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5"/>
        </w:rPr>
        <w:t> </w:t>
      </w:r>
      <w:r>
        <w:rPr/>
        <w:t>States</w:t>
      </w:r>
      <w:r>
        <w:rPr>
          <w:spacing w:val="3"/>
        </w:rPr>
        <w:t> </w:t>
      </w:r>
      <w:r>
        <w:rPr/>
        <w:t>Court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Appeals</w:t>
      </w:r>
    </w:p>
    <w:p>
      <w:pPr>
        <w:pStyle w:val="BodyText"/>
        <w:spacing w:line="338" w:lineRule="exact"/>
        <w:ind w:left="1722" w:right="1707"/>
        <w:jc w:val="center"/>
        <w:rPr>
          <w:rFonts w:ascii="Old English Text MT"/>
        </w:rPr>
      </w:pPr>
      <w:r>
        <w:rPr>
          <w:rFonts w:ascii="Old English Text MT"/>
        </w:rPr>
        <w:t>For</w:t>
      </w:r>
      <w:r>
        <w:rPr>
          <w:rFonts w:ascii="Old English Text MT"/>
          <w:spacing w:val="-2"/>
        </w:rPr>
        <w:t> </w:t>
      </w:r>
      <w:r>
        <w:rPr>
          <w:rFonts w:ascii="Old English Text MT"/>
        </w:rPr>
        <w:t>the</w:t>
      </w:r>
      <w:r>
        <w:rPr>
          <w:rFonts w:ascii="Old English Text MT"/>
          <w:spacing w:val="-1"/>
        </w:rPr>
        <w:t> </w:t>
      </w:r>
      <w:r>
        <w:rPr>
          <w:rFonts w:ascii="Old English Text MT"/>
        </w:rPr>
        <w:t>Eighth</w:t>
      </w:r>
      <w:r>
        <w:rPr>
          <w:rFonts w:ascii="Old English Text MT"/>
          <w:spacing w:val="-1"/>
        </w:rPr>
        <w:t> </w:t>
      </w:r>
      <w:r>
        <w:rPr>
          <w:rFonts w:ascii="Old English Text MT"/>
        </w:rPr>
        <w:t>Circuit</w:t>
      </w:r>
    </w:p>
    <w:p>
      <w:pPr>
        <w:pStyle w:val="BodyText"/>
        <w:rPr>
          <w:rFonts w:ascii="Old English Text MT"/>
          <w:sz w:val="24"/>
        </w:rPr>
      </w:pPr>
      <w:r>
        <w:rPr/>
        <w:pict>
          <v:shape style="position:absolute;margin-left:210.479996pt;margin-top:16.167095pt;width:190.95pt;height:.1pt;mso-position-horizontal-relative:page;mso-position-vertical-relative:paragraph;z-index:-15728640;mso-wrap-distance-left:0;mso-wrap-distance-right:0" id="docshape1" coordorigin="4210,323" coordsize="3819,0" path="m4210,323l5056,323m5058,323l6470,323m6473,323l8029,323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rFonts w:ascii="Old English Text MT"/>
          <w:sz w:val="20"/>
        </w:rPr>
      </w:pPr>
    </w:p>
    <w:p>
      <w:pPr>
        <w:pStyle w:val="BodyText"/>
        <w:spacing w:before="88"/>
        <w:ind w:left="1722" w:right="1706"/>
        <w:jc w:val="center"/>
      </w:pPr>
      <w:r>
        <w:rPr/>
        <w:t>No. 20-3601</w:t>
      </w: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210.479996pt;margin-top:16.154274pt;width:190.95pt;height:.1pt;mso-position-horizontal-relative:page;mso-position-vertical-relative:paragraph;z-index:-15728128;mso-wrap-distance-left:0;mso-wrap-distance-right:0" id="docshape2" coordorigin="4210,323" coordsize="3819,0" path="m4210,323l5056,323m5058,323l6470,323m6473,323l8029,323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88"/>
        <w:ind w:left="1722" w:right="1704"/>
        <w:jc w:val="center"/>
      </w:pPr>
      <w:r>
        <w:rPr/>
        <w:t>United</w:t>
      </w:r>
      <w:r>
        <w:rPr>
          <w:spacing w:val="1"/>
        </w:rPr>
        <w:t> </w:t>
      </w:r>
      <w:r>
        <w:rPr/>
        <w:t>States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America,</w:t>
      </w:r>
    </w:p>
    <w:p>
      <w:pPr>
        <w:pStyle w:val="BodyText"/>
        <w:spacing w:before="2"/>
        <w:rPr>
          <w:sz w:val="29"/>
        </w:rPr>
      </w:pPr>
    </w:p>
    <w:p>
      <w:pPr>
        <w:spacing w:line="489" w:lineRule="auto" w:before="0"/>
        <w:ind w:left="4694" w:right="2836" w:hanging="171"/>
        <w:jc w:val="left"/>
        <w:rPr>
          <w:sz w:val="28"/>
        </w:rPr>
      </w:pPr>
      <w:r>
        <w:rPr>
          <w:i/>
          <w:sz w:val="28"/>
        </w:rPr>
        <w:t>Plaintiff - Appellee</w:t>
      </w:r>
      <w:r>
        <w:rPr>
          <w:sz w:val="28"/>
        </w:rPr>
        <w:t>,</w:t>
      </w:r>
      <w:r>
        <w:rPr>
          <w:spacing w:val="-67"/>
          <w:sz w:val="28"/>
        </w:rPr>
        <w:t> </w:t>
      </w:r>
      <w:r>
        <w:rPr>
          <w:sz w:val="28"/>
        </w:rPr>
        <w:t>v.</w:t>
      </w:r>
    </w:p>
    <w:p>
      <w:pPr>
        <w:pStyle w:val="BodyText"/>
        <w:spacing w:before="2"/>
        <w:ind w:left="1722" w:right="1707"/>
        <w:jc w:val="center"/>
      </w:pPr>
      <w:r>
        <w:rPr/>
        <w:t>Kra</w:t>
      </w:r>
      <w:r>
        <w:rPr>
          <w:spacing w:val="-1"/>
        </w:rPr>
        <w:t> </w:t>
      </w:r>
      <w:r>
        <w:rPr/>
        <w:t>Deangelo</w:t>
      </w:r>
      <w:r>
        <w:rPr>
          <w:spacing w:val="2"/>
        </w:rPr>
        <w:t> </w:t>
      </w:r>
      <w:r>
        <w:rPr/>
        <w:t>Brooks, (originally</w:t>
      </w:r>
      <w:r>
        <w:rPr>
          <w:spacing w:val="-4"/>
        </w:rPr>
        <w:t> </w:t>
      </w:r>
      <w:r>
        <w:rPr/>
        <w:t>named</w:t>
      </w:r>
      <w:r>
        <w:rPr>
          <w:spacing w:val="2"/>
        </w:rPr>
        <w:t> </w:t>
      </w:r>
      <w:r>
        <w:rPr/>
        <w:t>Kra Brooks),</w:t>
      </w:r>
    </w:p>
    <w:p>
      <w:pPr>
        <w:pStyle w:val="BodyText"/>
        <w:spacing w:before="2"/>
        <w:rPr>
          <w:sz w:val="29"/>
        </w:rPr>
      </w:pPr>
    </w:p>
    <w:p>
      <w:pPr>
        <w:spacing w:before="0"/>
        <w:ind w:left="4344" w:right="0" w:firstLine="0"/>
        <w:jc w:val="left"/>
        <w:rPr>
          <w:sz w:val="28"/>
        </w:rPr>
      </w:pPr>
      <w:r>
        <w:rPr>
          <w:i/>
          <w:sz w:val="28"/>
        </w:rPr>
        <w:t>Defendant</w:t>
      </w:r>
      <w:r>
        <w:rPr>
          <w:i/>
          <w:spacing w:val="4"/>
          <w:sz w:val="28"/>
        </w:rPr>
        <w:t> </w:t>
      </w:r>
      <w:r>
        <w:rPr>
          <w:i/>
          <w:sz w:val="28"/>
        </w:rPr>
        <w:t>-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Appellant</w:t>
      </w:r>
      <w:r>
        <w:rPr>
          <w:sz w:val="28"/>
        </w:rPr>
        <w:t>.</w:t>
      </w:r>
    </w:p>
    <w:p>
      <w:pPr>
        <w:pStyle w:val="BodyText"/>
        <w:rPr>
          <w:sz w:val="26"/>
        </w:rPr>
      </w:pPr>
      <w:r>
        <w:rPr/>
        <w:pict>
          <v:shape style="position:absolute;margin-left:265.334991pt;margin-top:16.160902pt;width:84.9pt;height:.1pt;mso-position-horizontal-relative:page;mso-position-vertical-relative:paragraph;z-index:-15727616;mso-wrap-distance-left:0;mso-wrap-distance-right:0" id="docshape3" coordorigin="5307,323" coordsize="1698,0" path="m5307,323l7004,323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44" w:lineRule="auto" w:before="88"/>
        <w:ind w:left="2270" w:right="2248" w:firstLine="177"/>
      </w:pPr>
      <w:r>
        <w:rPr/>
        <w:t>Appeal</w:t>
      </w:r>
      <w:r>
        <w:rPr>
          <w:spacing w:val="2"/>
        </w:rPr>
        <w:t> </w:t>
      </w:r>
      <w:r>
        <w:rPr/>
        <w:t>from</w:t>
      </w:r>
      <w:r>
        <w:rPr>
          <w:spacing w:val="-3"/>
        </w:rPr>
        <w:t> </w:t>
      </w:r>
      <w:r>
        <w:rPr/>
        <w:t>United</w:t>
      </w:r>
      <w:r>
        <w:rPr>
          <w:spacing w:val="2"/>
        </w:rPr>
        <w:t> </w:t>
      </w:r>
      <w:r>
        <w:rPr/>
        <w:t>States</w:t>
      </w:r>
      <w:r>
        <w:rPr>
          <w:spacing w:val="2"/>
        </w:rPr>
        <w:t> </w:t>
      </w:r>
      <w:r>
        <w:rPr/>
        <w:t>District</w:t>
      </w:r>
      <w:r>
        <w:rPr>
          <w:spacing w:val="3"/>
        </w:rPr>
        <w:t> </w:t>
      </w:r>
      <w:r>
        <w:rPr/>
        <w:t>Court</w:t>
      </w:r>
      <w:r>
        <w:rPr>
          <w:spacing w:val="1"/>
        </w:rPr>
        <w:t> </w:t>
      </w:r>
      <w:r>
        <w:rPr/>
        <w:t>for the Eastern</w:t>
      </w:r>
      <w:r>
        <w:rPr>
          <w:spacing w:val="3"/>
        </w:rPr>
        <w:t> </w:t>
      </w:r>
      <w:r>
        <w:rPr/>
        <w:t>District</w:t>
      </w:r>
      <w:r>
        <w:rPr>
          <w:spacing w:val="4"/>
        </w:rPr>
        <w:t> </w:t>
      </w:r>
      <w:r>
        <w:rPr/>
        <w:t>of Arkansas</w:t>
      </w:r>
      <w:r>
        <w:rPr>
          <w:spacing w:val="3"/>
        </w:rPr>
        <w:t> </w:t>
      </w:r>
      <w:r>
        <w:rPr/>
        <w:t>-</w:t>
      </w:r>
      <w:r>
        <w:rPr>
          <w:spacing w:val="1"/>
        </w:rPr>
        <w:t> </w:t>
      </w:r>
      <w:r>
        <w:rPr/>
        <w:t>Central</w:t>
      </w: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265.334991pt;margin-top:15.865224pt;width:84.9pt;height:.1pt;mso-position-horizontal-relative:page;mso-position-vertical-relative:paragraph;z-index:-15727104;mso-wrap-distance-left:0;mso-wrap-distance-right:0" id="docshape4" coordorigin="5307,317" coordsize="1698,0" path="m5307,317l7004,317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88"/>
        <w:ind w:left="1722" w:right="1707"/>
        <w:jc w:val="center"/>
      </w:pPr>
      <w:r>
        <w:rPr/>
        <w:t>Submitted:</w:t>
      </w:r>
      <w:r>
        <w:rPr>
          <w:spacing w:val="1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24,</w:t>
      </w:r>
      <w:r>
        <w:rPr>
          <w:spacing w:val="-1"/>
        </w:rPr>
        <w:t> </w:t>
      </w:r>
      <w:r>
        <w:rPr/>
        <w:t>2021</w:t>
      </w:r>
    </w:p>
    <w:p>
      <w:pPr>
        <w:pStyle w:val="BodyText"/>
        <w:spacing w:before="7"/>
        <w:ind w:left="1722" w:right="1707"/>
        <w:jc w:val="center"/>
      </w:pPr>
      <w:r>
        <w:rPr/>
        <w:t>Filed:</w:t>
      </w:r>
      <w:r>
        <w:rPr>
          <w:spacing w:val="1"/>
        </w:rPr>
        <w:t> </w:t>
      </w:r>
      <w:r>
        <w:rPr/>
        <w:t>January 6, 2022</w:t>
      </w: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263.519989pt;margin-top:16.15917pt;width:84.7pt;height:.1pt;mso-position-horizontal-relative:page;mso-position-vertical-relative:paragraph;z-index:-15726592;mso-wrap-distance-left:0;mso-wrap-distance-right:0" id="docshape5" coordorigin="5270,323" coordsize="1694,0" path="m5270,323l5692,323m5694,323l6257,323m6259,323l6680,323m6683,323l6964,323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88"/>
        <w:ind w:left="120"/>
      </w:pPr>
      <w:r>
        <w:rPr/>
        <w:t>Before</w:t>
      </w:r>
      <w:r>
        <w:rPr>
          <w:spacing w:val="-1"/>
        </w:rPr>
        <w:t> </w:t>
      </w:r>
      <w:r>
        <w:rPr/>
        <w:t>LOKEN,</w:t>
      </w:r>
      <w:r>
        <w:rPr>
          <w:spacing w:val="-1"/>
        </w:rPr>
        <w:t> </w:t>
      </w:r>
      <w:r>
        <w:rPr/>
        <w:t>COLLOTON,</w:t>
      </w:r>
      <w:r>
        <w:rPr>
          <w:spacing w:val="-1"/>
        </w:rPr>
        <w:t> </w:t>
      </w:r>
      <w:r>
        <w:rPr/>
        <w:t>and BENTON,</w:t>
      </w:r>
      <w:r>
        <w:rPr>
          <w:spacing w:val="-1"/>
        </w:rPr>
        <w:t> </w:t>
      </w:r>
      <w:r>
        <w:rPr/>
        <w:t>Circuit</w:t>
      </w:r>
      <w:r>
        <w:rPr>
          <w:spacing w:val="1"/>
        </w:rPr>
        <w:t> </w:t>
      </w:r>
      <w:r>
        <w:rPr/>
        <w:t>Judges.</w:t>
      </w: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263.519989pt;margin-top:16.167784pt;width:84.7pt;height:.1pt;mso-position-horizontal-relative:page;mso-position-vertical-relative:paragraph;z-index:-15726080;mso-wrap-distance-left:0;mso-wrap-distance-right:0" id="docshape6" coordorigin="5270,323" coordsize="1694,0" path="m5270,323l5692,323m5694,323l6257,323m6259,323l6680,323m6683,323l6964,323e" filled="false" stroked="true" strokeweight=".559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</w:pPr>
    </w:p>
    <w:p>
      <w:pPr>
        <w:pStyle w:val="BodyText"/>
        <w:spacing w:before="88"/>
        <w:ind w:left="120"/>
      </w:pPr>
      <w:r>
        <w:rPr/>
        <w:t>COLLOTON,</w:t>
      </w:r>
      <w:r>
        <w:rPr>
          <w:spacing w:val="-1"/>
        </w:rPr>
        <w:t> </w:t>
      </w:r>
      <w:r>
        <w:rPr/>
        <w:t>Circuit</w:t>
      </w:r>
      <w:r>
        <w:rPr>
          <w:spacing w:val="2"/>
        </w:rPr>
        <w:t> </w:t>
      </w:r>
      <w:r>
        <w:rPr/>
        <w:t>Judge.</w:t>
      </w:r>
    </w:p>
    <w:p>
      <w:pPr>
        <w:pStyle w:val="BodyText"/>
        <w:spacing w:before="4"/>
        <w:rPr>
          <w:sz w:val="43"/>
        </w:rPr>
      </w:pPr>
    </w:p>
    <w:p>
      <w:pPr>
        <w:pStyle w:val="BodyText"/>
        <w:spacing w:line="304" w:lineRule="auto"/>
        <w:ind w:left="120" w:right="104" w:firstLine="720"/>
        <w:jc w:val="both"/>
      </w:pPr>
      <w:r>
        <w:rPr/>
        <w:t>Investigators</w:t>
      </w:r>
      <w:r>
        <w:rPr>
          <w:spacing w:val="-3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warrant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search</w:t>
      </w:r>
      <w:r>
        <w:rPr>
          <w:spacing w:val="-5"/>
        </w:rPr>
        <w:t> </w:t>
      </w:r>
      <w:r>
        <w:rPr/>
        <w:t>Kra</w:t>
      </w:r>
      <w:r>
        <w:rPr>
          <w:spacing w:val="-6"/>
        </w:rPr>
        <w:t> </w:t>
      </w:r>
      <w:r>
        <w:rPr/>
        <w:t>Brooks’s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uncovered</w:t>
      </w:r>
      <w:r>
        <w:rPr>
          <w:spacing w:val="-68"/>
        </w:rPr>
        <w:t> </w:t>
      </w:r>
      <w:r>
        <w:rPr/>
        <w:t>evidence of drug trafficking.</w:t>
      </w:r>
      <w:r>
        <w:rPr>
          <w:spacing w:val="1"/>
        </w:rPr>
        <w:t> </w:t>
      </w:r>
      <w:r>
        <w:rPr/>
        <w:t>Brooks argues that the affidavit in support of the</w:t>
      </w:r>
      <w:r>
        <w:rPr>
          <w:spacing w:val="1"/>
        </w:rPr>
        <w:t> </w:t>
      </w:r>
      <w:r>
        <w:rPr/>
        <w:t>warrant</w:t>
      </w:r>
      <w:r>
        <w:rPr>
          <w:spacing w:val="-23"/>
        </w:rPr>
        <w:t> </w:t>
      </w:r>
      <w:r>
        <w:rPr/>
        <w:t>included</w:t>
      </w:r>
      <w:r>
        <w:rPr>
          <w:spacing w:val="-21"/>
        </w:rPr>
        <w:t> </w:t>
      </w:r>
      <w:r>
        <w:rPr/>
        <w:t>information</w:t>
      </w:r>
      <w:r>
        <w:rPr>
          <w:spacing w:val="-22"/>
        </w:rPr>
        <w:t> </w:t>
      </w:r>
      <w:r>
        <w:rPr/>
        <w:t>that</w:t>
      </w:r>
      <w:r>
        <w:rPr>
          <w:spacing w:val="-22"/>
        </w:rPr>
        <w:t> </w:t>
      </w:r>
      <w:r>
        <w:rPr/>
        <w:t>resulted</w:t>
      </w:r>
      <w:r>
        <w:rPr>
          <w:spacing w:val="-21"/>
        </w:rPr>
        <w:t> </w:t>
      </w:r>
      <w:r>
        <w:rPr/>
        <w:t>from</w:t>
      </w:r>
      <w:r>
        <w:rPr>
          <w:spacing w:val="-31"/>
        </w:rPr>
        <w:t> </w:t>
      </w:r>
      <w:r>
        <w:rPr/>
        <w:t>a</w:t>
      </w:r>
      <w:r>
        <w:rPr>
          <w:spacing w:val="-23"/>
        </w:rPr>
        <w:t> </w:t>
      </w:r>
      <w:r>
        <w:rPr/>
        <w:t>violation</w:t>
      </w:r>
      <w:r>
        <w:rPr>
          <w:spacing w:val="-21"/>
        </w:rPr>
        <w:t> </w:t>
      </w:r>
      <w:r>
        <w:rPr/>
        <w:t>of</w:t>
      </w:r>
      <w:r>
        <w:rPr>
          <w:spacing w:val="-23"/>
        </w:rPr>
        <w:t> </w:t>
      </w:r>
      <w:r>
        <w:rPr/>
        <w:t>his</w:t>
      </w:r>
      <w:r>
        <w:rPr>
          <w:spacing w:val="-22"/>
        </w:rPr>
        <w:t> </w:t>
      </w:r>
      <w:r>
        <w:rPr/>
        <w:t>Fourth</w:t>
      </w:r>
      <w:r>
        <w:rPr>
          <w:spacing w:val="-24"/>
        </w:rPr>
        <w:t> </w:t>
      </w:r>
      <w:r>
        <w:rPr/>
        <w:t>Amendment</w:t>
      </w:r>
      <w:r>
        <w:rPr>
          <w:spacing w:val="-67"/>
        </w:rPr>
        <w:t> </w:t>
      </w:r>
      <w:r>
        <w:rPr/>
        <w:t>rights.</w:t>
      </w:r>
      <w:r>
        <w:rPr>
          <w:spacing w:val="52"/>
        </w:rPr>
        <w:t> </w:t>
      </w:r>
      <w:r>
        <w:rPr/>
        <w:t>He</w:t>
      </w:r>
      <w:r>
        <w:rPr>
          <w:spacing w:val="-9"/>
        </w:rPr>
        <w:t> </w:t>
      </w:r>
      <w:r>
        <w:rPr/>
        <w:t>contends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redacted,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remaining</w:t>
      </w:r>
      <w:r>
        <w:rPr>
          <w:spacing w:val="-9"/>
        </w:rPr>
        <w:t> </w:t>
      </w:r>
      <w:r>
        <w:rPr/>
        <w:t>material</w:t>
      </w:r>
      <w:r>
        <w:rPr>
          <w:spacing w:val="-7"/>
        </w:rPr>
        <w:t> </w:t>
      </w:r>
      <w:r>
        <w:rPr/>
        <w:t>is</w:t>
      </w:r>
    </w:p>
    <w:p>
      <w:pPr>
        <w:spacing w:after="0" w:line="304" w:lineRule="auto"/>
        <w:jc w:val="both"/>
        <w:sectPr>
          <w:type w:val="continuous"/>
          <w:pgSz w:w="12240" w:h="15840"/>
          <w:pgMar w:top="1420" w:bottom="280" w:left="1320" w:right="1340"/>
        </w:sectPr>
      </w:pPr>
    </w:p>
    <w:p>
      <w:pPr>
        <w:pStyle w:val="BodyText"/>
        <w:spacing w:line="304" w:lineRule="auto" w:before="80"/>
        <w:ind w:left="120" w:right="108"/>
        <w:jc w:val="both"/>
      </w:pPr>
      <w:r>
        <w:rPr/>
        <w:t>insufficient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establish</w:t>
      </w:r>
      <w:r>
        <w:rPr>
          <w:spacing w:val="-11"/>
        </w:rPr>
        <w:t> </w:t>
      </w:r>
      <w:r>
        <w:rPr/>
        <w:t>probable</w:t>
      </w:r>
      <w:r>
        <w:rPr>
          <w:spacing w:val="-13"/>
        </w:rPr>
        <w:t> </w:t>
      </w:r>
      <w:r>
        <w:rPr/>
        <w:t>cause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search.</w:t>
      </w:r>
      <w:r>
        <w:rPr>
          <w:spacing w:val="43"/>
        </w:rPr>
        <w:t> </w:t>
      </w:r>
      <w:r>
        <w:rPr/>
        <w:t>The</w:t>
      </w:r>
      <w:r>
        <w:rPr>
          <w:spacing w:val="-15"/>
        </w:rPr>
        <w:t> </w:t>
      </w:r>
      <w:r>
        <w:rPr/>
        <w:t>district</w:t>
      </w:r>
      <w:r>
        <w:rPr>
          <w:spacing w:val="-11"/>
        </w:rPr>
        <w:t> </w:t>
      </w:r>
      <w:r>
        <w:rPr/>
        <w:t>court</w:t>
      </w:r>
      <w:r>
        <w:rPr>
          <w:vertAlign w:val="superscript"/>
        </w:rPr>
        <w:t>1</w:t>
      </w:r>
      <w:r>
        <w:rPr>
          <w:spacing w:val="-10"/>
          <w:vertAlign w:val="baseline"/>
        </w:rPr>
        <w:t> </w:t>
      </w:r>
      <w:r>
        <w:rPr>
          <w:vertAlign w:val="baseline"/>
        </w:rPr>
        <w:t>agreed</w:t>
      </w:r>
      <w:r>
        <w:rPr>
          <w:spacing w:val="-10"/>
          <w:vertAlign w:val="baseline"/>
        </w:rPr>
        <w:t> </w:t>
      </w:r>
      <w:r>
        <w:rPr>
          <w:vertAlign w:val="baseline"/>
        </w:rPr>
        <w:t>that</w:t>
      </w:r>
      <w:r>
        <w:rPr>
          <w:spacing w:val="-68"/>
          <w:vertAlign w:val="baseline"/>
        </w:rPr>
        <w:t> </w:t>
      </w:r>
      <w:r>
        <w:rPr>
          <w:vertAlign w:val="baseline"/>
        </w:rPr>
        <w:t>some portions of the affidavit should have been redacted, but concluded that the</w:t>
      </w:r>
      <w:r>
        <w:rPr>
          <w:spacing w:val="1"/>
          <w:vertAlign w:val="baseline"/>
        </w:rPr>
        <w:t> </w:t>
      </w:r>
      <w:r>
        <w:rPr>
          <w:vertAlign w:val="baseline"/>
        </w:rPr>
        <w:t>remainder</w:t>
      </w:r>
      <w:r>
        <w:rPr>
          <w:spacing w:val="-28"/>
          <w:vertAlign w:val="baseline"/>
        </w:rPr>
        <w:t> </w:t>
      </w:r>
      <w:r>
        <w:rPr>
          <w:vertAlign w:val="baseline"/>
        </w:rPr>
        <w:t>established</w:t>
      </w:r>
      <w:r>
        <w:rPr>
          <w:spacing w:val="-28"/>
          <w:vertAlign w:val="baseline"/>
        </w:rPr>
        <w:t> </w:t>
      </w:r>
      <w:r>
        <w:rPr>
          <w:vertAlign w:val="baseline"/>
        </w:rPr>
        <w:t>probable</w:t>
      </w:r>
      <w:r>
        <w:rPr>
          <w:spacing w:val="-29"/>
          <w:vertAlign w:val="baseline"/>
        </w:rPr>
        <w:t> </w:t>
      </w:r>
      <w:r>
        <w:rPr>
          <w:vertAlign w:val="baseline"/>
        </w:rPr>
        <w:t>cause,</w:t>
      </w:r>
      <w:r>
        <w:rPr>
          <w:spacing w:val="-31"/>
          <w:vertAlign w:val="baseline"/>
        </w:rPr>
        <w:t> </w:t>
      </w:r>
      <w:r>
        <w:rPr>
          <w:vertAlign w:val="baseline"/>
        </w:rPr>
        <w:t>and</w:t>
      </w:r>
      <w:r>
        <w:rPr>
          <w:spacing w:val="-31"/>
          <w:vertAlign w:val="baseline"/>
        </w:rPr>
        <w:t> </w:t>
      </w:r>
      <w:r>
        <w:rPr>
          <w:vertAlign w:val="baseline"/>
        </w:rPr>
        <w:t>that</w:t>
      </w:r>
      <w:r>
        <w:rPr>
          <w:spacing w:val="-32"/>
          <w:vertAlign w:val="baseline"/>
        </w:rPr>
        <w:t> </w:t>
      </w:r>
      <w:r>
        <w:rPr>
          <w:vertAlign w:val="baseline"/>
        </w:rPr>
        <w:t>evidence</w:t>
      </w:r>
      <w:r>
        <w:rPr>
          <w:spacing w:val="-28"/>
          <w:vertAlign w:val="baseline"/>
        </w:rPr>
        <w:t> </w:t>
      </w:r>
      <w:r>
        <w:rPr>
          <w:vertAlign w:val="baseline"/>
        </w:rPr>
        <w:t>seized</w:t>
      </w:r>
      <w:r>
        <w:rPr>
          <w:spacing w:val="-27"/>
          <w:vertAlign w:val="baseline"/>
        </w:rPr>
        <w:t> </w:t>
      </w:r>
      <w:r>
        <w:rPr>
          <w:vertAlign w:val="baseline"/>
        </w:rPr>
        <w:t>under</w:t>
      </w:r>
      <w:r>
        <w:rPr>
          <w:spacing w:val="-28"/>
          <w:vertAlign w:val="baseline"/>
        </w:rPr>
        <w:t> </w:t>
      </w:r>
      <w:r>
        <w:rPr>
          <w:vertAlign w:val="baseline"/>
        </w:rPr>
        <w:t>the</w:t>
      </w:r>
      <w:r>
        <w:rPr>
          <w:spacing w:val="-29"/>
          <w:vertAlign w:val="baseline"/>
        </w:rPr>
        <w:t> </w:t>
      </w:r>
      <w:r>
        <w:rPr>
          <w:vertAlign w:val="baseline"/>
        </w:rPr>
        <w:t>warrant</w:t>
      </w:r>
      <w:r>
        <w:rPr>
          <w:spacing w:val="-28"/>
          <w:vertAlign w:val="baseline"/>
        </w:rPr>
        <w:t> </w:t>
      </w:r>
      <w:r>
        <w:rPr>
          <w:vertAlign w:val="baseline"/>
        </w:rPr>
        <w:t>thus</w:t>
      </w:r>
      <w:r>
        <w:rPr>
          <w:spacing w:val="-68"/>
          <w:vertAlign w:val="baseline"/>
        </w:rPr>
        <w:t> </w:t>
      </w:r>
      <w:r>
        <w:rPr>
          <w:vertAlign w:val="baseline"/>
        </w:rPr>
        <w:t>should not be excluded.</w:t>
      </w:r>
      <w:r>
        <w:rPr>
          <w:spacing w:val="1"/>
          <w:vertAlign w:val="baseline"/>
        </w:rPr>
        <w:t> </w:t>
      </w:r>
      <w:r>
        <w:rPr>
          <w:vertAlign w:val="baseline"/>
        </w:rPr>
        <w:t>Brooks entered a conditional guilty plea, and appeals the</w:t>
      </w:r>
      <w:r>
        <w:rPr>
          <w:spacing w:val="1"/>
          <w:vertAlign w:val="baseline"/>
        </w:rPr>
        <w:t> </w:t>
      </w:r>
      <w:r>
        <w:rPr>
          <w:vertAlign w:val="baseline"/>
        </w:rPr>
        <w:t>order denying his motion to suppress evidence.</w:t>
      </w:r>
      <w:r>
        <w:rPr>
          <w:spacing w:val="1"/>
          <w:vertAlign w:val="baseline"/>
        </w:rPr>
        <w:t> </w:t>
      </w:r>
      <w:r>
        <w:rPr>
          <w:vertAlign w:val="baseline"/>
        </w:rPr>
        <w:t>We conclude that evidence seized</w:t>
      </w:r>
      <w:r>
        <w:rPr>
          <w:spacing w:val="1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warrant should</w:t>
      </w:r>
      <w:r>
        <w:rPr>
          <w:spacing w:val="1"/>
          <w:vertAlign w:val="baseline"/>
        </w:rPr>
        <w:t> </w:t>
      </w:r>
      <w:r>
        <w:rPr>
          <w:vertAlign w:val="baseline"/>
        </w:rPr>
        <w:t>not</w:t>
      </w:r>
      <w:r>
        <w:rPr>
          <w:spacing w:val="2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excluded,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"/>
          <w:vertAlign w:val="baseline"/>
        </w:rPr>
        <w:t> </w:t>
      </w:r>
      <w:r>
        <w:rPr>
          <w:vertAlign w:val="baseline"/>
        </w:rPr>
        <w:t>affirm.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ind w:left="1722" w:right="1703"/>
        <w:jc w:val="center"/>
      </w:pPr>
      <w:r>
        <w:rPr/>
        <w:t>I.</w:t>
      </w:r>
    </w:p>
    <w:p>
      <w:pPr>
        <w:pStyle w:val="BodyText"/>
        <w:spacing w:before="4"/>
        <w:rPr>
          <w:sz w:val="43"/>
        </w:rPr>
      </w:pPr>
    </w:p>
    <w:p>
      <w:pPr>
        <w:pStyle w:val="BodyText"/>
        <w:spacing w:line="304" w:lineRule="auto" w:before="1"/>
        <w:ind w:left="119" w:right="108" w:firstLine="720"/>
        <w:jc w:val="both"/>
      </w:pP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morning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January</w:t>
      </w:r>
      <w:r>
        <w:rPr>
          <w:spacing w:val="-12"/>
        </w:rPr>
        <w:t> </w:t>
      </w:r>
      <w:r>
        <w:rPr/>
        <w:t>23,</w:t>
      </w:r>
      <w:r>
        <w:rPr>
          <w:spacing w:val="-11"/>
        </w:rPr>
        <w:t> </w:t>
      </w:r>
      <w:r>
        <w:rPr/>
        <w:t>2017,</w:t>
      </w:r>
      <w:r>
        <w:rPr>
          <w:spacing w:val="-6"/>
        </w:rPr>
        <w:t> </w:t>
      </w:r>
      <w:r>
        <w:rPr/>
        <w:t>Brooks</w:t>
      </w:r>
      <w:r>
        <w:rPr>
          <w:spacing w:val="-6"/>
        </w:rPr>
        <w:t> </w:t>
      </w:r>
      <w:r>
        <w:rPr/>
        <w:t>arrived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checkpoint</w:t>
      </w:r>
      <w:r>
        <w:rPr>
          <w:spacing w:val="-5"/>
        </w:rPr>
        <w:t> </w:t>
      </w:r>
      <w:r>
        <w:rPr/>
        <w:t>operated</w:t>
      </w:r>
      <w:r>
        <w:rPr>
          <w:spacing w:val="-67"/>
        </w:rPr>
        <w:t> </w:t>
      </w:r>
      <w:r>
        <w:rPr/>
        <w:t>by the Transportation Security Administration at the Clinton National Airport in</w:t>
      </w:r>
      <w:r>
        <w:rPr>
          <w:spacing w:val="1"/>
        </w:rPr>
        <w:t> </w:t>
      </w:r>
      <w:r>
        <w:rPr/>
        <w:t>Little Rock, Arkansas.</w:t>
      </w:r>
      <w:r>
        <w:rPr>
          <w:spacing w:val="1"/>
        </w:rPr>
        <w:t> </w:t>
      </w:r>
      <w:r>
        <w:rPr/>
        <w:t>He intended to board a flight bound for California.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Brooks’s carry-on bag passed through the x-ray machine, a TSA agent noticed a</w:t>
      </w:r>
      <w:r>
        <w:rPr>
          <w:spacing w:val="1"/>
        </w:rPr>
        <w:t> </w:t>
      </w:r>
      <w:r>
        <w:rPr/>
        <w:t>“large</w:t>
      </w:r>
      <w:r>
        <w:rPr>
          <w:spacing w:val="-1"/>
        </w:rPr>
        <w:t> </w:t>
      </w:r>
      <w:r>
        <w:rPr/>
        <w:t>organic</w:t>
      </w:r>
      <w:r>
        <w:rPr>
          <w:spacing w:val="-1"/>
        </w:rPr>
        <w:t> </w:t>
      </w:r>
      <w:r>
        <w:rPr/>
        <w:t>mass”</w:t>
      </w:r>
      <w:r>
        <w:rPr>
          <w:spacing w:val="-1"/>
        </w:rPr>
        <w:t> </w:t>
      </w:r>
      <w:r>
        <w:rPr/>
        <w:t>inside.</w:t>
      </w:r>
    </w:p>
    <w:p>
      <w:pPr>
        <w:pStyle w:val="BodyText"/>
        <w:spacing w:before="3"/>
        <w:rPr>
          <w:sz w:val="36"/>
        </w:rPr>
      </w:pPr>
    </w:p>
    <w:p>
      <w:pPr>
        <w:pStyle w:val="BodyText"/>
        <w:spacing w:line="304" w:lineRule="auto" w:before="1"/>
        <w:ind w:left="119" w:right="102" w:firstLine="720"/>
        <w:jc w:val="both"/>
      </w:pPr>
      <w:r>
        <w:rPr/>
        <w:t>To evaluate a possible threat, the agent escorted Brooks and his bag to a</w:t>
      </w:r>
      <w:r>
        <w:rPr>
          <w:spacing w:val="1"/>
        </w:rPr>
        <w:t> </w:t>
      </w:r>
      <w:r>
        <w:rPr/>
        <w:t>secondary screening area.</w:t>
      </w:r>
      <w:r>
        <w:rPr>
          <w:spacing w:val="1"/>
        </w:rPr>
        <w:t> </w:t>
      </w:r>
      <w:r>
        <w:rPr/>
        <w:t>Inside the bag, the agent found a pair of large manilla</w:t>
      </w:r>
      <w:r>
        <w:rPr>
          <w:spacing w:val="1"/>
        </w:rPr>
        <w:t> </w:t>
      </w:r>
      <w:r>
        <w:rPr/>
        <w:t>envelopes labeled “Legal Documents.”</w:t>
      </w:r>
      <w:r>
        <w:rPr>
          <w:spacing w:val="1"/>
        </w:rPr>
        <w:t> </w:t>
      </w:r>
      <w:r>
        <w:rPr/>
        <w:t>He opened the envelopes and discovered</w:t>
      </w:r>
      <w:r>
        <w:rPr>
          <w:spacing w:val="1"/>
        </w:rPr>
        <w:t> </w:t>
      </w:r>
      <w:r>
        <w:rPr/>
        <w:t>what turned out to be $112,230 of cash that was vacuum-sealed and rubber-banded</w:t>
      </w:r>
      <w:r>
        <w:rPr>
          <w:spacing w:val="-67"/>
        </w:rPr>
        <w:t> </w:t>
      </w:r>
      <w:r>
        <w:rPr/>
        <w:t>together in separate bundles.</w:t>
      </w:r>
      <w:r>
        <w:rPr>
          <w:spacing w:val="1"/>
        </w:rPr>
        <w:t> </w:t>
      </w:r>
      <w:r>
        <w:rPr/>
        <w:t>Consistent with TSA policy, the agent contacted his</w:t>
      </w:r>
      <w:r>
        <w:rPr>
          <w:spacing w:val="1"/>
        </w:rPr>
        <w:t> </w:t>
      </w:r>
      <w:r>
        <w:rPr/>
        <w:t>supervisor.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04" w:lineRule="auto"/>
        <w:ind w:left="119" w:right="105" w:firstLine="720"/>
        <w:jc w:val="both"/>
      </w:pPr>
      <w:r>
        <w:rPr/>
        <w:t>At 7:36 a.m., two police officers were dispatched to the TSA screening area.</w:t>
      </w:r>
      <w:r>
        <w:rPr>
          <w:spacing w:val="-67"/>
        </w:rPr>
        <w:t> </w:t>
      </w:r>
      <w:r>
        <w:rPr/>
        <w:t>An</w:t>
      </w:r>
      <w:r>
        <w:rPr>
          <w:spacing w:val="-19"/>
        </w:rPr>
        <w:t> </w:t>
      </w:r>
      <w:r>
        <w:rPr/>
        <w:t>airport</w:t>
      </w:r>
      <w:r>
        <w:rPr>
          <w:spacing w:val="-17"/>
        </w:rPr>
        <w:t> </w:t>
      </w:r>
      <w:r>
        <w:rPr/>
        <w:t>dispatcher</w:t>
      </w:r>
      <w:r>
        <w:rPr>
          <w:spacing w:val="-18"/>
        </w:rPr>
        <w:t> </w:t>
      </w:r>
      <w:r>
        <w:rPr/>
        <w:t>informed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officers</w:t>
      </w:r>
      <w:r>
        <w:rPr>
          <w:spacing w:val="-17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TSA</w:t>
      </w:r>
      <w:r>
        <w:rPr>
          <w:spacing w:val="-16"/>
        </w:rPr>
        <w:t> </w:t>
      </w:r>
      <w:r>
        <w:rPr/>
        <w:t>had</w:t>
      </w:r>
      <w:r>
        <w:rPr>
          <w:spacing w:val="-14"/>
        </w:rPr>
        <w:t> </w:t>
      </w:r>
      <w:r>
        <w:rPr/>
        <w:t>discovered</w:t>
      </w:r>
      <w:r>
        <w:rPr>
          <w:spacing w:val="-15"/>
        </w:rPr>
        <w:t> </w:t>
      </w:r>
      <w:r>
        <w:rPr/>
        <w:t>“bulk</w:t>
      </w:r>
      <w:r>
        <w:rPr>
          <w:spacing w:val="-17"/>
        </w:rPr>
        <w:t> </w:t>
      </w:r>
      <w:r>
        <w:rPr/>
        <w:t>cash.”</w:t>
      </w:r>
      <w:r>
        <w:rPr>
          <w:spacing w:val="-68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8"/>
        </w:rPr>
        <w:t> </w:t>
      </w:r>
      <w:r>
        <w:rPr/>
        <w:t>officers</w:t>
      </w:r>
      <w:r>
        <w:rPr>
          <w:spacing w:val="-16"/>
        </w:rPr>
        <w:t> </w:t>
      </w:r>
      <w:r>
        <w:rPr/>
        <w:t>arrived,</w:t>
      </w:r>
      <w:r>
        <w:rPr>
          <w:spacing w:val="-19"/>
        </w:rPr>
        <w:t> </w:t>
      </w:r>
      <w:r>
        <w:rPr/>
        <w:t>TSA</w:t>
      </w:r>
      <w:r>
        <w:rPr>
          <w:spacing w:val="-19"/>
        </w:rPr>
        <w:t> </w:t>
      </w:r>
      <w:r>
        <w:rPr/>
        <w:t>agents</w:t>
      </w:r>
      <w:r>
        <w:rPr>
          <w:spacing w:val="-17"/>
        </w:rPr>
        <w:t> </w:t>
      </w:r>
      <w:r>
        <w:rPr/>
        <w:t>showed</w:t>
      </w:r>
      <w:r>
        <w:rPr>
          <w:spacing w:val="-17"/>
        </w:rPr>
        <w:t> </w:t>
      </w:r>
      <w:r>
        <w:rPr/>
        <w:t>them</w:t>
      </w:r>
      <w:r>
        <w:rPr>
          <w:spacing w:val="-23"/>
        </w:rPr>
        <w:t> </w:t>
      </w:r>
      <w:r>
        <w:rPr/>
        <w:t>Brooks’s</w:t>
      </w:r>
      <w:r>
        <w:rPr>
          <w:spacing w:val="-19"/>
        </w:rPr>
        <w:t> </w:t>
      </w:r>
      <w:r>
        <w:rPr/>
        <w:t>bag,</w:t>
      </w:r>
      <w:r>
        <w:rPr>
          <w:spacing w:val="-19"/>
        </w:rPr>
        <w:t> </w:t>
      </w:r>
      <w:r>
        <w:rPr/>
        <w:t>which</w:t>
      </w:r>
      <w:r>
        <w:rPr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sitting</w:t>
      </w:r>
      <w:r>
        <w:rPr>
          <w:spacing w:val="-67"/>
        </w:rPr>
        <w:t> </w:t>
      </w:r>
      <w:r>
        <w:rPr/>
        <w:t>open on the screening-area desk. A police officer testified that the envelopes inside</w:t>
      </w:r>
      <w:r>
        <w:rPr>
          <w:spacing w:val="-67"/>
        </w:rPr>
        <w:t> </w:t>
      </w:r>
      <w:r>
        <w:rPr/>
        <w:t>the</w:t>
      </w:r>
      <w:r>
        <w:rPr>
          <w:spacing w:val="-17"/>
        </w:rPr>
        <w:t> </w:t>
      </w:r>
      <w:r>
        <w:rPr/>
        <w:t>bag</w:t>
      </w:r>
      <w:r>
        <w:rPr>
          <w:spacing w:val="-12"/>
        </w:rPr>
        <w:t> </w:t>
      </w:r>
      <w:r>
        <w:rPr/>
        <w:t>also</w:t>
      </w:r>
      <w:r>
        <w:rPr>
          <w:spacing w:val="-15"/>
        </w:rPr>
        <w:t> </w:t>
      </w:r>
      <w:r>
        <w:rPr/>
        <w:t>were</w:t>
      </w:r>
      <w:r>
        <w:rPr>
          <w:spacing w:val="-13"/>
        </w:rPr>
        <w:t> </w:t>
      </w:r>
      <w:r>
        <w:rPr/>
        <w:t>open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he</w:t>
      </w:r>
      <w:r>
        <w:rPr>
          <w:spacing w:val="-15"/>
        </w:rPr>
        <w:t> </w:t>
      </w:r>
      <w:r>
        <w:rPr/>
        <w:t>“could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cash</w:t>
      </w:r>
      <w:r>
        <w:rPr>
          <w:spacing w:val="-17"/>
        </w:rPr>
        <w:t> </w:t>
      </w:r>
      <w:r>
        <w:rPr/>
        <w:t>was</w:t>
      </w:r>
      <w:r>
        <w:rPr>
          <w:spacing w:val="-15"/>
        </w:rPr>
        <w:t> </w:t>
      </w:r>
      <w:r>
        <w:rPr/>
        <w:t>vacuum-packed.”</w:t>
      </w:r>
      <w:r>
        <w:rPr>
          <w:spacing w:val="36"/>
        </w:rPr>
        <w:t> </w:t>
      </w:r>
      <w:r>
        <w:rPr/>
        <w:t>The</w:t>
      </w:r>
      <w:r>
        <w:rPr>
          <w:spacing w:val="-68"/>
        </w:rPr>
        <w:t> </w:t>
      </w:r>
      <w:r>
        <w:rPr/>
        <w:t>officer</w:t>
      </w:r>
      <w:r>
        <w:rPr>
          <w:spacing w:val="-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manner of</w:t>
      </w:r>
      <w:r>
        <w:rPr>
          <w:spacing w:val="-1"/>
        </w:rPr>
        <w:t> </w:t>
      </w:r>
      <w:r>
        <w:rPr/>
        <w:t>packaging</w:t>
      </w:r>
      <w:r>
        <w:rPr>
          <w:spacing w:val="1"/>
        </w:rPr>
        <w:t> </w:t>
      </w:r>
      <w:r>
        <w:rPr/>
        <w:t>suspicious.</w:t>
      </w:r>
    </w:p>
    <w:p>
      <w:pPr>
        <w:pStyle w:val="BodyText"/>
        <w:spacing w:before="8"/>
        <w:rPr>
          <w:sz w:val="13"/>
        </w:rPr>
      </w:pPr>
      <w:r>
        <w:rPr/>
        <w:pict>
          <v:rect style="position:absolute;margin-left:72pt;margin-top:9.092676pt;width:143.88pt;height:.84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44" w:lineRule="auto" w:before="94"/>
        <w:ind w:left="120" w:firstLine="720"/>
      </w:pPr>
      <w:r>
        <w:rPr>
          <w:vertAlign w:val="superscript"/>
        </w:rPr>
        <w:t>1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Honorable</w:t>
      </w:r>
      <w:r>
        <w:rPr>
          <w:spacing w:val="6"/>
          <w:vertAlign w:val="baseline"/>
        </w:rPr>
        <w:t> </w:t>
      </w:r>
      <w:r>
        <w:rPr>
          <w:vertAlign w:val="baseline"/>
        </w:rPr>
        <w:t>Brian</w:t>
      </w:r>
      <w:r>
        <w:rPr>
          <w:spacing w:val="8"/>
          <w:vertAlign w:val="baseline"/>
        </w:rPr>
        <w:t> </w:t>
      </w:r>
      <w:r>
        <w:rPr>
          <w:vertAlign w:val="baseline"/>
        </w:rPr>
        <w:t>S.</w:t>
      </w:r>
      <w:r>
        <w:rPr>
          <w:spacing w:val="5"/>
          <w:vertAlign w:val="baseline"/>
        </w:rPr>
        <w:t> </w:t>
      </w:r>
      <w:r>
        <w:rPr>
          <w:vertAlign w:val="baseline"/>
        </w:rPr>
        <w:t>Miller,</w:t>
      </w:r>
      <w:r>
        <w:rPr>
          <w:spacing w:val="6"/>
          <w:vertAlign w:val="baseline"/>
        </w:rPr>
        <w:t> </w:t>
      </w:r>
      <w:r>
        <w:rPr>
          <w:vertAlign w:val="baseline"/>
        </w:rPr>
        <w:t>United</w:t>
      </w:r>
      <w:r>
        <w:rPr>
          <w:spacing w:val="7"/>
          <w:vertAlign w:val="baseline"/>
        </w:rPr>
        <w:t> </w:t>
      </w:r>
      <w:r>
        <w:rPr>
          <w:vertAlign w:val="baseline"/>
        </w:rPr>
        <w:t>States</w:t>
      </w:r>
      <w:r>
        <w:rPr>
          <w:spacing w:val="11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8"/>
          <w:vertAlign w:val="baseline"/>
        </w:rPr>
        <w:t> </w:t>
      </w:r>
      <w:r>
        <w:rPr>
          <w:vertAlign w:val="baseline"/>
        </w:rPr>
        <w:t>Judge</w:t>
      </w:r>
      <w:r>
        <w:rPr>
          <w:spacing w:val="6"/>
          <w:vertAlign w:val="baseline"/>
        </w:rPr>
        <w:t> </w:t>
      </w:r>
      <w:r>
        <w:rPr>
          <w:vertAlign w:val="baseline"/>
        </w:rPr>
        <w:t>for</w:t>
      </w:r>
      <w:r>
        <w:rPr>
          <w:spacing w:val="5"/>
          <w:vertAlign w:val="baseline"/>
        </w:rPr>
        <w:t> </w:t>
      </w:r>
      <w:r>
        <w:rPr>
          <w:vertAlign w:val="baseline"/>
        </w:rPr>
        <w:t>the</w:t>
      </w:r>
      <w:r>
        <w:rPr>
          <w:spacing w:val="7"/>
          <w:vertAlign w:val="baseline"/>
        </w:rPr>
        <w:t> </w:t>
      </w:r>
      <w:r>
        <w:rPr>
          <w:vertAlign w:val="baseline"/>
        </w:rPr>
        <w:t>Eastern</w:t>
      </w:r>
      <w:r>
        <w:rPr>
          <w:spacing w:val="-67"/>
          <w:vertAlign w:val="baseline"/>
        </w:rPr>
        <w:t> </w:t>
      </w:r>
      <w:r>
        <w:rPr>
          <w:vertAlign w:val="baseline"/>
        </w:rPr>
        <w:t>District</w:t>
      </w:r>
      <w:r>
        <w:rPr>
          <w:spacing w:val="2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Arkansas.</w:t>
      </w:r>
    </w:p>
    <w:p>
      <w:pPr>
        <w:spacing w:after="0" w:line="244" w:lineRule="auto"/>
        <w:sectPr>
          <w:footerReference w:type="default" r:id="rId5"/>
          <w:pgSz w:w="12240" w:h="15840"/>
          <w:pgMar w:footer="1376" w:header="0" w:top="1360" w:bottom="1560" w:left="1320" w:right="1340"/>
          <w:pgNumType w:start="2"/>
        </w:sectPr>
      </w:pPr>
    </w:p>
    <w:p>
      <w:pPr>
        <w:pStyle w:val="BodyText"/>
        <w:spacing w:line="304" w:lineRule="auto" w:before="60"/>
        <w:ind w:left="120" w:right="103" w:firstLine="720"/>
        <w:jc w:val="both"/>
      </w:pPr>
      <w:r>
        <w:rPr/>
        <w:t>The</w:t>
      </w:r>
      <w:r>
        <w:rPr>
          <w:spacing w:val="-5"/>
        </w:rPr>
        <w:t> </w:t>
      </w:r>
      <w:r>
        <w:rPr/>
        <w:t>police</w:t>
      </w:r>
      <w:r>
        <w:rPr>
          <w:spacing w:val="-4"/>
        </w:rPr>
        <w:t> </w:t>
      </w:r>
      <w:r>
        <w:rPr/>
        <w:t>officer</w:t>
      </w:r>
      <w:r>
        <w:rPr>
          <w:spacing w:val="-3"/>
        </w:rPr>
        <w:t> </w:t>
      </w:r>
      <w:r>
        <w:rPr/>
        <w:t>contacted</w:t>
      </w:r>
      <w:r>
        <w:rPr>
          <w:spacing w:val="-4"/>
        </w:rPr>
        <w:t> </w:t>
      </w:r>
      <w:r>
        <w:rPr/>
        <w:t>detectives</w:t>
      </w:r>
      <w:r>
        <w:rPr>
          <w:spacing w:val="-3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police</w:t>
      </w:r>
      <w:r>
        <w:rPr>
          <w:spacing w:val="-4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suggest</w:t>
      </w:r>
      <w:r>
        <w:rPr>
          <w:spacing w:val="-68"/>
        </w:rPr>
        <w:t> </w:t>
      </w:r>
      <w:r>
        <w:rPr/>
        <w:t>further investigation of Brooks.</w:t>
      </w:r>
      <w:r>
        <w:rPr>
          <w:spacing w:val="1"/>
        </w:rPr>
        <w:t> </w:t>
      </w:r>
      <w:r>
        <w:rPr/>
        <w:t>Shortly before 8:00 a.m., he asked Brooks to</w:t>
      </w:r>
      <w:r>
        <w:rPr>
          <w:spacing w:val="1"/>
        </w:rPr>
        <w:t> </w:t>
      </w:r>
      <w:r>
        <w:rPr/>
        <w:t>accompany</w:t>
      </w:r>
      <w:r>
        <w:rPr>
          <w:spacing w:val="-3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3"/>
        </w:rPr>
        <w:t> </w:t>
      </w:r>
      <w:r>
        <w:rPr/>
        <w:t>the security</w:t>
      </w:r>
      <w:r>
        <w:rPr>
          <w:spacing w:val="-2"/>
        </w:rPr>
        <w:t> </w:t>
      </w:r>
      <w:r>
        <w:rPr/>
        <w:t>office inside the</w:t>
      </w:r>
      <w:r>
        <w:rPr>
          <w:spacing w:val="1"/>
        </w:rPr>
        <w:t> </w:t>
      </w:r>
      <w:r>
        <w:rPr/>
        <w:t>airport.</w:t>
      </w:r>
      <w:r>
        <w:rPr>
          <w:spacing w:val="3"/>
        </w:rPr>
        <w:t> </w:t>
      </w:r>
      <w:r>
        <w:rPr/>
        <w:t>Brooks</w:t>
      </w:r>
      <w:r>
        <w:rPr>
          <w:spacing w:val="1"/>
        </w:rPr>
        <w:t> </w:t>
      </w:r>
      <w:r>
        <w:rPr/>
        <w:t>agreed</w:t>
      </w:r>
      <w:r>
        <w:rPr>
          <w:spacing w:val="5"/>
        </w:rPr>
        <w:t> </w:t>
      </w:r>
      <w:r>
        <w:rPr/>
        <w:t>to</w:t>
      </w:r>
      <w:r>
        <w:rPr>
          <w:spacing w:val="1"/>
        </w:rPr>
        <w:t> </w:t>
      </w:r>
      <w:r>
        <w:rPr/>
        <w:t>do</w:t>
      </w:r>
      <w:r>
        <w:rPr>
          <w:spacing w:val="3"/>
        </w:rPr>
        <w:t> </w:t>
      </w:r>
      <w:r>
        <w:rPr/>
        <w:t>so.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304" w:lineRule="auto"/>
        <w:ind w:left="120" w:right="103" w:firstLine="720"/>
        <w:jc w:val="both"/>
      </w:pPr>
      <w:r>
        <w:rPr/>
        <w:t>Roughly 15 minutes later, two detectives, Hudson and Flannery, arrived and</w:t>
      </w:r>
      <w:r>
        <w:rPr>
          <w:spacing w:val="1"/>
        </w:rPr>
        <w:t> </w:t>
      </w:r>
      <w:r>
        <w:rPr/>
        <w:t>began to question Brooks about the currency.</w:t>
      </w:r>
      <w:r>
        <w:rPr>
          <w:spacing w:val="1"/>
        </w:rPr>
        <w:t> </w:t>
      </w:r>
      <w:r>
        <w:rPr/>
        <w:t>Brooks claimed that the cash came</w:t>
      </w:r>
      <w:r>
        <w:rPr>
          <w:spacing w:val="1"/>
        </w:rPr>
        <w:t> </w:t>
      </w:r>
      <w:r>
        <w:rPr/>
        <w:t>from a two-year-old legal settlement and from his personal earnings.</w:t>
      </w:r>
      <w:r>
        <w:rPr>
          <w:spacing w:val="1"/>
        </w:rPr>
        <w:t> </w:t>
      </w:r>
      <w:r>
        <w:rPr/>
        <w:t>During the</w:t>
      </w:r>
      <w:r>
        <w:rPr>
          <w:spacing w:val="1"/>
        </w:rPr>
        <w:t> </w:t>
      </w:r>
      <w:r>
        <w:rPr/>
        <w:t>meeting, Brooks turned over another $4,115 in cash from his front pocket and a</w:t>
      </w:r>
      <w:r>
        <w:rPr>
          <w:spacing w:val="1"/>
        </w:rPr>
        <w:t> </w:t>
      </w:r>
      <w:r>
        <w:rPr/>
        <w:t>hydrocodone</w:t>
      </w:r>
      <w:r>
        <w:rPr>
          <w:spacing w:val="-20"/>
        </w:rPr>
        <w:t> </w:t>
      </w:r>
      <w:r>
        <w:rPr/>
        <w:t>pill</w:t>
      </w:r>
      <w:r>
        <w:rPr>
          <w:spacing w:val="-20"/>
        </w:rPr>
        <w:t> </w:t>
      </w:r>
      <w:r>
        <w:rPr/>
        <w:t>from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/>
        <w:t>canister</w:t>
      </w:r>
      <w:r>
        <w:rPr>
          <w:spacing w:val="-23"/>
        </w:rPr>
        <w:t> </w:t>
      </w:r>
      <w:r>
        <w:rPr/>
        <w:t>tied</w:t>
      </w:r>
      <w:r>
        <w:rPr>
          <w:spacing w:val="-20"/>
        </w:rPr>
        <w:t> </w:t>
      </w:r>
      <w:r>
        <w:rPr/>
        <w:t>around</w:t>
      </w:r>
      <w:r>
        <w:rPr>
          <w:spacing w:val="-20"/>
        </w:rPr>
        <w:t> </w:t>
      </w:r>
      <w:r>
        <w:rPr/>
        <w:t>his</w:t>
      </w:r>
      <w:r>
        <w:rPr>
          <w:spacing w:val="-22"/>
        </w:rPr>
        <w:t> </w:t>
      </w:r>
      <w:r>
        <w:rPr/>
        <w:t>waist.</w:t>
      </w:r>
      <w:r>
        <w:rPr>
          <w:spacing w:val="23"/>
        </w:rPr>
        <w:t> </w:t>
      </w:r>
      <w:r>
        <w:rPr/>
        <w:t>The</w:t>
      </w:r>
      <w:r>
        <w:rPr>
          <w:spacing w:val="-22"/>
        </w:rPr>
        <w:t> </w:t>
      </w:r>
      <w:r>
        <w:rPr/>
        <w:t>detectives</w:t>
      </w:r>
      <w:r>
        <w:rPr>
          <w:spacing w:val="-18"/>
        </w:rPr>
        <w:t> </w:t>
      </w:r>
      <w:r>
        <w:rPr/>
        <w:t>also</w:t>
      </w:r>
      <w:r>
        <w:rPr>
          <w:spacing w:val="-20"/>
        </w:rPr>
        <w:t> </w:t>
      </w:r>
      <w:r>
        <w:rPr/>
        <w:t>found</w:t>
      </w:r>
      <w:r>
        <w:rPr>
          <w:spacing w:val="-19"/>
        </w:rPr>
        <w:t> </w:t>
      </w:r>
      <w:r>
        <w:rPr/>
        <w:t>two</w:t>
      </w:r>
      <w:r>
        <w:rPr>
          <w:spacing w:val="-68"/>
        </w:rPr>
        <w:t> </w:t>
      </w:r>
      <w:r>
        <w:rPr/>
        <w:t>bottles of “promethazine with codeine” in Brooks’s personal belongings.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detectives then placed Brooks’s suitcase alongside several other suitcases in the</w:t>
      </w:r>
      <w:r>
        <w:rPr>
          <w:spacing w:val="1"/>
        </w:rPr>
        <w:t> </w:t>
      </w:r>
      <w:r>
        <w:rPr/>
        <w:t>hallway</w:t>
      </w:r>
      <w:r>
        <w:rPr>
          <w:spacing w:val="-28"/>
        </w:rPr>
        <w:t> </w:t>
      </w:r>
      <w:r>
        <w:rPr/>
        <w:t>outside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office.</w:t>
      </w:r>
      <w:r>
        <w:rPr>
          <w:spacing w:val="21"/>
        </w:rPr>
        <w:t> </w:t>
      </w:r>
      <w:r>
        <w:rPr/>
        <w:t>Detective</w:t>
      </w:r>
      <w:r>
        <w:rPr>
          <w:spacing w:val="-25"/>
        </w:rPr>
        <w:t> </w:t>
      </w:r>
      <w:r>
        <w:rPr/>
        <w:t>Hudson</w:t>
      </w:r>
      <w:r>
        <w:rPr>
          <w:spacing w:val="-22"/>
        </w:rPr>
        <w:t> </w:t>
      </w:r>
      <w:r>
        <w:rPr/>
        <w:t>walked</w:t>
      </w:r>
      <w:r>
        <w:rPr>
          <w:spacing w:val="-24"/>
        </w:rPr>
        <w:t> </w:t>
      </w:r>
      <w:r>
        <w:rPr/>
        <w:t>his</w:t>
      </w:r>
      <w:r>
        <w:rPr>
          <w:spacing w:val="-24"/>
        </w:rPr>
        <w:t> </w:t>
      </w:r>
      <w:r>
        <w:rPr/>
        <w:t>drug-sniffing</w:t>
      </w:r>
      <w:r>
        <w:rPr>
          <w:spacing w:val="-22"/>
        </w:rPr>
        <w:t> </w:t>
      </w:r>
      <w:r>
        <w:rPr/>
        <w:t>dog</w:t>
      </w:r>
      <w:r>
        <w:rPr>
          <w:spacing w:val="-23"/>
        </w:rPr>
        <w:t> </w:t>
      </w:r>
      <w:r>
        <w:rPr/>
        <w:t>alongside</w:t>
      </w:r>
      <w:r>
        <w:rPr>
          <w:spacing w:val="-68"/>
        </w:rPr>
        <w:t> </w:t>
      </w:r>
      <w:r>
        <w:rPr/>
        <w:t>the luggage.</w:t>
      </w:r>
      <w:r>
        <w:rPr>
          <w:spacing w:val="1"/>
        </w:rPr>
        <w:t> </w:t>
      </w:r>
      <w:r>
        <w:rPr/>
        <w:t>When the dog alerted to Brooks’s suitcase, Hudson opened it.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interior smelled strongly of marijuana, but Hudson did not find any narcotics.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detectives</w:t>
      </w:r>
      <w:r>
        <w:rPr>
          <w:spacing w:val="-15"/>
        </w:rPr>
        <w:t> </w:t>
      </w:r>
      <w:r>
        <w:rPr/>
        <w:t>arrested</w:t>
      </w:r>
      <w:r>
        <w:rPr>
          <w:spacing w:val="-13"/>
        </w:rPr>
        <w:t> </w:t>
      </w:r>
      <w:r>
        <w:rPr/>
        <w:t>Brooks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possession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hydrocodone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promethazine</w:t>
      </w:r>
      <w:r>
        <w:rPr>
          <w:spacing w:val="-15"/>
        </w:rPr>
        <w:t> </w:t>
      </w:r>
      <w:r>
        <w:rPr/>
        <w:t>without</w:t>
      </w:r>
      <w:r>
        <w:rPr>
          <w:spacing w:val="-68"/>
        </w:rPr>
        <w:t> </w:t>
      </w:r>
      <w:r>
        <w:rPr/>
        <w:t>a</w:t>
      </w:r>
      <w:r>
        <w:rPr>
          <w:spacing w:val="-1"/>
        </w:rPr>
        <w:t> </w:t>
      </w:r>
      <w:r>
        <w:rPr/>
        <w:t>valid</w:t>
      </w:r>
      <w:r>
        <w:rPr>
          <w:spacing w:val="1"/>
        </w:rPr>
        <w:t> </w:t>
      </w:r>
      <w:r>
        <w:rPr/>
        <w:t>prescription.</w:t>
      </w:r>
    </w:p>
    <w:p>
      <w:pPr>
        <w:pStyle w:val="BodyText"/>
        <w:spacing w:before="2"/>
        <w:rPr>
          <w:sz w:val="37"/>
        </w:rPr>
      </w:pPr>
    </w:p>
    <w:p>
      <w:pPr>
        <w:pStyle w:val="BodyText"/>
        <w:spacing w:line="304" w:lineRule="auto" w:before="1"/>
        <w:ind w:left="120" w:right="104" w:firstLine="720"/>
        <w:jc w:val="both"/>
      </w:pPr>
      <w:r>
        <w:rPr/>
        <w:t>Another officer transported Brooks to the police department’s Northwest</w:t>
      </w:r>
      <w:r>
        <w:rPr>
          <w:spacing w:val="1"/>
        </w:rPr>
        <w:t> </w:t>
      </w:r>
      <w:r>
        <w:rPr/>
        <w:t>Division</w:t>
      </w:r>
      <w:r>
        <w:rPr>
          <w:spacing w:val="2"/>
        </w:rPr>
        <w:t> </w:t>
      </w:r>
      <w:r>
        <w:rPr/>
        <w:t>office, about</w:t>
      </w:r>
      <w:r>
        <w:rPr>
          <w:spacing w:val="2"/>
        </w:rPr>
        <w:t> </w:t>
      </w:r>
      <w:r>
        <w:rPr/>
        <w:t>12</w:t>
      </w:r>
      <w:r>
        <w:rPr>
          <w:spacing w:val="2"/>
        </w:rPr>
        <w:t> </w:t>
      </w:r>
      <w:r>
        <w:rPr/>
        <w:t>miles</w:t>
      </w:r>
      <w:r>
        <w:rPr>
          <w:spacing w:val="4"/>
        </w:rPr>
        <w:t> </w:t>
      </w:r>
      <w:r>
        <w:rPr/>
        <w:t>away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airport.</w:t>
      </w:r>
      <w:r>
        <w:rPr>
          <w:spacing w:val="2"/>
        </w:rPr>
        <w:t> </w:t>
      </w:r>
      <w:r>
        <w:rPr/>
        <w:t>They</w:t>
      </w:r>
      <w:r>
        <w:rPr>
          <w:spacing w:val="-2"/>
        </w:rPr>
        <w:t> </w:t>
      </w:r>
      <w:r>
        <w:rPr/>
        <w:t>arrived</w:t>
      </w:r>
      <w:r>
        <w:rPr>
          <w:spacing w:val="2"/>
        </w:rPr>
        <w:t> </w:t>
      </w:r>
      <w:r>
        <w:rPr/>
        <w:t>at</w:t>
      </w:r>
      <w:r>
        <w:rPr>
          <w:spacing w:val="2"/>
        </w:rPr>
        <w:t> </w:t>
      </w:r>
      <w:r>
        <w:rPr/>
        <w:t>around</w:t>
      </w:r>
      <w:r>
        <w:rPr>
          <w:spacing w:val="2"/>
        </w:rPr>
        <w:t> </w:t>
      </w:r>
      <w:r>
        <w:rPr/>
        <w:t>9:00</w:t>
      </w:r>
    </w:p>
    <w:p>
      <w:pPr>
        <w:pStyle w:val="BodyText"/>
        <w:spacing w:line="304" w:lineRule="auto" w:before="3"/>
        <w:ind w:left="119" w:right="102"/>
        <w:jc w:val="both"/>
      </w:pPr>
      <w:r>
        <w:rPr/>
        <w:t>a.m.</w:t>
      </w:r>
      <w:r>
        <w:rPr>
          <w:spacing w:val="38"/>
        </w:rPr>
        <w:t> </w:t>
      </w:r>
      <w:r>
        <w:rPr/>
        <w:t>An</w:t>
      </w:r>
      <w:r>
        <w:rPr>
          <w:spacing w:val="-12"/>
        </w:rPr>
        <w:t> </w:t>
      </w:r>
      <w:r>
        <w:rPr/>
        <w:t>hour</w:t>
      </w:r>
      <w:r>
        <w:rPr>
          <w:spacing w:val="-12"/>
        </w:rPr>
        <w:t> </w:t>
      </w:r>
      <w:r>
        <w:rPr/>
        <w:t>later,</w:t>
      </w:r>
      <w:r>
        <w:rPr>
          <w:spacing w:val="-11"/>
        </w:rPr>
        <w:t> </w:t>
      </w:r>
      <w:r>
        <w:rPr/>
        <w:t>Detective</w:t>
      </w:r>
      <w:r>
        <w:rPr>
          <w:spacing w:val="-11"/>
        </w:rPr>
        <w:t> </w:t>
      </w:r>
      <w:r>
        <w:rPr/>
        <w:t>Flannery</w:t>
      </w:r>
      <w:r>
        <w:rPr>
          <w:spacing w:val="-16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3"/>
        </w:rPr>
        <w:t> </w:t>
      </w:r>
      <w:r>
        <w:rPr/>
        <w:t>time</w:t>
      </w:r>
      <w:r>
        <w:rPr>
          <w:spacing w:val="-11"/>
        </w:rPr>
        <w:t> </w:t>
      </w:r>
      <w:r>
        <w:rPr/>
        <w:t>advised</w:t>
      </w:r>
      <w:r>
        <w:rPr>
          <w:spacing w:val="-9"/>
        </w:rPr>
        <w:t> </w:t>
      </w:r>
      <w:r>
        <w:rPr/>
        <w:t>Brooks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his</w:t>
      </w:r>
      <w:r>
        <w:rPr>
          <w:spacing w:val="-13"/>
        </w:rPr>
        <w:t> </w:t>
      </w:r>
      <w:r>
        <w:rPr/>
        <w:t>rights</w:t>
      </w:r>
      <w:r>
        <w:rPr>
          <w:spacing w:val="-68"/>
        </w:rPr>
        <w:t> </w:t>
      </w:r>
      <w:r>
        <w:rPr/>
        <w:t>under</w:t>
      </w:r>
      <w:r>
        <w:rPr>
          <w:spacing w:val="-23"/>
        </w:rPr>
        <w:t> </w:t>
      </w:r>
      <w:r>
        <w:rPr>
          <w:i/>
        </w:rPr>
        <w:t>Miranda</w:t>
      </w:r>
      <w:r>
        <w:rPr>
          <w:i/>
          <w:spacing w:val="-23"/>
        </w:rPr>
        <w:t> </w:t>
      </w:r>
      <w:r>
        <w:rPr>
          <w:i/>
        </w:rPr>
        <w:t>v.</w:t>
      </w:r>
      <w:r>
        <w:rPr>
          <w:i/>
          <w:spacing w:val="-23"/>
        </w:rPr>
        <w:t> </w:t>
      </w:r>
      <w:r>
        <w:rPr>
          <w:i/>
        </w:rPr>
        <w:t>Arizona</w:t>
      </w:r>
      <w:r>
        <w:rPr/>
        <w:t>,</w:t>
      </w:r>
      <w:r>
        <w:rPr>
          <w:spacing w:val="-24"/>
        </w:rPr>
        <w:t> </w:t>
      </w:r>
      <w:r>
        <w:rPr/>
        <w:t>384</w:t>
      </w:r>
      <w:r>
        <w:rPr>
          <w:spacing w:val="-22"/>
        </w:rPr>
        <w:t> </w:t>
      </w:r>
      <w:r>
        <w:rPr/>
        <w:t>U.S.</w:t>
      </w:r>
      <w:r>
        <w:rPr>
          <w:spacing w:val="-23"/>
        </w:rPr>
        <w:t> </w:t>
      </w:r>
      <w:r>
        <w:rPr/>
        <w:t>436</w:t>
      </w:r>
      <w:r>
        <w:rPr>
          <w:spacing w:val="-22"/>
        </w:rPr>
        <w:t> </w:t>
      </w:r>
      <w:r>
        <w:rPr/>
        <w:t>(1966).</w:t>
      </w:r>
      <w:r>
        <w:rPr>
          <w:spacing w:val="24"/>
        </w:rPr>
        <w:t> </w:t>
      </w:r>
      <w:r>
        <w:rPr/>
        <w:t>Brooks</w:t>
      </w:r>
      <w:r>
        <w:rPr>
          <w:spacing w:val="-22"/>
        </w:rPr>
        <w:t> </w:t>
      </w:r>
      <w:r>
        <w:rPr/>
        <w:t>waived</w:t>
      </w:r>
      <w:r>
        <w:rPr>
          <w:spacing w:val="-20"/>
        </w:rPr>
        <w:t> </w:t>
      </w:r>
      <w:r>
        <w:rPr/>
        <w:t>his</w:t>
      </w:r>
      <w:r>
        <w:rPr>
          <w:spacing w:val="-25"/>
        </w:rPr>
        <w:t> </w:t>
      </w:r>
      <w:r>
        <w:rPr/>
        <w:t>rights</w:t>
      </w:r>
      <w:r>
        <w:rPr>
          <w:spacing w:val="-26"/>
        </w:rPr>
        <w:t> </w:t>
      </w:r>
      <w:r>
        <w:rPr/>
        <w:t>and</w:t>
      </w:r>
      <w:r>
        <w:rPr>
          <w:spacing w:val="-21"/>
        </w:rPr>
        <w:t> </w:t>
      </w:r>
      <w:r>
        <w:rPr/>
        <w:t>agreed</w:t>
      </w:r>
      <w:r>
        <w:rPr>
          <w:spacing w:val="-68"/>
        </w:rPr>
        <w:t> </w:t>
      </w:r>
      <w:r>
        <w:rPr/>
        <w:t>to answer questions.</w:t>
      </w:r>
      <w:r>
        <w:rPr>
          <w:spacing w:val="1"/>
        </w:rPr>
        <w:t> </w:t>
      </w:r>
      <w:r>
        <w:rPr/>
        <w:t>Brooks suggests that the post-</w:t>
      </w:r>
      <w:r>
        <w:rPr>
          <w:i/>
        </w:rPr>
        <w:t>Miranda </w:t>
      </w:r>
      <w:r>
        <w:rPr/>
        <w:t>interview began a few</w:t>
      </w:r>
      <w:r>
        <w:rPr>
          <w:spacing w:val="-67"/>
        </w:rPr>
        <w:t> </w:t>
      </w:r>
      <w:r>
        <w:rPr/>
        <w:t>minutes</w:t>
      </w:r>
      <w:r>
        <w:rPr>
          <w:spacing w:val="-7"/>
        </w:rPr>
        <w:t> </w:t>
      </w:r>
      <w:r>
        <w:rPr/>
        <w:t>after</w:t>
      </w:r>
      <w:r>
        <w:rPr>
          <w:spacing w:val="-11"/>
        </w:rPr>
        <w:t> </w:t>
      </w:r>
      <w:r>
        <w:rPr/>
        <w:t>9:00</w:t>
      </w:r>
      <w:r>
        <w:rPr>
          <w:spacing w:val="-9"/>
        </w:rPr>
        <w:t> </w:t>
      </w:r>
      <w:r>
        <w:rPr/>
        <w:t>a.m.,</w:t>
      </w:r>
      <w:r>
        <w:rPr>
          <w:spacing w:val="-12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district</w:t>
      </w:r>
      <w:r>
        <w:rPr>
          <w:spacing w:val="-9"/>
        </w:rPr>
        <w:t> </w:t>
      </w:r>
      <w:r>
        <w:rPr/>
        <w:t>court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clear</w:t>
      </w:r>
      <w:r>
        <w:rPr>
          <w:spacing w:val="-8"/>
        </w:rPr>
        <w:t> </w:t>
      </w:r>
      <w:r>
        <w:rPr/>
        <w:t>error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Brooks’s</w:t>
      </w:r>
      <w:r>
        <w:rPr>
          <w:spacing w:val="-68"/>
        </w:rPr>
        <w:t> </w:t>
      </w:r>
      <w:r>
        <w:rPr/>
        <w:t>post-</w:t>
      </w:r>
      <w:r>
        <w:rPr>
          <w:i/>
        </w:rPr>
        <w:t>Miranda </w:t>
      </w:r>
      <w:r>
        <w:rPr/>
        <w:t>statements came “at least an hour” after he was arrested and after he</w:t>
      </w:r>
      <w:r>
        <w:rPr>
          <w:spacing w:val="1"/>
        </w:rPr>
        <w:t> </w:t>
      </w:r>
      <w:r>
        <w:rPr/>
        <w:t>signed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waiver</w:t>
      </w:r>
      <w:r>
        <w:rPr>
          <w:spacing w:val="-1"/>
        </w:rPr>
        <w:t> </w:t>
      </w:r>
      <w:r>
        <w:rPr/>
        <w:t>form</w:t>
      </w:r>
      <w:r>
        <w:rPr>
          <w:spacing w:val="-4"/>
        </w:rPr>
        <w:t> </w:t>
      </w:r>
      <w:r>
        <w:rPr/>
        <w:t>at</w:t>
      </w:r>
      <w:r>
        <w:rPr>
          <w:spacing w:val="2"/>
        </w:rPr>
        <w:t> </w:t>
      </w:r>
      <w:r>
        <w:rPr/>
        <w:t>10:00</w:t>
      </w:r>
      <w:r>
        <w:rPr>
          <w:spacing w:val="1"/>
        </w:rPr>
        <w:t> </w:t>
      </w:r>
      <w:r>
        <w:rPr/>
        <w:t>a.m.</w:t>
      </w:r>
      <w:r>
        <w:rPr>
          <w:spacing w:val="69"/>
        </w:rPr>
        <w:t> </w:t>
      </w:r>
      <w:r>
        <w:rPr/>
        <w:t>R. Doc.</w:t>
      </w:r>
      <w:r>
        <w:rPr>
          <w:spacing w:val="-1"/>
        </w:rPr>
        <w:t> </w:t>
      </w:r>
      <w:r>
        <w:rPr/>
        <w:t>70,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14; </w:t>
      </w:r>
      <w:r>
        <w:rPr>
          <w:i/>
        </w:rPr>
        <w:t>see</w:t>
      </w:r>
      <w:r>
        <w:rPr>
          <w:i/>
          <w:spacing w:val="1"/>
        </w:rPr>
        <w:t> </w:t>
      </w:r>
      <w:r>
        <w:rPr/>
        <w:t>R.</w:t>
      </w:r>
      <w:r>
        <w:rPr>
          <w:spacing w:val="-1"/>
        </w:rPr>
        <w:t> </w:t>
      </w:r>
      <w:r>
        <w:rPr/>
        <w:t>Doc.</w:t>
      </w:r>
      <w:r>
        <w:rPr>
          <w:spacing w:val="-1"/>
        </w:rPr>
        <w:t> </w:t>
      </w:r>
      <w:r>
        <w:rPr/>
        <w:t>63, at</w:t>
      </w:r>
      <w:r>
        <w:rPr>
          <w:spacing w:val="2"/>
        </w:rPr>
        <w:t> </w:t>
      </w:r>
      <w:r>
        <w:rPr/>
        <w:t>142.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04" w:lineRule="auto"/>
        <w:ind w:left="120" w:right="104" w:firstLine="720"/>
        <w:jc w:val="both"/>
      </w:pPr>
      <w:r>
        <w:rPr/>
        <w:t>Brooks was then interviewed by Hudson, Flannery, and two special agents</w:t>
      </w:r>
      <w:r>
        <w:rPr>
          <w:spacing w:val="1"/>
        </w:rPr>
        <w:t> </w:t>
      </w:r>
      <w:r>
        <w:rPr/>
        <w:t>from the Department of Homeland Security.</w:t>
      </w:r>
      <w:r>
        <w:rPr>
          <w:spacing w:val="1"/>
        </w:rPr>
        <w:t> </w:t>
      </w:r>
      <w:r>
        <w:rPr/>
        <w:t>During the conversation, Brooks</w:t>
      </w:r>
      <w:r>
        <w:rPr>
          <w:spacing w:val="1"/>
        </w:rPr>
        <w:t> </w:t>
      </w:r>
      <w:r>
        <w:rPr/>
        <w:t>admitted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he</w:t>
      </w:r>
      <w:r>
        <w:rPr>
          <w:spacing w:val="-13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large</w:t>
      </w:r>
      <w:r>
        <w:rPr>
          <w:spacing w:val="-13"/>
        </w:rPr>
        <w:t> </w:t>
      </w:r>
      <w:r>
        <w:rPr/>
        <w:t>cash</w:t>
      </w:r>
      <w:r>
        <w:rPr>
          <w:spacing w:val="-11"/>
        </w:rPr>
        <w:t> </w:t>
      </w:r>
      <w:r>
        <w:rPr/>
        <w:t>withdrawals</w:t>
      </w:r>
      <w:r>
        <w:rPr>
          <w:spacing w:val="-13"/>
        </w:rPr>
        <w:t> </w:t>
      </w:r>
      <w:r>
        <w:rPr/>
        <w:t>from</w:t>
      </w:r>
      <w:r>
        <w:rPr>
          <w:spacing w:val="-17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branches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67"/>
        </w:rPr>
        <w:t> </w:t>
      </w:r>
      <w:r>
        <w:rPr/>
        <w:t>America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an</w:t>
      </w:r>
      <w:r>
        <w:rPr>
          <w:spacing w:val="2"/>
        </w:rPr>
        <w:t> </w:t>
      </w:r>
      <w:r>
        <w:rPr/>
        <w:t>effort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currency</w:t>
      </w:r>
      <w:r>
        <w:rPr>
          <w:spacing w:val="-5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requirements.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 w:right="107" w:firstLine="720"/>
        <w:jc w:val="both"/>
      </w:pPr>
      <w:r>
        <w:rPr/>
        <w:t>A</w:t>
      </w:r>
      <w:r>
        <w:rPr>
          <w:spacing w:val="-12"/>
        </w:rPr>
        <w:t> </w:t>
      </w:r>
      <w:r>
        <w:rPr/>
        <w:t>month</w:t>
      </w:r>
      <w:r>
        <w:rPr>
          <w:spacing w:val="-12"/>
        </w:rPr>
        <w:t> </w:t>
      </w:r>
      <w:r>
        <w:rPr/>
        <w:t>after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airport</w:t>
      </w:r>
      <w:r>
        <w:rPr>
          <w:spacing w:val="-10"/>
        </w:rPr>
        <w:t> </w:t>
      </w:r>
      <w:r>
        <w:rPr/>
        <w:t>incident,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special</w:t>
      </w:r>
      <w:r>
        <w:rPr>
          <w:spacing w:val="-9"/>
        </w:rPr>
        <w:t> </w:t>
      </w:r>
      <w:r>
        <w:rPr/>
        <w:t>agent</w:t>
      </w:r>
      <w:r>
        <w:rPr>
          <w:spacing w:val="-12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2"/>
        </w:rPr>
        <w:t> </w:t>
      </w:r>
      <w:r>
        <w:rPr/>
        <w:t>Drug</w:t>
      </w:r>
      <w:r>
        <w:rPr>
          <w:spacing w:val="-10"/>
        </w:rPr>
        <w:t> </w:t>
      </w:r>
      <w:r>
        <w:rPr/>
        <w:t>Enforcement</w:t>
      </w:r>
      <w:r>
        <w:rPr>
          <w:spacing w:val="-68"/>
        </w:rPr>
        <w:t> </w:t>
      </w:r>
      <w:r>
        <w:rPr/>
        <w:t>Administration applied for a warrant to search Brooks’s residence for evidence of</w:t>
      </w:r>
      <w:r>
        <w:rPr>
          <w:spacing w:val="1"/>
        </w:rPr>
        <w:t> </w:t>
      </w:r>
      <w:r>
        <w:rPr/>
        <w:t>drug trafficking.</w:t>
      </w:r>
      <w:r>
        <w:rPr>
          <w:spacing w:val="1"/>
        </w:rPr>
        <w:t> </w:t>
      </w:r>
      <w:r>
        <w:rPr/>
        <w:t>In his affidavit supporting the warrant, the agent focused on three</w:t>
      </w:r>
      <w:r>
        <w:rPr>
          <w:spacing w:val="-67"/>
        </w:rPr>
        <w:t> </w:t>
      </w:r>
      <w:r>
        <w:rPr/>
        <w:t>sources</w:t>
      </w:r>
      <w:r>
        <w:rPr>
          <w:spacing w:val="3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information.</w:t>
      </w:r>
    </w:p>
    <w:p>
      <w:pPr>
        <w:pStyle w:val="BodyText"/>
        <w:spacing w:before="2"/>
        <w:rPr>
          <w:sz w:val="36"/>
        </w:rPr>
      </w:pPr>
    </w:p>
    <w:p>
      <w:pPr>
        <w:pStyle w:val="BodyText"/>
        <w:spacing w:line="304" w:lineRule="auto"/>
        <w:ind w:left="120" w:right="103" w:firstLine="720"/>
        <w:jc w:val="both"/>
      </w:pPr>
      <w:r>
        <w:rPr/>
        <w:t>First,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affidavit</w:t>
      </w:r>
      <w:r>
        <w:rPr>
          <w:spacing w:val="-7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Brooks’s</w:t>
      </w:r>
      <w:r>
        <w:rPr>
          <w:spacing w:val="-7"/>
        </w:rPr>
        <w:t> </w:t>
      </w:r>
      <w:r>
        <w:rPr/>
        <w:t>connections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Roderick</w:t>
      </w:r>
      <w:r>
        <w:rPr>
          <w:spacing w:val="-6"/>
        </w:rPr>
        <w:t> </w:t>
      </w:r>
      <w:r>
        <w:rPr/>
        <w:t>Smart,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known</w:t>
      </w:r>
      <w:r>
        <w:rPr>
          <w:spacing w:val="-68"/>
        </w:rPr>
        <w:t> </w:t>
      </w:r>
      <w:r>
        <w:rPr/>
        <w:t>drug trafficker.</w:t>
      </w:r>
      <w:r>
        <w:rPr>
          <w:spacing w:val="1"/>
        </w:rPr>
        <w:t> </w:t>
      </w:r>
      <w:r>
        <w:rPr/>
        <w:t>Smart relied on a California-based network to supply marijuana to</w:t>
      </w:r>
      <w:r>
        <w:rPr>
          <w:spacing w:val="1"/>
        </w:rPr>
        <w:t> </w:t>
      </w:r>
      <w:r>
        <w:rPr/>
        <w:t>central Arkansas. Smart’s bank accounts had been closed after a drug investigation</w:t>
      </w:r>
      <w:r>
        <w:rPr>
          <w:spacing w:val="1"/>
        </w:rPr>
        <w:t> </w:t>
      </w:r>
      <w:r>
        <w:rPr/>
        <w:t>at</w:t>
      </w:r>
      <w:r>
        <w:rPr>
          <w:spacing w:val="-20"/>
        </w:rPr>
        <w:t> </w:t>
      </w:r>
      <w:r>
        <w:rPr/>
        <w:t>his</w:t>
      </w:r>
      <w:r>
        <w:rPr>
          <w:spacing w:val="-20"/>
        </w:rPr>
        <w:t> </w:t>
      </w:r>
      <w:r>
        <w:rPr/>
        <w:t>residence,</w:t>
      </w:r>
      <w:r>
        <w:rPr>
          <w:spacing w:val="-22"/>
        </w:rPr>
        <w:t> </w:t>
      </w:r>
      <w:r>
        <w:rPr/>
        <w:t>but</w:t>
      </w:r>
      <w:r>
        <w:rPr>
          <w:spacing w:val="-20"/>
        </w:rPr>
        <w:t> </w:t>
      </w:r>
      <w:r>
        <w:rPr/>
        <w:t>his</w:t>
      </w:r>
      <w:r>
        <w:rPr>
          <w:spacing w:val="-21"/>
        </w:rPr>
        <w:t> </w:t>
      </w:r>
      <w:r>
        <w:rPr/>
        <w:t>girlfriend</w:t>
      </w:r>
      <w:r>
        <w:rPr>
          <w:spacing w:val="-20"/>
        </w:rPr>
        <w:t> </w:t>
      </w:r>
      <w:r>
        <w:rPr/>
        <w:t>maintained</w:t>
      </w:r>
      <w:r>
        <w:rPr>
          <w:spacing w:val="-19"/>
        </w:rPr>
        <w:t> </w:t>
      </w:r>
      <w:r>
        <w:rPr/>
        <w:t>an</w:t>
      </w:r>
      <w:r>
        <w:rPr>
          <w:spacing w:val="-21"/>
        </w:rPr>
        <w:t> </w:t>
      </w:r>
      <w:r>
        <w:rPr/>
        <w:t>account</w:t>
      </w:r>
      <w:r>
        <w:rPr>
          <w:spacing w:val="-23"/>
        </w:rPr>
        <w:t> </w:t>
      </w:r>
      <w:r>
        <w:rPr/>
        <w:t>at</w:t>
      </w:r>
      <w:r>
        <w:rPr>
          <w:spacing w:val="-19"/>
        </w:rPr>
        <w:t> </w:t>
      </w:r>
      <w:r>
        <w:rPr/>
        <w:t>Bank</w:t>
      </w:r>
      <w:r>
        <w:rPr>
          <w:spacing w:val="-20"/>
        </w:rPr>
        <w:t> </w:t>
      </w:r>
      <w:r>
        <w:rPr/>
        <w:t>of</w:t>
      </w:r>
      <w:r>
        <w:rPr>
          <w:spacing w:val="-21"/>
        </w:rPr>
        <w:t> </w:t>
      </w:r>
      <w:r>
        <w:rPr/>
        <w:t>America.</w:t>
      </w:r>
      <w:r>
        <w:rPr>
          <w:spacing w:val="29"/>
        </w:rPr>
        <w:t> </w:t>
      </w:r>
      <w:r>
        <w:rPr/>
        <w:t>A</w:t>
      </w:r>
      <w:r>
        <w:rPr>
          <w:spacing w:val="-22"/>
        </w:rPr>
        <w:t> </w:t>
      </w:r>
      <w:r>
        <w:rPr/>
        <w:t>bank</w:t>
      </w:r>
      <w:r>
        <w:rPr>
          <w:spacing w:val="-68"/>
        </w:rPr>
        <w:t> </w:t>
      </w:r>
      <w:r>
        <w:rPr/>
        <w:t>representative</w:t>
      </w:r>
      <w:r>
        <w:rPr>
          <w:spacing w:val="-22"/>
        </w:rPr>
        <w:t> </w:t>
      </w:r>
      <w:r>
        <w:rPr/>
        <w:t>informed</w:t>
      </w:r>
      <w:r>
        <w:rPr>
          <w:spacing w:val="-19"/>
        </w:rPr>
        <w:t> </w:t>
      </w:r>
      <w:r>
        <w:rPr/>
        <w:t>agents</w:t>
      </w:r>
      <w:r>
        <w:rPr>
          <w:spacing w:val="-21"/>
        </w:rPr>
        <w:t> </w:t>
      </w:r>
      <w:r>
        <w:rPr/>
        <w:t>that</w:t>
      </w:r>
      <w:r>
        <w:rPr>
          <w:spacing w:val="-20"/>
        </w:rPr>
        <w:t> </w:t>
      </w:r>
      <w:r>
        <w:rPr/>
        <w:t>he</w:t>
      </w:r>
      <w:r>
        <w:rPr>
          <w:spacing w:val="-21"/>
        </w:rPr>
        <w:t> </w:t>
      </w:r>
      <w:r>
        <w:rPr/>
        <w:t>began</w:t>
      </w:r>
      <w:r>
        <w:rPr>
          <w:spacing w:val="-21"/>
        </w:rPr>
        <w:t> </w:t>
      </w:r>
      <w:r>
        <w:rPr/>
        <w:t>to</w:t>
      </w:r>
      <w:r>
        <w:rPr>
          <w:spacing w:val="-20"/>
        </w:rPr>
        <w:t> </w:t>
      </w:r>
      <w:r>
        <w:rPr/>
        <w:t>notice</w:t>
      </w:r>
      <w:r>
        <w:rPr>
          <w:spacing w:val="-22"/>
        </w:rPr>
        <w:t> </w:t>
      </w:r>
      <w:r>
        <w:rPr/>
        <w:t>suspicious</w:t>
      </w:r>
      <w:r>
        <w:rPr>
          <w:spacing w:val="-20"/>
        </w:rPr>
        <w:t> </w:t>
      </w:r>
      <w:r>
        <w:rPr/>
        <w:t>activities</w:t>
      </w:r>
      <w:r>
        <w:rPr>
          <w:spacing w:val="-22"/>
        </w:rPr>
        <w:t> </w:t>
      </w:r>
      <w:r>
        <w:rPr/>
        <w:t>involving</w:t>
      </w:r>
      <w:r>
        <w:rPr>
          <w:spacing w:val="-68"/>
        </w:rPr>
        <w:t> </w:t>
      </w:r>
      <w:r>
        <w:rPr/>
        <w:t>the</w:t>
      </w:r>
      <w:r>
        <w:rPr>
          <w:spacing w:val="-21"/>
        </w:rPr>
        <w:t> </w:t>
      </w:r>
      <w:r>
        <w:rPr/>
        <w:t>girlfriend’s</w:t>
      </w:r>
      <w:r>
        <w:rPr>
          <w:spacing w:val="-20"/>
        </w:rPr>
        <w:t> </w:t>
      </w:r>
      <w:r>
        <w:rPr/>
        <w:t>account</w:t>
      </w:r>
      <w:r>
        <w:rPr>
          <w:spacing w:val="-20"/>
        </w:rPr>
        <w:t> </w:t>
      </w:r>
      <w:r>
        <w:rPr/>
        <w:t>after</w:t>
      </w:r>
      <w:r>
        <w:rPr>
          <w:spacing w:val="-23"/>
        </w:rPr>
        <w:t> </w:t>
      </w:r>
      <w:r>
        <w:rPr/>
        <w:t>Smart’s</w:t>
      </w:r>
      <w:r>
        <w:rPr>
          <w:spacing w:val="-21"/>
        </w:rPr>
        <w:t> </w:t>
      </w:r>
      <w:r>
        <w:rPr/>
        <w:t>accounts</w:t>
      </w:r>
      <w:r>
        <w:rPr>
          <w:spacing w:val="-22"/>
        </w:rPr>
        <w:t> </w:t>
      </w:r>
      <w:r>
        <w:rPr/>
        <w:t>were</w:t>
      </w:r>
      <w:r>
        <w:rPr>
          <w:spacing w:val="-21"/>
        </w:rPr>
        <w:t> </w:t>
      </w:r>
      <w:r>
        <w:rPr/>
        <w:t>closed.</w:t>
      </w:r>
      <w:r>
        <w:rPr>
          <w:spacing w:val="21"/>
        </w:rPr>
        <w:t> </w:t>
      </w:r>
      <w:r>
        <w:rPr/>
        <w:t>The</w:t>
      </w:r>
      <w:r>
        <w:rPr>
          <w:spacing w:val="-23"/>
        </w:rPr>
        <w:t> </w:t>
      </w:r>
      <w:r>
        <w:rPr/>
        <w:t>banker</w:t>
      </w:r>
      <w:r>
        <w:rPr>
          <w:spacing w:val="-24"/>
        </w:rPr>
        <w:t> </w:t>
      </w:r>
      <w:r>
        <w:rPr/>
        <w:t>said</w:t>
      </w:r>
      <w:r>
        <w:rPr>
          <w:spacing w:val="-22"/>
        </w:rPr>
        <w:t> </w:t>
      </w:r>
      <w:r>
        <w:rPr/>
        <w:t>that</w:t>
      </w:r>
      <w:r>
        <w:rPr>
          <w:spacing w:val="-23"/>
        </w:rPr>
        <w:t> </w:t>
      </w:r>
      <w:r>
        <w:rPr/>
        <w:t>four</w:t>
      </w:r>
      <w:r>
        <w:rPr>
          <w:spacing w:val="-68"/>
        </w:rPr>
        <w:t> </w:t>
      </w:r>
      <w:r>
        <w:rPr/>
        <w:t>men, one of whom was later identified as Brooks, made deposits of $20 bills that</w:t>
      </w:r>
      <w:r>
        <w:rPr>
          <w:spacing w:val="1"/>
        </w:rPr>
        <w:t> </w:t>
      </w:r>
      <w:r>
        <w:rPr/>
        <w:t>smelled like “marijuana, cheap perfume, or baby powder” into the girlfriend’s</w:t>
      </w:r>
      <w:r>
        <w:rPr>
          <w:spacing w:val="1"/>
        </w:rPr>
        <w:t> </w:t>
      </w:r>
      <w:r>
        <w:rPr/>
        <w:t>account.</w:t>
      </w:r>
      <w:r>
        <w:rPr>
          <w:spacing w:val="1"/>
        </w:rPr>
        <w:t> </w:t>
      </w:r>
      <w:r>
        <w:rPr/>
        <w:t>Sometime later, Brooks entered the same bank carrying a backpack filled</w:t>
      </w:r>
      <w:r>
        <w:rPr>
          <w:spacing w:val="1"/>
        </w:rPr>
        <w:t> </w:t>
      </w:r>
      <w:r>
        <w:rPr/>
        <w:t>with currency and asked to exchange $20 bills for $100 bills.</w:t>
      </w:r>
      <w:r>
        <w:rPr>
          <w:spacing w:val="1"/>
        </w:rPr>
        <w:t> </w:t>
      </w:r>
      <w:r>
        <w:rPr/>
        <w:t>When an employee</w:t>
      </w:r>
      <w:r>
        <w:rPr>
          <w:spacing w:val="1"/>
        </w:rPr>
        <w:t> </w:t>
      </w:r>
      <w:r>
        <w:rPr/>
        <w:t>asked for identification, Brooks became agitated and departed. On other occasions,</w:t>
      </w:r>
      <w:r>
        <w:rPr>
          <w:spacing w:val="-67"/>
        </w:rPr>
        <w:t> </w:t>
      </w:r>
      <w:r>
        <w:rPr/>
        <w:t>Brooks purchased cashier’s checks payable to Smart’s business. He also made cash</w:t>
      </w:r>
      <w:r>
        <w:rPr>
          <w:spacing w:val="-67"/>
        </w:rPr>
        <w:t> </w:t>
      </w:r>
      <w:r>
        <w:rPr/>
        <w:t>deposits</w:t>
      </w:r>
      <w:r>
        <w:rPr>
          <w:spacing w:val="2"/>
        </w:rPr>
        <w:t> </w:t>
      </w:r>
      <w:r>
        <w:rPr/>
        <w:t>into</w:t>
      </w:r>
      <w:r>
        <w:rPr>
          <w:spacing w:val="3"/>
        </w:rPr>
        <w:t> </w:t>
      </w:r>
      <w:r>
        <w:rPr/>
        <w:t>bank</w:t>
      </w:r>
      <w:r>
        <w:rPr>
          <w:spacing w:val="3"/>
        </w:rPr>
        <w:t> </w:t>
      </w:r>
      <w:r>
        <w:rPr/>
        <w:t>accounts</w:t>
      </w:r>
      <w:r>
        <w:rPr>
          <w:spacing w:val="2"/>
        </w:rPr>
        <w:t> </w:t>
      </w:r>
      <w:r>
        <w:rPr/>
        <w:t>belonging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others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California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elsewhere.</w:t>
      </w:r>
    </w:p>
    <w:p>
      <w:pPr>
        <w:pStyle w:val="BodyText"/>
        <w:spacing w:before="4"/>
        <w:rPr>
          <w:sz w:val="37"/>
        </w:rPr>
      </w:pPr>
    </w:p>
    <w:p>
      <w:pPr>
        <w:pStyle w:val="BodyText"/>
        <w:spacing w:line="304" w:lineRule="auto" w:before="1"/>
        <w:ind w:left="120" w:right="106" w:firstLine="720"/>
        <w:jc w:val="both"/>
      </w:pPr>
      <w:r>
        <w:rPr/>
        <w:t>Second,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affidavit</w:t>
      </w:r>
      <w:r>
        <w:rPr>
          <w:spacing w:val="-6"/>
        </w:rPr>
        <w:t> </w:t>
      </w:r>
      <w:r>
        <w:rPr/>
        <w:t>described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airport</w:t>
      </w:r>
      <w:r>
        <w:rPr>
          <w:spacing w:val="-3"/>
        </w:rPr>
        <w:t> </w:t>
      </w:r>
      <w:r>
        <w:rPr/>
        <w:t>incident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obtained</w:t>
      </w:r>
      <w:r>
        <w:rPr>
          <w:spacing w:val="-68"/>
        </w:rPr>
        <w:t> </w:t>
      </w:r>
      <w:r>
        <w:rPr/>
        <w:t>by the detectives who interviewed Brooks.</w:t>
      </w:r>
      <w:r>
        <w:rPr>
          <w:spacing w:val="1"/>
        </w:rPr>
        <w:t> </w:t>
      </w:r>
      <w:r>
        <w:rPr/>
        <w:t>This discussion explained that Brooks</w:t>
      </w:r>
      <w:r>
        <w:rPr>
          <w:spacing w:val="1"/>
        </w:rPr>
        <w:t> </w:t>
      </w:r>
      <w:r>
        <w:rPr/>
        <w:t>was</w:t>
      </w:r>
      <w:r>
        <w:rPr>
          <w:spacing w:val="-5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large</w:t>
      </w:r>
      <w:r>
        <w:rPr>
          <w:spacing w:val="-5"/>
        </w:rPr>
        <w:t> </w:t>
      </w:r>
      <w:r>
        <w:rPr/>
        <w:t>amounts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cash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vacuum-sealed</w:t>
      </w:r>
      <w:r>
        <w:rPr>
          <w:spacing w:val="-2"/>
        </w:rPr>
        <w:t> </w:t>
      </w:r>
      <w:r>
        <w:rPr/>
        <w:t>bags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offered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plausible</w:t>
      </w:r>
      <w:r>
        <w:rPr>
          <w:spacing w:val="-68"/>
        </w:rPr>
        <w:t> </w:t>
      </w:r>
      <w:r>
        <w:rPr/>
        <w:t>explanation for the source of the funds.</w:t>
      </w:r>
      <w:r>
        <w:rPr>
          <w:spacing w:val="1"/>
        </w:rPr>
        <w:t> </w:t>
      </w:r>
      <w:r>
        <w:rPr/>
        <w:t>The affidavit further stated that a drug-</w:t>
      </w:r>
      <w:r>
        <w:rPr>
          <w:spacing w:val="1"/>
        </w:rPr>
        <w:t> </w:t>
      </w:r>
      <w:r>
        <w:rPr/>
        <w:t>sniffing canine had alerted to Brooks’s bag at the airport, that Brooks had been</w:t>
      </w:r>
      <w:r>
        <w:rPr>
          <w:spacing w:val="1"/>
        </w:rPr>
        <w:t> </w:t>
      </w:r>
      <w:r>
        <w:rPr/>
        <w:t>arrested at the airport for possession of hydrocodone and promethazine without a</w:t>
      </w:r>
      <w:r>
        <w:rPr>
          <w:spacing w:val="1"/>
        </w:rPr>
        <w:t> </w:t>
      </w:r>
      <w:r>
        <w:rPr/>
        <w:t>valid</w:t>
      </w:r>
      <w:r>
        <w:rPr>
          <w:spacing w:val="3"/>
        </w:rPr>
        <w:t> </w:t>
      </w:r>
      <w:r>
        <w:rPr/>
        <w:t>prescription, and</w:t>
      </w:r>
      <w:r>
        <w:rPr>
          <w:spacing w:val="3"/>
        </w:rPr>
        <w:t> </w:t>
      </w:r>
      <w:r>
        <w:rPr/>
        <w:t>that</w:t>
      </w:r>
      <w:r>
        <w:rPr>
          <w:spacing w:val="2"/>
        </w:rPr>
        <w:t> </w:t>
      </w:r>
      <w:r>
        <w:rPr/>
        <w:t>Brooks</w:t>
      </w:r>
      <w:r>
        <w:rPr>
          <w:spacing w:val="3"/>
        </w:rPr>
        <w:t> </w:t>
      </w:r>
      <w:r>
        <w:rPr/>
        <w:t>had</w:t>
      </w:r>
      <w:r>
        <w:rPr>
          <w:spacing w:val="2"/>
        </w:rPr>
        <w:t> </w:t>
      </w:r>
      <w:r>
        <w:rPr/>
        <w:t>admitted</w:t>
      </w:r>
      <w:r>
        <w:rPr>
          <w:spacing w:val="4"/>
        </w:rPr>
        <w:t> </w:t>
      </w:r>
      <w:r>
        <w:rPr/>
        <w:t>to</w:t>
      </w:r>
      <w:r>
        <w:rPr>
          <w:spacing w:val="1"/>
        </w:rPr>
        <w:t> </w:t>
      </w:r>
      <w:r>
        <w:rPr/>
        <w:t>structuring</w:t>
      </w:r>
      <w:r>
        <w:rPr>
          <w:spacing w:val="2"/>
        </w:rPr>
        <w:t> </w:t>
      </w:r>
      <w:r>
        <w:rPr/>
        <w:t>cash</w:t>
      </w:r>
      <w:r>
        <w:rPr>
          <w:spacing w:val="3"/>
        </w:rPr>
        <w:t> </w:t>
      </w:r>
      <w:r>
        <w:rPr/>
        <w:t>transactions.</w:t>
      </w:r>
    </w:p>
    <w:p>
      <w:pPr>
        <w:pStyle w:val="BodyText"/>
        <w:spacing w:before="6"/>
        <w:rPr>
          <w:sz w:val="36"/>
        </w:rPr>
      </w:pPr>
    </w:p>
    <w:p>
      <w:pPr>
        <w:pStyle w:val="BodyText"/>
        <w:spacing w:line="304" w:lineRule="auto" w:before="1"/>
        <w:ind w:left="120" w:right="100" w:firstLine="720"/>
        <w:jc w:val="both"/>
      </w:pPr>
      <w:r>
        <w:rPr/>
        <w:t>Third,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affidavit</w:t>
      </w:r>
      <w:r>
        <w:rPr>
          <w:spacing w:val="-11"/>
        </w:rPr>
        <w:t> </w:t>
      </w:r>
      <w:r>
        <w:rPr/>
        <w:t>recounted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earlier</w:t>
      </w:r>
      <w:r>
        <w:rPr>
          <w:spacing w:val="-11"/>
        </w:rPr>
        <w:t> </w:t>
      </w:r>
      <w:r>
        <w:rPr/>
        <w:t>episode</w:t>
      </w:r>
      <w:r>
        <w:rPr>
          <w:spacing w:val="-8"/>
        </w:rPr>
        <w:t> </w:t>
      </w:r>
      <w:r>
        <w:rPr/>
        <w:t>involving</w:t>
      </w:r>
      <w:r>
        <w:rPr>
          <w:spacing w:val="-8"/>
        </w:rPr>
        <w:t> </w:t>
      </w:r>
      <w:r>
        <w:rPr/>
        <w:t>Brooks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Little</w:t>
      </w:r>
      <w:r>
        <w:rPr>
          <w:spacing w:val="-67"/>
        </w:rPr>
        <w:t> </w:t>
      </w:r>
      <w:r>
        <w:rPr/>
        <w:t>Rock airport.</w:t>
      </w:r>
      <w:r>
        <w:rPr>
          <w:spacing w:val="1"/>
        </w:rPr>
        <w:t> </w:t>
      </w:r>
      <w:r>
        <w:rPr/>
        <w:t>On November 6, 2016, a man arrived at the Southwest Airlines</w:t>
      </w:r>
      <w:r>
        <w:rPr>
          <w:spacing w:val="1"/>
        </w:rPr>
        <w:t> </w:t>
      </w:r>
      <w:r>
        <w:rPr/>
        <w:t>baggage</w:t>
      </w:r>
      <w:r>
        <w:rPr>
          <w:spacing w:val="49"/>
        </w:rPr>
        <w:t> </w:t>
      </w:r>
      <w:r>
        <w:rPr/>
        <w:t>claim</w:t>
      </w:r>
      <w:r>
        <w:rPr>
          <w:spacing w:val="45"/>
        </w:rPr>
        <w:t> </w:t>
      </w:r>
      <w:r>
        <w:rPr/>
        <w:t>and</w:t>
      </w:r>
      <w:r>
        <w:rPr>
          <w:spacing w:val="51"/>
        </w:rPr>
        <w:t> </w:t>
      </w:r>
      <w:r>
        <w:rPr/>
        <w:t>asked</w:t>
      </w:r>
      <w:r>
        <w:rPr>
          <w:spacing w:val="52"/>
        </w:rPr>
        <w:t> </w:t>
      </w:r>
      <w:r>
        <w:rPr/>
        <w:t>to</w:t>
      </w:r>
      <w:r>
        <w:rPr>
          <w:spacing w:val="50"/>
        </w:rPr>
        <w:t> </w:t>
      </w:r>
      <w:r>
        <w:rPr/>
        <w:t>claim</w:t>
      </w:r>
      <w:r>
        <w:rPr>
          <w:spacing w:val="45"/>
        </w:rPr>
        <w:t> </w:t>
      </w:r>
      <w:r>
        <w:rPr/>
        <w:t>luggage</w:t>
      </w:r>
      <w:r>
        <w:rPr>
          <w:spacing w:val="55"/>
        </w:rPr>
        <w:t> </w:t>
      </w:r>
      <w:r>
        <w:rPr/>
        <w:t>for</w:t>
      </w:r>
      <w:r>
        <w:rPr>
          <w:spacing w:val="50"/>
        </w:rPr>
        <w:t> </w:t>
      </w:r>
      <w:r>
        <w:rPr/>
        <w:t>Julie</w:t>
      </w:r>
      <w:r>
        <w:rPr>
          <w:spacing w:val="49"/>
        </w:rPr>
        <w:t> </w:t>
      </w:r>
      <w:r>
        <w:rPr/>
        <w:t>Harrison.</w:t>
      </w:r>
      <w:r>
        <w:rPr>
          <w:spacing w:val="28"/>
        </w:rPr>
        <w:t> </w:t>
      </w:r>
      <w:r>
        <w:rPr/>
        <w:t>Harrison</w:t>
      </w:r>
      <w:r>
        <w:rPr>
          <w:spacing w:val="50"/>
        </w:rPr>
        <w:t> </w:t>
      </w:r>
      <w:r>
        <w:rPr/>
        <w:t>was</w:t>
      </w:r>
      <w:r>
        <w:rPr>
          <w:spacing w:val="51"/>
        </w:rPr>
        <w:t> </w:t>
      </w:r>
      <w:r>
        <w:rPr/>
        <w:t>a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 w:right="101"/>
        <w:jc w:val="both"/>
      </w:pPr>
      <w:r>
        <w:rPr/>
        <w:t>suspected</w:t>
      </w:r>
      <w:r>
        <w:rPr>
          <w:spacing w:val="-9"/>
        </w:rPr>
        <w:t> </w:t>
      </w:r>
      <w:r>
        <w:rPr/>
        <w:t>drug</w:t>
      </w:r>
      <w:r>
        <w:rPr>
          <w:spacing w:val="-10"/>
        </w:rPr>
        <w:t> </w:t>
      </w:r>
      <w:r>
        <w:rPr/>
        <w:t>smuggler;</w:t>
      </w:r>
      <w:r>
        <w:rPr>
          <w:spacing w:val="-9"/>
        </w:rPr>
        <w:t> </w:t>
      </w:r>
      <w:r>
        <w:rPr/>
        <w:t>she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banned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doing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Southwest</w:t>
      </w:r>
      <w:r>
        <w:rPr>
          <w:spacing w:val="-8"/>
        </w:rPr>
        <w:t> </w:t>
      </w:r>
      <w:r>
        <w:rPr/>
        <w:t>after</w:t>
      </w:r>
      <w:r>
        <w:rPr>
          <w:spacing w:val="-67"/>
        </w:rPr>
        <w:t> </w:t>
      </w:r>
      <w:r>
        <w:rPr/>
        <w:t>she repeatedly purchased tickets in California, checked luggage, and then left the</w:t>
      </w:r>
      <w:r>
        <w:rPr>
          <w:spacing w:val="1"/>
        </w:rPr>
        <w:t> </w:t>
      </w:r>
      <w:r>
        <w:rPr/>
        <w:t>airport without boarding a flight.</w:t>
      </w:r>
      <w:r>
        <w:rPr>
          <w:spacing w:val="1"/>
        </w:rPr>
        <w:t> </w:t>
      </w:r>
      <w:r>
        <w:rPr/>
        <w:t>Through this method, Harrison successfully sent</w:t>
      </w:r>
      <w:r>
        <w:rPr>
          <w:spacing w:val="1"/>
        </w:rPr>
        <w:t> </w:t>
      </w:r>
      <w:r>
        <w:rPr/>
        <w:t>luggage to other parties across the United States.</w:t>
      </w:r>
      <w:r>
        <w:rPr>
          <w:spacing w:val="1"/>
        </w:rPr>
        <w:t> </w:t>
      </w:r>
      <w:r>
        <w:rPr/>
        <w:t>In November 2016, when a</w:t>
      </w:r>
      <w:r>
        <w:rPr>
          <w:spacing w:val="1"/>
        </w:rPr>
        <w:t> </w:t>
      </w:r>
      <w:r>
        <w:rPr/>
        <w:t>Southwest employee asked to see the man’s identification, he refused to provide it.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man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walked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baggage</w:t>
      </w:r>
      <w:r>
        <w:rPr>
          <w:spacing w:val="-4"/>
        </w:rPr>
        <w:t> </w:t>
      </w:r>
      <w:r>
        <w:rPr/>
        <w:t>conveyor</w:t>
      </w:r>
      <w:r>
        <w:rPr>
          <w:spacing w:val="-7"/>
        </w:rPr>
        <w:t> </w:t>
      </w:r>
      <w:r>
        <w:rPr/>
        <w:t>belt,</w:t>
      </w:r>
      <w:r>
        <w:rPr>
          <w:spacing w:val="-6"/>
        </w:rPr>
        <w:t> </w:t>
      </w:r>
      <w:r>
        <w:rPr/>
        <w:t>grabbed</w:t>
      </w:r>
      <w:r>
        <w:rPr>
          <w:spacing w:val="-2"/>
        </w:rPr>
        <w:t> </w:t>
      </w:r>
      <w:r>
        <w:rPr/>
        <w:t>two</w:t>
      </w:r>
      <w:r>
        <w:rPr>
          <w:spacing w:val="-4"/>
        </w:rPr>
        <w:t> </w:t>
      </w:r>
      <w:r>
        <w:rPr/>
        <w:t>bags,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ran</w:t>
      </w:r>
      <w:r>
        <w:rPr>
          <w:spacing w:val="-68"/>
        </w:rPr>
        <w:t> </w:t>
      </w:r>
      <w:r>
        <w:rPr/>
        <w:t>out of the airport.</w:t>
      </w:r>
      <w:r>
        <w:rPr>
          <w:spacing w:val="1"/>
        </w:rPr>
        <w:t> </w:t>
      </w:r>
      <w:r>
        <w:rPr/>
        <w:t>After the January 2017 airport incident, DEA agents reviewed</w:t>
      </w:r>
      <w:r>
        <w:rPr>
          <w:spacing w:val="1"/>
        </w:rPr>
        <w:t> </w:t>
      </w:r>
      <w:r>
        <w:rPr/>
        <w:t>Little</w:t>
      </w:r>
      <w:r>
        <w:rPr>
          <w:spacing w:val="-6"/>
        </w:rPr>
        <w:t> </w:t>
      </w:r>
      <w:r>
        <w:rPr/>
        <w:t>Rock</w:t>
      </w:r>
      <w:r>
        <w:rPr>
          <w:spacing w:val="-5"/>
        </w:rPr>
        <w:t> </w:t>
      </w:r>
      <w:r>
        <w:rPr/>
        <w:t>airport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Brooks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bags</w:t>
      </w:r>
      <w:r>
        <w:rPr>
          <w:spacing w:val="-2"/>
        </w:rPr>
        <w:t> </w:t>
      </w:r>
      <w:r>
        <w:rPr/>
        <w:t>sent</w:t>
      </w:r>
      <w:r>
        <w:rPr>
          <w:spacing w:val="-68"/>
        </w:rPr>
        <w:t> </w:t>
      </w:r>
      <w:r>
        <w:rPr/>
        <w:t>by</w:t>
      </w:r>
      <w:r>
        <w:rPr>
          <w:spacing w:val="-4"/>
        </w:rPr>
        <w:t> </w:t>
      </w:r>
      <w:r>
        <w:rPr/>
        <w:t>Harrison in</w:t>
      </w:r>
      <w:r>
        <w:rPr>
          <w:spacing w:val="1"/>
        </w:rPr>
        <w:t> </w:t>
      </w:r>
      <w:r>
        <w:rPr/>
        <w:t>November</w:t>
      </w:r>
      <w:r>
        <w:rPr>
          <w:spacing w:val="-1"/>
        </w:rPr>
        <w:t> </w:t>
      </w:r>
      <w:r>
        <w:rPr/>
        <w:t>2016.</w:t>
      </w:r>
    </w:p>
    <w:p>
      <w:pPr>
        <w:pStyle w:val="BodyText"/>
        <w:spacing w:before="10"/>
        <w:rPr>
          <w:sz w:val="36"/>
        </w:rPr>
      </w:pPr>
    </w:p>
    <w:p>
      <w:pPr>
        <w:pStyle w:val="BodyText"/>
        <w:spacing w:line="304" w:lineRule="auto"/>
        <w:ind w:left="120" w:right="104" w:firstLine="720"/>
        <w:jc w:val="both"/>
      </w:pPr>
      <w:r>
        <w:rPr/>
        <w:t>A</w:t>
      </w:r>
      <w:r>
        <w:rPr>
          <w:spacing w:val="-13"/>
        </w:rPr>
        <w:t> </w:t>
      </w:r>
      <w:r>
        <w:rPr/>
        <w:t>judge</w:t>
      </w:r>
      <w:r>
        <w:rPr>
          <w:spacing w:val="-11"/>
        </w:rPr>
        <w:t> </w:t>
      </w:r>
      <w:r>
        <w:rPr/>
        <w:t>issued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search</w:t>
      </w:r>
      <w:r>
        <w:rPr>
          <w:spacing w:val="-6"/>
        </w:rPr>
        <w:t> </w:t>
      </w:r>
      <w:r>
        <w:rPr/>
        <w:t>warrant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Brooks’s</w:t>
      </w:r>
      <w:r>
        <w:rPr>
          <w:spacing w:val="-11"/>
        </w:rPr>
        <w:t> </w:t>
      </w:r>
      <w:r>
        <w:rPr/>
        <w:t>residence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February</w:t>
      </w:r>
      <w:r>
        <w:rPr>
          <w:spacing w:val="-16"/>
        </w:rPr>
        <w:t> </w:t>
      </w:r>
      <w:r>
        <w:rPr/>
        <w:t>15,</w:t>
      </w:r>
      <w:r>
        <w:rPr>
          <w:spacing w:val="-12"/>
        </w:rPr>
        <w:t> </w:t>
      </w:r>
      <w:r>
        <w:rPr/>
        <w:t>2017.</w:t>
      </w:r>
      <w:r>
        <w:rPr>
          <w:spacing w:val="-68"/>
        </w:rPr>
        <w:t> </w:t>
      </w:r>
      <w:r>
        <w:rPr/>
        <w:t>The</w:t>
      </w:r>
      <w:r>
        <w:rPr>
          <w:spacing w:val="-19"/>
        </w:rPr>
        <w:t> </w:t>
      </w:r>
      <w:r>
        <w:rPr/>
        <w:t>ensuing</w:t>
      </w:r>
      <w:r>
        <w:rPr>
          <w:spacing w:val="-17"/>
        </w:rPr>
        <w:t> </w:t>
      </w:r>
      <w:r>
        <w:rPr/>
        <w:t>search</w:t>
      </w:r>
      <w:r>
        <w:rPr>
          <w:spacing w:val="-15"/>
        </w:rPr>
        <w:t> </w:t>
      </w:r>
      <w:r>
        <w:rPr/>
        <w:t>discovered</w:t>
      </w:r>
      <w:r>
        <w:rPr>
          <w:spacing w:val="-15"/>
        </w:rPr>
        <w:t> </w:t>
      </w:r>
      <w:r>
        <w:rPr/>
        <w:t>$168,832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cash,</w:t>
      </w:r>
      <w:r>
        <w:rPr>
          <w:spacing w:val="-21"/>
        </w:rPr>
        <w:t> </w:t>
      </w:r>
      <w:r>
        <w:rPr/>
        <w:t>two</w:t>
      </w:r>
      <w:r>
        <w:rPr>
          <w:spacing w:val="-18"/>
        </w:rPr>
        <w:t> </w:t>
      </w:r>
      <w:r>
        <w:rPr/>
        <w:t>firearms,</w:t>
      </w:r>
      <w:r>
        <w:rPr>
          <w:spacing w:val="-17"/>
        </w:rPr>
        <w:t> </w:t>
      </w:r>
      <w:r>
        <w:rPr/>
        <w:t>ammunition,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pound</w:t>
      </w:r>
      <w:r>
        <w:rPr>
          <w:spacing w:val="-67"/>
        </w:rPr>
        <w:t> </w:t>
      </w:r>
      <w:r>
        <w:rPr/>
        <w:t>of</w:t>
      </w:r>
      <w:r>
        <w:rPr>
          <w:spacing w:val="-1"/>
        </w:rPr>
        <w:t> </w:t>
      </w:r>
      <w:r>
        <w:rPr/>
        <w:t>marijuana,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heat-sealed</w:t>
      </w:r>
      <w:r>
        <w:rPr>
          <w:spacing w:val="3"/>
        </w:rPr>
        <w:t> </w:t>
      </w:r>
      <w:r>
        <w:rPr/>
        <w:t>bags</w:t>
      </w:r>
      <w:r>
        <w:rPr>
          <w:spacing w:val="1"/>
        </w:rPr>
        <w:t> </w:t>
      </w:r>
      <w:r>
        <w:rPr/>
        <w:t>with marijuana</w:t>
      </w:r>
      <w:r>
        <w:rPr>
          <w:spacing w:val="-1"/>
        </w:rPr>
        <w:t> </w:t>
      </w:r>
      <w:r>
        <w:rPr/>
        <w:t>residue.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304" w:lineRule="auto"/>
        <w:ind w:left="119" w:right="103" w:firstLine="720"/>
        <w:jc w:val="both"/>
      </w:pPr>
      <w:r>
        <w:rPr/>
        <w:t>Brooks filed two motions to suppress.</w:t>
      </w:r>
      <w:r>
        <w:rPr>
          <w:spacing w:val="1"/>
        </w:rPr>
        <w:t> </w:t>
      </w:r>
      <w:r>
        <w:rPr/>
        <w:t>In one motion, he argued that the</w:t>
      </w:r>
      <w:r>
        <w:rPr>
          <w:spacing w:val="1"/>
        </w:rPr>
        <w:t> </w:t>
      </w:r>
      <w:r>
        <w:rPr/>
        <w:t>officers lacked reasonable suspicion to detain him at the airport after the discovery</w:t>
      </w:r>
      <w:r>
        <w:rPr>
          <w:spacing w:val="1"/>
        </w:rPr>
        <w:t> </w:t>
      </w:r>
      <w:r>
        <w:rPr/>
        <w:t>of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money.</w:t>
      </w:r>
      <w:r>
        <w:rPr>
          <w:spacing w:val="32"/>
        </w:rPr>
        <w:t> </w:t>
      </w: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result,</w:t>
      </w:r>
      <w:r>
        <w:rPr>
          <w:spacing w:val="-19"/>
        </w:rPr>
        <w:t> </w:t>
      </w:r>
      <w:r>
        <w:rPr/>
        <w:t>he</w:t>
      </w:r>
      <w:r>
        <w:rPr>
          <w:spacing w:val="-17"/>
        </w:rPr>
        <w:t> </w:t>
      </w:r>
      <w:r>
        <w:rPr/>
        <w:t>asserted,</w:t>
      </w:r>
      <w:r>
        <w:rPr>
          <w:spacing w:val="-21"/>
        </w:rPr>
        <w:t> </w:t>
      </w:r>
      <w:r>
        <w:rPr/>
        <w:t>any</w:t>
      </w:r>
      <w:r>
        <w:rPr>
          <w:spacing w:val="-20"/>
        </w:rPr>
        <w:t> </w:t>
      </w:r>
      <w:r>
        <w:rPr/>
        <w:t>evidence</w:t>
      </w:r>
      <w:r>
        <w:rPr>
          <w:spacing w:val="-18"/>
        </w:rPr>
        <w:t> </w:t>
      </w:r>
      <w:r>
        <w:rPr/>
        <w:t>obtained</w:t>
      </w:r>
      <w:r>
        <w:rPr>
          <w:spacing w:val="-18"/>
        </w:rPr>
        <w:t> </w:t>
      </w:r>
      <w:r>
        <w:rPr/>
        <w:t>after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detention</w:t>
      </w:r>
      <w:r>
        <w:rPr>
          <w:spacing w:val="-17"/>
        </w:rPr>
        <w:t> </w:t>
      </w:r>
      <w:r>
        <w:rPr/>
        <w:t>was</w:t>
      </w:r>
      <w:r>
        <w:rPr>
          <w:spacing w:val="-67"/>
        </w:rPr>
        <w:t> </w:t>
      </w:r>
      <w:r>
        <w:rPr/>
        <w:t>unlawfully obtained and could not serve as the basis for issuing a later warrant.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other, he alleged that his statements at the airport were made while he was in</w:t>
      </w:r>
      <w:r>
        <w:rPr>
          <w:spacing w:val="1"/>
        </w:rPr>
        <w:t> </w:t>
      </w:r>
      <w:r>
        <w:rPr/>
        <w:t>custody and without the benefit of </w:t>
      </w:r>
      <w:r>
        <w:rPr>
          <w:i/>
        </w:rPr>
        <w:t>Miranda </w:t>
      </w:r>
      <w:r>
        <w:rPr/>
        <w:t>warnings.</w:t>
      </w:r>
      <w:r>
        <w:rPr>
          <w:spacing w:val="1"/>
        </w:rPr>
        <w:t> </w:t>
      </w:r>
      <w:r>
        <w:rPr/>
        <w:t>He maintained that his</w:t>
      </w:r>
      <w:r>
        <w:rPr>
          <w:spacing w:val="1"/>
        </w:rPr>
        <w:t> </w:t>
      </w:r>
      <w:r>
        <w:rPr/>
        <w:t>statements to police, both before and after receiving </w:t>
      </w:r>
      <w:r>
        <w:rPr>
          <w:i/>
        </w:rPr>
        <w:t>Miranda </w:t>
      </w:r>
      <w:r>
        <w:rPr/>
        <w:t>warnings, were also</w:t>
      </w:r>
      <w:r>
        <w:rPr>
          <w:spacing w:val="1"/>
        </w:rPr>
        <w:t> </w:t>
      </w:r>
      <w:r>
        <w:rPr/>
        <w:t>fruit of his unlawful detention.</w:t>
      </w:r>
      <w:r>
        <w:rPr>
          <w:spacing w:val="1"/>
        </w:rPr>
        <w:t> </w:t>
      </w:r>
      <w:r>
        <w:rPr/>
        <w:t>Brooks urged that after the disputed evidence was</w:t>
      </w:r>
      <w:r>
        <w:rPr>
          <w:spacing w:val="1"/>
        </w:rPr>
        <w:t> </w:t>
      </w:r>
      <w:r>
        <w:rPr/>
        <w:t>redacted from the affidavit in support of the warrant, the remaining information did</w:t>
      </w:r>
      <w:r>
        <w:rPr>
          <w:spacing w:val="-67"/>
        </w:rPr>
        <w:t> </w:t>
      </w:r>
      <w:r>
        <w:rPr/>
        <w:t>not</w:t>
      </w:r>
      <w:r>
        <w:rPr>
          <w:spacing w:val="1"/>
        </w:rPr>
        <w:t> </w:t>
      </w:r>
      <w:r>
        <w:rPr/>
        <w:t>establish</w:t>
      </w:r>
      <w:r>
        <w:rPr>
          <w:spacing w:val="1"/>
        </w:rPr>
        <w:t> </w:t>
      </w:r>
      <w:r>
        <w:rPr/>
        <w:t>probable</w:t>
      </w:r>
      <w:r>
        <w:rPr>
          <w:spacing w:val="-1"/>
        </w:rPr>
        <w:t> </w:t>
      </w:r>
      <w:r>
        <w:rPr/>
        <w:t>cause 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search.</w:t>
      </w:r>
    </w:p>
    <w:p>
      <w:pPr>
        <w:pStyle w:val="BodyText"/>
        <w:spacing w:before="11"/>
        <w:rPr>
          <w:sz w:val="36"/>
        </w:rPr>
      </w:pPr>
    </w:p>
    <w:p>
      <w:pPr>
        <w:pStyle w:val="BodyText"/>
        <w:spacing w:line="304" w:lineRule="auto"/>
        <w:ind w:left="119" w:right="105" w:firstLine="720"/>
        <w:jc w:val="both"/>
      </w:pPr>
      <w:r>
        <w:rPr/>
        <w:t>The district court granted the motions in part.</w:t>
      </w:r>
      <w:r>
        <w:rPr>
          <w:spacing w:val="1"/>
        </w:rPr>
        <w:t> </w:t>
      </w:r>
      <w:r>
        <w:rPr/>
        <w:t>The court concluded that</w:t>
      </w:r>
      <w:r>
        <w:rPr>
          <w:spacing w:val="1"/>
        </w:rPr>
        <w:t> </w:t>
      </w:r>
      <w:r>
        <w:rPr/>
        <w:t>Brooks’s detention at the airport was an unlawful seizure.</w:t>
      </w:r>
      <w:r>
        <w:rPr>
          <w:spacing w:val="1"/>
        </w:rPr>
        <w:t> </w:t>
      </w:r>
      <w:r>
        <w:rPr/>
        <w:t>Accordingly, the court</w:t>
      </w:r>
      <w:r>
        <w:rPr>
          <w:spacing w:val="1"/>
        </w:rPr>
        <w:t> </w:t>
      </w:r>
      <w:r>
        <w:rPr/>
        <w:t>excised from the affidavit any information concerning (1) Brooks’s pre-</w:t>
      </w:r>
      <w:r>
        <w:rPr>
          <w:i/>
        </w:rPr>
        <w:t>Miranda</w:t>
      </w:r>
      <w:r>
        <w:rPr>
          <w:i/>
          <w:spacing w:val="1"/>
        </w:rPr>
        <w:t> </w:t>
      </w:r>
      <w:r>
        <w:rPr/>
        <w:t>warning</w:t>
      </w:r>
      <w:r>
        <w:rPr>
          <w:spacing w:val="-27"/>
        </w:rPr>
        <w:t> </w:t>
      </w:r>
      <w:r>
        <w:rPr/>
        <w:t>statements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the</w:t>
      </w:r>
      <w:r>
        <w:rPr>
          <w:spacing w:val="-27"/>
        </w:rPr>
        <w:t> </w:t>
      </w:r>
      <w:r>
        <w:rPr/>
        <w:t>detectives,</w:t>
      </w:r>
      <w:r>
        <w:rPr>
          <w:spacing w:val="-29"/>
        </w:rPr>
        <w:t> </w:t>
      </w:r>
      <w:r>
        <w:rPr/>
        <w:t>(2)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positive</w:t>
      </w:r>
      <w:r>
        <w:rPr>
          <w:spacing w:val="-24"/>
        </w:rPr>
        <w:t> </w:t>
      </w:r>
      <w:r>
        <w:rPr/>
        <w:t>canine</w:t>
      </w:r>
      <w:r>
        <w:rPr>
          <w:spacing w:val="-26"/>
        </w:rPr>
        <w:t> </w:t>
      </w:r>
      <w:r>
        <w:rPr/>
        <w:t>alert</w:t>
      </w:r>
      <w:r>
        <w:rPr>
          <w:spacing w:val="-23"/>
        </w:rPr>
        <w:t> </w:t>
      </w:r>
      <w:r>
        <w:rPr/>
        <w:t>to</w:t>
      </w:r>
      <w:r>
        <w:rPr>
          <w:spacing w:val="-24"/>
        </w:rPr>
        <w:t> </w:t>
      </w:r>
      <w:r>
        <w:rPr/>
        <w:t>Brooks’s</w:t>
      </w:r>
      <w:r>
        <w:rPr>
          <w:spacing w:val="-24"/>
        </w:rPr>
        <w:t> </w:t>
      </w:r>
      <w:r>
        <w:rPr/>
        <w:t>bag,</w:t>
      </w:r>
      <w:r>
        <w:rPr>
          <w:spacing w:val="-26"/>
        </w:rPr>
        <w:t> </w:t>
      </w:r>
      <w:r>
        <w:rPr/>
        <w:t>and</w:t>
      </w:r>
    </w:p>
    <w:p>
      <w:pPr>
        <w:pStyle w:val="BodyText"/>
        <w:spacing w:before="6"/>
        <w:ind w:left="119"/>
        <w:jc w:val="both"/>
      </w:pPr>
      <w:r>
        <w:rPr/>
        <w:t>(3)</w:t>
      </w:r>
      <w:r>
        <w:rPr>
          <w:spacing w:val="-18"/>
        </w:rPr>
        <w:t> </w:t>
      </w:r>
      <w:r>
        <w:rPr/>
        <w:t>the</w:t>
      </w:r>
      <w:r>
        <w:rPr>
          <w:spacing w:val="-16"/>
        </w:rPr>
        <w:t> </w:t>
      </w:r>
      <w:r>
        <w:rPr/>
        <w:t>prescription</w:t>
      </w:r>
      <w:r>
        <w:rPr>
          <w:spacing w:val="-18"/>
        </w:rPr>
        <w:t> </w:t>
      </w:r>
      <w:r>
        <w:rPr/>
        <w:t>drugs</w:t>
      </w:r>
      <w:r>
        <w:rPr>
          <w:spacing w:val="-18"/>
        </w:rPr>
        <w:t> </w:t>
      </w:r>
      <w:r>
        <w:rPr/>
        <w:t>seized</w:t>
      </w:r>
      <w:r>
        <w:rPr>
          <w:spacing w:val="-16"/>
        </w:rPr>
        <w:t> </w:t>
      </w:r>
      <w:r>
        <w:rPr/>
        <w:t>from</w:t>
      </w:r>
      <w:r>
        <w:rPr>
          <w:spacing w:val="-24"/>
        </w:rPr>
        <w:t> </w:t>
      </w:r>
      <w:r>
        <w:rPr/>
        <w:t>Brooks.</w:t>
      </w:r>
      <w:r>
        <w:rPr>
          <w:spacing w:val="29"/>
        </w:rPr>
        <w:t> </w:t>
      </w:r>
      <w:r>
        <w:rPr/>
        <w:t>But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court</w:t>
      </w:r>
      <w:r>
        <w:rPr>
          <w:spacing w:val="-20"/>
        </w:rPr>
        <w:t> </w:t>
      </w:r>
      <w:r>
        <w:rPr/>
        <w:t>concluded</w:t>
      </w:r>
      <w:r>
        <w:rPr>
          <w:spacing w:val="-15"/>
        </w:rPr>
        <w:t> </w:t>
      </w:r>
      <w:r>
        <w:rPr/>
        <w:t>that</w:t>
      </w:r>
      <w:r>
        <w:rPr>
          <w:spacing w:val="-16"/>
        </w:rPr>
        <w:t> </w:t>
      </w:r>
      <w:r>
        <w:rPr/>
        <w:t>Brooks’s</w:t>
      </w:r>
    </w:p>
    <w:p>
      <w:pPr>
        <w:spacing w:after="0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19" w:right="102"/>
        <w:jc w:val="both"/>
      </w:pPr>
      <w:r>
        <w:rPr/>
        <w:t>post-</w:t>
      </w:r>
      <w:r>
        <w:rPr>
          <w:i/>
        </w:rPr>
        <w:t>Miranda </w:t>
      </w:r>
      <w:r>
        <w:rPr/>
        <w:t>warning statements at the Little Rock police station were properly</w:t>
      </w:r>
      <w:r>
        <w:rPr>
          <w:spacing w:val="1"/>
        </w:rPr>
        <w:t> </w:t>
      </w:r>
      <w:r>
        <w:rPr/>
        <w:t>included because they were sufficiently attenuated from the unlawful seizure at the</w:t>
      </w:r>
      <w:r>
        <w:rPr>
          <w:spacing w:val="-67"/>
        </w:rPr>
        <w:t> </w:t>
      </w:r>
      <w:r>
        <w:rPr/>
        <w:t>airport.</w:t>
      </w:r>
      <w:r>
        <w:rPr>
          <w:spacing w:val="1"/>
        </w:rPr>
        <w:t> </w:t>
      </w:r>
      <w:r>
        <w:rPr/>
        <w:t>The court also did not redact any information about the discovery of the</w:t>
      </w:r>
      <w:r>
        <w:rPr>
          <w:spacing w:val="1"/>
        </w:rPr>
        <w:t> </w:t>
      </w:r>
      <w:r>
        <w:rPr/>
        <w:t>vacuum-sealed</w:t>
      </w:r>
      <w:r>
        <w:rPr>
          <w:spacing w:val="1"/>
        </w:rPr>
        <w:t> </w:t>
      </w:r>
      <w:r>
        <w:rPr/>
        <w:t>currency</w:t>
      </w:r>
      <w:r>
        <w:rPr>
          <w:spacing w:val="1"/>
        </w:rPr>
        <w:t> </w:t>
      </w:r>
      <w:r>
        <w:rPr/>
        <w:t>itself,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valid</w:t>
      </w:r>
      <w:r>
        <w:rPr>
          <w:spacing w:val="1"/>
        </w:rPr>
        <w:t> </w:t>
      </w:r>
      <w:r>
        <w:rPr/>
        <w:t>administrative search by the TSA.</w:t>
      </w:r>
      <w:r>
        <w:rPr>
          <w:spacing w:val="1"/>
        </w:rPr>
        <w:t> </w:t>
      </w:r>
      <w:r>
        <w:rPr/>
        <w:t>Finally, the court concluded that after redacting</w:t>
      </w:r>
      <w:r>
        <w:rPr>
          <w:spacing w:val="1"/>
        </w:rPr>
        <w:t> </w:t>
      </w:r>
      <w:r>
        <w:rPr/>
        <w:t>the</w:t>
      </w:r>
      <w:r>
        <w:rPr>
          <w:spacing w:val="-28"/>
        </w:rPr>
        <w:t> </w:t>
      </w:r>
      <w:r>
        <w:rPr/>
        <w:t>tainted</w:t>
      </w:r>
      <w:r>
        <w:rPr>
          <w:spacing w:val="-26"/>
        </w:rPr>
        <w:t> </w:t>
      </w:r>
      <w:r>
        <w:rPr/>
        <w:t>information,</w:t>
      </w:r>
      <w:r>
        <w:rPr>
          <w:spacing w:val="-30"/>
        </w:rPr>
        <w:t> </w:t>
      </w:r>
      <w:r>
        <w:rPr/>
        <w:t>the</w:t>
      </w:r>
      <w:r>
        <w:rPr>
          <w:spacing w:val="-28"/>
        </w:rPr>
        <w:t> </w:t>
      </w:r>
      <w:r>
        <w:rPr/>
        <w:t>remaining</w:t>
      </w:r>
      <w:r>
        <w:rPr>
          <w:spacing w:val="-27"/>
        </w:rPr>
        <w:t> </w:t>
      </w:r>
      <w:r>
        <w:rPr/>
        <w:t>facts</w:t>
      </w:r>
      <w:r>
        <w:rPr>
          <w:spacing w:val="-28"/>
        </w:rPr>
        <w:t> </w:t>
      </w:r>
      <w:r>
        <w:rPr/>
        <w:t>in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affidavit</w:t>
      </w:r>
      <w:r>
        <w:rPr>
          <w:spacing w:val="-28"/>
        </w:rPr>
        <w:t> </w:t>
      </w:r>
      <w:r>
        <w:rPr/>
        <w:t>established</w:t>
      </w:r>
      <w:r>
        <w:rPr>
          <w:spacing w:val="-27"/>
        </w:rPr>
        <w:t> </w:t>
      </w:r>
      <w:r>
        <w:rPr/>
        <w:t>probable</w:t>
      </w:r>
      <w:r>
        <w:rPr>
          <w:spacing w:val="-28"/>
        </w:rPr>
        <w:t> </w:t>
      </w:r>
      <w:r>
        <w:rPr/>
        <w:t>cause</w:t>
      </w:r>
      <w:r>
        <w:rPr>
          <w:spacing w:val="-68"/>
        </w:rPr>
        <w:t> </w:t>
      </w:r>
      <w:r>
        <w:rPr/>
        <w:t>for the search of Brooks’s residence, so the evidence seized from the home was</w:t>
      </w:r>
      <w:r>
        <w:rPr>
          <w:spacing w:val="1"/>
        </w:rPr>
        <w:t> </w:t>
      </w:r>
      <w:r>
        <w:rPr/>
        <w:t>admissible.</w:t>
      </w:r>
    </w:p>
    <w:p>
      <w:pPr>
        <w:pStyle w:val="BodyText"/>
        <w:spacing w:before="8"/>
        <w:rPr>
          <w:sz w:val="36"/>
        </w:rPr>
      </w:pPr>
    </w:p>
    <w:p>
      <w:pPr>
        <w:pStyle w:val="BodyText"/>
        <w:spacing w:line="304" w:lineRule="auto"/>
        <w:ind w:left="119" w:right="106" w:firstLine="720"/>
        <w:jc w:val="both"/>
      </w:pPr>
      <w:r>
        <w:rPr/>
        <w:t>Based</w:t>
      </w:r>
      <w:r>
        <w:rPr>
          <w:spacing w:val="-18"/>
        </w:rPr>
        <w:t> </w:t>
      </w:r>
      <w:r>
        <w:rPr/>
        <w:t>on</w:t>
      </w:r>
      <w:r>
        <w:rPr>
          <w:spacing w:val="-19"/>
        </w:rPr>
        <w:t> </w:t>
      </w:r>
      <w:r>
        <w:rPr/>
        <w:t>evidence</w:t>
      </w:r>
      <w:r>
        <w:rPr>
          <w:spacing w:val="-19"/>
        </w:rPr>
        <w:t> </w:t>
      </w:r>
      <w:r>
        <w:rPr/>
        <w:t>seized</w:t>
      </w:r>
      <w:r>
        <w:rPr>
          <w:spacing w:val="-17"/>
        </w:rPr>
        <w:t> </w:t>
      </w:r>
      <w:r>
        <w:rPr/>
        <w:t>at</w:t>
      </w:r>
      <w:r>
        <w:rPr>
          <w:spacing w:val="-21"/>
        </w:rPr>
        <w:t> </w:t>
      </w:r>
      <w:r>
        <w:rPr/>
        <w:t>his</w:t>
      </w:r>
      <w:r>
        <w:rPr>
          <w:spacing w:val="-22"/>
        </w:rPr>
        <w:t> </w:t>
      </w:r>
      <w:r>
        <w:rPr/>
        <w:t>home,</w:t>
      </w:r>
      <w:r>
        <w:rPr>
          <w:spacing w:val="-22"/>
        </w:rPr>
        <w:t> </w:t>
      </w:r>
      <w:r>
        <w:rPr/>
        <w:t>Brooks</w:t>
      </w:r>
      <w:r>
        <w:rPr>
          <w:spacing w:val="-22"/>
        </w:rPr>
        <w:t> </w:t>
      </w:r>
      <w:r>
        <w:rPr/>
        <w:t>entered</w:t>
      </w:r>
      <w:r>
        <w:rPr>
          <w:spacing w:val="-19"/>
        </w:rPr>
        <w:t> </w:t>
      </w:r>
      <w:r>
        <w:rPr/>
        <w:t>a</w:t>
      </w:r>
      <w:r>
        <w:rPr>
          <w:spacing w:val="-22"/>
        </w:rPr>
        <w:t> </w:t>
      </w:r>
      <w:r>
        <w:rPr/>
        <w:t>conditional</w:t>
      </w:r>
      <w:r>
        <w:rPr>
          <w:spacing w:val="-23"/>
        </w:rPr>
        <w:t> </w:t>
      </w:r>
      <w:r>
        <w:rPr/>
        <w:t>guilty</w:t>
      </w:r>
      <w:r>
        <w:rPr>
          <w:spacing w:val="-23"/>
        </w:rPr>
        <w:t> </w:t>
      </w:r>
      <w:r>
        <w:rPr/>
        <w:t>plea</w:t>
      </w:r>
      <w:r>
        <w:rPr>
          <w:spacing w:val="-68"/>
        </w:rPr>
        <w:t> </w:t>
      </w:r>
      <w:r>
        <w:rPr/>
        <w:t>to one count of possession of a firearm in furtherance of drug trafficking, reserving</w:t>
      </w:r>
      <w:r>
        <w:rPr>
          <w:spacing w:val="-67"/>
        </w:rPr>
        <w:t> </w:t>
      </w:r>
      <w:r>
        <w:rPr/>
        <w:t>the right to appeal the district court’s order on the motions to suppress.</w:t>
      </w:r>
      <w:r>
        <w:rPr>
          <w:spacing w:val="1"/>
        </w:rPr>
        <w:t> </w:t>
      </w:r>
      <w:r>
        <w:rPr>
          <w:i/>
        </w:rPr>
        <w:t>See </w:t>
      </w:r>
      <w:r>
        <w:rPr/>
        <w:t>Fed. R.</w:t>
      </w:r>
      <w:r>
        <w:rPr>
          <w:spacing w:val="-67"/>
        </w:rPr>
        <w:t> </w:t>
      </w:r>
      <w:r>
        <w:rPr/>
        <w:t>Crim. P. 11(a)(2). We review the district court’s factual findings for clear error and</w:t>
      </w:r>
      <w:r>
        <w:rPr>
          <w:spacing w:val="-67"/>
        </w:rPr>
        <w:t> </w:t>
      </w:r>
      <w:r>
        <w:rPr/>
        <w:t>its</w:t>
      </w:r>
      <w:r>
        <w:rPr>
          <w:spacing w:val="-16"/>
        </w:rPr>
        <w:t> </w:t>
      </w:r>
      <w:r>
        <w:rPr/>
        <w:t>legal</w:t>
      </w:r>
      <w:r>
        <w:rPr>
          <w:spacing w:val="-14"/>
        </w:rPr>
        <w:t> </w:t>
      </w:r>
      <w:r>
        <w:rPr/>
        <w:t>determinations</w:t>
      </w:r>
      <w:r>
        <w:rPr>
          <w:spacing w:val="-13"/>
        </w:rPr>
        <w:t> </w:t>
      </w:r>
      <w:r>
        <w:rPr>
          <w:i/>
        </w:rPr>
        <w:t>de</w:t>
      </w:r>
      <w:r>
        <w:rPr>
          <w:i/>
          <w:spacing w:val="-15"/>
        </w:rPr>
        <w:t> </w:t>
      </w:r>
      <w:r>
        <w:rPr>
          <w:i/>
        </w:rPr>
        <w:t>novo</w:t>
      </w:r>
      <w:r>
        <w:rPr/>
        <w:t>.</w:t>
      </w:r>
      <w:r>
        <w:rPr>
          <w:spacing w:val="38"/>
        </w:rPr>
        <w:t> </w:t>
      </w:r>
      <w:r>
        <w:rPr>
          <w:i/>
        </w:rPr>
        <w:t>United</w:t>
      </w:r>
      <w:r>
        <w:rPr>
          <w:i/>
          <w:spacing w:val="-13"/>
        </w:rPr>
        <w:t> </w:t>
      </w:r>
      <w:r>
        <w:rPr>
          <w:i/>
        </w:rPr>
        <w:t>States</w:t>
      </w:r>
      <w:r>
        <w:rPr>
          <w:i/>
          <w:spacing w:val="-16"/>
        </w:rPr>
        <w:t> </w:t>
      </w:r>
      <w:r>
        <w:rPr>
          <w:i/>
        </w:rPr>
        <w:t>v.</w:t>
      </w:r>
      <w:r>
        <w:rPr>
          <w:i/>
          <w:spacing w:val="-19"/>
        </w:rPr>
        <w:t> </w:t>
      </w:r>
      <w:r>
        <w:rPr>
          <w:i/>
        </w:rPr>
        <w:t>Harris</w:t>
      </w:r>
      <w:r>
        <w:rPr/>
        <w:t>,</w:t>
      </w:r>
      <w:r>
        <w:rPr>
          <w:spacing w:val="-18"/>
        </w:rPr>
        <w:t> </w:t>
      </w:r>
      <w:r>
        <w:rPr/>
        <w:t>795</w:t>
      </w:r>
      <w:r>
        <w:rPr>
          <w:spacing w:val="-17"/>
        </w:rPr>
        <w:t> </w:t>
      </w:r>
      <w:r>
        <w:rPr/>
        <w:t>F.3d</w:t>
      </w:r>
      <w:r>
        <w:rPr>
          <w:spacing w:val="-18"/>
        </w:rPr>
        <w:t> </w:t>
      </w:r>
      <w:r>
        <w:rPr/>
        <w:t>820,</w:t>
      </w:r>
      <w:r>
        <w:rPr>
          <w:spacing w:val="-16"/>
        </w:rPr>
        <w:t> </w:t>
      </w:r>
      <w:r>
        <w:rPr/>
        <w:t>821</w:t>
      </w:r>
      <w:r>
        <w:rPr>
          <w:spacing w:val="-15"/>
        </w:rPr>
        <w:t> </w:t>
      </w:r>
      <w:r>
        <w:rPr/>
        <w:t>(8th</w:t>
      </w:r>
      <w:r>
        <w:rPr>
          <w:spacing w:val="-15"/>
        </w:rPr>
        <w:t> </w:t>
      </w:r>
      <w:r>
        <w:rPr/>
        <w:t>Cir.</w:t>
      </w:r>
      <w:r>
        <w:rPr>
          <w:spacing w:val="-67"/>
        </w:rPr>
        <w:t> </w:t>
      </w:r>
      <w:r>
        <w:rPr/>
        <w:t>2015).</w:t>
      </w:r>
    </w:p>
    <w:p>
      <w:pPr>
        <w:pStyle w:val="BodyText"/>
        <w:spacing w:before="6"/>
        <w:rPr>
          <w:sz w:val="36"/>
        </w:rPr>
      </w:pPr>
    </w:p>
    <w:p>
      <w:pPr>
        <w:pStyle w:val="BodyText"/>
        <w:ind w:left="1722" w:right="1701"/>
        <w:jc w:val="center"/>
      </w:pPr>
      <w:r>
        <w:rPr/>
        <w:t>II.</w:t>
      </w:r>
    </w:p>
    <w:p>
      <w:pPr>
        <w:pStyle w:val="BodyText"/>
        <w:spacing w:before="4"/>
        <w:rPr>
          <w:sz w:val="43"/>
        </w:rPr>
      </w:pPr>
    </w:p>
    <w:p>
      <w:pPr>
        <w:pStyle w:val="BodyText"/>
        <w:spacing w:line="304" w:lineRule="auto"/>
        <w:ind w:left="119" w:right="108" w:firstLine="720"/>
        <w:jc w:val="both"/>
      </w:pPr>
      <w:r>
        <w:rPr/>
        <w:t>To</w:t>
      </w:r>
      <w:r>
        <w:rPr>
          <w:spacing w:val="-26"/>
        </w:rPr>
        <w:t> </w:t>
      </w:r>
      <w:r>
        <w:rPr/>
        <w:t>search</w:t>
      </w:r>
      <w:r>
        <w:rPr>
          <w:spacing w:val="-23"/>
        </w:rPr>
        <w:t> </w:t>
      </w:r>
      <w:r>
        <w:rPr/>
        <w:t>a</w:t>
      </w:r>
      <w:r>
        <w:rPr>
          <w:spacing w:val="-27"/>
        </w:rPr>
        <w:t> </w:t>
      </w:r>
      <w:r>
        <w:rPr/>
        <w:t>person’s</w:t>
      </w:r>
      <w:r>
        <w:rPr>
          <w:spacing w:val="-25"/>
        </w:rPr>
        <w:t> </w:t>
      </w:r>
      <w:r>
        <w:rPr/>
        <w:t>home,</w:t>
      </w:r>
      <w:r>
        <w:rPr>
          <w:spacing w:val="-24"/>
        </w:rPr>
        <w:t> </w:t>
      </w:r>
      <w:r>
        <w:rPr/>
        <w:t>government</w:t>
      </w:r>
      <w:r>
        <w:rPr>
          <w:spacing w:val="-23"/>
        </w:rPr>
        <w:t> </w:t>
      </w:r>
      <w:r>
        <w:rPr/>
        <w:t>agents</w:t>
      </w:r>
      <w:r>
        <w:rPr>
          <w:spacing w:val="-23"/>
        </w:rPr>
        <w:t> </w:t>
      </w:r>
      <w:r>
        <w:rPr/>
        <w:t>generally</w:t>
      </w:r>
      <w:r>
        <w:rPr>
          <w:spacing w:val="-28"/>
        </w:rPr>
        <w:t> </w:t>
      </w:r>
      <w:r>
        <w:rPr/>
        <w:t>must</w:t>
      </w:r>
      <w:r>
        <w:rPr>
          <w:spacing w:val="-23"/>
        </w:rPr>
        <w:t> </w:t>
      </w:r>
      <w:r>
        <w:rPr/>
        <w:t>obtain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warrant</w:t>
      </w:r>
      <w:r>
        <w:rPr>
          <w:spacing w:val="-68"/>
        </w:rPr>
        <w:t> </w:t>
      </w:r>
      <w:r>
        <w:rPr/>
        <w:t>based on probable cause.</w:t>
      </w:r>
      <w:r>
        <w:rPr>
          <w:spacing w:val="1"/>
        </w:rPr>
        <w:t> </w:t>
      </w:r>
      <w:r>
        <w:rPr>
          <w:i/>
        </w:rPr>
        <w:t>Payton v. New York</w:t>
      </w:r>
      <w:r>
        <w:rPr/>
        <w:t>, 445 U.S. 573, 589-90 (1980).</w:t>
      </w:r>
      <w:r>
        <w:rPr>
          <w:spacing w:val="1"/>
        </w:rPr>
        <w:t> </w:t>
      </w:r>
      <w:r>
        <w:rPr/>
        <w:t>If an</w:t>
      </w:r>
      <w:r>
        <w:rPr>
          <w:spacing w:val="1"/>
        </w:rPr>
        <w:t> </w:t>
      </w:r>
      <w:r>
        <w:rPr/>
        <w:t>affidavit in support of a warrant contains information that was obtained in violation</w:t>
      </w:r>
      <w:r>
        <w:rPr>
          <w:spacing w:val="-67"/>
        </w:rPr>
        <w:t> </w:t>
      </w:r>
      <w:r>
        <w:rPr/>
        <w:t>of the Fourth Amendment, the reviewing court must redact that information and</w:t>
      </w:r>
      <w:r>
        <w:rPr>
          <w:spacing w:val="1"/>
        </w:rPr>
        <w:t> </w:t>
      </w:r>
      <w:r>
        <w:rPr/>
        <w:t>evaluate whether the remainder establishes probable cause.</w:t>
      </w:r>
      <w:r>
        <w:rPr>
          <w:spacing w:val="1"/>
        </w:rPr>
        <w:t> </w:t>
      </w:r>
      <w:r>
        <w:rPr>
          <w:i/>
        </w:rPr>
        <w:t>United States v. Karo</w:t>
      </w:r>
      <w:r>
        <w:rPr/>
        <w:t>,</w:t>
      </w:r>
      <w:r>
        <w:rPr>
          <w:spacing w:val="1"/>
        </w:rPr>
        <w:t> </w:t>
      </w:r>
      <w:r>
        <w:rPr/>
        <w:t>468</w:t>
      </w:r>
      <w:r>
        <w:rPr>
          <w:spacing w:val="-15"/>
        </w:rPr>
        <w:t> </w:t>
      </w:r>
      <w:r>
        <w:rPr/>
        <w:t>U.S.</w:t>
      </w:r>
      <w:r>
        <w:rPr>
          <w:spacing w:val="-17"/>
        </w:rPr>
        <w:t> </w:t>
      </w:r>
      <w:r>
        <w:rPr/>
        <w:t>705,</w:t>
      </w:r>
      <w:r>
        <w:rPr>
          <w:spacing w:val="-16"/>
        </w:rPr>
        <w:t> </w:t>
      </w:r>
      <w:r>
        <w:rPr/>
        <w:t>719</w:t>
      </w:r>
      <w:r>
        <w:rPr>
          <w:spacing w:val="-15"/>
        </w:rPr>
        <w:t> </w:t>
      </w:r>
      <w:r>
        <w:rPr/>
        <w:t>(1984);</w:t>
      </w:r>
      <w:r>
        <w:rPr>
          <w:spacing w:val="-15"/>
        </w:rPr>
        <w:t> </w:t>
      </w:r>
      <w:r>
        <w:rPr>
          <w:i/>
        </w:rPr>
        <w:t>United</w:t>
      </w:r>
      <w:r>
        <w:rPr>
          <w:i/>
          <w:spacing w:val="-14"/>
        </w:rPr>
        <w:t> </w:t>
      </w:r>
      <w:r>
        <w:rPr>
          <w:i/>
        </w:rPr>
        <w:t>States</w:t>
      </w:r>
      <w:r>
        <w:rPr>
          <w:i/>
          <w:spacing w:val="-14"/>
        </w:rPr>
        <w:t> </w:t>
      </w:r>
      <w:r>
        <w:rPr>
          <w:i/>
        </w:rPr>
        <w:t>v.</w:t>
      </w:r>
      <w:r>
        <w:rPr>
          <w:i/>
          <w:spacing w:val="-19"/>
        </w:rPr>
        <w:t> </w:t>
      </w:r>
      <w:r>
        <w:rPr>
          <w:i/>
        </w:rPr>
        <w:t>Swope</w:t>
      </w:r>
      <w:r>
        <w:rPr/>
        <w:t>,</w:t>
      </w:r>
      <w:r>
        <w:rPr>
          <w:spacing w:val="-20"/>
        </w:rPr>
        <w:t> </w:t>
      </w:r>
      <w:r>
        <w:rPr/>
        <w:t>542</w:t>
      </w:r>
      <w:r>
        <w:rPr>
          <w:spacing w:val="-17"/>
        </w:rPr>
        <w:t> </w:t>
      </w:r>
      <w:r>
        <w:rPr/>
        <w:t>F.3d</w:t>
      </w:r>
      <w:r>
        <w:rPr>
          <w:spacing w:val="-18"/>
        </w:rPr>
        <w:t> </w:t>
      </w:r>
      <w:r>
        <w:rPr/>
        <w:t>609,</w:t>
      </w:r>
      <w:r>
        <w:rPr>
          <w:spacing w:val="-18"/>
        </w:rPr>
        <w:t> </w:t>
      </w:r>
      <w:r>
        <w:rPr/>
        <w:t>614</w:t>
      </w:r>
      <w:r>
        <w:rPr>
          <w:spacing w:val="-18"/>
        </w:rPr>
        <w:t> </w:t>
      </w:r>
      <w:r>
        <w:rPr/>
        <w:t>(8th</w:t>
      </w:r>
      <w:r>
        <w:rPr>
          <w:spacing w:val="-18"/>
        </w:rPr>
        <w:t> </w:t>
      </w:r>
      <w:r>
        <w:rPr/>
        <w:t>Cir.</w:t>
      </w:r>
      <w:r>
        <w:rPr>
          <w:spacing w:val="-18"/>
        </w:rPr>
        <w:t> </w:t>
      </w:r>
      <w:r>
        <w:rPr/>
        <w:t>2008).</w:t>
      </w:r>
    </w:p>
    <w:p>
      <w:pPr>
        <w:pStyle w:val="BodyText"/>
        <w:spacing w:line="304" w:lineRule="auto" w:before="9"/>
        <w:ind w:left="119" w:right="106"/>
        <w:jc w:val="both"/>
      </w:pPr>
      <w:r>
        <w:rPr/>
        <w:t>Brooks contends that the district court failed to redact information that was fruit of</w:t>
      </w:r>
      <w:r>
        <w:rPr>
          <w:spacing w:val="1"/>
        </w:rPr>
        <w:t> </w:t>
      </w:r>
      <w:r>
        <w:rPr/>
        <w:t>his unlawful detention at the airport.</w:t>
      </w:r>
      <w:r>
        <w:rPr>
          <w:spacing w:val="1"/>
        </w:rPr>
        <w:t> </w:t>
      </w:r>
      <w:r>
        <w:rPr/>
        <w:t>The government argues that the airport</w:t>
      </w:r>
      <w:r>
        <w:rPr>
          <w:spacing w:val="1"/>
        </w:rPr>
        <w:t> </w:t>
      </w:r>
      <w:r>
        <w:rPr/>
        <w:t>detention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unlawful,</w:t>
      </w:r>
      <w:r>
        <w:rPr>
          <w:spacing w:val="-5"/>
        </w:rPr>
        <w:t> </w:t>
      </w:r>
      <w:r>
        <w:rPr/>
        <w:t>but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airport</w:t>
      </w:r>
      <w:r>
        <w:rPr>
          <w:spacing w:val="-3"/>
        </w:rPr>
        <w:t> </w:t>
      </w:r>
      <w:r>
        <w:rPr/>
        <w:t>seizure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justified,</w:t>
      </w:r>
      <w:r>
        <w:rPr>
          <w:spacing w:val="-4"/>
        </w:rPr>
        <w:t> </w:t>
      </w:r>
      <w:r>
        <w:rPr/>
        <w:t>the</w:t>
      </w:r>
      <w:r>
        <w:rPr>
          <w:spacing w:val="-68"/>
        </w:rPr>
        <w:t> </w:t>
      </w:r>
      <w:r>
        <w:rPr/>
        <w:t>district</w:t>
      </w:r>
      <w:r>
        <w:rPr>
          <w:spacing w:val="-17"/>
        </w:rPr>
        <w:t> </w:t>
      </w:r>
      <w:r>
        <w:rPr/>
        <w:t>court</w:t>
      </w:r>
      <w:r>
        <w:rPr>
          <w:spacing w:val="-16"/>
        </w:rPr>
        <w:t> </w:t>
      </w:r>
      <w:r>
        <w:rPr/>
        <w:t>properly</w:t>
      </w:r>
      <w:r>
        <w:rPr>
          <w:spacing w:val="-23"/>
        </w:rPr>
        <w:t> </w:t>
      </w:r>
      <w:r>
        <w:rPr/>
        <w:t>declined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suppress</w:t>
      </w:r>
      <w:r>
        <w:rPr>
          <w:spacing w:val="-16"/>
        </w:rPr>
        <w:t> </w:t>
      </w:r>
      <w:r>
        <w:rPr/>
        <w:t>evidence</w:t>
      </w:r>
      <w:r>
        <w:rPr>
          <w:spacing w:val="-18"/>
        </w:rPr>
        <w:t> </w:t>
      </w:r>
      <w:r>
        <w:rPr/>
        <w:t>obtained</w:t>
      </w:r>
      <w:r>
        <w:rPr>
          <w:spacing w:val="-16"/>
        </w:rPr>
        <w:t> </w:t>
      </w:r>
      <w:r>
        <w:rPr/>
        <w:t>under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warrant.</w:t>
      </w:r>
      <w:r>
        <w:rPr>
          <w:spacing w:val="33"/>
        </w:rPr>
        <w:t> </w:t>
      </w:r>
      <w:r>
        <w:rPr/>
        <w:t>We</w:t>
      </w:r>
      <w:r>
        <w:rPr>
          <w:spacing w:val="-68"/>
        </w:rPr>
        <w:t> </w:t>
      </w:r>
      <w:r>
        <w:rPr/>
        <w:t>will assume for the sake of analysis that the district court was correct about the</w:t>
      </w:r>
      <w:r>
        <w:rPr>
          <w:spacing w:val="1"/>
        </w:rPr>
        <w:t> </w:t>
      </w:r>
      <w:r>
        <w:rPr/>
        <w:t>unlawfulness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airport</w:t>
      </w:r>
      <w:r>
        <w:rPr>
          <w:spacing w:val="1"/>
        </w:rPr>
        <w:t> </w:t>
      </w:r>
      <w:r>
        <w:rPr/>
        <w:t>detention.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 w:right="102" w:firstLine="720"/>
        <w:jc w:val="both"/>
      </w:pPr>
      <w:r>
        <w:rPr/>
        <w:t>First, Brooks argues that the court should have redacted the portion of the</w:t>
      </w:r>
      <w:r>
        <w:rPr>
          <w:spacing w:val="1"/>
        </w:rPr>
        <w:t> </w:t>
      </w:r>
      <w:r>
        <w:rPr/>
        <w:t>affidavit that detailed the discovery of the bulk cash. That paragraph explained that</w:t>
      </w:r>
      <w:r>
        <w:rPr>
          <w:spacing w:val="-67"/>
        </w:rPr>
        <w:t> </w:t>
      </w:r>
      <w:r>
        <w:rPr/>
        <w:t>on January 23, 2017, the Little Rock office of Homeland Security Investigations</w:t>
      </w:r>
      <w:r>
        <w:rPr>
          <w:spacing w:val="1"/>
        </w:rPr>
        <w:t> </w:t>
      </w:r>
      <w:r>
        <w:rPr/>
        <w:t>“received a notification from the National Bulk Cash Smuggling Center.”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notification stated that Brooks’s bag had been flagged at TSA screening and that a</w:t>
      </w:r>
      <w:r>
        <w:rPr>
          <w:spacing w:val="1"/>
        </w:rPr>
        <w:t> </w:t>
      </w:r>
      <w:r>
        <w:rPr/>
        <w:t>subsequent search had discovered “a large amount of U.S. currency that was heat</w:t>
      </w:r>
      <w:r>
        <w:rPr>
          <w:spacing w:val="1"/>
        </w:rPr>
        <w:t> </w:t>
      </w:r>
      <w:r>
        <w:rPr/>
        <w:t>sealed in plastic wrap.”</w:t>
      </w:r>
      <w:r>
        <w:rPr>
          <w:spacing w:val="1"/>
        </w:rPr>
        <w:t> </w:t>
      </w:r>
      <w:r>
        <w:rPr/>
        <w:t>Brooks claims that the district court assumed without</w:t>
      </w:r>
      <w:r>
        <w:rPr>
          <w:spacing w:val="1"/>
        </w:rPr>
        <w:t> </w:t>
      </w:r>
      <w:r>
        <w:rPr/>
        <w:t>evidence</w:t>
      </w:r>
      <w:r>
        <w:rPr>
          <w:spacing w:val="-23"/>
        </w:rPr>
        <w:t> </w:t>
      </w:r>
      <w:r>
        <w:rPr/>
        <w:t>that</w:t>
      </w:r>
      <w:r>
        <w:rPr>
          <w:spacing w:val="-22"/>
        </w:rPr>
        <w:t> </w:t>
      </w:r>
      <w:r>
        <w:rPr/>
        <w:t>this</w:t>
      </w:r>
      <w:r>
        <w:rPr>
          <w:spacing w:val="-23"/>
        </w:rPr>
        <w:t> </w:t>
      </w:r>
      <w:r>
        <w:rPr/>
        <w:t>information</w:t>
      </w:r>
      <w:r>
        <w:rPr>
          <w:spacing w:val="-20"/>
        </w:rPr>
        <w:t> </w:t>
      </w:r>
      <w:r>
        <w:rPr/>
        <w:t>came</w:t>
      </w:r>
      <w:r>
        <w:rPr>
          <w:spacing w:val="-23"/>
        </w:rPr>
        <w:t> </w:t>
      </w:r>
      <w:r>
        <w:rPr/>
        <w:t>from</w:t>
      </w:r>
      <w:r>
        <w:rPr>
          <w:spacing w:val="-28"/>
        </w:rPr>
        <w:t> </w:t>
      </w:r>
      <w:r>
        <w:rPr/>
        <w:t>TSA</w:t>
      </w:r>
      <w:r>
        <w:rPr>
          <w:spacing w:val="-24"/>
        </w:rPr>
        <w:t> </w:t>
      </w:r>
      <w:r>
        <w:rPr/>
        <w:t>agents</w:t>
      </w:r>
      <w:r>
        <w:rPr>
          <w:spacing w:val="-21"/>
        </w:rPr>
        <w:t> </w:t>
      </w:r>
      <w:r>
        <w:rPr/>
        <w:t>who</w:t>
      </w:r>
      <w:r>
        <w:rPr>
          <w:spacing w:val="-20"/>
        </w:rPr>
        <w:t> </w:t>
      </w:r>
      <w:r>
        <w:rPr/>
        <w:t>acted</w:t>
      </w:r>
      <w:r>
        <w:rPr>
          <w:spacing w:val="-18"/>
        </w:rPr>
        <w:t> </w:t>
      </w:r>
      <w:r>
        <w:rPr/>
        <w:t>independently</w:t>
      </w:r>
      <w:r>
        <w:rPr>
          <w:spacing w:val="-27"/>
        </w:rPr>
        <w:t> </w:t>
      </w:r>
      <w:r>
        <w:rPr/>
        <w:t>of</w:t>
      </w:r>
      <w:r>
        <w:rPr>
          <w:spacing w:val="-23"/>
        </w:rPr>
        <w:t> </w:t>
      </w:r>
      <w:r>
        <w:rPr/>
        <w:t>the</w:t>
      </w:r>
      <w:r>
        <w:rPr>
          <w:spacing w:val="-68"/>
        </w:rPr>
        <w:t> </w:t>
      </w:r>
      <w:r>
        <w:rPr/>
        <w:t>unlawful</w:t>
      </w:r>
      <w:r>
        <w:rPr>
          <w:spacing w:val="-10"/>
        </w:rPr>
        <w:t> </w:t>
      </w:r>
      <w:r>
        <w:rPr/>
        <w:t>detention.</w:t>
      </w:r>
      <w:r>
        <w:rPr>
          <w:spacing w:val="47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least</w:t>
      </w:r>
      <w:r>
        <w:rPr>
          <w:spacing w:val="-13"/>
        </w:rPr>
        <w:t> </w:t>
      </w:r>
      <w:r>
        <w:rPr/>
        <w:t>possible,</w:t>
      </w:r>
      <w:r>
        <w:rPr>
          <w:spacing w:val="-13"/>
        </w:rPr>
        <w:t> </w:t>
      </w:r>
      <w:r>
        <w:rPr/>
        <w:t>he</w:t>
      </w:r>
      <w:r>
        <w:rPr>
          <w:spacing w:val="-14"/>
        </w:rPr>
        <w:t> </w:t>
      </w:r>
      <w:r>
        <w:rPr/>
        <w:t>argues,</w:t>
      </w:r>
      <w:r>
        <w:rPr>
          <w:spacing w:val="-14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might</w:t>
      </w:r>
      <w:r>
        <w:rPr>
          <w:spacing w:val="-10"/>
        </w:rPr>
        <w:t> </w:t>
      </w:r>
      <w:r>
        <w:rPr/>
        <w:t>have</w:t>
      </w:r>
      <w:r>
        <w:rPr>
          <w:spacing w:val="-67"/>
        </w:rPr>
        <w:t> </w:t>
      </w:r>
      <w:r>
        <w:rPr/>
        <w:t>stemmed from</w:t>
      </w:r>
      <w:r>
        <w:rPr>
          <w:spacing w:val="-4"/>
        </w:rPr>
        <w:t> </w:t>
      </w:r>
      <w:r>
        <w:rPr/>
        <w:t>his</w:t>
      </w:r>
      <w:r>
        <w:rPr>
          <w:spacing w:val="1"/>
        </w:rPr>
        <w:t> </w:t>
      </w:r>
      <w:r>
        <w:rPr/>
        <w:t>detention</w:t>
      </w:r>
      <w:r>
        <w:rPr>
          <w:spacing w:val="1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Little Rock</w:t>
      </w:r>
      <w:r>
        <w:rPr>
          <w:spacing w:val="1"/>
        </w:rPr>
        <w:t> </w:t>
      </w:r>
      <w:r>
        <w:rPr/>
        <w:t>police.</w:t>
      </w:r>
    </w:p>
    <w:p>
      <w:pPr>
        <w:pStyle w:val="BodyText"/>
        <w:rPr>
          <w:sz w:val="37"/>
        </w:rPr>
      </w:pPr>
    </w:p>
    <w:p>
      <w:pPr>
        <w:pStyle w:val="BodyText"/>
        <w:spacing w:line="304" w:lineRule="auto"/>
        <w:ind w:left="120" w:right="103" w:firstLine="720"/>
        <w:jc w:val="both"/>
      </w:pPr>
      <w:r>
        <w:rPr/>
        <w:t>The record supports the district court’s implicit finding that the disputed</w:t>
      </w:r>
      <w:r>
        <w:rPr>
          <w:spacing w:val="1"/>
        </w:rPr>
        <w:t> </w:t>
      </w:r>
      <w:r>
        <w:rPr/>
        <w:t>information was independent of any unlawful seizure.</w:t>
      </w:r>
      <w:r>
        <w:rPr>
          <w:spacing w:val="1"/>
        </w:rPr>
        <w:t> </w:t>
      </w:r>
      <w:r>
        <w:rPr/>
        <w:t>Brooks concedes that the</w:t>
      </w:r>
      <w:r>
        <w:rPr>
          <w:spacing w:val="1"/>
        </w:rPr>
        <w:t> </w:t>
      </w:r>
      <w:r>
        <w:rPr/>
        <w:t>initial search of his bag was a lawful administrative search.</w:t>
      </w:r>
      <w:r>
        <w:rPr>
          <w:spacing w:val="1"/>
        </w:rPr>
        <w:t> </w:t>
      </w:r>
      <w:r>
        <w:rPr/>
        <w:t>That search was</w:t>
      </w:r>
      <w:r>
        <w:rPr>
          <w:spacing w:val="1"/>
        </w:rPr>
        <w:t> </w:t>
      </w:r>
      <w:r>
        <w:rPr/>
        <w:t>conducted</w:t>
      </w:r>
      <w:r>
        <w:rPr>
          <w:spacing w:val="-24"/>
        </w:rPr>
        <w:t> </w:t>
      </w:r>
      <w:r>
        <w:rPr/>
        <w:t>by</w:t>
      </w:r>
      <w:r>
        <w:rPr>
          <w:spacing w:val="-26"/>
        </w:rPr>
        <w:t> </w:t>
      </w:r>
      <w:r>
        <w:rPr/>
        <w:t>a</w:t>
      </w:r>
      <w:r>
        <w:rPr>
          <w:spacing w:val="-23"/>
        </w:rPr>
        <w:t> </w:t>
      </w:r>
      <w:r>
        <w:rPr/>
        <w:t>TSA</w:t>
      </w:r>
      <w:r>
        <w:rPr>
          <w:spacing w:val="-24"/>
        </w:rPr>
        <w:t> </w:t>
      </w:r>
      <w:r>
        <w:rPr/>
        <w:t>agent</w:t>
      </w:r>
      <w:r>
        <w:rPr>
          <w:spacing w:val="-24"/>
        </w:rPr>
        <w:t> </w:t>
      </w:r>
      <w:r>
        <w:rPr/>
        <w:t>at</w:t>
      </w:r>
      <w:r>
        <w:rPr>
          <w:spacing w:val="-22"/>
        </w:rPr>
        <w:t> </w:t>
      </w:r>
      <w:r>
        <w:rPr/>
        <w:t>a</w:t>
      </w:r>
      <w:r>
        <w:rPr>
          <w:spacing w:val="-20"/>
        </w:rPr>
        <w:t> </w:t>
      </w:r>
      <w:r>
        <w:rPr/>
        <w:t>TSA</w:t>
      </w:r>
      <w:r>
        <w:rPr>
          <w:spacing w:val="-22"/>
        </w:rPr>
        <w:t> </w:t>
      </w:r>
      <w:r>
        <w:rPr/>
        <w:t>screening</w:t>
      </w:r>
      <w:r>
        <w:rPr>
          <w:spacing w:val="-21"/>
        </w:rPr>
        <w:t> </w:t>
      </w:r>
      <w:r>
        <w:rPr/>
        <w:t>area.</w:t>
      </w:r>
      <w:r>
        <w:rPr>
          <w:spacing w:val="31"/>
        </w:rPr>
        <w:t> </w:t>
      </w:r>
      <w:r>
        <w:rPr/>
        <w:t>A</w:t>
      </w:r>
      <w:r>
        <w:rPr>
          <w:spacing w:val="-22"/>
        </w:rPr>
        <w:t> </w:t>
      </w:r>
      <w:r>
        <w:rPr/>
        <w:t>TSA</w:t>
      </w:r>
      <w:r>
        <w:rPr>
          <w:spacing w:val="-21"/>
        </w:rPr>
        <w:t> </w:t>
      </w:r>
      <w:r>
        <w:rPr/>
        <w:t>supervisor</w:t>
      </w:r>
      <w:r>
        <w:rPr>
          <w:spacing w:val="-23"/>
        </w:rPr>
        <w:t> </w:t>
      </w:r>
      <w:r>
        <w:rPr/>
        <w:t>then</w:t>
      </w:r>
      <w:r>
        <w:rPr>
          <w:spacing w:val="-21"/>
        </w:rPr>
        <w:t> </w:t>
      </w:r>
      <w:r>
        <w:rPr/>
        <w:t>contacted</w:t>
      </w:r>
      <w:r>
        <w:rPr>
          <w:spacing w:val="-67"/>
        </w:rPr>
        <w:t> </w:t>
      </w:r>
      <w:r>
        <w:rPr/>
        <w:t>TSA managers, who notified the Little Rock police officers stationed at the airport</w:t>
      </w:r>
      <w:r>
        <w:rPr>
          <w:spacing w:val="1"/>
        </w:rPr>
        <w:t> </w:t>
      </w:r>
      <w:r>
        <w:rPr/>
        <w:t>that</w:t>
      </w:r>
      <w:r>
        <w:rPr>
          <w:spacing w:val="-16"/>
        </w:rPr>
        <w:t> </w:t>
      </w:r>
      <w:r>
        <w:rPr/>
        <w:t>an</w:t>
      </w:r>
      <w:r>
        <w:rPr>
          <w:spacing w:val="-14"/>
        </w:rPr>
        <w:t> </w:t>
      </w:r>
      <w:r>
        <w:rPr/>
        <w:t>agent</w:t>
      </w:r>
      <w:r>
        <w:rPr>
          <w:spacing w:val="-15"/>
        </w:rPr>
        <w:t> </w:t>
      </w:r>
      <w:r>
        <w:rPr/>
        <w:t>had</w:t>
      </w:r>
      <w:r>
        <w:rPr>
          <w:spacing w:val="-14"/>
        </w:rPr>
        <w:t> </w:t>
      </w:r>
      <w:r>
        <w:rPr/>
        <w:t>discovered</w:t>
      </w:r>
      <w:r>
        <w:rPr>
          <w:spacing w:val="-14"/>
        </w:rPr>
        <w:t> </w:t>
      </w:r>
      <w:r>
        <w:rPr/>
        <w:t>bulk</w:t>
      </w:r>
      <w:r>
        <w:rPr>
          <w:spacing w:val="-16"/>
        </w:rPr>
        <w:t> </w:t>
      </w:r>
      <w:r>
        <w:rPr/>
        <w:t>cash.</w:t>
      </w:r>
      <w:r>
        <w:rPr>
          <w:spacing w:val="37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officers</w:t>
      </w:r>
      <w:r>
        <w:rPr>
          <w:spacing w:val="-13"/>
        </w:rPr>
        <w:t> </w:t>
      </w:r>
      <w:r>
        <w:rPr/>
        <w:t>arrived,</w:t>
      </w:r>
      <w:r>
        <w:rPr>
          <w:spacing w:val="-17"/>
        </w:rPr>
        <w:t> </w:t>
      </w:r>
      <w:r>
        <w:rPr/>
        <w:t>Brooks’s</w:t>
      </w:r>
      <w:r>
        <w:rPr>
          <w:spacing w:val="-13"/>
        </w:rPr>
        <w:t> </w:t>
      </w:r>
      <w:r>
        <w:rPr/>
        <w:t>bag</w:t>
      </w:r>
      <w:r>
        <w:rPr>
          <w:spacing w:val="-14"/>
        </w:rPr>
        <w:t> </w:t>
      </w:r>
      <w:r>
        <w:rPr/>
        <w:t>was</w:t>
      </w:r>
      <w:r>
        <w:rPr>
          <w:spacing w:val="-68"/>
        </w:rPr>
        <w:t> </w:t>
      </w:r>
      <w:r>
        <w:rPr/>
        <w:t>open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cash</w:t>
      </w:r>
      <w:r>
        <w:rPr>
          <w:spacing w:val="-16"/>
        </w:rPr>
        <w:t> </w:t>
      </w:r>
      <w:r>
        <w:rPr/>
        <w:t>bundles</w:t>
      </w:r>
      <w:r>
        <w:rPr>
          <w:spacing w:val="-18"/>
        </w:rPr>
        <w:t> </w:t>
      </w:r>
      <w:r>
        <w:rPr/>
        <w:t>were</w:t>
      </w:r>
      <w:r>
        <w:rPr>
          <w:spacing w:val="-18"/>
        </w:rPr>
        <w:t> </w:t>
      </w:r>
      <w:r>
        <w:rPr/>
        <w:t>in</w:t>
      </w:r>
      <w:r>
        <w:rPr>
          <w:spacing w:val="-14"/>
        </w:rPr>
        <w:t> </w:t>
      </w:r>
      <w:r>
        <w:rPr/>
        <w:t>plain</w:t>
      </w:r>
      <w:r>
        <w:rPr>
          <w:spacing w:val="-15"/>
        </w:rPr>
        <w:t> </w:t>
      </w:r>
      <w:r>
        <w:rPr/>
        <w:t>view.</w:t>
      </w:r>
      <w:r>
        <w:rPr>
          <w:spacing w:val="33"/>
        </w:rPr>
        <w:t> </w:t>
      </w:r>
      <w:r>
        <w:rPr/>
        <w:t>All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this</w:t>
      </w:r>
      <w:r>
        <w:rPr>
          <w:spacing w:val="-16"/>
        </w:rPr>
        <w:t> </w:t>
      </w:r>
      <w:r>
        <w:rPr/>
        <w:t>occurred</w:t>
      </w:r>
      <w:r>
        <w:rPr>
          <w:spacing w:val="-16"/>
        </w:rPr>
        <w:t> </w:t>
      </w:r>
      <w:r>
        <w:rPr/>
        <w:t>before</w:t>
      </w:r>
      <w:r>
        <w:rPr>
          <w:spacing w:val="-18"/>
        </w:rPr>
        <w:t> </w:t>
      </w:r>
      <w:r>
        <w:rPr/>
        <w:t>any</w:t>
      </w:r>
      <w:r>
        <w:rPr>
          <w:spacing w:val="-23"/>
        </w:rPr>
        <w:t> </w:t>
      </w:r>
      <w:r>
        <w:rPr/>
        <w:t>seizure</w:t>
      </w:r>
      <w:r>
        <w:rPr>
          <w:spacing w:val="-67"/>
        </w:rPr>
        <w:t> </w:t>
      </w:r>
      <w:r>
        <w:rPr/>
        <w:t>of Brooks by the police.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discovery of the vacuum-sealed cash was thus</w:t>
      </w:r>
      <w:r>
        <w:rPr>
          <w:spacing w:val="1"/>
        </w:rPr>
        <w:t> </w:t>
      </w:r>
      <w:r>
        <w:rPr/>
        <w:t>independent</w:t>
      </w:r>
      <w:r>
        <w:rPr>
          <w:spacing w:val="2"/>
        </w:rPr>
        <w:t> </w:t>
      </w:r>
      <w:r>
        <w:rPr/>
        <w:t>of any</w:t>
      </w:r>
      <w:r>
        <w:rPr>
          <w:spacing w:val="-3"/>
        </w:rPr>
        <w:t> </w:t>
      </w:r>
      <w:r>
        <w:rPr/>
        <w:t>constitutional</w:t>
      </w:r>
      <w:r>
        <w:rPr>
          <w:spacing w:val="3"/>
        </w:rPr>
        <w:t> </w:t>
      </w:r>
      <w:r>
        <w:rPr/>
        <w:t>violations</w:t>
      </w:r>
      <w:r>
        <w:rPr>
          <w:spacing w:val="2"/>
        </w:rPr>
        <w:t> </w:t>
      </w:r>
      <w:r>
        <w:rPr/>
        <w:t>that</w:t>
      </w:r>
      <w:r>
        <w:rPr>
          <w:spacing w:val="4"/>
        </w:rPr>
        <w:t> </w:t>
      </w:r>
      <w:r>
        <w:rPr/>
        <w:t>may</w:t>
      </w:r>
      <w:r>
        <w:rPr>
          <w:spacing w:val="-2"/>
        </w:rPr>
        <w:t> </w:t>
      </w:r>
      <w:r>
        <w:rPr/>
        <w:t>have later occurred.</w:t>
      </w:r>
    </w:p>
    <w:p>
      <w:pPr>
        <w:pStyle w:val="BodyText"/>
        <w:spacing w:before="9"/>
        <w:rPr>
          <w:sz w:val="36"/>
        </w:rPr>
      </w:pPr>
    </w:p>
    <w:p>
      <w:pPr>
        <w:pStyle w:val="BodyText"/>
        <w:spacing w:line="304" w:lineRule="auto" w:before="1"/>
        <w:ind w:left="120" w:right="106" w:firstLine="720"/>
        <w:jc w:val="both"/>
      </w:pPr>
      <w:r>
        <w:rPr/>
        <w:t>Brooks</w:t>
      </w:r>
      <w:r>
        <w:rPr>
          <w:spacing w:val="-28"/>
        </w:rPr>
        <w:t> </w:t>
      </w:r>
      <w:r>
        <w:rPr/>
        <w:t>next</w:t>
      </w:r>
      <w:r>
        <w:rPr>
          <w:spacing w:val="-26"/>
        </w:rPr>
        <w:t> </w:t>
      </w:r>
      <w:r>
        <w:rPr/>
        <w:t>contends</w:t>
      </w:r>
      <w:r>
        <w:rPr>
          <w:spacing w:val="-27"/>
        </w:rPr>
        <w:t> </w:t>
      </w:r>
      <w:r>
        <w:rPr/>
        <w:t>that</w:t>
      </w:r>
      <w:r>
        <w:rPr>
          <w:spacing w:val="-25"/>
        </w:rPr>
        <w:t> </w:t>
      </w:r>
      <w:r>
        <w:rPr/>
        <w:t>the</w:t>
      </w:r>
      <w:r>
        <w:rPr>
          <w:spacing w:val="-28"/>
        </w:rPr>
        <w:t> </w:t>
      </w:r>
      <w:r>
        <w:rPr/>
        <w:t>court</w:t>
      </w:r>
      <w:r>
        <w:rPr>
          <w:spacing w:val="-26"/>
        </w:rPr>
        <w:t> </w:t>
      </w:r>
      <w:r>
        <w:rPr/>
        <w:t>should</w:t>
      </w:r>
      <w:r>
        <w:rPr>
          <w:spacing w:val="-27"/>
        </w:rPr>
        <w:t> </w:t>
      </w:r>
      <w:r>
        <w:rPr/>
        <w:t>have</w:t>
      </w:r>
      <w:r>
        <w:rPr>
          <w:spacing w:val="-29"/>
        </w:rPr>
        <w:t> </w:t>
      </w:r>
      <w:r>
        <w:rPr/>
        <w:t>redacted</w:t>
      </w:r>
      <w:r>
        <w:rPr>
          <w:spacing w:val="-25"/>
        </w:rPr>
        <w:t> </w:t>
      </w:r>
      <w:r>
        <w:rPr/>
        <w:t>information</w:t>
      </w:r>
      <w:r>
        <w:rPr>
          <w:spacing w:val="-32"/>
        </w:rPr>
        <w:t> </w:t>
      </w:r>
      <w:r>
        <w:rPr/>
        <w:t>about</w:t>
      </w:r>
      <w:r>
        <w:rPr>
          <w:spacing w:val="-26"/>
        </w:rPr>
        <w:t> </w:t>
      </w:r>
      <w:r>
        <w:rPr/>
        <w:t>the</w:t>
      </w:r>
      <w:r>
        <w:rPr>
          <w:spacing w:val="-68"/>
        </w:rPr>
        <w:t> </w:t>
      </w:r>
      <w:r>
        <w:rPr/>
        <w:t>taking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Julie</w:t>
      </w:r>
      <w:r>
        <w:rPr>
          <w:spacing w:val="1"/>
        </w:rPr>
        <w:t> </w:t>
      </w:r>
      <w:r>
        <w:rPr/>
        <w:t>Harrison’s</w:t>
      </w:r>
      <w:r>
        <w:rPr>
          <w:spacing w:val="1"/>
        </w:rPr>
        <w:t> </w:t>
      </w:r>
      <w:r>
        <w:rPr/>
        <w:t>luggage</w:t>
      </w:r>
      <w:r>
        <w:rPr>
          <w:spacing w:val="1"/>
        </w:rPr>
        <w:t> </w:t>
      </w:r>
      <w:r>
        <w:rPr/>
        <w:t>from the</w:t>
      </w:r>
      <w:r>
        <w:rPr>
          <w:spacing w:val="1"/>
        </w:rPr>
        <w:t> </w:t>
      </w:r>
      <w:r>
        <w:rPr/>
        <w:t>Southwest</w:t>
      </w:r>
      <w:r>
        <w:rPr>
          <w:spacing w:val="1"/>
        </w:rPr>
        <w:t> </w:t>
      </w:r>
      <w:r>
        <w:rPr/>
        <w:t>baggage</w:t>
      </w:r>
      <w:r>
        <w:rPr>
          <w:spacing w:val="1"/>
        </w:rPr>
        <w:t> </w:t>
      </w:r>
      <w:r>
        <w:rPr/>
        <w:t>claim area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November 2016.</w:t>
      </w:r>
      <w:r>
        <w:rPr>
          <w:spacing w:val="1"/>
        </w:rPr>
        <w:t> </w:t>
      </w:r>
      <w:r>
        <w:rPr/>
        <w:t>The district court implicitly found that this information was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airport</w:t>
      </w:r>
      <w:r>
        <w:rPr>
          <w:spacing w:val="1"/>
        </w:rPr>
        <w:t> </w:t>
      </w:r>
      <w:r>
        <w:rPr/>
        <w:t>detention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Brooks.</w:t>
      </w:r>
      <w:r>
        <w:rPr>
          <w:spacing w:val="1"/>
        </w:rPr>
        <w:t> </w:t>
      </w:r>
      <w:r>
        <w:rPr/>
        <w:t>Brooks</w:t>
      </w:r>
      <w:r>
        <w:rPr>
          <w:spacing w:val="1"/>
        </w:rPr>
        <w:t> </w:t>
      </w:r>
      <w:r>
        <w:rPr/>
        <w:t>theorizes,</w:t>
      </w:r>
      <w:r>
        <w:rPr>
          <w:spacing w:val="1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disputed</w:t>
      </w:r>
      <w:r>
        <w:rPr>
          <w:spacing w:val="-5"/>
        </w:rPr>
        <w:t> </w:t>
      </w:r>
      <w:r>
        <w:rPr/>
        <w:t>seizure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airport</w:t>
      </w:r>
      <w:r>
        <w:rPr>
          <w:spacing w:val="-7"/>
        </w:rPr>
        <w:t> </w:t>
      </w:r>
      <w:r>
        <w:rPr/>
        <w:t>inspired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agents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airport</w:t>
      </w:r>
      <w:r>
        <w:rPr>
          <w:spacing w:val="-67"/>
        </w:rPr>
        <w:t> </w:t>
      </w:r>
      <w:r>
        <w:rPr/>
        <w:t>records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find</w:t>
      </w:r>
      <w:r>
        <w:rPr>
          <w:spacing w:val="1"/>
        </w:rPr>
        <w:t> </w:t>
      </w:r>
      <w:r>
        <w:rPr/>
        <w:t>the connection</w:t>
      </w:r>
      <w:r>
        <w:rPr>
          <w:spacing w:val="1"/>
        </w:rPr>
        <w:t> </w:t>
      </w:r>
      <w:r>
        <w:rPr/>
        <w:t>between</w:t>
      </w:r>
      <w:r>
        <w:rPr>
          <w:spacing w:val="3"/>
        </w:rPr>
        <w:t> </w:t>
      </w:r>
      <w:r>
        <w:rPr/>
        <w:t>him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Harrison’s</w:t>
      </w:r>
      <w:r>
        <w:rPr>
          <w:spacing w:val="2"/>
        </w:rPr>
        <w:t> </w:t>
      </w:r>
      <w:r>
        <w:rPr/>
        <w:t>luggage.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04" w:lineRule="auto"/>
        <w:ind w:left="120" w:right="109" w:firstLine="720"/>
        <w:jc w:val="both"/>
      </w:pPr>
      <w:r>
        <w:rPr/>
        <w:t>The district court’s inference to the contrary is supported by the record.</w:t>
      </w:r>
      <w:r>
        <w:rPr>
          <w:spacing w:val="1"/>
        </w:rPr>
        <w:t> </w:t>
      </w:r>
      <w:r>
        <w:rPr/>
        <w:t>At a</w:t>
      </w:r>
      <w:r>
        <w:rPr>
          <w:spacing w:val="-67"/>
        </w:rPr>
        <w:t> </w:t>
      </w:r>
      <w:r>
        <w:rPr/>
        <w:t>2017</w:t>
      </w:r>
      <w:r>
        <w:rPr>
          <w:spacing w:val="11"/>
        </w:rPr>
        <w:t> </w:t>
      </w:r>
      <w:r>
        <w:rPr/>
        <w:t>hearing,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affiant</w:t>
      </w:r>
      <w:r>
        <w:rPr>
          <w:spacing w:val="10"/>
        </w:rPr>
        <w:t> </w:t>
      </w:r>
      <w:r>
        <w:rPr/>
        <w:t>from</w:t>
      </w:r>
      <w:r>
        <w:rPr>
          <w:spacing w:val="4"/>
        </w:rPr>
        <w:t> </w:t>
      </w:r>
      <w:r>
        <w:rPr/>
        <w:t>the</w:t>
      </w:r>
      <w:r>
        <w:rPr>
          <w:spacing w:val="10"/>
        </w:rPr>
        <w:t> </w:t>
      </w:r>
      <w:r>
        <w:rPr/>
        <w:t>DEA</w:t>
      </w:r>
      <w:r>
        <w:rPr>
          <w:spacing w:val="8"/>
        </w:rPr>
        <w:t> </w:t>
      </w:r>
      <w:r>
        <w:rPr/>
        <w:t>testified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his</w:t>
      </w:r>
      <w:r>
        <w:rPr>
          <w:spacing w:val="12"/>
        </w:rPr>
        <w:t> </w:t>
      </w:r>
      <w:r>
        <w:rPr/>
        <w:t>investigation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Roderick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 w:right="101"/>
        <w:jc w:val="both"/>
      </w:pPr>
      <w:r>
        <w:rPr/>
        <w:t>Smart</w:t>
      </w:r>
      <w:r>
        <w:rPr>
          <w:spacing w:val="-21"/>
        </w:rPr>
        <w:t> </w:t>
      </w:r>
      <w:r>
        <w:rPr/>
        <w:t>began</w:t>
      </w:r>
      <w:r>
        <w:rPr>
          <w:spacing w:val="-20"/>
        </w:rPr>
        <w:t> </w:t>
      </w:r>
      <w:r>
        <w:rPr/>
        <w:t>in</w:t>
      </w:r>
      <w:r>
        <w:rPr>
          <w:spacing w:val="-21"/>
        </w:rPr>
        <w:t> </w:t>
      </w:r>
      <w:r>
        <w:rPr/>
        <w:t>January</w:t>
      </w:r>
      <w:r>
        <w:rPr>
          <w:spacing w:val="-24"/>
        </w:rPr>
        <w:t> </w:t>
      </w:r>
      <w:r>
        <w:rPr/>
        <w:t>2015.</w:t>
      </w:r>
      <w:r>
        <w:rPr>
          <w:spacing w:val="26"/>
        </w:rPr>
        <w:t> </w:t>
      </w:r>
      <w:r>
        <w:rPr/>
        <w:t>Brooks’s</w:t>
      </w:r>
      <w:r>
        <w:rPr>
          <w:spacing w:val="-21"/>
        </w:rPr>
        <w:t> </w:t>
      </w:r>
      <w:r>
        <w:rPr/>
        <w:t>name</w:t>
      </w:r>
      <w:r>
        <w:rPr>
          <w:spacing w:val="-22"/>
        </w:rPr>
        <w:t> </w:t>
      </w:r>
      <w:r>
        <w:rPr/>
        <w:t>came</w:t>
      </w:r>
      <w:r>
        <w:rPr>
          <w:spacing w:val="-21"/>
        </w:rPr>
        <w:t> </w:t>
      </w:r>
      <w:r>
        <w:rPr/>
        <w:t>up</w:t>
      </w:r>
      <w:r>
        <w:rPr>
          <w:spacing w:val="-21"/>
        </w:rPr>
        <w:t> </w:t>
      </w:r>
      <w:r>
        <w:rPr/>
        <w:t>around</w:t>
      </w:r>
      <w:r>
        <w:rPr>
          <w:spacing w:val="-21"/>
        </w:rPr>
        <w:t> </w:t>
      </w:r>
      <w:r>
        <w:rPr/>
        <w:t>August</w:t>
      </w:r>
      <w:r>
        <w:rPr>
          <w:spacing w:val="-21"/>
        </w:rPr>
        <w:t> </w:t>
      </w:r>
      <w:r>
        <w:rPr/>
        <w:t>2016</w:t>
      </w:r>
      <w:r>
        <w:rPr>
          <w:spacing w:val="-20"/>
        </w:rPr>
        <w:t> </w:t>
      </w:r>
      <w:r>
        <w:rPr/>
        <w:t>when</w:t>
      </w:r>
      <w:r>
        <w:rPr>
          <w:spacing w:val="-21"/>
        </w:rPr>
        <w:t> </w:t>
      </w:r>
      <w:r>
        <w:rPr/>
        <w:t>the</w:t>
      </w:r>
      <w:r>
        <w:rPr>
          <w:spacing w:val="-68"/>
        </w:rPr>
        <w:t> </w:t>
      </w:r>
      <w:r>
        <w:rPr/>
        <w:t>Bank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America</w:t>
      </w:r>
      <w:r>
        <w:rPr>
          <w:spacing w:val="-17"/>
        </w:rPr>
        <w:t> </w:t>
      </w:r>
      <w:r>
        <w:rPr/>
        <w:t>representative</w:t>
      </w:r>
      <w:r>
        <w:rPr>
          <w:spacing w:val="-17"/>
        </w:rPr>
        <w:t> </w:t>
      </w:r>
      <w:r>
        <w:rPr/>
        <w:t>reported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Brooks</w:t>
      </w:r>
      <w:r>
        <w:rPr>
          <w:spacing w:val="-19"/>
        </w:rPr>
        <w:t> </w:t>
      </w:r>
      <w:r>
        <w:rPr/>
        <w:t>deposited</w:t>
      </w:r>
      <w:r>
        <w:rPr>
          <w:spacing w:val="-18"/>
        </w:rPr>
        <w:t> </w:t>
      </w:r>
      <w:r>
        <w:rPr/>
        <w:t>cash</w:t>
      </w:r>
      <w:r>
        <w:rPr>
          <w:spacing w:val="-16"/>
        </w:rPr>
        <w:t> </w:t>
      </w:r>
      <w:r>
        <w:rPr/>
        <w:t>into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account</w:t>
      </w:r>
      <w:r>
        <w:rPr>
          <w:spacing w:val="-68"/>
        </w:rPr>
        <w:t> </w:t>
      </w:r>
      <w:r>
        <w:rPr/>
        <w:t>of Smart’s girlfriend. While the dog alert and scent of marijuana at the airport may</w:t>
      </w:r>
      <w:r>
        <w:rPr>
          <w:spacing w:val="1"/>
        </w:rPr>
        <w:t> </w:t>
      </w:r>
      <w:r>
        <w:rPr>
          <w:spacing w:val="-1"/>
        </w:rPr>
        <w:t>have</w:t>
      </w:r>
      <w:r>
        <w:rPr>
          <w:spacing w:val="-32"/>
        </w:rPr>
        <w:t> </w:t>
      </w:r>
      <w:r>
        <w:rPr>
          <w:spacing w:val="-1"/>
        </w:rPr>
        <w:t>bolstered</w:t>
      </w:r>
      <w:r>
        <w:rPr>
          <w:spacing w:val="-25"/>
        </w:rPr>
        <w:t> </w:t>
      </w:r>
      <w:r>
        <w:rPr>
          <w:spacing w:val="-1"/>
        </w:rPr>
        <w:t>investigators’</w:t>
      </w:r>
      <w:r>
        <w:rPr>
          <w:spacing w:val="-31"/>
        </w:rPr>
        <w:t> </w:t>
      </w:r>
      <w:r>
        <w:rPr/>
        <w:t>suspicions,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more</w:t>
      </w:r>
      <w:r>
        <w:rPr>
          <w:spacing w:val="-27"/>
        </w:rPr>
        <w:t> </w:t>
      </w:r>
      <w:r>
        <w:rPr/>
        <w:t>germane</w:t>
      </w:r>
      <w:r>
        <w:rPr>
          <w:spacing w:val="-28"/>
        </w:rPr>
        <w:t> </w:t>
      </w:r>
      <w:r>
        <w:rPr/>
        <w:t>discovery</w:t>
      </w:r>
      <w:r>
        <w:rPr>
          <w:spacing w:val="-35"/>
        </w:rPr>
        <w:t> </w:t>
      </w:r>
      <w:r>
        <w:rPr/>
        <w:t>was</w:t>
      </w:r>
      <w:r>
        <w:rPr>
          <w:spacing w:val="-29"/>
        </w:rPr>
        <w:t> </w:t>
      </w:r>
      <w:r>
        <w:rPr/>
        <w:t>that</w:t>
      </w:r>
      <w:r>
        <w:rPr>
          <w:spacing w:val="-30"/>
        </w:rPr>
        <w:t> </w:t>
      </w:r>
      <w:r>
        <w:rPr/>
        <w:t>Brooks</w:t>
      </w:r>
      <w:r>
        <w:rPr>
          <w:spacing w:val="-68"/>
        </w:rPr>
        <w:t> </w:t>
      </w:r>
      <w:r>
        <w:rPr/>
        <w:t>had</w:t>
      </w:r>
      <w:r>
        <w:rPr>
          <w:spacing w:val="-11"/>
        </w:rPr>
        <w:t> </w:t>
      </w:r>
      <w:r>
        <w:rPr/>
        <w:t>attempted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transport</w:t>
      </w:r>
      <w:r>
        <w:rPr>
          <w:spacing w:val="-11"/>
        </w:rPr>
        <w:t> </w:t>
      </w:r>
      <w:r>
        <w:rPr/>
        <w:t>bulk</w:t>
      </w:r>
      <w:r>
        <w:rPr>
          <w:spacing w:val="-13"/>
        </w:rPr>
        <w:t> </w:t>
      </w:r>
      <w:r>
        <w:rPr/>
        <w:t>cash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manner</w:t>
      </w:r>
      <w:r>
        <w:rPr>
          <w:spacing w:val="-14"/>
        </w:rPr>
        <w:t> </w:t>
      </w:r>
      <w:r>
        <w:rPr/>
        <w:t>consistent</w:t>
      </w:r>
      <w:r>
        <w:rPr>
          <w:spacing w:val="-13"/>
        </w:rPr>
        <w:t> </w:t>
      </w:r>
      <w:r>
        <w:rPr/>
        <w:t>with</w:t>
      </w:r>
      <w:r>
        <w:rPr>
          <w:spacing w:val="-9"/>
        </w:rPr>
        <w:t> </w:t>
      </w:r>
      <w:r>
        <w:rPr/>
        <w:t>drug</w:t>
      </w:r>
      <w:r>
        <w:rPr>
          <w:spacing w:val="-11"/>
        </w:rPr>
        <w:t> </w:t>
      </w:r>
      <w:r>
        <w:rPr/>
        <w:t>trafficking</w:t>
      </w:r>
      <w:r>
        <w:rPr>
          <w:spacing w:val="-9"/>
        </w:rPr>
        <w:t> </w:t>
      </w:r>
      <w:r>
        <w:rPr/>
        <w:t>via</w:t>
      </w:r>
      <w:r>
        <w:rPr>
          <w:spacing w:val="-67"/>
        </w:rPr>
        <w:t> </w:t>
      </w:r>
      <w:r>
        <w:rPr/>
        <w:t>the Little Rock airport.</w:t>
      </w:r>
      <w:r>
        <w:rPr>
          <w:spacing w:val="1"/>
        </w:rPr>
        <w:t> </w:t>
      </w:r>
      <w:r>
        <w:rPr/>
        <w:t>It is reasonable to infer that once Brooks’s suspicious</w:t>
      </w:r>
      <w:r>
        <w:rPr>
          <w:spacing w:val="1"/>
        </w:rPr>
        <w:t> </w:t>
      </w:r>
      <w:r>
        <w:rPr/>
        <w:t>activities with currency were tied to the airport, investigators would review airport</w:t>
      </w:r>
      <w:r>
        <w:rPr>
          <w:spacing w:val="1"/>
        </w:rPr>
        <w:t> </w:t>
      </w:r>
      <w:r>
        <w:rPr/>
        <w:t>records on that basis alone to determine whether Brooks had engaged in other</w:t>
      </w:r>
      <w:r>
        <w:rPr>
          <w:spacing w:val="1"/>
        </w:rPr>
        <w:t> </w:t>
      </w:r>
      <w:r>
        <w:rPr/>
        <w:t>suspicious</w:t>
      </w:r>
      <w:r>
        <w:rPr>
          <w:spacing w:val="1"/>
        </w:rPr>
        <w:t> </w:t>
      </w:r>
      <w:r>
        <w:rPr/>
        <w:t>activity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airport.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err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investigators</w:t>
      </w:r>
      <w:r>
        <w:rPr>
          <w:spacing w:val="-2"/>
        </w:rPr>
        <w:t> </w:t>
      </w:r>
      <w:r>
        <w:rPr/>
        <w:t>independently</w:t>
      </w:r>
      <w:r>
        <w:rPr>
          <w:spacing w:val="-5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the baggage</w:t>
      </w:r>
      <w:r>
        <w:rPr>
          <w:spacing w:val="1"/>
        </w:rPr>
        <w:t> </w:t>
      </w:r>
      <w:r>
        <w:rPr/>
        <w:t>incident</w:t>
      </w:r>
      <w:r>
        <w:rPr>
          <w:spacing w:val="2"/>
        </w:rPr>
        <w:t> </w:t>
      </w:r>
      <w:r>
        <w:rPr/>
        <w:t>from</w:t>
      </w:r>
      <w:r>
        <w:rPr>
          <w:spacing w:val="-4"/>
        </w:rPr>
        <w:t> </w:t>
      </w:r>
      <w:r>
        <w:rPr/>
        <w:t>November</w:t>
      </w:r>
      <w:r>
        <w:rPr>
          <w:spacing w:val="2"/>
        </w:rPr>
        <w:t> </w:t>
      </w:r>
      <w:r>
        <w:rPr/>
        <w:t>2016.</w:t>
      </w:r>
    </w:p>
    <w:p>
      <w:pPr>
        <w:pStyle w:val="BodyText"/>
        <w:rPr>
          <w:sz w:val="37"/>
        </w:rPr>
      </w:pPr>
    </w:p>
    <w:p>
      <w:pPr>
        <w:pStyle w:val="BodyText"/>
        <w:spacing w:line="304" w:lineRule="auto"/>
        <w:ind w:left="120" w:right="103" w:firstLine="720"/>
        <w:jc w:val="both"/>
      </w:pPr>
      <w:r>
        <w:rPr/>
        <w:t>Finally,</w:t>
      </w:r>
      <w:r>
        <w:rPr>
          <w:spacing w:val="-17"/>
        </w:rPr>
        <w:t> </w:t>
      </w:r>
      <w:r>
        <w:rPr/>
        <w:t>Brooks</w:t>
      </w:r>
      <w:r>
        <w:rPr>
          <w:spacing w:val="-14"/>
        </w:rPr>
        <w:t> </w:t>
      </w:r>
      <w:r>
        <w:rPr/>
        <w:t>asserts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his</w:t>
      </w:r>
      <w:r>
        <w:rPr>
          <w:spacing w:val="-15"/>
        </w:rPr>
        <w:t> </w:t>
      </w:r>
      <w:r>
        <w:rPr/>
        <w:t>post-</w:t>
      </w:r>
      <w:r>
        <w:rPr>
          <w:i/>
        </w:rPr>
        <w:t>Miranda</w:t>
      </w:r>
      <w:r>
        <w:rPr>
          <w:i/>
          <w:spacing w:val="-14"/>
        </w:rPr>
        <w:t> </w:t>
      </w:r>
      <w:r>
        <w:rPr/>
        <w:t>warning</w:t>
      </w:r>
      <w:r>
        <w:rPr>
          <w:spacing w:val="-11"/>
        </w:rPr>
        <w:t> </w:t>
      </w:r>
      <w:r>
        <w:rPr/>
        <w:t>statements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police</w:t>
      </w:r>
      <w:r>
        <w:rPr>
          <w:spacing w:val="-68"/>
        </w:rPr>
        <w:t> </w:t>
      </w:r>
      <w:r>
        <w:rPr/>
        <w:t>station were unlawfully obtained and should have been redacted from the search</w:t>
      </w:r>
      <w:r>
        <w:rPr>
          <w:spacing w:val="1"/>
        </w:rPr>
        <w:t> </w:t>
      </w:r>
      <w:r>
        <w:rPr/>
        <w:t>warrant affidavit.</w:t>
      </w:r>
      <w:r>
        <w:rPr>
          <w:spacing w:val="1"/>
        </w:rPr>
        <w:t> </w:t>
      </w:r>
      <w:r>
        <w:rPr/>
        <w:t>In particular, Brooks contests the inclusion of his admission that</w:t>
      </w:r>
      <w:r>
        <w:rPr>
          <w:spacing w:val="1"/>
        </w:rPr>
        <w:t> </w:t>
      </w:r>
      <w:r>
        <w:rPr/>
        <w:t>he</w:t>
      </w:r>
      <w:r>
        <w:rPr>
          <w:spacing w:val="-5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bank</w:t>
      </w:r>
      <w:r>
        <w:rPr>
          <w:spacing w:val="-2"/>
        </w:rPr>
        <w:t> </w:t>
      </w:r>
      <w:r>
        <w:rPr/>
        <w:t>transactions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avoid</w:t>
      </w:r>
      <w:r>
        <w:rPr>
          <w:spacing w:val="-1"/>
        </w:rPr>
        <w:t> </w:t>
      </w:r>
      <w:r>
        <w:rPr/>
        <w:t>currency</w:t>
      </w:r>
      <w:r>
        <w:rPr>
          <w:spacing w:val="-6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requirements,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as</w:t>
      </w:r>
      <w:r>
        <w:rPr>
          <w:spacing w:val="-67"/>
        </w:rPr>
        <w:t> </w:t>
      </w:r>
      <w:r>
        <w:rPr/>
        <w:t>some</w:t>
      </w:r>
      <w:r>
        <w:rPr>
          <w:spacing w:val="-21"/>
        </w:rPr>
        <w:t> </w:t>
      </w:r>
      <w:r>
        <w:rPr/>
        <w:t>general</w:t>
      </w:r>
      <w:r>
        <w:rPr>
          <w:spacing w:val="-15"/>
        </w:rPr>
        <w:t> </w:t>
      </w:r>
      <w:r>
        <w:rPr/>
        <w:t>information</w:t>
      </w:r>
      <w:r>
        <w:rPr>
          <w:spacing w:val="-21"/>
        </w:rPr>
        <w:t> </w:t>
      </w:r>
      <w:r>
        <w:rPr/>
        <w:t>about</w:t>
      </w:r>
      <w:r>
        <w:rPr>
          <w:spacing w:val="-19"/>
        </w:rPr>
        <w:t> </w:t>
      </w:r>
      <w:r>
        <w:rPr/>
        <w:t>his</w:t>
      </w:r>
      <w:r>
        <w:rPr>
          <w:spacing w:val="-20"/>
        </w:rPr>
        <w:t> </w:t>
      </w:r>
      <w:r>
        <w:rPr/>
        <w:t>businesses.</w:t>
      </w:r>
      <w:r>
        <w:rPr>
          <w:spacing w:val="29"/>
        </w:rPr>
        <w:t> </w:t>
      </w:r>
      <w:r>
        <w:rPr/>
        <w:t>Brooks</w:t>
      </w:r>
      <w:r>
        <w:rPr>
          <w:spacing w:val="-20"/>
        </w:rPr>
        <w:t> </w:t>
      </w:r>
      <w:r>
        <w:rPr/>
        <w:t>maintains</w:t>
      </w:r>
      <w:r>
        <w:rPr>
          <w:spacing w:val="-20"/>
        </w:rPr>
        <w:t> </w:t>
      </w:r>
      <w:r>
        <w:rPr/>
        <w:t>that</w:t>
      </w:r>
      <w:r>
        <w:rPr>
          <w:spacing w:val="-22"/>
        </w:rPr>
        <w:t> </w:t>
      </w:r>
      <w:r>
        <w:rPr/>
        <w:t>his</w:t>
      </w:r>
      <w:r>
        <w:rPr>
          <w:spacing w:val="-19"/>
        </w:rPr>
        <w:t> </w:t>
      </w:r>
      <w:r>
        <w:rPr/>
        <w:t>statements</w:t>
      </w:r>
      <w:r>
        <w:rPr>
          <w:spacing w:val="-68"/>
        </w:rPr>
        <w:t> </w:t>
      </w:r>
      <w:r>
        <w:rPr/>
        <w:t>to</w:t>
      </w:r>
      <w:r>
        <w:rPr>
          <w:spacing w:val="-8"/>
        </w:rPr>
        <w:t> </w:t>
      </w:r>
      <w:r>
        <w:rPr/>
        <w:t>police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fruit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airport</w:t>
      </w:r>
      <w:r>
        <w:rPr>
          <w:spacing w:val="-8"/>
        </w:rPr>
        <w:t> </w:t>
      </w:r>
      <w:r>
        <w:rPr/>
        <w:t>seizure</w:t>
      </w:r>
      <w:r>
        <w:rPr>
          <w:spacing w:val="-8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court</w:t>
      </w:r>
      <w:r>
        <w:rPr>
          <w:spacing w:val="-4"/>
        </w:rPr>
        <w:t> </w:t>
      </w:r>
      <w:r>
        <w:rPr/>
        <w:t>declared</w:t>
      </w:r>
      <w:r>
        <w:rPr>
          <w:spacing w:val="-6"/>
        </w:rPr>
        <w:t> </w:t>
      </w:r>
      <w:r>
        <w:rPr/>
        <w:t>unlawful.</w:t>
      </w:r>
      <w:r>
        <w:rPr>
          <w:spacing w:val="-68"/>
        </w:rPr>
        <w:t> </w:t>
      </w:r>
      <w:r>
        <w:rPr/>
        <w:t>Although neither the district court nor the parties address the subsequent arrest of</w:t>
      </w:r>
      <w:r>
        <w:rPr>
          <w:spacing w:val="1"/>
        </w:rPr>
        <w:t> </w:t>
      </w:r>
      <w:r>
        <w:rPr/>
        <w:t>Brooks,</w:t>
      </w:r>
      <w:r>
        <w:rPr>
          <w:spacing w:val="-7"/>
        </w:rPr>
        <w:t> </w:t>
      </w:r>
      <w:r>
        <w:rPr/>
        <w:t>it</w:t>
      </w:r>
      <w:r>
        <w:rPr>
          <w:spacing w:val="-4"/>
        </w:rPr>
        <w:t> </w:t>
      </w:r>
      <w:r>
        <w:rPr/>
        <w:t>seems</w:t>
      </w:r>
      <w:r>
        <w:rPr>
          <w:spacing w:val="-4"/>
        </w:rPr>
        <w:t> </w:t>
      </w:r>
      <w:r>
        <w:rPr/>
        <w:t>evident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probable</w:t>
      </w:r>
      <w:r>
        <w:rPr>
          <w:spacing w:val="-9"/>
        </w:rPr>
        <w:t> </w:t>
      </w:r>
      <w:r>
        <w:rPr/>
        <w:t>cause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arrest</w:t>
      </w:r>
      <w:r>
        <w:rPr>
          <w:spacing w:val="-8"/>
        </w:rPr>
        <w:t> </w:t>
      </w:r>
      <w:r>
        <w:rPr/>
        <w:t>was</w:t>
      </w:r>
      <w:r>
        <w:rPr>
          <w:spacing w:val="-6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68"/>
        </w:rPr>
        <w:t> </w:t>
      </w:r>
      <w:r>
        <w:rPr/>
        <w:t>narcotics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airport</w:t>
      </w:r>
      <w:r>
        <w:rPr>
          <w:spacing w:val="-7"/>
        </w:rPr>
        <w:t> </w:t>
      </w:r>
      <w:r>
        <w:rPr/>
        <w:t>detention.</w:t>
      </w:r>
      <w:r>
        <w:rPr>
          <w:spacing w:val="51"/>
        </w:rPr>
        <w:t> </w:t>
      </w:r>
      <w:r>
        <w:rPr/>
        <w:t>Therefore,</w:t>
      </w:r>
      <w:r>
        <w:rPr>
          <w:spacing w:val="-9"/>
        </w:rPr>
        <w:t> </w:t>
      </w:r>
      <w:r>
        <w:rPr/>
        <w:t>we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assume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sake</w:t>
      </w:r>
      <w:r>
        <w:rPr>
          <w:spacing w:val="-67"/>
        </w:rPr>
        <w:t> </w:t>
      </w:r>
      <w:r>
        <w:rPr/>
        <w:t>of analysis that Brooks was questioned at the police station after an unlawful</w:t>
      </w:r>
      <w:r>
        <w:rPr>
          <w:spacing w:val="1"/>
        </w:rPr>
        <w:t> </w:t>
      </w:r>
      <w:r>
        <w:rPr/>
        <w:t>detention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arrest.</w:t>
      </w:r>
    </w:p>
    <w:p>
      <w:pPr>
        <w:pStyle w:val="BodyText"/>
        <w:spacing w:before="1"/>
        <w:rPr>
          <w:sz w:val="37"/>
        </w:rPr>
      </w:pPr>
    </w:p>
    <w:p>
      <w:pPr>
        <w:pStyle w:val="BodyText"/>
        <w:spacing w:line="304" w:lineRule="auto"/>
        <w:ind w:left="119" w:right="102" w:firstLine="720"/>
        <w:jc w:val="both"/>
      </w:pPr>
      <w:r>
        <w:rPr/>
        <w:t>Even so, exclusion of evidence “may not be premised on the mere fact that a</w:t>
      </w:r>
      <w:r>
        <w:rPr>
          <w:spacing w:val="-67"/>
        </w:rPr>
        <w:t> </w:t>
      </w:r>
      <w:r>
        <w:rPr/>
        <w:t>constitutional violation was a ‘but-for’ cause of obtaining evidence.”</w:t>
      </w:r>
      <w:r>
        <w:rPr>
          <w:spacing w:val="1"/>
        </w:rPr>
        <w:t> </w:t>
      </w:r>
      <w:r>
        <w:rPr>
          <w:i/>
        </w:rPr>
        <w:t>Hudson v.</w:t>
      </w:r>
      <w:r>
        <w:rPr>
          <w:i/>
          <w:spacing w:val="1"/>
        </w:rPr>
        <w:t> </w:t>
      </w:r>
      <w:r>
        <w:rPr>
          <w:i/>
        </w:rPr>
        <w:t>Michigan</w:t>
      </w:r>
      <w:r>
        <w:rPr/>
        <w:t>,</w:t>
      </w:r>
      <w:r>
        <w:rPr>
          <w:spacing w:val="-15"/>
        </w:rPr>
        <w:t> </w:t>
      </w:r>
      <w:r>
        <w:rPr/>
        <w:t>547</w:t>
      </w:r>
      <w:r>
        <w:rPr>
          <w:spacing w:val="-12"/>
        </w:rPr>
        <w:t> </w:t>
      </w:r>
      <w:r>
        <w:rPr/>
        <w:t>U.S.</w:t>
      </w:r>
      <w:r>
        <w:rPr>
          <w:spacing w:val="-14"/>
        </w:rPr>
        <w:t> </w:t>
      </w:r>
      <w:r>
        <w:rPr/>
        <w:t>586,</w:t>
      </w:r>
      <w:r>
        <w:rPr>
          <w:spacing w:val="-14"/>
        </w:rPr>
        <w:t> </w:t>
      </w:r>
      <w:r>
        <w:rPr/>
        <w:t>592</w:t>
      </w:r>
      <w:r>
        <w:rPr>
          <w:spacing w:val="-14"/>
        </w:rPr>
        <w:t> </w:t>
      </w:r>
      <w:r>
        <w:rPr/>
        <w:t>(2006).</w:t>
      </w:r>
      <w:r>
        <w:rPr>
          <w:spacing w:val="4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disputed</w:t>
      </w:r>
      <w:r>
        <w:rPr>
          <w:spacing w:val="-11"/>
        </w:rPr>
        <w:t> </w:t>
      </w:r>
      <w:r>
        <w:rPr/>
        <w:t>statements,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reviewing</w:t>
      </w:r>
      <w:r>
        <w:rPr>
          <w:spacing w:val="-67"/>
        </w:rPr>
        <w:t> </w:t>
      </w:r>
      <w:r>
        <w:rPr/>
        <w:t>court</w:t>
      </w:r>
      <w:r>
        <w:rPr>
          <w:spacing w:val="-18"/>
        </w:rPr>
        <w:t> </w:t>
      </w:r>
      <w:r>
        <w:rPr/>
        <w:t>must</w:t>
      </w:r>
      <w:r>
        <w:rPr>
          <w:spacing w:val="-18"/>
        </w:rPr>
        <w:t> </w:t>
      </w:r>
      <w:r>
        <w:rPr/>
        <w:t>consider</w:t>
      </w:r>
      <w:r>
        <w:rPr>
          <w:spacing w:val="-19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investigators</w:t>
      </w:r>
      <w:r>
        <w:rPr>
          <w:spacing w:val="-14"/>
        </w:rPr>
        <w:t> </w:t>
      </w:r>
      <w:r>
        <w:rPr/>
        <w:t>procured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statement</w:t>
      </w:r>
      <w:r>
        <w:rPr>
          <w:spacing w:val="-17"/>
        </w:rPr>
        <w:t> </w:t>
      </w:r>
      <w:r>
        <w:rPr/>
        <w:t>“by</w:t>
      </w:r>
      <w:r>
        <w:rPr>
          <w:spacing w:val="-21"/>
        </w:rPr>
        <w:t> </w:t>
      </w:r>
      <w:r>
        <w:rPr/>
        <w:t>exploitation</w:t>
      </w:r>
      <w:r>
        <w:rPr>
          <w:spacing w:val="-16"/>
        </w:rPr>
        <w:t> </w:t>
      </w:r>
      <w:r>
        <w:rPr/>
        <w:t>of</w:t>
      </w:r>
      <w:r>
        <w:rPr>
          <w:spacing w:val="-68"/>
        </w:rPr>
        <w:t> </w:t>
      </w:r>
      <w:r>
        <w:rPr/>
        <w:t>that illegality or instead by means sufficiently distinguishable to be purged of the</w:t>
      </w:r>
      <w:r>
        <w:rPr>
          <w:spacing w:val="1"/>
        </w:rPr>
        <w:t> </w:t>
      </w:r>
      <w:r>
        <w:rPr/>
        <w:t>primary taint.” </w:t>
      </w:r>
      <w:r>
        <w:rPr>
          <w:i/>
        </w:rPr>
        <w:t>Wong Sun v. United States</w:t>
      </w:r>
      <w:r>
        <w:rPr/>
        <w:t>, 371 U.S. 471, 487-88 (1963). Evidence</w:t>
      </w:r>
      <w:r>
        <w:rPr>
          <w:spacing w:val="1"/>
        </w:rPr>
        <w:t> </w:t>
      </w:r>
      <w:r>
        <w:rPr/>
        <w:t>is</w:t>
      </w:r>
      <w:r>
        <w:rPr>
          <w:spacing w:val="-22"/>
        </w:rPr>
        <w:t> </w:t>
      </w:r>
      <w:r>
        <w:rPr/>
        <w:t>not</w:t>
      </w:r>
      <w:r>
        <w:rPr>
          <w:spacing w:val="-21"/>
        </w:rPr>
        <w:t> </w:t>
      </w:r>
      <w:r>
        <w:rPr/>
        <w:t>subject</w:t>
      </w:r>
      <w:r>
        <w:rPr>
          <w:spacing w:val="-21"/>
        </w:rPr>
        <w:t> </w:t>
      </w:r>
      <w:r>
        <w:rPr/>
        <w:t>to</w:t>
      </w:r>
      <w:r>
        <w:rPr>
          <w:spacing w:val="-22"/>
        </w:rPr>
        <w:t> </w:t>
      </w:r>
      <w:r>
        <w:rPr/>
        <w:t>suppression,</w:t>
      </w:r>
      <w:r>
        <w:rPr>
          <w:spacing w:val="-22"/>
        </w:rPr>
        <w:t> </w:t>
      </w:r>
      <w:r>
        <w:rPr/>
        <w:t>and</w:t>
      </w:r>
      <w:r>
        <w:rPr>
          <w:spacing w:val="-20"/>
        </w:rPr>
        <w:t> </w:t>
      </w:r>
      <w:r>
        <w:rPr/>
        <w:t>may</w:t>
      </w:r>
      <w:r>
        <w:rPr>
          <w:spacing w:val="-24"/>
        </w:rPr>
        <w:t> </w:t>
      </w:r>
      <w:r>
        <w:rPr/>
        <w:t>be</w:t>
      </w:r>
      <w:r>
        <w:rPr>
          <w:spacing w:val="-22"/>
        </w:rPr>
        <w:t> </w:t>
      </w:r>
      <w:r>
        <w:rPr/>
        <w:t>relied</w:t>
      </w:r>
      <w:r>
        <w:rPr>
          <w:spacing w:val="-19"/>
        </w:rPr>
        <w:t> </w:t>
      </w:r>
      <w:r>
        <w:rPr/>
        <w:t>upon</w:t>
      </w:r>
      <w:r>
        <w:rPr>
          <w:spacing w:val="-20"/>
        </w:rPr>
        <w:t> </w:t>
      </w:r>
      <w:r>
        <w:rPr/>
        <w:t>in</w:t>
      </w:r>
      <w:r>
        <w:rPr>
          <w:spacing w:val="-20"/>
        </w:rPr>
        <w:t> </w:t>
      </w:r>
      <w:r>
        <w:rPr/>
        <w:t>a</w:t>
      </w:r>
      <w:r>
        <w:rPr>
          <w:spacing w:val="-22"/>
        </w:rPr>
        <w:t> </w:t>
      </w:r>
      <w:r>
        <w:rPr/>
        <w:t>warrant</w:t>
      </w:r>
      <w:r>
        <w:rPr>
          <w:spacing w:val="-20"/>
        </w:rPr>
        <w:t> </w:t>
      </w:r>
      <w:r>
        <w:rPr/>
        <w:t>affidavit,</w:t>
      </w:r>
      <w:r>
        <w:rPr>
          <w:spacing w:val="-24"/>
        </w:rPr>
        <w:t> </w:t>
      </w:r>
      <w:r>
        <w:rPr/>
        <w:t>“when</w:t>
      </w:r>
      <w:r>
        <w:rPr>
          <w:spacing w:val="-23"/>
        </w:rPr>
        <w:t> </w:t>
      </w:r>
      <w:r>
        <w:rPr/>
        <w:t>the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 w:right="104"/>
        <w:jc w:val="both"/>
      </w:pPr>
      <w:r>
        <w:rPr/>
        <w:t>connection</w:t>
      </w:r>
      <w:r>
        <w:rPr>
          <w:spacing w:val="-26"/>
        </w:rPr>
        <w:t> </w:t>
      </w:r>
      <w:r>
        <w:rPr/>
        <w:t>between</w:t>
      </w:r>
      <w:r>
        <w:rPr>
          <w:spacing w:val="-25"/>
        </w:rPr>
        <w:t> </w:t>
      </w:r>
      <w:r>
        <w:rPr/>
        <w:t>unconstitutional</w:t>
      </w:r>
      <w:r>
        <w:rPr>
          <w:spacing w:val="-27"/>
        </w:rPr>
        <w:t> </w:t>
      </w:r>
      <w:r>
        <w:rPr/>
        <w:t>police</w:t>
      </w:r>
      <w:r>
        <w:rPr>
          <w:spacing w:val="-28"/>
        </w:rPr>
        <w:t> </w:t>
      </w:r>
      <w:r>
        <w:rPr/>
        <w:t>conduct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the</w:t>
      </w:r>
      <w:r>
        <w:rPr>
          <w:spacing w:val="-32"/>
        </w:rPr>
        <w:t> </w:t>
      </w:r>
      <w:r>
        <w:rPr/>
        <w:t>evidence</w:t>
      </w:r>
      <w:r>
        <w:rPr>
          <w:spacing w:val="-26"/>
        </w:rPr>
        <w:t> </w:t>
      </w:r>
      <w:r>
        <w:rPr/>
        <w:t>is</w:t>
      </w:r>
      <w:r>
        <w:rPr>
          <w:spacing w:val="-26"/>
        </w:rPr>
        <w:t> </w:t>
      </w:r>
      <w:r>
        <w:rPr/>
        <w:t>remote</w:t>
      </w:r>
      <w:r>
        <w:rPr>
          <w:spacing w:val="-27"/>
        </w:rPr>
        <w:t> </w:t>
      </w:r>
      <w:r>
        <w:rPr/>
        <w:t>or</w:t>
      </w:r>
      <w:r>
        <w:rPr>
          <w:spacing w:val="-27"/>
        </w:rPr>
        <w:t> </w:t>
      </w:r>
      <w:r>
        <w:rPr/>
        <w:t>has</w:t>
      </w:r>
      <w:r>
        <w:rPr>
          <w:spacing w:val="-68"/>
        </w:rPr>
        <w:t> </w:t>
      </w:r>
      <w:r>
        <w:rPr/>
        <w:t>been interrupted by some intervening circumstance.”</w:t>
      </w:r>
      <w:r>
        <w:rPr>
          <w:spacing w:val="1"/>
        </w:rPr>
        <w:t> </w:t>
      </w:r>
      <w:r>
        <w:rPr>
          <w:i/>
        </w:rPr>
        <w:t>Utah v. Strieff</w:t>
      </w:r>
      <w:r>
        <w:rPr/>
        <w:t>, 579 U.S. 232,</w:t>
      </w:r>
      <w:r>
        <w:rPr>
          <w:spacing w:val="-67"/>
        </w:rPr>
        <w:t> </w:t>
      </w:r>
      <w:r>
        <w:rPr/>
        <w:t>238</w:t>
      </w:r>
      <w:r>
        <w:rPr>
          <w:spacing w:val="1"/>
        </w:rPr>
        <w:t> </w:t>
      </w:r>
      <w:r>
        <w:rPr/>
        <w:t>(2016).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304" w:lineRule="auto"/>
        <w:ind w:left="120" w:right="99" w:firstLine="720"/>
        <w:jc w:val="both"/>
      </w:pPr>
      <w:r>
        <w:rPr/>
        <w:t>In determining whether statements are sufficiently attenuated from an illegal</w:t>
      </w:r>
      <w:r>
        <w:rPr>
          <w:spacing w:val="-67"/>
        </w:rPr>
        <w:t> </w:t>
      </w:r>
      <w:r>
        <w:rPr/>
        <w:t>seizure, we consider the “temporal proximity of the arrest and the confession, the</w:t>
      </w:r>
      <w:r>
        <w:rPr>
          <w:spacing w:val="1"/>
        </w:rPr>
        <w:t> </w:t>
      </w:r>
      <w:r>
        <w:rPr/>
        <w:t>presence of intervening circumstances, and, particularly, the purpose and flagrancy</w:t>
      </w:r>
      <w:r>
        <w:rPr>
          <w:spacing w:val="-67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official</w:t>
      </w:r>
      <w:r>
        <w:rPr>
          <w:spacing w:val="-12"/>
        </w:rPr>
        <w:t> </w:t>
      </w:r>
      <w:r>
        <w:rPr/>
        <w:t>misconduct.”</w:t>
      </w:r>
      <w:r>
        <w:rPr>
          <w:spacing w:val="44"/>
        </w:rPr>
        <w:t> </w:t>
      </w:r>
      <w:r>
        <w:rPr>
          <w:i/>
        </w:rPr>
        <w:t>Brown</w:t>
      </w:r>
      <w:r>
        <w:rPr>
          <w:i/>
          <w:spacing w:val="-11"/>
        </w:rPr>
        <w:t> </w:t>
      </w:r>
      <w:r>
        <w:rPr>
          <w:i/>
        </w:rPr>
        <w:t>v.</w:t>
      </w:r>
      <w:r>
        <w:rPr>
          <w:i/>
          <w:spacing w:val="-15"/>
        </w:rPr>
        <w:t> </w:t>
      </w:r>
      <w:r>
        <w:rPr>
          <w:i/>
        </w:rPr>
        <w:t>Illinois</w:t>
      </w:r>
      <w:r>
        <w:rPr/>
        <w:t>,</w:t>
      </w:r>
      <w:r>
        <w:rPr>
          <w:spacing w:val="-14"/>
        </w:rPr>
        <w:t> </w:t>
      </w:r>
      <w:r>
        <w:rPr/>
        <w:t>422</w:t>
      </w:r>
      <w:r>
        <w:rPr>
          <w:spacing w:val="-9"/>
        </w:rPr>
        <w:t> </w:t>
      </w:r>
      <w:r>
        <w:rPr/>
        <w:t>U.S.</w:t>
      </w:r>
      <w:r>
        <w:rPr>
          <w:spacing w:val="-11"/>
        </w:rPr>
        <w:t> </w:t>
      </w:r>
      <w:r>
        <w:rPr/>
        <w:t>590,</w:t>
      </w:r>
      <w:r>
        <w:rPr>
          <w:spacing w:val="-15"/>
        </w:rPr>
        <w:t> </w:t>
      </w:r>
      <w:r>
        <w:rPr/>
        <w:t>603-04</w:t>
      </w:r>
      <w:r>
        <w:rPr>
          <w:spacing w:val="-11"/>
        </w:rPr>
        <w:t> </w:t>
      </w:r>
      <w:r>
        <w:rPr/>
        <w:t>(1975)</w:t>
      </w:r>
      <w:r>
        <w:rPr>
          <w:spacing w:val="-13"/>
        </w:rPr>
        <w:t> </w:t>
      </w:r>
      <w:r>
        <w:rPr/>
        <w:t>(internal</w:t>
      </w:r>
      <w:r>
        <w:rPr>
          <w:spacing w:val="-67"/>
        </w:rPr>
        <w:t> </w:t>
      </w:r>
      <w:r>
        <w:rPr/>
        <w:t>citation omitted).</w:t>
      </w:r>
      <w:r>
        <w:rPr>
          <w:spacing w:val="1"/>
        </w:rPr>
        <w:t> </w:t>
      </w:r>
      <w:r>
        <w:rPr/>
        <w:t>Whether the officers warned the suspect under the </w:t>
      </w:r>
      <w:r>
        <w:rPr>
          <w:i/>
        </w:rPr>
        <w:t>Miranda </w:t>
      </w:r>
      <w:r>
        <w:rPr/>
        <w:t>rule</w:t>
      </w:r>
      <w:r>
        <w:rPr>
          <w:spacing w:val="1"/>
        </w:rPr>
        <w:t> </w:t>
      </w:r>
      <w:r>
        <w:rPr/>
        <w:t>is also an important factor, though not a dispositive consideration.</w:t>
      </w:r>
      <w:r>
        <w:rPr>
          <w:spacing w:val="1"/>
        </w:rPr>
        <w:t> </w:t>
      </w:r>
      <w:r>
        <w:rPr>
          <w:i/>
        </w:rPr>
        <w:t>Rawlings v.</w:t>
      </w:r>
      <w:r>
        <w:rPr>
          <w:i/>
          <w:spacing w:val="1"/>
        </w:rPr>
        <w:t> </w:t>
      </w:r>
      <w:r>
        <w:rPr>
          <w:i/>
        </w:rPr>
        <w:t>Kentucky</w:t>
      </w:r>
      <w:r>
        <w:rPr/>
        <w:t>,</w:t>
      </w:r>
      <w:r>
        <w:rPr>
          <w:spacing w:val="-1"/>
        </w:rPr>
        <w:t> </w:t>
      </w:r>
      <w:r>
        <w:rPr/>
        <w:t>448</w:t>
      </w:r>
      <w:r>
        <w:rPr>
          <w:spacing w:val="1"/>
        </w:rPr>
        <w:t> </w:t>
      </w:r>
      <w:r>
        <w:rPr/>
        <w:t>U.S.</w:t>
      </w:r>
      <w:r>
        <w:rPr>
          <w:spacing w:val="-1"/>
        </w:rPr>
        <w:t> </w:t>
      </w:r>
      <w:r>
        <w:rPr/>
        <w:t>98,</w:t>
      </w:r>
      <w:r>
        <w:rPr>
          <w:spacing w:val="-1"/>
        </w:rPr>
        <w:t> </w:t>
      </w:r>
      <w:r>
        <w:rPr/>
        <w:t>107 (1980).</w:t>
      </w:r>
    </w:p>
    <w:p>
      <w:pPr>
        <w:pStyle w:val="BodyText"/>
        <w:spacing w:before="7"/>
        <w:rPr>
          <w:sz w:val="36"/>
        </w:rPr>
      </w:pPr>
    </w:p>
    <w:p>
      <w:pPr>
        <w:pStyle w:val="BodyText"/>
        <w:spacing w:line="304" w:lineRule="auto"/>
        <w:ind w:left="120" w:right="105" w:firstLine="720"/>
        <w:jc w:val="both"/>
      </w:pPr>
      <w:r>
        <w:rPr/>
        <w:t>Before Brooks made the disputed admissions, detectives informed him of his</w:t>
      </w:r>
      <w:r>
        <w:rPr>
          <w:spacing w:val="-67"/>
        </w:rPr>
        <w:t> </w:t>
      </w:r>
      <w:r>
        <w:rPr/>
        <w:t>right to remain silent, warned that his statements could be used against him, and</w:t>
      </w:r>
      <w:r>
        <w:rPr>
          <w:spacing w:val="1"/>
        </w:rPr>
        <w:t> </w:t>
      </w:r>
      <w:r>
        <w:rPr/>
        <w:t>advised him of his right to an attorney. Brooks acknowledged his rights and agreed</w:t>
      </w:r>
      <w:r>
        <w:rPr>
          <w:spacing w:val="-67"/>
        </w:rPr>
        <w:t> </w:t>
      </w:r>
      <w:r>
        <w:rPr/>
        <w:t>to answer questions.</w:t>
      </w:r>
      <w:r>
        <w:rPr>
          <w:spacing w:val="1"/>
        </w:rPr>
        <w:t> </w:t>
      </w:r>
      <w:r>
        <w:rPr/>
        <w:t>That he was warned and voluntarily waived his rights is an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factor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weighs</w:t>
      </w:r>
      <w:r>
        <w:rPr>
          <w:spacing w:val="-4"/>
        </w:rPr>
        <w:t> </w:t>
      </w:r>
      <w:r>
        <w:rPr/>
        <w:t>against</w:t>
      </w:r>
      <w:r>
        <w:rPr>
          <w:spacing w:val="-6"/>
        </w:rPr>
        <w:t> </w:t>
      </w:r>
      <w:r>
        <w:rPr/>
        <w:t>suppression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evidence.</w:t>
      </w:r>
      <w:r>
        <w:rPr>
          <w:spacing w:val="65"/>
        </w:rPr>
        <w:t> </w:t>
      </w:r>
      <w:r>
        <w:rPr>
          <w:i/>
        </w:rPr>
        <w:t>Id.</w:t>
      </w:r>
      <w:r>
        <w:rPr/>
        <w:t>;</w:t>
      </w:r>
      <w:r>
        <w:rPr>
          <w:spacing w:val="-2"/>
        </w:rPr>
        <w:t> </w:t>
      </w:r>
      <w:r>
        <w:rPr>
          <w:i/>
        </w:rPr>
        <w:t>United</w:t>
      </w:r>
      <w:r>
        <w:rPr>
          <w:i/>
          <w:spacing w:val="-2"/>
        </w:rPr>
        <w:t> </w:t>
      </w:r>
      <w:r>
        <w:rPr>
          <w:i/>
        </w:rPr>
        <w:t>States</w:t>
      </w:r>
      <w:r>
        <w:rPr>
          <w:i/>
          <w:spacing w:val="-67"/>
        </w:rPr>
        <w:t> </w:t>
      </w:r>
      <w:r>
        <w:rPr>
          <w:i/>
        </w:rPr>
        <w:t>v.</w:t>
      </w:r>
      <w:r>
        <w:rPr>
          <w:i/>
          <w:spacing w:val="-1"/>
        </w:rPr>
        <w:t> </w:t>
      </w:r>
      <w:r>
        <w:rPr>
          <w:i/>
        </w:rPr>
        <w:t>Yorgensen</w:t>
      </w:r>
      <w:r>
        <w:rPr/>
        <w:t>,</w:t>
      </w:r>
      <w:r>
        <w:rPr>
          <w:spacing w:val="-2"/>
        </w:rPr>
        <w:t> </w:t>
      </w:r>
      <w:r>
        <w:rPr/>
        <w:t>845</w:t>
      </w:r>
      <w:r>
        <w:rPr>
          <w:spacing w:val="1"/>
        </w:rPr>
        <w:t> </w:t>
      </w:r>
      <w:r>
        <w:rPr/>
        <w:t>F.3d</w:t>
      </w:r>
      <w:r>
        <w:rPr>
          <w:spacing w:val="2"/>
        </w:rPr>
        <w:t> </w:t>
      </w:r>
      <w:r>
        <w:rPr/>
        <w:t>908,</w:t>
      </w:r>
      <w:r>
        <w:rPr>
          <w:spacing w:val="-2"/>
        </w:rPr>
        <w:t> </w:t>
      </w:r>
      <w:r>
        <w:rPr/>
        <w:t>914</w:t>
      </w:r>
      <w:r>
        <w:rPr>
          <w:spacing w:val="2"/>
        </w:rPr>
        <w:t> </w:t>
      </w:r>
      <w:r>
        <w:rPr/>
        <w:t>(8th</w:t>
      </w:r>
      <w:r>
        <w:rPr>
          <w:spacing w:val="1"/>
        </w:rPr>
        <w:t> </w:t>
      </w:r>
      <w:r>
        <w:rPr/>
        <w:t>Cir. 2017).</w:t>
      </w:r>
    </w:p>
    <w:p>
      <w:pPr>
        <w:pStyle w:val="BodyText"/>
        <w:spacing w:before="5"/>
        <w:rPr>
          <w:sz w:val="36"/>
        </w:rPr>
      </w:pPr>
    </w:p>
    <w:p>
      <w:pPr>
        <w:pStyle w:val="BodyText"/>
        <w:spacing w:line="304" w:lineRule="auto"/>
        <w:ind w:left="119" w:right="103" w:firstLine="720"/>
        <w:jc w:val="both"/>
      </w:pP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sufficient</w:t>
      </w:r>
      <w:r>
        <w:rPr>
          <w:spacing w:val="1"/>
        </w:rPr>
        <w:t> </w:t>
      </w:r>
      <w:r>
        <w:rPr/>
        <w:t>passage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intervening</w:t>
      </w:r>
      <w:r>
        <w:rPr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circumstances to purge the taint of an unlawful seizure.</w:t>
      </w:r>
      <w:r>
        <w:rPr>
          <w:spacing w:val="1"/>
        </w:rPr>
        <w:t> </w:t>
      </w:r>
      <w:r>
        <w:rPr/>
        <w:t>At least an hour passed</w:t>
      </w:r>
      <w:r>
        <w:rPr>
          <w:spacing w:val="1"/>
        </w:rPr>
        <w:t> </w:t>
      </w:r>
      <w:r>
        <w:rPr/>
        <w:t>between the airport detention and Brooks’s arrival at the Little Rock police station.</w:t>
      </w:r>
      <w:r>
        <w:rPr>
          <w:spacing w:val="-67"/>
        </w:rPr>
        <w:t> </w:t>
      </w:r>
      <w:r>
        <w:rPr/>
        <w:t>Another hour went by before investigators questioned Brooks. There was a change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/>
        <w:t>scenery</w:t>
      </w:r>
      <w:r>
        <w:rPr>
          <w:spacing w:val="-13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introduction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law</w:t>
      </w:r>
      <w:r>
        <w:rPr>
          <w:spacing w:val="-9"/>
        </w:rPr>
        <w:t> </w:t>
      </w:r>
      <w:r>
        <w:rPr/>
        <w:t>enforcement</w:t>
      </w:r>
      <w:r>
        <w:rPr>
          <w:spacing w:val="-9"/>
        </w:rPr>
        <w:t> </w:t>
      </w:r>
      <w:r>
        <w:rPr/>
        <w:t>personnel</w:t>
      </w:r>
      <w:r>
        <w:rPr>
          <w:spacing w:val="-6"/>
        </w:rPr>
        <w:t> </w:t>
      </w:r>
      <w:r>
        <w:rPr/>
        <w:t>who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make</w:t>
      </w:r>
      <w:r>
        <w:rPr>
          <w:spacing w:val="-68"/>
        </w:rPr>
        <w:t> </w:t>
      </w:r>
      <w:r>
        <w:rPr/>
        <w:t>the</w:t>
      </w:r>
      <w:r>
        <w:rPr>
          <w:spacing w:val="-9"/>
        </w:rPr>
        <w:t> </w:t>
      </w:r>
      <w:r>
        <w:rPr/>
        <w:t>initial</w:t>
      </w:r>
      <w:r>
        <w:rPr>
          <w:spacing w:val="-6"/>
        </w:rPr>
        <w:t> </w:t>
      </w:r>
      <w:r>
        <w:rPr/>
        <w:t>seizure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arrest.</w:t>
      </w:r>
      <w:r>
        <w:rPr>
          <w:spacing w:val="51"/>
        </w:rPr>
        <w:t> </w:t>
      </w:r>
      <w:r>
        <w:rPr/>
        <w:t>The</w:t>
      </w:r>
      <w:r>
        <w:rPr>
          <w:spacing w:val="-11"/>
        </w:rPr>
        <w:t> </w:t>
      </w:r>
      <w:r>
        <w:rPr/>
        <w:t>questioning</w:t>
      </w:r>
      <w:r>
        <w:rPr>
          <w:spacing w:val="-9"/>
        </w:rPr>
        <w:t> </w:t>
      </w:r>
      <w:r>
        <w:rPr/>
        <w:t>thus</w:t>
      </w:r>
      <w:r>
        <w:rPr>
          <w:spacing w:val="-9"/>
        </w:rPr>
        <w:t> </w:t>
      </w:r>
      <w:r>
        <w:rPr/>
        <w:t>did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come</w:t>
      </w:r>
      <w:r>
        <w:rPr>
          <w:spacing w:val="-10"/>
        </w:rPr>
        <w:t> </w:t>
      </w:r>
      <w:r>
        <w:rPr/>
        <w:t>hard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heels</w:t>
      </w:r>
      <w:r>
        <w:rPr>
          <w:spacing w:val="-7"/>
        </w:rPr>
        <w:t> </w:t>
      </w:r>
      <w:r>
        <w:rPr/>
        <w:t>of</w:t>
      </w:r>
      <w:r>
        <w:rPr>
          <w:spacing w:val="-68"/>
        </w:rPr>
        <w:t> </w:t>
      </w:r>
      <w:r>
        <w:rPr/>
        <w:t>an unlawful arrest, but rather after a period of time that allowed for pause and</w:t>
      </w:r>
      <w:r>
        <w:rPr>
          <w:spacing w:val="1"/>
        </w:rPr>
        <w:t> </w:t>
      </w:r>
      <w:r>
        <w:rPr/>
        <w:t>reflection.</w:t>
      </w:r>
      <w:r>
        <w:rPr>
          <w:spacing w:val="1"/>
        </w:rPr>
        <w:t> </w:t>
      </w:r>
      <w:r>
        <w:rPr/>
        <w:t>These factors support a conclusion that Brooks’s statements were a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militate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exclusion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evidence.</w:t>
      </w:r>
      <w:r>
        <w:rPr>
          <w:spacing w:val="1"/>
        </w:rPr>
        <w:t> </w:t>
      </w:r>
      <w:r>
        <w:rPr>
          <w:i/>
        </w:rPr>
        <w:t>See</w:t>
      </w:r>
      <w:r>
        <w:rPr>
          <w:i/>
          <w:spacing w:val="1"/>
        </w:rPr>
        <w:t> </w:t>
      </w:r>
      <w:r>
        <w:rPr>
          <w:i/>
        </w:rPr>
        <w:t>Yorgensen</w:t>
      </w:r>
      <w:r>
        <w:rPr/>
        <w:t>,</w:t>
      </w:r>
      <w:r>
        <w:rPr>
          <w:spacing w:val="-19"/>
        </w:rPr>
        <w:t> </w:t>
      </w:r>
      <w:r>
        <w:rPr/>
        <w:t>845</w:t>
      </w:r>
      <w:r>
        <w:rPr>
          <w:spacing w:val="-14"/>
        </w:rPr>
        <w:t> </w:t>
      </w:r>
      <w:r>
        <w:rPr/>
        <w:t>F.3d</w:t>
      </w:r>
      <w:r>
        <w:rPr>
          <w:spacing w:val="-15"/>
        </w:rPr>
        <w:t> </w:t>
      </w:r>
      <w:r>
        <w:rPr/>
        <w:t>at</w:t>
      </w:r>
      <w:r>
        <w:rPr>
          <w:spacing w:val="-13"/>
        </w:rPr>
        <w:t> </w:t>
      </w:r>
      <w:r>
        <w:rPr/>
        <w:t>914-15</w:t>
      </w:r>
      <w:r>
        <w:rPr>
          <w:spacing w:val="-14"/>
        </w:rPr>
        <w:t> </w:t>
      </w:r>
      <w:r>
        <w:rPr/>
        <w:t>(questioning</w:t>
      </w:r>
      <w:r>
        <w:rPr>
          <w:spacing w:val="-14"/>
        </w:rPr>
        <w:t> </w:t>
      </w:r>
      <w:r>
        <w:rPr/>
        <w:t>by</w:t>
      </w:r>
      <w:r>
        <w:rPr>
          <w:spacing w:val="-20"/>
        </w:rPr>
        <w:t> </w:t>
      </w:r>
      <w:r>
        <w:rPr/>
        <w:t>an</w:t>
      </w:r>
      <w:r>
        <w:rPr>
          <w:spacing w:val="-12"/>
        </w:rPr>
        <w:t> </w:t>
      </w:r>
      <w:r>
        <w:rPr/>
        <w:t>officer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/>
        <w:t>involvement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68"/>
        </w:rPr>
        <w:t> </w:t>
      </w:r>
      <w:r>
        <w:rPr/>
        <w:t>Fourth</w:t>
      </w:r>
      <w:r>
        <w:rPr>
          <w:spacing w:val="-27"/>
        </w:rPr>
        <w:t> </w:t>
      </w:r>
      <w:r>
        <w:rPr/>
        <w:t>Amendment</w:t>
      </w:r>
      <w:r>
        <w:rPr>
          <w:spacing w:val="-27"/>
        </w:rPr>
        <w:t> </w:t>
      </w:r>
      <w:r>
        <w:rPr/>
        <w:t>violation);</w:t>
      </w:r>
      <w:r>
        <w:rPr>
          <w:spacing w:val="-28"/>
        </w:rPr>
        <w:t> </w:t>
      </w:r>
      <w:r>
        <w:rPr>
          <w:i/>
        </w:rPr>
        <w:t>United</w:t>
      </w:r>
      <w:r>
        <w:rPr>
          <w:i/>
          <w:spacing w:val="-26"/>
        </w:rPr>
        <w:t> </w:t>
      </w:r>
      <w:r>
        <w:rPr>
          <w:i/>
        </w:rPr>
        <w:t>States</w:t>
      </w:r>
      <w:r>
        <w:rPr>
          <w:i/>
          <w:spacing w:val="-26"/>
        </w:rPr>
        <w:t> </w:t>
      </w:r>
      <w:r>
        <w:rPr>
          <w:i/>
        </w:rPr>
        <w:t>v.</w:t>
      </w:r>
      <w:r>
        <w:rPr>
          <w:i/>
          <w:spacing w:val="-26"/>
        </w:rPr>
        <w:t> </w:t>
      </w:r>
      <w:r>
        <w:rPr>
          <w:i/>
        </w:rPr>
        <w:t>Whisenton</w:t>
      </w:r>
      <w:r>
        <w:rPr/>
        <w:t>,</w:t>
      </w:r>
      <w:r>
        <w:rPr>
          <w:spacing w:val="-28"/>
        </w:rPr>
        <w:t> </w:t>
      </w:r>
      <w:r>
        <w:rPr/>
        <w:t>765</w:t>
      </w:r>
      <w:r>
        <w:rPr>
          <w:spacing w:val="-23"/>
        </w:rPr>
        <w:t> </w:t>
      </w:r>
      <w:r>
        <w:rPr/>
        <w:t>F.3d</w:t>
      </w:r>
      <w:r>
        <w:rPr>
          <w:spacing w:val="-26"/>
        </w:rPr>
        <w:t> </w:t>
      </w:r>
      <w:r>
        <w:rPr/>
        <w:t>938,</w:t>
      </w:r>
      <w:r>
        <w:rPr>
          <w:spacing w:val="-28"/>
        </w:rPr>
        <w:t> </w:t>
      </w:r>
      <w:r>
        <w:rPr/>
        <w:t>941-42</w:t>
      </w:r>
      <w:r>
        <w:rPr>
          <w:spacing w:val="-27"/>
        </w:rPr>
        <w:t> </w:t>
      </w:r>
      <w:r>
        <w:rPr/>
        <w:t>(8th</w:t>
      </w:r>
    </w:p>
    <w:p>
      <w:pPr>
        <w:spacing w:after="0" w:line="304" w:lineRule="auto"/>
        <w:jc w:val="both"/>
        <w:sectPr>
          <w:pgSz w:w="12240" w:h="15840"/>
          <w:pgMar w:header="0" w:footer="1376" w:top="1380" w:bottom="1560" w:left="1320" w:right="1340"/>
        </w:sectPr>
      </w:pPr>
    </w:p>
    <w:p>
      <w:pPr>
        <w:pStyle w:val="BodyText"/>
        <w:spacing w:line="304" w:lineRule="auto" w:before="60"/>
        <w:ind w:left="120"/>
      </w:pPr>
      <w:r>
        <w:rPr/>
        <w:t>Cir.</w:t>
      </w:r>
      <w:r>
        <w:rPr>
          <w:spacing w:val="-16"/>
        </w:rPr>
        <w:t> </w:t>
      </w:r>
      <w:r>
        <w:rPr/>
        <w:t>2014)</w:t>
      </w:r>
      <w:r>
        <w:rPr>
          <w:spacing w:val="-18"/>
        </w:rPr>
        <w:t> </w:t>
      </w:r>
      <w:r>
        <w:rPr/>
        <w:t>(questioning</w:t>
      </w:r>
      <w:r>
        <w:rPr>
          <w:spacing w:val="-16"/>
        </w:rPr>
        <w:t> </w:t>
      </w:r>
      <w:r>
        <w:rPr/>
        <w:t>after</w:t>
      </w:r>
      <w:r>
        <w:rPr>
          <w:spacing w:val="-14"/>
        </w:rPr>
        <w:t> </w:t>
      </w:r>
      <w:r>
        <w:rPr/>
        <w:t>passage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time);</w:t>
      </w:r>
      <w:r>
        <w:rPr>
          <w:spacing w:val="-13"/>
        </w:rPr>
        <w:t> </w:t>
      </w:r>
      <w:r>
        <w:rPr>
          <w:i/>
        </w:rPr>
        <w:t>United</w:t>
      </w:r>
      <w:r>
        <w:rPr>
          <w:i/>
          <w:spacing w:val="-13"/>
        </w:rPr>
        <w:t> </w:t>
      </w:r>
      <w:r>
        <w:rPr>
          <w:i/>
        </w:rPr>
        <w:t>States</w:t>
      </w:r>
      <w:r>
        <w:rPr>
          <w:i/>
          <w:spacing w:val="-13"/>
        </w:rPr>
        <w:t> </w:t>
      </w:r>
      <w:r>
        <w:rPr>
          <w:i/>
        </w:rPr>
        <w:t>v.</w:t>
      </w:r>
      <w:r>
        <w:rPr>
          <w:i/>
          <w:spacing w:val="-15"/>
        </w:rPr>
        <w:t> </w:t>
      </w:r>
      <w:r>
        <w:rPr>
          <w:i/>
        </w:rPr>
        <w:t>Riesselman</w:t>
      </w:r>
      <w:r>
        <w:rPr/>
        <w:t>,</w:t>
      </w:r>
      <w:r>
        <w:rPr>
          <w:spacing w:val="-17"/>
        </w:rPr>
        <w:t> </w:t>
      </w:r>
      <w:r>
        <w:rPr/>
        <w:t>646</w:t>
      </w:r>
      <w:r>
        <w:rPr>
          <w:spacing w:val="-14"/>
        </w:rPr>
        <w:t> </w:t>
      </w:r>
      <w:r>
        <w:rPr/>
        <w:t>F.3d</w:t>
      </w:r>
      <w:r>
        <w:rPr>
          <w:spacing w:val="-67"/>
        </w:rPr>
        <w:t> </w:t>
      </w:r>
      <w:r>
        <w:rPr/>
        <w:t>1072,</w:t>
      </w:r>
      <w:r>
        <w:rPr>
          <w:spacing w:val="-1"/>
        </w:rPr>
        <w:t> </w:t>
      </w:r>
      <w:r>
        <w:rPr/>
        <w:t>1080</w:t>
      </w:r>
      <w:r>
        <w:rPr>
          <w:spacing w:val="2"/>
        </w:rPr>
        <w:t> </w:t>
      </w:r>
      <w:r>
        <w:rPr/>
        <w:t>(8th</w:t>
      </w:r>
      <w:r>
        <w:rPr>
          <w:spacing w:val="3"/>
        </w:rPr>
        <w:t> </w:t>
      </w:r>
      <w:r>
        <w:rPr/>
        <w:t>Cir. 2011) (questioning after change in</w:t>
      </w:r>
      <w:r>
        <w:rPr>
          <w:spacing w:val="2"/>
        </w:rPr>
        <w:t> </w:t>
      </w:r>
      <w:r>
        <w:rPr/>
        <w:t>location).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spacing w:line="304" w:lineRule="auto"/>
        <w:ind w:left="120" w:right="103" w:firstLine="720"/>
        <w:jc w:val="both"/>
      </w:pPr>
      <w:r>
        <w:rPr/>
        <w:t>To the extent the officers’ conduct at the airport was unlawful, it was not</w:t>
      </w:r>
      <w:r>
        <w:rPr>
          <w:spacing w:val="1"/>
        </w:rPr>
        <w:t> </w:t>
      </w:r>
      <w:r>
        <w:rPr/>
        <w:t>flagrantly so.</w:t>
      </w:r>
      <w:r>
        <w:rPr>
          <w:spacing w:val="1"/>
        </w:rPr>
        <w:t> </w:t>
      </w:r>
      <w:r>
        <w:rPr/>
        <w:t>The district court deemed it “a close call” whether Brooks had</w:t>
      </w:r>
      <w:r>
        <w:rPr>
          <w:spacing w:val="1"/>
        </w:rPr>
        <w:t> </w:t>
      </w:r>
      <w:r>
        <w:rPr/>
        <w:t>consented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police</w:t>
      </w:r>
      <w:r>
        <w:rPr>
          <w:spacing w:val="-11"/>
        </w:rPr>
        <w:t> </w:t>
      </w:r>
      <w:r>
        <w:rPr/>
        <w:t>officer’s</w:t>
      </w:r>
      <w:r>
        <w:rPr>
          <w:spacing w:val="-9"/>
        </w:rPr>
        <w:t> </w:t>
      </w:r>
      <w:r>
        <w:rPr/>
        <w:t>request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accompany</w:t>
      </w:r>
      <w:r>
        <w:rPr>
          <w:spacing w:val="-16"/>
        </w:rPr>
        <w:t> </w:t>
      </w:r>
      <w:r>
        <w:rPr/>
        <w:t>him</w:t>
      </w:r>
      <w:r>
        <w:rPr>
          <w:spacing w:val="-16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security</w:t>
      </w:r>
      <w:r>
        <w:rPr>
          <w:spacing w:val="-14"/>
        </w:rPr>
        <w:t> </w:t>
      </w:r>
      <w:r>
        <w:rPr/>
        <w:t>office</w:t>
      </w:r>
      <w:r>
        <w:rPr>
          <w:spacing w:val="-11"/>
        </w:rPr>
        <w:t> </w:t>
      </w:r>
      <w:r>
        <w:rPr/>
        <w:t>and</w:t>
      </w:r>
      <w:r>
        <w:rPr>
          <w:spacing w:val="-67"/>
        </w:rPr>
        <w:t> </w:t>
      </w:r>
      <w:r>
        <w:rPr/>
        <w:t>to undergo questioning.</w:t>
      </w:r>
      <w:r>
        <w:rPr>
          <w:spacing w:val="1"/>
        </w:rPr>
        <w:t> </w:t>
      </w:r>
      <w:r>
        <w:rPr/>
        <w:t>“For the violation to be flagrant, more severe police</w:t>
      </w:r>
      <w:r>
        <w:rPr>
          <w:spacing w:val="1"/>
        </w:rPr>
        <w:t> </w:t>
      </w:r>
      <w:r>
        <w:rPr/>
        <w:t>misconduct</w:t>
      </w:r>
      <w:r>
        <w:rPr>
          <w:spacing w:val="-24"/>
        </w:rPr>
        <w:t> </w:t>
      </w:r>
      <w:r>
        <w:rPr/>
        <w:t>is</w:t>
      </w:r>
      <w:r>
        <w:rPr>
          <w:spacing w:val="-23"/>
        </w:rPr>
        <w:t> </w:t>
      </w:r>
      <w:r>
        <w:rPr/>
        <w:t>required</w:t>
      </w:r>
      <w:r>
        <w:rPr>
          <w:spacing w:val="-23"/>
        </w:rPr>
        <w:t> </w:t>
      </w:r>
      <w:r>
        <w:rPr/>
        <w:t>than</w:t>
      </w:r>
      <w:r>
        <w:rPr>
          <w:spacing w:val="-24"/>
        </w:rPr>
        <w:t> </w:t>
      </w:r>
      <w:r>
        <w:rPr/>
        <w:t>the</w:t>
      </w:r>
      <w:r>
        <w:rPr>
          <w:spacing w:val="-26"/>
        </w:rPr>
        <w:t> </w:t>
      </w:r>
      <w:r>
        <w:rPr/>
        <w:t>mere</w:t>
      </w:r>
      <w:r>
        <w:rPr>
          <w:spacing w:val="-23"/>
        </w:rPr>
        <w:t> </w:t>
      </w:r>
      <w:r>
        <w:rPr/>
        <w:t>absence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proper</w:t>
      </w:r>
      <w:r>
        <w:rPr>
          <w:spacing w:val="-23"/>
        </w:rPr>
        <w:t> </w:t>
      </w:r>
      <w:r>
        <w:rPr/>
        <w:t>cause</w:t>
      </w:r>
      <w:r>
        <w:rPr>
          <w:spacing w:val="-22"/>
        </w:rPr>
        <w:t> </w:t>
      </w:r>
      <w:r>
        <w:rPr/>
        <w:t>for</w:t>
      </w:r>
      <w:r>
        <w:rPr>
          <w:spacing w:val="-22"/>
        </w:rPr>
        <w:t> </w:t>
      </w:r>
      <w:r>
        <w:rPr/>
        <w:t>the</w:t>
      </w:r>
      <w:r>
        <w:rPr>
          <w:spacing w:val="-23"/>
        </w:rPr>
        <w:t> </w:t>
      </w:r>
      <w:r>
        <w:rPr/>
        <w:t>seizure.”</w:t>
      </w:r>
      <w:r>
        <w:rPr>
          <w:spacing w:val="25"/>
        </w:rPr>
        <w:t> </w:t>
      </w:r>
      <w:r>
        <w:rPr>
          <w:i/>
        </w:rPr>
        <w:t>Strieff</w:t>
      </w:r>
      <w:r>
        <w:rPr/>
        <w:t>,</w:t>
      </w:r>
      <w:r>
        <w:rPr>
          <w:spacing w:val="-67"/>
        </w:rPr>
        <w:t> </w:t>
      </w:r>
      <w:r>
        <w:rPr/>
        <w:t>579</w:t>
      </w:r>
      <w:r>
        <w:rPr>
          <w:spacing w:val="-21"/>
        </w:rPr>
        <w:t> </w:t>
      </w:r>
      <w:r>
        <w:rPr/>
        <w:t>U.S.</w:t>
      </w:r>
      <w:r>
        <w:rPr>
          <w:spacing w:val="-22"/>
        </w:rPr>
        <w:t> </w:t>
      </w:r>
      <w:r>
        <w:rPr/>
        <w:t>at</w:t>
      </w:r>
      <w:r>
        <w:rPr>
          <w:spacing w:val="-22"/>
        </w:rPr>
        <w:t> </w:t>
      </w:r>
      <w:r>
        <w:rPr/>
        <w:t>243.</w:t>
      </w:r>
      <w:r>
        <w:rPr>
          <w:spacing w:val="31"/>
        </w:rPr>
        <w:t> </w:t>
      </w:r>
      <w:r>
        <w:rPr/>
        <w:t>If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conduct</w:t>
      </w:r>
      <w:r>
        <w:rPr>
          <w:spacing w:val="-22"/>
        </w:rPr>
        <w:t> </w:t>
      </w: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22"/>
        </w:rPr>
        <w:t> </w:t>
      </w:r>
      <w:r>
        <w:rPr/>
        <w:t>officers</w:t>
      </w:r>
      <w:r>
        <w:rPr>
          <w:spacing w:val="-18"/>
        </w:rPr>
        <w:t> </w:t>
      </w:r>
      <w:r>
        <w:rPr/>
        <w:t>indeed</w:t>
      </w:r>
      <w:r>
        <w:rPr>
          <w:spacing w:val="-18"/>
        </w:rPr>
        <w:t> </w:t>
      </w:r>
      <w:r>
        <w:rPr/>
        <w:t>crossed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sometimes</w:t>
      </w:r>
      <w:r>
        <w:rPr>
          <w:spacing w:val="-20"/>
        </w:rPr>
        <w:t> </w:t>
      </w:r>
      <w:r>
        <w:rPr/>
        <w:t>hazy</w:t>
      </w:r>
      <w:r>
        <w:rPr>
          <w:spacing w:val="-23"/>
        </w:rPr>
        <w:t> </w:t>
      </w:r>
      <w:r>
        <w:rPr/>
        <w:t>line</w:t>
      </w:r>
      <w:r>
        <w:rPr>
          <w:spacing w:val="-68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request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voluntary</w:t>
      </w:r>
      <w:r>
        <w:rPr>
          <w:spacing w:val="-10"/>
        </w:rPr>
        <w:t> </w:t>
      </w:r>
      <w:r>
        <w:rPr/>
        <w:t>consent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implicit</w:t>
      </w:r>
      <w:r>
        <w:rPr>
          <w:spacing w:val="-5"/>
        </w:rPr>
        <w:t> </w:t>
      </w:r>
      <w:r>
        <w:rPr/>
        <w:t>command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amounts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67"/>
        </w:rPr>
        <w:t> </w:t>
      </w:r>
      <w:r>
        <w:rPr/>
        <w:t>seizure, it was not the sort of serious misconduct that warrants suppression of</w:t>
      </w:r>
      <w:r>
        <w:rPr>
          <w:spacing w:val="1"/>
        </w:rPr>
        <w:t> </w:t>
      </w:r>
      <w:r>
        <w:rPr/>
        <w:t>voluntary</w:t>
      </w:r>
      <w:r>
        <w:rPr>
          <w:spacing w:val="-2"/>
        </w:rPr>
        <w:t> </w:t>
      </w:r>
      <w:r>
        <w:rPr/>
        <w:t>statements</w:t>
      </w:r>
      <w:r>
        <w:rPr>
          <w:spacing w:val="1"/>
        </w:rPr>
        <w:t> </w:t>
      </w:r>
      <w:r>
        <w:rPr/>
        <w:t>made</w:t>
      </w:r>
      <w:r>
        <w:rPr>
          <w:spacing w:val="-1"/>
        </w:rPr>
        <w:t> </w:t>
      </w:r>
      <w:r>
        <w:rPr/>
        <w:t>later.</w:t>
      </w:r>
    </w:p>
    <w:p>
      <w:pPr>
        <w:pStyle w:val="BodyText"/>
        <w:spacing w:before="10"/>
        <w:rPr>
          <w:sz w:val="36"/>
        </w:rPr>
      </w:pPr>
    </w:p>
    <w:p>
      <w:pPr>
        <w:pStyle w:val="BodyText"/>
        <w:spacing w:line="304" w:lineRule="auto"/>
        <w:ind w:left="120" w:right="105" w:firstLine="720"/>
        <w:jc w:val="both"/>
      </w:pPr>
      <w:r>
        <w:rPr/>
        <w:t>Under all of the circumstances, we conclude that even if the detention of</w:t>
      </w:r>
      <w:r>
        <w:rPr>
          <w:spacing w:val="1"/>
        </w:rPr>
        <w:t> </w:t>
      </w:r>
      <w:r>
        <w:rPr/>
        <w:t>Brooks at the airport was unlawful, Brooks’s voluntary and warned statements to</w:t>
      </w:r>
      <w:r>
        <w:rPr>
          <w:spacing w:val="1"/>
        </w:rPr>
        <w:t> </w:t>
      </w:r>
      <w:r>
        <w:rPr/>
        <w:t>investigators at the police station were sufficiently disconnected from the unlawful</w:t>
      </w:r>
      <w:r>
        <w:rPr>
          <w:spacing w:val="1"/>
        </w:rPr>
        <w:t> </w:t>
      </w:r>
      <w:r>
        <w:rPr/>
        <w:t>seizure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make</w:t>
      </w:r>
      <w:r>
        <w:rPr>
          <w:spacing w:val="-11"/>
        </w:rPr>
        <w:t> </w:t>
      </w:r>
      <w:r>
        <w:rPr/>
        <w:t>them</w:t>
      </w:r>
      <w:r>
        <w:rPr>
          <w:spacing w:val="-13"/>
        </w:rPr>
        <w:t> </w:t>
      </w:r>
      <w:r>
        <w:rPr/>
        <w:t>admissible.</w:t>
      </w:r>
      <w:r>
        <w:rPr>
          <w:spacing w:val="51"/>
        </w:rPr>
        <w:t> </w:t>
      </w:r>
      <w:r>
        <w:rPr/>
        <w:t>Accordingly,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proper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court</w:t>
      </w:r>
      <w:r>
        <w:rPr>
          <w:spacing w:val="-11"/>
        </w:rPr>
        <w:t> </w:t>
      </w:r>
      <w:r>
        <w:rPr/>
        <w:t>to</w:t>
      </w:r>
      <w:r>
        <w:rPr>
          <w:spacing w:val="-68"/>
        </w:rPr>
        <w:t> </w:t>
      </w:r>
      <w:r>
        <w:rPr/>
        <w:t>consider</w:t>
      </w:r>
      <w:r>
        <w:rPr>
          <w:spacing w:val="-19"/>
        </w:rPr>
        <w:t> </w:t>
      </w:r>
      <w:r>
        <w:rPr/>
        <w:t>Brooks’s</w:t>
      </w:r>
      <w:r>
        <w:rPr>
          <w:spacing w:val="-18"/>
        </w:rPr>
        <w:t> </w:t>
      </w:r>
      <w:r>
        <w:rPr/>
        <w:t>statements</w:t>
      </w:r>
      <w:r>
        <w:rPr>
          <w:spacing w:val="-20"/>
        </w:rPr>
        <w:t> </w:t>
      </w:r>
      <w:r>
        <w:rPr/>
        <w:t>from</w:t>
      </w:r>
      <w:r>
        <w:rPr>
          <w:spacing w:val="-26"/>
        </w:rPr>
        <w:t> </w:t>
      </w:r>
      <w:r>
        <w:rPr/>
        <w:t>that</w:t>
      </w:r>
      <w:r>
        <w:rPr>
          <w:spacing w:val="-20"/>
        </w:rPr>
        <w:t> </w:t>
      </w:r>
      <w:r>
        <w:rPr/>
        <w:t>interview</w:t>
      </w:r>
      <w:r>
        <w:rPr>
          <w:spacing w:val="-20"/>
        </w:rPr>
        <w:t> </w:t>
      </w:r>
      <w:r>
        <w:rPr/>
        <w:t>about</w:t>
      </w:r>
      <w:r>
        <w:rPr>
          <w:spacing w:val="-18"/>
        </w:rPr>
        <w:t> </w:t>
      </w:r>
      <w:r>
        <w:rPr/>
        <w:t>structuring</w:t>
      </w:r>
      <w:r>
        <w:rPr>
          <w:spacing w:val="-20"/>
        </w:rPr>
        <w:t> </w:t>
      </w:r>
      <w:r>
        <w:rPr/>
        <w:t>cash</w:t>
      </w:r>
      <w:r>
        <w:rPr>
          <w:spacing w:val="-19"/>
        </w:rPr>
        <w:t> </w:t>
      </w:r>
      <w:r>
        <w:rPr/>
        <w:t>withdrawals</w:t>
      </w:r>
      <w:r>
        <w:rPr>
          <w:spacing w:val="-68"/>
        </w:rPr>
        <w:t> </w:t>
      </w:r>
      <w:r>
        <w:rPr/>
        <w:t>in evaluating whether the search warrant affidavit established probable cause to</w:t>
      </w:r>
      <w:r>
        <w:rPr>
          <w:spacing w:val="1"/>
        </w:rPr>
        <w:t> </w:t>
      </w:r>
      <w:r>
        <w:rPr/>
        <w:t>search</w:t>
      </w:r>
      <w:r>
        <w:rPr>
          <w:spacing w:val="3"/>
        </w:rPr>
        <w:t> </w:t>
      </w:r>
      <w:r>
        <w:rPr/>
        <w:t>Brooks’s home.</w:t>
      </w:r>
    </w:p>
    <w:p>
      <w:pPr>
        <w:pStyle w:val="BodyText"/>
        <w:spacing w:before="6"/>
        <w:rPr>
          <w:sz w:val="36"/>
        </w:rPr>
      </w:pPr>
    </w:p>
    <w:p>
      <w:pPr>
        <w:pStyle w:val="BodyText"/>
        <w:spacing w:line="304" w:lineRule="auto" w:before="1"/>
        <w:ind w:left="120" w:right="104" w:firstLine="720"/>
        <w:jc w:val="both"/>
      </w:pPr>
      <w:r>
        <w:rPr/>
        <w:t>After redacting from the affidavit evidence that resulted from the airport</w:t>
      </w:r>
      <w:r>
        <w:rPr>
          <w:spacing w:val="1"/>
        </w:rPr>
        <w:t> </w:t>
      </w:r>
      <w:r>
        <w:rPr/>
        <w:t>detention,</w:t>
      </w:r>
      <w:r>
        <w:rPr>
          <w:spacing w:val="-11"/>
        </w:rPr>
        <w:t> </w:t>
      </w:r>
      <w:r>
        <w:rPr/>
        <w:t>we</w:t>
      </w:r>
      <w:r>
        <w:rPr>
          <w:spacing w:val="-12"/>
        </w:rPr>
        <w:t> </w:t>
      </w:r>
      <w:r>
        <w:rPr/>
        <w:t>conclude</w:t>
      </w:r>
      <w:r>
        <w:rPr>
          <w:spacing w:val="-13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remaining</w:t>
      </w:r>
      <w:r>
        <w:rPr>
          <w:spacing w:val="-10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established</w:t>
      </w:r>
      <w:r>
        <w:rPr>
          <w:spacing w:val="-12"/>
        </w:rPr>
        <w:t> </w:t>
      </w:r>
      <w:r>
        <w:rPr/>
        <w:t>probable</w:t>
      </w:r>
      <w:r>
        <w:rPr>
          <w:spacing w:val="-12"/>
        </w:rPr>
        <w:t> </w:t>
      </w:r>
      <w:r>
        <w:rPr/>
        <w:t>cause</w:t>
      </w:r>
      <w:r>
        <w:rPr>
          <w:spacing w:val="-10"/>
        </w:rPr>
        <w:t> </w:t>
      </w:r>
      <w:r>
        <w:rPr/>
        <w:t>to</w:t>
      </w:r>
      <w:r>
        <w:rPr>
          <w:spacing w:val="-67"/>
        </w:rPr>
        <w:t> </w:t>
      </w:r>
      <w:r>
        <w:rPr/>
        <w:t>search.</w:t>
      </w:r>
      <w:r>
        <w:rPr>
          <w:spacing w:val="1"/>
        </w:rPr>
        <w:t> </w:t>
      </w:r>
      <w:r>
        <w:rPr/>
        <w:t>That is, the evidence demonstrated a fair probability that contraband or</w:t>
      </w:r>
      <w:r>
        <w:rPr>
          <w:spacing w:val="1"/>
        </w:rPr>
        <w:t> </w:t>
      </w:r>
      <w:r>
        <w:rPr/>
        <w:t>evidence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crime</w:t>
      </w:r>
      <w:r>
        <w:rPr>
          <w:spacing w:val="-13"/>
        </w:rPr>
        <w:t> </w:t>
      </w:r>
      <w:r>
        <w:rPr/>
        <w:t>would</w:t>
      </w:r>
      <w:r>
        <w:rPr>
          <w:spacing w:val="-12"/>
        </w:rPr>
        <w:t> </w:t>
      </w:r>
      <w:r>
        <w:rPr/>
        <w:t>be</w:t>
      </w:r>
      <w:r>
        <w:rPr>
          <w:spacing w:val="-14"/>
        </w:rPr>
        <w:t> </w:t>
      </w:r>
      <w:r>
        <w:rPr/>
        <w:t>found</w:t>
      </w:r>
      <w:r>
        <w:rPr>
          <w:spacing w:val="-11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place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6"/>
        </w:rPr>
        <w:t> </w:t>
      </w:r>
      <w:r>
        <w:rPr/>
        <w:t>searched.</w:t>
      </w:r>
      <w:r>
        <w:rPr>
          <w:spacing w:val="35"/>
        </w:rPr>
        <w:t> </w:t>
      </w:r>
      <w:r>
        <w:rPr>
          <w:i/>
        </w:rPr>
        <w:t>See</w:t>
      </w:r>
      <w:r>
        <w:rPr>
          <w:i/>
          <w:spacing w:val="-14"/>
        </w:rPr>
        <w:t> </w:t>
      </w:r>
      <w:r>
        <w:rPr>
          <w:i/>
        </w:rPr>
        <w:t>Illinois</w:t>
      </w:r>
      <w:r>
        <w:rPr>
          <w:i/>
          <w:spacing w:val="-15"/>
        </w:rPr>
        <w:t> </w:t>
      </w:r>
      <w:r>
        <w:rPr>
          <w:i/>
        </w:rPr>
        <w:t>v.</w:t>
      </w:r>
      <w:r>
        <w:rPr>
          <w:i/>
          <w:spacing w:val="-16"/>
        </w:rPr>
        <w:t> </w:t>
      </w:r>
      <w:r>
        <w:rPr>
          <w:i/>
        </w:rPr>
        <w:t>Gates</w:t>
      </w:r>
      <w:r>
        <w:rPr/>
        <w:t>,</w:t>
      </w:r>
      <w:r>
        <w:rPr>
          <w:spacing w:val="-68"/>
        </w:rPr>
        <w:t> </w:t>
      </w:r>
      <w:r>
        <w:rPr/>
        <w:t>462 U.S. 213, 238 (1983). The redacted affidavit from February 2017 provided that</w:t>
      </w:r>
      <w:r>
        <w:rPr>
          <w:spacing w:val="-67"/>
        </w:rPr>
        <w:t> </w:t>
      </w:r>
      <w:r>
        <w:rPr/>
        <w:t>Brooks deposited cash smelling of marijuana into a bank account belonging to the</w:t>
      </w:r>
      <w:r>
        <w:rPr>
          <w:spacing w:val="1"/>
        </w:rPr>
        <w:t> </w:t>
      </w:r>
      <w:r>
        <w:rPr/>
        <w:t>girlfriend of a known California drug trafficker in August 2016, picked up luggage</w:t>
      </w:r>
      <w:r>
        <w:rPr>
          <w:spacing w:val="1"/>
        </w:rPr>
        <w:t> </w:t>
      </w:r>
      <w:r>
        <w:rPr/>
        <w:t>that a suspected drug smuggler sent to the Little Rock airport in November 2016,</w:t>
      </w:r>
      <w:r>
        <w:rPr>
          <w:spacing w:val="1"/>
        </w:rPr>
        <w:t> </w:t>
      </w:r>
      <w:r>
        <w:rPr/>
        <w:t>attempted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board</w:t>
      </w:r>
      <w:r>
        <w:rPr>
          <w:spacing w:val="36"/>
        </w:rPr>
        <w:t> </w:t>
      </w:r>
      <w:r>
        <w:rPr/>
        <w:t>a</w:t>
      </w:r>
      <w:r>
        <w:rPr>
          <w:spacing w:val="34"/>
        </w:rPr>
        <w:t> </w:t>
      </w:r>
      <w:r>
        <w:rPr/>
        <w:t>flight</w:t>
      </w:r>
      <w:r>
        <w:rPr>
          <w:spacing w:val="37"/>
        </w:rPr>
        <w:t> </w:t>
      </w:r>
      <w:r>
        <w:rPr/>
        <w:t>to</w:t>
      </w:r>
      <w:r>
        <w:rPr>
          <w:spacing w:val="40"/>
        </w:rPr>
        <w:t> </w:t>
      </w:r>
      <w:r>
        <w:rPr/>
        <w:t>California</w:t>
      </w:r>
      <w:r>
        <w:rPr>
          <w:spacing w:val="33"/>
        </w:rPr>
        <w:t> </w:t>
      </w:r>
      <w:r>
        <w:rPr/>
        <w:t>in</w:t>
      </w:r>
      <w:r>
        <w:rPr>
          <w:spacing w:val="35"/>
        </w:rPr>
        <w:t> </w:t>
      </w:r>
      <w:r>
        <w:rPr/>
        <w:t>January</w:t>
      </w:r>
      <w:r>
        <w:rPr>
          <w:spacing w:val="30"/>
        </w:rPr>
        <w:t> </w:t>
      </w:r>
      <w:r>
        <w:rPr/>
        <w:t>2017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$112,230</w:t>
      </w:r>
      <w:r>
        <w:rPr>
          <w:spacing w:val="34"/>
        </w:rPr>
        <w:t> </w:t>
      </w:r>
      <w:r>
        <w:rPr/>
        <w:t>in</w:t>
      </w:r>
      <w:r>
        <w:rPr>
          <w:spacing w:val="35"/>
        </w:rPr>
        <w:t> </w:t>
      </w:r>
      <w:r>
        <w:rPr/>
        <w:t>cash</w:t>
      </w:r>
    </w:p>
    <w:p>
      <w:pPr>
        <w:spacing w:after="0" w:line="304" w:lineRule="auto"/>
        <w:jc w:val="both"/>
        <w:sectPr>
          <w:footerReference w:type="default" r:id="rId6"/>
          <w:pgSz w:w="12240" w:h="15840"/>
          <w:pgMar w:footer="1376" w:header="0" w:top="1380" w:bottom="1560" w:left="1320" w:right="1340"/>
        </w:sectPr>
      </w:pPr>
    </w:p>
    <w:p>
      <w:pPr>
        <w:pStyle w:val="BodyText"/>
        <w:spacing w:line="304" w:lineRule="auto" w:before="60"/>
        <w:ind w:left="120" w:right="99"/>
        <w:jc w:val="both"/>
      </w:pPr>
      <w:r>
        <w:rPr/>
        <w:t>packaged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manner</w:t>
      </w:r>
      <w:r>
        <w:rPr>
          <w:spacing w:val="-8"/>
        </w:rPr>
        <w:t> </w:t>
      </w:r>
      <w:r>
        <w:rPr/>
        <w:t>“consistent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narcotics</w:t>
      </w:r>
      <w:r>
        <w:rPr>
          <w:spacing w:val="-7"/>
        </w:rPr>
        <w:t> </w:t>
      </w:r>
      <w:r>
        <w:rPr/>
        <w:t>concealment</w:t>
      </w:r>
      <w:r>
        <w:rPr>
          <w:spacing w:val="-9"/>
        </w:rPr>
        <w:t> </w:t>
      </w:r>
      <w:r>
        <w:rPr/>
        <w:t>methods,”</w:t>
      </w:r>
      <w:r>
        <w:rPr>
          <w:spacing w:val="-13"/>
        </w:rPr>
        <w:t> </w:t>
      </w:r>
      <w:r>
        <w:rPr/>
        <w:t>and</w:t>
      </w:r>
      <w:r>
        <w:rPr>
          <w:spacing w:val="-67"/>
        </w:rPr>
        <w:t> </w:t>
      </w:r>
      <w:r>
        <w:rPr/>
        <w:t>admitted</w:t>
      </w:r>
      <w:r>
        <w:rPr>
          <w:spacing w:val="-26"/>
        </w:rPr>
        <w:t> </w:t>
      </w:r>
      <w:r>
        <w:rPr/>
        <w:t>structuring</w:t>
      </w:r>
      <w:r>
        <w:rPr>
          <w:spacing w:val="-28"/>
        </w:rPr>
        <w:t> </w:t>
      </w:r>
      <w:r>
        <w:rPr/>
        <w:t>cash</w:t>
      </w:r>
      <w:r>
        <w:rPr>
          <w:spacing w:val="-27"/>
        </w:rPr>
        <w:t> </w:t>
      </w:r>
      <w:r>
        <w:rPr/>
        <w:t>withdrawals</w:t>
      </w:r>
      <w:r>
        <w:rPr>
          <w:spacing w:val="-27"/>
        </w:rPr>
        <w:t> </w:t>
      </w:r>
      <w:r>
        <w:rPr/>
        <w:t>from</w:t>
      </w:r>
      <w:r>
        <w:rPr>
          <w:spacing w:val="-33"/>
        </w:rPr>
        <w:t> </w:t>
      </w:r>
      <w:r>
        <w:rPr/>
        <w:t>multiple</w:t>
      </w:r>
      <w:r>
        <w:rPr>
          <w:spacing w:val="-29"/>
        </w:rPr>
        <w:t> </w:t>
      </w:r>
      <w:r>
        <w:rPr/>
        <w:t>bank</w:t>
      </w:r>
      <w:r>
        <w:rPr>
          <w:spacing w:val="-30"/>
        </w:rPr>
        <w:t> </w:t>
      </w:r>
      <w:r>
        <w:rPr/>
        <w:t>locations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avoid</w:t>
      </w:r>
      <w:r>
        <w:rPr>
          <w:spacing w:val="-27"/>
        </w:rPr>
        <w:t> </w:t>
      </w:r>
      <w:r>
        <w:rPr/>
        <w:t>currency</w:t>
      </w:r>
      <w:r>
        <w:rPr>
          <w:spacing w:val="-68"/>
        </w:rPr>
        <w:t> </w:t>
      </w:r>
      <w:r>
        <w:rPr/>
        <w:t>transaction reports.</w:t>
      </w:r>
      <w:r>
        <w:rPr>
          <w:spacing w:val="1"/>
        </w:rPr>
        <w:t> </w:t>
      </w:r>
      <w:r>
        <w:rPr/>
        <w:t>Under the totality of the circumstances, this information raised</w:t>
      </w:r>
      <w:r>
        <w:rPr>
          <w:spacing w:val="-67"/>
        </w:rPr>
        <w:t> </w:t>
      </w:r>
      <w:r>
        <w:rPr/>
        <w:t>a fair probability that Brooks was involved in the cash business of drug trafficking,</w:t>
      </w:r>
      <w:r>
        <w:rPr>
          <w:spacing w:val="-67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residence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contain</w:t>
      </w:r>
      <w:r>
        <w:rPr>
          <w:spacing w:val="2"/>
        </w:rPr>
        <w:t> </w:t>
      </w:r>
      <w:r>
        <w:rPr/>
        <w:t>evidence of</w:t>
      </w:r>
      <w:r>
        <w:rPr>
          <w:spacing w:val="1"/>
        </w:rPr>
        <w:t> </w:t>
      </w:r>
      <w:r>
        <w:rPr/>
        <w:t>a drug trafficking</w:t>
      </w:r>
      <w:r>
        <w:rPr>
          <w:spacing w:val="2"/>
        </w:rPr>
        <w:t> </w:t>
      </w:r>
      <w:r>
        <w:rPr/>
        <w:t>offense.</w:t>
      </w:r>
    </w:p>
    <w:p>
      <w:pPr>
        <w:pStyle w:val="BodyText"/>
        <w:tabs>
          <w:tab w:pos="4733" w:val="left" w:leader="none"/>
          <w:tab w:pos="5569" w:val="left" w:leader="none"/>
        </w:tabs>
        <w:spacing w:line="820" w:lineRule="exact" w:before="23"/>
        <w:ind w:left="840" w:right="3586" w:firstLine="3052"/>
      </w:pPr>
      <w:r>
        <w:rPr/>
        <w:t>*</w:t>
        <w:tab/>
        <w:t>*</w:t>
        <w:tab/>
        <w:t>*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judgment</w:t>
      </w:r>
      <w:r>
        <w:rPr>
          <w:spacing w:val="2"/>
        </w:rPr>
        <w:t> </w:t>
      </w:r>
      <w:r>
        <w:rPr/>
        <w:t>of the</w:t>
      </w:r>
      <w:r>
        <w:rPr>
          <w:spacing w:val="-1"/>
        </w:rPr>
        <w:t> </w:t>
      </w:r>
      <w:r>
        <w:rPr/>
        <w:t>district</w:t>
      </w:r>
      <w:r>
        <w:rPr>
          <w:spacing w:val="3"/>
        </w:rPr>
        <w:t> </w:t>
      </w:r>
      <w:r>
        <w:rPr/>
        <w:t>court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affirmed.</w:t>
      </w:r>
    </w:p>
    <w:p>
      <w:pPr>
        <w:pStyle w:val="BodyText"/>
        <w:spacing w:before="8"/>
        <w:rPr>
          <w:sz w:val="23"/>
        </w:rPr>
      </w:pPr>
      <w:r>
        <w:rPr/>
        <w:pict>
          <v:shape style="position:absolute;margin-left:199.800003pt;margin-top:15.123772pt;width:211.95pt;height:.1pt;mso-position-horizontal-relative:page;mso-position-vertical-relative:paragraph;z-index:-15725056;mso-wrap-distance-left:0;mso-wrap-distance-right:0" id="docshape10" coordorigin="3996,302" coordsize="4239,0" path="m3996,302l4276,302m4278,302l5124,302m5126,302l5689,302m5692,302l6254,302m6257,302l6678,302m6680,302l7668,302m7670,302l8235,302e" filled="false" stroked="true" strokeweight=".5592pt" strokecolor="#000000">
            <v:path arrowok="t"/>
            <v:stroke dashstyle="solid"/>
            <w10:wrap type="topAndBottom"/>
          </v:shape>
        </w:pict>
      </w:r>
    </w:p>
    <w:sectPr>
      <w:pgSz w:w="12240" w:h="15840"/>
      <w:pgMar w:header="0" w:footer="1376" w:top="1380" w:bottom="156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Old English Text MT">
    <w:altName w:val="Old English Text MT"/>
    <w:charset w:val="0"/>
    <w:family w:val="script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720001pt;margin-top:712.182251pt;width:18.4pt;height:17.5pt;mso-position-horizontal-relative:page;mso-position-vertical-relative:page;z-index:-15813632" type="#_x0000_t202" id="docshape7" filled="false" stroked="false">
          <v:textbox inset="0,0,0,0">
            <w:txbxContent>
              <w:p>
                <w:pPr>
                  <w:pStyle w:val="BodyText"/>
                  <w:spacing w:before="7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3.239990pt;margin-top:712.182251pt;width:25.5pt;height:17.5pt;mso-position-horizontal-relative:page;mso-position-vertical-relative:page;z-index:-15813120" type="#_x0000_t202" id="docshape9" filled="false" stroked="false">
          <v:textbox inset="0,0,0,0">
            <w:txbxContent>
              <w:p>
                <w:pPr>
                  <w:pStyle w:val="BodyText"/>
                  <w:spacing w:before="7"/>
                  <w:ind w:left="20"/>
                </w:pPr>
                <w:r>
                  <w:rPr/>
                  <w:t>-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-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</w:rPr>
  </w:style>
  <w:style w:styleId="Title" w:type="paragraph">
    <w:name w:val="Title"/>
    <w:basedOn w:val="Normal"/>
    <w:uiPriority w:val="1"/>
    <w:qFormat/>
    <w:pPr>
      <w:spacing w:before="9" w:line="509" w:lineRule="exact"/>
      <w:ind w:left="1722" w:right="1705"/>
      <w:jc w:val="center"/>
    </w:pPr>
    <w:rPr>
      <w:rFonts w:ascii="Old English Text MT" w:hAnsi="Old English Text MT" w:eastAsia="Old English Text MT" w:cs="Old English Text MT"/>
      <w:sz w:val="42"/>
      <w:szCs w:val="4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2022-01-10T20:50:38Z</dcterms:created>
  <dcterms:modified xsi:type="dcterms:W3CDTF">2022-01-10T20:50:38Z</dcterms:modified>
</cp:coreProperties>
</file>