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05D" w:rsidRPr="001229A5" w:rsidRDefault="001F705D" w:rsidP="001F705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UNIVERSITY CORE</w:t>
      </w:r>
    </w:p>
    <w:p w:rsidR="0030739B" w:rsidRPr="001229A5" w:rsidRDefault="001F705D" w:rsidP="001F705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CHY1003Environmental Studies</w:t>
      </w: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Reference </w:t>
      </w:r>
    </w:p>
    <w:p w:rsidR="001F705D" w:rsidRPr="001229A5" w:rsidRDefault="001F705D" w:rsidP="001F70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Introduction to environment and engineering science</w:t>
      </w:r>
    </w:p>
    <w:p w:rsidR="004B6CFD" w:rsidRPr="001229A5" w:rsidRDefault="001F705D" w:rsidP="004B6CF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229A5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  <w:t>Basic Environmental Technology: Water Supply, Waste Management and Pollution Control (6th Edition) </w:t>
      </w:r>
    </w:p>
    <w:p w:rsidR="004B6CFD" w:rsidRPr="001229A5" w:rsidRDefault="004B6CFD" w:rsidP="004B6CFD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4"/>
          <w:szCs w:val="24"/>
          <w:lang w:eastAsia="en-IN"/>
        </w:rPr>
      </w:pPr>
      <w:r w:rsidRPr="001229A5">
        <w:rPr>
          <w:rStyle w:val="a-size-extra-large"/>
          <w:rFonts w:ascii="Times New Roman" w:hAnsi="Times New Roman" w:cs="Times New Roman"/>
          <w:b/>
          <w:color w:val="000000" w:themeColor="text1"/>
          <w:sz w:val="24"/>
          <w:szCs w:val="24"/>
        </w:rPr>
        <w:t>Principles of Environmental Science</w:t>
      </w:r>
    </w:p>
    <w:p w:rsidR="001F705D" w:rsidRPr="001229A5" w:rsidRDefault="00A067D6" w:rsidP="004B6CFD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MAT1012 Statistical Applications Reference Book</w:t>
      </w:r>
    </w:p>
    <w:p w:rsidR="00A067D6" w:rsidRPr="001229A5" w:rsidRDefault="00A067D6" w:rsidP="00A067D6">
      <w:pPr>
        <w:pStyle w:val="Heading1"/>
        <w:shd w:val="clear" w:color="auto" w:fill="FFFFFF"/>
        <w:spacing w:before="0" w:beforeAutospacing="0"/>
        <w:rPr>
          <w:bCs w:val="0"/>
          <w:color w:val="111111"/>
          <w:sz w:val="24"/>
          <w:szCs w:val="24"/>
        </w:rPr>
      </w:pPr>
      <w:r w:rsidRPr="001229A5">
        <w:rPr>
          <w:color w:val="000000" w:themeColor="text1"/>
          <w:sz w:val="24"/>
          <w:szCs w:val="24"/>
        </w:rPr>
        <w:t>1.</w:t>
      </w:r>
      <w:r w:rsidRPr="001229A5">
        <w:rPr>
          <w:rStyle w:val="Heading1Char"/>
          <w:b/>
          <w:bCs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bCs w:val="0"/>
          <w:color w:val="111111"/>
          <w:sz w:val="24"/>
          <w:szCs w:val="24"/>
        </w:rPr>
        <w:t>A Solution Manual and Notes for: An Introduction to Statistical Learning: with Applications in R: Machine Learning</w:t>
      </w:r>
    </w:p>
    <w:p w:rsidR="00A067D6" w:rsidRPr="001229A5" w:rsidRDefault="00A067D6" w:rsidP="00A067D6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color w:val="000000" w:themeColor="text1"/>
          <w:sz w:val="24"/>
          <w:szCs w:val="24"/>
        </w:rPr>
        <w:t>2.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color w:val="111111"/>
          <w:sz w:val="24"/>
          <w:szCs w:val="24"/>
        </w:rPr>
        <w:t>Dyadic Data Analysis (Methodology in the Social Sciences)</w:t>
      </w:r>
    </w:p>
    <w:p w:rsidR="00A067D6" w:rsidRPr="001229A5" w:rsidRDefault="00A067D6" w:rsidP="00A067D6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color w:val="000000" w:themeColor="text1"/>
          <w:sz w:val="24"/>
          <w:szCs w:val="24"/>
        </w:rPr>
        <w:t>3.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color w:val="111111"/>
          <w:sz w:val="24"/>
          <w:szCs w:val="24"/>
        </w:rPr>
        <w:t>An Introduction to Statistical Learning: with Applications in R (Springer Texts in Statistics)</w:t>
      </w:r>
      <w:r w:rsidRPr="001229A5">
        <w:rPr>
          <w:color w:val="111111"/>
          <w:sz w:val="24"/>
          <w:szCs w:val="24"/>
        </w:rPr>
        <w:t> </w:t>
      </w:r>
      <w:r w:rsidRPr="001229A5">
        <w:rPr>
          <w:rStyle w:val="a-size-large"/>
          <w:color w:val="111111"/>
          <w:sz w:val="24"/>
          <w:szCs w:val="24"/>
        </w:rPr>
        <w:t>1st ed. 2013, Corr. 7th printing 2017 Edition</w:t>
      </w:r>
    </w:p>
    <w:p w:rsidR="00F04EE3" w:rsidRPr="001229A5" w:rsidRDefault="00F04EE3" w:rsidP="00F04EE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STS2012Introduction to Etiquette</w:t>
      </w:r>
    </w:p>
    <w:p w:rsidR="00A016DC" w:rsidRPr="001229A5" w:rsidRDefault="00F04EE3" w:rsidP="00F04EE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proofErr w:type="gramStart"/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A016DC"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One</w:t>
      </w:r>
      <w:proofErr w:type="gramEnd"/>
      <w:r w:rsidR="00A016DC"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minute manager</w:t>
      </w:r>
    </w:p>
    <w:p w:rsidR="00F04EE3" w:rsidRPr="001229A5" w:rsidRDefault="00F04EE3" w:rsidP="00F04EE3">
      <w:pPr>
        <w:pStyle w:val="ListParagraph"/>
        <w:ind w:left="108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2.</w:t>
      </w:r>
      <w:r w:rsidRPr="001229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Getting Things </w:t>
      </w:r>
      <w:proofErr w:type="gramStart"/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done :</w:t>
      </w:r>
      <w:proofErr w:type="gramEnd"/>
      <w:r w:rsidRPr="001229A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The Art of Stress</w:t>
      </w:r>
    </w:p>
    <w:p w:rsidR="00F04EE3" w:rsidRPr="001229A5" w:rsidRDefault="00F04EE3" w:rsidP="00F04EE3">
      <w:pPr>
        <w:pStyle w:val="Heading1"/>
        <w:shd w:val="clear" w:color="auto" w:fill="FFFFFF"/>
        <w:spacing w:before="0" w:beforeAutospacing="0"/>
        <w:rPr>
          <w:rStyle w:val="a-size-large"/>
          <w:color w:val="111111"/>
          <w:sz w:val="24"/>
          <w:szCs w:val="24"/>
        </w:rPr>
      </w:pPr>
      <w:r w:rsidRPr="001229A5">
        <w:rPr>
          <w:color w:val="000000" w:themeColor="text1"/>
          <w:sz w:val="24"/>
          <w:szCs w:val="24"/>
        </w:rPr>
        <w:t xml:space="preserve">                  3.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large"/>
          <w:color w:val="111111"/>
          <w:sz w:val="24"/>
          <w:szCs w:val="24"/>
        </w:rPr>
        <w:t>Soft Skills Training: A Workbook to Develop Skills for Employment</w:t>
      </w:r>
    </w:p>
    <w:p w:rsidR="00F04EE3" w:rsidRPr="001229A5" w:rsidRDefault="00F04EE3" w:rsidP="00F04EE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rStyle w:val="a-size-large"/>
          <w:color w:val="111111"/>
          <w:sz w:val="24"/>
          <w:szCs w:val="24"/>
        </w:rPr>
        <w:t>STS2011</w:t>
      </w:r>
      <w:r w:rsidRPr="001229A5">
        <w:rPr>
          <w:color w:val="000000" w:themeColor="text1"/>
          <w:sz w:val="24"/>
          <w:szCs w:val="24"/>
        </w:rPr>
        <w:t>Reasoning skill enhancement</w:t>
      </w:r>
    </w:p>
    <w:p w:rsidR="00F04EE3" w:rsidRPr="001229A5" w:rsidRDefault="00F04EE3" w:rsidP="00F04EE3">
      <w:pPr>
        <w:pStyle w:val="Heading1"/>
        <w:shd w:val="clear" w:color="auto" w:fill="FFFFFF"/>
        <w:spacing w:before="0" w:beforeAutospacing="0"/>
        <w:rPr>
          <w:rStyle w:val="a-size-large"/>
          <w:color w:val="111111"/>
          <w:sz w:val="24"/>
          <w:szCs w:val="24"/>
        </w:rPr>
      </w:pPr>
      <w:r w:rsidRPr="001229A5">
        <w:rPr>
          <w:color w:val="000000" w:themeColor="text1"/>
          <w:sz w:val="24"/>
          <w:szCs w:val="24"/>
        </w:rPr>
        <w:t xml:space="preserve">     </w:t>
      </w:r>
      <w:proofErr w:type="gramStart"/>
      <w:r w:rsidRPr="001229A5">
        <w:rPr>
          <w:color w:val="000000" w:themeColor="text1"/>
          <w:sz w:val="24"/>
          <w:szCs w:val="24"/>
        </w:rPr>
        <w:t>1.crucial</w:t>
      </w:r>
      <w:proofErr w:type="gramEnd"/>
      <w:r w:rsidRPr="001229A5">
        <w:rPr>
          <w:color w:val="000000" w:themeColor="text1"/>
          <w:sz w:val="24"/>
          <w:szCs w:val="24"/>
        </w:rPr>
        <w:t xml:space="preserve"> conversations </w:t>
      </w:r>
      <w:r w:rsidRPr="001229A5">
        <w:rPr>
          <w:rStyle w:val="a-size-large"/>
          <w:color w:val="111111"/>
          <w:sz w:val="24"/>
          <w:szCs w:val="24"/>
        </w:rPr>
        <w:t>Tools for Talking Whe</w:t>
      </w:r>
      <w:r w:rsidRPr="001229A5">
        <w:rPr>
          <w:rStyle w:val="a-size-large"/>
          <w:color w:val="111111"/>
          <w:sz w:val="24"/>
          <w:szCs w:val="24"/>
        </w:rPr>
        <w:t>n Stakes Are High</w:t>
      </w:r>
    </w:p>
    <w:p w:rsidR="00F04EE3" w:rsidRPr="001229A5" w:rsidRDefault="00F04EE3" w:rsidP="00F04EE3">
      <w:pPr>
        <w:pStyle w:val="Heading1"/>
        <w:shd w:val="clear" w:color="auto" w:fill="FFFFFF"/>
        <w:spacing w:before="0" w:beforeAutospacing="0"/>
        <w:rPr>
          <w:rStyle w:val="a-size-large"/>
          <w:color w:val="111111"/>
          <w:sz w:val="24"/>
          <w:szCs w:val="24"/>
        </w:rPr>
      </w:pPr>
      <w:r w:rsidRPr="001229A5">
        <w:rPr>
          <w:rStyle w:val="a-size-large"/>
          <w:color w:val="111111"/>
          <w:sz w:val="24"/>
          <w:szCs w:val="24"/>
        </w:rPr>
        <w:t>2.</w:t>
      </w:r>
      <w:r w:rsidR="003B4C8D" w:rsidRPr="001229A5">
        <w:rPr>
          <w:sz w:val="24"/>
          <w:szCs w:val="24"/>
        </w:rPr>
        <w:t xml:space="preserve"> </w:t>
      </w:r>
      <w:r w:rsidR="003B4C8D" w:rsidRPr="001229A5">
        <w:rPr>
          <w:rStyle w:val="a-size-large"/>
          <w:color w:val="111111"/>
          <w:sz w:val="24"/>
          <w:szCs w:val="24"/>
        </w:rPr>
        <w:t>How to Win Friends and Influence People</w:t>
      </w:r>
    </w:p>
    <w:p w:rsidR="003B4C8D" w:rsidRPr="001229A5" w:rsidRDefault="003B4C8D" w:rsidP="00F04EE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color w:val="111111"/>
          <w:sz w:val="24"/>
          <w:szCs w:val="24"/>
        </w:rPr>
        <w:t>STS3011Preparedness for External Opportunities</w:t>
      </w:r>
    </w:p>
    <w:p w:rsidR="003B4C8D" w:rsidRPr="001229A5" w:rsidRDefault="003B4C8D" w:rsidP="00077FB3">
      <w:pPr>
        <w:pStyle w:val="Heading1"/>
        <w:numPr>
          <w:ilvl w:val="0"/>
          <w:numId w:val="3"/>
        </w:numPr>
        <w:shd w:val="clear" w:color="auto" w:fill="FFFFFF"/>
        <w:spacing w:before="0" w:beforeAutospacing="0"/>
        <w:rPr>
          <w:rStyle w:val="a-size-large"/>
          <w:color w:val="111111"/>
          <w:sz w:val="24"/>
          <w:szCs w:val="24"/>
        </w:rPr>
      </w:pPr>
      <w:r w:rsidRPr="001229A5">
        <w:rPr>
          <w:rStyle w:val="a-size-large"/>
          <w:color w:val="111111"/>
          <w:sz w:val="24"/>
          <w:szCs w:val="24"/>
        </w:rPr>
        <w:t xml:space="preserve">The Hard Truth </w:t>
      </w:r>
      <w:proofErr w:type="gramStart"/>
      <w:r w:rsidRPr="001229A5">
        <w:rPr>
          <w:rStyle w:val="a-size-large"/>
          <w:color w:val="111111"/>
          <w:sz w:val="24"/>
          <w:szCs w:val="24"/>
        </w:rPr>
        <w:t>About</w:t>
      </w:r>
      <w:proofErr w:type="gramEnd"/>
      <w:r w:rsidRPr="001229A5">
        <w:rPr>
          <w:rStyle w:val="a-size-large"/>
          <w:color w:val="111111"/>
          <w:sz w:val="24"/>
          <w:szCs w:val="24"/>
        </w:rPr>
        <w:t xml:space="preserve"> </w:t>
      </w:r>
      <w:r w:rsidRPr="001229A5">
        <w:rPr>
          <w:rStyle w:val="a-size-large"/>
          <w:color w:val="111111"/>
          <w:sz w:val="24"/>
          <w:szCs w:val="24"/>
        </w:rPr>
        <w:t>Soft Skills</w:t>
      </w: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rStyle w:val="a-size-extra-large"/>
          <w:color w:val="111111"/>
          <w:sz w:val="24"/>
          <w:szCs w:val="24"/>
        </w:rPr>
      </w:pPr>
      <w:r w:rsidRPr="001229A5">
        <w:rPr>
          <w:rStyle w:val="a-size-extra-large"/>
          <w:color w:val="111111"/>
          <w:sz w:val="24"/>
          <w:szCs w:val="24"/>
        </w:rPr>
        <w:t xml:space="preserve">   </w:t>
      </w:r>
      <w:proofErr w:type="gramStart"/>
      <w:r w:rsidRPr="001229A5">
        <w:rPr>
          <w:rStyle w:val="a-size-extra-large"/>
          <w:color w:val="111111"/>
          <w:sz w:val="24"/>
          <w:szCs w:val="24"/>
        </w:rPr>
        <w:t>2.</w:t>
      </w:r>
      <w:r w:rsidRPr="001229A5">
        <w:rPr>
          <w:rStyle w:val="a-size-extra-large"/>
          <w:color w:val="111111"/>
          <w:sz w:val="24"/>
          <w:szCs w:val="24"/>
        </w:rPr>
        <w:t>Soft</w:t>
      </w:r>
      <w:proofErr w:type="gramEnd"/>
      <w:r w:rsidRPr="001229A5">
        <w:rPr>
          <w:rStyle w:val="a-size-extra-large"/>
          <w:color w:val="111111"/>
          <w:sz w:val="24"/>
          <w:szCs w:val="24"/>
        </w:rPr>
        <w:t xml:space="preserve"> Skills: The software developer's life manua</w:t>
      </w:r>
      <w:r w:rsidRPr="001229A5">
        <w:rPr>
          <w:rStyle w:val="a-size-extra-large"/>
          <w:color w:val="111111"/>
          <w:sz w:val="24"/>
          <w:szCs w:val="24"/>
        </w:rPr>
        <w:t>l</w:t>
      </w: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rStyle w:val="a-size-extra-large"/>
          <w:color w:val="111111"/>
          <w:sz w:val="24"/>
          <w:szCs w:val="24"/>
        </w:rPr>
      </w:pPr>
      <w:proofErr w:type="gramStart"/>
      <w:r w:rsidRPr="001229A5">
        <w:rPr>
          <w:rStyle w:val="a-size-extra-large"/>
          <w:color w:val="111111"/>
          <w:sz w:val="24"/>
          <w:szCs w:val="24"/>
        </w:rPr>
        <w:t>3.</w:t>
      </w:r>
      <w:r w:rsidRPr="001229A5">
        <w:rPr>
          <w:rStyle w:val="a-size-extra-large"/>
          <w:color w:val="111111"/>
          <w:sz w:val="24"/>
          <w:szCs w:val="24"/>
        </w:rPr>
        <w:t>Introduction</w:t>
      </w:r>
      <w:proofErr w:type="gramEnd"/>
      <w:r w:rsidRPr="001229A5">
        <w:rPr>
          <w:rStyle w:val="a-size-extra-large"/>
          <w:color w:val="111111"/>
          <w:sz w:val="24"/>
          <w:szCs w:val="24"/>
        </w:rPr>
        <w:t xml:space="preserve"> to Logic and Critical Thinking</w:t>
      </w: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bookmarkStart w:id="0" w:name="_GoBack"/>
      <w:bookmarkEnd w:id="0"/>
      <w:r w:rsidRPr="001229A5">
        <w:rPr>
          <w:color w:val="111111"/>
          <w:sz w:val="24"/>
          <w:szCs w:val="24"/>
        </w:rPr>
        <w:t>ENG1012 Communicative English</w:t>
      </w: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rStyle w:val="a-size-extra-large"/>
          <w:color w:val="111111"/>
          <w:sz w:val="24"/>
          <w:szCs w:val="24"/>
        </w:rPr>
      </w:pPr>
      <w:proofErr w:type="gramStart"/>
      <w:r w:rsidRPr="001229A5">
        <w:rPr>
          <w:rStyle w:val="a-size-extra-large"/>
          <w:color w:val="111111"/>
          <w:sz w:val="24"/>
          <w:szCs w:val="24"/>
        </w:rPr>
        <w:t>1.</w:t>
      </w:r>
      <w:r w:rsidRPr="001229A5">
        <w:rPr>
          <w:rStyle w:val="a-size-extra-large"/>
          <w:color w:val="111111"/>
          <w:sz w:val="24"/>
          <w:szCs w:val="24"/>
        </w:rPr>
        <w:t>Kodansha's</w:t>
      </w:r>
      <w:proofErr w:type="gramEnd"/>
      <w:r w:rsidRPr="001229A5">
        <w:rPr>
          <w:rStyle w:val="a-size-extra-large"/>
          <w:color w:val="111111"/>
          <w:sz w:val="24"/>
          <w:szCs w:val="24"/>
        </w:rPr>
        <w:t xml:space="preserve"> Communicative English-Japanese Dictionary</w:t>
      </w: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rStyle w:val="a-size-extra-large"/>
          <w:color w:val="111111"/>
          <w:sz w:val="24"/>
          <w:szCs w:val="24"/>
        </w:rPr>
        <w:t>2.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color w:val="111111"/>
          <w:sz w:val="24"/>
          <w:szCs w:val="24"/>
        </w:rPr>
        <w:t>Excellence in Business Communication</w:t>
      </w:r>
    </w:p>
    <w:p w:rsidR="001229A5" w:rsidRPr="001229A5" w:rsidRDefault="00077FB3" w:rsidP="001229A5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color w:val="111111"/>
          <w:sz w:val="24"/>
          <w:szCs w:val="24"/>
        </w:rPr>
        <w:t>3.</w:t>
      </w:r>
      <w:r w:rsidR="001229A5"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="001229A5" w:rsidRPr="001229A5">
        <w:rPr>
          <w:rStyle w:val="a-size-extra-large"/>
          <w:color w:val="111111"/>
          <w:sz w:val="24"/>
          <w:szCs w:val="24"/>
        </w:rPr>
        <w:t>The Alex Studies: Cognitive and Communicative Abilities of Grey Parrots</w:t>
      </w:r>
      <w:r w:rsidR="001229A5" w:rsidRPr="001229A5">
        <w:rPr>
          <w:color w:val="111111"/>
          <w:sz w:val="24"/>
          <w:szCs w:val="24"/>
        </w:rPr>
        <w:t> </w:t>
      </w:r>
    </w:p>
    <w:p w:rsidR="00077FB3" w:rsidRPr="001229A5" w:rsidRDefault="001229A5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color w:val="111111"/>
          <w:sz w:val="24"/>
          <w:szCs w:val="24"/>
        </w:rPr>
        <w:t>ENG1001Basic English</w:t>
      </w:r>
    </w:p>
    <w:p w:rsidR="001229A5" w:rsidRPr="001229A5" w:rsidRDefault="001229A5" w:rsidP="001229A5">
      <w:pPr>
        <w:pStyle w:val="Heading1"/>
        <w:shd w:val="clear" w:color="auto" w:fill="FFFFFF"/>
        <w:spacing w:before="0" w:beforeAutospacing="0"/>
        <w:rPr>
          <w:rStyle w:val="a-size-extra-large"/>
          <w:color w:val="111111"/>
          <w:sz w:val="24"/>
          <w:szCs w:val="24"/>
        </w:rPr>
      </w:pPr>
      <w:proofErr w:type="gramStart"/>
      <w:r w:rsidRPr="001229A5">
        <w:rPr>
          <w:rStyle w:val="a-size-extra-large"/>
          <w:color w:val="111111"/>
          <w:sz w:val="24"/>
          <w:szCs w:val="24"/>
        </w:rPr>
        <w:t>1.</w:t>
      </w:r>
      <w:r w:rsidRPr="001229A5">
        <w:rPr>
          <w:rStyle w:val="a-size-extra-large"/>
          <w:color w:val="111111"/>
          <w:sz w:val="24"/>
          <w:szCs w:val="24"/>
        </w:rPr>
        <w:t>Basic</w:t>
      </w:r>
      <w:proofErr w:type="gramEnd"/>
      <w:r w:rsidRPr="001229A5">
        <w:rPr>
          <w:rStyle w:val="a-size-extra-large"/>
          <w:color w:val="111111"/>
          <w:sz w:val="24"/>
          <w:szCs w:val="24"/>
        </w:rPr>
        <w:t xml:space="preserve"> English Grammar For Dummies</w:t>
      </w:r>
    </w:p>
    <w:p w:rsidR="001229A5" w:rsidRPr="001229A5" w:rsidRDefault="001229A5" w:rsidP="001229A5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rStyle w:val="a-size-extra-large"/>
          <w:color w:val="111111"/>
          <w:sz w:val="24"/>
          <w:szCs w:val="24"/>
        </w:rPr>
        <w:lastRenderedPageBreak/>
        <w:t>2.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color w:val="111111"/>
          <w:sz w:val="24"/>
          <w:szCs w:val="24"/>
        </w:rPr>
        <w:t xml:space="preserve">Ingles </w:t>
      </w:r>
      <w:proofErr w:type="spellStart"/>
      <w:r w:rsidRPr="001229A5">
        <w:rPr>
          <w:rStyle w:val="a-size-extra-large"/>
          <w:color w:val="111111"/>
          <w:sz w:val="24"/>
          <w:szCs w:val="24"/>
        </w:rPr>
        <w:t>Basico</w:t>
      </w:r>
      <w:proofErr w:type="spellEnd"/>
      <w:r w:rsidRPr="001229A5">
        <w:rPr>
          <w:rStyle w:val="a-size-extra-large"/>
          <w:color w:val="111111"/>
          <w:sz w:val="24"/>
          <w:szCs w:val="24"/>
        </w:rPr>
        <w:t xml:space="preserve"> (</w:t>
      </w:r>
      <w:proofErr w:type="spellStart"/>
      <w:r w:rsidRPr="001229A5">
        <w:rPr>
          <w:rStyle w:val="a-size-extra-large"/>
          <w:color w:val="111111"/>
          <w:sz w:val="24"/>
          <w:szCs w:val="24"/>
        </w:rPr>
        <w:t>ghio</w:t>
      </w:r>
      <w:proofErr w:type="spellEnd"/>
      <w:r w:rsidRPr="001229A5">
        <w:rPr>
          <w:rStyle w:val="a-size-extra-large"/>
          <w:color w:val="111111"/>
          <w:sz w:val="24"/>
          <w:szCs w:val="24"/>
        </w:rPr>
        <w:t>)/</w:t>
      </w:r>
      <w:proofErr w:type="gramStart"/>
      <w:r w:rsidRPr="001229A5">
        <w:rPr>
          <w:rStyle w:val="a-size-extra-large"/>
          <w:color w:val="111111"/>
          <w:sz w:val="24"/>
          <w:szCs w:val="24"/>
        </w:rPr>
        <w:t>basic</w:t>
      </w:r>
      <w:proofErr w:type="gramEnd"/>
      <w:r w:rsidRPr="001229A5">
        <w:rPr>
          <w:rStyle w:val="a-size-extra-large"/>
          <w:color w:val="111111"/>
          <w:sz w:val="24"/>
          <w:szCs w:val="24"/>
        </w:rPr>
        <w:t xml:space="preserve"> English (Spanish Edition)</w:t>
      </w:r>
    </w:p>
    <w:p w:rsidR="001229A5" w:rsidRPr="001229A5" w:rsidRDefault="001229A5" w:rsidP="001229A5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  <w:r w:rsidRPr="001229A5">
        <w:rPr>
          <w:rStyle w:val="a-size-extra-large"/>
          <w:color w:val="111111"/>
          <w:sz w:val="24"/>
          <w:szCs w:val="24"/>
        </w:rPr>
        <w:t>3.</w:t>
      </w:r>
      <w:r w:rsidRPr="001229A5">
        <w:rPr>
          <w:rStyle w:val="Heading1Char"/>
          <w:b/>
          <w:color w:val="111111"/>
          <w:sz w:val="24"/>
          <w:szCs w:val="24"/>
        </w:rPr>
        <w:t xml:space="preserve"> </w:t>
      </w:r>
      <w:r w:rsidRPr="001229A5">
        <w:rPr>
          <w:rStyle w:val="a-size-extra-large"/>
          <w:color w:val="111111"/>
          <w:sz w:val="24"/>
          <w:szCs w:val="24"/>
        </w:rPr>
        <w:t xml:space="preserve">Practice Makes Perfect Basic </w:t>
      </w:r>
      <w:r w:rsidRPr="001229A5">
        <w:rPr>
          <w:rStyle w:val="a-size-extra-large"/>
          <w:color w:val="111111"/>
          <w:sz w:val="24"/>
          <w:szCs w:val="24"/>
        </w:rPr>
        <w:t>English</w:t>
      </w:r>
      <w:r w:rsidRPr="001229A5">
        <w:rPr>
          <w:rStyle w:val="a-size-extra-large"/>
          <w:color w:val="111111"/>
          <w:sz w:val="24"/>
          <w:szCs w:val="24"/>
        </w:rPr>
        <w:t> </w:t>
      </w:r>
    </w:p>
    <w:p w:rsidR="001229A5" w:rsidRPr="001229A5" w:rsidRDefault="001229A5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</w:p>
    <w:p w:rsidR="00077FB3" w:rsidRPr="001229A5" w:rsidRDefault="00077FB3" w:rsidP="00077FB3">
      <w:pPr>
        <w:pStyle w:val="Heading1"/>
        <w:shd w:val="clear" w:color="auto" w:fill="FFFFFF"/>
        <w:spacing w:before="0" w:beforeAutospacing="0"/>
        <w:rPr>
          <w:color w:val="111111"/>
          <w:sz w:val="24"/>
          <w:szCs w:val="24"/>
        </w:rPr>
      </w:pPr>
    </w:p>
    <w:p w:rsidR="00F04EE3" w:rsidRPr="001229A5" w:rsidRDefault="00F04EE3" w:rsidP="00F04EE3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F04EE3" w:rsidRPr="00122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236" w:rsidRDefault="00EE0236" w:rsidP="004B6CFD">
      <w:pPr>
        <w:spacing w:after="0" w:line="240" w:lineRule="auto"/>
      </w:pPr>
      <w:r>
        <w:separator/>
      </w:r>
    </w:p>
  </w:endnote>
  <w:endnote w:type="continuationSeparator" w:id="0">
    <w:p w:rsidR="00EE0236" w:rsidRDefault="00EE0236" w:rsidP="004B6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236" w:rsidRDefault="00EE0236" w:rsidP="004B6CFD">
      <w:pPr>
        <w:spacing w:after="0" w:line="240" w:lineRule="auto"/>
      </w:pPr>
      <w:r>
        <w:separator/>
      </w:r>
    </w:p>
  </w:footnote>
  <w:footnote w:type="continuationSeparator" w:id="0">
    <w:p w:rsidR="00EE0236" w:rsidRDefault="00EE0236" w:rsidP="004B6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4093A"/>
    <w:multiLevelType w:val="hybridMultilevel"/>
    <w:tmpl w:val="904404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46C47"/>
    <w:multiLevelType w:val="hybridMultilevel"/>
    <w:tmpl w:val="88E4230E"/>
    <w:lvl w:ilvl="0" w:tplc="0B44A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D10402E"/>
    <w:multiLevelType w:val="hybridMultilevel"/>
    <w:tmpl w:val="3D32324A"/>
    <w:lvl w:ilvl="0" w:tplc="B92C53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05D"/>
    <w:rsid w:val="00077FB3"/>
    <w:rsid w:val="001229A5"/>
    <w:rsid w:val="001F705D"/>
    <w:rsid w:val="0030739B"/>
    <w:rsid w:val="003A6A12"/>
    <w:rsid w:val="003B4C8D"/>
    <w:rsid w:val="004B6CFD"/>
    <w:rsid w:val="00A016DC"/>
    <w:rsid w:val="00A067D6"/>
    <w:rsid w:val="00EE0236"/>
    <w:rsid w:val="00F0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D2274C-0863-4C68-8762-D14B8B234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70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705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-size-extra-large">
    <w:name w:val="a-size-extra-large"/>
    <w:basedOn w:val="DefaultParagraphFont"/>
    <w:rsid w:val="001F705D"/>
  </w:style>
  <w:style w:type="character" w:customStyle="1" w:styleId="a-size-large">
    <w:name w:val="a-size-large"/>
    <w:basedOn w:val="DefaultParagraphFont"/>
    <w:rsid w:val="001F705D"/>
  </w:style>
  <w:style w:type="paragraph" w:styleId="Header">
    <w:name w:val="header"/>
    <w:basedOn w:val="Normal"/>
    <w:link w:val="HeaderChar"/>
    <w:uiPriority w:val="99"/>
    <w:unhideWhenUsed/>
    <w:rsid w:val="004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CFD"/>
  </w:style>
  <w:style w:type="paragraph" w:styleId="Footer">
    <w:name w:val="footer"/>
    <w:basedOn w:val="Normal"/>
    <w:link w:val="FooterChar"/>
    <w:uiPriority w:val="99"/>
    <w:unhideWhenUsed/>
    <w:rsid w:val="004B6C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CFD"/>
  </w:style>
  <w:style w:type="character" w:customStyle="1" w:styleId="a-size-medium">
    <w:name w:val="a-size-medium"/>
    <w:basedOn w:val="DefaultParagraphFont"/>
    <w:rsid w:val="00A0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3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RASHIKA DEEPIKA</dc:creator>
  <cp:keywords/>
  <dc:description/>
  <cp:lastModifiedBy>RASHIKA DEEPIKA</cp:lastModifiedBy>
  <cp:revision>2</cp:revision>
  <dcterms:created xsi:type="dcterms:W3CDTF">2019-04-07T13:17:00Z</dcterms:created>
  <dcterms:modified xsi:type="dcterms:W3CDTF">2019-04-07T13:17:00Z</dcterms:modified>
</cp:coreProperties>
</file>