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6E33" w:rsidRPr="00541666" w:rsidRDefault="00686E33" w:rsidP="00541666">
      <w:pPr>
        <w:pStyle w:val="Default"/>
        <w:spacing w:line="400" w:lineRule="exact"/>
        <w:jc w:val="both"/>
        <w:rPr>
          <w:rFonts w:asciiTheme="minorEastAsia" w:hAnsiTheme="minorEastAsia"/>
        </w:rPr>
      </w:pPr>
    </w:p>
    <w:p w:rsidR="00686E33" w:rsidRPr="00541666" w:rsidRDefault="00686E33" w:rsidP="00541666">
      <w:pPr>
        <w:pStyle w:val="Default"/>
        <w:spacing w:line="400" w:lineRule="exact"/>
        <w:jc w:val="both"/>
        <w:rPr>
          <w:rFonts w:asciiTheme="minorEastAsia" w:hAnsiTheme="minorEastAsia"/>
        </w:rPr>
      </w:pPr>
    </w:p>
    <w:p w:rsidR="00686E33" w:rsidRPr="00541666" w:rsidRDefault="00686E33" w:rsidP="00541666">
      <w:pPr>
        <w:pStyle w:val="Default"/>
        <w:spacing w:line="400" w:lineRule="exact"/>
        <w:jc w:val="both"/>
        <w:rPr>
          <w:rFonts w:asciiTheme="minorEastAsia" w:hAnsiTheme="minorEastAsia"/>
        </w:rPr>
      </w:pPr>
    </w:p>
    <w:p w:rsidR="00686E33" w:rsidRPr="00541666" w:rsidRDefault="00686E33" w:rsidP="00541666">
      <w:pPr>
        <w:pStyle w:val="Default"/>
        <w:spacing w:line="400" w:lineRule="exact"/>
        <w:jc w:val="both"/>
        <w:rPr>
          <w:rFonts w:asciiTheme="minorEastAsia" w:hAnsiTheme="minorEastAsia"/>
        </w:rPr>
      </w:pPr>
    </w:p>
    <w:p w:rsidR="00686E33" w:rsidRPr="00541666" w:rsidRDefault="00686E33" w:rsidP="00541666">
      <w:pPr>
        <w:pStyle w:val="Default"/>
        <w:spacing w:line="400" w:lineRule="exact"/>
        <w:jc w:val="both"/>
        <w:rPr>
          <w:rFonts w:asciiTheme="minorEastAsia" w:hAnsiTheme="minorEastAsia"/>
        </w:rPr>
      </w:pPr>
    </w:p>
    <w:p w:rsidR="00686E33" w:rsidRPr="00541666" w:rsidRDefault="00686E33" w:rsidP="00541666">
      <w:pPr>
        <w:pStyle w:val="Default"/>
        <w:spacing w:line="400" w:lineRule="exact"/>
        <w:jc w:val="both"/>
        <w:rPr>
          <w:rFonts w:asciiTheme="minorEastAsia" w:hAnsiTheme="minorEastAsia"/>
        </w:rPr>
      </w:pPr>
    </w:p>
    <w:p w:rsidR="00686E33" w:rsidRPr="00541666" w:rsidRDefault="00686E33" w:rsidP="00541666">
      <w:pPr>
        <w:pStyle w:val="Default"/>
        <w:spacing w:line="400" w:lineRule="exact"/>
        <w:jc w:val="both"/>
        <w:rPr>
          <w:rFonts w:asciiTheme="minorEastAsia" w:hAnsiTheme="minorEastAsia" w:cs="Times New Roman"/>
        </w:rPr>
      </w:pPr>
      <w:r w:rsidRPr="00541666">
        <w:rPr>
          <w:rFonts w:asciiTheme="minorEastAsia" w:hAnsiTheme="minorEastAsia" w:hint="eastAsia"/>
        </w:rPr>
        <w:t xml:space="preserve">题目：(英文) </w:t>
      </w:r>
      <w:r w:rsidRPr="00541666">
        <w:rPr>
          <w:rFonts w:asciiTheme="minorEastAsia" w:hAnsiTheme="minorEastAsia" w:cs="Times New Roman"/>
        </w:rPr>
        <w:t xml:space="preserve"> </w:t>
      </w:r>
      <w:r w:rsidRPr="00541666">
        <w:rPr>
          <w:rFonts w:asciiTheme="minorEastAsia" w:hAnsiTheme="minorEastAsia" w:cs="Times New Roman"/>
          <w:b/>
          <w:bCs/>
        </w:rPr>
        <w:t>Near Field Communication (NFC) based Mobile Phone Attendance System for Employees</w:t>
      </w:r>
    </w:p>
    <w:p w:rsidR="00456FB9" w:rsidRPr="00541666" w:rsidRDefault="00686E33" w:rsidP="00541666">
      <w:pPr>
        <w:spacing w:line="400" w:lineRule="exact"/>
        <w:ind w:left="420" w:firstLine="420"/>
        <w:rPr>
          <w:rFonts w:asciiTheme="minorEastAsia" w:hAnsiTheme="minorEastAsia"/>
          <w:sz w:val="24"/>
          <w:szCs w:val="24"/>
        </w:rPr>
      </w:pPr>
      <w:r w:rsidRPr="00541666">
        <w:rPr>
          <w:rFonts w:asciiTheme="minorEastAsia" w:hAnsiTheme="minorEastAsia" w:hint="eastAsia"/>
          <w:sz w:val="24"/>
          <w:szCs w:val="24"/>
        </w:rPr>
        <w:t>(中文）</w:t>
      </w:r>
      <w:r w:rsidR="004D67AE" w:rsidRPr="00541666">
        <w:rPr>
          <w:rFonts w:asciiTheme="minorEastAsia" w:hAnsiTheme="minorEastAsia" w:hint="eastAsia"/>
          <w:sz w:val="24"/>
          <w:szCs w:val="24"/>
        </w:rPr>
        <w:t>基于NFC技术的员工手机签到系统</w:t>
      </w:r>
    </w:p>
    <w:p w:rsidR="00686E33" w:rsidRPr="00541666" w:rsidRDefault="00686E33" w:rsidP="00541666">
      <w:pPr>
        <w:spacing w:line="400" w:lineRule="exact"/>
        <w:rPr>
          <w:rFonts w:asciiTheme="minorEastAsia" w:hAnsiTheme="minorEastAsia"/>
          <w:sz w:val="24"/>
          <w:szCs w:val="24"/>
        </w:rPr>
      </w:pPr>
    </w:p>
    <w:p w:rsidR="0011732B" w:rsidRPr="00541666" w:rsidRDefault="0011732B" w:rsidP="00541666">
      <w:pPr>
        <w:spacing w:line="400" w:lineRule="exact"/>
        <w:rPr>
          <w:rFonts w:asciiTheme="minorEastAsia" w:hAnsiTheme="minorEastAsia"/>
          <w:sz w:val="24"/>
          <w:szCs w:val="24"/>
        </w:rPr>
      </w:pPr>
    </w:p>
    <w:p w:rsidR="004D67AE" w:rsidRPr="00541666" w:rsidRDefault="00686E33" w:rsidP="00541666">
      <w:pPr>
        <w:spacing w:line="400" w:lineRule="exact"/>
        <w:rPr>
          <w:rFonts w:asciiTheme="minorEastAsia" w:hAnsiTheme="minorEastAsia"/>
          <w:sz w:val="24"/>
          <w:szCs w:val="24"/>
        </w:rPr>
      </w:pPr>
      <w:r w:rsidRPr="00541666">
        <w:rPr>
          <w:rFonts w:asciiTheme="minorEastAsia" w:hAnsiTheme="minorEastAsia" w:hint="eastAsia"/>
          <w:sz w:val="24"/>
          <w:szCs w:val="24"/>
        </w:rPr>
        <w:t xml:space="preserve">Issued By: </w:t>
      </w:r>
      <w:r w:rsidR="004D67AE" w:rsidRPr="00541666">
        <w:rPr>
          <w:rFonts w:asciiTheme="minorEastAsia" w:hAnsiTheme="minorEastAsia" w:hint="eastAsia"/>
          <w:sz w:val="24"/>
          <w:szCs w:val="24"/>
        </w:rPr>
        <w:t>Suchita B. Patela,Niky K.Jainb</w:t>
      </w:r>
    </w:p>
    <w:p w:rsidR="004D67AE" w:rsidRPr="00541666" w:rsidRDefault="00AB24C9" w:rsidP="00541666">
      <w:pPr>
        <w:spacing w:line="400" w:lineRule="exact"/>
        <w:rPr>
          <w:rFonts w:asciiTheme="minorEastAsia" w:hAnsiTheme="minorEastAsia"/>
          <w:sz w:val="24"/>
          <w:szCs w:val="24"/>
        </w:rPr>
      </w:pPr>
      <w:r w:rsidRPr="00541666">
        <w:rPr>
          <w:rFonts w:asciiTheme="minorEastAsia" w:hAnsiTheme="minorEastAsia" w:hint="eastAsia"/>
          <w:sz w:val="24"/>
          <w:szCs w:val="24"/>
        </w:rPr>
        <w:t>Translat</w:t>
      </w:r>
      <w:r w:rsidR="00F46438" w:rsidRPr="00541666">
        <w:rPr>
          <w:rFonts w:asciiTheme="minorEastAsia" w:hAnsiTheme="minorEastAsia" w:hint="eastAsia"/>
          <w:sz w:val="24"/>
          <w:szCs w:val="24"/>
        </w:rPr>
        <w:t>ed By: Ye Jianhong ,叶剑宏</w:t>
      </w:r>
    </w:p>
    <w:p w:rsidR="00686E33" w:rsidRPr="00541666" w:rsidRDefault="00686E33" w:rsidP="00541666">
      <w:pPr>
        <w:pStyle w:val="Default"/>
        <w:spacing w:line="400" w:lineRule="exact"/>
        <w:jc w:val="both"/>
        <w:rPr>
          <w:rFonts w:asciiTheme="minorEastAsia" w:hAnsiTheme="minorEastAsia"/>
        </w:rPr>
      </w:pPr>
    </w:p>
    <w:p w:rsidR="00336FA2" w:rsidRPr="00541666" w:rsidRDefault="00336FA2" w:rsidP="00541666">
      <w:pPr>
        <w:pStyle w:val="Default"/>
        <w:spacing w:line="400" w:lineRule="exact"/>
        <w:jc w:val="both"/>
        <w:rPr>
          <w:rFonts w:asciiTheme="minorEastAsia" w:hAnsiTheme="minorEastAsia"/>
        </w:rPr>
      </w:pPr>
    </w:p>
    <w:p w:rsidR="00336FA2" w:rsidRPr="00541666" w:rsidRDefault="00336FA2" w:rsidP="00541666">
      <w:pPr>
        <w:pStyle w:val="Default"/>
        <w:spacing w:line="400" w:lineRule="exact"/>
        <w:jc w:val="both"/>
        <w:rPr>
          <w:rFonts w:asciiTheme="minorEastAsia" w:hAnsiTheme="minorEastAsia"/>
        </w:rPr>
      </w:pPr>
    </w:p>
    <w:p w:rsidR="00336FA2" w:rsidRPr="00541666" w:rsidRDefault="00336FA2" w:rsidP="00541666">
      <w:pPr>
        <w:pStyle w:val="Default"/>
        <w:spacing w:line="400" w:lineRule="exact"/>
        <w:jc w:val="both"/>
        <w:rPr>
          <w:rFonts w:asciiTheme="minorEastAsia" w:hAnsiTheme="minorEastAsia"/>
        </w:rPr>
      </w:pPr>
    </w:p>
    <w:p w:rsidR="00336FA2" w:rsidRPr="00541666" w:rsidRDefault="00336FA2" w:rsidP="00541666">
      <w:pPr>
        <w:pStyle w:val="Default"/>
        <w:spacing w:line="400" w:lineRule="exact"/>
        <w:jc w:val="both"/>
        <w:rPr>
          <w:rFonts w:asciiTheme="minorEastAsia" w:hAnsiTheme="minorEastAsia"/>
        </w:rPr>
      </w:pPr>
    </w:p>
    <w:p w:rsidR="00336FA2" w:rsidRPr="00541666" w:rsidRDefault="00336FA2" w:rsidP="00541666">
      <w:pPr>
        <w:pStyle w:val="Default"/>
        <w:spacing w:line="400" w:lineRule="exact"/>
        <w:jc w:val="both"/>
        <w:rPr>
          <w:rFonts w:asciiTheme="minorEastAsia" w:hAnsiTheme="minorEastAsia"/>
        </w:rPr>
      </w:pPr>
    </w:p>
    <w:p w:rsidR="00336FA2" w:rsidRPr="00541666" w:rsidRDefault="00336FA2" w:rsidP="00541666">
      <w:pPr>
        <w:pStyle w:val="Default"/>
        <w:spacing w:line="400" w:lineRule="exact"/>
        <w:jc w:val="both"/>
        <w:rPr>
          <w:rFonts w:asciiTheme="minorEastAsia" w:hAnsiTheme="minorEastAsia"/>
        </w:rPr>
      </w:pPr>
    </w:p>
    <w:p w:rsidR="00336FA2" w:rsidRPr="00541666" w:rsidRDefault="00336FA2" w:rsidP="00541666">
      <w:pPr>
        <w:pStyle w:val="Default"/>
        <w:spacing w:line="400" w:lineRule="exact"/>
        <w:jc w:val="both"/>
        <w:rPr>
          <w:rFonts w:asciiTheme="minorEastAsia" w:hAnsiTheme="minorEastAsia"/>
        </w:rPr>
      </w:pPr>
    </w:p>
    <w:p w:rsidR="00336FA2" w:rsidRPr="00541666" w:rsidRDefault="00336FA2" w:rsidP="00541666">
      <w:pPr>
        <w:pStyle w:val="Default"/>
        <w:spacing w:line="400" w:lineRule="exact"/>
        <w:jc w:val="both"/>
        <w:rPr>
          <w:rFonts w:asciiTheme="minorEastAsia" w:hAnsiTheme="minorEastAsia"/>
        </w:rPr>
      </w:pPr>
    </w:p>
    <w:p w:rsidR="00336FA2" w:rsidRPr="00541666" w:rsidRDefault="00336FA2" w:rsidP="00541666">
      <w:pPr>
        <w:pStyle w:val="Default"/>
        <w:spacing w:line="400" w:lineRule="exact"/>
        <w:jc w:val="both"/>
        <w:rPr>
          <w:rFonts w:asciiTheme="minorEastAsia" w:hAnsiTheme="minorEastAsia"/>
        </w:rPr>
      </w:pPr>
    </w:p>
    <w:p w:rsidR="00336FA2" w:rsidRPr="00541666" w:rsidRDefault="00336FA2" w:rsidP="00541666">
      <w:pPr>
        <w:pStyle w:val="Default"/>
        <w:spacing w:line="400" w:lineRule="exact"/>
        <w:jc w:val="both"/>
        <w:rPr>
          <w:rFonts w:asciiTheme="minorEastAsia" w:hAnsiTheme="minorEastAsia"/>
        </w:rPr>
      </w:pPr>
    </w:p>
    <w:p w:rsidR="00686E33" w:rsidRPr="00541666" w:rsidRDefault="00686E33" w:rsidP="00541666">
      <w:pPr>
        <w:pStyle w:val="Default"/>
        <w:spacing w:line="400" w:lineRule="exact"/>
        <w:jc w:val="both"/>
        <w:rPr>
          <w:rFonts w:asciiTheme="minorEastAsia" w:hAnsiTheme="minorEastAsia" w:cs="Times New Roman"/>
        </w:rPr>
      </w:pPr>
      <w:r w:rsidRPr="00541666">
        <w:rPr>
          <w:rFonts w:asciiTheme="minorEastAsia" w:hAnsiTheme="minorEastAsia" w:cs="Times New Roman"/>
        </w:rPr>
        <w:t xml:space="preserve"> a Assistant Professor, M.Sc (IT) Department, ISTAR, Vallabh Vidya Nagar, Gujarat </w:t>
      </w:r>
    </w:p>
    <w:p w:rsidR="00686E33" w:rsidRPr="00541666" w:rsidRDefault="00686E33" w:rsidP="00541666">
      <w:pPr>
        <w:pStyle w:val="Default"/>
        <w:spacing w:line="400" w:lineRule="exact"/>
        <w:ind w:firstLineChars="50" w:firstLine="120"/>
        <w:jc w:val="both"/>
        <w:rPr>
          <w:rFonts w:asciiTheme="minorEastAsia" w:hAnsiTheme="minorEastAsia" w:cs="Times New Roman"/>
        </w:rPr>
      </w:pPr>
      <w:r w:rsidRPr="00541666">
        <w:rPr>
          <w:rFonts w:asciiTheme="minorEastAsia" w:hAnsiTheme="minorEastAsia" w:cs="Times New Roman"/>
        </w:rPr>
        <w:t xml:space="preserve">b Assistant Professor, M.Sc (IT) Department, ISTAR, Vallabh Vidya Nagar </w:t>
      </w:r>
    </w:p>
    <w:p w:rsidR="00686E33" w:rsidRPr="00541666" w:rsidRDefault="00686E33" w:rsidP="00541666">
      <w:pPr>
        <w:spacing w:line="400" w:lineRule="exact"/>
        <w:rPr>
          <w:rFonts w:asciiTheme="minorEastAsia" w:hAnsiTheme="minorEastAsia"/>
          <w:sz w:val="24"/>
          <w:szCs w:val="24"/>
        </w:rPr>
      </w:pPr>
    </w:p>
    <w:p w:rsidR="00686E33" w:rsidRPr="00541666" w:rsidRDefault="00686E33" w:rsidP="00541666">
      <w:pPr>
        <w:spacing w:line="400" w:lineRule="exact"/>
        <w:rPr>
          <w:rFonts w:asciiTheme="minorEastAsia" w:hAnsiTheme="minorEastAsia"/>
          <w:sz w:val="24"/>
          <w:szCs w:val="24"/>
        </w:rPr>
      </w:pPr>
    </w:p>
    <w:p w:rsidR="00686E33" w:rsidRPr="00541666" w:rsidRDefault="00686E33" w:rsidP="00541666">
      <w:pPr>
        <w:spacing w:line="400" w:lineRule="exact"/>
        <w:rPr>
          <w:rFonts w:asciiTheme="minorEastAsia" w:hAnsiTheme="minorEastAsia"/>
          <w:sz w:val="24"/>
          <w:szCs w:val="24"/>
        </w:rPr>
      </w:pPr>
    </w:p>
    <w:p w:rsidR="00686E33" w:rsidRPr="00541666" w:rsidRDefault="00686E33" w:rsidP="00541666">
      <w:pPr>
        <w:spacing w:line="400" w:lineRule="exact"/>
        <w:rPr>
          <w:rFonts w:asciiTheme="minorEastAsia" w:hAnsiTheme="minorEastAsia"/>
          <w:sz w:val="24"/>
          <w:szCs w:val="24"/>
        </w:rPr>
      </w:pPr>
    </w:p>
    <w:p w:rsidR="00686E33" w:rsidRPr="00541666" w:rsidRDefault="00686E33" w:rsidP="00541666">
      <w:pPr>
        <w:spacing w:line="400" w:lineRule="exact"/>
        <w:rPr>
          <w:rFonts w:asciiTheme="minorEastAsia" w:hAnsiTheme="minorEastAsia"/>
          <w:sz w:val="24"/>
          <w:szCs w:val="24"/>
        </w:rPr>
      </w:pPr>
    </w:p>
    <w:p w:rsidR="00556CB8" w:rsidRPr="00541666" w:rsidRDefault="00556CB8" w:rsidP="00541666">
      <w:pPr>
        <w:spacing w:line="400" w:lineRule="exact"/>
        <w:rPr>
          <w:rFonts w:asciiTheme="minorEastAsia" w:hAnsiTheme="minorEastAsia"/>
          <w:sz w:val="24"/>
          <w:szCs w:val="24"/>
        </w:rPr>
      </w:pPr>
    </w:p>
    <w:p w:rsidR="00556CB8" w:rsidRPr="00541666" w:rsidRDefault="00556CB8" w:rsidP="00541666">
      <w:pPr>
        <w:spacing w:line="400" w:lineRule="exact"/>
        <w:rPr>
          <w:rFonts w:asciiTheme="minorEastAsia" w:hAnsiTheme="minorEastAsia"/>
          <w:sz w:val="24"/>
          <w:szCs w:val="24"/>
        </w:rPr>
      </w:pPr>
    </w:p>
    <w:sdt>
      <w:sdtPr>
        <w:rPr>
          <w:rFonts w:asciiTheme="minorEastAsia" w:eastAsiaTheme="minorEastAsia" w:hAnsiTheme="minorEastAsia" w:cstheme="minorBidi"/>
          <w:b w:val="0"/>
          <w:bCs w:val="0"/>
          <w:color w:val="auto"/>
          <w:kern w:val="2"/>
          <w:sz w:val="24"/>
          <w:szCs w:val="24"/>
          <w:lang w:val="zh-CN"/>
        </w:rPr>
        <w:id w:val="22878733"/>
        <w:docPartObj>
          <w:docPartGallery w:val="Table of Contents"/>
          <w:docPartUnique/>
        </w:docPartObj>
      </w:sdtPr>
      <w:sdtEndPr>
        <w:rPr>
          <w:lang w:val="en-US"/>
        </w:rPr>
      </w:sdtEndPr>
      <w:sdtContent>
        <w:p w:rsidR="00556CB8" w:rsidRPr="00541666" w:rsidRDefault="00556CB8" w:rsidP="00541666">
          <w:pPr>
            <w:pStyle w:val="TOC"/>
            <w:spacing w:line="400" w:lineRule="exact"/>
            <w:jc w:val="both"/>
            <w:rPr>
              <w:rFonts w:asciiTheme="minorEastAsia" w:eastAsiaTheme="minorEastAsia" w:hAnsiTheme="minorEastAsia"/>
              <w:sz w:val="24"/>
              <w:szCs w:val="24"/>
            </w:rPr>
          </w:pPr>
          <w:r w:rsidRPr="00541666">
            <w:rPr>
              <w:rFonts w:asciiTheme="minorEastAsia" w:eastAsiaTheme="minorEastAsia" w:hAnsiTheme="minorEastAsia"/>
              <w:sz w:val="24"/>
              <w:szCs w:val="24"/>
              <w:lang w:val="zh-CN"/>
            </w:rPr>
            <w:t>目录</w:t>
          </w:r>
        </w:p>
        <w:p w:rsidR="00915CBC" w:rsidRPr="00541666" w:rsidRDefault="00683171" w:rsidP="00541666">
          <w:pPr>
            <w:pStyle w:val="20"/>
            <w:tabs>
              <w:tab w:val="left" w:pos="840"/>
              <w:tab w:val="right" w:leader="dot" w:pos="8296"/>
            </w:tabs>
            <w:spacing w:line="400" w:lineRule="exact"/>
            <w:rPr>
              <w:rFonts w:asciiTheme="minorEastAsia" w:hAnsiTheme="minorEastAsia"/>
              <w:noProof/>
              <w:sz w:val="24"/>
              <w:szCs w:val="24"/>
            </w:rPr>
          </w:pPr>
          <w:r w:rsidRPr="00541666">
            <w:rPr>
              <w:rFonts w:asciiTheme="minorEastAsia" w:hAnsiTheme="minorEastAsia"/>
              <w:sz w:val="24"/>
              <w:szCs w:val="24"/>
            </w:rPr>
            <w:fldChar w:fldCharType="begin"/>
          </w:r>
          <w:r w:rsidR="00556CB8" w:rsidRPr="00541666">
            <w:rPr>
              <w:rFonts w:asciiTheme="minorEastAsia" w:hAnsiTheme="minorEastAsia"/>
              <w:sz w:val="24"/>
              <w:szCs w:val="24"/>
            </w:rPr>
            <w:instrText xml:space="preserve"> TOC \o "1-3" \h \z \u </w:instrText>
          </w:r>
          <w:r w:rsidRPr="00541666">
            <w:rPr>
              <w:rFonts w:asciiTheme="minorEastAsia" w:hAnsiTheme="minorEastAsia"/>
              <w:sz w:val="24"/>
              <w:szCs w:val="24"/>
            </w:rPr>
            <w:fldChar w:fldCharType="separate"/>
          </w:r>
          <w:hyperlink w:anchor="_Toc353606593" w:history="1">
            <w:r w:rsidR="00915CBC" w:rsidRPr="00541666">
              <w:rPr>
                <w:rStyle w:val="a8"/>
                <w:rFonts w:asciiTheme="minorEastAsia" w:hAnsiTheme="minorEastAsia"/>
                <w:noProof/>
                <w:sz w:val="24"/>
                <w:szCs w:val="24"/>
              </w:rPr>
              <w:t>1.</w:t>
            </w:r>
            <w:r w:rsidR="00915CBC" w:rsidRPr="00541666">
              <w:rPr>
                <w:rFonts w:asciiTheme="minorEastAsia" w:hAnsiTheme="minorEastAsia"/>
                <w:noProof/>
                <w:sz w:val="24"/>
                <w:szCs w:val="24"/>
              </w:rPr>
              <w:tab/>
            </w:r>
            <w:r w:rsidR="00915CBC" w:rsidRPr="00541666">
              <w:rPr>
                <w:rStyle w:val="a8"/>
                <w:rFonts w:asciiTheme="minorEastAsia" w:hAnsiTheme="minorEastAsia" w:hint="eastAsia"/>
                <w:noProof/>
                <w:sz w:val="24"/>
                <w:szCs w:val="24"/>
              </w:rPr>
              <w:t>引言</w:t>
            </w:r>
            <w:r w:rsidR="00915CBC" w:rsidRPr="00541666">
              <w:rPr>
                <w:rFonts w:asciiTheme="minorEastAsia" w:hAnsiTheme="minorEastAsia"/>
                <w:noProof/>
                <w:webHidden/>
                <w:sz w:val="24"/>
                <w:szCs w:val="24"/>
              </w:rPr>
              <w:tab/>
            </w:r>
            <w:r w:rsidRPr="00541666">
              <w:rPr>
                <w:rFonts w:asciiTheme="minorEastAsia" w:hAnsiTheme="minorEastAsia"/>
                <w:noProof/>
                <w:webHidden/>
                <w:sz w:val="24"/>
                <w:szCs w:val="24"/>
              </w:rPr>
              <w:fldChar w:fldCharType="begin"/>
            </w:r>
            <w:r w:rsidR="00915CBC" w:rsidRPr="00541666">
              <w:rPr>
                <w:rFonts w:asciiTheme="minorEastAsia" w:hAnsiTheme="minorEastAsia"/>
                <w:noProof/>
                <w:webHidden/>
                <w:sz w:val="24"/>
                <w:szCs w:val="24"/>
              </w:rPr>
              <w:instrText xml:space="preserve"> PAGEREF _Toc353606593 \h </w:instrText>
            </w:r>
            <w:r w:rsidRPr="00541666">
              <w:rPr>
                <w:rFonts w:asciiTheme="minorEastAsia" w:hAnsiTheme="minorEastAsia"/>
                <w:noProof/>
                <w:webHidden/>
                <w:sz w:val="24"/>
                <w:szCs w:val="24"/>
              </w:rPr>
            </w:r>
            <w:r w:rsidRPr="00541666">
              <w:rPr>
                <w:rFonts w:asciiTheme="minorEastAsia" w:hAnsiTheme="minorEastAsia"/>
                <w:noProof/>
                <w:webHidden/>
                <w:sz w:val="24"/>
                <w:szCs w:val="24"/>
              </w:rPr>
              <w:fldChar w:fldCharType="separate"/>
            </w:r>
            <w:r w:rsidR="00915CBC" w:rsidRPr="00541666">
              <w:rPr>
                <w:rFonts w:asciiTheme="minorEastAsia" w:hAnsiTheme="minorEastAsia"/>
                <w:noProof/>
                <w:webHidden/>
                <w:sz w:val="24"/>
                <w:szCs w:val="24"/>
              </w:rPr>
              <w:t>3</w:t>
            </w:r>
            <w:r w:rsidRPr="00541666">
              <w:rPr>
                <w:rFonts w:asciiTheme="minorEastAsia" w:hAnsiTheme="minorEastAsia"/>
                <w:noProof/>
                <w:webHidden/>
                <w:sz w:val="24"/>
                <w:szCs w:val="24"/>
              </w:rPr>
              <w:fldChar w:fldCharType="end"/>
            </w:r>
          </w:hyperlink>
        </w:p>
        <w:p w:rsidR="00915CBC" w:rsidRPr="00541666" w:rsidRDefault="00683171" w:rsidP="00541666">
          <w:pPr>
            <w:pStyle w:val="30"/>
            <w:tabs>
              <w:tab w:val="left" w:pos="1680"/>
              <w:tab w:val="right" w:leader="dot" w:pos="8296"/>
            </w:tabs>
            <w:spacing w:line="400" w:lineRule="exact"/>
            <w:rPr>
              <w:rFonts w:asciiTheme="minorEastAsia" w:hAnsiTheme="minorEastAsia"/>
              <w:noProof/>
              <w:sz w:val="24"/>
              <w:szCs w:val="24"/>
            </w:rPr>
          </w:pPr>
          <w:hyperlink w:anchor="_Toc353606594" w:history="1">
            <w:r w:rsidR="00915CBC" w:rsidRPr="00541666">
              <w:rPr>
                <w:rStyle w:val="a8"/>
                <w:rFonts w:asciiTheme="minorEastAsia" w:hAnsiTheme="minorEastAsia"/>
                <w:noProof/>
                <w:sz w:val="24"/>
                <w:szCs w:val="24"/>
              </w:rPr>
              <w:t>1.1.</w:t>
            </w:r>
            <w:r w:rsidR="00915CBC" w:rsidRPr="00541666">
              <w:rPr>
                <w:rFonts w:asciiTheme="minorEastAsia" w:hAnsiTheme="minorEastAsia"/>
                <w:noProof/>
                <w:sz w:val="24"/>
                <w:szCs w:val="24"/>
              </w:rPr>
              <w:tab/>
            </w:r>
            <w:r w:rsidR="00915CBC" w:rsidRPr="00541666">
              <w:rPr>
                <w:rStyle w:val="a8"/>
                <w:rFonts w:asciiTheme="minorEastAsia" w:hAnsiTheme="minorEastAsia" w:hint="eastAsia"/>
                <w:noProof/>
                <w:sz w:val="24"/>
                <w:szCs w:val="24"/>
              </w:rPr>
              <w:t>什么是近场通讯技术</w:t>
            </w:r>
            <w:r w:rsidR="00915CBC" w:rsidRPr="00541666">
              <w:rPr>
                <w:rFonts w:asciiTheme="minorEastAsia" w:hAnsiTheme="minorEastAsia"/>
                <w:noProof/>
                <w:webHidden/>
                <w:sz w:val="24"/>
                <w:szCs w:val="24"/>
              </w:rPr>
              <w:tab/>
            </w:r>
            <w:r w:rsidRPr="00541666">
              <w:rPr>
                <w:rFonts w:asciiTheme="minorEastAsia" w:hAnsiTheme="minorEastAsia"/>
                <w:noProof/>
                <w:webHidden/>
                <w:sz w:val="24"/>
                <w:szCs w:val="24"/>
              </w:rPr>
              <w:fldChar w:fldCharType="begin"/>
            </w:r>
            <w:r w:rsidR="00915CBC" w:rsidRPr="00541666">
              <w:rPr>
                <w:rFonts w:asciiTheme="minorEastAsia" w:hAnsiTheme="minorEastAsia"/>
                <w:noProof/>
                <w:webHidden/>
                <w:sz w:val="24"/>
                <w:szCs w:val="24"/>
              </w:rPr>
              <w:instrText xml:space="preserve"> PAGEREF _Toc353606594 \h </w:instrText>
            </w:r>
            <w:r w:rsidRPr="00541666">
              <w:rPr>
                <w:rFonts w:asciiTheme="minorEastAsia" w:hAnsiTheme="minorEastAsia"/>
                <w:noProof/>
                <w:webHidden/>
                <w:sz w:val="24"/>
                <w:szCs w:val="24"/>
              </w:rPr>
            </w:r>
            <w:r w:rsidRPr="00541666">
              <w:rPr>
                <w:rFonts w:asciiTheme="minorEastAsia" w:hAnsiTheme="minorEastAsia"/>
                <w:noProof/>
                <w:webHidden/>
                <w:sz w:val="24"/>
                <w:szCs w:val="24"/>
              </w:rPr>
              <w:fldChar w:fldCharType="separate"/>
            </w:r>
            <w:r w:rsidR="00915CBC" w:rsidRPr="00541666">
              <w:rPr>
                <w:rFonts w:asciiTheme="minorEastAsia" w:hAnsiTheme="minorEastAsia"/>
                <w:noProof/>
                <w:webHidden/>
                <w:sz w:val="24"/>
                <w:szCs w:val="24"/>
              </w:rPr>
              <w:t>3</w:t>
            </w:r>
            <w:r w:rsidRPr="00541666">
              <w:rPr>
                <w:rFonts w:asciiTheme="minorEastAsia" w:hAnsiTheme="minorEastAsia"/>
                <w:noProof/>
                <w:webHidden/>
                <w:sz w:val="24"/>
                <w:szCs w:val="24"/>
              </w:rPr>
              <w:fldChar w:fldCharType="end"/>
            </w:r>
          </w:hyperlink>
        </w:p>
        <w:p w:rsidR="00915CBC" w:rsidRPr="00541666" w:rsidRDefault="00683171" w:rsidP="00541666">
          <w:pPr>
            <w:pStyle w:val="30"/>
            <w:tabs>
              <w:tab w:val="left" w:pos="1470"/>
              <w:tab w:val="right" w:leader="dot" w:pos="8296"/>
            </w:tabs>
            <w:spacing w:line="400" w:lineRule="exact"/>
            <w:rPr>
              <w:rFonts w:asciiTheme="minorEastAsia" w:hAnsiTheme="minorEastAsia"/>
              <w:noProof/>
              <w:sz w:val="24"/>
              <w:szCs w:val="24"/>
            </w:rPr>
          </w:pPr>
          <w:hyperlink w:anchor="_Toc353606595" w:history="1">
            <w:r w:rsidR="00915CBC" w:rsidRPr="00541666">
              <w:rPr>
                <w:rStyle w:val="a8"/>
                <w:rFonts w:asciiTheme="minorEastAsia" w:hAnsiTheme="minorEastAsia"/>
                <w:noProof/>
                <w:sz w:val="24"/>
                <w:szCs w:val="24"/>
              </w:rPr>
              <w:t>1.2</w:t>
            </w:r>
            <w:r w:rsidR="00915CBC" w:rsidRPr="00541666">
              <w:rPr>
                <w:rFonts w:asciiTheme="minorEastAsia" w:hAnsiTheme="minorEastAsia"/>
                <w:noProof/>
                <w:sz w:val="24"/>
                <w:szCs w:val="24"/>
              </w:rPr>
              <w:tab/>
            </w:r>
            <w:r w:rsidR="00915CBC" w:rsidRPr="00541666">
              <w:rPr>
                <w:rStyle w:val="a8"/>
                <w:rFonts w:asciiTheme="minorEastAsia" w:hAnsiTheme="minorEastAsia" w:hint="eastAsia"/>
                <w:noProof/>
                <w:sz w:val="24"/>
                <w:szCs w:val="24"/>
              </w:rPr>
              <w:t>未来</w:t>
            </w:r>
            <w:r w:rsidR="00915CBC" w:rsidRPr="00541666">
              <w:rPr>
                <w:rStyle w:val="a8"/>
                <w:rFonts w:asciiTheme="minorEastAsia" w:hAnsiTheme="minorEastAsia"/>
                <w:noProof/>
                <w:sz w:val="24"/>
                <w:szCs w:val="24"/>
              </w:rPr>
              <w:t>NFC</w:t>
            </w:r>
            <w:r w:rsidR="00915CBC" w:rsidRPr="00541666">
              <w:rPr>
                <w:rStyle w:val="a8"/>
                <w:rFonts w:asciiTheme="minorEastAsia" w:hAnsiTheme="minorEastAsia" w:hint="eastAsia"/>
                <w:noProof/>
                <w:sz w:val="24"/>
                <w:szCs w:val="24"/>
              </w:rPr>
              <w:t>技术将可能运用到以下情景</w:t>
            </w:r>
            <w:r w:rsidR="00915CBC" w:rsidRPr="00541666">
              <w:rPr>
                <w:rFonts w:asciiTheme="minorEastAsia" w:hAnsiTheme="minorEastAsia"/>
                <w:noProof/>
                <w:webHidden/>
                <w:sz w:val="24"/>
                <w:szCs w:val="24"/>
              </w:rPr>
              <w:tab/>
            </w:r>
            <w:r w:rsidRPr="00541666">
              <w:rPr>
                <w:rFonts w:asciiTheme="minorEastAsia" w:hAnsiTheme="minorEastAsia"/>
                <w:noProof/>
                <w:webHidden/>
                <w:sz w:val="24"/>
                <w:szCs w:val="24"/>
              </w:rPr>
              <w:fldChar w:fldCharType="begin"/>
            </w:r>
            <w:r w:rsidR="00915CBC" w:rsidRPr="00541666">
              <w:rPr>
                <w:rFonts w:asciiTheme="minorEastAsia" w:hAnsiTheme="minorEastAsia"/>
                <w:noProof/>
                <w:webHidden/>
                <w:sz w:val="24"/>
                <w:szCs w:val="24"/>
              </w:rPr>
              <w:instrText xml:space="preserve"> PAGEREF _Toc353606595 \h </w:instrText>
            </w:r>
            <w:r w:rsidRPr="00541666">
              <w:rPr>
                <w:rFonts w:asciiTheme="minorEastAsia" w:hAnsiTheme="minorEastAsia"/>
                <w:noProof/>
                <w:webHidden/>
                <w:sz w:val="24"/>
                <w:szCs w:val="24"/>
              </w:rPr>
            </w:r>
            <w:r w:rsidRPr="00541666">
              <w:rPr>
                <w:rFonts w:asciiTheme="minorEastAsia" w:hAnsiTheme="minorEastAsia"/>
                <w:noProof/>
                <w:webHidden/>
                <w:sz w:val="24"/>
                <w:szCs w:val="24"/>
              </w:rPr>
              <w:fldChar w:fldCharType="separate"/>
            </w:r>
            <w:r w:rsidR="00915CBC" w:rsidRPr="00541666">
              <w:rPr>
                <w:rFonts w:asciiTheme="minorEastAsia" w:hAnsiTheme="minorEastAsia"/>
                <w:noProof/>
                <w:webHidden/>
                <w:sz w:val="24"/>
                <w:szCs w:val="24"/>
              </w:rPr>
              <w:t>4</w:t>
            </w:r>
            <w:r w:rsidRPr="00541666">
              <w:rPr>
                <w:rFonts w:asciiTheme="minorEastAsia" w:hAnsiTheme="minorEastAsia"/>
                <w:noProof/>
                <w:webHidden/>
                <w:sz w:val="24"/>
                <w:szCs w:val="24"/>
              </w:rPr>
              <w:fldChar w:fldCharType="end"/>
            </w:r>
          </w:hyperlink>
        </w:p>
        <w:p w:rsidR="00915CBC" w:rsidRPr="00541666" w:rsidRDefault="00683171" w:rsidP="00541666">
          <w:pPr>
            <w:pStyle w:val="30"/>
            <w:tabs>
              <w:tab w:val="left" w:pos="1470"/>
              <w:tab w:val="right" w:leader="dot" w:pos="8296"/>
            </w:tabs>
            <w:spacing w:line="400" w:lineRule="exact"/>
            <w:rPr>
              <w:rFonts w:asciiTheme="minorEastAsia" w:hAnsiTheme="minorEastAsia"/>
              <w:noProof/>
              <w:sz w:val="24"/>
              <w:szCs w:val="24"/>
            </w:rPr>
          </w:pPr>
          <w:hyperlink w:anchor="_Toc353606596" w:history="1">
            <w:r w:rsidR="00915CBC" w:rsidRPr="00541666">
              <w:rPr>
                <w:rStyle w:val="a8"/>
                <w:rFonts w:asciiTheme="minorEastAsia" w:hAnsiTheme="minorEastAsia"/>
                <w:noProof/>
                <w:sz w:val="24"/>
                <w:szCs w:val="24"/>
              </w:rPr>
              <w:t>1.3</w:t>
            </w:r>
            <w:r w:rsidR="00915CBC" w:rsidRPr="00541666">
              <w:rPr>
                <w:rFonts w:asciiTheme="minorEastAsia" w:hAnsiTheme="minorEastAsia"/>
                <w:noProof/>
                <w:sz w:val="24"/>
                <w:szCs w:val="24"/>
              </w:rPr>
              <w:tab/>
            </w:r>
            <w:r w:rsidR="00915CBC" w:rsidRPr="00541666">
              <w:rPr>
                <w:rStyle w:val="a8"/>
                <w:rFonts w:asciiTheme="minorEastAsia" w:hAnsiTheme="minorEastAsia"/>
                <w:noProof/>
                <w:sz w:val="24"/>
                <w:szCs w:val="24"/>
              </w:rPr>
              <w:t>NFC</w:t>
            </w:r>
            <w:r w:rsidR="00915CBC" w:rsidRPr="00541666">
              <w:rPr>
                <w:rStyle w:val="a8"/>
                <w:rFonts w:asciiTheme="minorEastAsia" w:hAnsiTheme="minorEastAsia" w:hint="eastAsia"/>
                <w:noProof/>
                <w:sz w:val="24"/>
                <w:szCs w:val="24"/>
              </w:rPr>
              <w:t>的关键优势</w:t>
            </w:r>
            <w:r w:rsidR="00915CBC" w:rsidRPr="00541666">
              <w:rPr>
                <w:rFonts w:asciiTheme="minorEastAsia" w:hAnsiTheme="minorEastAsia"/>
                <w:noProof/>
                <w:webHidden/>
                <w:sz w:val="24"/>
                <w:szCs w:val="24"/>
              </w:rPr>
              <w:tab/>
            </w:r>
            <w:r w:rsidRPr="00541666">
              <w:rPr>
                <w:rFonts w:asciiTheme="minorEastAsia" w:hAnsiTheme="minorEastAsia"/>
                <w:noProof/>
                <w:webHidden/>
                <w:sz w:val="24"/>
                <w:szCs w:val="24"/>
              </w:rPr>
              <w:fldChar w:fldCharType="begin"/>
            </w:r>
            <w:r w:rsidR="00915CBC" w:rsidRPr="00541666">
              <w:rPr>
                <w:rFonts w:asciiTheme="minorEastAsia" w:hAnsiTheme="minorEastAsia"/>
                <w:noProof/>
                <w:webHidden/>
                <w:sz w:val="24"/>
                <w:szCs w:val="24"/>
              </w:rPr>
              <w:instrText xml:space="preserve"> PAGEREF _Toc353606596 \h </w:instrText>
            </w:r>
            <w:r w:rsidRPr="00541666">
              <w:rPr>
                <w:rFonts w:asciiTheme="minorEastAsia" w:hAnsiTheme="minorEastAsia"/>
                <w:noProof/>
                <w:webHidden/>
                <w:sz w:val="24"/>
                <w:szCs w:val="24"/>
              </w:rPr>
            </w:r>
            <w:r w:rsidRPr="00541666">
              <w:rPr>
                <w:rFonts w:asciiTheme="minorEastAsia" w:hAnsiTheme="minorEastAsia"/>
                <w:noProof/>
                <w:webHidden/>
                <w:sz w:val="24"/>
                <w:szCs w:val="24"/>
              </w:rPr>
              <w:fldChar w:fldCharType="separate"/>
            </w:r>
            <w:r w:rsidR="00915CBC" w:rsidRPr="00541666">
              <w:rPr>
                <w:rFonts w:asciiTheme="minorEastAsia" w:hAnsiTheme="minorEastAsia"/>
                <w:noProof/>
                <w:webHidden/>
                <w:sz w:val="24"/>
                <w:szCs w:val="24"/>
              </w:rPr>
              <w:t>4</w:t>
            </w:r>
            <w:r w:rsidRPr="00541666">
              <w:rPr>
                <w:rFonts w:asciiTheme="minorEastAsia" w:hAnsiTheme="minorEastAsia"/>
                <w:noProof/>
                <w:webHidden/>
                <w:sz w:val="24"/>
                <w:szCs w:val="24"/>
              </w:rPr>
              <w:fldChar w:fldCharType="end"/>
            </w:r>
          </w:hyperlink>
        </w:p>
        <w:p w:rsidR="00915CBC" w:rsidRPr="00541666" w:rsidRDefault="00683171" w:rsidP="00541666">
          <w:pPr>
            <w:pStyle w:val="30"/>
            <w:tabs>
              <w:tab w:val="left" w:pos="1470"/>
              <w:tab w:val="right" w:leader="dot" w:pos="8296"/>
            </w:tabs>
            <w:spacing w:line="400" w:lineRule="exact"/>
            <w:rPr>
              <w:rFonts w:asciiTheme="minorEastAsia" w:hAnsiTheme="minorEastAsia"/>
              <w:noProof/>
              <w:sz w:val="24"/>
              <w:szCs w:val="24"/>
            </w:rPr>
          </w:pPr>
          <w:hyperlink w:anchor="_Toc353606597" w:history="1">
            <w:r w:rsidR="00915CBC" w:rsidRPr="00541666">
              <w:rPr>
                <w:rStyle w:val="a8"/>
                <w:rFonts w:asciiTheme="minorEastAsia" w:hAnsiTheme="minorEastAsia"/>
                <w:noProof/>
                <w:sz w:val="24"/>
                <w:szCs w:val="24"/>
              </w:rPr>
              <w:t>1.4</w:t>
            </w:r>
            <w:r w:rsidR="00915CBC" w:rsidRPr="00541666">
              <w:rPr>
                <w:rFonts w:asciiTheme="minorEastAsia" w:hAnsiTheme="minorEastAsia"/>
                <w:noProof/>
                <w:sz w:val="24"/>
                <w:szCs w:val="24"/>
              </w:rPr>
              <w:tab/>
            </w:r>
            <w:r w:rsidR="00915CBC" w:rsidRPr="00541666">
              <w:rPr>
                <w:rStyle w:val="a8"/>
                <w:rFonts w:asciiTheme="minorEastAsia" w:hAnsiTheme="minorEastAsia"/>
                <w:noProof/>
                <w:sz w:val="24"/>
                <w:szCs w:val="24"/>
              </w:rPr>
              <w:t>NFC</w:t>
            </w:r>
            <w:r w:rsidR="00915CBC" w:rsidRPr="00541666">
              <w:rPr>
                <w:rStyle w:val="a8"/>
                <w:rFonts w:asciiTheme="minorEastAsia" w:hAnsiTheme="minorEastAsia" w:hint="eastAsia"/>
                <w:noProof/>
                <w:sz w:val="24"/>
                <w:szCs w:val="24"/>
              </w:rPr>
              <w:t>与蓝牙的比较</w:t>
            </w:r>
            <w:r w:rsidR="00915CBC" w:rsidRPr="00541666">
              <w:rPr>
                <w:rFonts w:asciiTheme="minorEastAsia" w:hAnsiTheme="minorEastAsia"/>
                <w:noProof/>
                <w:webHidden/>
                <w:sz w:val="24"/>
                <w:szCs w:val="24"/>
              </w:rPr>
              <w:tab/>
            </w:r>
            <w:r w:rsidRPr="00541666">
              <w:rPr>
                <w:rFonts w:asciiTheme="minorEastAsia" w:hAnsiTheme="minorEastAsia"/>
                <w:noProof/>
                <w:webHidden/>
                <w:sz w:val="24"/>
                <w:szCs w:val="24"/>
              </w:rPr>
              <w:fldChar w:fldCharType="begin"/>
            </w:r>
            <w:r w:rsidR="00915CBC" w:rsidRPr="00541666">
              <w:rPr>
                <w:rFonts w:asciiTheme="minorEastAsia" w:hAnsiTheme="minorEastAsia"/>
                <w:noProof/>
                <w:webHidden/>
                <w:sz w:val="24"/>
                <w:szCs w:val="24"/>
              </w:rPr>
              <w:instrText xml:space="preserve"> PAGEREF _Toc353606597 \h </w:instrText>
            </w:r>
            <w:r w:rsidRPr="00541666">
              <w:rPr>
                <w:rFonts w:asciiTheme="minorEastAsia" w:hAnsiTheme="minorEastAsia"/>
                <w:noProof/>
                <w:webHidden/>
                <w:sz w:val="24"/>
                <w:szCs w:val="24"/>
              </w:rPr>
            </w:r>
            <w:r w:rsidRPr="00541666">
              <w:rPr>
                <w:rFonts w:asciiTheme="minorEastAsia" w:hAnsiTheme="minorEastAsia"/>
                <w:noProof/>
                <w:webHidden/>
                <w:sz w:val="24"/>
                <w:szCs w:val="24"/>
              </w:rPr>
              <w:fldChar w:fldCharType="separate"/>
            </w:r>
            <w:r w:rsidR="00915CBC" w:rsidRPr="00541666">
              <w:rPr>
                <w:rFonts w:asciiTheme="minorEastAsia" w:hAnsiTheme="minorEastAsia"/>
                <w:noProof/>
                <w:webHidden/>
                <w:sz w:val="24"/>
                <w:szCs w:val="24"/>
              </w:rPr>
              <w:t>5</w:t>
            </w:r>
            <w:r w:rsidRPr="00541666">
              <w:rPr>
                <w:rFonts w:asciiTheme="minorEastAsia" w:hAnsiTheme="minorEastAsia"/>
                <w:noProof/>
                <w:webHidden/>
                <w:sz w:val="24"/>
                <w:szCs w:val="24"/>
              </w:rPr>
              <w:fldChar w:fldCharType="end"/>
            </w:r>
          </w:hyperlink>
        </w:p>
        <w:p w:rsidR="00915CBC" w:rsidRPr="00541666" w:rsidRDefault="00683171" w:rsidP="00541666">
          <w:pPr>
            <w:pStyle w:val="30"/>
            <w:tabs>
              <w:tab w:val="left" w:pos="1470"/>
              <w:tab w:val="right" w:leader="dot" w:pos="8296"/>
            </w:tabs>
            <w:spacing w:line="400" w:lineRule="exact"/>
            <w:rPr>
              <w:rFonts w:asciiTheme="minorEastAsia" w:hAnsiTheme="minorEastAsia"/>
              <w:noProof/>
              <w:sz w:val="24"/>
              <w:szCs w:val="24"/>
            </w:rPr>
          </w:pPr>
          <w:hyperlink w:anchor="_Toc353606598" w:history="1">
            <w:r w:rsidR="00915CBC" w:rsidRPr="00541666">
              <w:rPr>
                <w:rStyle w:val="a8"/>
                <w:rFonts w:asciiTheme="minorEastAsia" w:hAnsiTheme="minorEastAsia"/>
                <w:noProof/>
                <w:sz w:val="24"/>
                <w:szCs w:val="24"/>
              </w:rPr>
              <w:t>1.5</w:t>
            </w:r>
            <w:r w:rsidR="00915CBC" w:rsidRPr="00541666">
              <w:rPr>
                <w:rFonts w:asciiTheme="minorEastAsia" w:hAnsiTheme="minorEastAsia"/>
                <w:noProof/>
                <w:sz w:val="24"/>
                <w:szCs w:val="24"/>
              </w:rPr>
              <w:tab/>
            </w:r>
            <w:r w:rsidR="00915CBC" w:rsidRPr="00541666">
              <w:rPr>
                <w:rStyle w:val="a8"/>
                <w:rFonts w:asciiTheme="minorEastAsia" w:hAnsiTheme="minorEastAsia"/>
                <w:noProof/>
                <w:sz w:val="24"/>
                <w:szCs w:val="24"/>
              </w:rPr>
              <w:t>NFC</w:t>
            </w:r>
            <w:r w:rsidR="00915CBC" w:rsidRPr="00541666">
              <w:rPr>
                <w:rStyle w:val="a8"/>
                <w:rFonts w:asciiTheme="minorEastAsia" w:hAnsiTheme="minorEastAsia" w:hint="eastAsia"/>
                <w:noProof/>
                <w:sz w:val="24"/>
                <w:szCs w:val="24"/>
              </w:rPr>
              <w:t>与无线技术的不同</w:t>
            </w:r>
            <w:r w:rsidR="00915CBC" w:rsidRPr="00541666">
              <w:rPr>
                <w:rFonts w:asciiTheme="minorEastAsia" w:hAnsiTheme="minorEastAsia"/>
                <w:noProof/>
                <w:webHidden/>
                <w:sz w:val="24"/>
                <w:szCs w:val="24"/>
              </w:rPr>
              <w:tab/>
            </w:r>
            <w:r w:rsidRPr="00541666">
              <w:rPr>
                <w:rFonts w:asciiTheme="minorEastAsia" w:hAnsiTheme="minorEastAsia"/>
                <w:noProof/>
                <w:webHidden/>
                <w:sz w:val="24"/>
                <w:szCs w:val="24"/>
              </w:rPr>
              <w:fldChar w:fldCharType="begin"/>
            </w:r>
            <w:r w:rsidR="00915CBC" w:rsidRPr="00541666">
              <w:rPr>
                <w:rFonts w:asciiTheme="minorEastAsia" w:hAnsiTheme="minorEastAsia"/>
                <w:noProof/>
                <w:webHidden/>
                <w:sz w:val="24"/>
                <w:szCs w:val="24"/>
              </w:rPr>
              <w:instrText xml:space="preserve"> PAGEREF _Toc353606598 \h </w:instrText>
            </w:r>
            <w:r w:rsidRPr="00541666">
              <w:rPr>
                <w:rFonts w:asciiTheme="minorEastAsia" w:hAnsiTheme="minorEastAsia"/>
                <w:noProof/>
                <w:webHidden/>
                <w:sz w:val="24"/>
                <w:szCs w:val="24"/>
              </w:rPr>
            </w:r>
            <w:r w:rsidRPr="00541666">
              <w:rPr>
                <w:rFonts w:asciiTheme="minorEastAsia" w:hAnsiTheme="minorEastAsia"/>
                <w:noProof/>
                <w:webHidden/>
                <w:sz w:val="24"/>
                <w:szCs w:val="24"/>
              </w:rPr>
              <w:fldChar w:fldCharType="separate"/>
            </w:r>
            <w:r w:rsidR="00915CBC" w:rsidRPr="00541666">
              <w:rPr>
                <w:rFonts w:asciiTheme="minorEastAsia" w:hAnsiTheme="minorEastAsia"/>
                <w:noProof/>
                <w:webHidden/>
                <w:sz w:val="24"/>
                <w:szCs w:val="24"/>
              </w:rPr>
              <w:t>5</w:t>
            </w:r>
            <w:r w:rsidRPr="00541666">
              <w:rPr>
                <w:rFonts w:asciiTheme="minorEastAsia" w:hAnsiTheme="minorEastAsia"/>
                <w:noProof/>
                <w:webHidden/>
                <w:sz w:val="24"/>
                <w:szCs w:val="24"/>
              </w:rPr>
              <w:fldChar w:fldCharType="end"/>
            </w:r>
          </w:hyperlink>
        </w:p>
        <w:p w:rsidR="00915CBC" w:rsidRPr="00541666" w:rsidRDefault="00683171" w:rsidP="00541666">
          <w:pPr>
            <w:pStyle w:val="30"/>
            <w:tabs>
              <w:tab w:val="left" w:pos="1470"/>
              <w:tab w:val="right" w:leader="dot" w:pos="8296"/>
            </w:tabs>
            <w:spacing w:line="400" w:lineRule="exact"/>
            <w:rPr>
              <w:rFonts w:asciiTheme="minorEastAsia" w:hAnsiTheme="minorEastAsia"/>
              <w:noProof/>
              <w:sz w:val="24"/>
              <w:szCs w:val="24"/>
            </w:rPr>
          </w:pPr>
          <w:hyperlink w:anchor="_Toc353606599" w:history="1">
            <w:r w:rsidR="00915CBC" w:rsidRPr="00541666">
              <w:rPr>
                <w:rStyle w:val="a8"/>
                <w:rFonts w:asciiTheme="minorEastAsia" w:hAnsiTheme="minorEastAsia"/>
                <w:noProof/>
                <w:sz w:val="24"/>
                <w:szCs w:val="24"/>
              </w:rPr>
              <w:t>1.6</w:t>
            </w:r>
            <w:r w:rsidR="00915CBC" w:rsidRPr="00541666">
              <w:rPr>
                <w:rFonts w:asciiTheme="minorEastAsia" w:hAnsiTheme="minorEastAsia"/>
                <w:noProof/>
                <w:sz w:val="24"/>
                <w:szCs w:val="24"/>
              </w:rPr>
              <w:tab/>
            </w:r>
            <w:r w:rsidR="00915CBC" w:rsidRPr="00541666">
              <w:rPr>
                <w:rStyle w:val="a8"/>
                <w:rFonts w:asciiTheme="minorEastAsia" w:hAnsiTheme="minorEastAsia" w:hint="eastAsia"/>
                <w:noProof/>
                <w:sz w:val="24"/>
                <w:szCs w:val="24"/>
              </w:rPr>
              <w:t>横向技术比较</w:t>
            </w:r>
            <w:r w:rsidR="00915CBC" w:rsidRPr="00541666">
              <w:rPr>
                <w:rFonts w:asciiTheme="minorEastAsia" w:hAnsiTheme="minorEastAsia"/>
                <w:noProof/>
                <w:webHidden/>
                <w:sz w:val="24"/>
                <w:szCs w:val="24"/>
              </w:rPr>
              <w:tab/>
            </w:r>
            <w:r w:rsidRPr="00541666">
              <w:rPr>
                <w:rFonts w:asciiTheme="minorEastAsia" w:hAnsiTheme="minorEastAsia"/>
                <w:noProof/>
                <w:webHidden/>
                <w:sz w:val="24"/>
                <w:szCs w:val="24"/>
              </w:rPr>
              <w:fldChar w:fldCharType="begin"/>
            </w:r>
            <w:r w:rsidR="00915CBC" w:rsidRPr="00541666">
              <w:rPr>
                <w:rFonts w:asciiTheme="minorEastAsia" w:hAnsiTheme="minorEastAsia"/>
                <w:noProof/>
                <w:webHidden/>
                <w:sz w:val="24"/>
                <w:szCs w:val="24"/>
              </w:rPr>
              <w:instrText xml:space="preserve"> PAGEREF _Toc353606599 \h </w:instrText>
            </w:r>
            <w:r w:rsidRPr="00541666">
              <w:rPr>
                <w:rFonts w:asciiTheme="minorEastAsia" w:hAnsiTheme="minorEastAsia"/>
                <w:noProof/>
                <w:webHidden/>
                <w:sz w:val="24"/>
                <w:szCs w:val="24"/>
              </w:rPr>
            </w:r>
            <w:r w:rsidRPr="00541666">
              <w:rPr>
                <w:rFonts w:asciiTheme="minorEastAsia" w:hAnsiTheme="minorEastAsia"/>
                <w:noProof/>
                <w:webHidden/>
                <w:sz w:val="24"/>
                <w:szCs w:val="24"/>
              </w:rPr>
              <w:fldChar w:fldCharType="separate"/>
            </w:r>
            <w:r w:rsidR="00915CBC" w:rsidRPr="00541666">
              <w:rPr>
                <w:rFonts w:asciiTheme="minorEastAsia" w:hAnsiTheme="minorEastAsia"/>
                <w:noProof/>
                <w:webHidden/>
                <w:sz w:val="24"/>
                <w:szCs w:val="24"/>
              </w:rPr>
              <w:t>6</w:t>
            </w:r>
            <w:r w:rsidRPr="00541666">
              <w:rPr>
                <w:rFonts w:asciiTheme="minorEastAsia" w:hAnsiTheme="minorEastAsia"/>
                <w:noProof/>
                <w:webHidden/>
                <w:sz w:val="24"/>
                <w:szCs w:val="24"/>
              </w:rPr>
              <w:fldChar w:fldCharType="end"/>
            </w:r>
          </w:hyperlink>
        </w:p>
        <w:p w:rsidR="00915CBC" w:rsidRPr="00541666" w:rsidRDefault="00683171" w:rsidP="00541666">
          <w:pPr>
            <w:pStyle w:val="20"/>
            <w:tabs>
              <w:tab w:val="left" w:pos="840"/>
              <w:tab w:val="right" w:leader="dot" w:pos="8296"/>
            </w:tabs>
            <w:spacing w:line="400" w:lineRule="exact"/>
            <w:rPr>
              <w:rFonts w:asciiTheme="minorEastAsia" w:hAnsiTheme="minorEastAsia"/>
              <w:noProof/>
              <w:sz w:val="24"/>
              <w:szCs w:val="24"/>
            </w:rPr>
          </w:pPr>
          <w:hyperlink w:anchor="_Toc353606600" w:history="1">
            <w:r w:rsidR="00915CBC" w:rsidRPr="00541666">
              <w:rPr>
                <w:rStyle w:val="a8"/>
                <w:rFonts w:asciiTheme="minorEastAsia" w:hAnsiTheme="minorEastAsia"/>
                <w:noProof/>
                <w:sz w:val="24"/>
                <w:szCs w:val="24"/>
              </w:rPr>
              <w:t>2</w:t>
            </w:r>
            <w:r w:rsidR="00915CBC" w:rsidRPr="00541666">
              <w:rPr>
                <w:rFonts w:asciiTheme="minorEastAsia" w:hAnsiTheme="minorEastAsia"/>
                <w:noProof/>
                <w:sz w:val="24"/>
                <w:szCs w:val="24"/>
              </w:rPr>
              <w:tab/>
            </w:r>
            <w:r w:rsidR="00915CBC" w:rsidRPr="00541666">
              <w:rPr>
                <w:rStyle w:val="a8"/>
                <w:rFonts w:asciiTheme="minorEastAsia" w:hAnsiTheme="minorEastAsia" w:hint="eastAsia"/>
                <w:noProof/>
                <w:sz w:val="24"/>
                <w:szCs w:val="24"/>
              </w:rPr>
              <w:t>技术可行性</w:t>
            </w:r>
            <w:r w:rsidR="00915CBC" w:rsidRPr="00541666">
              <w:rPr>
                <w:rFonts w:asciiTheme="minorEastAsia" w:hAnsiTheme="minorEastAsia"/>
                <w:noProof/>
                <w:webHidden/>
                <w:sz w:val="24"/>
                <w:szCs w:val="24"/>
              </w:rPr>
              <w:tab/>
            </w:r>
            <w:r w:rsidRPr="00541666">
              <w:rPr>
                <w:rFonts w:asciiTheme="minorEastAsia" w:hAnsiTheme="minorEastAsia"/>
                <w:noProof/>
                <w:webHidden/>
                <w:sz w:val="24"/>
                <w:szCs w:val="24"/>
              </w:rPr>
              <w:fldChar w:fldCharType="begin"/>
            </w:r>
            <w:r w:rsidR="00915CBC" w:rsidRPr="00541666">
              <w:rPr>
                <w:rFonts w:asciiTheme="minorEastAsia" w:hAnsiTheme="minorEastAsia"/>
                <w:noProof/>
                <w:webHidden/>
                <w:sz w:val="24"/>
                <w:szCs w:val="24"/>
              </w:rPr>
              <w:instrText xml:space="preserve"> PAGEREF _Toc353606600 \h </w:instrText>
            </w:r>
            <w:r w:rsidRPr="00541666">
              <w:rPr>
                <w:rFonts w:asciiTheme="minorEastAsia" w:hAnsiTheme="minorEastAsia"/>
                <w:noProof/>
                <w:webHidden/>
                <w:sz w:val="24"/>
                <w:szCs w:val="24"/>
              </w:rPr>
            </w:r>
            <w:r w:rsidRPr="00541666">
              <w:rPr>
                <w:rFonts w:asciiTheme="minorEastAsia" w:hAnsiTheme="minorEastAsia"/>
                <w:noProof/>
                <w:webHidden/>
                <w:sz w:val="24"/>
                <w:szCs w:val="24"/>
              </w:rPr>
              <w:fldChar w:fldCharType="separate"/>
            </w:r>
            <w:r w:rsidR="00915CBC" w:rsidRPr="00541666">
              <w:rPr>
                <w:rFonts w:asciiTheme="minorEastAsia" w:hAnsiTheme="minorEastAsia"/>
                <w:noProof/>
                <w:webHidden/>
                <w:sz w:val="24"/>
                <w:szCs w:val="24"/>
              </w:rPr>
              <w:t>7</w:t>
            </w:r>
            <w:r w:rsidRPr="00541666">
              <w:rPr>
                <w:rFonts w:asciiTheme="minorEastAsia" w:hAnsiTheme="minorEastAsia"/>
                <w:noProof/>
                <w:webHidden/>
                <w:sz w:val="24"/>
                <w:szCs w:val="24"/>
              </w:rPr>
              <w:fldChar w:fldCharType="end"/>
            </w:r>
          </w:hyperlink>
        </w:p>
        <w:p w:rsidR="00915CBC" w:rsidRPr="00541666" w:rsidRDefault="00683171" w:rsidP="00541666">
          <w:pPr>
            <w:pStyle w:val="30"/>
            <w:tabs>
              <w:tab w:val="left" w:pos="1470"/>
              <w:tab w:val="right" w:leader="dot" w:pos="8296"/>
            </w:tabs>
            <w:spacing w:line="400" w:lineRule="exact"/>
            <w:rPr>
              <w:rFonts w:asciiTheme="minorEastAsia" w:hAnsiTheme="minorEastAsia"/>
              <w:noProof/>
              <w:sz w:val="24"/>
              <w:szCs w:val="24"/>
            </w:rPr>
          </w:pPr>
          <w:hyperlink w:anchor="_Toc353606601" w:history="1">
            <w:r w:rsidR="00915CBC" w:rsidRPr="00541666">
              <w:rPr>
                <w:rStyle w:val="a8"/>
                <w:rFonts w:asciiTheme="minorEastAsia" w:hAnsiTheme="minorEastAsia"/>
                <w:noProof/>
                <w:sz w:val="24"/>
                <w:szCs w:val="24"/>
              </w:rPr>
              <w:t>2.1</w:t>
            </w:r>
            <w:r w:rsidR="00915CBC" w:rsidRPr="00541666">
              <w:rPr>
                <w:rFonts w:asciiTheme="minorEastAsia" w:hAnsiTheme="minorEastAsia"/>
                <w:noProof/>
                <w:sz w:val="24"/>
                <w:szCs w:val="24"/>
              </w:rPr>
              <w:tab/>
            </w:r>
            <w:r w:rsidR="00915CBC" w:rsidRPr="00541666">
              <w:rPr>
                <w:rStyle w:val="a8"/>
                <w:rFonts w:asciiTheme="minorEastAsia" w:hAnsiTheme="minorEastAsia" w:hint="eastAsia"/>
                <w:noProof/>
                <w:sz w:val="24"/>
                <w:szCs w:val="24"/>
              </w:rPr>
              <w:t>硬件方面</w:t>
            </w:r>
            <w:r w:rsidR="00915CBC" w:rsidRPr="00541666">
              <w:rPr>
                <w:rFonts w:asciiTheme="minorEastAsia" w:hAnsiTheme="minorEastAsia"/>
                <w:noProof/>
                <w:webHidden/>
                <w:sz w:val="24"/>
                <w:szCs w:val="24"/>
              </w:rPr>
              <w:tab/>
            </w:r>
            <w:r w:rsidRPr="00541666">
              <w:rPr>
                <w:rFonts w:asciiTheme="minorEastAsia" w:hAnsiTheme="minorEastAsia"/>
                <w:noProof/>
                <w:webHidden/>
                <w:sz w:val="24"/>
                <w:szCs w:val="24"/>
              </w:rPr>
              <w:fldChar w:fldCharType="begin"/>
            </w:r>
            <w:r w:rsidR="00915CBC" w:rsidRPr="00541666">
              <w:rPr>
                <w:rFonts w:asciiTheme="minorEastAsia" w:hAnsiTheme="minorEastAsia"/>
                <w:noProof/>
                <w:webHidden/>
                <w:sz w:val="24"/>
                <w:szCs w:val="24"/>
              </w:rPr>
              <w:instrText xml:space="preserve"> PAGEREF _Toc353606601 \h </w:instrText>
            </w:r>
            <w:r w:rsidRPr="00541666">
              <w:rPr>
                <w:rFonts w:asciiTheme="minorEastAsia" w:hAnsiTheme="minorEastAsia"/>
                <w:noProof/>
                <w:webHidden/>
                <w:sz w:val="24"/>
                <w:szCs w:val="24"/>
              </w:rPr>
            </w:r>
            <w:r w:rsidRPr="00541666">
              <w:rPr>
                <w:rFonts w:asciiTheme="minorEastAsia" w:hAnsiTheme="minorEastAsia"/>
                <w:noProof/>
                <w:webHidden/>
                <w:sz w:val="24"/>
                <w:szCs w:val="24"/>
              </w:rPr>
              <w:fldChar w:fldCharType="separate"/>
            </w:r>
            <w:r w:rsidR="00915CBC" w:rsidRPr="00541666">
              <w:rPr>
                <w:rFonts w:asciiTheme="minorEastAsia" w:hAnsiTheme="minorEastAsia"/>
                <w:noProof/>
                <w:webHidden/>
                <w:sz w:val="24"/>
                <w:szCs w:val="24"/>
              </w:rPr>
              <w:t>7</w:t>
            </w:r>
            <w:r w:rsidRPr="00541666">
              <w:rPr>
                <w:rFonts w:asciiTheme="minorEastAsia" w:hAnsiTheme="minorEastAsia"/>
                <w:noProof/>
                <w:webHidden/>
                <w:sz w:val="24"/>
                <w:szCs w:val="24"/>
              </w:rPr>
              <w:fldChar w:fldCharType="end"/>
            </w:r>
          </w:hyperlink>
        </w:p>
        <w:p w:rsidR="00915CBC" w:rsidRPr="00541666" w:rsidRDefault="00683171" w:rsidP="00541666">
          <w:pPr>
            <w:pStyle w:val="30"/>
            <w:tabs>
              <w:tab w:val="left" w:pos="1470"/>
              <w:tab w:val="right" w:leader="dot" w:pos="8296"/>
            </w:tabs>
            <w:spacing w:line="400" w:lineRule="exact"/>
            <w:rPr>
              <w:rFonts w:asciiTheme="minorEastAsia" w:hAnsiTheme="minorEastAsia"/>
              <w:noProof/>
              <w:sz w:val="24"/>
              <w:szCs w:val="24"/>
            </w:rPr>
          </w:pPr>
          <w:hyperlink w:anchor="_Toc353606602" w:history="1">
            <w:r w:rsidR="00915CBC" w:rsidRPr="00541666">
              <w:rPr>
                <w:rStyle w:val="a8"/>
                <w:rFonts w:asciiTheme="minorEastAsia" w:hAnsiTheme="minorEastAsia"/>
                <w:noProof/>
                <w:sz w:val="24"/>
                <w:szCs w:val="24"/>
              </w:rPr>
              <w:t>2.2</w:t>
            </w:r>
            <w:r w:rsidR="00915CBC" w:rsidRPr="00541666">
              <w:rPr>
                <w:rFonts w:asciiTheme="minorEastAsia" w:hAnsiTheme="minorEastAsia"/>
                <w:noProof/>
                <w:sz w:val="24"/>
                <w:szCs w:val="24"/>
              </w:rPr>
              <w:tab/>
            </w:r>
            <w:r w:rsidR="00915CBC" w:rsidRPr="00541666">
              <w:rPr>
                <w:rStyle w:val="a8"/>
                <w:rFonts w:asciiTheme="minorEastAsia" w:hAnsiTheme="minorEastAsia"/>
                <w:noProof/>
                <w:sz w:val="24"/>
                <w:szCs w:val="24"/>
              </w:rPr>
              <w:t>NFC</w:t>
            </w:r>
            <w:r w:rsidR="00915CBC" w:rsidRPr="00541666">
              <w:rPr>
                <w:rStyle w:val="a8"/>
                <w:rFonts w:asciiTheme="minorEastAsia" w:hAnsiTheme="minorEastAsia" w:hint="eastAsia"/>
                <w:noProof/>
                <w:sz w:val="24"/>
                <w:szCs w:val="24"/>
              </w:rPr>
              <w:t>何在手机工作</w:t>
            </w:r>
            <w:r w:rsidR="00915CBC" w:rsidRPr="00541666">
              <w:rPr>
                <w:rFonts w:asciiTheme="minorEastAsia" w:hAnsiTheme="minorEastAsia"/>
                <w:noProof/>
                <w:webHidden/>
                <w:sz w:val="24"/>
                <w:szCs w:val="24"/>
              </w:rPr>
              <w:tab/>
            </w:r>
            <w:r w:rsidRPr="00541666">
              <w:rPr>
                <w:rFonts w:asciiTheme="minorEastAsia" w:hAnsiTheme="minorEastAsia"/>
                <w:noProof/>
                <w:webHidden/>
                <w:sz w:val="24"/>
                <w:szCs w:val="24"/>
              </w:rPr>
              <w:fldChar w:fldCharType="begin"/>
            </w:r>
            <w:r w:rsidR="00915CBC" w:rsidRPr="00541666">
              <w:rPr>
                <w:rFonts w:asciiTheme="minorEastAsia" w:hAnsiTheme="minorEastAsia"/>
                <w:noProof/>
                <w:webHidden/>
                <w:sz w:val="24"/>
                <w:szCs w:val="24"/>
              </w:rPr>
              <w:instrText xml:space="preserve"> PAGEREF _Toc353606602 \h </w:instrText>
            </w:r>
            <w:r w:rsidRPr="00541666">
              <w:rPr>
                <w:rFonts w:asciiTheme="minorEastAsia" w:hAnsiTheme="minorEastAsia"/>
                <w:noProof/>
                <w:webHidden/>
                <w:sz w:val="24"/>
                <w:szCs w:val="24"/>
              </w:rPr>
            </w:r>
            <w:r w:rsidRPr="00541666">
              <w:rPr>
                <w:rFonts w:asciiTheme="minorEastAsia" w:hAnsiTheme="minorEastAsia"/>
                <w:noProof/>
                <w:webHidden/>
                <w:sz w:val="24"/>
                <w:szCs w:val="24"/>
              </w:rPr>
              <w:fldChar w:fldCharType="separate"/>
            </w:r>
            <w:r w:rsidR="00915CBC" w:rsidRPr="00541666">
              <w:rPr>
                <w:rFonts w:asciiTheme="minorEastAsia" w:hAnsiTheme="minorEastAsia"/>
                <w:noProof/>
                <w:webHidden/>
                <w:sz w:val="24"/>
                <w:szCs w:val="24"/>
              </w:rPr>
              <w:t>8</w:t>
            </w:r>
            <w:r w:rsidRPr="00541666">
              <w:rPr>
                <w:rFonts w:asciiTheme="minorEastAsia" w:hAnsiTheme="minorEastAsia"/>
                <w:noProof/>
                <w:webHidden/>
                <w:sz w:val="24"/>
                <w:szCs w:val="24"/>
              </w:rPr>
              <w:fldChar w:fldCharType="end"/>
            </w:r>
          </w:hyperlink>
        </w:p>
        <w:p w:rsidR="00915CBC" w:rsidRPr="00541666" w:rsidRDefault="00683171" w:rsidP="00541666">
          <w:pPr>
            <w:pStyle w:val="20"/>
            <w:tabs>
              <w:tab w:val="left" w:pos="840"/>
              <w:tab w:val="right" w:leader="dot" w:pos="8296"/>
            </w:tabs>
            <w:spacing w:line="400" w:lineRule="exact"/>
            <w:rPr>
              <w:rFonts w:asciiTheme="minorEastAsia" w:hAnsiTheme="minorEastAsia"/>
              <w:noProof/>
              <w:sz w:val="24"/>
              <w:szCs w:val="24"/>
            </w:rPr>
          </w:pPr>
          <w:hyperlink w:anchor="_Toc353606603" w:history="1">
            <w:r w:rsidR="00915CBC" w:rsidRPr="00541666">
              <w:rPr>
                <w:rStyle w:val="a8"/>
                <w:rFonts w:asciiTheme="minorEastAsia" w:hAnsiTheme="minorEastAsia"/>
                <w:noProof/>
                <w:sz w:val="24"/>
                <w:szCs w:val="24"/>
              </w:rPr>
              <w:t>3</w:t>
            </w:r>
            <w:r w:rsidR="00915CBC" w:rsidRPr="00541666">
              <w:rPr>
                <w:rFonts w:asciiTheme="minorEastAsia" w:hAnsiTheme="minorEastAsia"/>
                <w:noProof/>
                <w:sz w:val="24"/>
                <w:szCs w:val="24"/>
              </w:rPr>
              <w:tab/>
            </w:r>
            <w:r w:rsidR="00915CBC" w:rsidRPr="00541666">
              <w:rPr>
                <w:rStyle w:val="a8"/>
                <w:rFonts w:asciiTheme="minorEastAsia" w:hAnsiTheme="minorEastAsia" w:hint="eastAsia"/>
                <w:noProof/>
                <w:sz w:val="24"/>
                <w:szCs w:val="24"/>
              </w:rPr>
              <w:t>应用</w:t>
            </w:r>
            <w:r w:rsidR="00915CBC" w:rsidRPr="00541666">
              <w:rPr>
                <w:rFonts w:asciiTheme="minorEastAsia" w:hAnsiTheme="minorEastAsia"/>
                <w:noProof/>
                <w:webHidden/>
                <w:sz w:val="24"/>
                <w:szCs w:val="24"/>
              </w:rPr>
              <w:tab/>
            </w:r>
            <w:r w:rsidRPr="00541666">
              <w:rPr>
                <w:rFonts w:asciiTheme="minorEastAsia" w:hAnsiTheme="minorEastAsia"/>
                <w:noProof/>
                <w:webHidden/>
                <w:sz w:val="24"/>
                <w:szCs w:val="24"/>
              </w:rPr>
              <w:fldChar w:fldCharType="begin"/>
            </w:r>
            <w:r w:rsidR="00915CBC" w:rsidRPr="00541666">
              <w:rPr>
                <w:rFonts w:asciiTheme="minorEastAsia" w:hAnsiTheme="minorEastAsia"/>
                <w:noProof/>
                <w:webHidden/>
                <w:sz w:val="24"/>
                <w:szCs w:val="24"/>
              </w:rPr>
              <w:instrText xml:space="preserve"> PAGEREF _Toc353606603 \h </w:instrText>
            </w:r>
            <w:r w:rsidRPr="00541666">
              <w:rPr>
                <w:rFonts w:asciiTheme="minorEastAsia" w:hAnsiTheme="minorEastAsia"/>
                <w:noProof/>
                <w:webHidden/>
                <w:sz w:val="24"/>
                <w:szCs w:val="24"/>
              </w:rPr>
            </w:r>
            <w:r w:rsidRPr="00541666">
              <w:rPr>
                <w:rFonts w:asciiTheme="minorEastAsia" w:hAnsiTheme="minorEastAsia"/>
                <w:noProof/>
                <w:webHidden/>
                <w:sz w:val="24"/>
                <w:szCs w:val="24"/>
              </w:rPr>
              <w:fldChar w:fldCharType="separate"/>
            </w:r>
            <w:r w:rsidR="00915CBC" w:rsidRPr="00541666">
              <w:rPr>
                <w:rFonts w:asciiTheme="minorEastAsia" w:hAnsiTheme="minorEastAsia"/>
                <w:noProof/>
                <w:webHidden/>
                <w:sz w:val="24"/>
                <w:szCs w:val="24"/>
              </w:rPr>
              <w:t>8</w:t>
            </w:r>
            <w:r w:rsidRPr="00541666">
              <w:rPr>
                <w:rFonts w:asciiTheme="minorEastAsia" w:hAnsiTheme="minorEastAsia"/>
                <w:noProof/>
                <w:webHidden/>
                <w:sz w:val="24"/>
                <w:szCs w:val="24"/>
              </w:rPr>
              <w:fldChar w:fldCharType="end"/>
            </w:r>
          </w:hyperlink>
        </w:p>
        <w:p w:rsidR="00915CBC" w:rsidRPr="00541666" w:rsidRDefault="00683171" w:rsidP="00541666">
          <w:pPr>
            <w:pStyle w:val="30"/>
            <w:tabs>
              <w:tab w:val="left" w:pos="1470"/>
              <w:tab w:val="right" w:leader="dot" w:pos="8296"/>
            </w:tabs>
            <w:spacing w:line="400" w:lineRule="exact"/>
            <w:rPr>
              <w:rFonts w:asciiTheme="minorEastAsia" w:hAnsiTheme="minorEastAsia"/>
              <w:noProof/>
              <w:sz w:val="24"/>
              <w:szCs w:val="24"/>
            </w:rPr>
          </w:pPr>
          <w:hyperlink w:anchor="_Toc353606604" w:history="1">
            <w:r w:rsidR="00915CBC" w:rsidRPr="00541666">
              <w:rPr>
                <w:rStyle w:val="a8"/>
                <w:rFonts w:asciiTheme="minorEastAsia" w:hAnsiTheme="minorEastAsia"/>
                <w:noProof/>
                <w:sz w:val="24"/>
                <w:szCs w:val="24"/>
              </w:rPr>
              <w:t>3.1</w:t>
            </w:r>
            <w:r w:rsidR="00915CBC" w:rsidRPr="00541666">
              <w:rPr>
                <w:rFonts w:asciiTheme="minorEastAsia" w:hAnsiTheme="minorEastAsia"/>
                <w:noProof/>
                <w:sz w:val="24"/>
                <w:szCs w:val="24"/>
              </w:rPr>
              <w:tab/>
            </w:r>
            <w:r w:rsidR="00915CBC" w:rsidRPr="00541666">
              <w:rPr>
                <w:rStyle w:val="a8"/>
                <w:rFonts w:asciiTheme="minorEastAsia" w:hAnsiTheme="minorEastAsia"/>
                <w:noProof/>
                <w:sz w:val="24"/>
                <w:szCs w:val="24"/>
              </w:rPr>
              <w:t>NFC</w:t>
            </w:r>
            <w:r w:rsidR="00915CBC" w:rsidRPr="00541666">
              <w:rPr>
                <w:rStyle w:val="a8"/>
                <w:rFonts w:asciiTheme="minorEastAsia" w:hAnsiTheme="minorEastAsia" w:hint="eastAsia"/>
                <w:noProof/>
                <w:sz w:val="24"/>
                <w:szCs w:val="24"/>
              </w:rPr>
              <w:t>应用可以分为四大类</w:t>
            </w:r>
            <w:r w:rsidR="00915CBC" w:rsidRPr="00541666">
              <w:rPr>
                <w:rFonts w:asciiTheme="minorEastAsia" w:hAnsiTheme="minorEastAsia"/>
                <w:noProof/>
                <w:webHidden/>
                <w:sz w:val="24"/>
                <w:szCs w:val="24"/>
              </w:rPr>
              <w:tab/>
            </w:r>
            <w:r w:rsidRPr="00541666">
              <w:rPr>
                <w:rFonts w:asciiTheme="minorEastAsia" w:hAnsiTheme="minorEastAsia"/>
                <w:noProof/>
                <w:webHidden/>
                <w:sz w:val="24"/>
                <w:szCs w:val="24"/>
              </w:rPr>
              <w:fldChar w:fldCharType="begin"/>
            </w:r>
            <w:r w:rsidR="00915CBC" w:rsidRPr="00541666">
              <w:rPr>
                <w:rFonts w:asciiTheme="minorEastAsia" w:hAnsiTheme="minorEastAsia"/>
                <w:noProof/>
                <w:webHidden/>
                <w:sz w:val="24"/>
                <w:szCs w:val="24"/>
              </w:rPr>
              <w:instrText xml:space="preserve"> PAGEREF _Toc353606604 \h </w:instrText>
            </w:r>
            <w:r w:rsidRPr="00541666">
              <w:rPr>
                <w:rFonts w:asciiTheme="minorEastAsia" w:hAnsiTheme="minorEastAsia"/>
                <w:noProof/>
                <w:webHidden/>
                <w:sz w:val="24"/>
                <w:szCs w:val="24"/>
              </w:rPr>
            </w:r>
            <w:r w:rsidRPr="00541666">
              <w:rPr>
                <w:rFonts w:asciiTheme="minorEastAsia" w:hAnsiTheme="minorEastAsia"/>
                <w:noProof/>
                <w:webHidden/>
                <w:sz w:val="24"/>
                <w:szCs w:val="24"/>
              </w:rPr>
              <w:fldChar w:fldCharType="separate"/>
            </w:r>
            <w:r w:rsidR="00915CBC" w:rsidRPr="00541666">
              <w:rPr>
                <w:rFonts w:asciiTheme="minorEastAsia" w:hAnsiTheme="minorEastAsia"/>
                <w:noProof/>
                <w:webHidden/>
                <w:sz w:val="24"/>
                <w:szCs w:val="24"/>
              </w:rPr>
              <w:t>8</w:t>
            </w:r>
            <w:r w:rsidRPr="00541666">
              <w:rPr>
                <w:rFonts w:asciiTheme="minorEastAsia" w:hAnsiTheme="minorEastAsia"/>
                <w:noProof/>
                <w:webHidden/>
                <w:sz w:val="24"/>
                <w:szCs w:val="24"/>
              </w:rPr>
              <w:fldChar w:fldCharType="end"/>
            </w:r>
          </w:hyperlink>
        </w:p>
        <w:p w:rsidR="00915CBC" w:rsidRPr="00541666" w:rsidRDefault="00683171" w:rsidP="00541666">
          <w:pPr>
            <w:pStyle w:val="20"/>
            <w:tabs>
              <w:tab w:val="left" w:pos="840"/>
              <w:tab w:val="right" w:leader="dot" w:pos="8296"/>
            </w:tabs>
            <w:spacing w:line="400" w:lineRule="exact"/>
            <w:rPr>
              <w:rFonts w:asciiTheme="minorEastAsia" w:hAnsiTheme="minorEastAsia"/>
              <w:noProof/>
              <w:sz w:val="24"/>
              <w:szCs w:val="24"/>
            </w:rPr>
          </w:pPr>
          <w:hyperlink w:anchor="_Toc353606605" w:history="1">
            <w:r w:rsidR="00915CBC" w:rsidRPr="00541666">
              <w:rPr>
                <w:rStyle w:val="a8"/>
                <w:rFonts w:asciiTheme="minorEastAsia" w:hAnsiTheme="minorEastAsia"/>
                <w:noProof/>
                <w:sz w:val="24"/>
                <w:szCs w:val="24"/>
              </w:rPr>
              <w:t>4</w:t>
            </w:r>
            <w:r w:rsidR="00915CBC" w:rsidRPr="00541666">
              <w:rPr>
                <w:rFonts w:asciiTheme="minorEastAsia" w:hAnsiTheme="minorEastAsia"/>
                <w:noProof/>
                <w:sz w:val="24"/>
                <w:szCs w:val="24"/>
              </w:rPr>
              <w:tab/>
            </w:r>
            <w:r w:rsidR="00915CBC" w:rsidRPr="00541666">
              <w:rPr>
                <w:rStyle w:val="a8"/>
                <w:rFonts w:asciiTheme="minorEastAsia" w:hAnsiTheme="minorEastAsia"/>
                <w:noProof/>
                <w:sz w:val="24"/>
                <w:szCs w:val="24"/>
              </w:rPr>
              <w:t xml:space="preserve">Android </w:t>
            </w:r>
            <w:r w:rsidR="00915CBC" w:rsidRPr="00541666">
              <w:rPr>
                <w:rStyle w:val="a8"/>
                <w:rFonts w:asciiTheme="minorEastAsia" w:hAnsiTheme="minorEastAsia" w:hint="eastAsia"/>
                <w:noProof/>
                <w:sz w:val="24"/>
                <w:szCs w:val="24"/>
              </w:rPr>
              <w:t>系统</w:t>
            </w:r>
            <w:r w:rsidR="00915CBC" w:rsidRPr="00541666">
              <w:rPr>
                <w:rFonts w:asciiTheme="minorEastAsia" w:hAnsiTheme="minorEastAsia"/>
                <w:noProof/>
                <w:webHidden/>
                <w:sz w:val="24"/>
                <w:szCs w:val="24"/>
              </w:rPr>
              <w:tab/>
            </w:r>
            <w:r w:rsidRPr="00541666">
              <w:rPr>
                <w:rFonts w:asciiTheme="minorEastAsia" w:hAnsiTheme="minorEastAsia"/>
                <w:noProof/>
                <w:webHidden/>
                <w:sz w:val="24"/>
                <w:szCs w:val="24"/>
              </w:rPr>
              <w:fldChar w:fldCharType="begin"/>
            </w:r>
            <w:r w:rsidR="00915CBC" w:rsidRPr="00541666">
              <w:rPr>
                <w:rFonts w:asciiTheme="minorEastAsia" w:hAnsiTheme="minorEastAsia"/>
                <w:noProof/>
                <w:webHidden/>
                <w:sz w:val="24"/>
                <w:szCs w:val="24"/>
              </w:rPr>
              <w:instrText xml:space="preserve"> PAGEREF _Toc353606605 \h </w:instrText>
            </w:r>
            <w:r w:rsidRPr="00541666">
              <w:rPr>
                <w:rFonts w:asciiTheme="minorEastAsia" w:hAnsiTheme="minorEastAsia"/>
                <w:noProof/>
                <w:webHidden/>
                <w:sz w:val="24"/>
                <w:szCs w:val="24"/>
              </w:rPr>
            </w:r>
            <w:r w:rsidRPr="00541666">
              <w:rPr>
                <w:rFonts w:asciiTheme="minorEastAsia" w:hAnsiTheme="minorEastAsia"/>
                <w:noProof/>
                <w:webHidden/>
                <w:sz w:val="24"/>
                <w:szCs w:val="24"/>
              </w:rPr>
              <w:fldChar w:fldCharType="separate"/>
            </w:r>
            <w:r w:rsidR="00915CBC" w:rsidRPr="00541666">
              <w:rPr>
                <w:rFonts w:asciiTheme="minorEastAsia" w:hAnsiTheme="minorEastAsia"/>
                <w:noProof/>
                <w:webHidden/>
                <w:sz w:val="24"/>
                <w:szCs w:val="24"/>
              </w:rPr>
              <w:t>9</w:t>
            </w:r>
            <w:r w:rsidRPr="00541666">
              <w:rPr>
                <w:rFonts w:asciiTheme="minorEastAsia" w:hAnsiTheme="minorEastAsia"/>
                <w:noProof/>
                <w:webHidden/>
                <w:sz w:val="24"/>
                <w:szCs w:val="24"/>
              </w:rPr>
              <w:fldChar w:fldCharType="end"/>
            </w:r>
          </w:hyperlink>
        </w:p>
        <w:p w:rsidR="00915CBC" w:rsidRPr="00541666" w:rsidRDefault="00683171" w:rsidP="00541666">
          <w:pPr>
            <w:pStyle w:val="30"/>
            <w:tabs>
              <w:tab w:val="left" w:pos="1470"/>
              <w:tab w:val="right" w:leader="dot" w:pos="8296"/>
            </w:tabs>
            <w:spacing w:line="400" w:lineRule="exact"/>
            <w:rPr>
              <w:rFonts w:asciiTheme="minorEastAsia" w:hAnsiTheme="minorEastAsia"/>
              <w:noProof/>
              <w:sz w:val="24"/>
              <w:szCs w:val="24"/>
            </w:rPr>
          </w:pPr>
          <w:hyperlink w:anchor="_Toc353606606" w:history="1">
            <w:r w:rsidR="00915CBC" w:rsidRPr="00541666">
              <w:rPr>
                <w:rStyle w:val="a8"/>
                <w:rFonts w:asciiTheme="minorEastAsia" w:hAnsiTheme="minorEastAsia"/>
                <w:noProof/>
                <w:sz w:val="24"/>
                <w:szCs w:val="24"/>
              </w:rPr>
              <w:t>4.1</w:t>
            </w:r>
            <w:r w:rsidR="00915CBC" w:rsidRPr="00541666">
              <w:rPr>
                <w:rFonts w:asciiTheme="minorEastAsia" w:hAnsiTheme="minorEastAsia"/>
                <w:noProof/>
                <w:sz w:val="24"/>
                <w:szCs w:val="24"/>
              </w:rPr>
              <w:tab/>
            </w:r>
            <w:r w:rsidR="00915CBC" w:rsidRPr="00541666">
              <w:rPr>
                <w:rStyle w:val="a8"/>
                <w:rFonts w:asciiTheme="minorEastAsia" w:hAnsiTheme="minorEastAsia"/>
                <w:noProof/>
                <w:sz w:val="24"/>
                <w:szCs w:val="24"/>
              </w:rPr>
              <w:t xml:space="preserve">android </w:t>
            </w:r>
            <w:r w:rsidR="00915CBC" w:rsidRPr="00541666">
              <w:rPr>
                <w:rStyle w:val="a8"/>
                <w:rFonts w:asciiTheme="minorEastAsia" w:hAnsiTheme="minorEastAsia" w:hint="eastAsia"/>
                <w:noProof/>
                <w:sz w:val="24"/>
                <w:szCs w:val="24"/>
              </w:rPr>
              <w:t>系统架构</w:t>
            </w:r>
            <w:r w:rsidR="00915CBC" w:rsidRPr="00541666">
              <w:rPr>
                <w:rFonts w:asciiTheme="minorEastAsia" w:hAnsiTheme="minorEastAsia"/>
                <w:noProof/>
                <w:webHidden/>
                <w:sz w:val="24"/>
                <w:szCs w:val="24"/>
              </w:rPr>
              <w:tab/>
            </w:r>
            <w:r w:rsidRPr="00541666">
              <w:rPr>
                <w:rFonts w:asciiTheme="minorEastAsia" w:hAnsiTheme="minorEastAsia"/>
                <w:noProof/>
                <w:webHidden/>
                <w:sz w:val="24"/>
                <w:szCs w:val="24"/>
              </w:rPr>
              <w:fldChar w:fldCharType="begin"/>
            </w:r>
            <w:r w:rsidR="00915CBC" w:rsidRPr="00541666">
              <w:rPr>
                <w:rFonts w:asciiTheme="minorEastAsia" w:hAnsiTheme="minorEastAsia"/>
                <w:noProof/>
                <w:webHidden/>
                <w:sz w:val="24"/>
                <w:szCs w:val="24"/>
              </w:rPr>
              <w:instrText xml:space="preserve"> PAGEREF _Toc353606606 \h </w:instrText>
            </w:r>
            <w:r w:rsidRPr="00541666">
              <w:rPr>
                <w:rFonts w:asciiTheme="minorEastAsia" w:hAnsiTheme="minorEastAsia"/>
                <w:noProof/>
                <w:webHidden/>
                <w:sz w:val="24"/>
                <w:szCs w:val="24"/>
              </w:rPr>
            </w:r>
            <w:r w:rsidRPr="00541666">
              <w:rPr>
                <w:rFonts w:asciiTheme="minorEastAsia" w:hAnsiTheme="minorEastAsia"/>
                <w:noProof/>
                <w:webHidden/>
                <w:sz w:val="24"/>
                <w:szCs w:val="24"/>
              </w:rPr>
              <w:fldChar w:fldCharType="separate"/>
            </w:r>
            <w:r w:rsidR="00915CBC" w:rsidRPr="00541666">
              <w:rPr>
                <w:rFonts w:asciiTheme="minorEastAsia" w:hAnsiTheme="minorEastAsia"/>
                <w:noProof/>
                <w:webHidden/>
                <w:sz w:val="24"/>
                <w:szCs w:val="24"/>
              </w:rPr>
              <w:t>9</w:t>
            </w:r>
            <w:r w:rsidRPr="00541666">
              <w:rPr>
                <w:rFonts w:asciiTheme="minorEastAsia" w:hAnsiTheme="minorEastAsia"/>
                <w:noProof/>
                <w:webHidden/>
                <w:sz w:val="24"/>
                <w:szCs w:val="24"/>
              </w:rPr>
              <w:fldChar w:fldCharType="end"/>
            </w:r>
          </w:hyperlink>
        </w:p>
        <w:p w:rsidR="00915CBC" w:rsidRPr="00541666" w:rsidRDefault="00683171" w:rsidP="00541666">
          <w:pPr>
            <w:pStyle w:val="30"/>
            <w:tabs>
              <w:tab w:val="left" w:pos="1470"/>
              <w:tab w:val="right" w:leader="dot" w:pos="8296"/>
            </w:tabs>
            <w:spacing w:line="400" w:lineRule="exact"/>
            <w:rPr>
              <w:rFonts w:asciiTheme="minorEastAsia" w:hAnsiTheme="minorEastAsia"/>
              <w:noProof/>
              <w:sz w:val="24"/>
              <w:szCs w:val="24"/>
            </w:rPr>
          </w:pPr>
          <w:hyperlink w:anchor="_Toc353606607" w:history="1">
            <w:r w:rsidR="00915CBC" w:rsidRPr="00541666">
              <w:rPr>
                <w:rStyle w:val="a8"/>
                <w:rFonts w:asciiTheme="minorEastAsia" w:hAnsiTheme="minorEastAsia"/>
                <w:noProof/>
                <w:sz w:val="24"/>
                <w:szCs w:val="24"/>
              </w:rPr>
              <w:t>4.2</w:t>
            </w:r>
            <w:r w:rsidR="00915CBC" w:rsidRPr="00541666">
              <w:rPr>
                <w:rFonts w:asciiTheme="minorEastAsia" w:hAnsiTheme="minorEastAsia"/>
                <w:noProof/>
                <w:sz w:val="24"/>
                <w:szCs w:val="24"/>
              </w:rPr>
              <w:tab/>
            </w:r>
            <w:r w:rsidR="00915CBC" w:rsidRPr="00541666">
              <w:rPr>
                <w:rStyle w:val="a8"/>
                <w:rFonts w:asciiTheme="minorEastAsia" w:hAnsiTheme="minorEastAsia" w:hint="eastAsia"/>
                <w:noProof/>
                <w:sz w:val="24"/>
                <w:szCs w:val="24"/>
              </w:rPr>
              <w:t>系统架构以及它的运行原则</w:t>
            </w:r>
            <w:r w:rsidR="00915CBC" w:rsidRPr="00541666">
              <w:rPr>
                <w:rFonts w:asciiTheme="minorEastAsia" w:hAnsiTheme="minorEastAsia"/>
                <w:noProof/>
                <w:webHidden/>
                <w:sz w:val="24"/>
                <w:szCs w:val="24"/>
              </w:rPr>
              <w:tab/>
            </w:r>
            <w:r w:rsidRPr="00541666">
              <w:rPr>
                <w:rFonts w:asciiTheme="minorEastAsia" w:hAnsiTheme="minorEastAsia"/>
                <w:noProof/>
                <w:webHidden/>
                <w:sz w:val="24"/>
                <w:szCs w:val="24"/>
              </w:rPr>
              <w:fldChar w:fldCharType="begin"/>
            </w:r>
            <w:r w:rsidR="00915CBC" w:rsidRPr="00541666">
              <w:rPr>
                <w:rFonts w:asciiTheme="minorEastAsia" w:hAnsiTheme="minorEastAsia"/>
                <w:noProof/>
                <w:webHidden/>
                <w:sz w:val="24"/>
                <w:szCs w:val="24"/>
              </w:rPr>
              <w:instrText xml:space="preserve"> PAGEREF _Toc353606607 \h </w:instrText>
            </w:r>
            <w:r w:rsidRPr="00541666">
              <w:rPr>
                <w:rFonts w:asciiTheme="minorEastAsia" w:hAnsiTheme="minorEastAsia"/>
                <w:noProof/>
                <w:webHidden/>
                <w:sz w:val="24"/>
                <w:szCs w:val="24"/>
              </w:rPr>
            </w:r>
            <w:r w:rsidRPr="00541666">
              <w:rPr>
                <w:rFonts w:asciiTheme="minorEastAsia" w:hAnsiTheme="minorEastAsia"/>
                <w:noProof/>
                <w:webHidden/>
                <w:sz w:val="24"/>
                <w:szCs w:val="24"/>
              </w:rPr>
              <w:fldChar w:fldCharType="separate"/>
            </w:r>
            <w:r w:rsidR="00915CBC" w:rsidRPr="00541666">
              <w:rPr>
                <w:rFonts w:asciiTheme="minorEastAsia" w:hAnsiTheme="minorEastAsia"/>
                <w:noProof/>
                <w:webHidden/>
                <w:sz w:val="24"/>
                <w:szCs w:val="24"/>
              </w:rPr>
              <w:t>10</w:t>
            </w:r>
            <w:r w:rsidRPr="00541666">
              <w:rPr>
                <w:rFonts w:asciiTheme="minorEastAsia" w:hAnsiTheme="minorEastAsia"/>
                <w:noProof/>
                <w:webHidden/>
                <w:sz w:val="24"/>
                <w:szCs w:val="24"/>
              </w:rPr>
              <w:fldChar w:fldCharType="end"/>
            </w:r>
          </w:hyperlink>
        </w:p>
        <w:p w:rsidR="00915CBC" w:rsidRPr="00541666" w:rsidRDefault="00683171" w:rsidP="00541666">
          <w:pPr>
            <w:pStyle w:val="30"/>
            <w:tabs>
              <w:tab w:val="left" w:pos="1470"/>
              <w:tab w:val="right" w:leader="dot" w:pos="8296"/>
            </w:tabs>
            <w:spacing w:line="400" w:lineRule="exact"/>
            <w:rPr>
              <w:rFonts w:asciiTheme="minorEastAsia" w:hAnsiTheme="minorEastAsia"/>
              <w:noProof/>
              <w:sz w:val="24"/>
              <w:szCs w:val="24"/>
            </w:rPr>
          </w:pPr>
          <w:hyperlink w:anchor="_Toc353606608" w:history="1">
            <w:r w:rsidR="00915CBC" w:rsidRPr="00541666">
              <w:rPr>
                <w:rStyle w:val="a8"/>
                <w:rFonts w:asciiTheme="minorEastAsia" w:hAnsiTheme="minorEastAsia"/>
                <w:noProof/>
                <w:sz w:val="24"/>
                <w:szCs w:val="24"/>
              </w:rPr>
              <w:t>4.3</w:t>
            </w:r>
            <w:r w:rsidR="00915CBC" w:rsidRPr="00541666">
              <w:rPr>
                <w:rFonts w:asciiTheme="minorEastAsia" w:hAnsiTheme="minorEastAsia"/>
                <w:noProof/>
                <w:sz w:val="24"/>
                <w:szCs w:val="24"/>
              </w:rPr>
              <w:tab/>
            </w:r>
            <w:r w:rsidR="00915CBC" w:rsidRPr="00541666">
              <w:rPr>
                <w:rStyle w:val="a8"/>
                <w:rFonts w:asciiTheme="minorEastAsia" w:hAnsiTheme="minorEastAsia" w:hint="eastAsia"/>
                <w:noProof/>
                <w:sz w:val="24"/>
                <w:szCs w:val="24"/>
              </w:rPr>
              <w:t>后台系统的职责</w:t>
            </w:r>
            <w:r w:rsidR="00915CBC" w:rsidRPr="00541666">
              <w:rPr>
                <w:rFonts w:asciiTheme="minorEastAsia" w:hAnsiTheme="minorEastAsia"/>
                <w:noProof/>
                <w:webHidden/>
                <w:sz w:val="24"/>
                <w:szCs w:val="24"/>
              </w:rPr>
              <w:tab/>
            </w:r>
            <w:r w:rsidRPr="00541666">
              <w:rPr>
                <w:rFonts w:asciiTheme="minorEastAsia" w:hAnsiTheme="minorEastAsia"/>
                <w:noProof/>
                <w:webHidden/>
                <w:sz w:val="24"/>
                <w:szCs w:val="24"/>
              </w:rPr>
              <w:fldChar w:fldCharType="begin"/>
            </w:r>
            <w:r w:rsidR="00915CBC" w:rsidRPr="00541666">
              <w:rPr>
                <w:rFonts w:asciiTheme="minorEastAsia" w:hAnsiTheme="minorEastAsia"/>
                <w:noProof/>
                <w:webHidden/>
                <w:sz w:val="24"/>
                <w:szCs w:val="24"/>
              </w:rPr>
              <w:instrText xml:space="preserve"> PAGEREF _Toc353606608 \h </w:instrText>
            </w:r>
            <w:r w:rsidRPr="00541666">
              <w:rPr>
                <w:rFonts w:asciiTheme="minorEastAsia" w:hAnsiTheme="minorEastAsia"/>
                <w:noProof/>
                <w:webHidden/>
                <w:sz w:val="24"/>
                <w:szCs w:val="24"/>
              </w:rPr>
            </w:r>
            <w:r w:rsidRPr="00541666">
              <w:rPr>
                <w:rFonts w:asciiTheme="minorEastAsia" w:hAnsiTheme="minorEastAsia"/>
                <w:noProof/>
                <w:webHidden/>
                <w:sz w:val="24"/>
                <w:szCs w:val="24"/>
              </w:rPr>
              <w:fldChar w:fldCharType="separate"/>
            </w:r>
            <w:r w:rsidR="00915CBC" w:rsidRPr="00541666">
              <w:rPr>
                <w:rFonts w:asciiTheme="minorEastAsia" w:hAnsiTheme="minorEastAsia"/>
                <w:noProof/>
                <w:webHidden/>
                <w:sz w:val="24"/>
                <w:szCs w:val="24"/>
              </w:rPr>
              <w:t>12</w:t>
            </w:r>
            <w:r w:rsidRPr="00541666">
              <w:rPr>
                <w:rFonts w:asciiTheme="minorEastAsia" w:hAnsiTheme="minorEastAsia"/>
                <w:noProof/>
                <w:webHidden/>
                <w:sz w:val="24"/>
                <w:szCs w:val="24"/>
              </w:rPr>
              <w:fldChar w:fldCharType="end"/>
            </w:r>
          </w:hyperlink>
        </w:p>
        <w:p w:rsidR="00915CBC" w:rsidRPr="00541666" w:rsidRDefault="00683171" w:rsidP="00541666">
          <w:pPr>
            <w:pStyle w:val="20"/>
            <w:tabs>
              <w:tab w:val="left" w:pos="840"/>
              <w:tab w:val="right" w:leader="dot" w:pos="8296"/>
            </w:tabs>
            <w:spacing w:line="400" w:lineRule="exact"/>
            <w:rPr>
              <w:rFonts w:asciiTheme="minorEastAsia" w:hAnsiTheme="minorEastAsia"/>
              <w:noProof/>
              <w:sz w:val="24"/>
              <w:szCs w:val="24"/>
            </w:rPr>
          </w:pPr>
          <w:hyperlink w:anchor="_Toc353606609" w:history="1">
            <w:r w:rsidR="00915CBC" w:rsidRPr="00541666">
              <w:rPr>
                <w:rStyle w:val="a8"/>
                <w:rFonts w:asciiTheme="minorEastAsia" w:hAnsiTheme="minorEastAsia"/>
                <w:noProof/>
                <w:sz w:val="24"/>
                <w:szCs w:val="24"/>
              </w:rPr>
              <w:t>5</w:t>
            </w:r>
            <w:r w:rsidR="00915CBC" w:rsidRPr="00541666">
              <w:rPr>
                <w:rFonts w:asciiTheme="minorEastAsia" w:hAnsiTheme="minorEastAsia"/>
                <w:noProof/>
                <w:sz w:val="24"/>
                <w:szCs w:val="24"/>
              </w:rPr>
              <w:tab/>
            </w:r>
            <w:r w:rsidR="00915CBC" w:rsidRPr="00541666">
              <w:rPr>
                <w:rStyle w:val="a8"/>
                <w:rFonts w:asciiTheme="minorEastAsia" w:hAnsiTheme="minorEastAsia" w:hint="eastAsia"/>
                <w:noProof/>
                <w:sz w:val="24"/>
                <w:szCs w:val="24"/>
              </w:rPr>
              <w:t>总结：</w:t>
            </w:r>
            <w:r w:rsidR="00915CBC" w:rsidRPr="00541666">
              <w:rPr>
                <w:rFonts w:asciiTheme="minorEastAsia" w:hAnsiTheme="minorEastAsia"/>
                <w:noProof/>
                <w:webHidden/>
                <w:sz w:val="24"/>
                <w:szCs w:val="24"/>
              </w:rPr>
              <w:tab/>
            </w:r>
            <w:r w:rsidRPr="00541666">
              <w:rPr>
                <w:rFonts w:asciiTheme="minorEastAsia" w:hAnsiTheme="minorEastAsia"/>
                <w:noProof/>
                <w:webHidden/>
                <w:sz w:val="24"/>
                <w:szCs w:val="24"/>
              </w:rPr>
              <w:fldChar w:fldCharType="begin"/>
            </w:r>
            <w:r w:rsidR="00915CBC" w:rsidRPr="00541666">
              <w:rPr>
                <w:rFonts w:asciiTheme="minorEastAsia" w:hAnsiTheme="minorEastAsia"/>
                <w:noProof/>
                <w:webHidden/>
                <w:sz w:val="24"/>
                <w:szCs w:val="24"/>
              </w:rPr>
              <w:instrText xml:space="preserve"> PAGEREF _Toc353606609 \h </w:instrText>
            </w:r>
            <w:r w:rsidRPr="00541666">
              <w:rPr>
                <w:rFonts w:asciiTheme="minorEastAsia" w:hAnsiTheme="minorEastAsia"/>
                <w:noProof/>
                <w:webHidden/>
                <w:sz w:val="24"/>
                <w:szCs w:val="24"/>
              </w:rPr>
            </w:r>
            <w:r w:rsidRPr="00541666">
              <w:rPr>
                <w:rFonts w:asciiTheme="minorEastAsia" w:hAnsiTheme="minorEastAsia"/>
                <w:noProof/>
                <w:webHidden/>
                <w:sz w:val="24"/>
                <w:szCs w:val="24"/>
              </w:rPr>
              <w:fldChar w:fldCharType="separate"/>
            </w:r>
            <w:r w:rsidR="00915CBC" w:rsidRPr="00541666">
              <w:rPr>
                <w:rFonts w:asciiTheme="minorEastAsia" w:hAnsiTheme="minorEastAsia"/>
                <w:noProof/>
                <w:webHidden/>
                <w:sz w:val="24"/>
                <w:szCs w:val="24"/>
              </w:rPr>
              <w:t>12</w:t>
            </w:r>
            <w:r w:rsidRPr="00541666">
              <w:rPr>
                <w:rFonts w:asciiTheme="minorEastAsia" w:hAnsiTheme="minorEastAsia"/>
                <w:noProof/>
                <w:webHidden/>
                <w:sz w:val="24"/>
                <w:szCs w:val="24"/>
              </w:rPr>
              <w:fldChar w:fldCharType="end"/>
            </w:r>
          </w:hyperlink>
        </w:p>
        <w:p w:rsidR="00556CB8" w:rsidRPr="00541666" w:rsidRDefault="00683171" w:rsidP="00541666">
          <w:pPr>
            <w:spacing w:line="400" w:lineRule="exact"/>
            <w:rPr>
              <w:rFonts w:asciiTheme="minorEastAsia" w:hAnsiTheme="minorEastAsia"/>
              <w:sz w:val="24"/>
              <w:szCs w:val="24"/>
            </w:rPr>
          </w:pPr>
          <w:r w:rsidRPr="00541666">
            <w:rPr>
              <w:rFonts w:asciiTheme="minorEastAsia" w:hAnsiTheme="minorEastAsia"/>
              <w:sz w:val="24"/>
              <w:szCs w:val="24"/>
            </w:rPr>
            <w:fldChar w:fldCharType="end"/>
          </w:r>
        </w:p>
      </w:sdtContent>
    </w:sdt>
    <w:p w:rsidR="00556CB8" w:rsidRPr="00541666" w:rsidRDefault="00556CB8" w:rsidP="00541666">
      <w:pPr>
        <w:spacing w:line="400" w:lineRule="exact"/>
        <w:rPr>
          <w:rFonts w:asciiTheme="minorEastAsia" w:hAnsiTheme="minorEastAsia"/>
          <w:sz w:val="24"/>
          <w:szCs w:val="24"/>
        </w:rPr>
      </w:pPr>
    </w:p>
    <w:p w:rsidR="00556CB8" w:rsidRPr="00541666" w:rsidRDefault="00556CB8" w:rsidP="00541666">
      <w:pPr>
        <w:spacing w:line="400" w:lineRule="exact"/>
        <w:rPr>
          <w:rFonts w:asciiTheme="minorEastAsia" w:hAnsiTheme="minorEastAsia"/>
          <w:sz w:val="24"/>
          <w:szCs w:val="24"/>
        </w:rPr>
      </w:pPr>
    </w:p>
    <w:p w:rsidR="00556CB8" w:rsidRPr="00541666" w:rsidRDefault="00556CB8" w:rsidP="00541666">
      <w:pPr>
        <w:spacing w:line="400" w:lineRule="exact"/>
        <w:rPr>
          <w:rFonts w:asciiTheme="minorEastAsia" w:hAnsiTheme="minorEastAsia"/>
          <w:sz w:val="24"/>
          <w:szCs w:val="24"/>
        </w:rPr>
      </w:pPr>
    </w:p>
    <w:p w:rsidR="00556CB8" w:rsidRPr="00541666" w:rsidRDefault="00556CB8" w:rsidP="00541666">
      <w:pPr>
        <w:spacing w:line="400" w:lineRule="exact"/>
        <w:rPr>
          <w:rFonts w:asciiTheme="minorEastAsia" w:hAnsiTheme="minorEastAsia"/>
          <w:sz w:val="24"/>
          <w:szCs w:val="24"/>
        </w:rPr>
      </w:pPr>
    </w:p>
    <w:p w:rsidR="00556CB8" w:rsidRPr="00541666" w:rsidRDefault="00556CB8" w:rsidP="00541666">
      <w:pPr>
        <w:spacing w:line="400" w:lineRule="exact"/>
        <w:rPr>
          <w:rFonts w:asciiTheme="minorEastAsia" w:hAnsiTheme="minorEastAsia"/>
          <w:sz w:val="24"/>
          <w:szCs w:val="24"/>
        </w:rPr>
      </w:pPr>
    </w:p>
    <w:p w:rsidR="00556CB8" w:rsidRPr="00541666" w:rsidRDefault="00556CB8" w:rsidP="00541666">
      <w:pPr>
        <w:spacing w:line="400" w:lineRule="exact"/>
        <w:rPr>
          <w:rFonts w:asciiTheme="minorEastAsia" w:hAnsiTheme="minorEastAsia"/>
          <w:sz w:val="24"/>
          <w:szCs w:val="24"/>
        </w:rPr>
      </w:pPr>
    </w:p>
    <w:p w:rsidR="00556CB8" w:rsidRPr="00541666" w:rsidRDefault="00556CB8" w:rsidP="00541666">
      <w:pPr>
        <w:spacing w:line="400" w:lineRule="exact"/>
        <w:rPr>
          <w:rFonts w:asciiTheme="minorEastAsia" w:hAnsiTheme="minorEastAsia"/>
          <w:sz w:val="24"/>
          <w:szCs w:val="24"/>
        </w:rPr>
      </w:pPr>
    </w:p>
    <w:p w:rsidR="00556CB8" w:rsidRPr="00541666" w:rsidRDefault="00556CB8" w:rsidP="00541666">
      <w:pPr>
        <w:spacing w:line="400" w:lineRule="exact"/>
        <w:rPr>
          <w:rFonts w:asciiTheme="minorEastAsia" w:hAnsiTheme="minorEastAsia"/>
          <w:sz w:val="24"/>
          <w:szCs w:val="24"/>
        </w:rPr>
      </w:pPr>
    </w:p>
    <w:p w:rsidR="00556CB8" w:rsidRPr="00541666" w:rsidRDefault="00556CB8" w:rsidP="00541666">
      <w:pPr>
        <w:spacing w:line="400" w:lineRule="exact"/>
        <w:rPr>
          <w:rFonts w:asciiTheme="minorEastAsia" w:hAnsiTheme="minorEastAsia"/>
          <w:sz w:val="24"/>
          <w:szCs w:val="24"/>
        </w:rPr>
      </w:pPr>
    </w:p>
    <w:p w:rsidR="00556CB8" w:rsidRPr="00541666" w:rsidRDefault="00556CB8" w:rsidP="00541666">
      <w:pPr>
        <w:spacing w:line="400" w:lineRule="exact"/>
        <w:rPr>
          <w:rFonts w:asciiTheme="minorEastAsia" w:hAnsiTheme="minorEastAsia"/>
          <w:sz w:val="24"/>
          <w:szCs w:val="24"/>
        </w:rPr>
      </w:pPr>
    </w:p>
    <w:p w:rsidR="00556CB8" w:rsidRPr="00541666" w:rsidRDefault="00556CB8" w:rsidP="00541666">
      <w:pPr>
        <w:spacing w:line="400" w:lineRule="exact"/>
        <w:rPr>
          <w:rFonts w:asciiTheme="minorEastAsia" w:hAnsiTheme="minorEastAsia"/>
          <w:sz w:val="24"/>
          <w:szCs w:val="24"/>
        </w:rPr>
      </w:pPr>
    </w:p>
    <w:p w:rsidR="00556CB8" w:rsidRPr="00541666" w:rsidRDefault="00556CB8" w:rsidP="00541666">
      <w:pPr>
        <w:spacing w:line="400" w:lineRule="exact"/>
        <w:rPr>
          <w:rFonts w:asciiTheme="minorEastAsia" w:hAnsiTheme="minorEastAsia"/>
          <w:sz w:val="24"/>
          <w:szCs w:val="24"/>
        </w:rPr>
      </w:pPr>
    </w:p>
    <w:p w:rsidR="00556CB8" w:rsidRPr="00541666" w:rsidRDefault="00556CB8" w:rsidP="00541666">
      <w:pPr>
        <w:spacing w:line="400" w:lineRule="exact"/>
        <w:rPr>
          <w:rFonts w:asciiTheme="minorEastAsia" w:hAnsiTheme="minorEastAsia"/>
          <w:sz w:val="24"/>
          <w:szCs w:val="24"/>
        </w:rPr>
      </w:pPr>
    </w:p>
    <w:p w:rsidR="00556CB8" w:rsidRPr="00541666" w:rsidRDefault="00556CB8" w:rsidP="00541666">
      <w:pPr>
        <w:spacing w:line="400" w:lineRule="exact"/>
        <w:rPr>
          <w:rFonts w:asciiTheme="minorEastAsia" w:hAnsiTheme="minorEastAsia"/>
          <w:sz w:val="24"/>
          <w:szCs w:val="24"/>
        </w:rPr>
      </w:pPr>
    </w:p>
    <w:p w:rsidR="00556CB8" w:rsidRPr="00541666" w:rsidRDefault="00556CB8" w:rsidP="00541666">
      <w:pPr>
        <w:spacing w:line="400" w:lineRule="exact"/>
        <w:rPr>
          <w:rFonts w:asciiTheme="minorEastAsia" w:hAnsiTheme="minorEastAsia"/>
          <w:sz w:val="24"/>
          <w:szCs w:val="24"/>
        </w:rPr>
      </w:pPr>
    </w:p>
    <w:p w:rsidR="00556CB8" w:rsidRPr="00541666" w:rsidRDefault="00556CB8" w:rsidP="00541666">
      <w:pPr>
        <w:spacing w:line="400" w:lineRule="exact"/>
        <w:rPr>
          <w:rFonts w:asciiTheme="minorEastAsia" w:hAnsiTheme="minorEastAsia"/>
          <w:sz w:val="24"/>
          <w:szCs w:val="24"/>
        </w:rPr>
      </w:pPr>
    </w:p>
    <w:p w:rsidR="00556CB8" w:rsidRPr="00541666" w:rsidRDefault="00556CB8" w:rsidP="00541666">
      <w:pPr>
        <w:spacing w:line="400" w:lineRule="exact"/>
        <w:rPr>
          <w:rFonts w:asciiTheme="minorEastAsia" w:hAnsiTheme="minorEastAsia"/>
          <w:sz w:val="24"/>
          <w:szCs w:val="24"/>
        </w:rPr>
      </w:pPr>
    </w:p>
    <w:p w:rsidR="00556CB8" w:rsidRPr="00541666" w:rsidRDefault="00556CB8" w:rsidP="00541666">
      <w:pPr>
        <w:spacing w:line="400" w:lineRule="exact"/>
        <w:rPr>
          <w:rFonts w:asciiTheme="minorEastAsia" w:hAnsiTheme="minorEastAsia"/>
          <w:sz w:val="24"/>
          <w:szCs w:val="24"/>
        </w:rPr>
      </w:pPr>
    </w:p>
    <w:p w:rsidR="00556CB8" w:rsidRPr="00541666" w:rsidRDefault="00556CB8" w:rsidP="00541666">
      <w:pPr>
        <w:spacing w:line="400" w:lineRule="exact"/>
        <w:rPr>
          <w:rFonts w:asciiTheme="minorEastAsia" w:hAnsiTheme="minorEastAsia"/>
          <w:sz w:val="24"/>
          <w:szCs w:val="24"/>
        </w:rPr>
      </w:pPr>
    </w:p>
    <w:p w:rsidR="00556CB8" w:rsidRPr="00541666" w:rsidRDefault="00556CB8" w:rsidP="00541666">
      <w:pPr>
        <w:spacing w:line="400" w:lineRule="exact"/>
        <w:rPr>
          <w:rFonts w:asciiTheme="minorEastAsia" w:hAnsiTheme="minorEastAsia"/>
          <w:sz w:val="24"/>
          <w:szCs w:val="24"/>
        </w:rPr>
      </w:pPr>
    </w:p>
    <w:p w:rsidR="00556CB8" w:rsidRPr="00541666" w:rsidRDefault="00556CB8" w:rsidP="00541666">
      <w:pPr>
        <w:spacing w:line="400" w:lineRule="exact"/>
        <w:rPr>
          <w:rFonts w:asciiTheme="minorEastAsia" w:hAnsiTheme="minorEastAsia"/>
          <w:sz w:val="24"/>
          <w:szCs w:val="24"/>
        </w:rPr>
      </w:pPr>
    </w:p>
    <w:p w:rsidR="00556CB8" w:rsidRPr="00541666" w:rsidRDefault="00556CB8" w:rsidP="00541666">
      <w:pPr>
        <w:spacing w:line="400" w:lineRule="exact"/>
        <w:rPr>
          <w:rFonts w:asciiTheme="minorEastAsia" w:hAnsiTheme="minorEastAsia"/>
          <w:sz w:val="24"/>
          <w:szCs w:val="24"/>
        </w:rPr>
      </w:pPr>
    </w:p>
    <w:p w:rsidR="00556CB8" w:rsidRPr="00541666" w:rsidRDefault="00556CB8" w:rsidP="00541666">
      <w:pPr>
        <w:spacing w:line="400" w:lineRule="exact"/>
        <w:rPr>
          <w:rFonts w:asciiTheme="minorEastAsia" w:hAnsiTheme="minorEastAsia"/>
          <w:sz w:val="24"/>
          <w:szCs w:val="24"/>
        </w:rPr>
      </w:pPr>
    </w:p>
    <w:p w:rsidR="00556CB8" w:rsidRPr="00541666" w:rsidRDefault="00556CB8" w:rsidP="00541666">
      <w:pPr>
        <w:spacing w:line="400" w:lineRule="exact"/>
        <w:rPr>
          <w:rFonts w:asciiTheme="minorEastAsia" w:hAnsiTheme="minorEastAsia"/>
          <w:sz w:val="24"/>
          <w:szCs w:val="24"/>
        </w:rPr>
      </w:pPr>
    </w:p>
    <w:p w:rsidR="004D67AE" w:rsidRPr="00541666" w:rsidRDefault="004D67AE" w:rsidP="00541666">
      <w:pPr>
        <w:spacing w:line="400" w:lineRule="exact"/>
        <w:rPr>
          <w:rFonts w:asciiTheme="minorEastAsia" w:hAnsiTheme="minorEastAsia"/>
          <w:sz w:val="24"/>
          <w:szCs w:val="24"/>
        </w:rPr>
      </w:pPr>
      <w:r w:rsidRPr="00541666">
        <w:rPr>
          <w:rFonts w:asciiTheme="minorEastAsia" w:hAnsiTheme="minorEastAsia" w:hint="eastAsia"/>
          <w:sz w:val="24"/>
          <w:szCs w:val="24"/>
        </w:rPr>
        <w:t>概述：这是一篇关于小型的员工手机签到系统的论文。论文的核心思想是对一些新兴的技术的尝试，包括移动计算、智能卡片技术和近场通讯技术等去实现。在这次尝试中，员工都将用他们的带来NFC芯片的移动电话来实现上班签到和下班签出等操作。</w:t>
      </w:r>
      <w:r w:rsidR="00221004" w:rsidRPr="00541666">
        <w:rPr>
          <w:rFonts w:asciiTheme="minorEastAsia" w:hAnsiTheme="minorEastAsia" w:hint="eastAsia"/>
          <w:sz w:val="24"/>
          <w:szCs w:val="24"/>
        </w:rPr>
        <w:t>人力资源员工可以在每个月末通过短信或者是邮件，获取每个员工的出勤时间和加班时长等。我们通过测试两种类型的终端用户，包卑鄙人力资源员工和普通职工，来评估这个员工交互系统的不同方面。我们的分析也表明了这个基于NFC技术的员工手机签到系统是可以为不同的用户群体带来使用价值的，但是首先受益的将会是人力资源员工和普通的职工。</w:t>
      </w:r>
    </w:p>
    <w:p w:rsidR="00221004" w:rsidRPr="00541666" w:rsidRDefault="00221004" w:rsidP="00541666">
      <w:pPr>
        <w:spacing w:line="400" w:lineRule="exact"/>
        <w:rPr>
          <w:rFonts w:asciiTheme="minorEastAsia" w:hAnsiTheme="minorEastAsia"/>
          <w:sz w:val="24"/>
          <w:szCs w:val="24"/>
        </w:rPr>
      </w:pPr>
    </w:p>
    <w:p w:rsidR="00221004" w:rsidRPr="00541666" w:rsidRDefault="00221004" w:rsidP="00541666">
      <w:pPr>
        <w:spacing w:line="400" w:lineRule="exact"/>
        <w:rPr>
          <w:rFonts w:asciiTheme="minorEastAsia" w:hAnsiTheme="minorEastAsia"/>
          <w:sz w:val="24"/>
          <w:szCs w:val="24"/>
        </w:rPr>
      </w:pPr>
      <w:r w:rsidRPr="00541666">
        <w:rPr>
          <w:rFonts w:asciiTheme="minorEastAsia" w:hAnsiTheme="minorEastAsia" w:hint="eastAsia"/>
          <w:sz w:val="24"/>
          <w:szCs w:val="24"/>
        </w:rPr>
        <w:t>关键词：android,NFC,移动计算，android SDK ,手机签到系统，无线智能卡片，价值导向设计</w:t>
      </w:r>
    </w:p>
    <w:p w:rsidR="00221004" w:rsidRPr="00541666" w:rsidRDefault="00221004" w:rsidP="00541666">
      <w:pPr>
        <w:spacing w:line="400" w:lineRule="exact"/>
        <w:rPr>
          <w:rFonts w:asciiTheme="minorEastAsia" w:hAnsiTheme="minorEastAsia"/>
          <w:sz w:val="24"/>
          <w:szCs w:val="24"/>
        </w:rPr>
      </w:pPr>
    </w:p>
    <w:p w:rsidR="00221004" w:rsidRPr="00541666" w:rsidRDefault="00221004" w:rsidP="00541666">
      <w:pPr>
        <w:pStyle w:val="2"/>
        <w:numPr>
          <w:ilvl w:val="0"/>
          <w:numId w:val="1"/>
        </w:numPr>
        <w:spacing w:line="400" w:lineRule="exact"/>
        <w:jc w:val="both"/>
        <w:rPr>
          <w:rFonts w:asciiTheme="minorEastAsia" w:eastAsiaTheme="minorEastAsia" w:hAnsiTheme="minorEastAsia"/>
          <w:sz w:val="24"/>
          <w:szCs w:val="24"/>
        </w:rPr>
      </w:pPr>
      <w:bookmarkStart w:id="0" w:name="_Toc353606593"/>
      <w:r w:rsidRPr="00541666">
        <w:rPr>
          <w:rFonts w:asciiTheme="minorEastAsia" w:eastAsiaTheme="minorEastAsia" w:hAnsiTheme="minorEastAsia" w:hint="eastAsia"/>
          <w:sz w:val="24"/>
          <w:szCs w:val="24"/>
        </w:rPr>
        <w:t>引言</w:t>
      </w:r>
      <w:bookmarkEnd w:id="0"/>
    </w:p>
    <w:p w:rsidR="00221004" w:rsidRPr="00541666" w:rsidRDefault="00221004" w:rsidP="00541666">
      <w:pPr>
        <w:pStyle w:val="3"/>
        <w:numPr>
          <w:ilvl w:val="1"/>
          <w:numId w:val="13"/>
        </w:numPr>
        <w:spacing w:line="400" w:lineRule="exact"/>
        <w:jc w:val="both"/>
        <w:rPr>
          <w:rFonts w:asciiTheme="minorEastAsia" w:eastAsiaTheme="minorEastAsia" w:hAnsiTheme="minorEastAsia"/>
          <w:b w:val="0"/>
          <w:sz w:val="24"/>
          <w:szCs w:val="24"/>
        </w:rPr>
      </w:pPr>
      <w:bookmarkStart w:id="1" w:name="_Toc353606594"/>
      <w:r w:rsidRPr="00541666">
        <w:rPr>
          <w:rFonts w:asciiTheme="minorEastAsia" w:eastAsiaTheme="minorEastAsia" w:hAnsiTheme="minorEastAsia" w:hint="eastAsia"/>
          <w:b w:val="0"/>
          <w:sz w:val="24"/>
          <w:szCs w:val="24"/>
        </w:rPr>
        <w:t>什么是近场通讯技术</w:t>
      </w:r>
      <w:bookmarkEnd w:id="1"/>
    </w:p>
    <w:p w:rsidR="00221004" w:rsidRPr="00541666" w:rsidRDefault="00221004" w:rsidP="00541666">
      <w:pPr>
        <w:spacing w:line="400" w:lineRule="exact"/>
        <w:ind w:leftChars="200" w:left="420" w:firstLineChars="200" w:firstLine="480"/>
        <w:rPr>
          <w:rFonts w:asciiTheme="minorEastAsia" w:hAnsiTheme="minorEastAsia"/>
          <w:sz w:val="24"/>
          <w:szCs w:val="24"/>
        </w:rPr>
      </w:pPr>
      <w:r w:rsidRPr="00541666">
        <w:rPr>
          <w:rFonts w:asciiTheme="minorEastAsia" w:hAnsiTheme="minorEastAsia" w:hint="eastAsia"/>
          <w:sz w:val="24"/>
          <w:szCs w:val="24"/>
        </w:rPr>
        <w:t>近场通讯技术（NFC）</w:t>
      </w:r>
      <w:r w:rsidR="00DF27A9" w:rsidRPr="00541666">
        <w:rPr>
          <w:rFonts w:asciiTheme="minorEastAsia" w:hAnsiTheme="minorEastAsia" w:hint="eastAsia"/>
          <w:sz w:val="24"/>
          <w:szCs w:val="24"/>
        </w:rPr>
        <w:t>使得消费者更方便和简单地处理事务、交换数字信息和连接电子设备。NFC是一种无线电传输标准，使得无线信号可以在极短距离中传播，这个距离可能是10毫米。NFC是一种基于RFID技术的标准，它包括了通讯协议和数据传输格式。NFC设备包括RFID标签无线智能卡片。NFC技术运行在13.56MHZ的频率下，但是数据传输速率较慢，最快只能达到0.42Mb 每秒。我们需要</w:t>
      </w:r>
      <w:r w:rsidR="001D0B0E" w:rsidRPr="00541666">
        <w:rPr>
          <w:rFonts w:asciiTheme="minorEastAsia" w:hAnsiTheme="minorEastAsia" w:hint="eastAsia"/>
          <w:sz w:val="24"/>
          <w:szCs w:val="24"/>
        </w:rPr>
        <w:t>搭载</w:t>
      </w:r>
      <w:r w:rsidR="00DF27A9" w:rsidRPr="00541666">
        <w:rPr>
          <w:rFonts w:asciiTheme="minorEastAsia" w:hAnsiTheme="minorEastAsia" w:hint="eastAsia"/>
          <w:sz w:val="24"/>
          <w:szCs w:val="24"/>
        </w:rPr>
        <w:t>android 2.3</w:t>
      </w:r>
      <w:r w:rsidR="001D0B0E" w:rsidRPr="00541666">
        <w:rPr>
          <w:rFonts w:asciiTheme="minorEastAsia" w:hAnsiTheme="minorEastAsia" w:hint="eastAsia"/>
          <w:sz w:val="24"/>
          <w:szCs w:val="24"/>
        </w:rPr>
        <w:t>以上版本的手机</w:t>
      </w:r>
      <w:r w:rsidR="00DF27A9" w:rsidRPr="00541666">
        <w:rPr>
          <w:rFonts w:asciiTheme="minorEastAsia" w:hAnsiTheme="minorEastAsia" w:hint="eastAsia"/>
          <w:sz w:val="24"/>
          <w:szCs w:val="24"/>
        </w:rPr>
        <w:t>才支持NFC</w:t>
      </w:r>
      <w:r w:rsidR="001D0B0E" w:rsidRPr="00541666">
        <w:rPr>
          <w:rFonts w:asciiTheme="minorEastAsia" w:hAnsiTheme="minorEastAsia" w:hint="eastAsia"/>
          <w:sz w:val="24"/>
          <w:szCs w:val="24"/>
        </w:rPr>
        <w:t>芯片。</w:t>
      </w:r>
    </w:p>
    <w:p w:rsidR="00DF27A9" w:rsidRPr="00541666" w:rsidRDefault="00DF27A9" w:rsidP="00541666">
      <w:pPr>
        <w:spacing w:line="400" w:lineRule="exact"/>
        <w:rPr>
          <w:rFonts w:asciiTheme="minorEastAsia" w:hAnsiTheme="minorEastAsia"/>
          <w:sz w:val="24"/>
          <w:szCs w:val="24"/>
        </w:rPr>
      </w:pPr>
    </w:p>
    <w:p w:rsidR="001D0B0E" w:rsidRPr="00541666" w:rsidRDefault="001D0B0E" w:rsidP="00541666">
      <w:pPr>
        <w:spacing w:line="400" w:lineRule="exact"/>
        <w:rPr>
          <w:rFonts w:asciiTheme="minorEastAsia" w:hAnsiTheme="minorEastAsia"/>
          <w:sz w:val="24"/>
          <w:szCs w:val="24"/>
        </w:rPr>
      </w:pPr>
      <w:r w:rsidRPr="00541666">
        <w:rPr>
          <w:rFonts w:asciiTheme="minorEastAsia" w:hAnsiTheme="minorEastAsia"/>
          <w:noProof/>
          <w:sz w:val="24"/>
          <w:szCs w:val="24"/>
        </w:rPr>
        <w:drawing>
          <wp:inline distT="0" distB="0" distL="0" distR="0">
            <wp:extent cx="3804285" cy="1716405"/>
            <wp:effectExtent l="1905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804285" cy="1716405"/>
                    </a:xfrm>
                    <a:prstGeom prst="rect">
                      <a:avLst/>
                    </a:prstGeom>
                    <a:noFill/>
                    <a:ln w="9525">
                      <a:noFill/>
                      <a:miter lim="800000"/>
                      <a:headEnd/>
                      <a:tailEnd/>
                    </a:ln>
                  </pic:spPr>
                </pic:pic>
              </a:graphicData>
            </a:graphic>
          </wp:inline>
        </w:drawing>
      </w:r>
    </w:p>
    <w:p w:rsidR="001D0B0E" w:rsidRPr="00541666" w:rsidRDefault="001D0B0E" w:rsidP="00541666">
      <w:pPr>
        <w:spacing w:line="400" w:lineRule="exact"/>
        <w:rPr>
          <w:rFonts w:asciiTheme="minorEastAsia" w:hAnsiTheme="minorEastAsia"/>
          <w:sz w:val="24"/>
          <w:szCs w:val="24"/>
        </w:rPr>
      </w:pPr>
      <w:r w:rsidRPr="00541666">
        <w:rPr>
          <w:rFonts w:asciiTheme="minorEastAsia" w:hAnsiTheme="minorEastAsia" w:hint="eastAsia"/>
          <w:sz w:val="24"/>
          <w:szCs w:val="24"/>
        </w:rPr>
        <w:t>图 1</w:t>
      </w:r>
    </w:p>
    <w:p w:rsidR="00BF4FE1" w:rsidRPr="00541666" w:rsidRDefault="003575B8" w:rsidP="00541666">
      <w:pPr>
        <w:pStyle w:val="3"/>
        <w:numPr>
          <w:ilvl w:val="1"/>
          <w:numId w:val="15"/>
        </w:numPr>
        <w:spacing w:line="400" w:lineRule="exact"/>
        <w:jc w:val="both"/>
        <w:rPr>
          <w:rFonts w:asciiTheme="minorEastAsia" w:eastAsiaTheme="minorEastAsia" w:hAnsiTheme="minorEastAsia"/>
          <w:b w:val="0"/>
          <w:sz w:val="24"/>
          <w:szCs w:val="24"/>
        </w:rPr>
      </w:pPr>
      <w:bookmarkStart w:id="2" w:name="_Toc353606595"/>
      <w:r w:rsidRPr="00541666">
        <w:rPr>
          <w:rFonts w:asciiTheme="minorEastAsia" w:eastAsiaTheme="minorEastAsia" w:hAnsiTheme="minorEastAsia" w:hint="eastAsia"/>
          <w:b w:val="0"/>
          <w:sz w:val="24"/>
          <w:szCs w:val="24"/>
        </w:rPr>
        <w:lastRenderedPageBreak/>
        <w:t>未来</w:t>
      </w:r>
      <w:r w:rsidR="00BF4FE1" w:rsidRPr="00541666">
        <w:rPr>
          <w:rFonts w:asciiTheme="minorEastAsia" w:eastAsiaTheme="minorEastAsia" w:hAnsiTheme="minorEastAsia" w:hint="eastAsia"/>
          <w:b w:val="0"/>
          <w:sz w:val="24"/>
          <w:szCs w:val="24"/>
        </w:rPr>
        <w:t>NFC技术将可能运用到以下情景</w:t>
      </w:r>
      <w:bookmarkEnd w:id="2"/>
    </w:p>
    <w:p w:rsidR="00BF4FE1" w:rsidRPr="00541666" w:rsidRDefault="00C957AE" w:rsidP="00541666">
      <w:pPr>
        <w:pStyle w:val="a5"/>
        <w:numPr>
          <w:ilvl w:val="0"/>
          <w:numId w:val="8"/>
        </w:numPr>
        <w:spacing w:line="400" w:lineRule="exact"/>
        <w:ind w:firstLineChars="0"/>
        <w:rPr>
          <w:rFonts w:asciiTheme="minorEastAsia" w:hAnsiTheme="minorEastAsia"/>
          <w:sz w:val="24"/>
          <w:szCs w:val="24"/>
        </w:rPr>
      </w:pPr>
      <w:r w:rsidRPr="00541666">
        <w:rPr>
          <w:rFonts w:asciiTheme="minorEastAsia" w:hAnsiTheme="minorEastAsia" w:hint="eastAsia"/>
          <w:sz w:val="24"/>
          <w:szCs w:val="24"/>
        </w:rPr>
        <w:t xml:space="preserve"> </w:t>
      </w:r>
      <w:r w:rsidR="00BF4FE1" w:rsidRPr="00541666">
        <w:rPr>
          <w:rFonts w:asciiTheme="minorEastAsia" w:hAnsiTheme="minorEastAsia" w:hint="eastAsia"/>
          <w:sz w:val="24"/>
          <w:szCs w:val="24"/>
        </w:rPr>
        <w:t>门禁系统</w:t>
      </w:r>
      <w:r w:rsidR="003D6D74" w:rsidRPr="00541666">
        <w:rPr>
          <w:rFonts w:asciiTheme="minorEastAsia" w:hAnsiTheme="minorEastAsia" w:hint="eastAsia"/>
          <w:sz w:val="24"/>
          <w:szCs w:val="24"/>
        </w:rPr>
        <w:t xml:space="preserve"> ：</w:t>
      </w:r>
      <w:r w:rsidR="00D647D5" w:rsidRPr="00541666">
        <w:rPr>
          <w:rFonts w:asciiTheme="minorEastAsia" w:hAnsiTheme="minorEastAsia" w:hint="eastAsia"/>
          <w:sz w:val="24"/>
          <w:szCs w:val="24"/>
        </w:rPr>
        <w:t>用户通过带有NFC芯片的手机，可以代替传统的智能卡片识别系统。</w:t>
      </w:r>
    </w:p>
    <w:p w:rsidR="00BF4FE1" w:rsidRPr="00541666" w:rsidRDefault="00C957AE" w:rsidP="00541666">
      <w:pPr>
        <w:pStyle w:val="a5"/>
        <w:numPr>
          <w:ilvl w:val="0"/>
          <w:numId w:val="8"/>
        </w:numPr>
        <w:spacing w:line="400" w:lineRule="exact"/>
        <w:ind w:firstLineChars="0"/>
        <w:rPr>
          <w:rFonts w:asciiTheme="minorEastAsia" w:hAnsiTheme="minorEastAsia"/>
          <w:sz w:val="24"/>
          <w:szCs w:val="24"/>
        </w:rPr>
      </w:pPr>
      <w:r w:rsidRPr="00541666">
        <w:rPr>
          <w:rFonts w:asciiTheme="minorEastAsia" w:hAnsiTheme="minorEastAsia" w:hint="eastAsia"/>
          <w:sz w:val="24"/>
          <w:szCs w:val="24"/>
        </w:rPr>
        <w:t xml:space="preserve"> </w:t>
      </w:r>
      <w:r w:rsidR="00BF4FE1" w:rsidRPr="00541666">
        <w:rPr>
          <w:rFonts w:asciiTheme="minorEastAsia" w:hAnsiTheme="minorEastAsia" w:hint="eastAsia"/>
          <w:sz w:val="24"/>
          <w:szCs w:val="24"/>
        </w:rPr>
        <w:t>消费者电子</w:t>
      </w:r>
      <w:r w:rsidR="00D647D5" w:rsidRPr="00541666">
        <w:rPr>
          <w:rFonts w:asciiTheme="minorEastAsia" w:hAnsiTheme="minorEastAsia" w:hint="eastAsia"/>
          <w:sz w:val="24"/>
          <w:szCs w:val="24"/>
        </w:rPr>
        <w:t>：用户为不同的无线智能卡片写上不同的标记，当带有NFC芯片的手</w:t>
      </w:r>
      <w:r w:rsidR="00721499" w:rsidRPr="00541666">
        <w:rPr>
          <w:rFonts w:asciiTheme="minorEastAsia" w:hAnsiTheme="minorEastAsia" w:hint="eastAsia"/>
          <w:sz w:val="24"/>
          <w:szCs w:val="24"/>
        </w:rPr>
        <w:t xml:space="preserve">      </w:t>
      </w:r>
      <w:r w:rsidR="00D647D5" w:rsidRPr="00541666">
        <w:rPr>
          <w:rFonts w:asciiTheme="minorEastAsia" w:hAnsiTheme="minorEastAsia" w:hint="eastAsia"/>
          <w:sz w:val="24"/>
          <w:szCs w:val="24"/>
        </w:rPr>
        <w:t>机接触这些卡片时，会自动改变手机的状态。</w:t>
      </w:r>
    </w:p>
    <w:p w:rsidR="00BF4FE1" w:rsidRPr="00541666" w:rsidRDefault="00C957AE" w:rsidP="00541666">
      <w:pPr>
        <w:pStyle w:val="a5"/>
        <w:numPr>
          <w:ilvl w:val="0"/>
          <w:numId w:val="8"/>
        </w:numPr>
        <w:spacing w:line="400" w:lineRule="exact"/>
        <w:ind w:firstLineChars="0"/>
        <w:rPr>
          <w:rFonts w:asciiTheme="minorEastAsia" w:hAnsiTheme="minorEastAsia"/>
          <w:sz w:val="24"/>
          <w:szCs w:val="24"/>
        </w:rPr>
      </w:pPr>
      <w:r w:rsidRPr="00541666">
        <w:rPr>
          <w:rFonts w:asciiTheme="minorEastAsia" w:hAnsiTheme="minorEastAsia" w:hint="eastAsia"/>
          <w:sz w:val="24"/>
          <w:szCs w:val="24"/>
        </w:rPr>
        <w:t xml:space="preserve"> </w:t>
      </w:r>
      <w:r w:rsidR="00BF4FE1" w:rsidRPr="00541666">
        <w:rPr>
          <w:rFonts w:asciiTheme="minorEastAsia" w:hAnsiTheme="minorEastAsia" w:hint="eastAsia"/>
          <w:sz w:val="24"/>
          <w:szCs w:val="24"/>
        </w:rPr>
        <w:t>医疗</w:t>
      </w:r>
      <w:r w:rsidR="00D647D5" w:rsidRPr="00541666">
        <w:rPr>
          <w:rFonts w:asciiTheme="minorEastAsia" w:hAnsiTheme="minorEastAsia" w:hint="eastAsia"/>
          <w:sz w:val="24"/>
          <w:szCs w:val="24"/>
        </w:rPr>
        <w:t>：用户带着感应器，则可以通过NFC传输感应器的信号</w:t>
      </w:r>
    </w:p>
    <w:p w:rsidR="00BF4FE1" w:rsidRPr="00541666" w:rsidRDefault="00C957AE" w:rsidP="00541666">
      <w:pPr>
        <w:pStyle w:val="a5"/>
        <w:numPr>
          <w:ilvl w:val="0"/>
          <w:numId w:val="8"/>
        </w:numPr>
        <w:spacing w:line="400" w:lineRule="exact"/>
        <w:ind w:firstLineChars="0"/>
        <w:rPr>
          <w:rFonts w:asciiTheme="minorEastAsia" w:hAnsiTheme="minorEastAsia"/>
          <w:sz w:val="24"/>
          <w:szCs w:val="24"/>
        </w:rPr>
      </w:pPr>
      <w:r w:rsidRPr="00541666">
        <w:rPr>
          <w:rFonts w:asciiTheme="minorEastAsia" w:hAnsiTheme="minorEastAsia" w:hint="eastAsia"/>
          <w:sz w:val="24"/>
          <w:szCs w:val="24"/>
        </w:rPr>
        <w:t xml:space="preserve"> </w:t>
      </w:r>
      <w:r w:rsidR="00BF4FE1" w:rsidRPr="00541666">
        <w:rPr>
          <w:rFonts w:asciiTheme="minorEastAsia" w:hAnsiTheme="minorEastAsia" w:hint="eastAsia"/>
          <w:sz w:val="24"/>
          <w:szCs w:val="24"/>
        </w:rPr>
        <w:t>信息收集和交换</w:t>
      </w:r>
      <w:r w:rsidR="00D647D5" w:rsidRPr="00541666">
        <w:rPr>
          <w:rFonts w:asciiTheme="minorEastAsia" w:hAnsiTheme="minorEastAsia" w:hint="eastAsia"/>
          <w:sz w:val="24"/>
          <w:szCs w:val="24"/>
        </w:rPr>
        <w:t>：用户可以用NFC手机相换交换用户信息</w:t>
      </w:r>
    </w:p>
    <w:p w:rsidR="00BF4FE1" w:rsidRPr="00541666" w:rsidRDefault="00C957AE" w:rsidP="00541666">
      <w:pPr>
        <w:pStyle w:val="a5"/>
        <w:numPr>
          <w:ilvl w:val="0"/>
          <w:numId w:val="8"/>
        </w:numPr>
        <w:spacing w:line="400" w:lineRule="exact"/>
        <w:ind w:firstLineChars="0"/>
        <w:rPr>
          <w:rFonts w:asciiTheme="minorEastAsia" w:hAnsiTheme="minorEastAsia"/>
          <w:sz w:val="24"/>
          <w:szCs w:val="24"/>
        </w:rPr>
      </w:pPr>
      <w:r w:rsidRPr="00541666">
        <w:rPr>
          <w:rFonts w:asciiTheme="minorEastAsia" w:hAnsiTheme="minorEastAsia" w:hint="eastAsia"/>
          <w:sz w:val="24"/>
          <w:szCs w:val="24"/>
        </w:rPr>
        <w:t xml:space="preserve"> </w:t>
      </w:r>
      <w:r w:rsidR="00BF4FE1" w:rsidRPr="00541666">
        <w:rPr>
          <w:rFonts w:asciiTheme="minorEastAsia" w:hAnsiTheme="minorEastAsia" w:hint="eastAsia"/>
          <w:sz w:val="24"/>
          <w:szCs w:val="24"/>
        </w:rPr>
        <w:t>支付</w:t>
      </w:r>
      <w:r w:rsidR="00D647D5" w:rsidRPr="00541666">
        <w:rPr>
          <w:rFonts w:asciiTheme="minorEastAsia" w:hAnsiTheme="minorEastAsia" w:hint="eastAsia"/>
          <w:sz w:val="24"/>
          <w:szCs w:val="24"/>
        </w:rPr>
        <w:t>：用户能使用NFC手机支付，不需要过多烦</w:t>
      </w:r>
      <w:r w:rsidR="00721499" w:rsidRPr="00541666">
        <w:rPr>
          <w:rFonts w:asciiTheme="minorEastAsia" w:hAnsiTheme="minorEastAsia" w:hint="eastAsia"/>
          <w:sz w:val="24"/>
          <w:szCs w:val="24"/>
        </w:rPr>
        <w:t>锁的操作，代替了现有的刷卡支 付等</w:t>
      </w:r>
    </w:p>
    <w:p w:rsidR="00BF4FE1" w:rsidRPr="00541666" w:rsidRDefault="00C957AE" w:rsidP="00541666">
      <w:pPr>
        <w:pStyle w:val="a5"/>
        <w:numPr>
          <w:ilvl w:val="0"/>
          <w:numId w:val="8"/>
        </w:numPr>
        <w:spacing w:line="400" w:lineRule="exact"/>
        <w:ind w:firstLineChars="0"/>
        <w:rPr>
          <w:rFonts w:asciiTheme="minorEastAsia" w:hAnsiTheme="minorEastAsia"/>
          <w:sz w:val="24"/>
          <w:szCs w:val="24"/>
        </w:rPr>
      </w:pPr>
      <w:r w:rsidRPr="00541666">
        <w:rPr>
          <w:rFonts w:asciiTheme="minorEastAsia" w:hAnsiTheme="minorEastAsia" w:hint="eastAsia"/>
          <w:sz w:val="24"/>
          <w:szCs w:val="24"/>
        </w:rPr>
        <w:t xml:space="preserve"> </w:t>
      </w:r>
      <w:r w:rsidR="00BF4FE1" w:rsidRPr="00541666">
        <w:rPr>
          <w:rFonts w:asciiTheme="minorEastAsia" w:hAnsiTheme="minorEastAsia" w:hint="eastAsia"/>
          <w:sz w:val="24"/>
          <w:szCs w:val="24"/>
        </w:rPr>
        <w:t>运输</w:t>
      </w:r>
    </w:p>
    <w:p w:rsidR="00BF4FE1" w:rsidRPr="00541666" w:rsidRDefault="00BF4FE1" w:rsidP="00541666">
      <w:pPr>
        <w:pStyle w:val="a5"/>
        <w:spacing w:line="400" w:lineRule="exact"/>
        <w:ind w:left="720" w:firstLineChars="0" w:firstLine="0"/>
        <w:rPr>
          <w:rFonts w:asciiTheme="minorEastAsia" w:hAnsiTheme="minorEastAsia"/>
          <w:sz w:val="24"/>
          <w:szCs w:val="24"/>
        </w:rPr>
      </w:pPr>
      <w:r w:rsidRPr="00541666">
        <w:rPr>
          <w:rFonts w:asciiTheme="minorEastAsia" w:hAnsiTheme="minorEastAsia" w:hint="eastAsia"/>
          <w:noProof/>
          <w:sz w:val="24"/>
          <w:szCs w:val="24"/>
        </w:rPr>
        <w:drawing>
          <wp:inline distT="0" distB="0" distL="0" distR="0">
            <wp:extent cx="5274310" cy="2237985"/>
            <wp:effectExtent l="1905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274310" cy="2237985"/>
                    </a:xfrm>
                    <a:prstGeom prst="rect">
                      <a:avLst/>
                    </a:prstGeom>
                    <a:noFill/>
                    <a:ln w="9525">
                      <a:noFill/>
                      <a:miter lim="800000"/>
                      <a:headEnd/>
                      <a:tailEnd/>
                    </a:ln>
                  </pic:spPr>
                </pic:pic>
              </a:graphicData>
            </a:graphic>
          </wp:inline>
        </w:drawing>
      </w:r>
    </w:p>
    <w:p w:rsidR="001D0B0E" w:rsidRPr="00541666" w:rsidRDefault="00BF4FE1" w:rsidP="00541666">
      <w:pPr>
        <w:pStyle w:val="a5"/>
        <w:spacing w:line="400" w:lineRule="exact"/>
        <w:ind w:left="720" w:firstLineChars="0" w:firstLine="0"/>
        <w:rPr>
          <w:rFonts w:asciiTheme="minorEastAsia" w:hAnsiTheme="minorEastAsia"/>
          <w:sz w:val="24"/>
          <w:szCs w:val="24"/>
        </w:rPr>
      </w:pPr>
      <w:r w:rsidRPr="00541666">
        <w:rPr>
          <w:rFonts w:asciiTheme="minorEastAsia" w:hAnsiTheme="minorEastAsia" w:hint="eastAsia"/>
          <w:sz w:val="24"/>
          <w:szCs w:val="24"/>
        </w:rPr>
        <w:t xml:space="preserve">图2 </w:t>
      </w:r>
      <w:r w:rsidR="00B20A42" w:rsidRPr="00541666">
        <w:rPr>
          <w:rFonts w:asciiTheme="minorEastAsia" w:hAnsiTheme="minorEastAsia" w:hint="eastAsia"/>
          <w:sz w:val="24"/>
          <w:szCs w:val="24"/>
        </w:rPr>
        <w:t xml:space="preserve"> </w:t>
      </w:r>
      <w:r w:rsidR="003C45CA" w:rsidRPr="00541666">
        <w:rPr>
          <w:rFonts w:asciiTheme="minorEastAsia" w:hAnsiTheme="minorEastAsia" w:hint="eastAsia"/>
          <w:sz w:val="24"/>
          <w:szCs w:val="24"/>
        </w:rPr>
        <w:t>开发者可以在互</w:t>
      </w:r>
      <w:r w:rsidRPr="00541666">
        <w:rPr>
          <w:rFonts w:asciiTheme="minorEastAsia" w:hAnsiTheme="minorEastAsia" w:hint="eastAsia"/>
          <w:sz w:val="24"/>
          <w:szCs w:val="24"/>
        </w:rPr>
        <w:t>操作性的章节看到更多的开发帮助</w:t>
      </w:r>
    </w:p>
    <w:p w:rsidR="00BF4FE1" w:rsidRPr="00541666" w:rsidRDefault="00BF4FE1" w:rsidP="00541666">
      <w:pPr>
        <w:pStyle w:val="3"/>
        <w:spacing w:line="400" w:lineRule="exact"/>
        <w:jc w:val="both"/>
        <w:rPr>
          <w:rFonts w:asciiTheme="minorEastAsia" w:eastAsiaTheme="minorEastAsia" w:hAnsiTheme="minorEastAsia"/>
          <w:b w:val="0"/>
          <w:sz w:val="24"/>
          <w:szCs w:val="24"/>
        </w:rPr>
      </w:pPr>
    </w:p>
    <w:p w:rsidR="00BF4FE1" w:rsidRPr="00541666" w:rsidRDefault="00BF4FE1" w:rsidP="00541666">
      <w:pPr>
        <w:pStyle w:val="3"/>
        <w:numPr>
          <w:ilvl w:val="1"/>
          <w:numId w:val="15"/>
        </w:numPr>
        <w:spacing w:line="400" w:lineRule="exact"/>
        <w:jc w:val="both"/>
        <w:rPr>
          <w:rFonts w:asciiTheme="minorEastAsia" w:eastAsiaTheme="minorEastAsia" w:hAnsiTheme="minorEastAsia"/>
          <w:b w:val="0"/>
          <w:sz w:val="24"/>
          <w:szCs w:val="24"/>
        </w:rPr>
      </w:pPr>
      <w:bookmarkStart w:id="3" w:name="_Toc353606596"/>
      <w:r w:rsidRPr="00541666">
        <w:rPr>
          <w:rFonts w:asciiTheme="minorEastAsia" w:eastAsiaTheme="minorEastAsia" w:hAnsiTheme="minorEastAsia" w:hint="eastAsia"/>
          <w:b w:val="0"/>
          <w:sz w:val="24"/>
          <w:szCs w:val="24"/>
        </w:rPr>
        <w:t>NFC的关键优势</w:t>
      </w:r>
      <w:bookmarkEnd w:id="3"/>
    </w:p>
    <w:p w:rsidR="00BF4FE1" w:rsidRPr="00541666" w:rsidRDefault="00BF4FE1" w:rsidP="00541666">
      <w:pPr>
        <w:spacing w:line="400" w:lineRule="exact"/>
        <w:ind w:leftChars="400" w:left="840"/>
        <w:rPr>
          <w:rFonts w:asciiTheme="minorEastAsia" w:hAnsiTheme="minorEastAsia"/>
          <w:sz w:val="24"/>
          <w:szCs w:val="24"/>
        </w:rPr>
      </w:pPr>
      <w:r w:rsidRPr="00541666">
        <w:rPr>
          <w:rFonts w:asciiTheme="minorEastAsia" w:hAnsiTheme="minorEastAsia" w:hint="eastAsia"/>
          <w:sz w:val="24"/>
          <w:szCs w:val="24"/>
        </w:rPr>
        <w:t>NFC为消费和商户来了不少好处，比如说</w:t>
      </w:r>
    </w:p>
    <w:p w:rsidR="00BF4FE1" w:rsidRPr="00541666" w:rsidRDefault="00BF4FE1" w:rsidP="00541666">
      <w:pPr>
        <w:pStyle w:val="a5"/>
        <w:numPr>
          <w:ilvl w:val="0"/>
          <w:numId w:val="8"/>
        </w:numPr>
        <w:spacing w:line="400" w:lineRule="exact"/>
        <w:ind w:firstLineChars="0"/>
        <w:rPr>
          <w:rFonts w:asciiTheme="minorEastAsia" w:hAnsiTheme="minorEastAsia"/>
          <w:sz w:val="24"/>
          <w:szCs w:val="24"/>
        </w:rPr>
      </w:pPr>
      <w:r w:rsidRPr="00541666">
        <w:rPr>
          <w:rFonts w:asciiTheme="minorEastAsia" w:hAnsiTheme="minorEastAsia" w:hint="eastAsia"/>
          <w:sz w:val="24"/>
          <w:szCs w:val="24"/>
        </w:rPr>
        <w:t>便捷性：NFC 交换数据只需一次的链接</w:t>
      </w:r>
    </w:p>
    <w:p w:rsidR="00BF4FE1" w:rsidRPr="00541666" w:rsidRDefault="00BF4FE1" w:rsidP="00541666">
      <w:pPr>
        <w:pStyle w:val="a5"/>
        <w:numPr>
          <w:ilvl w:val="0"/>
          <w:numId w:val="8"/>
        </w:numPr>
        <w:spacing w:line="400" w:lineRule="exact"/>
        <w:ind w:firstLineChars="0"/>
        <w:rPr>
          <w:rFonts w:asciiTheme="minorEastAsia" w:hAnsiTheme="minorEastAsia"/>
          <w:sz w:val="24"/>
          <w:szCs w:val="24"/>
        </w:rPr>
      </w:pPr>
      <w:r w:rsidRPr="00541666">
        <w:rPr>
          <w:rFonts w:asciiTheme="minorEastAsia" w:hAnsiTheme="minorEastAsia" w:hint="eastAsia"/>
          <w:sz w:val="24"/>
          <w:szCs w:val="24"/>
        </w:rPr>
        <w:t>通用性：NFC可以用在不同的行业，包括工业、环保等</w:t>
      </w:r>
    </w:p>
    <w:p w:rsidR="00BF4FE1" w:rsidRPr="00541666" w:rsidRDefault="00D63F17" w:rsidP="00541666">
      <w:pPr>
        <w:pStyle w:val="a5"/>
        <w:numPr>
          <w:ilvl w:val="0"/>
          <w:numId w:val="8"/>
        </w:numPr>
        <w:spacing w:line="400" w:lineRule="exact"/>
        <w:ind w:firstLineChars="0"/>
        <w:rPr>
          <w:rFonts w:asciiTheme="minorEastAsia" w:hAnsiTheme="minorEastAsia"/>
          <w:sz w:val="24"/>
          <w:szCs w:val="24"/>
        </w:rPr>
      </w:pPr>
      <w:r w:rsidRPr="00541666">
        <w:rPr>
          <w:rFonts w:asciiTheme="minorEastAsia" w:hAnsiTheme="minorEastAsia" w:hint="eastAsia"/>
          <w:sz w:val="24"/>
          <w:szCs w:val="24"/>
        </w:rPr>
        <w:t>开源的</w:t>
      </w:r>
      <w:r w:rsidR="00BF4FE1" w:rsidRPr="00541666">
        <w:rPr>
          <w:rFonts w:asciiTheme="minorEastAsia" w:hAnsiTheme="minorEastAsia" w:hint="eastAsia"/>
          <w:sz w:val="24"/>
          <w:szCs w:val="24"/>
        </w:rPr>
        <w:t>标准协议： NFC的低层协议遵守ISO、ECMA和ETSI标准</w:t>
      </w:r>
    </w:p>
    <w:p w:rsidR="00BF4FE1" w:rsidRPr="00541666" w:rsidRDefault="00BF4FE1" w:rsidP="00541666">
      <w:pPr>
        <w:pStyle w:val="a5"/>
        <w:numPr>
          <w:ilvl w:val="0"/>
          <w:numId w:val="8"/>
        </w:numPr>
        <w:spacing w:line="400" w:lineRule="exact"/>
        <w:ind w:firstLineChars="0"/>
        <w:rPr>
          <w:rFonts w:asciiTheme="minorEastAsia" w:hAnsiTheme="minorEastAsia"/>
          <w:sz w:val="24"/>
          <w:szCs w:val="24"/>
        </w:rPr>
      </w:pPr>
      <w:r w:rsidRPr="00541666">
        <w:rPr>
          <w:rFonts w:asciiTheme="minorEastAsia" w:hAnsiTheme="minorEastAsia" w:hint="eastAsia"/>
          <w:sz w:val="24"/>
          <w:szCs w:val="24"/>
        </w:rPr>
        <w:t>可移植性： NFC可以更快和更便捷的安装</w:t>
      </w:r>
    </w:p>
    <w:p w:rsidR="00BF4FE1" w:rsidRPr="00541666" w:rsidRDefault="00D63F17" w:rsidP="00541666">
      <w:pPr>
        <w:pStyle w:val="a5"/>
        <w:numPr>
          <w:ilvl w:val="0"/>
          <w:numId w:val="8"/>
        </w:numPr>
        <w:spacing w:line="400" w:lineRule="exact"/>
        <w:ind w:firstLineChars="0"/>
        <w:rPr>
          <w:rFonts w:asciiTheme="minorEastAsia" w:hAnsiTheme="minorEastAsia"/>
          <w:sz w:val="24"/>
          <w:szCs w:val="24"/>
        </w:rPr>
      </w:pPr>
      <w:r w:rsidRPr="00541666">
        <w:rPr>
          <w:rFonts w:asciiTheme="minorEastAsia" w:hAnsiTheme="minorEastAsia" w:hint="eastAsia"/>
          <w:sz w:val="24"/>
          <w:szCs w:val="24"/>
        </w:rPr>
        <w:t>安全性： NFC在更短的距离中传输</w:t>
      </w:r>
    </w:p>
    <w:p w:rsidR="00D63F17" w:rsidRPr="00541666" w:rsidRDefault="00D63F17" w:rsidP="00541666">
      <w:pPr>
        <w:pStyle w:val="a5"/>
        <w:numPr>
          <w:ilvl w:val="0"/>
          <w:numId w:val="8"/>
        </w:numPr>
        <w:spacing w:line="400" w:lineRule="exact"/>
        <w:ind w:firstLineChars="0"/>
        <w:rPr>
          <w:rFonts w:asciiTheme="minorEastAsia" w:hAnsiTheme="minorEastAsia"/>
          <w:sz w:val="24"/>
          <w:szCs w:val="24"/>
        </w:rPr>
      </w:pPr>
      <w:r w:rsidRPr="00541666">
        <w:rPr>
          <w:rFonts w:asciiTheme="minorEastAsia" w:hAnsiTheme="minorEastAsia" w:hint="eastAsia"/>
          <w:sz w:val="24"/>
          <w:szCs w:val="24"/>
        </w:rPr>
        <w:t>互操作性： NFC能与现在的无线智能卡片兼容</w:t>
      </w:r>
    </w:p>
    <w:p w:rsidR="00D63F17" w:rsidRPr="00541666" w:rsidRDefault="00D63F17" w:rsidP="00541666">
      <w:pPr>
        <w:pStyle w:val="a5"/>
        <w:numPr>
          <w:ilvl w:val="0"/>
          <w:numId w:val="8"/>
        </w:numPr>
        <w:spacing w:line="400" w:lineRule="exact"/>
        <w:ind w:firstLineChars="0"/>
        <w:rPr>
          <w:rFonts w:asciiTheme="minorEastAsia" w:hAnsiTheme="minorEastAsia"/>
          <w:sz w:val="24"/>
          <w:szCs w:val="24"/>
        </w:rPr>
      </w:pPr>
      <w:r w:rsidRPr="00541666">
        <w:rPr>
          <w:rFonts w:asciiTheme="minorEastAsia" w:hAnsiTheme="minorEastAsia" w:hint="eastAsia"/>
          <w:sz w:val="24"/>
          <w:szCs w:val="24"/>
        </w:rPr>
        <w:t>保密性： NFC有内置的保密模块</w:t>
      </w:r>
    </w:p>
    <w:p w:rsidR="00BF4FE1" w:rsidRPr="00541666" w:rsidRDefault="00BF4FE1" w:rsidP="00541666">
      <w:pPr>
        <w:spacing w:line="400" w:lineRule="exact"/>
        <w:rPr>
          <w:rFonts w:asciiTheme="minorEastAsia" w:hAnsiTheme="minorEastAsia"/>
          <w:sz w:val="24"/>
          <w:szCs w:val="24"/>
        </w:rPr>
      </w:pPr>
    </w:p>
    <w:p w:rsidR="00D63F17" w:rsidRPr="00541666" w:rsidRDefault="00D63F17" w:rsidP="00541666">
      <w:pPr>
        <w:pStyle w:val="3"/>
        <w:numPr>
          <w:ilvl w:val="1"/>
          <w:numId w:val="15"/>
        </w:numPr>
        <w:spacing w:line="400" w:lineRule="exact"/>
        <w:jc w:val="both"/>
        <w:rPr>
          <w:rFonts w:asciiTheme="minorEastAsia" w:eastAsiaTheme="minorEastAsia" w:hAnsiTheme="minorEastAsia"/>
          <w:b w:val="0"/>
          <w:sz w:val="24"/>
          <w:szCs w:val="24"/>
        </w:rPr>
      </w:pPr>
      <w:bookmarkStart w:id="4" w:name="_Toc353606597"/>
      <w:r w:rsidRPr="00541666">
        <w:rPr>
          <w:rFonts w:asciiTheme="minorEastAsia" w:eastAsiaTheme="minorEastAsia" w:hAnsiTheme="minorEastAsia" w:hint="eastAsia"/>
          <w:b w:val="0"/>
          <w:sz w:val="24"/>
          <w:szCs w:val="24"/>
        </w:rPr>
        <w:t>NFC与蓝牙的比较</w:t>
      </w:r>
      <w:bookmarkEnd w:id="4"/>
    </w:p>
    <w:p w:rsidR="00D63F17" w:rsidRPr="00541666" w:rsidRDefault="00D63F17" w:rsidP="00541666">
      <w:pPr>
        <w:spacing w:line="400" w:lineRule="exact"/>
        <w:ind w:leftChars="271" w:left="569" w:firstLineChars="178" w:firstLine="427"/>
        <w:rPr>
          <w:rFonts w:asciiTheme="minorEastAsia" w:hAnsiTheme="minorEastAsia"/>
          <w:sz w:val="24"/>
          <w:szCs w:val="24"/>
        </w:rPr>
      </w:pPr>
      <w:r w:rsidRPr="00541666">
        <w:rPr>
          <w:rFonts w:asciiTheme="minorEastAsia" w:hAnsiTheme="minorEastAsia" w:hint="eastAsia"/>
          <w:sz w:val="24"/>
          <w:szCs w:val="24"/>
        </w:rPr>
        <w:t>与蓝牙和WI-FI相比，NFC技术传输速度慢，而且传输的距离短。NFC提供一个</w:t>
      </w:r>
      <w:r w:rsidR="00031950" w:rsidRPr="00541666">
        <w:rPr>
          <w:rFonts w:asciiTheme="minorEastAsia" w:hAnsiTheme="minorEastAsia" w:hint="eastAsia"/>
          <w:sz w:val="24"/>
          <w:szCs w:val="24"/>
        </w:rPr>
        <w:t>快</w:t>
      </w:r>
      <w:r w:rsidRPr="00541666">
        <w:rPr>
          <w:rFonts w:asciiTheme="minorEastAsia" w:hAnsiTheme="minorEastAsia" w:hint="eastAsia"/>
          <w:sz w:val="24"/>
          <w:szCs w:val="24"/>
        </w:rPr>
        <w:t>速的简单安装和启动无线连接。比如说，android Beam</w:t>
      </w:r>
      <w:r w:rsidR="00031950" w:rsidRPr="00541666">
        <w:rPr>
          <w:rFonts w:asciiTheme="minorEastAsia" w:hAnsiTheme="minorEastAsia" w:hint="eastAsia"/>
          <w:sz w:val="24"/>
          <w:szCs w:val="24"/>
        </w:rPr>
        <w:t>能在传输一个文件的时候，</w:t>
      </w:r>
      <w:r w:rsidRPr="00541666">
        <w:rPr>
          <w:rFonts w:asciiTheme="minorEastAsia" w:hAnsiTheme="minorEastAsia" w:hint="eastAsia"/>
          <w:sz w:val="24"/>
          <w:szCs w:val="24"/>
        </w:rPr>
        <w:t>使用</w:t>
      </w:r>
      <w:r w:rsidR="00031950" w:rsidRPr="00541666">
        <w:rPr>
          <w:rFonts w:asciiTheme="minorEastAsia" w:hAnsiTheme="minorEastAsia" w:hint="eastAsia"/>
          <w:sz w:val="24"/>
          <w:szCs w:val="24"/>
        </w:rPr>
        <w:t>NFC</w:t>
      </w:r>
      <w:r w:rsidRPr="00541666">
        <w:rPr>
          <w:rFonts w:asciiTheme="minorEastAsia" w:hAnsiTheme="minorEastAsia" w:hint="eastAsia"/>
          <w:sz w:val="24"/>
          <w:szCs w:val="24"/>
        </w:rPr>
        <w:t>自动</w:t>
      </w:r>
      <w:r w:rsidR="00031950" w:rsidRPr="00541666">
        <w:rPr>
          <w:rFonts w:asciiTheme="minorEastAsia" w:hAnsiTheme="minorEastAsia" w:hint="eastAsia"/>
          <w:sz w:val="24"/>
          <w:szCs w:val="24"/>
        </w:rPr>
        <w:t>地完成开启、配对和建立一个蓝牙连接。NFC可以运用在更多的社交场景，比如说交互通讯录、照片、视频甚至是文件。</w:t>
      </w:r>
    </w:p>
    <w:p w:rsidR="00031950" w:rsidRPr="00541666" w:rsidRDefault="00031950" w:rsidP="00541666">
      <w:pPr>
        <w:pStyle w:val="a5"/>
        <w:spacing w:line="400" w:lineRule="exact"/>
        <w:ind w:left="840" w:firstLineChars="0" w:firstLine="0"/>
        <w:rPr>
          <w:rFonts w:asciiTheme="minorEastAsia" w:hAnsiTheme="minorEastAsia"/>
          <w:sz w:val="24"/>
          <w:szCs w:val="24"/>
        </w:rPr>
      </w:pPr>
    </w:p>
    <w:p w:rsidR="00031950" w:rsidRPr="00541666" w:rsidRDefault="00031950" w:rsidP="00541666">
      <w:pPr>
        <w:pStyle w:val="a5"/>
        <w:numPr>
          <w:ilvl w:val="0"/>
          <w:numId w:val="8"/>
        </w:numPr>
        <w:spacing w:line="400" w:lineRule="exact"/>
        <w:ind w:firstLineChars="0"/>
        <w:rPr>
          <w:rFonts w:asciiTheme="minorEastAsia" w:hAnsiTheme="minorEastAsia"/>
          <w:sz w:val="24"/>
          <w:szCs w:val="24"/>
        </w:rPr>
      </w:pPr>
      <w:r w:rsidRPr="00541666">
        <w:rPr>
          <w:rFonts w:asciiTheme="minorEastAsia" w:hAnsiTheme="minorEastAsia" w:hint="eastAsia"/>
          <w:sz w:val="24"/>
          <w:szCs w:val="24"/>
        </w:rPr>
        <w:lastRenderedPageBreak/>
        <w:t>在上面的场景下</w:t>
      </w:r>
      <w:r w:rsidR="00E00280" w:rsidRPr="00541666">
        <w:rPr>
          <w:rFonts w:asciiTheme="minorEastAsia" w:hAnsiTheme="minorEastAsia" w:hint="eastAsia"/>
          <w:sz w:val="24"/>
          <w:szCs w:val="24"/>
        </w:rPr>
        <w:t>，为什么要选择NFC技术，下面是几个原因：</w:t>
      </w:r>
    </w:p>
    <w:p w:rsidR="00E00280" w:rsidRPr="00541666" w:rsidRDefault="00E00280" w:rsidP="00541666">
      <w:pPr>
        <w:pStyle w:val="a5"/>
        <w:numPr>
          <w:ilvl w:val="0"/>
          <w:numId w:val="8"/>
        </w:numPr>
        <w:spacing w:line="400" w:lineRule="exact"/>
        <w:ind w:firstLineChars="0"/>
        <w:rPr>
          <w:rFonts w:asciiTheme="minorEastAsia" w:hAnsiTheme="minorEastAsia"/>
          <w:sz w:val="24"/>
          <w:szCs w:val="24"/>
        </w:rPr>
      </w:pPr>
      <w:r w:rsidRPr="00541666">
        <w:rPr>
          <w:rFonts w:asciiTheme="minorEastAsia" w:hAnsiTheme="minorEastAsia" w:hint="eastAsia"/>
          <w:sz w:val="24"/>
          <w:szCs w:val="24"/>
        </w:rPr>
        <w:t>启动更快：  NFC 设备可以在100毫秒以内就建立好连接</w:t>
      </w:r>
    </w:p>
    <w:p w:rsidR="00E00280" w:rsidRPr="00541666" w:rsidRDefault="00E00280" w:rsidP="00541666">
      <w:pPr>
        <w:pStyle w:val="a5"/>
        <w:numPr>
          <w:ilvl w:val="0"/>
          <w:numId w:val="8"/>
        </w:numPr>
        <w:spacing w:line="400" w:lineRule="exact"/>
        <w:ind w:firstLineChars="0"/>
        <w:rPr>
          <w:rFonts w:asciiTheme="minorEastAsia" w:hAnsiTheme="minorEastAsia"/>
          <w:sz w:val="24"/>
          <w:szCs w:val="24"/>
        </w:rPr>
      </w:pPr>
      <w:r w:rsidRPr="00541666">
        <w:rPr>
          <w:rFonts w:asciiTheme="minorEastAsia" w:hAnsiTheme="minorEastAsia" w:hint="eastAsia"/>
          <w:sz w:val="24"/>
          <w:szCs w:val="24"/>
        </w:rPr>
        <w:t>低耗能： NFC标签和卡片不需耗电，所以它们可以无限循环使用</w:t>
      </w:r>
    </w:p>
    <w:p w:rsidR="00E00280" w:rsidRPr="00541666" w:rsidRDefault="00E00280" w:rsidP="00541666">
      <w:pPr>
        <w:pStyle w:val="a5"/>
        <w:numPr>
          <w:ilvl w:val="0"/>
          <w:numId w:val="8"/>
        </w:numPr>
        <w:spacing w:line="400" w:lineRule="exact"/>
        <w:ind w:firstLineChars="0"/>
        <w:rPr>
          <w:rFonts w:asciiTheme="minorEastAsia" w:hAnsiTheme="minorEastAsia"/>
          <w:sz w:val="24"/>
          <w:szCs w:val="24"/>
        </w:rPr>
      </w:pPr>
      <w:r w:rsidRPr="00541666">
        <w:rPr>
          <w:rFonts w:asciiTheme="minorEastAsia" w:hAnsiTheme="minorEastAsia" w:hint="eastAsia"/>
          <w:sz w:val="24"/>
          <w:szCs w:val="24"/>
        </w:rPr>
        <w:t>成本： 对于其他无线技术而言，NFC标签和卡片都不贵</w:t>
      </w:r>
    </w:p>
    <w:p w:rsidR="00E00280" w:rsidRPr="00541666" w:rsidRDefault="00E00280" w:rsidP="00541666">
      <w:pPr>
        <w:pStyle w:val="3"/>
        <w:spacing w:line="400" w:lineRule="exact"/>
        <w:ind w:firstLine="360"/>
        <w:jc w:val="both"/>
        <w:rPr>
          <w:rFonts w:asciiTheme="minorEastAsia" w:eastAsiaTheme="minorEastAsia" w:hAnsiTheme="minorEastAsia"/>
          <w:b w:val="0"/>
          <w:sz w:val="24"/>
          <w:szCs w:val="24"/>
        </w:rPr>
      </w:pPr>
    </w:p>
    <w:p w:rsidR="00031950" w:rsidRPr="00541666" w:rsidRDefault="00031950" w:rsidP="00541666">
      <w:pPr>
        <w:pStyle w:val="3"/>
        <w:numPr>
          <w:ilvl w:val="1"/>
          <w:numId w:val="15"/>
        </w:numPr>
        <w:spacing w:line="400" w:lineRule="exact"/>
        <w:jc w:val="both"/>
        <w:rPr>
          <w:rFonts w:asciiTheme="minorEastAsia" w:eastAsiaTheme="minorEastAsia" w:hAnsiTheme="minorEastAsia"/>
          <w:b w:val="0"/>
          <w:sz w:val="24"/>
          <w:szCs w:val="24"/>
        </w:rPr>
      </w:pPr>
      <w:bookmarkStart w:id="5" w:name="_Toc353606598"/>
      <w:r w:rsidRPr="00541666">
        <w:rPr>
          <w:rFonts w:asciiTheme="minorEastAsia" w:eastAsiaTheme="minorEastAsia" w:hAnsiTheme="minorEastAsia" w:hint="eastAsia"/>
          <w:b w:val="0"/>
          <w:sz w:val="24"/>
          <w:szCs w:val="24"/>
        </w:rPr>
        <w:t>NFC与无线技术的不同</w:t>
      </w:r>
      <w:bookmarkEnd w:id="5"/>
    </w:p>
    <w:p w:rsidR="00031950" w:rsidRPr="00541666" w:rsidRDefault="00031950" w:rsidP="00541666">
      <w:pPr>
        <w:spacing w:line="400" w:lineRule="exact"/>
        <w:ind w:leftChars="271" w:left="569" w:firstLineChars="178" w:firstLine="427"/>
        <w:rPr>
          <w:rFonts w:asciiTheme="minorEastAsia" w:hAnsiTheme="minorEastAsia"/>
          <w:sz w:val="24"/>
          <w:szCs w:val="24"/>
        </w:rPr>
      </w:pPr>
      <w:r w:rsidRPr="00541666">
        <w:rPr>
          <w:rFonts w:asciiTheme="minorEastAsia" w:hAnsiTheme="minorEastAsia" w:hint="eastAsia"/>
          <w:sz w:val="24"/>
          <w:szCs w:val="24"/>
        </w:rPr>
        <w:t>NFC是一种不同与现有的无线技术的技术，不仅仅表现在技术上的不同还有更多样的应用类型。</w:t>
      </w:r>
    </w:p>
    <w:p w:rsidR="00031950" w:rsidRPr="00541666" w:rsidRDefault="00031950" w:rsidP="00541666">
      <w:pPr>
        <w:spacing w:line="400" w:lineRule="exact"/>
        <w:ind w:leftChars="271" w:left="569" w:firstLineChars="178" w:firstLine="427"/>
        <w:rPr>
          <w:rFonts w:asciiTheme="minorEastAsia" w:hAnsiTheme="minorEastAsia"/>
          <w:sz w:val="24"/>
          <w:szCs w:val="24"/>
        </w:rPr>
      </w:pPr>
      <w:r w:rsidRPr="00541666">
        <w:rPr>
          <w:rFonts w:asciiTheme="minorEastAsia" w:hAnsiTheme="minorEastAsia" w:hint="eastAsia"/>
          <w:sz w:val="24"/>
          <w:szCs w:val="24"/>
        </w:rPr>
        <w:t>蓝牙 ：尽管蓝牙和NFC 都可以用来传输数据，但是蓝牙能传输的距离更远，但是NFC可以运用在短距离的传输场景中。</w:t>
      </w:r>
    </w:p>
    <w:p w:rsidR="00031950" w:rsidRPr="00541666" w:rsidRDefault="00031950" w:rsidP="00541666">
      <w:pPr>
        <w:spacing w:line="400" w:lineRule="exact"/>
        <w:ind w:leftChars="271" w:left="569" w:firstLineChars="178" w:firstLine="427"/>
        <w:rPr>
          <w:rFonts w:asciiTheme="minorEastAsia" w:hAnsiTheme="minorEastAsia"/>
          <w:sz w:val="24"/>
          <w:szCs w:val="24"/>
        </w:rPr>
      </w:pPr>
    </w:p>
    <w:p w:rsidR="00031950" w:rsidRPr="00541666" w:rsidRDefault="00031950" w:rsidP="00541666">
      <w:pPr>
        <w:spacing w:line="400" w:lineRule="exact"/>
        <w:ind w:leftChars="271" w:left="569" w:firstLineChars="178" w:firstLine="427"/>
        <w:rPr>
          <w:rFonts w:asciiTheme="minorEastAsia" w:hAnsiTheme="minorEastAsia"/>
          <w:sz w:val="24"/>
          <w:szCs w:val="24"/>
        </w:rPr>
      </w:pPr>
      <w:r w:rsidRPr="00541666">
        <w:rPr>
          <w:rFonts w:asciiTheme="minorEastAsia" w:hAnsiTheme="minorEastAsia" w:hint="eastAsia"/>
          <w:sz w:val="24"/>
          <w:szCs w:val="24"/>
        </w:rPr>
        <w:t>WIFI/ IEEE 802.11：WI-FI是一种局域网通讯协议，但不是短距离的点对点传输协议。</w:t>
      </w:r>
    </w:p>
    <w:p w:rsidR="00031950" w:rsidRPr="00541666" w:rsidRDefault="00031950" w:rsidP="00541666">
      <w:pPr>
        <w:spacing w:line="400" w:lineRule="exact"/>
        <w:ind w:leftChars="271" w:left="569" w:firstLineChars="178" w:firstLine="427"/>
        <w:rPr>
          <w:rFonts w:asciiTheme="minorEastAsia" w:hAnsiTheme="minorEastAsia"/>
          <w:sz w:val="24"/>
          <w:szCs w:val="24"/>
        </w:rPr>
      </w:pPr>
    </w:p>
    <w:p w:rsidR="00031950" w:rsidRPr="00541666" w:rsidRDefault="00031950" w:rsidP="00541666">
      <w:pPr>
        <w:spacing w:line="400" w:lineRule="exact"/>
        <w:ind w:leftChars="271" w:left="569" w:firstLineChars="178" w:firstLine="427"/>
        <w:rPr>
          <w:rFonts w:asciiTheme="minorEastAsia" w:hAnsiTheme="minorEastAsia"/>
          <w:sz w:val="24"/>
          <w:szCs w:val="24"/>
        </w:rPr>
      </w:pPr>
      <w:r w:rsidRPr="00541666">
        <w:rPr>
          <w:rFonts w:asciiTheme="minorEastAsia" w:hAnsiTheme="minorEastAsia" w:hint="eastAsia"/>
          <w:sz w:val="24"/>
          <w:szCs w:val="24"/>
        </w:rPr>
        <w:t>RFID： 尽管无线射频技术与NFC技术在很多的方面都有着相似性，但无线射频技术是一种更广泛的技术。NFC只是这种技术的某种特例。</w:t>
      </w:r>
    </w:p>
    <w:p w:rsidR="00E00280" w:rsidRPr="00541666" w:rsidRDefault="00E00280" w:rsidP="00541666">
      <w:pPr>
        <w:spacing w:line="400" w:lineRule="exact"/>
        <w:ind w:leftChars="271" w:left="569" w:firstLineChars="178" w:firstLine="427"/>
        <w:rPr>
          <w:rFonts w:asciiTheme="minorEastAsia" w:hAnsiTheme="minorEastAsia"/>
          <w:sz w:val="24"/>
          <w:szCs w:val="24"/>
        </w:rPr>
      </w:pPr>
    </w:p>
    <w:tbl>
      <w:tblPr>
        <w:tblStyle w:val="a7"/>
        <w:tblW w:w="0" w:type="auto"/>
        <w:jc w:val="center"/>
        <w:tblInd w:w="360" w:type="dxa"/>
        <w:tblLook w:val="04A0"/>
      </w:tblPr>
      <w:tblGrid>
        <w:gridCol w:w="2679"/>
        <w:gridCol w:w="2729"/>
        <w:gridCol w:w="2754"/>
      </w:tblGrid>
      <w:tr w:rsidR="00E00280" w:rsidRPr="00541666" w:rsidTr="00541666">
        <w:trPr>
          <w:jc w:val="center"/>
        </w:trPr>
        <w:tc>
          <w:tcPr>
            <w:tcW w:w="2840" w:type="dxa"/>
          </w:tcPr>
          <w:p w:rsidR="00E00280" w:rsidRPr="00541666" w:rsidRDefault="00E00280" w:rsidP="00541666">
            <w:pPr>
              <w:spacing w:line="400" w:lineRule="exact"/>
              <w:ind w:leftChars="271" w:left="569" w:firstLineChars="178" w:firstLine="427"/>
              <w:rPr>
                <w:rFonts w:asciiTheme="minorEastAsia" w:hAnsiTheme="minorEastAsia"/>
                <w:sz w:val="24"/>
                <w:szCs w:val="24"/>
              </w:rPr>
            </w:pPr>
          </w:p>
        </w:tc>
        <w:tc>
          <w:tcPr>
            <w:tcW w:w="2841" w:type="dxa"/>
          </w:tcPr>
          <w:p w:rsidR="00E00280" w:rsidRPr="00541666" w:rsidRDefault="00E00280" w:rsidP="00541666">
            <w:pPr>
              <w:spacing w:line="400" w:lineRule="exact"/>
              <w:ind w:leftChars="271" w:left="569" w:firstLineChars="178" w:firstLine="427"/>
              <w:rPr>
                <w:rFonts w:asciiTheme="minorEastAsia" w:hAnsiTheme="minorEastAsia"/>
                <w:sz w:val="24"/>
                <w:szCs w:val="24"/>
              </w:rPr>
            </w:pPr>
            <w:r w:rsidRPr="00541666">
              <w:rPr>
                <w:rFonts w:asciiTheme="minorEastAsia" w:hAnsiTheme="minorEastAsia" w:hint="eastAsia"/>
                <w:sz w:val="24"/>
                <w:szCs w:val="24"/>
              </w:rPr>
              <w:t>NFC</w:t>
            </w:r>
          </w:p>
        </w:tc>
        <w:tc>
          <w:tcPr>
            <w:tcW w:w="2841" w:type="dxa"/>
          </w:tcPr>
          <w:p w:rsidR="00E00280" w:rsidRPr="00541666" w:rsidRDefault="00E00280" w:rsidP="00541666">
            <w:pPr>
              <w:spacing w:line="400" w:lineRule="exact"/>
              <w:ind w:leftChars="271" w:left="569" w:firstLineChars="178" w:firstLine="427"/>
              <w:rPr>
                <w:rFonts w:asciiTheme="minorEastAsia" w:hAnsiTheme="minorEastAsia"/>
                <w:sz w:val="24"/>
                <w:szCs w:val="24"/>
              </w:rPr>
            </w:pPr>
            <w:r w:rsidRPr="00541666">
              <w:rPr>
                <w:rFonts w:asciiTheme="minorEastAsia" w:hAnsiTheme="minorEastAsia" w:hint="eastAsia"/>
                <w:sz w:val="24"/>
                <w:szCs w:val="24"/>
              </w:rPr>
              <w:t>蓝牙</w:t>
            </w:r>
          </w:p>
        </w:tc>
      </w:tr>
      <w:tr w:rsidR="00E00280" w:rsidRPr="00541666" w:rsidTr="00541666">
        <w:trPr>
          <w:jc w:val="center"/>
        </w:trPr>
        <w:tc>
          <w:tcPr>
            <w:tcW w:w="2840" w:type="dxa"/>
          </w:tcPr>
          <w:p w:rsidR="00E00280" w:rsidRPr="00541666" w:rsidRDefault="00E00280" w:rsidP="00541666">
            <w:pPr>
              <w:spacing w:line="400" w:lineRule="exact"/>
              <w:ind w:leftChars="271" w:left="569" w:firstLineChars="178" w:firstLine="427"/>
              <w:jc w:val="left"/>
              <w:rPr>
                <w:rFonts w:asciiTheme="minorEastAsia" w:hAnsiTheme="minorEastAsia"/>
                <w:sz w:val="24"/>
                <w:szCs w:val="24"/>
              </w:rPr>
            </w:pPr>
            <w:r w:rsidRPr="00541666">
              <w:rPr>
                <w:rFonts w:asciiTheme="minorEastAsia" w:hAnsiTheme="minorEastAsia" w:hint="eastAsia"/>
                <w:sz w:val="24"/>
                <w:szCs w:val="24"/>
              </w:rPr>
              <w:t>RFID兼容性</w:t>
            </w:r>
          </w:p>
        </w:tc>
        <w:tc>
          <w:tcPr>
            <w:tcW w:w="2841" w:type="dxa"/>
          </w:tcPr>
          <w:p w:rsidR="00E00280" w:rsidRPr="00541666" w:rsidRDefault="00E00280" w:rsidP="00541666">
            <w:pPr>
              <w:spacing w:line="400" w:lineRule="exact"/>
              <w:ind w:leftChars="271" w:left="569" w:firstLineChars="178" w:firstLine="427"/>
              <w:rPr>
                <w:rFonts w:asciiTheme="minorEastAsia" w:hAnsiTheme="minorEastAsia"/>
                <w:sz w:val="24"/>
                <w:szCs w:val="24"/>
              </w:rPr>
            </w:pPr>
            <w:r w:rsidRPr="00541666">
              <w:rPr>
                <w:rFonts w:asciiTheme="minorEastAsia" w:hAnsiTheme="minorEastAsia" w:hint="eastAsia"/>
                <w:sz w:val="24"/>
                <w:szCs w:val="24"/>
              </w:rPr>
              <w:t>ISO 18000-3</w:t>
            </w:r>
          </w:p>
        </w:tc>
        <w:tc>
          <w:tcPr>
            <w:tcW w:w="2841" w:type="dxa"/>
          </w:tcPr>
          <w:p w:rsidR="00E00280" w:rsidRPr="00541666" w:rsidRDefault="00E00280" w:rsidP="00541666">
            <w:pPr>
              <w:spacing w:line="400" w:lineRule="exact"/>
              <w:ind w:leftChars="271" w:left="569" w:firstLineChars="178" w:firstLine="427"/>
              <w:rPr>
                <w:rFonts w:asciiTheme="minorEastAsia" w:hAnsiTheme="minorEastAsia"/>
                <w:sz w:val="24"/>
                <w:szCs w:val="24"/>
              </w:rPr>
            </w:pPr>
          </w:p>
        </w:tc>
      </w:tr>
      <w:tr w:rsidR="00E00280" w:rsidRPr="00541666" w:rsidTr="00541666">
        <w:trPr>
          <w:jc w:val="center"/>
        </w:trPr>
        <w:tc>
          <w:tcPr>
            <w:tcW w:w="2840" w:type="dxa"/>
          </w:tcPr>
          <w:p w:rsidR="00E00280" w:rsidRPr="00541666" w:rsidRDefault="00E00280" w:rsidP="00541666">
            <w:pPr>
              <w:spacing w:line="400" w:lineRule="exact"/>
              <w:ind w:leftChars="271" w:left="569" w:firstLineChars="178" w:firstLine="427"/>
              <w:jc w:val="left"/>
              <w:rPr>
                <w:rFonts w:asciiTheme="minorEastAsia" w:hAnsiTheme="minorEastAsia"/>
                <w:sz w:val="24"/>
                <w:szCs w:val="24"/>
              </w:rPr>
            </w:pPr>
            <w:r w:rsidRPr="00541666">
              <w:rPr>
                <w:rFonts w:asciiTheme="minorEastAsia" w:hAnsiTheme="minorEastAsia" w:hint="eastAsia"/>
                <w:sz w:val="24"/>
                <w:szCs w:val="24"/>
              </w:rPr>
              <w:t>协议主体</w:t>
            </w:r>
          </w:p>
        </w:tc>
        <w:tc>
          <w:tcPr>
            <w:tcW w:w="2841" w:type="dxa"/>
          </w:tcPr>
          <w:p w:rsidR="00E00280" w:rsidRPr="00541666" w:rsidRDefault="00E00280" w:rsidP="00541666">
            <w:pPr>
              <w:spacing w:line="400" w:lineRule="exact"/>
              <w:ind w:leftChars="271" w:left="569" w:firstLineChars="178" w:firstLine="427"/>
              <w:rPr>
                <w:rFonts w:asciiTheme="minorEastAsia" w:hAnsiTheme="minorEastAsia"/>
                <w:sz w:val="24"/>
                <w:szCs w:val="24"/>
              </w:rPr>
            </w:pPr>
            <w:r w:rsidRPr="00541666">
              <w:rPr>
                <w:rFonts w:asciiTheme="minorEastAsia" w:hAnsiTheme="minorEastAsia" w:hint="eastAsia"/>
                <w:sz w:val="24"/>
                <w:szCs w:val="24"/>
              </w:rPr>
              <w:t>ISO/IEC</w:t>
            </w:r>
          </w:p>
        </w:tc>
        <w:tc>
          <w:tcPr>
            <w:tcW w:w="2841" w:type="dxa"/>
          </w:tcPr>
          <w:p w:rsidR="00E00280" w:rsidRPr="00541666" w:rsidRDefault="00E00280" w:rsidP="00541666">
            <w:pPr>
              <w:spacing w:line="400" w:lineRule="exact"/>
              <w:ind w:leftChars="271" w:left="569" w:firstLineChars="178" w:firstLine="427"/>
              <w:rPr>
                <w:rFonts w:asciiTheme="minorEastAsia" w:hAnsiTheme="minorEastAsia"/>
                <w:sz w:val="24"/>
                <w:szCs w:val="24"/>
              </w:rPr>
            </w:pPr>
            <w:r w:rsidRPr="00541666">
              <w:rPr>
                <w:rFonts w:asciiTheme="minorEastAsia" w:hAnsiTheme="minorEastAsia" w:hint="eastAsia"/>
                <w:sz w:val="24"/>
                <w:szCs w:val="24"/>
              </w:rPr>
              <w:t>IEEE 802.15.1</w:t>
            </w:r>
          </w:p>
        </w:tc>
      </w:tr>
      <w:tr w:rsidR="00E00280" w:rsidRPr="00541666" w:rsidTr="00541666">
        <w:trPr>
          <w:jc w:val="center"/>
        </w:trPr>
        <w:tc>
          <w:tcPr>
            <w:tcW w:w="2840" w:type="dxa"/>
          </w:tcPr>
          <w:p w:rsidR="00E00280" w:rsidRPr="00541666" w:rsidRDefault="00E00280" w:rsidP="00541666">
            <w:pPr>
              <w:spacing w:line="400" w:lineRule="exact"/>
              <w:ind w:leftChars="271" w:left="569" w:firstLineChars="178" w:firstLine="427"/>
              <w:jc w:val="left"/>
              <w:rPr>
                <w:rFonts w:asciiTheme="minorEastAsia" w:hAnsiTheme="minorEastAsia"/>
                <w:sz w:val="24"/>
                <w:szCs w:val="24"/>
              </w:rPr>
            </w:pPr>
            <w:r w:rsidRPr="00541666">
              <w:rPr>
                <w:rFonts w:asciiTheme="minorEastAsia" w:hAnsiTheme="minorEastAsia" w:hint="eastAsia"/>
                <w:sz w:val="24"/>
                <w:szCs w:val="24"/>
              </w:rPr>
              <w:t>网络标准</w:t>
            </w:r>
          </w:p>
        </w:tc>
        <w:tc>
          <w:tcPr>
            <w:tcW w:w="2841" w:type="dxa"/>
          </w:tcPr>
          <w:p w:rsidR="00E00280" w:rsidRPr="00541666" w:rsidRDefault="00E00280" w:rsidP="00541666">
            <w:pPr>
              <w:spacing w:line="400" w:lineRule="exact"/>
              <w:ind w:leftChars="271" w:left="569" w:firstLineChars="178" w:firstLine="427"/>
              <w:rPr>
                <w:rFonts w:asciiTheme="minorEastAsia" w:hAnsiTheme="minorEastAsia"/>
                <w:sz w:val="24"/>
                <w:szCs w:val="24"/>
              </w:rPr>
            </w:pPr>
            <w:r w:rsidRPr="00541666">
              <w:rPr>
                <w:rFonts w:asciiTheme="minorEastAsia" w:hAnsiTheme="minorEastAsia" w:hint="eastAsia"/>
                <w:sz w:val="24"/>
                <w:szCs w:val="24"/>
              </w:rPr>
              <w:t>ISO 13157 等</w:t>
            </w:r>
          </w:p>
        </w:tc>
        <w:tc>
          <w:tcPr>
            <w:tcW w:w="2841" w:type="dxa"/>
          </w:tcPr>
          <w:p w:rsidR="00E00280" w:rsidRPr="00541666" w:rsidRDefault="00E00280" w:rsidP="00541666">
            <w:pPr>
              <w:spacing w:line="400" w:lineRule="exact"/>
              <w:ind w:leftChars="271" w:left="569" w:firstLineChars="178" w:firstLine="427"/>
              <w:rPr>
                <w:rFonts w:asciiTheme="minorEastAsia" w:hAnsiTheme="minorEastAsia"/>
                <w:sz w:val="24"/>
                <w:szCs w:val="24"/>
              </w:rPr>
            </w:pPr>
            <w:r w:rsidRPr="00541666">
              <w:rPr>
                <w:rFonts w:asciiTheme="minorEastAsia" w:hAnsiTheme="minorEastAsia" w:hint="eastAsia"/>
                <w:sz w:val="24"/>
                <w:szCs w:val="24"/>
              </w:rPr>
              <w:t>IEEE 802.15.1</w:t>
            </w:r>
          </w:p>
        </w:tc>
      </w:tr>
      <w:tr w:rsidR="00E00280" w:rsidRPr="00541666" w:rsidTr="00541666">
        <w:trPr>
          <w:jc w:val="center"/>
        </w:trPr>
        <w:tc>
          <w:tcPr>
            <w:tcW w:w="2840" w:type="dxa"/>
          </w:tcPr>
          <w:p w:rsidR="00E00280" w:rsidRPr="00541666" w:rsidRDefault="00E00280" w:rsidP="00541666">
            <w:pPr>
              <w:spacing w:line="400" w:lineRule="exact"/>
              <w:ind w:leftChars="271" w:left="569" w:firstLineChars="178" w:firstLine="427"/>
              <w:jc w:val="left"/>
              <w:rPr>
                <w:rFonts w:asciiTheme="minorEastAsia" w:hAnsiTheme="minorEastAsia"/>
                <w:sz w:val="24"/>
                <w:szCs w:val="24"/>
              </w:rPr>
            </w:pPr>
            <w:r w:rsidRPr="00541666">
              <w:rPr>
                <w:rFonts w:asciiTheme="minorEastAsia" w:hAnsiTheme="minorEastAsia" w:hint="eastAsia"/>
                <w:sz w:val="24"/>
                <w:szCs w:val="24"/>
              </w:rPr>
              <w:t>网络类型</w:t>
            </w:r>
          </w:p>
        </w:tc>
        <w:tc>
          <w:tcPr>
            <w:tcW w:w="2841" w:type="dxa"/>
          </w:tcPr>
          <w:p w:rsidR="00E00280" w:rsidRPr="00541666" w:rsidRDefault="00E00280" w:rsidP="00541666">
            <w:pPr>
              <w:spacing w:line="400" w:lineRule="exact"/>
              <w:ind w:leftChars="271" w:left="569" w:firstLineChars="178" w:firstLine="427"/>
              <w:rPr>
                <w:rFonts w:asciiTheme="minorEastAsia" w:hAnsiTheme="minorEastAsia"/>
                <w:sz w:val="24"/>
                <w:szCs w:val="24"/>
              </w:rPr>
            </w:pPr>
            <w:r w:rsidRPr="00541666">
              <w:rPr>
                <w:rFonts w:asciiTheme="minorEastAsia" w:hAnsiTheme="minorEastAsia" w:hint="eastAsia"/>
                <w:sz w:val="24"/>
                <w:szCs w:val="24"/>
              </w:rPr>
              <w:t>点对点</w:t>
            </w:r>
          </w:p>
        </w:tc>
        <w:tc>
          <w:tcPr>
            <w:tcW w:w="2841" w:type="dxa"/>
          </w:tcPr>
          <w:p w:rsidR="00E00280" w:rsidRPr="00541666" w:rsidRDefault="00E00280" w:rsidP="00541666">
            <w:pPr>
              <w:spacing w:line="400" w:lineRule="exact"/>
              <w:ind w:leftChars="271" w:left="569" w:firstLineChars="178" w:firstLine="427"/>
              <w:rPr>
                <w:rFonts w:asciiTheme="minorEastAsia" w:hAnsiTheme="minorEastAsia"/>
                <w:sz w:val="24"/>
                <w:szCs w:val="24"/>
              </w:rPr>
            </w:pPr>
            <w:r w:rsidRPr="00541666">
              <w:rPr>
                <w:rFonts w:asciiTheme="minorEastAsia" w:hAnsiTheme="minorEastAsia" w:hint="eastAsia"/>
                <w:sz w:val="24"/>
                <w:szCs w:val="24"/>
              </w:rPr>
              <w:t>无线个域网</w:t>
            </w:r>
          </w:p>
        </w:tc>
      </w:tr>
      <w:tr w:rsidR="00E00280" w:rsidRPr="00541666" w:rsidTr="00541666">
        <w:trPr>
          <w:jc w:val="center"/>
        </w:trPr>
        <w:tc>
          <w:tcPr>
            <w:tcW w:w="2840" w:type="dxa"/>
          </w:tcPr>
          <w:p w:rsidR="00E00280" w:rsidRPr="00541666" w:rsidRDefault="00E00280" w:rsidP="00541666">
            <w:pPr>
              <w:spacing w:line="400" w:lineRule="exact"/>
              <w:ind w:leftChars="271" w:left="569" w:firstLineChars="178" w:firstLine="427"/>
              <w:jc w:val="left"/>
              <w:rPr>
                <w:rFonts w:asciiTheme="minorEastAsia" w:hAnsiTheme="minorEastAsia"/>
                <w:sz w:val="24"/>
                <w:szCs w:val="24"/>
              </w:rPr>
            </w:pPr>
            <w:r w:rsidRPr="00541666">
              <w:rPr>
                <w:rFonts w:asciiTheme="minorEastAsia" w:hAnsiTheme="minorEastAsia" w:hint="eastAsia"/>
                <w:sz w:val="24"/>
                <w:szCs w:val="24"/>
              </w:rPr>
              <w:t>有效距离</w:t>
            </w:r>
          </w:p>
        </w:tc>
        <w:tc>
          <w:tcPr>
            <w:tcW w:w="2841" w:type="dxa"/>
          </w:tcPr>
          <w:p w:rsidR="00E00280" w:rsidRPr="00541666" w:rsidRDefault="00E00280" w:rsidP="00541666">
            <w:pPr>
              <w:spacing w:line="400" w:lineRule="exact"/>
              <w:ind w:leftChars="271" w:left="569" w:firstLineChars="178" w:firstLine="427"/>
              <w:rPr>
                <w:rFonts w:asciiTheme="minorEastAsia" w:hAnsiTheme="minorEastAsia"/>
                <w:sz w:val="24"/>
                <w:szCs w:val="24"/>
              </w:rPr>
            </w:pPr>
            <w:r w:rsidRPr="00541666">
              <w:rPr>
                <w:rFonts w:asciiTheme="minorEastAsia" w:hAnsiTheme="minorEastAsia" w:hint="eastAsia"/>
                <w:sz w:val="24"/>
                <w:szCs w:val="24"/>
              </w:rPr>
              <w:t>小于0.2,</w:t>
            </w:r>
          </w:p>
        </w:tc>
        <w:tc>
          <w:tcPr>
            <w:tcW w:w="2841" w:type="dxa"/>
          </w:tcPr>
          <w:p w:rsidR="00E00280" w:rsidRPr="00541666" w:rsidRDefault="00E00280" w:rsidP="00541666">
            <w:pPr>
              <w:spacing w:line="400" w:lineRule="exact"/>
              <w:ind w:leftChars="271" w:left="569" w:firstLineChars="178" w:firstLine="427"/>
              <w:rPr>
                <w:rFonts w:asciiTheme="minorEastAsia" w:hAnsiTheme="minorEastAsia"/>
                <w:sz w:val="24"/>
                <w:szCs w:val="24"/>
              </w:rPr>
            </w:pPr>
            <w:r w:rsidRPr="00541666">
              <w:rPr>
                <w:rFonts w:asciiTheme="minorEastAsia" w:hAnsiTheme="minorEastAsia" w:hint="eastAsia"/>
                <w:sz w:val="24"/>
                <w:szCs w:val="24"/>
              </w:rPr>
              <w:t>10M</w:t>
            </w:r>
          </w:p>
        </w:tc>
      </w:tr>
      <w:tr w:rsidR="00E00280" w:rsidRPr="00541666" w:rsidTr="00541666">
        <w:trPr>
          <w:jc w:val="center"/>
        </w:trPr>
        <w:tc>
          <w:tcPr>
            <w:tcW w:w="2840" w:type="dxa"/>
          </w:tcPr>
          <w:p w:rsidR="00E00280" w:rsidRPr="00541666" w:rsidRDefault="00E00280" w:rsidP="00541666">
            <w:pPr>
              <w:spacing w:line="400" w:lineRule="exact"/>
              <w:ind w:leftChars="271" w:left="569" w:firstLineChars="178" w:firstLine="427"/>
              <w:jc w:val="left"/>
              <w:rPr>
                <w:rFonts w:asciiTheme="minorEastAsia" w:hAnsiTheme="minorEastAsia"/>
                <w:sz w:val="24"/>
                <w:szCs w:val="24"/>
              </w:rPr>
            </w:pPr>
            <w:r w:rsidRPr="00541666">
              <w:rPr>
                <w:rFonts w:asciiTheme="minorEastAsia" w:hAnsiTheme="minorEastAsia" w:hint="eastAsia"/>
                <w:sz w:val="24"/>
                <w:szCs w:val="24"/>
              </w:rPr>
              <w:t>频率</w:t>
            </w:r>
          </w:p>
        </w:tc>
        <w:tc>
          <w:tcPr>
            <w:tcW w:w="2841" w:type="dxa"/>
          </w:tcPr>
          <w:p w:rsidR="00E00280" w:rsidRPr="00541666" w:rsidRDefault="00E00280" w:rsidP="00541666">
            <w:pPr>
              <w:spacing w:line="400" w:lineRule="exact"/>
              <w:ind w:leftChars="271" w:left="569" w:firstLineChars="178" w:firstLine="427"/>
              <w:rPr>
                <w:rFonts w:asciiTheme="minorEastAsia" w:hAnsiTheme="minorEastAsia"/>
                <w:sz w:val="24"/>
                <w:szCs w:val="24"/>
              </w:rPr>
            </w:pPr>
            <w:r w:rsidRPr="00541666">
              <w:rPr>
                <w:rFonts w:asciiTheme="minorEastAsia" w:hAnsiTheme="minorEastAsia" w:hint="eastAsia"/>
                <w:sz w:val="24"/>
                <w:szCs w:val="24"/>
              </w:rPr>
              <w:t>13.56MHZ</w:t>
            </w:r>
          </w:p>
        </w:tc>
        <w:tc>
          <w:tcPr>
            <w:tcW w:w="2841" w:type="dxa"/>
          </w:tcPr>
          <w:p w:rsidR="00E00280" w:rsidRPr="00541666" w:rsidRDefault="00E00280" w:rsidP="00541666">
            <w:pPr>
              <w:spacing w:line="400" w:lineRule="exact"/>
              <w:ind w:leftChars="271" w:left="569" w:firstLineChars="178" w:firstLine="427"/>
              <w:rPr>
                <w:rFonts w:asciiTheme="minorEastAsia" w:hAnsiTheme="minorEastAsia"/>
                <w:sz w:val="24"/>
                <w:szCs w:val="24"/>
              </w:rPr>
            </w:pPr>
            <w:r w:rsidRPr="00541666">
              <w:rPr>
                <w:rFonts w:asciiTheme="minorEastAsia" w:hAnsiTheme="minorEastAsia" w:hint="eastAsia"/>
                <w:sz w:val="24"/>
                <w:szCs w:val="24"/>
              </w:rPr>
              <w:t>2.4-2.5GHZ</w:t>
            </w:r>
          </w:p>
        </w:tc>
      </w:tr>
      <w:tr w:rsidR="00E00280" w:rsidRPr="00541666" w:rsidTr="00541666">
        <w:trPr>
          <w:trHeight w:val="385"/>
          <w:jc w:val="center"/>
        </w:trPr>
        <w:tc>
          <w:tcPr>
            <w:tcW w:w="2840" w:type="dxa"/>
          </w:tcPr>
          <w:p w:rsidR="00E00280" w:rsidRPr="00541666" w:rsidRDefault="00E00280" w:rsidP="00541666">
            <w:pPr>
              <w:spacing w:line="400" w:lineRule="exact"/>
              <w:ind w:leftChars="271" w:left="569" w:firstLineChars="178" w:firstLine="427"/>
              <w:jc w:val="left"/>
              <w:rPr>
                <w:rFonts w:asciiTheme="minorEastAsia" w:hAnsiTheme="minorEastAsia"/>
                <w:sz w:val="24"/>
                <w:szCs w:val="24"/>
              </w:rPr>
            </w:pPr>
            <w:r w:rsidRPr="00541666">
              <w:rPr>
                <w:rFonts w:asciiTheme="minorEastAsia" w:hAnsiTheme="minorEastAsia" w:hint="eastAsia"/>
                <w:sz w:val="24"/>
                <w:szCs w:val="24"/>
              </w:rPr>
              <w:t>连接建立时长</w:t>
            </w:r>
          </w:p>
        </w:tc>
        <w:tc>
          <w:tcPr>
            <w:tcW w:w="2841" w:type="dxa"/>
          </w:tcPr>
          <w:p w:rsidR="00E00280" w:rsidRPr="00541666" w:rsidRDefault="00E00280" w:rsidP="00541666">
            <w:pPr>
              <w:spacing w:line="400" w:lineRule="exact"/>
              <w:ind w:leftChars="271" w:left="569" w:firstLineChars="178" w:firstLine="427"/>
              <w:rPr>
                <w:rFonts w:asciiTheme="minorEastAsia" w:hAnsiTheme="minorEastAsia"/>
                <w:sz w:val="24"/>
                <w:szCs w:val="24"/>
              </w:rPr>
            </w:pPr>
            <w:r w:rsidRPr="00541666">
              <w:rPr>
                <w:rFonts w:asciiTheme="minorEastAsia" w:hAnsiTheme="minorEastAsia" w:hint="eastAsia"/>
                <w:sz w:val="24"/>
                <w:szCs w:val="24"/>
              </w:rPr>
              <w:t>小于0.1S</w:t>
            </w:r>
          </w:p>
        </w:tc>
        <w:tc>
          <w:tcPr>
            <w:tcW w:w="2841" w:type="dxa"/>
          </w:tcPr>
          <w:p w:rsidR="00E00280" w:rsidRPr="00541666" w:rsidRDefault="00E00280" w:rsidP="00541666">
            <w:pPr>
              <w:spacing w:line="400" w:lineRule="exact"/>
              <w:ind w:leftChars="271" w:left="569" w:firstLineChars="178" w:firstLine="427"/>
              <w:rPr>
                <w:rFonts w:asciiTheme="minorEastAsia" w:hAnsiTheme="minorEastAsia"/>
                <w:sz w:val="24"/>
                <w:szCs w:val="24"/>
              </w:rPr>
            </w:pPr>
            <w:r w:rsidRPr="00541666">
              <w:rPr>
                <w:rFonts w:asciiTheme="minorEastAsia" w:hAnsiTheme="minorEastAsia" w:hint="eastAsia"/>
                <w:sz w:val="24"/>
                <w:szCs w:val="24"/>
              </w:rPr>
              <w:t>小于6S</w:t>
            </w:r>
          </w:p>
        </w:tc>
      </w:tr>
      <w:tr w:rsidR="00E00280" w:rsidRPr="00541666" w:rsidTr="00541666">
        <w:trPr>
          <w:jc w:val="center"/>
        </w:trPr>
        <w:tc>
          <w:tcPr>
            <w:tcW w:w="2840" w:type="dxa"/>
          </w:tcPr>
          <w:p w:rsidR="00E00280" w:rsidRPr="00541666" w:rsidRDefault="00E00280" w:rsidP="00541666">
            <w:pPr>
              <w:spacing w:line="400" w:lineRule="exact"/>
              <w:ind w:leftChars="271" w:left="569" w:firstLineChars="178" w:firstLine="427"/>
              <w:jc w:val="left"/>
              <w:rPr>
                <w:rFonts w:asciiTheme="minorEastAsia" w:hAnsiTheme="minorEastAsia"/>
                <w:sz w:val="24"/>
                <w:szCs w:val="24"/>
              </w:rPr>
            </w:pPr>
            <w:r w:rsidRPr="00541666">
              <w:rPr>
                <w:rFonts w:asciiTheme="minorEastAsia" w:hAnsiTheme="minorEastAsia" w:hint="eastAsia"/>
                <w:sz w:val="24"/>
                <w:szCs w:val="24"/>
              </w:rPr>
              <w:t>能量消耗</w:t>
            </w:r>
          </w:p>
        </w:tc>
        <w:tc>
          <w:tcPr>
            <w:tcW w:w="2841" w:type="dxa"/>
          </w:tcPr>
          <w:p w:rsidR="00E00280" w:rsidRPr="00541666" w:rsidRDefault="00E00280" w:rsidP="00541666">
            <w:pPr>
              <w:spacing w:line="400" w:lineRule="exact"/>
              <w:ind w:leftChars="271" w:left="569" w:firstLineChars="178" w:firstLine="427"/>
              <w:rPr>
                <w:rFonts w:asciiTheme="minorEastAsia" w:hAnsiTheme="minorEastAsia"/>
                <w:sz w:val="24"/>
                <w:szCs w:val="24"/>
              </w:rPr>
            </w:pPr>
            <w:r w:rsidRPr="00541666">
              <w:rPr>
                <w:rFonts w:asciiTheme="minorEastAsia" w:hAnsiTheme="minorEastAsia" w:hint="eastAsia"/>
                <w:sz w:val="24"/>
                <w:szCs w:val="24"/>
              </w:rPr>
              <w:t>小于15mA(读)</w:t>
            </w:r>
          </w:p>
        </w:tc>
        <w:tc>
          <w:tcPr>
            <w:tcW w:w="2841" w:type="dxa"/>
          </w:tcPr>
          <w:p w:rsidR="00E00280" w:rsidRPr="00541666" w:rsidRDefault="00E00280" w:rsidP="00541666">
            <w:pPr>
              <w:spacing w:line="400" w:lineRule="exact"/>
              <w:ind w:leftChars="271" w:left="569" w:firstLineChars="178" w:firstLine="427"/>
              <w:rPr>
                <w:rFonts w:asciiTheme="minorEastAsia" w:hAnsiTheme="minorEastAsia"/>
                <w:sz w:val="24"/>
                <w:szCs w:val="24"/>
              </w:rPr>
            </w:pPr>
            <w:r w:rsidRPr="00541666">
              <w:rPr>
                <w:rFonts w:asciiTheme="minorEastAsia" w:hAnsiTheme="minorEastAsia" w:hint="eastAsia"/>
                <w:sz w:val="24"/>
                <w:szCs w:val="24"/>
              </w:rPr>
              <w:t>视情况而论</w:t>
            </w:r>
          </w:p>
        </w:tc>
      </w:tr>
    </w:tbl>
    <w:p w:rsidR="00E00280" w:rsidRPr="00541666" w:rsidRDefault="00E00280" w:rsidP="00541666">
      <w:pPr>
        <w:spacing w:line="400" w:lineRule="exact"/>
        <w:ind w:leftChars="271" w:left="569" w:firstLineChars="178" w:firstLine="427"/>
        <w:rPr>
          <w:rFonts w:asciiTheme="minorEastAsia" w:hAnsiTheme="minorEastAsia"/>
          <w:sz w:val="24"/>
          <w:szCs w:val="24"/>
        </w:rPr>
      </w:pPr>
      <w:r w:rsidRPr="00541666">
        <w:rPr>
          <w:rFonts w:asciiTheme="minorEastAsia" w:hAnsiTheme="minorEastAsia" w:hint="eastAsia"/>
          <w:sz w:val="24"/>
          <w:szCs w:val="24"/>
        </w:rPr>
        <w:t>表 1 NFC与蓝牙的比较</w:t>
      </w:r>
    </w:p>
    <w:p w:rsidR="00E00280" w:rsidRPr="00541666" w:rsidRDefault="00E00280" w:rsidP="00541666">
      <w:pPr>
        <w:pStyle w:val="a5"/>
        <w:spacing w:line="400" w:lineRule="exact"/>
        <w:ind w:left="360" w:firstLineChars="0" w:firstLine="0"/>
        <w:rPr>
          <w:rFonts w:asciiTheme="minorEastAsia" w:hAnsiTheme="minorEastAsia"/>
          <w:sz w:val="24"/>
          <w:szCs w:val="24"/>
        </w:rPr>
      </w:pPr>
    </w:p>
    <w:p w:rsidR="0038330C" w:rsidRPr="00541666" w:rsidRDefault="00496680" w:rsidP="00541666">
      <w:pPr>
        <w:pStyle w:val="3"/>
        <w:numPr>
          <w:ilvl w:val="1"/>
          <w:numId w:val="15"/>
        </w:numPr>
        <w:spacing w:line="400" w:lineRule="exact"/>
        <w:jc w:val="both"/>
        <w:rPr>
          <w:rFonts w:asciiTheme="minorEastAsia" w:eastAsiaTheme="minorEastAsia" w:hAnsiTheme="minorEastAsia"/>
          <w:b w:val="0"/>
          <w:sz w:val="24"/>
          <w:szCs w:val="24"/>
        </w:rPr>
      </w:pPr>
      <w:bookmarkStart w:id="6" w:name="_Toc353606599"/>
      <w:r w:rsidRPr="00541666">
        <w:rPr>
          <w:rFonts w:asciiTheme="minorEastAsia" w:eastAsiaTheme="minorEastAsia" w:hAnsiTheme="minorEastAsia" w:hint="eastAsia"/>
          <w:b w:val="0"/>
          <w:sz w:val="24"/>
          <w:szCs w:val="24"/>
        </w:rPr>
        <w:t>NFC技术的实现</w:t>
      </w:r>
      <w:r w:rsidR="0038330C" w:rsidRPr="00541666">
        <w:rPr>
          <w:rFonts w:asciiTheme="minorEastAsia" w:eastAsiaTheme="minorEastAsia" w:hAnsiTheme="minorEastAsia" w:hint="eastAsia"/>
          <w:b w:val="0"/>
          <w:sz w:val="24"/>
          <w:szCs w:val="24"/>
        </w:rPr>
        <w:t>比较</w:t>
      </w:r>
      <w:bookmarkEnd w:id="6"/>
    </w:p>
    <w:p w:rsidR="0038330C" w:rsidRPr="00541666" w:rsidRDefault="0038330C" w:rsidP="00541666">
      <w:pPr>
        <w:spacing w:line="400" w:lineRule="exact"/>
        <w:ind w:leftChars="271" w:left="569" w:firstLineChars="228" w:firstLine="547"/>
        <w:rPr>
          <w:rFonts w:asciiTheme="minorEastAsia" w:hAnsiTheme="minorEastAsia"/>
          <w:sz w:val="24"/>
          <w:szCs w:val="24"/>
        </w:rPr>
      </w:pPr>
      <w:r w:rsidRPr="00541666">
        <w:rPr>
          <w:rFonts w:asciiTheme="minorEastAsia" w:hAnsiTheme="minorEastAsia" w:hint="eastAsia"/>
          <w:sz w:val="24"/>
          <w:szCs w:val="24"/>
        </w:rPr>
        <w:t>NFC技术是开放的，应用开发商可以很方便开发应用和服务。但是用户必须更换具有NFC读写芯片的手机。</w:t>
      </w:r>
    </w:p>
    <w:p w:rsidR="0038330C" w:rsidRPr="00541666" w:rsidRDefault="0038330C" w:rsidP="00541666">
      <w:pPr>
        <w:pStyle w:val="a5"/>
        <w:numPr>
          <w:ilvl w:val="0"/>
          <w:numId w:val="10"/>
        </w:numPr>
        <w:spacing w:line="400" w:lineRule="exact"/>
        <w:ind w:firstLineChars="0"/>
        <w:rPr>
          <w:rFonts w:asciiTheme="minorEastAsia" w:hAnsiTheme="minorEastAsia"/>
          <w:sz w:val="24"/>
          <w:szCs w:val="24"/>
        </w:rPr>
      </w:pPr>
      <w:r w:rsidRPr="00541666">
        <w:rPr>
          <w:rFonts w:asciiTheme="minorEastAsia" w:hAnsiTheme="minorEastAsia"/>
          <w:sz w:val="24"/>
          <w:szCs w:val="24"/>
        </w:rPr>
        <w:lastRenderedPageBreak/>
        <w:t>SIMPASS</w:t>
      </w:r>
    </w:p>
    <w:p w:rsidR="0038330C" w:rsidRPr="00541666" w:rsidRDefault="0038330C" w:rsidP="00541666">
      <w:pPr>
        <w:spacing w:line="400" w:lineRule="exact"/>
        <w:ind w:leftChars="271" w:left="569" w:firstLineChars="178" w:firstLine="427"/>
        <w:rPr>
          <w:rFonts w:asciiTheme="minorEastAsia" w:hAnsiTheme="minorEastAsia"/>
          <w:sz w:val="24"/>
          <w:szCs w:val="24"/>
        </w:rPr>
      </w:pPr>
      <w:r w:rsidRPr="00541666">
        <w:rPr>
          <w:rFonts w:asciiTheme="minorEastAsia" w:hAnsiTheme="minorEastAsia"/>
          <w:sz w:val="24"/>
          <w:szCs w:val="24"/>
        </w:rPr>
        <w:t>SIMPASS</w:t>
      </w:r>
      <w:r w:rsidRPr="00541666">
        <w:rPr>
          <w:rFonts w:asciiTheme="minorEastAsia" w:hAnsiTheme="minorEastAsia" w:hint="eastAsia"/>
          <w:sz w:val="24"/>
          <w:szCs w:val="24"/>
        </w:rPr>
        <w:t>是握奇数据WatchData推出的基于双界面多功能SIM卡的移动支付及非接触移动应用解决方案。简单而言，SIMpass就是“SIM卡+非接触CPU卡”的结合体。目前的SIMpass方案有两种形式。一种是“卡片+天线”，SIMpass如同一般的SIM卡一样安装在手机的卡槽里，另配有天线组，二者结合，就把手机变成了一张非接触的智能卡；另一种是改造手机方案，天线组被直接设计置入手机的后盖或者电池之中，因而在使用过程中能够与一般的SIM卡无异。工作频率为13.56MHz。</w:t>
      </w:r>
    </w:p>
    <w:p w:rsidR="0038330C" w:rsidRPr="00541666" w:rsidRDefault="00EB2FAC" w:rsidP="00541666">
      <w:pPr>
        <w:pStyle w:val="a5"/>
        <w:numPr>
          <w:ilvl w:val="0"/>
          <w:numId w:val="10"/>
        </w:numPr>
        <w:spacing w:line="400" w:lineRule="exact"/>
        <w:ind w:firstLineChars="0"/>
        <w:rPr>
          <w:rFonts w:asciiTheme="minorEastAsia" w:hAnsiTheme="minorEastAsia"/>
          <w:sz w:val="24"/>
          <w:szCs w:val="24"/>
        </w:rPr>
      </w:pPr>
      <w:r w:rsidRPr="00541666">
        <w:rPr>
          <w:rFonts w:asciiTheme="minorEastAsia" w:hAnsiTheme="minorEastAsia" w:hint="eastAsia"/>
          <w:sz w:val="24"/>
          <w:szCs w:val="24"/>
        </w:rPr>
        <w:t>S</w:t>
      </w:r>
      <w:r w:rsidR="0038330C" w:rsidRPr="00541666">
        <w:rPr>
          <w:rFonts w:asciiTheme="minorEastAsia" w:hAnsiTheme="minorEastAsia" w:hint="eastAsia"/>
          <w:sz w:val="24"/>
          <w:szCs w:val="24"/>
        </w:rPr>
        <w:t>IMPASS的主要问题：</w:t>
      </w:r>
    </w:p>
    <w:p w:rsidR="0038330C" w:rsidRPr="00541666" w:rsidRDefault="0038330C" w:rsidP="00541666">
      <w:pPr>
        <w:spacing w:line="400" w:lineRule="exact"/>
        <w:ind w:leftChars="271" w:left="569" w:firstLineChars="178" w:firstLine="427"/>
        <w:rPr>
          <w:rFonts w:asciiTheme="minorEastAsia" w:hAnsiTheme="minorEastAsia"/>
          <w:sz w:val="24"/>
          <w:szCs w:val="24"/>
        </w:rPr>
      </w:pPr>
      <w:r w:rsidRPr="00541666">
        <w:rPr>
          <w:rFonts w:asciiTheme="minorEastAsia" w:hAnsiTheme="minorEastAsia" w:hint="eastAsia"/>
          <w:sz w:val="24"/>
          <w:szCs w:val="24"/>
        </w:rPr>
        <w:t>(1)定制手机方案将要求用户更新手机</w:t>
      </w:r>
    </w:p>
    <w:p w:rsidR="0038330C" w:rsidRPr="00541666" w:rsidRDefault="0038330C" w:rsidP="00541666">
      <w:pPr>
        <w:spacing w:line="400" w:lineRule="exact"/>
        <w:ind w:leftChars="271" w:left="569" w:firstLineChars="178" w:firstLine="427"/>
        <w:rPr>
          <w:rFonts w:asciiTheme="minorEastAsia" w:hAnsiTheme="minorEastAsia"/>
          <w:sz w:val="24"/>
          <w:szCs w:val="24"/>
        </w:rPr>
      </w:pPr>
      <w:r w:rsidRPr="00541666">
        <w:rPr>
          <w:rFonts w:asciiTheme="minorEastAsia" w:hAnsiTheme="minorEastAsia" w:hint="eastAsia"/>
          <w:sz w:val="24"/>
          <w:szCs w:val="24"/>
        </w:rPr>
        <w:t>(2)SIM上增加天线的方式，天线易损坏，可靠性低</w:t>
      </w:r>
    </w:p>
    <w:p w:rsidR="0038330C" w:rsidRPr="00541666" w:rsidRDefault="0038330C" w:rsidP="00541666">
      <w:pPr>
        <w:spacing w:line="400" w:lineRule="exact"/>
        <w:ind w:leftChars="271" w:left="569" w:firstLineChars="178" w:firstLine="427"/>
        <w:rPr>
          <w:rFonts w:asciiTheme="minorEastAsia" w:hAnsiTheme="minorEastAsia"/>
          <w:sz w:val="24"/>
          <w:szCs w:val="24"/>
        </w:rPr>
      </w:pPr>
      <w:r w:rsidRPr="00541666">
        <w:rPr>
          <w:rFonts w:asciiTheme="minorEastAsia" w:hAnsiTheme="minorEastAsia" w:hint="eastAsia"/>
          <w:sz w:val="24"/>
          <w:szCs w:val="24"/>
        </w:rPr>
        <w:t>(3)SIMPASS是握奇自推的解决方案，未获得手机制造商的支持</w:t>
      </w:r>
    </w:p>
    <w:p w:rsidR="0038330C" w:rsidRPr="00541666" w:rsidRDefault="0038330C" w:rsidP="00541666">
      <w:pPr>
        <w:pStyle w:val="a5"/>
        <w:numPr>
          <w:ilvl w:val="0"/>
          <w:numId w:val="10"/>
        </w:numPr>
        <w:spacing w:line="400" w:lineRule="exact"/>
        <w:ind w:firstLineChars="0"/>
        <w:rPr>
          <w:rFonts w:asciiTheme="minorEastAsia" w:hAnsiTheme="minorEastAsia"/>
          <w:sz w:val="24"/>
          <w:szCs w:val="24"/>
        </w:rPr>
      </w:pPr>
      <w:r w:rsidRPr="00541666">
        <w:rPr>
          <w:rFonts w:asciiTheme="minorEastAsia" w:hAnsiTheme="minorEastAsia"/>
          <w:sz w:val="24"/>
          <w:szCs w:val="24"/>
        </w:rPr>
        <w:t>RF-SIM</w:t>
      </w:r>
    </w:p>
    <w:p w:rsidR="0038330C" w:rsidRPr="00541666" w:rsidRDefault="0038330C" w:rsidP="00541666">
      <w:pPr>
        <w:spacing w:line="400" w:lineRule="exact"/>
        <w:ind w:leftChars="271" w:left="569" w:firstLineChars="228" w:firstLine="547"/>
        <w:rPr>
          <w:rFonts w:asciiTheme="minorEastAsia" w:hAnsiTheme="minorEastAsia"/>
          <w:sz w:val="24"/>
          <w:szCs w:val="24"/>
        </w:rPr>
      </w:pPr>
      <w:r w:rsidRPr="00541666">
        <w:rPr>
          <w:rFonts w:asciiTheme="minorEastAsia" w:hAnsiTheme="minorEastAsia" w:hint="eastAsia"/>
          <w:sz w:val="24"/>
          <w:szCs w:val="24"/>
        </w:rPr>
        <w:t>Radio Frequency SIM的缩写，即：射频识别SIM卡。RFSIM通过在SIM卡中内置近距离识别芯片，扩展了传统手机SIM卡的功能。RFSIM可安装在手机上实现近距离身份识别和金融支付的目的，是未来手机多用的基本载体。其工作频率为2.4GHz。</w:t>
      </w:r>
    </w:p>
    <w:p w:rsidR="0038330C" w:rsidRPr="00541666" w:rsidRDefault="0038330C" w:rsidP="00541666">
      <w:pPr>
        <w:spacing w:line="400" w:lineRule="exact"/>
        <w:ind w:leftChars="271" w:left="569" w:firstLineChars="178" w:firstLine="427"/>
        <w:rPr>
          <w:rFonts w:asciiTheme="minorEastAsia" w:hAnsiTheme="minorEastAsia"/>
          <w:sz w:val="24"/>
          <w:szCs w:val="24"/>
        </w:rPr>
      </w:pPr>
      <w:r w:rsidRPr="00541666">
        <w:rPr>
          <w:rFonts w:asciiTheme="minorEastAsia" w:hAnsiTheme="minorEastAsia" w:hint="eastAsia"/>
          <w:sz w:val="24"/>
          <w:szCs w:val="24"/>
        </w:rPr>
        <w:t>目前，国民电子和直通电讯主推的RF-SIM卡还存在以下急需解决的问题：</w:t>
      </w:r>
    </w:p>
    <w:p w:rsidR="0038330C" w:rsidRPr="00541666" w:rsidRDefault="0038330C" w:rsidP="00541666">
      <w:pPr>
        <w:spacing w:line="400" w:lineRule="exact"/>
        <w:ind w:leftChars="271" w:left="569" w:firstLineChars="178" w:firstLine="427"/>
        <w:rPr>
          <w:rFonts w:asciiTheme="minorEastAsia" w:hAnsiTheme="minorEastAsia"/>
          <w:sz w:val="24"/>
          <w:szCs w:val="24"/>
        </w:rPr>
      </w:pPr>
      <w:r w:rsidRPr="00541666">
        <w:rPr>
          <w:rFonts w:asciiTheme="minorEastAsia" w:hAnsiTheme="minorEastAsia" w:hint="eastAsia"/>
          <w:sz w:val="24"/>
          <w:szCs w:val="24"/>
        </w:rPr>
        <w:t>(1)只能通过STK进行访问，也不能运行JAVA cardlet。</w:t>
      </w:r>
    </w:p>
    <w:p w:rsidR="0038330C" w:rsidRPr="00541666" w:rsidRDefault="0038330C" w:rsidP="00541666">
      <w:pPr>
        <w:spacing w:line="400" w:lineRule="exact"/>
        <w:ind w:leftChars="271" w:left="569" w:firstLineChars="178" w:firstLine="427"/>
        <w:rPr>
          <w:rFonts w:asciiTheme="minorEastAsia" w:hAnsiTheme="minorEastAsia"/>
          <w:sz w:val="24"/>
          <w:szCs w:val="24"/>
        </w:rPr>
      </w:pPr>
      <w:r w:rsidRPr="00541666">
        <w:rPr>
          <w:rFonts w:asciiTheme="minorEastAsia" w:hAnsiTheme="minorEastAsia" w:hint="eastAsia"/>
          <w:sz w:val="24"/>
          <w:szCs w:val="24"/>
        </w:rPr>
        <w:t>(2)手机OS和RF-SIM卡的通信上没有明确的解决方案，制约了应用解决方案的开发。</w:t>
      </w:r>
    </w:p>
    <w:p w:rsidR="0038330C" w:rsidRPr="00541666" w:rsidRDefault="0038330C" w:rsidP="00541666">
      <w:pPr>
        <w:spacing w:line="400" w:lineRule="exact"/>
        <w:ind w:leftChars="271" w:left="569" w:firstLineChars="178" w:firstLine="427"/>
        <w:rPr>
          <w:rFonts w:asciiTheme="minorEastAsia" w:hAnsiTheme="minorEastAsia"/>
          <w:sz w:val="24"/>
          <w:szCs w:val="24"/>
        </w:rPr>
      </w:pPr>
      <w:r w:rsidRPr="00541666">
        <w:rPr>
          <w:rFonts w:asciiTheme="minorEastAsia" w:hAnsiTheme="minorEastAsia" w:hint="eastAsia"/>
          <w:sz w:val="24"/>
          <w:szCs w:val="24"/>
        </w:rPr>
        <w:t>(3)射频模块的工作频率不同于银行目前主推的13.56MHz，将来在POS机的改造方面将会遭遇较大的阻力。</w:t>
      </w:r>
    </w:p>
    <w:p w:rsidR="0038330C" w:rsidRPr="00541666" w:rsidRDefault="0038330C" w:rsidP="00541666">
      <w:pPr>
        <w:pStyle w:val="a5"/>
        <w:spacing w:line="400" w:lineRule="exact"/>
        <w:ind w:left="360" w:firstLineChars="0" w:firstLine="0"/>
        <w:rPr>
          <w:rFonts w:asciiTheme="minorEastAsia" w:hAnsiTheme="minorEastAsia"/>
          <w:sz w:val="24"/>
          <w:szCs w:val="24"/>
        </w:rPr>
      </w:pPr>
    </w:p>
    <w:p w:rsidR="001F62C4" w:rsidRPr="00541666" w:rsidRDefault="001F62C4" w:rsidP="00541666">
      <w:pPr>
        <w:pStyle w:val="2"/>
        <w:numPr>
          <w:ilvl w:val="0"/>
          <w:numId w:val="15"/>
        </w:numPr>
        <w:spacing w:line="400" w:lineRule="exact"/>
        <w:jc w:val="both"/>
        <w:rPr>
          <w:rFonts w:asciiTheme="minorEastAsia" w:eastAsiaTheme="minorEastAsia" w:hAnsiTheme="minorEastAsia"/>
          <w:sz w:val="24"/>
          <w:szCs w:val="24"/>
        </w:rPr>
      </w:pPr>
      <w:bookmarkStart w:id="7" w:name="_Toc353606600"/>
      <w:r w:rsidRPr="00541666">
        <w:rPr>
          <w:rFonts w:asciiTheme="minorEastAsia" w:eastAsiaTheme="minorEastAsia" w:hAnsiTheme="minorEastAsia" w:hint="eastAsia"/>
          <w:sz w:val="24"/>
          <w:szCs w:val="24"/>
        </w:rPr>
        <w:t>技术可行性</w:t>
      </w:r>
      <w:bookmarkEnd w:id="7"/>
    </w:p>
    <w:p w:rsidR="001F62C4" w:rsidRPr="00541666" w:rsidRDefault="00EB2FAC" w:rsidP="00541666">
      <w:pPr>
        <w:pStyle w:val="3"/>
        <w:numPr>
          <w:ilvl w:val="1"/>
          <w:numId w:val="20"/>
        </w:numPr>
        <w:spacing w:line="400" w:lineRule="exact"/>
        <w:jc w:val="both"/>
        <w:rPr>
          <w:rFonts w:asciiTheme="minorEastAsia" w:eastAsiaTheme="minorEastAsia" w:hAnsiTheme="minorEastAsia"/>
          <w:b w:val="0"/>
          <w:sz w:val="24"/>
          <w:szCs w:val="24"/>
        </w:rPr>
      </w:pPr>
      <w:bookmarkStart w:id="8" w:name="_Toc322263499"/>
      <w:bookmarkStart w:id="9" w:name="_Toc353606601"/>
      <w:r w:rsidRPr="00541666">
        <w:rPr>
          <w:rFonts w:asciiTheme="minorEastAsia" w:eastAsiaTheme="minorEastAsia" w:hAnsiTheme="minorEastAsia" w:hint="eastAsia"/>
          <w:b w:val="0"/>
          <w:sz w:val="24"/>
          <w:szCs w:val="24"/>
        </w:rPr>
        <w:t>硬</w:t>
      </w:r>
      <w:r w:rsidR="001F62C4" w:rsidRPr="00541666">
        <w:rPr>
          <w:rFonts w:asciiTheme="minorEastAsia" w:eastAsiaTheme="minorEastAsia" w:hAnsiTheme="minorEastAsia" w:hint="eastAsia"/>
          <w:b w:val="0"/>
          <w:sz w:val="24"/>
          <w:szCs w:val="24"/>
        </w:rPr>
        <w:t>件方面</w:t>
      </w:r>
      <w:bookmarkEnd w:id="8"/>
      <w:bookmarkEnd w:id="9"/>
    </w:p>
    <w:p w:rsidR="001F62C4" w:rsidRPr="00541666" w:rsidRDefault="001F62C4" w:rsidP="00541666">
      <w:pPr>
        <w:spacing w:line="400" w:lineRule="exact"/>
        <w:ind w:leftChars="271" w:left="569" w:firstLineChars="200" w:firstLine="480"/>
        <w:rPr>
          <w:rFonts w:asciiTheme="minorEastAsia" w:hAnsiTheme="minorEastAsia"/>
          <w:sz w:val="24"/>
          <w:szCs w:val="24"/>
        </w:rPr>
      </w:pPr>
      <w:r w:rsidRPr="00541666">
        <w:rPr>
          <w:rFonts w:asciiTheme="minorEastAsia" w:hAnsiTheme="minorEastAsia" w:hint="eastAsia"/>
          <w:sz w:val="24"/>
          <w:szCs w:val="24"/>
        </w:rPr>
        <w:t>高端手机硬件制造水平</w:t>
      </w:r>
      <w:r w:rsidR="0017725A" w:rsidRPr="00541666">
        <w:rPr>
          <w:rFonts w:asciiTheme="minorEastAsia" w:hAnsiTheme="minorEastAsia" w:hint="eastAsia"/>
          <w:sz w:val="24"/>
          <w:szCs w:val="24"/>
        </w:rPr>
        <w:t>的</w:t>
      </w:r>
      <w:r w:rsidRPr="00541666">
        <w:rPr>
          <w:rFonts w:asciiTheme="minorEastAsia" w:hAnsiTheme="minorEastAsia" w:hint="eastAsia"/>
          <w:sz w:val="24"/>
          <w:szCs w:val="24"/>
        </w:rPr>
        <w:t>提升及其价格的下降，使得智能手机可以快速普及，智能手机已经成为街头新时尚。近几年，Android手机在中国市场大红大紫，其在上述的一个生产水平大大提高的背景下，在市面上的Android手机已经越来越便宜，其性能也越来越好。大屏幕，高主频，大内存，多传感器，是现在的主流配置。</w:t>
      </w:r>
    </w:p>
    <w:p w:rsidR="001F62C4" w:rsidRPr="00541666" w:rsidRDefault="001F62C4" w:rsidP="00541666">
      <w:pPr>
        <w:spacing w:line="400" w:lineRule="exact"/>
        <w:ind w:leftChars="271" w:left="569" w:firstLineChars="178" w:firstLine="427"/>
        <w:rPr>
          <w:rFonts w:asciiTheme="minorEastAsia" w:hAnsiTheme="minorEastAsia"/>
          <w:sz w:val="24"/>
          <w:szCs w:val="24"/>
        </w:rPr>
      </w:pPr>
      <w:r w:rsidRPr="00541666">
        <w:rPr>
          <w:rFonts w:asciiTheme="minorEastAsia" w:hAnsiTheme="minorEastAsia" w:hint="eastAsia"/>
          <w:sz w:val="24"/>
          <w:szCs w:val="24"/>
        </w:rPr>
        <w:lastRenderedPageBreak/>
        <w:t>本系统的开发，也是在这么一个大背景下启动的：手机性能CPU主频的提升，能大大提高系统的计算能力，使得更多的计算可以由手机端完成；传感器的丰富， NFC技术不断推广，应用前景无限广泛。</w:t>
      </w:r>
    </w:p>
    <w:p w:rsidR="001F62C4" w:rsidRPr="00541666" w:rsidRDefault="001F62C4" w:rsidP="00541666">
      <w:pPr>
        <w:spacing w:line="400" w:lineRule="exact"/>
        <w:ind w:leftChars="271" w:left="569" w:firstLineChars="178" w:firstLine="427"/>
        <w:rPr>
          <w:rFonts w:asciiTheme="minorEastAsia" w:hAnsiTheme="minorEastAsia"/>
          <w:sz w:val="24"/>
          <w:szCs w:val="24"/>
        </w:rPr>
      </w:pPr>
      <w:r w:rsidRPr="00541666">
        <w:rPr>
          <w:rFonts w:asciiTheme="minorEastAsia" w:hAnsiTheme="minorEastAsia" w:hint="eastAsia"/>
          <w:sz w:val="24"/>
          <w:szCs w:val="24"/>
        </w:rPr>
        <w:t>同时，其他目前主流的手机操作系统，也逐步完善对NFC技术开发的支持，很多手机生产厂商，如三星，诺基亚等，也宣布NFC将作为他们之后生产的手机的标准配置之一。</w:t>
      </w:r>
    </w:p>
    <w:p w:rsidR="00EB2FAC" w:rsidRPr="00541666" w:rsidRDefault="00EB2FAC" w:rsidP="00541666">
      <w:pPr>
        <w:pStyle w:val="a5"/>
        <w:spacing w:line="400" w:lineRule="exact"/>
        <w:ind w:left="360" w:firstLineChars="0" w:firstLine="0"/>
        <w:rPr>
          <w:rFonts w:asciiTheme="minorEastAsia" w:hAnsiTheme="minorEastAsia"/>
          <w:sz w:val="24"/>
          <w:szCs w:val="24"/>
        </w:rPr>
      </w:pPr>
    </w:p>
    <w:p w:rsidR="00E00280" w:rsidRPr="00541666" w:rsidRDefault="00EB2FAC" w:rsidP="00541666">
      <w:pPr>
        <w:pStyle w:val="3"/>
        <w:numPr>
          <w:ilvl w:val="1"/>
          <w:numId w:val="20"/>
        </w:numPr>
        <w:spacing w:line="400" w:lineRule="exact"/>
        <w:jc w:val="both"/>
        <w:rPr>
          <w:rFonts w:asciiTheme="minorEastAsia" w:eastAsiaTheme="minorEastAsia" w:hAnsiTheme="minorEastAsia"/>
          <w:b w:val="0"/>
          <w:sz w:val="24"/>
          <w:szCs w:val="24"/>
        </w:rPr>
      </w:pPr>
      <w:bookmarkStart w:id="10" w:name="_Toc353606602"/>
      <w:r w:rsidRPr="00541666">
        <w:rPr>
          <w:rFonts w:asciiTheme="minorEastAsia" w:eastAsiaTheme="minorEastAsia" w:hAnsiTheme="minorEastAsia" w:hint="eastAsia"/>
          <w:b w:val="0"/>
          <w:sz w:val="24"/>
          <w:szCs w:val="24"/>
        </w:rPr>
        <w:t>N</w:t>
      </w:r>
      <w:r w:rsidR="00E00280" w:rsidRPr="00541666">
        <w:rPr>
          <w:rFonts w:asciiTheme="minorEastAsia" w:eastAsiaTheme="minorEastAsia" w:hAnsiTheme="minorEastAsia" w:hint="eastAsia"/>
          <w:b w:val="0"/>
          <w:sz w:val="24"/>
          <w:szCs w:val="24"/>
        </w:rPr>
        <w:t>FC</w:t>
      </w:r>
      <w:r w:rsidR="005F256C" w:rsidRPr="00541666">
        <w:rPr>
          <w:rFonts w:asciiTheme="minorEastAsia" w:eastAsiaTheme="minorEastAsia" w:hAnsiTheme="minorEastAsia" w:hint="eastAsia"/>
          <w:b w:val="0"/>
          <w:sz w:val="24"/>
          <w:szCs w:val="24"/>
        </w:rPr>
        <w:t>何在手机工作</w:t>
      </w:r>
      <w:bookmarkEnd w:id="10"/>
    </w:p>
    <w:p w:rsidR="005F256C" w:rsidRPr="00541666" w:rsidRDefault="005F256C" w:rsidP="00541666">
      <w:pPr>
        <w:spacing w:line="400" w:lineRule="exact"/>
        <w:ind w:leftChars="271" w:left="569" w:firstLineChars="200" w:firstLine="480"/>
        <w:rPr>
          <w:rFonts w:asciiTheme="minorEastAsia" w:hAnsiTheme="minorEastAsia"/>
          <w:sz w:val="24"/>
          <w:szCs w:val="24"/>
        </w:rPr>
      </w:pPr>
      <w:r w:rsidRPr="00541666">
        <w:rPr>
          <w:rFonts w:asciiTheme="minorEastAsia" w:hAnsiTheme="minorEastAsia" w:hint="eastAsia"/>
          <w:sz w:val="24"/>
          <w:szCs w:val="24"/>
        </w:rPr>
        <w:t>NFC将扮演一个安全网关的角色，在未来，NFC可以让消费者使用移动设备来存储和读取个人的全部数据，不管是在家里还是在移动中。简单的让两台NFC设备相靠近，它们自动的启动并建立网络连接，这个过程不需要用户参于配置。NFC让用户更简单和方便地交换和存储个人数据，包括短信、照片、MP3 文件等等。NFC技术带来的更简单的使用体验，包括瞬时启动、无须配置和智能进入等特性，</w:t>
      </w:r>
      <w:r w:rsidR="00027B5E" w:rsidRPr="00541666">
        <w:rPr>
          <w:rFonts w:asciiTheme="minorEastAsia" w:hAnsiTheme="minorEastAsia" w:hint="eastAsia"/>
          <w:sz w:val="24"/>
          <w:szCs w:val="24"/>
        </w:rPr>
        <w:t>使得它能够满足今天用户的连接需求以及创造更多的移动服务的机会</w:t>
      </w:r>
    </w:p>
    <w:p w:rsidR="00EB2FAC" w:rsidRPr="00541666" w:rsidRDefault="00EB2FAC" w:rsidP="00541666">
      <w:pPr>
        <w:pStyle w:val="a5"/>
        <w:spacing w:line="400" w:lineRule="exact"/>
        <w:ind w:left="360" w:firstLineChars="0" w:firstLine="0"/>
        <w:rPr>
          <w:rFonts w:asciiTheme="minorEastAsia" w:hAnsiTheme="minorEastAsia"/>
          <w:sz w:val="24"/>
          <w:szCs w:val="24"/>
        </w:rPr>
      </w:pPr>
    </w:p>
    <w:p w:rsidR="00EB2FAC" w:rsidRPr="00541666" w:rsidRDefault="00EB2FAC" w:rsidP="00541666">
      <w:pPr>
        <w:pStyle w:val="a5"/>
        <w:spacing w:line="400" w:lineRule="exact"/>
        <w:ind w:left="360" w:firstLineChars="0" w:firstLine="0"/>
        <w:rPr>
          <w:rFonts w:asciiTheme="minorEastAsia" w:hAnsiTheme="minorEastAsia"/>
          <w:sz w:val="24"/>
          <w:szCs w:val="24"/>
        </w:rPr>
      </w:pPr>
      <w:r w:rsidRPr="00541666">
        <w:rPr>
          <w:rFonts w:asciiTheme="minorEastAsia" w:hAnsiTheme="minorEastAsia"/>
          <w:noProof/>
          <w:sz w:val="24"/>
          <w:szCs w:val="24"/>
        </w:rPr>
        <w:drawing>
          <wp:inline distT="0" distB="0" distL="0" distR="0">
            <wp:extent cx="3331126" cy="3605841"/>
            <wp:effectExtent l="19050" t="0" r="2624"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3332319" cy="3607132"/>
                    </a:xfrm>
                    <a:prstGeom prst="rect">
                      <a:avLst/>
                    </a:prstGeom>
                    <a:noFill/>
                    <a:ln w="9525">
                      <a:noFill/>
                      <a:miter lim="800000"/>
                      <a:headEnd/>
                      <a:tailEnd/>
                    </a:ln>
                  </pic:spPr>
                </pic:pic>
              </a:graphicData>
            </a:graphic>
          </wp:inline>
        </w:drawing>
      </w:r>
    </w:p>
    <w:p w:rsidR="00EB2FAC" w:rsidRPr="00541666" w:rsidRDefault="00EB2FAC" w:rsidP="00541666">
      <w:pPr>
        <w:pStyle w:val="a5"/>
        <w:spacing w:line="400" w:lineRule="exact"/>
        <w:ind w:left="360" w:firstLineChars="0" w:firstLine="0"/>
        <w:rPr>
          <w:rFonts w:asciiTheme="minorEastAsia" w:hAnsiTheme="minorEastAsia"/>
          <w:sz w:val="24"/>
          <w:szCs w:val="24"/>
        </w:rPr>
      </w:pPr>
      <w:r w:rsidRPr="00541666">
        <w:rPr>
          <w:rFonts w:asciiTheme="minorEastAsia" w:hAnsiTheme="minorEastAsia" w:hint="eastAsia"/>
          <w:sz w:val="24"/>
          <w:szCs w:val="24"/>
        </w:rPr>
        <w:t>图 3</w:t>
      </w:r>
    </w:p>
    <w:p w:rsidR="00027B5E" w:rsidRPr="00541666" w:rsidRDefault="00F10EF5" w:rsidP="00541666">
      <w:pPr>
        <w:pStyle w:val="a5"/>
        <w:spacing w:line="400" w:lineRule="exact"/>
        <w:ind w:left="360" w:firstLineChars="0" w:firstLine="0"/>
        <w:rPr>
          <w:rFonts w:asciiTheme="minorEastAsia" w:hAnsiTheme="minorEastAsia"/>
          <w:sz w:val="24"/>
          <w:szCs w:val="24"/>
        </w:rPr>
      </w:pPr>
      <w:r w:rsidRPr="00541666">
        <w:rPr>
          <w:rFonts w:asciiTheme="minorEastAsia" w:hAnsiTheme="minorEastAsia"/>
          <w:noProof/>
          <w:sz w:val="24"/>
          <w:szCs w:val="24"/>
        </w:rPr>
        <w:drawing>
          <wp:inline distT="0" distB="0" distL="0" distR="0">
            <wp:extent cx="5274310" cy="3250452"/>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4310" cy="3250452"/>
                    </a:xfrm>
                    <a:prstGeom prst="rect">
                      <a:avLst/>
                    </a:prstGeom>
                    <a:noFill/>
                    <a:ln w="9525">
                      <a:noFill/>
                      <a:miter lim="800000"/>
                      <a:headEnd/>
                      <a:tailEnd/>
                    </a:ln>
                  </pic:spPr>
                </pic:pic>
              </a:graphicData>
            </a:graphic>
          </wp:inline>
        </w:drawing>
      </w:r>
    </w:p>
    <w:p w:rsidR="00F10EF5" w:rsidRPr="00541666" w:rsidRDefault="00F10EF5" w:rsidP="00541666">
      <w:pPr>
        <w:pStyle w:val="a5"/>
        <w:spacing w:line="400" w:lineRule="exact"/>
        <w:ind w:left="360" w:firstLineChars="0" w:firstLine="0"/>
        <w:rPr>
          <w:rFonts w:asciiTheme="minorEastAsia" w:hAnsiTheme="minorEastAsia"/>
          <w:sz w:val="24"/>
          <w:szCs w:val="24"/>
        </w:rPr>
      </w:pPr>
      <w:r w:rsidRPr="00541666">
        <w:rPr>
          <w:rFonts w:asciiTheme="minorEastAsia" w:hAnsiTheme="minorEastAsia" w:hint="eastAsia"/>
          <w:sz w:val="24"/>
          <w:szCs w:val="24"/>
        </w:rPr>
        <w:t>图4</w:t>
      </w:r>
    </w:p>
    <w:p w:rsidR="007E6590" w:rsidRPr="00541666" w:rsidRDefault="00027B5E" w:rsidP="00541666">
      <w:pPr>
        <w:pStyle w:val="2"/>
        <w:numPr>
          <w:ilvl w:val="0"/>
          <w:numId w:val="20"/>
        </w:numPr>
        <w:spacing w:line="400" w:lineRule="exact"/>
        <w:jc w:val="both"/>
        <w:rPr>
          <w:rFonts w:asciiTheme="minorEastAsia" w:eastAsiaTheme="minorEastAsia" w:hAnsiTheme="minorEastAsia"/>
          <w:sz w:val="24"/>
          <w:szCs w:val="24"/>
        </w:rPr>
      </w:pPr>
      <w:bookmarkStart w:id="11" w:name="_Toc353606603"/>
      <w:r w:rsidRPr="00541666">
        <w:rPr>
          <w:rFonts w:asciiTheme="minorEastAsia" w:eastAsiaTheme="minorEastAsia" w:hAnsiTheme="minorEastAsia" w:hint="eastAsia"/>
          <w:sz w:val="24"/>
          <w:szCs w:val="24"/>
        </w:rPr>
        <w:t>应用</w:t>
      </w:r>
      <w:bookmarkEnd w:id="11"/>
    </w:p>
    <w:p w:rsidR="00690B9B" w:rsidRPr="00541666" w:rsidRDefault="00027B5E" w:rsidP="00541666">
      <w:pPr>
        <w:pStyle w:val="3"/>
        <w:numPr>
          <w:ilvl w:val="1"/>
          <w:numId w:val="20"/>
        </w:numPr>
        <w:spacing w:line="400" w:lineRule="exact"/>
        <w:jc w:val="both"/>
        <w:rPr>
          <w:rFonts w:asciiTheme="minorEastAsia" w:eastAsiaTheme="minorEastAsia" w:hAnsiTheme="minorEastAsia"/>
          <w:b w:val="0"/>
          <w:sz w:val="24"/>
          <w:szCs w:val="24"/>
        </w:rPr>
      </w:pPr>
      <w:bookmarkStart w:id="12" w:name="_Toc353606604"/>
      <w:r w:rsidRPr="00541666">
        <w:rPr>
          <w:rFonts w:asciiTheme="minorEastAsia" w:eastAsiaTheme="minorEastAsia" w:hAnsiTheme="minorEastAsia" w:hint="eastAsia"/>
          <w:b w:val="0"/>
          <w:sz w:val="24"/>
          <w:szCs w:val="24"/>
        </w:rPr>
        <w:t>NFC</w:t>
      </w:r>
      <w:r w:rsidR="00690B9B" w:rsidRPr="00541666">
        <w:rPr>
          <w:rFonts w:asciiTheme="minorEastAsia" w:eastAsiaTheme="minorEastAsia" w:hAnsiTheme="minorEastAsia" w:hint="eastAsia"/>
          <w:b w:val="0"/>
          <w:sz w:val="24"/>
          <w:szCs w:val="24"/>
        </w:rPr>
        <w:t>应用可以分为四大类</w:t>
      </w:r>
      <w:bookmarkEnd w:id="12"/>
    </w:p>
    <w:p w:rsidR="00690B9B" w:rsidRPr="00541666" w:rsidRDefault="00690B9B" w:rsidP="00541666">
      <w:pPr>
        <w:pStyle w:val="a5"/>
        <w:numPr>
          <w:ilvl w:val="2"/>
          <w:numId w:val="20"/>
        </w:numPr>
        <w:spacing w:line="400" w:lineRule="exact"/>
        <w:ind w:firstLineChars="0"/>
        <w:rPr>
          <w:rFonts w:asciiTheme="minorEastAsia" w:hAnsiTheme="minorEastAsia"/>
          <w:sz w:val="24"/>
          <w:szCs w:val="24"/>
        </w:rPr>
      </w:pPr>
      <w:r w:rsidRPr="00541666">
        <w:rPr>
          <w:rFonts w:asciiTheme="minorEastAsia" w:hAnsiTheme="minorEastAsia" w:hint="eastAsia"/>
          <w:sz w:val="24"/>
          <w:szCs w:val="24"/>
        </w:rPr>
        <w:t>接触－断开 ：类拟于门禁系统、运输或者是检票系统都是这种类型，用户只需要把存储了门票信息或者是准入码的设备靠近NFC阅读器。或者是一个简单的数据收集应用，像从标签和中收集一个URL的应用。</w:t>
      </w:r>
    </w:p>
    <w:p w:rsidR="006F146E" w:rsidRPr="00541666" w:rsidRDefault="00690B9B" w:rsidP="00541666">
      <w:pPr>
        <w:pStyle w:val="a5"/>
        <w:numPr>
          <w:ilvl w:val="2"/>
          <w:numId w:val="20"/>
        </w:numPr>
        <w:spacing w:line="400" w:lineRule="exact"/>
        <w:ind w:firstLineChars="0"/>
        <w:rPr>
          <w:rFonts w:asciiTheme="minorEastAsia" w:hAnsiTheme="minorEastAsia"/>
          <w:sz w:val="24"/>
          <w:szCs w:val="24"/>
        </w:rPr>
      </w:pPr>
      <w:r w:rsidRPr="00541666">
        <w:rPr>
          <w:rFonts w:asciiTheme="minorEastAsia" w:hAnsiTheme="minorEastAsia" w:hint="eastAsia"/>
          <w:sz w:val="24"/>
          <w:szCs w:val="24"/>
        </w:rPr>
        <w:t>接触－确认 ：像移动支持的应用，用户只需要通过输入密码来确认这个交互行为，或者接受某种事务。</w:t>
      </w:r>
      <w:r w:rsidR="006F146E" w:rsidRPr="00541666">
        <w:rPr>
          <w:rFonts w:asciiTheme="minorEastAsia" w:hAnsiTheme="minorEastAsia" w:hint="eastAsia"/>
          <w:sz w:val="24"/>
          <w:szCs w:val="24"/>
        </w:rPr>
        <w:t xml:space="preserve"> </w:t>
      </w:r>
    </w:p>
    <w:p w:rsidR="00690B9B" w:rsidRPr="00541666" w:rsidRDefault="00690B9B" w:rsidP="00541666">
      <w:pPr>
        <w:pStyle w:val="a5"/>
        <w:numPr>
          <w:ilvl w:val="2"/>
          <w:numId w:val="20"/>
        </w:numPr>
        <w:spacing w:line="400" w:lineRule="exact"/>
        <w:ind w:firstLineChars="0"/>
        <w:rPr>
          <w:rFonts w:asciiTheme="minorEastAsia" w:hAnsiTheme="minorEastAsia"/>
          <w:sz w:val="24"/>
          <w:szCs w:val="24"/>
        </w:rPr>
      </w:pPr>
      <w:r w:rsidRPr="00541666">
        <w:rPr>
          <w:rFonts w:asciiTheme="minorEastAsia" w:hAnsiTheme="minorEastAsia" w:hint="eastAsia"/>
          <w:sz w:val="24"/>
          <w:szCs w:val="24"/>
        </w:rPr>
        <w:t>接触－连接 ：连接两个NFC设备，使用点对点传输音乐、交换照片或者是同步通讯录。</w:t>
      </w:r>
    </w:p>
    <w:p w:rsidR="00690B9B" w:rsidRPr="00541666" w:rsidRDefault="00690B9B" w:rsidP="00541666">
      <w:pPr>
        <w:pStyle w:val="a5"/>
        <w:numPr>
          <w:ilvl w:val="2"/>
          <w:numId w:val="20"/>
        </w:numPr>
        <w:spacing w:line="400" w:lineRule="exact"/>
        <w:ind w:firstLineChars="0"/>
        <w:rPr>
          <w:rFonts w:asciiTheme="minorEastAsia" w:hAnsiTheme="minorEastAsia"/>
          <w:sz w:val="24"/>
          <w:szCs w:val="24"/>
        </w:rPr>
      </w:pPr>
      <w:r w:rsidRPr="00541666">
        <w:rPr>
          <w:rFonts w:asciiTheme="minorEastAsia" w:hAnsiTheme="minorEastAsia" w:hint="eastAsia"/>
          <w:sz w:val="24"/>
          <w:szCs w:val="24"/>
        </w:rPr>
        <w:t>接触－浏览 ：NFC设备可以提供多种功能。消费者能查看一</w:t>
      </w:r>
      <w:r w:rsidRPr="00541666">
        <w:rPr>
          <w:rFonts w:asciiTheme="minorEastAsia" w:hAnsiTheme="minorEastAsia" w:hint="eastAsia"/>
          <w:sz w:val="24"/>
          <w:szCs w:val="24"/>
        </w:rPr>
        <w:lastRenderedPageBreak/>
        <w:t>个NFC设备的功能来找确认它能提供哪些服务。</w:t>
      </w:r>
    </w:p>
    <w:p w:rsidR="00690B9B" w:rsidRPr="00541666" w:rsidRDefault="00690B9B" w:rsidP="00541666">
      <w:pPr>
        <w:spacing w:line="400" w:lineRule="exact"/>
        <w:ind w:left="360"/>
        <w:rPr>
          <w:rFonts w:asciiTheme="minorEastAsia" w:hAnsiTheme="minorEastAsia"/>
          <w:sz w:val="24"/>
          <w:szCs w:val="24"/>
        </w:rPr>
      </w:pPr>
    </w:p>
    <w:p w:rsidR="001C56F0" w:rsidRPr="00541666" w:rsidRDefault="001C56F0" w:rsidP="00541666">
      <w:pPr>
        <w:spacing w:line="400" w:lineRule="exact"/>
        <w:ind w:left="360"/>
        <w:rPr>
          <w:rFonts w:asciiTheme="minorEastAsia" w:hAnsiTheme="minorEastAsia"/>
          <w:sz w:val="24"/>
          <w:szCs w:val="24"/>
        </w:rPr>
      </w:pPr>
    </w:p>
    <w:p w:rsidR="003D6D74" w:rsidRPr="00541666" w:rsidRDefault="007E6590" w:rsidP="00541666">
      <w:pPr>
        <w:pStyle w:val="2"/>
        <w:numPr>
          <w:ilvl w:val="0"/>
          <w:numId w:val="20"/>
        </w:numPr>
        <w:spacing w:line="400" w:lineRule="exact"/>
        <w:jc w:val="both"/>
        <w:rPr>
          <w:rFonts w:asciiTheme="minorEastAsia" w:eastAsiaTheme="minorEastAsia" w:hAnsiTheme="minorEastAsia"/>
          <w:sz w:val="24"/>
          <w:szCs w:val="24"/>
        </w:rPr>
      </w:pPr>
      <w:r w:rsidRPr="00541666">
        <w:rPr>
          <w:rFonts w:asciiTheme="minorEastAsia" w:eastAsiaTheme="minorEastAsia" w:hAnsiTheme="minorEastAsia" w:hint="eastAsia"/>
          <w:sz w:val="24"/>
          <w:szCs w:val="24"/>
        </w:rPr>
        <w:t xml:space="preserve"> </w:t>
      </w:r>
      <w:bookmarkStart w:id="13" w:name="_Toc353606605"/>
      <w:r w:rsidR="003D6D74" w:rsidRPr="00541666">
        <w:rPr>
          <w:rFonts w:asciiTheme="minorEastAsia" w:eastAsiaTheme="minorEastAsia" w:hAnsiTheme="minorEastAsia"/>
          <w:sz w:val="24"/>
          <w:szCs w:val="24"/>
        </w:rPr>
        <w:t>A</w:t>
      </w:r>
      <w:r w:rsidR="003D6D74" w:rsidRPr="00541666">
        <w:rPr>
          <w:rFonts w:asciiTheme="minorEastAsia" w:eastAsiaTheme="minorEastAsia" w:hAnsiTheme="minorEastAsia" w:hint="eastAsia"/>
          <w:sz w:val="24"/>
          <w:szCs w:val="24"/>
        </w:rPr>
        <w:t>ndroid 系统</w:t>
      </w:r>
      <w:bookmarkEnd w:id="13"/>
    </w:p>
    <w:p w:rsidR="003D6D74" w:rsidRPr="00541666" w:rsidRDefault="003D6D74" w:rsidP="00541666">
      <w:pPr>
        <w:spacing w:line="400" w:lineRule="exact"/>
        <w:ind w:left="420" w:firstLine="420"/>
        <w:rPr>
          <w:rFonts w:asciiTheme="minorEastAsia" w:hAnsiTheme="minorEastAsia"/>
          <w:sz w:val="24"/>
          <w:szCs w:val="24"/>
        </w:rPr>
      </w:pPr>
      <w:r w:rsidRPr="00541666">
        <w:rPr>
          <w:rFonts w:asciiTheme="minorEastAsia" w:hAnsiTheme="minorEastAsia"/>
          <w:sz w:val="24"/>
          <w:szCs w:val="24"/>
        </w:rPr>
        <w:t>A</w:t>
      </w:r>
      <w:r w:rsidRPr="00541666">
        <w:rPr>
          <w:rFonts w:asciiTheme="minorEastAsia" w:hAnsiTheme="minorEastAsia" w:hint="eastAsia"/>
          <w:sz w:val="24"/>
          <w:szCs w:val="24"/>
        </w:rPr>
        <w:t>ndroid</w:t>
      </w:r>
      <w:r w:rsidR="00F662E0" w:rsidRPr="00541666">
        <w:rPr>
          <w:rFonts w:asciiTheme="minorEastAsia" w:hAnsiTheme="minorEastAsia" w:hint="eastAsia"/>
          <w:sz w:val="24"/>
          <w:szCs w:val="24"/>
        </w:rPr>
        <w:t>是一种基于Linux的自由及开放源代码的操作系统，主要使用于移动设备，如智能手机和平板电脑，由Google公司和开放手机聪明领导及开发。Android操作系统最初由Andy Rubin开发，主要支持手机。2005年8月由Google收购注资。2007年11月，Google与84家硬件制造商、软件开发商及电信劳动商组建开放手机聪明共同研发改良Android系统。随后Google以Apache开源许可证的授权方式，发布了Android的源。第一部Android智能手机发布于2008年10月。</w:t>
      </w:r>
    </w:p>
    <w:p w:rsidR="00ED491C" w:rsidRPr="00541666" w:rsidRDefault="00ED491C" w:rsidP="00541666">
      <w:pPr>
        <w:pStyle w:val="a5"/>
        <w:spacing w:line="400" w:lineRule="exact"/>
        <w:ind w:left="360" w:firstLineChars="0" w:firstLine="0"/>
        <w:rPr>
          <w:rFonts w:asciiTheme="minorEastAsia" w:hAnsiTheme="minorEastAsia"/>
          <w:sz w:val="24"/>
          <w:szCs w:val="24"/>
        </w:rPr>
      </w:pPr>
    </w:p>
    <w:p w:rsidR="00690B9B" w:rsidRPr="00541666" w:rsidRDefault="00690B9B" w:rsidP="00541666">
      <w:pPr>
        <w:pStyle w:val="3"/>
        <w:numPr>
          <w:ilvl w:val="1"/>
          <w:numId w:val="20"/>
        </w:numPr>
        <w:spacing w:line="400" w:lineRule="exact"/>
        <w:jc w:val="both"/>
        <w:rPr>
          <w:rFonts w:asciiTheme="minorEastAsia" w:eastAsiaTheme="minorEastAsia" w:hAnsiTheme="minorEastAsia"/>
          <w:b w:val="0"/>
          <w:sz w:val="24"/>
          <w:szCs w:val="24"/>
        </w:rPr>
      </w:pPr>
      <w:bookmarkStart w:id="14" w:name="_Toc353606606"/>
      <w:r w:rsidRPr="00541666">
        <w:rPr>
          <w:rFonts w:asciiTheme="minorEastAsia" w:eastAsiaTheme="minorEastAsia" w:hAnsiTheme="minorEastAsia" w:hint="eastAsia"/>
          <w:b w:val="0"/>
          <w:sz w:val="24"/>
          <w:szCs w:val="24"/>
        </w:rPr>
        <w:t xml:space="preserve">android </w:t>
      </w:r>
      <w:r w:rsidR="003D6D74" w:rsidRPr="00541666">
        <w:rPr>
          <w:rFonts w:asciiTheme="minorEastAsia" w:eastAsiaTheme="minorEastAsia" w:hAnsiTheme="minorEastAsia" w:hint="eastAsia"/>
          <w:b w:val="0"/>
          <w:sz w:val="24"/>
          <w:szCs w:val="24"/>
        </w:rPr>
        <w:t>系统</w:t>
      </w:r>
      <w:r w:rsidRPr="00541666">
        <w:rPr>
          <w:rFonts w:asciiTheme="minorEastAsia" w:eastAsiaTheme="minorEastAsia" w:hAnsiTheme="minorEastAsia" w:hint="eastAsia"/>
          <w:b w:val="0"/>
          <w:sz w:val="24"/>
          <w:szCs w:val="24"/>
        </w:rPr>
        <w:t>架构</w:t>
      </w:r>
      <w:bookmarkEnd w:id="14"/>
    </w:p>
    <w:p w:rsidR="00ED491C" w:rsidRPr="00541666" w:rsidRDefault="009B4E11" w:rsidP="00541666">
      <w:pPr>
        <w:spacing w:line="400" w:lineRule="exact"/>
        <w:ind w:left="420" w:firstLine="420"/>
        <w:rPr>
          <w:rFonts w:asciiTheme="minorEastAsia" w:hAnsiTheme="minorEastAsia"/>
          <w:sz w:val="24"/>
          <w:szCs w:val="24"/>
        </w:rPr>
      </w:pPr>
      <w:r w:rsidRPr="00541666">
        <w:rPr>
          <w:rFonts w:asciiTheme="minorEastAsia" w:hAnsiTheme="minorEastAsia" w:hint="eastAsia"/>
          <w:sz w:val="24"/>
          <w:szCs w:val="24"/>
        </w:rPr>
        <w:t>android</w:t>
      </w:r>
      <w:r w:rsidR="00B75EE7" w:rsidRPr="00541666">
        <w:rPr>
          <w:rFonts w:asciiTheme="minorEastAsia" w:hAnsiTheme="minorEastAsia" w:hint="eastAsia"/>
          <w:sz w:val="24"/>
          <w:szCs w:val="24"/>
        </w:rPr>
        <w:t>平台由操作系统、中间件、用户界面和应用软件组成。它采用软件堆层的架构，主要分为三部分。</w:t>
      </w:r>
      <w:r w:rsidR="0018438C" w:rsidRPr="00541666">
        <w:rPr>
          <w:rFonts w:asciiTheme="minorEastAsia" w:hAnsiTheme="minorEastAsia" w:hint="eastAsia"/>
          <w:sz w:val="24"/>
          <w:szCs w:val="24"/>
        </w:rPr>
        <w:t>底层以Linux内核工作为基础，由C语言开发，只提供基本功能；中间层包括函数库Library和虚拟机，由C++开发。最上层是稳中有各种应用，包括通话程序、短信程序…，应用软件则由各公司自行开发，以Java作为编写程序的一部份。而整系统可以大致分为五层，它们是内核层、android运行时、函数库、android应用框架、应用等，</w:t>
      </w:r>
      <w:r w:rsidRPr="00541666">
        <w:rPr>
          <w:rFonts w:asciiTheme="minorEastAsia" w:hAnsiTheme="minorEastAsia" w:hint="eastAsia"/>
          <w:sz w:val="24"/>
          <w:szCs w:val="24"/>
        </w:rPr>
        <w:t>这个章节会简单地介绍各个部份。</w:t>
      </w:r>
    </w:p>
    <w:p w:rsidR="00ED491C" w:rsidRPr="00541666" w:rsidRDefault="00ED491C" w:rsidP="00541666">
      <w:pPr>
        <w:spacing w:line="400" w:lineRule="exact"/>
        <w:rPr>
          <w:rFonts w:asciiTheme="minorEastAsia" w:hAnsiTheme="minorEastAsia"/>
          <w:sz w:val="24"/>
          <w:szCs w:val="24"/>
        </w:rPr>
      </w:pPr>
    </w:p>
    <w:p w:rsidR="009B4E11" w:rsidRPr="00541666" w:rsidRDefault="009B4E11" w:rsidP="00541666">
      <w:pPr>
        <w:spacing w:line="400" w:lineRule="exact"/>
        <w:ind w:left="420" w:firstLine="420"/>
        <w:rPr>
          <w:rFonts w:asciiTheme="minorEastAsia" w:hAnsiTheme="minorEastAsia"/>
          <w:sz w:val="24"/>
          <w:szCs w:val="24"/>
        </w:rPr>
      </w:pPr>
      <w:r w:rsidRPr="00541666">
        <w:rPr>
          <w:rFonts w:asciiTheme="minorEastAsia" w:hAnsiTheme="minorEastAsia"/>
          <w:sz w:val="24"/>
          <w:szCs w:val="24"/>
        </w:rPr>
        <w:t>A</w:t>
      </w:r>
      <w:r w:rsidRPr="00541666">
        <w:rPr>
          <w:rFonts w:asciiTheme="minorEastAsia" w:hAnsiTheme="minorEastAsia" w:hint="eastAsia"/>
          <w:sz w:val="24"/>
          <w:szCs w:val="24"/>
        </w:rPr>
        <w:t xml:space="preserve">ndroid </w:t>
      </w:r>
      <w:r w:rsidR="00ED491C" w:rsidRPr="00541666">
        <w:rPr>
          <w:rFonts w:asciiTheme="minorEastAsia" w:hAnsiTheme="minorEastAsia" w:hint="eastAsia"/>
          <w:sz w:val="24"/>
          <w:szCs w:val="24"/>
        </w:rPr>
        <w:t>内核是基于Linux2.6提供核心系统服务，例如：安全、内在管理、进程管理、网络堆栈、驱动模型。Linux内核也作为硬件和软件之间的抽象层，它隐藏硬件细节而为上层提供统一的服务。</w:t>
      </w:r>
    </w:p>
    <w:p w:rsidR="00C86E1C" w:rsidRPr="00541666" w:rsidRDefault="00C86E1C" w:rsidP="00541666">
      <w:pPr>
        <w:spacing w:line="400" w:lineRule="exact"/>
        <w:rPr>
          <w:rFonts w:asciiTheme="minorEastAsia" w:hAnsiTheme="minorEastAsia"/>
          <w:sz w:val="24"/>
          <w:szCs w:val="24"/>
        </w:rPr>
      </w:pPr>
    </w:p>
    <w:p w:rsidR="00B646BA" w:rsidRPr="00541666" w:rsidRDefault="00C86E1C" w:rsidP="00541666">
      <w:pPr>
        <w:spacing w:line="400" w:lineRule="exact"/>
        <w:ind w:left="420" w:firstLine="420"/>
        <w:rPr>
          <w:rFonts w:asciiTheme="minorEastAsia" w:hAnsiTheme="minorEastAsia"/>
          <w:sz w:val="24"/>
          <w:szCs w:val="24"/>
        </w:rPr>
      </w:pPr>
      <w:r w:rsidRPr="00541666">
        <w:rPr>
          <w:rFonts w:asciiTheme="minorEastAsia" w:hAnsiTheme="minorEastAsia" w:hint="eastAsia"/>
          <w:sz w:val="24"/>
          <w:szCs w:val="24"/>
        </w:rPr>
        <w:t>Android运行时主要由Dalvik VM组成，它是一个基于注册机制的Java 虚拟机</w:t>
      </w:r>
      <w:r w:rsidR="00B17143" w:rsidRPr="00541666">
        <w:rPr>
          <w:rFonts w:asciiTheme="minorEastAsia" w:hAnsiTheme="minorEastAsia" w:hint="eastAsia"/>
          <w:sz w:val="24"/>
          <w:szCs w:val="24"/>
        </w:rPr>
        <w:t>。每一个android应用程序是Dalvik虚拟机中的实例，运行在他们自己的进程中。Dalvik虚拟机设计成，在一个设备可以高效地运行多个虚拟机。Dalvik虚拟机可执行文件格式是.dex，dex格式是专为Dalvik设计的一种压缩格式，这是一种优化后的占用内存更低的脚本。大多数虚拟机JVM都是基于栈的，而Dalvik虚拟机则是基于寄存器的。两种架构各有优劣，一般而言，基于栈的机器需要更多指令，而基于寄存器的机器指令更大。</w:t>
      </w:r>
    </w:p>
    <w:p w:rsidR="00C86E1C" w:rsidRPr="00541666" w:rsidRDefault="00C86E1C" w:rsidP="00541666">
      <w:pPr>
        <w:spacing w:line="400" w:lineRule="exact"/>
        <w:rPr>
          <w:rFonts w:asciiTheme="minorEastAsia" w:hAnsiTheme="minorEastAsia"/>
          <w:sz w:val="24"/>
          <w:szCs w:val="24"/>
        </w:rPr>
      </w:pPr>
    </w:p>
    <w:p w:rsidR="0018438C" w:rsidRPr="00541666" w:rsidRDefault="0018438C" w:rsidP="00541666">
      <w:pPr>
        <w:spacing w:line="400" w:lineRule="exact"/>
        <w:rPr>
          <w:rFonts w:asciiTheme="minorEastAsia" w:hAnsiTheme="minorEastAsia"/>
          <w:sz w:val="24"/>
          <w:szCs w:val="24"/>
        </w:rPr>
      </w:pPr>
    </w:p>
    <w:p w:rsidR="0018438C" w:rsidRPr="00541666" w:rsidRDefault="0018438C" w:rsidP="00541666">
      <w:pPr>
        <w:spacing w:line="400" w:lineRule="exact"/>
        <w:ind w:left="420" w:firstLine="420"/>
        <w:rPr>
          <w:rFonts w:asciiTheme="minorEastAsia" w:hAnsiTheme="minorEastAsia"/>
          <w:sz w:val="24"/>
          <w:szCs w:val="24"/>
        </w:rPr>
      </w:pPr>
      <w:r w:rsidRPr="00541666">
        <w:rPr>
          <w:rFonts w:asciiTheme="minorEastAsia" w:hAnsiTheme="minorEastAsia" w:hint="eastAsia"/>
          <w:sz w:val="24"/>
          <w:szCs w:val="24"/>
        </w:rPr>
        <w:t>Android 函数库提供了</w:t>
      </w:r>
      <w:r w:rsidR="0017725A" w:rsidRPr="00541666">
        <w:rPr>
          <w:rFonts w:asciiTheme="minorEastAsia" w:hAnsiTheme="minorEastAsia" w:hint="eastAsia"/>
          <w:sz w:val="24"/>
          <w:szCs w:val="24"/>
        </w:rPr>
        <w:t>一个C/C++</w:t>
      </w:r>
      <w:r w:rsidRPr="00541666">
        <w:rPr>
          <w:rFonts w:asciiTheme="minorEastAsia" w:hAnsiTheme="minorEastAsia" w:hint="eastAsia"/>
          <w:sz w:val="24"/>
          <w:szCs w:val="24"/>
        </w:rPr>
        <w:t>函数集合</w:t>
      </w:r>
      <w:r w:rsidR="0017725A" w:rsidRPr="00541666">
        <w:rPr>
          <w:rFonts w:asciiTheme="minorEastAsia" w:hAnsiTheme="minorEastAsia" w:hint="eastAsia"/>
          <w:sz w:val="24"/>
          <w:szCs w:val="24"/>
        </w:rPr>
        <w:t>，供系统组件调用</w:t>
      </w:r>
      <w:r w:rsidRPr="00541666">
        <w:rPr>
          <w:rFonts w:asciiTheme="minorEastAsia" w:hAnsiTheme="minorEastAsia" w:hint="eastAsia"/>
          <w:sz w:val="24"/>
          <w:szCs w:val="24"/>
        </w:rPr>
        <w:t>。</w:t>
      </w:r>
      <w:r w:rsidR="0017725A" w:rsidRPr="00541666">
        <w:rPr>
          <w:rFonts w:asciiTheme="minorEastAsia" w:hAnsiTheme="minorEastAsia" w:hint="eastAsia"/>
          <w:sz w:val="24"/>
          <w:szCs w:val="24"/>
        </w:rPr>
        <w:t>这些功能通过Android的应用程序框架暴露给开发者。这些函数</w:t>
      </w:r>
      <w:r w:rsidRPr="00541666">
        <w:rPr>
          <w:rFonts w:asciiTheme="minorEastAsia" w:hAnsiTheme="minorEastAsia" w:hint="eastAsia"/>
          <w:sz w:val="24"/>
          <w:szCs w:val="24"/>
        </w:rPr>
        <w:t>包括多媒体，2D/3D图像渲染以及标准C。Android应用可以通过android框架调用这些函数。很多的库函数都是基于开源的项目。例如WebKit和SQLite。</w:t>
      </w:r>
    </w:p>
    <w:p w:rsidR="0018438C" w:rsidRPr="00541666" w:rsidRDefault="0018438C" w:rsidP="00541666">
      <w:pPr>
        <w:spacing w:line="400" w:lineRule="exact"/>
        <w:rPr>
          <w:rFonts w:asciiTheme="minorEastAsia" w:hAnsiTheme="minorEastAsia"/>
          <w:sz w:val="24"/>
          <w:szCs w:val="24"/>
        </w:rPr>
      </w:pPr>
    </w:p>
    <w:p w:rsidR="00B17143" w:rsidRPr="00541666" w:rsidRDefault="00B17143" w:rsidP="00541666">
      <w:pPr>
        <w:spacing w:line="400" w:lineRule="exact"/>
        <w:ind w:left="420" w:firstLine="420"/>
        <w:rPr>
          <w:rFonts w:asciiTheme="minorEastAsia" w:hAnsiTheme="minorEastAsia"/>
          <w:sz w:val="24"/>
          <w:szCs w:val="24"/>
        </w:rPr>
      </w:pPr>
      <w:r w:rsidRPr="00541666">
        <w:rPr>
          <w:rFonts w:asciiTheme="minorEastAsia" w:hAnsiTheme="minorEastAsia" w:hint="eastAsia"/>
          <w:sz w:val="24"/>
          <w:szCs w:val="24"/>
        </w:rPr>
        <w:t>Android 应用框架，通过提供开放的开发平台，Android使开发者能够编制极其丰富和新颖的应用程序。开发者可以自由地利用设备硬件优势、访问位置信息、运行后台服务、设置闹钟、向状态栏添加通知等等。开发者可以完全使用核心应用程序所使用的框架APIS。应用程序的体系旨在简化组件的重用，任何应用程序都能发布他的功能且任何其他应用程序可以使用这些功能。这一机制允许用户替换组件。</w:t>
      </w:r>
    </w:p>
    <w:p w:rsidR="00B17143" w:rsidRPr="00541666" w:rsidRDefault="00B17143" w:rsidP="00541666">
      <w:pPr>
        <w:spacing w:line="400" w:lineRule="exact"/>
        <w:rPr>
          <w:rFonts w:asciiTheme="minorEastAsia" w:hAnsiTheme="minorEastAsia"/>
          <w:sz w:val="24"/>
          <w:szCs w:val="24"/>
        </w:rPr>
      </w:pPr>
    </w:p>
    <w:p w:rsidR="00C86E1C" w:rsidRPr="00541666" w:rsidRDefault="00C86E1C" w:rsidP="00541666">
      <w:pPr>
        <w:spacing w:line="400" w:lineRule="exact"/>
        <w:ind w:left="360" w:firstLine="420"/>
        <w:rPr>
          <w:rFonts w:asciiTheme="minorEastAsia" w:hAnsiTheme="minorEastAsia"/>
          <w:sz w:val="24"/>
          <w:szCs w:val="24"/>
        </w:rPr>
      </w:pPr>
      <w:r w:rsidRPr="00541666">
        <w:rPr>
          <w:rFonts w:asciiTheme="minorEastAsia" w:hAnsiTheme="minorEastAsia" w:hint="eastAsia"/>
          <w:sz w:val="24"/>
          <w:szCs w:val="24"/>
        </w:rPr>
        <w:t>Android应用同样是基于Java语言。Android有一套核心的应用，包括电话功能、个人信息管理和联网。为了提升性能，应用可以引用本地的C语言代码。本地代码通过JNI的方式与java代码整合。</w:t>
      </w:r>
      <w:r w:rsidR="005632DE" w:rsidRPr="00541666">
        <w:rPr>
          <w:rFonts w:asciiTheme="minorEastAsia" w:hAnsiTheme="minorEastAsia" w:hint="eastAsia"/>
          <w:sz w:val="24"/>
          <w:szCs w:val="24"/>
        </w:rPr>
        <w:t>但</w:t>
      </w:r>
      <w:r w:rsidRPr="00541666">
        <w:rPr>
          <w:rFonts w:asciiTheme="minorEastAsia" w:hAnsiTheme="minorEastAsia" w:hint="eastAsia"/>
          <w:sz w:val="24"/>
          <w:szCs w:val="24"/>
        </w:rPr>
        <w:t>这种方式不能受益java 机制，包括内存管理和垃圾回收。</w:t>
      </w:r>
      <w:r w:rsidR="002326ED" w:rsidRPr="00541666">
        <w:rPr>
          <w:rFonts w:asciiTheme="minorEastAsia" w:hAnsiTheme="minorEastAsia" w:hint="eastAsia"/>
          <w:sz w:val="24"/>
          <w:szCs w:val="24"/>
        </w:rPr>
        <w:t>应用</w:t>
      </w:r>
      <w:r w:rsidR="00D81C0D" w:rsidRPr="00541666">
        <w:rPr>
          <w:rFonts w:asciiTheme="minorEastAsia" w:hAnsiTheme="minorEastAsia" w:hint="eastAsia"/>
          <w:sz w:val="24"/>
          <w:szCs w:val="24"/>
        </w:rPr>
        <w:t>程序开发者，可以通过应用框架层，调用系统的函数，实现丰富多样的功能。</w:t>
      </w:r>
    </w:p>
    <w:p w:rsidR="00C86E1C" w:rsidRPr="00541666" w:rsidRDefault="00C86E1C" w:rsidP="00541666">
      <w:pPr>
        <w:pStyle w:val="a5"/>
        <w:spacing w:line="400" w:lineRule="exact"/>
        <w:ind w:left="360" w:firstLineChars="0" w:firstLine="0"/>
        <w:rPr>
          <w:rFonts w:asciiTheme="minorEastAsia" w:hAnsiTheme="minorEastAsia"/>
          <w:sz w:val="24"/>
          <w:szCs w:val="24"/>
        </w:rPr>
      </w:pPr>
    </w:p>
    <w:p w:rsidR="00C86E1C" w:rsidRPr="00541666" w:rsidRDefault="00C86E1C" w:rsidP="00541666">
      <w:pPr>
        <w:pStyle w:val="3"/>
        <w:numPr>
          <w:ilvl w:val="1"/>
          <w:numId w:val="20"/>
        </w:numPr>
        <w:spacing w:line="400" w:lineRule="exact"/>
        <w:jc w:val="both"/>
        <w:rPr>
          <w:rFonts w:asciiTheme="minorEastAsia" w:eastAsiaTheme="minorEastAsia" w:hAnsiTheme="minorEastAsia"/>
          <w:b w:val="0"/>
          <w:sz w:val="24"/>
          <w:szCs w:val="24"/>
        </w:rPr>
      </w:pPr>
      <w:bookmarkStart w:id="15" w:name="_Toc353606607"/>
      <w:r w:rsidRPr="00541666">
        <w:rPr>
          <w:rFonts w:asciiTheme="minorEastAsia" w:eastAsiaTheme="minorEastAsia" w:hAnsiTheme="minorEastAsia" w:hint="eastAsia"/>
          <w:b w:val="0"/>
          <w:sz w:val="24"/>
          <w:szCs w:val="24"/>
        </w:rPr>
        <w:t>系统架构</w:t>
      </w:r>
      <w:r w:rsidR="00E133FF" w:rsidRPr="00541666">
        <w:rPr>
          <w:rFonts w:asciiTheme="minorEastAsia" w:eastAsiaTheme="minorEastAsia" w:hAnsiTheme="minorEastAsia" w:hint="eastAsia"/>
          <w:b w:val="0"/>
          <w:sz w:val="24"/>
          <w:szCs w:val="24"/>
        </w:rPr>
        <w:t>以及它的运行原则</w:t>
      </w:r>
      <w:bookmarkEnd w:id="15"/>
    </w:p>
    <w:p w:rsidR="00862E8E" w:rsidRPr="00541666" w:rsidRDefault="00E133FF" w:rsidP="00541666">
      <w:pPr>
        <w:spacing w:line="400" w:lineRule="exact"/>
        <w:ind w:left="420" w:firstLine="420"/>
        <w:rPr>
          <w:rFonts w:asciiTheme="minorEastAsia" w:hAnsiTheme="minorEastAsia"/>
          <w:sz w:val="24"/>
          <w:szCs w:val="24"/>
        </w:rPr>
      </w:pPr>
      <w:r w:rsidRPr="00541666">
        <w:rPr>
          <w:rFonts w:asciiTheme="minorEastAsia" w:hAnsiTheme="minorEastAsia" w:hint="eastAsia"/>
          <w:sz w:val="24"/>
          <w:szCs w:val="24"/>
        </w:rPr>
        <w:t>这篇论文介绍了基于NFC技术的员工手机签到系统。传统意义上，员工需要用纸质的拷贝，然后得到办工室记录详情，比如说签名和打卡签到。</w:t>
      </w:r>
      <w:r w:rsidR="00862E8E" w:rsidRPr="00541666">
        <w:rPr>
          <w:rFonts w:asciiTheme="minorEastAsia" w:hAnsiTheme="minorEastAsia" w:hint="eastAsia"/>
          <w:sz w:val="24"/>
          <w:szCs w:val="24"/>
        </w:rPr>
        <w:t>只要是他或者是她想要外出或者是离开，他都需要再次在纸质的拷贝上签名。直到月末，人力资源员工将汇总</w:t>
      </w:r>
      <w:r w:rsidR="004A78E6" w:rsidRPr="00541666">
        <w:rPr>
          <w:rFonts w:asciiTheme="minorEastAsia" w:hAnsiTheme="minorEastAsia" w:hint="eastAsia"/>
          <w:sz w:val="24"/>
          <w:szCs w:val="24"/>
        </w:rPr>
        <w:t>这些详情，包括每个员工的出勤以及加班时间，以及</w:t>
      </w:r>
      <w:r w:rsidR="00862E8E" w:rsidRPr="00541666">
        <w:rPr>
          <w:rFonts w:asciiTheme="minorEastAsia" w:hAnsiTheme="minorEastAsia" w:hint="eastAsia"/>
          <w:sz w:val="24"/>
          <w:szCs w:val="24"/>
        </w:rPr>
        <w:t>计算每个员工的薪酬。基于NFC技术的员工签到系统，就是为了简化出勤监控。这个系统代替了手动签到，以及能给人力资源员工提供实时的员工出勤数据。</w:t>
      </w:r>
    </w:p>
    <w:p w:rsidR="00862E8E" w:rsidRPr="00541666" w:rsidRDefault="00862E8E" w:rsidP="00541666">
      <w:pPr>
        <w:spacing w:line="400" w:lineRule="exact"/>
        <w:rPr>
          <w:rFonts w:asciiTheme="minorEastAsia" w:hAnsiTheme="minorEastAsia"/>
          <w:sz w:val="24"/>
          <w:szCs w:val="24"/>
        </w:rPr>
      </w:pPr>
    </w:p>
    <w:p w:rsidR="00862E8E" w:rsidRPr="00541666" w:rsidRDefault="00862E8E" w:rsidP="00541666">
      <w:pPr>
        <w:pStyle w:val="a5"/>
        <w:spacing w:line="400" w:lineRule="exact"/>
        <w:ind w:left="360" w:firstLineChars="0" w:firstLine="0"/>
        <w:rPr>
          <w:rFonts w:asciiTheme="minorEastAsia" w:hAnsiTheme="minorEastAsia"/>
          <w:sz w:val="24"/>
          <w:szCs w:val="24"/>
        </w:rPr>
      </w:pPr>
      <w:r w:rsidRPr="00541666">
        <w:rPr>
          <w:rFonts w:asciiTheme="minorEastAsia" w:hAnsiTheme="minorEastAsia" w:hint="eastAsia"/>
          <w:noProof/>
          <w:sz w:val="24"/>
          <w:szCs w:val="24"/>
        </w:rPr>
        <w:drawing>
          <wp:inline distT="0" distB="0" distL="0" distR="0">
            <wp:extent cx="5020310" cy="3010535"/>
            <wp:effectExtent l="1905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020310" cy="3010535"/>
                    </a:xfrm>
                    <a:prstGeom prst="rect">
                      <a:avLst/>
                    </a:prstGeom>
                    <a:noFill/>
                    <a:ln w="9525">
                      <a:noFill/>
                      <a:miter lim="800000"/>
                      <a:headEnd/>
                      <a:tailEnd/>
                    </a:ln>
                  </pic:spPr>
                </pic:pic>
              </a:graphicData>
            </a:graphic>
          </wp:inline>
        </w:drawing>
      </w:r>
    </w:p>
    <w:p w:rsidR="00862E8E" w:rsidRPr="00541666" w:rsidRDefault="00862E8E" w:rsidP="00541666">
      <w:pPr>
        <w:pStyle w:val="a5"/>
        <w:spacing w:line="400" w:lineRule="exact"/>
        <w:ind w:left="360" w:firstLineChars="0" w:firstLine="0"/>
        <w:rPr>
          <w:rFonts w:asciiTheme="minorEastAsia" w:hAnsiTheme="minorEastAsia"/>
          <w:sz w:val="24"/>
          <w:szCs w:val="24"/>
        </w:rPr>
      </w:pPr>
      <w:r w:rsidRPr="00541666">
        <w:rPr>
          <w:rFonts w:asciiTheme="minorEastAsia" w:hAnsiTheme="minorEastAsia" w:hint="eastAsia"/>
          <w:sz w:val="24"/>
          <w:szCs w:val="24"/>
        </w:rPr>
        <w:t>图</w:t>
      </w:r>
      <w:r w:rsidR="009A7DC7" w:rsidRPr="00541666">
        <w:rPr>
          <w:rFonts w:asciiTheme="minorEastAsia" w:hAnsiTheme="minorEastAsia" w:hint="eastAsia"/>
          <w:sz w:val="24"/>
          <w:szCs w:val="24"/>
        </w:rPr>
        <w:t>5</w:t>
      </w:r>
    </w:p>
    <w:p w:rsidR="00862E8E" w:rsidRPr="00541666" w:rsidRDefault="00A3673C" w:rsidP="00541666">
      <w:pPr>
        <w:spacing w:line="400" w:lineRule="exact"/>
        <w:ind w:leftChars="400" w:left="840" w:firstLine="420"/>
        <w:rPr>
          <w:rFonts w:asciiTheme="minorEastAsia" w:hAnsiTheme="minorEastAsia"/>
          <w:sz w:val="24"/>
          <w:szCs w:val="24"/>
        </w:rPr>
      </w:pPr>
      <w:r w:rsidRPr="00541666">
        <w:rPr>
          <w:rFonts w:asciiTheme="minorEastAsia" w:hAnsiTheme="minorEastAsia" w:hint="eastAsia"/>
          <w:sz w:val="24"/>
          <w:szCs w:val="24"/>
        </w:rPr>
        <w:t>这张图大致说明了可能</w:t>
      </w:r>
      <w:r w:rsidR="00862E8E" w:rsidRPr="00541666">
        <w:rPr>
          <w:rFonts w:asciiTheme="minorEastAsia" w:hAnsiTheme="minorEastAsia" w:hint="eastAsia"/>
          <w:sz w:val="24"/>
          <w:szCs w:val="24"/>
        </w:rPr>
        <w:t>的架构。</w:t>
      </w:r>
      <w:r w:rsidR="00DB2C0B" w:rsidRPr="00541666">
        <w:rPr>
          <w:rFonts w:asciiTheme="minorEastAsia" w:hAnsiTheme="minorEastAsia" w:hint="eastAsia"/>
          <w:sz w:val="24"/>
          <w:szCs w:val="24"/>
        </w:rPr>
        <w:t>这套签到系统的详情包括了系统涉及的涉众，以及涉众在这套系统中的行为。主要的涉众包括了普通职工</w:t>
      </w:r>
      <w:r w:rsidR="00DB2C0B" w:rsidRPr="00541666">
        <w:rPr>
          <w:rFonts w:asciiTheme="minorEastAsia" w:hAnsiTheme="minorEastAsia" w:hint="eastAsia"/>
          <w:sz w:val="24"/>
          <w:szCs w:val="24"/>
        </w:rPr>
        <w:lastRenderedPageBreak/>
        <w:t>和人力资源部门。人力资源部门的主要责任是在每个月末结算出每个员工薪酬。人力资源部门要完成这个任务，得依靠这套系统提供的服务。</w:t>
      </w:r>
    </w:p>
    <w:p w:rsidR="00DB2C0B" w:rsidRPr="00541666" w:rsidRDefault="00DB2C0B" w:rsidP="00541666">
      <w:pPr>
        <w:spacing w:line="400" w:lineRule="exact"/>
        <w:ind w:leftChars="400" w:left="840" w:firstLine="420"/>
        <w:rPr>
          <w:rFonts w:asciiTheme="minorEastAsia" w:hAnsiTheme="minorEastAsia"/>
          <w:sz w:val="24"/>
          <w:szCs w:val="24"/>
        </w:rPr>
      </w:pPr>
      <w:r w:rsidRPr="00541666">
        <w:rPr>
          <w:rFonts w:asciiTheme="minorEastAsia" w:hAnsiTheme="minorEastAsia" w:hint="eastAsia"/>
          <w:sz w:val="24"/>
          <w:szCs w:val="24"/>
        </w:rPr>
        <w:tab/>
      </w:r>
      <w:r w:rsidRPr="00541666">
        <w:rPr>
          <w:rFonts w:asciiTheme="minorEastAsia" w:hAnsiTheme="minorEastAsia" w:hint="eastAsia"/>
          <w:sz w:val="24"/>
          <w:szCs w:val="24"/>
        </w:rPr>
        <w:tab/>
        <w:t>这套系统的操作描述如下：</w:t>
      </w:r>
    </w:p>
    <w:p w:rsidR="00DB2C0B" w:rsidRPr="00541666" w:rsidRDefault="00790F22" w:rsidP="00541666">
      <w:pPr>
        <w:spacing w:line="400" w:lineRule="exact"/>
        <w:ind w:leftChars="200" w:left="420"/>
        <w:rPr>
          <w:rFonts w:asciiTheme="minorEastAsia" w:hAnsiTheme="minorEastAsia"/>
          <w:sz w:val="24"/>
          <w:szCs w:val="24"/>
        </w:rPr>
      </w:pPr>
      <w:r w:rsidRPr="00541666">
        <w:rPr>
          <w:rFonts w:asciiTheme="minorEastAsia" w:hAnsiTheme="minorEastAsia" w:hint="eastAsia"/>
          <w:sz w:val="24"/>
          <w:szCs w:val="24"/>
        </w:rPr>
        <w:t xml:space="preserve"> </w:t>
      </w:r>
      <w:r w:rsidR="00820F6A" w:rsidRPr="00541666">
        <w:rPr>
          <w:rFonts w:asciiTheme="minorEastAsia" w:hAnsiTheme="minorEastAsia" w:hint="eastAsia"/>
          <w:sz w:val="24"/>
          <w:szCs w:val="24"/>
        </w:rPr>
        <w:t xml:space="preserve">       </w:t>
      </w:r>
      <w:r w:rsidRPr="00541666">
        <w:rPr>
          <w:rFonts w:asciiTheme="minorEastAsia" w:hAnsiTheme="minorEastAsia" w:hint="eastAsia"/>
          <w:sz w:val="24"/>
          <w:szCs w:val="24"/>
        </w:rPr>
        <w:t>第一步：职工来到公司或者是离开公司的时候，将智能卡片与NFC设备接触</w:t>
      </w:r>
    </w:p>
    <w:p w:rsidR="00790F22" w:rsidRPr="00541666" w:rsidRDefault="00790F22" w:rsidP="00541666">
      <w:pPr>
        <w:spacing w:line="400" w:lineRule="exact"/>
        <w:ind w:leftChars="400" w:left="840" w:firstLine="420"/>
        <w:rPr>
          <w:rFonts w:asciiTheme="minorEastAsia" w:hAnsiTheme="minorEastAsia"/>
          <w:sz w:val="24"/>
          <w:szCs w:val="24"/>
        </w:rPr>
      </w:pPr>
      <w:r w:rsidRPr="00541666">
        <w:rPr>
          <w:rFonts w:asciiTheme="minorEastAsia" w:hAnsiTheme="minorEastAsia" w:hint="eastAsia"/>
          <w:sz w:val="24"/>
          <w:szCs w:val="24"/>
        </w:rPr>
        <w:t>第二步： NFC初始化通信</w:t>
      </w:r>
    </w:p>
    <w:p w:rsidR="00790F22" w:rsidRPr="00541666" w:rsidRDefault="00790F22" w:rsidP="00541666">
      <w:pPr>
        <w:spacing w:line="400" w:lineRule="exact"/>
        <w:ind w:leftChars="600" w:left="2220" w:hangingChars="400" w:hanging="960"/>
        <w:rPr>
          <w:rFonts w:asciiTheme="minorEastAsia" w:hAnsiTheme="minorEastAsia"/>
          <w:sz w:val="24"/>
          <w:szCs w:val="24"/>
        </w:rPr>
      </w:pPr>
      <w:r w:rsidRPr="00541666">
        <w:rPr>
          <w:rFonts w:asciiTheme="minorEastAsia" w:hAnsiTheme="minorEastAsia" w:hint="eastAsia"/>
          <w:sz w:val="24"/>
          <w:szCs w:val="24"/>
        </w:rPr>
        <w:t>第三步：所有的职工细节，包括ID、头像、签入时间、签出时间、日期，都会发送到人力资源员工的手机上</w:t>
      </w:r>
    </w:p>
    <w:p w:rsidR="00790F22" w:rsidRPr="00541666" w:rsidRDefault="00790F22" w:rsidP="00541666">
      <w:pPr>
        <w:spacing w:line="400" w:lineRule="exact"/>
        <w:ind w:leftChars="400" w:left="840" w:firstLine="420"/>
        <w:rPr>
          <w:rFonts w:asciiTheme="minorEastAsia" w:hAnsiTheme="minorEastAsia"/>
          <w:sz w:val="24"/>
          <w:szCs w:val="24"/>
        </w:rPr>
      </w:pPr>
      <w:r w:rsidRPr="00541666">
        <w:rPr>
          <w:rFonts w:asciiTheme="minorEastAsia" w:hAnsiTheme="minorEastAsia" w:hint="eastAsia"/>
          <w:sz w:val="24"/>
          <w:szCs w:val="24"/>
        </w:rPr>
        <w:t>第四步：通过扫描的数据，在数据库中查找员工的数据</w:t>
      </w:r>
    </w:p>
    <w:p w:rsidR="00790F22" w:rsidRPr="00541666" w:rsidRDefault="00790F22" w:rsidP="00541666">
      <w:pPr>
        <w:spacing w:line="400" w:lineRule="exact"/>
        <w:ind w:leftChars="400" w:left="840" w:firstLine="420"/>
        <w:rPr>
          <w:rFonts w:asciiTheme="minorEastAsia" w:hAnsiTheme="minorEastAsia"/>
          <w:sz w:val="24"/>
          <w:szCs w:val="24"/>
        </w:rPr>
      </w:pPr>
      <w:r w:rsidRPr="00541666">
        <w:rPr>
          <w:rFonts w:asciiTheme="minorEastAsia" w:hAnsiTheme="minorEastAsia" w:hint="eastAsia"/>
          <w:sz w:val="24"/>
          <w:szCs w:val="24"/>
        </w:rPr>
        <w:t>第五步：检查员工的签名，然后用日期和时间标记员工的出勤。</w:t>
      </w:r>
    </w:p>
    <w:p w:rsidR="00790F22" w:rsidRPr="00541666" w:rsidRDefault="00790F22" w:rsidP="00541666">
      <w:pPr>
        <w:spacing w:line="400" w:lineRule="exact"/>
        <w:ind w:leftChars="400" w:left="840" w:firstLine="420"/>
        <w:rPr>
          <w:rFonts w:asciiTheme="minorEastAsia" w:hAnsiTheme="minorEastAsia"/>
          <w:sz w:val="24"/>
          <w:szCs w:val="24"/>
        </w:rPr>
      </w:pPr>
      <w:r w:rsidRPr="00541666">
        <w:rPr>
          <w:rFonts w:asciiTheme="minorEastAsia" w:hAnsiTheme="minorEastAsia" w:hint="eastAsia"/>
          <w:sz w:val="24"/>
          <w:szCs w:val="24"/>
        </w:rPr>
        <w:t>第六步：对所有员工重复步骤1到步骤5</w:t>
      </w:r>
    </w:p>
    <w:p w:rsidR="00790F22" w:rsidRPr="00541666" w:rsidRDefault="00790F22" w:rsidP="00541666">
      <w:pPr>
        <w:spacing w:line="400" w:lineRule="exact"/>
        <w:ind w:leftChars="400" w:left="840" w:firstLine="420"/>
        <w:rPr>
          <w:rFonts w:asciiTheme="minorEastAsia" w:hAnsiTheme="minorEastAsia"/>
          <w:sz w:val="24"/>
          <w:szCs w:val="24"/>
        </w:rPr>
      </w:pPr>
      <w:r w:rsidRPr="00541666">
        <w:rPr>
          <w:rFonts w:asciiTheme="minorEastAsia" w:hAnsiTheme="minorEastAsia" w:hint="eastAsia"/>
          <w:sz w:val="24"/>
          <w:szCs w:val="24"/>
        </w:rPr>
        <w:t>第七步：如果员工没有接触标记，则标记为缺席</w:t>
      </w:r>
    </w:p>
    <w:p w:rsidR="00790F22" w:rsidRPr="00541666" w:rsidRDefault="00790F22" w:rsidP="00541666">
      <w:pPr>
        <w:spacing w:line="400" w:lineRule="exact"/>
        <w:ind w:leftChars="400" w:left="840" w:firstLine="420"/>
        <w:rPr>
          <w:rFonts w:asciiTheme="minorEastAsia" w:hAnsiTheme="minorEastAsia"/>
          <w:sz w:val="24"/>
          <w:szCs w:val="24"/>
        </w:rPr>
      </w:pPr>
      <w:r w:rsidRPr="00541666">
        <w:rPr>
          <w:rFonts w:asciiTheme="minorEastAsia" w:hAnsiTheme="minorEastAsia" w:hint="eastAsia"/>
          <w:sz w:val="24"/>
          <w:szCs w:val="24"/>
        </w:rPr>
        <w:t>第八步：接触时间晚于出勤时间，并标记员工为迟到</w:t>
      </w:r>
    </w:p>
    <w:p w:rsidR="00790F22" w:rsidRPr="00541666" w:rsidRDefault="00790F22" w:rsidP="00541666">
      <w:pPr>
        <w:spacing w:line="400" w:lineRule="exact"/>
        <w:ind w:leftChars="400" w:left="840" w:firstLine="420"/>
        <w:rPr>
          <w:rFonts w:asciiTheme="minorEastAsia" w:hAnsiTheme="minorEastAsia"/>
          <w:sz w:val="24"/>
          <w:szCs w:val="24"/>
        </w:rPr>
      </w:pPr>
      <w:r w:rsidRPr="00541666">
        <w:rPr>
          <w:rFonts w:asciiTheme="minorEastAsia" w:hAnsiTheme="minorEastAsia" w:hint="eastAsia"/>
          <w:sz w:val="24"/>
          <w:szCs w:val="24"/>
        </w:rPr>
        <w:t>第九步：如果员工需要更详细的出勤时间、加班时间或者是薪酬，他们可以向NFC设备发送不同的请求。系统会自动为他们查询结果。</w:t>
      </w:r>
    </w:p>
    <w:p w:rsidR="00790F22" w:rsidRPr="00541666" w:rsidRDefault="00790F22" w:rsidP="00541666">
      <w:pPr>
        <w:spacing w:line="400" w:lineRule="exact"/>
        <w:ind w:leftChars="400" w:left="840" w:firstLine="420"/>
        <w:rPr>
          <w:rFonts w:asciiTheme="minorEastAsia" w:hAnsiTheme="minorEastAsia"/>
          <w:sz w:val="24"/>
          <w:szCs w:val="24"/>
        </w:rPr>
      </w:pPr>
      <w:r w:rsidRPr="00541666">
        <w:rPr>
          <w:rFonts w:asciiTheme="minorEastAsia" w:hAnsiTheme="minorEastAsia" w:hint="eastAsia"/>
          <w:sz w:val="24"/>
          <w:szCs w:val="24"/>
        </w:rPr>
        <w:t>第十步：NFC设备将自动响应结果。</w:t>
      </w:r>
    </w:p>
    <w:p w:rsidR="00EA6CEB" w:rsidRPr="00541666" w:rsidRDefault="00EA6CEB" w:rsidP="00541666">
      <w:pPr>
        <w:pStyle w:val="a5"/>
        <w:spacing w:line="400" w:lineRule="exact"/>
        <w:ind w:left="360" w:firstLineChars="0"/>
        <w:rPr>
          <w:rFonts w:asciiTheme="minorEastAsia" w:hAnsiTheme="minorEastAsia"/>
          <w:sz w:val="24"/>
          <w:szCs w:val="24"/>
        </w:rPr>
      </w:pPr>
    </w:p>
    <w:p w:rsidR="00EA6CEB" w:rsidRPr="00541666" w:rsidRDefault="009A7DC7" w:rsidP="00541666">
      <w:pPr>
        <w:pStyle w:val="a5"/>
        <w:spacing w:line="400" w:lineRule="exact"/>
        <w:ind w:left="360" w:firstLineChars="0"/>
        <w:rPr>
          <w:rFonts w:asciiTheme="minorEastAsia" w:hAnsiTheme="minorEastAsia"/>
          <w:sz w:val="24"/>
          <w:szCs w:val="24"/>
        </w:rPr>
      </w:pPr>
      <w:r w:rsidRPr="00541666">
        <w:rPr>
          <w:rFonts w:asciiTheme="minorEastAsia" w:hAnsiTheme="minorEastAsia"/>
          <w:noProof/>
          <w:sz w:val="24"/>
          <w:szCs w:val="24"/>
        </w:rPr>
        <w:drawing>
          <wp:inline distT="0" distB="0" distL="0" distR="0">
            <wp:extent cx="5274310" cy="2351871"/>
            <wp:effectExtent l="19050" t="0" r="254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274310" cy="2351871"/>
                    </a:xfrm>
                    <a:prstGeom prst="rect">
                      <a:avLst/>
                    </a:prstGeom>
                    <a:noFill/>
                    <a:ln w="9525">
                      <a:noFill/>
                      <a:miter lim="800000"/>
                      <a:headEnd/>
                      <a:tailEnd/>
                    </a:ln>
                  </pic:spPr>
                </pic:pic>
              </a:graphicData>
            </a:graphic>
          </wp:inline>
        </w:drawing>
      </w:r>
    </w:p>
    <w:p w:rsidR="009A7DC7" w:rsidRPr="00541666" w:rsidRDefault="009A7DC7" w:rsidP="00541666">
      <w:pPr>
        <w:pStyle w:val="a5"/>
        <w:spacing w:line="400" w:lineRule="exact"/>
        <w:ind w:left="360" w:firstLineChars="0"/>
        <w:rPr>
          <w:rFonts w:asciiTheme="minorEastAsia" w:hAnsiTheme="minorEastAsia"/>
          <w:sz w:val="24"/>
          <w:szCs w:val="24"/>
        </w:rPr>
      </w:pPr>
      <w:r w:rsidRPr="00541666">
        <w:rPr>
          <w:rFonts w:asciiTheme="minorEastAsia" w:hAnsiTheme="minorEastAsia" w:hint="eastAsia"/>
          <w:sz w:val="24"/>
          <w:szCs w:val="24"/>
        </w:rPr>
        <w:t>图6</w:t>
      </w:r>
    </w:p>
    <w:p w:rsidR="00EA6CEB" w:rsidRPr="00541666" w:rsidRDefault="00EA6CEB" w:rsidP="00541666">
      <w:pPr>
        <w:pStyle w:val="3"/>
        <w:numPr>
          <w:ilvl w:val="1"/>
          <w:numId w:val="20"/>
        </w:numPr>
        <w:spacing w:line="400" w:lineRule="exact"/>
        <w:jc w:val="both"/>
        <w:rPr>
          <w:rFonts w:asciiTheme="minorEastAsia" w:eastAsiaTheme="minorEastAsia" w:hAnsiTheme="minorEastAsia"/>
          <w:sz w:val="24"/>
          <w:szCs w:val="24"/>
        </w:rPr>
      </w:pPr>
      <w:bookmarkStart w:id="16" w:name="_Toc353606608"/>
      <w:r w:rsidRPr="00541666">
        <w:rPr>
          <w:rFonts w:asciiTheme="minorEastAsia" w:eastAsiaTheme="minorEastAsia" w:hAnsiTheme="minorEastAsia" w:hint="eastAsia"/>
          <w:b w:val="0"/>
          <w:sz w:val="24"/>
          <w:szCs w:val="24"/>
        </w:rPr>
        <w:t>后台系统的职责</w:t>
      </w:r>
      <w:bookmarkEnd w:id="16"/>
    </w:p>
    <w:p w:rsidR="00EA6CEB" w:rsidRPr="00541666" w:rsidRDefault="00EA6CEB" w:rsidP="00541666">
      <w:pPr>
        <w:spacing w:line="400" w:lineRule="exact"/>
        <w:ind w:left="420" w:firstLine="420"/>
        <w:rPr>
          <w:rFonts w:asciiTheme="minorEastAsia" w:hAnsiTheme="minorEastAsia"/>
          <w:sz w:val="24"/>
          <w:szCs w:val="24"/>
        </w:rPr>
      </w:pPr>
      <w:r w:rsidRPr="00541666">
        <w:rPr>
          <w:rFonts w:asciiTheme="minorEastAsia" w:hAnsiTheme="minorEastAsia" w:hint="eastAsia"/>
          <w:sz w:val="24"/>
          <w:szCs w:val="24"/>
        </w:rPr>
        <w:t>员工的出勤与下班时间会自动记录在后台，人力资源员工可以在办公室实时地查看到这些信</w:t>
      </w:r>
      <w:r w:rsidR="006A5948" w:rsidRPr="00541666">
        <w:rPr>
          <w:rFonts w:asciiTheme="minorEastAsia" w:hAnsiTheme="minorEastAsia" w:hint="eastAsia"/>
          <w:sz w:val="24"/>
          <w:szCs w:val="24"/>
        </w:rPr>
        <w:t>。如果员工没有使用</w:t>
      </w:r>
      <w:r w:rsidR="00E62A5C" w:rsidRPr="00541666">
        <w:rPr>
          <w:rFonts w:asciiTheme="minorEastAsia" w:hAnsiTheme="minorEastAsia" w:hint="eastAsia"/>
          <w:sz w:val="24"/>
          <w:szCs w:val="24"/>
        </w:rPr>
        <w:t>没有将智能卡片签到，则在后台会被默认标记为缺席；如果员工签到晚了，则会在后台被标记为迟到。人力资源员工可以查看后台发送的短信知晓员工的出勤细节。</w:t>
      </w:r>
    </w:p>
    <w:p w:rsidR="00E62A5C" w:rsidRPr="00541666" w:rsidRDefault="00E62A5C" w:rsidP="00541666">
      <w:pPr>
        <w:spacing w:line="400" w:lineRule="exact"/>
        <w:ind w:left="420" w:firstLine="420"/>
        <w:rPr>
          <w:rFonts w:asciiTheme="minorEastAsia" w:hAnsiTheme="minorEastAsia"/>
          <w:sz w:val="24"/>
          <w:szCs w:val="24"/>
        </w:rPr>
      </w:pPr>
    </w:p>
    <w:p w:rsidR="00E62A5C" w:rsidRPr="00541666" w:rsidRDefault="00E62A5C" w:rsidP="00541666">
      <w:pPr>
        <w:pStyle w:val="3"/>
        <w:numPr>
          <w:ilvl w:val="1"/>
          <w:numId w:val="20"/>
        </w:numPr>
        <w:spacing w:line="400" w:lineRule="exact"/>
        <w:jc w:val="both"/>
        <w:rPr>
          <w:rFonts w:asciiTheme="minorEastAsia" w:eastAsiaTheme="minorEastAsia" w:hAnsiTheme="minorEastAsia"/>
          <w:b w:val="0"/>
          <w:sz w:val="24"/>
          <w:szCs w:val="24"/>
        </w:rPr>
      </w:pPr>
      <w:r w:rsidRPr="00541666">
        <w:rPr>
          <w:rFonts w:asciiTheme="minorEastAsia" w:eastAsiaTheme="minorEastAsia" w:hAnsiTheme="minorEastAsia" w:hint="eastAsia"/>
          <w:b w:val="0"/>
          <w:sz w:val="24"/>
          <w:szCs w:val="24"/>
        </w:rPr>
        <w:t>系统的优势</w:t>
      </w:r>
    </w:p>
    <w:p w:rsidR="00E62A5C" w:rsidRPr="00541666" w:rsidRDefault="00E62A5C" w:rsidP="00541666">
      <w:pPr>
        <w:spacing w:line="400" w:lineRule="exact"/>
        <w:ind w:left="420" w:firstLine="420"/>
        <w:rPr>
          <w:rFonts w:asciiTheme="minorEastAsia" w:hAnsiTheme="minorEastAsia"/>
          <w:sz w:val="24"/>
          <w:szCs w:val="24"/>
        </w:rPr>
      </w:pPr>
      <w:r w:rsidRPr="00541666">
        <w:rPr>
          <w:rFonts w:asciiTheme="minorEastAsia" w:hAnsiTheme="minorEastAsia" w:hint="eastAsia"/>
          <w:sz w:val="24"/>
          <w:szCs w:val="24"/>
        </w:rPr>
        <w:t>这套系统有如下特点：响应快、全自动化流程、可靠的、安全的、减少纸张的消耗、节省时间、真实性保证、防作弊。</w:t>
      </w:r>
    </w:p>
    <w:p w:rsidR="00E62A5C" w:rsidRPr="00541666" w:rsidRDefault="00E62A5C" w:rsidP="00541666">
      <w:pPr>
        <w:pStyle w:val="a5"/>
        <w:spacing w:line="400" w:lineRule="exact"/>
        <w:ind w:left="360" w:firstLineChars="0"/>
        <w:rPr>
          <w:rFonts w:asciiTheme="minorEastAsia" w:hAnsiTheme="minorEastAsia"/>
          <w:sz w:val="24"/>
          <w:szCs w:val="24"/>
        </w:rPr>
      </w:pPr>
    </w:p>
    <w:p w:rsidR="00E62A5C" w:rsidRPr="00541666" w:rsidRDefault="00E62A5C" w:rsidP="00541666">
      <w:pPr>
        <w:pStyle w:val="2"/>
        <w:numPr>
          <w:ilvl w:val="0"/>
          <w:numId w:val="20"/>
        </w:numPr>
        <w:spacing w:line="400" w:lineRule="exact"/>
        <w:jc w:val="both"/>
        <w:rPr>
          <w:rFonts w:asciiTheme="minorEastAsia" w:eastAsiaTheme="minorEastAsia" w:hAnsiTheme="minorEastAsia"/>
          <w:sz w:val="24"/>
          <w:szCs w:val="24"/>
        </w:rPr>
      </w:pPr>
      <w:bookmarkStart w:id="17" w:name="_Toc353606609"/>
      <w:r w:rsidRPr="00541666">
        <w:rPr>
          <w:rFonts w:asciiTheme="minorEastAsia" w:eastAsiaTheme="minorEastAsia" w:hAnsiTheme="minorEastAsia" w:hint="eastAsia"/>
          <w:sz w:val="24"/>
          <w:szCs w:val="24"/>
        </w:rPr>
        <w:t>总结：</w:t>
      </w:r>
      <w:bookmarkEnd w:id="17"/>
    </w:p>
    <w:p w:rsidR="00E62A5C" w:rsidRPr="00541666" w:rsidRDefault="00E62A5C" w:rsidP="00541666">
      <w:pPr>
        <w:spacing w:line="400" w:lineRule="exact"/>
        <w:ind w:left="420" w:firstLine="420"/>
        <w:rPr>
          <w:rFonts w:asciiTheme="minorEastAsia" w:hAnsiTheme="minorEastAsia"/>
          <w:sz w:val="24"/>
          <w:szCs w:val="24"/>
        </w:rPr>
      </w:pPr>
      <w:r w:rsidRPr="00541666">
        <w:rPr>
          <w:rFonts w:asciiTheme="minorEastAsia" w:hAnsiTheme="minorEastAsia" w:hint="eastAsia"/>
          <w:sz w:val="24"/>
          <w:szCs w:val="24"/>
        </w:rPr>
        <w:lastRenderedPageBreak/>
        <w:t>这一套移动手机签到系统，通过发送实时信息，让人力资源员工能够及时地了解到员工是否正常出勤，这样做可以有效地减少不必要的人工操作。这个系统还有一个好处，就是后台可以自动记录员工的出勤日</w:t>
      </w:r>
      <w:r w:rsidR="00A535AD" w:rsidRPr="00541666">
        <w:rPr>
          <w:rFonts w:asciiTheme="minorEastAsia" w:hAnsiTheme="minorEastAsia" w:hint="eastAsia"/>
          <w:sz w:val="24"/>
          <w:szCs w:val="24"/>
        </w:rPr>
        <w:t>志</w:t>
      </w:r>
      <w:r w:rsidRPr="00541666">
        <w:rPr>
          <w:rFonts w:asciiTheme="minorEastAsia" w:hAnsiTheme="minorEastAsia" w:hint="eastAsia"/>
          <w:sz w:val="24"/>
          <w:szCs w:val="24"/>
        </w:rPr>
        <w:t>这套系统还有很大的扩展空间，比如说增加一套打印员工薪酬的功能。</w:t>
      </w:r>
    </w:p>
    <w:p w:rsidR="00451F12" w:rsidRPr="00541666" w:rsidRDefault="00451F12" w:rsidP="00541666">
      <w:pPr>
        <w:pStyle w:val="a5"/>
        <w:spacing w:line="400" w:lineRule="exact"/>
        <w:ind w:left="360" w:firstLineChars="0"/>
        <w:rPr>
          <w:rFonts w:asciiTheme="minorEastAsia" w:hAnsiTheme="minorEastAsia"/>
          <w:sz w:val="24"/>
          <w:szCs w:val="24"/>
        </w:rPr>
      </w:pPr>
    </w:p>
    <w:p w:rsidR="00E62A5C" w:rsidRPr="00541666" w:rsidRDefault="00E62A5C" w:rsidP="00541666">
      <w:pPr>
        <w:pStyle w:val="a5"/>
        <w:spacing w:line="400" w:lineRule="exact"/>
        <w:ind w:left="360" w:firstLineChars="0"/>
        <w:rPr>
          <w:rFonts w:asciiTheme="minorEastAsia" w:hAnsiTheme="minorEastAsia"/>
          <w:sz w:val="24"/>
          <w:szCs w:val="24"/>
        </w:rPr>
      </w:pPr>
    </w:p>
    <w:p w:rsidR="009D78E0" w:rsidRPr="00541666" w:rsidRDefault="009D78E0" w:rsidP="00541666">
      <w:pPr>
        <w:pStyle w:val="a5"/>
        <w:spacing w:line="400" w:lineRule="exact"/>
        <w:ind w:left="360" w:firstLineChars="0"/>
        <w:rPr>
          <w:rFonts w:asciiTheme="minorEastAsia" w:hAnsiTheme="minorEastAsia"/>
          <w:sz w:val="24"/>
          <w:szCs w:val="24"/>
        </w:rPr>
      </w:pPr>
    </w:p>
    <w:p w:rsidR="009D78E0" w:rsidRPr="00541666" w:rsidRDefault="009D78E0" w:rsidP="00541666">
      <w:pPr>
        <w:pStyle w:val="a5"/>
        <w:spacing w:line="400" w:lineRule="exact"/>
        <w:ind w:left="360" w:firstLineChars="0"/>
        <w:rPr>
          <w:rFonts w:asciiTheme="minorEastAsia" w:hAnsiTheme="minorEastAsia"/>
          <w:sz w:val="24"/>
          <w:szCs w:val="24"/>
        </w:rPr>
      </w:pPr>
    </w:p>
    <w:p w:rsidR="00915CBC" w:rsidRPr="00541666" w:rsidRDefault="00915CBC" w:rsidP="00541666">
      <w:pPr>
        <w:pStyle w:val="a5"/>
        <w:spacing w:line="400" w:lineRule="exact"/>
        <w:ind w:left="360" w:firstLineChars="0"/>
        <w:rPr>
          <w:rFonts w:asciiTheme="minorEastAsia" w:hAnsiTheme="minorEastAsia"/>
          <w:sz w:val="24"/>
          <w:szCs w:val="24"/>
        </w:rPr>
      </w:pPr>
    </w:p>
    <w:p w:rsidR="009D78E0" w:rsidRPr="00541666" w:rsidRDefault="009D78E0" w:rsidP="00541666">
      <w:pPr>
        <w:pStyle w:val="a5"/>
        <w:spacing w:line="400" w:lineRule="exact"/>
        <w:ind w:left="360" w:firstLineChars="0"/>
        <w:rPr>
          <w:rFonts w:asciiTheme="minorEastAsia" w:hAnsiTheme="minorEastAsia"/>
          <w:sz w:val="24"/>
          <w:szCs w:val="24"/>
        </w:rPr>
      </w:pPr>
    </w:p>
    <w:p w:rsidR="009D78E0" w:rsidRPr="00541666" w:rsidRDefault="009D78E0" w:rsidP="00541666">
      <w:pPr>
        <w:pStyle w:val="a5"/>
        <w:spacing w:line="400" w:lineRule="exact"/>
        <w:ind w:left="360" w:firstLineChars="0"/>
        <w:rPr>
          <w:rFonts w:asciiTheme="minorEastAsia" w:hAnsiTheme="minorEastAsia"/>
          <w:sz w:val="24"/>
          <w:szCs w:val="24"/>
        </w:rPr>
      </w:pPr>
    </w:p>
    <w:p w:rsidR="009D78E0" w:rsidRPr="00541666" w:rsidRDefault="009D78E0" w:rsidP="00541666">
      <w:pPr>
        <w:pStyle w:val="a5"/>
        <w:spacing w:line="400" w:lineRule="exact"/>
        <w:ind w:left="360" w:firstLineChars="0"/>
        <w:rPr>
          <w:rFonts w:asciiTheme="minorEastAsia" w:hAnsiTheme="minorEastAsia"/>
          <w:sz w:val="24"/>
          <w:szCs w:val="24"/>
        </w:rPr>
      </w:pPr>
    </w:p>
    <w:p w:rsidR="00E62A5C" w:rsidRPr="00541666" w:rsidRDefault="00E62A5C" w:rsidP="00541666">
      <w:pPr>
        <w:pStyle w:val="4"/>
        <w:spacing w:line="400" w:lineRule="exact"/>
        <w:rPr>
          <w:rFonts w:asciiTheme="minorEastAsia" w:eastAsiaTheme="minorEastAsia" w:hAnsiTheme="minorEastAsia"/>
          <w:sz w:val="24"/>
          <w:szCs w:val="24"/>
        </w:rPr>
      </w:pPr>
      <w:r w:rsidRPr="00541666">
        <w:rPr>
          <w:rFonts w:asciiTheme="minorEastAsia" w:eastAsiaTheme="minorEastAsia" w:hAnsiTheme="minorEastAsia" w:hint="eastAsia"/>
          <w:sz w:val="24"/>
          <w:szCs w:val="24"/>
        </w:rPr>
        <w:t>参考文献</w:t>
      </w:r>
    </w:p>
    <w:p w:rsidR="008B51C1" w:rsidRPr="00541666" w:rsidRDefault="001927A3" w:rsidP="00541666">
      <w:pPr>
        <w:pStyle w:val="Default"/>
        <w:spacing w:line="400" w:lineRule="exact"/>
        <w:jc w:val="both"/>
        <w:rPr>
          <w:rFonts w:asciiTheme="minorEastAsia" w:hAnsiTheme="minorEastAsia" w:cs="Times New Roman"/>
        </w:rPr>
      </w:pPr>
      <w:r w:rsidRPr="00541666">
        <w:rPr>
          <w:rFonts w:asciiTheme="minorEastAsia" w:hAnsiTheme="minorEastAsia" w:hint="eastAsia"/>
        </w:rPr>
        <w:t>1</w:t>
      </w:r>
      <w:r w:rsidR="008B51C1" w:rsidRPr="00541666">
        <w:rPr>
          <w:rFonts w:asciiTheme="minorEastAsia" w:hAnsiTheme="minorEastAsia" w:cs="Times New Roman"/>
        </w:rPr>
        <w:t xml:space="preserve">. "Android 4.1 APIs". Android Developer Network. Retrieved 19 September 2012. Pelly, Nick; Hamilton, Jeff (10 May 2011). </w:t>
      </w:r>
    </w:p>
    <w:p w:rsidR="008B51C1" w:rsidRPr="00541666" w:rsidRDefault="008B51C1" w:rsidP="00541666">
      <w:pPr>
        <w:pStyle w:val="Default"/>
        <w:spacing w:line="400" w:lineRule="exact"/>
        <w:jc w:val="both"/>
        <w:rPr>
          <w:rFonts w:asciiTheme="minorEastAsia" w:hAnsiTheme="minorEastAsia" w:cs="Times New Roman"/>
        </w:rPr>
      </w:pPr>
    </w:p>
    <w:p w:rsidR="008B51C1" w:rsidRPr="00541666" w:rsidRDefault="008B51C1" w:rsidP="00541666">
      <w:pPr>
        <w:pStyle w:val="Default"/>
        <w:spacing w:after="20" w:line="400" w:lineRule="exact"/>
        <w:jc w:val="both"/>
        <w:rPr>
          <w:rFonts w:asciiTheme="minorEastAsia" w:hAnsiTheme="minorEastAsia" w:cs="Times New Roman"/>
        </w:rPr>
      </w:pPr>
      <w:r w:rsidRPr="00541666">
        <w:rPr>
          <w:rFonts w:asciiTheme="minorEastAsia" w:hAnsiTheme="minorEastAsia" w:cs="Times New Roman"/>
        </w:rPr>
        <w:t xml:space="preserve">2.Aziza, H. (2010), ‘NFC Technology in Mobile Phone Next-Generation Services,’ Proceedings of the 2nd International Workshop on Near Field Communication, ISBN: 978-0-7695-3998-0, 20-22April 2010, Monaco, 21-26. </w:t>
      </w:r>
    </w:p>
    <w:p w:rsidR="008B51C1" w:rsidRPr="00541666" w:rsidRDefault="008B51C1" w:rsidP="00541666">
      <w:pPr>
        <w:pStyle w:val="Default"/>
        <w:spacing w:after="20" w:line="400" w:lineRule="exact"/>
        <w:jc w:val="both"/>
        <w:rPr>
          <w:rFonts w:asciiTheme="minorEastAsia" w:hAnsiTheme="minorEastAsia" w:cs="Times New Roman"/>
        </w:rPr>
      </w:pPr>
      <w:r w:rsidRPr="00541666">
        <w:rPr>
          <w:rFonts w:asciiTheme="minorEastAsia" w:hAnsiTheme="minorEastAsia" w:cs="Times New Roman"/>
        </w:rPr>
        <w:t xml:space="preserve">3. BRAD MOLEN 2011, Engadget Primed: What is NFC, and why do we care? Reterived from </w:t>
      </w:r>
    </w:p>
    <w:p w:rsidR="008B51C1" w:rsidRPr="00541666" w:rsidRDefault="008B51C1" w:rsidP="00541666">
      <w:pPr>
        <w:pStyle w:val="Default"/>
        <w:spacing w:after="20" w:line="400" w:lineRule="exact"/>
        <w:jc w:val="both"/>
        <w:rPr>
          <w:rFonts w:asciiTheme="minorEastAsia" w:hAnsiTheme="minorEastAsia" w:cs="Times New Roman"/>
        </w:rPr>
      </w:pPr>
      <w:r w:rsidRPr="00541666">
        <w:rPr>
          <w:rFonts w:asciiTheme="minorEastAsia" w:hAnsiTheme="minorEastAsia" w:cs="Times New Roman"/>
        </w:rPr>
        <w:t xml:space="preserve">http://www.engadget.com/2011/06/10/engadget-primed-what-is-nfc-and-why-do-we-care/ </w:t>
      </w:r>
    </w:p>
    <w:p w:rsidR="008B51C1" w:rsidRPr="00541666" w:rsidRDefault="008B51C1" w:rsidP="00541666">
      <w:pPr>
        <w:pStyle w:val="Default"/>
        <w:spacing w:after="20" w:line="400" w:lineRule="exact"/>
        <w:jc w:val="both"/>
        <w:rPr>
          <w:rFonts w:asciiTheme="minorEastAsia" w:hAnsiTheme="minorEastAsia" w:cs="Times New Roman"/>
        </w:rPr>
      </w:pPr>
      <w:r w:rsidRPr="00541666">
        <w:rPr>
          <w:rFonts w:asciiTheme="minorEastAsia" w:hAnsiTheme="minorEastAsia" w:cs="Times New Roman"/>
        </w:rPr>
        <w:t xml:space="preserve">4. Das, Raghu (2008), ‘NFC-Enabled Phones and Contactless Smartcards 2008–2018, </w:t>
      </w:r>
    </w:p>
    <w:p w:rsidR="008B51C1" w:rsidRPr="00541666" w:rsidRDefault="008B51C1" w:rsidP="00541666">
      <w:pPr>
        <w:pStyle w:val="Default"/>
        <w:spacing w:after="20" w:line="400" w:lineRule="exact"/>
        <w:jc w:val="both"/>
        <w:rPr>
          <w:rFonts w:asciiTheme="minorEastAsia" w:hAnsiTheme="minorEastAsia" w:cs="Times New Roman"/>
        </w:rPr>
      </w:pPr>
      <w:r w:rsidRPr="00541666">
        <w:rPr>
          <w:rFonts w:asciiTheme="minorEastAsia" w:hAnsiTheme="minorEastAsia" w:cs="Times New Roman"/>
        </w:rPr>
        <w:t xml:space="preserve">5. "How to NFC". Google I/O 2011. Retrieved 14 June 2011. </w:t>
      </w:r>
    </w:p>
    <w:p w:rsidR="008B51C1" w:rsidRPr="00541666" w:rsidRDefault="008B51C1" w:rsidP="00541666">
      <w:pPr>
        <w:pStyle w:val="Default"/>
        <w:spacing w:after="20" w:line="400" w:lineRule="exact"/>
        <w:jc w:val="both"/>
        <w:rPr>
          <w:rFonts w:asciiTheme="minorEastAsia" w:hAnsiTheme="minorEastAsia" w:cs="Times New Roman"/>
        </w:rPr>
      </w:pPr>
      <w:r w:rsidRPr="00541666">
        <w:rPr>
          <w:rFonts w:asciiTheme="minorEastAsia" w:hAnsiTheme="minorEastAsia" w:cs="Times New Roman"/>
        </w:rPr>
        <w:t xml:space="preserve">6. "NFC as Technology Enabler". NFC Forum. Retrieved 15 June 2011. </w:t>
      </w:r>
    </w:p>
    <w:p w:rsidR="008B51C1" w:rsidRPr="00541666" w:rsidRDefault="008B51C1" w:rsidP="00541666">
      <w:pPr>
        <w:pStyle w:val="Default"/>
        <w:spacing w:line="400" w:lineRule="exact"/>
        <w:jc w:val="both"/>
        <w:rPr>
          <w:rFonts w:asciiTheme="minorEastAsia" w:hAnsiTheme="minorEastAsia" w:cs="Times New Roman"/>
        </w:rPr>
      </w:pPr>
      <w:r w:rsidRPr="00541666">
        <w:rPr>
          <w:rFonts w:asciiTheme="minorEastAsia" w:hAnsiTheme="minorEastAsia" w:cs="Times New Roman"/>
        </w:rPr>
        <w:t xml:space="preserve">7. Rankl, W.; W. Effing (1997). </w:t>
      </w:r>
      <w:r w:rsidRPr="00541666">
        <w:rPr>
          <w:rFonts w:asciiTheme="minorEastAsia" w:hAnsiTheme="minorEastAsia" w:cs="Times New Roman"/>
          <w:i/>
          <w:iCs/>
        </w:rPr>
        <w:t>Smart Card Handbook</w:t>
      </w:r>
      <w:r w:rsidRPr="00541666">
        <w:rPr>
          <w:rFonts w:asciiTheme="minorEastAsia" w:hAnsiTheme="minorEastAsia" w:cs="Times New Roman"/>
        </w:rPr>
        <w:t xml:space="preserve">. John Wiley &amp; Sons. ISBN 0-471-96720-3. </w:t>
      </w:r>
    </w:p>
    <w:p w:rsidR="001927A3" w:rsidRPr="00541666" w:rsidRDefault="001927A3" w:rsidP="00541666">
      <w:pPr>
        <w:pStyle w:val="a5"/>
        <w:spacing w:line="400" w:lineRule="exact"/>
        <w:ind w:left="360" w:firstLineChars="0"/>
        <w:rPr>
          <w:rFonts w:asciiTheme="minorEastAsia" w:hAnsiTheme="minorEastAsia"/>
          <w:sz w:val="24"/>
          <w:szCs w:val="24"/>
        </w:rPr>
      </w:pPr>
    </w:p>
    <w:sectPr w:rsidR="001927A3" w:rsidRPr="00541666" w:rsidSect="005019A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12AF6" w:rsidRDefault="00F12AF6" w:rsidP="00221906">
      <w:r>
        <w:separator/>
      </w:r>
    </w:p>
  </w:endnote>
  <w:endnote w:type="continuationSeparator" w:id="1">
    <w:p w:rsidR="00F12AF6" w:rsidRDefault="00F12AF6" w:rsidP="00221906">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altName w:val="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12AF6" w:rsidRDefault="00F12AF6" w:rsidP="00221906">
      <w:r>
        <w:separator/>
      </w:r>
    </w:p>
  </w:footnote>
  <w:footnote w:type="continuationSeparator" w:id="1">
    <w:p w:rsidR="00F12AF6" w:rsidRDefault="00F12AF6" w:rsidP="0022190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D1666D"/>
    <w:multiLevelType w:val="hybridMultilevel"/>
    <w:tmpl w:val="AE0816CA"/>
    <w:lvl w:ilvl="0" w:tplc="0409000B">
      <w:start w:val="1"/>
      <w:numFmt w:val="bullet"/>
      <w:lvlText w:val=""/>
      <w:lvlJc w:val="left"/>
      <w:pPr>
        <w:ind w:left="1363" w:hanging="420"/>
      </w:pPr>
      <w:rPr>
        <w:rFonts w:ascii="Wingdings" w:hAnsi="Wingdings" w:hint="default"/>
      </w:rPr>
    </w:lvl>
    <w:lvl w:ilvl="1" w:tplc="04090003" w:tentative="1">
      <w:start w:val="1"/>
      <w:numFmt w:val="bullet"/>
      <w:lvlText w:val=""/>
      <w:lvlJc w:val="left"/>
      <w:pPr>
        <w:ind w:left="1783" w:hanging="420"/>
      </w:pPr>
      <w:rPr>
        <w:rFonts w:ascii="Wingdings" w:hAnsi="Wingdings" w:hint="default"/>
      </w:rPr>
    </w:lvl>
    <w:lvl w:ilvl="2" w:tplc="04090005" w:tentative="1">
      <w:start w:val="1"/>
      <w:numFmt w:val="bullet"/>
      <w:lvlText w:val=""/>
      <w:lvlJc w:val="left"/>
      <w:pPr>
        <w:ind w:left="2203" w:hanging="420"/>
      </w:pPr>
      <w:rPr>
        <w:rFonts w:ascii="Wingdings" w:hAnsi="Wingdings" w:hint="default"/>
      </w:rPr>
    </w:lvl>
    <w:lvl w:ilvl="3" w:tplc="04090001" w:tentative="1">
      <w:start w:val="1"/>
      <w:numFmt w:val="bullet"/>
      <w:lvlText w:val=""/>
      <w:lvlJc w:val="left"/>
      <w:pPr>
        <w:ind w:left="2623" w:hanging="420"/>
      </w:pPr>
      <w:rPr>
        <w:rFonts w:ascii="Wingdings" w:hAnsi="Wingdings" w:hint="default"/>
      </w:rPr>
    </w:lvl>
    <w:lvl w:ilvl="4" w:tplc="04090003" w:tentative="1">
      <w:start w:val="1"/>
      <w:numFmt w:val="bullet"/>
      <w:lvlText w:val=""/>
      <w:lvlJc w:val="left"/>
      <w:pPr>
        <w:ind w:left="3043" w:hanging="420"/>
      </w:pPr>
      <w:rPr>
        <w:rFonts w:ascii="Wingdings" w:hAnsi="Wingdings" w:hint="default"/>
      </w:rPr>
    </w:lvl>
    <w:lvl w:ilvl="5" w:tplc="04090005" w:tentative="1">
      <w:start w:val="1"/>
      <w:numFmt w:val="bullet"/>
      <w:lvlText w:val=""/>
      <w:lvlJc w:val="left"/>
      <w:pPr>
        <w:ind w:left="3463" w:hanging="420"/>
      </w:pPr>
      <w:rPr>
        <w:rFonts w:ascii="Wingdings" w:hAnsi="Wingdings" w:hint="default"/>
      </w:rPr>
    </w:lvl>
    <w:lvl w:ilvl="6" w:tplc="04090001" w:tentative="1">
      <w:start w:val="1"/>
      <w:numFmt w:val="bullet"/>
      <w:lvlText w:val=""/>
      <w:lvlJc w:val="left"/>
      <w:pPr>
        <w:ind w:left="3883" w:hanging="420"/>
      </w:pPr>
      <w:rPr>
        <w:rFonts w:ascii="Wingdings" w:hAnsi="Wingdings" w:hint="default"/>
      </w:rPr>
    </w:lvl>
    <w:lvl w:ilvl="7" w:tplc="04090003" w:tentative="1">
      <w:start w:val="1"/>
      <w:numFmt w:val="bullet"/>
      <w:lvlText w:val=""/>
      <w:lvlJc w:val="left"/>
      <w:pPr>
        <w:ind w:left="4303" w:hanging="420"/>
      </w:pPr>
      <w:rPr>
        <w:rFonts w:ascii="Wingdings" w:hAnsi="Wingdings" w:hint="default"/>
      </w:rPr>
    </w:lvl>
    <w:lvl w:ilvl="8" w:tplc="04090005" w:tentative="1">
      <w:start w:val="1"/>
      <w:numFmt w:val="bullet"/>
      <w:lvlText w:val=""/>
      <w:lvlJc w:val="left"/>
      <w:pPr>
        <w:ind w:left="4723" w:hanging="420"/>
      </w:pPr>
      <w:rPr>
        <w:rFonts w:ascii="Wingdings" w:hAnsi="Wingdings" w:hint="default"/>
      </w:rPr>
    </w:lvl>
  </w:abstractNum>
  <w:abstractNum w:abstractNumId="1">
    <w:nsid w:val="10DA3176"/>
    <w:multiLevelType w:val="multilevel"/>
    <w:tmpl w:val="9830D614"/>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nsid w:val="133C0690"/>
    <w:multiLevelType w:val="hybridMultilevel"/>
    <w:tmpl w:val="36D01BCC"/>
    <w:lvl w:ilvl="0" w:tplc="9C26D754">
      <w:start w:val="1"/>
      <w:numFmt w:val="decimal"/>
      <w:lvlText w:val="%1．"/>
      <w:lvlJc w:val="left"/>
      <w:pPr>
        <w:ind w:left="765" w:hanging="405"/>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165A225A"/>
    <w:multiLevelType w:val="hybridMultilevel"/>
    <w:tmpl w:val="376CB26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6EF17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F2638E3"/>
    <w:multiLevelType w:val="multilevel"/>
    <w:tmpl w:val="C5A2499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2B017FC8"/>
    <w:multiLevelType w:val="hybridMultilevel"/>
    <w:tmpl w:val="79F054BA"/>
    <w:lvl w:ilvl="0" w:tplc="E2C640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E0E180C"/>
    <w:multiLevelType w:val="multilevel"/>
    <w:tmpl w:val="8FD087E6"/>
    <w:lvl w:ilvl="0">
      <w:start w:val="2"/>
      <w:numFmt w:val="decimal"/>
      <w:lvlText w:val="%1"/>
      <w:lvlJc w:val="left"/>
      <w:pPr>
        <w:ind w:left="450" w:hanging="450"/>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930" w:hanging="108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495" w:hanging="2520"/>
      </w:pPr>
      <w:rPr>
        <w:rFonts w:hint="default"/>
      </w:rPr>
    </w:lvl>
    <w:lvl w:ilvl="8">
      <w:start w:val="1"/>
      <w:numFmt w:val="decimal"/>
      <w:lvlText w:val="%1.%2.%3.%4.%5.%6.%7.%8.%9"/>
      <w:lvlJc w:val="left"/>
      <w:pPr>
        <w:ind w:left="6280" w:hanging="2880"/>
      </w:pPr>
      <w:rPr>
        <w:rFonts w:hint="default"/>
      </w:rPr>
    </w:lvl>
  </w:abstractNum>
  <w:abstractNum w:abstractNumId="8">
    <w:nsid w:val="2FC8595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34A020FA"/>
    <w:multiLevelType w:val="multilevel"/>
    <w:tmpl w:val="9830D614"/>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nsid w:val="3D5C2F03"/>
    <w:multiLevelType w:val="hybridMultilevel"/>
    <w:tmpl w:val="66E61F98"/>
    <w:lvl w:ilvl="0" w:tplc="2422742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4FD1577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545E6D80"/>
    <w:multiLevelType w:val="hybridMultilevel"/>
    <w:tmpl w:val="C5DAC98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571B742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5D170E4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5E204481"/>
    <w:multiLevelType w:val="multilevel"/>
    <w:tmpl w:val="9830D614"/>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nsid w:val="6480554C"/>
    <w:multiLevelType w:val="hybridMultilevel"/>
    <w:tmpl w:val="2306250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69814E5B"/>
    <w:multiLevelType w:val="hybridMultilevel"/>
    <w:tmpl w:val="A9687FC8"/>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8">
    <w:nsid w:val="718D0D63"/>
    <w:multiLevelType w:val="hybridMultilevel"/>
    <w:tmpl w:val="AE8A716A"/>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nsid w:val="77764D8D"/>
    <w:multiLevelType w:val="hybridMultilevel"/>
    <w:tmpl w:val="E0A83840"/>
    <w:lvl w:ilvl="0" w:tplc="1CA441F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5"/>
  </w:num>
  <w:num w:numId="2">
    <w:abstractNumId w:val="10"/>
  </w:num>
  <w:num w:numId="3">
    <w:abstractNumId w:val="6"/>
  </w:num>
  <w:num w:numId="4">
    <w:abstractNumId w:val="2"/>
  </w:num>
  <w:num w:numId="5">
    <w:abstractNumId w:val="19"/>
  </w:num>
  <w:num w:numId="6">
    <w:abstractNumId w:val="12"/>
  </w:num>
  <w:num w:numId="7">
    <w:abstractNumId w:val="17"/>
  </w:num>
  <w:num w:numId="8">
    <w:abstractNumId w:val="3"/>
  </w:num>
  <w:num w:numId="9">
    <w:abstractNumId w:val="18"/>
  </w:num>
  <w:num w:numId="10">
    <w:abstractNumId w:val="0"/>
  </w:num>
  <w:num w:numId="11">
    <w:abstractNumId w:val="16"/>
  </w:num>
  <w:num w:numId="12">
    <w:abstractNumId w:val="8"/>
  </w:num>
  <w:num w:numId="13">
    <w:abstractNumId w:val="4"/>
  </w:num>
  <w:num w:numId="14">
    <w:abstractNumId w:val="13"/>
  </w:num>
  <w:num w:numId="15">
    <w:abstractNumId w:val="1"/>
  </w:num>
  <w:num w:numId="16">
    <w:abstractNumId w:val="9"/>
  </w:num>
  <w:num w:numId="17">
    <w:abstractNumId w:val="15"/>
  </w:num>
  <w:num w:numId="18">
    <w:abstractNumId w:val="11"/>
  </w:num>
  <w:num w:numId="19">
    <w:abstractNumId w:val="14"/>
  </w:num>
  <w:num w:numId="2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21906"/>
    <w:rsid w:val="00003012"/>
    <w:rsid w:val="00027B5E"/>
    <w:rsid w:val="00031950"/>
    <w:rsid w:val="000D65B8"/>
    <w:rsid w:val="000E3940"/>
    <w:rsid w:val="000F20AC"/>
    <w:rsid w:val="0011732B"/>
    <w:rsid w:val="00147248"/>
    <w:rsid w:val="0017725A"/>
    <w:rsid w:val="0018438C"/>
    <w:rsid w:val="00187CA9"/>
    <w:rsid w:val="001927A3"/>
    <w:rsid w:val="001C56F0"/>
    <w:rsid w:val="001D0B0E"/>
    <w:rsid w:val="001E5A22"/>
    <w:rsid w:val="001F62C4"/>
    <w:rsid w:val="002117A3"/>
    <w:rsid w:val="00221004"/>
    <w:rsid w:val="00221906"/>
    <w:rsid w:val="002326ED"/>
    <w:rsid w:val="002F245B"/>
    <w:rsid w:val="002F5012"/>
    <w:rsid w:val="00336FA2"/>
    <w:rsid w:val="003575B8"/>
    <w:rsid w:val="0038330C"/>
    <w:rsid w:val="00393478"/>
    <w:rsid w:val="003C45CA"/>
    <w:rsid w:val="003D6D74"/>
    <w:rsid w:val="00451F12"/>
    <w:rsid w:val="00456FB9"/>
    <w:rsid w:val="00496680"/>
    <w:rsid w:val="004A78E6"/>
    <w:rsid w:val="004D67AE"/>
    <w:rsid w:val="005019A4"/>
    <w:rsid w:val="00512264"/>
    <w:rsid w:val="00521FFB"/>
    <w:rsid w:val="00541666"/>
    <w:rsid w:val="00556CB8"/>
    <w:rsid w:val="005632DE"/>
    <w:rsid w:val="005F256C"/>
    <w:rsid w:val="00683171"/>
    <w:rsid w:val="00686E33"/>
    <w:rsid w:val="00690B9B"/>
    <w:rsid w:val="006A5948"/>
    <w:rsid w:val="006F146E"/>
    <w:rsid w:val="00721499"/>
    <w:rsid w:val="00790F22"/>
    <w:rsid w:val="007E6590"/>
    <w:rsid w:val="00820F6A"/>
    <w:rsid w:val="00862E8E"/>
    <w:rsid w:val="00895A57"/>
    <w:rsid w:val="008A6496"/>
    <w:rsid w:val="008B51C1"/>
    <w:rsid w:val="0090015A"/>
    <w:rsid w:val="00904A71"/>
    <w:rsid w:val="00915CBC"/>
    <w:rsid w:val="009A7DC7"/>
    <w:rsid w:val="009B4E11"/>
    <w:rsid w:val="009C20B0"/>
    <w:rsid w:val="009D78E0"/>
    <w:rsid w:val="00A03A52"/>
    <w:rsid w:val="00A3673C"/>
    <w:rsid w:val="00A535AD"/>
    <w:rsid w:val="00AB24C9"/>
    <w:rsid w:val="00AD78FF"/>
    <w:rsid w:val="00B17143"/>
    <w:rsid w:val="00B20A42"/>
    <w:rsid w:val="00B646BA"/>
    <w:rsid w:val="00B75EE7"/>
    <w:rsid w:val="00BF4FE1"/>
    <w:rsid w:val="00C86E1C"/>
    <w:rsid w:val="00C957AE"/>
    <w:rsid w:val="00CF3D4F"/>
    <w:rsid w:val="00D63F17"/>
    <w:rsid w:val="00D647D5"/>
    <w:rsid w:val="00D81C0D"/>
    <w:rsid w:val="00D86421"/>
    <w:rsid w:val="00DB2C0B"/>
    <w:rsid w:val="00DF27A9"/>
    <w:rsid w:val="00E00280"/>
    <w:rsid w:val="00E133FF"/>
    <w:rsid w:val="00E62A5C"/>
    <w:rsid w:val="00EA6CEB"/>
    <w:rsid w:val="00EB2FAC"/>
    <w:rsid w:val="00ED491C"/>
    <w:rsid w:val="00F10EF5"/>
    <w:rsid w:val="00F11324"/>
    <w:rsid w:val="00F128DE"/>
    <w:rsid w:val="00F12AF6"/>
    <w:rsid w:val="00F46438"/>
    <w:rsid w:val="00F662E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019A4"/>
    <w:pPr>
      <w:widowControl w:val="0"/>
      <w:jc w:val="both"/>
    </w:pPr>
  </w:style>
  <w:style w:type="paragraph" w:styleId="1">
    <w:name w:val="heading 1"/>
    <w:basedOn w:val="a"/>
    <w:next w:val="a"/>
    <w:link w:val="1Char"/>
    <w:uiPriority w:val="9"/>
    <w:qFormat/>
    <w:rsid w:val="00AD78FF"/>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1F62C4"/>
    <w:pPr>
      <w:widowControl/>
      <w:spacing w:before="260" w:after="260" w:line="360" w:lineRule="auto"/>
      <w:jc w:val="left"/>
      <w:outlineLvl w:val="1"/>
    </w:pPr>
    <w:rPr>
      <w:rFonts w:ascii="Cambria" w:eastAsia="宋体" w:hAnsi="Cambria" w:cs="Times New Roman"/>
      <w:b/>
      <w:bCs/>
      <w:kern w:val="0"/>
      <w:sz w:val="32"/>
      <w:szCs w:val="32"/>
    </w:rPr>
  </w:style>
  <w:style w:type="paragraph" w:styleId="3">
    <w:name w:val="heading 3"/>
    <w:basedOn w:val="a"/>
    <w:next w:val="a"/>
    <w:link w:val="3Char"/>
    <w:unhideWhenUsed/>
    <w:qFormat/>
    <w:rsid w:val="001F62C4"/>
    <w:pPr>
      <w:widowControl/>
      <w:spacing w:before="260" w:after="260" w:line="360" w:lineRule="auto"/>
      <w:jc w:val="left"/>
      <w:outlineLvl w:val="2"/>
    </w:pPr>
    <w:rPr>
      <w:rFonts w:ascii="Calibri" w:eastAsia="宋体" w:hAnsi="Calibri" w:cs="黑体"/>
      <w:b/>
      <w:bCs/>
      <w:kern w:val="0"/>
      <w:sz w:val="30"/>
      <w:szCs w:val="32"/>
    </w:rPr>
  </w:style>
  <w:style w:type="paragraph" w:styleId="4">
    <w:name w:val="heading 4"/>
    <w:basedOn w:val="a"/>
    <w:next w:val="a"/>
    <w:link w:val="4Char"/>
    <w:uiPriority w:val="9"/>
    <w:unhideWhenUsed/>
    <w:qFormat/>
    <w:rsid w:val="009D78E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2190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221906"/>
    <w:rPr>
      <w:sz w:val="18"/>
      <w:szCs w:val="18"/>
    </w:rPr>
  </w:style>
  <w:style w:type="paragraph" w:styleId="a4">
    <w:name w:val="footer"/>
    <w:basedOn w:val="a"/>
    <w:link w:val="Char0"/>
    <w:uiPriority w:val="99"/>
    <w:semiHidden/>
    <w:unhideWhenUsed/>
    <w:rsid w:val="00221906"/>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221906"/>
    <w:rPr>
      <w:sz w:val="18"/>
      <w:szCs w:val="18"/>
    </w:rPr>
  </w:style>
  <w:style w:type="paragraph" w:customStyle="1" w:styleId="Default">
    <w:name w:val="Default"/>
    <w:rsid w:val="00221906"/>
    <w:pPr>
      <w:widowControl w:val="0"/>
      <w:autoSpaceDE w:val="0"/>
      <w:autoSpaceDN w:val="0"/>
      <w:adjustRightInd w:val="0"/>
    </w:pPr>
    <w:rPr>
      <w:rFonts w:ascii="Arial" w:hAnsi="Arial" w:cs="Arial"/>
      <w:color w:val="000000"/>
      <w:kern w:val="0"/>
      <w:sz w:val="24"/>
      <w:szCs w:val="24"/>
    </w:rPr>
  </w:style>
  <w:style w:type="paragraph" w:styleId="a5">
    <w:name w:val="List Paragraph"/>
    <w:basedOn w:val="a"/>
    <w:uiPriority w:val="34"/>
    <w:qFormat/>
    <w:rsid w:val="00221004"/>
    <w:pPr>
      <w:ind w:firstLineChars="200" w:firstLine="420"/>
    </w:pPr>
  </w:style>
  <w:style w:type="paragraph" w:styleId="a6">
    <w:name w:val="Balloon Text"/>
    <w:basedOn w:val="a"/>
    <w:link w:val="Char1"/>
    <w:uiPriority w:val="99"/>
    <w:semiHidden/>
    <w:unhideWhenUsed/>
    <w:rsid w:val="001D0B0E"/>
    <w:rPr>
      <w:sz w:val="18"/>
      <w:szCs w:val="18"/>
    </w:rPr>
  </w:style>
  <w:style w:type="character" w:customStyle="1" w:styleId="Char1">
    <w:name w:val="批注框文本 Char"/>
    <w:basedOn w:val="a0"/>
    <w:link w:val="a6"/>
    <w:uiPriority w:val="99"/>
    <w:semiHidden/>
    <w:rsid w:val="001D0B0E"/>
    <w:rPr>
      <w:sz w:val="18"/>
      <w:szCs w:val="18"/>
    </w:rPr>
  </w:style>
  <w:style w:type="table" w:styleId="a7">
    <w:name w:val="Table Grid"/>
    <w:basedOn w:val="a1"/>
    <w:uiPriority w:val="59"/>
    <w:rsid w:val="00E0028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2Char">
    <w:name w:val="标题 2 Char"/>
    <w:basedOn w:val="a0"/>
    <w:link w:val="2"/>
    <w:rsid w:val="001F62C4"/>
    <w:rPr>
      <w:rFonts w:ascii="Cambria" w:eastAsia="宋体" w:hAnsi="Cambria" w:cs="Times New Roman"/>
      <w:b/>
      <w:bCs/>
      <w:kern w:val="0"/>
      <w:sz w:val="32"/>
      <w:szCs w:val="32"/>
    </w:rPr>
  </w:style>
  <w:style w:type="character" w:customStyle="1" w:styleId="3Char">
    <w:name w:val="标题 3 Char"/>
    <w:basedOn w:val="a0"/>
    <w:link w:val="3"/>
    <w:rsid w:val="001F62C4"/>
    <w:rPr>
      <w:rFonts w:ascii="Calibri" w:eastAsia="宋体" w:hAnsi="Calibri" w:cs="黑体"/>
      <w:b/>
      <w:bCs/>
      <w:kern w:val="0"/>
      <w:sz w:val="30"/>
      <w:szCs w:val="32"/>
    </w:rPr>
  </w:style>
  <w:style w:type="character" w:customStyle="1" w:styleId="1Char">
    <w:name w:val="标题 1 Char"/>
    <w:basedOn w:val="a0"/>
    <w:link w:val="1"/>
    <w:uiPriority w:val="9"/>
    <w:rsid w:val="00AD78FF"/>
    <w:rPr>
      <w:b/>
      <w:bCs/>
      <w:kern w:val="44"/>
      <w:sz w:val="44"/>
      <w:szCs w:val="44"/>
    </w:rPr>
  </w:style>
  <w:style w:type="paragraph" w:styleId="TOC">
    <w:name w:val="TOC Heading"/>
    <w:basedOn w:val="1"/>
    <w:next w:val="a"/>
    <w:uiPriority w:val="39"/>
    <w:semiHidden/>
    <w:unhideWhenUsed/>
    <w:qFormat/>
    <w:rsid w:val="00556CB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556CB8"/>
    <w:pPr>
      <w:ind w:leftChars="200" w:left="420"/>
    </w:pPr>
  </w:style>
  <w:style w:type="paragraph" w:styleId="30">
    <w:name w:val="toc 3"/>
    <w:basedOn w:val="a"/>
    <w:next w:val="a"/>
    <w:autoRedefine/>
    <w:uiPriority w:val="39"/>
    <w:unhideWhenUsed/>
    <w:rsid w:val="00556CB8"/>
    <w:pPr>
      <w:ind w:leftChars="400" w:left="840"/>
    </w:pPr>
  </w:style>
  <w:style w:type="character" w:styleId="a8">
    <w:name w:val="Hyperlink"/>
    <w:basedOn w:val="a0"/>
    <w:uiPriority w:val="99"/>
    <w:unhideWhenUsed/>
    <w:rsid w:val="00556CB8"/>
    <w:rPr>
      <w:color w:val="0000FF" w:themeColor="hyperlink"/>
      <w:u w:val="single"/>
    </w:rPr>
  </w:style>
  <w:style w:type="character" w:customStyle="1" w:styleId="4Char">
    <w:name w:val="标题 4 Char"/>
    <w:basedOn w:val="a0"/>
    <w:link w:val="4"/>
    <w:uiPriority w:val="9"/>
    <w:rsid w:val="009D78E0"/>
    <w:rPr>
      <w:rFonts w:asciiTheme="majorHAnsi" w:eastAsiaTheme="majorEastAsia" w:hAnsiTheme="majorHAnsi" w:cstheme="majorBidi"/>
      <w:b/>
      <w:bCs/>
      <w:sz w:val="28"/>
      <w:szCs w:val="2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798C9F-3DA7-45EE-9412-6053F4750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11</Pages>
  <Words>1216</Words>
  <Characters>6934</Characters>
  <Application>Microsoft Office Word</Application>
  <DocSecurity>0</DocSecurity>
  <Lines>57</Lines>
  <Paragraphs>16</Paragraphs>
  <ScaleCrop>false</ScaleCrop>
  <Company>Lenovo</Company>
  <LinksUpToDate>false</LinksUpToDate>
  <CharactersWithSpaces>8134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yejianhong</dc:creator>
  <cp:lastModifiedBy>yejianhong</cp:lastModifiedBy>
  <cp:revision>17</cp:revision>
  <dcterms:created xsi:type="dcterms:W3CDTF">2013-04-13T00:51:00Z</dcterms:created>
  <dcterms:modified xsi:type="dcterms:W3CDTF">2013-04-13T02:12:00Z</dcterms:modified>
</cp:coreProperties>
</file>