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01f1e"/>
          <w:sz w:val="40"/>
          <w:szCs w:val="40"/>
          <w:shd w:fill="95b3d7" w:val="clear"/>
        </w:rPr>
      </w:pPr>
      <w:r w:rsidDel="00000000" w:rsidR="00000000" w:rsidRPr="00000000">
        <w:rPr>
          <w:color w:val="201f1e"/>
          <w:sz w:val="40"/>
          <w:szCs w:val="40"/>
          <w:shd w:fill="95b3d7" w:val="clear"/>
          <w:rtl w:val="0"/>
        </w:rPr>
        <w:t xml:space="preserve">@multiLevelInheritance</w:t>
      </w:r>
    </w:p>
    <w:p w:rsidR="00000000" w:rsidDel="00000000" w:rsidP="00000000" w:rsidRDefault="00000000" w:rsidRPr="00000000" w14:paraId="00000002">
      <w:pPr>
        <w:rPr>
          <w:color w:val="894d34"/>
          <w:sz w:val="18"/>
          <w:szCs w:val="18"/>
        </w:rPr>
      </w:pPr>
      <w:r w:rsidDel="00000000" w:rsidR="00000000" w:rsidRPr="00000000">
        <w:rPr>
          <w:color w:val="c586c0"/>
          <w:sz w:val="18"/>
          <w:szCs w:val="18"/>
          <w:rtl w:val="0"/>
        </w:rPr>
        <w:t xml:space="preserve">#include</w:t>
      </w:r>
      <w:r w:rsidDel="00000000" w:rsidR="00000000" w:rsidRPr="00000000">
        <w:rPr>
          <w:color w:val="894d34"/>
          <w:sz w:val="18"/>
          <w:szCs w:val="18"/>
          <w:rtl w:val="0"/>
        </w:rPr>
        <w:t xml:space="preserve">&lt;iostream&gt;</w:t>
      </w:r>
    </w:p>
    <w:p w:rsidR="00000000" w:rsidDel="00000000" w:rsidP="00000000" w:rsidRDefault="00000000" w:rsidRPr="00000000" w14:paraId="00000003">
      <w:pPr>
        <w:rPr>
          <w:color w:val="686868"/>
          <w:sz w:val="18"/>
          <w:szCs w:val="18"/>
        </w:rPr>
      </w:pPr>
      <w:r w:rsidDel="00000000" w:rsidR="00000000" w:rsidRPr="00000000">
        <w:rPr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namespace </w:t>
      </w:r>
      <w:r w:rsidDel="00000000" w:rsidR="00000000" w:rsidRPr="00000000">
        <w:rPr>
          <w:color w:val="48b8a1"/>
          <w:sz w:val="18"/>
          <w:szCs w:val="18"/>
          <w:rtl w:val="0"/>
        </w:rPr>
        <w:t xml:space="preserve">std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color w:val="686868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8b8a1"/>
          <w:sz w:val="18"/>
          <w:szCs w:val="18"/>
          <w:rtl w:val="0"/>
        </w:rPr>
        <w:t xml:space="preserve">Animal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rPr>
          <w:color w:val="569cd6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age;</w:t>
      </w:r>
    </w:p>
    <w:p w:rsidR="00000000" w:rsidDel="00000000" w:rsidP="00000000" w:rsidRDefault="00000000" w:rsidRPr="00000000" w14:paraId="00000008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weight;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color w:val="569cd6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public:</w:t>
      </w:r>
    </w:p>
    <w:p w:rsidR="00000000" w:rsidDel="00000000" w:rsidP="00000000" w:rsidRDefault="00000000" w:rsidRPr="00000000" w14:paraId="0000000B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void </w:t>
      </w:r>
      <w:r w:rsidDel="00000000" w:rsidR="00000000" w:rsidRPr="00000000">
        <w:rPr>
          <w:color w:val="8a8a67"/>
          <w:sz w:val="18"/>
          <w:szCs w:val="18"/>
          <w:rtl w:val="0"/>
        </w:rPr>
        <w:t xml:space="preserve">speak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0C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    cout &lt;&lt; </w:t>
      </w:r>
      <w:r w:rsidDel="00000000" w:rsidR="00000000" w:rsidRPr="00000000">
        <w:rPr>
          <w:color w:val="894d34"/>
          <w:sz w:val="18"/>
          <w:szCs w:val="18"/>
          <w:rtl w:val="0"/>
        </w:rPr>
        <w:t xml:space="preserve">"Speaking "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&lt;&lt; endl;</w:t>
      </w:r>
    </w:p>
    <w:p w:rsidR="00000000" w:rsidDel="00000000" w:rsidP="00000000" w:rsidRDefault="00000000" w:rsidRPr="00000000" w14:paraId="0000000D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color w:val="686868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8b8a1"/>
          <w:sz w:val="18"/>
          <w:szCs w:val="18"/>
          <w:rtl w:val="0"/>
        </w:rPr>
        <w:t xml:space="preserve">Dog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public </w:t>
      </w:r>
      <w:r w:rsidDel="00000000" w:rsidR="00000000" w:rsidRPr="00000000">
        <w:rPr>
          <w:color w:val="48b8a1"/>
          <w:sz w:val="18"/>
          <w:szCs w:val="18"/>
          <w:rtl w:val="0"/>
        </w:rPr>
        <w:t xml:space="preserve">Animal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color w:val="686868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48b8a1"/>
          <w:sz w:val="18"/>
          <w:szCs w:val="18"/>
          <w:rtl w:val="0"/>
        </w:rPr>
        <w:t xml:space="preserve">GermanShepherd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: </w:t>
      </w:r>
      <w:r w:rsidDel="00000000" w:rsidR="00000000" w:rsidRPr="00000000">
        <w:rPr>
          <w:color w:val="569cd6"/>
          <w:sz w:val="18"/>
          <w:szCs w:val="18"/>
          <w:rtl w:val="0"/>
        </w:rPr>
        <w:t xml:space="preserve">public </w:t>
      </w:r>
      <w:r w:rsidDel="00000000" w:rsidR="00000000" w:rsidRPr="00000000">
        <w:rPr>
          <w:color w:val="48b8a1"/>
          <w:sz w:val="18"/>
          <w:szCs w:val="18"/>
          <w:rtl w:val="0"/>
        </w:rPr>
        <w:t xml:space="preserve">Dog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rPr>
          <w:color w:val="686868"/>
          <w:sz w:val="18"/>
          <w:szCs w:val="18"/>
        </w:rPr>
      </w:pPr>
      <w:r w:rsidDel="00000000" w:rsidR="00000000" w:rsidRPr="00000000">
        <w:rPr>
          <w:color w:val="569cd6"/>
          <w:sz w:val="18"/>
          <w:szCs w:val="18"/>
          <w:rtl w:val="0"/>
        </w:rPr>
        <w:t xml:space="preserve">int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8a8a67"/>
          <w:sz w:val="18"/>
          <w:szCs w:val="18"/>
          <w:rtl w:val="0"/>
        </w:rPr>
        <w:t xml:space="preserve">main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() {</w:t>
      </w:r>
    </w:p>
    <w:p w:rsidR="00000000" w:rsidDel="00000000" w:rsidP="00000000" w:rsidRDefault="00000000" w:rsidRPr="00000000" w14:paraId="00000015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GermanShepherd g;</w:t>
      </w:r>
    </w:p>
    <w:p w:rsidR="00000000" w:rsidDel="00000000" w:rsidP="00000000" w:rsidRDefault="00000000" w:rsidRPr="00000000" w14:paraId="00000016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45748d"/>
          <w:sz w:val="18"/>
          <w:szCs w:val="18"/>
          <w:rtl w:val="0"/>
        </w:rPr>
        <w:t xml:space="preserve">g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.</w:t>
      </w:r>
      <w:r w:rsidDel="00000000" w:rsidR="00000000" w:rsidRPr="00000000">
        <w:rPr>
          <w:color w:val="8a8a67"/>
          <w:sz w:val="18"/>
          <w:szCs w:val="18"/>
          <w:rtl w:val="0"/>
        </w:rPr>
        <w:t xml:space="preserve">speak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c586c0"/>
          <w:sz w:val="18"/>
          <w:szCs w:val="18"/>
          <w:rtl w:val="0"/>
        </w:rPr>
        <w:t xml:space="preserve">return </w:t>
      </w:r>
      <w:r w:rsidDel="00000000" w:rsidR="00000000" w:rsidRPr="00000000">
        <w:rPr>
          <w:color w:val="6d8063"/>
          <w:sz w:val="18"/>
          <w:szCs w:val="18"/>
          <w:rtl w:val="0"/>
        </w:rPr>
        <w:t xml:space="preserve">0</w:t>
      </w:r>
      <w:r w:rsidDel="00000000" w:rsidR="00000000" w:rsidRPr="00000000">
        <w:rPr>
          <w:color w:val="686868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color w:val="686868"/>
          <w:sz w:val="18"/>
          <w:szCs w:val="18"/>
        </w:rPr>
      </w:pPr>
      <w:r w:rsidDel="00000000" w:rsidR="00000000" w:rsidRPr="00000000">
        <w:rPr>
          <w:color w:val="686868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Multilevel inheritance is a type of inheritance in C++ where a class is derived from another derived class, forming a chain of inheritance. In other words, a class C inherits from a class B, which itself inherits from a class A. This creates a multi-level hierarchy.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949700" cy="4127500"/>
            <wp:effectExtent b="0" l="0" r="0" t="0"/>
            <wp:docPr descr="Multilevel inheritance in C++" id="1" name="image1.png"/>
            <a:graphic>
              <a:graphicData uri="http://schemas.openxmlformats.org/drawingml/2006/picture">
                <pic:pic>
                  <pic:nvPicPr>
                    <pic:cNvPr descr="Multilevel inheritance in C++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color w:val="894d34"/>
          <w:sz w:val="20"/>
          <w:szCs w:val="20"/>
        </w:rPr>
      </w:pPr>
      <w:r w:rsidDel="00000000" w:rsidR="00000000" w:rsidRPr="00000000">
        <w:rPr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1F">
      <w:pPr>
        <w:rPr>
          <w:color w:val="686868"/>
          <w:sz w:val="20"/>
          <w:szCs w:val="20"/>
        </w:rPr>
      </w:pPr>
      <w:r w:rsidDel="00000000" w:rsidR="00000000" w:rsidRPr="00000000">
        <w:rPr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namespace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std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color w:val="6a9955"/>
          <w:sz w:val="20"/>
          <w:szCs w:val="20"/>
        </w:rPr>
      </w:pPr>
      <w:r w:rsidDel="00000000" w:rsidR="00000000" w:rsidRPr="00000000">
        <w:rPr>
          <w:color w:val="6a9955"/>
          <w:sz w:val="20"/>
          <w:szCs w:val="20"/>
          <w:rtl w:val="0"/>
        </w:rPr>
        <w:t xml:space="preserve">// Base class (Grandparent)</w:t>
      </w:r>
    </w:p>
    <w:p w:rsidR="00000000" w:rsidDel="00000000" w:rsidP="00000000" w:rsidRDefault="00000000" w:rsidRPr="00000000" w14:paraId="00000021">
      <w:pPr>
        <w:rPr>
          <w:color w:val="686868"/>
          <w:sz w:val="20"/>
          <w:szCs w:val="20"/>
        </w:rPr>
      </w:pP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Grandparent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rPr>
          <w:color w:val="569cd6"/>
          <w:sz w:val="20"/>
          <w:szCs w:val="20"/>
        </w:rPr>
      </w:pP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3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showGrandparent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    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"Grandparent class"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endl;</w:t>
      </w:r>
    </w:p>
    <w:p w:rsidR="00000000" w:rsidDel="00000000" w:rsidP="00000000" w:rsidRDefault="00000000" w:rsidRPr="00000000" w14:paraId="00000025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>
          <w:color w:val="6a9955"/>
          <w:sz w:val="20"/>
          <w:szCs w:val="20"/>
        </w:rPr>
      </w:pPr>
      <w:r w:rsidDel="00000000" w:rsidR="00000000" w:rsidRPr="00000000">
        <w:rPr>
          <w:color w:val="6a9955"/>
          <w:sz w:val="20"/>
          <w:szCs w:val="20"/>
          <w:rtl w:val="0"/>
        </w:rPr>
        <w:t xml:space="preserve">// Intermediate class (Parent) inheriting from Grandparent</w:t>
      </w:r>
    </w:p>
    <w:p w:rsidR="00000000" w:rsidDel="00000000" w:rsidP="00000000" w:rsidRDefault="00000000" w:rsidRPr="00000000" w14:paraId="00000028">
      <w:pPr>
        <w:rPr>
          <w:color w:val="686868"/>
          <w:sz w:val="20"/>
          <w:szCs w:val="20"/>
        </w:rPr>
      </w:pP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Grandparent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rPr>
          <w:color w:val="569cd6"/>
          <w:sz w:val="20"/>
          <w:szCs w:val="20"/>
        </w:rPr>
      </w:pP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2A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showParent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B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    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"Parent class"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endl;</w:t>
      </w:r>
    </w:p>
    <w:p w:rsidR="00000000" w:rsidDel="00000000" w:rsidP="00000000" w:rsidRDefault="00000000" w:rsidRPr="00000000" w14:paraId="0000002C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rPr>
          <w:color w:val="6a9955"/>
          <w:sz w:val="20"/>
          <w:szCs w:val="20"/>
        </w:rPr>
      </w:pPr>
      <w:r w:rsidDel="00000000" w:rsidR="00000000" w:rsidRPr="00000000">
        <w:rPr>
          <w:color w:val="6a9955"/>
          <w:sz w:val="20"/>
          <w:szCs w:val="20"/>
          <w:rtl w:val="0"/>
        </w:rPr>
        <w:t xml:space="preserve">// Derived class (Child) inheriting from Parent</w:t>
      </w:r>
    </w:p>
    <w:p w:rsidR="00000000" w:rsidDel="00000000" w:rsidP="00000000" w:rsidRDefault="00000000" w:rsidRPr="00000000" w14:paraId="0000002F">
      <w:pPr>
        <w:rPr>
          <w:color w:val="686868"/>
          <w:sz w:val="20"/>
          <w:szCs w:val="20"/>
        </w:rPr>
      </w:pP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Child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public </w:t>
      </w:r>
      <w:r w:rsidDel="00000000" w:rsidR="00000000" w:rsidRPr="00000000">
        <w:rPr>
          <w:color w:val="48b8a1"/>
          <w:sz w:val="20"/>
          <w:szCs w:val="20"/>
          <w:rtl w:val="0"/>
        </w:rPr>
        <w:t xml:space="preserve">Parent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30">
      <w:pPr>
        <w:rPr>
          <w:color w:val="569cd6"/>
          <w:sz w:val="20"/>
          <w:szCs w:val="20"/>
        </w:rPr>
      </w:pPr>
      <w:r w:rsidDel="00000000" w:rsidR="00000000" w:rsidRPr="00000000">
        <w:rPr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31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void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showChild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2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    cout &lt;&lt; </w:t>
      </w:r>
      <w:r w:rsidDel="00000000" w:rsidR="00000000" w:rsidRPr="00000000">
        <w:rPr>
          <w:color w:val="894d34"/>
          <w:sz w:val="20"/>
          <w:szCs w:val="20"/>
          <w:rtl w:val="0"/>
        </w:rPr>
        <w:t xml:space="preserve">"Child class"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&lt;&lt; endl;</w:t>
      </w:r>
    </w:p>
    <w:p w:rsidR="00000000" w:rsidDel="00000000" w:rsidP="00000000" w:rsidRDefault="00000000" w:rsidRPr="00000000" w14:paraId="00000033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rPr>
          <w:color w:val="686868"/>
          <w:sz w:val="20"/>
          <w:szCs w:val="20"/>
        </w:rPr>
      </w:pPr>
      <w:r w:rsidDel="00000000" w:rsidR="00000000" w:rsidRPr="00000000">
        <w:rPr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main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6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Child obj;</w:t>
      </w:r>
    </w:p>
    <w:p w:rsidR="00000000" w:rsidDel="00000000" w:rsidP="00000000" w:rsidRDefault="00000000" w:rsidRPr="00000000" w14:paraId="00000037">
      <w:pPr>
        <w:rPr>
          <w:color w:val="6a9955"/>
          <w:sz w:val="20"/>
          <w:szCs w:val="20"/>
        </w:rPr>
      </w:pPr>
      <w:r w:rsidDel="00000000" w:rsidR="00000000" w:rsidRPr="00000000">
        <w:rPr>
          <w:color w:val="6a9955"/>
          <w:sz w:val="20"/>
          <w:szCs w:val="20"/>
          <w:rtl w:val="0"/>
        </w:rPr>
        <w:t xml:space="preserve">    // Accessing methods from Grandparent, Parent, and Child classes</w:t>
      </w:r>
    </w:p>
    <w:p w:rsidR="00000000" w:rsidDel="00000000" w:rsidP="00000000" w:rsidRDefault="00000000" w:rsidRPr="00000000" w14:paraId="00000038">
      <w:pPr>
        <w:rPr>
          <w:color w:val="6a9955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showGrandparent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// Method from Grandparent class</w:t>
      </w:r>
    </w:p>
    <w:p w:rsidR="00000000" w:rsidDel="00000000" w:rsidP="00000000" w:rsidRDefault="00000000" w:rsidRPr="00000000" w14:paraId="00000039">
      <w:pPr>
        <w:rPr>
          <w:color w:val="6a9955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showParent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    // Method from Parent class</w:t>
      </w:r>
    </w:p>
    <w:p w:rsidR="00000000" w:rsidDel="00000000" w:rsidP="00000000" w:rsidRDefault="00000000" w:rsidRPr="00000000" w14:paraId="0000003A">
      <w:pPr>
        <w:rPr>
          <w:color w:val="6a9955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45748d"/>
          <w:sz w:val="20"/>
          <w:szCs w:val="20"/>
          <w:rtl w:val="0"/>
        </w:rPr>
        <w:t xml:space="preserve">obj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.</w:t>
      </w:r>
      <w:r w:rsidDel="00000000" w:rsidR="00000000" w:rsidRPr="00000000">
        <w:rPr>
          <w:color w:val="8a8a67"/>
          <w:sz w:val="20"/>
          <w:szCs w:val="20"/>
          <w:rtl w:val="0"/>
        </w:rPr>
        <w:t xml:space="preserve">showChild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();</w:t>
      </w:r>
      <w:r w:rsidDel="00000000" w:rsidR="00000000" w:rsidRPr="00000000">
        <w:rPr>
          <w:color w:val="6a9955"/>
          <w:sz w:val="20"/>
          <w:szCs w:val="20"/>
          <w:rtl w:val="0"/>
        </w:rPr>
        <w:t xml:space="preserve">       // Method from Child class</w:t>
      </w:r>
    </w:p>
    <w:p w:rsidR="00000000" w:rsidDel="00000000" w:rsidP="00000000" w:rsidRDefault="00000000" w:rsidRPr="00000000" w14:paraId="0000003B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    </w:t>
      </w:r>
      <w:r w:rsidDel="00000000" w:rsidR="00000000" w:rsidRPr="00000000">
        <w:rPr>
          <w:color w:val="c586c0"/>
          <w:sz w:val="20"/>
          <w:szCs w:val="20"/>
          <w:rtl w:val="0"/>
        </w:rPr>
        <w:t xml:space="preserve">return </w:t>
      </w:r>
      <w:r w:rsidDel="00000000" w:rsidR="00000000" w:rsidRPr="00000000">
        <w:rPr>
          <w:color w:val="6d8063"/>
          <w:sz w:val="20"/>
          <w:szCs w:val="20"/>
          <w:rtl w:val="0"/>
        </w:rPr>
        <w:t xml:space="preserve">0</w:t>
      </w:r>
      <w:r w:rsidDel="00000000" w:rsidR="00000000" w:rsidRPr="00000000">
        <w:rPr>
          <w:color w:val="68686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Explanation: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Grandparent Class: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This is the base class at the top of the hierarchy. It contains a method showGrandparent().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Parent Class: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Inherits from the Grandparent class using public inheritance. It adds its own method showParent().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Child Class: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Inherits from the Parent class (which in turn inherits from Grandparent). It adds its own method showChild().</w:t>
      </w:r>
    </w:p>
    <w:p w:rsidR="00000000" w:rsidDel="00000000" w:rsidP="00000000" w:rsidRDefault="00000000" w:rsidRPr="00000000" w14:paraId="00000044">
      <w:pPr>
        <w:spacing w:line="327.2727272727272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color w:val="569cd6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Grandparent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class</w:t>
      </w:r>
    </w:p>
    <w:p w:rsidR="00000000" w:rsidDel="00000000" w:rsidP="00000000" w:rsidRDefault="00000000" w:rsidRPr="00000000" w14:paraId="00000047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Parent class</w:t>
      </w:r>
    </w:p>
    <w:p w:rsidR="00000000" w:rsidDel="00000000" w:rsidP="00000000" w:rsidRDefault="00000000" w:rsidRPr="00000000" w14:paraId="00000048">
      <w:pPr>
        <w:rPr>
          <w:color w:val="686868"/>
          <w:sz w:val="20"/>
          <w:szCs w:val="20"/>
        </w:rPr>
      </w:pPr>
      <w:r w:rsidDel="00000000" w:rsidR="00000000" w:rsidRPr="00000000">
        <w:rPr>
          <w:color w:val="686868"/>
          <w:sz w:val="20"/>
          <w:szCs w:val="20"/>
          <w:rtl w:val="0"/>
        </w:rPr>
        <w:t xml:space="preserve">Child class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b w:val="1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