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Tyson</w:t>
      </w:r>
      <w:r>
        <w:t xml:space="preserve"> </w:t>
      </w:r>
      <w:r>
        <w:t xml:space="preserve">Buzza</w:t>
      </w:r>
    </w:p>
    <w:p>
      <w:pPr>
        <w:pStyle w:val="Heading1"/>
      </w:pPr>
      <w:bookmarkStart w:id="21" w:name="personal-data"/>
      <w:bookmarkEnd w:id="21"/>
      <w:r>
        <w:t xml:space="preserve">Personal Data</w:t>
      </w:r>
    </w:p>
    <w:p>
      <w:pPr>
        <w:pStyle w:val="FirstParagraph"/>
      </w:pPr>
      <w:r>
        <w:rPr>
          <w:b/>
        </w:rPr>
        <w:t xml:space="preserve">Place and Date of Birth:</w:t>
      </w:r>
      <w:r>
        <w:t xml:space="preserve"> </w:t>
      </w:r>
      <w:r>
        <w:t xml:space="preserve">Narrogin, Western Australia | 23 January 1990</w:t>
      </w:r>
      <w:r>
        <w:br w:type="textWrapping"/>
      </w:r>
      <w:r>
        <w:rPr>
          <w:b/>
        </w:rPr>
        <w:t xml:space="preserve">Address:</w:t>
      </w:r>
      <w:r>
        <w:t xml:space="preserve"> </w:t>
      </w:r>
      <w:r>
        <w:t xml:space="preserve">167 Fern Rd, Wilson, 6107, Perth, Western Australia</w:t>
      </w:r>
      <w:r>
        <w:br w:type="textWrapping"/>
      </w:r>
      <w:r>
        <w:rPr>
          <w:b/>
        </w:rPr>
        <w:t xml:space="preserve">Phone:</w:t>
      </w:r>
      <w:r>
        <w:t xml:space="preserve"> </w:t>
      </w:r>
      <w:hyperlink r:id="rId22">
        <w:r>
          <w:rPr>
            <w:rStyle w:val="Hyperlink"/>
          </w:rPr>
          <w:t xml:space="preserve">04 3951 1269</w:t>
        </w:r>
      </w:hyperlink>
      <w:r>
        <w:br w:type="textWrapping"/>
      </w:r>
      <w:r>
        <w:rPr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tyson.buzza@gmail.com</w:t>
        </w:r>
      </w:hyperlink>
    </w:p>
    <w:p>
      <w:pPr>
        <w:pStyle w:val="Heading1"/>
      </w:pPr>
      <w:bookmarkStart w:id="24" w:name="work-experience"/>
      <w:bookmarkEnd w:id="24"/>
      <w:r>
        <w:t xml:space="preserve">Work Experience</w:t>
      </w:r>
    </w:p>
    <w:p>
      <w:pPr>
        <w:pStyle w:val="Heading3"/>
      </w:pPr>
      <w:bookmarkStart w:id="25" w:name="programming-contractor-for-great-southern-fuels-fuel-distributor"/>
      <w:bookmarkEnd w:id="25"/>
      <w:r>
        <w:t xml:space="preserve">2016-2017 Programming Contractor for Great Southern Fuels</w:t>
      </w:r>
      <w:r>
        <w:br w:type="textWrapping"/>
      </w:r>
      <w:r>
        <w:rPr>
          <w:i/>
        </w:rPr>
        <w:t xml:space="preserve">Fuel Distributor</w:t>
      </w:r>
    </w:p>
    <w:p>
      <w:pPr>
        <w:pStyle w:val="FirstParagraph"/>
      </w:pPr>
      <w:r>
        <w:t xml:space="preserve">•</w:t>
      </w:r>
      <w:r>
        <w:t xml:space="preserve"> </w:t>
      </w:r>
      <w:hyperlink r:id="rId26">
        <w:r>
          <w:rPr>
            <w:rStyle w:val="Hyperlink"/>
          </w:rPr>
          <w:t xml:space="preserve">CRUD Website design and implementation</w:t>
        </w:r>
      </w:hyperlink>
      <w:r>
        <w:t xml:space="preserve"> </w:t>
      </w:r>
      <w:r>
        <w:t xml:space="preserve">• Using ASP.Net MVC and Entity Framework</w:t>
      </w:r>
      <w:r>
        <w:t xml:space="preserve"> </w:t>
      </w:r>
      <w:r>
        <w:t xml:space="preserve">• Allows users to access their monthly Statements and Invoices</w:t>
      </w:r>
      <w:r>
        <w:t xml:space="preserve"> </w:t>
      </w:r>
      <w:r>
        <w:t xml:space="preserve">• Splitting large text files into separate customer Statements/Invoices</w:t>
      </w:r>
      <w:r>
        <w:t xml:space="preserve"> </w:t>
      </w:r>
      <w:r>
        <w:t xml:space="preserve">• Producing PDF files based on the extracted text</w:t>
      </w:r>
      <w:r>
        <w:t xml:space="preserve"> </w:t>
      </w:r>
      <w:r>
        <w:t xml:space="preserve">• CRUD application for managing fuel orders, jobs, the vehicle fleet, drivers, and customer tanks</w:t>
      </w:r>
    </w:p>
    <w:p>
      <w:pPr>
        <w:pStyle w:val="Heading3"/>
      </w:pPr>
      <w:bookmarkStart w:id="27" w:name="mechatronics-assistant-at-applus-rtd-non-destructive-testing"/>
      <w:bookmarkEnd w:id="27"/>
      <w:r>
        <w:t xml:space="preserve">2014-2015 Mechatronics Assistant at Applus RTD</w:t>
      </w:r>
      <w:r>
        <w:br w:type="textWrapping"/>
      </w:r>
      <w:r>
        <w:rPr>
          <w:i/>
        </w:rPr>
        <w:t xml:space="preserve">Non-Destructive Testing</w:t>
      </w:r>
    </w:p>
    <w:p>
      <w:pPr>
        <w:pStyle w:val="FirstParagraph"/>
      </w:pPr>
      <w:r>
        <w:t xml:space="preserve">• Soldering DB9 connectors</w:t>
      </w:r>
      <w:r>
        <w:t xml:space="preserve"> </w:t>
      </w:r>
      <w:r>
        <w:t xml:space="preserve">• Using RS232 to communicate with motor controllers and a laser range finder</w:t>
      </w:r>
      <w:r>
        <w:t xml:space="preserve"> </w:t>
      </w:r>
      <w:r>
        <w:t xml:space="preserve">• Motor control software design and implementation</w:t>
      </w:r>
      <w:r>
        <w:t xml:space="preserve"> </w:t>
      </w:r>
      <w:r>
        <w:t xml:space="preserve">• System monitoring software, design and implementation</w:t>
      </w:r>
      <w:r>
        <w:t xml:space="preserve"> </w:t>
      </w:r>
      <w:r>
        <w:t xml:space="preserve">• Electrical design, drawing schematics and assembly</w:t>
      </w:r>
      <w:r>
        <w:t xml:space="preserve"> </w:t>
      </w:r>
      <w:r>
        <w:t xml:space="preserve">• Providing maintenance engineering support to the project/site to maintain and improve plant operations and profitability as directed by the client in accordance with the client site requirements</w:t>
      </w:r>
      <w:r>
        <w:t xml:space="preserve"> </w:t>
      </w:r>
      <w:r>
        <w:t xml:space="preserve">• Performing scheduled maintenance inspections and repairs</w:t>
      </w:r>
      <w:r>
        <w:t xml:space="preserve"> </w:t>
      </w:r>
      <w:r>
        <w:t xml:space="preserve">• Conducting training for Applus RTD personnel in the use of equipment</w:t>
      </w:r>
      <w:r>
        <w:t xml:space="preserve"> </w:t>
      </w:r>
      <w:r>
        <w:t xml:space="preserve">• Completing maintenance reports</w:t>
      </w:r>
    </w:p>
    <w:p>
      <w:pPr>
        <w:pStyle w:val="Heading3"/>
      </w:pPr>
      <w:bookmarkStart w:id="28" w:name="programmer-at-haefeli-lysnar-surveying-equipment-geospatial-solutions"/>
      <w:bookmarkEnd w:id="28"/>
      <w:r>
        <w:t xml:space="preserve">2013 Programmer at Haefeli-Lysnar Surveying Equipment</w:t>
      </w:r>
      <w:r>
        <w:br w:type="textWrapping"/>
      </w:r>
      <w:r>
        <w:rPr>
          <w:i/>
        </w:rPr>
        <w:t xml:space="preserve">Geospatial Solutions</w:t>
      </w:r>
    </w:p>
    <w:p>
      <w:pPr>
        <w:pStyle w:val="FirstParagraph"/>
      </w:pPr>
      <w:r>
        <w:t xml:space="preserve">• Receive NMEA strings from a GPS over a serial port using C#</w:t>
      </w:r>
      <w:r>
        <w:t xml:space="preserve"> </w:t>
      </w:r>
      <w:r>
        <w:t xml:space="preserve">• Writing end user manuals</w:t>
      </w:r>
      <w:r>
        <w:t xml:space="preserve"> </w:t>
      </w:r>
      <w:r>
        <w:t xml:space="preserve">• Discussing project requirements with clients, identifying requirements, managing expectations, adjusting to changing project requirements and acting on feedback from deliverables</w:t>
      </w:r>
      <w:r>
        <w:t xml:space="preserve"> </w:t>
      </w:r>
      <w:r>
        <w:t xml:space="preserve">• Developing mobile phone applications (Windows, Android, IPhone)</w:t>
      </w:r>
      <w:r>
        <w:t xml:space="preserve"> </w:t>
      </w:r>
      <w:r>
        <w:t xml:space="preserve">• Wrote a GPS positioning system for drill rigs</w:t>
      </w:r>
      <w:r>
        <w:t xml:space="preserve"> </w:t>
      </w:r>
      <w:r>
        <w:t xml:space="preserve">• Helped develop a total station program for position piles</w:t>
      </w:r>
      <w:r>
        <w:t xml:space="preserve"> </w:t>
      </w:r>
      <w:r>
        <w:t xml:space="preserve">• Testing/debugging</w:t>
      </w:r>
      <w:r>
        <w:t xml:space="preserve"> </w:t>
      </w:r>
      <w:r>
        <w:t xml:space="preserve">• UI design</w:t>
      </w:r>
      <w:r>
        <w:t xml:space="preserve"> </w:t>
      </w:r>
      <w:r>
        <w:t xml:space="preserve">• Research and implementation of geographic coordinate systems</w:t>
      </w:r>
    </w:p>
    <w:p>
      <w:pPr>
        <w:pStyle w:val="Heading3"/>
      </w:pPr>
      <w:bookmarkStart w:id="29" w:name="business-improvement-assistant-at-jason-windows-glass-manufacture"/>
      <w:bookmarkEnd w:id="29"/>
      <w:r>
        <w:t xml:space="preserve">2011-2012 Business Improvement Assistant at Jason Windows</w:t>
      </w:r>
      <w:r>
        <w:br w:type="textWrapping"/>
      </w:r>
      <w:r>
        <w:rPr>
          <w:i/>
        </w:rPr>
        <w:t xml:space="preserve">Glass Manufacture</w:t>
      </w:r>
    </w:p>
    <w:p>
      <w:pPr>
        <w:pStyle w:val="FirstParagraph"/>
      </w:pPr>
      <w:r>
        <w:t xml:space="preserve">• Data analysis - tracking production and waste material</w:t>
      </w:r>
      <w:r>
        <w:t xml:space="preserve"> </w:t>
      </w:r>
      <w:r>
        <w:t xml:space="preserve">• CAD drawings - design of an A frame for carrying glass on a trailer and floor plans</w:t>
      </w:r>
      <w:r>
        <w:t xml:space="preserve"> </w:t>
      </w:r>
      <w:r>
        <w:t xml:space="preserve">• Stock take</w:t>
      </w:r>
      <w:r>
        <w:t xml:space="preserve"> </w:t>
      </w:r>
      <w:r>
        <w:t xml:space="preserve">• Compiling task list through discussion with other employees</w:t>
      </w:r>
    </w:p>
    <w:p>
      <w:pPr>
        <w:pStyle w:val="Heading1"/>
      </w:pPr>
      <w:bookmarkStart w:id="30" w:name="education-training"/>
      <w:bookmarkEnd w:id="30"/>
      <w:r>
        <w:t xml:space="preserve">Education &amp; Training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Qualification / Institution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2016  </w:t>
            </w:r>
          </w:p>
        </w:tc>
        <w:tc>
          <w:p>
            <w:pPr>
              <w:pStyle w:val="Compact"/>
              <w:jc w:val="left"/>
            </w:pPr>
            <w:r>
              <w:t xml:space="preserve">BCompSc Bachelor of Computer Science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Charles Sturt University, New South Wales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BEng (Hons) Bachelor of Mechatronic Engineering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Curtin University, Western Australia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Exchange Semester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Technical University of Munich, Germany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left"/>
            </w:pPr>
            <w:r>
              <w:t xml:space="preserve">Australian Drivers Licence, Class 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Department of Transport, Western Australia</w:t>
            </w:r>
          </w:p>
        </w:tc>
      </w:tr>
    </w:tbl>
    <w:p>
      <w:pPr>
        <w:pStyle w:val="BodyText"/>
      </w:pPr>
      <w:r>
        <w:t xml:space="preserve"> </w:t>
      </w:r>
      <w:r>
        <w:t xml:space="preserve"> </w:t>
      </w:r>
      <w:r>
        <w:rPr>
          <w:i/>
        </w:rPr>
        <w:t xml:space="preserve">See details at the end of document</w:t>
      </w:r>
    </w:p>
    <w:p>
      <w:pPr>
        <w:pStyle w:val="BodyText"/>
      </w:pPr>
    </w:p>
    <w:p>
      <w:pPr>
        <w:pStyle w:val="Heading1"/>
      </w:pPr>
      <w:bookmarkStart w:id="31" w:name="programming-skills"/>
      <w:bookmarkEnd w:id="31"/>
      <w:r>
        <w:t xml:space="preserve">Programming Skills</w:t>
      </w:r>
    </w:p>
    <w:p>
      <w:pPr>
        <w:pStyle w:val="FirstParagraph"/>
      </w:pPr>
      <w:r>
        <w:rPr>
          <w:b/>
        </w:rPr>
        <w:t xml:space="preserve">Basic Knowledge</w:t>
      </w:r>
      <w:r>
        <w:br w:type="textWrapping"/>
      </w:r>
      <w:r>
        <w:t xml:space="preserve">C++, C, Python, Elixir, Ruby, ReactJS, SQL (Microsoft SQL, MySQL, SQLite), Git, Unit Testing, XML, TCP/IP, RS-232 Serial</w:t>
      </w:r>
      <w:r>
        <w:br w:type="textWrapping"/>
      </w:r>
      <w:r>
        <w:t xml:space="preserve">Mobile development (Android, Windows CE, PhoneGap/Cordova, React Native)</w:t>
      </w:r>
    </w:p>
    <w:p>
      <w:pPr>
        <w:pStyle w:val="BodyText"/>
      </w:pPr>
      <w:r>
        <w:rPr>
          <w:b/>
        </w:rPr>
        <w:t xml:space="preserve">Intermediate Knowledge</w:t>
      </w:r>
      <w:r>
        <w:br w:type="textWrapping"/>
      </w:r>
      <w:r>
        <w:t xml:space="preserve">Java, C#, JavaScript, HTML, CSS, vim, Eclipse, Visual Studio, Linux, Windows</w:t>
      </w:r>
      <w:r>
        <w:br w:type="textWrapping"/>
      </w:r>
      <w:r>
        <w:t xml:space="preserve">Web Development (ASP.Net, Ruby on Rails, Phoenix)</w:t>
      </w:r>
    </w:p>
    <w:p>
      <w:pPr>
        <w:pStyle w:val="Heading1"/>
      </w:pPr>
      <w:bookmarkStart w:id="32" w:name="other-technical-skills"/>
      <w:bookmarkEnd w:id="32"/>
      <w:r>
        <w:t xml:space="preserve">Other Technical Skills</w:t>
      </w:r>
    </w:p>
    <w:p>
      <w:pPr>
        <w:pStyle w:val="FirstParagraph"/>
      </w:pPr>
      <w:r>
        <w:rPr>
          <w:b/>
        </w:rPr>
        <w:t xml:space="preserve">Basic Knowledge</w:t>
      </w:r>
      <w:r>
        <w:br w:type="textWrapping"/>
      </w:r>
      <w:r>
        <w:t xml:space="preserve">Debugging electronic circuits, interfacing with cameras and GPS, GIS</w:t>
      </w:r>
    </w:p>
    <w:p>
      <w:pPr>
        <w:pStyle w:val="BodyText"/>
      </w:pPr>
      <w:r>
        <w:rPr>
          <w:b/>
        </w:rPr>
        <w:t xml:space="preserve">Intermediate Knowledge</w:t>
      </w:r>
      <w:r>
        <w:br w:type="textWrapping"/>
      </w:r>
      <w:r>
        <w:t xml:space="preserve">Faulhaber motor control</w:t>
      </w:r>
    </w:p>
    <w:p>
      <w:pPr>
        <w:pStyle w:val="Heading1"/>
      </w:pPr>
      <w:bookmarkStart w:id="33" w:name="interests-and-activities"/>
      <w:bookmarkEnd w:id="33"/>
      <w:r>
        <w:t xml:space="preserve">Interests and Activities</w:t>
      </w:r>
    </w:p>
    <w:p>
      <w:pPr>
        <w:pStyle w:val="FirstParagraph"/>
      </w:pPr>
      <w:r>
        <w:t xml:space="preserve">Technology, Programming, Science, Philosophy, History, Comedy, Science Fiction, Fantasy</w:t>
      </w:r>
    </w:p>
    <w:p>
      <w:pPr>
        <w:pStyle w:val="Heading1"/>
      </w:pPr>
      <w:bookmarkStart w:id="34" w:name="referees"/>
      <w:bookmarkEnd w:id="34"/>
      <w:r>
        <w:t xml:space="preserve">Referees</w:t>
      </w:r>
    </w:p>
    <w:p>
      <w:pPr>
        <w:pStyle w:val="FirstParagraph"/>
      </w:pPr>
      <w:r>
        <w:rPr>
          <w:b/>
        </w:rPr>
        <w:t xml:space="preserve">Diederick Naude</w:t>
      </w:r>
      <w:r>
        <w:br w:type="textWrapping"/>
      </w:r>
      <w:r>
        <w:t xml:space="preserve">Mechatronics Engineer</w:t>
      </w:r>
      <w:r>
        <w:br w:type="textWrapping"/>
      </w:r>
      <w:r>
        <w:t xml:space="preserve">Applus RTD</w:t>
      </w:r>
      <w:r>
        <w:br w:type="textWrapping"/>
      </w:r>
      <w:r>
        <w:t xml:space="preserve">Ph: 04 1003 5574</w:t>
      </w:r>
      <w:r>
        <w:br w:type="textWrapping"/>
      </w:r>
      <w:r>
        <w:t xml:space="preserve">E-mail:</w:t>
      </w:r>
      <w:r>
        <w:t xml:space="preserve"> </w:t>
      </w:r>
      <w:hyperlink r:id="rId35">
        <w:r>
          <w:rPr>
            <w:rStyle w:val="Hyperlink"/>
          </w:rPr>
          <w:t xml:space="preserve">Diederick.Naude@applusrtd.com</w:t>
        </w:r>
      </w:hyperlink>
    </w:p>
    <w:p>
      <w:pPr>
        <w:pStyle w:val="BodyText"/>
      </w:pPr>
      <w:r>
        <w:rPr>
          <w:b/>
        </w:rPr>
        <w:t xml:space="preserve">Jered Masters</w:t>
      </w:r>
      <w:r>
        <w:br w:type="textWrapping"/>
      </w:r>
      <w:r>
        <w:t xml:space="preserve">Lead programmer</w:t>
      </w:r>
      <w:r>
        <w:br w:type="textWrapping"/>
      </w:r>
      <w:r>
        <w:t xml:space="preserve">Haefeli-Lysnar Surveying Equipment</w:t>
      </w:r>
      <w:r>
        <w:br w:type="textWrapping"/>
      </w:r>
      <w:r>
        <w:t xml:space="preserve">Ph: 04 3321 0107</w:t>
      </w:r>
      <w:r>
        <w:br w:type="textWrapping"/>
      </w:r>
      <w:r>
        <w:t xml:space="preserve">E-mail:</w:t>
      </w:r>
      <w:r>
        <w:t xml:space="preserve"> </w:t>
      </w:r>
      <w:hyperlink r:id="rId36">
        <w:r>
          <w:rPr>
            <w:rStyle w:val="Hyperlink"/>
          </w:rPr>
          <w:t xml:space="preserve">jered.masters@outlook.com</w:t>
        </w:r>
      </w:hyperlink>
    </w:p>
    <w:p>
      <w:pPr>
        <w:pStyle w:val="BodyText"/>
      </w:pPr>
      <w:r>
        <w:rPr>
          <w:b/>
        </w:rPr>
        <w:t xml:space="preserve">Peter den Boer</w:t>
      </w:r>
      <w:r>
        <w:br w:type="textWrapping"/>
      </w:r>
      <w:r>
        <w:t xml:space="preserve">Business Improvement Director</w:t>
      </w:r>
      <w:r>
        <w:br w:type="textWrapping"/>
      </w:r>
      <w:r>
        <w:t xml:space="preserve">Jason Windows</w:t>
      </w:r>
      <w:r>
        <w:br w:type="textWrapping"/>
      </w:r>
      <w:r>
        <w:t xml:space="preserve">Ph: 93 513 400</w:t>
      </w:r>
      <w:r>
        <w:br w:type="textWrapping"/>
      </w:r>
      <w:r>
        <w:t xml:space="preserve">E-mail</w:t>
      </w:r>
      <w:r>
        <w:t xml:space="preserve"> </w:t>
      </w:r>
      <w:hyperlink r:id="rId37">
        <w:r>
          <w:rPr>
            <w:rStyle w:val="Hyperlink"/>
          </w:rPr>
          <w:t xml:space="preserve">Peter.denBoer@jasonwindows.com.au</w:t>
        </w:r>
      </w:hyperlink>
    </w:p>
    <w:p>
      <w:pPr>
        <w:pStyle w:val="BodyText"/>
      </w:pPr>
    </w:p>
    <w:p>
      <w:pPr>
        <w:pStyle w:val="Heading1"/>
      </w:pPr>
      <w:bookmarkStart w:id="38" w:name="bachelor-of-computer-science-charles-sturt-university"/>
      <w:bookmarkEnd w:id="38"/>
      <w:r>
        <w:t xml:space="preserve">Bachelor of Computer Science</w:t>
      </w:r>
      <w:r>
        <w:br w:type="textWrapping"/>
      </w:r>
      <w:r>
        <w:rPr>
          <w:i/>
        </w:rPr>
        <w:t xml:space="preserve">Charles Sturt University</w:t>
      </w:r>
    </w:p>
    <w:p>
      <w:pPr>
        <w:pStyle w:val="FirstParagraph"/>
      </w:pPr>
      <w:r>
        <w:rPr>
          <w:i/>
        </w:rPr>
        <w:t xml:space="preserve">Degree awarded on 9-Dec-2016 with Distinction (GPA 6.6)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Subject 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Credit for previous work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ITC06C</w:t>
            </w:r>
          </w:p>
        </w:tc>
        <w:tc>
          <w:p>
            <w:pPr>
              <w:pStyle w:val="Compact"/>
              <w:jc w:val="left"/>
            </w:pPr>
            <w:r>
              <w:t xml:space="preserve">6 Unspec Info Tech Subjects</w:t>
            </w:r>
          </w:p>
        </w:tc>
        <w:tc>
          <w:p>
            <w:pPr>
              <w:pStyle w:val="Compact"/>
              <w:jc w:val="left"/>
            </w:pPr>
            <w:r>
              <w:t xml:space="preserve">TCR</w:t>
            </w:r>
          </w:p>
        </w:tc>
        <w:tc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ITC104</w:t>
            </w:r>
          </w:p>
        </w:tc>
        <w:tc>
          <w:p>
            <w:pPr>
              <w:pStyle w:val="Compact"/>
              <w:jc w:val="left"/>
            </w:pPr>
            <w:r>
              <w:t xml:space="preserve">Intro to Computer Science</w:t>
            </w:r>
          </w:p>
        </w:tc>
        <w:tc>
          <w:p>
            <w:pPr>
              <w:pStyle w:val="Compact"/>
              <w:jc w:val="left"/>
            </w:pPr>
            <w:r>
              <w:t xml:space="preserve">TCR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ITC105</w:t>
            </w:r>
          </w:p>
        </w:tc>
        <w:tc>
          <w:p>
            <w:pPr>
              <w:pStyle w:val="Compact"/>
              <w:jc w:val="left"/>
            </w:pPr>
            <w:r>
              <w:t xml:space="preserve">ComInfoMan</w:t>
            </w:r>
          </w:p>
        </w:tc>
        <w:tc>
          <w:p>
            <w:pPr>
              <w:pStyle w:val="Compact"/>
              <w:jc w:val="left"/>
            </w:pPr>
            <w:r>
              <w:t xml:space="preserve">TCR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MTH101 </w:t>
            </w:r>
          </w:p>
        </w:tc>
        <w:tc>
          <w:p>
            <w:pPr>
              <w:pStyle w:val="Compact"/>
              <w:jc w:val="left"/>
            </w:pPr>
            <w:r>
              <w:t xml:space="preserve">Computer Aided Mathematics 1</w:t>
            </w:r>
          </w:p>
        </w:tc>
        <w:tc>
          <w:p>
            <w:pPr>
              <w:pStyle w:val="Compact"/>
              <w:jc w:val="left"/>
            </w:pPr>
            <w:r>
              <w:t xml:space="preserve">TCR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2014 60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ITC203</w:t>
            </w:r>
          </w:p>
        </w:tc>
        <w:tc>
          <w:p>
            <w:pPr>
              <w:pStyle w:val="Compact"/>
              <w:jc w:val="left"/>
            </w:pPr>
            <w:r>
              <w:t xml:space="preserve">OO SAD</w:t>
            </w:r>
          </w:p>
        </w:tc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MTH129</w:t>
            </w:r>
          </w:p>
        </w:tc>
        <w:tc>
          <w:p>
            <w:pPr>
              <w:pStyle w:val="Compact"/>
              <w:jc w:val="left"/>
            </w:pPr>
            <w:r>
              <w:t xml:space="preserve">Discrete Mathematics</w:t>
            </w:r>
          </w:p>
        </w:tc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2015 30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ITC204</w:t>
            </w:r>
          </w:p>
        </w:tc>
        <w:tc>
          <w:p>
            <w:pPr>
              <w:pStyle w:val="Compact"/>
              <w:jc w:val="left"/>
            </w:pPr>
            <w:r>
              <w:t xml:space="preserve">Human Computer Interface</w:t>
            </w:r>
          </w:p>
        </w:tc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ITC206</w:t>
            </w:r>
          </w:p>
        </w:tc>
        <w:tc>
          <w:p>
            <w:pPr>
              <w:pStyle w:val="Compact"/>
              <w:jc w:val="left"/>
            </w:pPr>
            <w:r>
              <w:t xml:space="preserve">Programming in Java 1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ITC262</w:t>
            </w:r>
          </w:p>
        </w:tc>
        <w:tc>
          <w:p>
            <w:pPr>
              <w:pStyle w:val="Compact"/>
              <w:jc w:val="left"/>
            </w:pPr>
            <w:r>
              <w:t xml:space="preserve">Operating Systems</w:t>
            </w:r>
          </w:p>
        </w:tc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ITC331</w:t>
            </w:r>
          </w:p>
        </w:tc>
        <w:tc>
          <w:p>
            <w:pPr>
              <w:pStyle w:val="Compact"/>
              <w:jc w:val="left"/>
            </w:pPr>
            <w:r>
              <w:t xml:space="preserve">Ethics and Prof Prac</w:t>
            </w:r>
          </w:p>
        </w:tc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2015 60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ITC205</w:t>
            </w:r>
          </w:p>
        </w:tc>
        <w:tc>
          <w:p>
            <w:pPr>
              <w:pStyle w:val="Compact"/>
              <w:jc w:val="left"/>
            </w:pPr>
            <w:r>
              <w:t xml:space="preserve">Prof Programming Practice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ITC212</w:t>
            </w:r>
          </w:p>
        </w:tc>
        <w:tc>
          <w:p>
            <w:pPr>
              <w:pStyle w:val="Compact"/>
              <w:jc w:val="left"/>
            </w:pPr>
            <w:r>
              <w:t xml:space="preserve">Internet Technologies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ITC222</w:t>
            </w:r>
          </w:p>
        </w:tc>
        <w:tc>
          <w:p>
            <w:pPr>
              <w:pStyle w:val="Compact"/>
              <w:jc w:val="left"/>
            </w:pPr>
            <w:r>
              <w:t xml:space="preserve">Programming in Java 2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ITC313</w:t>
            </w:r>
          </w:p>
        </w:tc>
        <w:tc>
          <w:p>
            <w:pPr>
              <w:pStyle w:val="Compact"/>
              <w:jc w:val="left"/>
            </w:pPr>
            <w:r>
              <w:t xml:space="preserve">Database Management Systems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2015 90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ITC114</w:t>
            </w:r>
          </w:p>
        </w:tc>
        <w:tc>
          <w:p>
            <w:pPr>
              <w:pStyle w:val="Compact"/>
              <w:jc w:val="left"/>
            </w:pPr>
            <w:r>
              <w:t xml:space="preserve">Database Management Systems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2016 30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ITC322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ITC303</w:t>
            </w:r>
          </w:p>
        </w:tc>
        <w:tc>
          <w:p>
            <w:pPr>
              <w:pStyle w:val="Compact"/>
              <w:jc w:val="left"/>
            </w:pPr>
            <w:r>
              <w:t xml:space="preserve">Software Development Project 1 </w:t>
            </w:r>
          </w:p>
        </w:tc>
        <w:tc>
          <w:p>
            <w:pPr>
              <w:pStyle w:val="Compact"/>
              <w:jc w:val="left"/>
            </w:pPr>
            <w:r>
              <w:t xml:space="preserve">DI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2016 60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ITC309</w:t>
            </w:r>
          </w:p>
        </w:tc>
        <w:tc>
          <w:p>
            <w:pPr>
              <w:pStyle w:val="Compact"/>
              <w:jc w:val="left"/>
            </w:pPr>
            <w:r>
              <w:t xml:space="preserve">Software Development Project 2 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ITC363</w:t>
            </w:r>
          </w:p>
        </w:tc>
        <w:tc>
          <w:p>
            <w:pPr>
              <w:pStyle w:val="Compact"/>
              <w:jc w:val="left"/>
            </w:pPr>
            <w:r>
              <w:t xml:space="preserve">Computer Graphics</w:t>
            </w:r>
          </w:p>
        </w:tc>
        <w:tc>
          <w:p>
            <w:pPr>
              <w:pStyle w:val="Compact"/>
              <w:jc w:val="left"/>
            </w:pPr>
            <w:r>
              <w:t xml:space="preserve">HD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</w:tbl>
    <w:p>
      <w:pPr>
        <w:pStyle w:val="BodyText"/>
      </w:pPr>
    </w:p>
    <w:p>
      <w:pPr>
        <w:pStyle w:val="Heading1"/>
      </w:pPr>
      <w:bookmarkStart w:id="39" w:name="bachelor-of-mechatronic-engineering-curtin-university"/>
      <w:bookmarkEnd w:id="39"/>
      <w:r>
        <w:t xml:space="preserve">Bachelor of Mechatronic Engineering</w:t>
      </w:r>
      <w:r>
        <w:br w:type="textWrapping"/>
      </w:r>
      <w:r>
        <w:rPr>
          <w:i/>
        </w:rPr>
        <w:t xml:space="preserve">Curtin University</w:t>
      </w:r>
    </w:p>
    <w:p>
      <w:pPr>
        <w:pStyle w:val="FirstParagraph"/>
      </w:pPr>
      <w:r>
        <w:rPr>
          <w:i/>
        </w:rPr>
        <w:t xml:space="preserve">Course completed on 20-Dec-2013 with Lower Second Class Honours.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Credits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2009 Semester 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307543 </w:t>
            </w:r>
          </w:p>
        </w:tc>
        <w:tc>
          <w:p>
            <w:pPr>
              <w:pStyle w:val="Compact"/>
              <w:jc w:val="left"/>
            </w:pPr>
            <w:r>
              <w:t xml:space="preserve">Electrical Systems 100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310205</w:t>
            </w:r>
          </w:p>
        </w:tc>
        <w:tc>
          <w:p>
            <w:pPr>
              <w:pStyle w:val="Compact"/>
              <w:jc w:val="left"/>
            </w:pPr>
            <w:r>
              <w:t xml:space="preserve">Engineering Foundations: Design and Processes 100 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307533</w:t>
            </w:r>
          </w:p>
        </w:tc>
        <w:tc>
          <w:p>
            <w:pPr>
              <w:pStyle w:val="Compact"/>
              <w:jc w:val="left"/>
            </w:pPr>
            <w:r>
              <w:t xml:space="preserve">Engineering Materials 100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307535</w:t>
            </w:r>
          </w:p>
        </w:tc>
        <w:tc>
          <w:p>
            <w:pPr>
              <w:pStyle w:val="Compact"/>
              <w:jc w:val="left"/>
            </w:pPr>
            <w:r>
              <w:t xml:space="preserve">Engineering Mathematics 110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2009 Semester 2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310206</w:t>
            </w:r>
          </w:p>
        </w:tc>
        <w:tc>
          <w:p>
            <w:pPr>
              <w:pStyle w:val="Compact"/>
              <w:jc w:val="left"/>
            </w:pPr>
            <w:r>
              <w:t xml:space="preserve">Engineering Foundations: Principles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and Communication 100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307537</w:t>
            </w:r>
          </w:p>
        </w:tc>
        <w:tc>
          <w:p>
            <w:pPr>
              <w:pStyle w:val="Compact"/>
              <w:jc w:val="left"/>
            </w:pPr>
            <w:r>
              <w:t xml:space="preserve">Engineering Mathematics 130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307529</w:t>
            </w:r>
          </w:p>
        </w:tc>
        <w:tc>
          <w:p>
            <w:pPr>
              <w:pStyle w:val="Compact"/>
              <w:jc w:val="left"/>
            </w:pPr>
            <w:r>
              <w:t xml:space="preserve">Engineering Mechanics 100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310207</w:t>
            </w:r>
          </w:p>
        </w:tc>
        <w:tc>
          <w:p>
            <w:pPr>
              <w:pStyle w:val="Compact"/>
              <w:jc w:val="left"/>
            </w:pPr>
            <w:r>
              <w:t xml:space="preserve">Engineering Programming 100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307594</w:t>
            </w:r>
          </w:p>
        </w:tc>
        <w:tc>
          <w:p>
            <w:pPr>
              <w:pStyle w:val="Compact"/>
              <w:jc w:val="left"/>
            </w:pPr>
            <w:r>
              <w:t xml:space="preserve">Engineering; its Evolution, Development,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Successes and Failures 100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2010 Semester 1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308879</w:t>
            </w:r>
          </w:p>
        </w:tc>
        <w:tc>
          <w:p>
            <w:pPr>
              <w:pStyle w:val="Compact"/>
              <w:jc w:val="left"/>
            </w:pPr>
            <w:r>
              <w:t xml:space="preserve">Electrical Circuits 205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308809</w:t>
            </w:r>
          </w:p>
        </w:tc>
        <w:tc>
          <w:p>
            <w:pPr>
              <w:pStyle w:val="Compact"/>
              <w:jc w:val="left"/>
            </w:pPr>
            <w:r>
              <w:t xml:space="preserve">Engineering Graphics 232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308808</w:t>
            </w:r>
          </w:p>
        </w:tc>
        <w:tc>
          <w:p>
            <w:pPr>
              <w:pStyle w:val="Compact"/>
              <w:jc w:val="left"/>
            </w:pPr>
            <w:r>
              <w:t xml:space="preserve">Engineering Mathematics 233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308768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Digital Design 201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308805</w:t>
            </w:r>
          </w:p>
        </w:tc>
        <w:tc>
          <w:p>
            <w:pPr>
              <w:pStyle w:val="Compact"/>
              <w:jc w:val="left"/>
            </w:pPr>
            <w:r>
              <w:t xml:space="preserve">Machine Dynamics 231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308824</w:t>
            </w:r>
          </w:p>
        </w:tc>
        <w:tc>
          <w:p>
            <w:pPr>
              <w:pStyle w:val="Compact"/>
              <w:jc w:val="left"/>
            </w:pPr>
            <w:r>
              <w:t xml:space="preserve">Mechatronic Project 234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2010 Semester 2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308781</w:t>
            </w:r>
          </w:p>
        </w:tc>
        <w:tc>
          <w:p>
            <w:pPr>
              <w:pStyle w:val="Compact"/>
              <w:jc w:val="left"/>
            </w:pPr>
            <w:r>
              <w:t xml:space="preserve">Electronic Fundamentals 202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310683</w:t>
            </w:r>
          </w:p>
        </w:tc>
        <w:tc>
          <w:p>
            <w:pPr>
              <w:pStyle w:val="Compact"/>
              <w:jc w:val="left"/>
            </w:pPr>
            <w:r>
              <w:t xml:space="preserve">Engineering Management 302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308823</w:t>
            </w:r>
          </w:p>
        </w:tc>
        <w:tc>
          <w:p>
            <w:pPr>
              <w:pStyle w:val="Compact"/>
              <w:jc w:val="left"/>
            </w:pPr>
            <w:r>
              <w:t xml:space="preserve">Linear Systems Modelling 232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308822</w:t>
            </w:r>
          </w:p>
        </w:tc>
        <w:tc>
          <w:p>
            <w:pPr>
              <w:pStyle w:val="Compact"/>
              <w:jc w:val="left"/>
            </w:pPr>
            <w:r>
              <w:t xml:space="preserve">Mechatronic Modelling 231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308875</w:t>
            </w:r>
          </w:p>
        </w:tc>
        <w:tc>
          <w:p>
            <w:pPr>
              <w:pStyle w:val="Compact"/>
              <w:jc w:val="left"/>
            </w:pPr>
            <w:r>
              <w:t xml:space="preserve">Programming 215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2011 Semester 1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308829</w:t>
            </w:r>
          </w:p>
        </w:tc>
        <w:tc>
          <w:p>
            <w:pPr>
              <w:pStyle w:val="Compact"/>
              <w:jc w:val="left"/>
            </w:pPr>
            <w:r>
              <w:t xml:space="preserve">Automatic Control 321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12855</w:t>
            </w:r>
          </w:p>
        </w:tc>
        <w:tc>
          <w:p>
            <w:pPr>
              <w:pStyle w:val="Compact"/>
              <w:jc w:val="left"/>
            </w:pPr>
            <w:r>
              <w:t xml:space="preserve">Embedded Systems Engineering 301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308828</w:t>
            </w:r>
          </w:p>
        </w:tc>
        <w:tc>
          <w:p>
            <w:pPr>
              <w:pStyle w:val="Compact"/>
              <w:jc w:val="left"/>
            </w:pPr>
            <w:r>
              <w:t xml:space="preserve">Mechanical Design 321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308827</w:t>
            </w:r>
          </w:p>
        </w:tc>
        <w:tc>
          <w:p>
            <w:pPr>
              <w:pStyle w:val="Compact"/>
              <w:jc w:val="left"/>
            </w:pPr>
            <w:r>
              <w:t xml:space="preserve">Mechatronic Automation 331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2011 Semester 2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307664</w:t>
            </w:r>
          </w:p>
        </w:tc>
        <w:tc>
          <w:p>
            <w:pPr>
              <w:pStyle w:val="Compact"/>
              <w:jc w:val="left"/>
            </w:pPr>
            <w:r>
              <w:t xml:space="preserve">Engineering Law 202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307660</w:t>
            </w:r>
          </w:p>
        </w:tc>
        <w:tc>
          <w:p>
            <w:pPr>
              <w:pStyle w:val="Compact"/>
              <w:jc w:val="left"/>
            </w:pPr>
            <w:r>
              <w:t xml:space="preserve">Engineering Sustainable Development 201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308826</w:t>
            </w:r>
          </w:p>
        </w:tc>
        <w:tc>
          <w:p>
            <w:pPr>
              <w:pStyle w:val="Compact"/>
              <w:jc w:val="left"/>
            </w:pPr>
            <w:r>
              <w:t xml:space="preserve">Manufacturing for Mechatronics 332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308825</w:t>
            </w:r>
          </w:p>
        </w:tc>
        <w:tc>
          <w:p>
            <w:pPr>
              <w:pStyle w:val="Compact"/>
              <w:jc w:val="left"/>
            </w:pPr>
            <w:r>
              <w:t xml:space="preserve">Mechatronic Project 332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12835</w:t>
            </w:r>
          </w:p>
        </w:tc>
        <w:tc>
          <w:p>
            <w:pPr>
              <w:pStyle w:val="Compact"/>
              <w:jc w:val="left"/>
            </w:pPr>
            <w:r>
              <w:t xml:space="preserve">Power Electronics 304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2012 Semester 2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12911</w:t>
            </w:r>
          </w:p>
        </w:tc>
        <w:tc>
          <w:p>
            <w:pPr>
              <w:pStyle w:val="Compact"/>
              <w:jc w:val="left"/>
            </w:pPr>
            <w:r>
              <w:t xml:space="preserve">Automatic Control 432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308787</w:t>
            </w:r>
          </w:p>
        </w:tc>
        <w:tc>
          <w:p>
            <w:pPr>
              <w:pStyle w:val="Compact"/>
              <w:jc w:val="left"/>
            </w:pPr>
            <w:r>
              <w:t xml:space="preserve">Instrumentation and Control 402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11501</w:t>
            </w:r>
          </w:p>
        </w:tc>
        <w:tc>
          <w:p>
            <w:pPr>
              <w:pStyle w:val="Compact"/>
              <w:jc w:val="left"/>
            </w:pPr>
            <w:r>
              <w:t xml:space="preserve">Mechatronic Project 491</w:t>
            </w:r>
          </w:p>
        </w:tc>
        <w:tc>
          <w:p>
            <w:pPr>
              <w:pStyle w:val="Compact"/>
              <w:jc w:val="left"/>
            </w:pPr>
            <w:r>
              <w:t xml:space="preserve">25.0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310544</w:t>
            </w:r>
          </w:p>
        </w:tc>
        <w:tc>
          <w:p>
            <w:pPr>
              <w:pStyle w:val="Compact"/>
              <w:jc w:val="left"/>
            </w:pPr>
            <w:r>
              <w:t xml:space="preserve">Professional Practice 434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2012 Study Period 5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12763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Study (Study Exchange)</w:t>
            </w:r>
          </w:p>
        </w:tc>
        <w:tc>
          <w:p>
            <w:pPr>
              <w:pStyle w:val="Compact"/>
              <w:jc w:val="left"/>
            </w:pPr>
            <w:r>
              <w:t xml:space="preserve">75.0</w:t>
            </w:r>
          </w:p>
        </w:tc>
        <w:tc>
          <w:p>
            <w:pPr>
              <w:pStyle w:val="Compact"/>
              <w:jc w:val="left"/>
            </w:pPr>
            <w:r>
              <w:t xml:space="preserve">PASS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2013 Semester 1</w:t>
            </w:r>
          </w:p>
        </w:tc>
        <w:tc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308830</w:t>
            </w:r>
          </w:p>
        </w:tc>
        <w:tc>
          <w:p>
            <w:pPr>
              <w:pStyle w:val="Compact"/>
              <w:jc w:val="left"/>
            </w:pPr>
            <w:r>
              <w:t xml:space="preserve">Mechatronic Project 493</w:t>
            </w:r>
          </w:p>
        </w:tc>
        <w:tc>
          <w:p>
            <w:pPr>
              <w:pStyle w:val="Compact"/>
              <w:jc w:val="left"/>
            </w:pPr>
            <w:r>
              <w:t xml:space="preserve">37.5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Heading1"/>
      </w:pPr>
      <w:bookmarkStart w:id="40" w:name="exchange-program-technical-university-of-munich"/>
      <w:bookmarkEnd w:id="40"/>
      <w:r>
        <w:t xml:space="preserve">Exchange Program</w:t>
      </w:r>
      <w:r>
        <w:br w:type="textWrapping"/>
      </w:r>
      <w:r>
        <w:rPr>
          <w:i/>
        </w:rPr>
        <w:t xml:space="preserve">Technical University of Munich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Title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Grade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ECTS-Credits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Ubiquitous Computing</w:t>
            </w:r>
          </w:p>
        </w:tc>
        <w:tc>
          <w:p>
            <w:pPr>
              <w:pStyle w:val="Compact"/>
              <w:jc w:val="left"/>
            </w:pPr>
            <w:r>
              <w:t xml:space="preserve">1,7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Machine Learning in Robotics  </w:t>
            </w:r>
          </w:p>
        </w:tc>
        <w:tc>
          <w:p>
            <w:pPr>
              <w:pStyle w:val="Compact"/>
              <w:jc w:val="left"/>
            </w:pPr>
            <w:r>
              <w:t xml:space="preserve">3.0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Energy Storage</w:t>
            </w:r>
          </w:p>
        </w:tc>
        <w:tc>
          <w:p>
            <w:pPr>
              <w:pStyle w:val="Compact"/>
              <w:jc w:val="left"/>
            </w:pPr>
            <w:r>
              <w:t xml:space="preserve">2,0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a162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6" Target="https://gsfs.azurewebsites.net/Account/Login" TargetMode="External" /><Relationship Type="http://schemas.openxmlformats.org/officeDocument/2006/relationships/hyperlink" Id="rId35" Target="mailto:Diederick.Naude@applusrtd.com" TargetMode="External" /><Relationship Type="http://schemas.openxmlformats.org/officeDocument/2006/relationships/hyperlink" Id="rId37" Target="mailto:Peter.denBoer@jasonwindows.com.au" TargetMode="External" /><Relationship Type="http://schemas.openxmlformats.org/officeDocument/2006/relationships/hyperlink" Id="rId36" Target="mailto:jered.masters@outlook.com" TargetMode="External" /><Relationship Type="http://schemas.openxmlformats.org/officeDocument/2006/relationships/hyperlink" Id="rId23" Target="mailto:tyson.buzza@gmail.com" TargetMode="External" /><Relationship Type="http://schemas.openxmlformats.org/officeDocument/2006/relationships/hyperlink" Id="rId22" Target="tel:0439511269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gsfs.azurewebsites.net/Account/Login" TargetMode="External" /><Relationship Type="http://schemas.openxmlformats.org/officeDocument/2006/relationships/hyperlink" Id="rId35" Target="mailto:Diederick.Naude@applusrtd.com" TargetMode="External" /><Relationship Type="http://schemas.openxmlformats.org/officeDocument/2006/relationships/hyperlink" Id="rId37" Target="mailto:Peter.denBoer@jasonwindows.com.au" TargetMode="External" /><Relationship Type="http://schemas.openxmlformats.org/officeDocument/2006/relationships/hyperlink" Id="rId36" Target="mailto:jered.masters@outlook.com" TargetMode="External" /><Relationship Type="http://schemas.openxmlformats.org/officeDocument/2006/relationships/hyperlink" Id="rId23" Target="mailto:tyson.buzza@gmail.com" TargetMode="External" /><Relationship Type="http://schemas.openxmlformats.org/officeDocument/2006/relationships/hyperlink" Id="rId22" Target="tel:043951126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Tyson Buzza</dc:title>
  <dc:creator/>
</cp:coreProperties>
</file>