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D288" w14:textId="77777777" w:rsidR="004D18BB" w:rsidRDefault="004D18BB">
      <w:pPr>
        <w:pStyle w:val="Title"/>
      </w:pPr>
      <w:r>
        <w:t>Proposal: Cabin Reservation Service Architecture</w:t>
      </w:r>
    </w:p>
    <w:p w14:paraId="1B36F362" w14:textId="77777777" w:rsidR="004D18BB" w:rsidRDefault="004D18BB">
      <w:pPr>
        <w:pStyle w:val="Subtitle"/>
      </w:pPr>
      <w:r>
        <w:t>A professional implementation proposal for a low-cost, multi-channel member reservation system using Hermes, deterministic reservation logic, and Twilio-enabled messaging.</w:t>
      </w:r>
    </w:p>
    <w:p w14:paraId="64DB026D" w14:textId="47EA3301" w:rsidR="004D18BB" w:rsidRPr="00E00C31" w:rsidRDefault="004D18BB">
      <w:pPr>
        <w:rPr>
          <w:sz w:val="20"/>
          <w:szCs w:val="20"/>
        </w:rPr>
      </w:pPr>
      <w:r w:rsidRPr="00E00C31">
        <w:rPr>
          <w:b/>
          <w:bCs/>
          <w:sz w:val="20"/>
          <w:szCs w:val="20"/>
        </w:rPr>
        <w:t>Prepared for:</w:t>
      </w:r>
      <w:r w:rsidRPr="00E00C31">
        <w:rPr>
          <w:sz w:val="20"/>
          <w:szCs w:val="20"/>
        </w:rPr>
        <w:t xml:space="preserve"> </w:t>
      </w:r>
      <w:r w:rsidR="00956D26">
        <w:rPr>
          <w:sz w:val="20"/>
          <w:szCs w:val="20"/>
        </w:rPr>
        <w:t>Club Cabin Reservation Stakeholders</w:t>
      </w:r>
      <w:r w:rsidRPr="00E00C31">
        <w:rPr>
          <w:sz w:val="20"/>
          <w:szCs w:val="20"/>
        </w:rPr>
        <w:br/>
      </w:r>
      <w:r w:rsidRPr="00E00C31">
        <w:rPr>
          <w:b/>
          <w:bCs/>
          <w:sz w:val="20"/>
          <w:szCs w:val="20"/>
        </w:rPr>
        <w:t>Prepared by:</w:t>
      </w:r>
      <w:r w:rsidRPr="00E00C31">
        <w:rPr>
          <w:sz w:val="20"/>
          <w:szCs w:val="20"/>
        </w:rPr>
        <w:t xml:space="preserve"> Webster Houlgrave</w:t>
      </w:r>
      <w:r w:rsidRPr="00E00C31">
        <w:rPr>
          <w:sz w:val="20"/>
          <w:szCs w:val="20"/>
        </w:rPr>
        <w:br/>
      </w:r>
      <w:r w:rsidRPr="00E00C31">
        <w:rPr>
          <w:b/>
          <w:bCs/>
          <w:sz w:val="20"/>
          <w:szCs w:val="20"/>
        </w:rPr>
        <w:t>Date:</w:t>
      </w:r>
      <w:r w:rsidRPr="00E00C31">
        <w:rPr>
          <w:sz w:val="20"/>
          <w:szCs w:val="20"/>
        </w:rPr>
        <w:t xml:space="preserve"> July 20, 2026</w:t>
      </w:r>
    </w:p>
    <w:p w14:paraId="2E07BB74" w14:textId="5D301F72" w:rsidR="004D18BB" w:rsidRPr="00E00C31" w:rsidRDefault="004D18BB">
      <w:pPr>
        <w:pBdr>
          <w:top w:val="single" w:sz="8" w:space="0" w:color="9CC2D1"/>
          <w:left w:val="single" w:sz="8" w:space="0" w:color="9CC2D1"/>
          <w:bottom w:val="single" w:sz="8" w:space="0" w:color="9CC2D1"/>
          <w:right w:val="single" w:sz="8" w:space="0" w:color="9CC2D1"/>
        </w:pBdr>
        <w:shd w:val="clear" w:color="auto" w:fill="EAF3F7"/>
        <w:rPr>
          <w:sz w:val="20"/>
          <w:szCs w:val="20"/>
        </w:rPr>
      </w:pPr>
      <w:r w:rsidRPr="00E00C31">
        <w:rPr>
          <w:sz w:val="20"/>
          <w:szCs w:val="20"/>
        </w:rPr>
        <w:t>This proposal recommends a secure, transaction-controlled reservation service with Hermes serving as the conversational interface and a structured</w:t>
      </w:r>
      <w:r w:rsidR="00E00C31">
        <w:rPr>
          <w:sz w:val="20"/>
          <w:szCs w:val="20"/>
        </w:rPr>
        <w:t>, interactive voice response (</w:t>
      </w:r>
      <w:r w:rsidRPr="00E00C31">
        <w:rPr>
          <w:sz w:val="20"/>
          <w:szCs w:val="20"/>
        </w:rPr>
        <w:t>IVR</w:t>
      </w:r>
      <w:r w:rsidR="00E00C31">
        <w:rPr>
          <w:sz w:val="20"/>
          <w:szCs w:val="20"/>
        </w:rPr>
        <w:t>)</w:t>
      </w:r>
      <w:r w:rsidRPr="00E00C31">
        <w:rPr>
          <w:sz w:val="20"/>
          <w:szCs w:val="20"/>
        </w:rPr>
        <w:t xml:space="preserve"> for telephone access, keeping operating costs predictable while preserving reliability and auditability.</w:t>
      </w:r>
    </w:p>
    <w:p w14:paraId="440CD9C1" w14:textId="77777777" w:rsidR="00E00C31" w:rsidRDefault="00E00C31">
      <w:pPr>
        <w:pStyle w:val="Heading1"/>
        <w:rPr>
          <w:rFonts w:cstheme="minorBidi"/>
        </w:rPr>
      </w:pPr>
      <w:bookmarkStart w:id="0" w:name="_Toc235465452"/>
      <w:bookmarkStart w:id="1" w:name="_Toc235465757"/>
      <w:bookmarkStart w:id="2" w:name="_Toc235465881"/>
      <w:bookmarkStart w:id="3" w:name="_Toc235477119"/>
      <w:bookmarkStart w:id="4" w:name="_Toc235477970"/>
      <w:bookmarkStart w:id="5" w:name="_Toc235478108"/>
    </w:p>
    <w:p w14:paraId="17899CC3" w14:textId="77C462BD" w:rsidR="004D18BB" w:rsidRDefault="004D18BB">
      <w:pPr>
        <w:pStyle w:val="Heading1"/>
        <w:rPr>
          <w:rFonts w:cstheme="minorBidi"/>
        </w:rPr>
      </w:pPr>
      <w:r>
        <w:rPr>
          <w:rFonts w:cstheme="minorBidi"/>
        </w:rPr>
        <w:t>Table of Contents</w:t>
      </w:r>
      <w:bookmarkEnd w:id="0"/>
      <w:bookmarkEnd w:id="1"/>
      <w:bookmarkEnd w:id="2"/>
      <w:bookmarkEnd w:id="3"/>
      <w:bookmarkEnd w:id="4"/>
      <w:bookmarkEnd w:id="5"/>
    </w:p>
    <w:p w14:paraId="35A40571" w14:textId="4F6FCA2A" w:rsidR="00357916" w:rsidRDefault="00291BF6" w:rsidP="00357916">
      <w:pPr>
        <w:rPr>
          <w:sz w:val="2"/>
          <w:szCs w:val="2"/>
        </w:rPr>
      </w:pPr>
      <w:r>
        <w:rPr>
          <w:rFonts w:ascii="Arial" w:hAnsi="Arial" w:cs="Arial"/>
          <w:sz w:val="2"/>
          <w:szCs w:val="2"/>
        </w:rPr>
        <w:t>​</w:t>
      </w:r>
    </w:p>
    <w:p w14:paraId="1F0E696C" w14:textId="305EF099" w:rsidR="00357916" w:rsidRPr="00E00C31" w:rsidRDefault="00357916" w:rsidP="005B05D3">
      <w:pPr>
        <w:pStyle w:val="TOC1"/>
        <w:rPr>
          <w:rFonts w:eastAsiaTheme="minorEastAsia"/>
          <w:color w:val="auto"/>
          <w:sz w:val="20"/>
          <w:szCs w:val="20"/>
        </w:rPr>
      </w:pPr>
      <w:r w:rsidRPr="00E00C31">
        <w:rPr>
          <w:sz w:val="20"/>
          <w:szCs w:val="20"/>
        </w:rPr>
        <w:fldChar w:fldCharType="begin"/>
      </w:r>
      <w:r w:rsidRPr="00E00C31">
        <w:rPr>
          <w:rFonts w:cs="Arial"/>
          <w:sz w:val="20"/>
          <w:szCs w:val="20"/>
        </w:rPr>
        <w:instrText xml:space="preserve"> TOC \o "1-3" \h \z \* MERGEFORMAT </w:instrText>
      </w:r>
      <w:r w:rsidRPr="00E00C31">
        <w:rPr>
          <w:sz w:val="20"/>
          <w:szCs w:val="20"/>
        </w:rPr>
        <w:fldChar w:fldCharType="separate"/>
      </w:r>
      <w:hyperlink w:anchor="_Toc235478108" w:history="1">
        <w:r w:rsidRPr="00E00C31">
          <w:rPr>
            <w:rStyle w:val="Hyperlink"/>
            <w:sz w:val="20"/>
            <w:szCs w:val="20"/>
          </w:rPr>
          <w:t>Table of Contents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_Toc235478108 \h </w:instrText>
        </w:r>
        <w:r w:rsidRPr="00E00C31">
          <w:rPr>
            <w:webHidden/>
            <w:sz w:val="20"/>
            <w:szCs w:val="20"/>
          </w:rPr>
        </w:r>
        <w:r w:rsidRPr="00E00C31">
          <w:rPr>
            <w:webHidden/>
            <w:sz w:val="20"/>
            <w:szCs w:val="20"/>
          </w:rPr>
          <w:fldChar w:fldCharType="separate"/>
        </w:r>
        <w:r w:rsidRPr="00E00C31">
          <w:rPr>
            <w:webHidden/>
            <w:sz w:val="20"/>
            <w:szCs w:val="20"/>
          </w:rPr>
          <w:t>1</w:t>
        </w:r>
        <w:r w:rsidRPr="00E00C31">
          <w:rPr>
            <w:webHidden/>
            <w:sz w:val="20"/>
            <w:szCs w:val="20"/>
          </w:rPr>
          <w:fldChar w:fldCharType="end"/>
        </w:r>
      </w:hyperlink>
    </w:p>
    <w:p w14:paraId="06EF08D6" w14:textId="658F3C5D" w:rsidR="00357916" w:rsidRPr="00E00C31" w:rsidRDefault="00357916" w:rsidP="005B05D3">
      <w:pPr>
        <w:pStyle w:val="TOC1"/>
        <w:rPr>
          <w:rFonts w:eastAsiaTheme="minorEastAsia"/>
          <w:color w:val="auto"/>
          <w:sz w:val="20"/>
          <w:szCs w:val="20"/>
        </w:rPr>
      </w:pPr>
      <w:hyperlink w:anchor="_Toc235478109" w:history="1">
        <w:r w:rsidRPr="00E00C31">
          <w:rPr>
            <w:rStyle w:val="Hyperlink"/>
            <w:sz w:val="20"/>
            <w:szCs w:val="20"/>
          </w:rPr>
          <w:t>Executive Assessment</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_Toc235478109 \h </w:instrText>
        </w:r>
        <w:r w:rsidRPr="00E00C31">
          <w:rPr>
            <w:webHidden/>
            <w:sz w:val="20"/>
            <w:szCs w:val="20"/>
          </w:rPr>
        </w:r>
        <w:r w:rsidRPr="00E00C31">
          <w:rPr>
            <w:webHidden/>
            <w:sz w:val="20"/>
            <w:szCs w:val="20"/>
          </w:rPr>
          <w:fldChar w:fldCharType="separate"/>
        </w:r>
        <w:r w:rsidRPr="00E00C31">
          <w:rPr>
            <w:webHidden/>
            <w:sz w:val="20"/>
            <w:szCs w:val="20"/>
          </w:rPr>
          <w:t>4</w:t>
        </w:r>
        <w:r w:rsidRPr="00E00C31">
          <w:rPr>
            <w:webHidden/>
            <w:sz w:val="20"/>
            <w:szCs w:val="20"/>
          </w:rPr>
          <w:fldChar w:fldCharType="end"/>
        </w:r>
      </w:hyperlink>
    </w:p>
    <w:p w14:paraId="1B32C0DA" w14:textId="33EFCDD1" w:rsidR="00357916" w:rsidRPr="00E00C31" w:rsidRDefault="00357916" w:rsidP="005B05D3">
      <w:pPr>
        <w:pStyle w:val="TOC1"/>
        <w:rPr>
          <w:rFonts w:eastAsiaTheme="minorEastAsia"/>
          <w:color w:val="auto"/>
          <w:sz w:val="20"/>
          <w:szCs w:val="20"/>
        </w:rPr>
      </w:pPr>
      <w:hyperlink w:anchor="_Toc235478110" w:history="1">
        <w:r w:rsidRPr="00E00C31">
          <w:rPr>
            <w:rStyle w:val="Hyperlink"/>
            <w:sz w:val="20"/>
            <w:szCs w:val="20"/>
          </w:rPr>
          <w:t>Defined Terms and Services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_Toc235478110 \h </w:instrText>
        </w:r>
        <w:r w:rsidRPr="00E00C31">
          <w:rPr>
            <w:webHidden/>
            <w:sz w:val="20"/>
            <w:szCs w:val="20"/>
          </w:rPr>
        </w:r>
        <w:r w:rsidRPr="00E00C31">
          <w:rPr>
            <w:webHidden/>
            <w:sz w:val="20"/>
            <w:szCs w:val="20"/>
          </w:rPr>
          <w:fldChar w:fldCharType="separate"/>
        </w:r>
        <w:r w:rsidRPr="00E00C31">
          <w:rPr>
            <w:webHidden/>
            <w:sz w:val="20"/>
            <w:szCs w:val="20"/>
          </w:rPr>
          <w:t>5</w:t>
        </w:r>
        <w:r w:rsidRPr="00E00C31">
          <w:rPr>
            <w:webHidden/>
            <w:sz w:val="20"/>
            <w:szCs w:val="20"/>
          </w:rPr>
          <w:fldChar w:fldCharType="end"/>
        </w:r>
      </w:hyperlink>
    </w:p>
    <w:p w14:paraId="051D2D23" w14:textId="4B58BA79" w:rsidR="00357916" w:rsidRPr="00E00C31" w:rsidRDefault="00357916" w:rsidP="005B05D3">
      <w:pPr>
        <w:pStyle w:val="TOC1"/>
        <w:rPr>
          <w:rFonts w:eastAsiaTheme="minorEastAsia"/>
          <w:color w:val="auto"/>
          <w:sz w:val="20"/>
          <w:szCs w:val="20"/>
        </w:rPr>
      </w:pPr>
      <w:hyperlink w:anchor="_Toc235478111" w:history="1">
        <w:r w:rsidRPr="00E00C31">
          <w:rPr>
            <w:rStyle w:val="Hyperlink"/>
            <w:kern w:val="36"/>
            <w:sz w:val="20"/>
            <w:szCs w:val="20"/>
          </w:rPr>
          <w:t xml:space="preserve">1. Recommended </w:t>
        </w:r>
        <w:r w:rsidRPr="00E00C31">
          <w:rPr>
            <w:rStyle w:val="Hyperlink"/>
            <w:sz w:val="20"/>
            <w:szCs w:val="20"/>
          </w:rPr>
          <w:t>Architecture</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_Toc235478111 \h </w:instrText>
        </w:r>
        <w:r w:rsidRPr="00E00C31">
          <w:rPr>
            <w:webHidden/>
            <w:sz w:val="20"/>
            <w:szCs w:val="20"/>
          </w:rPr>
        </w:r>
        <w:r w:rsidRPr="00E00C31">
          <w:rPr>
            <w:webHidden/>
            <w:sz w:val="20"/>
            <w:szCs w:val="20"/>
          </w:rPr>
          <w:fldChar w:fldCharType="separate"/>
        </w:r>
        <w:r w:rsidRPr="00E00C31">
          <w:rPr>
            <w:webHidden/>
            <w:sz w:val="20"/>
            <w:szCs w:val="20"/>
          </w:rPr>
          <w:t>6</w:t>
        </w:r>
        <w:r w:rsidRPr="00E00C31">
          <w:rPr>
            <w:webHidden/>
            <w:sz w:val="20"/>
            <w:szCs w:val="20"/>
          </w:rPr>
          <w:fldChar w:fldCharType="end"/>
        </w:r>
      </w:hyperlink>
    </w:p>
    <w:p w14:paraId="4B594532" w14:textId="7E404190" w:rsidR="00357916" w:rsidRPr="00E00C31" w:rsidRDefault="00357916">
      <w:pPr>
        <w:pStyle w:val="TOC2"/>
        <w:tabs>
          <w:tab w:val="right" w:leader="dot" w:pos="9350"/>
        </w:tabs>
        <w:rPr>
          <w:rFonts w:asciiTheme="minorHAnsi" w:eastAsiaTheme="minorEastAsia" w:hAnsiTheme="minorHAnsi"/>
          <w:noProof/>
          <w:color w:val="auto"/>
          <w:sz w:val="20"/>
          <w:szCs w:val="20"/>
        </w:rPr>
      </w:pPr>
      <w:hyperlink w:anchor="_Toc235478112" w:history="1">
        <w:r w:rsidRPr="00E00C31">
          <w:rPr>
            <w:rStyle w:val="Hyperlink"/>
            <w:rFonts w:asciiTheme="minorHAnsi" w:eastAsia="Times New Roman" w:hAnsiTheme="minorHAnsi" w:cs="Times New Roman"/>
            <w:b/>
            <w:bCs/>
            <w:noProof/>
            <w:kern w:val="0"/>
            <w:sz w:val="20"/>
            <w:szCs w:val="20"/>
            <w14:ligatures w14:val="none"/>
          </w:rPr>
          <w:t>Responsibilities of Hermes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_Toc235478112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6</w:t>
        </w:r>
        <w:r w:rsidRPr="00E00C31">
          <w:rPr>
            <w:rFonts w:asciiTheme="minorHAnsi" w:hAnsiTheme="minorHAnsi"/>
            <w:noProof/>
            <w:webHidden/>
            <w:sz w:val="20"/>
            <w:szCs w:val="20"/>
          </w:rPr>
          <w:fldChar w:fldCharType="end"/>
        </w:r>
      </w:hyperlink>
    </w:p>
    <w:p w14:paraId="3AC072D2" w14:textId="27E1C915" w:rsidR="00357916" w:rsidRPr="00E00C31" w:rsidRDefault="00357916">
      <w:pPr>
        <w:pStyle w:val="TOC2"/>
        <w:tabs>
          <w:tab w:val="right" w:leader="dot" w:pos="9350"/>
        </w:tabs>
        <w:rPr>
          <w:rFonts w:asciiTheme="minorHAnsi" w:eastAsiaTheme="minorEastAsia" w:hAnsiTheme="minorHAnsi"/>
          <w:noProof/>
          <w:color w:val="auto"/>
          <w:sz w:val="20"/>
          <w:szCs w:val="20"/>
        </w:rPr>
      </w:pPr>
      <w:hyperlink w:anchor="_Toc235478113" w:history="1">
        <w:r w:rsidRPr="00E00C31">
          <w:rPr>
            <w:rStyle w:val="Hyperlink"/>
            <w:rFonts w:asciiTheme="minorHAnsi" w:eastAsia="Times New Roman" w:hAnsiTheme="minorHAnsi" w:cs="Times New Roman"/>
            <w:b/>
            <w:bCs/>
            <w:noProof/>
            <w:kern w:val="0"/>
            <w:sz w:val="20"/>
            <w:szCs w:val="20"/>
            <w14:ligatures w14:val="none"/>
          </w:rPr>
          <w:t xml:space="preserve">Responsibilities of the </w:t>
        </w:r>
        <w:r w:rsidRPr="00E00C31">
          <w:rPr>
            <w:rStyle w:val="Hyperlink"/>
            <w:rFonts w:asciiTheme="minorHAnsi" w:hAnsiTheme="minorHAnsi"/>
            <w:noProof/>
            <w:sz w:val="20"/>
            <w:szCs w:val="20"/>
          </w:rPr>
          <w:t>Reservation Service</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_Toc235478113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7</w:t>
        </w:r>
        <w:r w:rsidRPr="00E00C31">
          <w:rPr>
            <w:rFonts w:asciiTheme="minorHAnsi" w:hAnsiTheme="minorHAnsi"/>
            <w:noProof/>
            <w:webHidden/>
            <w:sz w:val="20"/>
            <w:szCs w:val="20"/>
          </w:rPr>
          <w:fldChar w:fldCharType="end"/>
        </w:r>
      </w:hyperlink>
    </w:p>
    <w:p w14:paraId="0401AC19" w14:textId="489F7654" w:rsidR="00357916" w:rsidRPr="00E00C31" w:rsidRDefault="00357916" w:rsidP="005B05D3">
      <w:pPr>
        <w:pStyle w:val="TOC1"/>
        <w:rPr>
          <w:rFonts w:eastAsiaTheme="minorEastAsia"/>
          <w:color w:val="auto"/>
          <w:sz w:val="20"/>
          <w:szCs w:val="20"/>
        </w:rPr>
      </w:pPr>
      <w:hyperlink w:anchor="_Toc235478114" w:history="1">
        <w:r w:rsidRPr="00E00C31">
          <w:rPr>
            <w:rStyle w:val="Hyperlink"/>
            <w:kern w:val="36"/>
            <w:sz w:val="20"/>
            <w:szCs w:val="20"/>
          </w:rPr>
          <w:t xml:space="preserve">2. Suggested </w:t>
        </w:r>
        <w:r w:rsidRPr="00E00C31">
          <w:rPr>
            <w:rStyle w:val="Hyperlink"/>
            <w:sz w:val="20"/>
            <w:szCs w:val="20"/>
          </w:rPr>
          <w:t>Technology Stack</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_Toc235478114 \h </w:instrText>
        </w:r>
        <w:r w:rsidRPr="00E00C31">
          <w:rPr>
            <w:webHidden/>
            <w:sz w:val="20"/>
            <w:szCs w:val="20"/>
          </w:rPr>
        </w:r>
        <w:r w:rsidRPr="00E00C31">
          <w:rPr>
            <w:webHidden/>
            <w:sz w:val="20"/>
            <w:szCs w:val="20"/>
          </w:rPr>
          <w:fldChar w:fldCharType="separate"/>
        </w:r>
        <w:r w:rsidRPr="00E00C31">
          <w:rPr>
            <w:webHidden/>
            <w:sz w:val="20"/>
            <w:szCs w:val="20"/>
          </w:rPr>
          <w:t>7</w:t>
        </w:r>
        <w:r w:rsidRPr="00E00C31">
          <w:rPr>
            <w:webHidden/>
            <w:sz w:val="20"/>
            <w:szCs w:val="20"/>
          </w:rPr>
          <w:fldChar w:fldCharType="end"/>
        </w:r>
      </w:hyperlink>
    </w:p>
    <w:p w14:paraId="4F33EB56" w14:textId="0418C16C" w:rsidR="00357916" w:rsidRPr="00E00C31" w:rsidRDefault="00357916" w:rsidP="005B05D3">
      <w:pPr>
        <w:pStyle w:val="TOC1"/>
        <w:rPr>
          <w:rFonts w:eastAsiaTheme="minorEastAsia"/>
          <w:color w:val="auto"/>
          <w:sz w:val="20"/>
          <w:szCs w:val="20"/>
        </w:rPr>
      </w:pPr>
      <w:hyperlink w:anchor="_Toc235478115" w:history="1">
        <w:r w:rsidRPr="00E00C31">
          <w:rPr>
            <w:rStyle w:val="Hyperlink"/>
            <w:kern w:val="36"/>
            <w:sz w:val="20"/>
            <w:szCs w:val="20"/>
          </w:rPr>
          <w:t xml:space="preserve">3. Required </w:t>
        </w:r>
        <w:r w:rsidRPr="00E00C31">
          <w:rPr>
            <w:rStyle w:val="Hyperlink"/>
            <w:sz w:val="20"/>
            <w:szCs w:val="20"/>
          </w:rPr>
          <w:t>Data Model</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_Toc235478115 \h </w:instrText>
        </w:r>
        <w:r w:rsidRPr="00E00C31">
          <w:rPr>
            <w:webHidden/>
            <w:sz w:val="20"/>
            <w:szCs w:val="20"/>
          </w:rPr>
        </w:r>
        <w:r w:rsidRPr="00E00C31">
          <w:rPr>
            <w:webHidden/>
            <w:sz w:val="20"/>
            <w:szCs w:val="20"/>
          </w:rPr>
          <w:fldChar w:fldCharType="separate"/>
        </w:r>
        <w:r w:rsidRPr="00E00C31">
          <w:rPr>
            <w:webHidden/>
            <w:sz w:val="20"/>
            <w:szCs w:val="20"/>
          </w:rPr>
          <w:t>8</w:t>
        </w:r>
        <w:r w:rsidRPr="00E00C31">
          <w:rPr>
            <w:webHidden/>
            <w:sz w:val="20"/>
            <w:szCs w:val="20"/>
          </w:rPr>
          <w:fldChar w:fldCharType="end"/>
        </w:r>
      </w:hyperlink>
    </w:p>
    <w:p w14:paraId="15D81B2F" w14:textId="3C9469FA" w:rsidR="00357916" w:rsidRPr="00E00C31" w:rsidRDefault="00357916" w:rsidP="005B05D3">
      <w:pPr>
        <w:pStyle w:val="TOC1"/>
        <w:rPr>
          <w:rFonts w:eastAsiaTheme="minorEastAsia"/>
          <w:color w:val="auto"/>
          <w:sz w:val="20"/>
          <w:szCs w:val="20"/>
        </w:rPr>
      </w:pPr>
      <w:hyperlink w:anchor="_Toc235478116" w:history="1">
        <w:r w:rsidRPr="00E00C31">
          <w:rPr>
            <w:rStyle w:val="Hyperlink"/>
            <w:sz w:val="20"/>
            <w:szCs w:val="20"/>
          </w:rPr>
          <w:t>4. Reservation Rules That Need Clarification</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_Toc235478116 \h </w:instrText>
        </w:r>
        <w:r w:rsidRPr="00E00C31">
          <w:rPr>
            <w:webHidden/>
            <w:sz w:val="20"/>
            <w:szCs w:val="20"/>
          </w:rPr>
        </w:r>
        <w:r w:rsidRPr="00E00C31">
          <w:rPr>
            <w:webHidden/>
            <w:sz w:val="20"/>
            <w:szCs w:val="20"/>
          </w:rPr>
          <w:fldChar w:fldCharType="separate"/>
        </w:r>
        <w:r w:rsidRPr="00E00C31">
          <w:rPr>
            <w:webHidden/>
            <w:sz w:val="20"/>
            <w:szCs w:val="20"/>
          </w:rPr>
          <w:t>8</w:t>
        </w:r>
        <w:r w:rsidRPr="00E00C31">
          <w:rPr>
            <w:webHidden/>
            <w:sz w:val="20"/>
            <w:szCs w:val="20"/>
          </w:rPr>
          <w:fldChar w:fldCharType="end"/>
        </w:r>
      </w:hyperlink>
    </w:p>
    <w:p w14:paraId="1E97A4DB" w14:textId="6D7B2483" w:rsidR="00357916" w:rsidRPr="00E00C31" w:rsidRDefault="00357916" w:rsidP="005B05D3">
      <w:pPr>
        <w:pStyle w:val="TOC1"/>
        <w:rPr>
          <w:rFonts w:eastAsiaTheme="minorEastAsia"/>
          <w:color w:val="auto"/>
          <w:sz w:val="20"/>
          <w:szCs w:val="20"/>
        </w:rPr>
      </w:pPr>
      <w:hyperlink w:anchor="_Toc235478117" w:history="1">
        <w:r w:rsidRPr="00E00C31">
          <w:rPr>
            <w:rStyle w:val="Hyperlink"/>
            <w:kern w:val="36"/>
            <w:sz w:val="20"/>
            <w:szCs w:val="20"/>
          </w:rPr>
          <w:t xml:space="preserve">5. Identity </w:t>
        </w:r>
        <w:r w:rsidRPr="00E00C31">
          <w:rPr>
            <w:rStyle w:val="Hyperlink"/>
            <w:sz w:val="20"/>
            <w:szCs w:val="20"/>
          </w:rPr>
          <w:t>Verification</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_Toc235478117 \h </w:instrText>
        </w:r>
        <w:r w:rsidRPr="00E00C31">
          <w:rPr>
            <w:webHidden/>
            <w:sz w:val="20"/>
            <w:szCs w:val="20"/>
          </w:rPr>
        </w:r>
        <w:r w:rsidRPr="00E00C31">
          <w:rPr>
            <w:webHidden/>
            <w:sz w:val="20"/>
            <w:szCs w:val="20"/>
          </w:rPr>
          <w:fldChar w:fldCharType="separate"/>
        </w:r>
        <w:r w:rsidRPr="00E00C31">
          <w:rPr>
            <w:webHidden/>
            <w:sz w:val="20"/>
            <w:szCs w:val="20"/>
          </w:rPr>
          <w:t>10</w:t>
        </w:r>
        <w:r w:rsidRPr="00E00C31">
          <w:rPr>
            <w:webHidden/>
            <w:sz w:val="20"/>
            <w:szCs w:val="20"/>
          </w:rPr>
          <w:fldChar w:fldCharType="end"/>
        </w:r>
      </w:hyperlink>
    </w:p>
    <w:p w14:paraId="3A9C23AD" w14:textId="0774526A" w:rsidR="00357916" w:rsidRPr="00E00C31" w:rsidRDefault="00357916" w:rsidP="005B05D3">
      <w:pPr>
        <w:pStyle w:val="TOC1"/>
        <w:rPr>
          <w:rFonts w:eastAsiaTheme="minorEastAsia"/>
          <w:color w:val="auto"/>
          <w:sz w:val="20"/>
          <w:szCs w:val="20"/>
        </w:rPr>
      </w:pPr>
      <w:hyperlink w:anchor="_Toc235478118" w:history="1">
        <w:r w:rsidRPr="00E00C31">
          <w:rPr>
            <w:rStyle w:val="Hyperlink"/>
            <w:kern w:val="36"/>
            <w:sz w:val="20"/>
            <w:szCs w:val="20"/>
          </w:rPr>
          <w:t xml:space="preserve">6. </w:t>
        </w:r>
        <w:r w:rsidRPr="00E00C31">
          <w:rPr>
            <w:rStyle w:val="Hyperlink"/>
            <w:sz w:val="20"/>
            <w:szCs w:val="20"/>
          </w:rPr>
          <w:t>Hermes Configuration</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_Toc235478118 \h </w:instrText>
        </w:r>
        <w:r w:rsidRPr="00E00C31">
          <w:rPr>
            <w:webHidden/>
            <w:sz w:val="20"/>
            <w:szCs w:val="20"/>
          </w:rPr>
        </w:r>
        <w:r w:rsidRPr="00E00C31">
          <w:rPr>
            <w:webHidden/>
            <w:sz w:val="20"/>
            <w:szCs w:val="20"/>
          </w:rPr>
          <w:fldChar w:fldCharType="separate"/>
        </w:r>
        <w:r w:rsidRPr="00E00C31">
          <w:rPr>
            <w:webHidden/>
            <w:sz w:val="20"/>
            <w:szCs w:val="20"/>
          </w:rPr>
          <w:t>11</w:t>
        </w:r>
        <w:r w:rsidRPr="00E00C31">
          <w:rPr>
            <w:webHidden/>
            <w:sz w:val="20"/>
            <w:szCs w:val="20"/>
          </w:rPr>
          <w:fldChar w:fldCharType="end"/>
        </w:r>
      </w:hyperlink>
    </w:p>
    <w:p w14:paraId="13116D95" w14:textId="19EA8B3B" w:rsidR="00357916" w:rsidRPr="00E00C31" w:rsidRDefault="00357916" w:rsidP="005B05D3">
      <w:pPr>
        <w:pStyle w:val="TOC1"/>
        <w:rPr>
          <w:rFonts w:eastAsiaTheme="minorEastAsia"/>
          <w:color w:val="auto"/>
          <w:sz w:val="20"/>
          <w:szCs w:val="20"/>
        </w:rPr>
      </w:pPr>
      <w:hyperlink w:anchor="_Toc235478119" w:history="1">
        <w:r w:rsidRPr="00E00C31">
          <w:rPr>
            <w:rStyle w:val="Hyperlink"/>
            <w:kern w:val="36"/>
            <w:sz w:val="20"/>
            <w:szCs w:val="20"/>
          </w:rPr>
          <w:t xml:space="preserve">7. Reservation MCP </w:t>
        </w:r>
        <w:r w:rsidRPr="00E00C31">
          <w:rPr>
            <w:rStyle w:val="Hyperlink"/>
            <w:sz w:val="20"/>
            <w:szCs w:val="20"/>
          </w:rPr>
          <w:t>Tools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_Toc235478119 \h </w:instrText>
        </w:r>
        <w:r w:rsidRPr="00E00C31">
          <w:rPr>
            <w:webHidden/>
            <w:sz w:val="20"/>
            <w:szCs w:val="20"/>
          </w:rPr>
        </w:r>
        <w:r w:rsidRPr="00E00C31">
          <w:rPr>
            <w:webHidden/>
            <w:sz w:val="20"/>
            <w:szCs w:val="20"/>
          </w:rPr>
          <w:fldChar w:fldCharType="separate"/>
        </w:r>
        <w:r w:rsidRPr="00E00C31">
          <w:rPr>
            <w:webHidden/>
            <w:sz w:val="20"/>
            <w:szCs w:val="20"/>
          </w:rPr>
          <w:t>12</w:t>
        </w:r>
        <w:r w:rsidRPr="00E00C31">
          <w:rPr>
            <w:webHidden/>
            <w:sz w:val="20"/>
            <w:szCs w:val="20"/>
          </w:rPr>
          <w:fldChar w:fldCharType="end"/>
        </w:r>
      </w:hyperlink>
    </w:p>
    <w:p w14:paraId="1EA5966B" w14:textId="5FBFEDB7" w:rsidR="00357916" w:rsidRPr="00E00C31" w:rsidRDefault="00357916" w:rsidP="005B05D3">
      <w:pPr>
        <w:pStyle w:val="TOC1"/>
        <w:rPr>
          <w:rFonts w:eastAsiaTheme="minorEastAsia"/>
          <w:color w:val="auto"/>
          <w:sz w:val="20"/>
          <w:szCs w:val="20"/>
        </w:rPr>
      </w:pPr>
      <w:hyperlink w:anchor="_Toc235478120" w:history="1">
        <w:r w:rsidRPr="00E00C31">
          <w:rPr>
            <w:rStyle w:val="Hyperlink"/>
            <w:kern w:val="36"/>
            <w:sz w:val="20"/>
            <w:szCs w:val="20"/>
          </w:rPr>
          <w:t xml:space="preserve">8. Email </w:t>
        </w:r>
        <w:r w:rsidRPr="00E00C31">
          <w:rPr>
            <w:rStyle w:val="Hyperlink"/>
            <w:sz w:val="20"/>
            <w:szCs w:val="20"/>
          </w:rPr>
          <w:t>Service</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_Toc235478120 \h </w:instrText>
        </w:r>
        <w:r w:rsidRPr="00E00C31">
          <w:rPr>
            <w:webHidden/>
            <w:sz w:val="20"/>
            <w:szCs w:val="20"/>
          </w:rPr>
        </w:r>
        <w:r w:rsidRPr="00E00C31">
          <w:rPr>
            <w:webHidden/>
            <w:sz w:val="20"/>
            <w:szCs w:val="20"/>
          </w:rPr>
          <w:fldChar w:fldCharType="separate"/>
        </w:r>
        <w:r w:rsidRPr="00E00C31">
          <w:rPr>
            <w:webHidden/>
            <w:sz w:val="20"/>
            <w:szCs w:val="20"/>
          </w:rPr>
          <w:t>13</w:t>
        </w:r>
        <w:r w:rsidRPr="00E00C31">
          <w:rPr>
            <w:webHidden/>
            <w:sz w:val="20"/>
            <w:szCs w:val="20"/>
          </w:rPr>
          <w:fldChar w:fldCharType="end"/>
        </w:r>
      </w:hyperlink>
    </w:p>
    <w:p w14:paraId="51883D91" w14:textId="2683760E" w:rsidR="00357916" w:rsidRPr="00E00C31" w:rsidRDefault="00357916" w:rsidP="005B05D3">
      <w:pPr>
        <w:pStyle w:val="TOC1"/>
        <w:rPr>
          <w:rFonts w:eastAsiaTheme="minorEastAsia"/>
          <w:color w:val="auto"/>
          <w:sz w:val="20"/>
          <w:szCs w:val="20"/>
        </w:rPr>
      </w:pPr>
      <w:hyperlink w:anchor="_Toc235478121" w:history="1">
        <w:r w:rsidRPr="00E00C31">
          <w:rPr>
            <w:rStyle w:val="Hyperlink"/>
            <w:kern w:val="36"/>
            <w:sz w:val="20"/>
            <w:szCs w:val="20"/>
          </w:rPr>
          <w:t xml:space="preserve">9. </w:t>
        </w:r>
        <w:r w:rsidRPr="00E00C31">
          <w:rPr>
            <w:rStyle w:val="Hyperlink"/>
            <w:sz w:val="20"/>
            <w:szCs w:val="20"/>
          </w:rPr>
          <w:t>Text-Message Service</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_Toc235478121 \h </w:instrText>
        </w:r>
        <w:r w:rsidRPr="00E00C31">
          <w:rPr>
            <w:webHidden/>
            <w:sz w:val="20"/>
            <w:szCs w:val="20"/>
          </w:rPr>
        </w:r>
        <w:r w:rsidRPr="00E00C31">
          <w:rPr>
            <w:webHidden/>
            <w:sz w:val="20"/>
            <w:szCs w:val="20"/>
          </w:rPr>
          <w:fldChar w:fldCharType="separate"/>
        </w:r>
        <w:r w:rsidRPr="00E00C31">
          <w:rPr>
            <w:webHidden/>
            <w:sz w:val="20"/>
            <w:szCs w:val="20"/>
          </w:rPr>
          <w:t>14</w:t>
        </w:r>
        <w:r w:rsidRPr="00E00C31">
          <w:rPr>
            <w:webHidden/>
            <w:sz w:val="20"/>
            <w:szCs w:val="20"/>
          </w:rPr>
          <w:fldChar w:fldCharType="end"/>
        </w:r>
      </w:hyperlink>
    </w:p>
    <w:p w14:paraId="72AED471" w14:textId="7CE88561" w:rsidR="00357916" w:rsidRPr="00E00C31" w:rsidRDefault="00357916" w:rsidP="005B05D3">
      <w:pPr>
        <w:pStyle w:val="TOC1"/>
        <w:rPr>
          <w:rFonts w:eastAsiaTheme="minorEastAsia"/>
          <w:color w:val="auto"/>
          <w:sz w:val="20"/>
          <w:szCs w:val="20"/>
        </w:rPr>
      </w:pPr>
      <w:hyperlink w:anchor="_Toc235478122" w:history="1">
        <w:r w:rsidRPr="00E00C31">
          <w:rPr>
            <w:rStyle w:val="Hyperlink"/>
            <w:kern w:val="36"/>
            <w:sz w:val="20"/>
            <w:szCs w:val="20"/>
          </w:rPr>
          <w:t xml:space="preserve">10. Telephone </w:t>
        </w:r>
        <w:r w:rsidRPr="00E00C31">
          <w:rPr>
            <w:rStyle w:val="Hyperlink"/>
            <w:sz w:val="20"/>
            <w:szCs w:val="20"/>
          </w:rPr>
          <w:t>Service</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_Toc235478122 \h </w:instrText>
        </w:r>
        <w:r w:rsidRPr="00E00C31">
          <w:rPr>
            <w:webHidden/>
            <w:sz w:val="20"/>
            <w:szCs w:val="20"/>
          </w:rPr>
        </w:r>
        <w:r w:rsidRPr="00E00C31">
          <w:rPr>
            <w:webHidden/>
            <w:sz w:val="20"/>
            <w:szCs w:val="20"/>
          </w:rPr>
          <w:fldChar w:fldCharType="separate"/>
        </w:r>
        <w:r w:rsidRPr="00E00C31">
          <w:rPr>
            <w:webHidden/>
            <w:sz w:val="20"/>
            <w:szCs w:val="20"/>
          </w:rPr>
          <w:t>15</w:t>
        </w:r>
        <w:r w:rsidRPr="00E00C31">
          <w:rPr>
            <w:webHidden/>
            <w:sz w:val="20"/>
            <w:szCs w:val="20"/>
          </w:rPr>
          <w:fldChar w:fldCharType="end"/>
        </w:r>
      </w:hyperlink>
    </w:p>
    <w:p w14:paraId="3818DB0D" w14:textId="004A68D7" w:rsidR="00357916" w:rsidRPr="00E00C31" w:rsidRDefault="00357916" w:rsidP="005B05D3">
      <w:pPr>
        <w:pStyle w:val="TOC1"/>
        <w:rPr>
          <w:rFonts w:eastAsiaTheme="minorEastAsia"/>
          <w:color w:val="auto"/>
          <w:sz w:val="20"/>
          <w:szCs w:val="20"/>
        </w:rPr>
      </w:pPr>
      <w:hyperlink w:anchor="_Toc235478123" w:history="1">
        <w:r w:rsidRPr="00E00C31">
          <w:rPr>
            <w:rStyle w:val="Hyperlink"/>
            <w:sz w:val="20"/>
            <w:szCs w:val="20"/>
          </w:rPr>
          <w:t>11. Preferred Communication Channel</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_Toc235478123 \h </w:instrText>
        </w:r>
        <w:r w:rsidRPr="00E00C31">
          <w:rPr>
            <w:webHidden/>
            <w:sz w:val="20"/>
            <w:szCs w:val="20"/>
          </w:rPr>
        </w:r>
        <w:r w:rsidRPr="00E00C31">
          <w:rPr>
            <w:webHidden/>
            <w:sz w:val="20"/>
            <w:szCs w:val="20"/>
          </w:rPr>
          <w:fldChar w:fldCharType="separate"/>
        </w:r>
        <w:r w:rsidRPr="00E00C31">
          <w:rPr>
            <w:webHidden/>
            <w:sz w:val="20"/>
            <w:szCs w:val="20"/>
          </w:rPr>
          <w:t>16</w:t>
        </w:r>
        <w:r w:rsidRPr="00E00C31">
          <w:rPr>
            <w:webHidden/>
            <w:sz w:val="20"/>
            <w:szCs w:val="20"/>
          </w:rPr>
          <w:fldChar w:fldCharType="end"/>
        </w:r>
      </w:hyperlink>
    </w:p>
    <w:p w14:paraId="2C98600F" w14:textId="689B1501" w:rsidR="00357916" w:rsidRPr="00E00C31" w:rsidRDefault="00357916" w:rsidP="005B05D3">
      <w:pPr>
        <w:pStyle w:val="TOC1"/>
        <w:rPr>
          <w:rFonts w:eastAsiaTheme="minorEastAsia"/>
          <w:color w:val="auto"/>
          <w:sz w:val="20"/>
          <w:szCs w:val="20"/>
        </w:rPr>
      </w:pPr>
      <w:hyperlink w:anchor="_Toc235478124" w:history="1">
        <w:r w:rsidRPr="00E00C31">
          <w:rPr>
            <w:rStyle w:val="Hyperlink"/>
            <w:kern w:val="36"/>
            <w:sz w:val="20"/>
            <w:szCs w:val="20"/>
          </w:rPr>
          <w:t>12. Waiting-</w:t>
        </w:r>
        <w:r w:rsidRPr="00E00C31">
          <w:rPr>
            <w:rStyle w:val="Hyperlink"/>
            <w:sz w:val="20"/>
            <w:szCs w:val="20"/>
          </w:rPr>
          <w:t>List Workflow</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_Toc235478124 \h </w:instrText>
        </w:r>
        <w:r w:rsidRPr="00E00C31">
          <w:rPr>
            <w:webHidden/>
            <w:sz w:val="20"/>
            <w:szCs w:val="20"/>
          </w:rPr>
        </w:r>
        <w:r w:rsidRPr="00E00C31">
          <w:rPr>
            <w:webHidden/>
            <w:sz w:val="20"/>
            <w:szCs w:val="20"/>
          </w:rPr>
          <w:fldChar w:fldCharType="separate"/>
        </w:r>
        <w:r w:rsidRPr="00E00C31">
          <w:rPr>
            <w:webHidden/>
            <w:sz w:val="20"/>
            <w:szCs w:val="20"/>
          </w:rPr>
          <w:t>17</w:t>
        </w:r>
        <w:r w:rsidRPr="00E00C31">
          <w:rPr>
            <w:webHidden/>
            <w:sz w:val="20"/>
            <w:szCs w:val="20"/>
          </w:rPr>
          <w:fldChar w:fldCharType="end"/>
        </w:r>
      </w:hyperlink>
    </w:p>
    <w:p w14:paraId="6CA9ED39" w14:textId="2B81B1FE" w:rsidR="00357916" w:rsidRPr="00E00C31" w:rsidRDefault="00357916" w:rsidP="005B05D3">
      <w:pPr>
        <w:pStyle w:val="TOC1"/>
        <w:rPr>
          <w:rFonts w:eastAsiaTheme="minorEastAsia"/>
          <w:color w:val="auto"/>
          <w:sz w:val="20"/>
          <w:szCs w:val="20"/>
        </w:rPr>
      </w:pPr>
      <w:hyperlink w:anchor="_Toc235478125" w:history="1">
        <w:r w:rsidRPr="00E00C31">
          <w:rPr>
            <w:rStyle w:val="Hyperlink"/>
            <w:kern w:val="36"/>
            <w:sz w:val="20"/>
            <w:szCs w:val="20"/>
          </w:rPr>
          <w:t xml:space="preserve">13. Availability </w:t>
        </w:r>
        <w:r w:rsidRPr="00E00C31">
          <w:rPr>
            <w:rStyle w:val="Hyperlink"/>
            <w:sz w:val="20"/>
            <w:szCs w:val="20"/>
          </w:rPr>
          <w:t>Reports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_Toc235478125 \h </w:instrText>
        </w:r>
        <w:r w:rsidRPr="00E00C31">
          <w:rPr>
            <w:webHidden/>
            <w:sz w:val="20"/>
            <w:szCs w:val="20"/>
          </w:rPr>
        </w:r>
        <w:r w:rsidRPr="00E00C31">
          <w:rPr>
            <w:webHidden/>
            <w:sz w:val="20"/>
            <w:szCs w:val="20"/>
          </w:rPr>
          <w:fldChar w:fldCharType="separate"/>
        </w:r>
        <w:r w:rsidRPr="00E00C31">
          <w:rPr>
            <w:webHidden/>
            <w:sz w:val="20"/>
            <w:szCs w:val="20"/>
          </w:rPr>
          <w:t>18</w:t>
        </w:r>
        <w:r w:rsidRPr="00E00C31">
          <w:rPr>
            <w:webHidden/>
            <w:sz w:val="20"/>
            <w:szCs w:val="20"/>
          </w:rPr>
          <w:fldChar w:fldCharType="end"/>
        </w:r>
      </w:hyperlink>
    </w:p>
    <w:p w14:paraId="4DFE9260" w14:textId="7DB9DFA9" w:rsidR="00357916" w:rsidRPr="00E00C31" w:rsidRDefault="00357916" w:rsidP="005B05D3">
      <w:pPr>
        <w:pStyle w:val="TOC1"/>
        <w:rPr>
          <w:rFonts w:eastAsiaTheme="minorEastAsia"/>
          <w:color w:val="auto"/>
          <w:sz w:val="20"/>
          <w:szCs w:val="20"/>
        </w:rPr>
      </w:pPr>
      <w:hyperlink w:anchor="_Toc235478126" w:history="1">
        <w:r w:rsidRPr="00E00C31">
          <w:rPr>
            <w:rStyle w:val="Hyperlink"/>
            <w:kern w:val="36"/>
            <w:sz w:val="20"/>
            <w:szCs w:val="20"/>
          </w:rPr>
          <w:t xml:space="preserve">14. Roster </w:t>
        </w:r>
        <w:r w:rsidRPr="00E00C31">
          <w:rPr>
            <w:rStyle w:val="Hyperlink"/>
            <w:sz w:val="20"/>
            <w:szCs w:val="20"/>
          </w:rPr>
          <w:t>Replacement</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_Toc235478126 \h </w:instrText>
        </w:r>
        <w:r w:rsidRPr="00E00C31">
          <w:rPr>
            <w:webHidden/>
            <w:sz w:val="20"/>
            <w:szCs w:val="20"/>
          </w:rPr>
        </w:r>
        <w:r w:rsidRPr="00E00C31">
          <w:rPr>
            <w:webHidden/>
            <w:sz w:val="20"/>
            <w:szCs w:val="20"/>
          </w:rPr>
          <w:fldChar w:fldCharType="separate"/>
        </w:r>
        <w:r w:rsidRPr="00E00C31">
          <w:rPr>
            <w:webHidden/>
            <w:sz w:val="20"/>
            <w:szCs w:val="20"/>
          </w:rPr>
          <w:t>19</w:t>
        </w:r>
        <w:r w:rsidRPr="00E00C31">
          <w:rPr>
            <w:webHidden/>
            <w:sz w:val="20"/>
            <w:szCs w:val="20"/>
          </w:rPr>
          <w:fldChar w:fldCharType="end"/>
        </w:r>
      </w:hyperlink>
    </w:p>
    <w:p w14:paraId="3A4251A7" w14:textId="77545B97" w:rsidR="00357916" w:rsidRPr="00E00C31" w:rsidRDefault="00357916" w:rsidP="005B05D3">
      <w:pPr>
        <w:pStyle w:val="TOC1"/>
        <w:rPr>
          <w:rFonts w:eastAsiaTheme="minorEastAsia"/>
          <w:color w:val="auto"/>
          <w:sz w:val="20"/>
          <w:szCs w:val="20"/>
        </w:rPr>
      </w:pPr>
      <w:hyperlink w:anchor="_Toc235478127" w:history="1">
        <w:r w:rsidRPr="00E00C31">
          <w:rPr>
            <w:rStyle w:val="Hyperlink"/>
            <w:kern w:val="36"/>
            <w:sz w:val="20"/>
            <w:szCs w:val="20"/>
          </w:rPr>
          <w:t xml:space="preserve">15. Logging and </w:t>
        </w:r>
        <w:r w:rsidRPr="00E00C31">
          <w:rPr>
            <w:rStyle w:val="Hyperlink"/>
            <w:sz w:val="20"/>
            <w:szCs w:val="20"/>
          </w:rPr>
          <w:t>Auditability</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_Toc235478127 \h </w:instrText>
        </w:r>
        <w:r w:rsidRPr="00E00C31">
          <w:rPr>
            <w:webHidden/>
            <w:sz w:val="20"/>
            <w:szCs w:val="20"/>
          </w:rPr>
        </w:r>
        <w:r w:rsidRPr="00E00C31">
          <w:rPr>
            <w:webHidden/>
            <w:sz w:val="20"/>
            <w:szCs w:val="20"/>
          </w:rPr>
          <w:fldChar w:fldCharType="separate"/>
        </w:r>
        <w:r w:rsidRPr="00E00C31">
          <w:rPr>
            <w:webHidden/>
            <w:sz w:val="20"/>
            <w:szCs w:val="20"/>
          </w:rPr>
          <w:t>20</w:t>
        </w:r>
        <w:r w:rsidRPr="00E00C31">
          <w:rPr>
            <w:webHidden/>
            <w:sz w:val="20"/>
            <w:szCs w:val="20"/>
          </w:rPr>
          <w:fldChar w:fldCharType="end"/>
        </w:r>
      </w:hyperlink>
    </w:p>
    <w:p w14:paraId="1D435946" w14:textId="1A548F09" w:rsidR="00357916" w:rsidRPr="00E00C31" w:rsidRDefault="00357916" w:rsidP="005B05D3">
      <w:pPr>
        <w:pStyle w:val="TOC1"/>
        <w:rPr>
          <w:rFonts w:eastAsiaTheme="minorEastAsia"/>
          <w:color w:val="auto"/>
          <w:sz w:val="20"/>
          <w:szCs w:val="20"/>
        </w:rPr>
      </w:pPr>
      <w:hyperlink w:anchor="_Toc235478128" w:history="1">
        <w:r w:rsidRPr="00E00C31">
          <w:rPr>
            <w:rStyle w:val="Hyperlink"/>
            <w:kern w:val="36"/>
            <w:sz w:val="20"/>
            <w:szCs w:val="20"/>
          </w:rPr>
          <w:t xml:space="preserve">16. Estimated </w:t>
        </w:r>
        <w:r w:rsidRPr="00E00C31">
          <w:rPr>
            <w:rStyle w:val="Hyperlink"/>
            <w:sz w:val="20"/>
            <w:szCs w:val="20"/>
          </w:rPr>
          <w:t>Monthly Cost</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_Toc235478128 \h </w:instrText>
        </w:r>
        <w:r w:rsidRPr="00E00C31">
          <w:rPr>
            <w:webHidden/>
            <w:sz w:val="20"/>
            <w:szCs w:val="20"/>
          </w:rPr>
        </w:r>
        <w:r w:rsidRPr="00E00C31">
          <w:rPr>
            <w:webHidden/>
            <w:sz w:val="20"/>
            <w:szCs w:val="20"/>
          </w:rPr>
          <w:fldChar w:fldCharType="separate"/>
        </w:r>
        <w:r w:rsidRPr="00E00C31">
          <w:rPr>
            <w:webHidden/>
            <w:sz w:val="20"/>
            <w:szCs w:val="20"/>
          </w:rPr>
          <w:t>21</w:t>
        </w:r>
        <w:r w:rsidRPr="00E00C31">
          <w:rPr>
            <w:webHidden/>
            <w:sz w:val="20"/>
            <w:szCs w:val="20"/>
          </w:rPr>
          <w:fldChar w:fldCharType="end"/>
        </w:r>
      </w:hyperlink>
    </w:p>
    <w:p w14:paraId="3BC49198" w14:textId="50BB0BC8" w:rsidR="00357916" w:rsidRPr="00E00C31" w:rsidRDefault="00357916" w:rsidP="005B05D3">
      <w:pPr>
        <w:pStyle w:val="TOC1"/>
        <w:rPr>
          <w:rFonts w:eastAsiaTheme="minorEastAsia"/>
          <w:color w:val="auto"/>
          <w:sz w:val="20"/>
          <w:szCs w:val="20"/>
        </w:rPr>
      </w:pPr>
      <w:hyperlink w:anchor="_Toc235478129" w:history="1">
        <w:r w:rsidRPr="00E00C31">
          <w:rPr>
            <w:rStyle w:val="Hyperlink"/>
            <w:kern w:val="36"/>
            <w:sz w:val="20"/>
            <w:szCs w:val="20"/>
          </w:rPr>
          <w:t xml:space="preserve">17. </w:t>
        </w:r>
        <w:r w:rsidRPr="00E00C31">
          <w:rPr>
            <w:rStyle w:val="Hyperlink"/>
            <w:sz w:val="20"/>
            <w:szCs w:val="20"/>
          </w:rPr>
          <w:t>Keeping Model Costs Low</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_Toc235478129 \h </w:instrText>
        </w:r>
        <w:r w:rsidRPr="00E00C31">
          <w:rPr>
            <w:webHidden/>
            <w:sz w:val="20"/>
            <w:szCs w:val="20"/>
          </w:rPr>
        </w:r>
        <w:r w:rsidRPr="00E00C31">
          <w:rPr>
            <w:webHidden/>
            <w:sz w:val="20"/>
            <w:szCs w:val="20"/>
          </w:rPr>
          <w:fldChar w:fldCharType="separate"/>
        </w:r>
        <w:r w:rsidRPr="00E00C31">
          <w:rPr>
            <w:webHidden/>
            <w:sz w:val="20"/>
            <w:szCs w:val="20"/>
          </w:rPr>
          <w:t>23</w:t>
        </w:r>
        <w:r w:rsidRPr="00E00C31">
          <w:rPr>
            <w:webHidden/>
            <w:sz w:val="20"/>
            <w:szCs w:val="20"/>
          </w:rPr>
          <w:fldChar w:fldCharType="end"/>
        </w:r>
      </w:hyperlink>
    </w:p>
    <w:p w14:paraId="7F1252C6" w14:textId="047B7F50" w:rsidR="00357916" w:rsidRPr="00E00C31" w:rsidRDefault="00357916" w:rsidP="005B05D3">
      <w:pPr>
        <w:pStyle w:val="TOC1"/>
        <w:rPr>
          <w:rFonts w:eastAsiaTheme="minorEastAsia"/>
          <w:color w:val="auto"/>
          <w:sz w:val="20"/>
          <w:szCs w:val="20"/>
        </w:rPr>
      </w:pPr>
      <w:hyperlink w:anchor="_Toc235478130" w:history="1">
        <w:r w:rsidRPr="00E00C31">
          <w:rPr>
            <w:rStyle w:val="Hyperlink"/>
            <w:kern w:val="36"/>
            <w:sz w:val="20"/>
            <w:szCs w:val="20"/>
          </w:rPr>
          <w:t xml:space="preserve">18. Recommended </w:t>
        </w:r>
        <w:r w:rsidRPr="00E00C31">
          <w:rPr>
            <w:rStyle w:val="Hyperlink"/>
            <w:sz w:val="20"/>
            <w:szCs w:val="20"/>
          </w:rPr>
          <w:t>Enhancements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_Toc235478130 \h </w:instrText>
        </w:r>
        <w:r w:rsidRPr="00E00C31">
          <w:rPr>
            <w:webHidden/>
            <w:sz w:val="20"/>
            <w:szCs w:val="20"/>
          </w:rPr>
        </w:r>
        <w:r w:rsidRPr="00E00C31">
          <w:rPr>
            <w:webHidden/>
            <w:sz w:val="20"/>
            <w:szCs w:val="20"/>
          </w:rPr>
          <w:fldChar w:fldCharType="separate"/>
        </w:r>
        <w:r w:rsidRPr="00E00C31">
          <w:rPr>
            <w:webHidden/>
            <w:sz w:val="20"/>
            <w:szCs w:val="20"/>
          </w:rPr>
          <w:t>23</w:t>
        </w:r>
        <w:r w:rsidRPr="00E00C31">
          <w:rPr>
            <w:webHidden/>
            <w:sz w:val="20"/>
            <w:szCs w:val="20"/>
          </w:rPr>
          <w:fldChar w:fldCharType="end"/>
        </w:r>
      </w:hyperlink>
    </w:p>
    <w:p w14:paraId="7CFE7EF8" w14:textId="0E8EB6D8" w:rsidR="00357916" w:rsidRPr="00E00C31" w:rsidRDefault="00357916" w:rsidP="005B05D3">
      <w:pPr>
        <w:pStyle w:val="TOC1"/>
        <w:rPr>
          <w:rFonts w:eastAsiaTheme="minorEastAsia"/>
          <w:color w:val="auto"/>
          <w:sz w:val="20"/>
          <w:szCs w:val="20"/>
        </w:rPr>
      </w:pPr>
      <w:hyperlink w:anchor="_Toc235478131" w:history="1">
        <w:r w:rsidRPr="00E00C31">
          <w:rPr>
            <w:rStyle w:val="Hyperlink"/>
            <w:sz w:val="20"/>
            <w:szCs w:val="20"/>
          </w:rPr>
          <w:t>19. Suggested Implementation Phases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_Toc235478131 \h </w:instrText>
        </w:r>
        <w:r w:rsidRPr="00E00C31">
          <w:rPr>
            <w:webHidden/>
            <w:sz w:val="20"/>
            <w:szCs w:val="20"/>
          </w:rPr>
        </w:r>
        <w:r w:rsidRPr="00E00C31">
          <w:rPr>
            <w:webHidden/>
            <w:sz w:val="20"/>
            <w:szCs w:val="20"/>
          </w:rPr>
          <w:fldChar w:fldCharType="separate"/>
        </w:r>
        <w:r w:rsidRPr="00E00C31">
          <w:rPr>
            <w:webHidden/>
            <w:sz w:val="20"/>
            <w:szCs w:val="20"/>
          </w:rPr>
          <w:t>25</w:t>
        </w:r>
        <w:r w:rsidRPr="00E00C31">
          <w:rPr>
            <w:webHidden/>
            <w:sz w:val="20"/>
            <w:szCs w:val="20"/>
          </w:rPr>
          <w:fldChar w:fldCharType="end"/>
        </w:r>
      </w:hyperlink>
    </w:p>
    <w:p w14:paraId="4A59F8D6" w14:textId="41475427" w:rsidR="00357916" w:rsidRPr="00E00C31" w:rsidRDefault="00357916" w:rsidP="005B05D3">
      <w:pPr>
        <w:pStyle w:val="TOC1"/>
        <w:rPr>
          <w:rFonts w:eastAsiaTheme="minorEastAsia"/>
          <w:color w:val="auto"/>
          <w:sz w:val="20"/>
          <w:szCs w:val="20"/>
        </w:rPr>
      </w:pPr>
      <w:hyperlink w:anchor="_Toc235478132" w:history="1">
        <w:r w:rsidRPr="00E00C31">
          <w:rPr>
            <w:rStyle w:val="Hyperlink"/>
            <w:sz w:val="20"/>
            <w:szCs w:val="20"/>
          </w:rPr>
          <w:t>Appendices</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_Toc235478132 \h </w:instrText>
        </w:r>
        <w:r w:rsidRPr="00E00C31">
          <w:rPr>
            <w:webHidden/>
            <w:sz w:val="20"/>
            <w:szCs w:val="20"/>
          </w:rPr>
        </w:r>
        <w:r w:rsidRPr="00E00C31">
          <w:rPr>
            <w:webHidden/>
            <w:sz w:val="20"/>
            <w:szCs w:val="20"/>
          </w:rPr>
          <w:fldChar w:fldCharType="separate"/>
        </w:r>
        <w:r w:rsidRPr="00E00C31">
          <w:rPr>
            <w:webHidden/>
            <w:sz w:val="20"/>
            <w:szCs w:val="20"/>
          </w:rPr>
          <w:t>27</w:t>
        </w:r>
        <w:r w:rsidRPr="00E00C31">
          <w:rPr>
            <w:webHidden/>
            <w:sz w:val="20"/>
            <w:szCs w:val="20"/>
          </w:rPr>
          <w:fldChar w:fldCharType="end"/>
        </w:r>
      </w:hyperlink>
    </w:p>
    <w:p w14:paraId="78AC169C" w14:textId="4D5FBB5D" w:rsidR="00357916" w:rsidRPr="00E00C31" w:rsidRDefault="00357916">
      <w:pPr>
        <w:pStyle w:val="TOC2"/>
        <w:tabs>
          <w:tab w:val="right" w:leader="dot" w:pos="9350"/>
        </w:tabs>
        <w:rPr>
          <w:rFonts w:asciiTheme="minorHAnsi" w:eastAsiaTheme="minorEastAsia" w:hAnsiTheme="minorHAnsi"/>
          <w:noProof/>
          <w:color w:val="auto"/>
          <w:sz w:val="20"/>
          <w:szCs w:val="20"/>
        </w:rPr>
      </w:pPr>
      <w:hyperlink w:anchor="_Toc235478133" w:history="1">
        <w:r w:rsidRPr="00E00C31">
          <w:rPr>
            <w:rStyle w:val="Hyperlink"/>
            <w:rFonts w:asciiTheme="minorHAnsi" w:hAnsiTheme="minorHAnsi"/>
            <w:noProof/>
            <w:sz w:val="20"/>
            <w:szCs w:val="20"/>
          </w:rPr>
          <w:t>Appendix A: Architecture Flow Detail</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_Toc235478133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27</w:t>
        </w:r>
        <w:r w:rsidRPr="00E00C31">
          <w:rPr>
            <w:rFonts w:asciiTheme="minorHAnsi" w:hAnsiTheme="minorHAnsi"/>
            <w:noProof/>
            <w:webHidden/>
            <w:sz w:val="20"/>
            <w:szCs w:val="20"/>
          </w:rPr>
          <w:fldChar w:fldCharType="end"/>
        </w:r>
      </w:hyperlink>
    </w:p>
    <w:p w14:paraId="7CEC5BF3" w14:textId="60AC5B42"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34" w:history="1">
        <w:r w:rsidRPr="00E00C31">
          <w:rPr>
            <w:rStyle w:val="Hyperlink"/>
            <w:rFonts w:asciiTheme="minorHAnsi" w:hAnsiTheme="minorHAnsi"/>
            <w:noProof/>
            <w:sz w:val="20"/>
            <w:szCs w:val="20"/>
          </w:rPr>
          <w:t>Target System Boundaries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_Toc235478134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27</w:t>
        </w:r>
        <w:r w:rsidRPr="00E00C31">
          <w:rPr>
            <w:rFonts w:asciiTheme="minorHAnsi" w:hAnsiTheme="minorHAnsi"/>
            <w:noProof/>
            <w:webHidden/>
            <w:sz w:val="20"/>
            <w:szCs w:val="20"/>
          </w:rPr>
          <w:fldChar w:fldCharType="end"/>
        </w:r>
      </w:hyperlink>
    </w:p>
    <w:p w14:paraId="12906E18" w14:textId="6329841B"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35" w:history="1">
        <w:r w:rsidRPr="00E00C31">
          <w:rPr>
            <w:rStyle w:val="Hyperlink"/>
            <w:rFonts w:asciiTheme="minorHAnsi" w:hAnsiTheme="minorHAnsi"/>
            <w:noProof/>
            <w:sz w:val="20"/>
            <w:szCs w:val="20"/>
          </w:rPr>
          <w:t>Typical Booking Flow</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_Toc235478135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27</w:t>
        </w:r>
        <w:r w:rsidRPr="00E00C31">
          <w:rPr>
            <w:rFonts w:asciiTheme="minorHAnsi" w:hAnsiTheme="minorHAnsi"/>
            <w:noProof/>
            <w:webHidden/>
            <w:sz w:val="20"/>
            <w:szCs w:val="20"/>
          </w:rPr>
          <w:fldChar w:fldCharType="end"/>
        </w:r>
      </w:hyperlink>
    </w:p>
    <w:p w14:paraId="49DC4916" w14:textId="73A0A0F4"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36" w:history="1">
        <w:r w:rsidRPr="00E00C31">
          <w:rPr>
            <w:rStyle w:val="Hyperlink"/>
            <w:rFonts w:asciiTheme="minorHAnsi" w:hAnsiTheme="minorHAnsi"/>
            <w:noProof/>
            <w:sz w:val="20"/>
            <w:szCs w:val="20"/>
          </w:rPr>
          <w:t>Cancellation and Waiting-List Flow</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_Toc235478136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27</w:t>
        </w:r>
        <w:r w:rsidRPr="00E00C31">
          <w:rPr>
            <w:rFonts w:asciiTheme="minorHAnsi" w:hAnsiTheme="minorHAnsi"/>
            <w:noProof/>
            <w:webHidden/>
            <w:sz w:val="20"/>
            <w:szCs w:val="20"/>
          </w:rPr>
          <w:fldChar w:fldCharType="end"/>
        </w:r>
      </w:hyperlink>
    </w:p>
    <w:p w14:paraId="22ECBDF1" w14:textId="13624789"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37" w:history="1">
        <w:r w:rsidRPr="00E00C31">
          <w:rPr>
            <w:rStyle w:val="Hyperlink"/>
            <w:rFonts w:asciiTheme="minorHAnsi" w:hAnsiTheme="minorHAnsi"/>
            <w:noProof/>
            <w:sz w:val="20"/>
            <w:szCs w:val="20"/>
          </w:rPr>
          <w:t>Failure Handling Principles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_Toc235478137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28</w:t>
        </w:r>
        <w:r w:rsidRPr="00E00C31">
          <w:rPr>
            <w:rFonts w:asciiTheme="minorHAnsi" w:hAnsiTheme="minorHAnsi"/>
            <w:noProof/>
            <w:webHidden/>
            <w:sz w:val="20"/>
            <w:szCs w:val="20"/>
          </w:rPr>
          <w:fldChar w:fldCharType="end"/>
        </w:r>
      </w:hyperlink>
    </w:p>
    <w:p w14:paraId="6F3F7E12" w14:textId="23827BF1" w:rsidR="00357916" w:rsidRPr="00E00C31" w:rsidRDefault="00357916">
      <w:pPr>
        <w:pStyle w:val="TOC2"/>
        <w:tabs>
          <w:tab w:val="right" w:leader="dot" w:pos="9350"/>
        </w:tabs>
        <w:rPr>
          <w:rFonts w:asciiTheme="minorHAnsi" w:eastAsiaTheme="minorEastAsia" w:hAnsiTheme="minorHAnsi"/>
          <w:noProof/>
          <w:color w:val="auto"/>
          <w:sz w:val="20"/>
          <w:szCs w:val="20"/>
        </w:rPr>
      </w:pPr>
      <w:hyperlink w:anchor="_Toc235478138" w:history="1">
        <w:r w:rsidRPr="00E00C31">
          <w:rPr>
            <w:rStyle w:val="Hyperlink"/>
            <w:rFonts w:asciiTheme="minorHAnsi" w:hAnsiTheme="minorHAnsi"/>
            <w:noProof/>
            <w:sz w:val="20"/>
            <w:szCs w:val="20"/>
          </w:rPr>
          <w:t>Appendix B: Data Model and MCP Tool Detail</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_Toc235478138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28</w:t>
        </w:r>
        <w:r w:rsidRPr="00E00C31">
          <w:rPr>
            <w:rFonts w:asciiTheme="minorHAnsi" w:hAnsiTheme="minorHAnsi"/>
            <w:noProof/>
            <w:webHidden/>
            <w:sz w:val="20"/>
            <w:szCs w:val="20"/>
          </w:rPr>
          <w:fldChar w:fldCharType="end"/>
        </w:r>
      </w:hyperlink>
    </w:p>
    <w:p w14:paraId="71D4693A" w14:textId="389B00FD"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39" w:history="1">
        <w:r w:rsidRPr="00E00C31">
          <w:rPr>
            <w:rStyle w:val="Hyperlink"/>
            <w:rFonts w:asciiTheme="minorHAnsi" w:hAnsiTheme="minorHAnsi"/>
            <w:noProof/>
            <w:sz w:val="20"/>
            <w:szCs w:val="20"/>
          </w:rPr>
          <w:t>Core Data Entities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_Toc235478139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28</w:t>
        </w:r>
        <w:r w:rsidRPr="00E00C31">
          <w:rPr>
            <w:rFonts w:asciiTheme="minorHAnsi" w:hAnsiTheme="minorHAnsi"/>
            <w:noProof/>
            <w:webHidden/>
            <w:sz w:val="20"/>
            <w:szCs w:val="20"/>
          </w:rPr>
          <w:fldChar w:fldCharType="end"/>
        </w:r>
      </w:hyperlink>
    </w:p>
    <w:p w14:paraId="7CD5DD76" w14:textId="6496018F"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0" w:history="1">
        <w:r w:rsidRPr="00E00C31">
          <w:rPr>
            <w:rStyle w:val="Hyperlink"/>
            <w:rFonts w:asciiTheme="minorHAnsi" w:hAnsiTheme="minorHAnsi"/>
            <w:noProof/>
            <w:sz w:val="20"/>
            <w:szCs w:val="20"/>
          </w:rPr>
          <w:t>Recommended Database Constraints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_Toc235478140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29</w:t>
        </w:r>
        <w:r w:rsidRPr="00E00C31">
          <w:rPr>
            <w:rFonts w:asciiTheme="minorHAnsi" w:hAnsiTheme="minorHAnsi"/>
            <w:noProof/>
            <w:webHidden/>
            <w:sz w:val="20"/>
            <w:szCs w:val="20"/>
          </w:rPr>
          <w:fldChar w:fldCharType="end"/>
        </w:r>
      </w:hyperlink>
    </w:p>
    <w:p w14:paraId="339E00C3" w14:textId="09C5B058"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1" w:history="1">
        <w:r w:rsidRPr="00E00C31">
          <w:rPr>
            <w:rStyle w:val="Hyperlink"/>
            <w:rFonts w:asciiTheme="minorHAnsi" w:hAnsiTheme="minorHAnsi"/>
            <w:noProof/>
            <w:sz w:val="20"/>
            <w:szCs w:val="20"/>
          </w:rPr>
          <w:t>Controlled Tool Examples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_Toc235478141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29</w:t>
        </w:r>
        <w:r w:rsidRPr="00E00C31">
          <w:rPr>
            <w:rFonts w:asciiTheme="minorHAnsi" w:hAnsiTheme="minorHAnsi"/>
            <w:noProof/>
            <w:webHidden/>
            <w:sz w:val="20"/>
            <w:szCs w:val="20"/>
          </w:rPr>
          <w:fldChar w:fldCharType="end"/>
        </w:r>
      </w:hyperlink>
    </w:p>
    <w:p w14:paraId="4F900D49" w14:textId="3BA07F9A"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2" w:history="1">
        <w:r w:rsidRPr="00E00C31">
          <w:rPr>
            <w:rStyle w:val="Hyperlink"/>
            <w:rFonts w:asciiTheme="minorHAnsi" w:hAnsiTheme="minorHAnsi"/>
            <w:noProof/>
            <w:sz w:val="20"/>
            <w:szCs w:val="20"/>
          </w:rPr>
          <w:t>Structured Result Pattern</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_Toc235478142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30</w:t>
        </w:r>
        <w:r w:rsidRPr="00E00C31">
          <w:rPr>
            <w:rFonts w:asciiTheme="minorHAnsi" w:hAnsiTheme="minorHAnsi"/>
            <w:noProof/>
            <w:webHidden/>
            <w:sz w:val="20"/>
            <w:szCs w:val="20"/>
          </w:rPr>
          <w:fldChar w:fldCharType="end"/>
        </w:r>
      </w:hyperlink>
    </w:p>
    <w:p w14:paraId="645A7831" w14:textId="5BED912C" w:rsidR="00357916" w:rsidRPr="00E00C31" w:rsidRDefault="00357916">
      <w:pPr>
        <w:pStyle w:val="TOC2"/>
        <w:tabs>
          <w:tab w:val="right" w:leader="dot" w:pos="9350"/>
        </w:tabs>
        <w:rPr>
          <w:rFonts w:asciiTheme="minorHAnsi" w:eastAsiaTheme="minorEastAsia" w:hAnsiTheme="minorHAnsi"/>
          <w:noProof/>
          <w:color w:val="auto"/>
          <w:sz w:val="20"/>
          <w:szCs w:val="20"/>
        </w:rPr>
      </w:pPr>
      <w:hyperlink w:anchor="_Toc235478143" w:history="1">
        <w:r w:rsidRPr="00E00C31">
          <w:rPr>
            <w:rStyle w:val="Hyperlink"/>
            <w:rFonts w:asciiTheme="minorHAnsi" w:hAnsiTheme="minorHAnsi"/>
            <w:noProof/>
            <w:sz w:val="20"/>
            <w:szCs w:val="20"/>
          </w:rPr>
          <w:t>Appendix C: Installation and Configuration Detail</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_Toc235478143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30</w:t>
        </w:r>
        <w:r w:rsidRPr="00E00C31">
          <w:rPr>
            <w:rFonts w:asciiTheme="minorHAnsi" w:hAnsiTheme="minorHAnsi"/>
            <w:noProof/>
            <w:webHidden/>
            <w:sz w:val="20"/>
            <w:szCs w:val="20"/>
          </w:rPr>
          <w:fldChar w:fldCharType="end"/>
        </w:r>
      </w:hyperlink>
    </w:p>
    <w:p w14:paraId="7DC1E55C" w14:textId="16F1FB2B"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4" w:history="1">
        <w:r w:rsidRPr="00E00C31">
          <w:rPr>
            <w:rStyle w:val="Hyperlink"/>
            <w:rFonts w:asciiTheme="minorHAnsi" w:hAnsiTheme="minorHAnsi"/>
            <w:noProof/>
            <w:sz w:val="20"/>
            <w:szCs w:val="20"/>
          </w:rPr>
          <w:t>VPS Preparation</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_Toc235478144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30</w:t>
        </w:r>
        <w:r w:rsidRPr="00E00C31">
          <w:rPr>
            <w:rFonts w:asciiTheme="minorHAnsi" w:hAnsiTheme="minorHAnsi"/>
            <w:noProof/>
            <w:webHidden/>
            <w:sz w:val="20"/>
            <w:szCs w:val="20"/>
          </w:rPr>
          <w:fldChar w:fldCharType="end"/>
        </w:r>
      </w:hyperlink>
    </w:p>
    <w:p w14:paraId="1288FA67" w14:textId="3A48784E"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5" w:history="1">
        <w:r w:rsidRPr="00E00C31">
          <w:rPr>
            <w:rStyle w:val="Hyperlink"/>
            <w:rFonts w:asciiTheme="minorHAnsi" w:hAnsiTheme="minorHAnsi"/>
            <w:noProof/>
            <w:sz w:val="20"/>
            <w:szCs w:val="20"/>
          </w:rPr>
          <w:t>Service Configuration</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_Toc235478145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31</w:t>
        </w:r>
        <w:r w:rsidRPr="00E00C31">
          <w:rPr>
            <w:rFonts w:asciiTheme="minorHAnsi" w:hAnsiTheme="minorHAnsi"/>
            <w:noProof/>
            <w:webHidden/>
            <w:sz w:val="20"/>
            <w:szCs w:val="20"/>
          </w:rPr>
          <w:fldChar w:fldCharType="end"/>
        </w:r>
      </w:hyperlink>
    </w:p>
    <w:p w14:paraId="2BFAFE30" w14:textId="5F4354B2"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6" w:history="1">
        <w:r w:rsidRPr="00E00C31">
          <w:rPr>
            <w:rStyle w:val="Hyperlink"/>
            <w:rFonts w:asciiTheme="minorHAnsi" w:hAnsiTheme="minorHAnsi"/>
            <w:noProof/>
            <w:sz w:val="20"/>
            <w:szCs w:val="20"/>
          </w:rPr>
          <w:t>Provider Webhooks</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_Toc235478146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31</w:t>
        </w:r>
        <w:r w:rsidRPr="00E00C31">
          <w:rPr>
            <w:rFonts w:asciiTheme="minorHAnsi" w:hAnsiTheme="minorHAnsi"/>
            <w:noProof/>
            <w:webHidden/>
            <w:sz w:val="20"/>
            <w:szCs w:val="20"/>
          </w:rPr>
          <w:fldChar w:fldCharType="end"/>
        </w:r>
      </w:hyperlink>
    </w:p>
    <w:p w14:paraId="56F636D3" w14:textId="05C4AB92"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7" w:history="1">
        <w:r w:rsidRPr="00E00C31">
          <w:rPr>
            <w:rStyle w:val="Hyperlink"/>
            <w:rFonts w:asciiTheme="minorHAnsi" w:hAnsiTheme="minorHAnsi"/>
            <w:noProof/>
            <w:sz w:val="20"/>
            <w:szCs w:val="20"/>
          </w:rPr>
          <w:t>Operations, Backups, and Monitoring</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_Toc235478147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31</w:t>
        </w:r>
        <w:r w:rsidRPr="00E00C31">
          <w:rPr>
            <w:rFonts w:asciiTheme="minorHAnsi" w:hAnsiTheme="minorHAnsi"/>
            <w:noProof/>
            <w:webHidden/>
            <w:sz w:val="20"/>
            <w:szCs w:val="20"/>
          </w:rPr>
          <w:fldChar w:fldCharType="end"/>
        </w:r>
      </w:hyperlink>
    </w:p>
    <w:p w14:paraId="3EA2301E" w14:textId="66E4658A" w:rsidR="00357916" w:rsidRPr="00E00C31" w:rsidRDefault="00357916">
      <w:pPr>
        <w:pStyle w:val="TOC3"/>
        <w:tabs>
          <w:tab w:val="right" w:leader="dot" w:pos="9350"/>
        </w:tabs>
        <w:rPr>
          <w:rFonts w:asciiTheme="minorHAnsi" w:eastAsiaTheme="minorEastAsia" w:hAnsiTheme="minorHAnsi"/>
          <w:noProof/>
          <w:color w:val="auto"/>
          <w:sz w:val="20"/>
          <w:szCs w:val="20"/>
        </w:rPr>
      </w:pPr>
      <w:hyperlink w:anchor="_Toc235478148" w:history="1">
        <w:r w:rsidRPr="00E00C31">
          <w:rPr>
            <w:rStyle w:val="Hyperlink"/>
            <w:rFonts w:asciiTheme="minorHAnsi" w:hAnsiTheme="minorHAnsi"/>
            <w:noProof/>
            <w:sz w:val="20"/>
            <w:szCs w:val="20"/>
          </w:rPr>
          <w:t>Pilot Acceptance Checklist</w:t>
        </w:r>
        <w:r w:rsidRPr="00E00C31">
          <w:rPr>
            <w:rFonts w:asciiTheme="minorHAnsi" w:hAnsiTheme="minorHAnsi"/>
            <w:noProof/>
            <w:webHidden/>
            <w:sz w:val="20"/>
            <w:szCs w:val="20"/>
          </w:rPr>
          <w:tab/>
        </w:r>
        <w:r w:rsidRPr="00E00C31">
          <w:rPr>
            <w:rFonts w:asciiTheme="minorHAnsi" w:hAnsiTheme="minorHAnsi"/>
            <w:noProof/>
            <w:webHidden/>
            <w:sz w:val="20"/>
            <w:szCs w:val="20"/>
          </w:rPr>
          <w:fldChar w:fldCharType="begin"/>
        </w:r>
        <w:r w:rsidRPr="00E00C31">
          <w:rPr>
            <w:rFonts w:asciiTheme="minorHAnsi" w:hAnsiTheme="minorHAnsi"/>
            <w:noProof/>
            <w:webHidden/>
            <w:sz w:val="20"/>
            <w:szCs w:val="20"/>
          </w:rPr>
          <w:instrText xml:space="preserve"> PAGEREF _Toc235478148 \h </w:instrText>
        </w:r>
        <w:r w:rsidRPr="00E00C31">
          <w:rPr>
            <w:rFonts w:asciiTheme="minorHAnsi" w:hAnsiTheme="minorHAnsi"/>
            <w:noProof/>
            <w:webHidden/>
            <w:sz w:val="20"/>
            <w:szCs w:val="20"/>
          </w:rPr>
        </w:r>
        <w:r w:rsidRPr="00E00C31">
          <w:rPr>
            <w:rFonts w:asciiTheme="minorHAnsi" w:hAnsiTheme="minorHAnsi"/>
            <w:noProof/>
            <w:webHidden/>
            <w:sz w:val="20"/>
            <w:szCs w:val="20"/>
          </w:rPr>
          <w:fldChar w:fldCharType="separate"/>
        </w:r>
        <w:r w:rsidRPr="00E00C31">
          <w:rPr>
            <w:rFonts w:asciiTheme="minorHAnsi" w:hAnsiTheme="minorHAnsi"/>
            <w:noProof/>
            <w:webHidden/>
            <w:sz w:val="20"/>
            <w:szCs w:val="20"/>
          </w:rPr>
          <w:t>32</w:t>
        </w:r>
        <w:r w:rsidRPr="00E00C31">
          <w:rPr>
            <w:rFonts w:asciiTheme="minorHAnsi" w:hAnsiTheme="minorHAnsi"/>
            <w:noProof/>
            <w:webHidden/>
            <w:sz w:val="20"/>
            <w:szCs w:val="20"/>
          </w:rPr>
          <w:fldChar w:fldCharType="end"/>
        </w:r>
      </w:hyperlink>
    </w:p>
    <w:p w14:paraId="6F1CC537" w14:textId="33B5F579" w:rsidR="00357916" w:rsidRPr="00E00C31" w:rsidRDefault="00357916" w:rsidP="005B05D3">
      <w:pPr>
        <w:pStyle w:val="TOC1"/>
        <w:rPr>
          <w:rFonts w:eastAsiaTheme="minorEastAsia"/>
          <w:color w:val="auto"/>
          <w:sz w:val="20"/>
          <w:szCs w:val="20"/>
        </w:rPr>
      </w:pPr>
      <w:hyperlink w:anchor="_Toc235478149" w:history="1">
        <w:r w:rsidRPr="00E00C31">
          <w:rPr>
            <w:rStyle w:val="Hyperlink"/>
            <w:sz w:val="20"/>
            <w:szCs w:val="20"/>
          </w:rPr>
          <w:t>Final Recommendation</w:t>
        </w:r>
        <w:r w:rsidRPr="00E00C31">
          <w:rPr>
            <w:webHidden/>
            <w:sz w:val="20"/>
            <w:szCs w:val="20"/>
          </w:rPr>
          <w:tab/>
        </w:r>
        <w:r w:rsidRPr="00E00C31">
          <w:rPr>
            <w:webHidden/>
            <w:sz w:val="20"/>
            <w:szCs w:val="20"/>
          </w:rPr>
          <w:fldChar w:fldCharType="begin"/>
        </w:r>
        <w:r w:rsidRPr="00E00C31">
          <w:rPr>
            <w:webHidden/>
            <w:sz w:val="20"/>
            <w:szCs w:val="20"/>
          </w:rPr>
          <w:instrText xml:space="preserve"> PAGEREF _Toc235478149 \h </w:instrText>
        </w:r>
        <w:r w:rsidRPr="00E00C31">
          <w:rPr>
            <w:webHidden/>
            <w:sz w:val="20"/>
            <w:szCs w:val="20"/>
          </w:rPr>
        </w:r>
        <w:r w:rsidRPr="00E00C31">
          <w:rPr>
            <w:webHidden/>
            <w:sz w:val="20"/>
            <w:szCs w:val="20"/>
          </w:rPr>
          <w:fldChar w:fldCharType="separate"/>
        </w:r>
        <w:r w:rsidRPr="00E00C31">
          <w:rPr>
            <w:webHidden/>
            <w:sz w:val="20"/>
            <w:szCs w:val="20"/>
          </w:rPr>
          <w:t>32</w:t>
        </w:r>
        <w:r w:rsidRPr="00E00C31">
          <w:rPr>
            <w:webHidden/>
            <w:sz w:val="20"/>
            <w:szCs w:val="20"/>
          </w:rPr>
          <w:fldChar w:fldCharType="end"/>
        </w:r>
      </w:hyperlink>
    </w:p>
    <w:p w14:paraId="42BDF0DF" w14:textId="3DC6B269" w:rsidR="00357916" w:rsidRDefault="00357916" w:rsidP="00357916">
      <w:pPr>
        <w:rPr>
          <w:sz w:val="2"/>
          <w:szCs w:val="2"/>
        </w:rPr>
      </w:pPr>
      <w:r w:rsidRPr="00E00C31">
        <w:rPr>
          <w:rFonts w:asciiTheme="minorHAnsi" w:hAnsiTheme="minorHAnsi"/>
          <w:sz w:val="20"/>
          <w:szCs w:val="20"/>
        </w:rPr>
        <w:fldChar w:fldCharType="end"/>
      </w:r>
    </w:p>
    <w:p w14:paraId="0932E1EA" w14:textId="77777777" w:rsidR="00357916" w:rsidRDefault="00357916" w:rsidP="00357916">
      <w:pPr>
        <w:rPr>
          <w:sz w:val="2"/>
          <w:szCs w:val="2"/>
        </w:rPr>
      </w:pPr>
      <w:r>
        <w:rPr>
          <w:rFonts w:ascii="Arial" w:hAnsi="Arial" w:cs="Arial"/>
          <w:sz w:val="2"/>
          <w:szCs w:val="2"/>
        </w:rPr>
        <w:t>​</w:t>
      </w:r>
    </w:p>
    <w:p w14:paraId="1EB1BD4F" w14:textId="5F2D5D84" w:rsidR="00D83A04" w:rsidRDefault="00D83A04" w:rsidP="00D83A04">
      <w:pPr>
        <w:rPr>
          <w:sz w:val="2"/>
          <w:szCs w:val="2"/>
        </w:rPr>
      </w:pPr>
    </w:p>
    <w:p w14:paraId="28C6487C" w14:textId="77777777" w:rsidR="00D83A04" w:rsidRDefault="00D83A04" w:rsidP="00D83A04">
      <w:pPr>
        <w:rPr>
          <w:sz w:val="2"/>
          <w:szCs w:val="2"/>
        </w:rPr>
      </w:pPr>
      <w:r>
        <w:rPr>
          <w:rFonts w:ascii="Arial" w:hAnsi="Arial" w:cs="Arial"/>
          <w:sz w:val="2"/>
          <w:szCs w:val="2"/>
        </w:rPr>
        <w:t>​</w:t>
      </w:r>
    </w:p>
    <w:p w14:paraId="5E0EE5CB" w14:textId="34620576" w:rsidR="009A7900" w:rsidRDefault="009A7900" w:rsidP="009A7900">
      <w:pPr>
        <w:rPr>
          <w:sz w:val="2"/>
          <w:szCs w:val="2"/>
        </w:rPr>
      </w:pPr>
    </w:p>
    <w:p w14:paraId="5F600470" w14:textId="77777777" w:rsidR="009A7900" w:rsidRDefault="009A7900" w:rsidP="009A7900">
      <w:pPr>
        <w:rPr>
          <w:sz w:val="2"/>
          <w:szCs w:val="2"/>
        </w:rPr>
      </w:pPr>
      <w:r>
        <w:rPr>
          <w:rFonts w:ascii="Arial" w:hAnsi="Arial" w:cs="Arial"/>
          <w:sz w:val="2"/>
          <w:szCs w:val="2"/>
        </w:rPr>
        <w:t>​</w:t>
      </w:r>
    </w:p>
    <w:p w14:paraId="1E2E3A52" w14:textId="37E719ED" w:rsidR="00291BF6" w:rsidRDefault="00291BF6" w:rsidP="00291BF6">
      <w:pPr>
        <w:rPr>
          <w:sz w:val="2"/>
          <w:szCs w:val="2"/>
        </w:rPr>
      </w:pPr>
    </w:p>
    <w:p w14:paraId="52323473" w14:textId="77777777" w:rsidR="00291BF6" w:rsidRDefault="00291BF6" w:rsidP="00291BF6">
      <w:pPr>
        <w:rPr>
          <w:sz w:val="2"/>
          <w:szCs w:val="2"/>
        </w:rPr>
      </w:pPr>
      <w:r>
        <w:rPr>
          <w:rFonts w:ascii="Arial" w:hAnsi="Arial" w:cs="Arial"/>
          <w:sz w:val="2"/>
          <w:szCs w:val="2"/>
        </w:rPr>
        <w:t>​</w:t>
      </w:r>
    </w:p>
    <w:p w14:paraId="6EFDA1FA" w14:textId="37C91082" w:rsidR="00291BF6" w:rsidRDefault="00291BF6" w:rsidP="00291BF6">
      <w:pPr>
        <w:rPr>
          <w:sz w:val="2"/>
          <w:szCs w:val="2"/>
        </w:rPr>
      </w:pPr>
    </w:p>
    <w:p w14:paraId="5DE46EE2" w14:textId="77777777" w:rsidR="00291BF6" w:rsidRDefault="00291BF6" w:rsidP="00291BF6">
      <w:pPr>
        <w:rPr>
          <w:sz w:val="2"/>
          <w:szCs w:val="2"/>
        </w:rPr>
      </w:pPr>
      <w:r>
        <w:rPr>
          <w:rFonts w:ascii="Arial" w:hAnsi="Arial" w:cs="Arial"/>
          <w:sz w:val="2"/>
          <w:szCs w:val="2"/>
        </w:rPr>
        <w:t>​</w:t>
      </w:r>
    </w:p>
    <w:p w14:paraId="0CC6FDAD" w14:textId="37A40C14" w:rsidR="004D18BB" w:rsidRDefault="004D18BB" w:rsidP="004D18BB">
      <w:pPr>
        <w:rPr>
          <w:sz w:val="2"/>
          <w:szCs w:val="2"/>
        </w:rPr>
      </w:pPr>
    </w:p>
    <w:p w14:paraId="12D9F5B6" w14:textId="77777777" w:rsidR="00E20F24" w:rsidRDefault="00000000" w:rsidP="0010320A">
      <w:pPr>
        <w:pStyle w:val="Heading1"/>
        <w:rPr>
          <w:rFonts w:cstheme="minorBidi"/>
        </w:rPr>
      </w:pPr>
      <w:bookmarkStart w:id="6" w:name="_Toc235465758"/>
      <w:bookmarkStart w:id="7" w:name="_Toc235477120"/>
      <w:bookmarkStart w:id="8" w:name="_Toc235477971"/>
      <w:bookmarkStart w:id="9" w:name="_Toc235478109"/>
      <w:r w:rsidRPr="005B05D3">
        <w:rPr>
          <w:rFonts w:asciiTheme="minorHAnsi" w:eastAsia="Times New Roman" w:hAnsiTheme="minorHAnsi" w:cs="Times New Roman"/>
          <w:kern w:val="0"/>
          <w14:ligatures w14:val="none"/>
        </w:rPr>
        <w:t xml:space="preserve">Executive </w:t>
      </w:r>
      <w:r w:rsidRPr="005B05D3">
        <w:rPr>
          <w:rFonts w:cstheme="minorBidi"/>
        </w:rPr>
        <w:t>A</w:t>
      </w:r>
      <w:r w:rsidRPr="0010320A">
        <w:rPr>
          <w:rFonts w:cstheme="minorBidi"/>
        </w:rPr>
        <w:t>ssessment</w:t>
      </w:r>
      <w:bookmarkEnd w:id="6"/>
      <w:bookmarkEnd w:id="7"/>
      <w:bookmarkEnd w:id="8"/>
      <w:bookmarkEnd w:id="9"/>
    </w:p>
    <w:p w14:paraId="3228B5FF" w14:textId="77777777" w:rsidR="00F4556D" w:rsidRPr="00E00C31" w:rsidRDefault="00000000" w:rsidP="006E64C6">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 xml:space="preserve">This service is practical for a 50-member club, and a </w:t>
      </w:r>
      <w:r w:rsidRPr="00E00C31">
        <w:rPr>
          <w:rFonts w:asciiTheme="minorHAnsi" w:eastAsia="Times New Roman" w:hAnsiTheme="minorHAnsi" w:cs="Times New Roman"/>
          <w:b/>
          <w:bCs/>
          <w:kern w:val="0"/>
          <w:sz w:val="20"/>
          <w:szCs w:val="20"/>
          <w14:ligatures w14:val="none"/>
        </w:rPr>
        <w:t>low-volume version can probably operate near $15–$25 per month</w:t>
      </w:r>
      <w:r w:rsidRPr="00E00C31">
        <w:rPr>
          <w:rFonts w:asciiTheme="minorHAnsi" w:eastAsia="Times New Roman" w:hAnsiTheme="minorHAnsi" w:cs="Times New Roman"/>
          <w:kern w:val="0"/>
          <w:sz w:val="20"/>
          <w:szCs w:val="20"/>
          <w14:ligatures w14:val="none"/>
        </w:rPr>
        <w:t>. Staying consistently below $20 is possible only if:</w:t>
      </w:r>
    </w:p>
    <w:p w14:paraId="4B13E361" w14:textId="77777777" w:rsidR="00F4556D" w:rsidRPr="00E00C31" w:rsidRDefault="00000000" w:rsidP="00C82AA4">
      <w:pPr>
        <w:pStyle w:val="ListParagraph"/>
        <w:numPr>
          <w:ilvl w:val="0"/>
          <w:numId w:val="1"/>
        </w:numPr>
        <w:rPr>
          <w:rFonts w:asciiTheme="minorHAnsi" w:hAnsiTheme="minorHAnsi"/>
          <w:color w:val="auto"/>
          <w:sz w:val="20"/>
          <w:szCs w:val="20"/>
        </w:rPr>
      </w:pPr>
      <w:r w:rsidRPr="00E00C31">
        <w:rPr>
          <w:rFonts w:asciiTheme="minorHAnsi" w:hAnsiTheme="minorHAnsi"/>
          <w:sz w:val="20"/>
          <w:szCs w:val="20"/>
        </w:rPr>
        <w:t>The VPS costs about $5–$7 monthly.</w:t>
      </w:r>
    </w:p>
    <w:p w14:paraId="042D7E08" w14:textId="77777777" w:rsidR="00F4556D" w:rsidRPr="00E00C31" w:rsidRDefault="00000000" w:rsidP="00A524E3">
      <w:pPr>
        <w:pStyle w:val="ListParagraph"/>
        <w:numPr>
          <w:ilvl w:val="0"/>
          <w:numId w:val="1"/>
        </w:numPr>
        <w:rPr>
          <w:rFonts w:asciiTheme="minorHAnsi" w:hAnsiTheme="minorHAnsi"/>
          <w:color w:val="auto"/>
          <w:sz w:val="20"/>
          <w:szCs w:val="20"/>
        </w:rPr>
      </w:pPr>
      <w:r w:rsidRPr="00E00C31">
        <w:rPr>
          <w:rFonts w:asciiTheme="minorHAnsi" w:hAnsiTheme="minorHAnsi"/>
          <w:sz w:val="20"/>
          <w:szCs w:val="20"/>
        </w:rPr>
        <w:t>Email remains on a free tier.</w:t>
      </w:r>
    </w:p>
    <w:p w14:paraId="198A760B" w14:textId="77777777" w:rsidR="00F4556D" w:rsidRPr="00E00C31" w:rsidRDefault="00000000" w:rsidP="00F94004">
      <w:pPr>
        <w:pStyle w:val="ListParagraph"/>
        <w:numPr>
          <w:ilvl w:val="0"/>
          <w:numId w:val="1"/>
        </w:numPr>
        <w:rPr>
          <w:rFonts w:asciiTheme="minorHAnsi" w:hAnsiTheme="minorHAnsi"/>
          <w:color w:val="auto"/>
          <w:sz w:val="20"/>
          <w:szCs w:val="20"/>
        </w:rPr>
      </w:pPr>
      <w:r w:rsidRPr="00E00C31">
        <w:rPr>
          <w:rFonts w:asciiTheme="minorHAnsi" w:hAnsiTheme="minorHAnsi"/>
          <w:sz w:val="20"/>
          <w:szCs w:val="20"/>
        </w:rPr>
        <w:t>Telephone calls are short and infrequent.</w:t>
      </w:r>
    </w:p>
    <w:p w14:paraId="189D824B" w14:textId="77777777" w:rsidR="00F4556D" w:rsidRPr="00E00C31" w:rsidRDefault="00000000" w:rsidP="000E0885">
      <w:pPr>
        <w:pStyle w:val="ListParagraph"/>
        <w:numPr>
          <w:ilvl w:val="0"/>
          <w:numId w:val="1"/>
        </w:numPr>
        <w:rPr>
          <w:rFonts w:asciiTheme="minorHAnsi" w:hAnsiTheme="minorHAnsi"/>
          <w:color w:val="auto"/>
          <w:sz w:val="20"/>
          <w:szCs w:val="20"/>
        </w:rPr>
      </w:pPr>
      <w:r w:rsidRPr="00E00C31">
        <w:rPr>
          <w:rFonts w:asciiTheme="minorHAnsi" w:hAnsiTheme="minorHAnsi"/>
          <w:sz w:val="20"/>
          <w:szCs w:val="20"/>
        </w:rPr>
        <w:t>You use an inexpensive hosted language model selectively.</w:t>
      </w:r>
    </w:p>
    <w:p w14:paraId="1CF5C298" w14:textId="77777777" w:rsidR="00F4556D" w:rsidRPr="00E00C31" w:rsidRDefault="00000000" w:rsidP="00F264C0">
      <w:pPr>
        <w:pStyle w:val="ListParagraph"/>
        <w:numPr>
          <w:ilvl w:val="0"/>
          <w:numId w:val="1"/>
        </w:numPr>
        <w:rPr>
          <w:rFonts w:asciiTheme="minorHAnsi" w:hAnsiTheme="minorHAnsi"/>
          <w:color w:val="auto"/>
          <w:sz w:val="20"/>
          <w:szCs w:val="20"/>
        </w:rPr>
      </w:pPr>
      <w:r w:rsidRPr="00E00C31">
        <w:rPr>
          <w:rFonts w:asciiTheme="minorHAnsi" w:hAnsiTheme="minorHAnsi"/>
          <w:sz w:val="20"/>
          <w:szCs w:val="20"/>
        </w:rPr>
        <w:t>You avoid a fully conversational, real-time AI telephone agent.</w:t>
      </w:r>
    </w:p>
    <w:p w14:paraId="30AD586D" w14:textId="77777777" w:rsidR="00F4556D" w:rsidRPr="00E00C31" w:rsidRDefault="00000000" w:rsidP="009A3EC6">
      <w:pPr>
        <w:pStyle w:val="ListParagraph"/>
        <w:numPr>
          <w:ilvl w:val="0"/>
          <w:numId w:val="1"/>
        </w:numPr>
        <w:rPr>
          <w:rFonts w:asciiTheme="minorHAnsi" w:hAnsiTheme="minorHAnsi"/>
          <w:color w:val="auto"/>
          <w:sz w:val="20"/>
          <w:szCs w:val="20"/>
        </w:rPr>
      </w:pPr>
      <w:r w:rsidRPr="00E00C31">
        <w:rPr>
          <w:rFonts w:asciiTheme="minorHAnsi" w:hAnsiTheme="minorHAnsi"/>
          <w:sz w:val="20"/>
          <w:szCs w:val="20"/>
        </w:rPr>
        <w:t>SMS registration fees and carrier surcharges remain modest.</w:t>
      </w:r>
    </w:p>
    <w:p w14:paraId="4BD9F9EB" w14:textId="77777777" w:rsidR="00F4556D" w:rsidRPr="00E00C31" w:rsidRDefault="00000000" w:rsidP="000D1B93">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The most important architectural recommendation is:</w:t>
      </w:r>
    </w:p>
    <w:p w14:paraId="0ACEDD44" w14:textId="77777777" w:rsidR="00F4556D" w:rsidRPr="00E00C31" w:rsidRDefault="00000000" w:rsidP="00E04442">
      <w:pPr>
        <w:rPr>
          <w:rFonts w:asciiTheme="minorHAnsi" w:hAnsiTheme="minorHAnsi"/>
          <w:sz w:val="20"/>
          <w:szCs w:val="20"/>
        </w:rPr>
      </w:pPr>
      <w:r w:rsidRPr="00E00C31">
        <w:rPr>
          <w:rFonts w:asciiTheme="minorHAnsi" w:eastAsia="Times New Roman" w:hAnsiTheme="minorHAnsi" w:cs="Times New Roman"/>
          <w:b/>
          <w:bCs/>
          <w:kern w:val="0"/>
          <w:sz w:val="20"/>
          <w:szCs w:val="20"/>
          <w14:ligatures w14:val="none"/>
        </w:rPr>
        <w:t>Do not let Hermes directly manage reservation rules or modify a calendar through free-form reasoning.</w:t>
      </w:r>
    </w:p>
    <w:p w14:paraId="52CAD433" w14:textId="77777777" w:rsidR="00F4556D" w:rsidRPr="00E00C31" w:rsidRDefault="00000000" w:rsidP="003171B7">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Hermes should interpret requests and conduct conversations, but a separate deterministic reservation application should enforce dates, limits, cancellations, waiting lists, authorization, and auditing.</w:t>
      </w:r>
    </w:p>
    <w:p w14:paraId="66386D65" w14:textId="557F0287" w:rsidR="00AD183D" w:rsidRPr="00E00C31" w:rsidRDefault="00AD183D" w:rsidP="00AD183D">
      <w:p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Hermes supports VPS deployment, email and SMS messaging, scheduled jobs, persistent sessions, MCP integrations, and platform allowlists. Its documentation describes deployment on a low-cost VPS and a gateway supporting email and Twilio SMS. Telephone calls, however, are not listed as a native Hermes gateway channel; voice support primarily covers microphones, voice messages, TTS responses, and Discord voice. A telephone interface therefore requires a Twilio voice webhook or similar telephony integration. (</w:t>
      </w:r>
      <w:hyperlink r:id="rId7" w:tooltip="Hermes Agent Documentation | Hermes Agent" w:history="1">
        <w:r w:rsidRPr="00E00C31">
          <w:rPr>
            <w:rFonts w:asciiTheme="minorHAnsi" w:eastAsia="Times New Roman" w:hAnsiTheme="minorHAnsi" w:cs="Times New Roman"/>
            <w:color w:val="0000FF"/>
            <w:kern w:val="0"/>
            <w:sz w:val="20"/>
            <w:szCs w:val="20"/>
            <w:u w:val="single"/>
            <w14:ligatures w14:val="none"/>
          </w:rPr>
          <w:t>Hermes Agent</w:t>
        </w:r>
      </w:hyperlink>
      <w:r w:rsidRPr="00E00C31">
        <w:rPr>
          <w:rFonts w:asciiTheme="minorHAnsi" w:eastAsia="Times New Roman" w:hAnsiTheme="minorHAnsi" w:cs="Times New Roman"/>
          <w:kern w:val="0"/>
          <w:sz w:val="20"/>
          <w:szCs w:val="20"/>
          <w14:ligatures w14:val="none"/>
        </w:rPr>
        <w:t>)</w:t>
      </w:r>
    </w:p>
    <w:p w14:paraId="1DC9A33F" w14:textId="77777777" w:rsidR="00AD183D" w:rsidRPr="00AD183D" w:rsidRDefault="00000000" w:rsidP="00AD183D">
      <w:pPr>
        <w:spacing w:after="0" w:line="240" w:lineRule="auto"/>
        <w:rPr>
          <w:rFonts w:ascii="Times New Roman" w:eastAsia="Times New Roman" w:hAnsi="Times New Roman" w:cs="Times New Roman"/>
          <w:kern w:val="0"/>
          <w14:ligatures w14:val="none"/>
        </w:rPr>
      </w:pPr>
      <w:r>
        <w:rPr>
          <w:rFonts w:asciiTheme="minorHAnsi" w:eastAsia="Times New Roman" w:hAnsiTheme="minorHAnsi" w:cs="Times New Roman"/>
          <w:kern w:val="0"/>
          <w14:ligatures w14:val="none"/>
        </w:rPr>
        <w:pict w14:anchorId="728F9866">
          <v:rect id="_x0000_i1025" style="width:0;height:1.5pt" o:hralign="center" o:hrstd="t" o:hr="t" fillcolor="#a0a0a0" stroked="f"/>
        </w:pict>
      </w:r>
    </w:p>
    <w:p w14:paraId="7A907138" w14:textId="77777777" w:rsidR="00291BF6" w:rsidRDefault="00291BF6">
      <w:pPr>
        <w:pStyle w:val="Heading1"/>
        <w:rPr>
          <w:rFonts w:cstheme="minorBidi"/>
        </w:rPr>
      </w:pPr>
      <w:bookmarkStart w:id="10" w:name="_Toc235465883"/>
      <w:bookmarkStart w:id="11" w:name="_Toc235477121"/>
      <w:bookmarkStart w:id="12" w:name="_Toc235477972"/>
      <w:bookmarkStart w:id="13" w:name="_Toc235478110"/>
      <w:bookmarkStart w:id="14" w:name="_Toc235465759"/>
      <w:r>
        <w:rPr>
          <w:rFonts w:cstheme="minorBidi"/>
        </w:rPr>
        <w:t>Defined Terms and Services</w:t>
      </w:r>
      <w:bookmarkEnd w:id="10"/>
      <w:bookmarkEnd w:id="11"/>
      <w:bookmarkEnd w:id="12"/>
      <w:bookmarkEnd w:id="13"/>
    </w:p>
    <w:p w14:paraId="4E7B3000" w14:textId="77777777" w:rsidR="00291BF6" w:rsidRPr="00E00C31" w:rsidRDefault="00291BF6">
      <w:pPr>
        <w:rPr>
          <w:sz w:val="20"/>
          <w:szCs w:val="20"/>
        </w:rPr>
      </w:pPr>
      <w:r w:rsidRPr="00E00C31">
        <w:rPr>
          <w:sz w:val="20"/>
          <w:szCs w:val="20"/>
        </w:rPr>
        <w:t>This section defines the principal terms, services, and system components used throughout the proposal so that business stakeholders and technical reviewers share a common vocabulary.</w:t>
      </w:r>
    </w:p>
    <w:tbl>
      <w:tblPr>
        <w:tblStyle w:val="GridTable4-Accent1"/>
        <w:tblW w:w="0" w:type="auto"/>
        <w:tblLook w:val="04A0" w:firstRow="1" w:lastRow="0" w:firstColumn="1" w:lastColumn="0" w:noHBand="0" w:noVBand="1"/>
      </w:tblPr>
      <w:tblGrid>
        <w:gridCol w:w="2029"/>
        <w:gridCol w:w="7321"/>
      </w:tblGrid>
      <w:tr w:rsidR="00880BD2" w14:paraId="53FA1ECF" w14:textId="77777777" w:rsidTr="00742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694C0" w14:textId="6281EAD0" w:rsidR="00880BD2" w:rsidRPr="008054DC" w:rsidRDefault="008054DC" w:rsidP="008054DC">
            <w:pPr>
              <w:rPr>
                <w:color w:val="FFFFFF"/>
              </w:rPr>
            </w:pPr>
            <w:bookmarkStart w:id="15" w:name="_Toc235477122"/>
            <w:bookmarkStart w:id="16" w:name="_Toc235477973"/>
            <w:bookmarkStart w:id="17" w:name="_Toc235478111"/>
            <w:bookmarkEnd w:id="14"/>
            <w:r>
              <w:rPr>
                <w:color w:val="FFFFFF"/>
                <w:shd w:val="clear" w:color="auto" w:fill="156082"/>
              </w:rPr>
              <w:t>Term or service</w:t>
            </w:r>
          </w:p>
        </w:tc>
        <w:tc>
          <w:tcPr>
            <w:tcW w:w="0" w:type="auto"/>
            <w:hideMark/>
          </w:tcPr>
          <w:p w14:paraId="1D1544B9" w14:textId="2346B3A3" w:rsidR="00880BD2" w:rsidRPr="008054DC" w:rsidRDefault="008054DC" w:rsidP="008054DC">
            <w:pPr>
              <w:cnfStyle w:val="100000000000" w:firstRow="1" w:lastRow="0" w:firstColumn="0" w:lastColumn="0" w:oddVBand="0" w:evenVBand="0" w:oddHBand="0" w:evenHBand="0" w:firstRowFirstColumn="0" w:firstRowLastColumn="0" w:lastRowFirstColumn="0" w:lastRowLastColumn="0"/>
              <w:rPr>
                <w:color w:val="FFFFFF"/>
              </w:rPr>
            </w:pPr>
            <w:r>
              <w:rPr>
                <w:color w:val="FFFFFF"/>
                <w:shd w:val="clear" w:color="auto" w:fill="156082"/>
              </w:rPr>
              <w:t>Definition</w:t>
            </w:r>
          </w:p>
        </w:tc>
      </w:tr>
      <w:tr w:rsidR="00880BD2" w14:paraId="3561C1F3"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CCE7B" w14:textId="77777777" w:rsidR="00880BD2" w:rsidRPr="00742ECA" w:rsidRDefault="00880BD2">
            <w:pPr>
              <w:spacing w:after="160"/>
            </w:pPr>
            <w:r w:rsidRPr="00742ECA">
              <w:t>A2P 10DLC</w:t>
            </w:r>
          </w:p>
        </w:tc>
        <w:tc>
          <w:tcPr>
            <w:tcW w:w="0" w:type="auto"/>
            <w:hideMark/>
          </w:tcPr>
          <w:p w14:paraId="780A1202" w14:textId="08DBEEAB" w:rsidR="00880BD2" w:rsidRDefault="008054DC" w:rsidP="008054DC">
            <w:pPr>
              <w:cnfStyle w:val="000000100000" w:firstRow="0" w:lastRow="0" w:firstColumn="0" w:lastColumn="0" w:oddVBand="0" w:evenVBand="0" w:oddHBand="1" w:evenHBand="0" w:firstRowFirstColumn="0" w:firstRowLastColumn="0" w:lastRowFirstColumn="0" w:lastRowLastColumn="0"/>
            </w:pPr>
            <w:r>
              <w:t>Application-to-person long-code messaging registration used by US carriers for business or application SMS traffic sent from standard local numbers.</w:t>
            </w:r>
          </w:p>
        </w:tc>
      </w:tr>
      <w:tr w:rsidR="00880BD2" w14:paraId="71F90F5D"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025A5E6C" w14:textId="77777777" w:rsidR="00880BD2" w:rsidRPr="00742ECA" w:rsidRDefault="00880BD2">
            <w:r w:rsidRPr="00742ECA">
              <w:t>Administrator</w:t>
            </w:r>
          </w:p>
        </w:tc>
        <w:tc>
          <w:tcPr>
            <w:tcW w:w="0" w:type="auto"/>
            <w:hideMark/>
          </w:tcPr>
          <w:p w14:paraId="5FE51239" w14:textId="77777777" w:rsidR="00880BD2" w:rsidRDefault="00880BD2">
            <w:pPr>
              <w:cnfStyle w:val="000000000000" w:firstRow="0" w:lastRow="0" w:firstColumn="0" w:lastColumn="0" w:oddVBand="0" w:evenVBand="0" w:oddHBand="0" w:evenHBand="0" w:firstRowFirstColumn="0" w:firstRowLastColumn="0" w:lastRowFirstColumn="0" w:lastRowLastColumn="0"/>
            </w:pPr>
            <w:r>
              <w:t>An authorized user permitted to manage rosters, view reports, review audit records, resolve exceptions, and perform approved overrides.</w:t>
            </w:r>
          </w:p>
        </w:tc>
      </w:tr>
      <w:tr w:rsidR="00880BD2" w14:paraId="1AD05987"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F60E3" w14:textId="77777777" w:rsidR="00880BD2" w:rsidRPr="00742ECA" w:rsidRDefault="00880BD2">
            <w:r w:rsidRPr="00742ECA">
              <w:t>AI</w:t>
            </w:r>
          </w:p>
        </w:tc>
        <w:tc>
          <w:tcPr>
            <w:tcW w:w="0" w:type="auto"/>
            <w:hideMark/>
          </w:tcPr>
          <w:p w14:paraId="00C4D948" w14:textId="77777777" w:rsidR="00880BD2" w:rsidRDefault="00880BD2">
            <w:pPr>
              <w:cnfStyle w:val="000000100000" w:firstRow="0" w:lastRow="0" w:firstColumn="0" w:lastColumn="0" w:oddVBand="0" w:evenVBand="0" w:oddHBand="1" w:evenHBand="0" w:firstRowFirstColumn="0" w:firstRowLastColumn="0" w:lastRowFirstColumn="0" w:lastRowLastColumn="0"/>
            </w:pPr>
            <w:r>
              <w:t>Artificial Intelligence</w:t>
            </w:r>
          </w:p>
        </w:tc>
      </w:tr>
      <w:tr w:rsidR="000F1EA5" w14:paraId="631CC8BC" w14:textId="77777777" w:rsidTr="00742ECA">
        <w:tc>
          <w:tcPr>
            <w:cnfStyle w:val="001000000000" w:firstRow="0" w:lastRow="0" w:firstColumn="1" w:lastColumn="0" w:oddVBand="0" w:evenVBand="0" w:oddHBand="0" w:evenHBand="0" w:firstRowFirstColumn="0" w:firstRowLastColumn="0" w:lastRowFirstColumn="0" w:lastRowLastColumn="0"/>
            <w:tcW w:w="0" w:type="auto"/>
          </w:tcPr>
          <w:p w14:paraId="24B80F33" w14:textId="244F9F9E" w:rsidR="000F1EA5" w:rsidRPr="00742ECA" w:rsidRDefault="000F1EA5">
            <w:r w:rsidRPr="00742ECA">
              <w:t>API</w:t>
            </w:r>
          </w:p>
        </w:tc>
        <w:tc>
          <w:tcPr>
            <w:tcW w:w="0" w:type="auto"/>
          </w:tcPr>
          <w:p w14:paraId="442BE5D4" w14:textId="393F121A" w:rsidR="000F1EA5" w:rsidRDefault="000F1EA5">
            <w:pPr>
              <w:cnfStyle w:val="000000000000" w:firstRow="0" w:lastRow="0" w:firstColumn="0" w:lastColumn="0" w:oddVBand="0" w:evenVBand="0" w:oddHBand="0" w:evenHBand="0" w:firstRowFirstColumn="0" w:firstRowLastColumn="0" w:lastRowFirstColumn="0" w:lastRowLastColumn="0"/>
            </w:pPr>
            <w:r>
              <w:t>A</w:t>
            </w:r>
            <w:r w:rsidRPr="000F1EA5">
              <w:t xml:space="preserve">pplication </w:t>
            </w:r>
            <w:r>
              <w:t>P</w:t>
            </w:r>
            <w:r w:rsidRPr="000F1EA5">
              <w:t xml:space="preserve">rogramming </w:t>
            </w:r>
            <w:r>
              <w:t>I</w:t>
            </w:r>
            <w:r w:rsidRPr="000F1EA5">
              <w:t>nterface</w:t>
            </w:r>
            <w:r>
              <w:t>:</w:t>
            </w:r>
            <w:r w:rsidRPr="000F1EA5">
              <w:t xml:space="preserve"> a connection between computers or between computer programs. It is a type of software interface, offering a service to other pieces of software.</w:t>
            </w:r>
            <w:r w:rsidRPr="000F1EA5">
              <w:rPr>
                <w:rFonts w:ascii="Roboto" w:hAnsi="Roboto"/>
                <w:szCs w:val="21"/>
                <w:shd w:val="clear" w:color="auto" w:fill="FFFFFF"/>
              </w:rPr>
              <w:t xml:space="preserve"> </w:t>
            </w:r>
            <w:r w:rsidRPr="000F1EA5">
              <w:t>An application programming interface (API) is a connection between computers or between computer programs. It is a type of software interface, offering a service to other pieces of software.</w:t>
            </w:r>
          </w:p>
        </w:tc>
      </w:tr>
      <w:tr w:rsidR="00880BD2" w14:paraId="0179779C"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756A0" w14:textId="77777777" w:rsidR="00880BD2" w:rsidRPr="00742ECA" w:rsidRDefault="00880BD2">
            <w:pPr>
              <w:spacing w:after="160"/>
            </w:pPr>
            <w:r w:rsidRPr="00742ECA">
              <w:t>Audit record</w:t>
            </w:r>
          </w:p>
        </w:tc>
        <w:tc>
          <w:tcPr>
            <w:tcW w:w="0" w:type="auto"/>
            <w:hideMark/>
          </w:tcPr>
          <w:p w14:paraId="22932184"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An append-only business event showing who requested an action, what happened, when it happened, which channel was used, and what authoritative result was recorded.</w:t>
            </w:r>
          </w:p>
        </w:tc>
      </w:tr>
      <w:tr w:rsidR="00880BD2" w14:paraId="0A051F06"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2BEE470F" w14:textId="77777777" w:rsidR="00880BD2" w:rsidRPr="00742ECA" w:rsidRDefault="00880BD2">
            <w:pPr>
              <w:spacing w:after="160"/>
            </w:pPr>
            <w:r w:rsidRPr="00742ECA">
              <w:t>Hermes</w:t>
            </w:r>
          </w:p>
        </w:tc>
        <w:tc>
          <w:tcPr>
            <w:tcW w:w="0" w:type="auto"/>
            <w:hideMark/>
          </w:tcPr>
          <w:p w14:paraId="6F28C471"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The conversational AI agent that interprets member requests, asks clarifying questions, invokes approved reservation tools, and returns human-readable responses through supported communication channels.</w:t>
            </w:r>
          </w:p>
        </w:tc>
      </w:tr>
      <w:tr w:rsidR="00880BD2" w14:paraId="51769F40"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3DDB5" w14:textId="77777777" w:rsidR="00880BD2" w:rsidRPr="00742ECA" w:rsidRDefault="00880BD2">
            <w:r w:rsidRPr="00742ECA">
              <w:t>Idempotency</w:t>
            </w:r>
          </w:p>
        </w:tc>
        <w:tc>
          <w:tcPr>
            <w:tcW w:w="0" w:type="auto"/>
            <w:hideMark/>
          </w:tcPr>
          <w:p w14:paraId="3ADD28E5" w14:textId="5A416569" w:rsidR="00880BD2" w:rsidRDefault="00880BD2">
            <w:pPr>
              <w:cnfStyle w:val="000000100000" w:firstRow="0" w:lastRow="0" w:firstColumn="0" w:lastColumn="0" w:oddVBand="0" w:evenVBand="0" w:oddHBand="1" w:evenHBand="0" w:firstRowFirstColumn="0" w:firstRowLastColumn="0" w:lastRowFirstColumn="0" w:lastRowLastColumn="0"/>
            </w:pPr>
            <w:r>
              <w:t xml:space="preserve">The property where an action or operation can be repeated multiple times without changing </w:t>
            </w:r>
            <w:r w:rsidR="00742ECA">
              <w:t>the result</w:t>
            </w:r>
            <w:r>
              <w:t xml:space="preserve"> beyond the initial application. In computer systems, it ensures that identical, retried requests (like a duplicate payment click) safely process exactly once rather than causing unintended duplicates.</w:t>
            </w:r>
          </w:p>
        </w:tc>
      </w:tr>
      <w:tr w:rsidR="00880BD2" w14:paraId="1A578E80"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4EC8392F" w14:textId="77777777" w:rsidR="00880BD2" w:rsidRPr="00742ECA" w:rsidRDefault="00880BD2">
            <w:pPr>
              <w:spacing w:after="160"/>
            </w:pPr>
            <w:r w:rsidRPr="00742ECA">
              <w:t>Idempotency key</w:t>
            </w:r>
          </w:p>
        </w:tc>
        <w:tc>
          <w:tcPr>
            <w:tcW w:w="0" w:type="auto"/>
            <w:hideMark/>
          </w:tcPr>
          <w:p w14:paraId="72469F3B"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A unique transaction identifier that is used to prevent duplicate reservations, cancellations, or acceptances when messages are retried or processed more than once.</w:t>
            </w:r>
          </w:p>
        </w:tc>
      </w:tr>
      <w:tr w:rsidR="00880BD2" w14:paraId="3B0741D4"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285EA" w14:textId="77777777" w:rsidR="00880BD2" w:rsidRPr="00742ECA" w:rsidRDefault="00880BD2">
            <w:pPr>
              <w:spacing w:after="160"/>
            </w:pPr>
            <w:r w:rsidRPr="00742ECA">
              <w:t>IVR</w:t>
            </w:r>
          </w:p>
        </w:tc>
        <w:tc>
          <w:tcPr>
            <w:tcW w:w="0" w:type="auto"/>
            <w:hideMark/>
          </w:tcPr>
          <w:p w14:paraId="77D82B6F"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Interactive voice response: a structured telephone menu that uses spoken prompts, keypad input, and short voice commands to guide callers through supported actions.</w:t>
            </w:r>
          </w:p>
        </w:tc>
      </w:tr>
      <w:tr w:rsidR="00880BD2" w14:paraId="7A3FA5EF"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20752946" w14:textId="77777777" w:rsidR="00880BD2" w:rsidRPr="00742ECA" w:rsidRDefault="00880BD2">
            <w:r w:rsidRPr="00742ECA">
              <w:t>MCP</w:t>
            </w:r>
          </w:p>
        </w:tc>
        <w:tc>
          <w:tcPr>
            <w:tcW w:w="0" w:type="auto"/>
            <w:hideMark/>
          </w:tcPr>
          <w:p w14:paraId="49BD324E" w14:textId="19DC4A22" w:rsidR="00880BD2" w:rsidRDefault="00880BD2">
            <w:pPr>
              <w:cnfStyle w:val="000000000000" w:firstRow="0" w:lastRow="0" w:firstColumn="0" w:lastColumn="0" w:oddVBand="0" w:evenVBand="0" w:oddHBand="0" w:evenHBand="0" w:firstRowFirstColumn="0" w:firstRowLastColumn="0" w:lastRowFirstColumn="0" w:lastRowLastColumn="0"/>
            </w:pPr>
            <w:r>
              <w:t xml:space="preserve">Model Context Protocol: </w:t>
            </w:r>
            <w:r w:rsidR="00742ECA">
              <w:t>a</w:t>
            </w:r>
            <w:r>
              <w:t>n open-source standard created by Anthropic that allows AI applications to securely connect to external tools, databases, and data sources.</w:t>
            </w:r>
          </w:p>
        </w:tc>
      </w:tr>
      <w:tr w:rsidR="00880BD2" w14:paraId="28A26208"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DCC97" w14:textId="77777777" w:rsidR="00880BD2" w:rsidRPr="00742ECA" w:rsidRDefault="00880BD2">
            <w:pPr>
              <w:spacing w:after="160"/>
            </w:pPr>
            <w:r w:rsidRPr="00742ECA">
              <w:t>MCP tools</w:t>
            </w:r>
          </w:p>
        </w:tc>
        <w:tc>
          <w:tcPr>
            <w:tcW w:w="0" w:type="auto"/>
            <w:hideMark/>
          </w:tcPr>
          <w:p w14:paraId="502EA5FB"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Controlled operations exposed to Hermes, such as checking availability, creating reservations, cancelling reservations, managing waiting-list offers, and producing reports.</w:t>
            </w:r>
          </w:p>
        </w:tc>
      </w:tr>
      <w:tr w:rsidR="00880BD2" w14:paraId="7FB6E391"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78978A32" w14:textId="77777777" w:rsidR="00880BD2" w:rsidRPr="00742ECA" w:rsidRDefault="00880BD2">
            <w:pPr>
              <w:spacing w:after="160"/>
            </w:pPr>
            <w:r w:rsidRPr="00742ECA">
              <w:t>Member</w:t>
            </w:r>
          </w:p>
        </w:tc>
        <w:tc>
          <w:tcPr>
            <w:tcW w:w="0" w:type="auto"/>
            <w:hideMark/>
          </w:tcPr>
          <w:p w14:paraId="689D9054"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An active club participant listed in the approved roster and eligible to request reservations according to club policy.</w:t>
            </w:r>
          </w:p>
        </w:tc>
      </w:tr>
      <w:tr w:rsidR="00880BD2" w14:paraId="782254AD"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537F3" w14:textId="77777777" w:rsidR="00880BD2" w:rsidRPr="00742ECA" w:rsidRDefault="00880BD2">
            <w:pPr>
              <w:spacing w:after="160"/>
            </w:pPr>
            <w:r w:rsidRPr="00742ECA">
              <w:t>Preferred communication channel</w:t>
            </w:r>
          </w:p>
        </w:tc>
        <w:tc>
          <w:tcPr>
            <w:tcW w:w="0" w:type="auto"/>
            <w:hideMark/>
          </w:tcPr>
          <w:p w14:paraId="48802BEF"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The member’s selected verified method for confirmations and notices, such as email, SMS, or telephone confirmation during a call.</w:t>
            </w:r>
          </w:p>
        </w:tc>
      </w:tr>
      <w:tr w:rsidR="00880BD2" w14:paraId="0C58699A"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58175D6B" w14:textId="77777777" w:rsidR="00880BD2" w:rsidRPr="00742ECA" w:rsidRDefault="00880BD2">
            <w:pPr>
              <w:spacing w:after="160"/>
            </w:pPr>
            <w:r w:rsidRPr="00742ECA">
              <w:t>Resend</w:t>
            </w:r>
          </w:p>
        </w:tc>
        <w:tc>
          <w:tcPr>
            <w:tcW w:w="0" w:type="auto"/>
            <w:hideMark/>
          </w:tcPr>
          <w:p w14:paraId="1367B35B"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A proposed low-cost email provider for sending and receiving reservation-related email messages.</w:t>
            </w:r>
          </w:p>
        </w:tc>
      </w:tr>
      <w:tr w:rsidR="00880BD2" w14:paraId="33E387EC"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7ED9F" w14:textId="77777777" w:rsidR="00880BD2" w:rsidRPr="00742ECA" w:rsidRDefault="00880BD2">
            <w:pPr>
              <w:spacing w:after="160"/>
            </w:pPr>
            <w:r w:rsidRPr="00742ECA">
              <w:t>Reservation</w:t>
            </w:r>
          </w:p>
        </w:tc>
        <w:tc>
          <w:tcPr>
            <w:tcW w:w="0" w:type="auto"/>
            <w:hideMark/>
          </w:tcPr>
          <w:p w14:paraId="14C3BAD7"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A confirmed cabin booking for a specific member, cabin, and date, subject to cancellation rules and audit requirements.</w:t>
            </w:r>
          </w:p>
        </w:tc>
      </w:tr>
      <w:tr w:rsidR="00880BD2" w14:paraId="58AD537E"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3AE23CF4" w14:textId="77777777" w:rsidR="00880BD2" w:rsidRPr="00742ECA" w:rsidRDefault="00880BD2">
            <w:pPr>
              <w:spacing w:after="160"/>
            </w:pPr>
            <w:r w:rsidRPr="00742ECA">
              <w:t>Reservation service</w:t>
            </w:r>
          </w:p>
        </w:tc>
        <w:tc>
          <w:tcPr>
            <w:tcW w:w="0" w:type="auto"/>
            <w:hideMark/>
          </w:tcPr>
          <w:p w14:paraId="14493CC7"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The authoritative application responsible for enforcing reservation rules, maintaining records, processing cancellations, managing the waiting list, and creating audit events.</w:t>
            </w:r>
          </w:p>
        </w:tc>
      </w:tr>
      <w:tr w:rsidR="00880BD2" w14:paraId="66ABF11C"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8E144" w14:textId="77777777" w:rsidR="00880BD2" w:rsidRPr="00742ECA" w:rsidRDefault="00880BD2">
            <w:pPr>
              <w:spacing w:after="160"/>
            </w:pPr>
            <w:r w:rsidRPr="00742ECA">
              <w:t>Roster</w:t>
            </w:r>
          </w:p>
        </w:tc>
        <w:tc>
          <w:tcPr>
            <w:tcW w:w="0" w:type="auto"/>
            <w:hideMark/>
          </w:tcPr>
          <w:p w14:paraId="2E96B509"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The authoritative list of members, contact information, membership status, and roles used to determine eligibility and communication permissions.</w:t>
            </w:r>
          </w:p>
        </w:tc>
      </w:tr>
      <w:tr w:rsidR="00880BD2" w14:paraId="2D66581D"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6D4DAD04" w14:textId="77777777" w:rsidR="00880BD2" w:rsidRPr="00742ECA" w:rsidRDefault="00880BD2">
            <w:r w:rsidRPr="00742ECA">
              <w:t>SMS</w:t>
            </w:r>
          </w:p>
        </w:tc>
        <w:tc>
          <w:tcPr>
            <w:tcW w:w="0" w:type="auto"/>
            <w:hideMark/>
          </w:tcPr>
          <w:p w14:paraId="57F3573B" w14:textId="77777777" w:rsidR="00880BD2" w:rsidRDefault="00880BD2">
            <w:pPr>
              <w:cnfStyle w:val="000000000000" w:firstRow="0" w:lastRow="0" w:firstColumn="0" w:lastColumn="0" w:oddVBand="0" w:evenVBand="0" w:oddHBand="0" w:evenHBand="0" w:firstRowFirstColumn="0" w:firstRowLastColumn="0" w:lastRowFirstColumn="0" w:lastRowLastColumn="0"/>
            </w:pPr>
            <w:r>
              <w:t>Short Message Service: a standardized text messaging protocol that lets mobile devices send and receive short text messages (up to 160 characters) over cellular networks without needing an internet connection</w:t>
            </w:r>
          </w:p>
        </w:tc>
      </w:tr>
      <w:tr w:rsidR="00880BD2" w14:paraId="538EE901"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F16AB" w14:textId="77777777" w:rsidR="00880BD2" w:rsidRPr="00742ECA" w:rsidRDefault="00880BD2">
            <w:r w:rsidRPr="00742ECA">
              <w:t>TLS</w:t>
            </w:r>
          </w:p>
        </w:tc>
        <w:tc>
          <w:tcPr>
            <w:tcW w:w="0" w:type="auto"/>
            <w:hideMark/>
          </w:tcPr>
          <w:p w14:paraId="5725788F" w14:textId="77777777" w:rsidR="00880BD2" w:rsidRDefault="00880BD2">
            <w:pPr>
              <w:cnfStyle w:val="000000100000" w:firstRow="0" w:lastRow="0" w:firstColumn="0" w:lastColumn="0" w:oddVBand="0" w:evenVBand="0" w:oddHBand="1" w:evenHBand="0" w:firstRowFirstColumn="0" w:firstRowLastColumn="0" w:lastRowFirstColumn="0" w:lastRowLastColumn="0"/>
            </w:pPr>
            <w:r>
              <w:t>Transport Layer Security: a cryptographic protocol designed to provide secure communication over a computer network. It ensures privacy, data integrity, and authentication between two communicating applications. </w:t>
            </w:r>
          </w:p>
        </w:tc>
      </w:tr>
      <w:tr w:rsidR="00880BD2" w14:paraId="17F5F37D"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2C8DAA26" w14:textId="77777777" w:rsidR="00880BD2" w:rsidRPr="00742ECA" w:rsidRDefault="00880BD2">
            <w:pPr>
              <w:spacing w:after="160"/>
            </w:pPr>
            <w:r w:rsidRPr="00742ECA">
              <w:t>TLS certificate</w:t>
            </w:r>
          </w:p>
        </w:tc>
        <w:tc>
          <w:tcPr>
            <w:tcW w:w="0" w:type="auto"/>
            <w:hideMark/>
          </w:tcPr>
          <w:p w14:paraId="51C54507"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A digital certificate that is used to secure HTTPS traffic between users, providers, Hermes, and the reservation service.</w:t>
            </w:r>
          </w:p>
        </w:tc>
      </w:tr>
      <w:tr w:rsidR="00880BD2" w14:paraId="498555F8"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AC2FF" w14:textId="77777777" w:rsidR="00880BD2" w:rsidRPr="00742ECA" w:rsidRDefault="00880BD2">
            <w:pPr>
              <w:spacing w:after="160"/>
            </w:pPr>
            <w:r w:rsidRPr="00742ECA">
              <w:t>Twilio</w:t>
            </w:r>
          </w:p>
        </w:tc>
        <w:tc>
          <w:tcPr>
            <w:tcW w:w="0" w:type="auto"/>
            <w:hideMark/>
          </w:tcPr>
          <w:p w14:paraId="5367A081" w14:textId="3DC1B424" w:rsidR="00880BD2" w:rsidRDefault="00880BD2">
            <w:pPr>
              <w:spacing w:after="160"/>
              <w:cnfStyle w:val="000000100000" w:firstRow="0" w:lastRow="0" w:firstColumn="0" w:lastColumn="0" w:oddVBand="0" w:evenVBand="0" w:oddHBand="1" w:evenHBand="0" w:firstRowFirstColumn="0" w:firstRowLastColumn="0" w:lastRowFirstColumn="0" w:lastRowLastColumn="0"/>
            </w:pPr>
            <w:r>
              <w:t xml:space="preserve">The proposed communications provider for SMS and telephone </w:t>
            </w:r>
            <w:r w:rsidR="00742ECA">
              <w:t>access</w:t>
            </w:r>
            <w:r>
              <w:t xml:space="preserve"> </w:t>
            </w:r>
            <w:r w:rsidR="00742ECA">
              <w:t>includes</w:t>
            </w:r>
            <w:r>
              <w:t xml:space="preserve"> local phone number provisioning, inbound webhooks, message delivery, and voice call handling.</w:t>
            </w:r>
          </w:p>
        </w:tc>
      </w:tr>
      <w:tr w:rsidR="00880BD2" w14:paraId="798AC8C8"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1B3FF485" w14:textId="77777777" w:rsidR="00880BD2" w:rsidRPr="00742ECA" w:rsidRDefault="00880BD2">
            <w:pPr>
              <w:spacing w:after="160"/>
            </w:pPr>
            <w:r w:rsidRPr="00742ECA">
              <w:t>VPS</w:t>
            </w:r>
          </w:p>
        </w:tc>
        <w:tc>
          <w:tcPr>
            <w:tcW w:w="0" w:type="auto"/>
            <w:hideMark/>
          </w:tcPr>
          <w:p w14:paraId="7F945B98"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Virtual private server: the low-cost hosted server that would run Hermes, the reservation service, supporting background jobs, and related deployment components.</w:t>
            </w:r>
          </w:p>
        </w:tc>
      </w:tr>
      <w:tr w:rsidR="00880BD2" w14:paraId="0E741092" w14:textId="77777777" w:rsidTr="0074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59684" w14:textId="77777777" w:rsidR="00880BD2" w:rsidRPr="00742ECA" w:rsidRDefault="00880BD2">
            <w:pPr>
              <w:spacing w:after="160"/>
            </w:pPr>
            <w:r w:rsidRPr="00742ECA">
              <w:t>Waiting list</w:t>
            </w:r>
          </w:p>
        </w:tc>
        <w:tc>
          <w:tcPr>
            <w:tcW w:w="0" w:type="auto"/>
            <w:hideMark/>
          </w:tcPr>
          <w:p w14:paraId="74AC3B83" w14:textId="77777777" w:rsidR="00880BD2" w:rsidRDefault="00880BD2">
            <w:pPr>
              <w:spacing w:after="160"/>
              <w:cnfStyle w:val="000000100000" w:firstRow="0" w:lastRow="0" w:firstColumn="0" w:lastColumn="0" w:oddVBand="0" w:evenVBand="0" w:oddHBand="1" w:evenHBand="0" w:firstRowFirstColumn="0" w:firstRowLastColumn="0" w:lastRowFirstColumn="0" w:lastRowLastColumn="0"/>
            </w:pPr>
            <w:r>
              <w:t>An ordered queue of eligible members who requested a date that was unavailable and may receive an offer if that date becomes available.</w:t>
            </w:r>
          </w:p>
        </w:tc>
      </w:tr>
      <w:tr w:rsidR="00880BD2" w14:paraId="1CFC36F6" w14:textId="77777777" w:rsidTr="00742ECA">
        <w:tc>
          <w:tcPr>
            <w:cnfStyle w:val="001000000000" w:firstRow="0" w:lastRow="0" w:firstColumn="1" w:lastColumn="0" w:oddVBand="0" w:evenVBand="0" w:oddHBand="0" w:evenHBand="0" w:firstRowFirstColumn="0" w:firstRowLastColumn="0" w:lastRowFirstColumn="0" w:lastRowLastColumn="0"/>
            <w:tcW w:w="0" w:type="auto"/>
            <w:hideMark/>
          </w:tcPr>
          <w:p w14:paraId="15AC6DCF" w14:textId="77777777" w:rsidR="00880BD2" w:rsidRPr="00742ECA" w:rsidRDefault="00880BD2">
            <w:pPr>
              <w:spacing w:after="160"/>
            </w:pPr>
            <w:r w:rsidRPr="00742ECA">
              <w:t>Webhook</w:t>
            </w:r>
          </w:p>
        </w:tc>
        <w:tc>
          <w:tcPr>
            <w:tcW w:w="0" w:type="auto"/>
            <w:hideMark/>
          </w:tcPr>
          <w:p w14:paraId="12FD5D97" w14:textId="77777777" w:rsidR="00880BD2" w:rsidRDefault="00880BD2">
            <w:pPr>
              <w:spacing w:after="160"/>
              <w:cnfStyle w:val="000000000000" w:firstRow="0" w:lastRow="0" w:firstColumn="0" w:lastColumn="0" w:oddVBand="0" w:evenVBand="0" w:oddHBand="0" w:evenHBand="0" w:firstRowFirstColumn="0" w:firstRowLastColumn="0" w:lastRowFirstColumn="0" w:lastRowLastColumn="0"/>
            </w:pPr>
            <w:r>
              <w:t>An HTTPS endpoint that receives inbound events from external providers, such as incoming SMS messages, inbound email, voice calls, or delivery-status callbacks.</w:t>
            </w:r>
          </w:p>
        </w:tc>
      </w:tr>
    </w:tbl>
    <w:p w14:paraId="51CBE014" w14:textId="77777777" w:rsidR="00E20F24" w:rsidRPr="005B05D3" w:rsidRDefault="00000000" w:rsidP="009A3DFB">
      <w:pPr>
        <w:pStyle w:val="Heading1"/>
        <w:rPr>
          <w:rFonts w:asciiTheme="minorHAnsi" w:hAnsiTheme="minorHAnsi" w:cstheme="minorBidi"/>
        </w:rPr>
      </w:pPr>
      <w:r w:rsidRPr="005B05D3">
        <w:rPr>
          <w:rFonts w:asciiTheme="minorHAnsi" w:eastAsia="Times New Roman" w:hAnsiTheme="minorHAnsi" w:cs="Times New Roman"/>
          <w:kern w:val="36"/>
          <w14:ligatures w14:val="none"/>
        </w:rPr>
        <w:t xml:space="preserve">1. Recommended </w:t>
      </w:r>
      <w:r w:rsidRPr="005B05D3">
        <w:rPr>
          <w:rFonts w:asciiTheme="minorHAnsi" w:hAnsiTheme="minorHAnsi" w:cstheme="minorBidi"/>
        </w:rPr>
        <w:t>Architecture</w:t>
      </w:r>
      <w:bookmarkEnd w:id="15"/>
      <w:bookmarkEnd w:id="16"/>
      <w:bookmarkEnd w:id="17"/>
    </w:p>
    <w:p w14:paraId="264792EE" w14:textId="77777777" w:rsidR="00F4556D" w:rsidRPr="00E00C31" w:rsidRDefault="00C76DF9" w:rsidP="003E6301">
      <w:pPr>
        <w:rPr>
          <w:sz w:val="20"/>
          <w:szCs w:val="20"/>
        </w:rPr>
      </w:pPr>
      <w:r w:rsidRPr="00E00C31">
        <w:rPr>
          <w:sz w:val="20"/>
          <w:szCs w:val="20"/>
        </w:rPr>
        <w:t>The proposed architecture separates member-facing communication channels from the authoritative reservation service. Members interact by email, SMS, telephone, and optionally a lightweight web interface. Hermes handles interpretation and conversation, while the reservation service enforces rules, permissions, transactions, and auditability.</w:t>
      </w:r>
    </w:p>
    <w:p w14:paraId="7592D563" w14:textId="77777777" w:rsidR="00AE2AAD" w:rsidRPr="00E00C31" w:rsidRDefault="00533947" w:rsidP="00B10CE8">
      <w:pPr>
        <w:rPr>
          <w:sz w:val="20"/>
          <w:szCs w:val="20"/>
        </w:rPr>
      </w:pPr>
      <w:bookmarkStart w:id="18" w:name="_Toc235465760"/>
      <w:bookmarkStart w:id="19" w:name="_Toc235477123"/>
      <w:r w:rsidRPr="00E00C31">
        <w:rPr>
          <w:sz w:val="20"/>
          <w:szCs w:val="20"/>
        </w:rPr>
        <w:t xml:space="preserve">Detailed flow diagrams and integration specifics are reserved for </w:t>
      </w:r>
      <w:r w:rsidRPr="00E00C31">
        <w:rPr>
          <w:b/>
          <w:bCs/>
          <w:sz w:val="20"/>
          <w:szCs w:val="20"/>
        </w:rPr>
        <w:t>Appendix A: Architecture Flow Detail</w:t>
      </w:r>
      <w:r w:rsidRPr="00E00C31">
        <w:rPr>
          <w:sz w:val="20"/>
          <w:szCs w:val="20"/>
        </w:rPr>
        <w:t>, including target system boundaries, the typical booking flow, cancellation and waiting-list handling, and failure-handling principles.</w:t>
      </w:r>
    </w:p>
    <w:p w14:paraId="0D1F83EF" w14:textId="77777777" w:rsidR="00E20F24" w:rsidRPr="00CC48B5" w:rsidRDefault="00000000" w:rsidP="00FB7FE7">
      <w:pPr>
        <w:pStyle w:val="Heading2"/>
        <w:rPr>
          <w:rFonts w:asciiTheme="minorHAnsi" w:hAnsiTheme="minorHAnsi" w:cstheme="minorBidi"/>
          <w:sz w:val="32"/>
        </w:rPr>
      </w:pPr>
      <w:bookmarkStart w:id="20" w:name="_Toc235477974"/>
      <w:bookmarkStart w:id="21" w:name="_Toc235478112"/>
      <w:bookmarkEnd w:id="18"/>
      <w:bookmarkEnd w:id="19"/>
      <w:r w:rsidRPr="00CC48B5">
        <w:rPr>
          <w:rFonts w:asciiTheme="minorHAnsi" w:eastAsia="Times New Roman" w:hAnsiTheme="minorHAnsi" w:cs="Times New Roman"/>
          <w:kern w:val="0"/>
          <w:sz w:val="32"/>
          <w14:ligatures w14:val="none"/>
        </w:rPr>
        <w:t>Responsibilities of Hermes</w:t>
      </w:r>
      <w:bookmarkEnd w:id="20"/>
      <w:bookmarkEnd w:id="21"/>
    </w:p>
    <w:p w14:paraId="50433D0B" w14:textId="77777777" w:rsidR="00F4556D" w:rsidRPr="00E00C31" w:rsidRDefault="00000000" w:rsidP="006E52FD">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Hermes should:</w:t>
      </w:r>
    </w:p>
    <w:p w14:paraId="414DA46E"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Understand natural-language requests.</w:t>
      </w:r>
    </w:p>
    <w:p w14:paraId="5AA9F8A2"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Ask for missing information.</w:t>
      </w:r>
    </w:p>
    <w:p w14:paraId="45B4558A"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Confirm the member’s identity.</w:t>
      </w:r>
    </w:p>
    <w:p w14:paraId="32425E2F"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Translate phrases such as “the second weekend in October” into proposed dates.</w:t>
      </w:r>
    </w:p>
    <w:p w14:paraId="3723FCC1"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Call narrowly defined reservation tools.</w:t>
      </w:r>
    </w:p>
    <w:p w14:paraId="7AA43D1E"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Explain success or failure in ordinary language.</w:t>
      </w:r>
    </w:p>
    <w:p w14:paraId="09C9B345"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Remember conversational context.</w:t>
      </w:r>
    </w:p>
    <w:p w14:paraId="19EF0BDA" w14:textId="719CFBED"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 xml:space="preserve">Route confirmations through the </w:t>
      </w:r>
      <w:r w:rsidR="00742ECA" w:rsidRPr="00E00C31">
        <w:rPr>
          <w:rFonts w:asciiTheme="minorHAnsi" w:eastAsia="Times New Roman" w:hAnsiTheme="minorHAnsi" w:cs="Times New Roman"/>
          <w:kern w:val="0"/>
          <w:sz w:val="20"/>
          <w:szCs w:val="20"/>
          <w14:ligatures w14:val="none"/>
        </w:rPr>
        <w:t>members’</w:t>
      </w:r>
      <w:r w:rsidRPr="00E00C31">
        <w:rPr>
          <w:rFonts w:asciiTheme="minorHAnsi" w:eastAsia="Times New Roman" w:hAnsiTheme="minorHAnsi" w:cs="Times New Roman"/>
          <w:kern w:val="0"/>
          <w:sz w:val="20"/>
          <w:szCs w:val="20"/>
          <w14:ligatures w14:val="none"/>
        </w:rPr>
        <w:t xml:space="preserve"> preferred channel.</w:t>
      </w:r>
    </w:p>
    <w:p w14:paraId="02A65D00" w14:textId="77777777" w:rsidR="00AD183D" w:rsidRPr="00E00C31" w:rsidRDefault="00AD183D" w:rsidP="00AD183D">
      <w:pPr>
        <w:numPr>
          <w:ilvl w:val="0"/>
          <w:numId w:val="2"/>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Generate human-readable reservation reports from structured data.</w:t>
      </w:r>
    </w:p>
    <w:p w14:paraId="6994DCDB" w14:textId="77777777" w:rsidR="00E20F24" w:rsidRPr="00CC48B5" w:rsidRDefault="00000000" w:rsidP="00DD041F">
      <w:pPr>
        <w:pStyle w:val="Heading2"/>
        <w:rPr>
          <w:rFonts w:cstheme="minorBidi"/>
          <w:sz w:val="32"/>
        </w:rPr>
      </w:pPr>
      <w:bookmarkStart w:id="22" w:name="_Toc235465761"/>
      <w:bookmarkStart w:id="23" w:name="_Toc235477124"/>
      <w:bookmarkStart w:id="24" w:name="_Toc235477975"/>
      <w:bookmarkStart w:id="25" w:name="_Toc235478113"/>
      <w:r w:rsidRPr="00CC48B5">
        <w:rPr>
          <w:rFonts w:asciiTheme="minorHAnsi" w:eastAsia="Times New Roman" w:hAnsiTheme="minorHAnsi" w:cs="Times New Roman"/>
          <w:kern w:val="0"/>
          <w:sz w:val="32"/>
          <w14:ligatures w14:val="none"/>
        </w:rPr>
        <w:t>Responsibilities of the</w:t>
      </w:r>
      <w:r w:rsidRPr="00CC48B5">
        <w:rPr>
          <w:rFonts w:ascii="Times New Roman" w:eastAsia="Times New Roman" w:hAnsi="Times New Roman" w:cs="Times New Roman"/>
          <w:b/>
          <w:bCs/>
          <w:kern w:val="0"/>
          <w:sz w:val="32"/>
          <w14:ligatures w14:val="none"/>
        </w:rPr>
        <w:t xml:space="preserve"> </w:t>
      </w:r>
      <w:r w:rsidRPr="00CC48B5">
        <w:rPr>
          <w:rFonts w:cstheme="minorBidi"/>
          <w:sz w:val="32"/>
        </w:rPr>
        <w:t>Reservation Service</w:t>
      </w:r>
      <w:bookmarkEnd w:id="22"/>
      <w:bookmarkEnd w:id="23"/>
      <w:bookmarkEnd w:id="24"/>
      <w:bookmarkEnd w:id="25"/>
    </w:p>
    <w:p w14:paraId="5AC7D1FF" w14:textId="77777777" w:rsidR="00F4556D" w:rsidRPr="00E00C31" w:rsidRDefault="00000000" w:rsidP="00F667DA">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The reservation service—not the language model—must:</w:t>
      </w:r>
    </w:p>
    <w:p w14:paraId="03B0B524"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Enforce one reservation per cabin per night.</w:t>
      </w:r>
    </w:p>
    <w:p w14:paraId="2D21E219"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Prevent members from exceeding two active reserved nights.</w:t>
      </w:r>
    </w:p>
    <w:p w14:paraId="07EB9F85"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Enforce cancellation deadlines.</w:t>
      </w:r>
    </w:p>
    <w:p w14:paraId="75535AE6"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Maintain waiting-list order.</w:t>
      </w:r>
    </w:p>
    <w:p w14:paraId="19D3227E"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Prevent inactive members from making reservations.</w:t>
      </w:r>
    </w:p>
    <w:p w14:paraId="53DEF5D8"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Cancel reservations when roster status changes.</w:t>
      </w:r>
    </w:p>
    <w:p w14:paraId="2B8A308B" w14:textId="6F57BD14"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 xml:space="preserve">Make </w:t>
      </w:r>
      <w:r w:rsidR="008054DC" w:rsidRPr="00E00C31">
        <w:rPr>
          <w:rFonts w:asciiTheme="minorHAnsi" w:eastAsia="Times New Roman" w:hAnsiTheme="minorHAnsi" w:cs="Times New Roman"/>
          <w:kern w:val="0"/>
          <w:sz w:val="20"/>
          <w:szCs w:val="20"/>
          <w14:ligatures w14:val="none"/>
        </w:rPr>
        <w:t>waitlist</w:t>
      </w:r>
      <w:r w:rsidRPr="00E00C31">
        <w:rPr>
          <w:rFonts w:asciiTheme="minorHAnsi" w:eastAsia="Times New Roman" w:hAnsiTheme="minorHAnsi" w:cs="Times New Roman"/>
          <w:kern w:val="0"/>
          <w:sz w:val="20"/>
          <w:szCs w:val="20"/>
          <w14:ligatures w14:val="none"/>
        </w:rPr>
        <w:t xml:space="preserve"> offers atomically.</w:t>
      </w:r>
    </w:p>
    <w:p w14:paraId="6F750C80"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Prevent two simultaneous callers from reserving the same night.</w:t>
      </w:r>
    </w:p>
    <w:p w14:paraId="786D79B1"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Record every business event in an immutable audit trail.</w:t>
      </w:r>
    </w:p>
    <w:p w14:paraId="1AE26A6C"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Authorize roster uploads and reports.</w:t>
      </w:r>
    </w:p>
    <w:p w14:paraId="7B197318" w14:textId="77777777" w:rsidR="00AD183D" w:rsidRPr="00E00C31" w:rsidRDefault="00AD183D" w:rsidP="00AD183D">
      <w:pPr>
        <w:numPr>
          <w:ilvl w:val="0"/>
          <w:numId w:val="3"/>
        </w:numPr>
        <w:spacing w:before="100" w:beforeAutospacing="1" w:after="100" w:afterAutospacing="1" w:line="240" w:lineRule="auto"/>
        <w:rPr>
          <w:rFonts w:asciiTheme="minorHAnsi" w:eastAsia="Times New Roman" w:hAnsiTheme="minorHAnsi" w:cs="Times New Roman"/>
          <w:kern w:val="0"/>
          <w:sz w:val="20"/>
          <w:szCs w:val="20"/>
          <w14:ligatures w14:val="none"/>
        </w:rPr>
      </w:pPr>
      <w:r w:rsidRPr="00E00C31">
        <w:rPr>
          <w:rFonts w:asciiTheme="minorHAnsi" w:eastAsia="Times New Roman" w:hAnsiTheme="minorHAnsi" w:cs="Times New Roman"/>
          <w:kern w:val="0"/>
          <w:sz w:val="20"/>
          <w:szCs w:val="20"/>
          <w14:ligatures w14:val="none"/>
        </w:rPr>
        <w:t>Produce authoritative reservation and availability data.</w:t>
      </w:r>
    </w:p>
    <w:p w14:paraId="304F95D9" w14:textId="0269159F" w:rsidR="00F4556D" w:rsidRPr="00E00C31" w:rsidRDefault="00000000" w:rsidP="00E33BA7">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 xml:space="preserve">This separation is essential because language models can misunderstand dates, repeat tool calls, or generate inconsistent answers. Database constraints and transactions provide </w:t>
      </w:r>
      <w:r w:rsidR="008054DC" w:rsidRPr="00E00C31">
        <w:rPr>
          <w:rFonts w:asciiTheme="minorHAnsi" w:eastAsia="Times New Roman" w:hAnsiTheme="minorHAnsi" w:cs="Times New Roman"/>
          <w:kern w:val="0"/>
          <w:sz w:val="20"/>
          <w:szCs w:val="20"/>
          <w14:ligatures w14:val="none"/>
        </w:rPr>
        <w:t>authoritative</w:t>
      </w:r>
      <w:r w:rsidRPr="00E00C31">
        <w:rPr>
          <w:rFonts w:asciiTheme="minorHAnsi" w:eastAsia="Times New Roman" w:hAnsiTheme="minorHAnsi" w:cs="Times New Roman"/>
          <w:kern w:val="0"/>
          <w:sz w:val="20"/>
          <w:szCs w:val="20"/>
          <w14:ligatures w14:val="none"/>
        </w:rPr>
        <w:t xml:space="preserve"> protection.</w:t>
      </w:r>
    </w:p>
    <w:p w14:paraId="22B868EE" w14:textId="77777777" w:rsidR="00AD183D" w:rsidRPr="005B05D3"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09D685E8">
          <v:rect id="_x0000_i1026" style="width:0;height:1.5pt" o:hralign="center" o:hrstd="t" o:hr="t" fillcolor="#a0a0a0" stroked="f"/>
        </w:pict>
      </w:r>
    </w:p>
    <w:p w14:paraId="5302FFDC" w14:textId="77777777" w:rsidR="00E20F24" w:rsidRPr="005B05D3" w:rsidRDefault="00000000" w:rsidP="000F0AE0">
      <w:pPr>
        <w:pStyle w:val="Heading1"/>
        <w:rPr>
          <w:rFonts w:asciiTheme="minorHAnsi" w:hAnsiTheme="minorHAnsi" w:cstheme="minorBidi"/>
        </w:rPr>
      </w:pPr>
      <w:bookmarkStart w:id="26" w:name="_Toc235465762"/>
      <w:bookmarkStart w:id="27" w:name="_Toc235477125"/>
      <w:bookmarkStart w:id="28" w:name="_Toc235477976"/>
      <w:bookmarkStart w:id="29" w:name="_Toc235478114"/>
      <w:r w:rsidRPr="005B05D3">
        <w:rPr>
          <w:rFonts w:asciiTheme="minorHAnsi" w:eastAsia="Times New Roman" w:hAnsiTheme="minorHAnsi" w:cs="Times New Roman"/>
          <w:kern w:val="36"/>
          <w14:ligatures w14:val="none"/>
        </w:rPr>
        <w:t xml:space="preserve">2. Suggested </w:t>
      </w:r>
      <w:r w:rsidRPr="005B05D3">
        <w:rPr>
          <w:rFonts w:asciiTheme="minorHAnsi" w:hAnsiTheme="minorHAnsi" w:cstheme="minorBidi"/>
        </w:rPr>
        <w:t>Technology Stack</w:t>
      </w:r>
      <w:bookmarkEnd w:id="26"/>
      <w:bookmarkEnd w:id="27"/>
      <w:bookmarkEnd w:id="28"/>
      <w:bookmarkEnd w:id="29"/>
    </w:p>
    <w:p w14:paraId="41103CBC" w14:textId="77777777" w:rsidR="00F4556D" w:rsidRPr="00E00C31" w:rsidRDefault="00000000" w:rsidP="00A17B30">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For a small, economical deployment:</w:t>
      </w:r>
    </w:p>
    <w:tbl>
      <w:tblPr>
        <w:tblStyle w:val="GridTable4-Accent1"/>
        <w:tblW w:w="0" w:type="auto"/>
        <w:tblLook w:val="04A0" w:firstRow="1" w:lastRow="0" w:firstColumn="1" w:lastColumn="0" w:noHBand="0" w:noVBand="1"/>
      </w:tblPr>
      <w:tblGrid>
        <w:gridCol w:w="2340"/>
        <w:gridCol w:w="5712"/>
      </w:tblGrid>
      <w:tr w:rsidR="008F3CC6" w:rsidRPr="008868AC" w14:paraId="380616E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69FC880" w14:textId="6DFE895E" w:rsidR="008F3CC6" w:rsidRPr="008868AC" w:rsidRDefault="008868AC" w:rsidP="008868AC">
            <w:pPr>
              <w:rPr>
                <w:sz w:val="20"/>
                <w:szCs w:val="20"/>
              </w:rPr>
            </w:pPr>
            <w:r w:rsidRPr="008868AC">
              <w:rPr>
                <w:b w:val="0"/>
                <w:bCs w:val="0"/>
                <w:color w:val="FFFFFF"/>
                <w:sz w:val="20"/>
                <w:szCs w:val="20"/>
                <w:shd w:val="clear" w:color="auto" w:fill="156082"/>
              </w:rPr>
              <w:t>Component</w:t>
            </w:r>
          </w:p>
        </w:tc>
        <w:tc>
          <w:tcPr>
            <w:tcW w:w="0" w:type="auto"/>
            <w:hideMark/>
          </w:tcPr>
          <w:p w14:paraId="5ADBA998" w14:textId="121AF5B8" w:rsidR="008F3CC6" w:rsidRPr="008868AC" w:rsidRDefault="008868AC" w:rsidP="008868AC">
            <w:pPr>
              <w:cnfStyle w:val="100000000000" w:firstRow="1" w:lastRow="0" w:firstColumn="0" w:lastColumn="0" w:oddVBand="0" w:evenVBand="0" w:oddHBand="0" w:evenHBand="0" w:firstRowFirstColumn="0" w:firstRowLastColumn="0" w:lastRowFirstColumn="0" w:lastRowLastColumn="0"/>
              <w:rPr>
                <w:sz w:val="20"/>
                <w:szCs w:val="20"/>
              </w:rPr>
            </w:pPr>
            <w:r w:rsidRPr="008868AC">
              <w:rPr>
                <w:b w:val="0"/>
                <w:bCs w:val="0"/>
                <w:color w:val="FFFFFF"/>
                <w:sz w:val="20"/>
                <w:szCs w:val="20"/>
                <w:shd w:val="clear" w:color="auto" w:fill="156082"/>
              </w:rPr>
              <w:t>Recommendation</w:t>
            </w:r>
          </w:p>
        </w:tc>
      </w:tr>
      <w:tr w:rsidR="008F3CC6" w:rsidRPr="008868AC" w14:paraId="3B768F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A0205" w14:textId="77777777" w:rsidR="008F3CC6" w:rsidRPr="008868AC" w:rsidRDefault="008F3CC6">
            <w:pPr>
              <w:spacing w:after="160"/>
              <w:rPr>
                <w:sz w:val="20"/>
                <w:szCs w:val="20"/>
              </w:rPr>
            </w:pPr>
            <w:r w:rsidRPr="008868AC">
              <w:rPr>
                <w:sz w:val="20"/>
                <w:szCs w:val="20"/>
              </w:rPr>
              <w:t>VPS operating system</w:t>
            </w:r>
          </w:p>
        </w:tc>
        <w:tc>
          <w:tcPr>
            <w:tcW w:w="0" w:type="auto"/>
            <w:hideMark/>
          </w:tcPr>
          <w:p w14:paraId="011C730E"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8868AC">
              <w:rPr>
                <w:sz w:val="20"/>
                <w:szCs w:val="20"/>
              </w:rPr>
              <w:t>Ubuntu 24.04 LTS</w:t>
            </w:r>
          </w:p>
        </w:tc>
      </w:tr>
      <w:tr w:rsidR="008F3CC6" w:rsidRPr="008868AC" w14:paraId="52157EA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6C93F8" w14:textId="77777777" w:rsidR="008F3CC6" w:rsidRPr="008868AC" w:rsidRDefault="008F3CC6">
            <w:pPr>
              <w:spacing w:after="160"/>
              <w:rPr>
                <w:sz w:val="20"/>
                <w:szCs w:val="20"/>
              </w:rPr>
            </w:pPr>
            <w:r w:rsidRPr="008868AC">
              <w:rPr>
                <w:sz w:val="20"/>
                <w:szCs w:val="20"/>
              </w:rPr>
              <w:t>Agent</w:t>
            </w:r>
          </w:p>
        </w:tc>
        <w:tc>
          <w:tcPr>
            <w:tcW w:w="0" w:type="auto"/>
            <w:hideMark/>
          </w:tcPr>
          <w:p w14:paraId="36756E4E"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8868AC">
              <w:rPr>
                <w:sz w:val="20"/>
                <w:szCs w:val="20"/>
              </w:rPr>
              <w:t>Hermes Agent</w:t>
            </w:r>
          </w:p>
        </w:tc>
      </w:tr>
      <w:tr w:rsidR="008F3CC6" w:rsidRPr="008868AC" w14:paraId="3BDCA0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9929C" w14:textId="77777777" w:rsidR="008F3CC6" w:rsidRPr="008868AC" w:rsidRDefault="008F3CC6">
            <w:pPr>
              <w:spacing w:after="160"/>
              <w:rPr>
                <w:sz w:val="20"/>
                <w:szCs w:val="20"/>
              </w:rPr>
            </w:pPr>
            <w:r w:rsidRPr="008868AC">
              <w:rPr>
                <w:sz w:val="20"/>
                <w:szCs w:val="20"/>
              </w:rPr>
              <w:t>Reservation API</w:t>
            </w:r>
          </w:p>
        </w:tc>
        <w:tc>
          <w:tcPr>
            <w:tcW w:w="0" w:type="auto"/>
            <w:hideMark/>
          </w:tcPr>
          <w:p w14:paraId="0D6A2365"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8868AC">
              <w:rPr>
                <w:sz w:val="20"/>
                <w:szCs w:val="20"/>
              </w:rPr>
              <w:t>ASP.NET Core 8 Minimal API or Python FastAPI</w:t>
            </w:r>
          </w:p>
        </w:tc>
      </w:tr>
      <w:tr w:rsidR="008F3CC6" w:rsidRPr="008868AC" w14:paraId="7DD3198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033B0F" w14:textId="77777777" w:rsidR="008F3CC6" w:rsidRPr="008868AC" w:rsidRDefault="008F3CC6">
            <w:pPr>
              <w:spacing w:after="160"/>
              <w:rPr>
                <w:sz w:val="20"/>
                <w:szCs w:val="20"/>
              </w:rPr>
            </w:pPr>
            <w:r w:rsidRPr="008868AC">
              <w:rPr>
                <w:sz w:val="20"/>
                <w:szCs w:val="20"/>
              </w:rPr>
              <w:t>Hermes integration</w:t>
            </w:r>
          </w:p>
        </w:tc>
        <w:tc>
          <w:tcPr>
            <w:tcW w:w="0" w:type="auto"/>
            <w:hideMark/>
          </w:tcPr>
          <w:p w14:paraId="08FD708A"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8868AC">
              <w:rPr>
                <w:sz w:val="20"/>
                <w:szCs w:val="20"/>
              </w:rPr>
              <w:t>Local MCP server</w:t>
            </w:r>
          </w:p>
        </w:tc>
      </w:tr>
      <w:tr w:rsidR="008F3CC6" w:rsidRPr="008868AC" w14:paraId="623BA9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811A3" w14:textId="77777777" w:rsidR="008F3CC6" w:rsidRPr="008868AC" w:rsidRDefault="008F3CC6">
            <w:pPr>
              <w:spacing w:after="160"/>
              <w:rPr>
                <w:sz w:val="20"/>
                <w:szCs w:val="20"/>
              </w:rPr>
            </w:pPr>
            <w:r w:rsidRPr="008868AC">
              <w:rPr>
                <w:sz w:val="20"/>
                <w:szCs w:val="20"/>
              </w:rPr>
              <w:t>Database</w:t>
            </w:r>
          </w:p>
        </w:tc>
        <w:tc>
          <w:tcPr>
            <w:tcW w:w="0" w:type="auto"/>
            <w:hideMark/>
          </w:tcPr>
          <w:p w14:paraId="4D1964C5"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8868AC">
              <w:rPr>
                <w:sz w:val="20"/>
                <w:szCs w:val="20"/>
              </w:rPr>
              <w:t>PostgreSQL, or SQLite for the initial version</w:t>
            </w:r>
          </w:p>
        </w:tc>
      </w:tr>
      <w:tr w:rsidR="008F3CC6" w:rsidRPr="008868AC" w14:paraId="606210D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D4A02C" w14:textId="77777777" w:rsidR="008F3CC6" w:rsidRPr="008868AC" w:rsidRDefault="008F3CC6">
            <w:pPr>
              <w:spacing w:after="160"/>
              <w:rPr>
                <w:sz w:val="20"/>
                <w:szCs w:val="20"/>
              </w:rPr>
            </w:pPr>
            <w:r w:rsidRPr="008868AC">
              <w:rPr>
                <w:sz w:val="20"/>
                <w:szCs w:val="20"/>
              </w:rPr>
              <w:t>Reverse proxy</w:t>
            </w:r>
          </w:p>
        </w:tc>
        <w:tc>
          <w:tcPr>
            <w:tcW w:w="0" w:type="auto"/>
            <w:hideMark/>
          </w:tcPr>
          <w:p w14:paraId="69118682"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8868AC">
              <w:rPr>
                <w:sz w:val="20"/>
                <w:szCs w:val="20"/>
              </w:rPr>
              <w:t>Caddy or Nginx</w:t>
            </w:r>
          </w:p>
        </w:tc>
      </w:tr>
      <w:tr w:rsidR="008F3CC6" w:rsidRPr="008868AC" w14:paraId="7C5938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D5D0E" w14:textId="77777777" w:rsidR="008F3CC6" w:rsidRPr="008868AC" w:rsidRDefault="008F3CC6">
            <w:pPr>
              <w:spacing w:after="160"/>
              <w:rPr>
                <w:sz w:val="20"/>
                <w:szCs w:val="20"/>
              </w:rPr>
            </w:pPr>
            <w:r w:rsidRPr="008868AC">
              <w:rPr>
                <w:sz w:val="20"/>
                <w:szCs w:val="20"/>
              </w:rPr>
              <w:t>TLS certificates</w:t>
            </w:r>
          </w:p>
        </w:tc>
        <w:tc>
          <w:tcPr>
            <w:tcW w:w="0" w:type="auto"/>
            <w:hideMark/>
          </w:tcPr>
          <w:p w14:paraId="40579E1B"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8868AC">
              <w:rPr>
                <w:sz w:val="20"/>
                <w:szCs w:val="20"/>
              </w:rPr>
              <w:t>Let’s Encrypt</w:t>
            </w:r>
          </w:p>
        </w:tc>
      </w:tr>
      <w:tr w:rsidR="008F3CC6" w:rsidRPr="008868AC" w14:paraId="52A521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CF727A" w14:textId="77777777" w:rsidR="008F3CC6" w:rsidRPr="008868AC" w:rsidRDefault="008F3CC6">
            <w:pPr>
              <w:spacing w:after="160"/>
              <w:rPr>
                <w:sz w:val="20"/>
                <w:szCs w:val="20"/>
              </w:rPr>
            </w:pPr>
            <w:r w:rsidRPr="008868AC">
              <w:rPr>
                <w:sz w:val="20"/>
                <w:szCs w:val="20"/>
              </w:rPr>
              <w:t>SMS and telephone</w:t>
            </w:r>
          </w:p>
        </w:tc>
        <w:tc>
          <w:tcPr>
            <w:tcW w:w="0" w:type="auto"/>
            <w:hideMark/>
          </w:tcPr>
          <w:p w14:paraId="02675E9B"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8868AC">
              <w:rPr>
                <w:sz w:val="20"/>
                <w:szCs w:val="20"/>
              </w:rPr>
              <w:t>One Twilio local number</w:t>
            </w:r>
          </w:p>
        </w:tc>
      </w:tr>
      <w:tr w:rsidR="008F3CC6" w:rsidRPr="008868AC" w14:paraId="775533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7608C" w14:textId="77777777" w:rsidR="008F3CC6" w:rsidRPr="008868AC" w:rsidRDefault="008F3CC6">
            <w:pPr>
              <w:spacing w:after="160"/>
              <w:rPr>
                <w:sz w:val="20"/>
                <w:szCs w:val="20"/>
              </w:rPr>
            </w:pPr>
            <w:r w:rsidRPr="008868AC">
              <w:rPr>
                <w:sz w:val="20"/>
                <w:szCs w:val="20"/>
              </w:rPr>
              <w:t>Email</w:t>
            </w:r>
          </w:p>
        </w:tc>
        <w:tc>
          <w:tcPr>
            <w:tcW w:w="0" w:type="auto"/>
            <w:hideMark/>
          </w:tcPr>
          <w:p w14:paraId="643F9C1F"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8868AC">
              <w:rPr>
                <w:sz w:val="20"/>
                <w:szCs w:val="20"/>
              </w:rPr>
              <w:t>Resend, Amazon SES, or an existing club mailbox</w:t>
            </w:r>
          </w:p>
        </w:tc>
      </w:tr>
      <w:tr w:rsidR="008F3CC6" w:rsidRPr="008868AC" w14:paraId="53D9C8A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96E848" w14:textId="77777777" w:rsidR="008F3CC6" w:rsidRPr="008868AC" w:rsidRDefault="008F3CC6">
            <w:pPr>
              <w:spacing w:after="160"/>
              <w:rPr>
                <w:sz w:val="20"/>
                <w:szCs w:val="20"/>
              </w:rPr>
            </w:pPr>
            <w:r w:rsidRPr="008868AC">
              <w:rPr>
                <w:sz w:val="20"/>
                <w:szCs w:val="20"/>
              </w:rPr>
              <w:t>Background processing</w:t>
            </w:r>
          </w:p>
        </w:tc>
        <w:tc>
          <w:tcPr>
            <w:tcW w:w="0" w:type="auto"/>
            <w:hideMark/>
          </w:tcPr>
          <w:p w14:paraId="2A59D8AA"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8868AC">
              <w:rPr>
                <w:sz w:val="20"/>
                <w:szCs w:val="20"/>
              </w:rPr>
              <w:t>Reservation service worker plus Hermes cron where appropriate</w:t>
            </w:r>
          </w:p>
        </w:tc>
      </w:tr>
      <w:tr w:rsidR="008F3CC6" w:rsidRPr="008868AC" w14:paraId="1AF885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4634C" w14:textId="77777777" w:rsidR="008F3CC6" w:rsidRPr="008868AC" w:rsidRDefault="008F3CC6">
            <w:pPr>
              <w:spacing w:after="160"/>
              <w:rPr>
                <w:sz w:val="20"/>
                <w:szCs w:val="20"/>
              </w:rPr>
            </w:pPr>
            <w:r w:rsidRPr="008868AC">
              <w:rPr>
                <w:sz w:val="20"/>
                <w:szCs w:val="20"/>
              </w:rPr>
              <w:t>Backups</w:t>
            </w:r>
          </w:p>
        </w:tc>
        <w:tc>
          <w:tcPr>
            <w:tcW w:w="0" w:type="auto"/>
            <w:hideMark/>
          </w:tcPr>
          <w:p w14:paraId="0E923B45"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8868AC">
              <w:rPr>
                <w:sz w:val="20"/>
                <w:szCs w:val="20"/>
              </w:rPr>
              <w:t>Encrypted nightly database backup</w:t>
            </w:r>
          </w:p>
        </w:tc>
      </w:tr>
      <w:tr w:rsidR="008F3CC6" w:rsidRPr="008868AC" w14:paraId="43D7F42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B2D4637" w14:textId="77777777" w:rsidR="008F3CC6" w:rsidRPr="008868AC" w:rsidRDefault="008F3CC6">
            <w:pPr>
              <w:spacing w:after="160"/>
              <w:rPr>
                <w:sz w:val="20"/>
                <w:szCs w:val="20"/>
              </w:rPr>
            </w:pPr>
            <w:r w:rsidRPr="008868AC">
              <w:rPr>
                <w:sz w:val="20"/>
                <w:szCs w:val="20"/>
              </w:rPr>
              <w:t>Administration</w:t>
            </w:r>
          </w:p>
        </w:tc>
        <w:tc>
          <w:tcPr>
            <w:tcW w:w="0" w:type="auto"/>
            <w:hideMark/>
          </w:tcPr>
          <w:p w14:paraId="22EB9C4D"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8868AC">
              <w:rPr>
                <w:sz w:val="20"/>
                <w:szCs w:val="20"/>
              </w:rPr>
              <w:t>Small password-protected web portal</w:t>
            </w:r>
          </w:p>
        </w:tc>
      </w:tr>
    </w:tbl>
    <w:p w14:paraId="5C22A9E3" w14:textId="5F207FCB" w:rsidR="00E20F24" w:rsidRPr="008868AC" w:rsidRDefault="00E20F24" w:rsidP="00C63690">
      <w:pPr>
        <w:rPr>
          <w:sz w:val="20"/>
          <w:szCs w:val="20"/>
        </w:rPr>
      </w:pPr>
    </w:p>
    <w:p w14:paraId="27A7A3A5" w14:textId="77777777" w:rsidR="00E20F24" w:rsidRPr="008868AC" w:rsidRDefault="00000000" w:rsidP="005F2CF8">
      <w:pPr>
        <w:rPr>
          <w:sz w:val="20"/>
          <w:szCs w:val="20"/>
        </w:rPr>
      </w:pPr>
      <w:r w:rsidRPr="008868AC">
        <w:rPr>
          <w:rFonts w:asciiTheme="minorHAnsi" w:eastAsia="Times New Roman" w:hAnsiTheme="minorHAnsi" w:cs="Times New Roman"/>
          <w:kern w:val="0"/>
          <w:sz w:val="20"/>
          <w:szCs w:val="20"/>
          <w14:ligatures w14:val="none"/>
        </w:rPr>
        <w:t xml:space="preserve">Hermes can dynamically load MCP tools, allowing the reservation service to expose tightly controlled operations such as </w:t>
      </w:r>
      <w:r w:rsidRPr="008868AC">
        <w:rPr>
          <w:rFonts w:asciiTheme="minorHAnsi" w:eastAsia="Times New Roman" w:hAnsiTheme="minorHAnsi" w:cs="Courier New"/>
          <w:kern w:val="0"/>
          <w:sz w:val="20"/>
          <w:szCs w:val="20"/>
          <w14:ligatures w14:val="none"/>
        </w:rPr>
        <w:t>check_availability</w:t>
      </w:r>
      <w:r w:rsidRPr="008868AC">
        <w:rPr>
          <w:rFonts w:asciiTheme="minorHAnsi" w:eastAsia="Times New Roman" w:hAnsiTheme="minorHAnsi" w:cs="Times New Roman"/>
          <w:kern w:val="0"/>
          <w:sz w:val="20"/>
          <w:szCs w:val="20"/>
          <w14:ligatures w14:val="none"/>
        </w:rPr>
        <w:t xml:space="preserve">, </w:t>
      </w:r>
      <w:r w:rsidRPr="008868AC">
        <w:rPr>
          <w:rFonts w:asciiTheme="minorHAnsi" w:eastAsia="Times New Roman" w:hAnsiTheme="minorHAnsi" w:cs="Courier New"/>
          <w:kern w:val="0"/>
          <w:sz w:val="20"/>
          <w:szCs w:val="20"/>
          <w14:ligatures w14:val="none"/>
        </w:rPr>
        <w:t>create_reservation</w:t>
      </w:r>
      <w:r w:rsidRPr="008868AC">
        <w:rPr>
          <w:rFonts w:asciiTheme="minorHAnsi" w:eastAsia="Times New Roman" w:hAnsiTheme="minorHAnsi" w:cs="Times New Roman"/>
          <w:kern w:val="0"/>
          <w:sz w:val="20"/>
          <w:szCs w:val="20"/>
          <w14:ligatures w14:val="none"/>
        </w:rPr>
        <w:t xml:space="preserve">, and </w:t>
      </w:r>
      <w:r w:rsidRPr="008868AC">
        <w:rPr>
          <w:rFonts w:asciiTheme="minorHAnsi" w:eastAsia="Times New Roman" w:hAnsiTheme="minorHAnsi" w:cs="Courier New"/>
          <w:kern w:val="0"/>
          <w:sz w:val="20"/>
          <w:szCs w:val="20"/>
          <w14:ligatures w14:val="none"/>
        </w:rPr>
        <w:t>cancel_reservation</w:t>
      </w:r>
      <w:r w:rsidRPr="008868AC">
        <w:rPr>
          <w:rFonts w:asciiTheme="minorHAnsi" w:eastAsia="Times New Roman" w:hAnsiTheme="minorHAnsi" w:cs="Times New Roman"/>
          <w:kern w:val="0"/>
          <w:sz w:val="20"/>
          <w:szCs w:val="20"/>
          <w14:ligatures w14:val="none"/>
        </w:rPr>
        <w:t>.</w:t>
      </w:r>
    </w:p>
    <w:p w14:paraId="42F46630" w14:textId="77777777" w:rsidR="00AD183D" w:rsidRPr="005B05D3" w:rsidRDefault="00000000" w:rsidP="00AD183D">
      <w:pPr>
        <w:spacing w:after="0" w:line="240" w:lineRule="auto"/>
        <w:rPr>
          <w:rFonts w:asciiTheme="minorHAnsi" w:eastAsia="Times New Roman" w:hAnsiTheme="minorHAnsi" w:cs="Times New Roman"/>
          <w:kern w:val="0"/>
          <w:sz w:val="20"/>
          <w:szCs w:val="20"/>
          <w14:ligatures w14:val="none"/>
        </w:rPr>
      </w:pPr>
      <w:r>
        <w:rPr>
          <w:rFonts w:asciiTheme="minorHAnsi" w:eastAsia="Times New Roman" w:hAnsiTheme="minorHAnsi" w:cs="Times New Roman"/>
          <w:kern w:val="0"/>
          <w:sz w:val="20"/>
          <w:szCs w:val="20"/>
          <w14:ligatures w14:val="none"/>
        </w:rPr>
        <w:pict w14:anchorId="05DBCAB6">
          <v:rect id="_x0000_i1027" style="width:0;height:1.5pt" o:hralign="center" o:hrstd="t" o:hr="t" fillcolor="#a0a0a0" stroked="f"/>
        </w:pict>
      </w:r>
    </w:p>
    <w:p w14:paraId="229E1C18" w14:textId="77777777" w:rsidR="00E20F24" w:rsidRPr="00E00C31" w:rsidRDefault="00000000" w:rsidP="00612BBD">
      <w:pPr>
        <w:pStyle w:val="Heading1"/>
        <w:rPr>
          <w:rFonts w:asciiTheme="minorHAnsi" w:hAnsiTheme="minorHAnsi" w:cstheme="minorBidi"/>
        </w:rPr>
      </w:pPr>
      <w:bookmarkStart w:id="30" w:name="_Toc235465763"/>
      <w:bookmarkStart w:id="31" w:name="_Toc235477126"/>
      <w:bookmarkStart w:id="32" w:name="_Toc235477977"/>
      <w:bookmarkStart w:id="33" w:name="_Toc235478115"/>
      <w:r w:rsidRPr="00E00C31">
        <w:rPr>
          <w:rFonts w:asciiTheme="minorHAnsi" w:eastAsia="Times New Roman" w:hAnsiTheme="minorHAnsi" w:cs="Times New Roman"/>
          <w:kern w:val="36"/>
          <w14:ligatures w14:val="none"/>
        </w:rPr>
        <w:t xml:space="preserve">3. Required </w:t>
      </w:r>
      <w:r w:rsidRPr="00E00C31">
        <w:rPr>
          <w:rFonts w:asciiTheme="minorHAnsi" w:hAnsiTheme="minorHAnsi" w:cstheme="minorBidi"/>
        </w:rPr>
        <w:t>Data Model</w:t>
      </w:r>
      <w:bookmarkEnd w:id="30"/>
      <w:bookmarkEnd w:id="31"/>
      <w:bookmarkEnd w:id="32"/>
      <w:bookmarkEnd w:id="33"/>
    </w:p>
    <w:p w14:paraId="35AFE8A4" w14:textId="77777777" w:rsidR="00AE2AAD" w:rsidRPr="00E00C31" w:rsidRDefault="00000000" w:rsidP="00F33A8A">
      <w:pPr>
        <w:rPr>
          <w:rFonts w:asciiTheme="minorHAnsi" w:hAnsiTheme="minorHAnsi"/>
          <w:sz w:val="20"/>
          <w:szCs w:val="20"/>
        </w:rPr>
      </w:pPr>
      <w:r w:rsidRPr="00E00C31">
        <w:rPr>
          <w:rFonts w:asciiTheme="minorHAnsi" w:hAnsiTheme="minorHAnsi"/>
          <w:sz w:val="20"/>
          <w:szCs w:val="20"/>
        </w:rPr>
        <w:t xml:space="preserve">The reservation service will require a structured data model covering members, reservations, waiting-list entries, communication preferences, and audit events. The main proposal should treat these as business records; detailed </w:t>
      </w:r>
      <w:r w:rsidR="0091461F" w:rsidRPr="00E00C31">
        <w:rPr>
          <w:rFonts w:asciiTheme="minorHAnsi" w:hAnsiTheme="minorHAnsi"/>
          <w:sz w:val="20"/>
          <w:szCs w:val="20"/>
        </w:rPr>
        <w:t>entity</w:t>
      </w:r>
      <w:r w:rsidRPr="00E00C31">
        <w:rPr>
          <w:rFonts w:asciiTheme="minorHAnsi" w:hAnsiTheme="minorHAnsi"/>
          <w:sz w:val="20"/>
          <w:szCs w:val="20"/>
        </w:rPr>
        <w:t xml:space="preserve"> examples </w:t>
      </w:r>
      <w:r w:rsidR="0091461F" w:rsidRPr="00E00C31">
        <w:rPr>
          <w:rFonts w:asciiTheme="minorHAnsi" w:hAnsiTheme="minorHAnsi"/>
          <w:sz w:val="20"/>
          <w:szCs w:val="20"/>
        </w:rPr>
        <w:t xml:space="preserve">and database constraints </w:t>
      </w:r>
      <w:r w:rsidRPr="00E00C31">
        <w:rPr>
          <w:rFonts w:asciiTheme="minorHAnsi" w:hAnsiTheme="minorHAnsi"/>
          <w:sz w:val="20"/>
          <w:szCs w:val="20"/>
        </w:rPr>
        <w:t xml:space="preserve">are provided in </w:t>
      </w:r>
      <w:r w:rsidRPr="00E00C31">
        <w:rPr>
          <w:rFonts w:asciiTheme="minorHAnsi" w:hAnsiTheme="minorHAnsi"/>
          <w:b/>
          <w:sz w:val="20"/>
          <w:szCs w:val="20"/>
        </w:rPr>
        <w:t>Appendix B</w:t>
      </w:r>
      <w:r w:rsidR="0091461F" w:rsidRPr="00E00C31">
        <w:rPr>
          <w:rFonts w:asciiTheme="minorHAnsi" w:hAnsiTheme="minorHAnsi"/>
          <w:b/>
          <w:bCs/>
          <w:sz w:val="20"/>
          <w:szCs w:val="20"/>
        </w:rPr>
        <w:t>: Data Model and MCP Tool Detail</w:t>
      </w:r>
      <w:r w:rsidRPr="00E00C31">
        <w:rPr>
          <w:rFonts w:asciiTheme="minorHAnsi" w:hAnsiTheme="minorHAnsi"/>
          <w:sz w:val="20"/>
          <w:szCs w:val="20"/>
        </w:rPr>
        <w:t>.</w:t>
      </w:r>
    </w:p>
    <w:p w14:paraId="287EA116" w14:textId="77777777" w:rsidR="0017199E" w:rsidRPr="00E00C31" w:rsidRDefault="0017199E" w:rsidP="0017199E">
      <w:pPr>
        <w:pStyle w:val="ListParagraph"/>
        <w:numPr>
          <w:ilvl w:val="0"/>
          <w:numId w:val="48"/>
        </w:numPr>
        <w:rPr>
          <w:rFonts w:asciiTheme="minorHAnsi" w:hAnsiTheme="minorHAnsi"/>
          <w:color w:val="auto"/>
          <w:sz w:val="20"/>
          <w:szCs w:val="20"/>
        </w:rPr>
      </w:pPr>
      <w:r w:rsidRPr="00E00C31">
        <w:rPr>
          <w:rFonts w:asciiTheme="minorHAnsi" w:hAnsiTheme="minorHAnsi"/>
          <w:color w:val="auto"/>
          <w:sz w:val="20"/>
          <w:szCs w:val="20"/>
        </w:rPr>
        <w:t>Member records establish verified identity, permissions, contact methods, and active status.</w:t>
      </w:r>
    </w:p>
    <w:p w14:paraId="1CF69B27" w14:textId="77777777" w:rsidR="0017199E" w:rsidRPr="00E00C31" w:rsidRDefault="0017199E" w:rsidP="0017199E">
      <w:pPr>
        <w:pStyle w:val="ListParagraph"/>
        <w:numPr>
          <w:ilvl w:val="0"/>
          <w:numId w:val="48"/>
        </w:numPr>
        <w:rPr>
          <w:rFonts w:asciiTheme="minorHAnsi" w:hAnsiTheme="minorHAnsi"/>
          <w:color w:val="auto"/>
          <w:sz w:val="20"/>
          <w:szCs w:val="20"/>
        </w:rPr>
      </w:pPr>
      <w:r w:rsidRPr="00E00C31">
        <w:rPr>
          <w:rFonts w:asciiTheme="minorHAnsi" w:hAnsiTheme="minorHAnsi"/>
          <w:color w:val="auto"/>
          <w:sz w:val="20"/>
          <w:szCs w:val="20"/>
        </w:rPr>
        <w:t>Reservation records enforce one cabin booking per date and support cancellation, completion, and reporting.</w:t>
      </w:r>
    </w:p>
    <w:p w14:paraId="3BAAF44F" w14:textId="77777777" w:rsidR="0017199E" w:rsidRPr="00E00C31" w:rsidRDefault="0017199E" w:rsidP="0017199E">
      <w:pPr>
        <w:pStyle w:val="ListParagraph"/>
        <w:numPr>
          <w:ilvl w:val="0"/>
          <w:numId w:val="48"/>
        </w:numPr>
        <w:rPr>
          <w:rFonts w:asciiTheme="minorHAnsi" w:hAnsiTheme="minorHAnsi"/>
          <w:color w:val="auto"/>
          <w:sz w:val="20"/>
          <w:szCs w:val="20"/>
        </w:rPr>
      </w:pPr>
      <w:r w:rsidRPr="00E00C31">
        <w:rPr>
          <w:rFonts w:asciiTheme="minorHAnsi" w:hAnsiTheme="minorHAnsi"/>
          <w:color w:val="auto"/>
          <w:sz w:val="20"/>
          <w:szCs w:val="20"/>
        </w:rPr>
        <w:t>Waiting-list records preserve order, offer timing, eligibility checks, and member responses.</w:t>
      </w:r>
    </w:p>
    <w:p w14:paraId="286B4152" w14:textId="77777777" w:rsidR="0017199E" w:rsidRPr="00E00C31" w:rsidRDefault="0017199E" w:rsidP="0017199E">
      <w:pPr>
        <w:pStyle w:val="ListParagraph"/>
        <w:numPr>
          <w:ilvl w:val="0"/>
          <w:numId w:val="48"/>
        </w:numPr>
        <w:rPr>
          <w:rFonts w:asciiTheme="minorHAnsi" w:hAnsiTheme="minorHAnsi"/>
          <w:color w:val="auto"/>
          <w:sz w:val="20"/>
          <w:szCs w:val="20"/>
        </w:rPr>
      </w:pPr>
      <w:r w:rsidRPr="00E00C31">
        <w:rPr>
          <w:rFonts w:asciiTheme="minorHAnsi" w:hAnsiTheme="minorHAnsi"/>
          <w:color w:val="auto"/>
          <w:sz w:val="20"/>
          <w:szCs w:val="20"/>
        </w:rPr>
        <w:t>Communication-preference records document the member’s preferred verified channel.</w:t>
      </w:r>
    </w:p>
    <w:p w14:paraId="35B5B504" w14:textId="77777777" w:rsidR="0017199E" w:rsidRPr="00E00C31" w:rsidRDefault="0017199E" w:rsidP="0017199E">
      <w:pPr>
        <w:pStyle w:val="ListParagraph"/>
        <w:numPr>
          <w:ilvl w:val="0"/>
          <w:numId w:val="48"/>
        </w:numPr>
        <w:rPr>
          <w:rFonts w:asciiTheme="minorHAnsi" w:hAnsiTheme="minorHAnsi"/>
          <w:color w:val="auto"/>
          <w:sz w:val="20"/>
          <w:szCs w:val="20"/>
        </w:rPr>
      </w:pPr>
      <w:r w:rsidRPr="00E00C31">
        <w:rPr>
          <w:rFonts w:asciiTheme="minorHAnsi" w:hAnsiTheme="minorHAnsi"/>
          <w:color w:val="auto"/>
          <w:sz w:val="20"/>
          <w:szCs w:val="20"/>
        </w:rPr>
        <w:t>Audit records provide an immutable history of business decisions and administrative actions.</w:t>
      </w:r>
    </w:p>
    <w:p w14:paraId="6EBEC126" w14:textId="77777777" w:rsidR="00F4556D" w:rsidRPr="00E00C31" w:rsidRDefault="00000000" w:rsidP="00775857">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Do not use the club identification number alone as authentication. It is probably known to other members and may be easily guessed.</w:t>
      </w:r>
    </w:p>
    <w:p w14:paraId="0EA56DE4" w14:textId="77777777" w:rsidR="00F4556D" w:rsidRPr="00E00C31" w:rsidRDefault="00000000" w:rsidP="00FD3B62">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A database unique constraint must cover the cabin and date:</w:t>
      </w:r>
    </w:p>
    <w:p w14:paraId="5388FB81" w14:textId="77777777" w:rsidR="00F4556D" w:rsidRPr="00E00C31" w:rsidRDefault="00000000" w:rsidP="002634D3">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That constraint prevents double booking even when two requests arrive simultaneously.</w:t>
      </w:r>
    </w:p>
    <w:p w14:paraId="7F912488" w14:textId="5B3CCA8B" w:rsidR="00F4556D" w:rsidRPr="00E00C31" w:rsidRDefault="00000000" w:rsidP="006A77A8">
      <w:pPr>
        <w:rPr>
          <w:rFonts w:asciiTheme="minorHAnsi" w:hAnsiTheme="minorHAnsi"/>
          <w:sz w:val="20"/>
          <w:szCs w:val="20"/>
        </w:rPr>
      </w:pPr>
      <w:r w:rsidRPr="00E00C31">
        <w:rPr>
          <w:rFonts w:asciiTheme="minorHAnsi" w:eastAsia="Times New Roman" w:hAnsiTheme="minorHAnsi" w:cs="Times New Roman"/>
          <w:kern w:val="0"/>
          <w:sz w:val="20"/>
          <w:szCs w:val="20"/>
          <w14:ligatures w14:val="none"/>
        </w:rPr>
        <w:t>Audit records should be append</w:t>
      </w:r>
      <w:r w:rsidR="00742ECA">
        <w:rPr>
          <w:rFonts w:asciiTheme="minorHAnsi" w:eastAsia="Times New Roman" w:hAnsiTheme="minorHAnsi" w:cs="Times New Roman"/>
          <w:kern w:val="0"/>
          <w:sz w:val="20"/>
          <w:szCs w:val="20"/>
          <w14:ligatures w14:val="none"/>
        </w:rPr>
        <w:t xml:space="preserve"> </w:t>
      </w:r>
      <w:r w:rsidRPr="00E00C31">
        <w:rPr>
          <w:rFonts w:asciiTheme="minorHAnsi" w:eastAsia="Times New Roman" w:hAnsiTheme="minorHAnsi" w:cs="Times New Roman"/>
          <w:kern w:val="0"/>
          <w:sz w:val="20"/>
          <w:szCs w:val="20"/>
          <w14:ligatures w14:val="none"/>
        </w:rPr>
        <w:t>only. Corrections should create new events rather than changing old events.</w:t>
      </w:r>
    </w:p>
    <w:p w14:paraId="261C4C75" w14:textId="77777777" w:rsidR="00AD183D" w:rsidRPr="00AD183D" w:rsidRDefault="00000000" w:rsidP="00AD183D">
      <w:pPr>
        <w:spacing w:after="0" w:line="240" w:lineRule="auto"/>
        <w:rPr>
          <w:rFonts w:ascii="Times New Roman" w:eastAsia="Times New Roman" w:hAnsi="Times New Roman" w:cs="Times New Roman"/>
          <w:kern w:val="0"/>
          <w14:ligatures w14:val="none"/>
        </w:rPr>
      </w:pPr>
      <w:r>
        <w:rPr>
          <w:rFonts w:asciiTheme="minorHAnsi" w:eastAsia="Times New Roman" w:hAnsiTheme="minorHAnsi" w:cs="Times New Roman"/>
          <w:kern w:val="0"/>
          <w:sz w:val="20"/>
          <w:szCs w:val="20"/>
          <w14:ligatures w14:val="none"/>
        </w:rPr>
        <w:pict w14:anchorId="5BFC48C9">
          <v:rect id="_x0000_i1028" style="width:0;height:1.5pt" o:hralign="center" o:hrstd="t" o:hr="t" fillcolor="#a0a0a0" stroked="f"/>
        </w:pict>
      </w:r>
    </w:p>
    <w:p w14:paraId="16A0350B" w14:textId="77777777" w:rsidR="00F4556D" w:rsidRDefault="004719E7">
      <w:pPr>
        <w:pStyle w:val="Heading1"/>
        <w:rPr>
          <w:rFonts w:cstheme="minorBidi"/>
        </w:rPr>
      </w:pPr>
      <w:bookmarkStart w:id="34" w:name="_Toc235465764"/>
      <w:bookmarkStart w:id="35" w:name="_Toc235465889"/>
      <w:bookmarkStart w:id="36" w:name="_Toc235477127"/>
      <w:bookmarkStart w:id="37" w:name="_Toc235477978"/>
      <w:bookmarkStart w:id="38" w:name="_Toc235478116"/>
      <w:r w:rsidRPr="004719E7">
        <w:rPr>
          <w:rFonts w:cstheme="minorBidi"/>
        </w:rPr>
        <w:t>4. Reservation Rules That Need Clarification</w:t>
      </w:r>
      <w:bookmarkEnd w:id="34"/>
      <w:bookmarkEnd w:id="35"/>
      <w:bookmarkEnd w:id="36"/>
      <w:bookmarkEnd w:id="37"/>
      <w:bookmarkEnd w:id="38"/>
    </w:p>
    <w:p w14:paraId="792368BF"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Several of the proposed rules need precise definitions before implementation.</w:t>
      </w:r>
    </w:p>
    <w:p w14:paraId="5E7653F5" w14:textId="77777777" w:rsidR="00AD183D" w:rsidRPr="00742ECA"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24"/>
          <w14:ligatures w14:val="none"/>
        </w:rPr>
      </w:pPr>
      <w:r w:rsidRPr="00742ECA">
        <w:rPr>
          <w:rFonts w:asciiTheme="minorHAnsi" w:eastAsia="Times New Roman" w:hAnsiTheme="minorHAnsi" w:cs="Times New Roman"/>
          <w:b/>
          <w:bCs/>
          <w:kern w:val="0"/>
          <w:sz w:val="24"/>
          <w14:ligatures w14:val="none"/>
        </w:rPr>
        <w:t>“Two nights at one time”</w:t>
      </w:r>
    </w:p>
    <w:p w14:paraId="7C7FBF7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 recommend defining this as:</w:t>
      </w:r>
    </w:p>
    <w:p w14:paraId="4BE1DDF3" w14:textId="309E1342"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A member may hold no more than two future confirmed cabin nights, whether consecutive or </w:t>
      </w:r>
      <w:r w:rsidR="00742ECA" w:rsidRPr="008868AC">
        <w:rPr>
          <w:rFonts w:asciiTheme="minorHAnsi" w:eastAsia="Times New Roman" w:hAnsiTheme="minorHAnsi" w:cs="Times New Roman"/>
          <w:kern w:val="0"/>
          <w14:ligatures w14:val="none"/>
        </w:rPr>
        <w:t>non-consecutive</w:t>
      </w:r>
      <w:r w:rsidRPr="008868AC">
        <w:rPr>
          <w:rFonts w:asciiTheme="minorHAnsi" w:eastAsia="Times New Roman" w:hAnsiTheme="minorHAnsi" w:cs="Times New Roman"/>
          <w:kern w:val="0"/>
          <w14:ligatures w14:val="none"/>
        </w:rPr>
        <w:t>.</w:t>
      </w:r>
    </w:p>
    <w:p w14:paraId="330C8E5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Decide whether tonight counts after noon or check-in time, and whether completed stays automatically stop counting.</w:t>
      </w:r>
    </w:p>
    <w:p w14:paraId="03BC878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useful improvement would be to permit an authorized administrator to override the limit, with a mandatory reason recorded in the audit log.</w:t>
      </w:r>
    </w:p>
    <w:p w14:paraId="72A71DAD"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Cancellation deadline</w:t>
      </w:r>
    </w:p>
    <w:p w14:paraId="102A706F"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“Up to noon 24 hours prior to the reservation date” is ambiguous.</w:t>
      </w:r>
    </w:p>
    <w:p w14:paraId="47280C1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clearer rule would be:</w:t>
      </w:r>
    </w:p>
    <w:p w14:paraId="6664D047" w14:textId="5F27FD0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A member </w:t>
      </w:r>
      <w:r w:rsidR="00742ECA" w:rsidRPr="008868AC">
        <w:rPr>
          <w:rFonts w:asciiTheme="minorHAnsi" w:eastAsia="Times New Roman" w:hAnsiTheme="minorHAnsi" w:cs="Times New Roman"/>
          <w:kern w:val="0"/>
          <w14:ligatures w14:val="none"/>
        </w:rPr>
        <w:t xml:space="preserve">may </w:t>
      </w:r>
      <w:r w:rsidRPr="008868AC">
        <w:rPr>
          <w:rFonts w:asciiTheme="minorHAnsi" w:eastAsia="Times New Roman" w:hAnsiTheme="minorHAnsi" w:cs="Times New Roman"/>
          <w:kern w:val="0"/>
          <w14:ligatures w14:val="none"/>
        </w:rPr>
        <w:t>cancel until 12:00 noon in the cabin’s local time zone on the calendar day before the reserved night.</w:t>
      </w:r>
    </w:p>
    <w:p w14:paraId="449732A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example, a Saturday-night reservation could be cancelled through Friday at noon.</w:t>
      </w:r>
    </w:p>
    <w:p w14:paraId="777ED1A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Also define:</w:t>
      </w:r>
    </w:p>
    <w:p w14:paraId="573D310E" w14:textId="77777777" w:rsidR="00AD183D" w:rsidRPr="008868AC" w:rsidRDefault="00AD183D" w:rsidP="00AD183D">
      <w:pPr>
        <w:numPr>
          <w:ilvl w:val="0"/>
          <w:numId w:val="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cabin’s official time zone.</w:t>
      </w:r>
    </w:p>
    <w:p w14:paraId="618FD401" w14:textId="77777777" w:rsidR="00AD183D" w:rsidRPr="008868AC" w:rsidRDefault="00AD183D" w:rsidP="00AD183D">
      <w:pPr>
        <w:numPr>
          <w:ilvl w:val="0"/>
          <w:numId w:val="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Daylight-saving behavior.</w:t>
      </w:r>
    </w:p>
    <w:p w14:paraId="65C5161C" w14:textId="77777777" w:rsidR="00AD183D" w:rsidRPr="008868AC" w:rsidRDefault="00AD183D" w:rsidP="00AD183D">
      <w:pPr>
        <w:numPr>
          <w:ilvl w:val="0"/>
          <w:numId w:val="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Whether administrators may cancel after the deadline.</w:t>
      </w:r>
    </w:p>
    <w:p w14:paraId="54EE11A7" w14:textId="77777777" w:rsidR="00AD183D" w:rsidRPr="008868AC" w:rsidRDefault="00AD183D" w:rsidP="00AD183D">
      <w:pPr>
        <w:numPr>
          <w:ilvl w:val="0"/>
          <w:numId w:val="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What happens during severe weather or emergencies.</w:t>
      </w:r>
    </w:p>
    <w:p w14:paraId="4C281992" w14:textId="77777777" w:rsidR="00AD183D" w:rsidRPr="008868AC" w:rsidRDefault="00AD183D" w:rsidP="00AD183D">
      <w:pPr>
        <w:numPr>
          <w:ilvl w:val="0"/>
          <w:numId w:val="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Whether a late cancellation creates a wait-list offer.</w:t>
      </w:r>
    </w:p>
    <w:p w14:paraId="3969D114" w14:textId="64E753B4"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Wait</w:t>
      </w:r>
      <w:r w:rsidR="00C3337F">
        <w:rPr>
          <w:rFonts w:asciiTheme="minorHAnsi" w:eastAsia="Times New Roman" w:hAnsiTheme="minorHAnsi" w:cs="Times New Roman"/>
          <w:b/>
          <w:bCs/>
          <w:color w:val="153D63" w:themeColor="text2" w:themeTint="E6"/>
          <w:kern w:val="0"/>
          <w:sz w:val="32"/>
          <w:szCs w:val="32"/>
          <w14:ligatures w14:val="none"/>
        </w:rPr>
        <w:t xml:space="preserve"> l</w:t>
      </w:r>
      <w:r w:rsidRPr="00CC48B5">
        <w:rPr>
          <w:rFonts w:asciiTheme="minorHAnsi" w:eastAsia="Times New Roman" w:hAnsiTheme="minorHAnsi" w:cs="Times New Roman"/>
          <w:b/>
          <w:bCs/>
          <w:color w:val="153D63" w:themeColor="text2" w:themeTint="E6"/>
          <w:kern w:val="0"/>
          <w:sz w:val="32"/>
          <w:szCs w:val="32"/>
          <w14:ligatures w14:val="none"/>
        </w:rPr>
        <w:t>ist offer expiration</w:t>
      </w:r>
    </w:p>
    <w:p w14:paraId="2B86BA58" w14:textId="198310A3"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wait</w:t>
      </w:r>
      <w:r w:rsidR="00C3337F">
        <w:rPr>
          <w:rFonts w:asciiTheme="minorHAnsi" w:eastAsia="Times New Roman" w:hAnsiTheme="minorHAnsi" w:cs="Times New Roman"/>
          <w:kern w:val="0"/>
          <w14:ligatures w14:val="none"/>
        </w:rPr>
        <w:t xml:space="preserve"> </w:t>
      </w:r>
      <w:r w:rsidRPr="008868AC">
        <w:rPr>
          <w:rFonts w:asciiTheme="minorHAnsi" w:eastAsia="Times New Roman" w:hAnsiTheme="minorHAnsi" w:cs="Times New Roman"/>
          <w:kern w:val="0"/>
          <w14:ligatures w14:val="none"/>
        </w:rPr>
        <w:t>list system cannot work reliably without an expiration period.</w:t>
      </w:r>
    </w:p>
    <w:p w14:paraId="6AA77FC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Recommended rule:</w:t>
      </w:r>
    </w:p>
    <w:p w14:paraId="36DE163D" w14:textId="77777777" w:rsidR="00AD183D" w:rsidRPr="008868AC" w:rsidRDefault="00AD183D" w:rsidP="00AD183D">
      <w:pPr>
        <w:numPr>
          <w:ilvl w:val="0"/>
          <w:numId w:val="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More than seven days before the cabin date: offer lasts 12 hours.</w:t>
      </w:r>
    </w:p>
    <w:p w14:paraId="0108024C" w14:textId="77777777" w:rsidR="00AD183D" w:rsidRPr="008868AC" w:rsidRDefault="00AD183D" w:rsidP="00AD183D">
      <w:pPr>
        <w:numPr>
          <w:ilvl w:val="0"/>
          <w:numId w:val="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Between two and seven days: offer lasts four hours.</w:t>
      </w:r>
    </w:p>
    <w:p w14:paraId="2B4CD2CF" w14:textId="77777777" w:rsidR="00AD183D" w:rsidRPr="008868AC" w:rsidRDefault="00AD183D" w:rsidP="00AD183D">
      <w:pPr>
        <w:numPr>
          <w:ilvl w:val="0"/>
          <w:numId w:val="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Less than two days: offer lasts one hour.</w:t>
      </w:r>
    </w:p>
    <w:p w14:paraId="3D4027B1" w14:textId="77777777" w:rsidR="00AD183D" w:rsidRPr="008868AC" w:rsidRDefault="00AD183D" w:rsidP="00AD183D">
      <w:pPr>
        <w:numPr>
          <w:ilvl w:val="0"/>
          <w:numId w:val="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After expiration, offer automatically moves to the next eligible member.</w:t>
      </w:r>
    </w:p>
    <w:p w14:paraId="613F8422" w14:textId="77777777" w:rsidR="00AD183D" w:rsidRDefault="00AD183D" w:rsidP="00AD183D">
      <w:pPr>
        <w:numPr>
          <w:ilvl w:val="0"/>
          <w:numId w:val="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member who missed the offer may either leave the list or move to its end.</w:t>
      </w:r>
    </w:p>
    <w:p w14:paraId="740F0923" w14:textId="51ABE132" w:rsidR="00C3337F" w:rsidRPr="008868AC" w:rsidRDefault="00C3337F" w:rsidP="00AD183D">
      <w:pPr>
        <w:numPr>
          <w:ilvl w:val="0"/>
          <w:numId w:val="5"/>
        </w:numPr>
        <w:spacing w:before="100" w:beforeAutospacing="1" w:after="100" w:afterAutospacing="1"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t>In the event no one on the wait list accepts the reservation, it will be offered to all members via email</w:t>
      </w:r>
    </w:p>
    <w:p w14:paraId="5CBCF1C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a very small club, one uniform four-hour period may be easier to administer.</w:t>
      </w:r>
    </w:p>
    <w:p w14:paraId="5795436D"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Eligibility at time of offer</w:t>
      </w:r>
    </w:p>
    <w:p w14:paraId="14489367"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When an offer is made, the system must re-check:</w:t>
      </w:r>
    </w:p>
    <w:p w14:paraId="3F4B91FD" w14:textId="77777777" w:rsidR="00AD183D" w:rsidRPr="008868AC" w:rsidRDefault="00AD183D" w:rsidP="00AD183D">
      <w:pPr>
        <w:numPr>
          <w:ilvl w:val="0"/>
          <w:numId w:val="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Active membership.</w:t>
      </w:r>
    </w:p>
    <w:p w14:paraId="512C59E5" w14:textId="6F4CE39E" w:rsidR="00AD183D" w:rsidRPr="008868AC" w:rsidRDefault="00AD183D" w:rsidP="00AD183D">
      <w:pPr>
        <w:numPr>
          <w:ilvl w:val="0"/>
          <w:numId w:val="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Two-night reservation limit.</w:t>
      </w:r>
      <w:r w:rsidR="00C3337F">
        <w:rPr>
          <w:rFonts w:asciiTheme="minorHAnsi" w:eastAsia="Times New Roman" w:hAnsiTheme="minorHAnsi" w:cs="Times New Roman"/>
          <w:kern w:val="0"/>
          <w14:ligatures w14:val="none"/>
        </w:rPr>
        <w:t xml:space="preserve"> (configurable)</w:t>
      </w:r>
    </w:p>
    <w:p w14:paraId="2D818EDE" w14:textId="77777777" w:rsidR="00AD183D" w:rsidRPr="008868AC" w:rsidRDefault="00AD183D" w:rsidP="00AD183D">
      <w:pPr>
        <w:numPr>
          <w:ilvl w:val="0"/>
          <w:numId w:val="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Existing reservation for that date.</w:t>
      </w:r>
    </w:p>
    <w:p w14:paraId="5E52AAF8" w14:textId="4110229F" w:rsidR="00AD183D" w:rsidRPr="008868AC" w:rsidRDefault="00AD183D" w:rsidP="00AD183D">
      <w:pPr>
        <w:numPr>
          <w:ilvl w:val="0"/>
          <w:numId w:val="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Any administrative suspension.</w:t>
      </w:r>
      <w:r w:rsidR="00C3337F">
        <w:rPr>
          <w:rFonts w:asciiTheme="minorHAnsi" w:eastAsia="Times New Roman" w:hAnsiTheme="minorHAnsi" w:cs="Times New Roman"/>
          <w:kern w:val="0"/>
          <w14:ligatures w14:val="none"/>
        </w:rPr>
        <w:t xml:space="preserve"> (configurable)</w:t>
      </w:r>
    </w:p>
    <w:p w14:paraId="2475E182" w14:textId="77777777" w:rsidR="00AD183D" w:rsidRPr="008868AC" w:rsidRDefault="00AD183D" w:rsidP="00AD183D">
      <w:pPr>
        <w:numPr>
          <w:ilvl w:val="0"/>
          <w:numId w:val="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Valid contact method.</w:t>
      </w:r>
    </w:p>
    <w:p w14:paraId="595903E7"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78812859">
          <v:rect id="_x0000_i1029" style="width:0;height:1.5pt" o:hralign="center" o:hrstd="t" o:hr="t" fillcolor="#a0a0a0" stroked="f"/>
        </w:pict>
      </w:r>
    </w:p>
    <w:p w14:paraId="444CB1C5" w14:textId="77777777" w:rsidR="00E20F24" w:rsidRPr="00742ECA" w:rsidRDefault="00000000" w:rsidP="00F722AF">
      <w:pPr>
        <w:pStyle w:val="Heading1"/>
        <w:rPr>
          <w:rFonts w:asciiTheme="minorHAnsi" w:hAnsiTheme="minorHAnsi" w:cstheme="minorBidi"/>
        </w:rPr>
      </w:pPr>
      <w:bookmarkStart w:id="39" w:name="_Toc235465765"/>
      <w:bookmarkStart w:id="40" w:name="_Toc235477128"/>
      <w:bookmarkStart w:id="41" w:name="_Toc235477979"/>
      <w:bookmarkStart w:id="42" w:name="_Toc235478117"/>
      <w:r w:rsidRPr="00742ECA">
        <w:rPr>
          <w:rFonts w:asciiTheme="minorHAnsi" w:eastAsia="Times New Roman" w:hAnsiTheme="minorHAnsi" w:cs="Times New Roman"/>
          <w:kern w:val="36"/>
          <w14:ligatures w14:val="none"/>
        </w:rPr>
        <w:t xml:space="preserve">5. Identity </w:t>
      </w:r>
      <w:r w:rsidRPr="00742ECA">
        <w:rPr>
          <w:rFonts w:asciiTheme="minorHAnsi" w:hAnsiTheme="minorHAnsi" w:cstheme="minorBidi"/>
        </w:rPr>
        <w:t>Verification</w:t>
      </w:r>
      <w:bookmarkEnd w:id="39"/>
      <w:bookmarkEnd w:id="40"/>
      <w:bookmarkEnd w:id="41"/>
      <w:bookmarkEnd w:id="42"/>
    </w:p>
    <w:p w14:paraId="24CD1BE3" w14:textId="7FB29D6C"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The service must know that the email sender, text sender, or telephone caller </w:t>
      </w:r>
      <w:r w:rsidR="00742ECA" w:rsidRPr="008868AC">
        <w:rPr>
          <w:rFonts w:asciiTheme="minorHAnsi" w:eastAsia="Times New Roman" w:hAnsiTheme="minorHAnsi" w:cs="Times New Roman"/>
          <w:kern w:val="0"/>
          <w14:ligatures w14:val="none"/>
        </w:rPr>
        <w:t>corresponds</w:t>
      </w:r>
      <w:r w:rsidRPr="008868AC">
        <w:rPr>
          <w:rFonts w:asciiTheme="minorHAnsi" w:eastAsia="Times New Roman" w:hAnsiTheme="minorHAnsi" w:cs="Times New Roman"/>
          <w:kern w:val="0"/>
          <w14:ligatures w14:val="none"/>
        </w:rPr>
        <w:t xml:space="preserve"> to the member number supplied.</w:t>
      </w:r>
    </w:p>
    <w:p w14:paraId="6BB3A79B"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Recommended enrollment process</w:t>
      </w:r>
    </w:p>
    <w:p w14:paraId="6631E4D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When a roster is first imported:</w:t>
      </w:r>
    </w:p>
    <w:p w14:paraId="2324C594" w14:textId="77777777" w:rsidR="00AD183D" w:rsidRPr="008868AC" w:rsidRDefault="00AD183D" w:rsidP="00AD183D">
      <w:pPr>
        <w:numPr>
          <w:ilvl w:val="0"/>
          <w:numId w:val="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Store each member’s club number, email address, and phone number.</w:t>
      </w:r>
    </w:p>
    <w:p w14:paraId="54BC7E74" w14:textId="77777777" w:rsidR="00AD183D" w:rsidRPr="008868AC" w:rsidRDefault="00AD183D" w:rsidP="00AD183D">
      <w:pPr>
        <w:numPr>
          <w:ilvl w:val="0"/>
          <w:numId w:val="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Send a one-time enrollment code to the roster-listed contact information.</w:t>
      </w:r>
    </w:p>
    <w:p w14:paraId="5E4C111D" w14:textId="7CB228A7" w:rsidR="00AD183D" w:rsidRPr="008868AC" w:rsidRDefault="00AD183D" w:rsidP="00AD183D">
      <w:pPr>
        <w:numPr>
          <w:ilvl w:val="0"/>
          <w:numId w:val="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Require </w:t>
      </w:r>
      <w:r w:rsidR="00C3337F">
        <w:rPr>
          <w:rFonts w:asciiTheme="minorHAnsi" w:eastAsia="Times New Roman" w:hAnsiTheme="minorHAnsi" w:cs="Times New Roman"/>
          <w:kern w:val="0"/>
          <w14:ligatures w14:val="none"/>
        </w:rPr>
        <w:t xml:space="preserve">that </w:t>
      </w:r>
      <w:r w:rsidRPr="008868AC">
        <w:rPr>
          <w:rFonts w:asciiTheme="minorHAnsi" w:eastAsia="Times New Roman" w:hAnsiTheme="minorHAnsi" w:cs="Times New Roman"/>
          <w:kern w:val="0"/>
          <w14:ligatures w14:val="none"/>
        </w:rPr>
        <w:t>the member to verify that code.</w:t>
      </w:r>
    </w:p>
    <w:p w14:paraId="273971BC" w14:textId="77777777" w:rsidR="00AD183D" w:rsidRPr="008868AC" w:rsidRDefault="00AD183D" w:rsidP="00AD183D">
      <w:pPr>
        <w:numPr>
          <w:ilvl w:val="0"/>
          <w:numId w:val="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Bind the verified email address and telephone number to the member record.</w:t>
      </w:r>
    </w:p>
    <w:p w14:paraId="61CCF7DC" w14:textId="77777777" w:rsidR="00AD183D" w:rsidRPr="008868AC" w:rsidRDefault="00AD183D" w:rsidP="00AD183D">
      <w:pPr>
        <w:numPr>
          <w:ilvl w:val="0"/>
          <w:numId w:val="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Require additional verification when a contact address or number changes.</w:t>
      </w:r>
    </w:p>
    <w:p w14:paraId="0F4DA677"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Channel-specific authentication</w:t>
      </w:r>
    </w:p>
    <w:p w14:paraId="30F7DA27" w14:textId="77777777" w:rsidR="00AD183D" w:rsidRPr="008868AC"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7"/>
          <w:szCs w:val="27"/>
          <w14:ligatures w14:val="none"/>
        </w:rPr>
      </w:pPr>
      <w:r w:rsidRPr="008868AC">
        <w:rPr>
          <w:rFonts w:asciiTheme="minorHAnsi" w:eastAsia="Times New Roman" w:hAnsiTheme="minorHAnsi" w:cs="Times New Roman"/>
          <w:b/>
          <w:bCs/>
          <w:kern w:val="0"/>
          <w:sz w:val="27"/>
          <w:szCs w:val="27"/>
          <w14:ligatures w14:val="none"/>
        </w:rPr>
        <w:t>Email</w:t>
      </w:r>
    </w:p>
    <w:p w14:paraId="2F78E97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Identify the member by a verified sender address. Do not accept a club number in an email as sufficient proof.</w:t>
      </w:r>
    </w:p>
    <w:p w14:paraId="4CA1C8F5" w14:textId="3BB52313"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Email forwarding and compromised mailboxes remain risks, so administrative operations should require stronger authentication.</w:t>
      </w:r>
      <w:r w:rsidR="00C3337F">
        <w:rPr>
          <w:rFonts w:asciiTheme="minorHAnsi" w:eastAsia="Times New Roman" w:hAnsiTheme="minorHAnsi" w:cs="Times New Roman"/>
          <w:kern w:val="0"/>
          <w14:ligatures w14:val="none"/>
        </w:rPr>
        <w:t xml:space="preserve"> </w:t>
      </w:r>
    </w:p>
    <w:p w14:paraId="75A73E76" w14:textId="77777777" w:rsidR="00AD183D" w:rsidRPr="008868AC"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7"/>
          <w:szCs w:val="27"/>
          <w14:ligatures w14:val="none"/>
        </w:rPr>
      </w:pPr>
      <w:r w:rsidRPr="008868AC">
        <w:rPr>
          <w:rFonts w:asciiTheme="minorHAnsi" w:eastAsia="Times New Roman" w:hAnsiTheme="minorHAnsi" w:cs="Times New Roman"/>
          <w:b/>
          <w:bCs/>
          <w:kern w:val="0"/>
          <w:sz w:val="27"/>
          <w:szCs w:val="27"/>
          <w14:ligatures w14:val="none"/>
        </w:rPr>
        <w:t>SMS</w:t>
      </w:r>
    </w:p>
    <w:p w14:paraId="2C141E7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Identify the member primarily through the verified sending telephone number. For sensitive changes, request a short PIN or one-time code.</w:t>
      </w:r>
    </w:p>
    <w:p w14:paraId="1AE0AC58" w14:textId="77777777" w:rsidR="00AD183D" w:rsidRPr="008868AC"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7"/>
          <w:szCs w:val="27"/>
          <w14:ligatures w14:val="none"/>
        </w:rPr>
      </w:pPr>
      <w:r w:rsidRPr="008868AC">
        <w:rPr>
          <w:rFonts w:asciiTheme="minorHAnsi" w:eastAsia="Times New Roman" w:hAnsiTheme="minorHAnsi" w:cs="Times New Roman"/>
          <w:b/>
          <w:bCs/>
          <w:kern w:val="0"/>
          <w:sz w:val="27"/>
          <w:szCs w:val="27"/>
          <w14:ligatures w14:val="none"/>
        </w:rPr>
        <w:t>Telephone</w:t>
      </w:r>
    </w:p>
    <w:p w14:paraId="384076E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Use caller ID only as a convenience, not as definitive authentication. Caller ID can be withheld or spoofed.</w:t>
      </w:r>
    </w:p>
    <w:p w14:paraId="1C1E219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Recommended telephone flow:</w:t>
      </w:r>
    </w:p>
    <w:p w14:paraId="4AFC1F29" w14:textId="38F53A89" w:rsidR="00AD183D" w:rsidRPr="008868AC" w:rsidRDefault="00AD183D" w:rsidP="00AD183D">
      <w:pPr>
        <w:numPr>
          <w:ilvl w:val="0"/>
          <w:numId w:val="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Ask for </w:t>
      </w:r>
      <w:r w:rsidR="008A6C5C">
        <w:rPr>
          <w:rFonts w:asciiTheme="minorHAnsi" w:eastAsia="Times New Roman" w:hAnsiTheme="minorHAnsi" w:cs="Times New Roman"/>
          <w:kern w:val="0"/>
          <w14:ligatures w14:val="none"/>
        </w:rPr>
        <w:t xml:space="preserve">a </w:t>
      </w:r>
      <w:r w:rsidRPr="008868AC">
        <w:rPr>
          <w:rFonts w:asciiTheme="minorHAnsi" w:eastAsia="Times New Roman" w:hAnsiTheme="minorHAnsi" w:cs="Times New Roman"/>
          <w:kern w:val="0"/>
          <w14:ligatures w14:val="none"/>
        </w:rPr>
        <w:t>club identification number.</w:t>
      </w:r>
    </w:p>
    <w:p w14:paraId="4544384B" w14:textId="77777777" w:rsidR="00AD183D" w:rsidRPr="008868AC" w:rsidRDefault="00AD183D" w:rsidP="00AD183D">
      <w:pPr>
        <w:numPr>
          <w:ilvl w:val="0"/>
          <w:numId w:val="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Ask for a four- to six-digit reservation PIN.</w:t>
      </w:r>
    </w:p>
    <w:p w14:paraId="65306B43" w14:textId="77777777" w:rsidR="00AD183D" w:rsidRPr="008868AC" w:rsidRDefault="00AD183D" w:rsidP="00AD183D">
      <w:pPr>
        <w:numPr>
          <w:ilvl w:val="0"/>
          <w:numId w:val="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Optionally send an SMS code for unusual or sensitive transactions.</w:t>
      </w:r>
    </w:p>
    <w:p w14:paraId="0D8FD743" w14:textId="77777777" w:rsidR="00AD183D" w:rsidRPr="008868AC"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7"/>
          <w:szCs w:val="27"/>
          <w14:ligatures w14:val="none"/>
        </w:rPr>
      </w:pPr>
      <w:r w:rsidRPr="008868AC">
        <w:rPr>
          <w:rFonts w:asciiTheme="minorHAnsi" w:eastAsia="Times New Roman" w:hAnsiTheme="minorHAnsi" w:cs="Times New Roman"/>
          <w:b/>
          <w:bCs/>
          <w:kern w:val="0"/>
          <w:sz w:val="27"/>
          <w:szCs w:val="27"/>
          <w14:ligatures w14:val="none"/>
        </w:rPr>
        <w:t>Administrative operations</w:t>
      </w:r>
    </w:p>
    <w:p w14:paraId="6241EAB9" w14:textId="760C8D92"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Roster uploads, audit access, and broad reports should use a </w:t>
      </w:r>
      <w:r w:rsidR="008A6C5C" w:rsidRPr="008868AC">
        <w:rPr>
          <w:rFonts w:asciiTheme="minorHAnsi" w:eastAsia="Times New Roman" w:hAnsiTheme="minorHAnsi" w:cs="Times New Roman"/>
          <w:kern w:val="0"/>
          <w14:ligatures w14:val="none"/>
        </w:rPr>
        <w:t>secure</w:t>
      </w:r>
      <w:r w:rsidRPr="008868AC">
        <w:rPr>
          <w:rFonts w:asciiTheme="minorHAnsi" w:eastAsia="Times New Roman" w:hAnsiTheme="minorHAnsi" w:cs="Times New Roman"/>
          <w:kern w:val="0"/>
          <w14:ligatures w14:val="none"/>
        </w:rPr>
        <w:t xml:space="preserve"> web portal with:</w:t>
      </w:r>
    </w:p>
    <w:p w14:paraId="15D69CB1" w14:textId="77777777" w:rsidR="00AD183D" w:rsidRPr="008868AC" w:rsidRDefault="00AD183D" w:rsidP="00AD183D">
      <w:pPr>
        <w:numPr>
          <w:ilvl w:val="0"/>
          <w:numId w:val="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Individual administrator accounts.</w:t>
      </w:r>
    </w:p>
    <w:p w14:paraId="6545F1D7" w14:textId="77777777" w:rsidR="00AD183D" w:rsidRPr="008868AC" w:rsidRDefault="00AD183D" w:rsidP="00AD183D">
      <w:pPr>
        <w:numPr>
          <w:ilvl w:val="0"/>
          <w:numId w:val="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Strong passwords.</w:t>
      </w:r>
    </w:p>
    <w:p w14:paraId="475BA025" w14:textId="77777777" w:rsidR="00AD183D" w:rsidRPr="008868AC" w:rsidRDefault="00AD183D" w:rsidP="00AD183D">
      <w:pPr>
        <w:numPr>
          <w:ilvl w:val="0"/>
          <w:numId w:val="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Multi-factor authentication.</w:t>
      </w:r>
    </w:p>
    <w:p w14:paraId="211B7985" w14:textId="77777777" w:rsidR="00AD183D" w:rsidRPr="008868AC" w:rsidRDefault="00AD183D" w:rsidP="00AD183D">
      <w:pPr>
        <w:numPr>
          <w:ilvl w:val="0"/>
          <w:numId w:val="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Role-based permissions.</w:t>
      </w:r>
    </w:p>
    <w:p w14:paraId="3611A122" w14:textId="77777777" w:rsidR="00AD183D" w:rsidRPr="008868AC" w:rsidRDefault="00AD183D" w:rsidP="00AD183D">
      <w:pPr>
        <w:numPr>
          <w:ilvl w:val="0"/>
          <w:numId w:val="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Session timeout.</w:t>
      </w:r>
    </w:p>
    <w:p w14:paraId="5D5F6992" w14:textId="77777777" w:rsidR="00AD183D" w:rsidRPr="008868AC" w:rsidRDefault="00AD183D" w:rsidP="00AD183D">
      <w:pPr>
        <w:numPr>
          <w:ilvl w:val="0"/>
          <w:numId w:val="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Full administrative audit records.</w:t>
      </w:r>
    </w:p>
    <w:p w14:paraId="3061E62C" w14:textId="6F2603A2"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Do not permit roster replacement merely because an email </w:t>
      </w:r>
      <w:r w:rsidR="008A6C5C" w:rsidRPr="008868AC">
        <w:rPr>
          <w:rFonts w:asciiTheme="minorHAnsi" w:eastAsia="Times New Roman" w:hAnsiTheme="minorHAnsi" w:cs="Times New Roman"/>
          <w:kern w:val="0"/>
          <w14:ligatures w14:val="none"/>
        </w:rPr>
        <w:t>comes</w:t>
      </w:r>
      <w:r w:rsidRPr="008868AC">
        <w:rPr>
          <w:rFonts w:asciiTheme="minorHAnsi" w:eastAsia="Times New Roman" w:hAnsiTheme="minorHAnsi" w:cs="Times New Roman"/>
          <w:kern w:val="0"/>
          <w14:ligatures w14:val="none"/>
        </w:rPr>
        <w:t xml:space="preserve"> from an administrator’s usual address.</w:t>
      </w:r>
    </w:p>
    <w:p w14:paraId="36C8018C"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0DF5DCAA">
          <v:rect id="_x0000_i1030" style="width:0;height:1.5pt" o:hralign="center" o:hrstd="t" o:hr="t" fillcolor="#a0a0a0" stroked="f"/>
        </w:pict>
      </w:r>
    </w:p>
    <w:p w14:paraId="423D6380" w14:textId="77777777" w:rsidR="00F4556D" w:rsidRPr="00742ECA" w:rsidRDefault="00000000" w:rsidP="00C72A21">
      <w:pPr>
        <w:pStyle w:val="Heading1"/>
        <w:rPr>
          <w:rFonts w:asciiTheme="minorHAnsi" w:hAnsiTheme="minorHAnsi" w:cstheme="minorBidi"/>
        </w:rPr>
      </w:pPr>
      <w:bookmarkStart w:id="43" w:name="_Toc235465766"/>
      <w:bookmarkStart w:id="44" w:name="_Toc235477129"/>
      <w:bookmarkStart w:id="45" w:name="_Toc235477980"/>
      <w:bookmarkStart w:id="46" w:name="_Toc235478118"/>
      <w:r w:rsidRPr="00742ECA">
        <w:rPr>
          <w:rFonts w:asciiTheme="minorHAnsi" w:eastAsia="Times New Roman" w:hAnsiTheme="minorHAnsi" w:cs="Times New Roman"/>
          <w:kern w:val="36"/>
          <w14:ligatures w14:val="none"/>
        </w:rPr>
        <w:t xml:space="preserve">6. </w:t>
      </w:r>
      <w:r w:rsidRPr="00742ECA">
        <w:rPr>
          <w:rFonts w:asciiTheme="minorHAnsi" w:hAnsiTheme="minorHAnsi" w:cstheme="minorBidi"/>
        </w:rPr>
        <w:t>Hermes Configuration</w:t>
      </w:r>
      <w:bookmarkEnd w:id="43"/>
      <w:bookmarkEnd w:id="44"/>
      <w:bookmarkEnd w:id="45"/>
      <w:bookmarkEnd w:id="46"/>
    </w:p>
    <w:p w14:paraId="667BB406" w14:textId="7458D6F6"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can run its gateway as a Linux system service and can support email and SMS adapters concurrently. The documentation recommends a system service or a user service with system</w:t>
      </w:r>
      <w:r w:rsidR="00742ECA">
        <w:rPr>
          <w:rFonts w:asciiTheme="minorHAnsi" w:eastAsia="Times New Roman" w:hAnsiTheme="minorHAnsi" w:cs="Times New Roman"/>
          <w:kern w:val="0"/>
          <w14:ligatures w14:val="none"/>
        </w:rPr>
        <w:t xml:space="preserve"> </w:t>
      </w:r>
      <w:r w:rsidRPr="008868AC">
        <w:rPr>
          <w:rFonts w:asciiTheme="minorHAnsi" w:eastAsia="Times New Roman" w:hAnsiTheme="minorHAnsi" w:cs="Times New Roman"/>
          <w:kern w:val="0"/>
          <w14:ligatures w14:val="none"/>
        </w:rPr>
        <w:t>lingering for headless VPS operation. It also provides allowlists, pairing, admin/user tiers, persistent sessions, delivery ledgers, and circuit breakers. (</w:t>
      </w:r>
      <w:hyperlink r:id="rId8" w:tooltip="Messaging Gateway | Hermes Agent" w:history="1">
        <w:r w:rsidRPr="008868AC">
          <w:rPr>
            <w:rFonts w:asciiTheme="minorHAnsi" w:eastAsia="Times New Roman" w:hAnsiTheme="minorHAnsi" w:cs="Times New Roman"/>
            <w:color w:val="0000FF"/>
            <w:kern w:val="0"/>
            <w:u w:val="single"/>
            <w14:ligatures w14:val="none"/>
          </w:rPr>
          <w:t>Hermes Agent</w:t>
        </w:r>
      </w:hyperlink>
      <w:r w:rsidRPr="008868AC">
        <w:rPr>
          <w:rFonts w:asciiTheme="minorHAnsi" w:eastAsia="Times New Roman" w:hAnsiTheme="minorHAnsi" w:cs="Times New Roman"/>
          <w:kern w:val="0"/>
          <w14:ligatures w14:val="none"/>
        </w:rPr>
        <w:t>)</w:t>
      </w:r>
    </w:p>
    <w:p w14:paraId="32B64763"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Initial installation</w:t>
      </w:r>
    </w:p>
    <w:p w14:paraId="15DD687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On the VPS:</w:t>
      </w:r>
    </w:p>
    <w:p w14:paraId="3052149C" w14:textId="77777777" w:rsidR="00F4556D" w:rsidRPr="008868AC" w:rsidRDefault="00920BE8" w:rsidP="00563814">
      <w:pPr>
        <w:rPr>
          <w:rFonts w:asciiTheme="minorHAnsi" w:hAnsiTheme="minorHAnsi"/>
        </w:rPr>
      </w:pPr>
      <w:r w:rsidRPr="008868AC">
        <w:rPr>
          <w:rFonts w:asciiTheme="minorHAnsi" w:hAnsiTheme="minorHAnsi"/>
        </w:rPr>
        <w:t>Installation and deployment should follow a hardened VPS pattern: patch the operating system, use a dedicated non-root service account, install Hermes as a managed service, configure the gateway, and restrict member-facing access to the approved reservation tools.</w:t>
      </w:r>
    </w:p>
    <w:p w14:paraId="46BA7BEE" w14:textId="77777777" w:rsidR="00AE2AAD" w:rsidRPr="008868AC" w:rsidRDefault="00000000" w:rsidP="00483B36">
      <w:pPr>
        <w:rPr>
          <w:rFonts w:asciiTheme="minorHAnsi" w:hAnsiTheme="minorHAnsi"/>
        </w:rPr>
      </w:pPr>
      <w:r w:rsidRPr="008868AC">
        <w:rPr>
          <w:rFonts w:asciiTheme="minorHAnsi" w:hAnsiTheme="minorHAnsi"/>
        </w:rPr>
        <w:t>Detailed command-line installation steps</w:t>
      </w:r>
      <w:r w:rsidR="00D83A04" w:rsidRPr="008868AC">
        <w:rPr>
          <w:rFonts w:asciiTheme="minorHAnsi" w:hAnsiTheme="minorHAnsi"/>
        </w:rPr>
        <w:t xml:space="preserve">, </w:t>
      </w:r>
      <w:r w:rsidRPr="008868AC">
        <w:rPr>
          <w:rFonts w:asciiTheme="minorHAnsi" w:hAnsiTheme="minorHAnsi"/>
        </w:rPr>
        <w:t>service-configuration notes</w:t>
      </w:r>
      <w:r w:rsidR="00D83A04" w:rsidRPr="008868AC">
        <w:rPr>
          <w:rFonts w:asciiTheme="minorHAnsi" w:hAnsiTheme="minorHAnsi"/>
        </w:rPr>
        <w:t>, provider webhook handling, backup practices, and pilot acceptance criteria</w:t>
      </w:r>
      <w:r w:rsidRPr="008868AC">
        <w:rPr>
          <w:rFonts w:asciiTheme="minorHAnsi" w:hAnsiTheme="minorHAnsi"/>
        </w:rPr>
        <w:t xml:space="preserve"> are reserved for </w:t>
      </w:r>
      <w:r w:rsidRPr="008868AC">
        <w:rPr>
          <w:rFonts w:asciiTheme="minorHAnsi" w:hAnsiTheme="minorHAnsi"/>
          <w:b/>
        </w:rPr>
        <w:t>Appendix C</w:t>
      </w:r>
      <w:r w:rsidR="00D83A04" w:rsidRPr="008868AC">
        <w:rPr>
          <w:rFonts w:asciiTheme="minorHAnsi" w:hAnsiTheme="minorHAnsi"/>
          <w:b/>
          <w:bCs/>
        </w:rPr>
        <w:t>: Installation and Configuration Detail</w:t>
      </w:r>
      <w:r w:rsidRPr="008868AC">
        <w:rPr>
          <w:rFonts w:asciiTheme="minorHAnsi" w:hAnsiTheme="minorHAnsi"/>
        </w:rPr>
        <w:t>.</w:t>
      </w:r>
    </w:p>
    <w:p w14:paraId="1310FFB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also documents a system-level installation option for VPS and headless hosts. (</w:t>
      </w:r>
      <w:hyperlink r:id="rId9" w:tooltip="Messaging Gateway | Hermes Agent" w:history="1">
        <w:r w:rsidRPr="008868AC">
          <w:rPr>
            <w:rFonts w:asciiTheme="minorHAnsi" w:eastAsia="Times New Roman" w:hAnsiTheme="minorHAnsi" w:cs="Times New Roman"/>
            <w:color w:val="0000FF"/>
            <w:kern w:val="0"/>
            <w:u w:val="single"/>
            <w14:ligatures w14:val="none"/>
          </w:rPr>
          <w:t>Hermes Agent</w:t>
        </w:r>
      </w:hyperlink>
      <w:r w:rsidRPr="008868AC">
        <w:rPr>
          <w:rFonts w:asciiTheme="minorHAnsi" w:eastAsia="Times New Roman" w:hAnsiTheme="minorHAnsi" w:cs="Times New Roman"/>
          <w:kern w:val="0"/>
          <w14:ligatures w14:val="none"/>
        </w:rPr>
        <w:t>)</w:t>
      </w:r>
    </w:p>
    <w:p w14:paraId="0E2FE023"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Restricting Hermes</w:t>
      </w:r>
    </w:p>
    <w:p w14:paraId="5DB6567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messaging adapters can expose powerful tools, including terminal access. The documentation indicates that both email and SMS toolsets can include full terminal tools. That is too permissive for ordinary club members. (</w:t>
      </w:r>
      <w:hyperlink r:id="rId10" w:tooltip="Messaging Gateway | Hermes Agent" w:history="1">
        <w:r w:rsidRPr="008868AC">
          <w:rPr>
            <w:rFonts w:asciiTheme="minorHAnsi" w:eastAsia="Times New Roman" w:hAnsiTheme="minorHAnsi" w:cs="Times New Roman"/>
            <w:color w:val="0000FF"/>
            <w:kern w:val="0"/>
            <w:u w:val="single"/>
            <w14:ligatures w14:val="none"/>
          </w:rPr>
          <w:t>Hermes Agent</w:t>
        </w:r>
      </w:hyperlink>
      <w:r w:rsidRPr="008868AC">
        <w:rPr>
          <w:rFonts w:asciiTheme="minorHAnsi" w:eastAsia="Times New Roman" w:hAnsiTheme="minorHAnsi" w:cs="Times New Roman"/>
          <w:kern w:val="0"/>
          <w14:ligatures w14:val="none"/>
        </w:rPr>
        <w:t>)</w:t>
      </w:r>
    </w:p>
    <w:p w14:paraId="371FCC1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this application:</w:t>
      </w:r>
    </w:p>
    <w:p w14:paraId="59E5D61D"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Run Hermes under a dedicated unprivileged Linux account.</w:t>
      </w:r>
    </w:p>
    <w:p w14:paraId="6153FA1D"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Disable general shell and filesystem tools for member-facing sessions.</w:t>
      </w:r>
    </w:p>
    <w:p w14:paraId="6DAF13BB"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Allow only the cabin MCP tools.</w:t>
      </w:r>
    </w:p>
    <w:p w14:paraId="7094EE08"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not expose model switching, terminal commands, cron creation, skill installation, or arbitrary web browsing to members.</w:t>
      </w:r>
    </w:p>
    <w:p w14:paraId="1C7CA7EA"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Use a fixed system prompt and fixed tool allowlist.</w:t>
      </w:r>
    </w:p>
    <w:p w14:paraId="75426AFC"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Keep administrative Hermes access separate from member access.</w:t>
      </w:r>
    </w:p>
    <w:p w14:paraId="100F417B"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Enable sender allowlists.</w:t>
      </w:r>
    </w:p>
    <w:p w14:paraId="344FCFF2" w14:textId="77777777" w:rsidR="00AD183D" w:rsidRPr="008868AC" w:rsidRDefault="00AD183D" w:rsidP="00AD183D">
      <w:pPr>
        <w:numPr>
          <w:ilvl w:val="0"/>
          <w:numId w:val="1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Never enable </w:t>
      </w:r>
      <w:r w:rsidRPr="008868AC">
        <w:rPr>
          <w:rFonts w:asciiTheme="minorHAnsi" w:eastAsia="Times New Roman" w:hAnsiTheme="minorHAnsi" w:cs="Courier New"/>
          <w:kern w:val="0"/>
          <w:sz w:val="20"/>
          <w:szCs w:val="20"/>
          <w14:ligatures w14:val="none"/>
        </w:rPr>
        <w:t>GATEWAY_ALLOW_ALL_USERS=true</w:t>
      </w:r>
      <w:r w:rsidRPr="008868AC">
        <w:rPr>
          <w:rFonts w:asciiTheme="minorHAnsi" w:eastAsia="Times New Roman" w:hAnsiTheme="minorHAnsi" w:cs="Times New Roman"/>
          <w:kern w:val="0"/>
          <w14:ligatures w14:val="none"/>
        </w:rPr>
        <w:t>.</w:t>
      </w:r>
    </w:p>
    <w:p w14:paraId="74E93C9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Hermes specifically recommends allowlists and supports </w:t>
      </w:r>
      <w:r w:rsidRPr="008868AC">
        <w:rPr>
          <w:rFonts w:asciiTheme="minorHAnsi" w:eastAsia="Times New Roman" w:hAnsiTheme="minorHAnsi" w:cs="Courier New"/>
          <w:kern w:val="0"/>
          <w:sz w:val="20"/>
          <w:szCs w:val="20"/>
          <w14:ligatures w14:val="none"/>
        </w:rPr>
        <w:t>SMS_ALLOWED_USERS</w:t>
      </w:r>
      <w:r w:rsidRPr="008868AC">
        <w:rPr>
          <w:rFonts w:asciiTheme="minorHAnsi" w:eastAsia="Times New Roman" w:hAnsiTheme="minorHAnsi" w:cs="Times New Roman"/>
          <w:kern w:val="0"/>
          <w14:ligatures w14:val="none"/>
        </w:rPr>
        <w:t xml:space="preserve"> and </w:t>
      </w:r>
      <w:r w:rsidRPr="008868AC">
        <w:rPr>
          <w:rFonts w:asciiTheme="minorHAnsi" w:eastAsia="Times New Roman" w:hAnsiTheme="minorHAnsi" w:cs="Courier New"/>
          <w:kern w:val="0"/>
          <w:sz w:val="20"/>
          <w:szCs w:val="20"/>
          <w14:ligatures w14:val="none"/>
        </w:rPr>
        <w:t>EMAIL_ALLOWED_USERS</w:t>
      </w:r>
      <w:r w:rsidRPr="008868AC">
        <w:rPr>
          <w:rFonts w:asciiTheme="minorHAnsi" w:eastAsia="Times New Roman" w:hAnsiTheme="minorHAnsi" w:cs="Times New Roman"/>
          <w:kern w:val="0"/>
          <w14:ligatures w14:val="none"/>
        </w:rPr>
        <w:t>. (</w:t>
      </w:r>
      <w:hyperlink r:id="rId11" w:tooltip="Messaging Gateway | Hermes Agent" w:history="1">
        <w:r w:rsidRPr="008868AC">
          <w:rPr>
            <w:rFonts w:asciiTheme="minorHAnsi" w:eastAsia="Times New Roman" w:hAnsiTheme="minorHAnsi" w:cs="Times New Roman"/>
            <w:color w:val="0000FF"/>
            <w:kern w:val="0"/>
            <w:u w:val="single"/>
            <w14:ligatures w14:val="none"/>
          </w:rPr>
          <w:t>Hermes Agent</w:t>
        </w:r>
      </w:hyperlink>
      <w:r w:rsidRPr="008868AC">
        <w:rPr>
          <w:rFonts w:asciiTheme="minorHAnsi" w:eastAsia="Times New Roman" w:hAnsiTheme="minorHAnsi" w:cs="Times New Roman"/>
          <w:kern w:val="0"/>
          <w14:ligatures w14:val="none"/>
        </w:rPr>
        <w:t>)</w:t>
      </w:r>
    </w:p>
    <w:p w14:paraId="32C6909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50 known members, generate these allowlists from the active roster rather than editing them manually.</w:t>
      </w:r>
    </w:p>
    <w:p w14:paraId="06A52CE6"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2C1F22D3">
          <v:rect id="_x0000_i1031" style="width:0;height:1.5pt" o:hralign="center" o:hrstd="t" o:hr="t" fillcolor="#a0a0a0" stroked="f"/>
        </w:pict>
      </w:r>
    </w:p>
    <w:p w14:paraId="3225C2DA" w14:textId="77777777" w:rsidR="00E20F24" w:rsidRPr="00742ECA" w:rsidRDefault="00000000" w:rsidP="00331E8F">
      <w:pPr>
        <w:pStyle w:val="Heading1"/>
        <w:rPr>
          <w:rFonts w:asciiTheme="minorHAnsi" w:hAnsiTheme="minorHAnsi" w:cstheme="minorBidi"/>
        </w:rPr>
      </w:pPr>
      <w:bookmarkStart w:id="47" w:name="_Toc235465767"/>
      <w:bookmarkStart w:id="48" w:name="_Toc235477130"/>
      <w:bookmarkStart w:id="49" w:name="_Toc235477981"/>
      <w:bookmarkStart w:id="50" w:name="_Toc235478119"/>
      <w:r w:rsidRPr="00742ECA">
        <w:rPr>
          <w:rFonts w:asciiTheme="minorHAnsi" w:eastAsia="Times New Roman" w:hAnsiTheme="minorHAnsi" w:cs="Times New Roman"/>
          <w:kern w:val="36"/>
          <w14:ligatures w14:val="none"/>
        </w:rPr>
        <w:t xml:space="preserve">7. Reservation MCP </w:t>
      </w:r>
      <w:r w:rsidRPr="00742ECA">
        <w:rPr>
          <w:rFonts w:asciiTheme="minorHAnsi" w:hAnsiTheme="minorHAnsi" w:cstheme="minorBidi"/>
        </w:rPr>
        <w:t>Tools</w:t>
      </w:r>
      <w:bookmarkEnd w:id="47"/>
      <w:bookmarkEnd w:id="48"/>
      <w:bookmarkEnd w:id="49"/>
      <w:bookmarkEnd w:id="50"/>
    </w:p>
    <w:p w14:paraId="7A30FEE4"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Expose small, explicit operations rather than a general database tool.</w:t>
      </w:r>
    </w:p>
    <w:p w14:paraId="70C35355" w14:textId="77777777" w:rsidR="00AE2AAD" w:rsidRPr="008868AC" w:rsidRDefault="00000000" w:rsidP="00F04118">
      <w:pPr>
        <w:rPr>
          <w:rFonts w:asciiTheme="minorHAnsi" w:hAnsiTheme="minorHAnsi"/>
        </w:rPr>
      </w:pPr>
      <w:r w:rsidRPr="008868AC">
        <w:rPr>
          <w:rFonts w:asciiTheme="minorHAnsi" w:hAnsiTheme="minorHAnsi"/>
        </w:rPr>
        <w:t xml:space="preserve">Reservation MCP tools should be narrow, explicit, and business-focused. Instead of exposing direct database access, the service should provide controlled operations for member verification, availability checks, booking, cancellation, waiting-list management, reporting, roster validation, and audit review. Detailed tool examples </w:t>
      </w:r>
      <w:r w:rsidR="00352FEC" w:rsidRPr="008868AC">
        <w:rPr>
          <w:rFonts w:asciiTheme="minorHAnsi" w:hAnsiTheme="minorHAnsi"/>
        </w:rPr>
        <w:t xml:space="preserve">and structured result expectations </w:t>
      </w:r>
      <w:r w:rsidRPr="008868AC">
        <w:rPr>
          <w:rFonts w:asciiTheme="minorHAnsi" w:hAnsiTheme="minorHAnsi"/>
        </w:rPr>
        <w:t xml:space="preserve">are included in </w:t>
      </w:r>
      <w:r w:rsidRPr="008868AC">
        <w:rPr>
          <w:rFonts w:asciiTheme="minorHAnsi" w:hAnsiTheme="minorHAnsi"/>
          <w:b/>
        </w:rPr>
        <w:t>Appendix B</w:t>
      </w:r>
      <w:r w:rsidR="00352FEC" w:rsidRPr="008868AC">
        <w:rPr>
          <w:rFonts w:asciiTheme="minorHAnsi" w:hAnsiTheme="minorHAnsi"/>
          <w:b/>
          <w:bCs/>
        </w:rPr>
        <w:t>: Data Model and MCP Tool Detail</w:t>
      </w:r>
      <w:r w:rsidRPr="008868AC">
        <w:rPr>
          <w:rFonts w:asciiTheme="minorHAnsi" w:hAnsiTheme="minorHAnsi"/>
        </w:rPr>
        <w:t>.</w:t>
      </w:r>
    </w:p>
    <w:p w14:paraId="4262439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Each tool should return structured results such as:</w:t>
      </w:r>
    </w:p>
    <w:p w14:paraId="118F9E6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then turns that result into a conversational answer.</w:t>
      </w:r>
    </w:p>
    <w:p w14:paraId="4DBCB83F"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Require idempotency</w:t>
      </w:r>
    </w:p>
    <w:p w14:paraId="5BF5392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Every create, cancel, and accept operation should carry an idempotency key:</w:t>
      </w:r>
    </w:p>
    <w:p w14:paraId="5AF3D03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This prevents duplicate reservations when a webhook is retried or Hermes repeats a tool call.</w:t>
      </w:r>
    </w:p>
    <w:p w14:paraId="5687E5D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itself uses a durable delivery ledger and describes its delivery semantics as “at least once,” meaning duplicate outbound delivery can occur in certain crash scenarios. The business service must therefore be idempotent. (</w:t>
      </w:r>
      <w:hyperlink r:id="rId12" w:tooltip="Messaging Gateway | Hermes Agent" w:history="1">
        <w:r w:rsidRPr="008868AC">
          <w:rPr>
            <w:rFonts w:asciiTheme="minorHAnsi" w:eastAsia="Times New Roman" w:hAnsiTheme="minorHAnsi" w:cs="Times New Roman"/>
            <w:color w:val="0000FF"/>
            <w:kern w:val="0"/>
            <w:u w:val="single"/>
            <w14:ligatures w14:val="none"/>
          </w:rPr>
          <w:t>Hermes Agent</w:t>
        </w:r>
      </w:hyperlink>
      <w:r w:rsidRPr="008868AC">
        <w:rPr>
          <w:rFonts w:asciiTheme="minorHAnsi" w:eastAsia="Times New Roman" w:hAnsiTheme="minorHAnsi" w:cs="Times New Roman"/>
          <w:kern w:val="0"/>
          <w14:ligatures w14:val="none"/>
        </w:rPr>
        <w:t>)</w:t>
      </w:r>
    </w:p>
    <w:p w14:paraId="368A09E1"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4187D3EA">
          <v:rect id="_x0000_i1032" style="width:0;height:1.5pt" o:hralign="center" o:hrstd="t" o:hr="t" fillcolor="#a0a0a0" stroked="f"/>
        </w:pict>
      </w:r>
    </w:p>
    <w:p w14:paraId="427B3539" w14:textId="77777777" w:rsidR="00E20F24" w:rsidRPr="00742ECA" w:rsidRDefault="00000000" w:rsidP="00235641">
      <w:pPr>
        <w:pStyle w:val="Heading1"/>
        <w:rPr>
          <w:rFonts w:asciiTheme="minorHAnsi" w:hAnsiTheme="minorHAnsi" w:cstheme="minorBidi"/>
        </w:rPr>
      </w:pPr>
      <w:bookmarkStart w:id="51" w:name="_Toc235465768"/>
      <w:bookmarkStart w:id="52" w:name="_Toc235477131"/>
      <w:bookmarkStart w:id="53" w:name="_Toc235477982"/>
      <w:bookmarkStart w:id="54" w:name="_Toc235478120"/>
      <w:r w:rsidRPr="00742ECA">
        <w:rPr>
          <w:rFonts w:asciiTheme="minorHAnsi" w:eastAsia="Times New Roman" w:hAnsiTheme="minorHAnsi" w:cs="Times New Roman"/>
          <w:kern w:val="36"/>
          <w14:ligatures w14:val="none"/>
        </w:rPr>
        <w:t xml:space="preserve">8. Email </w:t>
      </w:r>
      <w:r w:rsidRPr="00742ECA">
        <w:rPr>
          <w:rFonts w:asciiTheme="minorHAnsi" w:hAnsiTheme="minorHAnsi" w:cstheme="minorBidi"/>
        </w:rPr>
        <w:t>Service</w:t>
      </w:r>
      <w:bookmarkEnd w:id="51"/>
      <w:bookmarkEnd w:id="52"/>
      <w:bookmarkEnd w:id="53"/>
      <w:bookmarkEnd w:id="54"/>
    </w:p>
    <w:p w14:paraId="56D8FA97"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Low-cost choices</w:t>
      </w:r>
    </w:p>
    <w:p w14:paraId="5D1264AC" w14:textId="77777777" w:rsidR="00AD183D" w:rsidRPr="00742ECA"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Option A: Resend</w:t>
      </w:r>
    </w:p>
    <w:p w14:paraId="25ACF0F4"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Resend currently offers a free plan with 3,000 emails per month and supports sending and receiving. That volume is far more than this club is likely to require. (</w:t>
      </w:r>
      <w:hyperlink r:id="rId13" w:tooltip="Pricing · Resend" w:history="1">
        <w:r w:rsidRPr="008868AC">
          <w:rPr>
            <w:rFonts w:asciiTheme="minorHAnsi" w:eastAsia="Times New Roman" w:hAnsiTheme="minorHAnsi" w:cs="Times New Roman"/>
            <w:color w:val="0000FF"/>
            <w:kern w:val="0"/>
            <w:u w:val="single"/>
            <w14:ligatures w14:val="none"/>
          </w:rPr>
          <w:t>Resend</w:t>
        </w:r>
      </w:hyperlink>
      <w:r w:rsidRPr="008868AC">
        <w:rPr>
          <w:rFonts w:asciiTheme="minorHAnsi" w:eastAsia="Times New Roman" w:hAnsiTheme="minorHAnsi" w:cs="Times New Roman"/>
          <w:kern w:val="0"/>
          <w14:ligatures w14:val="none"/>
        </w:rPr>
        <w:t>)</w:t>
      </w:r>
    </w:p>
    <w:p w14:paraId="76A48BA4"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Setup:</w:t>
      </w:r>
    </w:p>
    <w:p w14:paraId="218E0BF7"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Register a domain or use an existing club domain.</w:t>
      </w:r>
    </w:p>
    <w:p w14:paraId="616DC018"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Create an address such as </w:t>
      </w:r>
      <w:r w:rsidRPr="008868AC">
        <w:rPr>
          <w:rFonts w:asciiTheme="minorHAnsi" w:eastAsia="Times New Roman" w:hAnsiTheme="minorHAnsi" w:cs="Courier New"/>
          <w:kern w:val="0"/>
          <w:sz w:val="20"/>
          <w:szCs w:val="20"/>
          <w14:ligatures w14:val="none"/>
        </w:rPr>
        <w:t>cabin@clubdomain.org</w:t>
      </w:r>
      <w:r w:rsidRPr="008868AC">
        <w:rPr>
          <w:rFonts w:asciiTheme="minorHAnsi" w:eastAsia="Times New Roman" w:hAnsiTheme="minorHAnsi" w:cs="Times New Roman"/>
          <w:kern w:val="0"/>
          <w14:ligatures w14:val="none"/>
        </w:rPr>
        <w:t>.</w:t>
      </w:r>
    </w:p>
    <w:p w14:paraId="4A6F4FDB"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Add the DNS records Resend supplies:</w:t>
      </w:r>
    </w:p>
    <w:p w14:paraId="2B57570E" w14:textId="77777777" w:rsidR="00AD183D" w:rsidRPr="008868AC" w:rsidRDefault="00AD183D" w:rsidP="00AD183D">
      <w:pPr>
        <w:numPr>
          <w:ilvl w:val="1"/>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SPF</w:t>
      </w:r>
    </w:p>
    <w:p w14:paraId="50B38D66" w14:textId="77777777" w:rsidR="00AD183D" w:rsidRPr="008868AC" w:rsidRDefault="00AD183D" w:rsidP="00AD183D">
      <w:pPr>
        <w:numPr>
          <w:ilvl w:val="1"/>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DKIM</w:t>
      </w:r>
    </w:p>
    <w:p w14:paraId="13446FAE" w14:textId="77777777" w:rsidR="00AD183D" w:rsidRPr="008868AC" w:rsidRDefault="00AD183D" w:rsidP="00AD183D">
      <w:pPr>
        <w:numPr>
          <w:ilvl w:val="1"/>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Return-path records</w:t>
      </w:r>
    </w:p>
    <w:p w14:paraId="437D0FB9"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Configure inbound email handling.</w:t>
      </w:r>
    </w:p>
    <w:p w14:paraId="2FD0F7D0"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Forward or webhook inbound messages to Hermes or the reservation application.</w:t>
      </w:r>
    </w:p>
    <w:p w14:paraId="7EBFA49A"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Store provider message IDs for idempotency.</w:t>
      </w:r>
    </w:p>
    <w:p w14:paraId="191A9113" w14:textId="77777777" w:rsidR="00AD183D" w:rsidRPr="008868AC" w:rsidRDefault="00AD183D" w:rsidP="00AD183D">
      <w:pPr>
        <w:numPr>
          <w:ilvl w:val="0"/>
          <w:numId w:val="1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Configure outbound confirmation templates.</w:t>
      </w:r>
    </w:p>
    <w:p w14:paraId="2B3C336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Expected cost: </w:t>
      </w:r>
      <w:r w:rsidRPr="008868AC">
        <w:rPr>
          <w:rFonts w:asciiTheme="minorHAnsi" w:eastAsia="Times New Roman" w:hAnsiTheme="minorHAnsi" w:cs="Times New Roman"/>
          <w:b/>
          <w:bCs/>
          <w:kern w:val="0"/>
          <w14:ligatures w14:val="none"/>
        </w:rPr>
        <w:t>$0/month</w:t>
      </w:r>
      <w:r w:rsidRPr="008868AC">
        <w:rPr>
          <w:rFonts w:asciiTheme="minorHAnsi" w:eastAsia="Times New Roman" w:hAnsiTheme="minorHAnsi" w:cs="Times New Roman"/>
          <w:kern w:val="0"/>
          <w14:ligatures w14:val="none"/>
        </w:rPr>
        <w:t xml:space="preserve"> at the anticipated volume, excluding the domain.</w:t>
      </w:r>
    </w:p>
    <w:p w14:paraId="3F8C1A42" w14:textId="77777777" w:rsidR="00AD183D" w:rsidRPr="00742ECA"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Option B: Existing club email mailbox</w:t>
      </w:r>
    </w:p>
    <w:p w14:paraId="7CD81FC7"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An existing Microsoft 365 or Google Workspace mailbox may avoid another service. However:</w:t>
      </w:r>
    </w:p>
    <w:p w14:paraId="0A481247" w14:textId="77777777" w:rsidR="00AD183D" w:rsidRPr="008868AC" w:rsidRDefault="00AD183D" w:rsidP="00AD183D">
      <w:pPr>
        <w:numPr>
          <w:ilvl w:val="0"/>
          <w:numId w:val="1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Polling IMAP can introduce delays.</w:t>
      </w:r>
    </w:p>
    <w:p w14:paraId="09F1E060" w14:textId="77777777" w:rsidR="00AD183D" w:rsidRPr="008868AC" w:rsidRDefault="00AD183D" w:rsidP="00AD183D">
      <w:pPr>
        <w:numPr>
          <w:ilvl w:val="0"/>
          <w:numId w:val="1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OAuth configuration may be more involved.</w:t>
      </w:r>
    </w:p>
    <w:p w14:paraId="1F39674B" w14:textId="77777777" w:rsidR="00AD183D" w:rsidRPr="008868AC" w:rsidRDefault="00AD183D" w:rsidP="00AD183D">
      <w:pPr>
        <w:numPr>
          <w:ilvl w:val="0"/>
          <w:numId w:val="1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Existing subscription costs should be included even if already paid.</w:t>
      </w:r>
    </w:p>
    <w:p w14:paraId="783C665C" w14:textId="77777777" w:rsidR="00AD183D" w:rsidRPr="008868AC" w:rsidRDefault="00AD183D" w:rsidP="00AD183D">
      <w:pPr>
        <w:numPr>
          <w:ilvl w:val="0"/>
          <w:numId w:val="1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Shared-mailbox permissions must be controlled carefully.</w:t>
      </w:r>
    </w:p>
    <w:p w14:paraId="402FC784" w14:textId="77777777" w:rsidR="00AD183D" w:rsidRPr="00742ECA" w:rsidRDefault="00AD183D" w:rsidP="00AD183D">
      <w:pPr>
        <w:spacing w:before="100" w:beforeAutospacing="1" w:after="100" w:afterAutospacing="1" w:line="240" w:lineRule="auto"/>
        <w:outlineLvl w:val="2"/>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Option C: Amazon SES</w:t>
      </w:r>
    </w:p>
    <w:p w14:paraId="0405E29B" w14:textId="46284658"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SES is inexpensive at low volume, but receiving email requires more AWS setup. It may be </w:t>
      </w:r>
      <w:r w:rsidR="00742ECA" w:rsidRPr="008868AC">
        <w:rPr>
          <w:rFonts w:asciiTheme="minorHAnsi" w:eastAsia="Times New Roman" w:hAnsiTheme="minorHAnsi" w:cs="Times New Roman"/>
          <w:kern w:val="0"/>
          <w14:ligatures w14:val="none"/>
        </w:rPr>
        <w:t>economical but</w:t>
      </w:r>
      <w:r w:rsidRPr="008868AC">
        <w:rPr>
          <w:rFonts w:asciiTheme="minorHAnsi" w:eastAsia="Times New Roman" w:hAnsiTheme="minorHAnsi" w:cs="Times New Roman"/>
          <w:kern w:val="0"/>
          <w14:ligatures w14:val="none"/>
        </w:rPr>
        <w:t xml:space="preserve"> Resend is likely simpler for a small club.</w:t>
      </w:r>
    </w:p>
    <w:p w14:paraId="70D30B01"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Email content</w:t>
      </w:r>
    </w:p>
    <w:p w14:paraId="6B5A162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Every successful booking message should include:</w:t>
      </w:r>
    </w:p>
    <w:p w14:paraId="7A0FD80F"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Member name and masked club number.</w:t>
      </w:r>
    </w:p>
    <w:p w14:paraId="4CE0C331"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Cabin date.</w:t>
      </w:r>
    </w:p>
    <w:p w14:paraId="65ACFF7F"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Confirmation number.</w:t>
      </w:r>
    </w:p>
    <w:p w14:paraId="38D29D07"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Cancellation deadline.</w:t>
      </w:r>
    </w:p>
    <w:p w14:paraId="02DEF2FC"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Instructions for cancellation.</w:t>
      </w:r>
    </w:p>
    <w:p w14:paraId="3E1C4E11"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Preferred communication channel.</w:t>
      </w:r>
    </w:p>
    <w:p w14:paraId="5EEBB592" w14:textId="77777777" w:rsidR="00AD183D" w:rsidRPr="008868AC" w:rsidRDefault="00AD183D" w:rsidP="00AD183D">
      <w:pPr>
        <w:numPr>
          <w:ilvl w:val="0"/>
          <w:numId w:val="1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Contact information for problems.</w:t>
      </w:r>
    </w:p>
    <w:p w14:paraId="13A1994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not place the full roster, PIN, or sensitive audit information in routine email.</w:t>
      </w:r>
    </w:p>
    <w:p w14:paraId="398105B7"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12D99AFE">
          <v:rect id="_x0000_i1033" style="width:0;height:1.5pt" o:hralign="center" o:hrstd="t" o:hr="t" fillcolor="#a0a0a0" stroked="f"/>
        </w:pict>
      </w:r>
    </w:p>
    <w:p w14:paraId="7918DE81" w14:textId="77777777" w:rsidR="00E20F24" w:rsidRPr="00742ECA" w:rsidRDefault="00000000" w:rsidP="00F35B5F">
      <w:pPr>
        <w:pStyle w:val="Heading1"/>
        <w:rPr>
          <w:rFonts w:asciiTheme="minorHAnsi" w:hAnsiTheme="minorHAnsi" w:cstheme="minorBidi"/>
        </w:rPr>
      </w:pPr>
      <w:bookmarkStart w:id="55" w:name="_Toc235465769"/>
      <w:bookmarkStart w:id="56" w:name="_Toc235477132"/>
      <w:bookmarkStart w:id="57" w:name="_Toc235477983"/>
      <w:bookmarkStart w:id="58" w:name="_Toc235478121"/>
      <w:r w:rsidRPr="00742ECA">
        <w:rPr>
          <w:rFonts w:asciiTheme="minorHAnsi" w:eastAsia="Times New Roman" w:hAnsiTheme="minorHAnsi" w:cs="Times New Roman"/>
          <w:kern w:val="36"/>
          <w14:ligatures w14:val="none"/>
        </w:rPr>
        <w:t xml:space="preserve">9. </w:t>
      </w:r>
      <w:r w:rsidRPr="00742ECA">
        <w:rPr>
          <w:rFonts w:asciiTheme="minorHAnsi" w:hAnsiTheme="minorHAnsi" w:cstheme="minorBidi"/>
        </w:rPr>
        <w:t>Text-Message Service</w:t>
      </w:r>
      <w:bookmarkEnd w:id="55"/>
      <w:bookmarkEnd w:id="56"/>
      <w:bookmarkEnd w:id="57"/>
      <w:bookmarkEnd w:id="58"/>
    </w:p>
    <w:p w14:paraId="146A3E7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documents an SMS adapter using Twilio. (</w:t>
      </w:r>
      <w:hyperlink r:id="rId14" w:tooltip="Messaging Gateway | Hermes Agent" w:history="1">
        <w:r w:rsidRPr="008868AC">
          <w:rPr>
            <w:rFonts w:asciiTheme="minorHAnsi" w:eastAsia="Times New Roman" w:hAnsiTheme="minorHAnsi" w:cs="Times New Roman"/>
            <w:color w:val="0000FF"/>
            <w:kern w:val="0"/>
            <w:u w:val="single"/>
            <w14:ligatures w14:val="none"/>
          </w:rPr>
          <w:t>Hermes Agent</w:t>
        </w:r>
      </w:hyperlink>
      <w:r w:rsidRPr="008868AC">
        <w:rPr>
          <w:rFonts w:asciiTheme="minorHAnsi" w:eastAsia="Times New Roman" w:hAnsiTheme="minorHAnsi" w:cs="Times New Roman"/>
          <w:kern w:val="0"/>
          <w14:ligatures w14:val="none"/>
        </w:rPr>
        <w:t>)</w:t>
      </w:r>
    </w:p>
    <w:p w14:paraId="4AEBC109" w14:textId="77777777" w:rsidR="00AD183D" w:rsidRPr="00CC48B5" w:rsidRDefault="00AD183D" w:rsidP="00AD183D">
      <w:pPr>
        <w:spacing w:before="100" w:beforeAutospacing="1" w:after="100" w:afterAutospacing="1" w:line="240" w:lineRule="auto"/>
        <w:outlineLvl w:val="1"/>
        <w:rPr>
          <w:rFonts w:asciiTheme="minorHAnsi" w:eastAsia="Times New Roman" w:hAnsiTheme="minorHAnsi" w:cs="Times New Roman"/>
          <w:b/>
          <w:bCs/>
          <w:color w:val="153D63" w:themeColor="text2" w:themeTint="E6"/>
          <w:kern w:val="0"/>
          <w:sz w:val="32"/>
          <w:szCs w:val="32"/>
          <w14:ligatures w14:val="none"/>
        </w:rPr>
      </w:pPr>
      <w:r w:rsidRPr="00CC48B5">
        <w:rPr>
          <w:rFonts w:asciiTheme="minorHAnsi" w:eastAsia="Times New Roman" w:hAnsiTheme="minorHAnsi" w:cs="Times New Roman"/>
          <w:b/>
          <w:bCs/>
          <w:color w:val="153D63" w:themeColor="text2" w:themeTint="E6"/>
          <w:kern w:val="0"/>
          <w:sz w:val="32"/>
          <w:szCs w:val="32"/>
          <w14:ligatures w14:val="none"/>
        </w:rPr>
        <w:t>Twilio setup</w:t>
      </w:r>
    </w:p>
    <w:p w14:paraId="515953A1"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Create a Twilio account.</w:t>
      </w:r>
    </w:p>
    <w:p w14:paraId="6AEA2DC3"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Complete identity and business verification.</w:t>
      </w:r>
    </w:p>
    <w:p w14:paraId="34EA8FB8"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Purchase one SMS-and-voice-capable local number.</w:t>
      </w:r>
    </w:p>
    <w:p w14:paraId="259865AE"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Configure the inbound SMS webhook to point to your HTTPS endpoint.</w:t>
      </w:r>
    </w:p>
    <w:p w14:paraId="628183E6"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Configure delivery-status callbacks.</w:t>
      </w:r>
    </w:p>
    <w:p w14:paraId="1DADF788"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Place the Twilio account SID and authentication token in protected environment variables.</w:t>
      </w:r>
    </w:p>
    <w:p w14:paraId="35FDE23E"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Validate Twilio webhook signatures.</w:t>
      </w:r>
    </w:p>
    <w:p w14:paraId="67DD2316"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Register the messaging use case as required for US application-to-person messaging.</w:t>
      </w:r>
    </w:p>
    <w:p w14:paraId="2997F689"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Add opt-out handling for:</w:t>
      </w:r>
    </w:p>
    <w:p w14:paraId="45D99CB1" w14:textId="77777777" w:rsidR="00AD183D" w:rsidRPr="008868AC" w:rsidRDefault="00AD183D" w:rsidP="00AD183D">
      <w:pPr>
        <w:numPr>
          <w:ilvl w:val="1"/>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STOP</w:t>
      </w:r>
    </w:p>
    <w:p w14:paraId="485D119C" w14:textId="77777777" w:rsidR="00AD183D" w:rsidRPr="008868AC" w:rsidRDefault="00AD183D" w:rsidP="00AD183D">
      <w:pPr>
        <w:numPr>
          <w:ilvl w:val="1"/>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START</w:t>
      </w:r>
    </w:p>
    <w:p w14:paraId="3579694F" w14:textId="77777777" w:rsidR="00AD183D" w:rsidRPr="008868AC" w:rsidRDefault="00AD183D" w:rsidP="00AD183D">
      <w:pPr>
        <w:numPr>
          <w:ilvl w:val="1"/>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HELP</w:t>
      </w:r>
    </w:p>
    <w:p w14:paraId="0DC9DB29" w14:textId="77777777" w:rsidR="00AD183D" w:rsidRPr="008868AC" w:rsidRDefault="00AD183D" w:rsidP="00AD183D">
      <w:pPr>
        <w:numPr>
          <w:ilvl w:val="0"/>
          <w:numId w:val="1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Maintain consent records.</w:t>
      </w:r>
    </w:p>
    <w:p w14:paraId="13E9771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One local number can normally be used for both SMS and voice.</w:t>
      </w:r>
    </w:p>
    <w:p w14:paraId="7E8B1E0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Twilio currently lists a US local long-code number at $1.15 per month and base inbound/outbound SMS pricing of $0.0083 per message segment. Additional carrier fees and A2P registration/onboarding charges may apply. (</w:t>
      </w:r>
      <w:hyperlink r:id="rId15" w:tooltip="SMS Pricing in United States for Text Messaging | Twilio" w:history="1">
        <w:r w:rsidRPr="008868AC">
          <w:rPr>
            <w:rFonts w:asciiTheme="minorHAnsi" w:eastAsia="Times New Roman" w:hAnsiTheme="minorHAnsi" w:cs="Times New Roman"/>
            <w:color w:val="0000FF"/>
            <w:kern w:val="0"/>
            <w:u w:val="single"/>
            <w14:ligatures w14:val="none"/>
          </w:rPr>
          <w:t>Twilio</w:t>
        </w:r>
      </w:hyperlink>
      <w:r w:rsidRPr="008868AC">
        <w:rPr>
          <w:rFonts w:asciiTheme="minorHAnsi" w:eastAsia="Times New Roman" w:hAnsiTheme="minorHAnsi" w:cs="Times New Roman"/>
          <w:kern w:val="0"/>
          <w14:ligatures w14:val="none"/>
        </w:rPr>
        <w:t>)</w:t>
      </w:r>
    </w:p>
    <w:p w14:paraId="3A0BB681" w14:textId="77777777" w:rsidR="00AD183D" w:rsidRPr="00742ECA"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Important cost issue: A2P 10DLC</w:t>
      </w:r>
    </w:p>
    <w:p w14:paraId="6E65431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Because this is an application sending messages to members, US carriers may treat it as application-to-person messaging.</w:t>
      </w:r>
    </w:p>
    <w:p w14:paraId="3DCC779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You need to budget for:</w:t>
      </w:r>
    </w:p>
    <w:p w14:paraId="6815B858" w14:textId="77777777" w:rsidR="00AD183D" w:rsidRPr="008868AC" w:rsidRDefault="00AD183D" w:rsidP="00AD183D">
      <w:pPr>
        <w:numPr>
          <w:ilvl w:val="0"/>
          <w:numId w:val="1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Brand registration.</w:t>
      </w:r>
    </w:p>
    <w:p w14:paraId="244E00E8" w14:textId="77777777" w:rsidR="00AD183D" w:rsidRPr="008868AC" w:rsidRDefault="00AD183D" w:rsidP="00AD183D">
      <w:pPr>
        <w:numPr>
          <w:ilvl w:val="0"/>
          <w:numId w:val="1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Campaign registration or monthly campaign charges.</w:t>
      </w:r>
    </w:p>
    <w:p w14:paraId="5F857E33" w14:textId="77777777" w:rsidR="00AD183D" w:rsidRPr="008868AC" w:rsidRDefault="00AD183D" w:rsidP="00AD183D">
      <w:pPr>
        <w:numPr>
          <w:ilvl w:val="0"/>
          <w:numId w:val="1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Carrier pass-through fees.</w:t>
      </w:r>
    </w:p>
    <w:p w14:paraId="1F475407" w14:textId="77777777" w:rsidR="00AD183D" w:rsidRPr="008868AC" w:rsidRDefault="00AD183D" w:rsidP="00AD183D">
      <w:pPr>
        <w:numPr>
          <w:ilvl w:val="0"/>
          <w:numId w:val="1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Per-segment billing.</w:t>
      </w:r>
    </w:p>
    <w:p w14:paraId="0E6F60CB" w14:textId="77777777" w:rsidR="00AD183D" w:rsidRPr="008868AC" w:rsidRDefault="00AD183D" w:rsidP="00AD183D">
      <w:pPr>
        <w:numPr>
          <w:ilvl w:val="0"/>
          <w:numId w:val="1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Failed-message fees in some cases.</w:t>
      </w:r>
    </w:p>
    <w:p w14:paraId="61E113D3" w14:textId="77777777" w:rsidR="00AD183D" w:rsidRPr="008868AC" w:rsidRDefault="00AD183D" w:rsidP="00AD183D">
      <w:pPr>
        <w:numPr>
          <w:ilvl w:val="0"/>
          <w:numId w:val="1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Multi-segment messages.</w:t>
      </w:r>
    </w:p>
    <w:p w14:paraId="12C27BD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This is the largest uncertainty in a sub-$20 budget. The basic $0.0083 price is not necessarily the final delivered-message cost. Twilio explicitly notes that additional carrier fees and registration charges can apply. (</w:t>
      </w:r>
      <w:hyperlink r:id="rId16" w:tooltip="SMS Pricing in United States for Text Messaging | Twilio" w:history="1">
        <w:r w:rsidRPr="008868AC">
          <w:rPr>
            <w:rFonts w:asciiTheme="minorHAnsi" w:eastAsia="Times New Roman" w:hAnsiTheme="minorHAnsi" w:cs="Times New Roman"/>
            <w:color w:val="0000FF"/>
            <w:kern w:val="0"/>
            <w:u w:val="single"/>
            <w14:ligatures w14:val="none"/>
          </w:rPr>
          <w:t>Twilio</w:t>
        </w:r>
      </w:hyperlink>
      <w:r w:rsidRPr="008868AC">
        <w:rPr>
          <w:rFonts w:asciiTheme="minorHAnsi" w:eastAsia="Times New Roman" w:hAnsiTheme="minorHAnsi" w:cs="Times New Roman"/>
          <w:kern w:val="0"/>
          <w14:ligatures w14:val="none"/>
        </w:rPr>
        <w:t>)</w:t>
      </w:r>
    </w:p>
    <w:p w14:paraId="4A14C58F"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Keep texts concise and avoid Unicode characters or long messages that cause multiple billed segments.</w:t>
      </w:r>
    </w:p>
    <w:p w14:paraId="19EBE77A"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411BB3BA">
          <v:rect id="_x0000_i1034" style="width:0;height:1.5pt" o:hralign="center" o:hrstd="t" o:hr="t" fillcolor="#a0a0a0" stroked="f"/>
        </w:pict>
      </w:r>
    </w:p>
    <w:p w14:paraId="7FCFF4EF" w14:textId="77777777" w:rsidR="00E20F24" w:rsidRPr="00742ECA" w:rsidRDefault="00000000" w:rsidP="002E26E1">
      <w:pPr>
        <w:pStyle w:val="Heading1"/>
        <w:rPr>
          <w:rFonts w:asciiTheme="minorHAnsi" w:hAnsiTheme="minorHAnsi" w:cstheme="minorBidi"/>
        </w:rPr>
      </w:pPr>
      <w:bookmarkStart w:id="59" w:name="_Toc235465770"/>
      <w:bookmarkStart w:id="60" w:name="_Toc235477133"/>
      <w:bookmarkStart w:id="61" w:name="_Toc235477984"/>
      <w:bookmarkStart w:id="62" w:name="_Toc235478122"/>
      <w:r w:rsidRPr="00742ECA">
        <w:rPr>
          <w:rFonts w:asciiTheme="minorHAnsi" w:eastAsia="Times New Roman" w:hAnsiTheme="minorHAnsi" w:cs="Times New Roman"/>
          <w:kern w:val="36"/>
          <w14:ligatures w14:val="none"/>
        </w:rPr>
        <w:t xml:space="preserve">10. Telephone </w:t>
      </w:r>
      <w:r w:rsidRPr="00742ECA">
        <w:rPr>
          <w:rFonts w:asciiTheme="minorHAnsi" w:hAnsiTheme="minorHAnsi" w:cstheme="minorBidi"/>
        </w:rPr>
        <w:t>Service</w:t>
      </w:r>
      <w:bookmarkEnd w:id="59"/>
      <w:bookmarkEnd w:id="60"/>
      <w:bookmarkEnd w:id="61"/>
      <w:bookmarkEnd w:id="62"/>
    </w:p>
    <w:p w14:paraId="6DADF80B" w14:textId="77777777" w:rsidR="00AD183D" w:rsidRPr="00742ECA"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Recommended initial implementation: structured IVR</w:t>
      </w:r>
    </w:p>
    <w:p w14:paraId="4611AF4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To stay within budget and improve reliability, use a guided telephone flow instead of a completely open-ended, real-time AI conversation.</w:t>
      </w:r>
    </w:p>
    <w:p w14:paraId="2F7E75F0"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Example:</w:t>
      </w:r>
    </w:p>
    <w:p w14:paraId="21DA3751" w14:textId="206654EA" w:rsidR="00F4556D" w:rsidRPr="008868AC" w:rsidRDefault="000D034F" w:rsidP="003247CC">
      <w:pPr>
        <w:rPr>
          <w:rFonts w:asciiTheme="minorHAnsi" w:hAnsiTheme="minorHAnsi"/>
        </w:rPr>
      </w:pPr>
      <w:r w:rsidRPr="008868AC">
        <w:rPr>
          <w:rFonts w:asciiTheme="minorHAnsi" w:hAnsiTheme="minorHAnsi"/>
        </w:rPr>
        <w:t>A structured IVR should guide members through authentication, reservation requests, cancellation requests, and availability checks using a combination of short</w:t>
      </w:r>
      <w:r w:rsidR="008A6C5C">
        <w:rPr>
          <w:rFonts w:asciiTheme="minorHAnsi" w:hAnsiTheme="minorHAnsi"/>
        </w:rPr>
        <w:t>,</w:t>
      </w:r>
      <w:r w:rsidRPr="008868AC">
        <w:rPr>
          <w:rFonts w:asciiTheme="minorHAnsi" w:hAnsiTheme="minorHAnsi"/>
        </w:rPr>
        <w:t xml:space="preserve"> spoken commands and keypad input.</w:t>
      </w:r>
    </w:p>
    <w:p w14:paraId="141CCBB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service can use speech recognition for short commands and keypad input for member numbers, PINs, dates, and confirmations.</w:t>
      </w:r>
    </w:p>
    <w:p w14:paraId="2FBF264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This approach is:</w:t>
      </w:r>
    </w:p>
    <w:p w14:paraId="532B8D77" w14:textId="77777777" w:rsidR="00AD183D" w:rsidRPr="008868AC" w:rsidRDefault="00AD183D" w:rsidP="00AD183D">
      <w:pPr>
        <w:numPr>
          <w:ilvl w:val="0"/>
          <w:numId w:val="1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Less expensive.</w:t>
      </w:r>
    </w:p>
    <w:p w14:paraId="48DEDFC1" w14:textId="77777777" w:rsidR="00AD183D" w:rsidRPr="008868AC" w:rsidRDefault="00AD183D" w:rsidP="00AD183D">
      <w:pPr>
        <w:numPr>
          <w:ilvl w:val="0"/>
          <w:numId w:val="1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Easier to test.</w:t>
      </w:r>
    </w:p>
    <w:p w14:paraId="293ABA91" w14:textId="77777777" w:rsidR="00AD183D" w:rsidRPr="008868AC" w:rsidRDefault="00AD183D" w:rsidP="00AD183D">
      <w:pPr>
        <w:numPr>
          <w:ilvl w:val="0"/>
          <w:numId w:val="1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More predictable.</w:t>
      </w:r>
    </w:p>
    <w:p w14:paraId="4D142324" w14:textId="77777777" w:rsidR="00AD183D" w:rsidRPr="008868AC" w:rsidRDefault="00AD183D" w:rsidP="00AD183D">
      <w:pPr>
        <w:numPr>
          <w:ilvl w:val="0"/>
          <w:numId w:val="1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Safer around dates.</w:t>
      </w:r>
    </w:p>
    <w:p w14:paraId="18950D73" w14:textId="77777777" w:rsidR="00AD183D" w:rsidRPr="008868AC" w:rsidRDefault="00AD183D" w:rsidP="00AD183D">
      <w:pPr>
        <w:numPr>
          <w:ilvl w:val="0"/>
          <w:numId w:val="1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More accessible when speech recognition fails.</w:t>
      </w:r>
    </w:p>
    <w:p w14:paraId="2931A170" w14:textId="77777777" w:rsidR="00AD183D" w:rsidRPr="008868AC" w:rsidRDefault="00AD183D" w:rsidP="00AD183D">
      <w:pPr>
        <w:numPr>
          <w:ilvl w:val="0"/>
          <w:numId w:val="1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Less dependent on a language model for every second of a call.</w:t>
      </w:r>
    </w:p>
    <w:p w14:paraId="700B030D" w14:textId="77777777" w:rsidR="00AD183D" w:rsidRPr="00742ECA"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Twilio Voice components</w:t>
      </w:r>
    </w:p>
    <w:p w14:paraId="718100D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You would configure:</w:t>
      </w:r>
    </w:p>
    <w:p w14:paraId="7D0ACA90"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Incoming call webhook.</w:t>
      </w:r>
    </w:p>
    <w:p w14:paraId="220A0401"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TwiML response endpoint.</w:t>
      </w:r>
    </w:p>
    <w:p w14:paraId="7548606B"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Courier New"/>
          <w:kern w:val="0"/>
          <w:sz w:val="20"/>
          <w:szCs w:val="20"/>
          <w14:ligatures w14:val="none"/>
        </w:rPr>
        <w:t>&lt;Gather&gt;</w:t>
      </w:r>
      <w:r w:rsidRPr="008868AC">
        <w:rPr>
          <w:rFonts w:asciiTheme="minorHAnsi" w:eastAsia="Times New Roman" w:hAnsiTheme="minorHAnsi" w:cs="Times New Roman"/>
          <w:kern w:val="0"/>
          <w14:ligatures w14:val="none"/>
        </w:rPr>
        <w:t xml:space="preserve"> for speech or keypad input.</w:t>
      </w:r>
    </w:p>
    <w:p w14:paraId="74A7E2B4"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Text-to-speech prompts.</w:t>
      </w:r>
    </w:p>
    <w:p w14:paraId="67B0FAB7"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Reservation API calls.</w:t>
      </w:r>
    </w:p>
    <w:p w14:paraId="0B8F2AE8"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Status callback.</w:t>
      </w:r>
    </w:p>
    <w:p w14:paraId="0E6DB364" w14:textId="77777777" w:rsidR="00AD183D" w:rsidRPr="008868AC" w:rsidRDefault="00AD183D" w:rsidP="00AD183D">
      <w:pPr>
        <w:numPr>
          <w:ilvl w:val="0"/>
          <w:numId w:val="1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Optional recording only when expressly needed and legally appropriate.</w:t>
      </w:r>
    </w:p>
    <w:p w14:paraId="2187C425"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Twilio currently lists US local-number inbound calling at $0.0085 per minute plus $1.15 monthly for the number. Twilio speech gathering is listed at $0.02 per use for its default provider, while real-time transcription and more advanced conversational products incur additional charges. (</w:t>
      </w:r>
      <w:hyperlink r:id="rId17" w:tooltip="Programmable Voice Pricing in United States | Twilio" w:history="1">
        <w:r w:rsidRPr="008868AC">
          <w:rPr>
            <w:rFonts w:asciiTheme="minorHAnsi" w:eastAsia="Times New Roman" w:hAnsiTheme="minorHAnsi" w:cs="Times New Roman"/>
            <w:color w:val="0000FF"/>
            <w:kern w:val="0"/>
            <w:u w:val="single"/>
            <w14:ligatures w14:val="none"/>
          </w:rPr>
          <w:t>Twilio</w:t>
        </w:r>
      </w:hyperlink>
      <w:r w:rsidRPr="008868AC">
        <w:rPr>
          <w:rFonts w:asciiTheme="minorHAnsi" w:eastAsia="Times New Roman" w:hAnsiTheme="minorHAnsi" w:cs="Times New Roman"/>
          <w:kern w:val="0"/>
          <w14:ligatures w14:val="none"/>
        </w:rPr>
        <w:t>)</w:t>
      </w:r>
    </w:p>
    <w:p w14:paraId="707C777C" w14:textId="77777777" w:rsidR="00AD183D" w:rsidRPr="00742ECA"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28"/>
          <w:szCs w:val="28"/>
          <w14:ligatures w14:val="none"/>
        </w:rPr>
      </w:pPr>
      <w:r w:rsidRPr="00742ECA">
        <w:rPr>
          <w:rFonts w:asciiTheme="minorHAnsi" w:eastAsia="Times New Roman" w:hAnsiTheme="minorHAnsi" w:cs="Times New Roman"/>
          <w:b/>
          <w:bCs/>
          <w:kern w:val="0"/>
          <w:sz w:val="28"/>
          <w:szCs w:val="28"/>
          <w14:ligatures w14:val="none"/>
        </w:rPr>
        <w:t>Cost example</w:t>
      </w:r>
    </w:p>
    <w:p w14:paraId="7200CB27"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Suppose the club has:</w:t>
      </w:r>
    </w:p>
    <w:p w14:paraId="237E81CB" w14:textId="77777777" w:rsidR="00AD183D" w:rsidRPr="008868AC" w:rsidRDefault="00AD183D" w:rsidP="00AD183D">
      <w:pPr>
        <w:numPr>
          <w:ilvl w:val="0"/>
          <w:numId w:val="1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30 calls per month.</w:t>
      </w:r>
    </w:p>
    <w:p w14:paraId="47460E81" w14:textId="77777777" w:rsidR="00AD183D" w:rsidRPr="008868AC" w:rsidRDefault="00AD183D" w:rsidP="00AD183D">
      <w:pPr>
        <w:numPr>
          <w:ilvl w:val="0"/>
          <w:numId w:val="1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Average call length of three minutes.</w:t>
      </w:r>
    </w:p>
    <w:p w14:paraId="65A748D2" w14:textId="77777777" w:rsidR="00AD183D" w:rsidRPr="008868AC" w:rsidRDefault="00AD183D" w:rsidP="00AD183D">
      <w:pPr>
        <w:numPr>
          <w:ilvl w:val="0"/>
          <w:numId w:val="1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Four speech-recognition gathers per call.</w:t>
      </w:r>
    </w:p>
    <w:p w14:paraId="5DA197F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Approximate direct Twilio usage:</w:t>
      </w:r>
    </w:p>
    <w:p w14:paraId="1B4F2231"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90 inbound minutes × $0.0085       = $0.77</w:t>
      </w:r>
    </w:p>
    <w:p w14:paraId="45DF6E45"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120 speech gathers × $0.02         = $2.40</w:t>
      </w:r>
    </w:p>
    <w:p w14:paraId="279616F3"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Phone number                        = $1.15</w:t>
      </w:r>
    </w:p>
    <w:p w14:paraId="43FB1F80"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 xml:space="preserve">                                     -----</w:t>
      </w:r>
    </w:p>
    <w:p w14:paraId="13F44652"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Approximate voice subtotal          = $4.32</w:t>
      </w:r>
    </w:p>
    <w:p w14:paraId="1D3A82F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This does not include taxes, surcharges, TTS premium voices, model calls, recordings, or carrier-related expenses.</w:t>
      </w:r>
    </w:p>
    <w:p w14:paraId="68BE3881"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Fully conversational AI telephone service</w:t>
      </w:r>
    </w:p>
    <w:p w14:paraId="648AAEB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natural, interruptible voice conversation would usually require:</w:t>
      </w:r>
    </w:p>
    <w:p w14:paraId="375D7401" w14:textId="77777777" w:rsidR="00AD183D" w:rsidRPr="008868AC" w:rsidRDefault="00AD183D" w:rsidP="00AD183D">
      <w:pPr>
        <w:numPr>
          <w:ilvl w:val="0"/>
          <w:numId w:val="1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Twilio Media Streams or Conversation Relay.</w:t>
      </w:r>
    </w:p>
    <w:p w14:paraId="173815D2" w14:textId="77777777" w:rsidR="00AD183D" w:rsidRPr="008868AC" w:rsidRDefault="00AD183D" w:rsidP="00AD183D">
      <w:pPr>
        <w:numPr>
          <w:ilvl w:val="0"/>
          <w:numId w:val="1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Streaming speech-to-text.</w:t>
      </w:r>
    </w:p>
    <w:p w14:paraId="5DA9C964" w14:textId="77777777" w:rsidR="00AD183D" w:rsidRPr="008868AC" w:rsidRDefault="00AD183D" w:rsidP="00AD183D">
      <w:pPr>
        <w:numPr>
          <w:ilvl w:val="0"/>
          <w:numId w:val="1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Streaming LLM responses.</w:t>
      </w:r>
    </w:p>
    <w:p w14:paraId="559FF2B2" w14:textId="77777777" w:rsidR="00AD183D" w:rsidRPr="008868AC" w:rsidRDefault="00AD183D" w:rsidP="00AD183D">
      <w:pPr>
        <w:numPr>
          <w:ilvl w:val="0"/>
          <w:numId w:val="1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Streaming text-to-speech.</w:t>
      </w:r>
    </w:p>
    <w:p w14:paraId="742E69AF" w14:textId="77777777" w:rsidR="00AD183D" w:rsidRPr="008868AC" w:rsidRDefault="00AD183D" w:rsidP="00AD183D">
      <w:pPr>
        <w:numPr>
          <w:ilvl w:val="0"/>
          <w:numId w:val="1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Turn detection and interruption handling.</w:t>
      </w:r>
    </w:p>
    <w:p w14:paraId="3399424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Twilio currently lists Conversation Relay at $0.07 per minute, before the base telephone charge and potentially before separate model usage. (</w:t>
      </w:r>
      <w:hyperlink r:id="rId18" w:tooltip="Programmable Voice Pricing in United States | Twilio" w:history="1">
        <w:r w:rsidRPr="008868AC">
          <w:rPr>
            <w:rFonts w:asciiTheme="minorHAnsi" w:eastAsia="Times New Roman" w:hAnsiTheme="minorHAnsi" w:cs="Times New Roman"/>
            <w:color w:val="0000FF"/>
            <w:kern w:val="0"/>
            <w:u w:val="single"/>
            <w14:ligatures w14:val="none"/>
          </w:rPr>
          <w:t>Twilio</w:t>
        </w:r>
      </w:hyperlink>
      <w:r w:rsidRPr="008868AC">
        <w:rPr>
          <w:rFonts w:asciiTheme="minorHAnsi" w:eastAsia="Times New Roman" w:hAnsiTheme="minorHAnsi" w:cs="Times New Roman"/>
          <w:kern w:val="0"/>
          <w14:ligatures w14:val="none"/>
        </w:rPr>
        <w:t>)</w:t>
      </w:r>
    </w:p>
    <w:p w14:paraId="19917B30"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At even 100 minutes per month:</w:t>
      </w:r>
    </w:p>
    <w:p w14:paraId="7D2F9389"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Conversation Relay: 100 × $0.07 = $7.00</w:t>
      </w:r>
    </w:p>
    <w:p w14:paraId="253BEA54"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Inbound calls:       100 × .0085 = $0.85</w:t>
      </w:r>
    </w:p>
    <w:p w14:paraId="0699603A"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Number:                           = $1.15</w:t>
      </w:r>
    </w:p>
    <w:p w14:paraId="450D3E07"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LLM and other services:           additional</w:t>
      </w:r>
    </w:p>
    <w:p w14:paraId="28116BC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This makes the $20 ceiling considerably harder. I recommend implementing the IVR first and adding full conversational voice only after observing actual usage.</w:t>
      </w:r>
    </w:p>
    <w:p w14:paraId="3F60BE4F"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5ECABBE9">
          <v:rect id="_x0000_i1035" style="width:0;height:1.5pt" o:hralign="center" o:hrstd="t" o:hr="t" fillcolor="#a0a0a0" stroked="f"/>
        </w:pict>
      </w:r>
    </w:p>
    <w:p w14:paraId="0BAEB8D7" w14:textId="77777777" w:rsidR="00F4556D" w:rsidRPr="008868AC" w:rsidRDefault="00DF5442">
      <w:pPr>
        <w:pStyle w:val="Heading1"/>
        <w:rPr>
          <w:rFonts w:asciiTheme="minorHAnsi" w:hAnsiTheme="minorHAnsi" w:cstheme="minorBidi"/>
        </w:rPr>
      </w:pPr>
      <w:bookmarkStart w:id="63" w:name="_Toc235465771"/>
      <w:bookmarkStart w:id="64" w:name="_Toc235465896"/>
      <w:bookmarkStart w:id="65" w:name="_Toc235477134"/>
      <w:bookmarkStart w:id="66" w:name="_Toc235477985"/>
      <w:bookmarkStart w:id="67" w:name="_Toc235478123"/>
      <w:r w:rsidRPr="008868AC">
        <w:rPr>
          <w:rFonts w:asciiTheme="minorHAnsi" w:hAnsiTheme="minorHAnsi" w:cstheme="minorBidi"/>
        </w:rPr>
        <w:t>11. Preferred Communication Channel</w:t>
      </w:r>
      <w:bookmarkEnd w:id="63"/>
      <w:bookmarkEnd w:id="64"/>
      <w:bookmarkEnd w:id="65"/>
      <w:bookmarkEnd w:id="66"/>
      <w:bookmarkEnd w:id="67"/>
    </w:p>
    <w:p w14:paraId="0D9467E5"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preference process should be explicit.</w:t>
      </w:r>
    </w:p>
    <w:p w14:paraId="11627DC2"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First successful reservation</w:t>
      </w:r>
    </w:p>
    <w:p w14:paraId="0A7F2C7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After the booking succeeds:</w:t>
      </w:r>
    </w:p>
    <w:p w14:paraId="4BDA3C94"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“Your reservation for October 17 has been confirmed. How would you prefer to receive future confirmations: email, text message, or telephone call?”</w:t>
      </w:r>
    </w:p>
    <w:p w14:paraId="0E52E810"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service should:</w:t>
      </w:r>
    </w:p>
    <w:p w14:paraId="1D9D6FAD" w14:textId="77777777" w:rsidR="00AD183D" w:rsidRPr="008868AC" w:rsidRDefault="00AD183D" w:rsidP="00AD183D">
      <w:pPr>
        <w:numPr>
          <w:ilvl w:val="0"/>
          <w:numId w:val="2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Validate that the selected channel is available and verified.</w:t>
      </w:r>
    </w:p>
    <w:p w14:paraId="3BD20CBA" w14:textId="77777777" w:rsidR="00AD183D" w:rsidRPr="008868AC" w:rsidRDefault="00AD183D" w:rsidP="00AD183D">
      <w:pPr>
        <w:numPr>
          <w:ilvl w:val="0"/>
          <w:numId w:val="2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Store the preference.</w:t>
      </w:r>
    </w:p>
    <w:p w14:paraId="043EFCFD" w14:textId="77777777" w:rsidR="00AD183D" w:rsidRPr="008868AC" w:rsidRDefault="00AD183D" w:rsidP="00AD183D">
      <w:pPr>
        <w:numPr>
          <w:ilvl w:val="0"/>
          <w:numId w:val="2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Send the current confirmation through that channel.</w:t>
      </w:r>
    </w:p>
    <w:p w14:paraId="7F7C18F9" w14:textId="77777777" w:rsidR="00AD183D" w:rsidRPr="008868AC" w:rsidRDefault="00AD183D" w:rsidP="00AD183D">
      <w:pPr>
        <w:numPr>
          <w:ilvl w:val="0"/>
          <w:numId w:val="2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Record the change in the audit log.</w:t>
      </w:r>
    </w:p>
    <w:p w14:paraId="56D708F5"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Later reservations</w:t>
      </w:r>
    </w:p>
    <w:p w14:paraId="127F8CA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After subsequent reservations:</w:t>
      </w:r>
    </w:p>
    <w:p w14:paraId="4242A600"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“Your saved confirmation preference is text message ending in 4821. Shall I use that, or would you like to change it?”</w:t>
      </w:r>
    </w:p>
    <w:p w14:paraId="11E7199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email and SMS interactions, do not force this question every time when it would make the process burdensome. A compact confirmation could be:</w:t>
      </w:r>
    </w:p>
    <w:p w14:paraId="69CE0D5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“I’ll send confirmation by text, your saved preference. Reply CHANGE to update it.”</w:t>
      </w:r>
    </w:p>
    <w:p w14:paraId="20E2F875"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Telephone confirmation</w:t>
      </w:r>
    </w:p>
    <w:p w14:paraId="3E62744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“Telephone” should be defined carefully. It could mean:</w:t>
      </w:r>
    </w:p>
    <w:p w14:paraId="62137E1D" w14:textId="77777777" w:rsidR="00AD183D" w:rsidRPr="008868AC" w:rsidRDefault="00AD183D" w:rsidP="00AD183D">
      <w:pPr>
        <w:numPr>
          <w:ilvl w:val="0"/>
          <w:numId w:val="2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An automated outbound call.</w:t>
      </w:r>
    </w:p>
    <w:p w14:paraId="20DA12D3" w14:textId="77777777" w:rsidR="00AD183D" w:rsidRPr="008868AC" w:rsidRDefault="00AD183D" w:rsidP="00AD183D">
      <w:pPr>
        <w:numPr>
          <w:ilvl w:val="0"/>
          <w:numId w:val="2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voicemail.</w:t>
      </w:r>
    </w:p>
    <w:p w14:paraId="6910FEE5" w14:textId="77777777" w:rsidR="00AD183D" w:rsidRPr="008868AC" w:rsidRDefault="00AD183D" w:rsidP="00AD183D">
      <w:pPr>
        <w:numPr>
          <w:ilvl w:val="0"/>
          <w:numId w:val="2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text-to-speech confirmation during the current call.</w:t>
      </w:r>
    </w:p>
    <w:p w14:paraId="4C0F73A7" w14:textId="466E793C"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Outbound telephone confirmation costs more and may reach voicemail or another household member. I recommend treating telephone </w:t>
      </w:r>
      <w:r w:rsidR="00F61799" w:rsidRPr="008868AC">
        <w:rPr>
          <w:rFonts w:asciiTheme="minorHAnsi" w:eastAsia="Times New Roman" w:hAnsiTheme="minorHAnsi" w:cs="Times New Roman"/>
          <w:kern w:val="0"/>
          <w14:ligatures w14:val="none"/>
        </w:rPr>
        <w:t>preferences</w:t>
      </w:r>
      <w:r w:rsidRPr="008868AC">
        <w:rPr>
          <w:rFonts w:asciiTheme="minorHAnsi" w:eastAsia="Times New Roman" w:hAnsiTheme="minorHAnsi" w:cs="Times New Roman"/>
          <w:kern w:val="0"/>
          <w14:ligatures w14:val="none"/>
        </w:rPr>
        <w:t xml:space="preserve"> as:</w:t>
      </w:r>
    </w:p>
    <w:p w14:paraId="07D4AD0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Speak the confirmation during the current call and optionally send a concise fallback email or SMS.</w:t>
      </w:r>
    </w:p>
    <w:p w14:paraId="04FFAE55"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If an actual outbound call is required, obtain explicit consent and define permitted calling hours.</w:t>
      </w:r>
    </w:p>
    <w:p w14:paraId="5FCFA7DA"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2297D594">
          <v:rect id="_x0000_i1036" style="width:0;height:1.5pt" o:hralign="center" o:hrstd="t" o:hr="t" fillcolor="#a0a0a0" stroked="f"/>
        </w:pict>
      </w:r>
    </w:p>
    <w:p w14:paraId="15B9B451" w14:textId="77777777" w:rsidR="00E20F24" w:rsidRPr="00CC48B5" w:rsidRDefault="00000000" w:rsidP="006C4573">
      <w:pPr>
        <w:pStyle w:val="Heading1"/>
        <w:rPr>
          <w:rFonts w:asciiTheme="minorHAnsi" w:hAnsiTheme="minorHAnsi" w:cstheme="minorBidi"/>
        </w:rPr>
      </w:pPr>
      <w:bookmarkStart w:id="68" w:name="_Toc235465772"/>
      <w:bookmarkStart w:id="69" w:name="_Toc235477135"/>
      <w:bookmarkStart w:id="70" w:name="_Toc235477986"/>
      <w:bookmarkStart w:id="71" w:name="_Toc235478124"/>
      <w:r w:rsidRPr="00CC48B5">
        <w:rPr>
          <w:rFonts w:asciiTheme="minorHAnsi" w:eastAsia="Times New Roman" w:hAnsiTheme="minorHAnsi" w:cs="Times New Roman"/>
          <w:kern w:val="36"/>
          <w14:ligatures w14:val="none"/>
        </w:rPr>
        <w:t>12. Waiting-</w:t>
      </w:r>
      <w:r w:rsidRPr="00CC48B5">
        <w:rPr>
          <w:rFonts w:asciiTheme="minorHAnsi" w:hAnsiTheme="minorHAnsi" w:cstheme="minorBidi"/>
        </w:rPr>
        <w:t>List Workflow</w:t>
      </w:r>
      <w:bookmarkEnd w:id="68"/>
      <w:bookmarkEnd w:id="69"/>
      <w:bookmarkEnd w:id="70"/>
      <w:bookmarkEnd w:id="71"/>
    </w:p>
    <w:p w14:paraId="60149F2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robust sequence would be:</w:t>
      </w:r>
    </w:p>
    <w:p w14:paraId="1229D770"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Member requests an unavailable date.</w:t>
      </w:r>
    </w:p>
    <w:p w14:paraId="6A3A8F5E"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Reservation service returns </w:t>
      </w:r>
      <w:r w:rsidRPr="008868AC">
        <w:rPr>
          <w:rFonts w:asciiTheme="minorHAnsi" w:eastAsia="Times New Roman" w:hAnsiTheme="minorHAnsi" w:cs="Courier New"/>
          <w:kern w:val="0"/>
          <w:sz w:val="20"/>
          <w:szCs w:val="20"/>
          <w14:ligatures w14:val="none"/>
        </w:rPr>
        <w:t>DATE_ALREADY_RESERVED</w:t>
      </w:r>
      <w:r w:rsidRPr="008868AC">
        <w:rPr>
          <w:rFonts w:asciiTheme="minorHAnsi" w:eastAsia="Times New Roman" w:hAnsiTheme="minorHAnsi" w:cs="Times New Roman"/>
          <w:kern w:val="0"/>
          <w14:ligatures w14:val="none"/>
        </w:rPr>
        <w:t>.</w:t>
      </w:r>
    </w:p>
    <w:p w14:paraId="639B0561"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offers waiting-list enrollment.</w:t>
      </w:r>
    </w:p>
    <w:p w14:paraId="4D2A3A39"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Member accepts.</w:t>
      </w:r>
    </w:p>
    <w:p w14:paraId="68086A55"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Service adds the member using a database transaction.</w:t>
      </w:r>
    </w:p>
    <w:p w14:paraId="25E41F9D"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When the reservation is cancelled:</w:t>
      </w:r>
    </w:p>
    <w:p w14:paraId="3B9D909E"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Lock that cabin date.</w:t>
      </w:r>
    </w:p>
    <w:p w14:paraId="26C1DB49"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Select the earliest eligible waiting entry.</w:t>
      </w:r>
    </w:p>
    <w:p w14:paraId="760649D8"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Mark it </w:t>
      </w:r>
      <w:r w:rsidRPr="008868AC">
        <w:rPr>
          <w:rFonts w:asciiTheme="minorHAnsi" w:eastAsia="Times New Roman" w:hAnsiTheme="minorHAnsi" w:cs="Courier New"/>
          <w:kern w:val="0"/>
          <w:sz w:val="20"/>
          <w:szCs w:val="20"/>
          <w14:ligatures w14:val="none"/>
        </w:rPr>
        <w:t>Offered</w:t>
      </w:r>
      <w:r w:rsidRPr="008868AC">
        <w:rPr>
          <w:rFonts w:asciiTheme="minorHAnsi" w:eastAsia="Times New Roman" w:hAnsiTheme="minorHAnsi" w:cs="Times New Roman"/>
          <w:kern w:val="0"/>
          <w14:ligatures w14:val="none"/>
        </w:rPr>
        <w:t>.</w:t>
      </w:r>
    </w:p>
    <w:p w14:paraId="6A4BEADD"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Assign an expiration time.</w:t>
      </w:r>
    </w:p>
    <w:p w14:paraId="7D7E02D0"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Send an offer through the member’s preferred verified channel.</w:t>
      </w:r>
    </w:p>
    <w:p w14:paraId="663EE04B"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Member replies </w:t>
      </w:r>
      <w:r w:rsidRPr="008868AC">
        <w:rPr>
          <w:rFonts w:asciiTheme="minorHAnsi" w:eastAsia="Times New Roman" w:hAnsiTheme="minorHAnsi" w:cs="Courier New"/>
          <w:kern w:val="0"/>
          <w:sz w:val="20"/>
          <w:szCs w:val="20"/>
          <w14:ligatures w14:val="none"/>
        </w:rPr>
        <w:t>ACCEPT</w:t>
      </w:r>
      <w:r w:rsidRPr="008868AC">
        <w:rPr>
          <w:rFonts w:asciiTheme="minorHAnsi" w:eastAsia="Times New Roman" w:hAnsiTheme="minorHAnsi" w:cs="Times New Roman"/>
          <w:kern w:val="0"/>
          <w14:ligatures w14:val="none"/>
        </w:rPr>
        <w:t>.</w:t>
      </w:r>
    </w:p>
    <w:p w14:paraId="152F8B78"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Service atomically:</w:t>
      </w:r>
    </w:p>
    <w:p w14:paraId="5C06357C"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Rechecks active status.</w:t>
      </w:r>
    </w:p>
    <w:p w14:paraId="753ECD68"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Rechecks two-night limit.</w:t>
      </w:r>
    </w:p>
    <w:p w14:paraId="055AF630"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Rechecks that the date remains available.</w:t>
      </w:r>
    </w:p>
    <w:p w14:paraId="0DA33607"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Creates the reservation.</w:t>
      </w:r>
    </w:p>
    <w:p w14:paraId="495C72EC"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Closes the wait-list offer.</w:t>
      </w:r>
    </w:p>
    <w:p w14:paraId="7AB1B367" w14:textId="77777777" w:rsidR="00AD183D" w:rsidRPr="008868AC" w:rsidRDefault="00AD183D" w:rsidP="00AD183D">
      <w:pPr>
        <w:numPr>
          <w:ilvl w:val="0"/>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If declined, expired, or ineligible:</w:t>
      </w:r>
    </w:p>
    <w:p w14:paraId="0E3C774C"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Record the reason.</w:t>
      </w:r>
    </w:p>
    <w:p w14:paraId="40B96245" w14:textId="77777777" w:rsidR="00AD183D" w:rsidRPr="008868AC" w:rsidRDefault="00AD183D" w:rsidP="00AD183D">
      <w:pPr>
        <w:numPr>
          <w:ilvl w:val="1"/>
          <w:numId w:val="2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Offer the date to the next eligible member.</w:t>
      </w:r>
    </w:p>
    <w:p w14:paraId="22FBCBB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not temporarily create a confirmed reservation in the waiting member’s name before acceptance. Instead, create a short-lived hold or lock record.</w:t>
      </w:r>
    </w:p>
    <w:p w14:paraId="111ADD8C" w14:textId="77777777" w:rsidR="00D83A04" w:rsidRPr="008868AC" w:rsidRDefault="00D83A04">
      <w:pPr>
        <w:rPr>
          <w:rFonts w:asciiTheme="minorHAnsi" w:hAnsiTheme="minorHAnsi"/>
        </w:rPr>
      </w:pPr>
      <w:r w:rsidRPr="008868AC">
        <w:rPr>
          <w:rFonts w:asciiTheme="minorHAnsi" w:hAnsiTheme="minorHAnsi"/>
        </w:rPr>
        <w:t xml:space="preserve">For the expanded cancellation and waiting-list sequence, see </w:t>
      </w:r>
      <w:r w:rsidRPr="008868AC">
        <w:rPr>
          <w:rFonts w:asciiTheme="minorHAnsi" w:hAnsiTheme="minorHAnsi"/>
          <w:b/>
          <w:bCs/>
        </w:rPr>
        <w:t>Appendix A: Architecture Flow Detail</w:t>
      </w:r>
      <w:r w:rsidRPr="008868AC">
        <w:rPr>
          <w:rFonts w:asciiTheme="minorHAnsi" w:hAnsiTheme="minorHAnsi"/>
        </w:rPr>
        <w:t>, especially the cancellation and waiting-list flow.</w:t>
      </w:r>
    </w:p>
    <w:p w14:paraId="30C39688"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Race-condition protection</w:t>
      </w:r>
    </w:p>
    <w:p w14:paraId="5A72B1D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database should ensure that:</w:t>
      </w:r>
    </w:p>
    <w:p w14:paraId="7D1CE45C" w14:textId="77777777" w:rsidR="00AD183D" w:rsidRPr="008868AC" w:rsidRDefault="00AD183D" w:rsidP="00AD183D">
      <w:pPr>
        <w:numPr>
          <w:ilvl w:val="0"/>
          <w:numId w:val="2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Only one active offer or confirmed reservation controls a date.</w:t>
      </w:r>
    </w:p>
    <w:p w14:paraId="58718F29" w14:textId="77777777" w:rsidR="00AD183D" w:rsidRPr="008868AC" w:rsidRDefault="00AD183D" w:rsidP="00AD183D">
      <w:pPr>
        <w:numPr>
          <w:ilvl w:val="0"/>
          <w:numId w:val="2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Two acceptance messages cannot both succeed.</w:t>
      </w:r>
    </w:p>
    <w:p w14:paraId="178E0DE9" w14:textId="77777777" w:rsidR="00AD183D" w:rsidRPr="008868AC" w:rsidRDefault="00AD183D" w:rsidP="00AD183D">
      <w:pPr>
        <w:numPr>
          <w:ilvl w:val="0"/>
          <w:numId w:val="2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new direct booking cannot bypass an outstanding wait-list offer unless club policy permits it.</w:t>
      </w:r>
    </w:p>
    <w:p w14:paraId="3FB85A5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 recommend that a newly freed date remain reserved for the waiting list until the queue is exhausted.</w:t>
      </w:r>
    </w:p>
    <w:p w14:paraId="1E6EAC60"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35E952E0">
          <v:rect id="_x0000_i1037" style="width:0;height:1.5pt" o:hralign="center" o:hrstd="t" o:hr="t" fillcolor="#a0a0a0" stroked="f"/>
        </w:pict>
      </w:r>
    </w:p>
    <w:p w14:paraId="4D050726" w14:textId="77777777" w:rsidR="00E20F24" w:rsidRPr="00CC48B5" w:rsidRDefault="00000000" w:rsidP="00220835">
      <w:pPr>
        <w:pStyle w:val="Heading1"/>
        <w:rPr>
          <w:rFonts w:asciiTheme="minorHAnsi" w:hAnsiTheme="minorHAnsi" w:cstheme="minorBidi"/>
        </w:rPr>
      </w:pPr>
      <w:bookmarkStart w:id="72" w:name="_Toc235465773"/>
      <w:bookmarkStart w:id="73" w:name="_Toc235477136"/>
      <w:bookmarkStart w:id="74" w:name="_Toc235477987"/>
      <w:bookmarkStart w:id="75" w:name="_Toc235478125"/>
      <w:r w:rsidRPr="00CC48B5">
        <w:rPr>
          <w:rFonts w:asciiTheme="minorHAnsi" w:eastAsia="Times New Roman" w:hAnsiTheme="minorHAnsi" w:cs="Times New Roman"/>
          <w:kern w:val="36"/>
          <w14:ligatures w14:val="none"/>
        </w:rPr>
        <w:t xml:space="preserve">13. Availability </w:t>
      </w:r>
      <w:r w:rsidRPr="00CC48B5">
        <w:rPr>
          <w:rFonts w:asciiTheme="minorHAnsi" w:hAnsiTheme="minorHAnsi" w:cstheme="minorBidi"/>
        </w:rPr>
        <w:t>Reports</w:t>
      </w:r>
      <w:bookmarkEnd w:id="72"/>
      <w:bookmarkEnd w:id="73"/>
      <w:bookmarkEnd w:id="74"/>
      <w:bookmarkEnd w:id="75"/>
    </w:p>
    <w:p w14:paraId="69359FE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Requirement 11 appears to ask for “all calendar dates,” which could mean either:</w:t>
      </w:r>
    </w:p>
    <w:p w14:paraId="494514DF" w14:textId="77777777" w:rsidR="00AD183D" w:rsidRPr="008868AC" w:rsidRDefault="00AD183D" w:rsidP="00AD183D">
      <w:pPr>
        <w:numPr>
          <w:ilvl w:val="0"/>
          <w:numId w:val="2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All available dates.</w:t>
      </w:r>
    </w:p>
    <w:p w14:paraId="7A3E9DAD" w14:textId="77777777" w:rsidR="00AD183D" w:rsidRPr="008868AC" w:rsidRDefault="00AD183D" w:rsidP="00AD183D">
      <w:pPr>
        <w:numPr>
          <w:ilvl w:val="0"/>
          <w:numId w:val="2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All dates and whether each is available or reserved.</w:t>
      </w:r>
    </w:p>
    <w:p w14:paraId="4F3400EA" w14:textId="77777777" w:rsidR="00AD183D" w:rsidRPr="008868AC" w:rsidRDefault="00AD183D" w:rsidP="00AD183D">
      <w:pPr>
        <w:numPr>
          <w:ilvl w:val="0"/>
          <w:numId w:val="2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identities of members holding reservations.</w:t>
      </w:r>
    </w:p>
    <w:p w14:paraId="1913EFA5"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privacy, ordinary members should receive:</w:t>
      </w:r>
    </w:p>
    <w:p w14:paraId="2CDD503A"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September 1 – Available</w:t>
      </w:r>
    </w:p>
    <w:p w14:paraId="415B9F41"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September 2 – Reserved</w:t>
      </w:r>
    </w:p>
    <w:p w14:paraId="72F966D0"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September 3 – Reserved</w:t>
      </w:r>
    </w:p>
    <w:p w14:paraId="64EA3079"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September 4 – Available</w:t>
      </w:r>
    </w:p>
    <w:p w14:paraId="075275FD"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They should not ordinarily receive another member’s name or contact information.</w:t>
      </w:r>
    </w:p>
    <w:p w14:paraId="0185313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Authorized reservation managers may receive:</w:t>
      </w:r>
    </w:p>
    <w:p w14:paraId="6DBD0D2C" w14:textId="77777777" w:rsidR="00AD183D" w:rsidRPr="008868AC" w:rsidRDefault="00AD183D" w:rsidP="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14:ligatures w14:val="none"/>
        </w:rPr>
      </w:pPr>
      <w:r w:rsidRPr="008868AC">
        <w:rPr>
          <w:rFonts w:asciiTheme="minorHAnsi" w:eastAsia="Times New Roman" w:hAnsiTheme="minorHAnsi" w:cs="Courier New"/>
          <w:kern w:val="0"/>
          <w:sz w:val="20"/>
          <w:szCs w:val="20"/>
          <w14:ligatures w14:val="none"/>
        </w:rPr>
        <w:t>September 2 – Reserved – Member 023</w:t>
      </w:r>
    </w:p>
    <w:p w14:paraId="08AF522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report should support:</w:t>
      </w:r>
    </w:p>
    <w:p w14:paraId="48EFD9F8"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Start date.</w:t>
      </w:r>
    </w:p>
    <w:p w14:paraId="3489C83A"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End date.</w:t>
      </w:r>
    </w:p>
    <w:p w14:paraId="24D31756"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Available only.</w:t>
      </w:r>
    </w:p>
    <w:p w14:paraId="513315E8"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Reserved only.</w:t>
      </w:r>
    </w:p>
    <w:p w14:paraId="2FDC530D"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All dates.</w:t>
      </w:r>
    </w:p>
    <w:p w14:paraId="326AF789"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Delivery channel.</w:t>
      </w:r>
    </w:p>
    <w:p w14:paraId="4CA70621"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CSV, PDF, or plain text for administrators.</w:t>
      </w:r>
    </w:p>
    <w:p w14:paraId="3EA30524" w14:textId="77777777" w:rsidR="00AD183D" w:rsidRPr="008868AC" w:rsidRDefault="00AD183D" w:rsidP="00AD183D">
      <w:pPr>
        <w:numPr>
          <w:ilvl w:val="0"/>
          <w:numId w:val="2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Plain text for telephone and SMS.</w:t>
      </w:r>
    </w:p>
    <w:p w14:paraId="0F09182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telephone requests involving long periods, the system should offer to email or text the report rather than reading dozens of dates aloud.</w:t>
      </w:r>
    </w:p>
    <w:p w14:paraId="6AF0ADD1"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531D397C">
          <v:rect id="_x0000_i1038" style="width:0;height:1.5pt" o:hralign="center" o:hrstd="t" o:hr="t" fillcolor="#a0a0a0" stroked="f"/>
        </w:pict>
      </w:r>
    </w:p>
    <w:p w14:paraId="4EB1E48A" w14:textId="77777777" w:rsidR="00E20F24" w:rsidRPr="00CC48B5" w:rsidRDefault="00000000" w:rsidP="00FA3E16">
      <w:pPr>
        <w:pStyle w:val="Heading1"/>
        <w:rPr>
          <w:rFonts w:asciiTheme="minorHAnsi" w:hAnsiTheme="minorHAnsi" w:cstheme="minorBidi"/>
        </w:rPr>
      </w:pPr>
      <w:bookmarkStart w:id="76" w:name="_Toc235465774"/>
      <w:bookmarkStart w:id="77" w:name="_Toc235477137"/>
      <w:bookmarkStart w:id="78" w:name="_Toc235477988"/>
      <w:bookmarkStart w:id="79" w:name="_Toc235478126"/>
      <w:r w:rsidRPr="00CC48B5">
        <w:rPr>
          <w:rFonts w:asciiTheme="minorHAnsi" w:eastAsia="Times New Roman" w:hAnsiTheme="minorHAnsi" w:cs="Times New Roman"/>
          <w:kern w:val="36"/>
          <w14:ligatures w14:val="none"/>
        </w:rPr>
        <w:t xml:space="preserve">14. Roster </w:t>
      </w:r>
      <w:r w:rsidRPr="00CC48B5">
        <w:rPr>
          <w:rFonts w:asciiTheme="minorHAnsi" w:hAnsiTheme="minorHAnsi" w:cstheme="minorBidi"/>
        </w:rPr>
        <w:t>Replacement</w:t>
      </w:r>
      <w:bookmarkEnd w:id="76"/>
      <w:bookmarkEnd w:id="77"/>
      <w:bookmarkEnd w:id="78"/>
      <w:bookmarkEnd w:id="79"/>
    </w:p>
    <w:p w14:paraId="4345999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Roster upload is one of the most consequential operations and should use a preview-and-approve workflow.</w:t>
      </w:r>
    </w:p>
    <w:p w14:paraId="60214503"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Recommended CSV format</w:t>
      </w:r>
    </w:p>
    <w:p w14:paraId="436D9B7B" w14:textId="77777777" w:rsidR="00F4556D" w:rsidRPr="008868AC" w:rsidRDefault="000E5F61" w:rsidP="006075EE">
      <w:pPr>
        <w:rPr>
          <w:rFonts w:asciiTheme="minorHAnsi" w:hAnsiTheme="minorHAnsi"/>
        </w:rPr>
      </w:pPr>
      <w:r w:rsidRPr="008868AC">
        <w:rPr>
          <w:rFonts w:asciiTheme="minorHAnsi" w:hAnsiTheme="minorHAnsi"/>
        </w:rPr>
        <w:t>The roster upload should use a structured CSV or equivalent import format with required fields for club number, name, contact details, active status, and role. The exact file specification should be maintained as implementation documentation rather than presented in the main proposal narrative.</w:t>
      </w:r>
    </w:p>
    <w:p w14:paraId="46300FF6"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Workflow</w:t>
      </w:r>
    </w:p>
    <w:p w14:paraId="3CE11EBE" w14:textId="77777777" w:rsidR="00AD183D" w:rsidRPr="008868AC" w:rsidRDefault="00AD183D" w:rsidP="00AD183D">
      <w:pPr>
        <w:numPr>
          <w:ilvl w:val="0"/>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Administrator uploads CSV through the secured web portal.</w:t>
      </w:r>
    </w:p>
    <w:p w14:paraId="236538B7" w14:textId="77777777" w:rsidR="00AD183D" w:rsidRPr="008868AC" w:rsidRDefault="00AD183D" w:rsidP="00AD183D">
      <w:pPr>
        <w:numPr>
          <w:ilvl w:val="0"/>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System validates:</w:t>
      </w:r>
    </w:p>
    <w:p w14:paraId="7D3D8836"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Duplicate club numbers.</w:t>
      </w:r>
    </w:p>
    <w:p w14:paraId="3C9F879D"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Duplicate email addresses.</w:t>
      </w:r>
    </w:p>
    <w:p w14:paraId="4F225F96"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Duplicate telephone numbers.</w:t>
      </w:r>
    </w:p>
    <w:p w14:paraId="74B9D741"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Invalid formats.</w:t>
      </w:r>
    </w:p>
    <w:p w14:paraId="1883C9AF"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Missing mandatory fields.</w:t>
      </w:r>
    </w:p>
    <w:p w14:paraId="12DCF5CD"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Unknown role names.</w:t>
      </w:r>
    </w:p>
    <w:p w14:paraId="41CE67EE" w14:textId="77777777" w:rsidR="00AD183D" w:rsidRPr="008868AC" w:rsidRDefault="00AD183D" w:rsidP="00AD183D">
      <w:pPr>
        <w:numPr>
          <w:ilvl w:val="0"/>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System presents a preview:</w:t>
      </w:r>
    </w:p>
    <w:p w14:paraId="2675E09E"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47 continuing members.</w:t>
      </w:r>
    </w:p>
    <w:p w14:paraId="1336C7FF"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3 new members.</w:t>
      </w:r>
    </w:p>
    <w:p w14:paraId="37A336C3"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3 members being deactivated.</w:t>
      </w:r>
    </w:p>
    <w:p w14:paraId="0B78A85E"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5 reservations that would be cancelled.</w:t>
      </w:r>
    </w:p>
    <w:p w14:paraId="2EDFC33D"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2 affected wait lists.</w:t>
      </w:r>
    </w:p>
    <w:p w14:paraId="5951D1A0" w14:textId="77777777" w:rsidR="00AD183D" w:rsidRPr="008868AC" w:rsidRDefault="00AD183D" w:rsidP="00AD183D">
      <w:pPr>
        <w:numPr>
          <w:ilvl w:val="0"/>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Administrator confirms.</w:t>
      </w:r>
    </w:p>
    <w:p w14:paraId="32E3D87E" w14:textId="77777777" w:rsidR="00AD183D" w:rsidRPr="008868AC" w:rsidRDefault="00AD183D" w:rsidP="00AD183D">
      <w:pPr>
        <w:numPr>
          <w:ilvl w:val="0"/>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single database transaction:</w:t>
      </w:r>
    </w:p>
    <w:p w14:paraId="69F52CCB"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Activates and updates included members.</w:t>
      </w:r>
    </w:p>
    <w:p w14:paraId="7DC44B79"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Deactivates omitted members.</w:t>
      </w:r>
    </w:p>
    <w:p w14:paraId="6E905817"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Cancels their future reservations.</w:t>
      </w:r>
    </w:p>
    <w:p w14:paraId="3290635E"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Creates audit events.</w:t>
      </w:r>
    </w:p>
    <w:p w14:paraId="6840CE1C" w14:textId="77777777" w:rsidR="00AD183D" w:rsidRPr="008868AC" w:rsidRDefault="00AD183D" w:rsidP="00AD183D">
      <w:pPr>
        <w:numPr>
          <w:ilvl w:val="1"/>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Queues newly available dates for wait-list processing.</w:t>
      </w:r>
    </w:p>
    <w:p w14:paraId="192FF485" w14:textId="77777777" w:rsidR="00AD183D" w:rsidRPr="008868AC" w:rsidRDefault="00AD183D" w:rsidP="00AD183D">
      <w:pPr>
        <w:numPr>
          <w:ilvl w:val="0"/>
          <w:numId w:val="2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Notifications are sent after the transaction commits.</w:t>
      </w:r>
    </w:p>
    <w:p w14:paraId="5FC45ED1"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Recommended policy improvement</w:t>
      </w:r>
    </w:p>
    <w:p w14:paraId="0B76633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not immediately cancel reservations merely because a member was accidentally omitted from a malformed roster.</w:t>
      </w:r>
    </w:p>
    <w:p w14:paraId="57C95FB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Use one of these safeguards:</w:t>
      </w:r>
    </w:p>
    <w:p w14:paraId="636AD44A" w14:textId="77777777" w:rsidR="00AD183D" w:rsidRPr="008868AC" w:rsidRDefault="00AD183D" w:rsidP="00AD183D">
      <w:pPr>
        <w:numPr>
          <w:ilvl w:val="0"/>
          <w:numId w:val="2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Require a second administrator’s approval.</w:t>
      </w:r>
    </w:p>
    <w:p w14:paraId="145EF3AD" w14:textId="77777777" w:rsidR="00AD183D" w:rsidRPr="008868AC" w:rsidRDefault="00AD183D" w:rsidP="00AD183D">
      <w:pPr>
        <w:numPr>
          <w:ilvl w:val="0"/>
          <w:numId w:val="2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Require explicit confirmation when any reservations will be cancelled.</w:t>
      </w:r>
    </w:p>
    <w:p w14:paraId="19B6F0B1" w14:textId="77777777" w:rsidR="00AD183D" w:rsidRPr="008868AC" w:rsidRDefault="00AD183D" w:rsidP="00AD183D">
      <w:pPr>
        <w:numPr>
          <w:ilvl w:val="0"/>
          <w:numId w:val="2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Retain the previous roster version.</w:t>
      </w:r>
    </w:p>
    <w:p w14:paraId="1A3C7CA9" w14:textId="77777777" w:rsidR="00AD183D" w:rsidRPr="008868AC" w:rsidRDefault="00AD183D" w:rsidP="00AD183D">
      <w:pPr>
        <w:numPr>
          <w:ilvl w:val="0"/>
          <w:numId w:val="2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Provide a rollback operation.</w:t>
      </w:r>
    </w:p>
    <w:p w14:paraId="1D872861" w14:textId="77777777" w:rsidR="00AD183D" w:rsidRPr="008868AC" w:rsidRDefault="00AD183D" w:rsidP="00AD183D">
      <w:pPr>
        <w:numPr>
          <w:ilvl w:val="0"/>
          <w:numId w:val="2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Refuse files that remove more than a configured percentage of members without elevated approval.</w:t>
      </w:r>
    </w:p>
    <w:p w14:paraId="6524C19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For a 50-person club, a roster that unexpectedly removes 20 members should never be applied automatically.</w:t>
      </w:r>
    </w:p>
    <w:p w14:paraId="4E22B795"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23332948">
          <v:rect id="_x0000_i1039" style="width:0;height:1.5pt" o:hralign="center" o:hrstd="t" o:hr="t" fillcolor="#a0a0a0" stroked="f"/>
        </w:pict>
      </w:r>
    </w:p>
    <w:p w14:paraId="3D3C9100" w14:textId="77777777" w:rsidR="00E20F24" w:rsidRPr="00CC48B5" w:rsidRDefault="00000000" w:rsidP="001F305F">
      <w:pPr>
        <w:pStyle w:val="Heading1"/>
        <w:rPr>
          <w:rFonts w:asciiTheme="minorHAnsi" w:hAnsiTheme="minorHAnsi" w:cstheme="minorBidi"/>
        </w:rPr>
      </w:pPr>
      <w:bookmarkStart w:id="80" w:name="_Toc235465775"/>
      <w:bookmarkStart w:id="81" w:name="_Toc235477138"/>
      <w:bookmarkStart w:id="82" w:name="_Toc235477989"/>
      <w:bookmarkStart w:id="83" w:name="_Toc235478127"/>
      <w:r w:rsidRPr="00CC48B5">
        <w:rPr>
          <w:rFonts w:asciiTheme="minorHAnsi" w:eastAsia="Times New Roman" w:hAnsiTheme="minorHAnsi" w:cs="Times New Roman"/>
          <w:kern w:val="36"/>
          <w14:ligatures w14:val="none"/>
        </w:rPr>
        <w:t xml:space="preserve">15. Logging and </w:t>
      </w:r>
      <w:r w:rsidRPr="00CC48B5">
        <w:rPr>
          <w:rFonts w:asciiTheme="minorHAnsi" w:hAnsiTheme="minorHAnsi" w:cstheme="minorBidi"/>
        </w:rPr>
        <w:t>Auditability</w:t>
      </w:r>
      <w:bookmarkEnd w:id="80"/>
      <w:bookmarkEnd w:id="81"/>
      <w:bookmarkEnd w:id="82"/>
      <w:bookmarkEnd w:id="83"/>
    </w:p>
    <w:p w14:paraId="35E3E2A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There are two different logs:</w:t>
      </w:r>
    </w:p>
    <w:p w14:paraId="027B339B"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Operational logs</w:t>
      </w:r>
    </w:p>
    <w:p w14:paraId="4B777C5A"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These contain:</w:t>
      </w:r>
    </w:p>
    <w:p w14:paraId="41EA67A2" w14:textId="77777777" w:rsidR="00AD183D" w:rsidRPr="008868AC" w:rsidRDefault="00AD183D" w:rsidP="00AD183D">
      <w:pPr>
        <w:numPr>
          <w:ilvl w:val="0"/>
          <w:numId w:val="2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Application errors.</w:t>
      </w:r>
    </w:p>
    <w:p w14:paraId="589681A6" w14:textId="77777777" w:rsidR="00AD183D" w:rsidRPr="008868AC" w:rsidRDefault="00AD183D" w:rsidP="00AD183D">
      <w:pPr>
        <w:numPr>
          <w:ilvl w:val="0"/>
          <w:numId w:val="2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Webhook failures.</w:t>
      </w:r>
    </w:p>
    <w:p w14:paraId="20F8A84E" w14:textId="77777777" w:rsidR="00AD183D" w:rsidRPr="008868AC" w:rsidRDefault="00AD183D" w:rsidP="00AD183D">
      <w:pPr>
        <w:numPr>
          <w:ilvl w:val="0"/>
          <w:numId w:val="2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Provider responses.</w:t>
      </w:r>
    </w:p>
    <w:p w14:paraId="7E5D7A7F" w14:textId="77777777" w:rsidR="00AD183D" w:rsidRPr="008868AC" w:rsidRDefault="00AD183D" w:rsidP="00AD183D">
      <w:pPr>
        <w:numPr>
          <w:ilvl w:val="0"/>
          <w:numId w:val="2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Performance measurements.</w:t>
      </w:r>
    </w:p>
    <w:p w14:paraId="633142E2" w14:textId="77777777" w:rsidR="00AD183D" w:rsidRPr="008868AC" w:rsidRDefault="00AD183D" w:rsidP="00AD183D">
      <w:pPr>
        <w:numPr>
          <w:ilvl w:val="0"/>
          <w:numId w:val="2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Service restarts.</w:t>
      </w:r>
    </w:p>
    <w:p w14:paraId="73DFD5E7" w14:textId="77777777" w:rsidR="00AD183D" w:rsidRPr="008868AC" w:rsidRDefault="00AD183D" w:rsidP="00AD183D">
      <w:pPr>
        <w:numPr>
          <w:ilvl w:val="0"/>
          <w:numId w:val="2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Security warnings.</w:t>
      </w:r>
    </w:p>
    <w:p w14:paraId="6D1DFE25"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They are for operators and may include technical details.</w:t>
      </w:r>
    </w:p>
    <w:p w14:paraId="32ABBBC4"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Business audit records</w:t>
      </w:r>
    </w:p>
    <w:p w14:paraId="014F1E75"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These contain:</w:t>
      </w:r>
    </w:p>
    <w:p w14:paraId="53501039"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Who requested an action.</w:t>
      </w:r>
    </w:p>
    <w:p w14:paraId="418B2A82"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What action was requested.</w:t>
      </w:r>
    </w:p>
    <w:p w14:paraId="12EA8D54"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Which channel was used.</w:t>
      </w:r>
    </w:p>
    <w:p w14:paraId="4B3C89A9"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What the authoritative result was.</w:t>
      </w:r>
    </w:p>
    <w:p w14:paraId="6C79F06F"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When it occurred.</w:t>
      </w:r>
    </w:p>
    <w:p w14:paraId="1D09BC93"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Any administrator override.</w:t>
      </w:r>
    </w:p>
    <w:p w14:paraId="19941CC3"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Before-and-after state.</w:t>
      </w:r>
    </w:p>
    <w:p w14:paraId="622011A5" w14:textId="77777777" w:rsidR="00AD183D" w:rsidRPr="008868AC" w:rsidRDefault="00AD183D" w:rsidP="00AD183D">
      <w:pPr>
        <w:numPr>
          <w:ilvl w:val="0"/>
          <w:numId w:val="2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Related reservation, member, or roster version.</w:t>
      </w:r>
    </w:p>
    <w:p w14:paraId="0351D89D"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Authorized auditors should view business audit records through a report interface, not by receiving raw VPS logs.</w:t>
      </w:r>
    </w:p>
    <w:p w14:paraId="52B9E341" w14:textId="77777777" w:rsidR="00D83A04" w:rsidRPr="008868AC" w:rsidRDefault="00D83A04">
      <w:pPr>
        <w:rPr>
          <w:rFonts w:asciiTheme="minorHAnsi" w:hAnsiTheme="minorHAnsi"/>
        </w:rPr>
      </w:pPr>
      <w:r w:rsidRPr="008868AC">
        <w:rPr>
          <w:rFonts w:asciiTheme="minorHAnsi" w:hAnsiTheme="minorHAnsi"/>
        </w:rPr>
        <w:t xml:space="preserve">For the recommended audit-event structure and append-only data pattern, see </w:t>
      </w:r>
      <w:r w:rsidRPr="008868AC">
        <w:rPr>
          <w:rFonts w:asciiTheme="minorHAnsi" w:hAnsiTheme="minorHAnsi"/>
          <w:b/>
          <w:bCs/>
        </w:rPr>
        <w:t>Appendix B: Data Model and MCP Tool Detail</w:t>
      </w:r>
      <w:r w:rsidRPr="008868AC">
        <w:rPr>
          <w:rFonts w:asciiTheme="minorHAnsi" w:hAnsiTheme="minorHAnsi"/>
        </w:rPr>
        <w:t>.</w:t>
      </w:r>
    </w:p>
    <w:p w14:paraId="75EFA133"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Sensitive information</w:t>
      </w:r>
    </w:p>
    <w:p w14:paraId="05081B24"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not log:</w:t>
      </w:r>
    </w:p>
    <w:p w14:paraId="2305F6FE" w14:textId="77777777" w:rsidR="00AD183D" w:rsidRPr="008868AC" w:rsidRDefault="00AD183D" w:rsidP="00AD183D">
      <w:pPr>
        <w:numPr>
          <w:ilvl w:val="0"/>
          <w:numId w:val="3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Plaintext PINs.</w:t>
      </w:r>
    </w:p>
    <w:p w14:paraId="36E1299E" w14:textId="77777777" w:rsidR="00AD183D" w:rsidRPr="008868AC" w:rsidRDefault="00AD183D" w:rsidP="00AD183D">
      <w:pPr>
        <w:numPr>
          <w:ilvl w:val="0"/>
          <w:numId w:val="3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API keys.</w:t>
      </w:r>
    </w:p>
    <w:p w14:paraId="770666D7" w14:textId="77777777" w:rsidR="00AD183D" w:rsidRPr="008868AC" w:rsidRDefault="00AD183D" w:rsidP="00AD183D">
      <w:pPr>
        <w:numPr>
          <w:ilvl w:val="0"/>
          <w:numId w:val="3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Twilio authentication tokens.</w:t>
      </w:r>
    </w:p>
    <w:p w14:paraId="4BA43B25" w14:textId="77777777" w:rsidR="00AD183D" w:rsidRPr="008868AC" w:rsidRDefault="00AD183D" w:rsidP="00AD183D">
      <w:pPr>
        <w:numPr>
          <w:ilvl w:val="0"/>
          <w:numId w:val="3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Full email bodies unless necessary.</w:t>
      </w:r>
    </w:p>
    <w:p w14:paraId="767DC9CA" w14:textId="77777777" w:rsidR="00AD183D" w:rsidRPr="008868AC" w:rsidRDefault="00AD183D" w:rsidP="00AD183D">
      <w:pPr>
        <w:numPr>
          <w:ilvl w:val="0"/>
          <w:numId w:val="3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Full telephone recordings by default.</w:t>
      </w:r>
    </w:p>
    <w:p w14:paraId="52B331EF" w14:textId="77777777" w:rsidR="00AD183D" w:rsidRPr="008868AC" w:rsidRDefault="00AD183D" w:rsidP="00AD183D">
      <w:pPr>
        <w:numPr>
          <w:ilvl w:val="0"/>
          <w:numId w:val="3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LLM prompts containing unnecessary personal data.</w:t>
      </w:r>
    </w:p>
    <w:p w14:paraId="3F8F78DD"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Set retention periods, for example:</w:t>
      </w:r>
    </w:p>
    <w:p w14:paraId="7E1C845B" w14:textId="77777777" w:rsidR="00AD183D" w:rsidRPr="008868AC" w:rsidRDefault="00AD183D" w:rsidP="00AD183D">
      <w:pPr>
        <w:numPr>
          <w:ilvl w:val="0"/>
          <w:numId w:val="3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Business audit records: seven years, or the period selected by club policy.</w:t>
      </w:r>
    </w:p>
    <w:p w14:paraId="270EA19A" w14:textId="77777777" w:rsidR="00AD183D" w:rsidRPr="008868AC" w:rsidRDefault="00AD183D" w:rsidP="00AD183D">
      <w:pPr>
        <w:numPr>
          <w:ilvl w:val="0"/>
          <w:numId w:val="3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Communication bodies: 90 days.</w:t>
      </w:r>
    </w:p>
    <w:p w14:paraId="775A653D" w14:textId="77777777" w:rsidR="00AD183D" w:rsidRPr="008868AC" w:rsidRDefault="00AD183D" w:rsidP="00AD183D">
      <w:pPr>
        <w:numPr>
          <w:ilvl w:val="0"/>
          <w:numId w:val="3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Operational logs: 30–90 days.</w:t>
      </w:r>
    </w:p>
    <w:p w14:paraId="61EABC42" w14:textId="77777777" w:rsidR="00AD183D" w:rsidRPr="008868AC" w:rsidRDefault="00AD183D" w:rsidP="00AD183D">
      <w:pPr>
        <w:numPr>
          <w:ilvl w:val="0"/>
          <w:numId w:val="3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Telephone recordings: disabled by default.</w:t>
      </w:r>
    </w:p>
    <w:p w14:paraId="05452DC9"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7CC383D2">
          <v:rect id="_x0000_i1040" style="width:0;height:1.5pt" o:hralign="center" o:hrstd="t" o:hr="t" fillcolor="#a0a0a0" stroked="f"/>
        </w:pict>
      </w:r>
    </w:p>
    <w:p w14:paraId="5AA8196D" w14:textId="77777777" w:rsidR="00E20F24" w:rsidRPr="00CC48B5" w:rsidRDefault="00000000" w:rsidP="004D1A30">
      <w:pPr>
        <w:pStyle w:val="Heading1"/>
        <w:rPr>
          <w:rFonts w:asciiTheme="minorHAnsi" w:hAnsiTheme="minorHAnsi" w:cstheme="minorBidi"/>
        </w:rPr>
      </w:pPr>
      <w:bookmarkStart w:id="84" w:name="_Toc235465776"/>
      <w:bookmarkStart w:id="85" w:name="_Toc235477139"/>
      <w:bookmarkStart w:id="86" w:name="_Toc235477990"/>
      <w:bookmarkStart w:id="87" w:name="_Toc235478128"/>
      <w:r w:rsidRPr="00CC48B5">
        <w:rPr>
          <w:rFonts w:asciiTheme="minorHAnsi" w:eastAsia="Times New Roman" w:hAnsiTheme="minorHAnsi" w:cs="Times New Roman"/>
          <w:kern w:val="36"/>
          <w14:ligatures w14:val="none"/>
        </w:rPr>
        <w:t xml:space="preserve">16. Estimated </w:t>
      </w:r>
      <w:r w:rsidRPr="00CC48B5">
        <w:rPr>
          <w:rFonts w:asciiTheme="minorHAnsi" w:hAnsiTheme="minorHAnsi" w:cstheme="minorBidi"/>
        </w:rPr>
        <w:t>Monthly Cost</w:t>
      </w:r>
      <w:bookmarkEnd w:id="84"/>
      <w:bookmarkEnd w:id="85"/>
      <w:bookmarkEnd w:id="86"/>
      <w:bookmarkEnd w:id="87"/>
    </w:p>
    <w:p w14:paraId="1D3E1A7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following is a realistic low-volume projection, not a guaranteed quotation.</w:t>
      </w:r>
    </w:p>
    <w:p w14:paraId="728B1602"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Lean IVR version</w:t>
      </w:r>
    </w:p>
    <w:tbl>
      <w:tblPr>
        <w:tblStyle w:val="GridTable4-Accent1"/>
        <w:tblW w:w="0" w:type="auto"/>
        <w:tblLook w:val="04A0" w:firstRow="1" w:lastRow="0" w:firstColumn="1" w:lastColumn="0" w:noHBand="0" w:noVBand="1"/>
      </w:tblPr>
      <w:tblGrid>
        <w:gridCol w:w="3479"/>
        <w:gridCol w:w="2434"/>
      </w:tblGrid>
      <w:tr w:rsidR="008F3CC6" w:rsidRPr="008868AC" w14:paraId="5FDECF9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23357B3" w14:textId="77777777" w:rsidR="008F3CC6" w:rsidRPr="008868AC" w:rsidRDefault="008F3CC6">
            <w:pPr>
              <w:spacing w:after="160"/>
              <w:rPr>
                <w:rFonts w:asciiTheme="minorHAnsi" w:hAnsiTheme="minorHAnsi"/>
              </w:rPr>
            </w:pPr>
            <w:r w:rsidRPr="008868AC">
              <w:rPr>
                <w:rFonts w:asciiTheme="minorHAnsi" w:hAnsiTheme="minorHAnsi"/>
                <w:b w:val="0"/>
                <w:bCs w:val="0"/>
              </w:rPr>
              <w:t>Item</w:t>
            </w:r>
          </w:p>
        </w:tc>
        <w:tc>
          <w:tcPr>
            <w:tcW w:w="0" w:type="auto"/>
            <w:hideMark/>
          </w:tcPr>
          <w:p w14:paraId="06B81A8A" w14:textId="77777777" w:rsidR="008F3CC6" w:rsidRPr="008868AC" w:rsidRDefault="008F3CC6">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b w:val="0"/>
                <w:bCs w:val="0"/>
              </w:rPr>
              <w:t>Estimated monthly cost</w:t>
            </w:r>
          </w:p>
        </w:tc>
      </w:tr>
      <w:tr w:rsidR="008F3CC6" w:rsidRPr="008868AC" w14:paraId="02FB6D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DB753" w14:textId="77777777" w:rsidR="008F3CC6" w:rsidRPr="008868AC" w:rsidRDefault="008F3CC6">
            <w:pPr>
              <w:spacing w:after="160"/>
              <w:rPr>
                <w:rFonts w:asciiTheme="minorHAnsi" w:hAnsiTheme="minorHAnsi"/>
              </w:rPr>
            </w:pPr>
            <w:r w:rsidRPr="008868AC">
              <w:rPr>
                <w:rFonts w:asciiTheme="minorHAnsi" w:hAnsiTheme="minorHAnsi"/>
              </w:rPr>
              <w:t>VPS</w:t>
            </w:r>
          </w:p>
        </w:tc>
        <w:tc>
          <w:tcPr>
            <w:tcW w:w="0" w:type="auto"/>
            <w:hideMark/>
          </w:tcPr>
          <w:p w14:paraId="4BFEA48C"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$5–$7</w:t>
            </w:r>
          </w:p>
        </w:tc>
      </w:tr>
      <w:tr w:rsidR="008F3CC6" w:rsidRPr="008868AC" w14:paraId="23BA20B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2B5BAA7" w14:textId="77777777" w:rsidR="008F3CC6" w:rsidRPr="008868AC" w:rsidRDefault="008F3CC6">
            <w:pPr>
              <w:spacing w:after="160"/>
              <w:rPr>
                <w:rFonts w:asciiTheme="minorHAnsi" w:hAnsiTheme="minorHAnsi"/>
              </w:rPr>
            </w:pPr>
            <w:r w:rsidRPr="008868AC">
              <w:rPr>
                <w:rFonts w:asciiTheme="minorHAnsi" w:hAnsiTheme="minorHAnsi"/>
              </w:rPr>
              <w:t>Domain allocation</w:t>
            </w:r>
          </w:p>
        </w:tc>
        <w:tc>
          <w:tcPr>
            <w:tcW w:w="0" w:type="auto"/>
            <w:hideMark/>
          </w:tcPr>
          <w:p w14:paraId="10C65511"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$1–$2 averaged annually</w:t>
            </w:r>
          </w:p>
        </w:tc>
      </w:tr>
      <w:tr w:rsidR="008F3CC6" w:rsidRPr="008868AC" w14:paraId="51F290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62A39" w14:textId="77777777" w:rsidR="008F3CC6" w:rsidRPr="008868AC" w:rsidRDefault="008F3CC6">
            <w:pPr>
              <w:spacing w:after="160"/>
              <w:rPr>
                <w:rFonts w:asciiTheme="minorHAnsi" w:hAnsiTheme="minorHAnsi"/>
              </w:rPr>
            </w:pPr>
            <w:r w:rsidRPr="008868AC">
              <w:rPr>
                <w:rFonts w:asciiTheme="minorHAnsi" w:hAnsiTheme="minorHAnsi"/>
              </w:rPr>
              <w:t>Resend free email tier</w:t>
            </w:r>
          </w:p>
        </w:tc>
        <w:tc>
          <w:tcPr>
            <w:tcW w:w="0" w:type="auto"/>
            <w:hideMark/>
          </w:tcPr>
          <w:p w14:paraId="540EAC3D"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$0</w:t>
            </w:r>
          </w:p>
        </w:tc>
      </w:tr>
      <w:tr w:rsidR="008F3CC6" w:rsidRPr="008868AC" w14:paraId="548C8B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1A61C7C" w14:textId="77777777" w:rsidR="008F3CC6" w:rsidRPr="008868AC" w:rsidRDefault="008F3CC6">
            <w:pPr>
              <w:spacing w:after="160"/>
              <w:rPr>
                <w:rFonts w:asciiTheme="minorHAnsi" w:hAnsiTheme="minorHAnsi"/>
              </w:rPr>
            </w:pPr>
            <w:r w:rsidRPr="008868AC">
              <w:rPr>
                <w:rFonts w:asciiTheme="minorHAnsi" w:hAnsiTheme="minorHAnsi"/>
              </w:rPr>
              <w:t>Twilio local number</w:t>
            </w:r>
          </w:p>
        </w:tc>
        <w:tc>
          <w:tcPr>
            <w:tcW w:w="0" w:type="auto"/>
            <w:hideMark/>
          </w:tcPr>
          <w:p w14:paraId="3C9FABBF"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$1.15</w:t>
            </w:r>
          </w:p>
        </w:tc>
      </w:tr>
      <w:tr w:rsidR="008F3CC6" w:rsidRPr="008868AC" w14:paraId="3F3061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ED181" w14:textId="77777777" w:rsidR="008F3CC6" w:rsidRPr="008868AC" w:rsidRDefault="008F3CC6">
            <w:pPr>
              <w:spacing w:after="160"/>
              <w:rPr>
                <w:rFonts w:asciiTheme="minorHAnsi" w:hAnsiTheme="minorHAnsi"/>
              </w:rPr>
            </w:pPr>
            <w:r w:rsidRPr="008868AC">
              <w:rPr>
                <w:rFonts w:asciiTheme="minorHAnsi" w:hAnsiTheme="minorHAnsi"/>
              </w:rPr>
              <w:t>SMS usage</w:t>
            </w:r>
          </w:p>
        </w:tc>
        <w:tc>
          <w:tcPr>
            <w:tcW w:w="0" w:type="auto"/>
            <w:hideMark/>
          </w:tcPr>
          <w:p w14:paraId="697817A7"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$0.50–$2</w:t>
            </w:r>
          </w:p>
        </w:tc>
      </w:tr>
      <w:tr w:rsidR="008F3CC6" w:rsidRPr="008868AC" w14:paraId="591AEAB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07DB1B" w14:textId="77777777" w:rsidR="008F3CC6" w:rsidRPr="008868AC" w:rsidRDefault="008F3CC6">
            <w:pPr>
              <w:spacing w:after="160"/>
              <w:rPr>
                <w:rFonts w:asciiTheme="minorHAnsi" w:hAnsiTheme="minorHAnsi"/>
              </w:rPr>
            </w:pPr>
            <w:r w:rsidRPr="008868AC">
              <w:rPr>
                <w:rFonts w:asciiTheme="minorHAnsi" w:hAnsiTheme="minorHAnsi"/>
              </w:rPr>
              <w:t>Voice minutes and speech gathers</w:t>
            </w:r>
          </w:p>
        </w:tc>
        <w:tc>
          <w:tcPr>
            <w:tcW w:w="0" w:type="auto"/>
            <w:hideMark/>
          </w:tcPr>
          <w:p w14:paraId="4E6D7B2A"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$1–$5</w:t>
            </w:r>
          </w:p>
        </w:tc>
      </w:tr>
      <w:tr w:rsidR="008F3CC6" w:rsidRPr="008868AC" w14:paraId="6A0885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BADB2" w14:textId="77777777" w:rsidR="008F3CC6" w:rsidRPr="008868AC" w:rsidRDefault="008F3CC6">
            <w:pPr>
              <w:spacing w:after="160"/>
              <w:rPr>
                <w:rFonts w:asciiTheme="minorHAnsi" w:hAnsiTheme="minorHAnsi"/>
              </w:rPr>
            </w:pPr>
            <w:r w:rsidRPr="008868AC">
              <w:rPr>
                <w:rFonts w:asciiTheme="minorHAnsi" w:hAnsiTheme="minorHAnsi"/>
              </w:rPr>
              <w:t>LLM API usage</w:t>
            </w:r>
          </w:p>
        </w:tc>
        <w:tc>
          <w:tcPr>
            <w:tcW w:w="0" w:type="auto"/>
            <w:hideMark/>
          </w:tcPr>
          <w:p w14:paraId="6D33747B"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$1–$5</w:t>
            </w:r>
          </w:p>
        </w:tc>
      </w:tr>
      <w:tr w:rsidR="008F3CC6" w:rsidRPr="008868AC" w14:paraId="6CD0776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F2777D" w14:textId="77777777" w:rsidR="008F3CC6" w:rsidRPr="008868AC" w:rsidRDefault="008F3CC6">
            <w:pPr>
              <w:spacing w:after="160"/>
              <w:rPr>
                <w:rFonts w:asciiTheme="minorHAnsi" w:hAnsiTheme="minorHAnsi"/>
              </w:rPr>
            </w:pPr>
            <w:r w:rsidRPr="008868AC">
              <w:rPr>
                <w:rFonts w:asciiTheme="minorHAnsi" w:hAnsiTheme="minorHAnsi"/>
              </w:rPr>
              <w:t>Backup storage</w:t>
            </w:r>
          </w:p>
        </w:tc>
        <w:tc>
          <w:tcPr>
            <w:tcW w:w="0" w:type="auto"/>
            <w:hideMark/>
          </w:tcPr>
          <w:p w14:paraId="67DEE3A7"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$0–$1</w:t>
            </w:r>
          </w:p>
        </w:tc>
      </w:tr>
      <w:tr w:rsidR="008F3CC6" w:rsidRPr="008868AC" w14:paraId="6FBFF7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270CF" w14:textId="77777777" w:rsidR="008F3CC6" w:rsidRPr="008868AC" w:rsidRDefault="008F3CC6">
            <w:pPr>
              <w:spacing w:after="160"/>
              <w:rPr>
                <w:rFonts w:asciiTheme="minorHAnsi" w:hAnsiTheme="minorHAnsi"/>
              </w:rPr>
            </w:pPr>
            <w:r w:rsidRPr="008868AC">
              <w:rPr>
                <w:rFonts w:asciiTheme="minorHAnsi" w:hAnsiTheme="minorHAnsi"/>
              </w:rPr>
              <w:t>Monitoring</w:t>
            </w:r>
          </w:p>
        </w:tc>
        <w:tc>
          <w:tcPr>
            <w:tcW w:w="0" w:type="auto"/>
            <w:hideMark/>
          </w:tcPr>
          <w:p w14:paraId="6B2E715D" w14:textId="77777777" w:rsidR="008F3CC6" w:rsidRPr="008868AC" w:rsidRDefault="008F3CC6">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$0</w:t>
            </w:r>
          </w:p>
        </w:tc>
      </w:tr>
      <w:tr w:rsidR="008F3CC6" w:rsidRPr="008868AC" w14:paraId="4EE6A96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287712C" w14:textId="77777777" w:rsidR="008F3CC6" w:rsidRPr="008868AC" w:rsidRDefault="008F3CC6">
            <w:pPr>
              <w:spacing w:after="160"/>
              <w:rPr>
                <w:rFonts w:asciiTheme="minorHAnsi" w:hAnsiTheme="minorHAnsi"/>
              </w:rPr>
            </w:pPr>
            <w:r w:rsidRPr="008868AC">
              <w:rPr>
                <w:rFonts w:asciiTheme="minorHAnsi" w:hAnsiTheme="minorHAnsi"/>
                <w:b w:val="0"/>
                <w:bCs w:val="0"/>
              </w:rPr>
              <w:t>Likely total</w:t>
            </w:r>
          </w:p>
        </w:tc>
        <w:tc>
          <w:tcPr>
            <w:tcW w:w="0" w:type="auto"/>
            <w:hideMark/>
          </w:tcPr>
          <w:p w14:paraId="110D8652" w14:textId="77777777" w:rsidR="008F3CC6" w:rsidRPr="008868AC" w:rsidRDefault="008F3CC6">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b/>
                <w:bCs/>
              </w:rPr>
              <w:t>$9.65–$23.15</w:t>
            </w:r>
          </w:p>
        </w:tc>
      </w:tr>
    </w:tbl>
    <w:p w14:paraId="734C5C6F" w14:textId="77777777" w:rsidR="00F61799" w:rsidRDefault="00F61799">
      <w:pPr>
        <w:rPr>
          <w:rFonts w:asciiTheme="minorHAnsi" w:hAnsiTheme="minorHAnsi"/>
        </w:rPr>
      </w:pPr>
    </w:p>
    <w:p w14:paraId="20A521D0" w14:textId="6DE48843" w:rsidR="00D83A04" w:rsidRPr="008868AC" w:rsidRDefault="00D83A04">
      <w:pPr>
        <w:rPr>
          <w:rFonts w:asciiTheme="minorHAnsi" w:hAnsiTheme="minorHAnsi"/>
        </w:rPr>
      </w:pPr>
      <w:r w:rsidRPr="008868AC">
        <w:rPr>
          <w:rFonts w:asciiTheme="minorHAnsi" w:hAnsiTheme="minorHAnsi"/>
        </w:rPr>
        <w:t xml:space="preserve">For the operational controls that support this cost model, see </w:t>
      </w:r>
      <w:r w:rsidRPr="008868AC">
        <w:rPr>
          <w:rFonts w:asciiTheme="minorHAnsi" w:hAnsiTheme="minorHAnsi"/>
          <w:b/>
          <w:bCs/>
        </w:rPr>
        <w:t>Appendix C: Installation and Configuration Detail</w:t>
      </w:r>
      <w:r w:rsidRPr="008868AC">
        <w:rPr>
          <w:rFonts w:asciiTheme="minorHAnsi" w:hAnsiTheme="minorHAnsi"/>
        </w:rPr>
        <w:t>, including monitoring, billing alerts, backups, and pilot acceptance checks.</w:t>
      </w:r>
    </w:p>
    <w:p w14:paraId="62F0C641"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Typical target configuration</w:t>
      </w:r>
    </w:p>
    <w:p w14:paraId="49F2974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reasonable working target might be:</w:t>
      </w:r>
    </w:p>
    <w:p w14:paraId="028A0012" w14:textId="77777777" w:rsidR="00F4556D" w:rsidRPr="008868AC" w:rsidRDefault="00291BF6" w:rsidP="00CC4D7A">
      <w:pPr>
        <w:rPr>
          <w:rFonts w:asciiTheme="minorHAnsi" w:hAnsiTheme="minorHAnsi"/>
        </w:rPr>
      </w:pPr>
      <w:r w:rsidRPr="008868AC">
        <w:rPr>
          <w:rFonts w:asciiTheme="minorHAnsi" w:hAnsiTheme="minorHAnsi"/>
        </w:rPr>
        <w:t>A realistic target configuration is approximately $16.90 per month before taxes, carrier pass-through fees, registration charges, usage spikes, and administrative labor. The proposal should present this as a planning estimate, not a guaranteed ceiling.</w:t>
      </w:r>
    </w:p>
    <w:p w14:paraId="781D584B"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Costs not fully predictable</w:t>
      </w:r>
    </w:p>
    <w:p w14:paraId="18D11FDF"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A2P registration and recurring campaign fees.</w:t>
      </w:r>
    </w:p>
    <w:p w14:paraId="29C073C6"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Carrier SMS surcharges.</w:t>
      </w:r>
    </w:p>
    <w:p w14:paraId="57262A87"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Telephone taxes and regulatory recovery fees.</w:t>
      </w:r>
    </w:p>
    <w:p w14:paraId="6E3A4E56"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Number registration requirements.</w:t>
      </w:r>
    </w:p>
    <w:p w14:paraId="4DDC3C84"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LLM token consumption.</w:t>
      </w:r>
    </w:p>
    <w:p w14:paraId="150A76C9"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Support or administrative labor.</w:t>
      </w:r>
    </w:p>
    <w:p w14:paraId="4D7BC6E6"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VPS backup add-ons.</w:t>
      </w:r>
    </w:p>
    <w:p w14:paraId="208A4324"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Domain renewal.</w:t>
      </w:r>
    </w:p>
    <w:p w14:paraId="733E90E5"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Unexpected usage or abuse.</w:t>
      </w:r>
    </w:p>
    <w:p w14:paraId="424992B5"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Outbound calls.</w:t>
      </w:r>
    </w:p>
    <w:p w14:paraId="1B8E0ACA"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Real-time conversational voice.</w:t>
      </w:r>
    </w:p>
    <w:p w14:paraId="3340A37A"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Premium TTS voices.</w:t>
      </w:r>
    </w:p>
    <w:p w14:paraId="51CC4CB8" w14:textId="77777777" w:rsidR="00AD183D" w:rsidRPr="008868AC" w:rsidRDefault="00AD183D" w:rsidP="00AD183D">
      <w:pPr>
        <w:numPr>
          <w:ilvl w:val="0"/>
          <w:numId w:val="3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Data-retention requirements.</w:t>
      </w:r>
    </w:p>
    <w:p w14:paraId="25A8210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Therefore, I would set:</w:t>
      </w:r>
    </w:p>
    <w:p w14:paraId="3E082937" w14:textId="77777777" w:rsidR="00AD183D" w:rsidRPr="008868AC" w:rsidRDefault="00AD183D" w:rsidP="00AD183D">
      <w:pPr>
        <w:numPr>
          <w:ilvl w:val="0"/>
          <w:numId w:val="3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b/>
          <w:bCs/>
          <w:kern w:val="0"/>
          <w14:ligatures w14:val="none"/>
        </w:rPr>
        <w:t>Operational target:</w:t>
      </w:r>
      <w:r w:rsidRPr="008868AC">
        <w:rPr>
          <w:rFonts w:asciiTheme="minorHAnsi" w:eastAsia="Times New Roman" w:hAnsiTheme="minorHAnsi" w:cs="Times New Roman"/>
          <w:kern w:val="0"/>
          <w14:ligatures w14:val="none"/>
        </w:rPr>
        <w:t xml:space="preserve"> $15–$20.</w:t>
      </w:r>
    </w:p>
    <w:p w14:paraId="5A21FFBE" w14:textId="77777777" w:rsidR="00AD183D" w:rsidRPr="008868AC" w:rsidRDefault="00AD183D" w:rsidP="00AD183D">
      <w:pPr>
        <w:numPr>
          <w:ilvl w:val="0"/>
          <w:numId w:val="3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b/>
          <w:bCs/>
          <w:kern w:val="0"/>
          <w14:ligatures w14:val="none"/>
        </w:rPr>
        <w:t>Billing alert:</w:t>
      </w:r>
      <w:r w:rsidRPr="008868AC">
        <w:rPr>
          <w:rFonts w:asciiTheme="minorHAnsi" w:eastAsia="Times New Roman" w:hAnsiTheme="minorHAnsi" w:cs="Times New Roman"/>
          <w:kern w:val="0"/>
          <w14:ligatures w14:val="none"/>
        </w:rPr>
        <w:t xml:space="preserve"> $20.</w:t>
      </w:r>
    </w:p>
    <w:p w14:paraId="655CF0EA" w14:textId="77777777" w:rsidR="00AD183D" w:rsidRPr="008868AC" w:rsidRDefault="00AD183D" w:rsidP="00AD183D">
      <w:pPr>
        <w:numPr>
          <w:ilvl w:val="0"/>
          <w:numId w:val="3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b/>
          <w:bCs/>
          <w:kern w:val="0"/>
          <w14:ligatures w14:val="none"/>
        </w:rPr>
        <w:t>Hard monthly cap:</w:t>
      </w:r>
      <w:r w:rsidRPr="008868AC">
        <w:rPr>
          <w:rFonts w:asciiTheme="minorHAnsi" w:eastAsia="Times New Roman" w:hAnsiTheme="minorHAnsi" w:cs="Times New Roman"/>
          <w:kern w:val="0"/>
          <w14:ligatures w14:val="none"/>
        </w:rPr>
        <w:t xml:space="preserve"> $25 or $30.</w:t>
      </w:r>
    </w:p>
    <w:p w14:paraId="3993397E" w14:textId="77777777" w:rsidR="00AD183D" w:rsidRPr="008868AC" w:rsidRDefault="00AD183D" w:rsidP="00AD183D">
      <w:pPr>
        <w:numPr>
          <w:ilvl w:val="0"/>
          <w:numId w:val="3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b/>
          <w:bCs/>
          <w:kern w:val="0"/>
          <w14:ligatures w14:val="none"/>
        </w:rPr>
        <w:t>Emergency reserve:</w:t>
      </w:r>
      <w:r w:rsidRPr="008868AC">
        <w:rPr>
          <w:rFonts w:asciiTheme="minorHAnsi" w:eastAsia="Times New Roman" w:hAnsiTheme="minorHAnsi" w:cs="Times New Roman"/>
          <w:kern w:val="0"/>
          <w14:ligatures w14:val="none"/>
        </w:rPr>
        <w:t xml:space="preserve"> enough to avoid shutting down confirmations mid-month.</w:t>
      </w:r>
    </w:p>
    <w:p w14:paraId="6011739C"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73A5193B">
          <v:rect id="_x0000_i1041" style="width:0;height:1.5pt" o:hralign="center" o:hrstd="t" o:hr="t" fillcolor="#a0a0a0" stroked="f"/>
        </w:pict>
      </w:r>
    </w:p>
    <w:p w14:paraId="489D7862" w14:textId="77777777" w:rsidR="00E20F24" w:rsidRPr="00CC48B5" w:rsidRDefault="00000000" w:rsidP="00C258D7">
      <w:pPr>
        <w:pStyle w:val="Heading1"/>
        <w:rPr>
          <w:rFonts w:asciiTheme="minorHAnsi" w:hAnsiTheme="minorHAnsi" w:cstheme="minorBidi"/>
        </w:rPr>
      </w:pPr>
      <w:bookmarkStart w:id="88" w:name="_Toc235465777"/>
      <w:bookmarkStart w:id="89" w:name="_Toc235477140"/>
      <w:bookmarkStart w:id="90" w:name="_Toc235477991"/>
      <w:bookmarkStart w:id="91" w:name="_Toc235478129"/>
      <w:r w:rsidRPr="00CC48B5">
        <w:rPr>
          <w:rFonts w:asciiTheme="minorHAnsi" w:eastAsia="Times New Roman" w:hAnsiTheme="minorHAnsi" w:cs="Times New Roman"/>
          <w:kern w:val="36"/>
          <w14:ligatures w14:val="none"/>
        </w:rPr>
        <w:t xml:space="preserve">17. </w:t>
      </w:r>
      <w:r w:rsidRPr="00CC48B5">
        <w:rPr>
          <w:rFonts w:asciiTheme="minorHAnsi" w:hAnsiTheme="minorHAnsi" w:cstheme="minorBidi"/>
        </w:rPr>
        <w:t>Keeping Model Costs Low</w:t>
      </w:r>
      <w:bookmarkEnd w:id="88"/>
      <w:bookmarkEnd w:id="89"/>
      <w:bookmarkEnd w:id="90"/>
      <w:bookmarkEnd w:id="91"/>
    </w:p>
    <w:p w14:paraId="74CD6CC4"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Use Hermes only where natural-language interpretation adds value.</w:t>
      </w:r>
    </w:p>
    <w:p w14:paraId="07D29EC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not invoke an LLM for:</w:t>
      </w:r>
    </w:p>
    <w:p w14:paraId="362210A2" w14:textId="77777777" w:rsidR="00AD183D" w:rsidRPr="008868AC" w:rsidRDefault="00AD183D" w:rsidP="00AD183D">
      <w:pPr>
        <w:numPr>
          <w:ilvl w:val="0"/>
          <w:numId w:val="3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Sending a predetermined confirmation.</w:t>
      </w:r>
    </w:p>
    <w:p w14:paraId="53E4F69C" w14:textId="77777777" w:rsidR="00AD183D" w:rsidRPr="008868AC" w:rsidRDefault="00AD183D" w:rsidP="00AD183D">
      <w:pPr>
        <w:numPr>
          <w:ilvl w:val="0"/>
          <w:numId w:val="3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Advancing an expired waiting-list offer.</w:t>
      </w:r>
    </w:p>
    <w:p w14:paraId="11D59DC2" w14:textId="77777777" w:rsidR="00AD183D" w:rsidRPr="008868AC" w:rsidRDefault="00AD183D" w:rsidP="00AD183D">
      <w:pPr>
        <w:numPr>
          <w:ilvl w:val="0"/>
          <w:numId w:val="3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Running cancellation-deadline checks.</w:t>
      </w:r>
    </w:p>
    <w:p w14:paraId="4B11E235" w14:textId="77777777" w:rsidR="00AD183D" w:rsidRPr="008868AC" w:rsidRDefault="00AD183D" w:rsidP="00AD183D">
      <w:pPr>
        <w:numPr>
          <w:ilvl w:val="0"/>
          <w:numId w:val="3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Processing a validated CSV.</w:t>
      </w:r>
    </w:p>
    <w:p w14:paraId="081FF714" w14:textId="77777777" w:rsidR="00AD183D" w:rsidRPr="008868AC" w:rsidRDefault="00AD183D" w:rsidP="00AD183D">
      <w:pPr>
        <w:numPr>
          <w:ilvl w:val="0"/>
          <w:numId w:val="3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Producing simple availability lists.</w:t>
      </w:r>
    </w:p>
    <w:p w14:paraId="4D567C5A" w14:textId="77777777" w:rsidR="00AD183D" w:rsidRPr="008868AC" w:rsidRDefault="00AD183D" w:rsidP="00AD183D">
      <w:pPr>
        <w:numPr>
          <w:ilvl w:val="0"/>
          <w:numId w:val="3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Checking whether a date is already booked.</w:t>
      </w:r>
    </w:p>
    <w:p w14:paraId="09ED6A7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Use ordinary application code and templates for these operations.</w:t>
      </w:r>
    </w:p>
    <w:p w14:paraId="741AA5BB"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Invoke Hermes for:</w:t>
      </w:r>
    </w:p>
    <w:p w14:paraId="3D54E7DA" w14:textId="77777777" w:rsidR="00AD183D" w:rsidRPr="008868AC" w:rsidRDefault="00AD183D" w:rsidP="00AD183D">
      <w:pPr>
        <w:numPr>
          <w:ilvl w:val="0"/>
          <w:numId w:val="3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Understanding informal date expressions.</w:t>
      </w:r>
    </w:p>
    <w:p w14:paraId="7D4F65D7" w14:textId="77777777" w:rsidR="00AD183D" w:rsidRPr="008868AC" w:rsidRDefault="00AD183D" w:rsidP="00AD183D">
      <w:pPr>
        <w:numPr>
          <w:ilvl w:val="0"/>
          <w:numId w:val="3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Handling conversational ambiguity.</w:t>
      </w:r>
    </w:p>
    <w:p w14:paraId="6A02EC87" w14:textId="77777777" w:rsidR="00AD183D" w:rsidRPr="008868AC" w:rsidRDefault="00AD183D" w:rsidP="00AD183D">
      <w:pPr>
        <w:numPr>
          <w:ilvl w:val="0"/>
          <w:numId w:val="3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Explaining policy.</w:t>
      </w:r>
    </w:p>
    <w:p w14:paraId="0D38E7F7" w14:textId="77777777" w:rsidR="00AD183D" w:rsidRPr="008868AC" w:rsidRDefault="00AD183D" w:rsidP="00AD183D">
      <w:pPr>
        <w:numPr>
          <w:ilvl w:val="0"/>
          <w:numId w:val="3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Asking follow-up questions.</w:t>
      </w:r>
    </w:p>
    <w:p w14:paraId="5B2797F1" w14:textId="77777777" w:rsidR="00AD183D" w:rsidRPr="008868AC" w:rsidRDefault="00AD183D" w:rsidP="00AD183D">
      <w:pPr>
        <w:numPr>
          <w:ilvl w:val="0"/>
          <w:numId w:val="3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Summarizing reports.</w:t>
      </w:r>
    </w:p>
    <w:p w14:paraId="18FCCEA5" w14:textId="77777777" w:rsidR="00AD183D" w:rsidRPr="008868AC" w:rsidRDefault="00AD183D" w:rsidP="00AD183D">
      <w:pPr>
        <w:numPr>
          <w:ilvl w:val="0"/>
          <w:numId w:val="3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Interpreting email prose.</w:t>
      </w:r>
    </w:p>
    <w:p w14:paraId="35905E7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Also impose:</w:t>
      </w:r>
    </w:p>
    <w:p w14:paraId="7E84E2DA"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Maximum input size.</w:t>
      </w:r>
    </w:p>
    <w:p w14:paraId="4AFFCD6A"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Maximum response size.</w:t>
      </w:r>
    </w:p>
    <w:p w14:paraId="52783E0A"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Maximum tool iterations.</w:t>
      </w:r>
    </w:p>
    <w:p w14:paraId="69F0DA00"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Per-member request throttling.</w:t>
      </w:r>
    </w:p>
    <w:p w14:paraId="57E82012"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Daily and monthly model budget.</w:t>
      </w:r>
    </w:p>
    <w:p w14:paraId="7F2325DB"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low-cost default model.</w:t>
      </w:r>
    </w:p>
    <w:p w14:paraId="0270422A" w14:textId="77777777" w:rsidR="00AD183D" w:rsidRPr="008868AC" w:rsidRDefault="00AD183D" w:rsidP="00AD183D">
      <w:pPr>
        <w:numPr>
          <w:ilvl w:val="0"/>
          <w:numId w:val="3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fallback structured menu when the model is unavailable.</w:t>
      </w:r>
    </w:p>
    <w:p w14:paraId="27A7059F"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1FC5D5B6">
          <v:rect id="_x0000_i1042" style="width:0;height:1.5pt" o:hralign="center" o:hrstd="t" o:hr="t" fillcolor="#a0a0a0" stroked="f"/>
        </w:pict>
      </w:r>
    </w:p>
    <w:p w14:paraId="1EA0A12A" w14:textId="77777777" w:rsidR="00E20F24" w:rsidRPr="00CC48B5" w:rsidRDefault="00000000" w:rsidP="005B05D3">
      <w:pPr>
        <w:pStyle w:val="Heading1"/>
        <w:rPr>
          <w:rFonts w:asciiTheme="minorHAnsi" w:hAnsiTheme="minorHAnsi" w:cstheme="minorBidi"/>
        </w:rPr>
      </w:pPr>
      <w:bookmarkStart w:id="92" w:name="_Toc235465778"/>
      <w:bookmarkStart w:id="93" w:name="_Toc235477141"/>
      <w:bookmarkStart w:id="94" w:name="_Toc235477992"/>
      <w:bookmarkStart w:id="95" w:name="_Toc235478130"/>
      <w:r w:rsidRPr="00CC48B5">
        <w:rPr>
          <w:rFonts w:asciiTheme="minorHAnsi" w:eastAsia="Times New Roman" w:hAnsiTheme="minorHAnsi" w:cs="Times New Roman"/>
          <w:kern w:val="36"/>
          <w14:ligatures w14:val="none"/>
        </w:rPr>
        <w:t xml:space="preserve">18. Recommended </w:t>
      </w:r>
      <w:r w:rsidRPr="00CC48B5">
        <w:rPr>
          <w:rFonts w:asciiTheme="minorHAnsi" w:hAnsiTheme="minorHAnsi" w:cstheme="minorBidi"/>
        </w:rPr>
        <w:t>Enhancements</w:t>
      </w:r>
      <w:bookmarkEnd w:id="92"/>
      <w:bookmarkEnd w:id="93"/>
      <w:bookmarkEnd w:id="94"/>
      <w:bookmarkEnd w:id="95"/>
    </w:p>
    <w:p w14:paraId="1523E0AF"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a simple web page</w:t>
      </w:r>
    </w:p>
    <w:p w14:paraId="1C6F527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Even though email, text, and telephone are required, a small web interface would reduce costs and errors. It could provide:</w:t>
      </w:r>
    </w:p>
    <w:p w14:paraId="75BAB415"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Availability calendar.</w:t>
      </w:r>
    </w:p>
    <w:p w14:paraId="169B6D36"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Reservation and cancellation.</w:t>
      </w:r>
    </w:p>
    <w:p w14:paraId="63B97387"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Waiting-list status.</w:t>
      </w:r>
    </w:p>
    <w:p w14:paraId="5C91E3BF"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Preference changes.</w:t>
      </w:r>
    </w:p>
    <w:p w14:paraId="63DB1131"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Member contact verification.</w:t>
      </w:r>
    </w:p>
    <w:p w14:paraId="662F79D6"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Administrator reports.</w:t>
      </w:r>
    </w:p>
    <w:p w14:paraId="4661FC4E"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Roster upload.</w:t>
      </w:r>
    </w:p>
    <w:p w14:paraId="381915F3" w14:textId="77777777" w:rsidR="00AD183D" w:rsidRPr="008868AC" w:rsidRDefault="00AD183D" w:rsidP="00AD183D">
      <w:pPr>
        <w:numPr>
          <w:ilvl w:val="0"/>
          <w:numId w:val="3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Audit review.</w:t>
      </w:r>
    </w:p>
    <w:p w14:paraId="356BEE6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other channels would remain available for members who prefer them.</w:t>
      </w:r>
    </w:p>
    <w:p w14:paraId="08A5F18A"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temporary holds</w:t>
      </w:r>
    </w:p>
    <w:p w14:paraId="612FE1D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When Hermes is collecting information, place no hold until the member confirms the exact date. Once confirmed, use a very short transactional hold while the reservation operation completes.</w:t>
      </w:r>
    </w:p>
    <w:p w14:paraId="04F8FE55"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reminders</w:t>
      </w:r>
    </w:p>
    <w:p w14:paraId="5F41BFF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Recommended optional notifications:</w:t>
      </w:r>
    </w:p>
    <w:p w14:paraId="786D822C"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Reservation confirmation.</w:t>
      </w:r>
    </w:p>
    <w:p w14:paraId="1C27DB55"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Reminder seven days before.</w:t>
      </w:r>
    </w:p>
    <w:p w14:paraId="4015FD68"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Reminder one day before.</w:t>
      </w:r>
    </w:p>
    <w:p w14:paraId="26A75B18"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Waiting-list offer.</w:t>
      </w:r>
    </w:p>
    <w:p w14:paraId="7D5E792A"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Waiting-list expiration warning.</w:t>
      </w:r>
    </w:p>
    <w:p w14:paraId="2C5B2B1B"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Cancellation confirmation.</w:t>
      </w:r>
    </w:p>
    <w:p w14:paraId="4091858C" w14:textId="77777777" w:rsidR="00AD183D" w:rsidRPr="008868AC" w:rsidRDefault="00AD183D" w:rsidP="00AD183D">
      <w:pPr>
        <w:numPr>
          <w:ilvl w:val="0"/>
          <w:numId w:val="38"/>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Reservation cancellation caused by roster deactivation.</w:t>
      </w:r>
    </w:p>
    <w:p w14:paraId="29BD246D"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Allow members to opt out of nonessential reminders.</w:t>
      </w:r>
    </w:p>
    <w:p w14:paraId="582B37E6"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blackout dates</w:t>
      </w:r>
    </w:p>
    <w:p w14:paraId="0D0C4547"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Administrators may need to block dates for:</w:t>
      </w:r>
    </w:p>
    <w:p w14:paraId="2ACA7CA7" w14:textId="77777777" w:rsidR="00AD183D" w:rsidRPr="008868AC" w:rsidRDefault="00AD183D" w:rsidP="00AD183D">
      <w:pPr>
        <w:numPr>
          <w:ilvl w:val="0"/>
          <w:numId w:val="3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Maintenance.</w:t>
      </w:r>
    </w:p>
    <w:p w14:paraId="351CCD90" w14:textId="77777777" w:rsidR="00AD183D" w:rsidRPr="008868AC" w:rsidRDefault="00AD183D" w:rsidP="00AD183D">
      <w:pPr>
        <w:numPr>
          <w:ilvl w:val="0"/>
          <w:numId w:val="3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Club events.</w:t>
      </w:r>
    </w:p>
    <w:p w14:paraId="2D06DE50" w14:textId="77777777" w:rsidR="00AD183D" w:rsidRPr="008868AC" w:rsidRDefault="00AD183D" w:rsidP="00AD183D">
      <w:pPr>
        <w:numPr>
          <w:ilvl w:val="0"/>
          <w:numId w:val="3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Weather closure.</w:t>
      </w:r>
    </w:p>
    <w:p w14:paraId="7B8B6419" w14:textId="77777777" w:rsidR="00AD183D" w:rsidRPr="008868AC" w:rsidRDefault="00AD183D" w:rsidP="00AD183D">
      <w:pPr>
        <w:numPr>
          <w:ilvl w:val="0"/>
          <w:numId w:val="39"/>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Emergency repairs.</w:t>
      </w:r>
    </w:p>
    <w:p w14:paraId="2D8C066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Model these as first-class calendar blocks, not fake member reservations.</w:t>
      </w:r>
    </w:p>
    <w:p w14:paraId="6FDE3F82"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administrator overrides</w:t>
      </w:r>
    </w:p>
    <w:p w14:paraId="3C3750D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Authorized users should be able to:</w:t>
      </w:r>
    </w:p>
    <w:p w14:paraId="31262B31" w14:textId="77777777" w:rsidR="00AD183D" w:rsidRPr="008868AC" w:rsidRDefault="00AD183D" w:rsidP="00AD183D">
      <w:pPr>
        <w:numPr>
          <w:ilvl w:val="0"/>
          <w:numId w:val="4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Override the two-night limit.</w:t>
      </w:r>
    </w:p>
    <w:p w14:paraId="2053C8C6" w14:textId="77777777" w:rsidR="00AD183D" w:rsidRPr="008868AC" w:rsidRDefault="00AD183D" w:rsidP="00AD183D">
      <w:pPr>
        <w:numPr>
          <w:ilvl w:val="0"/>
          <w:numId w:val="4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Cancel after the deadline.</w:t>
      </w:r>
    </w:p>
    <w:p w14:paraId="494A22D4" w14:textId="77777777" w:rsidR="00AD183D" w:rsidRPr="008868AC" w:rsidRDefault="00AD183D" w:rsidP="00AD183D">
      <w:pPr>
        <w:numPr>
          <w:ilvl w:val="0"/>
          <w:numId w:val="4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Insert or remove wait-list entries.</w:t>
      </w:r>
    </w:p>
    <w:p w14:paraId="3C27031F" w14:textId="77777777" w:rsidR="00AD183D" w:rsidRPr="008868AC" w:rsidRDefault="00AD183D" w:rsidP="00AD183D">
      <w:pPr>
        <w:numPr>
          <w:ilvl w:val="0"/>
          <w:numId w:val="4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Block dates.</w:t>
      </w:r>
    </w:p>
    <w:p w14:paraId="3FAF8983" w14:textId="77777777" w:rsidR="00AD183D" w:rsidRPr="008868AC" w:rsidRDefault="00AD183D" w:rsidP="00AD183D">
      <w:pPr>
        <w:numPr>
          <w:ilvl w:val="0"/>
          <w:numId w:val="40"/>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Correct member contact information.</w:t>
      </w:r>
    </w:p>
    <w:p w14:paraId="4C3B4AD8"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Every override should require a reason and appear prominently in the audit log.</w:t>
      </w:r>
    </w:p>
    <w:p w14:paraId="19B31BA9"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an outage mode</w:t>
      </w:r>
    </w:p>
    <w:p w14:paraId="0738D80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When Hermes or the model provider is unavailable:</w:t>
      </w:r>
    </w:p>
    <w:p w14:paraId="2AC4F9EF" w14:textId="77777777" w:rsidR="00AD183D" w:rsidRPr="008868AC" w:rsidRDefault="00AD183D" w:rsidP="00AD183D">
      <w:pPr>
        <w:numPr>
          <w:ilvl w:val="0"/>
          <w:numId w:val="4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Email and SMS should receive an acknowledgment.</w:t>
      </w:r>
    </w:p>
    <w:p w14:paraId="61B51ACB" w14:textId="77777777" w:rsidR="00AD183D" w:rsidRPr="008868AC" w:rsidRDefault="00AD183D" w:rsidP="00AD183D">
      <w:pPr>
        <w:numPr>
          <w:ilvl w:val="0"/>
          <w:numId w:val="4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Telephone should provide a structured keypad menu.</w:t>
      </w:r>
    </w:p>
    <w:p w14:paraId="7BD1B6D5" w14:textId="77777777" w:rsidR="00AD183D" w:rsidRPr="008868AC" w:rsidRDefault="00AD183D" w:rsidP="00AD183D">
      <w:pPr>
        <w:numPr>
          <w:ilvl w:val="0"/>
          <w:numId w:val="4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Deterministic operations should continue where possible.</w:t>
      </w:r>
    </w:p>
    <w:p w14:paraId="37600875" w14:textId="77777777" w:rsidR="00AD183D" w:rsidRPr="008868AC" w:rsidRDefault="00AD183D" w:rsidP="00AD183D">
      <w:pPr>
        <w:numPr>
          <w:ilvl w:val="0"/>
          <w:numId w:val="4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Requests requiring interpretation should enter a review queue.</w:t>
      </w:r>
    </w:p>
    <w:p w14:paraId="7A314CBD" w14:textId="77777777" w:rsidR="00AD183D" w:rsidRPr="008868AC" w:rsidRDefault="00AD183D" w:rsidP="00AD183D">
      <w:pPr>
        <w:numPr>
          <w:ilvl w:val="0"/>
          <w:numId w:val="41"/>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Administrators should receive an alert.</w:t>
      </w:r>
    </w:p>
    <w:p w14:paraId="5059DF80"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Add human escalation</w:t>
      </w:r>
    </w:p>
    <w:p w14:paraId="22E0209F"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service should never invent a policy answer. Provide:</w:t>
      </w:r>
    </w:p>
    <w:p w14:paraId="0B50358D"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 could not complete that request automatically. I have sent it to the cabin administrator.”</w:t>
      </w:r>
    </w:p>
    <w:p w14:paraId="1F232822"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Examples include:</w:t>
      </w:r>
    </w:p>
    <w:p w14:paraId="22C765E3" w14:textId="77777777" w:rsidR="00AD183D" w:rsidRPr="008868AC" w:rsidRDefault="00AD183D" w:rsidP="00AD183D">
      <w:pPr>
        <w:numPr>
          <w:ilvl w:val="0"/>
          <w:numId w:val="4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Disputed cancellation deadline.</w:t>
      </w:r>
    </w:p>
    <w:p w14:paraId="569C7E85" w14:textId="77777777" w:rsidR="00AD183D" w:rsidRPr="008868AC" w:rsidRDefault="00AD183D" w:rsidP="00AD183D">
      <w:pPr>
        <w:numPr>
          <w:ilvl w:val="0"/>
          <w:numId w:val="4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Duplicate member identity.</w:t>
      </w:r>
    </w:p>
    <w:p w14:paraId="4CAE91FA" w14:textId="77777777" w:rsidR="00AD183D" w:rsidRPr="008868AC" w:rsidRDefault="00AD183D" w:rsidP="00AD183D">
      <w:pPr>
        <w:numPr>
          <w:ilvl w:val="0"/>
          <w:numId w:val="4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Roster conflict.</w:t>
      </w:r>
    </w:p>
    <w:p w14:paraId="6022FF9B" w14:textId="77777777" w:rsidR="00AD183D" w:rsidRPr="008868AC" w:rsidRDefault="00AD183D" w:rsidP="00AD183D">
      <w:pPr>
        <w:numPr>
          <w:ilvl w:val="0"/>
          <w:numId w:val="4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Ambiguous dates.</w:t>
      </w:r>
    </w:p>
    <w:p w14:paraId="39B4CAB4" w14:textId="77777777" w:rsidR="00AD183D" w:rsidRPr="008868AC" w:rsidRDefault="00AD183D" w:rsidP="00AD183D">
      <w:pPr>
        <w:numPr>
          <w:ilvl w:val="0"/>
          <w:numId w:val="4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member claiming an incorrect reservation.</w:t>
      </w:r>
    </w:p>
    <w:p w14:paraId="67D13CB8" w14:textId="77777777" w:rsidR="00AD183D" w:rsidRPr="008868AC" w:rsidRDefault="00AD183D" w:rsidP="00AD183D">
      <w:pPr>
        <w:numPr>
          <w:ilvl w:val="0"/>
          <w:numId w:val="42"/>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Provider failure after a database commit.</w:t>
      </w:r>
    </w:p>
    <w:p w14:paraId="61135D2C"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03A4628A">
          <v:rect id="_x0000_i1043" style="width:0;height:1.5pt" o:hralign="center" o:hrstd="t" o:hr="t" fillcolor="#a0a0a0" stroked="f"/>
        </w:pict>
      </w:r>
    </w:p>
    <w:p w14:paraId="331BFA0D" w14:textId="77777777" w:rsidR="00F4556D" w:rsidRPr="008868AC" w:rsidRDefault="0029165A">
      <w:pPr>
        <w:pStyle w:val="Heading1"/>
        <w:rPr>
          <w:rFonts w:asciiTheme="minorHAnsi" w:hAnsiTheme="minorHAnsi" w:cstheme="minorBidi"/>
        </w:rPr>
      </w:pPr>
      <w:bookmarkStart w:id="96" w:name="_Toc235465779"/>
      <w:bookmarkStart w:id="97" w:name="_Toc235465904"/>
      <w:bookmarkStart w:id="98" w:name="_Toc235477142"/>
      <w:bookmarkStart w:id="99" w:name="_Toc235477993"/>
      <w:bookmarkStart w:id="100" w:name="_Toc235478131"/>
      <w:r w:rsidRPr="008868AC">
        <w:rPr>
          <w:rFonts w:asciiTheme="minorHAnsi" w:hAnsiTheme="minorHAnsi" w:cstheme="minorBidi"/>
        </w:rPr>
        <w:t>19. Suggested Implementation Phases</w:t>
      </w:r>
      <w:bookmarkEnd w:id="96"/>
      <w:bookmarkEnd w:id="97"/>
      <w:bookmarkEnd w:id="98"/>
      <w:bookmarkEnd w:id="99"/>
      <w:bookmarkEnd w:id="100"/>
    </w:p>
    <w:p w14:paraId="3C49B208"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Phase 1: authoritative reservation system</w:t>
      </w:r>
    </w:p>
    <w:p w14:paraId="723FA1C3"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Build and test:</w:t>
      </w:r>
    </w:p>
    <w:p w14:paraId="0E2DB346"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Member roster.</w:t>
      </w:r>
    </w:p>
    <w:p w14:paraId="0A433A9B"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Availability.</w:t>
      </w:r>
    </w:p>
    <w:p w14:paraId="502C0C4C"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Reservations.</w:t>
      </w:r>
    </w:p>
    <w:p w14:paraId="44E09E18"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Two-night limit.</w:t>
      </w:r>
    </w:p>
    <w:p w14:paraId="781DDA6E"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Cancellations.</w:t>
      </w:r>
    </w:p>
    <w:p w14:paraId="2C519464"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Waiting list.</w:t>
      </w:r>
    </w:p>
    <w:p w14:paraId="50B67F7E"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Audit log.</w:t>
      </w:r>
    </w:p>
    <w:p w14:paraId="0445E356" w14:textId="77777777" w:rsidR="00AD183D" w:rsidRPr="008868AC" w:rsidRDefault="00AD183D" w:rsidP="00AD183D">
      <w:pPr>
        <w:numPr>
          <w:ilvl w:val="0"/>
          <w:numId w:val="43"/>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Administrator portal.</w:t>
      </w:r>
    </w:p>
    <w:p w14:paraId="082F1690"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Do this before adding AI.</w:t>
      </w:r>
    </w:p>
    <w:p w14:paraId="11814E42"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Phase 2: email</w:t>
      </w:r>
    </w:p>
    <w:p w14:paraId="28A3F97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Add:</w:t>
      </w:r>
    </w:p>
    <w:p w14:paraId="35A5381F" w14:textId="77777777" w:rsidR="00AD183D" w:rsidRPr="008868AC" w:rsidRDefault="00AD183D" w:rsidP="00AD183D">
      <w:pPr>
        <w:numPr>
          <w:ilvl w:val="0"/>
          <w:numId w:val="4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Inbound email processing.</w:t>
      </w:r>
    </w:p>
    <w:p w14:paraId="1E66CF76" w14:textId="77777777" w:rsidR="00AD183D" w:rsidRPr="008868AC" w:rsidRDefault="00AD183D" w:rsidP="00AD183D">
      <w:pPr>
        <w:numPr>
          <w:ilvl w:val="0"/>
          <w:numId w:val="4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Sender verification.</w:t>
      </w:r>
    </w:p>
    <w:p w14:paraId="69319F4E" w14:textId="77777777" w:rsidR="00AD183D" w:rsidRPr="008868AC" w:rsidRDefault="00AD183D" w:rsidP="00AD183D">
      <w:pPr>
        <w:numPr>
          <w:ilvl w:val="0"/>
          <w:numId w:val="4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Hermes interpretation.</w:t>
      </w:r>
    </w:p>
    <w:p w14:paraId="2FB97171" w14:textId="77777777" w:rsidR="00AD183D" w:rsidRPr="008868AC" w:rsidRDefault="00AD183D" w:rsidP="00AD183D">
      <w:pPr>
        <w:numPr>
          <w:ilvl w:val="0"/>
          <w:numId w:val="4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Email confirmations.</w:t>
      </w:r>
    </w:p>
    <w:p w14:paraId="7841CA6C" w14:textId="77777777" w:rsidR="00AD183D" w:rsidRPr="008868AC" w:rsidRDefault="00AD183D" w:rsidP="00AD183D">
      <w:pPr>
        <w:numPr>
          <w:ilvl w:val="0"/>
          <w:numId w:val="44"/>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Preferences.</w:t>
      </w:r>
    </w:p>
    <w:p w14:paraId="0EFF914A"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Phase 3: SMS</w:t>
      </w:r>
    </w:p>
    <w:p w14:paraId="7D7587B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Add:</w:t>
      </w:r>
    </w:p>
    <w:p w14:paraId="20E379E7" w14:textId="77777777" w:rsidR="00AD183D" w:rsidRPr="008868AC" w:rsidRDefault="00AD183D" w:rsidP="00AD183D">
      <w:pPr>
        <w:numPr>
          <w:ilvl w:val="0"/>
          <w:numId w:val="4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Twilio number.</w:t>
      </w:r>
    </w:p>
    <w:p w14:paraId="51C85C46" w14:textId="77777777" w:rsidR="00AD183D" w:rsidRPr="008868AC" w:rsidRDefault="00AD183D" w:rsidP="00AD183D">
      <w:pPr>
        <w:numPr>
          <w:ilvl w:val="0"/>
          <w:numId w:val="4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Webhook signature verification.</w:t>
      </w:r>
    </w:p>
    <w:p w14:paraId="0E88BC9A" w14:textId="77777777" w:rsidR="00AD183D" w:rsidRPr="008868AC" w:rsidRDefault="00AD183D" w:rsidP="00AD183D">
      <w:pPr>
        <w:numPr>
          <w:ilvl w:val="0"/>
          <w:numId w:val="4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A2P registration.</w:t>
      </w:r>
    </w:p>
    <w:p w14:paraId="2EB82B40" w14:textId="77777777" w:rsidR="00AD183D" w:rsidRPr="008868AC" w:rsidRDefault="00AD183D" w:rsidP="00AD183D">
      <w:pPr>
        <w:numPr>
          <w:ilvl w:val="0"/>
          <w:numId w:val="4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SMS commands and confirmations.</w:t>
      </w:r>
    </w:p>
    <w:p w14:paraId="6A5FFEC7" w14:textId="77777777" w:rsidR="00AD183D" w:rsidRPr="008868AC" w:rsidRDefault="00AD183D" w:rsidP="00AD183D">
      <w:pPr>
        <w:numPr>
          <w:ilvl w:val="0"/>
          <w:numId w:val="45"/>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STOP/HELP handling.</w:t>
      </w:r>
    </w:p>
    <w:p w14:paraId="7FBE11E6"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Phase 4: telephone IVR</w:t>
      </w:r>
    </w:p>
    <w:p w14:paraId="39C19D31"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Add:</w:t>
      </w:r>
    </w:p>
    <w:p w14:paraId="53B8255C" w14:textId="77777777" w:rsidR="00AD183D" w:rsidRPr="008868AC" w:rsidRDefault="00AD183D" w:rsidP="00AD183D">
      <w:pPr>
        <w:numPr>
          <w:ilvl w:val="0"/>
          <w:numId w:val="4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Member number and PIN.</w:t>
      </w:r>
    </w:p>
    <w:p w14:paraId="5A7E1BFA" w14:textId="77777777" w:rsidR="00AD183D" w:rsidRPr="008868AC" w:rsidRDefault="00AD183D" w:rsidP="00AD183D">
      <w:pPr>
        <w:numPr>
          <w:ilvl w:val="0"/>
          <w:numId w:val="4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Keypad fallback.</w:t>
      </w:r>
    </w:p>
    <w:p w14:paraId="330432B1" w14:textId="77777777" w:rsidR="00AD183D" w:rsidRPr="008868AC" w:rsidRDefault="00AD183D" w:rsidP="00AD183D">
      <w:pPr>
        <w:numPr>
          <w:ilvl w:val="0"/>
          <w:numId w:val="4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Short speech commands.</w:t>
      </w:r>
    </w:p>
    <w:p w14:paraId="43198738" w14:textId="77777777" w:rsidR="00AD183D" w:rsidRPr="008868AC" w:rsidRDefault="00AD183D" w:rsidP="00AD183D">
      <w:pPr>
        <w:numPr>
          <w:ilvl w:val="0"/>
          <w:numId w:val="4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Reservation and cancellation flows.</w:t>
      </w:r>
    </w:p>
    <w:p w14:paraId="45653DCB" w14:textId="77777777" w:rsidR="00AD183D" w:rsidRPr="008868AC" w:rsidRDefault="00AD183D" w:rsidP="00AD183D">
      <w:pPr>
        <w:numPr>
          <w:ilvl w:val="0"/>
          <w:numId w:val="46"/>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Spoken confirmation.</w:t>
      </w:r>
    </w:p>
    <w:p w14:paraId="58007567" w14:textId="77777777" w:rsidR="00AD183D" w:rsidRPr="008868AC" w:rsidRDefault="00AD183D" w:rsidP="00AD183D">
      <w:pPr>
        <w:spacing w:before="100" w:beforeAutospacing="1" w:after="100" w:afterAutospacing="1" w:line="240" w:lineRule="auto"/>
        <w:outlineLvl w:val="1"/>
        <w:rPr>
          <w:rFonts w:asciiTheme="minorHAnsi" w:eastAsia="Times New Roman" w:hAnsiTheme="minorHAnsi" w:cs="Times New Roman"/>
          <w:b/>
          <w:bCs/>
          <w:kern w:val="0"/>
          <w:sz w:val="36"/>
          <w:szCs w:val="36"/>
          <w14:ligatures w14:val="none"/>
        </w:rPr>
      </w:pPr>
      <w:r w:rsidRPr="008868AC">
        <w:rPr>
          <w:rFonts w:asciiTheme="minorHAnsi" w:eastAsia="Times New Roman" w:hAnsiTheme="minorHAnsi" w:cs="Times New Roman"/>
          <w:b/>
          <w:bCs/>
          <w:kern w:val="0"/>
          <w:sz w:val="36"/>
          <w:szCs w:val="36"/>
          <w14:ligatures w14:val="none"/>
        </w:rPr>
        <w:t>Phase 5: conversational improvements</w:t>
      </w:r>
    </w:p>
    <w:p w14:paraId="24A4D66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Only after measuring actual usage:</w:t>
      </w:r>
    </w:p>
    <w:p w14:paraId="62C1C2B2" w14:textId="77777777" w:rsidR="00AD183D" w:rsidRPr="008868AC" w:rsidRDefault="00AD183D" w:rsidP="00AD183D">
      <w:pPr>
        <w:numPr>
          <w:ilvl w:val="0"/>
          <w:numId w:val="4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Natural telephone conversations.</w:t>
      </w:r>
    </w:p>
    <w:p w14:paraId="3E5716FB" w14:textId="77777777" w:rsidR="00AD183D" w:rsidRPr="008868AC" w:rsidRDefault="00AD183D" w:rsidP="00AD183D">
      <w:pPr>
        <w:numPr>
          <w:ilvl w:val="0"/>
          <w:numId w:val="4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More capable language model.</w:t>
      </w:r>
    </w:p>
    <w:p w14:paraId="2E197FBD" w14:textId="77777777" w:rsidR="00AD183D" w:rsidRPr="008868AC" w:rsidRDefault="00AD183D" w:rsidP="00AD183D">
      <w:pPr>
        <w:numPr>
          <w:ilvl w:val="0"/>
          <w:numId w:val="4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Automated report summaries.</w:t>
      </w:r>
    </w:p>
    <w:p w14:paraId="2346465C" w14:textId="77777777" w:rsidR="00AD183D" w:rsidRPr="008868AC" w:rsidRDefault="00AD183D" w:rsidP="00AD183D">
      <w:pPr>
        <w:numPr>
          <w:ilvl w:val="0"/>
          <w:numId w:val="4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Additional reminders.</w:t>
      </w:r>
    </w:p>
    <w:p w14:paraId="5A0602F3" w14:textId="77777777" w:rsidR="00AD183D" w:rsidRPr="008868AC" w:rsidRDefault="00AD183D" w:rsidP="00AD183D">
      <w:pPr>
        <w:numPr>
          <w:ilvl w:val="0"/>
          <w:numId w:val="47"/>
        </w:num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Web calendar enhancements.</w:t>
      </w:r>
    </w:p>
    <w:p w14:paraId="33AC01B7" w14:textId="77777777" w:rsidR="00AD183D" w:rsidRPr="008868AC" w:rsidRDefault="00000000" w:rsidP="00AD183D">
      <w:pPr>
        <w:spacing w:after="0" w:line="240" w:lineRule="auto"/>
        <w:rPr>
          <w:rFonts w:asciiTheme="minorHAnsi" w:eastAsia="Times New Roman" w:hAnsiTheme="minorHAnsi" w:cs="Times New Roman"/>
          <w:kern w:val="0"/>
          <w14:ligatures w14:val="none"/>
        </w:rPr>
      </w:pPr>
      <w:r>
        <w:rPr>
          <w:rFonts w:asciiTheme="minorHAnsi" w:eastAsia="Times New Roman" w:hAnsiTheme="minorHAnsi" w:cs="Times New Roman"/>
          <w:kern w:val="0"/>
          <w14:ligatures w14:val="none"/>
        </w:rPr>
        <w:pict w14:anchorId="5464FD2E">
          <v:rect id="_x0000_i1044" style="width:0;height:1.5pt" o:hralign="center" o:hrstd="t" o:hr="t" fillcolor="#a0a0a0" stroked="f"/>
        </w:pict>
      </w:r>
    </w:p>
    <w:p w14:paraId="5C48E781" w14:textId="77777777" w:rsidR="008F3CC6" w:rsidRPr="008868AC" w:rsidRDefault="008F3CC6">
      <w:pPr>
        <w:pStyle w:val="Heading1"/>
        <w:rPr>
          <w:rFonts w:asciiTheme="minorHAnsi" w:hAnsiTheme="minorHAnsi" w:cstheme="minorBidi"/>
        </w:rPr>
      </w:pPr>
      <w:bookmarkStart w:id="101" w:name="_Toc235465780"/>
      <w:bookmarkStart w:id="102" w:name="_Toc235465905"/>
      <w:bookmarkStart w:id="103" w:name="_Toc235477143"/>
      <w:bookmarkStart w:id="104" w:name="_Toc235477994"/>
      <w:bookmarkStart w:id="105" w:name="_Toc235478132"/>
      <w:r w:rsidRPr="008868AC">
        <w:rPr>
          <w:rFonts w:asciiTheme="minorHAnsi" w:hAnsiTheme="minorHAnsi" w:cstheme="minorBidi"/>
        </w:rPr>
        <w:t>Appendices</w:t>
      </w:r>
      <w:bookmarkEnd w:id="101"/>
      <w:bookmarkEnd w:id="102"/>
      <w:bookmarkEnd w:id="103"/>
      <w:bookmarkEnd w:id="104"/>
      <w:bookmarkEnd w:id="105"/>
    </w:p>
    <w:p w14:paraId="789C1431" w14:textId="77777777" w:rsidR="008F3CC6" w:rsidRPr="008868AC" w:rsidRDefault="008F3CC6">
      <w:pPr>
        <w:rPr>
          <w:rFonts w:asciiTheme="minorHAnsi" w:hAnsiTheme="minorHAnsi"/>
        </w:rPr>
      </w:pPr>
      <w:r w:rsidRPr="008868AC">
        <w:rPr>
          <w:rFonts w:asciiTheme="minorHAnsi" w:hAnsiTheme="minorHAnsi"/>
        </w:rPr>
        <w:t>Detailed implementation examples, configuration commands, sample data structures, and code-style artifacts are best reviewed as supporting material. Keeping them in appendices preserves the proposal’s executive flow while still retaining the technical detail needed for implementation planning.</w:t>
      </w:r>
    </w:p>
    <w:p w14:paraId="6198CA4F" w14:textId="77777777" w:rsidR="008F3CC6" w:rsidRPr="008868AC" w:rsidRDefault="008F3CC6">
      <w:pPr>
        <w:pStyle w:val="Heading2"/>
        <w:rPr>
          <w:rFonts w:asciiTheme="minorHAnsi" w:hAnsiTheme="minorHAnsi" w:cstheme="minorBidi"/>
        </w:rPr>
      </w:pPr>
      <w:bookmarkStart w:id="106" w:name="_Toc235465781"/>
      <w:bookmarkStart w:id="107" w:name="_Toc235465906"/>
      <w:bookmarkStart w:id="108" w:name="_Toc235477144"/>
      <w:bookmarkStart w:id="109" w:name="_Toc235477995"/>
      <w:bookmarkStart w:id="110" w:name="_Toc235478133"/>
      <w:r w:rsidRPr="008868AC">
        <w:rPr>
          <w:rFonts w:asciiTheme="minorHAnsi" w:hAnsiTheme="minorHAnsi" w:cstheme="minorBidi"/>
        </w:rPr>
        <w:t>Appendix A: Architecture Flow Detail</w:t>
      </w:r>
      <w:bookmarkEnd w:id="106"/>
      <w:bookmarkEnd w:id="107"/>
      <w:bookmarkEnd w:id="108"/>
      <w:bookmarkEnd w:id="109"/>
      <w:bookmarkEnd w:id="110"/>
    </w:p>
    <w:p w14:paraId="199C8393" w14:textId="77777777" w:rsidR="00AE2AAD" w:rsidRPr="008868AC" w:rsidRDefault="007664F6" w:rsidP="004E713F">
      <w:pPr>
        <w:rPr>
          <w:rFonts w:asciiTheme="minorHAnsi" w:hAnsiTheme="minorHAnsi"/>
        </w:rPr>
      </w:pPr>
      <w:bookmarkStart w:id="111" w:name="_Toc235465782"/>
      <w:bookmarkStart w:id="112" w:name="_Toc235465907"/>
      <w:r w:rsidRPr="008868AC">
        <w:rPr>
          <w:rFonts w:asciiTheme="minorHAnsi" w:hAnsiTheme="minorHAnsi"/>
        </w:rPr>
        <w:t>Appendix A expands the proposed architecture into the end-to-end flows needed by implementers. The operating principle is that Hermes interprets member intent, but the reservation service remains the system of record for rules, transactions, eligibility, and auditability.</w:t>
      </w:r>
    </w:p>
    <w:p w14:paraId="7F10E92E" w14:textId="77777777" w:rsidR="007664F6" w:rsidRPr="008868AC" w:rsidRDefault="007664F6">
      <w:pPr>
        <w:pStyle w:val="Heading3"/>
        <w:rPr>
          <w:rFonts w:asciiTheme="minorHAnsi" w:hAnsiTheme="minorHAnsi" w:cstheme="minorBidi"/>
        </w:rPr>
      </w:pPr>
      <w:bookmarkStart w:id="113" w:name="_Toc235477145"/>
      <w:bookmarkStart w:id="114" w:name="_Toc235477996"/>
      <w:bookmarkStart w:id="115" w:name="_Toc235478134"/>
      <w:r w:rsidRPr="008868AC">
        <w:rPr>
          <w:rFonts w:asciiTheme="minorHAnsi" w:hAnsiTheme="minorHAnsi" w:cstheme="minorBidi"/>
        </w:rPr>
        <w:t>Target System Boundaries</w:t>
      </w:r>
      <w:bookmarkEnd w:id="113"/>
      <w:bookmarkEnd w:id="114"/>
      <w:bookmarkEnd w:id="115"/>
    </w:p>
    <w:p w14:paraId="500D4984" w14:textId="77777777" w:rsidR="007664F6" w:rsidRPr="008868AC" w:rsidRDefault="007664F6">
      <w:pPr>
        <w:pStyle w:val="ListParagraph"/>
        <w:numPr>
          <w:ilvl w:val="0"/>
          <w:numId w:val="49"/>
        </w:numPr>
        <w:rPr>
          <w:rFonts w:asciiTheme="minorHAnsi" w:hAnsiTheme="minorHAnsi"/>
          <w:color w:val="auto"/>
          <w:sz w:val="24"/>
        </w:rPr>
      </w:pPr>
      <w:r w:rsidRPr="008868AC">
        <w:rPr>
          <w:rFonts w:asciiTheme="minorHAnsi" w:hAnsiTheme="minorHAnsi"/>
          <w:b/>
          <w:bCs/>
          <w:color w:val="auto"/>
          <w:sz w:val="24"/>
        </w:rPr>
        <w:t>Member channels:</w:t>
      </w:r>
      <w:r w:rsidRPr="008868AC">
        <w:rPr>
          <w:rFonts w:asciiTheme="minorHAnsi" w:hAnsiTheme="minorHAnsi"/>
          <w:color w:val="auto"/>
          <w:sz w:val="24"/>
        </w:rPr>
        <w:t xml:space="preserve"> email, SMS, telephone IVR, and optional web access.</w:t>
      </w:r>
    </w:p>
    <w:p w14:paraId="28CA2A77" w14:textId="77777777" w:rsidR="007664F6" w:rsidRPr="008868AC" w:rsidRDefault="007664F6">
      <w:pPr>
        <w:pStyle w:val="ListParagraph"/>
        <w:numPr>
          <w:ilvl w:val="0"/>
          <w:numId w:val="49"/>
        </w:numPr>
        <w:rPr>
          <w:rFonts w:asciiTheme="minorHAnsi" w:hAnsiTheme="minorHAnsi"/>
          <w:color w:val="auto"/>
          <w:sz w:val="24"/>
        </w:rPr>
      </w:pPr>
      <w:r w:rsidRPr="008868AC">
        <w:rPr>
          <w:rFonts w:asciiTheme="minorHAnsi" w:hAnsiTheme="minorHAnsi"/>
          <w:b/>
          <w:bCs/>
          <w:color w:val="auto"/>
          <w:sz w:val="24"/>
        </w:rPr>
        <w:t>Hermes layer:</w:t>
      </w:r>
      <w:r w:rsidRPr="008868AC">
        <w:rPr>
          <w:rFonts w:asciiTheme="minorHAnsi" w:hAnsiTheme="minorHAnsi"/>
          <w:color w:val="auto"/>
          <w:sz w:val="24"/>
        </w:rPr>
        <w:t xml:space="preserve"> intent interpretation, clarification, conversational memory, and controlled tool invocation.</w:t>
      </w:r>
    </w:p>
    <w:p w14:paraId="6ECBE514" w14:textId="77777777" w:rsidR="007664F6" w:rsidRPr="008868AC" w:rsidRDefault="007664F6">
      <w:pPr>
        <w:pStyle w:val="ListParagraph"/>
        <w:numPr>
          <w:ilvl w:val="0"/>
          <w:numId w:val="49"/>
        </w:numPr>
        <w:rPr>
          <w:rFonts w:asciiTheme="minorHAnsi" w:hAnsiTheme="minorHAnsi"/>
          <w:color w:val="auto"/>
          <w:sz w:val="24"/>
        </w:rPr>
      </w:pPr>
      <w:r w:rsidRPr="008868AC">
        <w:rPr>
          <w:rFonts w:asciiTheme="minorHAnsi" w:hAnsiTheme="minorHAnsi"/>
          <w:b/>
          <w:bCs/>
          <w:color w:val="auto"/>
          <w:sz w:val="24"/>
        </w:rPr>
        <w:t>Reservation service:</w:t>
      </w:r>
      <w:r w:rsidRPr="008868AC">
        <w:rPr>
          <w:rFonts w:asciiTheme="minorHAnsi" w:hAnsiTheme="minorHAnsi"/>
          <w:color w:val="auto"/>
          <w:sz w:val="24"/>
        </w:rPr>
        <w:t xml:space="preserve"> authoritative business logic, database transactions, waiting-list state, audit events, and reports.</w:t>
      </w:r>
    </w:p>
    <w:p w14:paraId="1F2025E8" w14:textId="77777777" w:rsidR="007664F6" w:rsidRPr="008868AC" w:rsidRDefault="007664F6">
      <w:pPr>
        <w:pStyle w:val="ListParagraph"/>
        <w:numPr>
          <w:ilvl w:val="0"/>
          <w:numId w:val="49"/>
        </w:numPr>
        <w:rPr>
          <w:rFonts w:asciiTheme="minorHAnsi" w:hAnsiTheme="minorHAnsi"/>
          <w:color w:val="auto"/>
          <w:sz w:val="24"/>
        </w:rPr>
      </w:pPr>
      <w:r w:rsidRPr="008868AC">
        <w:rPr>
          <w:rFonts w:asciiTheme="minorHAnsi" w:hAnsiTheme="minorHAnsi"/>
          <w:b/>
          <w:bCs/>
          <w:color w:val="auto"/>
          <w:sz w:val="24"/>
        </w:rPr>
        <w:t>Provider layer:</w:t>
      </w:r>
      <w:r w:rsidRPr="008868AC">
        <w:rPr>
          <w:rFonts w:asciiTheme="minorHAnsi" w:hAnsiTheme="minorHAnsi"/>
          <w:color w:val="auto"/>
          <w:sz w:val="24"/>
        </w:rPr>
        <w:t xml:space="preserve"> Resend or equivalent email service, Twilio SMS, Twilio Voice, DNS, TLS, and webhook delivery.</w:t>
      </w:r>
    </w:p>
    <w:p w14:paraId="2F5AEFA7" w14:textId="77777777" w:rsidR="007664F6" w:rsidRPr="008868AC" w:rsidRDefault="007664F6">
      <w:pPr>
        <w:pStyle w:val="ListParagraph"/>
        <w:numPr>
          <w:ilvl w:val="0"/>
          <w:numId w:val="49"/>
        </w:numPr>
        <w:rPr>
          <w:rFonts w:asciiTheme="minorHAnsi" w:hAnsiTheme="minorHAnsi"/>
          <w:color w:val="auto"/>
          <w:sz w:val="24"/>
        </w:rPr>
      </w:pPr>
      <w:r w:rsidRPr="008868AC">
        <w:rPr>
          <w:rFonts w:asciiTheme="minorHAnsi" w:hAnsiTheme="minorHAnsi"/>
          <w:b/>
          <w:bCs/>
          <w:color w:val="auto"/>
          <w:sz w:val="24"/>
        </w:rPr>
        <w:t>Administrative layer:</w:t>
      </w:r>
      <w:r w:rsidRPr="008868AC">
        <w:rPr>
          <w:rFonts w:asciiTheme="minorHAnsi" w:hAnsiTheme="minorHAnsi"/>
          <w:color w:val="auto"/>
          <w:sz w:val="24"/>
        </w:rPr>
        <w:t xml:space="preserve"> secured portal for roster import, policy configuration, overrides, reporting, and audit review.</w:t>
      </w:r>
    </w:p>
    <w:p w14:paraId="5367A8AC" w14:textId="77777777" w:rsidR="007664F6" w:rsidRPr="008868AC" w:rsidRDefault="007664F6">
      <w:pPr>
        <w:pStyle w:val="Heading3"/>
        <w:rPr>
          <w:rFonts w:asciiTheme="minorHAnsi" w:hAnsiTheme="minorHAnsi" w:cstheme="minorBidi"/>
        </w:rPr>
      </w:pPr>
      <w:bookmarkStart w:id="116" w:name="_Toc235477146"/>
      <w:bookmarkStart w:id="117" w:name="_Toc235477997"/>
      <w:bookmarkStart w:id="118" w:name="_Toc235478135"/>
      <w:r w:rsidRPr="008868AC">
        <w:rPr>
          <w:rFonts w:asciiTheme="minorHAnsi" w:hAnsiTheme="minorHAnsi" w:cstheme="minorBidi"/>
        </w:rPr>
        <w:t>Typical Booking Flow</w:t>
      </w:r>
      <w:bookmarkEnd w:id="116"/>
      <w:bookmarkEnd w:id="117"/>
      <w:bookmarkEnd w:id="118"/>
    </w:p>
    <w:p w14:paraId="74CC2B8A"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The member submits a request through a verified channel, such as “I’d like the cabin the second Saturday in October.”</w:t>
      </w:r>
    </w:p>
    <w:p w14:paraId="57AF4E88"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The channel gateway validates the sender or caller and forwards the request to Hermes or the reservation application.</w:t>
      </w:r>
    </w:p>
    <w:p w14:paraId="7B64ABEB"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Hermes interprets the requested date, asks clarifying questions if needed, and invokes the appropriate reservation tool.</w:t>
      </w:r>
    </w:p>
    <w:p w14:paraId="60244184"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The reservation service verifies identity, active status, two-night limit, cancellation rules, availability, and waiting-list obligations.</w:t>
      </w:r>
    </w:p>
    <w:p w14:paraId="69F25B90"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The database transaction either creates the reservation, rejects the request with a specific reason, or offers waiting-list enrollment.</w:t>
      </w:r>
    </w:p>
    <w:p w14:paraId="11AF91C3"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The service writes an audit event and returns a structured result.</w:t>
      </w:r>
    </w:p>
    <w:p w14:paraId="17778F47" w14:textId="77777777" w:rsidR="007664F6" w:rsidRPr="008868AC" w:rsidRDefault="007664F6">
      <w:pPr>
        <w:pStyle w:val="ListParagraph"/>
        <w:numPr>
          <w:ilvl w:val="0"/>
          <w:numId w:val="50"/>
        </w:numPr>
        <w:rPr>
          <w:rFonts w:asciiTheme="minorHAnsi" w:hAnsiTheme="minorHAnsi"/>
          <w:color w:val="auto"/>
          <w:sz w:val="24"/>
        </w:rPr>
      </w:pPr>
      <w:r w:rsidRPr="008868AC">
        <w:rPr>
          <w:rFonts w:asciiTheme="minorHAnsi" w:hAnsiTheme="minorHAnsi"/>
          <w:color w:val="auto"/>
          <w:sz w:val="24"/>
        </w:rPr>
        <w:t>Hermes converts the result into a concise member-facing response and routes confirmation through the preferred verified channel.</w:t>
      </w:r>
    </w:p>
    <w:p w14:paraId="1EEFEE29" w14:textId="77777777" w:rsidR="007664F6" w:rsidRPr="008868AC" w:rsidRDefault="007664F6">
      <w:pPr>
        <w:pStyle w:val="Heading3"/>
        <w:rPr>
          <w:rFonts w:asciiTheme="minorHAnsi" w:hAnsiTheme="minorHAnsi" w:cstheme="minorBidi"/>
        </w:rPr>
      </w:pPr>
      <w:bookmarkStart w:id="119" w:name="_Toc235477147"/>
      <w:bookmarkStart w:id="120" w:name="_Toc235477998"/>
      <w:bookmarkStart w:id="121" w:name="_Toc235478136"/>
      <w:r w:rsidRPr="008868AC">
        <w:rPr>
          <w:rFonts w:asciiTheme="minorHAnsi" w:hAnsiTheme="minorHAnsi" w:cstheme="minorBidi"/>
        </w:rPr>
        <w:t>Cancellation and Waiting-List Flow</w:t>
      </w:r>
      <w:bookmarkEnd w:id="119"/>
      <w:bookmarkEnd w:id="120"/>
      <w:bookmarkEnd w:id="121"/>
    </w:p>
    <w:p w14:paraId="0DC7AF6A"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The member requests cancellation through email, SMS, telephone, or the web interface.</w:t>
      </w:r>
    </w:p>
    <w:p w14:paraId="40A123AA"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The reservation service confirms that the requestor owns the reservation or is an authorized administrator.</w:t>
      </w:r>
    </w:p>
    <w:p w14:paraId="00E20668"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The service checks the cancellation deadline and applies any administrator override rules.</w:t>
      </w:r>
    </w:p>
    <w:p w14:paraId="7A1C687E"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The reservation is cancelled in a transaction, and the date becomes available to the waiting list if one exists.</w:t>
      </w:r>
    </w:p>
    <w:p w14:paraId="2EE1AA21"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The service locks the cabin date, selects the earliest eligible waiting-list entry, creates a short-lived offer, and sends the offer through the member’s preferred verified channel.</w:t>
      </w:r>
    </w:p>
    <w:p w14:paraId="224878D9"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If the offer is accepted before expiration, the service rechecks eligibility and creates the reservation atomically.</w:t>
      </w:r>
    </w:p>
    <w:p w14:paraId="5150F3E6" w14:textId="77777777" w:rsidR="007664F6" w:rsidRPr="008868AC" w:rsidRDefault="007664F6">
      <w:pPr>
        <w:pStyle w:val="ListParagraph"/>
        <w:numPr>
          <w:ilvl w:val="0"/>
          <w:numId w:val="51"/>
        </w:numPr>
        <w:rPr>
          <w:rFonts w:asciiTheme="minorHAnsi" w:hAnsiTheme="minorHAnsi"/>
          <w:color w:val="auto"/>
          <w:sz w:val="24"/>
        </w:rPr>
      </w:pPr>
      <w:r w:rsidRPr="008868AC">
        <w:rPr>
          <w:rFonts w:asciiTheme="minorHAnsi" w:hAnsiTheme="minorHAnsi"/>
          <w:color w:val="auto"/>
          <w:sz w:val="24"/>
        </w:rPr>
        <w:t>If the offer is declined, expires, or fails eligibility, the service records the reason and advances to the next eligible entry.</w:t>
      </w:r>
    </w:p>
    <w:p w14:paraId="799171B2" w14:textId="77777777" w:rsidR="007664F6" w:rsidRPr="008868AC" w:rsidRDefault="007664F6">
      <w:pPr>
        <w:pStyle w:val="Heading3"/>
        <w:rPr>
          <w:rFonts w:asciiTheme="minorHAnsi" w:hAnsiTheme="minorHAnsi" w:cstheme="minorBidi"/>
        </w:rPr>
      </w:pPr>
      <w:bookmarkStart w:id="122" w:name="_Toc235477148"/>
      <w:bookmarkStart w:id="123" w:name="_Toc235477999"/>
      <w:bookmarkStart w:id="124" w:name="_Toc235478137"/>
      <w:r w:rsidRPr="008868AC">
        <w:rPr>
          <w:rFonts w:asciiTheme="minorHAnsi" w:hAnsiTheme="minorHAnsi" w:cstheme="minorBidi"/>
        </w:rPr>
        <w:t>Failure Handling Principles</w:t>
      </w:r>
      <w:bookmarkEnd w:id="122"/>
      <w:bookmarkEnd w:id="123"/>
      <w:bookmarkEnd w:id="124"/>
    </w:p>
    <w:p w14:paraId="289A020F" w14:textId="77777777" w:rsidR="007664F6" w:rsidRPr="008868AC" w:rsidRDefault="007664F6">
      <w:pPr>
        <w:pStyle w:val="ListParagraph"/>
        <w:numPr>
          <w:ilvl w:val="0"/>
          <w:numId w:val="52"/>
        </w:numPr>
        <w:rPr>
          <w:rFonts w:asciiTheme="minorHAnsi" w:hAnsiTheme="minorHAnsi"/>
          <w:color w:val="auto"/>
          <w:sz w:val="24"/>
        </w:rPr>
      </w:pPr>
      <w:r w:rsidRPr="008868AC">
        <w:rPr>
          <w:rFonts w:asciiTheme="minorHAnsi" w:hAnsiTheme="minorHAnsi"/>
          <w:color w:val="auto"/>
          <w:sz w:val="24"/>
        </w:rPr>
        <w:t>Every state-changing operation should be idempotent so webhook retries cannot create duplicate reservations.</w:t>
      </w:r>
    </w:p>
    <w:p w14:paraId="374DB877" w14:textId="77777777" w:rsidR="007664F6" w:rsidRPr="008868AC" w:rsidRDefault="007664F6">
      <w:pPr>
        <w:pStyle w:val="ListParagraph"/>
        <w:numPr>
          <w:ilvl w:val="0"/>
          <w:numId w:val="52"/>
        </w:numPr>
        <w:rPr>
          <w:rFonts w:asciiTheme="minorHAnsi" w:hAnsiTheme="minorHAnsi"/>
          <w:color w:val="auto"/>
          <w:sz w:val="24"/>
        </w:rPr>
      </w:pPr>
      <w:r w:rsidRPr="008868AC">
        <w:rPr>
          <w:rFonts w:asciiTheme="minorHAnsi" w:hAnsiTheme="minorHAnsi"/>
          <w:color w:val="auto"/>
          <w:sz w:val="24"/>
        </w:rPr>
        <w:t>The database should enforce uniqueness for cabin/date combinations and prevent two acceptances from succeeding simultaneously.</w:t>
      </w:r>
    </w:p>
    <w:p w14:paraId="3BAA7DDB" w14:textId="77777777" w:rsidR="007664F6" w:rsidRPr="008868AC" w:rsidRDefault="007664F6">
      <w:pPr>
        <w:pStyle w:val="ListParagraph"/>
        <w:numPr>
          <w:ilvl w:val="0"/>
          <w:numId w:val="52"/>
        </w:numPr>
        <w:rPr>
          <w:rFonts w:asciiTheme="minorHAnsi" w:hAnsiTheme="minorHAnsi"/>
          <w:color w:val="auto"/>
          <w:sz w:val="24"/>
        </w:rPr>
      </w:pPr>
      <w:r w:rsidRPr="008868AC">
        <w:rPr>
          <w:rFonts w:asciiTheme="minorHAnsi" w:hAnsiTheme="minorHAnsi"/>
          <w:color w:val="auto"/>
          <w:sz w:val="24"/>
        </w:rPr>
        <w:t>Provider delivery failures should not roll back an already committed reservation; instead, they should create a retry task and audit note.</w:t>
      </w:r>
    </w:p>
    <w:p w14:paraId="16AAFF1F" w14:textId="77777777" w:rsidR="007664F6" w:rsidRPr="008868AC" w:rsidRDefault="007664F6">
      <w:pPr>
        <w:pStyle w:val="ListParagraph"/>
        <w:numPr>
          <w:ilvl w:val="0"/>
          <w:numId w:val="52"/>
        </w:numPr>
        <w:rPr>
          <w:rFonts w:asciiTheme="minorHAnsi" w:hAnsiTheme="minorHAnsi"/>
          <w:color w:val="auto"/>
          <w:sz w:val="24"/>
        </w:rPr>
      </w:pPr>
      <w:r w:rsidRPr="008868AC">
        <w:rPr>
          <w:rFonts w:asciiTheme="minorHAnsi" w:hAnsiTheme="minorHAnsi"/>
          <w:color w:val="auto"/>
          <w:sz w:val="24"/>
        </w:rPr>
        <w:t>Hermes should never infer that a transaction succeeded unless the reservation service returns an authoritative success result.</w:t>
      </w:r>
    </w:p>
    <w:p w14:paraId="390A0375" w14:textId="77777777" w:rsidR="007664F6" w:rsidRPr="008868AC" w:rsidRDefault="007664F6">
      <w:pPr>
        <w:pStyle w:val="ListParagraph"/>
        <w:numPr>
          <w:ilvl w:val="0"/>
          <w:numId w:val="52"/>
        </w:numPr>
        <w:rPr>
          <w:rFonts w:asciiTheme="minorHAnsi" w:hAnsiTheme="minorHAnsi"/>
          <w:color w:val="auto"/>
          <w:sz w:val="24"/>
        </w:rPr>
      </w:pPr>
      <w:r w:rsidRPr="008868AC">
        <w:rPr>
          <w:rFonts w:asciiTheme="minorHAnsi" w:hAnsiTheme="minorHAnsi"/>
          <w:color w:val="auto"/>
          <w:sz w:val="24"/>
        </w:rPr>
        <w:t>When the model or Hermes is unavailable, deterministic menu and web flows should continue where possible.</w:t>
      </w:r>
    </w:p>
    <w:p w14:paraId="50219186" w14:textId="77777777" w:rsidR="008F3CC6" w:rsidRPr="008868AC" w:rsidRDefault="008F3CC6">
      <w:pPr>
        <w:pStyle w:val="Heading2"/>
        <w:rPr>
          <w:rFonts w:asciiTheme="minorHAnsi" w:hAnsiTheme="minorHAnsi" w:cstheme="minorBidi"/>
        </w:rPr>
      </w:pPr>
      <w:bookmarkStart w:id="125" w:name="_Toc235477149"/>
      <w:bookmarkStart w:id="126" w:name="_Toc235478000"/>
      <w:bookmarkStart w:id="127" w:name="_Toc235478138"/>
      <w:r w:rsidRPr="008868AC">
        <w:rPr>
          <w:rFonts w:asciiTheme="minorHAnsi" w:hAnsiTheme="minorHAnsi" w:cstheme="minorBidi"/>
        </w:rPr>
        <w:t>Appendix B: Data Model and MCP Tool Detail</w:t>
      </w:r>
      <w:bookmarkEnd w:id="111"/>
      <w:bookmarkEnd w:id="112"/>
      <w:bookmarkEnd w:id="125"/>
      <w:bookmarkEnd w:id="126"/>
      <w:bookmarkEnd w:id="127"/>
    </w:p>
    <w:p w14:paraId="24758295" w14:textId="77777777" w:rsidR="00AE2AAD" w:rsidRPr="008868AC" w:rsidRDefault="00021A39" w:rsidP="00060A68">
      <w:pPr>
        <w:rPr>
          <w:rFonts w:asciiTheme="minorHAnsi" w:hAnsiTheme="minorHAnsi"/>
        </w:rPr>
      </w:pPr>
      <w:bookmarkStart w:id="128" w:name="_Toc235465783"/>
      <w:bookmarkStart w:id="129" w:name="_Toc235465908"/>
      <w:r w:rsidRPr="008868AC">
        <w:rPr>
          <w:rFonts w:asciiTheme="minorHAnsi" w:hAnsiTheme="minorHAnsi"/>
        </w:rPr>
        <w:t>Appendix B provides implementation-level examples for the reservation database and the controlled MCP-style operations that Hermes should be allowed to invoke. These examples are intended as design guidance, not a final schema contract.</w:t>
      </w:r>
    </w:p>
    <w:p w14:paraId="03F375A9" w14:textId="77777777" w:rsidR="00021A39" w:rsidRPr="008868AC" w:rsidRDefault="00021A39">
      <w:pPr>
        <w:pStyle w:val="Heading3"/>
        <w:rPr>
          <w:rFonts w:asciiTheme="minorHAnsi" w:hAnsiTheme="minorHAnsi" w:cstheme="minorBidi"/>
        </w:rPr>
      </w:pPr>
      <w:bookmarkStart w:id="130" w:name="_Toc235477150"/>
      <w:bookmarkStart w:id="131" w:name="_Toc235478001"/>
      <w:bookmarkStart w:id="132" w:name="_Toc235478139"/>
      <w:r w:rsidRPr="008868AC">
        <w:rPr>
          <w:rFonts w:asciiTheme="minorHAnsi" w:hAnsiTheme="minorHAnsi" w:cstheme="minorBidi"/>
        </w:rPr>
        <w:t>Core Data Entities</w:t>
      </w:r>
      <w:bookmarkEnd w:id="130"/>
      <w:bookmarkEnd w:id="131"/>
      <w:bookmarkEnd w:id="132"/>
    </w:p>
    <w:tbl>
      <w:tblPr>
        <w:tblStyle w:val="GridTable4-Accent1"/>
        <w:tblW w:w="0" w:type="auto"/>
        <w:tblLook w:val="04A0" w:firstRow="1" w:lastRow="0" w:firstColumn="1" w:lastColumn="0" w:noHBand="0" w:noVBand="1"/>
      </w:tblPr>
      <w:tblGrid>
        <w:gridCol w:w="2808"/>
        <w:gridCol w:w="3644"/>
        <w:gridCol w:w="2898"/>
      </w:tblGrid>
      <w:tr w:rsidR="00021A39" w:rsidRPr="008868AC" w14:paraId="28072BB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D0FB31A" w14:textId="77777777" w:rsidR="00021A39" w:rsidRPr="008868AC" w:rsidRDefault="00021A39">
            <w:pPr>
              <w:spacing w:after="160"/>
              <w:rPr>
                <w:rFonts w:asciiTheme="minorHAnsi" w:hAnsiTheme="minorHAnsi"/>
              </w:rPr>
            </w:pPr>
            <w:r w:rsidRPr="008868AC">
              <w:rPr>
                <w:rFonts w:asciiTheme="minorHAnsi" w:hAnsiTheme="minorHAnsi"/>
                <w:b w:val="0"/>
                <w:bCs w:val="0"/>
              </w:rPr>
              <w:t>Entity</w:t>
            </w:r>
          </w:p>
        </w:tc>
        <w:tc>
          <w:tcPr>
            <w:tcW w:w="0" w:type="auto"/>
            <w:hideMark/>
          </w:tcPr>
          <w:p w14:paraId="1E56B2BB" w14:textId="77777777" w:rsidR="00021A39" w:rsidRPr="008868AC" w:rsidRDefault="00021A39">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b w:val="0"/>
                <w:bCs w:val="0"/>
              </w:rPr>
              <w:t>Representative fields</w:t>
            </w:r>
          </w:p>
        </w:tc>
        <w:tc>
          <w:tcPr>
            <w:tcW w:w="0" w:type="auto"/>
            <w:hideMark/>
          </w:tcPr>
          <w:p w14:paraId="7F1371F1" w14:textId="77777777" w:rsidR="00021A39" w:rsidRPr="008868AC" w:rsidRDefault="00021A39">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b w:val="0"/>
                <w:bCs w:val="0"/>
              </w:rPr>
              <w:t>Purpose</w:t>
            </w:r>
          </w:p>
        </w:tc>
      </w:tr>
      <w:tr w:rsidR="00021A39" w:rsidRPr="008868AC" w14:paraId="572CCD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55E1B" w14:textId="77777777" w:rsidR="00021A39" w:rsidRPr="008868AC" w:rsidRDefault="00021A39">
            <w:pPr>
              <w:spacing w:after="160"/>
              <w:rPr>
                <w:rFonts w:asciiTheme="minorHAnsi" w:hAnsiTheme="minorHAnsi"/>
              </w:rPr>
            </w:pPr>
            <w:r w:rsidRPr="008868AC">
              <w:rPr>
                <w:rFonts w:asciiTheme="minorHAnsi" w:hAnsiTheme="minorHAnsi"/>
              </w:rPr>
              <w:t>Member</w:t>
            </w:r>
          </w:p>
        </w:tc>
        <w:tc>
          <w:tcPr>
            <w:tcW w:w="0" w:type="auto"/>
            <w:hideMark/>
          </w:tcPr>
          <w:p w14:paraId="5297FBFD"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member_id, club_number, display_name, email, phone, status, role, verified_email, verified_phone, pin_hash</w:t>
            </w:r>
          </w:p>
        </w:tc>
        <w:tc>
          <w:tcPr>
            <w:tcW w:w="0" w:type="auto"/>
            <w:hideMark/>
          </w:tcPr>
          <w:p w14:paraId="2BAAEC02"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Stores eligibility, identity, contact, and authorization information.</w:t>
            </w:r>
          </w:p>
        </w:tc>
      </w:tr>
      <w:tr w:rsidR="00021A39" w:rsidRPr="008868AC" w14:paraId="1F75EAE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CC3AB76" w14:textId="77777777" w:rsidR="00021A39" w:rsidRPr="008868AC" w:rsidRDefault="00021A39">
            <w:pPr>
              <w:spacing w:after="160"/>
              <w:rPr>
                <w:rFonts w:asciiTheme="minorHAnsi" w:hAnsiTheme="minorHAnsi"/>
              </w:rPr>
            </w:pPr>
            <w:r w:rsidRPr="008868AC">
              <w:rPr>
                <w:rFonts w:asciiTheme="minorHAnsi" w:hAnsiTheme="minorHAnsi"/>
              </w:rPr>
              <w:t>Reservation</w:t>
            </w:r>
          </w:p>
        </w:tc>
        <w:tc>
          <w:tcPr>
            <w:tcW w:w="0" w:type="auto"/>
            <w:hideMark/>
          </w:tcPr>
          <w:p w14:paraId="2995C71A"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reservation_id, member_id, cabin_id, reservation_date, status, created_at, cancelled_at, cancellation_reason</w:t>
            </w:r>
          </w:p>
        </w:tc>
        <w:tc>
          <w:tcPr>
            <w:tcW w:w="0" w:type="auto"/>
            <w:hideMark/>
          </w:tcPr>
          <w:p w14:paraId="72040663"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Represents confirmed, cancelled, completed, or administratively adjusted cabin bookings.</w:t>
            </w:r>
          </w:p>
        </w:tc>
      </w:tr>
      <w:tr w:rsidR="00021A39" w:rsidRPr="008868AC" w14:paraId="3B181F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20307" w14:textId="77777777" w:rsidR="00021A39" w:rsidRPr="008868AC" w:rsidRDefault="00021A39">
            <w:pPr>
              <w:spacing w:after="160"/>
              <w:rPr>
                <w:rFonts w:asciiTheme="minorHAnsi" w:hAnsiTheme="minorHAnsi"/>
              </w:rPr>
            </w:pPr>
            <w:r w:rsidRPr="008868AC">
              <w:rPr>
                <w:rFonts w:asciiTheme="minorHAnsi" w:hAnsiTheme="minorHAnsi"/>
              </w:rPr>
              <w:t>WaitingListEntry</w:t>
            </w:r>
          </w:p>
        </w:tc>
        <w:tc>
          <w:tcPr>
            <w:tcW w:w="0" w:type="auto"/>
            <w:hideMark/>
          </w:tcPr>
          <w:p w14:paraId="72FAEC38"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entry_id, member_id, cabin_id, requested_date, position, status, offer_expires_at, offered_at</w:t>
            </w:r>
          </w:p>
        </w:tc>
        <w:tc>
          <w:tcPr>
            <w:tcW w:w="0" w:type="auto"/>
            <w:hideMark/>
          </w:tcPr>
          <w:p w14:paraId="1F4527E4"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Maintains ordered demand for unavailable dates and supports offer workflows.</w:t>
            </w:r>
          </w:p>
        </w:tc>
      </w:tr>
      <w:tr w:rsidR="00021A39" w:rsidRPr="008868AC" w14:paraId="7D305AD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78DDFF4" w14:textId="77777777" w:rsidR="00021A39" w:rsidRPr="008868AC" w:rsidRDefault="00021A39">
            <w:pPr>
              <w:spacing w:after="160"/>
              <w:rPr>
                <w:rFonts w:asciiTheme="minorHAnsi" w:hAnsiTheme="minorHAnsi"/>
              </w:rPr>
            </w:pPr>
            <w:r w:rsidRPr="008868AC">
              <w:rPr>
                <w:rFonts w:asciiTheme="minorHAnsi" w:hAnsiTheme="minorHAnsi"/>
              </w:rPr>
              <w:t>CommunicationPreference</w:t>
            </w:r>
          </w:p>
        </w:tc>
        <w:tc>
          <w:tcPr>
            <w:tcW w:w="0" w:type="auto"/>
            <w:hideMark/>
          </w:tcPr>
          <w:p w14:paraId="08D55C1A"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member_id, preferred_channel, verified_destination, updated_at, updated_by</w:t>
            </w:r>
          </w:p>
        </w:tc>
        <w:tc>
          <w:tcPr>
            <w:tcW w:w="0" w:type="auto"/>
            <w:hideMark/>
          </w:tcPr>
          <w:p w14:paraId="7C3AF75B"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Determines where confirmations, offers, reminders, and notices are sent.</w:t>
            </w:r>
          </w:p>
        </w:tc>
      </w:tr>
      <w:tr w:rsidR="00021A39" w:rsidRPr="008868AC" w14:paraId="3D4A3F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8C809" w14:textId="77777777" w:rsidR="00021A39" w:rsidRPr="008868AC" w:rsidRDefault="00021A39">
            <w:pPr>
              <w:spacing w:after="160"/>
              <w:rPr>
                <w:rFonts w:asciiTheme="minorHAnsi" w:hAnsiTheme="minorHAnsi"/>
              </w:rPr>
            </w:pPr>
            <w:r w:rsidRPr="008868AC">
              <w:rPr>
                <w:rFonts w:asciiTheme="minorHAnsi" w:hAnsiTheme="minorHAnsi"/>
              </w:rPr>
              <w:t>AuditEvent</w:t>
            </w:r>
          </w:p>
        </w:tc>
        <w:tc>
          <w:tcPr>
            <w:tcW w:w="0" w:type="auto"/>
            <w:hideMark/>
          </w:tcPr>
          <w:p w14:paraId="28BEDF75"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event_id, actor_type, actor_id, action, channel, result, before_state, after_state, created_at</w:t>
            </w:r>
          </w:p>
        </w:tc>
        <w:tc>
          <w:tcPr>
            <w:tcW w:w="0" w:type="auto"/>
            <w:hideMark/>
          </w:tcPr>
          <w:p w14:paraId="3D8F4B58"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Creates an append-only record of business actions and administrative decisions.</w:t>
            </w:r>
          </w:p>
        </w:tc>
      </w:tr>
      <w:tr w:rsidR="00021A39" w:rsidRPr="008868AC" w14:paraId="40BCB6F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738EE8" w14:textId="77777777" w:rsidR="00021A39" w:rsidRPr="008868AC" w:rsidRDefault="00021A39">
            <w:pPr>
              <w:spacing w:after="160"/>
              <w:rPr>
                <w:rFonts w:asciiTheme="minorHAnsi" w:hAnsiTheme="minorHAnsi"/>
              </w:rPr>
            </w:pPr>
            <w:r w:rsidRPr="008868AC">
              <w:rPr>
                <w:rFonts w:asciiTheme="minorHAnsi" w:hAnsiTheme="minorHAnsi"/>
              </w:rPr>
              <w:t>RosterVersion</w:t>
            </w:r>
          </w:p>
        </w:tc>
        <w:tc>
          <w:tcPr>
            <w:tcW w:w="0" w:type="auto"/>
            <w:hideMark/>
          </w:tcPr>
          <w:p w14:paraId="403E3FF6"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version_id, uploaded_by, uploaded_at, file_hash, added_count, removed_count, affected_reservations</w:t>
            </w:r>
          </w:p>
        </w:tc>
        <w:tc>
          <w:tcPr>
            <w:tcW w:w="0" w:type="auto"/>
            <w:hideMark/>
          </w:tcPr>
          <w:p w14:paraId="2F288680"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Preserves import history and supports rollback or investigation.</w:t>
            </w:r>
          </w:p>
        </w:tc>
      </w:tr>
    </w:tbl>
    <w:p w14:paraId="619DD675" w14:textId="77777777" w:rsidR="00021A39" w:rsidRPr="008868AC" w:rsidRDefault="00021A39">
      <w:pPr>
        <w:pStyle w:val="Heading3"/>
        <w:rPr>
          <w:rFonts w:asciiTheme="minorHAnsi" w:hAnsiTheme="minorHAnsi" w:cstheme="minorBidi"/>
        </w:rPr>
      </w:pPr>
      <w:bookmarkStart w:id="133" w:name="_Toc235477151"/>
      <w:bookmarkStart w:id="134" w:name="_Toc235478002"/>
      <w:bookmarkStart w:id="135" w:name="_Toc235478140"/>
      <w:r w:rsidRPr="008868AC">
        <w:rPr>
          <w:rFonts w:asciiTheme="minorHAnsi" w:hAnsiTheme="minorHAnsi" w:cstheme="minorBidi"/>
        </w:rPr>
        <w:t>Recommended Database Constraints</w:t>
      </w:r>
      <w:bookmarkEnd w:id="133"/>
      <w:bookmarkEnd w:id="134"/>
      <w:bookmarkEnd w:id="135"/>
    </w:p>
    <w:p w14:paraId="3074D3F6"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Unique active reservation per cabin and reservation date.</w:t>
      </w:r>
    </w:p>
    <w:p w14:paraId="0CF44422"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No more than two future active reserved nights per member, enforced in application logic and verified inside transactions.</w:t>
      </w:r>
    </w:p>
    <w:p w14:paraId="11E695EF"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Unique active club number per member.</w:t>
      </w:r>
    </w:p>
    <w:p w14:paraId="5612B389"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Unique verified email and verified phone where present.</w:t>
      </w:r>
    </w:p>
    <w:p w14:paraId="267E7413"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Waiting-list position unique per cabin/date for active entries.</w:t>
      </w:r>
    </w:p>
    <w:p w14:paraId="5C37C68E"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Audit events append-only; corrections create new events rather than modifying prior records.</w:t>
      </w:r>
    </w:p>
    <w:p w14:paraId="62C924A1" w14:textId="77777777" w:rsidR="00021A39" w:rsidRPr="008868AC" w:rsidRDefault="00021A39">
      <w:pPr>
        <w:pStyle w:val="ListParagraph"/>
        <w:numPr>
          <w:ilvl w:val="0"/>
          <w:numId w:val="53"/>
        </w:numPr>
        <w:rPr>
          <w:rFonts w:asciiTheme="minorHAnsi" w:hAnsiTheme="minorHAnsi"/>
          <w:color w:val="auto"/>
          <w:sz w:val="24"/>
        </w:rPr>
      </w:pPr>
      <w:r w:rsidRPr="008868AC">
        <w:rPr>
          <w:rFonts w:asciiTheme="minorHAnsi" w:hAnsiTheme="minorHAnsi"/>
          <w:color w:val="auto"/>
          <w:sz w:val="24"/>
        </w:rPr>
        <w:t>State-changing tool calls require an idempotency key stored with the transaction result.</w:t>
      </w:r>
    </w:p>
    <w:p w14:paraId="71DB2481" w14:textId="77777777" w:rsidR="00021A39" w:rsidRPr="008868AC" w:rsidRDefault="00021A39">
      <w:pPr>
        <w:pStyle w:val="Heading3"/>
        <w:rPr>
          <w:rFonts w:asciiTheme="minorHAnsi" w:hAnsiTheme="minorHAnsi" w:cstheme="minorBidi"/>
        </w:rPr>
      </w:pPr>
      <w:bookmarkStart w:id="136" w:name="_Toc235477152"/>
      <w:bookmarkStart w:id="137" w:name="_Toc235478003"/>
      <w:bookmarkStart w:id="138" w:name="_Toc235478141"/>
      <w:r w:rsidRPr="008868AC">
        <w:rPr>
          <w:rFonts w:asciiTheme="minorHAnsi" w:hAnsiTheme="minorHAnsi" w:cstheme="minorBidi"/>
        </w:rPr>
        <w:t>Controlled Tool Examples</w:t>
      </w:r>
      <w:bookmarkEnd w:id="136"/>
      <w:bookmarkEnd w:id="137"/>
      <w:bookmarkEnd w:id="138"/>
    </w:p>
    <w:tbl>
      <w:tblPr>
        <w:tblStyle w:val="GridTable4-Accent1"/>
        <w:tblW w:w="0" w:type="auto"/>
        <w:tblLook w:val="04A0" w:firstRow="1" w:lastRow="0" w:firstColumn="1" w:lastColumn="0" w:noHBand="0" w:noVBand="1"/>
      </w:tblPr>
      <w:tblGrid>
        <w:gridCol w:w="2879"/>
        <w:gridCol w:w="2947"/>
        <w:gridCol w:w="3524"/>
      </w:tblGrid>
      <w:tr w:rsidR="00021A39" w:rsidRPr="008868AC" w14:paraId="6D6F0B6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56D0315" w14:textId="77777777" w:rsidR="00021A39" w:rsidRPr="008868AC" w:rsidRDefault="00021A39">
            <w:pPr>
              <w:spacing w:after="160"/>
              <w:rPr>
                <w:rFonts w:asciiTheme="minorHAnsi" w:hAnsiTheme="minorHAnsi"/>
              </w:rPr>
            </w:pPr>
            <w:r w:rsidRPr="00E72E66">
              <w:rPr>
                <w:rFonts w:asciiTheme="minorHAnsi" w:hAnsiTheme="minorHAnsi"/>
                <w:b w:val="0"/>
                <w:bCs w:val="0"/>
                <w:color w:val="FFFFFF" w:themeColor="background1"/>
              </w:rPr>
              <w:t>Tool</w:t>
            </w:r>
          </w:p>
        </w:tc>
        <w:tc>
          <w:tcPr>
            <w:tcW w:w="0" w:type="auto"/>
            <w:hideMark/>
          </w:tcPr>
          <w:p w14:paraId="021C1E7D" w14:textId="77777777" w:rsidR="00021A39" w:rsidRPr="008868AC" w:rsidRDefault="00021A39">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E72E66">
              <w:rPr>
                <w:rFonts w:asciiTheme="minorHAnsi" w:hAnsiTheme="minorHAnsi"/>
                <w:b w:val="0"/>
                <w:bCs w:val="0"/>
                <w:color w:val="FFFFFF" w:themeColor="background1"/>
              </w:rPr>
              <w:t>Inputs</w:t>
            </w:r>
          </w:p>
        </w:tc>
        <w:tc>
          <w:tcPr>
            <w:tcW w:w="0" w:type="auto"/>
            <w:hideMark/>
          </w:tcPr>
          <w:p w14:paraId="0BCA5D6E" w14:textId="77777777" w:rsidR="00021A39" w:rsidRPr="008868AC" w:rsidRDefault="00021A39">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E72E66">
              <w:rPr>
                <w:rFonts w:asciiTheme="minorHAnsi" w:hAnsiTheme="minorHAnsi"/>
                <w:b w:val="0"/>
                <w:bCs w:val="0"/>
                <w:color w:val="FFFFFF" w:themeColor="background1"/>
              </w:rPr>
              <w:t>Expected result</w:t>
            </w:r>
          </w:p>
        </w:tc>
      </w:tr>
      <w:tr w:rsidR="00021A39" w:rsidRPr="008868AC" w14:paraId="48241A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508A2" w14:textId="77777777" w:rsidR="00021A39" w:rsidRPr="008868AC" w:rsidRDefault="00021A39">
            <w:pPr>
              <w:spacing w:after="160"/>
              <w:rPr>
                <w:rFonts w:asciiTheme="minorHAnsi" w:hAnsiTheme="minorHAnsi"/>
              </w:rPr>
            </w:pPr>
            <w:r w:rsidRPr="008868AC">
              <w:rPr>
                <w:rFonts w:asciiTheme="minorHAnsi" w:hAnsiTheme="minorHAnsi"/>
              </w:rPr>
              <w:t>verify_member</w:t>
            </w:r>
          </w:p>
        </w:tc>
        <w:tc>
          <w:tcPr>
            <w:tcW w:w="0" w:type="auto"/>
            <w:hideMark/>
          </w:tcPr>
          <w:p w14:paraId="39F90F96"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channel, sender, club_number, optional_pin</w:t>
            </w:r>
          </w:p>
        </w:tc>
        <w:tc>
          <w:tcPr>
            <w:tcW w:w="0" w:type="auto"/>
            <w:hideMark/>
          </w:tcPr>
          <w:p w14:paraId="22D7B414"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Verified member, failed verification, or step-up authentication required.</w:t>
            </w:r>
          </w:p>
        </w:tc>
      </w:tr>
      <w:tr w:rsidR="00021A39" w:rsidRPr="008868AC" w14:paraId="779EBFB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C2481B7" w14:textId="77777777" w:rsidR="00021A39" w:rsidRPr="008868AC" w:rsidRDefault="00021A39">
            <w:pPr>
              <w:spacing w:after="160"/>
              <w:rPr>
                <w:rFonts w:asciiTheme="minorHAnsi" w:hAnsiTheme="minorHAnsi"/>
              </w:rPr>
            </w:pPr>
            <w:r w:rsidRPr="008868AC">
              <w:rPr>
                <w:rFonts w:asciiTheme="minorHAnsi" w:hAnsiTheme="minorHAnsi"/>
              </w:rPr>
              <w:t>check_availability</w:t>
            </w:r>
          </w:p>
        </w:tc>
        <w:tc>
          <w:tcPr>
            <w:tcW w:w="0" w:type="auto"/>
            <w:hideMark/>
          </w:tcPr>
          <w:p w14:paraId="0F910427"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member_id, cabin_id, start_date, end_date</w:t>
            </w:r>
          </w:p>
        </w:tc>
        <w:tc>
          <w:tcPr>
            <w:tcW w:w="0" w:type="auto"/>
            <w:hideMark/>
          </w:tcPr>
          <w:p w14:paraId="49590843"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Available, reserved, blocked, or wait-list eligible dates.</w:t>
            </w:r>
          </w:p>
        </w:tc>
      </w:tr>
      <w:tr w:rsidR="00021A39" w:rsidRPr="008868AC" w14:paraId="4D93DB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EA7DA" w14:textId="77777777" w:rsidR="00021A39" w:rsidRPr="008868AC" w:rsidRDefault="00021A39">
            <w:pPr>
              <w:spacing w:after="160"/>
              <w:rPr>
                <w:rFonts w:asciiTheme="minorHAnsi" w:hAnsiTheme="minorHAnsi"/>
              </w:rPr>
            </w:pPr>
            <w:r w:rsidRPr="008868AC">
              <w:rPr>
                <w:rFonts w:asciiTheme="minorHAnsi" w:hAnsiTheme="minorHAnsi"/>
              </w:rPr>
              <w:t>create_reservation</w:t>
            </w:r>
          </w:p>
        </w:tc>
        <w:tc>
          <w:tcPr>
            <w:tcW w:w="0" w:type="auto"/>
            <w:hideMark/>
          </w:tcPr>
          <w:p w14:paraId="38EA2924"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member_id, cabin_id, reservation_date, idempotency_key</w:t>
            </w:r>
          </w:p>
        </w:tc>
        <w:tc>
          <w:tcPr>
            <w:tcW w:w="0" w:type="auto"/>
            <w:hideMark/>
          </w:tcPr>
          <w:p w14:paraId="0A3926D8"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Confirmed reservation, policy denial, conflict, or waiting-list option.</w:t>
            </w:r>
          </w:p>
        </w:tc>
      </w:tr>
      <w:tr w:rsidR="00021A39" w:rsidRPr="008868AC" w14:paraId="66F0FAE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45611F" w14:textId="77777777" w:rsidR="00021A39" w:rsidRPr="008868AC" w:rsidRDefault="00021A39">
            <w:pPr>
              <w:spacing w:after="160"/>
              <w:rPr>
                <w:rFonts w:asciiTheme="minorHAnsi" w:hAnsiTheme="minorHAnsi"/>
              </w:rPr>
            </w:pPr>
            <w:r w:rsidRPr="008868AC">
              <w:rPr>
                <w:rFonts w:asciiTheme="minorHAnsi" w:hAnsiTheme="minorHAnsi"/>
              </w:rPr>
              <w:t>cancel_reservation</w:t>
            </w:r>
          </w:p>
        </w:tc>
        <w:tc>
          <w:tcPr>
            <w:tcW w:w="0" w:type="auto"/>
            <w:hideMark/>
          </w:tcPr>
          <w:p w14:paraId="4CABBF19"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member_id, reservation_id, idempotency_key, reason</w:t>
            </w:r>
          </w:p>
        </w:tc>
        <w:tc>
          <w:tcPr>
            <w:tcW w:w="0" w:type="auto"/>
            <w:hideMark/>
          </w:tcPr>
          <w:p w14:paraId="73CEFDF1"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Cancellation confirmed, deadline passed, not authorized, or administrator review required.</w:t>
            </w:r>
          </w:p>
        </w:tc>
      </w:tr>
      <w:tr w:rsidR="00021A39" w:rsidRPr="008868AC" w14:paraId="6179DD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6C04B" w14:textId="77777777" w:rsidR="00021A39" w:rsidRPr="008868AC" w:rsidRDefault="00021A39">
            <w:pPr>
              <w:spacing w:after="160"/>
              <w:rPr>
                <w:rFonts w:asciiTheme="minorHAnsi" w:hAnsiTheme="minorHAnsi"/>
              </w:rPr>
            </w:pPr>
            <w:r w:rsidRPr="008868AC">
              <w:rPr>
                <w:rFonts w:asciiTheme="minorHAnsi" w:hAnsiTheme="minorHAnsi"/>
              </w:rPr>
              <w:t>join_waiting_list</w:t>
            </w:r>
          </w:p>
        </w:tc>
        <w:tc>
          <w:tcPr>
            <w:tcW w:w="0" w:type="auto"/>
            <w:hideMark/>
          </w:tcPr>
          <w:p w14:paraId="5A9BDC8E"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member_id, cabin_id, requested_date, idempotency_key</w:t>
            </w:r>
          </w:p>
        </w:tc>
        <w:tc>
          <w:tcPr>
            <w:tcW w:w="0" w:type="auto"/>
            <w:hideMark/>
          </w:tcPr>
          <w:p w14:paraId="28690F3A"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Waiting-list position, duplicate entry, or ineligible result.</w:t>
            </w:r>
          </w:p>
        </w:tc>
      </w:tr>
      <w:tr w:rsidR="00021A39" w:rsidRPr="008868AC" w14:paraId="0325B4A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267DD6" w14:textId="77777777" w:rsidR="00021A39" w:rsidRPr="008868AC" w:rsidRDefault="00021A39">
            <w:pPr>
              <w:spacing w:after="160"/>
              <w:rPr>
                <w:rFonts w:asciiTheme="minorHAnsi" w:hAnsiTheme="minorHAnsi"/>
              </w:rPr>
            </w:pPr>
            <w:r w:rsidRPr="008868AC">
              <w:rPr>
                <w:rFonts w:asciiTheme="minorHAnsi" w:hAnsiTheme="minorHAnsi"/>
              </w:rPr>
              <w:t>accept_waitlist_offer</w:t>
            </w:r>
          </w:p>
        </w:tc>
        <w:tc>
          <w:tcPr>
            <w:tcW w:w="0" w:type="auto"/>
            <w:hideMark/>
          </w:tcPr>
          <w:p w14:paraId="2EB62B99"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member_id, offer_id, idempotency_key</w:t>
            </w:r>
          </w:p>
        </w:tc>
        <w:tc>
          <w:tcPr>
            <w:tcW w:w="0" w:type="auto"/>
            <w:hideMark/>
          </w:tcPr>
          <w:p w14:paraId="1DB3508B"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Reservation created, offer expired, no longer eligible, or date unavailable.</w:t>
            </w:r>
          </w:p>
        </w:tc>
      </w:tr>
      <w:tr w:rsidR="00021A39" w:rsidRPr="008868AC" w14:paraId="13DF3E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0EB99" w14:textId="77777777" w:rsidR="00021A39" w:rsidRPr="008868AC" w:rsidRDefault="00021A39">
            <w:pPr>
              <w:spacing w:after="160"/>
              <w:rPr>
                <w:rFonts w:asciiTheme="minorHAnsi" w:hAnsiTheme="minorHAnsi"/>
              </w:rPr>
            </w:pPr>
            <w:r w:rsidRPr="008868AC">
              <w:rPr>
                <w:rFonts w:asciiTheme="minorHAnsi" w:hAnsiTheme="minorHAnsi"/>
              </w:rPr>
              <w:t>generate_availability_report</w:t>
            </w:r>
          </w:p>
        </w:tc>
        <w:tc>
          <w:tcPr>
            <w:tcW w:w="0" w:type="auto"/>
            <w:hideMark/>
          </w:tcPr>
          <w:p w14:paraId="4AAB2081"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requestor_id, role, start_date, end_date, detail_level</w:t>
            </w:r>
          </w:p>
        </w:tc>
        <w:tc>
          <w:tcPr>
            <w:tcW w:w="0" w:type="auto"/>
            <w:hideMark/>
          </w:tcPr>
          <w:p w14:paraId="220AD021" w14:textId="77777777" w:rsidR="00021A39" w:rsidRPr="008868AC" w:rsidRDefault="00021A3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Privacy-appropriate availability report for the requesting role.</w:t>
            </w:r>
          </w:p>
        </w:tc>
      </w:tr>
      <w:tr w:rsidR="00021A39" w:rsidRPr="008868AC" w14:paraId="631B58D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671981F" w14:textId="77777777" w:rsidR="00021A39" w:rsidRPr="008868AC" w:rsidRDefault="00021A39">
            <w:pPr>
              <w:spacing w:after="160"/>
              <w:rPr>
                <w:rFonts w:asciiTheme="minorHAnsi" w:hAnsiTheme="minorHAnsi"/>
              </w:rPr>
            </w:pPr>
            <w:r w:rsidRPr="008868AC">
              <w:rPr>
                <w:rFonts w:asciiTheme="minorHAnsi" w:hAnsiTheme="minorHAnsi"/>
              </w:rPr>
              <w:t>import_roster_preview</w:t>
            </w:r>
          </w:p>
        </w:tc>
        <w:tc>
          <w:tcPr>
            <w:tcW w:w="0" w:type="auto"/>
            <w:hideMark/>
          </w:tcPr>
          <w:p w14:paraId="7EE5D8F7"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admin_id, uploaded_file_hash</w:t>
            </w:r>
          </w:p>
        </w:tc>
        <w:tc>
          <w:tcPr>
            <w:tcW w:w="0" w:type="auto"/>
            <w:hideMark/>
          </w:tcPr>
          <w:p w14:paraId="52C177BC" w14:textId="77777777" w:rsidR="00021A39" w:rsidRPr="008868AC" w:rsidRDefault="00021A3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Validation findings, added/removed member counts, and affected reservations.</w:t>
            </w:r>
          </w:p>
        </w:tc>
      </w:tr>
    </w:tbl>
    <w:p w14:paraId="396ECCAB" w14:textId="77777777" w:rsidR="00021A39" w:rsidRPr="008868AC" w:rsidRDefault="00021A39">
      <w:pPr>
        <w:pStyle w:val="Heading3"/>
        <w:rPr>
          <w:rFonts w:asciiTheme="minorHAnsi" w:hAnsiTheme="minorHAnsi" w:cstheme="minorBidi"/>
        </w:rPr>
      </w:pPr>
      <w:bookmarkStart w:id="139" w:name="_Toc235477153"/>
      <w:bookmarkStart w:id="140" w:name="_Toc235478004"/>
      <w:bookmarkStart w:id="141" w:name="_Toc235478142"/>
      <w:r w:rsidRPr="008868AC">
        <w:rPr>
          <w:rFonts w:asciiTheme="minorHAnsi" w:hAnsiTheme="minorHAnsi" w:cstheme="minorBidi"/>
        </w:rPr>
        <w:t>Structured Result Pattern</w:t>
      </w:r>
      <w:bookmarkEnd w:id="139"/>
      <w:bookmarkEnd w:id="140"/>
      <w:bookmarkEnd w:id="141"/>
    </w:p>
    <w:p w14:paraId="7E0CCAEB" w14:textId="77777777" w:rsidR="00021A39" w:rsidRPr="008868AC" w:rsidRDefault="00021A39">
      <w:pPr>
        <w:rPr>
          <w:rFonts w:asciiTheme="minorHAnsi" w:hAnsiTheme="minorHAnsi"/>
        </w:rPr>
      </w:pPr>
      <w:r w:rsidRPr="008868AC">
        <w:rPr>
          <w:rFonts w:asciiTheme="minorHAnsi" w:hAnsiTheme="minorHAnsi"/>
        </w:rPr>
        <w:t>Each tool should return a structured result containing a machine-readable status code, a short user-safe message, any needed follow-up prompt, affected record identifiers, and an audit-event reference. Hermes should use the user-safe message as the basis for its response and should not invent alternative outcomes.</w:t>
      </w:r>
    </w:p>
    <w:p w14:paraId="210570EF" w14:textId="77777777" w:rsidR="008F3CC6" w:rsidRPr="008868AC" w:rsidRDefault="008F3CC6">
      <w:pPr>
        <w:pStyle w:val="Heading2"/>
        <w:rPr>
          <w:rFonts w:asciiTheme="minorHAnsi" w:hAnsiTheme="minorHAnsi" w:cstheme="minorBidi"/>
        </w:rPr>
      </w:pPr>
      <w:bookmarkStart w:id="142" w:name="_Toc235477154"/>
      <w:bookmarkStart w:id="143" w:name="_Toc235478005"/>
      <w:bookmarkStart w:id="144" w:name="_Toc235478143"/>
      <w:r w:rsidRPr="008868AC">
        <w:rPr>
          <w:rFonts w:asciiTheme="minorHAnsi" w:hAnsiTheme="minorHAnsi" w:cstheme="minorBidi"/>
        </w:rPr>
        <w:t>Appendix C: Installation and Configuration Detail</w:t>
      </w:r>
      <w:bookmarkEnd w:id="128"/>
      <w:bookmarkEnd w:id="129"/>
      <w:bookmarkEnd w:id="142"/>
      <w:bookmarkEnd w:id="143"/>
      <w:bookmarkEnd w:id="144"/>
    </w:p>
    <w:p w14:paraId="02D01ADA" w14:textId="77777777" w:rsidR="00AE2AAD" w:rsidRPr="008868AC" w:rsidRDefault="009A7900" w:rsidP="00D43917">
      <w:pPr>
        <w:rPr>
          <w:rFonts w:asciiTheme="minorHAnsi" w:hAnsiTheme="minorHAnsi"/>
        </w:rPr>
      </w:pPr>
      <w:bookmarkStart w:id="145" w:name="_Toc235465784"/>
      <w:bookmarkStart w:id="146" w:name="_Toc235465909"/>
      <w:r w:rsidRPr="008868AC">
        <w:rPr>
          <w:rFonts w:asciiTheme="minorHAnsi" w:hAnsiTheme="minorHAnsi"/>
        </w:rPr>
        <w:t>Appendix C captures deployment and configuration notes for the recommended low-cost VPS implementation. Exact commands will depend on the final technology choice, but the sequence below defines the expected operational pattern.</w:t>
      </w:r>
    </w:p>
    <w:p w14:paraId="19AB1742" w14:textId="77777777" w:rsidR="009A7900" w:rsidRPr="008868AC" w:rsidRDefault="009A7900">
      <w:pPr>
        <w:pStyle w:val="Heading3"/>
        <w:rPr>
          <w:rFonts w:asciiTheme="minorHAnsi" w:hAnsiTheme="minorHAnsi" w:cstheme="minorBidi"/>
        </w:rPr>
      </w:pPr>
      <w:bookmarkStart w:id="147" w:name="_Toc235477155"/>
      <w:bookmarkStart w:id="148" w:name="_Toc235478006"/>
      <w:bookmarkStart w:id="149" w:name="_Toc235478144"/>
      <w:r w:rsidRPr="008868AC">
        <w:rPr>
          <w:rFonts w:asciiTheme="minorHAnsi" w:hAnsiTheme="minorHAnsi" w:cstheme="minorBidi"/>
        </w:rPr>
        <w:t>VPS Preparation</w:t>
      </w:r>
      <w:bookmarkEnd w:id="147"/>
      <w:bookmarkEnd w:id="148"/>
      <w:bookmarkEnd w:id="149"/>
    </w:p>
    <w:p w14:paraId="3280A10A"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Provision a small Ubuntu 24.04 LTS VPS with automatic security updates enabled.</w:t>
      </w:r>
    </w:p>
    <w:p w14:paraId="0BAEC491"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Create a dedicated non-root service account for Hermes and the reservation service.</w:t>
      </w:r>
    </w:p>
    <w:p w14:paraId="4AB7B08A"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Configure SSH key access, disable password login where feasible, and restrict administrative access.</w:t>
      </w:r>
    </w:p>
    <w:p w14:paraId="03FC6B03"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Install the selected runtime, such as .NET 8 for ASP.NET Core or Python for FastAPI.</w:t>
      </w:r>
    </w:p>
    <w:p w14:paraId="05A21382"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Install PostgreSQL for production or SQLite for a limited pilot.</w:t>
      </w:r>
    </w:p>
    <w:p w14:paraId="35D3054B"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Install and configure Caddy or Nginx as the public HTTPS reverse proxy.</w:t>
      </w:r>
    </w:p>
    <w:p w14:paraId="7B7EE862" w14:textId="77777777" w:rsidR="009A7900" w:rsidRPr="008868AC" w:rsidRDefault="009A7900">
      <w:pPr>
        <w:pStyle w:val="ListParagraph"/>
        <w:numPr>
          <w:ilvl w:val="0"/>
          <w:numId w:val="54"/>
        </w:numPr>
        <w:rPr>
          <w:rFonts w:asciiTheme="minorHAnsi" w:hAnsiTheme="minorHAnsi"/>
          <w:color w:val="auto"/>
          <w:sz w:val="24"/>
        </w:rPr>
      </w:pPr>
      <w:r w:rsidRPr="008868AC">
        <w:rPr>
          <w:rFonts w:asciiTheme="minorHAnsi" w:hAnsiTheme="minorHAnsi"/>
          <w:color w:val="auto"/>
          <w:sz w:val="24"/>
        </w:rPr>
        <w:t>Enable TLS through Let’s Encrypt and redirect all public traffic to HTTPS.</w:t>
      </w:r>
    </w:p>
    <w:p w14:paraId="5A47BBBB" w14:textId="77777777" w:rsidR="009A7900" w:rsidRPr="008868AC" w:rsidRDefault="009A7900">
      <w:pPr>
        <w:pStyle w:val="Heading3"/>
        <w:rPr>
          <w:rFonts w:asciiTheme="minorHAnsi" w:hAnsiTheme="minorHAnsi" w:cstheme="minorBidi"/>
        </w:rPr>
      </w:pPr>
      <w:bookmarkStart w:id="150" w:name="_Toc235477156"/>
      <w:bookmarkStart w:id="151" w:name="_Toc235478007"/>
      <w:bookmarkStart w:id="152" w:name="_Toc235478145"/>
      <w:r w:rsidRPr="008868AC">
        <w:rPr>
          <w:rFonts w:asciiTheme="minorHAnsi" w:hAnsiTheme="minorHAnsi" w:cstheme="minorBidi"/>
        </w:rPr>
        <w:t>Service Configuration</w:t>
      </w:r>
      <w:bookmarkEnd w:id="150"/>
      <w:bookmarkEnd w:id="151"/>
      <w:bookmarkEnd w:id="152"/>
    </w:p>
    <w:p w14:paraId="66A30B9C" w14:textId="77777777" w:rsidR="009A7900" w:rsidRPr="008868AC" w:rsidRDefault="009A7900">
      <w:pPr>
        <w:pStyle w:val="ListParagraph"/>
        <w:numPr>
          <w:ilvl w:val="0"/>
          <w:numId w:val="55"/>
        </w:numPr>
        <w:rPr>
          <w:rFonts w:asciiTheme="minorHAnsi" w:hAnsiTheme="minorHAnsi"/>
          <w:color w:val="auto"/>
          <w:sz w:val="24"/>
        </w:rPr>
      </w:pPr>
      <w:r w:rsidRPr="008868AC">
        <w:rPr>
          <w:rFonts w:asciiTheme="minorHAnsi" w:hAnsiTheme="minorHAnsi"/>
          <w:color w:val="auto"/>
          <w:sz w:val="24"/>
        </w:rPr>
        <w:t>Run Hermes and the reservation service as managed system services so they restart automatically after reboot or failure.</w:t>
      </w:r>
    </w:p>
    <w:p w14:paraId="180159CF" w14:textId="77777777" w:rsidR="009A7900" w:rsidRPr="008868AC" w:rsidRDefault="009A7900">
      <w:pPr>
        <w:pStyle w:val="ListParagraph"/>
        <w:numPr>
          <w:ilvl w:val="0"/>
          <w:numId w:val="55"/>
        </w:numPr>
        <w:rPr>
          <w:rFonts w:asciiTheme="minorHAnsi" w:hAnsiTheme="minorHAnsi"/>
          <w:color w:val="auto"/>
          <w:sz w:val="24"/>
        </w:rPr>
      </w:pPr>
      <w:r w:rsidRPr="008868AC">
        <w:rPr>
          <w:rFonts w:asciiTheme="minorHAnsi" w:hAnsiTheme="minorHAnsi"/>
          <w:color w:val="auto"/>
          <w:sz w:val="24"/>
        </w:rPr>
        <w:t>Store API keys, database credentials, Twilio credentials, email-provider credentials, and signing secrets in protected environment variables or a secrets manager.</w:t>
      </w:r>
    </w:p>
    <w:p w14:paraId="06DF1087" w14:textId="77777777" w:rsidR="009A7900" w:rsidRPr="008868AC" w:rsidRDefault="009A7900">
      <w:pPr>
        <w:pStyle w:val="ListParagraph"/>
        <w:numPr>
          <w:ilvl w:val="0"/>
          <w:numId w:val="55"/>
        </w:numPr>
        <w:rPr>
          <w:rFonts w:asciiTheme="minorHAnsi" w:hAnsiTheme="minorHAnsi"/>
          <w:color w:val="auto"/>
          <w:sz w:val="24"/>
        </w:rPr>
      </w:pPr>
      <w:r w:rsidRPr="008868AC">
        <w:rPr>
          <w:rFonts w:asciiTheme="minorHAnsi" w:hAnsiTheme="minorHAnsi"/>
          <w:color w:val="auto"/>
          <w:sz w:val="24"/>
        </w:rPr>
        <w:t>Configure member-facing Hermes sessions with a narrow tool allowlist limited to approved reservation operations.</w:t>
      </w:r>
    </w:p>
    <w:p w14:paraId="3689B29B" w14:textId="77777777" w:rsidR="009A7900" w:rsidRPr="008868AC" w:rsidRDefault="009A7900">
      <w:pPr>
        <w:pStyle w:val="ListParagraph"/>
        <w:numPr>
          <w:ilvl w:val="0"/>
          <w:numId w:val="55"/>
        </w:numPr>
        <w:rPr>
          <w:rFonts w:asciiTheme="minorHAnsi" w:hAnsiTheme="minorHAnsi"/>
          <w:color w:val="auto"/>
          <w:sz w:val="24"/>
        </w:rPr>
      </w:pPr>
      <w:r w:rsidRPr="008868AC">
        <w:rPr>
          <w:rFonts w:asciiTheme="minorHAnsi" w:hAnsiTheme="minorHAnsi"/>
          <w:color w:val="auto"/>
          <w:sz w:val="24"/>
        </w:rPr>
        <w:t>Disable terminal, filesystem, model-management, and arbitrary automation tools for ordinary member sessions.</w:t>
      </w:r>
    </w:p>
    <w:p w14:paraId="5B95BA8D" w14:textId="77777777" w:rsidR="009A7900" w:rsidRPr="008868AC" w:rsidRDefault="009A7900">
      <w:pPr>
        <w:pStyle w:val="ListParagraph"/>
        <w:numPr>
          <w:ilvl w:val="0"/>
          <w:numId w:val="55"/>
        </w:numPr>
        <w:rPr>
          <w:rFonts w:asciiTheme="minorHAnsi" w:hAnsiTheme="minorHAnsi"/>
          <w:color w:val="auto"/>
          <w:sz w:val="24"/>
        </w:rPr>
      </w:pPr>
      <w:r w:rsidRPr="008868AC">
        <w:rPr>
          <w:rFonts w:asciiTheme="minorHAnsi" w:hAnsiTheme="minorHAnsi"/>
          <w:color w:val="auto"/>
          <w:sz w:val="24"/>
        </w:rPr>
        <w:t>Generate sender allowlists from the active roster rather than maintaining them manually.</w:t>
      </w:r>
    </w:p>
    <w:p w14:paraId="1A228FB0" w14:textId="77777777" w:rsidR="009A7900" w:rsidRPr="008868AC" w:rsidRDefault="009A7900">
      <w:pPr>
        <w:pStyle w:val="ListParagraph"/>
        <w:numPr>
          <w:ilvl w:val="0"/>
          <w:numId w:val="55"/>
        </w:numPr>
        <w:rPr>
          <w:rFonts w:asciiTheme="minorHAnsi" w:hAnsiTheme="minorHAnsi"/>
          <w:color w:val="auto"/>
          <w:sz w:val="24"/>
        </w:rPr>
      </w:pPr>
      <w:r w:rsidRPr="008868AC">
        <w:rPr>
          <w:rFonts w:asciiTheme="minorHAnsi" w:hAnsiTheme="minorHAnsi"/>
          <w:color w:val="auto"/>
          <w:sz w:val="24"/>
        </w:rPr>
        <w:t>Keep administrator access separate from member access and require stronger authentication for administrative operations.</w:t>
      </w:r>
    </w:p>
    <w:p w14:paraId="753CD43B" w14:textId="77777777" w:rsidR="009A7900" w:rsidRPr="008868AC" w:rsidRDefault="009A7900">
      <w:pPr>
        <w:pStyle w:val="Heading3"/>
        <w:rPr>
          <w:rFonts w:asciiTheme="minorHAnsi" w:hAnsiTheme="minorHAnsi" w:cstheme="minorBidi"/>
        </w:rPr>
      </w:pPr>
      <w:bookmarkStart w:id="153" w:name="_Toc235477157"/>
      <w:bookmarkStart w:id="154" w:name="_Toc235478008"/>
      <w:bookmarkStart w:id="155" w:name="_Toc235478146"/>
      <w:r w:rsidRPr="008868AC">
        <w:rPr>
          <w:rFonts w:asciiTheme="minorHAnsi" w:hAnsiTheme="minorHAnsi" w:cstheme="minorBidi"/>
        </w:rPr>
        <w:t>Provider Webhooks</w:t>
      </w:r>
      <w:bookmarkEnd w:id="153"/>
      <w:bookmarkEnd w:id="154"/>
      <w:bookmarkEnd w:id="155"/>
    </w:p>
    <w:tbl>
      <w:tblPr>
        <w:tblStyle w:val="GridTable4-Accent1"/>
        <w:tblW w:w="0" w:type="auto"/>
        <w:tblLook w:val="04A0" w:firstRow="1" w:lastRow="0" w:firstColumn="1" w:lastColumn="0" w:noHBand="0" w:noVBand="1"/>
      </w:tblPr>
      <w:tblGrid>
        <w:gridCol w:w="1773"/>
        <w:gridCol w:w="7577"/>
      </w:tblGrid>
      <w:tr w:rsidR="009A7900" w:rsidRPr="008868AC" w14:paraId="576E81C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8835EB6" w14:textId="77777777" w:rsidR="009A7900" w:rsidRPr="00E72E66" w:rsidRDefault="009A7900">
            <w:pPr>
              <w:spacing w:after="160"/>
              <w:rPr>
                <w:rFonts w:asciiTheme="minorHAnsi" w:hAnsiTheme="minorHAnsi"/>
                <w:color w:val="FFFFFF" w:themeColor="background1"/>
              </w:rPr>
            </w:pPr>
            <w:r w:rsidRPr="00E72E66">
              <w:rPr>
                <w:rFonts w:asciiTheme="minorHAnsi" w:hAnsiTheme="minorHAnsi"/>
                <w:b w:val="0"/>
                <w:bCs w:val="0"/>
                <w:color w:val="FFFFFF" w:themeColor="background1"/>
              </w:rPr>
              <w:t>Provider event</w:t>
            </w:r>
          </w:p>
        </w:tc>
        <w:tc>
          <w:tcPr>
            <w:tcW w:w="0" w:type="auto"/>
            <w:hideMark/>
          </w:tcPr>
          <w:p w14:paraId="52D52EBA" w14:textId="77777777" w:rsidR="009A7900" w:rsidRPr="00E72E66" w:rsidRDefault="009A7900">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E72E66">
              <w:rPr>
                <w:rFonts w:asciiTheme="minorHAnsi" w:hAnsiTheme="minorHAnsi"/>
                <w:b w:val="0"/>
                <w:bCs w:val="0"/>
                <w:color w:val="FFFFFF" w:themeColor="background1"/>
              </w:rPr>
              <w:t>Recommended handling</w:t>
            </w:r>
          </w:p>
        </w:tc>
      </w:tr>
      <w:tr w:rsidR="009A7900" w:rsidRPr="008868AC" w14:paraId="39F332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52122" w14:textId="77777777" w:rsidR="009A7900" w:rsidRPr="008868AC" w:rsidRDefault="009A7900">
            <w:pPr>
              <w:spacing w:after="160"/>
              <w:rPr>
                <w:rFonts w:asciiTheme="minorHAnsi" w:hAnsiTheme="minorHAnsi"/>
              </w:rPr>
            </w:pPr>
            <w:r w:rsidRPr="008868AC">
              <w:rPr>
                <w:rFonts w:asciiTheme="minorHAnsi" w:hAnsiTheme="minorHAnsi"/>
              </w:rPr>
              <w:t>Inbound email</w:t>
            </w:r>
          </w:p>
        </w:tc>
        <w:tc>
          <w:tcPr>
            <w:tcW w:w="0" w:type="auto"/>
            <w:hideMark/>
          </w:tcPr>
          <w:p w14:paraId="3984E287" w14:textId="77777777" w:rsidR="009A7900" w:rsidRPr="008868AC" w:rsidRDefault="009A7900">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Validate sender, normalize the message, store the provider message ID, and pass the request to Hermes or a deterministic command parser.</w:t>
            </w:r>
          </w:p>
        </w:tc>
      </w:tr>
      <w:tr w:rsidR="009A7900" w:rsidRPr="008868AC" w14:paraId="488A1F5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DE9FD3" w14:textId="77777777" w:rsidR="009A7900" w:rsidRPr="008868AC" w:rsidRDefault="009A7900">
            <w:pPr>
              <w:spacing w:after="160"/>
              <w:rPr>
                <w:rFonts w:asciiTheme="minorHAnsi" w:hAnsiTheme="minorHAnsi"/>
              </w:rPr>
            </w:pPr>
            <w:r w:rsidRPr="008868AC">
              <w:rPr>
                <w:rFonts w:asciiTheme="minorHAnsi" w:hAnsiTheme="minorHAnsi"/>
              </w:rPr>
              <w:t>Inbound SMS</w:t>
            </w:r>
          </w:p>
        </w:tc>
        <w:tc>
          <w:tcPr>
            <w:tcW w:w="0" w:type="auto"/>
            <w:hideMark/>
          </w:tcPr>
          <w:p w14:paraId="14A63D4B" w14:textId="77777777" w:rsidR="009A7900" w:rsidRPr="008868AC" w:rsidRDefault="009A7900">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Validate the Twilio signature, identify the verified phone number, process STOP/HELP commands before model handling, and store the message SID.</w:t>
            </w:r>
          </w:p>
        </w:tc>
      </w:tr>
      <w:tr w:rsidR="009A7900" w:rsidRPr="008868AC" w14:paraId="7BCEC3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1362D" w14:textId="77777777" w:rsidR="009A7900" w:rsidRPr="008868AC" w:rsidRDefault="009A7900">
            <w:pPr>
              <w:spacing w:after="160"/>
              <w:rPr>
                <w:rFonts w:asciiTheme="minorHAnsi" w:hAnsiTheme="minorHAnsi"/>
              </w:rPr>
            </w:pPr>
            <w:r w:rsidRPr="008868AC">
              <w:rPr>
                <w:rFonts w:asciiTheme="minorHAnsi" w:hAnsiTheme="minorHAnsi"/>
              </w:rPr>
              <w:t>Inbound voice call</w:t>
            </w:r>
          </w:p>
        </w:tc>
        <w:tc>
          <w:tcPr>
            <w:tcW w:w="0" w:type="auto"/>
            <w:hideMark/>
          </w:tcPr>
          <w:p w14:paraId="5BE859ED" w14:textId="77777777" w:rsidR="009A7900" w:rsidRPr="008868AC" w:rsidRDefault="009A7900">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Return TwiML prompts, collect member number and PIN, use keypad fallback, and call reservation APIs only after authentication.</w:t>
            </w:r>
          </w:p>
        </w:tc>
      </w:tr>
      <w:tr w:rsidR="009A7900" w:rsidRPr="008868AC" w14:paraId="4E6CE6A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62BD668" w14:textId="77777777" w:rsidR="009A7900" w:rsidRPr="008868AC" w:rsidRDefault="009A7900">
            <w:pPr>
              <w:spacing w:after="160"/>
              <w:rPr>
                <w:rFonts w:asciiTheme="minorHAnsi" w:hAnsiTheme="minorHAnsi"/>
              </w:rPr>
            </w:pPr>
            <w:r w:rsidRPr="008868AC">
              <w:rPr>
                <w:rFonts w:asciiTheme="minorHAnsi" w:hAnsiTheme="minorHAnsi"/>
              </w:rPr>
              <w:t>Delivery status callback</w:t>
            </w:r>
          </w:p>
        </w:tc>
        <w:tc>
          <w:tcPr>
            <w:tcW w:w="0" w:type="auto"/>
            <w:hideMark/>
          </w:tcPr>
          <w:p w14:paraId="1ACD3B69" w14:textId="77777777" w:rsidR="009A7900" w:rsidRPr="008868AC" w:rsidRDefault="009A7900">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68AC">
              <w:rPr>
                <w:rFonts w:asciiTheme="minorHAnsi" w:hAnsiTheme="minorHAnsi"/>
              </w:rPr>
              <w:t>Record delivered, failed, or undeliverable status and create a retry or administrator-review task when required.</w:t>
            </w:r>
          </w:p>
        </w:tc>
      </w:tr>
      <w:tr w:rsidR="009A7900" w:rsidRPr="008868AC" w14:paraId="3E2C52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8DD99" w14:textId="77777777" w:rsidR="009A7900" w:rsidRPr="008868AC" w:rsidRDefault="009A7900">
            <w:pPr>
              <w:spacing w:after="160"/>
              <w:rPr>
                <w:rFonts w:asciiTheme="minorHAnsi" w:hAnsiTheme="minorHAnsi"/>
              </w:rPr>
            </w:pPr>
            <w:r w:rsidRPr="008868AC">
              <w:rPr>
                <w:rFonts w:asciiTheme="minorHAnsi" w:hAnsiTheme="minorHAnsi"/>
              </w:rPr>
              <w:t>Roster upload</w:t>
            </w:r>
          </w:p>
        </w:tc>
        <w:tc>
          <w:tcPr>
            <w:tcW w:w="0" w:type="auto"/>
            <w:hideMark/>
          </w:tcPr>
          <w:p w14:paraId="14B9FD05" w14:textId="77777777" w:rsidR="009A7900" w:rsidRPr="008868AC" w:rsidRDefault="009A7900">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68AC">
              <w:rPr>
                <w:rFonts w:asciiTheme="minorHAnsi" w:hAnsiTheme="minorHAnsi"/>
              </w:rPr>
              <w:t>Validate the file, show a preview, require approval, apply changes in one transaction, and preserve the previous roster version.</w:t>
            </w:r>
          </w:p>
        </w:tc>
      </w:tr>
    </w:tbl>
    <w:p w14:paraId="038D83D7" w14:textId="77777777" w:rsidR="009A7900" w:rsidRPr="008868AC" w:rsidRDefault="009A7900">
      <w:pPr>
        <w:pStyle w:val="Heading3"/>
        <w:rPr>
          <w:rFonts w:asciiTheme="minorHAnsi" w:hAnsiTheme="minorHAnsi" w:cstheme="minorBidi"/>
        </w:rPr>
      </w:pPr>
      <w:bookmarkStart w:id="156" w:name="_Toc235477158"/>
      <w:bookmarkStart w:id="157" w:name="_Toc235478009"/>
      <w:bookmarkStart w:id="158" w:name="_Toc235478147"/>
      <w:r w:rsidRPr="008868AC">
        <w:rPr>
          <w:rFonts w:asciiTheme="minorHAnsi" w:hAnsiTheme="minorHAnsi" w:cstheme="minorBidi"/>
        </w:rPr>
        <w:t>Operations, Backups, and Monitoring</w:t>
      </w:r>
      <w:bookmarkEnd w:id="156"/>
      <w:bookmarkEnd w:id="157"/>
      <w:bookmarkEnd w:id="158"/>
    </w:p>
    <w:p w14:paraId="71B97852"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Run encrypted nightly database backups and periodically test restore procedures.</w:t>
      </w:r>
    </w:p>
    <w:p w14:paraId="7349DD1F"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Monitor service health, failed webhooks, delivery failures, database errors, and monthly provider spend.</w:t>
      </w:r>
    </w:p>
    <w:p w14:paraId="73B4DE6D"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Set Twilio and model-provider billing alerts below the monthly budget target.</w:t>
      </w:r>
    </w:p>
    <w:p w14:paraId="7CC5F8A6"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Retain operational logs separately from business audit records.</w:t>
      </w:r>
    </w:p>
    <w:p w14:paraId="51E0FEA6"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Mask PINs, API keys, phone numbers, and email addresses in logs wherever possible.</w:t>
      </w:r>
    </w:p>
    <w:p w14:paraId="3F961A5E"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Maintain a documented emergency procedure for provider outage, model outage, VPS outage, and accidental roster upload.</w:t>
      </w:r>
    </w:p>
    <w:p w14:paraId="7C7E6FD9" w14:textId="77777777" w:rsidR="009A7900" w:rsidRPr="008868AC" w:rsidRDefault="009A7900">
      <w:pPr>
        <w:pStyle w:val="ListParagraph"/>
        <w:numPr>
          <w:ilvl w:val="0"/>
          <w:numId w:val="56"/>
        </w:numPr>
        <w:rPr>
          <w:rFonts w:asciiTheme="minorHAnsi" w:hAnsiTheme="minorHAnsi"/>
          <w:color w:val="auto"/>
          <w:sz w:val="24"/>
        </w:rPr>
      </w:pPr>
      <w:r w:rsidRPr="008868AC">
        <w:rPr>
          <w:rFonts w:asciiTheme="minorHAnsi" w:hAnsiTheme="minorHAnsi"/>
          <w:color w:val="auto"/>
          <w:sz w:val="24"/>
        </w:rPr>
        <w:t>Review audit reports regularly during the pilot period to identify policy gaps or confusing member flows.</w:t>
      </w:r>
    </w:p>
    <w:p w14:paraId="72CA703D" w14:textId="77777777" w:rsidR="009A7900" w:rsidRPr="008868AC" w:rsidRDefault="009A7900">
      <w:pPr>
        <w:pStyle w:val="Heading3"/>
        <w:rPr>
          <w:rFonts w:asciiTheme="minorHAnsi" w:hAnsiTheme="minorHAnsi" w:cstheme="minorBidi"/>
        </w:rPr>
      </w:pPr>
      <w:bookmarkStart w:id="159" w:name="_Toc235477159"/>
      <w:bookmarkStart w:id="160" w:name="_Toc235478010"/>
      <w:bookmarkStart w:id="161" w:name="_Toc235478148"/>
      <w:r w:rsidRPr="008868AC">
        <w:rPr>
          <w:rFonts w:asciiTheme="minorHAnsi" w:hAnsiTheme="minorHAnsi" w:cstheme="minorBidi"/>
        </w:rPr>
        <w:t>Pilot Acceptance Checklist</w:t>
      </w:r>
      <w:bookmarkEnd w:id="159"/>
      <w:bookmarkEnd w:id="160"/>
      <w:bookmarkEnd w:id="161"/>
    </w:p>
    <w:p w14:paraId="362F86E9"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All active members can be imported from the roster without duplicate identifiers.</w:t>
      </w:r>
    </w:p>
    <w:p w14:paraId="585772EF"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Email, SMS, and telephone flows can verify a member before changing reservation state.</w:t>
      </w:r>
    </w:p>
    <w:p w14:paraId="2DE10FF2"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Two simultaneous booking attempts for the same date cannot both succeed.</w:t>
      </w:r>
    </w:p>
    <w:p w14:paraId="2E2D7794"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Cancellation deadlines are enforced consistently in the cabin’s official time zone.</w:t>
      </w:r>
    </w:p>
    <w:p w14:paraId="2151393E"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Waiting-list offers expire and advance correctly.</w:t>
      </w:r>
    </w:p>
    <w:p w14:paraId="440DB625"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Members receive confirmations through verified channels only.</w:t>
      </w:r>
    </w:p>
    <w:p w14:paraId="5D11933D"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Administrators can preview roster replacement effects before approval.</w:t>
      </w:r>
    </w:p>
    <w:p w14:paraId="064A7749"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Audit records show who did what, through which channel, and with what result.</w:t>
      </w:r>
    </w:p>
    <w:p w14:paraId="71CEE31D"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Backups can be restored to a test environment.</w:t>
      </w:r>
    </w:p>
    <w:p w14:paraId="28EBC733" w14:textId="77777777" w:rsidR="009A7900" w:rsidRPr="008868AC" w:rsidRDefault="009A7900">
      <w:pPr>
        <w:pStyle w:val="ListParagraph"/>
        <w:numPr>
          <w:ilvl w:val="0"/>
          <w:numId w:val="57"/>
        </w:numPr>
        <w:rPr>
          <w:rFonts w:asciiTheme="minorHAnsi" w:hAnsiTheme="minorHAnsi"/>
          <w:color w:val="auto"/>
          <w:sz w:val="24"/>
        </w:rPr>
      </w:pPr>
      <w:r w:rsidRPr="008868AC">
        <w:rPr>
          <w:rFonts w:asciiTheme="minorHAnsi" w:hAnsiTheme="minorHAnsi"/>
          <w:color w:val="auto"/>
          <w:sz w:val="24"/>
        </w:rPr>
        <w:t>Monthly spend alerts are active before live launch.</w:t>
      </w:r>
    </w:p>
    <w:p w14:paraId="3D5BA1DA" w14:textId="77777777" w:rsidR="00F4556D" w:rsidRPr="008868AC" w:rsidRDefault="008F3CC6">
      <w:pPr>
        <w:pStyle w:val="Heading1"/>
        <w:rPr>
          <w:rFonts w:asciiTheme="minorHAnsi" w:hAnsiTheme="minorHAnsi" w:cstheme="minorBidi"/>
        </w:rPr>
      </w:pPr>
      <w:bookmarkStart w:id="162" w:name="_Toc235477160"/>
      <w:bookmarkStart w:id="163" w:name="_Toc235478011"/>
      <w:bookmarkStart w:id="164" w:name="_Toc235478149"/>
      <w:r w:rsidRPr="008868AC">
        <w:rPr>
          <w:rFonts w:asciiTheme="minorHAnsi" w:hAnsiTheme="minorHAnsi" w:cstheme="minorBidi"/>
        </w:rPr>
        <w:t>Final Recommendation</w:t>
      </w:r>
      <w:bookmarkEnd w:id="145"/>
      <w:bookmarkEnd w:id="146"/>
      <w:bookmarkEnd w:id="162"/>
      <w:bookmarkEnd w:id="163"/>
      <w:bookmarkEnd w:id="164"/>
    </w:p>
    <w:p w14:paraId="3E11132E"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 xml:space="preserve">The best design is </w:t>
      </w:r>
      <w:r w:rsidRPr="008868AC">
        <w:rPr>
          <w:rFonts w:asciiTheme="minorHAnsi" w:eastAsia="Times New Roman" w:hAnsiTheme="minorHAnsi" w:cs="Times New Roman"/>
          <w:b/>
          <w:bCs/>
          <w:kern w:val="0"/>
          <w14:ligatures w14:val="none"/>
        </w:rPr>
        <w:t>not “Hermes controls a calendar.”</w:t>
      </w:r>
      <w:r w:rsidRPr="008868AC">
        <w:rPr>
          <w:rFonts w:asciiTheme="minorHAnsi" w:eastAsia="Times New Roman" w:hAnsiTheme="minorHAnsi" w:cs="Times New Roman"/>
          <w:kern w:val="0"/>
          <w14:ligatures w14:val="none"/>
        </w:rPr>
        <w:t xml:space="preserve"> It is:</w:t>
      </w:r>
    </w:p>
    <w:p w14:paraId="3019ABEC"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b/>
          <w:bCs/>
          <w:kern w:val="0"/>
          <w14:ligatures w14:val="none"/>
        </w:rPr>
        <w:t>A secure, transactional cabin-reservation service exposed to Hermes through tightly controlled MCP tools, with Hermes acting as the conversational interface across email and SMS, and a custom Twilio IVR providing telephone access.</w:t>
      </w:r>
    </w:p>
    <w:p w14:paraId="63E538E6"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A $20 monthly target is plausible for the structured-IVR version at low usage, but it should be treated as a target rather than a guaranteed ceiling. Twilio registration and carrier fees, telephone speech processing, and model usage are the largest variables. A fully conversational telephone agent is likely to push the service beyond that target more often.</w:t>
      </w:r>
    </w:p>
    <w:p w14:paraId="6BC4CA49" w14:textId="77777777" w:rsidR="00AD183D" w:rsidRPr="008868AC" w:rsidRDefault="00AD183D" w:rsidP="00AD183D">
      <w:pPr>
        <w:spacing w:before="100" w:beforeAutospacing="1" w:after="100" w:afterAutospacing="1" w:line="240" w:lineRule="auto"/>
        <w:rPr>
          <w:rFonts w:asciiTheme="minorHAnsi" w:eastAsia="Times New Roman" w:hAnsiTheme="minorHAnsi" w:cs="Times New Roman"/>
          <w:kern w:val="0"/>
          <w14:ligatures w14:val="none"/>
        </w:rPr>
      </w:pPr>
      <w:r w:rsidRPr="008868AC">
        <w:rPr>
          <w:rFonts w:asciiTheme="minorHAnsi" w:eastAsia="Times New Roman" w:hAnsiTheme="minorHAnsi" w:cs="Times New Roman"/>
          <w:kern w:val="0"/>
          <w14:ligatures w14:val="none"/>
        </w:rPr>
        <w:t>The initial production version should therefore use a $5–$7 VPS, free-tier email, one Twilio voice/SMS number, deterministic reservation logic, an inexpensive model, and a guided speech/keypad telephone interface.</w:t>
      </w:r>
    </w:p>
    <w:p w14:paraId="2E3A1A7A" w14:textId="021AD727" w:rsidR="00F4556D" w:rsidRPr="008868AC" w:rsidRDefault="00AE2AAD">
      <w:pPr>
        <w:rPr>
          <w:rFonts w:asciiTheme="minorHAnsi" w:hAnsiTheme="minorHAnsi"/>
        </w:rPr>
      </w:pPr>
      <w:r w:rsidRPr="008868AC">
        <w:rPr>
          <w:rFonts w:asciiTheme="minorHAnsi" w:hAnsiTheme="minorHAnsi"/>
        </w:rPr>
        <w:t>References</w:t>
      </w:r>
    </w:p>
    <w:p w14:paraId="11EA5E46" w14:textId="77777777" w:rsidR="00AE2AAD" w:rsidRPr="008868AC" w:rsidRDefault="00AE2AAD">
      <w:pPr>
        <w:rPr>
          <w:rFonts w:asciiTheme="minorHAnsi" w:hAnsiTheme="minorHAnsi"/>
        </w:rPr>
      </w:pPr>
    </w:p>
    <w:p w14:paraId="20C395D3" w14:textId="3F036321" w:rsidR="00AE2AAD" w:rsidRPr="008868AC" w:rsidRDefault="00AE2AAD">
      <w:pPr>
        <w:rPr>
          <w:rFonts w:asciiTheme="minorHAnsi" w:hAnsiTheme="minorHAnsi"/>
        </w:rPr>
      </w:pPr>
      <w:hyperlink r:id="rId19" w:history="1">
        <w:r w:rsidRPr="008868AC">
          <w:rPr>
            <w:rStyle w:val="Hyperlink"/>
            <w:rFonts w:asciiTheme="minorHAnsi" w:hAnsiTheme="minorHAnsi"/>
          </w:rPr>
          <w:t>A2P 10DLC: The Complete Guide for All Businesses</w:t>
        </w:r>
      </w:hyperlink>
    </w:p>
    <w:p w14:paraId="1596BA9C" w14:textId="1A3662A9" w:rsidR="00AE2AAD" w:rsidRPr="008868AC" w:rsidRDefault="00AE2AAD">
      <w:pPr>
        <w:rPr>
          <w:rFonts w:asciiTheme="minorHAnsi" w:hAnsiTheme="minorHAnsi"/>
        </w:rPr>
      </w:pPr>
      <w:hyperlink r:id="rId20" w:history="1">
        <w:r w:rsidRPr="008868AC">
          <w:rPr>
            <w:rStyle w:val="Hyperlink"/>
            <w:rFonts w:asciiTheme="minorHAnsi" w:hAnsiTheme="minorHAnsi"/>
          </w:rPr>
          <w:t>What is A2P 10DLC? - Twilio Help Center</w:t>
        </w:r>
      </w:hyperlink>
    </w:p>
    <w:p w14:paraId="3F929615" w14:textId="1413F65E" w:rsidR="00AE2AAD" w:rsidRPr="008868AC" w:rsidRDefault="00AE2AAD">
      <w:pPr>
        <w:rPr>
          <w:rFonts w:asciiTheme="minorHAnsi" w:hAnsiTheme="minorHAnsi"/>
        </w:rPr>
      </w:pPr>
      <w:hyperlink r:id="rId21" w:history="1">
        <w:r w:rsidRPr="008868AC">
          <w:rPr>
            <w:rStyle w:val="Hyperlink"/>
            <w:rFonts w:asciiTheme="minorHAnsi" w:hAnsiTheme="minorHAnsi"/>
          </w:rPr>
          <w:t>10DLC (10-digit long code numbers) | Twilio</w:t>
        </w:r>
      </w:hyperlink>
    </w:p>
    <w:p w14:paraId="3A36812C" w14:textId="30B78E93" w:rsidR="00AE2AAD" w:rsidRPr="008868AC" w:rsidRDefault="00AE2AAD">
      <w:pPr>
        <w:rPr>
          <w:rFonts w:asciiTheme="minorHAnsi" w:hAnsiTheme="minorHAnsi"/>
        </w:rPr>
      </w:pPr>
      <w:hyperlink r:id="rId22" w:history="1">
        <w:r w:rsidRPr="008868AC">
          <w:rPr>
            <w:rStyle w:val="Hyperlink"/>
            <w:rFonts w:asciiTheme="minorHAnsi" w:hAnsiTheme="minorHAnsi"/>
          </w:rPr>
          <w:t>A2P 10DLC Approval Experts | MK TextBiz</w:t>
        </w:r>
      </w:hyperlink>
    </w:p>
    <w:p w14:paraId="4F49BF59" w14:textId="77777777" w:rsidR="00EE5AA1" w:rsidRPr="008868AC" w:rsidRDefault="00EE5AA1" w:rsidP="00EE5AA1">
      <w:pPr>
        <w:rPr>
          <w:rFonts w:asciiTheme="minorHAnsi" w:hAnsiTheme="minorHAnsi"/>
        </w:rPr>
      </w:pPr>
      <w:r w:rsidRPr="008868AC">
        <w:rPr>
          <w:rFonts w:asciiTheme="minorHAnsi" w:hAnsiTheme="minorHAnsi"/>
        </w:rPr>
        <w:t>Here’s a concise executive proposal summary:</w:t>
      </w:r>
    </w:p>
    <w:p w14:paraId="5B3E94E5" w14:textId="77777777" w:rsidR="00EE5AA1" w:rsidRPr="008868AC" w:rsidRDefault="00EE5AA1" w:rsidP="00EE5AA1">
      <w:pPr>
        <w:rPr>
          <w:rFonts w:asciiTheme="minorHAnsi" w:hAnsiTheme="minorHAnsi"/>
          <w:b/>
          <w:bCs/>
        </w:rPr>
      </w:pPr>
      <w:r w:rsidRPr="008868AC">
        <w:rPr>
          <w:rFonts w:asciiTheme="minorHAnsi" w:hAnsiTheme="minorHAnsi"/>
          <w:b/>
          <w:bCs/>
        </w:rPr>
        <w:t>Executive Proposal Summary</w:t>
      </w:r>
    </w:p>
    <w:p w14:paraId="0AE2EDAF" w14:textId="77777777" w:rsidR="00EE5AA1" w:rsidRPr="008868AC" w:rsidRDefault="00EE5AA1" w:rsidP="00EE5AA1">
      <w:pPr>
        <w:rPr>
          <w:rFonts w:asciiTheme="minorHAnsi" w:hAnsiTheme="minorHAnsi"/>
        </w:rPr>
      </w:pPr>
      <w:r w:rsidRPr="008868AC">
        <w:rPr>
          <w:rFonts w:asciiTheme="minorHAnsi" w:hAnsiTheme="minorHAnsi"/>
        </w:rPr>
        <w:t xml:space="preserve">This proposal recommends building a </w:t>
      </w:r>
      <w:r w:rsidRPr="008868AC">
        <w:rPr>
          <w:rFonts w:asciiTheme="minorHAnsi" w:hAnsiTheme="minorHAnsi"/>
          <w:b/>
          <w:bCs/>
        </w:rPr>
        <w:t>secure, low-cost, multi-channel cabin reservation system</w:t>
      </w:r>
      <w:r w:rsidRPr="008868AC">
        <w:rPr>
          <w:rFonts w:asciiTheme="minorHAnsi" w:hAnsiTheme="minorHAnsi"/>
        </w:rPr>
        <w:t xml:space="preserve"> for a small club of roughly 50 members. The recommended design separates conversational interaction from authoritative reservation control: </w:t>
      </w:r>
      <w:r w:rsidRPr="008868AC">
        <w:rPr>
          <w:rFonts w:asciiTheme="minorHAnsi" w:hAnsiTheme="minorHAnsi"/>
          <w:b/>
          <w:bCs/>
        </w:rPr>
        <w:t>Hermes should serve as the member-facing conversational interface</w:t>
      </w:r>
      <w:r w:rsidRPr="008868AC">
        <w:rPr>
          <w:rFonts w:asciiTheme="minorHAnsi" w:hAnsiTheme="minorHAnsi"/>
        </w:rPr>
        <w:t xml:space="preserve">, while a separate </w:t>
      </w:r>
      <w:r w:rsidRPr="008868AC">
        <w:rPr>
          <w:rFonts w:asciiTheme="minorHAnsi" w:hAnsiTheme="minorHAnsi"/>
          <w:b/>
          <w:bCs/>
        </w:rPr>
        <w:t>transactional reservation service</w:t>
      </w:r>
      <w:r w:rsidRPr="008868AC">
        <w:rPr>
          <w:rFonts w:asciiTheme="minorHAnsi" w:hAnsiTheme="minorHAnsi"/>
        </w:rPr>
        <w:t xml:space="preserve"> enforces all business rules, eligibility checks, cancellations, waiting-list logic, audit records, and administrative controls.</w:t>
      </w:r>
    </w:p>
    <w:p w14:paraId="3EC519E8" w14:textId="77777777" w:rsidR="00EE5AA1" w:rsidRPr="008868AC" w:rsidRDefault="00EE5AA1" w:rsidP="00EE5AA1">
      <w:pPr>
        <w:rPr>
          <w:rFonts w:asciiTheme="minorHAnsi" w:hAnsiTheme="minorHAnsi"/>
        </w:rPr>
      </w:pPr>
      <w:r w:rsidRPr="008868AC">
        <w:rPr>
          <w:rFonts w:asciiTheme="minorHAnsi" w:hAnsiTheme="minorHAnsi"/>
        </w:rPr>
        <w:t xml:space="preserve">The core architectural recommendation is that </w:t>
      </w:r>
      <w:r w:rsidRPr="008868AC">
        <w:rPr>
          <w:rFonts w:asciiTheme="minorHAnsi" w:hAnsiTheme="minorHAnsi"/>
          <w:b/>
          <w:bCs/>
        </w:rPr>
        <w:t>Hermes should not directly control the reservation calendar or make business-rule decisions through free-form reasoning</w:t>
      </w:r>
      <w:r w:rsidRPr="008868AC">
        <w:rPr>
          <w:rFonts w:asciiTheme="minorHAnsi" w:hAnsiTheme="minorHAnsi"/>
        </w:rPr>
        <w:t>. Instead, Hermes should interpret member requests, ask clarifying questions, and call narrowly defined reservation tools. The reservation service should remain the system of record and should use database constraints, idempotency keys, transactions, and append-only audit records to prevent duplicate bookings, inconsistent state, and untraceable overrides.</w:t>
      </w:r>
    </w:p>
    <w:p w14:paraId="2A7FB020" w14:textId="77777777" w:rsidR="00EE5AA1" w:rsidRPr="008868AC" w:rsidRDefault="00EE5AA1" w:rsidP="00EE5AA1">
      <w:pPr>
        <w:rPr>
          <w:rFonts w:asciiTheme="minorHAnsi" w:hAnsiTheme="minorHAnsi"/>
        </w:rPr>
      </w:pPr>
      <w:r w:rsidRPr="008868AC">
        <w:rPr>
          <w:rFonts w:asciiTheme="minorHAnsi" w:hAnsiTheme="minorHAnsi"/>
        </w:rPr>
        <w:t xml:space="preserve">The proposed system would support </w:t>
      </w:r>
      <w:r w:rsidRPr="008868AC">
        <w:rPr>
          <w:rFonts w:asciiTheme="minorHAnsi" w:hAnsiTheme="minorHAnsi"/>
          <w:b/>
          <w:bCs/>
        </w:rPr>
        <w:t>email, SMS, telephone, and optionally a lightweight web interface</w:t>
      </w:r>
      <w:r w:rsidRPr="008868AC">
        <w:rPr>
          <w:rFonts w:asciiTheme="minorHAnsi" w:hAnsiTheme="minorHAnsi"/>
        </w:rPr>
        <w:t xml:space="preserve">. Email can likely be handled through a low-cost or free-tier provider such as Resend. SMS and telephone access would use one Twilio local number. For telephone service, the proposal recommends starting with a </w:t>
      </w:r>
      <w:r w:rsidRPr="008868AC">
        <w:rPr>
          <w:rFonts w:asciiTheme="minorHAnsi" w:hAnsiTheme="minorHAnsi"/>
          <w:b/>
          <w:bCs/>
        </w:rPr>
        <w:t>structured IVR using speech prompts and keypad input</w:t>
      </w:r>
      <w:r w:rsidRPr="008868AC">
        <w:rPr>
          <w:rFonts w:asciiTheme="minorHAnsi" w:hAnsiTheme="minorHAnsi"/>
        </w:rPr>
        <w:t>, rather than a fully conversational AI phone agent, because IVR is cheaper, more predictable, easier to test, and safer for date-sensitive transactions.</w:t>
      </w:r>
    </w:p>
    <w:p w14:paraId="7F94831A" w14:textId="77777777" w:rsidR="00EE5AA1" w:rsidRPr="008868AC" w:rsidRDefault="00EE5AA1" w:rsidP="00EE5AA1">
      <w:pPr>
        <w:rPr>
          <w:rFonts w:asciiTheme="minorHAnsi" w:hAnsiTheme="minorHAnsi"/>
        </w:rPr>
      </w:pPr>
      <w:r w:rsidRPr="008868AC">
        <w:rPr>
          <w:rFonts w:asciiTheme="minorHAnsi" w:hAnsiTheme="minorHAnsi"/>
        </w:rPr>
        <w:t xml:space="preserve">The estimated operating cost for the lean version is generally in the range of </w:t>
      </w:r>
      <w:r w:rsidRPr="008868AC">
        <w:rPr>
          <w:rFonts w:asciiTheme="minorHAnsi" w:hAnsiTheme="minorHAnsi"/>
          <w:b/>
          <w:bCs/>
        </w:rPr>
        <w:t>$15–$25 per month</w:t>
      </w:r>
      <w:r w:rsidRPr="008868AC">
        <w:rPr>
          <w:rFonts w:asciiTheme="minorHAnsi" w:hAnsiTheme="minorHAnsi"/>
        </w:rPr>
        <w:t xml:space="preserve">, with a realistic target configuration around </w:t>
      </w:r>
      <w:r w:rsidRPr="008868AC">
        <w:rPr>
          <w:rFonts w:asciiTheme="minorHAnsi" w:hAnsiTheme="minorHAnsi"/>
          <w:b/>
          <w:bCs/>
        </w:rPr>
        <w:t>$16.90 per month before taxes, carrier fees, registration charges, usage spikes, and administrative labor</w:t>
      </w:r>
      <w:r w:rsidRPr="008868AC">
        <w:rPr>
          <w:rFonts w:asciiTheme="minorHAnsi" w:hAnsiTheme="minorHAnsi"/>
        </w:rPr>
        <w:t>. A strict sub-$20 target may be possible at low volume, but A2P 10DLC registration, carrier surcharges, telephone speech processing, and model usage are the largest cost variables.</w:t>
      </w:r>
    </w:p>
    <w:p w14:paraId="7F768795" w14:textId="77777777" w:rsidR="00EE5AA1" w:rsidRPr="008868AC" w:rsidRDefault="00EE5AA1" w:rsidP="00EE5AA1">
      <w:pPr>
        <w:rPr>
          <w:rFonts w:asciiTheme="minorHAnsi" w:hAnsiTheme="minorHAnsi"/>
        </w:rPr>
      </w:pPr>
      <w:r w:rsidRPr="008868AC">
        <w:rPr>
          <w:rFonts w:asciiTheme="minorHAnsi" w:hAnsiTheme="minorHAnsi"/>
        </w:rPr>
        <w:t>The implementation should proceed in phases: first build the authoritative reservation system and administrative portal, then add email, SMS, telephone IVR, and finally optional conversational enhancements after real usage is measured. Key safeguards include verified member identity, administrator-only roster replacement, waiting-list offer expiration, cancellation deadline enforcement, privacy-conscious availability reports, immutable audit records, encrypted backups, monitoring, billing alerts, and a fallback mode when Hermes or the model provider is unavailable.</w:t>
      </w:r>
    </w:p>
    <w:p w14:paraId="013C6B2D" w14:textId="77777777" w:rsidR="00EE5AA1" w:rsidRPr="008868AC" w:rsidRDefault="00EE5AA1" w:rsidP="00EE5AA1">
      <w:pPr>
        <w:rPr>
          <w:rFonts w:asciiTheme="minorHAnsi" w:hAnsiTheme="minorHAnsi"/>
        </w:rPr>
      </w:pPr>
      <w:r w:rsidRPr="008868AC">
        <w:rPr>
          <w:rFonts w:asciiTheme="minorHAnsi" w:hAnsiTheme="minorHAnsi"/>
        </w:rPr>
        <w:t xml:space="preserve">The final recommendation is to deploy a </w:t>
      </w:r>
      <w:r w:rsidRPr="008868AC">
        <w:rPr>
          <w:rFonts w:asciiTheme="minorHAnsi" w:hAnsiTheme="minorHAnsi"/>
          <w:b/>
          <w:bCs/>
        </w:rPr>
        <w:t>deterministic reservation service on a small VPS</w:t>
      </w:r>
      <w:r w:rsidRPr="008868AC">
        <w:rPr>
          <w:rFonts w:asciiTheme="minorHAnsi" w:hAnsiTheme="minorHAnsi"/>
        </w:rPr>
        <w:t xml:space="preserve">, expose it to Hermes only through controlled tools, use </w:t>
      </w:r>
      <w:r w:rsidRPr="008868AC">
        <w:rPr>
          <w:rFonts w:asciiTheme="minorHAnsi" w:hAnsiTheme="minorHAnsi"/>
          <w:b/>
          <w:bCs/>
        </w:rPr>
        <w:t>free-tier email and one Twilio voice/SMS number</w:t>
      </w:r>
      <w:r w:rsidRPr="008868AC">
        <w:rPr>
          <w:rFonts w:asciiTheme="minorHAnsi" w:hAnsiTheme="minorHAnsi"/>
        </w:rPr>
        <w:t xml:space="preserve">, and begin with a </w:t>
      </w:r>
      <w:r w:rsidRPr="008868AC">
        <w:rPr>
          <w:rFonts w:asciiTheme="minorHAnsi" w:hAnsiTheme="minorHAnsi"/>
          <w:b/>
          <w:bCs/>
        </w:rPr>
        <w:t>guided IVR</w:t>
      </w:r>
      <w:r w:rsidRPr="008868AC">
        <w:rPr>
          <w:rFonts w:asciiTheme="minorHAnsi" w:hAnsiTheme="minorHAnsi"/>
        </w:rPr>
        <w:t xml:space="preserve"> rather than a full AI phone conversation. This approach balances member convenience, operational reliability, auditability, security, and cost control.</w:t>
      </w:r>
    </w:p>
    <w:p w14:paraId="37DED005" w14:textId="77777777" w:rsidR="00EE5AA1" w:rsidRPr="008868AC" w:rsidRDefault="00EE5AA1">
      <w:pPr>
        <w:rPr>
          <w:rFonts w:asciiTheme="minorHAnsi" w:hAnsiTheme="minorHAnsi"/>
        </w:rPr>
      </w:pPr>
    </w:p>
    <w:p w14:paraId="1FDC496A" w14:textId="77777777" w:rsidR="00EE5AA1" w:rsidRPr="008868AC" w:rsidRDefault="00EE5AA1" w:rsidP="00EE5AA1">
      <w:pPr>
        <w:rPr>
          <w:rFonts w:asciiTheme="minorHAnsi" w:hAnsiTheme="minorHAnsi"/>
          <w:b/>
          <w:bCs/>
        </w:rPr>
      </w:pPr>
      <w:r w:rsidRPr="008868AC">
        <w:rPr>
          <w:rFonts w:asciiTheme="minorHAnsi" w:hAnsiTheme="minorHAnsi"/>
          <w:b/>
          <w:bCs/>
        </w:rPr>
        <w:t>Key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3423"/>
        <w:gridCol w:w="4064"/>
      </w:tblGrid>
      <w:tr w:rsidR="00EE5AA1" w:rsidRPr="008868AC" w14:paraId="1F9A650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9338F" w14:textId="77777777" w:rsidR="00EE5AA1" w:rsidRPr="008868AC" w:rsidRDefault="00EE5AA1" w:rsidP="00EE5AA1">
            <w:pPr>
              <w:rPr>
                <w:rFonts w:asciiTheme="minorHAnsi" w:hAnsiTheme="minorHAnsi"/>
                <w:b/>
                <w:bCs/>
              </w:rPr>
            </w:pPr>
            <w:r w:rsidRPr="008868AC">
              <w:rPr>
                <w:rFonts w:asciiTheme="minorHAnsi" w:hAnsiTheme="minorHAnsi"/>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BDCCD" w14:textId="77777777" w:rsidR="00EE5AA1" w:rsidRPr="008868AC" w:rsidRDefault="00EE5AA1" w:rsidP="00EE5AA1">
            <w:pPr>
              <w:rPr>
                <w:rFonts w:asciiTheme="minorHAnsi" w:hAnsiTheme="minorHAnsi"/>
                <w:b/>
                <w:bCs/>
              </w:rPr>
            </w:pPr>
            <w:r w:rsidRPr="008868AC">
              <w:rPr>
                <w:rFonts w:asciiTheme="minorHAnsi" w:hAnsiTheme="minorHAnsi"/>
                <w:b/>
                <w:bCs/>
              </w:rPr>
              <w:t>Why it matters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9274DF" w14:textId="77777777" w:rsidR="00EE5AA1" w:rsidRPr="008868AC" w:rsidRDefault="00EE5AA1" w:rsidP="00EE5AA1">
            <w:pPr>
              <w:rPr>
                <w:rFonts w:asciiTheme="minorHAnsi" w:hAnsiTheme="minorHAnsi"/>
                <w:b/>
                <w:bCs/>
              </w:rPr>
            </w:pPr>
            <w:r w:rsidRPr="008868AC">
              <w:rPr>
                <w:rFonts w:asciiTheme="minorHAnsi" w:hAnsiTheme="minorHAnsi"/>
                <w:b/>
                <w:bCs/>
              </w:rPr>
              <w:t>Recommended mitigation</w:t>
            </w:r>
          </w:p>
        </w:tc>
      </w:tr>
      <w:tr w:rsidR="00EE5AA1" w:rsidRPr="008868AC" w14:paraId="33C8C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22AB78" w14:textId="77777777" w:rsidR="00EE5AA1" w:rsidRPr="008868AC" w:rsidRDefault="00EE5AA1" w:rsidP="00EE5AA1">
            <w:pPr>
              <w:rPr>
                <w:rFonts w:asciiTheme="minorHAnsi" w:hAnsiTheme="minorHAnsi"/>
              </w:rPr>
            </w:pPr>
            <w:r w:rsidRPr="008868AC">
              <w:rPr>
                <w:rFonts w:asciiTheme="minorHAnsi" w:hAnsiTheme="minorHAnsi"/>
                <w:b/>
                <w:bCs/>
              </w:rPr>
              <w:t>Hermes misinterprets a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8B99E" w14:textId="77777777" w:rsidR="00EE5AA1" w:rsidRPr="008868AC" w:rsidRDefault="00EE5AA1" w:rsidP="00EE5AA1">
            <w:pPr>
              <w:rPr>
                <w:rFonts w:asciiTheme="minorHAnsi" w:hAnsiTheme="minorHAnsi"/>
              </w:rPr>
            </w:pPr>
            <w:r w:rsidRPr="008868AC">
              <w:rPr>
                <w:rFonts w:asciiTheme="minorHAnsi" w:hAnsiTheme="minorHAnsi"/>
              </w:rPr>
              <w:t>Natural-language models can misunderstand dates, member intent, or policy wording.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59D85" w14:textId="77777777" w:rsidR="00EE5AA1" w:rsidRPr="008868AC" w:rsidRDefault="00EE5AA1" w:rsidP="00EE5AA1">
            <w:pPr>
              <w:rPr>
                <w:rFonts w:asciiTheme="minorHAnsi" w:hAnsiTheme="minorHAnsi"/>
              </w:rPr>
            </w:pPr>
            <w:r w:rsidRPr="008868AC">
              <w:rPr>
                <w:rFonts w:asciiTheme="minorHAnsi" w:hAnsiTheme="minorHAnsi"/>
              </w:rPr>
              <w:t>Keep Hermes as the conversational layer only; require the reservation service to enforce all rules and return authoritative results.</w:t>
            </w:r>
          </w:p>
        </w:tc>
      </w:tr>
      <w:tr w:rsidR="00EE5AA1" w:rsidRPr="008868AC" w14:paraId="0F5691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D506BF" w14:textId="77777777" w:rsidR="00EE5AA1" w:rsidRPr="008868AC" w:rsidRDefault="00EE5AA1" w:rsidP="00EE5AA1">
            <w:pPr>
              <w:rPr>
                <w:rFonts w:asciiTheme="minorHAnsi" w:hAnsiTheme="minorHAnsi"/>
              </w:rPr>
            </w:pPr>
            <w:r w:rsidRPr="008868AC">
              <w:rPr>
                <w:rFonts w:asciiTheme="minorHAnsi" w:hAnsiTheme="minorHAnsi"/>
                <w:b/>
                <w:bCs/>
              </w:rPr>
              <w:t>Duplicate or conflicting reservations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09BE1" w14:textId="77777777" w:rsidR="00EE5AA1" w:rsidRPr="008868AC" w:rsidRDefault="00EE5AA1" w:rsidP="00EE5AA1">
            <w:pPr>
              <w:rPr>
                <w:rFonts w:asciiTheme="minorHAnsi" w:hAnsiTheme="minorHAnsi"/>
              </w:rPr>
            </w:pPr>
            <w:r w:rsidRPr="008868AC">
              <w:rPr>
                <w:rFonts w:asciiTheme="minorHAnsi" w:hAnsiTheme="minorHAnsi"/>
              </w:rPr>
              <w:t>Simultaneous requests, webhook retries, or repeated tool calls could double-book a cabin.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18B14C" w14:textId="77777777" w:rsidR="00EE5AA1" w:rsidRPr="008868AC" w:rsidRDefault="00EE5AA1" w:rsidP="00EE5AA1">
            <w:pPr>
              <w:rPr>
                <w:rFonts w:asciiTheme="minorHAnsi" w:hAnsiTheme="minorHAnsi"/>
              </w:rPr>
            </w:pPr>
            <w:r w:rsidRPr="008868AC">
              <w:rPr>
                <w:rFonts w:asciiTheme="minorHAnsi" w:hAnsiTheme="minorHAnsi"/>
              </w:rPr>
              <w:t>Use database uniqueness constraints, transactions, locks/holds, and idempotency keys for every state-changing operation.</w:t>
            </w:r>
          </w:p>
        </w:tc>
      </w:tr>
      <w:tr w:rsidR="00EE5AA1" w:rsidRPr="008868AC" w14:paraId="035DD2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073B13" w14:textId="77777777" w:rsidR="00EE5AA1" w:rsidRPr="008868AC" w:rsidRDefault="00EE5AA1" w:rsidP="00EE5AA1">
            <w:pPr>
              <w:rPr>
                <w:rFonts w:asciiTheme="minorHAnsi" w:hAnsiTheme="minorHAnsi"/>
              </w:rPr>
            </w:pPr>
            <w:r w:rsidRPr="008868AC">
              <w:rPr>
                <w:rFonts w:asciiTheme="minorHAnsi" w:hAnsiTheme="minorHAnsi"/>
                <w:b/>
                <w:bCs/>
              </w:rPr>
              <w:t>Weak identity verification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206D8" w14:textId="77777777" w:rsidR="00EE5AA1" w:rsidRPr="008868AC" w:rsidRDefault="00EE5AA1" w:rsidP="00EE5AA1">
            <w:pPr>
              <w:rPr>
                <w:rFonts w:asciiTheme="minorHAnsi" w:hAnsiTheme="minorHAnsi"/>
              </w:rPr>
            </w:pPr>
            <w:r w:rsidRPr="008868AC">
              <w:rPr>
                <w:rFonts w:asciiTheme="minorHAnsi" w:hAnsiTheme="minorHAnsi"/>
              </w:rPr>
              <w:t>Club numbers, caller ID, and email addresses alone may be guessed, spoofed, or compromised.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D5620" w14:textId="77777777" w:rsidR="00EE5AA1" w:rsidRPr="008868AC" w:rsidRDefault="00EE5AA1" w:rsidP="00EE5AA1">
            <w:pPr>
              <w:rPr>
                <w:rFonts w:asciiTheme="minorHAnsi" w:hAnsiTheme="minorHAnsi"/>
              </w:rPr>
            </w:pPr>
            <w:r w:rsidRPr="008868AC">
              <w:rPr>
                <w:rFonts w:asciiTheme="minorHAnsi" w:hAnsiTheme="minorHAnsi"/>
              </w:rPr>
              <w:t>Require verified contact methods, enrollment codes, SMS/PIN step-up verification, and stronger authentication for administrators.</w:t>
            </w:r>
          </w:p>
        </w:tc>
      </w:tr>
      <w:tr w:rsidR="00EE5AA1" w:rsidRPr="008868AC" w14:paraId="0AFF3C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9DB85" w14:textId="77777777" w:rsidR="00EE5AA1" w:rsidRPr="008868AC" w:rsidRDefault="00EE5AA1" w:rsidP="00EE5AA1">
            <w:pPr>
              <w:rPr>
                <w:rFonts w:asciiTheme="minorHAnsi" w:hAnsiTheme="minorHAnsi"/>
              </w:rPr>
            </w:pPr>
            <w:r w:rsidRPr="008868AC">
              <w:rPr>
                <w:rFonts w:asciiTheme="minorHAnsi" w:hAnsiTheme="minorHAnsi"/>
                <w:b/>
                <w:bCs/>
              </w:rPr>
              <w:t>Roster upload errors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74759" w14:textId="77777777" w:rsidR="00EE5AA1" w:rsidRPr="008868AC" w:rsidRDefault="00EE5AA1" w:rsidP="00EE5AA1">
            <w:pPr>
              <w:rPr>
                <w:rFonts w:asciiTheme="minorHAnsi" w:hAnsiTheme="minorHAnsi"/>
              </w:rPr>
            </w:pPr>
            <w:r w:rsidRPr="008868AC">
              <w:rPr>
                <w:rFonts w:asciiTheme="minorHAnsi" w:hAnsiTheme="minorHAnsi"/>
              </w:rPr>
              <w:t>A malformed roster could deactivate members or cancel valid reservations.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8E67D" w14:textId="77777777" w:rsidR="00EE5AA1" w:rsidRPr="008868AC" w:rsidRDefault="00EE5AA1" w:rsidP="00EE5AA1">
            <w:pPr>
              <w:rPr>
                <w:rFonts w:asciiTheme="minorHAnsi" w:hAnsiTheme="minorHAnsi"/>
              </w:rPr>
            </w:pPr>
            <w:r w:rsidRPr="008868AC">
              <w:rPr>
                <w:rFonts w:asciiTheme="minorHAnsi" w:hAnsiTheme="minorHAnsi"/>
              </w:rPr>
              <w:t>Use preview-and-approve workflows, preserve prior roster versions, require elevated approval for large removals, and support rollback.</w:t>
            </w:r>
          </w:p>
        </w:tc>
      </w:tr>
      <w:tr w:rsidR="00EE5AA1" w:rsidRPr="008868AC" w14:paraId="7648A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BB1498" w14:textId="77777777" w:rsidR="00EE5AA1" w:rsidRPr="008868AC" w:rsidRDefault="00EE5AA1" w:rsidP="00EE5AA1">
            <w:pPr>
              <w:rPr>
                <w:rFonts w:asciiTheme="minorHAnsi" w:hAnsiTheme="minorHAnsi"/>
              </w:rPr>
            </w:pPr>
            <w:r w:rsidRPr="008868AC">
              <w:rPr>
                <w:rFonts w:asciiTheme="minorHAnsi" w:hAnsiTheme="minorHAnsi"/>
                <w:b/>
                <w:bCs/>
              </w:rPr>
              <w:t>Waiting-list race conditions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20B7F" w14:textId="77777777" w:rsidR="00EE5AA1" w:rsidRPr="008868AC" w:rsidRDefault="00EE5AA1" w:rsidP="00EE5AA1">
            <w:pPr>
              <w:rPr>
                <w:rFonts w:asciiTheme="minorHAnsi" w:hAnsiTheme="minorHAnsi"/>
              </w:rPr>
            </w:pPr>
            <w:r w:rsidRPr="008868AC">
              <w:rPr>
                <w:rFonts w:asciiTheme="minorHAnsi" w:hAnsiTheme="minorHAnsi"/>
              </w:rPr>
              <w:t>Multiple members could accept offers or a direct booking could bypass the waiting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FDFC7" w14:textId="77777777" w:rsidR="00EE5AA1" w:rsidRPr="008868AC" w:rsidRDefault="00EE5AA1" w:rsidP="00EE5AA1">
            <w:pPr>
              <w:rPr>
                <w:rFonts w:asciiTheme="minorHAnsi" w:hAnsiTheme="minorHAnsi"/>
              </w:rPr>
            </w:pPr>
            <w:r w:rsidRPr="008868AC">
              <w:rPr>
                <w:rFonts w:asciiTheme="minorHAnsi" w:hAnsiTheme="minorHAnsi"/>
              </w:rPr>
              <w:t>Lock the cabin/date during offer processing, recheck eligibility at acceptance, expire offers, and preserve queue order in transactions.</w:t>
            </w:r>
          </w:p>
        </w:tc>
      </w:tr>
      <w:tr w:rsidR="00EE5AA1" w:rsidRPr="008868AC" w14:paraId="6F550F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C424E9" w14:textId="77777777" w:rsidR="00EE5AA1" w:rsidRPr="008868AC" w:rsidRDefault="00EE5AA1" w:rsidP="00EE5AA1">
            <w:pPr>
              <w:rPr>
                <w:rFonts w:asciiTheme="minorHAnsi" w:hAnsiTheme="minorHAnsi"/>
              </w:rPr>
            </w:pPr>
            <w:r w:rsidRPr="008868AC">
              <w:rPr>
                <w:rFonts w:asciiTheme="minorHAnsi" w:hAnsiTheme="minorHAnsi"/>
                <w:b/>
                <w:bCs/>
              </w:rPr>
              <w:t>Uncontrolled costs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8ED50" w14:textId="77777777" w:rsidR="00EE5AA1" w:rsidRPr="008868AC" w:rsidRDefault="00EE5AA1" w:rsidP="00EE5AA1">
            <w:pPr>
              <w:rPr>
                <w:rFonts w:asciiTheme="minorHAnsi" w:hAnsiTheme="minorHAnsi"/>
              </w:rPr>
            </w:pPr>
            <w:r w:rsidRPr="008868AC">
              <w:rPr>
                <w:rFonts w:asciiTheme="minorHAnsi" w:hAnsiTheme="minorHAnsi"/>
              </w:rPr>
              <w:t>SMS carrier fees, A2P 10DLC charges, voice usage, LLM calls, and conversational voice can exceed budget.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4FAC5" w14:textId="77777777" w:rsidR="00EE5AA1" w:rsidRPr="008868AC" w:rsidRDefault="00EE5AA1" w:rsidP="00EE5AA1">
            <w:pPr>
              <w:rPr>
                <w:rFonts w:asciiTheme="minorHAnsi" w:hAnsiTheme="minorHAnsi"/>
              </w:rPr>
            </w:pPr>
            <w:r w:rsidRPr="008868AC">
              <w:rPr>
                <w:rFonts w:asciiTheme="minorHAnsi" w:hAnsiTheme="minorHAnsi"/>
              </w:rPr>
              <w:t>Start with structured IVR, keep messages short, use LLMs selectively, set billing alerts, and treat $20/month as a target rather than a guarantee.</w:t>
            </w:r>
          </w:p>
        </w:tc>
      </w:tr>
      <w:tr w:rsidR="00EE5AA1" w:rsidRPr="008868AC" w14:paraId="2FD66B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4D6E64" w14:textId="77777777" w:rsidR="00EE5AA1" w:rsidRPr="008868AC" w:rsidRDefault="00EE5AA1" w:rsidP="00EE5AA1">
            <w:pPr>
              <w:rPr>
                <w:rFonts w:asciiTheme="minorHAnsi" w:hAnsiTheme="minorHAnsi"/>
              </w:rPr>
            </w:pPr>
            <w:r w:rsidRPr="008868AC">
              <w:rPr>
                <w:rFonts w:asciiTheme="minorHAnsi" w:hAnsiTheme="minorHAnsi"/>
                <w:b/>
                <w:bCs/>
              </w:rPr>
              <w:t>Provider outages or delivery failures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0D0AB" w14:textId="77777777" w:rsidR="00EE5AA1" w:rsidRPr="008868AC" w:rsidRDefault="00EE5AA1" w:rsidP="00EE5AA1">
            <w:pPr>
              <w:rPr>
                <w:rFonts w:asciiTheme="minorHAnsi" w:hAnsiTheme="minorHAnsi"/>
              </w:rPr>
            </w:pPr>
            <w:r w:rsidRPr="008868AC">
              <w:rPr>
                <w:rFonts w:asciiTheme="minorHAnsi" w:hAnsiTheme="minorHAnsi"/>
              </w:rPr>
              <w:t>Twilio, email, VPS, or model-provider failures could interrupt confirmations or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1D788" w14:textId="77777777" w:rsidR="00EE5AA1" w:rsidRPr="008868AC" w:rsidRDefault="00EE5AA1" w:rsidP="00EE5AA1">
            <w:pPr>
              <w:rPr>
                <w:rFonts w:asciiTheme="minorHAnsi" w:hAnsiTheme="minorHAnsi"/>
              </w:rPr>
            </w:pPr>
            <w:r w:rsidRPr="008868AC">
              <w:rPr>
                <w:rFonts w:asciiTheme="minorHAnsi" w:hAnsiTheme="minorHAnsi"/>
              </w:rPr>
              <w:t>Add outage mode, retry queues, delivery-status tracking, deterministic fallback flows, and administrator alerts.</w:t>
            </w:r>
          </w:p>
        </w:tc>
      </w:tr>
      <w:tr w:rsidR="00EE5AA1" w:rsidRPr="008868AC" w14:paraId="6D0DF1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D69C9B" w14:textId="77777777" w:rsidR="00EE5AA1" w:rsidRPr="008868AC" w:rsidRDefault="00EE5AA1" w:rsidP="00EE5AA1">
            <w:pPr>
              <w:rPr>
                <w:rFonts w:asciiTheme="minorHAnsi" w:hAnsiTheme="minorHAnsi"/>
              </w:rPr>
            </w:pPr>
            <w:r w:rsidRPr="008868AC">
              <w:rPr>
                <w:rFonts w:asciiTheme="minorHAnsi" w:hAnsiTheme="minorHAnsi"/>
                <w:b/>
                <w:bCs/>
              </w:rPr>
              <w:t>Over-permissive Hermes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2C4F1" w14:textId="77777777" w:rsidR="00EE5AA1" w:rsidRPr="008868AC" w:rsidRDefault="00EE5AA1" w:rsidP="00EE5AA1">
            <w:pPr>
              <w:rPr>
                <w:rFonts w:asciiTheme="minorHAnsi" w:hAnsiTheme="minorHAnsi"/>
              </w:rPr>
            </w:pPr>
            <w:r w:rsidRPr="008868AC">
              <w:rPr>
                <w:rFonts w:asciiTheme="minorHAnsi" w:hAnsiTheme="minorHAnsi"/>
              </w:rPr>
              <w:t>Exposing shell, filesystem, model-management, or broad automation tools to members creates security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A3B33" w14:textId="77777777" w:rsidR="00EE5AA1" w:rsidRPr="008868AC" w:rsidRDefault="00EE5AA1" w:rsidP="00EE5AA1">
            <w:pPr>
              <w:rPr>
                <w:rFonts w:asciiTheme="minorHAnsi" w:hAnsiTheme="minorHAnsi"/>
              </w:rPr>
            </w:pPr>
            <w:r w:rsidRPr="008868AC">
              <w:rPr>
                <w:rFonts w:asciiTheme="minorHAnsi" w:hAnsiTheme="minorHAnsi"/>
              </w:rPr>
              <w:t>Run Hermes under an unprivileged account and restrict member sessions to a narrow allowlist of reservation tools only.</w:t>
            </w:r>
          </w:p>
        </w:tc>
      </w:tr>
      <w:tr w:rsidR="00EE5AA1" w:rsidRPr="008868AC" w14:paraId="583338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4790F" w14:textId="77777777" w:rsidR="00EE5AA1" w:rsidRPr="008868AC" w:rsidRDefault="00EE5AA1" w:rsidP="00EE5AA1">
            <w:pPr>
              <w:rPr>
                <w:rFonts w:asciiTheme="minorHAnsi" w:hAnsiTheme="minorHAnsi"/>
              </w:rPr>
            </w:pPr>
            <w:r w:rsidRPr="008868AC">
              <w:rPr>
                <w:rFonts w:asciiTheme="minorHAnsi" w:hAnsiTheme="minorHAnsi"/>
                <w:b/>
                <w:bCs/>
              </w:rPr>
              <w:t>Sensitive data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52346" w14:textId="77777777" w:rsidR="00EE5AA1" w:rsidRPr="008868AC" w:rsidRDefault="00EE5AA1" w:rsidP="00EE5AA1">
            <w:pPr>
              <w:rPr>
                <w:rFonts w:asciiTheme="minorHAnsi" w:hAnsiTheme="minorHAnsi"/>
              </w:rPr>
            </w:pPr>
            <w:r w:rsidRPr="008868AC">
              <w:rPr>
                <w:rFonts w:asciiTheme="minorHAnsi" w:hAnsiTheme="minorHAnsi"/>
              </w:rPr>
              <w:t>Logs, prompts, emails, or reports could expose PINs, API keys, member contact data, or audit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6DA58" w14:textId="77777777" w:rsidR="00EE5AA1" w:rsidRPr="008868AC" w:rsidRDefault="00EE5AA1" w:rsidP="00EE5AA1">
            <w:pPr>
              <w:rPr>
                <w:rFonts w:asciiTheme="minorHAnsi" w:hAnsiTheme="minorHAnsi"/>
              </w:rPr>
            </w:pPr>
            <w:r w:rsidRPr="008868AC">
              <w:rPr>
                <w:rFonts w:asciiTheme="minorHAnsi" w:hAnsiTheme="minorHAnsi"/>
              </w:rPr>
              <w:t>Mask sensitive values, avoid logging plaintext PINs or secrets, separate operational logs from business audit records, and limit report detail by role.</w:t>
            </w:r>
          </w:p>
        </w:tc>
      </w:tr>
      <w:tr w:rsidR="00EE5AA1" w:rsidRPr="008868AC" w14:paraId="57B1B8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60BD2" w14:textId="77777777" w:rsidR="00EE5AA1" w:rsidRPr="008868AC" w:rsidRDefault="00EE5AA1" w:rsidP="00EE5AA1">
            <w:pPr>
              <w:rPr>
                <w:rFonts w:asciiTheme="minorHAnsi" w:hAnsiTheme="minorHAnsi"/>
              </w:rPr>
            </w:pPr>
            <w:r w:rsidRPr="008868AC">
              <w:rPr>
                <w:rFonts w:asciiTheme="minorHAnsi" w:hAnsiTheme="minorHAnsi"/>
                <w:b/>
                <w:bCs/>
              </w:rPr>
              <w:t>Insufficient auditability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04E6E" w14:textId="77777777" w:rsidR="00EE5AA1" w:rsidRPr="008868AC" w:rsidRDefault="00EE5AA1" w:rsidP="00EE5AA1">
            <w:pPr>
              <w:rPr>
                <w:rFonts w:asciiTheme="minorHAnsi" w:hAnsiTheme="minorHAnsi"/>
              </w:rPr>
            </w:pPr>
            <w:r w:rsidRPr="008868AC">
              <w:rPr>
                <w:rFonts w:asciiTheme="minorHAnsi" w:hAnsiTheme="minorHAnsi"/>
              </w:rPr>
              <w:t>Disputes over reservations, cancellations, or administrator overrides require reliable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DB550" w14:textId="77777777" w:rsidR="00EE5AA1" w:rsidRPr="008868AC" w:rsidRDefault="00EE5AA1" w:rsidP="00EE5AA1">
            <w:pPr>
              <w:rPr>
                <w:rFonts w:asciiTheme="minorHAnsi" w:hAnsiTheme="minorHAnsi"/>
              </w:rPr>
            </w:pPr>
            <w:r w:rsidRPr="008868AC">
              <w:rPr>
                <w:rFonts w:asciiTheme="minorHAnsi" w:hAnsiTheme="minorHAnsi"/>
              </w:rPr>
              <w:t>Use append-only audit records showing actor, channel, action, result, timestamp, before/after state, and override reason.</w:t>
            </w:r>
          </w:p>
        </w:tc>
      </w:tr>
      <w:tr w:rsidR="00EE5AA1" w:rsidRPr="008868AC" w14:paraId="1F4C0F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085205" w14:textId="77777777" w:rsidR="00EE5AA1" w:rsidRPr="008868AC" w:rsidRDefault="00EE5AA1" w:rsidP="00EE5AA1">
            <w:pPr>
              <w:rPr>
                <w:rFonts w:asciiTheme="minorHAnsi" w:hAnsiTheme="minorHAnsi"/>
              </w:rPr>
            </w:pPr>
            <w:r w:rsidRPr="008868AC">
              <w:rPr>
                <w:rFonts w:asciiTheme="minorHAnsi" w:hAnsiTheme="minorHAnsi"/>
                <w:b/>
                <w:bCs/>
              </w:rPr>
              <w:t>Ambiguous club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F683A" w14:textId="77777777" w:rsidR="00EE5AA1" w:rsidRPr="008868AC" w:rsidRDefault="00EE5AA1" w:rsidP="00EE5AA1">
            <w:pPr>
              <w:rPr>
                <w:rFonts w:asciiTheme="minorHAnsi" w:hAnsiTheme="minorHAnsi"/>
              </w:rPr>
            </w:pPr>
            <w:r w:rsidRPr="008868AC">
              <w:rPr>
                <w:rFonts w:asciiTheme="minorHAnsi" w:hAnsiTheme="minorHAnsi"/>
              </w:rPr>
              <w:t>Undefined rules around “two nights,” cancellation deadlines, and wait-list expiration can cause inconsistent outcomes.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E4DD0" w14:textId="77777777" w:rsidR="00EE5AA1" w:rsidRPr="008868AC" w:rsidRDefault="00EE5AA1" w:rsidP="00EE5AA1">
            <w:pPr>
              <w:rPr>
                <w:rFonts w:asciiTheme="minorHAnsi" w:hAnsiTheme="minorHAnsi"/>
              </w:rPr>
            </w:pPr>
            <w:r w:rsidRPr="008868AC">
              <w:rPr>
                <w:rFonts w:asciiTheme="minorHAnsi" w:hAnsiTheme="minorHAnsi"/>
              </w:rPr>
              <w:t>Finalize policy definitions before implementation and encode them deterministically in the reservation service.</w:t>
            </w:r>
          </w:p>
        </w:tc>
      </w:tr>
      <w:tr w:rsidR="00EE5AA1" w:rsidRPr="008868AC" w14:paraId="2F360D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C8A40" w14:textId="77777777" w:rsidR="00EE5AA1" w:rsidRPr="008868AC" w:rsidRDefault="00EE5AA1" w:rsidP="00EE5AA1">
            <w:pPr>
              <w:rPr>
                <w:rFonts w:asciiTheme="minorHAnsi" w:hAnsiTheme="minorHAnsi"/>
              </w:rPr>
            </w:pPr>
            <w:r w:rsidRPr="008868AC">
              <w:rPr>
                <w:rFonts w:asciiTheme="minorHAnsi" w:hAnsiTheme="minorHAnsi"/>
                <w:b/>
                <w:bCs/>
              </w:rPr>
              <w:t>Backup or recovery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0945C" w14:textId="77777777" w:rsidR="00EE5AA1" w:rsidRPr="008868AC" w:rsidRDefault="00EE5AA1" w:rsidP="00EE5AA1">
            <w:pPr>
              <w:rPr>
                <w:rFonts w:asciiTheme="minorHAnsi" w:hAnsiTheme="minorHAnsi"/>
              </w:rPr>
            </w:pPr>
            <w:r w:rsidRPr="008868AC">
              <w:rPr>
                <w:rFonts w:asciiTheme="minorHAnsi" w:hAnsiTheme="minorHAnsi"/>
              </w:rPr>
              <w:t>A low-cost VPS deployment still needs recovery from data loss or bad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C888D4" w14:textId="77777777" w:rsidR="00EE5AA1" w:rsidRPr="008868AC" w:rsidRDefault="00EE5AA1" w:rsidP="00EE5AA1">
            <w:pPr>
              <w:rPr>
                <w:rFonts w:asciiTheme="minorHAnsi" w:hAnsiTheme="minorHAnsi"/>
              </w:rPr>
            </w:pPr>
            <w:r w:rsidRPr="008868AC">
              <w:rPr>
                <w:rFonts w:asciiTheme="minorHAnsi" w:hAnsiTheme="minorHAnsi"/>
              </w:rPr>
              <w:t>Run encrypted nightly backups, test restores, retain roster versions, and document emergency procedures.</w:t>
            </w:r>
          </w:p>
        </w:tc>
      </w:tr>
    </w:tbl>
    <w:p w14:paraId="47A0667F" w14:textId="77777777" w:rsidR="00EE5AA1" w:rsidRPr="008868AC" w:rsidRDefault="00EE5AA1" w:rsidP="00EE5AA1">
      <w:pPr>
        <w:rPr>
          <w:rFonts w:asciiTheme="minorHAnsi" w:hAnsiTheme="minorHAnsi"/>
        </w:rPr>
      </w:pPr>
      <w:r w:rsidRPr="008868AC">
        <w:rPr>
          <w:rFonts w:asciiTheme="minorHAnsi" w:hAnsiTheme="minorHAnsi"/>
          <w:b/>
          <w:bCs/>
        </w:rPr>
        <w:t>Overall mitigation strategy:</w:t>
      </w:r>
      <w:r w:rsidRPr="008868AC">
        <w:rPr>
          <w:rFonts w:asciiTheme="minorHAnsi" w:hAnsiTheme="minorHAnsi"/>
        </w:rPr>
        <w:t xml:space="preserve"> keep the system deterministic wherever business state changes occur, use Hermes only for interpretation and user interaction, and rely on transactions, constraints, audit records, verified identity, and operational monitoring to keep the service reliable and affordable.</w:t>
      </w:r>
    </w:p>
    <w:p w14:paraId="0CCFACF2" w14:textId="77777777" w:rsidR="00EE5AA1" w:rsidRPr="008868AC" w:rsidRDefault="00EE5AA1" w:rsidP="00EE5AA1">
      <w:pPr>
        <w:rPr>
          <w:rFonts w:asciiTheme="minorHAnsi" w:hAnsiTheme="minorHAnsi"/>
        </w:rPr>
      </w:pPr>
      <w:r w:rsidRPr="008868AC">
        <w:rPr>
          <w:rFonts w:asciiTheme="minorHAnsi" w:hAnsiTheme="minorHAnsi"/>
        </w:rPr>
        <w:t>## Implementation Phases Summary</w:t>
      </w:r>
    </w:p>
    <w:p w14:paraId="162A7497" w14:textId="77777777" w:rsidR="00EE5AA1" w:rsidRPr="008868AC" w:rsidRDefault="00EE5AA1" w:rsidP="00EE5AA1">
      <w:pPr>
        <w:rPr>
          <w:rFonts w:asciiTheme="minorHAnsi" w:hAnsiTheme="minorHAnsi"/>
        </w:rPr>
      </w:pPr>
    </w:p>
    <w:p w14:paraId="75C792EE" w14:textId="77777777" w:rsidR="00EE5AA1" w:rsidRPr="008868AC" w:rsidRDefault="00EE5AA1" w:rsidP="00EE5AA1">
      <w:pPr>
        <w:rPr>
          <w:rFonts w:asciiTheme="minorHAnsi" w:hAnsiTheme="minorHAnsi"/>
        </w:rPr>
      </w:pPr>
      <w:r w:rsidRPr="008868AC">
        <w:rPr>
          <w:rFonts w:asciiTheme="minorHAnsi" w:hAnsiTheme="minorHAnsi"/>
        </w:rPr>
        <w:t>The proposal recommends a phased rollout so the system is reliable and auditable before adding conversational features.</w:t>
      </w:r>
    </w:p>
    <w:p w14:paraId="045C98A5" w14:textId="77777777" w:rsidR="00EE5AA1" w:rsidRPr="008868AC" w:rsidRDefault="00EE5AA1" w:rsidP="00EE5AA1">
      <w:pPr>
        <w:rPr>
          <w:rFonts w:asciiTheme="minorHAnsi" w:hAnsiTheme="minorHAnsi"/>
        </w:rPr>
      </w:pPr>
    </w:p>
    <w:p w14:paraId="6F589FDF" w14:textId="77777777" w:rsidR="00EE5AA1" w:rsidRPr="008868AC" w:rsidRDefault="00EE5AA1" w:rsidP="00EE5AA1">
      <w:pPr>
        <w:rPr>
          <w:rFonts w:asciiTheme="minorHAnsi" w:hAnsiTheme="minorHAnsi"/>
        </w:rPr>
      </w:pPr>
      <w:r w:rsidRPr="008868AC">
        <w:rPr>
          <w:rFonts w:asciiTheme="minorHAnsi" w:hAnsiTheme="minorHAnsi"/>
        </w:rPr>
        <w:t>### Phase 1: Authoritative Reservation System</w:t>
      </w:r>
    </w:p>
    <w:p w14:paraId="35FA151D" w14:textId="77777777" w:rsidR="00EE5AA1" w:rsidRPr="008868AC" w:rsidRDefault="00EE5AA1" w:rsidP="00EE5AA1">
      <w:pPr>
        <w:rPr>
          <w:rFonts w:asciiTheme="minorHAnsi" w:hAnsiTheme="minorHAnsi"/>
        </w:rPr>
      </w:pPr>
    </w:p>
    <w:p w14:paraId="5608D0FA" w14:textId="77777777" w:rsidR="00EE5AA1" w:rsidRPr="008868AC" w:rsidRDefault="00EE5AA1" w:rsidP="00EE5AA1">
      <w:pPr>
        <w:rPr>
          <w:rFonts w:asciiTheme="minorHAnsi" w:hAnsiTheme="minorHAnsi"/>
        </w:rPr>
      </w:pPr>
      <w:r w:rsidRPr="008868AC">
        <w:rPr>
          <w:rFonts w:asciiTheme="minorHAnsi" w:hAnsiTheme="minorHAnsi"/>
        </w:rPr>
        <w:t>Build the core reservation application first, before adding AI. This phase includes the member roster, availability tracking, reservation creation, cancellation rules, two-night limit enforcement, waiting-list logic, audit log, and administrator portal. This becomes the system of record.</w:t>
      </w:r>
    </w:p>
    <w:p w14:paraId="2B45DFB0" w14:textId="77777777" w:rsidR="00EE5AA1" w:rsidRPr="008868AC" w:rsidRDefault="00EE5AA1" w:rsidP="00EE5AA1">
      <w:pPr>
        <w:rPr>
          <w:rFonts w:asciiTheme="minorHAnsi" w:hAnsiTheme="minorHAnsi"/>
        </w:rPr>
      </w:pPr>
    </w:p>
    <w:p w14:paraId="32A326C0" w14:textId="77777777" w:rsidR="00EE5AA1" w:rsidRPr="008868AC" w:rsidRDefault="00EE5AA1" w:rsidP="00EE5AA1">
      <w:pPr>
        <w:rPr>
          <w:rFonts w:asciiTheme="minorHAnsi" w:hAnsiTheme="minorHAnsi"/>
        </w:rPr>
      </w:pPr>
      <w:r w:rsidRPr="008868AC">
        <w:rPr>
          <w:rFonts w:asciiTheme="minorHAnsi" w:hAnsiTheme="minorHAnsi"/>
        </w:rPr>
        <w:t>### Phase 2: Email Channel</w:t>
      </w:r>
    </w:p>
    <w:p w14:paraId="381255FD" w14:textId="77777777" w:rsidR="00EE5AA1" w:rsidRPr="008868AC" w:rsidRDefault="00EE5AA1" w:rsidP="00EE5AA1">
      <w:pPr>
        <w:rPr>
          <w:rFonts w:asciiTheme="minorHAnsi" w:hAnsiTheme="minorHAnsi"/>
        </w:rPr>
      </w:pPr>
    </w:p>
    <w:p w14:paraId="32799444" w14:textId="77777777" w:rsidR="00EE5AA1" w:rsidRPr="008868AC" w:rsidRDefault="00EE5AA1" w:rsidP="00EE5AA1">
      <w:pPr>
        <w:rPr>
          <w:rFonts w:asciiTheme="minorHAnsi" w:hAnsiTheme="minorHAnsi"/>
        </w:rPr>
      </w:pPr>
      <w:r w:rsidRPr="008868AC">
        <w:rPr>
          <w:rFonts w:asciiTheme="minorHAnsi" w:hAnsiTheme="minorHAnsi"/>
        </w:rPr>
        <w:t>Add email as the first member-facing communication channel. This includes inbound email processing, sender verification, Hermes interpretation of email requests, email confirmations, and storage of communication preferences.</w:t>
      </w:r>
    </w:p>
    <w:p w14:paraId="7D39C7DF" w14:textId="77777777" w:rsidR="00EE5AA1" w:rsidRPr="008868AC" w:rsidRDefault="00EE5AA1" w:rsidP="00EE5AA1">
      <w:pPr>
        <w:rPr>
          <w:rFonts w:asciiTheme="minorHAnsi" w:hAnsiTheme="minorHAnsi"/>
        </w:rPr>
      </w:pPr>
    </w:p>
    <w:p w14:paraId="2CB5A7AE" w14:textId="77777777" w:rsidR="00EE5AA1" w:rsidRPr="008868AC" w:rsidRDefault="00EE5AA1" w:rsidP="00EE5AA1">
      <w:pPr>
        <w:rPr>
          <w:rFonts w:asciiTheme="minorHAnsi" w:hAnsiTheme="minorHAnsi"/>
        </w:rPr>
      </w:pPr>
      <w:r w:rsidRPr="008868AC">
        <w:rPr>
          <w:rFonts w:asciiTheme="minorHAnsi" w:hAnsiTheme="minorHAnsi"/>
        </w:rPr>
        <w:t>### Phase 3: SMS Channel</w:t>
      </w:r>
    </w:p>
    <w:p w14:paraId="4FEE86D1" w14:textId="77777777" w:rsidR="00EE5AA1" w:rsidRPr="008868AC" w:rsidRDefault="00EE5AA1" w:rsidP="00EE5AA1">
      <w:pPr>
        <w:rPr>
          <w:rFonts w:asciiTheme="minorHAnsi" w:hAnsiTheme="minorHAnsi"/>
        </w:rPr>
      </w:pPr>
    </w:p>
    <w:p w14:paraId="0CB6DA25" w14:textId="77777777" w:rsidR="00EE5AA1" w:rsidRPr="008868AC" w:rsidRDefault="00EE5AA1" w:rsidP="00EE5AA1">
      <w:pPr>
        <w:rPr>
          <w:rFonts w:asciiTheme="minorHAnsi" w:hAnsiTheme="minorHAnsi"/>
        </w:rPr>
      </w:pPr>
      <w:r w:rsidRPr="008868AC">
        <w:rPr>
          <w:rFonts w:asciiTheme="minorHAnsi" w:hAnsiTheme="minorHAnsi"/>
        </w:rPr>
        <w:t>Add text messaging through Twilio. This phase includes purchasing/configuring the Twilio number, validating webhook signatures, completing A2P registration, supporting SMS commands and confirmations, and handling required STOP/HELP opt-out flows.</w:t>
      </w:r>
    </w:p>
    <w:p w14:paraId="5DDB653A" w14:textId="77777777" w:rsidR="00EE5AA1" w:rsidRPr="008868AC" w:rsidRDefault="00EE5AA1" w:rsidP="00EE5AA1">
      <w:pPr>
        <w:rPr>
          <w:rFonts w:asciiTheme="minorHAnsi" w:hAnsiTheme="minorHAnsi"/>
        </w:rPr>
      </w:pPr>
    </w:p>
    <w:p w14:paraId="44C74D38" w14:textId="77777777" w:rsidR="00EE5AA1" w:rsidRPr="008868AC" w:rsidRDefault="00EE5AA1" w:rsidP="00EE5AA1">
      <w:pPr>
        <w:rPr>
          <w:rFonts w:asciiTheme="minorHAnsi" w:hAnsiTheme="minorHAnsi"/>
        </w:rPr>
      </w:pPr>
      <w:r w:rsidRPr="008868AC">
        <w:rPr>
          <w:rFonts w:asciiTheme="minorHAnsi" w:hAnsiTheme="minorHAnsi"/>
        </w:rPr>
        <w:t>### Phase 4: Telephone IVR</w:t>
      </w:r>
    </w:p>
    <w:p w14:paraId="2CEA2D72" w14:textId="77777777" w:rsidR="00EE5AA1" w:rsidRPr="008868AC" w:rsidRDefault="00EE5AA1" w:rsidP="00EE5AA1">
      <w:pPr>
        <w:rPr>
          <w:rFonts w:asciiTheme="minorHAnsi" w:hAnsiTheme="minorHAnsi"/>
        </w:rPr>
      </w:pPr>
    </w:p>
    <w:p w14:paraId="2EDE288F" w14:textId="77777777" w:rsidR="00EE5AA1" w:rsidRPr="008868AC" w:rsidRDefault="00EE5AA1" w:rsidP="00EE5AA1">
      <w:pPr>
        <w:rPr>
          <w:rFonts w:asciiTheme="minorHAnsi" w:hAnsiTheme="minorHAnsi"/>
        </w:rPr>
      </w:pPr>
      <w:r w:rsidRPr="008868AC">
        <w:rPr>
          <w:rFonts w:asciiTheme="minorHAnsi" w:hAnsiTheme="minorHAnsi"/>
        </w:rPr>
        <w:t>Add structured telephone access using a guided IVR rather than a fully conversational AI phone agent. Members authenticate using member number and PIN, with keypad fallback, short speech commands, reservation/cancellation flows, and spoken confirmations.</w:t>
      </w:r>
    </w:p>
    <w:p w14:paraId="1BC6CDFE" w14:textId="77777777" w:rsidR="00EE5AA1" w:rsidRPr="008868AC" w:rsidRDefault="00EE5AA1" w:rsidP="00EE5AA1">
      <w:pPr>
        <w:rPr>
          <w:rFonts w:asciiTheme="minorHAnsi" w:hAnsiTheme="minorHAnsi"/>
        </w:rPr>
      </w:pPr>
    </w:p>
    <w:p w14:paraId="34D94D29" w14:textId="77777777" w:rsidR="00EE5AA1" w:rsidRPr="008868AC" w:rsidRDefault="00EE5AA1" w:rsidP="00EE5AA1">
      <w:pPr>
        <w:rPr>
          <w:rFonts w:asciiTheme="minorHAnsi" w:hAnsiTheme="minorHAnsi"/>
        </w:rPr>
      </w:pPr>
      <w:r w:rsidRPr="008868AC">
        <w:rPr>
          <w:rFonts w:asciiTheme="minorHAnsi" w:hAnsiTheme="minorHAnsi"/>
        </w:rPr>
        <w:t>### Phase 5: Conversational Improvements</w:t>
      </w:r>
    </w:p>
    <w:p w14:paraId="0F71E71A" w14:textId="77777777" w:rsidR="00EE5AA1" w:rsidRPr="008868AC" w:rsidRDefault="00EE5AA1" w:rsidP="00EE5AA1">
      <w:pPr>
        <w:rPr>
          <w:rFonts w:asciiTheme="minorHAnsi" w:hAnsiTheme="minorHAnsi"/>
        </w:rPr>
      </w:pPr>
    </w:p>
    <w:p w14:paraId="1FBB95AE" w14:textId="77777777" w:rsidR="00EE5AA1" w:rsidRPr="008868AC" w:rsidRDefault="00EE5AA1" w:rsidP="00EE5AA1">
      <w:pPr>
        <w:rPr>
          <w:rFonts w:asciiTheme="minorHAnsi" w:hAnsiTheme="minorHAnsi"/>
        </w:rPr>
      </w:pPr>
      <w:r w:rsidRPr="008868AC">
        <w:rPr>
          <w:rFonts w:asciiTheme="minorHAnsi" w:hAnsiTheme="minorHAnsi"/>
        </w:rPr>
        <w:t>Only after real usage is measured, add optional enhancements such as natural telephone conversation, a more capable language model, automated report summaries, additional reminders, and web calendar improvements.</w:t>
      </w:r>
    </w:p>
    <w:p w14:paraId="7A6A07C1" w14:textId="77777777" w:rsidR="00EE5AA1" w:rsidRPr="008868AC" w:rsidRDefault="00EE5AA1" w:rsidP="00EE5AA1">
      <w:pPr>
        <w:rPr>
          <w:rFonts w:asciiTheme="minorHAnsi" w:hAnsiTheme="minorHAnsi"/>
        </w:rPr>
      </w:pPr>
    </w:p>
    <w:p w14:paraId="3D506A58" w14:textId="547B050E" w:rsidR="00EE5AA1" w:rsidRPr="008868AC" w:rsidRDefault="00EE5AA1" w:rsidP="00EE5AA1">
      <w:pPr>
        <w:rPr>
          <w:rFonts w:asciiTheme="minorHAnsi" w:hAnsiTheme="minorHAnsi"/>
        </w:rPr>
      </w:pPr>
      <w:r w:rsidRPr="008868AC">
        <w:rPr>
          <w:rFonts w:asciiTheme="minorHAnsi" w:hAnsiTheme="minorHAnsi"/>
        </w:rPr>
        <w:t>**Overall sequence:** build the deterministic reservation engine first, then add communication channels one at a time, and only introduce richer AI features after the club understands actual usage, cost, and support needs.</w:t>
      </w:r>
      <w:r w:rsidRPr="008868AC">
        <w:rPr>
          <w:rFonts w:asciiTheme="minorHAnsi" w:hAnsiTheme="minorHAnsi"/>
        </w:rPr>
        <w:br/>
      </w:r>
    </w:p>
    <w:p w14:paraId="0DDCFE37" w14:textId="77777777" w:rsidR="00EE5AA1" w:rsidRPr="008868AC" w:rsidRDefault="00EE5AA1" w:rsidP="00EE5AA1">
      <w:pPr>
        <w:rPr>
          <w:rFonts w:asciiTheme="minorHAnsi" w:hAnsiTheme="minorHAnsi"/>
        </w:rPr>
      </w:pPr>
    </w:p>
    <w:p w14:paraId="549E7DEB" w14:textId="77777777" w:rsidR="00EE5AA1" w:rsidRPr="008868AC" w:rsidRDefault="00EE5AA1" w:rsidP="00EE5AA1">
      <w:pPr>
        <w:rPr>
          <w:rFonts w:asciiTheme="minorHAnsi" w:hAnsiTheme="minorHAnsi"/>
          <w:b/>
          <w:bCs/>
        </w:rPr>
      </w:pPr>
      <w:r w:rsidRPr="008868AC">
        <w:rPr>
          <w:rFonts w:asciiTheme="minorHAnsi" w:hAnsiTheme="minorHAnsi"/>
          <w:b/>
          <w:bCs/>
        </w:rPr>
        <w:t>Key Assumptions in the Proposal</w:t>
      </w:r>
    </w:p>
    <w:p w14:paraId="5F5195DB" w14:textId="77777777" w:rsidR="00EE5AA1" w:rsidRPr="008868AC" w:rsidRDefault="00EE5AA1">
      <w:pPr>
        <w:numPr>
          <w:ilvl w:val="0"/>
          <w:numId w:val="58"/>
        </w:numPr>
        <w:rPr>
          <w:rFonts w:asciiTheme="minorHAnsi" w:hAnsiTheme="minorHAnsi"/>
        </w:rPr>
      </w:pPr>
      <w:r w:rsidRPr="008868AC">
        <w:rPr>
          <w:rFonts w:asciiTheme="minorHAnsi" w:hAnsiTheme="minorHAnsi"/>
          <w:b/>
          <w:bCs/>
        </w:rPr>
        <w:t>Club size is small</w:t>
      </w:r>
      <w:r w:rsidRPr="008868AC">
        <w:rPr>
          <w:rFonts w:asciiTheme="minorHAnsi" w:hAnsiTheme="minorHAnsi"/>
        </w:rPr>
        <w:t>, roughly 50 members, so traffic volume for reservations, SMS, email, and telephone calls is expected to be low.</w:t>
      </w:r>
    </w:p>
    <w:p w14:paraId="57EEEB91" w14:textId="77777777" w:rsidR="00EE5AA1" w:rsidRPr="008868AC" w:rsidRDefault="00EE5AA1">
      <w:pPr>
        <w:numPr>
          <w:ilvl w:val="0"/>
          <w:numId w:val="58"/>
        </w:numPr>
        <w:rPr>
          <w:rFonts w:asciiTheme="minorHAnsi" w:hAnsiTheme="minorHAnsi"/>
        </w:rPr>
      </w:pPr>
      <w:r w:rsidRPr="008868AC">
        <w:rPr>
          <w:rFonts w:asciiTheme="minorHAnsi" w:hAnsiTheme="minorHAnsi"/>
          <w:b/>
          <w:bCs/>
        </w:rPr>
        <w:t>Members can be identified through an authoritative roster</w:t>
      </w:r>
      <w:r w:rsidRPr="008868AC">
        <w:rPr>
          <w:rFonts w:asciiTheme="minorHAnsi" w:hAnsiTheme="minorHAnsi"/>
        </w:rPr>
        <w:t xml:space="preserve"> containing member numbers, names, email addresses, phone numbers, active status, and roles.</w:t>
      </w:r>
    </w:p>
    <w:p w14:paraId="03D000EE" w14:textId="77777777" w:rsidR="00EE5AA1" w:rsidRPr="008868AC" w:rsidRDefault="00EE5AA1">
      <w:pPr>
        <w:numPr>
          <w:ilvl w:val="0"/>
          <w:numId w:val="58"/>
        </w:numPr>
        <w:rPr>
          <w:rFonts w:asciiTheme="minorHAnsi" w:hAnsiTheme="minorHAnsi"/>
        </w:rPr>
      </w:pPr>
      <w:r w:rsidRPr="008868AC">
        <w:rPr>
          <w:rFonts w:asciiTheme="minorHAnsi" w:hAnsiTheme="minorHAnsi"/>
          <w:b/>
          <w:bCs/>
        </w:rPr>
        <w:t>The roster can be maintained accurately</w:t>
      </w:r>
      <w:r w:rsidRPr="008868AC">
        <w:rPr>
          <w:rFonts w:asciiTheme="minorHAnsi" w:hAnsiTheme="minorHAnsi"/>
        </w:rPr>
        <w:t xml:space="preserve"> by administrators and replaced through a secured preview-and-approve workflow.</w:t>
      </w:r>
    </w:p>
    <w:p w14:paraId="5DC06979" w14:textId="77777777" w:rsidR="00EE5AA1" w:rsidRPr="008868AC" w:rsidRDefault="00EE5AA1">
      <w:pPr>
        <w:numPr>
          <w:ilvl w:val="0"/>
          <w:numId w:val="58"/>
        </w:numPr>
        <w:rPr>
          <w:rFonts w:asciiTheme="minorHAnsi" w:hAnsiTheme="minorHAnsi"/>
        </w:rPr>
      </w:pPr>
      <w:r w:rsidRPr="008868AC">
        <w:rPr>
          <w:rFonts w:asciiTheme="minorHAnsi" w:hAnsiTheme="minorHAnsi"/>
          <w:b/>
          <w:bCs/>
        </w:rPr>
        <w:t>Members will use verified contact methods</w:t>
      </w:r>
      <w:r w:rsidRPr="008868AC">
        <w:rPr>
          <w:rFonts w:asciiTheme="minorHAnsi" w:hAnsiTheme="minorHAnsi"/>
        </w:rPr>
        <w:t xml:space="preserve"> for email, SMS, and telephone interactions.</w:t>
      </w:r>
    </w:p>
    <w:p w14:paraId="399B3DF2" w14:textId="77777777" w:rsidR="00EE5AA1" w:rsidRPr="008868AC" w:rsidRDefault="00EE5AA1">
      <w:pPr>
        <w:numPr>
          <w:ilvl w:val="0"/>
          <w:numId w:val="58"/>
        </w:numPr>
        <w:rPr>
          <w:rFonts w:asciiTheme="minorHAnsi" w:hAnsiTheme="minorHAnsi"/>
        </w:rPr>
      </w:pPr>
      <w:r w:rsidRPr="008868AC">
        <w:rPr>
          <w:rFonts w:asciiTheme="minorHAnsi" w:hAnsiTheme="minorHAnsi"/>
          <w:b/>
          <w:bCs/>
        </w:rPr>
        <w:t>A club number alone is not sufficient authentication</w:t>
      </w:r>
      <w:r w:rsidRPr="008868AC">
        <w:rPr>
          <w:rFonts w:asciiTheme="minorHAnsi" w:hAnsiTheme="minorHAnsi"/>
        </w:rPr>
        <w:t>, so additional verification such as email binding, phone binding, PINs, or one-time codes is required.</w:t>
      </w:r>
    </w:p>
    <w:p w14:paraId="13A4317A" w14:textId="77777777" w:rsidR="00EE5AA1" w:rsidRPr="008868AC" w:rsidRDefault="00EE5AA1">
      <w:pPr>
        <w:numPr>
          <w:ilvl w:val="0"/>
          <w:numId w:val="58"/>
        </w:numPr>
        <w:rPr>
          <w:rFonts w:asciiTheme="minorHAnsi" w:hAnsiTheme="minorHAnsi"/>
        </w:rPr>
      </w:pPr>
      <w:r w:rsidRPr="008868AC">
        <w:rPr>
          <w:rFonts w:asciiTheme="minorHAnsi" w:hAnsiTheme="minorHAnsi"/>
          <w:b/>
          <w:bCs/>
        </w:rPr>
        <w:t>Hermes will act only as the conversational interface</w:t>
      </w:r>
      <w:r w:rsidRPr="008868AC">
        <w:rPr>
          <w:rFonts w:asciiTheme="minorHAnsi" w:hAnsiTheme="minorHAnsi"/>
        </w:rPr>
        <w:t>, not as the system that directly controls reservations or calendar state.</w:t>
      </w:r>
    </w:p>
    <w:p w14:paraId="1D0AD084" w14:textId="77777777" w:rsidR="00EE5AA1" w:rsidRPr="008868AC" w:rsidRDefault="00EE5AA1">
      <w:pPr>
        <w:numPr>
          <w:ilvl w:val="0"/>
          <w:numId w:val="58"/>
        </w:numPr>
        <w:rPr>
          <w:rFonts w:asciiTheme="minorHAnsi" w:hAnsiTheme="minorHAnsi"/>
        </w:rPr>
      </w:pPr>
      <w:r w:rsidRPr="008868AC">
        <w:rPr>
          <w:rFonts w:asciiTheme="minorHAnsi" w:hAnsiTheme="minorHAnsi"/>
          <w:b/>
          <w:bCs/>
        </w:rPr>
        <w:t>A deterministic reservation service will be built</w:t>
      </w:r>
      <w:r w:rsidRPr="008868AC">
        <w:rPr>
          <w:rFonts w:asciiTheme="minorHAnsi" w:hAnsiTheme="minorHAnsi"/>
        </w:rPr>
        <w:t xml:space="preserve"> to enforce rules, transactions, audit records, waiting-list order, and identity checks.</w:t>
      </w:r>
    </w:p>
    <w:p w14:paraId="42EE1E76" w14:textId="77777777" w:rsidR="00EE5AA1" w:rsidRPr="008868AC" w:rsidRDefault="00EE5AA1">
      <w:pPr>
        <w:numPr>
          <w:ilvl w:val="0"/>
          <w:numId w:val="58"/>
        </w:numPr>
        <w:rPr>
          <w:rFonts w:asciiTheme="minorHAnsi" w:hAnsiTheme="minorHAnsi"/>
        </w:rPr>
      </w:pPr>
      <w:r w:rsidRPr="008868AC">
        <w:rPr>
          <w:rFonts w:asciiTheme="minorHAnsi" w:hAnsiTheme="minorHAnsi"/>
          <w:b/>
          <w:bCs/>
        </w:rPr>
        <w:t>Reservation rules can be clarified before implementation</w:t>
      </w:r>
      <w:r w:rsidRPr="008868AC">
        <w:rPr>
          <w:rFonts w:asciiTheme="minorHAnsi" w:hAnsiTheme="minorHAnsi"/>
        </w:rPr>
        <w:t>, especially the two-night limit, cancellation deadline, wait-list offer expiration, and administrator override policies.</w:t>
      </w:r>
    </w:p>
    <w:p w14:paraId="44136BC9" w14:textId="77777777" w:rsidR="00EE5AA1" w:rsidRPr="008868AC" w:rsidRDefault="00EE5AA1">
      <w:pPr>
        <w:numPr>
          <w:ilvl w:val="0"/>
          <w:numId w:val="58"/>
        </w:numPr>
        <w:rPr>
          <w:rFonts w:asciiTheme="minorHAnsi" w:hAnsiTheme="minorHAnsi"/>
        </w:rPr>
      </w:pPr>
      <w:r w:rsidRPr="008868AC">
        <w:rPr>
          <w:rFonts w:asciiTheme="minorHAnsi" w:hAnsiTheme="minorHAnsi"/>
          <w:b/>
          <w:bCs/>
        </w:rPr>
        <w:t>The cabin has a defined official time zone</w:t>
      </w:r>
      <w:r w:rsidRPr="008868AC">
        <w:rPr>
          <w:rFonts w:asciiTheme="minorHAnsi" w:hAnsiTheme="minorHAnsi"/>
        </w:rPr>
        <w:t>, which is needed for cancellation deadlines, offer expirations, and booking cutoffs.</w:t>
      </w:r>
    </w:p>
    <w:p w14:paraId="381ACC78" w14:textId="77777777" w:rsidR="00EE5AA1" w:rsidRPr="008868AC" w:rsidRDefault="00EE5AA1">
      <w:pPr>
        <w:numPr>
          <w:ilvl w:val="0"/>
          <w:numId w:val="58"/>
        </w:numPr>
        <w:rPr>
          <w:rFonts w:asciiTheme="minorHAnsi" w:hAnsiTheme="minorHAnsi"/>
        </w:rPr>
      </w:pPr>
      <w:r w:rsidRPr="008868AC">
        <w:rPr>
          <w:rFonts w:asciiTheme="minorHAnsi" w:hAnsiTheme="minorHAnsi"/>
          <w:b/>
          <w:bCs/>
        </w:rPr>
        <w:t>The service will use a low-cost VPS</w:t>
      </w:r>
      <w:r w:rsidRPr="008868AC">
        <w:rPr>
          <w:rFonts w:asciiTheme="minorHAnsi" w:hAnsiTheme="minorHAnsi"/>
        </w:rPr>
        <w:t>, likely running Ubuntu 24.04 LTS, with secure configuration, backups, and monitoring.</w:t>
      </w:r>
    </w:p>
    <w:p w14:paraId="7722F840" w14:textId="77777777" w:rsidR="00EE5AA1" w:rsidRPr="008868AC" w:rsidRDefault="00EE5AA1">
      <w:pPr>
        <w:numPr>
          <w:ilvl w:val="0"/>
          <w:numId w:val="58"/>
        </w:numPr>
        <w:rPr>
          <w:rFonts w:asciiTheme="minorHAnsi" w:hAnsiTheme="minorHAnsi"/>
        </w:rPr>
      </w:pPr>
      <w:r w:rsidRPr="008868AC">
        <w:rPr>
          <w:rFonts w:asciiTheme="minorHAnsi" w:hAnsiTheme="minorHAnsi"/>
          <w:b/>
          <w:bCs/>
        </w:rPr>
        <w:t>Email volume will remain within a free or low-cost tier</w:t>
      </w:r>
      <w:r w:rsidRPr="008868AC">
        <w:rPr>
          <w:rFonts w:asciiTheme="minorHAnsi" w:hAnsiTheme="minorHAnsi"/>
        </w:rPr>
        <w:t>, such as Resend’s free tier or an existing club mailbox.</w:t>
      </w:r>
    </w:p>
    <w:p w14:paraId="139A953B" w14:textId="77777777" w:rsidR="00EE5AA1" w:rsidRPr="008868AC" w:rsidRDefault="00EE5AA1">
      <w:pPr>
        <w:numPr>
          <w:ilvl w:val="0"/>
          <w:numId w:val="58"/>
        </w:numPr>
        <w:rPr>
          <w:rFonts w:asciiTheme="minorHAnsi" w:hAnsiTheme="minorHAnsi"/>
        </w:rPr>
      </w:pPr>
      <w:r w:rsidRPr="008868AC">
        <w:rPr>
          <w:rFonts w:asciiTheme="minorHAnsi" w:hAnsiTheme="minorHAnsi"/>
          <w:b/>
          <w:bCs/>
        </w:rPr>
        <w:t>SMS and telephone service can use one Twilio local number</w:t>
      </w:r>
      <w:r w:rsidRPr="008868AC">
        <w:rPr>
          <w:rFonts w:asciiTheme="minorHAnsi" w:hAnsiTheme="minorHAnsi"/>
        </w:rPr>
        <w:t xml:space="preserve"> for both text messaging and voice access.</w:t>
      </w:r>
    </w:p>
    <w:p w14:paraId="2C5BB427" w14:textId="77777777" w:rsidR="00EE5AA1" w:rsidRPr="008868AC" w:rsidRDefault="00EE5AA1">
      <w:pPr>
        <w:numPr>
          <w:ilvl w:val="0"/>
          <w:numId w:val="58"/>
        </w:numPr>
        <w:rPr>
          <w:rFonts w:asciiTheme="minorHAnsi" w:hAnsiTheme="minorHAnsi"/>
        </w:rPr>
      </w:pPr>
      <w:r w:rsidRPr="008868AC">
        <w:rPr>
          <w:rFonts w:asciiTheme="minorHAnsi" w:hAnsiTheme="minorHAnsi"/>
          <w:b/>
          <w:bCs/>
        </w:rPr>
        <w:t>US A2P 10DLC registration and carrier fees may apply</w:t>
      </w:r>
      <w:r w:rsidRPr="008868AC">
        <w:rPr>
          <w:rFonts w:asciiTheme="minorHAnsi" w:hAnsiTheme="minorHAnsi"/>
        </w:rPr>
        <w:t xml:space="preserve"> to application-based SMS traffic.</w:t>
      </w:r>
    </w:p>
    <w:p w14:paraId="551B0D17" w14:textId="77777777" w:rsidR="00EE5AA1" w:rsidRPr="008868AC" w:rsidRDefault="00EE5AA1">
      <w:pPr>
        <w:numPr>
          <w:ilvl w:val="0"/>
          <w:numId w:val="58"/>
        </w:numPr>
        <w:rPr>
          <w:rFonts w:asciiTheme="minorHAnsi" w:hAnsiTheme="minorHAnsi"/>
        </w:rPr>
      </w:pPr>
      <w:r w:rsidRPr="008868AC">
        <w:rPr>
          <w:rFonts w:asciiTheme="minorHAnsi" w:hAnsiTheme="minorHAnsi"/>
          <w:b/>
          <w:bCs/>
        </w:rPr>
        <w:t>A structured IVR is acceptable for the first telephone version</w:t>
      </w:r>
      <w:r w:rsidRPr="008868AC">
        <w:rPr>
          <w:rFonts w:asciiTheme="minorHAnsi" w:hAnsiTheme="minorHAnsi"/>
        </w:rPr>
        <w:t>, rather than a fully conversational AI phone agent.</w:t>
      </w:r>
    </w:p>
    <w:p w14:paraId="09D20BCB" w14:textId="77777777" w:rsidR="00EE5AA1" w:rsidRPr="008868AC" w:rsidRDefault="00EE5AA1">
      <w:pPr>
        <w:numPr>
          <w:ilvl w:val="0"/>
          <w:numId w:val="58"/>
        </w:numPr>
        <w:rPr>
          <w:rFonts w:asciiTheme="minorHAnsi" w:hAnsiTheme="minorHAnsi"/>
        </w:rPr>
      </w:pPr>
      <w:r w:rsidRPr="008868AC">
        <w:rPr>
          <w:rFonts w:asciiTheme="minorHAnsi" w:hAnsiTheme="minorHAnsi"/>
          <w:b/>
          <w:bCs/>
        </w:rPr>
        <w:t>Fully conversational telephone AI is optional and deferred</w:t>
      </w:r>
      <w:r w:rsidRPr="008868AC">
        <w:rPr>
          <w:rFonts w:asciiTheme="minorHAnsi" w:hAnsiTheme="minorHAnsi"/>
        </w:rPr>
        <w:t xml:space="preserve"> until actual usage and costs are measured.</w:t>
      </w:r>
    </w:p>
    <w:p w14:paraId="5A1B1574" w14:textId="77777777" w:rsidR="00EE5AA1" w:rsidRPr="008868AC" w:rsidRDefault="00EE5AA1">
      <w:pPr>
        <w:numPr>
          <w:ilvl w:val="0"/>
          <w:numId w:val="58"/>
        </w:numPr>
        <w:rPr>
          <w:rFonts w:asciiTheme="minorHAnsi" w:hAnsiTheme="minorHAnsi"/>
        </w:rPr>
      </w:pPr>
      <w:r w:rsidRPr="008868AC">
        <w:rPr>
          <w:rFonts w:asciiTheme="minorHAnsi" w:hAnsiTheme="minorHAnsi"/>
          <w:b/>
          <w:bCs/>
        </w:rPr>
        <w:t>Model usage can be kept limited</w:t>
      </w:r>
      <w:r w:rsidRPr="008868AC">
        <w:rPr>
          <w:rFonts w:asciiTheme="minorHAnsi" w:hAnsiTheme="minorHAnsi"/>
        </w:rPr>
        <w:t xml:space="preserve"> by using deterministic code and templates for routine tasks.</w:t>
      </w:r>
    </w:p>
    <w:p w14:paraId="5C12F182" w14:textId="77777777" w:rsidR="00EE5AA1" w:rsidRPr="008868AC" w:rsidRDefault="00EE5AA1">
      <w:pPr>
        <w:numPr>
          <w:ilvl w:val="0"/>
          <w:numId w:val="58"/>
        </w:numPr>
        <w:rPr>
          <w:rFonts w:asciiTheme="minorHAnsi" w:hAnsiTheme="minorHAnsi"/>
        </w:rPr>
      </w:pPr>
      <w:r w:rsidRPr="008868AC">
        <w:rPr>
          <w:rFonts w:asciiTheme="minorHAnsi" w:hAnsiTheme="minorHAnsi"/>
          <w:b/>
          <w:bCs/>
        </w:rPr>
        <w:t>Monthly operating cost can likely stay near $15–$25</w:t>
      </w:r>
      <w:r w:rsidRPr="008868AC">
        <w:rPr>
          <w:rFonts w:asciiTheme="minorHAnsi" w:hAnsiTheme="minorHAnsi"/>
        </w:rPr>
        <w:t xml:space="preserve"> at low volume, but the sub-$20 target is not guaranteed.</w:t>
      </w:r>
    </w:p>
    <w:p w14:paraId="5DC7F76B" w14:textId="77777777" w:rsidR="00EE5AA1" w:rsidRPr="008868AC" w:rsidRDefault="00EE5AA1">
      <w:pPr>
        <w:numPr>
          <w:ilvl w:val="0"/>
          <w:numId w:val="58"/>
        </w:numPr>
        <w:rPr>
          <w:rFonts w:asciiTheme="minorHAnsi" w:hAnsiTheme="minorHAnsi"/>
        </w:rPr>
      </w:pPr>
      <w:r w:rsidRPr="008868AC">
        <w:rPr>
          <w:rFonts w:asciiTheme="minorHAnsi" w:hAnsiTheme="minorHAnsi"/>
          <w:b/>
          <w:bCs/>
        </w:rPr>
        <w:t>Administrators will accept stronger controls</w:t>
      </w:r>
      <w:r w:rsidRPr="008868AC">
        <w:rPr>
          <w:rFonts w:asciiTheme="minorHAnsi" w:hAnsiTheme="minorHAnsi"/>
        </w:rPr>
        <w:t xml:space="preserve"> for sensitive operations such as roster replacement, audit review, reports, and overrides.</w:t>
      </w:r>
    </w:p>
    <w:p w14:paraId="5B6BB2FD" w14:textId="77777777" w:rsidR="00EE5AA1" w:rsidRPr="008868AC" w:rsidRDefault="00EE5AA1">
      <w:pPr>
        <w:numPr>
          <w:ilvl w:val="0"/>
          <w:numId w:val="58"/>
        </w:numPr>
        <w:rPr>
          <w:rFonts w:asciiTheme="minorHAnsi" w:hAnsiTheme="minorHAnsi"/>
        </w:rPr>
      </w:pPr>
      <w:r w:rsidRPr="008868AC">
        <w:rPr>
          <w:rFonts w:asciiTheme="minorHAnsi" w:hAnsiTheme="minorHAnsi"/>
          <w:b/>
          <w:bCs/>
        </w:rPr>
        <w:t>Members should not see other members’ private reservation details</w:t>
      </w:r>
      <w:r w:rsidRPr="008868AC">
        <w:rPr>
          <w:rFonts w:asciiTheme="minorHAnsi" w:hAnsiTheme="minorHAnsi"/>
        </w:rPr>
        <w:t xml:space="preserve"> unless club policy explicitly permits it.</w:t>
      </w:r>
    </w:p>
    <w:p w14:paraId="4DBE7C0F" w14:textId="77777777" w:rsidR="00EE5AA1" w:rsidRPr="008868AC" w:rsidRDefault="00EE5AA1">
      <w:pPr>
        <w:numPr>
          <w:ilvl w:val="0"/>
          <w:numId w:val="58"/>
        </w:numPr>
        <w:rPr>
          <w:rFonts w:asciiTheme="minorHAnsi" w:hAnsiTheme="minorHAnsi"/>
        </w:rPr>
      </w:pPr>
      <w:r w:rsidRPr="008868AC">
        <w:rPr>
          <w:rFonts w:asciiTheme="minorHAnsi" w:hAnsiTheme="minorHAnsi"/>
          <w:b/>
          <w:bCs/>
        </w:rPr>
        <w:t>Auditability is required</w:t>
      </w:r>
      <w:r w:rsidRPr="008868AC">
        <w:rPr>
          <w:rFonts w:asciiTheme="minorHAnsi" w:hAnsiTheme="minorHAnsi"/>
        </w:rPr>
        <w:t>, so all business state changes should be recorded in append-only audit records.</w:t>
      </w:r>
    </w:p>
    <w:p w14:paraId="1FAA37B9" w14:textId="77777777" w:rsidR="00EE5AA1" w:rsidRPr="008868AC" w:rsidRDefault="00EE5AA1">
      <w:pPr>
        <w:numPr>
          <w:ilvl w:val="0"/>
          <w:numId w:val="58"/>
        </w:numPr>
        <w:rPr>
          <w:rFonts w:asciiTheme="minorHAnsi" w:hAnsiTheme="minorHAnsi"/>
        </w:rPr>
      </w:pPr>
      <w:r w:rsidRPr="008868AC">
        <w:rPr>
          <w:rFonts w:asciiTheme="minorHAnsi" w:hAnsiTheme="minorHAnsi"/>
          <w:b/>
          <w:bCs/>
        </w:rPr>
        <w:t>Backups and recovery procedures are necessary</w:t>
      </w:r>
      <w:r w:rsidRPr="008868AC">
        <w:rPr>
          <w:rFonts w:asciiTheme="minorHAnsi" w:hAnsiTheme="minorHAnsi"/>
        </w:rPr>
        <w:t>, even for a low-cost deployment.</w:t>
      </w:r>
    </w:p>
    <w:p w14:paraId="602879BD" w14:textId="77777777" w:rsidR="00EE5AA1" w:rsidRPr="008868AC" w:rsidRDefault="00EE5AA1">
      <w:pPr>
        <w:numPr>
          <w:ilvl w:val="0"/>
          <w:numId w:val="58"/>
        </w:numPr>
        <w:rPr>
          <w:rFonts w:asciiTheme="minorHAnsi" w:hAnsiTheme="minorHAnsi"/>
        </w:rPr>
      </w:pPr>
      <w:r w:rsidRPr="008868AC">
        <w:rPr>
          <w:rFonts w:asciiTheme="minorHAnsi" w:hAnsiTheme="minorHAnsi"/>
          <w:b/>
          <w:bCs/>
        </w:rPr>
        <w:t>A phased rollout is preferred</w:t>
      </w:r>
      <w:r w:rsidRPr="008868AC">
        <w:rPr>
          <w:rFonts w:asciiTheme="minorHAnsi" w:hAnsiTheme="minorHAnsi"/>
        </w:rPr>
        <w:t>, starting with the deterministic reservation system, then adding email, SMS, IVR, and later conversational enhancements.</w:t>
      </w:r>
    </w:p>
    <w:p w14:paraId="1B5B003A" w14:textId="77777777" w:rsidR="00EE5AA1" w:rsidRPr="008868AC" w:rsidRDefault="00EE5AA1" w:rsidP="00EE5AA1">
      <w:pPr>
        <w:rPr>
          <w:rFonts w:asciiTheme="minorHAnsi" w:hAnsiTheme="minorHAnsi"/>
        </w:rPr>
      </w:pPr>
    </w:p>
    <w:p w14:paraId="67299943" w14:textId="77777777" w:rsidR="00EE5AA1" w:rsidRPr="008868AC" w:rsidRDefault="00EE5AA1" w:rsidP="00EE5AA1">
      <w:pPr>
        <w:rPr>
          <w:rFonts w:asciiTheme="minorHAnsi" w:hAnsiTheme="minorHAnsi"/>
          <w:b/>
          <w:bCs/>
        </w:rPr>
      </w:pPr>
      <w:r w:rsidRPr="008868AC">
        <w:rPr>
          <w:rFonts w:asciiTheme="minorHAnsi" w:hAnsiTheme="minorHAnsi"/>
          <w:b/>
          <w:bCs/>
        </w:rPr>
        <w:t>Security Measures Outline</w:t>
      </w:r>
    </w:p>
    <w:p w14:paraId="41E9865E" w14:textId="77777777" w:rsidR="00EE5AA1" w:rsidRPr="008868AC" w:rsidRDefault="00EE5AA1" w:rsidP="00EE5AA1">
      <w:pPr>
        <w:rPr>
          <w:rFonts w:asciiTheme="minorHAnsi" w:hAnsiTheme="minorHAnsi"/>
        </w:rPr>
      </w:pPr>
      <w:r w:rsidRPr="008868AC">
        <w:rPr>
          <w:rFonts w:asciiTheme="minorHAnsi" w:hAnsiTheme="minorHAnsi"/>
        </w:rPr>
        <w:t xml:space="preserve">The proposal’s security approach is based on </w:t>
      </w:r>
      <w:r w:rsidRPr="008868AC">
        <w:rPr>
          <w:rFonts w:asciiTheme="minorHAnsi" w:hAnsiTheme="minorHAnsi"/>
          <w:b/>
          <w:bCs/>
        </w:rPr>
        <w:t>verified identity, least privilege, deterministic controls, auditability, and secure operations</w:t>
      </w:r>
      <w:r w:rsidRPr="008868AC">
        <w:rPr>
          <w:rFonts w:asciiTheme="minorHAnsi" w:hAnsiTheme="minorHAnsi"/>
        </w:rPr>
        <w:t>.</w:t>
      </w:r>
    </w:p>
    <w:p w14:paraId="36D4949F" w14:textId="77777777" w:rsidR="00EE5AA1" w:rsidRPr="008868AC" w:rsidRDefault="00EE5AA1" w:rsidP="00EE5AA1">
      <w:pPr>
        <w:rPr>
          <w:rFonts w:asciiTheme="minorHAnsi" w:hAnsiTheme="minorHAnsi"/>
          <w:b/>
          <w:bCs/>
        </w:rPr>
      </w:pPr>
      <w:r w:rsidRPr="008868AC">
        <w:rPr>
          <w:rFonts w:asciiTheme="minorHAnsi" w:hAnsiTheme="minorHAnsi"/>
          <w:b/>
          <w:bCs/>
        </w:rPr>
        <w:t>1. Identity and Access Control</w:t>
      </w:r>
    </w:p>
    <w:p w14:paraId="145674C0" w14:textId="77777777" w:rsidR="00EE5AA1" w:rsidRPr="008868AC" w:rsidRDefault="00EE5AA1">
      <w:pPr>
        <w:numPr>
          <w:ilvl w:val="0"/>
          <w:numId w:val="59"/>
        </w:numPr>
        <w:rPr>
          <w:rFonts w:asciiTheme="minorHAnsi" w:hAnsiTheme="minorHAnsi"/>
        </w:rPr>
      </w:pPr>
      <w:r w:rsidRPr="008868AC">
        <w:rPr>
          <w:rFonts w:asciiTheme="minorHAnsi" w:hAnsiTheme="minorHAnsi"/>
        </w:rPr>
        <w:t>Do not use club number alone as authentication.</w:t>
      </w:r>
    </w:p>
    <w:p w14:paraId="53C9AD2F" w14:textId="77777777" w:rsidR="00EE5AA1" w:rsidRPr="008868AC" w:rsidRDefault="00EE5AA1">
      <w:pPr>
        <w:numPr>
          <w:ilvl w:val="0"/>
          <w:numId w:val="59"/>
        </w:numPr>
        <w:rPr>
          <w:rFonts w:asciiTheme="minorHAnsi" w:hAnsiTheme="minorHAnsi"/>
        </w:rPr>
      </w:pPr>
      <w:r w:rsidRPr="008868AC">
        <w:rPr>
          <w:rFonts w:asciiTheme="minorHAnsi" w:hAnsiTheme="minorHAnsi"/>
        </w:rPr>
        <w:t>Verify member email addresses and phone numbers during enrollment.</w:t>
      </w:r>
    </w:p>
    <w:p w14:paraId="7B05D031" w14:textId="77777777" w:rsidR="00EE5AA1" w:rsidRPr="008868AC" w:rsidRDefault="00EE5AA1">
      <w:pPr>
        <w:numPr>
          <w:ilvl w:val="0"/>
          <w:numId w:val="59"/>
        </w:numPr>
        <w:rPr>
          <w:rFonts w:asciiTheme="minorHAnsi" w:hAnsiTheme="minorHAnsi"/>
        </w:rPr>
      </w:pPr>
      <w:r w:rsidRPr="008868AC">
        <w:rPr>
          <w:rFonts w:asciiTheme="minorHAnsi" w:hAnsiTheme="minorHAnsi"/>
        </w:rPr>
        <w:t>Use PINs or one-time codes for telephone and sensitive SMS actions.</w:t>
      </w:r>
    </w:p>
    <w:p w14:paraId="2910EC20" w14:textId="77777777" w:rsidR="00EE5AA1" w:rsidRPr="008868AC" w:rsidRDefault="00EE5AA1">
      <w:pPr>
        <w:numPr>
          <w:ilvl w:val="0"/>
          <w:numId w:val="59"/>
        </w:numPr>
        <w:rPr>
          <w:rFonts w:asciiTheme="minorHAnsi" w:hAnsiTheme="minorHAnsi"/>
        </w:rPr>
      </w:pPr>
      <w:r w:rsidRPr="008868AC">
        <w:rPr>
          <w:rFonts w:asciiTheme="minorHAnsi" w:hAnsiTheme="minorHAnsi"/>
        </w:rPr>
        <w:t>Treat caller ID as a convenience only, not proof of identity.</w:t>
      </w:r>
    </w:p>
    <w:p w14:paraId="093F5913" w14:textId="77777777" w:rsidR="00EE5AA1" w:rsidRPr="008868AC" w:rsidRDefault="00EE5AA1">
      <w:pPr>
        <w:numPr>
          <w:ilvl w:val="0"/>
          <w:numId w:val="59"/>
        </w:numPr>
        <w:rPr>
          <w:rFonts w:asciiTheme="minorHAnsi" w:hAnsiTheme="minorHAnsi"/>
        </w:rPr>
      </w:pPr>
      <w:r w:rsidRPr="008868AC">
        <w:rPr>
          <w:rFonts w:asciiTheme="minorHAnsi" w:hAnsiTheme="minorHAnsi"/>
        </w:rPr>
        <w:t>Require stronger authentication for administrators.</w:t>
      </w:r>
    </w:p>
    <w:p w14:paraId="5E48F263" w14:textId="77777777" w:rsidR="00EE5AA1" w:rsidRPr="008868AC" w:rsidRDefault="00EE5AA1">
      <w:pPr>
        <w:numPr>
          <w:ilvl w:val="0"/>
          <w:numId w:val="59"/>
        </w:numPr>
        <w:rPr>
          <w:rFonts w:asciiTheme="minorHAnsi" w:hAnsiTheme="minorHAnsi"/>
        </w:rPr>
      </w:pPr>
      <w:r w:rsidRPr="008868AC">
        <w:rPr>
          <w:rFonts w:asciiTheme="minorHAnsi" w:hAnsiTheme="minorHAnsi"/>
        </w:rPr>
        <w:t>Use individual administrator accounts rather than shared credentials.</w:t>
      </w:r>
    </w:p>
    <w:p w14:paraId="2F879A8E" w14:textId="77777777" w:rsidR="00EE5AA1" w:rsidRPr="008868AC" w:rsidRDefault="00EE5AA1">
      <w:pPr>
        <w:numPr>
          <w:ilvl w:val="0"/>
          <w:numId w:val="59"/>
        </w:numPr>
        <w:rPr>
          <w:rFonts w:asciiTheme="minorHAnsi" w:hAnsiTheme="minorHAnsi"/>
        </w:rPr>
      </w:pPr>
      <w:r w:rsidRPr="008868AC">
        <w:rPr>
          <w:rFonts w:asciiTheme="minorHAnsi" w:hAnsiTheme="minorHAnsi"/>
        </w:rPr>
        <w:t>Require strong passwords, multi-factor authentication, role-based permissions, and session timeouts for the admin portal.</w:t>
      </w:r>
    </w:p>
    <w:p w14:paraId="00410438" w14:textId="77777777" w:rsidR="00EE5AA1" w:rsidRPr="008868AC" w:rsidRDefault="00EE5AA1" w:rsidP="00EE5AA1">
      <w:pPr>
        <w:rPr>
          <w:rFonts w:asciiTheme="minorHAnsi" w:hAnsiTheme="minorHAnsi"/>
          <w:b/>
          <w:bCs/>
        </w:rPr>
      </w:pPr>
      <w:r w:rsidRPr="008868AC">
        <w:rPr>
          <w:rFonts w:asciiTheme="minorHAnsi" w:hAnsiTheme="minorHAnsi"/>
          <w:b/>
          <w:bCs/>
        </w:rPr>
        <w:t>2. Hermes Tool Restrictions</w:t>
      </w:r>
    </w:p>
    <w:p w14:paraId="594B8885" w14:textId="77777777" w:rsidR="00EE5AA1" w:rsidRPr="008868AC" w:rsidRDefault="00EE5AA1">
      <w:pPr>
        <w:numPr>
          <w:ilvl w:val="0"/>
          <w:numId w:val="60"/>
        </w:numPr>
        <w:rPr>
          <w:rFonts w:asciiTheme="minorHAnsi" w:hAnsiTheme="minorHAnsi"/>
        </w:rPr>
      </w:pPr>
      <w:r w:rsidRPr="008868AC">
        <w:rPr>
          <w:rFonts w:asciiTheme="minorHAnsi" w:hAnsiTheme="minorHAnsi"/>
        </w:rPr>
        <w:t>Run Hermes under a dedicated unprivileged Linux account.</w:t>
      </w:r>
    </w:p>
    <w:p w14:paraId="41C14EA7" w14:textId="77777777" w:rsidR="00EE5AA1" w:rsidRPr="008868AC" w:rsidRDefault="00EE5AA1">
      <w:pPr>
        <w:numPr>
          <w:ilvl w:val="0"/>
          <w:numId w:val="60"/>
        </w:numPr>
        <w:rPr>
          <w:rFonts w:asciiTheme="minorHAnsi" w:hAnsiTheme="minorHAnsi"/>
        </w:rPr>
      </w:pPr>
      <w:r w:rsidRPr="008868AC">
        <w:rPr>
          <w:rFonts w:asciiTheme="minorHAnsi" w:hAnsiTheme="minorHAnsi"/>
        </w:rPr>
        <w:t>Disable shell, filesystem, model-management, skill installation, arbitrary automation, and broad web-browsing tools for member sessions.</w:t>
      </w:r>
    </w:p>
    <w:p w14:paraId="2FF339F4" w14:textId="77777777" w:rsidR="00EE5AA1" w:rsidRPr="008868AC" w:rsidRDefault="00EE5AA1">
      <w:pPr>
        <w:numPr>
          <w:ilvl w:val="0"/>
          <w:numId w:val="60"/>
        </w:numPr>
        <w:rPr>
          <w:rFonts w:asciiTheme="minorHAnsi" w:hAnsiTheme="minorHAnsi"/>
        </w:rPr>
      </w:pPr>
      <w:r w:rsidRPr="008868AC">
        <w:rPr>
          <w:rFonts w:asciiTheme="minorHAnsi" w:hAnsiTheme="minorHAnsi"/>
        </w:rPr>
        <w:t>Expose only narrow reservation-specific MCP tools.</w:t>
      </w:r>
    </w:p>
    <w:p w14:paraId="210324F4" w14:textId="77777777" w:rsidR="00EE5AA1" w:rsidRPr="008868AC" w:rsidRDefault="00EE5AA1">
      <w:pPr>
        <w:numPr>
          <w:ilvl w:val="0"/>
          <w:numId w:val="60"/>
        </w:numPr>
        <w:rPr>
          <w:rFonts w:asciiTheme="minorHAnsi" w:hAnsiTheme="minorHAnsi"/>
        </w:rPr>
      </w:pPr>
      <w:r w:rsidRPr="008868AC">
        <w:rPr>
          <w:rFonts w:asciiTheme="minorHAnsi" w:hAnsiTheme="minorHAnsi"/>
        </w:rPr>
        <w:t>Use a fixed system prompt and fixed tool allowlist.</w:t>
      </w:r>
    </w:p>
    <w:p w14:paraId="10AD59EB" w14:textId="77777777" w:rsidR="00EE5AA1" w:rsidRPr="008868AC" w:rsidRDefault="00EE5AA1">
      <w:pPr>
        <w:numPr>
          <w:ilvl w:val="0"/>
          <w:numId w:val="60"/>
        </w:numPr>
        <w:rPr>
          <w:rFonts w:asciiTheme="minorHAnsi" w:hAnsiTheme="minorHAnsi"/>
        </w:rPr>
      </w:pPr>
      <w:r w:rsidRPr="008868AC">
        <w:rPr>
          <w:rFonts w:asciiTheme="minorHAnsi" w:hAnsiTheme="minorHAnsi"/>
        </w:rPr>
        <w:t>Keep administrator Hermes access separate from member access.</w:t>
      </w:r>
    </w:p>
    <w:p w14:paraId="655F4577" w14:textId="77777777" w:rsidR="00EE5AA1" w:rsidRPr="008868AC" w:rsidRDefault="00EE5AA1">
      <w:pPr>
        <w:numPr>
          <w:ilvl w:val="0"/>
          <w:numId w:val="60"/>
        </w:numPr>
        <w:rPr>
          <w:rFonts w:asciiTheme="minorHAnsi" w:hAnsiTheme="minorHAnsi"/>
        </w:rPr>
      </w:pPr>
      <w:r w:rsidRPr="008868AC">
        <w:rPr>
          <w:rFonts w:asciiTheme="minorHAnsi" w:hAnsiTheme="minorHAnsi"/>
        </w:rPr>
        <w:t>Generate email/SMS sender allowlists from the active roster.</w:t>
      </w:r>
    </w:p>
    <w:p w14:paraId="12F8CFCF" w14:textId="77777777" w:rsidR="00EE5AA1" w:rsidRPr="008868AC" w:rsidRDefault="00EE5AA1">
      <w:pPr>
        <w:numPr>
          <w:ilvl w:val="0"/>
          <w:numId w:val="60"/>
        </w:numPr>
        <w:rPr>
          <w:rFonts w:asciiTheme="minorHAnsi" w:hAnsiTheme="minorHAnsi"/>
        </w:rPr>
      </w:pPr>
      <w:r w:rsidRPr="008868AC">
        <w:rPr>
          <w:rFonts w:asciiTheme="minorHAnsi" w:hAnsiTheme="minorHAnsi"/>
        </w:rPr>
        <w:t>Never allow unrestricted gateway access.</w:t>
      </w:r>
    </w:p>
    <w:p w14:paraId="6E48E90D" w14:textId="77777777" w:rsidR="00EE5AA1" w:rsidRPr="008868AC" w:rsidRDefault="00EE5AA1" w:rsidP="00EE5AA1">
      <w:pPr>
        <w:rPr>
          <w:rFonts w:asciiTheme="minorHAnsi" w:hAnsiTheme="minorHAnsi"/>
          <w:b/>
          <w:bCs/>
        </w:rPr>
      </w:pPr>
      <w:r w:rsidRPr="008868AC">
        <w:rPr>
          <w:rFonts w:asciiTheme="minorHAnsi" w:hAnsiTheme="minorHAnsi"/>
          <w:b/>
          <w:bCs/>
        </w:rPr>
        <w:t>3. Reservation Integrity Controls</w:t>
      </w:r>
    </w:p>
    <w:p w14:paraId="7E21820B" w14:textId="77777777" w:rsidR="00EE5AA1" w:rsidRPr="008868AC" w:rsidRDefault="00EE5AA1">
      <w:pPr>
        <w:numPr>
          <w:ilvl w:val="0"/>
          <w:numId w:val="61"/>
        </w:numPr>
        <w:rPr>
          <w:rFonts w:asciiTheme="minorHAnsi" w:hAnsiTheme="minorHAnsi"/>
        </w:rPr>
      </w:pPr>
      <w:r w:rsidRPr="008868AC">
        <w:rPr>
          <w:rFonts w:asciiTheme="minorHAnsi" w:hAnsiTheme="minorHAnsi"/>
        </w:rPr>
        <w:t>Keep Hermes as the conversational layer only.</w:t>
      </w:r>
    </w:p>
    <w:p w14:paraId="6686D69B" w14:textId="77777777" w:rsidR="00EE5AA1" w:rsidRPr="008868AC" w:rsidRDefault="00EE5AA1">
      <w:pPr>
        <w:numPr>
          <w:ilvl w:val="0"/>
          <w:numId w:val="61"/>
        </w:numPr>
        <w:rPr>
          <w:rFonts w:asciiTheme="minorHAnsi" w:hAnsiTheme="minorHAnsi"/>
        </w:rPr>
      </w:pPr>
      <w:r w:rsidRPr="008868AC">
        <w:rPr>
          <w:rFonts w:asciiTheme="minorHAnsi" w:hAnsiTheme="minorHAnsi"/>
        </w:rPr>
        <w:t>Require the reservation service to enforce all business rules.</w:t>
      </w:r>
    </w:p>
    <w:p w14:paraId="5DE3E6D4" w14:textId="77777777" w:rsidR="00EE5AA1" w:rsidRPr="008868AC" w:rsidRDefault="00EE5AA1">
      <w:pPr>
        <w:numPr>
          <w:ilvl w:val="0"/>
          <w:numId w:val="61"/>
        </w:numPr>
        <w:rPr>
          <w:rFonts w:asciiTheme="minorHAnsi" w:hAnsiTheme="minorHAnsi"/>
        </w:rPr>
      </w:pPr>
      <w:r w:rsidRPr="008868AC">
        <w:rPr>
          <w:rFonts w:asciiTheme="minorHAnsi" w:hAnsiTheme="minorHAnsi"/>
        </w:rPr>
        <w:t>Use database constraints to prevent double booking.</w:t>
      </w:r>
    </w:p>
    <w:p w14:paraId="0B1B29C9" w14:textId="77777777" w:rsidR="00EE5AA1" w:rsidRPr="008868AC" w:rsidRDefault="00EE5AA1">
      <w:pPr>
        <w:numPr>
          <w:ilvl w:val="0"/>
          <w:numId w:val="61"/>
        </w:numPr>
        <w:rPr>
          <w:rFonts w:asciiTheme="minorHAnsi" w:hAnsiTheme="minorHAnsi"/>
        </w:rPr>
      </w:pPr>
      <w:r w:rsidRPr="008868AC">
        <w:rPr>
          <w:rFonts w:asciiTheme="minorHAnsi" w:hAnsiTheme="minorHAnsi"/>
        </w:rPr>
        <w:t>Use transactions and locks for booking, cancellation, and wait-list processing.</w:t>
      </w:r>
    </w:p>
    <w:p w14:paraId="2C1EC489" w14:textId="77777777" w:rsidR="00EE5AA1" w:rsidRPr="008868AC" w:rsidRDefault="00EE5AA1">
      <w:pPr>
        <w:numPr>
          <w:ilvl w:val="0"/>
          <w:numId w:val="61"/>
        </w:numPr>
        <w:rPr>
          <w:rFonts w:asciiTheme="minorHAnsi" w:hAnsiTheme="minorHAnsi"/>
        </w:rPr>
      </w:pPr>
      <w:r w:rsidRPr="008868AC">
        <w:rPr>
          <w:rFonts w:asciiTheme="minorHAnsi" w:hAnsiTheme="minorHAnsi"/>
        </w:rPr>
        <w:t>Require idempotency keys for all create, cancel, and accept operations.</w:t>
      </w:r>
    </w:p>
    <w:p w14:paraId="33667E4F" w14:textId="77777777" w:rsidR="00EE5AA1" w:rsidRPr="008868AC" w:rsidRDefault="00EE5AA1">
      <w:pPr>
        <w:numPr>
          <w:ilvl w:val="0"/>
          <w:numId w:val="61"/>
        </w:numPr>
        <w:rPr>
          <w:rFonts w:asciiTheme="minorHAnsi" w:hAnsiTheme="minorHAnsi"/>
        </w:rPr>
      </w:pPr>
      <w:r w:rsidRPr="008868AC">
        <w:rPr>
          <w:rFonts w:asciiTheme="minorHAnsi" w:hAnsiTheme="minorHAnsi"/>
        </w:rPr>
        <w:t>Recheck eligibility before confirming reservations or wait-list acceptances.</w:t>
      </w:r>
    </w:p>
    <w:p w14:paraId="7E085B90" w14:textId="77777777" w:rsidR="00EE5AA1" w:rsidRPr="008868AC" w:rsidRDefault="00EE5AA1">
      <w:pPr>
        <w:numPr>
          <w:ilvl w:val="0"/>
          <w:numId w:val="61"/>
        </w:numPr>
        <w:rPr>
          <w:rFonts w:asciiTheme="minorHAnsi" w:hAnsiTheme="minorHAnsi"/>
        </w:rPr>
      </w:pPr>
      <w:r w:rsidRPr="008868AC">
        <w:rPr>
          <w:rFonts w:asciiTheme="minorHAnsi" w:hAnsiTheme="minorHAnsi"/>
        </w:rPr>
        <w:t>Prevent direct bookings from bypassing active waiting-list offers unless policy explicitly permits it.</w:t>
      </w:r>
    </w:p>
    <w:p w14:paraId="21AD8C5D" w14:textId="77777777" w:rsidR="00EE5AA1" w:rsidRPr="008868AC" w:rsidRDefault="00EE5AA1" w:rsidP="00EE5AA1">
      <w:pPr>
        <w:rPr>
          <w:rFonts w:asciiTheme="minorHAnsi" w:hAnsiTheme="minorHAnsi"/>
          <w:b/>
          <w:bCs/>
        </w:rPr>
      </w:pPr>
      <w:r w:rsidRPr="008868AC">
        <w:rPr>
          <w:rFonts w:asciiTheme="minorHAnsi" w:hAnsiTheme="minorHAnsi"/>
          <w:b/>
          <w:bCs/>
        </w:rPr>
        <w:t>4. Administrative Safeguards</w:t>
      </w:r>
    </w:p>
    <w:p w14:paraId="19EE98BD" w14:textId="00A16685" w:rsidR="00EE5AA1" w:rsidRPr="008868AC" w:rsidRDefault="00EE5AA1">
      <w:pPr>
        <w:numPr>
          <w:ilvl w:val="0"/>
          <w:numId w:val="62"/>
        </w:numPr>
        <w:rPr>
          <w:rFonts w:asciiTheme="minorHAnsi" w:hAnsiTheme="minorHAnsi"/>
        </w:rPr>
      </w:pPr>
      <w:r w:rsidRPr="008868AC">
        <w:rPr>
          <w:rFonts w:asciiTheme="minorHAnsi" w:hAnsiTheme="minorHAnsi"/>
        </w:rPr>
        <w:t xml:space="preserve">Route roster uploads through a </w:t>
      </w:r>
      <w:r w:rsidR="00E72E66" w:rsidRPr="008868AC">
        <w:rPr>
          <w:rFonts w:asciiTheme="minorHAnsi" w:hAnsiTheme="minorHAnsi"/>
        </w:rPr>
        <w:t>secure</w:t>
      </w:r>
      <w:r w:rsidRPr="008868AC">
        <w:rPr>
          <w:rFonts w:asciiTheme="minorHAnsi" w:hAnsiTheme="minorHAnsi"/>
        </w:rPr>
        <w:t xml:space="preserve"> web portal.</w:t>
      </w:r>
    </w:p>
    <w:p w14:paraId="7166530A" w14:textId="77777777" w:rsidR="00EE5AA1" w:rsidRPr="008868AC" w:rsidRDefault="00EE5AA1">
      <w:pPr>
        <w:numPr>
          <w:ilvl w:val="0"/>
          <w:numId w:val="62"/>
        </w:numPr>
        <w:rPr>
          <w:rFonts w:asciiTheme="minorHAnsi" w:hAnsiTheme="minorHAnsi"/>
        </w:rPr>
      </w:pPr>
      <w:r w:rsidRPr="008868AC">
        <w:rPr>
          <w:rFonts w:asciiTheme="minorHAnsi" w:hAnsiTheme="minorHAnsi"/>
        </w:rPr>
        <w:t>Use preview-and-approve workflows before applying roster changes.</w:t>
      </w:r>
    </w:p>
    <w:p w14:paraId="7D8C924D" w14:textId="77777777" w:rsidR="00EE5AA1" w:rsidRPr="008868AC" w:rsidRDefault="00EE5AA1">
      <w:pPr>
        <w:numPr>
          <w:ilvl w:val="0"/>
          <w:numId w:val="62"/>
        </w:numPr>
        <w:rPr>
          <w:rFonts w:asciiTheme="minorHAnsi" w:hAnsiTheme="minorHAnsi"/>
        </w:rPr>
      </w:pPr>
      <w:r w:rsidRPr="008868AC">
        <w:rPr>
          <w:rFonts w:asciiTheme="minorHAnsi" w:hAnsiTheme="minorHAnsi"/>
        </w:rPr>
        <w:t>Preserve previous roster versions.</w:t>
      </w:r>
    </w:p>
    <w:p w14:paraId="14D594ED" w14:textId="77777777" w:rsidR="00EE5AA1" w:rsidRPr="008868AC" w:rsidRDefault="00EE5AA1">
      <w:pPr>
        <w:numPr>
          <w:ilvl w:val="0"/>
          <w:numId w:val="62"/>
        </w:numPr>
        <w:rPr>
          <w:rFonts w:asciiTheme="minorHAnsi" w:hAnsiTheme="minorHAnsi"/>
        </w:rPr>
      </w:pPr>
      <w:r w:rsidRPr="008868AC">
        <w:rPr>
          <w:rFonts w:asciiTheme="minorHAnsi" w:hAnsiTheme="minorHAnsi"/>
        </w:rPr>
        <w:t>Require elevated or second approval for large member removals or changes that cancel reservations.</w:t>
      </w:r>
    </w:p>
    <w:p w14:paraId="60BF12CD" w14:textId="77777777" w:rsidR="00EE5AA1" w:rsidRPr="008868AC" w:rsidRDefault="00EE5AA1">
      <w:pPr>
        <w:numPr>
          <w:ilvl w:val="0"/>
          <w:numId w:val="62"/>
        </w:numPr>
        <w:rPr>
          <w:rFonts w:asciiTheme="minorHAnsi" w:hAnsiTheme="minorHAnsi"/>
        </w:rPr>
      </w:pPr>
      <w:r w:rsidRPr="008868AC">
        <w:rPr>
          <w:rFonts w:asciiTheme="minorHAnsi" w:hAnsiTheme="minorHAnsi"/>
        </w:rPr>
        <w:t>Require reasons for administrator overrides.</w:t>
      </w:r>
    </w:p>
    <w:p w14:paraId="1D411FFC" w14:textId="77777777" w:rsidR="00EE5AA1" w:rsidRPr="008868AC" w:rsidRDefault="00EE5AA1">
      <w:pPr>
        <w:numPr>
          <w:ilvl w:val="0"/>
          <w:numId w:val="62"/>
        </w:numPr>
        <w:rPr>
          <w:rFonts w:asciiTheme="minorHAnsi" w:hAnsiTheme="minorHAnsi"/>
        </w:rPr>
      </w:pPr>
      <w:r w:rsidRPr="008868AC">
        <w:rPr>
          <w:rFonts w:asciiTheme="minorHAnsi" w:hAnsiTheme="minorHAnsi"/>
        </w:rPr>
        <w:t>Record all administrative actions in the audit log.</w:t>
      </w:r>
    </w:p>
    <w:p w14:paraId="6674D465" w14:textId="77777777" w:rsidR="00EE5AA1" w:rsidRPr="008868AC" w:rsidRDefault="00EE5AA1" w:rsidP="00EE5AA1">
      <w:pPr>
        <w:rPr>
          <w:rFonts w:asciiTheme="minorHAnsi" w:hAnsiTheme="minorHAnsi"/>
          <w:b/>
          <w:bCs/>
        </w:rPr>
      </w:pPr>
      <w:r w:rsidRPr="008868AC">
        <w:rPr>
          <w:rFonts w:asciiTheme="minorHAnsi" w:hAnsiTheme="minorHAnsi"/>
          <w:b/>
          <w:bCs/>
        </w:rPr>
        <w:t>5. Data Protection</w:t>
      </w:r>
    </w:p>
    <w:p w14:paraId="2B051C55" w14:textId="77777777" w:rsidR="00EE5AA1" w:rsidRPr="008868AC" w:rsidRDefault="00EE5AA1">
      <w:pPr>
        <w:numPr>
          <w:ilvl w:val="0"/>
          <w:numId w:val="63"/>
        </w:numPr>
        <w:rPr>
          <w:rFonts w:asciiTheme="minorHAnsi" w:hAnsiTheme="minorHAnsi"/>
        </w:rPr>
      </w:pPr>
      <w:r w:rsidRPr="008868AC">
        <w:rPr>
          <w:rFonts w:asciiTheme="minorHAnsi" w:hAnsiTheme="minorHAnsi"/>
        </w:rPr>
        <w:t>Do not log plaintext PINs, API keys, Twilio tokens, or unnecessary personal data.</w:t>
      </w:r>
    </w:p>
    <w:p w14:paraId="7E1CA318" w14:textId="77777777" w:rsidR="00EE5AA1" w:rsidRPr="008868AC" w:rsidRDefault="00EE5AA1">
      <w:pPr>
        <w:numPr>
          <w:ilvl w:val="0"/>
          <w:numId w:val="63"/>
        </w:numPr>
        <w:rPr>
          <w:rFonts w:asciiTheme="minorHAnsi" w:hAnsiTheme="minorHAnsi"/>
        </w:rPr>
      </w:pPr>
      <w:r w:rsidRPr="008868AC">
        <w:rPr>
          <w:rFonts w:asciiTheme="minorHAnsi" w:hAnsiTheme="minorHAnsi"/>
        </w:rPr>
        <w:t>Mask phone numbers, email addresses, PINs, and secrets in operational logs.</w:t>
      </w:r>
    </w:p>
    <w:p w14:paraId="2BA9D518" w14:textId="77777777" w:rsidR="00EE5AA1" w:rsidRPr="008868AC" w:rsidRDefault="00EE5AA1">
      <w:pPr>
        <w:numPr>
          <w:ilvl w:val="0"/>
          <w:numId w:val="63"/>
        </w:numPr>
        <w:rPr>
          <w:rFonts w:asciiTheme="minorHAnsi" w:hAnsiTheme="minorHAnsi"/>
        </w:rPr>
      </w:pPr>
      <w:r w:rsidRPr="008868AC">
        <w:rPr>
          <w:rFonts w:asciiTheme="minorHAnsi" w:hAnsiTheme="minorHAnsi"/>
        </w:rPr>
        <w:t>Avoid storing full email bodies unless needed.</w:t>
      </w:r>
    </w:p>
    <w:p w14:paraId="2D60B97C" w14:textId="77777777" w:rsidR="00EE5AA1" w:rsidRPr="008868AC" w:rsidRDefault="00EE5AA1">
      <w:pPr>
        <w:numPr>
          <w:ilvl w:val="0"/>
          <w:numId w:val="63"/>
        </w:numPr>
        <w:rPr>
          <w:rFonts w:asciiTheme="minorHAnsi" w:hAnsiTheme="minorHAnsi"/>
        </w:rPr>
      </w:pPr>
      <w:r w:rsidRPr="008868AC">
        <w:rPr>
          <w:rFonts w:asciiTheme="minorHAnsi" w:hAnsiTheme="minorHAnsi"/>
        </w:rPr>
        <w:t>Disable telephone recordings by default.</w:t>
      </w:r>
    </w:p>
    <w:p w14:paraId="72B893A0" w14:textId="77777777" w:rsidR="00EE5AA1" w:rsidRPr="008868AC" w:rsidRDefault="00EE5AA1">
      <w:pPr>
        <w:numPr>
          <w:ilvl w:val="0"/>
          <w:numId w:val="63"/>
        </w:numPr>
        <w:rPr>
          <w:rFonts w:asciiTheme="minorHAnsi" w:hAnsiTheme="minorHAnsi"/>
        </w:rPr>
      </w:pPr>
      <w:r w:rsidRPr="008868AC">
        <w:rPr>
          <w:rFonts w:asciiTheme="minorHAnsi" w:hAnsiTheme="minorHAnsi"/>
        </w:rPr>
        <w:t>Limit availability reports so ordinary members do not see other members’ names or contact information.</w:t>
      </w:r>
    </w:p>
    <w:p w14:paraId="2E044934" w14:textId="77777777" w:rsidR="00EE5AA1" w:rsidRPr="008868AC" w:rsidRDefault="00EE5AA1">
      <w:pPr>
        <w:numPr>
          <w:ilvl w:val="0"/>
          <w:numId w:val="63"/>
        </w:numPr>
        <w:rPr>
          <w:rFonts w:asciiTheme="minorHAnsi" w:hAnsiTheme="minorHAnsi"/>
        </w:rPr>
      </w:pPr>
      <w:r w:rsidRPr="008868AC">
        <w:rPr>
          <w:rFonts w:asciiTheme="minorHAnsi" w:hAnsiTheme="minorHAnsi"/>
        </w:rPr>
        <w:t>Store provider credentials and signing secrets in protected environment variables or a secrets manager.</w:t>
      </w:r>
    </w:p>
    <w:p w14:paraId="75790EE7" w14:textId="77777777" w:rsidR="00EE5AA1" w:rsidRPr="008868AC" w:rsidRDefault="00EE5AA1" w:rsidP="00EE5AA1">
      <w:pPr>
        <w:rPr>
          <w:rFonts w:asciiTheme="minorHAnsi" w:hAnsiTheme="minorHAnsi"/>
          <w:b/>
          <w:bCs/>
        </w:rPr>
      </w:pPr>
      <w:r w:rsidRPr="008868AC">
        <w:rPr>
          <w:rFonts w:asciiTheme="minorHAnsi" w:hAnsiTheme="minorHAnsi"/>
          <w:b/>
          <w:bCs/>
        </w:rPr>
        <w:t>6. Secure Communications</w:t>
      </w:r>
    </w:p>
    <w:p w14:paraId="403DAAE8" w14:textId="77777777" w:rsidR="00EE5AA1" w:rsidRPr="008868AC" w:rsidRDefault="00EE5AA1">
      <w:pPr>
        <w:numPr>
          <w:ilvl w:val="0"/>
          <w:numId w:val="64"/>
        </w:numPr>
        <w:rPr>
          <w:rFonts w:asciiTheme="minorHAnsi" w:hAnsiTheme="minorHAnsi"/>
        </w:rPr>
      </w:pPr>
      <w:r w:rsidRPr="008868AC">
        <w:rPr>
          <w:rFonts w:asciiTheme="minorHAnsi" w:hAnsiTheme="minorHAnsi"/>
        </w:rPr>
        <w:t>Use HTTPS for all public endpoints.</w:t>
      </w:r>
    </w:p>
    <w:p w14:paraId="18D24AD8" w14:textId="77777777" w:rsidR="00EE5AA1" w:rsidRPr="008868AC" w:rsidRDefault="00EE5AA1">
      <w:pPr>
        <w:numPr>
          <w:ilvl w:val="0"/>
          <w:numId w:val="64"/>
        </w:numPr>
        <w:rPr>
          <w:rFonts w:asciiTheme="minorHAnsi" w:hAnsiTheme="minorHAnsi"/>
        </w:rPr>
      </w:pPr>
      <w:r w:rsidRPr="008868AC">
        <w:rPr>
          <w:rFonts w:asciiTheme="minorHAnsi" w:hAnsiTheme="minorHAnsi"/>
        </w:rPr>
        <w:t>Configure TLS certificates through Let’s Encrypt or equivalent.</w:t>
      </w:r>
    </w:p>
    <w:p w14:paraId="568DFBA9" w14:textId="77777777" w:rsidR="00EE5AA1" w:rsidRPr="008868AC" w:rsidRDefault="00EE5AA1">
      <w:pPr>
        <w:numPr>
          <w:ilvl w:val="0"/>
          <w:numId w:val="64"/>
        </w:numPr>
        <w:rPr>
          <w:rFonts w:asciiTheme="minorHAnsi" w:hAnsiTheme="minorHAnsi"/>
        </w:rPr>
      </w:pPr>
      <w:r w:rsidRPr="008868AC">
        <w:rPr>
          <w:rFonts w:asciiTheme="minorHAnsi" w:hAnsiTheme="minorHAnsi"/>
        </w:rPr>
        <w:t>Validate Twilio webhook signatures.</w:t>
      </w:r>
    </w:p>
    <w:p w14:paraId="1FFC6F45" w14:textId="77777777" w:rsidR="00EE5AA1" w:rsidRPr="008868AC" w:rsidRDefault="00EE5AA1">
      <w:pPr>
        <w:numPr>
          <w:ilvl w:val="0"/>
          <w:numId w:val="64"/>
        </w:numPr>
        <w:rPr>
          <w:rFonts w:asciiTheme="minorHAnsi" w:hAnsiTheme="minorHAnsi"/>
        </w:rPr>
      </w:pPr>
      <w:r w:rsidRPr="008868AC">
        <w:rPr>
          <w:rFonts w:asciiTheme="minorHAnsi" w:hAnsiTheme="minorHAnsi"/>
        </w:rPr>
        <w:t>Validate inbound sender identity for email and SMS.</w:t>
      </w:r>
    </w:p>
    <w:p w14:paraId="32455A9F" w14:textId="77777777" w:rsidR="00EE5AA1" w:rsidRPr="008868AC" w:rsidRDefault="00EE5AA1">
      <w:pPr>
        <w:numPr>
          <w:ilvl w:val="0"/>
          <w:numId w:val="64"/>
        </w:numPr>
        <w:rPr>
          <w:rFonts w:asciiTheme="minorHAnsi" w:hAnsiTheme="minorHAnsi"/>
        </w:rPr>
      </w:pPr>
      <w:r w:rsidRPr="008868AC">
        <w:rPr>
          <w:rFonts w:asciiTheme="minorHAnsi" w:hAnsiTheme="minorHAnsi"/>
        </w:rPr>
        <w:t>Store provider message IDs to support idempotency and replay protection.</w:t>
      </w:r>
    </w:p>
    <w:p w14:paraId="29B25437" w14:textId="77777777" w:rsidR="00EE5AA1" w:rsidRPr="008868AC" w:rsidRDefault="00EE5AA1">
      <w:pPr>
        <w:numPr>
          <w:ilvl w:val="0"/>
          <w:numId w:val="64"/>
        </w:numPr>
        <w:rPr>
          <w:rFonts w:asciiTheme="minorHAnsi" w:hAnsiTheme="minorHAnsi"/>
        </w:rPr>
      </w:pPr>
      <w:r w:rsidRPr="008868AC">
        <w:rPr>
          <w:rFonts w:asciiTheme="minorHAnsi" w:hAnsiTheme="minorHAnsi"/>
        </w:rPr>
        <w:t>Process required SMS STOP, START, and HELP commands before any model handling.</w:t>
      </w:r>
    </w:p>
    <w:p w14:paraId="39557C47" w14:textId="77777777" w:rsidR="00EE5AA1" w:rsidRPr="008868AC" w:rsidRDefault="00EE5AA1" w:rsidP="00EE5AA1">
      <w:pPr>
        <w:rPr>
          <w:rFonts w:asciiTheme="minorHAnsi" w:hAnsiTheme="minorHAnsi"/>
          <w:b/>
          <w:bCs/>
        </w:rPr>
      </w:pPr>
      <w:r w:rsidRPr="008868AC">
        <w:rPr>
          <w:rFonts w:asciiTheme="minorHAnsi" w:hAnsiTheme="minorHAnsi"/>
          <w:b/>
          <w:bCs/>
        </w:rPr>
        <w:t>7. Auditability and Logging</w:t>
      </w:r>
    </w:p>
    <w:p w14:paraId="1F8D6F69" w14:textId="77777777" w:rsidR="00EE5AA1" w:rsidRPr="008868AC" w:rsidRDefault="00EE5AA1">
      <w:pPr>
        <w:numPr>
          <w:ilvl w:val="0"/>
          <w:numId w:val="65"/>
        </w:numPr>
        <w:rPr>
          <w:rFonts w:asciiTheme="minorHAnsi" w:hAnsiTheme="minorHAnsi"/>
        </w:rPr>
      </w:pPr>
      <w:r w:rsidRPr="008868AC">
        <w:rPr>
          <w:rFonts w:asciiTheme="minorHAnsi" w:hAnsiTheme="minorHAnsi"/>
        </w:rPr>
        <w:t>Separate operational logs from business audit records.</w:t>
      </w:r>
    </w:p>
    <w:p w14:paraId="0FF7CACA" w14:textId="77777777" w:rsidR="00EE5AA1" w:rsidRPr="008868AC" w:rsidRDefault="00EE5AA1">
      <w:pPr>
        <w:numPr>
          <w:ilvl w:val="0"/>
          <w:numId w:val="65"/>
        </w:numPr>
        <w:rPr>
          <w:rFonts w:asciiTheme="minorHAnsi" w:hAnsiTheme="minorHAnsi"/>
        </w:rPr>
      </w:pPr>
      <w:r w:rsidRPr="008868AC">
        <w:rPr>
          <w:rFonts w:asciiTheme="minorHAnsi" w:hAnsiTheme="minorHAnsi"/>
        </w:rPr>
        <w:t>Use append-only audit records for business actions.</w:t>
      </w:r>
    </w:p>
    <w:p w14:paraId="302B7157" w14:textId="77777777" w:rsidR="00EE5AA1" w:rsidRPr="008868AC" w:rsidRDefault="00EE5AA1">
      <w:pPr>
        <w:numPr>
          <w:ilvl w:val="0"/>
          <w:numId w:val="65"/>
        </w:numPr>
        <w:rPr>
          <w:rFonts w:asciiTheme="minorHAnsi" w:hAnsiTheme="minorHAnsi"/>
        </w:rPr>
      </w:pPr>
      <w:r w:rsidRPr="008868AC">
        <w:rPr>
          <w:rFonts w:asciiTheme="minorHAnsi" w:hAnsiTheme="minorHAnsi"/>
        </w:rPr>
        <w:t>Record actor, channel, action, result, timestamp, related records, and before/after state.</w:t>
      </w:r>
    </w:p>
    <w:p w14:paraId="0DA7D4CD" w14:textId="77777777" w:rsidR="00EE5AA1" w:rsidRPr="008868AC" w:rsidRDefault="00EE5AA1">
      <w:pPr>
        <w:numPr>
          <w:ilvl w:val="0"/>
          <w:numId w:val="65"/>
        </w:numPr>
        <w:rPr>
          <w:rFonts w:asciiTheme="minorHAnsi" w:hAnsiTheme="minorHAnsi"/>
        </w:rPr>
      </w:pPr>
      <w:r w:rsidRPr="008868AC">
        <w:rPr>
          <w:rFonts w:asciiTheme="minorHAnsi" w:hAnsiTheme="minorHAnsi"/>
        </w:rPr>
        <w:t>Make corrections through new audit events rather than editing old records.</w:t>
      </w:r>
    </w:p>
    <w:p w14:paraId="7A9B66CE" w14:textId="77777777" w:rsidR="00EE5AA1" w:rsidRPr="008868AC" w:rsidRDefault="00EE5AA1">
      <w:pPr>
        <w:numPr>
          <w:ilvl w:val="0"/>
          <w:numId w:val="65"/>
        </w:numPr>
        <w:rPr>
          <w:rFonts w:asciiTheme="minorHAnsi" w:hAnsiTheme="minorHAnsi"/>
        </w:rPr>
      </w:pPr>
      <w:r w:rsidRPr="008868AC">
        <w:rPr>
          <w:rFonts w:asciiTheme="minorHAnsi" w:hAnsiTheme="minorHAnsi"/>
        </w:rPr>
        <w:t>Provide audit review through an authorized report interface, not raw VPS logs.</w:t>
      </w:r>
    </w:p>
    <w:p w14:paraId="36C3DEBA" w14:textId="77777777" w:rsidR="00EE5AA1" w:rsidRPr="008868AC" w:rsidRDefault="00EE5AA1" w:rsidP="00EE5AA1">
      <w:pPr>
        <w:rPr>
          <w:rFonts w:asciiTheme="minorHAnsi" w:hAnsiTheme="minorHAnsi"/>
          <w:b/>
          <w:bCs/>
        </w:rPr>
      </w:pPr>
      <w:r w:rsidRPr="008868AC">
        <w:rPr>
          <w:rFonts w:asciiTheme="minorHAnsi" w:hAnsiTheme="minorHAnsi"/>
          <w:b/>
          <w:bCs/>
        </w:rPr>
        <w:t>8. Infrastructure Hardening</w:t>
      </w:r>
    </w:p>
    <w:p w14:paraId="13446302" w14:textId="04FB5D38" w:rsidR="00EE5AA1" w:rsidRPr="008868AC" w:rsidRDefault="00EE5AA1">
      <w:pPr>
        <w:numPr>
          <w:ilvl w:val="0"/>
          <w:numId w:val="66"/>
        </w:numPr>
        <w:rPr>
          <w:rFonts w:asciiTheme="minorHAnsi" w:hAnsiTheme="minorHAnsi"/>
        </w:rPr>
      </w:pPr>
      <w:r w:rsidRPr="008868AC">
        <w:rPr>
          <w:rFonts w:asciiTheme="minorHAnsi" w:hAnsiTheme="minorHAnsi"/>
        </w:rPr>
        <w:t>Use a small</w:t>
      </w:r>
      <w:r w:rsidR="00E72E66">
        <w:rPr>
          <w:rFonts w:asciiTheme="minorHAnsi" w:hAnsiTheme="minorHAnsi"/>
        </w:rPr>
        <w:t>,</w:t>
      </w:r>
      <w:r w:rsidRPr="008868AC">
        <w:rPr>
          <w:rFonts w:asciiTheme="minorHAnsi" w:hAnsiTheme="minorHAnsi"/>
        </w:rPr>
        <w:t xml:space="preserve"> hardened VPS, preferably Ubuntu 24.04 LTS.</w:t>
      </w:r>
    </w:p>
    <w:p w14:paraId="41970A9C" w14:textId="77777777" w:rsidR="00EE5AA1" w:rsidRPr="008868AC" w:rsidRDefault="00EE5AA1">
      <w:pPr>
        <w:numPr>
          <w:ilvl w:val="0"/>
          <w:numId w:val="66"/>
        </w:numPr>
        <w:rPr>
          <w:rFonts w:asciiTheme="minorHAnsi" w:hAnsiTheme="minorHAnsi"/>
        </w:rPr>
      </w:pPr>
      <w:r w:rsidRPr="008868AC">
        <w:rPr>
          <w:rFonts w:asciiTheme="minorHAnsi" w:hAnsiTheme="minorHAnsi"/>
        </w:rPr>
        <w:t>Enable automatic security updates.</w:t>
      </w:r>
    </w:p>
    <w:p w14:paraId="5A7ED611" w14:textId="77777777" w:rsidR="00EE5AA1" w:rsidRPr="008868AC" w:rsidRDefault="00EE5AA1">
      <w:pPr>
        <w:numPr>
          <w:ilvl w:val="0"/>
          <w:numId w:val="66"/>
        </w:numPr>
        <w:rPr>
          <w:rFonts w:asciiTheme="minorHAnsi" w:hAnsiTheme="minorHAnsi"/>
        </w:rPr>
      </w:pPr>
      <w:r w:rsidRPr="008868AC">
        <w:rPr>
          <w:rFonts w:asciiTheme="minorHAnsi" w:hAnsiTheme="minorHAnsi"/>
        </w:rPr>
        <w:t>Use SSH keys and disable password login where feasible.</w:t>
      </w:r>
    </w:p>
    <w:p w14:paraId="4EE72A62" w14:textId="77777777" w:rsidR="00EE5AA1" w:rsidRPr="008868AC" w:rsidRDefault="00EE5AA1">
      <w:pPr>
        <w:numPr>
          <w:ilvl w:val="0"/>
          <w:numId w:val="66"/>
        </w:numPr>
        <w:rPr>
          <w:rFonts w:asciiTheme="minorHAnsi" w:hAnsiTheme="minorHAnsi"/>
        </w:rPr>
      </w:pPr>
      <w:r w:rsidRPr="008868AC">
        <w:rPr>
          <w:rFonts w:asciiTheme="minorHAnsi" w:hAnsiTheme="minorHAnsi"/>
        </w:rPr>
        <w:t>Run Hermes and the reservation service as managed services.</w:t>
      </w:r>
    </w:p>
    <w:p w14:paraId="1551D423" w14:textId="77777777" w:rsidR="00EE5AA1" w:rsidRPr="008868AC" w:rsidRDefault="00EE5AA1">
      <w:pPr>
        <w:numPr>
          <w:ilvl w:val="0"/>
          <w:numId w:val="66"/>
        </w:numPr>
        <w:rPr>
          <w:rFonts w:asciiTheme="minorHAnsi" w:hAnsiTheme="minorHAnsi"/>
        </w:rPr>
      </w:pPr>
      <w:r w:rsidRPr="008868AC">
        <w:rPr>
          <w:rFonts w:asciiTheme="minorHAnsi" w:hAnsiTheme="minorHAnsi"/>
        </w:rPr>
        <w:t>Use a reverse proxy such as Caddy or Nginx.</w:t>
      </w:r>
    </w:p>
    <w:p w14:paraId="7F43F0B8" w14:textId="77777777" w:rsidR="00EE5AA1" w:rsidRPr="008868AC" w:rsidRDefault="00EE5AA1">
      <w:pPr>
        <w:numPr>
          <w:ilvl w:val="0"/>
          <w:numId w:val="66"/>
        </w:numPr>
        <w:rPr>
          <w:rFonts w:asciiTheme="minorHAnsi" w:hAnsiTheme="minorHAnsi"/>
        </w:rPr>
      </w:pPr>
      <w:r w:rsidRPr="008868AC">
        <w:rPr>
          <w:rFonts w:asciiTheme="minorHAnsi" w:hAnsiTheme="minorHAnsi"/>
        </w:rPr>
        <w:t>Restrict administrative access.</w:t>
      </w:r>
    </w:p>
    <w:p w14:paraId="6C76B0E9" w14:textId="77777777" w:rsidR="00EE5AA1" w:rsidRPr="008868AC" w:rsidRDefault="00EE5AA1">
      <w:pPr>
        <w:numPr>
          <w:ilvl w:val="0"/>
          <w:numId w:val="66"/>
        </w:numPr>
        <w:rPr>
          <w:rFonts w:asciiTheme="minorHAnsi" w:hAnsiTheme="minorHAnsi"/>
        </w:rPr>
      </w:pPr>
      <w:r w:rsidRPr="008868AC">
        <w:rPr>
          <w:rFonts w:asciiTheme="minorHAnsi" w:hAnsiTheme="minorHAnsi"/>
        </w:rPr>
        <w:t>Use non-root service accounts.</w:t>
      </w:r>
    </w:p>
    <w:p w14:paraId="206DD468" w14:textId="77777777" w:rsidR="00EE5AA1" w:rsidRPr="008868AC" w:rsidRDefault="00EE5AA1" w:rsidP="00EE5AA1">
      <w:pPr>
        <w:rPr>
          <w:rFonts w:asciiTheme="minorHAnsi" w:hAnsiTheme="minorHAnsi"/>
          <w:b/>
          <w:bCs/>
        </w:rPr>
      </w:pPr>
      <w:r w:rsidRPr="008868AC">
        <w:rPr>
          <w:rFonts w:asciiTheme="minorHAnsi" w:hAnsiTheme="minorHAnsi"/>
          <w:b/>
          <w:bCs/>
        </w:rPr>
        <w:t>9. Backup and Recovery</w:t>
      </w:r>
    </w:p>
    <w:p w14:paraId="307A53B4" w14:textId="77777777" w:rsidR="00EE5AA1" w:rsidRPr="008868AC" w:rsidRDefault="00EE5AA1">
      <w:pPr>
        <w:numPr>
          <w:ilvl w:val="0"/>
          <w:numId w:val="67"/>
        </w:numPr>
        <w:rPr>
          <w:rFonts w:asciiTheme="minorHAnsi" w:hAnsiTheme="minorHAnsi"/>
        </w:rPr>
      </w:pPr>
      <w:r w:rsidRPr="008868AC">
        <w:rPr>
          <w:rFonts w:asciiTheme="minorHAnsi" w:hAnsiTheme="minorHAnsi"/>
        </w:rPr>
        <w:t>Run encrypted nightly database backups.</w:t>
      </w:r>
    </w:p>
    <w:p w14:paraId="5FE9E386" w14:textId="77777777" w:rsidR="00EE5AA1" w:rsidRPr="008868AC" w:rsidRDefault="00EE5AA1">
      <w:pPr>
        <w:numPr>
          <w:ilvl w:val="0"/>
          <w:numId w:val="67"/>
        </w:numPr>
        <w:rPr>
          <w:rFonts w:asciiTheme="minorHAnsi" w:hAnsiTheme="minorHAnsi"/>
        </w:rPr>
      </w:pPr>
      <w:r w:rsidRPr="008868AC">
        <w:rPr>
          <w:rFonts w:asciiTheme="minorHAnsi" w:hAnsiTheme="minorHAnsi"/>
        </w:rPr>
        <w:t>Test restore procedures regularly.</w:t>
      </w:r>
    </w:p>
    <w:p w14:paraId="2ACA824B" w14:textId="77777777" w:rsidR="00EE5AA1" w:rsidRPr="008868AC" w:rsidRDefault="00EE5AA1">
      <w:pPr>
        <w:numPr>
          <w:ilvl w:val="0"/>
          <w:numId w:val="67"/>
        </w:numPr>
        <w:rPr>
          <w:rFonts w:asciiTheme="minorHAnsi" w:hAnsiTheme="minorHAnsi"/>
        </w:rPr>
      </w:pPr>
      <w:r w:rsidRPr="008868AC">
        <w:rPr>
          <w:rFonts w:asciiTheme="minorHAnsi" w:hAnsiTheme="minorHAnsi"/>
        </w:rPr>
        <w:t>Retain roster versions.</w:t>
      </w:r>
    </w:p>
    <w:p w14:paraId="35F53F54" w14:textId="77777777" w:rsidR="00EE5AA1" w:rsidRPr="008868AC" w:rsidRDefault="00EE5AA1">
      <w:pPr>
        <w:numPr>
          <w:ilvl w:val="0"/>
          <w:numId w:val="67"/>
        </w:numPr>
        <w:rPr>
          <w:rFonts w:asciiTheme="minorHAnsi" w:hAnsiTheme="minorHAnsi"/>
        </w:rPr>
      </w:pPr>
      <w:r w:rsidRPr="008868AC">
        <w:rPr>
          <w:rFonts w:asciiTheme="minorHAnsi" w:hAnsiTheme="minorHAnsi"/>
        </w:rPr>
        <w:t>Document emergency procedures for provider outage, model outage, VPS outage, and accidental roster upload.</w:t>
      </w:r>
    </w:p>
    <w:p w14:paraId="1C8B4951" w14:textId="77777777" w:rsidR="00EE5AA1" w:rsidRPr="008868AC" w:rsidRDefault="00EE5AA1">
      <w:pPr>
        <w:numPr>
          <w:ilvl w:val="0"/>
          <w:numId w:val="67"/>
        </w:numPr>
        <w:rPr>
          <w:rFonts w:asciiTheme="minorHAnsi" w:hAnsiTheme="minorHAnsi"/>
        </w:rPr>
      </w:pPr>
      <w:r w:rsidRPr="008868AC">
        <w:rPr>
          <w:rFonts w:asciiTheme="minorHAnsi" w:hAnsiTheme="minorHAnsi"/>
        </w:rPr>
        <w:t>Keep operational continuity options when Hermes or the model provider is unavailable.</w:t>
      </w:r>
    </w:p>
    <w:p w14:paraId="26886D10" w14:textId="77777777" w:rsidR="00EE5AA1" w:rsidRPr="008868AC" w:rsidRDefault="00EE5AA1" w:rsidP="00EE5AA1">
      <w:pPr>
        <w:rPr>
          <w:rFonts w:asciiTheme="minorHAnsi" w:hAnsiTheme="minorHAnsi"/>
          <w:b/>
          <w:bCs/>
        </w:rPr>
      </w:pPr>
      <w:r w:rsidRPr="008868AC">
        <w:rPr>
          <w:rFonts w:asciiTheme="minorHAnsi" w:hAnsiTheme="minorHAnsi"/>
          <w:b/>
          <w:bCs/>
        </w:rPr>
        <w:t>10. Cost and Abuse Controls</w:t>
      </w:r>
    </w:p>
    <w:p w14:paraId="5ACCC0F9" w14:textId="77777777" w:rsidR="00EE5AA1" w:rsidRPr="008868AC" w:rsidRDefault="00EE5AA1">
      <w:pPr>
        <w:numPr>
          <w:ilvl w:val="0"/>
          <w:numId w:val="68"/>
        </w:numPr>
        <w:rPr>
          <w:rFonts w:asciiTheme="minorHAnsi" w:hAnsiTheme="minorHAnsi"/>
        </w:rPr>
      </w:pPr>
      <w:r w:rsidRPr="008868AC">
        <w:rPr>
          <w:rFonts w:asciiTheme="minorHAnsi" w:hAnsiTheme="minorHAnsi"/>
        </w:rPr>
        <w:t>Set Twilio and model-provider billing alerts.</w:t>
      </w:r>
    </w:p>
    <w:p w14:paraId="7C13F934" w14:textId="77777777" w:rsidR="00EE5AA1" w:rsidRPr="008868AC" w:rsidRDefault="00EE5AA1">
      <w:pPr>
        <w:numPr>
          <w:ilvl w:val="0"/>
          <w:numId w:val="68"/>
        </w:numPr>
        <w:rPr>
          <w:rFonts w:asciiTheme="minorHAnsi" w:hAnsiTheme="minorHAnsi"/>
        </w:rPr>
      </w:pPr>
      <w:r w:rsidRPr="008868AC">
        <w:rPr>
          <w:rFonts w:asciiTheme="minorHAnsi" w:hAnsiTheme="minorHAnsi"/>
        </w:rPr>
        <w:t>Use request throttling per member.</w:t>
      </w:r>
    </w:p>
    <w:p w14:paraId="254C3D8C" w14:textId="77777777" w:rsidR="00EE5AA1" w:rsidRPr="008868AC" w:rsidRDefault="00EE5AA1">
      <w:pPr>
        <w:numPr>
          <w:ilvl w:val="0"/>
          <w:numId w:val="68"/>
        </w:numPr>
        <w:rPr>
          <w:rFonts w:asciiTheme="minorHAnsi" w:hAnsiTheme="minorHAnsi"/>
        </w:rPr>
      </w:pPr>
      <w:r w:rsidRPr="008868AC">
        <w:rPr>
          <w:rFonts w:asciiTheme="minorHAnsi" w:hAnsiTheme="minorHAnsi"/>
        </w:rPr>
        <w:t>Limit input size, response size, and tool iteration count.</w:t>
      </w:r>
    </w:p>
    <w:p w14:paraId="78E1EEDC" w14:textId="77777777" w:rsidR="00EE5AA1" w:rsidRPr="008868AC" w:rsidRDefault="00EE5AA1">
      <w:pPr>
        <w:numPr>
          <w:ilvl w:val="0"/>
          <w:numId w:val="68"/>
        </w:numPr>
        <w:rPr>
          <w:rFonts w:asciiTheme="minorHAnsi" w:hAnsiTheme="minorHAnsi"/>
        </w:rPr>
      </w:pPr>
      <w:r w:rsidRPr="008868AC">
        <w:rPr>
          <w:rFonts w:asciiTheme="minorHAnsi" w:hAnsiTheme="minorHAnsi"/>
        </w:rPr>
        <w:t>Use deterministic code/templates for routine operations instead of unnecessary LLM calls.</w:t>
      </w:r>
    </w:p>
    <w:p w14:paraId="0E95674F" w14:textId="77777777" w:rsidR="00EE5AA1" w:rsidRPr="008868AC" w:rsidRDefault="00EE5AA1">
      <w:pPr>
        <w:numPr>
          <w:ilvl w:val="0"/>
          <w:numId w:val="68"/>
        </w:numPr>
        <w:rPr>
          <w:rFonts w:asciiTheme="minorHAnsi" w:hAnsiTheme="minorHAnsi"/>
        </w:rPr>
      </w:pPr>
      <w:r w:rsidRPr="008868AC">
        <w:rPr>
          <w:rFonts w:asciiTheme="minorHAnsi" w:hAnsiTheme="minorHAnsi"/>
        </w:rPr>
        <w:t>Provide a structured fallback menu when model services are unavailable.</w:t>
      </w:r>
    </w:p>
    <w:p w14:paraId="14A8FF12" w14:textId="77777777" w:rsidR="00EE5AA1" w:rsidRPr="008868AC" w:rsidRDefault="00EE5AA1" w:rsidP="00EE5AA1">
      <w:pPr>
        <w:rPr>
          <w:rFonts w:asciiTheme="minorHAnsi" w:hAnsiTheme="minorHAnsi"/>
        </w:rPr>
      </w:pPr>
      <w:r w:rsidRPr="008868AC">
        <w:rPr>
          <w:rFonts w:asciiTheme="minorHAnsi" w:hAnsiTheme="minorHAnsi"/>
          <w:b/>
          <w:bCs/>
        </w:rPr>
        <w:t>Overall security posture:</w:t>
      </w:r>
      <w:r w:rsidRPr="008868AC">
        <w:rPr>
          <w:rFonts w:asciiTheme="minorHAnsi" w:hAnsiTheme="minorHAnsi"/>
        </w:rPr>
        <w:t xml:space="preserve"> the system should trust the deterministic reservation service—not Hermes or user-provided text—as the source of authority, while using verified identity, least privilege, secure communications, audit records, and operational controls to reduce risk.</w:t>
      </w:r>
    </w:p>
    <w:p w14:paraId="5E33D6FC" w14:textId="77777777" w:rsidR="00EE5AA1" w:rsidRPr="008868AC" w:rsidRDefault="00EE5AA1" w:rsidP="00EE5AA1">
      <w:pPr>
        <w:rPr>
          <w:rFonts w:asciiTheme="minorHAnsi" w:hAnsiTheme="minorHAnsi"/>
        </w:rPr>
      </w:pPr>
    </w:p>
    <w:p w14:paraId="211B4A85" w14:textId="77777777" w:rsidR="00EE5AA1" w:rsidRPr="008868AC" w:rsidRDefault="00EE5AA1" w:rsidP="00EE5AA1">
      <w:pPr>
        <w:rPr>
          <w:rFonts w:asciiTheme="minorHAnsi" w:hAnsiTheme="minorHAnsi"/>
        </w:rPr>
      </w:pPr>
    </w:p>
    <w:p w14:paraId="484AA29D" w14:textId="77777777" w:rsidR="00EE5AA1" w:rsidRPr="008868AC" w:rsidRDefault="00EE5AA1" w:rsidP="00EE5AA1">
      <w:pPr>
        <w:rPr>
          <w:rFonts w:asciiTheme="minorHAnsi" w:hAnsiTheme="minorHAnsi"/>
          <w:b/>
          <w:bCs/>
        </w:rPr>
      </w:pPr>
      <w:r w:rsidRPr="008868AC">
        <w:rPr>
          <w:rFonts w:asciiTheme="minorHAnsi" w:hAnsiTheme="minorHAnsi"/>
          <w:b/>
          <w:bCs/>
        </w:rPr>
        <w:t>Key Operational Safeguards</w:t>
      </w:r>
    </w:p>
    <w:p w14:paraId="724D2AC3" w14:textId="77777777" w:rsidR="00EE5AA1" w:rsidRPr="008868AC" w:rsidRDefault="00EE5AA1">
      <w:pPr>
        <w:numPr>
          <w:ilvl w:val="0"/>
          <w:numId w:val="69"/>
        </w:numPr>
        <w:rPr>
          <w:rFonts w:asciiTheme="minorHAnsi" w:hAnsiTheme="minorHAnsi"/>
        </w:rPr>
      </w:pPr>
      <w:r w:rsidRPr="008868AC">
        <w:rPr>
          <w:rFonts w:asciiTheme="minorHAnsi" w:hAnsiTheme="minorHAnsi"/>
          <w:b/>
          <w:bCs/>
        </w:rPr>
        <w:t>Authoritative reservation service:</w:t>
      </w:r>
      <w:r w:rsidRPr="008868AC">
        <w:rPr>
          <w:rFonts w:asciiTheme="minorHAnsi" w:hAnsiTheme="minorHAnsi"/>
        </w:rPr>
        <w:t xml:space="preserve"> Keep the reservation service—not Hermes—as the system of record for all bookings, cancellations, wait-list actions, and policy enforcement.</w:t>
      </w:r>
    </w:p>
    <w:p w14:paraId="156E70DB" w14:textId="77777777" w:rsidR="00EE5AA1" w:rsidRPr="008868AC" w:rsidRDefault="00EE5AA1">
      <w:pPr>
        <w:numPr>
          <w:ilvl w:val="0"/>
          <w:numId w:val="69"/>
        </w:numPr>
        <w:rPr>
          <w:rFonts w:asciiTheme="minorHAnsi" w:hAnsiTheme="minorHAnsi"/>
        </w:rPr>
      </w:pPr>
      <w:r w:rsidRPr="008868AC">
        <w:rPr>
          <w:rFonts w:asciiTheme="minorHAnsi" w:hAnsiTheme="minorHAnsi"/>
          <w:b/>
          <w:bCs/>
        </w:rPr>
        <w:t>Database constraints and transactions:</w:t>
      </w:r>
      <w:r w:rsidRPr="008868AC">
        <w:rPr>
          <w:rFonts w:asciiTheme="minorHAnsi" w:hAnsiTheme="minorHAnsi"/>
        </w:rPr>
        <w:t xml:space="preserve"> Use uniqueness constraints, locks, and transactions to prevent double booking, duplicate wait-list acceptances, and inconsistent state.</w:t>
      </w:r>
    </w:p>
    <w:p w14:paraId="48EC3855" w14:textId="77777777" w:rsidR="00EE5AA1" w:rsidRPr="008868AC" w:rsidRDefault="00EE5AA1">
      <w:pPr>
        <w:numPr>
          <w:ilvl w:val="0"/>
          <w:numId w:val="69"/>
        </w:numPr>
        <w:rPr>
          <w:rFonts w:asciiTheme="minorHAnsi" w:hAnsiTheme="minorHAnsi"/>
        </w:rPr>
      </w:pPr>
      <w:r w:rsidRPr="008868AC">
        <w:rPr>
          <w:rFonts w:asciiTheme="minorHAnsi" w:hAnsiTheme="minorHAnsi"/>
          <w:b/>
          <w:bCs/>
        </w:rPr>
        <w:t>Idempotency keys:</w:t>
      </w:r>
      <w:r w:rsidRPr="008868AC">
        <w:rPr>
          <w:rFonts w:asciiTheme="minorHAnsi" w:hAnsiTheme="minorHAnsi"/>
        </w:rPr>
        <w:t xml:space="preserve"> Require idempotency keys for every state-changing operation, including reservation creation, cancellation, and wait-list offer acceptance.</w:t>
      </w:r>
    </w:p>
    <w:p w14:paraId="2939E641" w14:textId="77777777" w:rsidR="00EE5AA1" w:rsidRPr="008868AC" w:rsidRDefault="00EE5AA1">
      <w:pPr>
        <w:numPr>
          <w:ilvl w:val="0"/>
          <w:numId w:val="69"/>
        </w:numPr>
        <w:rPr>
          <w:rFonts w:asciiTheme="minorHAnsi" w:hAnsiTheme="minorHAnsi"/>
        </w:rPr>
      </w:pPr>
      <w:r w:rsidRPr="008868AC">
        <w:rPr>
          <w:rFonts w:asciiTheme="minorHAnsi" w:hAnsiTheme="minorHAnsi"/>
          <w:b/>
          <w:bCs/>
        </w:rPr>
        <w:t>Verified member identity:</w:t>
      </w:r>
      <w:r w:rsidRPr="008868AC">
        <w:rPr>
          <w:rFonts w:asciiTheme="minorHAnsi" w:hAnsiTheme="minorHAnsi"/>
        </w:rPr>
        <w:t xml:space="preserve"> Require verified email, phone, PIN, or one-time-code checks before changing reservation state.</w:t>
      </w:r>
    </w:p>
    <w:p w14:paraId="2D430922" w14:textId="77777777" w:rsidR="00EE5AA1" w:rsidRPr="008868AC" w:rsidRDefault="00EE5AA1">
      <w:pPr>
        <w:numPr>
          <w:ilvl w:val="0"/>
          <w:numId w:val="69"/>
        </w:numPr>
        <w:rPr>
          <w:rFonts w:asciiTheme="minorHAnsi" w:hAnsiTheme="minorHAnsi"/>
        </w:rPr>
      </w:pPr>
      <w:r w:rsidRPr="008868AC">
        <w:rPr>
          <w:rFonts w:asciiTheme="minorHAnsi" w:hAnsiTheme="minorHAnsi"/>
          <w:b/>
          <w:bCs/>
        </w:rPr>
        <w:t>Restricted Hermes tools:</w:t>
      </w:r>
      <w:r w:rsidRPr="008868AC">
        <w:rPr>
          <w:rFonts w:asciiTheme="minorHAnsi" w:hAnsiTheme="minorHAnsi"/>
        </w:rPr>
        <w:t xml:space="preserve"> Expose only narrow reservation-specific tools to member-facing Hermes sessions; disable shell, filesystem, model-management, and arbitrary automation tools.</w:t>
      </w:r>
    </w:p>
    <w:p w14:paraId="7FC215B2" w14:textId="77777777" w:rsidR="00EE5AA1" w:rsidRPr="008868AC" w:rsidRDefault="00EE5AA1">
      <w:pPr>
        <w:numPr>
          <w:ilvl w:val="0"/>
          <w:numId w:val="69"/>
        </w:numPr>
        <w:rPr>
          <w:rFonts w:asciiTheme="minorHAnsi" w:hAnsiTheme="minorHAnsi"/>
        </w:rPr>
      </w:pPr>
      <w:r w:rsidRPr="008868AC">
        <w:rPr>
          <w:rFonts w:asciiTheme="minorHAnsi" w:hAnsiTheme="minorHAnsi"/>
          <w:b/>
          <w:bCs/>
        </w:rPr>
        <w:t>Roster preview and approval:</w:t>
      </w:r>
      <w:r w:rsidRPr="008868AC">
        <w:rPr>
          <w:rFonts w:asciiTheme="minorHAnsi" w:hAnsiTheme="minorHAnsi"/>
        </w:rPr>
        <w:t xml:space="preserve"> Validate roster uploads, show change previews, preserve previous versions, and require approval before applying changes.</w:t>
      </w:r>
    </w:p>
    <w:p w14:paraId="53C73E48" w14:textId="77777777" w:rsidR="00EE5AA1" w:rsidRPr="008868AC" w:rsidRDefault="00EE5AA1">
      <w:pPr>
        <w:numPr>
          <w:ilvl w:val="0"/>
          <w:numId w:val="69"/>
        </w:numPr>
        <w:rPr>
          <w:rFonts w:asciiTheme="minorHAnsi" w:hAnsiTheme="minorHAnsi"/>
        </w:rPr>
      </w:pPr>
      <w:r w:rsidRPr="008868AC">
        <w:rPr>
          <w:rFonts w:asciiTheme="minorHAnsi" w:hAnsiTheme="minorHAnsi"/>
          <w:b/>
          <w:bCs/>
        </w:rPr>
        <w:t>Administrative controls:</w:t>
      </w:r>
      <w:r w:rsidRPr="008868AC">
        <w:rPr>
          <w:rFonts w:asciiTheme="minorHAnsi" w:hAnsiTheme="minorHAnsi"/>
        </w:rPr>
        <w:t xml:space="preserve"> Use individual administrator accounts, role-based permissions, stronger authentication, session timeouts, override reasons, and audit records.</w:t>
      </w:r>
    </w:p>
    <w:p w14:paraId="1DAD2A4C" w14:textId="77777777" w:rsidR="00EE5AA1" w:rsidRPr="008868AC" w:rsidRDefault="00EE5AA1">
      <w:pPr>
        <w:numPr>
          <w:ilvl w:val="0"/>
          <w:numId w:val="69"/>
        </w:numPr>
        <w:rPr>
          <w:rFonts w:asciiTheme="minorHAnsi" w:hAnsiTheme="minorHAnsi"/>
        </w:rPr>
      </w:pPr>
      <w:r w:rsidRPr="008868AC">
        <w:rPr>
          <w:rFonts w:asciiTheme="minorHAnsi" w:hAnsiTheme="minorHAnsi"/>
          <w:b/>
          <w:bCs/>
        </w:rPr>
        <w:t>Waiting-list protection:</w:t>
      </w:r>
      <w:r w:rsidRPr="008868AC">
        <w:rPr>
          <w:rFonts w:asciiTheme="minorHAnsi" w:hAnsiTheme="minorHAnsi"/>
        </w:rPr>
        <w:t xml:space="preserve"> Lock the cabin/date during offer processing, expire offers, recheck eligibility at acceptance, and advance the queue deterministically.</w:t>
      </w:r>
    </w:p>
    <w:p w14:paraId="173C6CCB" w14:textId="77777777" w:rsidR="00EE5AA1" w:rsidRPr="008868AC" w:rsidRDefault="00EE5AA1">
      <w:pPr>
        <w:numPr>
          <w:ilvl w:val="0"/>
          <w:numId w:val="69"/>
        </w:numPr>
        <w:rPr>
          <w:rFonts w:asciiTheme="minorHAnsi" w:hAnsiTheme="minorHAnsi"/>
        </w:rPr>
      </w:pPr>
      <w:r w:rsidRPr="008868AC">
        <w:rPr>
          <w:rFonts w:asciiTheme="minorHAnsi" w:hAnsiTheme="minorHAnsi"/>
          <w:b/>
          <w:bCs/>
        </w:rPr>
        <w:t>Provider webhook validation:</w:t>
      </w:r>
      <w:r w:rsidRPr="008868AC">
        <w:rPr>
          <w:rFonts w:asciiTheme="minorHAnsi" w:hAnsiTheme="minorHAnsi"/>
        </w:rPr>
        <w:t xml:space="preserve"> Validate Twilio signatures, verify email/SMS senders, store provider message IDs, and handle delivery-status callbacks.</w:t>
      </w:r>
    </w:p>
    <w:p w14:paraId="042670A8" w14:textId="77777777" w:rsidR="00EE5AA1" w:rsidRPr="008868AC" w:rsidRDefault="00EE5AA1">
      <w:pPr>
        <w:numPr>
          <w:ilvl w:val="0"/>
          <w:numId w:val="69"/>
        </w:numPr>
        <w:rPr>
          <w:rFonts w:asciiTheme="minorHAnsi" w:hAnsiTheme="minorHAnsi"/>
        </w:rPr>
      </w:pPr>
      <w:r w:rsidRPr="008868AC">
        <w:rPr>
          <w:rFonts w:asciiTheme="minorHAnsi" w:hAnsiTheme="minorHAnsi"/>
          <w:b/>
          <w:bCs/>
        </w:rPr>
        <w:t>Operational monitoring:</w:t>
      </w:r>
      <w:r w:rsidRPr="008868AC">
        <w:rPr>
          <w:rFonts w:asciiTheme="minorHAnsi" w:hAnsiTheme="minorHAnsi"/>
        </w:rPr>
        <w:t xml:space="preserve"> Monitor service health, failed webhooks, delivery failures, database errors, and provider spending.</w:t>
      </w:r>
    </w:p>
    <w:p w14:paraId="51BC8664" w14:textId="77777777" w:rsidR="00EE5AA1" w:rsidRPr="008868AC" w:rsidRDefault="00EE5AA1">
      <w:pPr>
        <w:numPr>
          <w:ilvl w:val="0"/>
          <w:numId w:val="69"/>
        </w:numPr>
        <w:rPr>
          <w:rFonts w:asciiTheme="minorHAnsi" w:hAnsiTheme="minorHAnsi"/>
        </w:rPr>
      </w:pPr>
      <w:r w:rsidRPr="008868AC">
        <w:rPr>
          <w:rFonts w:asciiTheme="minorHAnsi" w:hAnsiTheme="minorHAnsi"/>
          <w:b/>
          <w:bCs/>
        </w:rPr>
        <w:t>Billing alerts and usage caps:</w:t>
      </w:r>
      <w:r w:rsidRPr="008868AC">
        <w:rPr>
          <w:rFonts w:asciiTheme="minorHAnsi" w:hAnsiTheme="minorHAnsi"/>
        </w:rPr>
        <w:t xml:space="preserve"> Set Twilio and model-provider alerts below the monthly target and define a hard monthly cap or escalation threshold.</w:t>
      </w:r>
    </w:p>
    <w:p w14:paraId="487C8E5B" w14:textId="77777777" w:rsidR="00EE5AA1" w:rsidRPr="008868AC" w:rsidRDefault="00EE5AA1">
      <w:pPr>
        <w:numPr>
          <w:ilvl w:val="0"/>
          <w:numId w:val="69"/>
        </w:numPr>
        <w:rPr>
          <w:rFonts w:asciiTheme="minorHAnsi" w:hAnsiTheme="minorHAnsi"/>
        </w:rPr>
      </w:pPr>
      <w:r w:rsidRPr="008868AC">
        <w:rPr>
          <w:rFonts w:asciiTheme="minorHAnsi" w:hAnsiTheme="minorHAnsi"/>
          <w:b/>
          <w:bCs/>
        </w:rPr>
        <w:t>Encrypted backups:</w:t>
      </w:r>
      <w:r w:rsidRPr="008868AC">
        <w:rPr>
          <w:rFonts w:asciiTheme="minorHAnsi" w:hAnsiTheme="minorHAnsi"/>
        </w:rPr>
        <w:t xml:space="preserve"> Run encrypted nightly database backups, retain roster versions, and periodically test restore procedures.</w:t>
      </w:r>
    </w:p>
    <w:p w14:paraId="6D6E25B4" w14:textId="77777777" w:rsidR="00EE5AA1" w:rsidRPr="008868AC" w:rsidRDefault="00EE5AA1">
      <w:pPr>
        <w:numPr>
          <w:ilvl w:val="0"/>
          <w:numId w:val="69"/>
        </w:numPr>
        <w:rPr>
          <w:rFonts w:asciiTheme="minorHAnsi" w:hAnsiTheme="minorHAnsi"/>
        </w:rPr>
      </w:pPr>
      <w:r w:rsidRPr="008868AC">
        <w:rPr>
          <w:rFonts w:asciiTheme="minorHAnsi" w:hAnsiTheme="minorHAnsi"/>
          <w:b/>
          <w:bCs/>
        </w:rPr>
        <w:t>Separate logs and audit records:</w:t>
      </w:r>
      <w:r w:rsidRPr="008868AC">
        <w:rPr>
          <w:rFonts w:asciiTheme="minorHAnsi" w:hAnsiTheme="minorHAnsi"/>
        </w:rPr>
        <w:t xml:space="preserve"> Keep operational logs separate from business audit records, and use append-only audit events for business actions.</w:t>
      </w:r>
    </w:p>
    <w:p w14:paraId="35A952C4" w14:textId="77777777" w:rsidR="00EE5AA1" w:rsidRPr="008868AC" w:rsidRDefault="00EE5AA1">
      <w:pPr>
        <w:numPr>
          <w:ilvl w:val="0"/>
          <w:numId w:val="69"/>
        </w:numPr>
        <w:rPr>
          <w:rFonts w:asciiTheme="minorHAnsi" w:hAnsiTheme="minorHAnsi"/>
        </w:rPr>
      </w:pPr>
      <w:r w:rsidRPr="008868AC">
        <w:rPr>
          <w:rFonts w:asciiTheme="minorHAnsi" w:hAnsiTheme="minorHAnsi"/>
          <w:b/>
          <w:bCs/>
        </w:rPr>
        <w:t>Sensitive-data masking:</w:t>
      </w:r>
      <w:r w:rsidRPr="008868AC">
        <w:rPr>
          <w:rFonts w:asciiTheme="minorHAnsi" w:hAnsiTheme="minorHAnsi"/>
        </w:rPr>
        <w:t xml:space="preserve"> Avoid logging plaintext PINs, API keys, Twilio tokens, full email bodies, unnecessary personal data, or telephone recordings by default.</w:t>
      </w:r>
    </w:p>
    <w:p w14:paraId="3BD90417" w14:textId="77777777" w:rsidR="00EE5AA1" w:rsidRPr="008868AC" w:rsidRDefault="00EE5AA1">
      <w:pPr>
        <w:numPr>
          <w:ilvl w:val="0"/>
          <w:numId w:val="69"/>
        </w:numPr>
        <w:rPr>
          <w:rFonts w:asciiTheme="minorHAnsi" w:hAnsiTheme="minorHAnsi"/>
        </w:rPr>
      </w:pPr>
      <w:r w:rsidRPr="008868AC">
        <w:rPr>
          <w:rFonts w:asciiTheme="minorHAnsi" w:hAnsiTheme="minorHAnsi"/>
          <w:b/>
          <w:bCs/>
        </w:rPr>
        <w:t>Outage mode:</w:t>
      </w:r>
      <w:r w:rsidRPr="008868AC">
        <w:rPr>
          <w:rFonts w:asciiTheme="minorHAnsi" w:hAnsiTheme="minorHAnsi"/>
        </w:rPr>
        <w:t xml:space="preserve"> Provide deterministic fallback flows when Hermes, the model provider, Twilio, email, or the VPS has service issues.</w:t>
      </w:r>
    </w:p>
    <w:p w14:paraId="0F7ECCDC" w14:textId="77777777" w:rsidR="00EE5AA1" w:rsidRPr="008868AC" w:rsidRDefault="00EE5AA1">
      <w:pPr>
        <w:numPr>
          <w:ilvl w:val="0"/>
          <w:numId w:val="69"/>
        </w:numPr>
        <w:rPr>
          <w:rFonts w:asciiTheme="minorHAnsi" w:hAnsiTheme="minorHAnsi"/>
        </w:rPr>
      </w:pPr>
      <w:r w:rsidRPr="008868AC">
        <w:rPr>
          <w:rFonts w:asciiTheme="minorHAnsi" w:hAnsiTheme="minorHAnsi"/>
          <w:b/>
          <w:bCs/>
        </w:rPr>
        <w:t>Human escalation:</w:t>
      </w:r>
      <w:r w:rsidRPr="008868AC">
        <w:rPr>
          <w:rFonts w:asciiTheme="minorHAnsi" w:hAnsiTheme="minorHAnsi"/>
        </w:rPr>
        <w:t xml:space="preserve"> Route ambiguous, disputed, failed, or policy-sensitive cases to an administrator rather than allowing the system to invent an answer.</w:t>
      </w:r>
    </w:p>
    <w:p w14:paraId="0E85D9FC" w14:textId="77777777" w:rsidR="00EE5AA1" w:rsidRPr="008868AC" w:rsidRDefault="00EE5AA1">
      <w:pPr>
        <w:numPr>
          <w:ilvl w:val="0"/>
          <w:numId w:val="69"/>
        </w:numPr>
        <w:rPr>
          <w:rFonts w:asciiTheme="minorHAnsi" w:hAnsiTheme="minorHAnsi"/>
        </w:rPr>
      </w:pPr>
      <w:r w:rsidRPr="008868AC">
        <w:rPr>
          <w:rFonts w:asciiTheme="minorHAnsi" w:hAnsiTheme="minorHAnsi"/>
          <w:b/>
          <w:bCs/>
        </w:rPr>
        <w:t>Pilot acceptance checklist:</w:t>
      </w:r>
      <w:r w:rsidRPr="008868AC">
        <w:rPr>
          <w:rFonts w:asciiTheme="minorHAnsi" w:hAnsiTheme="minorHAnsi"/>
        </w:rPr>
        <w:t xml:space="preserve"> Confirm before launch that identity verification, duplicate-booking prevention, wait-list expiration, audit records, backups, and spend alerts all work as intended.</w:t>
      </w:r>
    </w:p>
    <w:p w14:paraId="2A22BB97" w14:textId="77777777" w:rsidR="00EE5AA1" w:rsidRPr="008868AC" w:rsidRDefault="00EE5AA1" w:rsidP="00EE5AA1">
      <w:pPr>
        <w:rPr>
          <w:rFonts w:asciiTheme="minorHAnsi" w:hAnsiTheme="minorHAnsi"/>
        </w:rPr>
      </w:pPr>
    </w:p>
    <w:p w14:paraId="2E131586" w14:textId="77777777" w:rsidR="00EE5AA1" w:rsidRPr="008868AC" w:rsidRDefault="00EE5AA1" w:rsidP="00EE5AA1">
      <w:pPr>
        <w:rPr>
          <w:rFonts w:asciiTheme="minorHAnsi" w:hAnsiTheme="minorHAnsi"/>
        </w:rPr>
      </w:pPr>
    </w:p>
    <w:p w14:paraId="25007BB6" w14:textId="77777777" w:rsidR="00EE5AA1" w:rsidRPr="008868AC" w:rsidRDefault="00EE5AA1" w:rsidP="00EE5AA1">
      <w:pPr>
        <w:rPr>
          <w:rFonts w:asciiTheme="minorHAnsi" w:hAnsiTheme="minorHAnsi"/>
          <w:b/>
          <w:bCs/>
        </w:rPr>
      </w:pPr>
      <w:r w:rsidRPr="008868AC">
        <w:rPr>
          <w:rFonts w:asciiTheme="minorHAnsi" w:hAnsiTheme="minorHAnsi"/>
          <w:b/>
          <w:bCs/>
        </w:rPr>
        <w:t>Monitoring and Alerting Strategies</w:t>
      </w:r>
    </w:p>
    <w:p w14:paraId="1E96B2EF" w14:textId="77777777" w:rsidR="00EE5AA1" w:rsidRPr="008868AC" w:rsidRDefault="00EE5AA1">
      <w:pPr>
        <w:numPr>
          <w:ilvl w:val="0"/>
          <w:numId w:val="70"/>
        </w:numPr>
        <w:rPr>
          <w:rFonts w:asciiTheme="minorHAnsi" w:hAnsiTheme="minorHAnsi"/>
        </w:rPr>
      </w:pPr>
      <w:r w:rsidRPr="008868AC">
        <w:rPr>
          <w:rFonts w:asciiTheme="minorHAnsi" w:hAnsiTheme="minorHAnsi"/>
          <w:b/>
          <w:bCs/>
        </w:rPr>
        <w:t>Service health monitoring:</w:t>
      </w:r>
      <w:r w:rsidRPr="008868AC">
        <w:rPr>
          <w:rFonts w:asciiTheme="minorHAnsi" w:hAnsiTheme="minorHAnsi"/>
        </w:rPr>
        <w:t xml:space="preserve"> Track uptime and responsiveness for Hermes, the reservation service, database, reverse proxy, email webhook endpoint, SMS webhook endpoint, and voice webhook endpoint.</w:t>
      </w:r>
    </w:p>
    <w:p w14:paraId="165B4F0C" w14:textId="77777777" w:rsidR="00EE5AA1" w:rsidRPr="008868AC" w:rsidRDefault="00EE5AA1">
      <w:pPr>
        <w:numPr>
          <w:ilvl w:val="0"/>
          <w:numId w:val="70"/>
        </w:numPr>
        <w:rPr>
          <w:rFonts w:asciiTheme="minorHAnsi" w:hAnsiTheme="minorHAnsi"/>
        </w:rPr>
      </w:pPr>
      <w:r w:rsidRPr="008868AC">
        <w:rPr>
          <w:rFonts w:asciiTheme="minorHAnsi" w:hAnsiTheme="minorHAnsi"/>
          <w:b/>
          <w:bCs/>
        </w:rPr>
        <w:t>Webhook failure alerts:</w:t>
      </w:r>
      <w:r w:rsidRPr="008868AC">
        <w:rPr>
          <w:rFonts w:asciiTheme="minorHAnsi" w:hAnsiTheme="minorHAnsi"/>
        </w:rPr>
        <w:t xml:space="preserve"> Alert on repeated inbound email, SMS, delivery-status, or telephone webhook failures.</w:t>
      </w:r>
    </w:p>
    <w:p w14:paraId="47F43921" w14:textId="77777777" w:rsidR="00EE5AA1" w:rsidRPr="008868AC" w:rsidRDefault="00EE5AA1">
      <w:pPr>
        <w:numPr>
          <w:ilvl w:val="0"/>
          <w:numId w:val="70"/>
        </w:numPr>
        <w:rPr>
          <w:rFonts w:asciiTheme="minorHAnsi" w:hAnsiTheme="minorHAnsi"/>
        </w:rPr>
      </w:pPr>
      <w:r w:rsidRPr="008868AC">
        <w:rPr>
          <w:rFonts w:asciiTheme="minorHAnsi" w:hAnsiTheme="minorHAnsi"/>
          <w:b/>
          <w:bCs/>
        </w:rPr>
        <w:t>Provider delivery monitoring:</w:t>
      </w:r>
      <w:r w:rsidRPr="008868AC">
        <w:rPr>
          <w:rFonts w:asciiTheme="minorHAnsi" w:hAnsiTheme="minorHAnsi"/>
        </w:rPr>
        <w:t xml:space="preserve"> Track failed, delayed, bounced, or undeliverable email/SMS confirmations and route unresolved delivery failures to administrator review.</w:t>
      </w:r>
    </w:p>
    <w:p w14:paraId="7F40828C" w14:textId="77777777" w:rsidR="00EE5AA1" w:rsidRPr="008868AC" w:rsidRDefault="00EE5AA1">
      <w:pPr>
        <w:numPr>
          <w:ilvl w:val="0"/>
          <w:numId w:val="70"/>
        </w:numPr>
        <w:rPr>
          <w:rFonts w:asciiTheme="minorHAnsi" w:hAnsiTheme="minorHAnsi"/>
        </w:rPr>
      </w:pPr>
      <w:r w:rsidRPr="008868AC">
        <w:rPr>
          <w:rFonts w:asciiTheme="minorHAnsi" w:hAnsiTheme="minorHAnsi"/>
          <w:b/>
          <w:bCs/>
        </w:rPr>
        <w:t>Database error alerts:</w:t>
      </w:r>
      <w:r w:rsidRPr="008868AC">
        <w:rPr>
          <w:rFonts w:asciiTheme="minorHAnsi" w:hAnsiTheme="minorHAnsi"/>
        </w:rPr>
        <w:t xml:space="preserve"> Alert on transaction failures, constraint violations, lock timeouts, failed migrations, or repeated retry errors.</w:t>
      </w:r>
    </w:p>
    <w:p w14:paraId="68DD33B6" w14:textId="77777777" w:rsidR="00EE5AA1" w:rsidRPr="008868AC" w:rsidRDefault="00EE5AA1">
      <w:pPr>
        <w:numPr>
          <w:ilvl w:val="0"/>
          <w:numId w:val="70"/>
        </w:numPr>
        <w:rPr>
          <w:rFonts w:asciiTheme="minorHAnsi" w:hAnsiTheme="minorHAnsi"/>
        </w:rPr>
      </w:pPr>
      <w:r w:rsidRPr="008868AC">
        <w:rPr>
          <w:rFonts w:asciiTheme="minorHAnsi" w:hAnsiTheme="minorHAnsi"/>
          <w:b/>
          <w:bCs/>
        </w:rPr>
        <w:t>Duplicate-operation detection:</w:t>
      </w:r>
      <w:r w:rsidRPr="008868AC">
        <w:rPr>
          <w:rFonts w:asciiTheme="minorHAnsi" w:hAnsiTheme="minorHAnsi"/>
        </w:rPr>
        <w:t xml:space="preserve"> Monitor repeated idempotency-key hits, retried tool calls, duplicate webhook deliveries, and repeated reservation attempts for the same member/date.</w:t>
      </w:r>
    </w:p>
    <w:p w14:paraId="0915BAE4" w14:textId="77777777" w:rsidR="00EE5AA1" w:rsidRPr="008868AC" w:rsidRDefault="00EE5AA1">
      <w:pPr>
        <w:numPr>
          <w:ilvl w:val="0"/>
          <w:numId w:val="70"/>
        </w:numPr>
        <w:rPr>
          <w:rFonts w:asciiTheme="minorHAnsi" w:hAnsiTheme="minorHAnsi"/>
        </w:rPr>
      </w:pPr>
      <w:r w:rsidRPr="008868AC">
        <w:rPr>
          <w:rFonts w:asciiTheme="minorHAnsi" w:hAnsiTheme="minorHAnsi"/>
          <w:b/>
          <w:bCs/>
        </w:rPr>
        <w:t>Reservation integrity checks:</w:t>
      </w:r>
      <w:r w:rsidRPr="008868AC">
        <w:rPr>
          <w:rFonts w:asciiTheme="minorHAnsi" w:hAnsiTheme="minorHAnsi"/>
        </w:rPr>
        <w:t xml:space="preserve"> Run periodic checks for impossible states, such as duplicate active reservations for one cabin/date, expired wait-list offers still marked active, or reservations owned by inactive members.</w:t>
      </w:r>
    </w:p>
    <w:p w14:paraId="21AF7447" w14:textId="77777777" w:rsidR="00EE5AA1" w:rsidRPr="008868AC" w:rsidRDefault="00EE5AA1">
      <w:pPr>
        <w:numPr>
          <w:ilvl w:val="0"/>
          <w:numId w:val="70"/>
        </w:numPr>
        <w:rPr>
          <w:rFonts w:asciiTheme="minorHAnsi" w:hAnsiTheme="minorHAnsi"/>
        </w:rPr>
      </w:pPr>
      <w:r w:rsidRPr="008868AC">
        <w:rPr>
          <w:rFonts w:asciiTheme="minorHAnsi" w:hAnsiTheme="minorHAnsi"/>
          <w:b/>
          <w:bCs/>
        </w:rPr>
        <w:t>Waiting-list monitoring:</w:t>
      </w:r>
      <w:r w:rsidRPr="008868AC">
        <w:rPr>
          <w:rFonts w:asciiTheme="minorHAnsi" w:hAnsiTheme="minorHAnsi"/>
        </w:rPr>
        <w:t xml:space="preserve"> Alert when offers fail to send, expire without advancing, remain stuck in offered status, or produce repeated acceptance conflicts.</w:t>
      </w:r>
    </w:p>
    <w:p w14:paraId="630C8B27" w14:textId="77777777" w:rsidR="00EE5AA1" w:rsidRPr="008868AC" w:rsidRDefault="00EE5AA1">
      <w:pPr>
        <w:numPr>
          <w:ilvl w:val="0"/>
          <w:numId w:val="70"/>
        </w:numPr>
        <w:rPr>
          <w:rFonts w:asciiTheme="minorHAnsi" w:hAnsiTheme="minorHAnsi"/>
        </w:rPr>
      </w:pPr>
      <w:r w:rsidRPr="008868AC">
        <w:rPr>
          <w:rFonts w:asciiTheme="minorHAnsi" w:hAnsiTheme="minorHAnsi"/>
          <w:b/>
          <w:bCs/>
        </w:rPr>
        <w:t>Authentication anomaly alerts:</w:t>
      </w:r>
      <w:r w:rsidRPr="008868AC">
        <w:rPr>
          <w:rFonts w:asciiTheme="minorHAnsi" w:hAnsiTheme="minorHAnsi"/>
        </w:rPr>
        <w:t xml:space="preserve"> Monitor repeated failed PIN attempts, unknown sender numbers, unverified email addresses, unusual administrator login failures, and attempted access from non-allowed channels.</w:t>
      </w:r>
    </w:p>
    <w:p w14:paraId="73433C51" w14:textId="77777777" w:rsidR="00EE5AA1" w:rsidRPr="008868AC" w:rsidRDefault="00EE5AA1">
      <w:pPr>
        <w:numPr>
          <w:ilvl w:val="0"/>
          <w:numId w:val="70"/>
        </w:numPr>
        <w:rPr>
          <w:rFonts w:asciiTheme="minorHAnsi" w:hAnsiTheme="minorHAnsi"/>
        </w:rPr>
      </w:pPr>
      <w:r w:rsidRPr="008868AC">
        <w:rPr>
          <w:rFonts w:asciiTheme="minorHAnsi" w:hAnsiTheme="minorHAnsi"/>
          <w:b/>
          <w:bCs/>
        </w:rPr>
        <w:t>Hermes tool-use monitoring:</w:t>
      </w:r>
      <w:r w:rsidRPr="008868AC">
        <w:rPr>
          <w:rFonts w:asciiTheme="minorHAnsi" w:hAnsiTheme="minorHAnsi"/>
        </w:rPr>
        <w:t xml:space="preserve"> Track tool call failures, excessive tool iterations, unsupported tool requests, attempts to access disabled tools, and model fallback events.</w:t>
      </w:r>
    </w:p>
    <w:p w14:paraId="756DF7DE" w14:textId="77777777" w:rsidR="00EE5AA1" w:rsidRPr="008868AC" w:rsidRDefault="00EE5AA1">
      <w:pPr>
        <w:numPr>
          <w:ilvl w:val="0"/>
          <w:numId w:val="70"/>
        </w:numPr>
        <w:rPr>
          <w:rFonts w:asciiTheme="minorHAnsi" w:hAnsiTheme="minorHAnsi"/>
        </w:rPr>
      </w:pPr>
      <w:r w:rsidRPr="008868AC">
        <w:rPr>
          <w:rFonts w:asciiTheme="minorHAnsi" w:hAnsiTheme="minorHAnsi"/>
          <w:b/>
          <w:bCs/>
        </w:rPr>
        <w:t>Cost and usage alerts:</w:t>
      </w:r>
      <w:r w:rsidRPr="008868AC">
        <w:rPr>
          <w:rFonts w:asciiTheme="minorHAnsi" w:hAnsiTheme="minorHAnsi"/>
        </w:rPr>
        <w:t xml:space="preserve"> Set alerts for Twilio spend, SMS segments, voice minutes, speech-gather usage, model tokens, and VPS backup/storage usage.</w:t>
      </w:r>
    </w:p>
    <w:p w14:paraId="16CAF703" w14:textId="77777777" w:rsidR="00EE5AA1" w:rsidRPr="008868AC" w:rsidRDefault="00EE5AA1">
      <w:pPr>
        <w:numPr>
          <w:ilvl w:val="0"/>
          <w:numId w:val="70"/>
        </w:numPr>
        <w:rPr>
          <w:rFonts w:asciiTheme="minorHAnsi" w:hAnsiTheme="minorHAnsi"/>
        </w:rPr>
      </w:pPr>
      <w:r w:rsidRPr="008868AC">
        <w:rPr>
          <w:rFonts w:asciiTheme="minorHAnsi" w:hAnsiTheme="minorHAnsi"/>
          <w:b/>
          <w:bCs/>
        </w:rPr>
        <w:t>Budget thresholds:</w:t>
      </w:r>
      <w:r w:rsidRPr="008868AC">
        <w:rPr>
          <w:rFonts w:asciiTheme="minorHAnsi" w:hAnsiTheme="minorHAnsi"/>
        </w:rPr>
        <w:t xml:space="preserve"> Use layered thresholds such as: </w:t>
      </w:r>
    </w:p>
    <w:p w14:paraId="0372EF35" w14:textId="77777777" w:rsidR="00EE5AA1" w:rsidRPr="008868AC" w:rsidRDefault="00EE5AA1">
      <w:pPr>
        <w:numPr>
          <w:ilvl w:val="1"/>
          <w:numId w:val="70"/>
        </w:numPr>
        <w:rPr>
          <w:rFonts w:asciiTheme="minorHAnsi" w:hAnsiTheme="minorHAnsi"/>
        </w:rPr>
      </w:pPr>
      <w:r w:rsidRPr="008868AC">
        <w:rPr>
          <w:rFonts w:asciiTheme="minorHAnsi" w:hAnsiTheme="minorHAnsi"/>
        </w:rPr>
        <w:t xml:space="preserve">Warning at </w:t>
      </w:r>
      <w:r w:rsidRPr="008868AC">
        <w:rPr>
          <w:rFonts w:asciiTheme="minorHAnsi" w:hAnsiTheme="minorHAnsi"/>
          <w:b/>
          <w:bCs/>
        </w:rPr>
        <w:t>$15</w:t>
      </w:r>
    </w:p>
    <w:p w14:paraId="6B4F71CF" w14:textId="77777777" w:rsidR="00EE5AA1" w:rsidRPr="008868AC" w:rsidRDefault="00EE5AA1">
      <w:pPr>
        <w:numPr>
          <w:ilvl w:val="1"/>
          <w:numId w:val="70"/>
        </w:numPr>
        <w:rPr>
          <w:rFonts w:asciiTheme="minorHAnsi" w:hAnsiTheme="minorHAnsi"/>
        </w:rPr>
      </w:pPr>
      <w:r w:rsidRPr="008868AC">
        <w:rPr>
          <w:rFonts w:asciiTheme="minorHAnsi" w:hAnsiTheme="minorHAnsi"/>
        </w:rPr>
        <w:t xml:space="preserve">Budget alert at </w:t>
      </w:r>
      <w:r w:rsidRPr="008868AC">
        <w:rPr>
          <w:rFonts w:asciiTheme="minorHAnsi" w:hAnsiTheme="minorHAnsi"/>
          <w:b/>
          <w:bCs/>
        </w:rPr>
        <w:t>$20</w:t>
      </w:r>
    </w:p>
    <w:p w14:paraId="61CDFCD2" w14:textId="77777777" w:rsidR="00EE5AA1" w:rsidRPr="008868AC" w:rsidRDefault="00EE5AA1">
      <w:pPr>
        <w:numPr>
          <w:ilvl w:val="1"/>
          <w:numId w:val="70"/>
        </w:numPr>
        <w:rPr>
          <w:rFonts w:asciiTheme="minorHAnsi" w:hAnsiTheme="minorHAnsi"/>
        </w:rPr>
      </w:pPr>
      <w:r w:rsidRPr="008868AC">
        <w:rPr>
          <w:rFonts w:asciiTheme="minorHAnsi" w:hAnsiTheme="minorHAnsi"/>
        </w:rPr>
        <w:t xml:space="preserve">Escalation or hard cap review at </w:t>
      </w:r>
      <w:r w:rsidRPr="008868AC">
        <w:rPr>
          <w:rFonts w:asciiTheme="minorHAnsi" w:hAnsiTheme="minorHAnsi"/>
          <w:b/>
          <w:bCs/>
        </w:rPr>
        <w:t>$25–$30</w:t>
      </w:r>
    </w:p>
    <w:p w14:paraId="3668F069" w14:textId="77777777" w:rsidR="00EE5AA1" w:rsidRPr="008868AC" w:rsidRDefault="00EE5AA1">
      <w:pPr>
        <w:numPr>
          <w:ilvl w:val="0"/>
          <w:numId w:val="70"/>
        </w:numPr>
        <w:rPr>
          <w:rFonts w:asciiTheme="minorHAnsi" w:hAnsiTheme="minorHAnsi"/>
        </w:rPr>
      </w:pPr>
      <w:r w:rsidRPr="008868AC">
        <w:rPr>
          <w:rFonts w:asciiTheme="minorHAnsi" w:hAnsiTheme="minorHAnsi"/>
          <w:b/>
          <w:bCs/>
        </w:rPr>
        <w:t>Backup monitoring:</w:t>
      </w:r>
      <w:r w:rsidRPr="008868AC">
        <w:rPr>
          <w:rFonts w:asciiTheme="minorHAnsi" w:hAnsiTheme="minorHAnsi"/>
        </w:rPr>
        <w:t xml:space="preserve"> Alert if nightly backups fail, backup files are missing, encrypted backup upload fails, or restore tests are overdue.</w:t>
      </w:r>
    </w:p>
    <w:p w14:paraId="72DBCA1A" w14:textId="77777777" w:rsidR="00EE5AA1" w:rsidRPr="008868AC" w:rsidRDefault="00EE5AA1">
      <w:pPr>
        <w:numPr>
          <w:ilvl w:val="0"/>
          <w:numId w:val="70"/>
        </w:numPr>
        <w:rPr>
          <w:rFonts w:asciiTheme="minorHAnsi" w:hAnsiTheme="minorHAnsi"/>
        </w:rPr>
      </w:pPr>
      <w:r w:rsidRPr="008868AC">
        <w:rPr>
          <w:rFonts w:asciiTheme="minorHAnsi" w:hAnsiTheme="minorHAnsi"/>
          <w:b/>
          <w:bCs/>
        </w:rPr>
        <w:t>Security monitoring:</w:t>
      </w:r>
      <w:r w:rsidRPr="008868AC">
        <w:rPr>
          <w:rFonts w:asciiTheme="minorHAnsi" w:hAnsiTheme="minorHAnsi"/>
        </w:rPr>
        <w:t xml:space="preserve"> Track suspicious admin activity, changes to tool allowlists, changes to roster import settings, failed webhook signature validations, and unexpected environment/configuration changes.</w:t>
      </w:r>
    </w:p>
    <w:p w14:paraId="74E53F1A" w14:textId="77777777" w:rsidR="00EE5AA1" w:rsidRPr="008868AC" w:rsidRDefault="00EE5AA1">
      <w:pPr>
        <w:numPr>
          <w:ilvl w:val="0"/>
          <w:numId w:val="70"/>
        </w:numPr>
        <w:rPr>
          <w:rFonts w:asciiTheme="minorHAnsi" w:hAnsiTheme="minorHAnsi"/>
        </w:rPr>
      </w:pPr>
      <w:r w:rsidRPr="008868AC">
        <w:rPr>
          <w:rFonts w:asciiTheme="minorHAnsi" w:hAnsiTheme="minorHAnsi"/>
          <w:b/>
          <w:bCs/>
        </w:rPr>
        <w:t>Audit-review monitoring:</w:t>
      </w:r>
      <w:r w:rsidRPr="008868AC">
        <w:rPr>
          <w:rFonts w:asciiTheme="minorHAnsi" w:hAnsiTheme="minorHAnsi"/>
        </w:rPr>
        <w:t xml:space="preserve"> Review audit records during the pilot period for policy gaps, confusing member flows, administrator overrides, repeated failures, and member disputes.</w:t>
      </w:r>
    </w:p>
    <w:p w14:paraId="19B2CBCC" w14:textId="77777777" w:rsidR="00EE5AA1" w:rsidRPr="008868AC" w:rsidRDefault="00EE5AA1">
      <w:pPr>
        <w:numPr>
          <w:ilvl w:val="0"/>
          <w:numId w:val="70"/>
        </w:numPr>
        <w:rPr>
          <w:rFonts w:asciiTheme="minorHAnsi" w:hAnsiTheme="minorHAnsi"/>
        </w:rPr>
      </w:pPr>
      <w:r w:rsidRPr="008868AC">
        <w:rPr>
          <w:rFonts w:asciiTheme="minorHAnsi" w:hAnsiTheme="minorHAnsi"/>
          <w:b/>
          <w:bCs/>
        </w:rPr>
        <w:t>Outage-mode alerts:</w:t>
      </w:r>
      <w:r w:rsidRPr="008868AC">
        <w:rPr>
          <w:rFonts w:asciiTheme="minorHAnsi" w:hAnsiTheme="minorHAnsi"/>
        </w:rPr>
        <w:t xml:space="preserve"> Alert administrators when Hermes, the model provider, Twilio, email delivery, the VPS, or the database is unavailable or degraded.</w:t>
      </w:r>
    </w:p>
    <w:p w14:paraId="7B41149E" w14:textId="77777777" w:rsidR="00EE5AA1" w:rsidRPr="008868AC" w:rsidRDefault="00EE5AA1">
      <w:pPr>
        <w:numPr>
          <w:ilvl w:val="0"/>
          <w:numId w:val="70"/>
        </w:numPr>
        <w:rPr>
          <w:rFonts w:asciiTheme="minorHAnsi" w:hAnsiTheme="minorHAnsi"/>
        </w:rPr>
      </w:pPr>
      <w:r w:rsidRPr="008868AC">
        <w:rPr>
          <w:rFonts w:asciiTheme="minorHAnsi" w:hAnsiTheme="minorHAnsi"/>
          <w:b/>
          <w:bCs/>
        </w:rPr>
        <w:t>Operational dashboard:</w:t>
      </w:r>
      <w:r w:rsidRPr="008868AC">
        <w:rPr>
          <w:rFonts w:asciiTheme="minorHAnsi" w:hAnsiTheme="minorHAnsi"/>
        </w:rPr>
        <w:t xml:space="preserve"> Maintain a simple dashboard showing service status, open failures, pending wait-list offers, failed notifications, recent administrative actions, current monthly spend, and backup status.</w:t>
      </w:r>
    </w:p>
    <w:p w14:paraId="0AC0E47E" w14:textId="77777777" w:rsidR="00EE5AA1" w:rsidRPr="008868AC" w:rsidRDefault="00EE5AA1">
      <w:pPr>
        <w:numPr>
          <w:ilvl w:val="0"/>
          <w:numId w:val="70"/>
        </w:numPr>
        <w:rPr>
          <w:rFonts w:asciiTheme="minorHAnsi" w:hAnsiTheme="minorHAnsi"/>
        </w:rPr>
      </w:pPr>
      <w:r w:rsidRPr="008868AC">
        <w:rPr>
          <w:rFonts w:asciiTheme="minorHAnsi" w:hAnsiTheme="minorHAnsi"/>
          <w:b/>
          <w:bCs/>
        </w:rPr>
        <w:t>Human escalation queue:</w:t>
      </w:r>
      <w:r w:rsidRPr="008868AC">
        <w:rPr>
          <w:rFonts w:asciiTheme="minorHAnsi" w:hAnsiTheme="minorHAnsi"/>
        </w:rPr>
        <w:t xml:space="preserve"> Route unresolved delivery failures, ambiguous requests, disputed actions, policy exceptions, and failed automated operations into an administrator review queue.</w:t>
      </w:r>
    </w:p>
    <w:p w14:paraId="7451F15A" w14:textId="77777777" w:rsidR="000A0542" w:rsidRPr="008868AC" w:rsidRDefault="000A0542" w:rsidP="000A0542">
      <w:pPr>
        <w:rPr>
          <w:rFonts w:asciiTheme="minorHAnsi" w:hAnsiTheme="minorHAnsi"/>
        </w:rPr>
      </w:pPr>
      <w:r w:rsidRPr="008868AC">
        <w:rPr>
          <w:rFonts w:asciiTheme="minorHAnsi" w:hAnsiTheme="minorHAnsi"/>
        </w:rPr>
        <w:t xml:space="preserve">The </w:t>
      </w:r>
      <w:r w:rsidRPr="008868AC">
        <w:rPr>
          <w:rFonts w:asciiTheme="minorHAnsi" w:hAnsiTheme="minorHAnsi"/>
          <w:b/>
          <w:bCs/>
        </w:rPr>
        <w:t>pilot acceptance checklist</w:t>
      </w:r>
      <w:r w:rsidRPr="008868AC">
        <w:rPr>
          <w:rFonts w:asciiTheme="minorHAnsi" w:hAnsiTheme="minorHAnsi"/>
        </w:rPr>
        <w:t xml:space="preserve"> is the set of go/no-go tests the club should complete before treating the system as ready for live use. Its purpose is to prove that the reservation service works safely under realistic conditions—not just that the screens or message flows appear to work.</w:t>
      </w:r>
    </w:p>
    <w:p w14:paraId="06A5094D" w14:textId="77777777" w:rsidR="000A0542" w:rsidRPr="008868AC" w:rsidRDefault="000A0542" w:rsidP="000A0542">
      <w:pPr>
        <w:rPr>
          <w:rFonts w:asciiTheme="minorHAnsi" w:hAnsiTheme="minorHAnsi"/>
          <w:b/>
          <w:bCs/>
        </w:rPr>
      </w:pPr>
      <w:r w:rsidRPr="008868AC">
        <w:rPr>
          <w:rFonts w:asciiTheme="minorHAnsi" w:hAnsiTheme="minorHAnsi"/>
          <w:b/>
          <w:bCs/>
        </w:rPr>
        <w:t>What Each Checklist Item Means</w:t>
      </w:r>
    </w:p>
    <w:p w14:paraId="04628F57" w14:textId="77777777" w:rsidR="000A0542" w:rsidRPr="008868AC" w:rsidRDefault="000A0542">
      <w:pPr>
        <w:numPr>
          <w:ilvl w:val="0"/>
          <w:numId w:val="71"/>
        </w:numPr>
        <w:rPr>
          <w:rFonts w:asciiTheme="minorHAnsi" w:hAnsiTheme="minorHAnsi"/>
        </w:rPr>
      </w:pPr>
      <w:r w:rsidRPr="008868AC">
        <w:rPr>
          <w:rFonts w:asciiTheme="minorHAnsi" w:hAnsiTheme="minorHAnsi"/>
          <w:b/>
          <w:bCs/>
        </w:rPr>
        <w:t>All active members can be imported from the roster without duplicate identifiers</w:t>
      </w:r>
      <w:r w:rsidRPr="008868AC">
        <w:rPr>
          <w:rFonts w:asciiTheme="minorHAnsi" w:hAnsiTheme="minorHAnsi"/>
        </w:rPr>
        <w:br/>
        <w:t>This confirms the roster is clean enough to become the system’s source of truth. Member numbers, emails, and phone numbers should not conflict.</w:t>
      </w:r>
    </w:p>
    <w:p w14:paraId="5421B134" w14:textId="77777777" w:rsidR="000A0542" w:rsidRPr="008868AC" w:rsidRDefault="000A0542">
      <w:pPr>
        <w:numPr>
          <w:ilvl w:val="0"/>
          <w:numId w:val="71"/>
        </w:numPr>
        <w:rPr>
          <w:rFonts w:asciiTheme="minorHAnsi" w:hAnsiTheme="minorHAnsi"/>
        </w:rPr>
      </w:pPr>
      <w:r w:rsidRPr="008868AC">
        <w:rPr>
          <w:rFonts w:asciiTheme="minorHAnsi" w:hAnsiTheme="minorHAnsi"/>
          <w:b/>
          <w:bCs/>
        </w:rPr>
        <w:t>Email, SMS, and telephone flows can verify a member before changing reservation state</w:t>
      </w:r>
      <w:r w:rsidRPr="008868AC">
        <w:rPr>
          <w:rFonts w:asciiTheme="minorHAnsi" w:hAnsiTheme="minorHAnsi"/>
        </w:rPr>
        <w:br/>
        <w:t>The system should never create, cancel, or modify a reservation just because someone knows a club number. Each channel must verify identity first.</w:t>
      </w:r>
    </w:p>
    <w:p w14:paraId="2B98055D" w14:textId="77777777" w:rsidR="000A0542" w:rsidRPr="008868AC" w:rsidRDefault="000A0542">
      <w:pPr>
        <w:numPr>
          <w:ilvl w:val="0"/>
          <w:numId w:val="71"/>
        </w:numPr>
        <w:rPr>
          <w:rFonts w:asciiTheme="minorHAnsi" w:hAnsiTheme="minorHAnsi"/>
        </w:rPr>
      </w:pPr>
      <w:r w:rsidRPr="008868AC">
        <w:rPr>
          <w:rFonts w:asciiTheme="minorHAnsi" w:hAnsiTheme="minorHAnsi"/>
          <w:b/>
          <w:bCs/>
        </w:rPr>
        <w:t>Two simultaneous booking attempts for the same date cannot both succeed</w:t>
      </w:r>
      <w:r w:rsidRPr="008868AC">
        <w:rPr>
          <w:rFonts w:asciiTheme="minorHAnsi" w:hAnsiTheme="minorHAnsi"/>
        </w:rPr>
        <w:br/>
        <w:t>This proves the database constraints and transactions are working. Even if two members request the same date at nearly the same time, only one reservation should be created.</w:t>
      </w:r>
    </w:p>
    <w:p w14:paraId="021282BA" w14:textId="77777777" w:rsidR="000A0542" w:rsidRPr="008868AC" w:rsidRDefault="000A0542">
      <w:pPr>
        <w:numPr>
          <w:ilvl w:val="0"/>
          <w:numId w:val="71"/>
        </w:numPr>
        <w:rPr>
          <w:rFonts w:asciiTheme="minorHAnsi" w:hAnsiTheme="minorHAnsi"/>
        </w:rPr>
      </w:pPr>
      <w:r w:rsidRPr="008868AC">
        <w:rPr>
          <w:rFonts w:asciiTheme="minorHAnsi" w:hAnsiTheme="minorHAnsi"/>
          <w:b/>
          <w:bCs/>
        </w:rPr>
        <w:t>Cancellation deadlines are enforced consistently in the cabin’s official time zone</w:t>
      </w:r>
      <w:r w:rsidRPr="008868AC">
        <w:rPr>
          <w:rFonts w:asciiTheme="minorHAnsi" w:hAnsiTheme="minorHAnsi"/>
        </w:rPr>
        <w:br/>
        <w:t>The system must apply the cancellation rule the same way across email, SMS, phone, and admin tools. Time zone handling should be tested around noon cutoffs and daylight-saving changes.</w:t>
      </w:r>
    </w:p>
    <w:p w14:paraId="1B2DC70E" w14:textId="77777777" w:rsidR="000A0542" w:rsidRPr="008868AC" w:rsidRDefault="000A0542">
      <w:pPr>
        <w:numPr>
          <w:ilvl w:val="0"/>
          <w:numId w:val="71"/>
        </w:numPr>
        <w:rPr>
          <w:rFonts w:asciiTheme="minorHAnsi" w:hAnsiTheme="minorHAnsi"/>
        </w:rPr>
      </w:pPr>
      <w:r w:rsidRPr="008868AC">
        <w:rPr>
          <w:rFonts w:asciiTheme="minorHAnsi" w:hAnsiTheme="minorHAnsi"/>
          <w:b/>
          <w:bCs/>
        </w:rPr>
        <w:t>Waiting-list offers expire and advance correctly</w:t>
      </w:r>
      <w:r w:rsidRPr="008868AC">
        <w:rPr>
          <w:rFonts w:asciiTheme="minorHAnsi" w:hAnsiTheme="minorHAnsi"/>
        </w:rPr>
        <w:br/>
        <w:t>If a member does not accept an offer in time, the system should mark the offer expired, record the event, and offer the date to the next eligible member.</w:t>
      </w:r>
    </w:p>
    <w:p w14:paraId="463A2161" w14:textId="77777777" w:rsidR="000A0542" w:rsidRPr="008868AC" w:rsidRDefault="000A0542">
      <w:pPr>
        <w:numPr>
          <w:ilvl w:val="0"/>
          <w:numId w:val="71"/>
        </w:numPr>
        <w:rPr>
          <w:rFonts w:asciiTheme="minorHAnsi" w:hAnsiTheme="minorHAnsi"/>
        </w:rPr>
      </w:pPr>
      <w:r w:rsidRPr="008868AC">
        <w:rPr>
          <w:rFonts w:asciiTheme="minorHAnsi" w:hAnsiTheme="minorHAnsi"/>
          <w:b/>
          <w:bCs/>
        </w:rPr>
        <w:t>Members receive confirmations through verified channels only</w:t>
      </w:r>
      <w:r w:rsidRPr="008868AC">
        <w:rPr>
          <w:rFonts w:asciiTheme="minorHAnsi" w:hAnsiTheme="minorHAnsi"/>
        </w:rPr>
        <w:br/>
        <w:t>Confirmations should go only to verified email addresses, verified phone numbers, or authenticated in-call confirmations—not to unverified destinations supplied casually in a message.</w:t>
      </w:r>
    </w:p>
    <w:p w14:paraId="3F1F670C" w14:textId="77777777" w:rsidR="000A0542" w:rsidRPr="008868AC" w:rsidRDefault="000A0542">
      <w:pPr>
        <w:numPr>
          <w:ilvl w:val="0"/>
          <w:numId w:val="71"/>
        </w:numPr>
        <w:rPr>
          <w:rFonts w:asciiTheme="minorHAnsi" w:hAnsiTheme="minorHAnsi"/>
        </w:rPr>
      </w:pPr>
      <w:r w:rsidRPr="008868AC">
        <w:rPr>
          <w:rFonts w:asciiTheme="minorHAnsi" w:hAnsiTheme="minorHAnsi"/>
          <w:b/>
          <w:bCs/>
        </w:rPr>
        <w:t>Administrators can preview roster replacement effects before approval</w:t>
      </w:r>
      <w:r w:rsidRPr="008868AC">
        <w:rPr>
          <w:rFonts w:asciiTheme="minorHAnsi" w:hAnsiTheme="minorHAnsi"/>
        </w:rPr>
        <w:br/>
        <w:t>Before applying a new roster, admins should see how many members will be added, updated, deactivated, and how many reservations or wait-list entries will be affected.</w:t>
      </w:r>
    </w:p>
    <w:p w14:paraId="32C104E9" w14:textId="77777777" w:rsidR="000A0542" w:rsidRPr="008868AC" w:rsidRDefault="000A0542">
      <w:pPr>
        <w:numPr>
          <w:ilvl w:val="0"/>
          <w:numId w:val="71"/>
        </w:numPr>
        <w:rPr>
          <w:rFonts w:asciiTheme="minorHAnsi" w:hAnsiTheme="minorHAnsi"/>
        </w:rPr>
      </w:pPr>
      <w:r w:rsidRPr="008868AC">
        <w:rPr>
          <w:rFonts w:asciiTheme="minorHAnsi" w:hAnsiTheme="minorHAnsi"/>
          <w:b/>
          <w:bCs/>
        </w:rPr>
        <w:t>Audit records show who did what, through which channel, and with what result</w:t>
      </w:r>
      <w:r w:rsidRPr="008868AC">
        <w:rPr>
          <w:rFonts w:asciiTheme="minorHAnsi" w:hAnsiTheme="minorHAnsi"/>
        </w:rPr>
        <w:br/>
        <w:t>Every business action should leave a clear record showing actor, action, channel, timestamp, result, and related reservation/member information.</w:t>
      </w:r>
    </w:p>
    <w:p w14:paraId="31E63869" w14:textId="77777777" w:rsidR="000A0542" w:rsidRPr="008868AC" w:rsidRDefault="000A0542">
      <w:pPr>
        <w:numPr>
          <w:ilvl w:val="0"/>
          <w:numId w:val="71"/>
        </w:numPr>
        <w:rPr>
          <w:rFonts w:asciiTheme="minorHAnsi" w:hAnsiTheme="minorHAnsi"/>
        </w:rPr>
      </w:pPr>
      <w:r w:rsidRPr="008868AC">
        <w:rPr>
          <w:rFonts w:asciiTheme="minorHAnsi" w:hAnsiTheme="minorHAnsi"/>
          <w:b/>
          <w:bCs/>
        </w:rPr>
        <w:t>Backups can be restored to a test environment</w:t>
      </w:r>
      <w:r w:rsidRPr="008868AC">
        <w:rPr>
          <w:rFonts w:asciiTheme="minorHAnsi" w:hAnsiTheme="minorHAnsi"/>
        </w:rPr>
        <w:br/>
        <w:t>It is not enough to create backups. The club should prove that a backup can actually be restored and used.</w:t>
      </w:r>
    </w:p>
    <w:p w14:paraId="680EDED9" w14:textId="77777777" w:rsidR="000A0542" w:rsidRPr="008868AC" w:rsidRDefault="000A0542">
      <w:pPr>
        <w:numPr>
          <w:ilvl w:val="0"/>
          <w:numId w:val="71"/>
        </w:numPr>
        <w:rPr>
          <w:rFonts w:asciiTheme="minorHAnsi" w:hAnsiTheme="minorHAnsi"/>
        </w:rPr>
      </w:pPr>
      <w:r w:rsidRPr="008868AC">
        <w:rPr>
          <w:rFonts w:asciiTheme="minorHAnsi" w:hAnsiTheme="minorHAnsi"/>
          <w:b/>
          <w:bCs/>
        </w:rPr>
        <w:t>Monthly spend alerts are active before live launch</w:t>
      </w:r>
      <w:r w:rsidRPr="008868AC">
        <w:rPr>
          <w:rFonts w:asciiTheme="minorHAnsi" w:hAnsiTheme="minorHAnsi"/>
        </w:rPr>
        <w:br/>
        <w:t>Billing alerts should be in place for Twilio, model usage, VPS/backups, and any email provider costs before members begin using the system.</w:t>
      </w:r>
    </w:p>
    <w:p w14:paraId="1D880858" w14:textId="77777777" w:rsidR="000A0542" w:rsidRPr="008868AC" w:rsidRDefault="000A0542" w:rsidP="000A0542">
      <w:pPr>
        <w:rPr>
          <w:rFonts w:asciiTheme="minorHAnsi" w:hAnsiTheme="minorHAnsi"/>
          <w:b/>
          <w:bCs/>
        </w:rPr>
      </w:pPr>
      <w:r w:rsidRPr="008868AC">
        <w:rPr>
          <w:rFonts w:asciiTheme="minorHAnsi" w:hAnsiTheme="minorHAnsi"/>
          <w:b/>
          <w:bCs/>
        </w:rPr>
        <w:t>In practical terms</w:t>
      </w:r>
    </w:p>
    <w:p w14:paraId="06B4E5D3" w14:textId="77777777" w:rsidR="000A0542" w:rsidRPr="008868AC" w:rsidRDefault="000A0542" w:rsidP="000A0542">
      <w:pPr>
        <w:rPr>
          <w:rFonts w:asciiTheme="minorHAnsi" w:hAnsiTheme="minorHAnsi"/>
        </w:rPr>
      </w:pPr>
      <w:r w:rsidRPr="008868AC">
        <w:rPr>
          <w:rFonts w:asciiTheme="minorHAnsi" w:hAnsiTheme="minorHAnsi"/>
        </w:rPr>
        <w:t xml:space="preserve">The checklist is a </w:t>
      </w:r>
      <w:r w:rsidRPr="008868AC">
        <w:rPr>
          <w:rFonts w:asciiTheme="minorHAnsi" w:hAnsiTheme="minorHAnsi"/>
          <w:b/>
          <w:bCs/>
        </w:rPr>
        <w:t>readiness gate</w:t>
      </w:r>
      <w:r w:rsidRPr="008868AC">
        <w:rPr>
          <w:rFonts w:asciiTheme="minorHAnsi" w:hAnsiTheme="minorHAnsi"/>
        </w:rPr>
        <w:t>. The system should not go live until every item passes, because each item protects against a major operational failure: bad roster data, weak identity verification, double booking, missed deadlines, broken wait-list handling, unverified confirmations, poor auditability, failed recovery, or unexpected monthly cost overruns.</w:t>
      </w:r>
    </w:p>
    <w:p w14:paraId="43E86107" w14:textId="77777777" w:rsidR="00EE5AA1" w:rsidRPr="008868AC" w:rsidRDefault="00EE5AA1" w:rsidP="00EE5AA1">
      <w:pPr>
        <w:rPr>
          <w:rFonts w:asciiTheme="minorHAnsi" w:hAnsiTheme="minorHAnsi"/>
        </w:rPr>
      </w:pPr>
    </w:p>
    <w:p w14:paraId="310B64E3" w14:textId="77777777" w:rsidR="00E20F24" w:rsidRPr="008868AC" w:rsidRDefault="00E20F24" w:rsidP="00EE5AA1">
      <w:pPr>
        <w:rPr>
          <w:rFonts w:asciiTheme="minorHAnsi" w:hAnsiTheme="minorHAnsi"/>
        </w:rPr>
      </w:pPr>
    </w:p>
    <w:p w14:paraId="74210B4D" w14:textId="77777777" w:rsidR="00E20F24" w:rsidRPr="008868AC" w:rsidRDefault="00E20F24" w:rsidP="00EE5AA1">
      <w:pPr>
        <w:rPr>
          <w:rFonts w:asciiTheme="minorHAnsi" w:hAnsiTheme="minorHAnsi"/>
        </w:rPr>
      </w:pPr>
    </w:p>
    <w:p w14:paraId="5F735621" w14:textId="77777777" w:rsidR="00E20F24" w:rsidRPr="008868AC" w:rsidRDefault="00E20F24" w:rsidP="00EE5AA1">
      <w:pPr>
        <w:rPr>
          <w:rFonts w:asciiTheme="minorHAnsi" w:hAnsiTheme="minorHAnsi"/>
        </w:rPr>
      </w:pPr>
    </w:p>
    <w:p w14:paraId="56FCF9BF" w14:textId="77777777" w:rsidR="00E20F24" w:rsidRPr="008868AC" w:rsidRDefault="00E20F24" w:rsidP="00EE5AA1">
      <w:pPr>
        <w:rPr>
          <w:rFonts w:asciiTheme="minorHAnsi" w:hAnsiTheme="minorHAnsi"/>
        </w:rPr>
      </w:pPr>
    </w:p>
    <w:p w14:paraId="7ABBBFC7" w14:textId="77777777" w:rsidR="00E20F24" w:rsidRPr="008868AC" w:rsidRDefault="00E20F24" w:rsidP="00EE5AA1">
      <w:pPr>
        <w:rPr>
          <w:rFonts w:asciiTheme="minorHAnsi" w:hAnsiTheme="minorHAnsi"/>
        </w:rPr>
      </w:pPr>
    </w:p>
    <w:p w14:paraId="50BEAA04" w14:textId="77777777" w:rsidR="00E20F24" w:rsidRPr="008868AC" w:rsidRDefault="00E20F24" w:rsidP="00EE5AA1">
      <w:pPr>
        <w:rPr>
          <w:rFonts w:asciiTheme="minorHAnsi" w:hAnsiTheme="minorHAnsi"/>
        </w:rPr>
      </w:pPr>
    </w:p>
    <w:p w14:paraId="6EDD5D6C" w14:textId="77777777" w:rsidR="00E20F24" w:rsidRPr="008868AC" w:rsidRDefault="00E20F24" w:rsidP="00EE5AA1">
      <w:pPr>
        <w:rPr>
          <w:rFonts w:asciiTheme="minorHAnsi" w:hAnsiTheme="minorHAnsi"/>
        </w:rPr>
      </w:pPr>
    </w:p>
    <w:p w14:paraId="2403AB10" w14:textId="77777777" w:rsidR="00E20F24" w:rsidRPr="008868AC" w:rsidRDefault="00E20F24" w:rsidP="00EE5AA1">
      <w:pPr>
        <w:rPr>
          <w:rFonts w:asciiTheme="minorHAnsi" w:hAnsiTheme="minorHAnsi"/>
        </w:rPr>
      </w:pPr>
    </w:p>
    <w:p w14:paraId="4152BF0F" w14:textId="77777777" w:rsidR="00E20F24" w:rsidRPr="008868AC" w:rsidRDefault="00E20F24" w:rsidP="00EE5AA1">
      <w:pPr>
        <w:rPr>
          <w:rFonts w:asciiTheme="minorHAnsi" w:hAnsiTheme="minorHAnsi"/>
        </w:rPr>
      </w:pPr>
    </w:p>
    <w:p w14:paraId="10394991" w14:textId="77777777" w:rsidR="00E20F24" w:rsidRPr="008868AC" w:rsidRDefault="00E20F24" w:rsidP="00EE5AA1">
      <w:pPr>
        <w:rPr>
          <w:rFonts w:asciiTheme="minorHAnsi" w:hAnsiTheme="minorHAnsi"/>
        </w:rPr>
      </w:pPr>
    </w:p>
    <w:p w14:paraId="10F61A49" w14:textId="77777777" w:rsidR="00E20F24" w:rsidRPr="008868AC" w:rsidRDefault="00E20F24" w:rsidP="00EE5AA1">
      <w:pPr>
        <w:rPr>
          <w:rFonts w:asciiTheme="minorHAnsi" w:hAnsiTheme="minorHAnsi"/>
        </w:rPr>
      </w:pPr>
    </w:p>
    <w:p w14:paraId="5C6DA00F" w14:textId="77777777" w:rsidR="00E20F24" w:rsidRPr="008868AC" w:rsidRDefault="00E20F24" w:rsidP="00EE5AA1">
      <w:pPr>
        <w:rPr>
          <w:rFonts w:asciiTheme="minorHAnsi" w:hAnsiTheme="minorHAnsi"/>
        </w:rPr>
      </w:pPr>
    </w:p>
    <w:p w14:paraId="5C1D9CCA" w14:textId="77777777" w:rsidR="00E20F24" w:rsidRPr="008868AC" w:rsidRDefault="00E20F24" w:rsidP="00E20F24">
      <w:pPr>
        <w:rPr>
          <w:rFonts w:asciiTheme="minorHAnsi" w:hAnsiTheme="minorHAnsi"/>
          <w:b/>
          <w:bCs/>
        </w:rPr>
      </w:pPr>
      <w:r w:rsidRPr="008868AC">
        <w:rPr>
          <w:rFonts w:asciiTheme="minorHAnsi" w:hAnsiTheme="minorHAnsi"/>
          <w:b/>
          <w:bCs/>
        </w:rPr>
        <w:t>Recommended Azure implementation</w:t>
      </w:r>
    </w:p>
    <w:p w14:paraId="7714EB96" w14:textId="77777777" w:rsidR="00E20F24" w:rsidRPr="008868AC" w:rsidRDefault="00E20F24" w:rsidP="00E20F24">
      <w:pPr>
        <w:rPr>
          <w:rFonts w:asciiTheme="minorHAnsi" w:hAnsiTheme="minorHAnsi"/>
        </w:rPr>
      </w:pPr>
      <w:r w:rsidRPr="008868AC">
        <w:rPr>
          <w:rFonts w:asciiTheme="minorHAnsi" w:hAnsiTheme="minorHAnsi"/>
        </w:rPr>
        <w:t xml:space="preserve">For this club-sized service, I would use a </w:t>
      </w:r>
      <w:r w:rsidRPr="008868AC">
        <w:rPr>
          <w:rFonts w:asciiTheme="minorHAnsi" w:hAnsiTheme="minorHAnsi"/>
          <w:b/>
          <w:bCs/>
        </w:rPr>
        <w:t>hybrid Azure design</w:t>
      </w:r>
      <w:r w:rsidRPr="008868AC">
        <w:rPr>
          <w:rFonts w:asciiTheme="minorHAnsi" w:hAnsiTheme="minorHAnsi"/>
        </w:rPr>
        <w:t>:</w:t>
      </w:r>
    </w:p>
    <w:p w14:paraId="789EE382"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Run Hermes continuously on a small Linux Azure VM. </w:t>
      </w:r>
    </w:p>
    <w:p w14:paraId="028AE28C"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Build the authoritative reservation system as an ASP.NET Core 8 service. </w:t>
      </w:r>
    </w:p>
    <w:p w14:paraId="2521D320"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Use Azure Communication Services for SMS, telephone calls, and outbound email. </w:t>
      </w:r>
    </w:p>
    <w:p w14:paraId="1DAD4A4C"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Use a real mailbox—probably Exchange Online—for incoming reservation emails. </w:t>
      </w:r>
    </w:p>
    <w:p w14:paraId="1C07FDA9"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Initially use SQLite on the VM, with encrypted backups to Azure Blob Storage. </w:t>
      </w:r>
    </w:p>
    <w:p w14:paraId="799AEAC6"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Use Azure Functions for communication events and scheduled jobs only where they simplify the design. </w:t>
      </w:r>
    </w:p>
    <w:p w14:paraId="472D987A"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Store credentials in Azure Key Vault. </w:t>
      </w:r>
    </w:p>
    <w:p w14:paraId="3B3F658D" w14:textId="77777777" w:rsidR="00E20F24" w:rsidRPr="008868AC" w:rsidRDefault="00E20F24">
      <w:pPr>
        <w:numPr>
          <w:ilvl w:val="0"/>
          <w:numId w:val="72"/>
        </w:numPr>
        <w:rPr>
          <w:rFonts w:asciiTheme="minorHAnsi" w:hAnsiTheme="minorHAnsi"/>
        </w:rPr>
      </w:pPr>
      <w:r w:rsidRPr="008868AC">
        <w:rPr>
          <w:rFonts w:asciiTheme="minorHAnsi" w:hAnsiTheme="minorHAnsi"/>
        </w:rPr>
        <w:t xml:space="preserve">Use Microsoft Entra ID for administrators. </w:t>
      </w:r>
    </w:p>
    <w:p w14:paraId="0A2794EA" w14:textId="77777777" w:rsidR="00E20F24" w:rsidRPr="008868AC" w:rsidRDefault="00E20F24" w:rsidP="00E20F24">
      <w:pPr>
        <w:rPr>
          <w:rFonts w:asciiTheme="minorHAnsi" w:hAnsiTheme="minorHAnsi"/>
        </w:rPr>
      </w:pPr>
      <w:r w:rsidRPr="008868AC">
        <w:rPr>
          <w:rFonts w:asciiTheme="minorHAnsi" w:hAnsiTheme="minorHAnsi"/>
        </w:rPr>
        <w:t>This is less “cloud native” than putting every component into its own managed Azure service, but it is substantially more likely to remain near your $20 monthly target.</w:t>
      </w:r>
    </w:p>
    <w:p w14:paraId="2B887B73" w14:textId="77777777" w:rsidR="00E20F24" w:rsidRPr="008868AC" w:rsidRDefault="00E20F24" w:rsidP="00E20F24">
      <w:pPr>
        <w:rPr>
          <w:rFonts w:asciiTheme="minorHAnsi" w:hAnsiTheme="minorHAnsi"/>
          <w:b/>
          <w:bCs/>
        </w:rPr>
      </w:pPr>
      <w:r w:rsidRPr="008868AC">
        <w:rPr>
          <w:rFonts w:asciiTheme="minorHAnsi" w:hAnsiTheme="minorHAnsi"/>
          <w:b/>
          <w:bCs/>
        </w:rPr>
        <w:t>Overall architecture</w:t>
      </w:r>
    </w:p>
    <w:p w14:paraId="2DF4A539" w14:textId="44D50C0E" w:rsidR="00E20F24" w:rsidRPr="008868AC" w:rsidRDefault="00E20F24" w:rsidP="00E20F24">
      <w:pPr>
        <w:rPr>
          <w:rFonts w:asciiTheme="minorHAnsi" w:hAnsiTheme="minorHAnsi"/>
        </w:rPr>
      </w:pP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w:t>
      </w:r>
    </w:p>
    <w:p w14:paraId="1D734943" w14:textId="13BA4A10" w:rsidR="00E20F24" w:rsidRPr="008868AC" w:rsidRDefault="00E20F24" w:rsidP="00E20F24">
      <w:pPr>
        <w:rPr>
          <w:rFonts w:asciiTheme="minorHAnsi" w:hAnsiTheme="minorHAnsi"/>
        </w:rPr>
      </w:pP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 xml:space="preserve">Members      </w:t>
      </w:r>
      <w:r w:rsidR="00E72E66">
        <w:rPr>
          <w:rFonts w:asciiTheme="minorHAnsi" w:hAnsiTheme="minorHAnsi"/>
        </w:rPr>
        <w:t xml:space="preserve">                     </w:t>
      </w:r>
      <w:r w:rsidRPr="008868AC">
        <w:rPr>
          <w:rFonts w:asciiTheme="minorHAnsi" w:hAnsiTheme="minorHAnsi"/>
        </w:rPr>
        <w:t>│</w:t>
      </w:r>
    </w:p>
    <w:p w14:paraId="6ACE42BD" w14:textId="79B9E9F3" w:rsidR="00E20F24" w:rsidRPr="008868AC" w:rsidRDefault="00E20F24" w:rsidP="00E20F24">
      <w:pPr>
        <w:rPr>
          <w:rFonts w:asciiTheme="minorHAnsi" w:hAnsiTheme="minorHAnsi"/>
        </w:rPr>
      </w:pP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Email | SMS | Telephone</w:t>
      </w:r>
      <w:r w:rsidR="00E72E66">
        <w:rPr>
          <w:rFonts w:asciiTheme="minorHAnsi" w:hAnsiTheme="minorHAnsi"/>
        </w:rPr>
        <w:t xml:space="preserve">          </w:t>
      </w:r>
      <w:r w:rsidRPr="008868AC">
        <w:rPr>
          <w:rFonts w:asciiTheme="minorHAnsi" w:hAnsiTheme="minorHAnsi"/>
        </w:rPr>
        <w:t>│</w:t>
      </w:r>
    </w:p>
    <w:p w14:paraId="05E33DBB" w14:textId="1C94A5C1" w:rsidR="00E20F24" w:rsidRPr="008868AC" w:rsidRDefault="00E20F24" w:rsidP="00E20F24">
      <w:pPr>
        <w:rPr>
          <w:rFonts w:asciiTheme="minorHAnsi" w:hAnsiTheme="minorHAnsi"/>
        </w:rPr>
      </w:pP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w:t>
      </w:r>
      <w:r w:rsidRPr="008868AC">
        <w:rPr>
          <w:rFonts w:ascii="MS Gothic" w:eastAsia="MS Gothic" w:hAnsi="MS Gothic" w:cs="MS Gothic" w:hint="eastAsia"/>
        </w:rPr>
        <w:t>┬</w:t>
      </w:r>
      <w:r w:rsidRPr="008868AC">
        <w:rPr>
          <w:rFonts w:asciiTheme="minorHAnsi" w:hAnsiTheme="minorHAnsi" w:cs="Aptos"/>
        </w:rPr>
        <w:t>─────────────┘</w:t>
      </w:r>
    </w:p>
    <w:p w14:paraId="79C3E627" w14:textId="0464FA2D" w:rsidR="00E20F24" w:rsidRPr="008868AC" w:rsidRDefault="00E20F24" w:rsidP="00E20F24">
      <w:pPr>
        <w:rPr>
          <w:rFonts w:asciiTheme="minorHAnsi" w:hAnsiTheme="minorHAnsi"/>
        </w:rPr>
      </w:pP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w:t>
      </w:r>
    </w:p>
    <w:p w14:paraId="6B616159"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p>
    <w:p w14:paraId="11E084DA" w14:textId="102960D0" w:rsidR="00E20F24" w:rsidRPr="008868AC" w:rsidRDefault="00E20F24" w:rsidP="00E20F24">
      <w:pPr>
        <w:rPr>
          <w:rFonts w:asciiTheme="minorHAnsi" w:hAnsiTheme="minorHAnsi"/>
        </w:rPr>
      </w:pPr>
      <w:r w:rsidRPr="008868AC">
        <w:rPr>
          <w:rFonts w:asciiTheme="minorHAnsi" w:hAnsiTheme="minorHAnsi"/>
        </w:rPr>
        <w:t xml:space="preserve">           │                            </w:t>
      </w:r>
      <w:r w:rsidR="00E72E66">
        <w:rPr>
          <w:rFonts w:asciiTheme="minorHAnsi" w:hAnsiTheme="minorHAnsi"/>
        </w:rPr>
        <w:t xml:space="preserve">                                          </w:t>
      </w:r>
      <w:r w:rsidRPr="008868AC">
        <w:rPr>
          <w:rFonts w:asciiTheme="minorHAnsi" w:hAnsiTheme="minorHAnsi"/>
        </w:rPr>
        <w:t xml:space="preserve">│                            </w:t>
      </w:r>
      <w:r w:rsidR="00E72E66">
        <w:rPr>
          <w:rFonts w:asciiTheme="minorHAnsi" w:hAnsiTheme="minorHAnsi"/>
        </w:rPr>
        <w:t xml:space="preserve">                                          </w:t>
      </w:r>
      <w:r w:rsidRPr="008868AC">
        <w:rPr>
          <w:rFonts w:asciiTheme="minorHAnsi" w:hAnsiTheme="minorHAnsi"/>
        </w:rPr>
        <w:t>│</w:t>
      </w:r>
    </w:p>
    <w:p w14:paraId="6D5559DD" w14:textId="6D1CA1D6"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Arial" w:hAnsi="Arial" w:cs="Arial"/>
        </w:rPr>
        <w:t>▼</w:t>
      </w:r>
      <w:r w:rsidRPr="008868AC">
        <w:rPr>
          <w:rFonts w:asciiTheme="minorHAnsi" w:hAnsiTheme="minorHAnsi"/>
        </w:rPr>
        <w:t xml:space="preserve">                            </w:t>
      </w:r>
      <w:r w:rsidR="00E72E66">
        <w:rPr>
          <w:rFonts w:asciiTheme="minorHAnsi" w:hAnsiTheme="minorHAnsi"/>
        </w:rPr>
        <w:t xml:space="preserve">                                      </w:t>
      </w:r>
      <w:r w:rsidRPr="008868AC">
        <w:rPr>
          <w:rFonts w:ascii="Arial" w:hAnsi="Arial" w:cs="Arial"/>
        </w:rPr>
        <w:t>▼</w:t>
      </w:r>
      <w:r w:rsidRPr="008868AC">
        <w:rPr>
          <w:rFonts w:asciiTheme="minorHAnsi" w:hAnsiTheme="minorHAnsi"/>
        </w:rPr>
        <w:t xml:space="preserve">                            </w:t>
      </w:r>
      <w:r w:rsidR="00E72E66">
        <w:rPr>
          <w:rFonts w:asciiTheme="minorHAnsi" w:hAnsiTheme="minorHAnsi"/>
        </w:rPr>
        <w:t xml:space="preserve">                                        </w:t>
      </w:r>
      <w:r w:rsidRPr="008868AC">
        <w:rPr>
          <w:rFonts w:ascii="Arial" w:hAnsi="Arial" w:cs="Arial"/>
        </w:rPr>
        <w:t>▼</w:t>
      </w:r>
    </w:p>
    <w:p w14:paraId="7E6555BD" w14:textId="77777777" w:rsidR="00E20F24" w:rsidRPr="008868AC" w:rsidRDefault="00E20F24" w:rsidP="00E20F24">
      <w:pPr>
        <w:rPr>
          <w:rFonts w:asciiTheme="minorHAnsi" w:hAnsiTheme="minorHAnsi"/>
        </w:rPr>
      </w:pPr>
      <w:r w:rsidRPr="008868AC">
        <w:rPr>
          <w:rFonts w:asciiTheme="minorHAnsi" w:hAnsiTheme="minorHAnsi"/>
        </w:rPr>
        <w:t xml:space="preserve"> Exchange Online mailbox       Azure Communication          Azure Communication</w:t>
      </w:r>
    </w:p>
    <w:p w14:paraId="10972794" w14:textId="2664104C" w:rsidR="00E20F24" w:rsidRPr="008868AC" w:rsidRDefault="00E20F24" w:rsidP="00E20F24">
      <w:pPr>
        <w:rPr>
          <w:rFonts w:asciiTheme="minorHAnsi" w:hAnsiTheme="minorHAnsi"/>
        </w:rPr>
      </w:pPr>
      <w:r w:rsidRPr="008868AC">
        <w:rPr>
          <w:rFonts w:asciiTheme="minorHAnsi" w:hAnsiTheme="minorHAnsi"/>
        </w:rPr>
        <w:t xml:space="preserve"> or inbound email service      </w:t>
      </w:r>
      <w:r w:rsidR="00B4424C">
        <w:rPr>
          <w:rFonts w:asciiTheme="minorHAnsi" w:hAnsiTheme="minorHAnsi"/>
        </w:rPr>
        <w:t xml:space="preserve">         </w:t>
      </w:r>
      <w:r w:rsidRPr="008868AC">
        <w:rPr>
          <w:rFonts w:asciiTheme="minorHAnsi" w:hAnsiTheme="minorHAnsi"/>
        </w:rPr>
        <w:t xml:space="preserve">Services SMS               </w:t>
      </w:r>
      <w:r w:rsidR="00B4424C">
        <w:rPr>
          <w:rFonts w:asciiTheme="minorHAnsi" w:hAnsiTheme="minorHAnsi"/>
        </w:rPr>
        <w:t xml:space="preserve">             </w:t>
      </w:r>
      <w:r w:rsidRPr="008868AC">
        <w:rPr>
          <w:rFonts w:asciiTheme="minorHAnsi" w:hAnsiTheme="minorHAnsi"/>
        </w:rPr>
        <w:t xml:space="preserve">  Services Voice</w:t>
      </w:r>
    </w:p>
    <w:p w14:paraId="11D60C3F" w14:textId="663C7865" w:rsidR="00E20F24" w:rsidRPr="008868AC" w:rsidRDefault="00E20F24" w:rsidP="00E20F24">
      <w:pPr>
        <w:rPr>
          <w:rFonts w:asciiTheme="minorHAnsi" w:hAnsiTheme="minorHAnsi"/>
        </w:rPr>
      </w:pPr>
      <w:r w:rsidRPr="008868AC">
        <w:rPr>
          <w:rFonts w:asciiTheme="minorHAnsi" w:hAnsiTheme="minorHAnsi"/>
        </w:rPr>
        <w:t xml:space="preserve">           │                            </w:t>
      </w:r>
      <w:r w:rsidR="00B4424C">
        <w:rPr>
          <w:rFonts w:asciiTheme="minorHAnsi" w:hAnsiTheme="minorHAnsi"/>
        </w:rPr>
        <w:t xml:space="preserve">                                         </w:t>
      </w:r>
      <w:r w:rsidRPr="008868AC">
        <w:rPr>
          <w:rFonts w:asciiTheme="minorHAnsi" w:hAnsiTheme="minorHAnsi"/>
        </w:rPr>
        <w:t xml:space="preserve">│                            </w:t>
      </w:r>
      <w:r w:rsidR="00B4424C">
        <w:rPr>
          <w:rFonts w:asciiTheme="minorHAnsi" w:hAnsiTheme="minorHAnsi"/>
        </w:rPr>
        <w:t xml:space="preserve">                                           </w:t>
      </w:r>
      <w:r w:rsidRPr="008868AC">
        <w:rPr>
          <w:rFonts w:asciiTheme="minorHAnsi" w:hAnsiTheme="minorHAnsi"/>
        </w:rPr>
        <w:t>│</w:t>
      </w:r>
    </w:p>
    <w:p w14:paraId="1513B5C6" w14:textId="77777777" w:rsidR="00B4424C" w:rsidRPr="008868AC" w:rsidRDefault="00E20F24" w:rsidP="00B4424C">
      <w:pPr>
        <w:rPr>
          <w:rFonts w:asciiTheme="minorHAnsi" w:hAnsiTheme="minorHAnsi"/>
        </w:rPr>
      </w:pPr>
      <w:r w:rsidRPr="008868AC">
        <w:rPr>
          <w:rFonts w:asciiTheme="minorHAnsi" w:hAnsiTheme="minorHAnsi"/>
        </w:rPr>
        <w:t xml:space="preserve">           │                     Azure Event Grid            </w:t>
      </w:r>
      <w:r w:rsidR="00B4424C">
        <w:rPr>
          <w:rFonts w:asciiTheme="minorHAnsi" w:hAnsiTheme="minorHAnsi"/>
        </w:rPr>
        <w:t xml:space="preserve">                     </w:t>
      </w:r>
      <w:r w:rsidRPr="008868AC">
        <w:rPr>
          <w:rFonts w:asciiTheme="minorHAnsi" w:hAnsiTheme="minorHAnsi"/>
        </w:rPr>
        <w:t xml:space="preserve"> Call Automation</w:t>
      </w:r>
      <w:r w:rsidR="00B4424C">
        <w:rPr>
          <w:rFonts w:asciiTheme="minorHAnsi" w:hAnsiTheme="minorHAnsi"/>
        </w:rPr>
        <w:t xml:space="preserve">                  </w:t>
      </w:r>
      <w:r w:rsidR="00B4424C" w:rsidRPr="008868AC">
        <w:rPr>
          <w:rFonts w:asciiTheme="minorHAnsi" w:hAnsiTheme="minorHAnsi"/>
        </w:rPr>
        <w:t>│</w:t>
      </w:r>
    </w:p>
    <w:p w14:paraId="362FEF8E" w14:textId="7067E0FD" w:rsidR="00E20F24" w:rsidRPr="008868AC" w:rsidRDefault="00E20F24" w:rsidP="00E20F24">
      <w:pPr>
        <w:rPr>
          <w:rFonts w:asciiTheme="minorHAnsi" w:hAnsiTheme="minorHAnsi"/>
        </w:rPr>
      </w:pPr>
      <w:r w:rsidRPr="008868AC">
        <w:rPr>
          <w:rFonts w:asciiTheme="minorHAnsi" w:hAnsiTheme="minorHAnsi"/>
        </w:rPr>
        <w:t xml:space="preserve">           │                            </w:t>
      </w:r>
      <w:r w:rsidR="00B4424C">
        <w:rPr>
          <w:rFonts w:asciiTheme="minorHAnsi" w:hAnsiTheme="minorHAnsi"/>
        </w:rPr>
        <w:t xml:space="preserve">                                          </w:t>
      </w:r>
      <w:r w:rsidRPr="008868AC">
        <w:rPr>
          <w:rFonts w:asciiTheme="minorHAnsi" w:hAnsiTheme="minorHAnsi"/>
        </w:rPr>
        <w:t xml:space="preserve">│                  </w:t>
      </w:r>
      <w:r w:rsidR="00B4424C">
        <w:rPr>
          <w:rFonts w:asciiTheme="minorHAnsi" w:hAnsiTheme="minorHAnsi"/>
        </w:rPr>
        <w:t xml:space="preserve">                                          </w:t>
      </w:r>
      <w:r w:rsidRPr="008868AC">
        <w:rPr>
          <w:rFonts w:asciiTheme="minorHAnsi" w:hAnsiTheme="minorHAnsi"/>
        </w:rPr>
        <w:t xml:space="preserve">          │</w:t>
      </w:r>
    </w:p>
    <w:p w14:paraId="6805E8CF"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p>
    <w:p w14:paraId="45C13F51" w14:textId="75E87802" w:rsidR="00E20F24" w:rsidRPr="008868AC" w:rsidRDefault="00E20F24" w:rsidP="00E20F24">
      <w:pPr>
        <w:rPr>
          <w:rFonts w:asciiTheme="minorHAnsi" w:hAnsiTheme="minorHAnsi"/>
        </w:rPr>
      </w:pPr>
      <w:r w:rsidRPr="008868AC">
        <w:rPr>
          <w:rFonts w:asciiTheme="minorHAnsi" w:hAnsiTheme="minorHAnsi"/>
        </w:rPr>
        <w:t xml:space="preserve">                                        </w:t>
      </w:r>
      <w:r w:rsidR="00B4424C">
        <w:rPr>
          <w:rFonts w:asciiTheme="minorHAnsi" w:hAnsiTheme="minorHAnsi"/>
        </w:rPr>
        <w:t xml:space="preserve">                                          </w:t>
      </w:r>
      <w:r w:rsidRPr="008868AC">
        <w:rPr>
          <w:rFonts w:ascii="Arial" w:hAnsi="Arial" w:cs="Arial"/>
        </w:rPr>
        <w:t>▼</w:t>
      </w:r>
    </w:p>
    <w:p w14:paraId="21A6D268" w14:textId="288DE75D" w:rsidR="00E20F24" w:rsidRPr="008868AC" w:rsidRDefault="00E20F24" w:rsidP="00E20F24">
      <w:pPr>
        <w:rPr>
          <w:rFonts w:asciiTheme="minorHAnsi" w:hAnsiTheme="minorHAnsi"/>
        </w:rPr>
      </w:pPr>
      <w:r w:rsidRPr="008868AC">
        <w:rPr>
          <w:rFonts w:asciiTheme="minorHAnsi" w:hAnsiTheme="minorHAnsi"/>
        </w:rPr>
        <w:t xml:space="preserve">                            </w:t>
      </w:r>
      <w:r w:rsidR="00B4424C">
        <w:rPr>
          <w:rFonts w:asciiTheme="minorHAnsi" w:hAnsiTheme="minorHAnsi"/>
        </w:rPr>
        <w:t xml:space="preserve">                               </w:t>
      </w:r>
      <w:r w:rsidRPr="008868AC">
        <w:rPr>
          <w:rFonts w:asciiTheme="minorHAnsi" w:hAnsiTheme="minorHAnsi"/>
        </w:rPr>
        <w:t>Communication Webhooks</w:t>
      </w:r>
    </w:p>
    <w:p w14:paraId="17E29A4E" w14:textId="0A311F08" w:rsidR="00E20F24" w:rsidRPr="00B4424C" w:rsidRDefault="00E20F24" w:rsidP="00E20F24">
      <w:pPr>
        <w:rPr>
          <w:rFonts w:asciiTheme="minorHAnsi" w:hAnsiTheme="minorHAnsi"/>
          <w:lang w:val="fr-FR"/>
        </w:rPr>
      </w:pPr>
      <w:r w:rsidRPr="00B4424C">
        <w:rPr>
          <w:rFonts w:asciiTheme="minorHAnsi" w:hAnsiTheme="minorHAnsi"/>
          <w:lang w:val="fr-FR"/>
        </w:rPr>
        <w:t xml:space="preserve">                            </w:t>
      </w:r>
      <w:r w:rsidR="00B4424C" w:rsidRPr="00B4424C">
        <w:rPr>
          <w:rFonts w:asciiTheme="minorHAnsi" w:hAnsiTheme="minorHAnsi"/>
          <w:lang w:val="fr-FR"/>
        </w:rPr>
        <w:t xml:space="preserve">                                           </w:t>
      </w:r>
      <w:r w:rsidRPr="00B4424C">
        <w:rPr>
          <w:rFonts w:asciiTheme="minorHAnsi" w:hAnsiTheme="minorHAnsi"/>
          <w:lang w:val="fr-FR"/>
        </w:rPr>
        <w:t>ASP.NET Core 8</w:t>
      </w:r>
    </w:p>
    <w:p w14:paraId="6B46507D" w14:textId="4CA5F4E1" w:rsidR="00E20F24" w:rsidRPr="008868AC" w:rsidRDefault="00E20F24" w:rsidP="00E20F24">
      <w:pPr>
        <w:rPr>
          <w:rFonts w:asciiTheme="minorHAnsi" w:hAnsiTheme="minorHAnsi"/>
          <w:lang w:val="fr-FR"/>
        </w:rPr>
      </w:pPr>
      <w:r w:rsidRPr="00B4424C">
        <w:rPr>
          <w:rFonts w:asciiTheme="minorHAnsi" w:hAnsiTheme="minorHAnsi"/>
          <w:lang w:val="fr-FR"/>
        </w:rPr>
        <w:t xml:space="preserve">                                        </w:t>
      </w:r>
      <w:r w:rsidR="00B4424C" w:rsidRPr="00B4424C">
        <w:rPr>
          <w:rFonts w:asciiTheme="minorHAnsi" w:hAnsiTheme="minorHAnsi"/>
          <w:lang w:val="fr-FR"/>
        </w:rPr>
        <w:t xml:space="preserve">                                            </w:t>
      </w:r>
      <w:r w:rsidRPr="008868AC">
        <w:rPr>
          <w:rFonts w:asciiTheme="minorHAnsi" w:hAnsiTheme="minorHAnsi"/>
          <w:lang w:val="fr-FR"/>
        </w:rPr>
        <w:t>│</w:t>
      </w:r>
    </w:p>
    <w:p w14:paraId="038AC76C" w14:textId="3C7DC477" w:rsidR="00E20F24" w:rsidRPr="008868AC" w:rsidRDefault="00E20F24" w:rsidP="00E20F24">
      <w:pPr>
        <w:rPr>
          <w:rFonts w:asciiTheme="minorHAnsi" w:hAnsiTheme="minorHAnsi"/>
          <w:lang w:val="fr-FR"/>
        </w:rPr>
      </w:pPr>
      <w:r w:rsidRPr="008868AC">
        <w:rPr>
          <w:rFonts w:asciiTheme="minorHAnsi" w:hAnsiTheme="minorHAnsi"/>
          <w:lang w:val="fr-FR"/>
        </w:rPr>
        <w:t xml:space="preserve">                                        </w:t>
      </w:r>
      <w:r w:rsidR="00B4424C">
        <w:rPr>
          <w:rFonts w:asciiTheme="minorHAnsi" w:hAnsiTheme="minorHAnsi"/>
          <w:lang w:val="fr-FR"/>
        </w:rPr>
        <w:t xml:space="preserve">                                           </w:t>
      </w:r>
      <w:r w:rsidRPr="008868AC">
        <w:rPr>
          <w:rFonts w:ascii="Arial" w:hAnsi="Arial" w:cs="Arial"/>
          <w:lang w:val="fr-FR"/>
        </w:rPr>
        <w:t>▼</w:t>
      </w:r>
    </w:p>
    <w:p w14:paraId="7E111F05" w14:textId="13D71C29" w:rsidR="00E20F24" w:rsidRPr="008868AC" w:rsidRDefault="00E20F24" w:rsidP="00E20F24">
      <w:pPr>
        <w:rPr>
          <w:rFonts w:asciiTheme="minorHAnsi" w:hAnsiTheme="minorHAnsi"/>
          <w:lang w:val="fr-FR"/>
        </w:rPr>
      </w:pPr>
      <w:r w:rsidRPr="008868AC">
        <w:rPr>
          <w:rFonts w:asciiTheme="minorHAnsi" w:hAnsiTheme="minorHAnsi"/>
          <w:lang w:val="fr-FR"/>
        </w:rPr>
        <w:t xml:space="preserve">                               </w:t>
      </w:r>
      <w:r w:rsidR="00B4424C">
        <w:rPr>
          <w:rFonts w:asciiTheme="minorHAnsi" w:hAnsiTheme="minorHAnsi"/>
          <w:lang w:val="fr-FR"/>
        </w:rPr>
        <w:t xml:space="preserve">                                        </w:t>
      </w:r>
      <w:r w:rsidRPr="008868AC">
        <w:rPr>
          <w:rFonts w:asciiTheme="minorHAnsi" w:hAnsiTheme="minorHAnsi"/>
          <w:lang w:val="fr-FR"/>
        </w:rPr>
        <w:t>Hermes Agent</w:t>
      </w:r>
    </w:p>
    <w:p w14:paraId="71E00A22" w14:textId="442C7C15" w:rsidR="00E20F24" w:rsidRPr="008868AC" w:rsidRDefault="00E20F24" w:rsidP="00E20F24">
      <w:pPr>
        <w:rPr>
          <w:rFonts w:asciiTheme="minorHAnsi" w:hAnsiTheme="minorHAnsi"/>
          <w:lang w:val="fr-FR"/>
        </w:rPr>
      </w:pPr>
      <w:r w:rsidRPr="008868AC">
        <w:rPr>
          <w:rFonts w:asciiTheme="minorHAnsi" w:hAnsiTheme="minorHAnsi"/>
          <w:lang w:val="fr-FR"/>
        </w:rPr>
        <w:t xml:space="preserve">                       </w:t>
      </w:r>
      <w:r w:rsidR="00B4424C">
        <w:rPr>
          <w:rFonts w:asciiTheme="minorHAnsi" w:hAnsiTheme="minorHAnsi"/>
          <w:lang w:val="fr-FR"/>
        </w:rPr>
        <w:t xml:space="preserve">                                </w:t>
      </w:r>
      <w:r w:rsidRPr="008868AC">
        <w:rPr>
          <w:rFonts w:asciiTheme="minorHAnsi" w:hAnsiTheme="minorHAnsi"/>
          <w:lang w:val="fr-FR"/>
        </w:rPr>
        <w:t xml:space="preserve"> interpretation and dialogue</w:t>
      </w:r>
    </w:p>
    <w:p w14:paraId="3AF1BC5A" w14:textId="693802A3" w:rsidR="00E20F24" w:rsidRPr="008868AC" w:rsidRDefault="00E20F24" w:rsidP="00E20F24">
      <w:pPr>
        <w:rPr>
          <w:rFonts w:asciiTheme="minorHAnsi" w:hAnsiTheme="minorHAnsi"/>
          <w:lang w:val="fr-FR"/>
        </w:rPr>
      </w:pPr>
      <w:r w:rsidRPr="008868AC">
        <w:rPr>
          <w:rFonts w:asciiTheme="minorHAnsi" w:hAnsiTheme="minorHAnsi"/>
          <w:lang w:val="fr-FR"/>
        </w:rPr>
        <w:t xml:space="preserve">                                        </w:t>
      </w:r>
      <w:r w:rsidR="00B4424C">
        <w:rPr>
          <w:rFonts w:asciiTheme="minorHAnsi" w:hAnsiTheme="minorHAnsi"/>
          <w:lang w:val="fr-FR"/>
        </w:rPr>
        <w:t xml:space="preserve">                                            </w:t>
      </w:r>
      <w:r w:rsidRPr="008868AC">
        <w:rPr>
          <w:rFonts w:asciiTheme="minorHAnsi" w:hAnsiTheme="minorHAnsi"/>
          <w:lang w:val="fr-FR"/>
        </w:rPr>
        <w:t>│</w:t>
      </w:r>
    </w:p>
    <w:p w14:paraId="66D3A83A" w14:textId="6B031FE7" w:rsidR="00E20F24" w:rsidRPr="008868AC" w:rsidRDefault="00E20F24" w:rsidP="00E20F24">
      <w:pPr>
        <w:rPr>
          <w:rFonts w:asciiTheme="minorHAnsi" w:hAnsiTheme="minorHAnsi"/>
        </w:rPr>
      </w:pPr>
      <w:r w:rsidRPr="008868AC">
        <w:rPr>
          <w:rFonts w:asciiTheme="minorHAnsi" w:hAnsiTheme="minorHAnsi"/>
          <w:lang w:val="fr-FR"/>
        </w:rPr>
        <w:t xml:space="preserve">                                        </w:t>
      </w:r>
      <w:r w:rsidR="00B4424C">
        <w:rPr>
          <w:rFonts w:asciiTheme="minorHAnsi" w:hAnsiTheme="minorHAnsi"/>
          <w:lang w:val="fr-FR"/>
        </w:rPr>
        <w:t xml:space="preserve">                                           </w:t>
      </w:r>
      <w:r w:rsidRPr="008868AC">
        <w:rPr>
          <w:rFonts w:ascii="Arial" w:hAnsi="Arial" w:cs="Arial"/>
        </w:rPr>
        <w:t>▼</w:t>
      </w:r>
    </w:p>
    <w:p w14:paraId="60E9A99C" w14:textId="77777777" w:rsidR="00E20F24" w:rsidRPr="008868AC" w:rsidRDefault="00E20F24" w:rsidP="00E20F24">
      <w:pPr>
        <w:rPr>
          <w:rFonts w:asciiTheme="minorHAnsi" w:hAnsiTheme="minorHAnsi"/>
        </w:rPr>
      </w:pPr>
      <w:r w:rsidRPr="008868AC">
        <w:rPr>
          <w:rFonts w:asciiTheme="minorHAnsi" w:hAnsiTheme="minorHAnsi"/>
        </w:rPr>
        <w:t xml:space="preserve">                         Cabin Reservation MCP/API</w:t>
      </w:r>
    </w:p>
    <w:p w14:paraId="7F1CBF21" w14:textId="77777777" w:rsidR="00E20F24" w:rsidRPr="008868AC" w:rsidRDefault="00E20F24" w:rsidP="00E20F24">
      <w:pPr>
        <w:rPr>
          <w:rFonts w:asciiTheme="minorHAnsi" w:hAnsiTheme="minorHAnsi"/>
        </w:rPr>
      </w:pPr>
      <w:r w:rsidRPr="008868AC">
        <w:rPr>
          <w:rFonts w:asciiTheme="minorHAnsi" w:hAnsiTheme="minorHAnsi"/>
        </w:rPr>
        <w:t xml:space="preserve">                         deterministic business rules</w:t>
      </w:r>
    </w:p>
    <w:p w14:paraId="0CDD3FB1"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1EE10F97"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p>
    <w:p w14:paraId="3B1FE6BA"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Arial" w:hAnsi="Arial" w:cs="Arial"/>
        </w:rPr>
        <w:t>▼</w:t>
      </w:r>
      <w:r w:rsidRPr="008868AC">
        <w:rPr>
          <w:rFonts w:asciiTheme="minorHAnsi" w:hAnsiTheme="minorHAnsi"/>
        </w:rPr>
        <w:t xml:space="preserve">                   </w:t>
      </w:r>
      <w:r w:rsidRPr="008868AC">
        <w:rPr>
          <w:rFonts w:ascii="Arial" w:hAnsi="Arial" w:cs="Arial"/>
        </w:rPr>
        <w:t>▼</w:t>
      </w:r>
      <w:r w:rsidRPr="008868AC">
        <w:rPr>
          <w:rFonts w:asciiTheme="minorHAnsi" w:hAnsiTheme="minorHAnsi"/>
        </w:rPr>
        <w:t xml:space="preserve">                   </w:t>
      </w:r>
      <w:r w:rsidRPr="008868AC">
        <w:rPr>
          <w:rFonts w:ascii="Arial" w:hAnsi="Arial" w:cs="Arial"/>
        </w:rPr>
        <w:t>▼</w:t>
      </w:r>
    </w:p>
    <w:p w14:paraId="51E3435D" w14:textId="77777777" w:rsidR="00E20F24" w:rsidRPr="008868AC" w:rsidRDefault="00E20F24" w:rsidP="00E20F24">
      <w:pPr>
        <w:rPr>
          <w:rFonts w:asciiTheme="minorHAnsi" w:hAnsiTheme="minorHAnsi"/>
        </w:rPr>
      </w:pPr>
      <w:r w:rsidRPr="008868AC">
        <w:rPr>
          <w:rFonts w:asciiTheme="minorHAnsi" w:hAnsiTheme="minorHAnsi"/>
        </w:rPr>
        <w:t xml:space="preserve">                  SQLite           Audit event log      Job/outbox tables</w:t>
      </w:r>
    </w:p>
    <w:p w14:paraId="169C1FCE"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7E7CCD37"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Arial" w:hAnsi="Arial" w:cs="Arial"/>
        </w:rPr>
        <w:t>▼</w:t>
      </w:r>
    </w:p>
    <w:p w14:paraId="14D9BDB4" w14:textId="77777777" w:rsidR="00E20F24" w:rsidRPr="008868AC" w:rsidRDefault="00E20F24" w:rsidP="00E20F24">
      <w:pPr>
        <w:rPr>
          <w:rFonts w:asciiTheme="minorHAnsi" w:hAnsiTheme="minorHAnsi"/>
        </w:rPr>
      </w:pPr>
      <w:r w:rsidRPr="008868AC">
        <w:rPr>
          <w:rFonts w:asciiTheme="minorHAnsi" w:hAnsiTheme="minorHAnsi"/>
        </w:rPr>
        <w:t xml:space="preserve">               Blob backups</w:t>
      </w:r>
    </w:p>
    <w:p w14:paraId="004F6CA6" w14:textId="77777777" w:rsidR="00E20F24" w:rsidRPr="008868AC" w:rsidRDefault="00E20F24" w:rsidP="00E20F24">
      <w:pPr>
        <w:rPr>
          <w:rFonts w:asciiTheme="minorHAnsi" w:hAnsiTheme="minorHAnsi"/>
        </w:rPr>
      </w:pPr>
      <w:r w:rsidRPr="008868AC">
        <w:rPr>
          <w:rFonts w:asciiTheme="minorHAnsi" w:hAnsiTheme="minorHAnsi"/>
        </w:rPr>
        <w:t xml:space="preserve">Azure Communication Services supports SMS, email, telephony, and server-controlled call workflows. Its Call Automation SDK is available for C# and uses an action/event model suitable for custom IVR applications. </w:t>
      </w:r>
    </w:p>
    <w:p w14:paraId="0207D002" w14:textId="77777777" w:rsidR="00E20F24" w:rsidRPr="008868AC" w:rsidRDefault="00000000" w:rsidP="00E20F24">
      <w:pPr>
        <w:rPr>
          <w:rFonts w:asciiTheme="minorHAnsi" w:hAnsiTheme="minorHAnsi"/>
        </w:rPr>
      </w:pPr>
      <w:r>
        <w:rPr>
          <w:rFonts w:asciiTheme="minorHAnsi" w:hAnsiTheme="minorHAnsi"/>
        </w:rPr>
        <w:pict w14:anchorId="4EEA4D12">
          <v:rect id="_x0000_i1045" style="width:0;height:1.5pt" o:hralign="center" o:hrstd="t" o:hr="t" fillcolor="#a0a0a0" stroked="f"/>
        </w:pict>
      </w:r>
    </w:p>
    <w:p w14:paraId="00C39CF2" w14:textId="77777777" w:rsidR="00E20F24" w:rsidRPr="008868AC" w:rsidRDefault="00E20F24" w:rsidP="00E20F24">
      <w:pPr>
        <w:rPr>
          <w:rFonts w:asciiTheme="minorHAnsi" w:hAnsiTheme="minorHAnsi"/>
          <w:b/>
          <w:bCs/>
        </w:rPr>
      </w:pPr>
      <w:r w:rsidRPr="008868AC">
        <w:rPr>
          <w:rFonts w:asciiTheme="minorHAnsi" w:hAnsiTheme="minorHAnsi"/>
          <w:b/>
          <w:bCs/>
        </w:rPr>
        <w:t>1. Create the Azure foundation</w:t>
      </w:r>
    </w:p>
    <w:p w14:paraId="6B68A4F3" w14:textId="77777777" w:rsidR="00E20F24" w:rsidRPr="008868AC" w:rsidRDefault="00E20F24" w:rsidP="00E20F24">
      <w:pPr>
        <w:rPr>
          <w:rFonts w:asciiTheme="minorHAnsi" w:hAnsiTheme="minorHAnsi"/>
        </w:rPr>
      </w:pPr>
      <w:r w:rsidRPr="008868AC">
        <w:rPr>
          <w:rFonts w:asciiTheme="minorHAnsi" w:hAnsiTheme="minorHAnsi"/>
        </w:rPr>
        <w:t>Create a dedicated resource group, for example:</w:t>
      </w:r>
    </w:p>
    <w:p w14:paraId="288CEF4F" w14:textId="77777777" w:rsidR="00E20F24" w:rsidRPr="008868AC" w:rsidRDefault="00E20F24" w:rsidP="00E20F24">
      <w:pPr>
        <w:rPr>
          <w:rFonts w:asciiTheme="minorHAnsi" w:hAnsiTheme="minorHAnsi"/>
        </w:rPr>
      </w:pPr>
      <w:r w:rsidRPr="008868AC">
        <w:rPr>
          <w:rFonts w:asciiTheme="minorHAnsi" w:hAnsiTheme="minorHAnsi"/>
        </w:rPr>
        <w:t>rg-club-cabin-prod</w:t>
      </w:r>
    </w:p>
    <w:p w14:paraId="41C5651E" w14:textId="77777777" w:rsidR="00E20F24" w:rsidRPr="008868AC" w:rsidRDefault="00E20F24" w:rsidP="00E20F24">
      <w:pPr>
        <w:rPr>
          <w:rFonts w:asciiTheme="minorHAnsi" w:hAnsiTheme="minorHAnsi"/>
        </w:rPr>
      </w:pPr>
      <w:r w:rsidRPr="008868AC">
        <w:rPr>
          <w:rFonts w:asciiTheme="minorHAnsi" w:hAnsiTheme="minorHAnsi"/>
        </w:rPr>
        <w:t>Use a single region wherever possible, such as:</w:t>
      </w:r>
    </w:p>
    <w:p w14:paraId="4CC50B4F" w14:textId="77777777" w:rsidR="00E20F24" w:rsidRPr="008868AC" w:rsidRDefault="00E20F24" w:rsidP="00E20F24">
      <w:pPr>
        <w:rPr>
          <w:rFonts w:asciiTheme="minorHAnsi" w:hAnsiTheme="minorHAnsi"/>
        </w:rPr>
      </w:pPr>
      <w:r w:rsidRPr="008868AC">
        <w:rPr>
          <w:rFonts w:asciiTheme="minorHAnsi" w:hAnsiTheme="minorHAnsi"/>
        </w:rPr>
        <w:t>East US</w:t>
      </w:r>
    </w:p>
    <w:p w14:paraId="3E4FC69E" w14:textId="77777777" w:rsidR="00E20F24" w:rsidRPr="008868AC" w:rsidRDefault="00E20F24" w:rsidP="00E20F24">
      <w:pPr>
        <w:rPr>
          <w:rFonts w:asciiTheme="minorHAnsi" w:hAnsiTheme="minorHAnsi"/>
        </w:rPr>
      </w:pPr>
      <w:r w:rsidRPr="008868AC">
        <w:rPr>
          <w:rFonts w:asciiTheme="minorHAnsi" w:hAnsiTheme="minorHAnsi"/>
        </w:rPr>
        <w:t>Suggested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2226"/>
      </w:tblGrid>
      <w:tr w:rsidR="00E20F24" w:rsidRPr="008868AC" w14:paraId="6D6DF7BF" w14:textId="77777777">
        <w:trPr>
          <w:tblHeader/>
          <w:tblCellSpacing w:w="15" w:type="dxa"/>
        </w:trPr>
        <w:tc>
          <w:tcPr>
            <w:tcW w:w="0" w:type="auto"/>
            <w:vAlign w:val="center"/>
            <w:hideMark/>
          </w:tcPr>
          <w:p w14:paraId="15836AFA" w14:textId="77777777" w:rsidR="00E20F24" w:rsidRPr="008868AC" w:rsidRDefault="00E20F24" w:rsidP="00E20F24">
            <w:pPr>
              <w:rPr>
                <w:rFonts w:asciiTheme="minorHAnsi" w:hAnsiTheme="minorHAnsi"/>
                <w:b/>
                <w:bCs/>
              </w:rPr>
            </w:pPr>
            <w:r w:rsidRPr="008868AC">
              <w:rPr>
                <w:rFonts w:asciiTheme="minorHAnsi" w:hAnsiTheme="minorHAnsi"/>
                <w:b/>
                <w:bCs/>
              </w:rPr>
              <w:t>Azure resource</w:t>
            </w:r>
          </w:p>
        </w:tc>
        <w:tc>
          <w:tcPr>
            <w:tcW w:w="0" w:type="auto"/>
            <w:vAlign w:val="center"/>
            <w:hideMark/>
          </w:tcPr>
          <w:p w14:paraId="6DABA88C" w14:textId="77777777" w:rsidR="00E20F24" w:rsidRPr="008868AC" w:rsidRDefault="00E20F24" w:rsidP="00E20F24">
            <w:pPr>
              <w:rPr>
                <w:rFonts w:asciiTheme="minorHAnsi" w:hAnsiTheme="minorHAnsi"/>
                <w:b/>
                <w:bCs/>
              </w:rPr>
            </w:pPr>
            <w:r w:rsidRPr="008868AC">
              <w:rPr>
                <w:rFonts w:asciiTheme="minorHAnsi" w:hAnsiTheme="minorHAnsi"/>
                <w:b/>
                <w:bCs/>
              </w:rPr>
              <w:t>Suggested name</w:t>
            </w:r>
          </w:p>
        </w:tc>
      </w:tr>
      <w:tr w:rsidR="00E20F24" w:rsidRPr="008868AC" w14:paraId="3FE75C2A" w14:textId="77777777">
        <w:trPr>
          <w:tblCellSpacing w:w="15" w:type="dxa"/>
        </w:trPr>
        <w:tc>
          <w:tcPr>
            <w:tcW w:w="0" w:type="auto"/>
            <w:vAlign w:val="center"/>
            <w:hideMark/>
          </w:tcPr>
          <w:p w14:paraId="2EC64204" w14:textId="77777777" w:rsidR="00E20F24" w:rsidRPr="008868AC" w:rsidRDefault="00E20F24" w:rsidP="00E20F24">
            <w:pPr>
              <w:rPr>
                <w:rFonts w:asciiTheme="minorHAnsi" w:hAnsiTheme="minorHAnsi"/>
              </w:rPr>
            </w:pPr>
            <w:r w:rsidRPr="008868AC">
              <w:rPr>
                <w:rFonts w:asciiTheme="minorHAnsi" w:hAnsiTheme="minorHAnsi"/>
              </w:rPr>
              <w:t>Resource group</w:t>
            </w:r>
          </w:p>
        </w:tc>
        <w:tc>
          <w:tcPr>
            <w:tcW w:w="0" w:type="auto"/>
            <w:vAlign w:val="center"/>
            <w:hideMark/>
          </w:tcPr>
          <w:p w14:paraId="06DF4F06" w14:textId="77777777" w:rsidR="00E20F24" w:rsidRPr="008868AC" w:rsidRDefault="00E20F24" w:rsidP="00E20F24">
            <w:pPr>
              <w:rPr>
                <w:rFonts w:asciiTheme="minorHAnsi" w:hAnsiTheme="minorHAnsi"/>
              </w:rPr>
            </w:pPr>
            <w:r w:rsidRPr="008868AC">
              <w:rPr>
                <w:rFonts w:asciiTheme="minorHAnsi" w:hAnsiTheme="minorHAnsi"/>
              </w:rPr>
              <w:t>rg-club-cabin-prod</w:t>
            </w:r>
          </w:p>
        </w:tc>
      </w:tr>
      <w:tr w:rsidR="00E20F24" w:rsidRPr="008868AC" w14:paraId="02C1D4DC" w14:textId="77777777">
        <w:trPr>
          <w:tblCellSpacing w:w="15" w:type="dxa"/>
        </w:trPr>
        <w:tc>
          <w:tcPr>
            <w:tcW w:w="0" w:type="auto"/>
            <w:vAlign w:val="center"/>
            <w:hideMark/>
          </w:tcPr>
          <w:p w14:paraId="29C79FEF" w14:textId="77777777" w:rsidR="00E20F24" w:rsidRPr="008868AC" w:rsidRDefault="00E20F24" w:rsidP="00E20F24">
            <w:pPr>
              <w:rPr>
                <w:rFonts w:asciiTheme="minorHAnsi" w:hAnsiTheme="minorHAnsi"/>
              </w:rPr>
            </w:pPr>
            <w:r w:rsidRPr="008868AC">
              <w:rPr>
                <w:rFonts w:asciiTheme="minorHAnsi" w:hAnsiTheme="minorHAnsi"/>
              </w:rPr>
              <w:t>Linux VM</w:t>
            </w:r>
          </w:p>
        </w:tc>
        <w:tc>
          <w:tcPr>
            <w:tcW w:w="0" w:type="auto"/>
            <w:vAlign w:val="center"/>
            <w:hideMark/>
          </w:tcPr>
          <w:p w14:paraId="6A4F6425" w14:textId="77777777" w:rsidR="00E20F24" w:rsidRPr="008868AC" w:rsidRDefault="00E20F24" w:rsidP="00E20F24">
            <w:pPr>
              <w:rPr>
                <w:rFonts w:asciiTheme="minorHAnsi" w:hAnsiTheme="minorHAnsi"/>
              </w:rPr>
            </w:pPr>
            <w:r w:rsidRPr="008868AC">
              <w:rPr>
                <w:rFonts w:asciiTheme="minorHAnsi" w:hAnsiTheme="minorHAnsi"/>
              </w:rPr>
              <w:t>vm-cabin-hermes-prod</w:t>
            </w:r>
          </w:p>
        </w:tc>
      </w:tr>
      <w:tr w:rsidR="00E20F24" w:rsidRPr="008868AC" w14:paraId="10C17BA1" w14:textId="77777777">
        <w:trPr>
          <w:tblCellSpacing w:w="15" w:type="dxa"/>
        </w:trPr>
        <w:tc>
          <w:tcPr>
            <w:tcW w:w="0" w:type="auto"/>
            <w:vAlign w:val="center"/>
            <w:hideMark/>
          </w:tcPr>
          <w:p w14:paraId="610FA13C" w14:textId="77777777" w:rsidR="00E20F24" w:rsidRPr="008868AC" w:rsidRDefault="00E20F24" w:rsidP="00E20F24">
            <w:pPr>
              <w:rPr>
                <w:rFonts w:asciiTheme="minorHAnsi" w:hAnsiTheme="minorHAnsi"/>
              </w:rPr>
            </w:pPr>
            <w:r w:rsidRPr="008868AC">
              <w:rPr>
                <w:rFonts w:asciiTheme="minorHAnsi" w:hAnsiTheme="minorHAnsi"/>
              </w:rPr>
              <w:t>Storage account</w:t>
            </w:r>
          </w:p>
        </w:tc>
        <w:tc>
          <w:tcPr>
            <w:tcW w:w="0" w:type="auto"/>
            <w:vAlign w:val="center"/>
            <w:hideMark/>
          </w:tcPr>
          <w:p w14:paraId="2FA9662C" w14:textId="77777777" w:rsidR="00E20F24" w:rsidRPr="008868AC" w:rsidRDefault="00E20F24" w:rsidP="00E20F24">
            <w:pPr>
              <w:rPr>
                <w:rFonts w:asciiTheme="minorHAnsi" w:hAnsiTheme="minorHAnsi"/>
              </w:rPr>
            </w:pPr>
            <w:r w:rsidRPr="008868AC">
              <w:rPr>
                <w:rFonts w:asciiTheme="minorHAnsi" w:hAnsiTheme="minorHAnsi"/>
              </w:rPr>
              <w:t>stcabinauditprod</w:t>
            </w:r>
          </w:p>
        </w:tc>
      </w:tr>
      <w:tr w:rsidR="00E20F24" w:rsidRPr="008868AC" w14:paraId="5C09075D" w14:textId="77777777">
        <w:trPr>
          <w:tblCellSpacing w:w="15" w:type="dxa"/>
        </w:trPr>
        <w:tc>
          <w:tcPr>
            <w:tcW w:w="0" w:type="auto"/>
            <w:vAlign w:val="center"/>
            <w:hideMark/>
          </w:tcPr>
          <w:p w14:paraId="69B09A90" w14:textId="77777777" w:rsidR="00E20F24" w:rsidRPr="008868AC" w:rsidRDefault="00E20F24" w:rsidP="00E20F24">
            <w:pPr>
              <w:rPr>
                <w:rFonts w:asciiTheme="minorHAnsi" w:hAnsiTheme="minorHAnsi"/>
              </w:rPr>
            </w:pPr>
            <w:r w:rsidRPr="008868AC">
              <w:rPr>
                <w:rFonts w:asciiTheme="minorHAnsi" w:hAnsiTheme="minorHAnsi"/>
              </w:rPr>
              <w:t>Key Vault</w:t>
            </w:r>
          </w:p>
        </w:tc>
        <w:tc>
          <w:tcPr>
            <w:tcW w:w="0" w:type="auto"/>
            <w:vAlign w:val="center"/>
            <w:hideMark/>
          </w:tcPr>
          <w:p w14:paraId="372686AA" w14:textId="77777777" w:rsidR="00E20F24" w:rsidRPr="008868AC" w:rsidRDefault="00E20F24" w:rsidP="00E20F24">
            <w:pPr>
              <w:rPr>
                <w:rFonts w:asciiTheme="minorHAnsi" w:hAnsiTheme="minorHAnsi"/>
              </w:rPr>
            </w:pPr>
            <w:r w:rsidRPr="008868AC">
              <w:rPr>
                <w:rFonts w:asciiTheme="minorHAnsi" w:hAnsiTheme="minorHAnsi"/>
              </w:rPr>
              <w:t>kv-cabin-prod</w:t>
            </w:r>
          </w:p>
        </w:tc>
      </w:tr>
      <w:tr w:rsidR="00E20F24" w:rsidRPr="008868AC" w14:paraId="26A8EB34" w14:textId="77777777">
        <w:trPr>
          <w:tblCellSpacing w:w="15" w:type="dxa"/>
        </w:trPr>
        <w:tc>
          <w:tcPr>
            <w:tcW w:w="0" w:type="auto"/>
            <w:vAlign w:val="center"/>
            <w:hideMark/>
          </w:tcPr>
          <w:p w14:paraId="616C724B" w14:textId="77777777" w:rsidR="00E20F24" w:rsidRPr="008868AC" w:rsidRDefault="00E20F24" w:rsidP="00E20F24">
            <w:pPr>
              <w:rPr>
                <w:rFonts w:asciiTheme="minorHAnsi" w:hAnsiTheme="minorHAnsi"/>
              </w:rPr>
            </w:pPr>
            <w:r w:rsidRPr="008868AC">
              <w:rPr>
                <w:rFonts w:asciiTheme="minorHAnsi" w:hAnsiTheme="minorHAnsi"/>
              </w:rPr>
              <w:t>Communication Services</w:t>
            </w:r>
          </w:p>
        </w:tc>
        <w:tc>
          <w:tcPr>
            <w:tcW w:w="0" w:type="auto"/>
            <w:vAlign w:val="center"/>
            <w:hideMark/>
          </w:tcPr>
          <w:p w14:paraId="18699C96" w14:textId="77777777" w:rsidR="00E20F24" w:rsidRPr="008868AC" w:rsidRDefault="00E20F24" w:rsidP="00E20F24">
            <w:pPr>
              <w:rPr>
                <w:rFonts w:asciiTheme="minorHAnsi" w:hAnsiTheme="minorHAnsi"/>
              </w:rPr>
            </w:pPr>
            <w:r w:rsidRPr="008868AC">
              <w:rPr>
                <w:rFonts w:asciiTheme="minorHAnsi" w:hAnsiTheme="minorHAnsi"/>
              </w:rPr>
              <w:t>acs-cabin-prod</w:t>
            </w:r>
          </w:p>
        </w:tc>
      </w:tr>
      <w:tr w:rsidR="00E20F24" w:rsidRPr="008868AC" w14:paraId="3FBB4C15" w14:textId="77777777">
        <w:trPr>
          <w:tblCellSpacing w:w="15" w:type="dxa"/>
        </w:trPr>
        <w:tc>
          <w:tcPr>
            <w:tcW w:w="0" w:type="auto"/>
            <w:vAlign w:val="center"/>
            <w:hideMark/>
          </w:tcPr>
          <w:p w14:paraId="3953F305" w14:textId="77777777" w:rsidR="00E20F24" w:rsidRPr="008868AC" w:rsidRDefault="00E20F24" w:rsidP="00E20F24">
            <w:pPr>
              <w:rPr>
                <w:rFonts w:asciiTheme="minorHAnsi" w:hAnsiTheme="minorHAnsi"/>
              </w:rPr>
            </w:pPr>
            <w:r w:rsidRPr="008868AC">
              <w:rPr>
                <w:rFonts w:asciiTheme="minorHAnsi" w:hAnsiTheme="minorHAnsi"/>
              </w:rPr>
              <w:t>Email Communication Services</w:t>
            </w:r>
          </w:p>
        </w:tc>
        <w:tc>
          <w:tcPr>
            <w:tcW w:w="0" w:type="auto"/>
            <w:vAlign w:val="center"/>
            <w:hideMark/>
          </w:tcPr>
          <w:p w14:paraId="649EEB71" w14:textId="77777777" w:rsidR="00E20F24" w:rsidRPr="008868AC" w:rsidRDefault="00E20F24" w:rsidP="00E20F24">
            <w:pPr>
              <w:rPr>
                <w:rFonts w:asciiTheme="minorHAnsi" w:hAnsiTheme="minorHAnsi"/>
              </w:rPr>
            </w:pPr>
            <w:r w:rsidRPr="008868AC">
              <w:rPr>
                <w:rFonts w:asciiTheme="minorHAnsi" w:hAnsiTheme="minorHAnsi"/>
              </w:rPr>
              <w:t>ecs-cabin-prod</w:t>
            </w:r>
          </w:p>
        </w:tc>
      </w:tr>
      <w:tr w:rsidR="00E20F24" w:rsidRPr="008868AC" w14:paraId="15E674FE" w14:textId="77777777">
        <w:trPr>
          <w:tblCellSpacing w:w="15" w:type="dxa"/>
        </w:trPr>
        <w:tc>
          <w:tcPr>
            <w:tcW w:w="0" w:type="auto"/>
            <w:vAlign w:val="center"/>
            <w:hideMark/>
          </w:tcPr>
          <w:p w14:paraId="0F62890A" w14:textId="77777777" w:rsidR="00E20F24" w:rsidRPr="008868AC" w:rsidRDefault="00E20F24" w:rsidP="00E20F24">
            <w:pPr>
              <w:rPr>
                <w:rFonts w:asciiTheme="minorHAnsi" w:hAnsiTheme="minorHAnsi"/>
              </w:rPr>
            </w:pPr>
            <w:r w:rsidRPr="008868AC">
              <w:rPr>
                <w:rFonts w:asciiTheme="minorHAnsi" w:hAnsiTheme="minorHAnsi"/>
              </w:rPr>
              <w:t>Application Insights</w:t>
            </w:r>
          </w:p>
        </w:tc>
        <w:tc>
          <w:tcPr>
            <w:tcW w:w="0" w:type="auto"/>
            <w:vAlign w:val="center"/>
            <w:hideMark/>
          </w:tcPr>
          <w:p w14:paraId="522FFC14" w14:textId="77777777" w:rsidR="00E20F24" w:rsidRPr="008868AC" w:rsidRDefault="00E20F24" w:rsidP="00E20F24">
            <w:pPr>
              <w:rPr>
                <w:rFonts w:asciiTheme="minorHAnsi" w:hAnsiTheme="minorHAnsi"/>
              </w:rPr>
            </w:pPr>
            <w:r w:rsidRPr="008868AC">
              <w:rPr>
                <w:rFonts w:asciiTheme="minorHAnsi" w:hAnsiTheme="minorHAnsi"/>
              </w:rPr>
              <w:t>appi-cabin-prod</w:t>
            </w:r>
          </w:p>
        </w:tc>
      </w:tr>
      <w:tr w:rsidR="00E20F24" w:rsidRPr="008868AC" w14:paraId="171DB81E" w14:textId="77777777">
        <w:trPr>
          <w:tblCellSpacing w:w="15" w:type="dxa"/>
        </w:trPr>
        <w:tc>
          <w:tcPr>
            <w:tcW w:w="0" w:type="auto"/>
            <w:vAlign w:val="center"/>
            <w:hideMark/>
          </w:tcPr>
          <w:p w14:paraId="4522F310" w14:textId="77777777" w:rsidR="00E20F24" w:rsidRPr="008868AC" w:rsidRDefault="00E20F24" w:rsidP="00E20F24">
            <w:pPr>
              <w:rPr>
                <w:rFonts w:asciiTheme="minorHAnsi" w:hAnsiTheme="minorHAnsi"/>
              </w:rPr>
            </w:pPr>
            <w:r w:rsidRPr="008868AC">
              <w:rPr>
                <w:rFonts w:asciiTheme="minorHAnsi" w:hAnsiTheme="minorHAnsi"/>
              </w:rPr>
              <w:t>Log Analytics workspace</w:t>
            </w:r>
          </w:p>
        </w:tc>
        <w:tc>
          <w:tcPr>
            <w:tcW w:w="0" w:type="auto"/>
            <w:vAlign w:val="center"/>
            <w:hideMark/>
          </w:tcPr>
          <w:p w14:paraId="68D38EE4" w14:textId="77777777" w:rsidR="00E20F24" w:rsidRPr="008868AC" w:rsidRDefault="00E20F24" w:rsidP="00E20F24">
            <w:pPr>
              <w:rPr>
                <w:rFonts w:asciiTheme="minorHAnsi" w:hAnsiTheme="minorHAnsi"/>
              </w:rPr>
            </w:pPr>
            <w:r w:rsidRPr="008868AC">
              <w:rPr>
                <w:rFonts w:asciiTheme="minorHAnsi" w:hAnsiTheme="minorHAnsi"/>
              </w:rPr>
              <w:t>log-cabin-prod</w:t>
            </w:r>
          </w:p>
        </w:tc>
      </w:tr>
      <w:tr w:rsidR="00E20F24" w:rsidRPr="008868AC" w14:paraId="79AEF8A0" w14:textId="77777777">
        <w:trPr>
          <w:tblCellSpacing w:w="15" w:type="dxa"/>
        </w:trPr>
        <w:tc>
          <w:tcPr>
            <w:tcW w:w="0" w:type="auto"/>
            <w:vAlign w:val="center"/>
            <w:hideMark/>
          </w:tcPr>
          <w:p w14:paraId="6A2D10F7" w14:textId="77777777" w:rsidR="00E20F24" w:rsidRPr="008868AC" w:rsidRDefault="00E20F24" w:rsidP="00E20F24">
            <w:pPr>
              <w:rPr>
                <w:rFonts w:asciiTheme="minorHAnsi" w:hAnsiTheme="minorHAnsi"/>
              </w:rPr>
            </w:pPr>
            <w:r w:rsidRPr="008868AC">
              <w:rPr>
                <w:rFonts w:asciiTheme="minorHAnsi" w:hAnsiTheme="minorHAnsi"/>
              </w:rPr>
              <w:t>Function App, optional</w:t>
            </w:r>
          </w:p>
        </w:tc>
        <w:tc>
          <w:tcPr>
            <w:tcW w:w="0" w:type="auto"/>
            <w:vAlign w:val="center"/>
            <w:hideMark/>
          </w:tcPr>
          <w:p w14:paraId="5DF0CB2A" w14:textId="77777777" w:rsidR="00E20F24" w:rsidRPr="008868AC" w:rsidRDefault="00E20F24" w:rsidP="00E20F24">
            <w:pPr>
              <w:rPr>
                <w:rFonts w:asciiTheme="minorHAnsi" w:hAnsiTheme="minorHAnsi"/>
              </w:rPr>
            </w:pPr>
            <w:r w:rsidRPr="008868AC">
              <w:rPr>
                <w:rFonts w:asciiTheme="minorHAnsi" w:hAnsiTheme="minorHAnsi"/>
              </w:rPr>
              <w:t>func-cabin-events-prod</w:t>
            </w:r>
          </w:p>
        </w:tc>
      </w:tr>
      <w:tr w:rsidR="00E20F24" w:rsidRPr="008868AC" w14:paraId="0D140FA6" w14:textId="77777777">
        <w:trPr>
          <w:tblCellSpacing w:w="15" w:type="dxa"/>
        </w:trPr>
        <w:tc>
          <w:tcPr>
            <w:tcW w:w="0" w:type="auto"/>
            <w:vAlign w:val="center"/>
            <w:hideMark/>
          </w:tcPr>
          <w:p w14:paraId="48850152" w14:textId="77777777" w:rsidR="00E20F24" w:rsidRPr="008868AC" w:rsidRDefault="00E20F24" w:rsidP="00E20F24">
            <w:pPr>
              <w:rPr>
                <w:rFonts w:asciiTheme="minorHAnsi" w:hAnsiTheme="minorHAnsi"/>
              </w:rPr>
            </w:pPr>
            <w:r w:rsidRPr="008868AC">
              <w:rPr>
                <w:rFonts w:asciiTheme="minorHAnsi" w:hAnsiTheme="minorHAnsi"/>
              </w:rPr>
              <w:t>Public IP</w:t>
            </w:r>
          </w:p>
        </w:tc>
        <w:tc>
          <w:tcPr>
            <w:tcW w:w="0" w:type="auto"/>
            <w:vAlign w:val="center"/>
            <w:hideMark/>
          </w:tcPr>
          <w:p w14:paraId="31906F8C" w14:textId="77777777" w:rsidR="00E20F24" w:rsidRPr="008868AC" w:rsidRDefault="00E20F24" w:rsidP="00E20F24">
            <w:pPr>
              <w:rPr>
                <w:rFonts w:asciiTheme="minorHAnsi" w:hAnsiTheme="minorHAnsi"/>
              </w:rPr>
            </w:pPr>
            <w:r w:rsidRPr="008868AC">
              <w:rPr>
                <w:rFonts w:asciiTheme="minorHAnsi" w:hAnsiTheme="minorHAnsi"/>
              </w:rPr>
              <w:t>pip-cabin-prod</w:t>
            </w:r>
          </w:p>
        </w:tc>
      </w:tr>
      <w:tr w:rsidR="00E20F24" w:rsidRPr="008868AC" w14:paraId="506E4902" w14:textId="77777777">
        <w:trPr>
          <w:tblCellSpacing w:w="15" w:type="dxa"/>
        </w:trPr>
        <w:tc>
          <w:tcPr>
            <w:tcW w:w="0" w:type="auto"/>
            <w:vAlign w:val="center"/>
            <w:hideMark/>
          </w:tcPr>
          <w:p w14:paraId="55A91936" w14:textId="77777777" w:rsidR="00E20F24" w:rsidRPr="008868AC" w:rsidRDefault="00E20F24" w:rsidP="00E20F24">
            <w:pPr>
              <w:rPr>
                <w:rFonts w:asciiTheme="minorHAnsi" w:hAnsiTheme="minorHAnsi"/>
              </w:rPr>
            </w:pPr>
            <w:r w:rsidRPr="008868AC">
              <w:rPr>
                <w:rFonts w:asciiTheme="minorHAnsi" w:hAnsiTheme="minorHAnsi"/>
              </w:rPr>
              <w:t>DNS name</w:t>
            </w:r>
          </w:p>
        </w:tc>
        <w:tc>
          <w:tcPr>
            <w:tcW w:w="0" w:type="auto"/>
            <w:vAlign w:val="center"/>
            <w:hideMark/>
          </w:tcPr>
          <w:p w14:paraId="53391883" w14:textId="77777777" w:rsidR="00E20F24" w:rsidRPr="008868AC" w:rsidRDefault="00E20F24" w:rsidP="00E20F24">
            <w:pPr>
              <w:rPr>
                <w:rFonts w:asciiTheme="minorHAnsi" w:hAnsiTheme="minorHAnsi"/>
              </w:rPr>
            </w:pPr>
            <w:r w:rsidRPr="008868AC">
              <w:rPr>
                <w:rFonts w:asciiTheme="minorHAnsi" w:hAnsiTheme="minorHAnsi"/>
              </w:rPr>
              <w:t>cabin.exampleclub.org</w:t>
            </w:r>
          </w:p>
        </w:tc>
      </w:tr>
    </w:tbl>
    <w:p w14:paraId="31F3AF63" w14:textId="77777777" w:rsidR="00E20F24" w:rsidRPr="008868AC" w:rsidRDefault="00E20F24" w:rsidP="00E20F24">
      <w:pPr>
        <w:rPr>
          <w:rFonts w:asciiTheme="minorHAnsi" w:hAnsiTheme="minorHAnsi"/>
        </w:rPr>
      </w:pPr>
      <w:r w:rsidRPr="008868AC">
        <w:rPr>
          <w:rFonts w:asciiTheme="minorHAnsi" w:hAnsiTheme="minorHAnsi"/>
        </w:rPr>
        <w:t>Use separate development and production resource groups once the system moves beyond experimentation.</w:t>
      </w:r>
    </w:p>
    <w:p w14:paraId="6C9C44C0" w14:textId="77777777" w:rsidR="00E20F24" w:rsidRPr="008868AC" w:rsidRDefault="00000000" w:rsidP="00E20F24">
      <w:pPr>
        <w:rPr>
          <w:rFonts w:asciiTheme="minorHAnsi" w:hAnsiTheme="minorHAnsi"/>
        </w:rPr>
      </w:pPr>
      <w:r>
        <w:rPr>
          <w:rFonts w:asciiTheme="minorHAnsi" w:hAnsiTheme="minorHAnsi"/>
        </w:rPr>
        <w:pict w14:anchorId="0D9B9AF6">
          <v:rect id="_x0000_i1046" style="width:0;height:1.5pt" o:hralign="center" o:hrstd="t" o:hr="t" fillcolor="#a0a0a0" stroked="f"/>
        </w:pict>
      </w:r>
    </w:p>
    <w:p w14:paraId="42066725" w14:textId="77777777" w:rsidR="00E20F24" w:rsidRPr="008868AC" w:rsidRDefault="00E20F24" w:rsidP="00E20F24">
      <w:pPr>
        <w:rPr>
          <w:rFonts w:asciiTheme="minorHAnsi" w:hAnsiTheme="minorHAnsi"/>
          <w:b/>
          <w:bCs/>
        </w:rPr>
      </w:pPr>
      <w:r w:rsidRPr="008868AC">
        <w:rPr>
          <w:rFonts w:asciiTheme="minorHAnsi" w:hAnsiTheme="minorHAnsi"/>
          <w:b/>
          <w:bCs/>
        </w:rPr>
        <w:t>2. Run Hermes on an Azure Linux VM</w:t>
      </w:r>
    </w:p>
    <w:p w14:paraId="0AAFD7C7" w14:textId="77777777" w:rsidR="00E20F24" w:rsidRPr="008868AC" w:rsidRDefault="00E20F24" w:rsidP="00E20F24">
      <w:pPr>
        <w:rPr>
          <w:rFonts w:asciiTheme="minorHAnsi" w:hAnsiTheme="minorHAnsi"/>
          <w:b/>
          <w:bCs/>
        </w:rPr>
      </w:pPr>
      <w:r w:rsidRPr="008868AC">
        <w:rPr>
          <w:rFonts w:asciiTheme="minorHAnsi" w:hAnsiTheme="minorHAnsi"/>
          <w:b/>
          <w:bCs/>
        </w:rPr>
        <w:t>Why a VM is appropriate</w:t>
      </w:r>
    </w:p>
    <w:p w14:paraId="16F59EE6" w14:textId="77777777" w:rsidR="00E20F24" w:rsidRPr="008868AC" w:rsidRDefault="00E20F24" w:rsidP="00E20F24">
      <w:pPr>
        <w:rPr>
          <w:rFonts w:asciiTheme="minorHAnsi" w:hAnsiTheme="minorHAnsi"/>
        </w:rPr>
      </w:pPr>
      <w:r w:rsidRPr="008868AC">
        <w:rPr>
          <w:rFonts w:asciiTheme="minorHAnsi" w:hAnsiTheme="minorHAnsi"/>
        </w:rPr>
        <w:t>Hermes is a continuously running agent and gateway. It needs:</w:t>
      </w:r>
    </w:p>
    <w:p w14:paraId="67DD9A78" w14:textId="77777777" w:rsidR="00E20F24" w:rsidRPr="008868AC" w:rsidRDefault="00E20F24">
      <w:pPr>
        <w:numPr>
          <w:ilvl w:val="0"/>
          <w:numId w:val="73"/>
        </w:numPr>
        <w:rPr>
          <w:rFonts w:asciiTheme="minorHAnsi" w:hAnsiTheme="minorHAnsi"/>
        </w:rPr>
      </w:pPr>
      <w:r w:rsidRPr="008868AC">
        <w:rPr>
          <w:rFonts w:asciiTheme="minorHAnsi" w:hAnsiTheme="minorHAnsi"/>
        </w:rPr>
        <w:t xml:space="preserve">Persistent local files. </w:t>
      </w:r>
    </w:p>
    <w:p w14:paraId="3B7BE149" w14:textId="77777777" w:rsidR="00E20F24" w:rsidRPr="008868AC" w:rsidRDefault="00E20F24">
      <w:pPr>
        <w:numPr>
          <w:ilvl w:val="0"/>
          <w:numId w:val="73"/>
        </w:numPr>
        <w:rPr>
          <w:rFonts w:asciiTheme="minorHAnsi" w:hAnsiTheme="minorHAnsi"/>
        </w:rPr>
      </w:pPr>
      <w:r w:rsidRPr="008868AC">
        <w:rPr>
          <w:rFonts w:asciiTheme="minorHAnsi" w:hAnsiTheme="minorHAnsi"/>
        </w:rPr>
        <w:t xml:space="preserve">Persistent sessions. </w:t>
      </w:r>
    </w:p>
    <w:p w14:paraId="1A7E7262" w14:textId="77777777" w:rsidR="00E20F24" w:rsidRPr="008868AC" w:rsidRDefault="00E20F24">
      <w:pPr>
        <w:numPr>
          <w:ilvl w:val="0"/>
          <w:numId w:val="73"/>
        </w:numPr>
        <w:rPr>
          <w:rFonts w:asciiTheme="minorHAnsi" w:hAnsiTheme="minorHAnsi"/>
        </w:rPr>
      </w:pPr>
      <w:r w:rsidRPr="008868AC">
        <w:rPr>
          <w:rFonts w:asciiTheme="minorHAnsi" w:hAnsiTheme="minorHAnsi"/>
        </w:rPr>
        <w:t xml:space="preserve">Long-lived gateway processes. </w:t>
      </w:r>
    </w:p>
    <w:p w14:paraId="7FF6CA4D" w14:textId="77777777" w:rsidR="00E20F24" w:rsidRPr="008868AC" w:rsidRDefault="00E20F24">
      <w:pPr>
        <w:numPr>
          <w:ilvl w:val="0"/>
          <w:numId w:val="73"/>
        </w:numPr>
        <w:rPr>
          <w:rFonts w:asciiTheme="minorHAnsi" w:hAnsiTheme="minorHAnsi"/>
        </w:rPr>
      </w:pPr>
      <w:r w:rsidRPr="008868AC">
        <w:rPr>
          <w:rFonts w:asciiTheme="minorHAnsi" w:hAnsiTheme="minorHAnsi"/>
        </w:rPr>
        <w:t xml:space="preserve">Predictable access to the reservation MCP server. </w:t>
      </w:r>
    </w:p>
    <w:p w14:paraId="39BBEEB9" w14:textId="77777777" w:rsidR="00E20F24" w:rsidRPr="008868AC" w:rsidRDefault="00E20F24">
      <w:pPr>
        <w:numPr>
          <w:ilvl w:val="0"/>
          <w:numId w:val="73"/>
        </w:numPr>
        <w:rPr>
          <w:rFonts w:asciiTheme="minorHAnsi" w:hAnsiTheme="minorHAnsi"/>
        </w:rPr>
      </w:pPr>
      <w:r w:rsidRPr="008868AC">
        <w:rPr>
          <w:rFonts w:asciiTheme="minorHAnsi" w:hAnsiTheme="minorHAnsi"/>
        </w:rPr>
        <w:t xml:space="preserve">The ability to run Python packages and local tools. </w:t>
      </w:r>
    </w:p>
    <w:p w14:paraId="79C207B2" w14:textId="77777777" w:rsidR="00E20F24" w:rsidRPr="008868AC" w:rsidRDefault="00E20F24" w:rsidP="00E20F24">
      <w:pPr>
        <w:rPr>
          <w:rFonts w:asciiTheme="minorHAnsi" w:hAnsiTheme="minorHAnsi"/>
        </w:rPr>
      </w:pPr>
      <w:r w:rsidRPr="008868AC">
        <w:rPr>
          <w:rFonts w:asciiTheme="minorHAnsi" w:hAnsiTheme="minorHAnsi"/>
        </w:rPr>
        <w:t xml:space="preserve">Azure Container Apps can run persistent agent containers, and Consumption environments support scale-to-zero billing. However, persistent storage requires an Azure Files mount, and scale-to-zero may create cold-start or session-management complications. </w:t>
      </w:r>
    </w:p>
    <w:p w14:paraId="23AE255C" w14:textId="77777777" w:rsidR="00E20F24" w:rsidRPr="008868AC" w:rsidRDefault="00E20F24" w:rsidP="00E20F24">
      <w:pPr>
        <w:rPr>
          <w:rFonts w:asciiTheme="minorHAnsi" w:hAnsiTheme="minorHAnsi"/>
        </w:rPr>
      </w:pPr>
      <w:r w:rsidRPr="008868AC">
        <w:rPr>
          <w:rFonts w:asciiTheme="minorHAnsi" w:hAnsiTheme="minorHAnsi"/>
        </w:rPr>
        <w:t>For 50 members, a small VM is simpler.</w:t>
      </w:r>
    </w:p>
    <w:p w14:paraId="6ADC1143" w14:textId="77777777" w:rsidR="00E20F24" w:rsidRPr="008868AC" w:rsidRDefault="00E20F24" w:rsidP="00E20F24">
      <w:pPr>
        <w:rPr>
          <w:rFonts w:asciiTheme="minorHAnsi" w:hAnsiTheme="minorHAnsi"/>
          <w:b/>
          <w:bCs/>
        </w:rPr>
      </w:pPr>
      <w:r w:rsidRPr="008868AC">
        <w:rPr>
          <w:rFonts w:asciiTheme="minorHAnsi" w:hAnsiTheme="minorHAnsi"/>
          <w:b/>
          <w:bCs/>
        </w:rPr>
        <w:t>VM configuration</w:t>
      </w:r>
    </w:p>
    <w:p w14:paraId="178F2530" w14:textId="77777777" w:rsidR="00E20F24" w:rsidRPr="008868AC" w:rsidRDefault="00E20F24" w:rsidP="00E20F24">
      <w:pPr>
        <w:rPr>
          <w:rFonts w:asciiTheme="minorHAnsi" w:hAnsiTheme="minorHAnsi"/>
        </w:rPr>
      </w:pPr>
      <w:r w:rsidRPr="008868AC">
        <w:rPr>
          <w:rFonts w:asciiTheme="minorHAnsi" w:hAnsiTheme="minorHAnsi"/>
        </w:rPr>
        <w:t>Start with:</w:t>
      </w:r>
    </w:p>
    <w:p w14:paraId="69926100" w14:textId="77777777" w:rsidR="00E20F24" w:rsidRPr="008868AC" w:rsidRDefault="00E20F24">
      <w:pPr>
        <w:numPr>
          <w:ilvl w:val="0"/>
          <w:numId w:val="74"/>
        </w:numPr>
        <w:rPr>
          <w:rFonts w:asciiTheme="minorHAnsi" w:hAnsiTheme="minorHAnsi"/>
        </w:rPr>
      </w:pPr>
      <w:r w:rsidRPr="008868AC">
        <w:rPr>
          <w:rFonts w:asciiTheme="minorHAnsi" w:hAnsiTheme="minorHAnsi"/>
        </w:rPr>
        <w:t xml:space="preserve">Ubuntu 24.04 LTS. </w:t>
      </w:r>
    </w:p>
    <w:p w14:paraId="2FA0308A" w14:textId="77777777" w:rsidR="00E20F24" w:rsidRPr="008868AC" w:rsidRDefault="00E20F24">
      <w:pPr>
        <w:numPr>
          <w:ilvl w:val="0"/>
          <w:numId w:val="74"/>
        </w:numPr>
        <w:rPr>
          <w:rFonts w:asciiTheme="minorHAnsi" w:hAnsiTheme="minorHAnsi"/>
        </w:rPr>
      </w:pPr>
      <w:r w:rsidRPr="008868AC">
        <w:rPr>
          <w:rFonts w:asciiTheme="minorHAnsi" w:hAnsiTheme="minorHAnsi"/>
        </w:rPr>
        <w:t xml:space="preserve">B-series burstable VM. </w:t>
      </w:r>
    </w:p>
    <w:p w14:paraId="2F72FB6B" w14:textId="77777777" w:rsidR="00E20F24" w:rsidRPr="008868AC" w:rsidRDefault="00E20F24">
      <w:pPr>
        <w:numPr>
          <w:ilvl w:val="0"/>
          <w:numId w:val="74"/>
        </w:numPr>
        <w:rPr>
          <w:rFonts w:asciiTheme="minorHAnsi" w:hAnsiTheme="minorHAnsi"/>
        </w:rPr>
      </w:pPr>
      <w:r w:rsidRPr="008868AC">
        <w:rPr>
          <w:rFonts w:asciiTheme="minorHAnsi" w:hAnsiTheme="minorHAnsi"/>
        </w:rPr>
        <w:t xml:space="preserve">One vCPU and approximately 1–2 GB RAM. </w:t>
      </w:r>
    </w:p>
    <w:p w14:paraId="6924172D" w14:textId="77777777" w:rsidR="00E20F24" w:rsidRPr="008868AC" w:rsidRDefault="00E20F24">
      <w:pPr>
        <w:numPr>
          <w:ilvl w:val="0"/>
          <w:numId w:val="74"/>
        </w:numPr>
        <w:rPr>
          <w:rFonts w:asciiTheme="minorHAnsi" w:hAnsiTheme="minorHAnsi"/>
        </w:rPr>
      </w:pPr>
      <w:r w:rsidRPr="008868AC">
        <w:rPr>
          <w:rFonts w:asciiTheme="minorHAnsi" w:hAnsiTheme="minorHAnsi"/>
        </w:rPr>
        <w:t xml:space="preserve">Standard SSD operating-system disk. </w:t>
      </w:r>
    </w:p>
    <w:p w14:paraId="289A1B5A" w14:textId="77777777" w:rsidR="00E20F24" w:rsidRPr="008868AC" w:rsidRDefault="00E20F24">
      <w:pPr>
        <w:numPr>
          <w:ilvl w:val="0"/>
          <w:numId w:val="74"/>
        </w:numPr>
        <w:rPr>
          <w:rFonts w:asciiTheme="minorHAnsi" w:hAnsiTheme="minorHAnsi"/>
        </w:rPr>
      </w:pPr>
      <w:r w:rsidRPr="008868AC">
        <w:rPr>
          <w:rFonts w:asciiTheme="minorHAnsi" w:hAnsiTheme="minorHAnsi"/>
        </w:rPr>
        <w:t xml:space="preserve">No public SSH password authentication. </w:t>
      </w:r>
    </w:p>
    <w:p w14:paraId="3B1804CB" w14:textId="77777777" w:rsidR="00E20F24" w:rsidRPr="008868AC" w:rsidRDefault="00E20F24">
      <w:pPr>
        <w:numPr>
          <w:ilvl w:val="0"/>
          <w:numId w:val="74"/>
        </w:numPr>
        <w:rPr>
          <w:rFonts w:asciiTheme="minorHAnsi" w:hAnsiTheme="minorHAnsi"/>
        </w:rPr>
      </w:pPr>
      <w:r w:rsidRPr="008868AC">
        <w:rPr>
          <w:rFonts w:asciiTheme="minorHAnsi" w:hAnsiTheme="minorHAnsi"/>
        </w:rPr>
        <w:t xml:space="preserve">SSH key authentication only. </w:t>
      </w:r>
    </w:p>
    <w:p w14:paraId="237CA2F5" w14:textId="77777777" w:rsidR="00E20F24" w:rsidRPr="008868AC" w:rsidRDefault="00E20F24" w:rsidP="00E20F24">
      <w:pPr>
        <w:rPr>
          <w:rFonts w:asciiTheme="minorHAnsi" w:hAnsiTheme="minorHAnsi"/>
        </w:rPr>
      </w:pPr>
      <w:r w:rsidRPr="008868AC">
        <w:rPr>
          <w:rFonts w:asciiTheme="minorHAnsi" w:hAnsiTheme="minorHAnsi"/>
        </w:rPr>
        <w:t>A one-GB VM may be tight if Hermes, the API, reverse proxy, and local database all run together. A two-GB configuration is safer, although it may put pressure on the $20 target.</w:t>
      </w:r>
    </w:p>
    <w:p w14:paraId="7F846838" w14:textId="77777777" w:rsidR="00E20F24" w:rsidRPr="008868AC" w:rsidRDefault="00E20F24" w:rsidP="00E20F24">
      <w:pPr>
        <w:rPr>
          <w:rFonts w:asciiTheme="minorHAnsi" w:hAnsiTheme="minorHAnsi"/>
          <w:b/>
          <w:bCs/>
        </w:rPr>
      </w:pPr>
      <w:r w:rsidRPr="008868AC">
        <w:rPr>
          <w:rFonts w:asciiTheme="minorHAnsi" w:hAnsiTheme="minorHAnsi"/>
          <w:b/>
          <w:bCs/>
        </w:rPr>
        <w:t>Network security group</w:t>
      </w:r>
    </w:p>
    <w:p w14:paraId="159F16AB" w14:textId="77777777" w:rsidR="00E20F24" w:rsidRPr="008868AC" w:rsidRDefault="00E20F24" w:rsidP="00E20F24">
      <w:pPr>
        <w:rPr>
          <w:rFonts w:asciiTheme="minorHAnsi" w:hAnsiTheme="minorHAnsi"/>
        </w:rPr>
      </w:pPr>
      <w:r w:rsidRPr="008868AC">
        <w:rPr>
          <w:rFonts w:asciiTheme="minorHAnsi" w:hAnsiTheme="minorHAnsi"/>
        </w:rPr>
        <w:t>Allow: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578"/>
        <w:gridCol w:w="3357"/>
      </w:tblGrid>
      <w:tr w:rsidR="00E20F24" w:rsidRPr="008868AC" w14:paraId="3D8AA974" w14:textId="77777777">
        <w:trPr>
          <w:tblHeader/>
          <w:tblCellSpacing w:w="15" w:type="dxa"/>
        </w:trPr>
        <w:tc>
          <w:tcPr>
            <w:tcW w:w="0" w:type="auto"/>
            <w:vAlign w:val="center"/>
            <w:hideMark/>
          </w:tcPr>
          <w:p w14:paraId="13356E5F" w14:textId="77777777" w:rsidR="00E20F24" w:rsidRPr="008868AC" w:rsidRDefault="00E20F24" w:rsidP="00E20F24">
            <w:pPr>
              <w:rPr>
                <w:rFonts w:asciiTheme="minorHAnsi" w:hAnsiTheme="minorHAnsi"/>
                <w:b/>
                <w:bCs/>
              </w:rPr>
            </w:pPr>
            <w:r w:rsidRPr="008868AC">
              <w:rPr>
                <w:rFonts w:asciiTheme="minorHAnsi" w:hAnsiTheme="minorHAnsi"/>
                <w:b/>
                <w:bCs/>
              </w:rPr>
              <w:t>Port</w:t>
            </w:r>
          </w:p>
        </w:tc>
        <w:tc>
          <w:tcPr>
            <w:tcW w:w="0" w:type="auto"/>
            <w:vAlign w:val="center"/>
            <w:hideMark/>
          </w:tcPr>
          <w:p w14:paraId="03D7FA99" w14:textId="77777777" w:rsidR="00E20F24" w:rsidRPr="008868AC" w:rsidRDefault="00E20F24" w:rsidP="00E20F24">
            <w:pPr>
              <w:rPr>
                <w:rFonts w:asciiTheme="minorHAnsi" w:hAnsiTheme="minorHAnsi"/>
                <w:b/>
                <w:bCs/>
              </w:rPr>
            </w:pPr>
            <w:r w:rsidRPr="008868AC">
              <w:rPr>
                <w:rFonts w:asciiTheme="minorHAnsi" w:hAnsiTheme="minorHAnsi"/>
                <w:b/>
                <w:bCs/>
              </w:rPr>
              <w:t>Source</w:t>
            </w:r>
          </w:p>
        </w:tc>
        <w:tc>
          <w:tcPr>
            <w:tcW w:w="0" w:type="auto"/>
            <w:vAlign w:val="center"/>
            <w:hideMark/>
          </w:tcPr>
          <w:p w14:paraId="0FB56905" w14:textId="77777777" w:rsidR="00E20F24" w:rsidRPr="008868AC" w:rsidRDefault="00E20F24" w:rsidP="00E20F24">
            <w:pPr>
              <w:rPr>
                <w:rFonts w:asciiTheme="minorHAnsi" w:hAnsiTheme="minorHAnsi"/>
                <w:b/>
                <w:bCs/>
              </w:rPr>
            </w:pPr>
            <w:r w:rsidRPr="008868AC">
              <w:rPr>
                <w:rFonts w:asciiTheme="minorHAnsi" w:hAnsiTheme="minorHAnsi"/>
                <w:b/>
                <w:bCs/>
              </w:rPr>
              <w:t>Purpose</w:t>
            </w:r>
          </w:p>
        </w:tc>
      </w:tr>
      <w:tr w:rsidR="00E20F24" w:rsidRPr="008868AC" w14:paraId="4681786E" w14:textId="77777777">
        <w:trPr>
          <w:tblCellSpacing w:w="15" w:type="dxa"/>
        </w:trPr>
        <w:tc>
          <w:tcPr>
            <w:tcW w:w="0" w:type="auto"/>
            <w:vAlign w:val="center"/>
            <w:hideMark/>
          </w:tcPr>
          <w:p w14:paraId="0B93894E" w14:textId="77777777" w:rsidR="00E20F24" w:rsidRPr="008868AC" w:rsidRDefault="00E20F24" w:rsidP="00E20F24">
            <w:pPr>
              <w:rPr>
                <w:rFonts w:asciiTheme="minorHAnsi" w:hAnsiTheme="minorHAnsi"/>
              </w:rPr>
            </w:pPr>
            <w:r w:rsidRPr="008868AC">
              <w:rPr>
                <w:rFonts w:asciiTheme="minorHAnsi" w:hAnsiTheme="minorHAnsi"/>
              </w:rPr>
              <w:t>22</w:t>
            </w:r>
          </w:p>
        </w:tc>
        <w:tc>
          <w:tcPr>
            <w:tcW w:w="0" w:type="auto"/>
            <w:vAlign w:val="center"/>
            <w:hideMark/>
          </w:tcPr>
          <w:p w14:paraId="360737B9" w14:textId="77777777" w:rsidR="00E20F24" w:rsidRPr="008868AC" w:rsidRDefault="00E20F24" w:rsidP="00E20F24">
            <w:pPr>
              <w:rPr>
                <w:rFonts w:asciiTheme="minorHAnsi" w:hAnsiTheme="minorHAnsi"/>
              </w:rPr>
            </w:pPr>
            <w:r w:rsidRPr="008868AC">
              <w:rPr>
                <w:rFonts w:asciiTheme="minorHAnsi" w:hAnsiTheme="minorHAnsi"/>
              </w:rPr>
              <w:t>Your fixed IP only</w:t>
            </w:r>
          </w:p>
        </w:tc>
        <w:tc>
          <w:tcPr>
            <w:tcW w:w="0" w:type="auto"/>
            <w:vAlign w:val="center"/>
            <w:hideMark/>
          </w:tcPr>
          <w:p w14:paraId="4DF18B7F" w14:textId="77777777" w:rsidR="00E20F24" w:rsidRPr="008868AC" w:rsidRDefault="00E20F24" w:rsidP="00E20F24">
            <w:pPr>
              <w:rPr>
                <w:rFonts w:asciiTheme="minorHAnsi" w:hAnsiTheme="minorHAnsi"/>
              </w:rPr>
            </w:pPr>
            <w:r w:rsidRPr="008868AC">
              <w:rPr>
                <w:rFonts w:asciiTheme="minorHAnsi" w:hAnsiTheme="minorHAnsi"/>
              </w:rPr>
              <w:t>SSH administration</w:t>
            </w:r>
          </w:p>
        </w:tc>
      </w:tr>
      <w:tr w:rsidR="00E20F24" w:rsidRPr="008868AC" w14:paraId="64E62309" w14:textId="77777777">
        <w:trPr>
          <w:tblCellSpacing w:w="15" w:type="dxa"/>
        </w:trPr>
        <w:tc>
          <w:tcPr>
            <w:tcW w:w="0" w:type="auto"/>
            <w:vAlign w:val="center"/>
            <w:hideMark/>
          </w:tcPr>
          <w:p w14:paraId="6FF5E003" w14:textId="77777777" w:rsidR="00E20F24" w:rsidRPr="008868AC" w:rsidRDefault="00E20F24" w:rsidP="00E20F24">
            <w:pPr>
              <w:rPr>
                <w:rFonts w:asciiTheme="minorHAnsi" w:hAnsiTheme="minorHAnsi"/>
              </w:rPr>
            </w:pPr>
            <w:r w:rsidRPr="008868AC">
              <w:rPr>
                <w:rFonts w:asciiTheme="minorHAnsi" w:hAnsiTheme="minorHAnsi"/>
              </w:rPr>
              <w:t>80</w:t>
            </w:r>
          </w:p>
        </w:tc>
        <w:tc>
          <w:tcPr>
            <w:tcW w:w="0" w:type="auto"/>
            <w:vAlign w:val="center"/>
            <w:hideMark/>
          </w:tcPr>
          <w:p w14:paraId="469FBAF1" w14:textId="77777777" w:rsidR="00E20F24" w:rsidRPr="008868AC" w:rsidRDefault="00E20F24" w:rsidP="00E20F24">
            <w:pPr>
              <w:rPr>
                <w:rFonts w:asciiTheme="minorHAnsi" w:hAnsiTheme="minorHAnsi"/>
              </w:rPr>
            </w:pPr>
            <w:r w:rsidRPr="008868AC">
              <w:rPr>
                <w:rFonts w:asciiTheme="minorHAnsi" w:hAnsiTheme="minorHAnsi"/>
              </w:rPr>
              <w:t>Internet</w:t>
            </w:r>
          </w:p>
        </w:tc>
        <w:tc>
          <w:tcPr>
            <w:tcW w:w="0" w:type="auto"/>
            <w:vAlign w:val="center"/>
            <w:hideMark/>
          </w:tcPr>
          <w:p w14:paraId="78D38018" w14:textId="77777777" w:rsidR="00E20F24" w:rsidRPr="008868AC" w:rsidRDefault="00E20F24" w:rsidP="00E20F24">
            <w:pPr>
              <w:rPr>
                <w:rFonts w:asciiTheme="minorHAnsi" w:hAnsiTheme="minorHAnsi"/>
              </w:rPr>
            </w:pPr>
            <w:r w:rsidRPr="008868AC">
              <w:rPr>
                <w:rFonts w:asciiTheme="minorHAnsi" w:hAnsiTheme="minorHAnsi"/>
              </w:rPr>
              <w:t>Let’s Encrypt redirect/challenge</w:t>
            </w:r>
          </w:p>
        </w:tc>
      </w:tr>
      <w:tr w:rsidR="00E20F24" w:rsidRPr="008868AC" w14:paraId="4D258E55" w14:textId="77777777">
        <w:trPr>
          <w:tblCellSpacing w:w="15" w:type="dxa"/>
        </w:trPr>
        <w:tc>
          <w:tcPr>
            <w:tcW w:w="0" w:type="auto"/>
            <w:vAlign w:val="center"/>
            <w:hideMark/>
          </w:tcPr>
          <w:p w14:paraId="6BDAF618" w14:textId="77777777" w:rsidR="00E20F24" w:rsidRPr="008868AC" w:rsidRDefault="00E20F24" w:rsidP="00E20F24">
            <w:pPr>
              <w:rPr>
                <w:rFonts w:asciiTheme="minorHAnsi" w:hAnsiTheme="minorHAnsi"/>
              </w:rPr>
            </w:pPr>
            <w:r w:rsidRPr="008868AC">
              <w:rPr>
                <w:rFonts w:asciiTheme="minorHAnsi" w:hAnsiTheme="minorHAnsi"/>
              </w:rPr>
              <w:t>443</w:t>
            </w:r>
          </w:p>
        </w:tc>
        <w:tc>
          <w:tcPr>
            <w:tcW w:w="0" w:type="auto"/>
            <w:vAlign w:val="center"/>
            <w:hideMark/>
          </w:tcPr>
          <w:p w14:paraId="4A1FF127" w14:textId="77777777" w:rsidR="00E20F24" w:rsidRPr="008868AC" w:rsidRDefault="00E20F24" w:rsidP="00E20F24">
            <w:pPr>
              <w:rPr>
                <w:rFonts w:asciiTheme="minorHAnsi" w:hAnsiTheme="minorHAnsi"/>
              </w:rPr>
            </w:pPr>
            <w:r w:rsidRPr="008868AC">
              <w:rPr>
                <w:rFonts w:asciiTheme="minorHAnsi" w:hAnsiTheme="minorHAnsi"/>
              </w:rPr>
              <w:t>Internet</w:t>
            </w:r>
          </w:p>
        </w:tc>
        <w:tc>
          <w:tcPr>
            <w:tcW w:w="0" w:type="auto"/>
            <w:vAlign w:val="center"/>
            <w:hideMark/>
          </w:tcPr>
          <w:p w14:paraId="46733784" w14:textId="77777777" w:rsidR="00E20F24" w:rsidRPr="008868AC" w:rsidRDefault="00E20F24" w:rsidP="00E20F24">
            <w:pPr>
              <w:rPr>
                <w:rFonts w:asciiTheme="minorHAnsi" w:hAnsiTheme="minorHAnsi"/>
              </w:rPr>
            </w:pPr>
            <w:r w:rsidRPr="008868AC">
              <w:rPr>
                <w:rFonts w:asciiTheme="minorHAnsi" w:hAnsiTheme="minorHAnsi"/>
              </w:rPr>
              <w:t>Public webhooks and administration</w:t>
            </w:r>
          </w:p>
        </w:tc>
      </w:tr>
      <w:tr w:rsidR="00E20F24" w:rsidRPr="008868AC" w14:paraId="45BC9F49" w14:textId="77777777">
        <w:trPr>
          <w:tblCellSpacing w:w="15" w:type="dxa"/>
        </w:trPr>
        <w:tc>
          <w:tcPr>
            <w:tcW w:w="0" w:type="auto"/>
            <w:vAlign w:val="center"/>
            <w:hideMark/>
          </w:tcPr>
          <w:p w14:paraId="34D22261" w14:textId="77777777" w:rsidR="00E20F24" w:rsidRPr="008868AC" w:rsidRDefault="00E20F24" w:rsidP="00E20F24">
            <w:pPr>
              <w:rPr>
                <w:rFonts w:asciiTheme="minorHAnsi" w:hAnsiTheme="minorHAnsi"/>
              </w:rPr>
            </w:pPr>
            <w:r w:rsidRPr="008868AC">
              <w:rPr>
                <w:rFonts w:asciiTheme="minorHAnsi" w:hAnsiTheme="minorHAnsi"/>
              </w:rPr>
              <w:t>Everything else</w:t>
            </w:r>
          </w:p>
        </w:tc>
        <w:tc>
          <w:tcPr>
            <w:tcW w:w="0" w:type="auto"/>
            <w:vAlign w:val="center"/>
            <w:hideMark/>
          </w:tcPr>
          <w:p w14:paraId="7C7DB25C" w14:textId="77777777" w:rsidR="00E20F24" w:rsidRPr="008868AC" w:rsidRDefault="00E20F24" w:rsidP="00E20F24">
            <w:pPr>
              <w:rPr>
                <w:rFonts w:asciiTheme="minorHAnsi" w:hAnsiTheme="minorHAnsi"/>
              </w:rPr>
            </w:pPr>
            <w:r w:rsidRPr="008868AC">
              <w:rPr>
                <w:rFonts w:asciiTheme="minorHAnsi" w:hAnsiTheme="minorHAnsi"/>
              </w:rPr>
              <w:t>Denied</w:t>
            </w:r>
          </w:p>
        </w:tc>
        <w:tc>
          <w:tcPr>
            <w:tcW w:w="0" w:type="auto"/>
            <w:vAlign w:val="center"/>
            <w:hideMark/>
          </w:tcPr>
          <w:p w14:paraId="7D306C6D" w14:textId="77777777" w:rsidR="00E20F24" w:rsidRPr="008868AC" w:rsidRDefault="00E20F24" w:rsidP="00E20F24">
            <w:pPr>
              <w:rPr>
                <w:rFonts w:asciiTheme="minorHAnsi" w:hAnsiTheme="minorHAnsi"/>
              </w:rPr>
            </w:pPr>
            <w:r w:rsidRPr="008868AC">
              <w:rPr>
                <w:rFonts w:asciiTheme="minorHAnsi" w:hAnsiTheme="minorHAnsi"/>
              </w:rPr>
              <w:t>Default protection</w:t>
            </w:r>
          </w:p>
        </w:tc>
      </w:tr>
    </w:tbl>
    <w:p w14:paraId="70379FF0" w14:textId="77777777" w:rsidR="00E20F24" w:rsidRPr="008868AC" w:rsidRDefault="00E20F24" w:rsidP="00E20F24">
      <w:pPr>
        <w:rPr>
          <w:rFonts w:asciiTheme="minorHAnsi" w:hAnsiTheme="minorHAnsi"/>
        </w:rPr>
      </w:pPr>
      <w:r w:rsidRPr="008868AC">
        <w:rPr>
          <w:rFonts w:asciiTheme="minorHAnsi" w:hAnsiTheme="minorHAnsi"/>
        </w:rPr>
        <w:t>Do not expose:</w:t>
      </w:r>
    </w:p>
    <w:p w14:paraId="20FFB406" w14:textId="77777777" w:rsidR="00E20F24" w:rsidRPr="008868AC" w:rsidRDefault="00E20F24">
      <w:pPr>
        <w:numPr>
          <w:ilvl w:val="0"/>
          <w:numId w:val="75"/>
        </w:numPr>
        <w:rPr>
          <w:rFonts w:asciiTheme="minorHAnsi" w:hAnsiTheme="minorHAnsi"/>
        </w:rPr>
      </w:pPr>
      <w:r w:rsidRPr="008868AC">
        <w:rPr>
          <w:rFonts w:asciiTheme="minorHAnsi" w:hAnsiTheme="minorHAnsi"/>
        </w:rPr>
        <w:t xml:space="preserve">SQLite. </w:t>
      </w:r>
    </w:p>
    <w:p w14:paraId="0CAA0B25" w14:textId="77777777" w:rsidR="00E20F24" w:rsidRPr="008868AC" w:rsidRDefault="00E20F24">
      <w:pPr>
        <w:numPr>
          <w:ilvl w:val="0"/>
          <w:numId w:val="75"/>
        </w:numPr>
        <w:rPr>
          <w:rFonts w:asciiTheme="minorHAnsi" w:hAnsiTheme="minorHAnsi"/>
        </w:rPr>
      </w:pPr>
      <w:r w:rsidRPr="008868AC">
        <w:rPr>
          <w:rFonts w:asciiTheme="minorHAnsi" w:hAnsiTheme="minorHAnsi"/>
        </w:rPr>
        <w:t xml:space="preserve">Hermes internal ports. </w:t>
      </w:r>
    </w:p>
    <w:p w14:paraId="727A506C" w14:textId="77777777" w:rsidR="00E20F24" w:rsidRPr="008868AC" w:rsidRDefault="00E20F24">
      <w:pPr>
        <w:numPr>
          <w:ilvl w:val="0"/>
          <w:numId w:val="75"/>
        </w:numPr>
        <w:rPr>
          <w:rFonts w:asciiTheme="minorHAnsi" w:hAnsiTheme="minorHAnsi"/>
        </w:rPr>
      </w:pPr>
      <w:r w:rsidRPr="008868AC">
        <w:rPr>
          <w:rFonts w:asciiTheme="minorHAnsi" w:hAnsiTheme="minorHAnsi"/>
        </w:rPr>
        <w:t xml:space="preserve">MCP server ports. </w:t>
      </w:r>
    </w:p>
    <w:p w14:paraId="596C3219" w14:textId="77777777" w:rsidR="00E20F24" w:rsidRPr="008868AC" w:rsidRDefault="00E20F24">
      <w:pPr>
        <w:numPr>
          <w:ilvl w:val="0"/>
          <w:numId w:val="75"/>
        </w:numPr>
        <w:rPr>
          <w:rFonts w:asciiTheme="minorHAnsi" w:hAnsiTheme="minorHAnsi"/>
        </w:rPr>
      </w:pPr>
      <w:r w:rsidRPr="008868AC">
        <w:rPr>
          <w:rFonts w:asciiTheme="minorHAnsi" w:hAnsiTheme="minorHAnsi"/>
        </w:rPr>
        <w:t xml:space="preserve">Administrative debugging ports. </w:t>
      </w:r>
    </w:p>
    <w:p w14:paraId="26CAD475" w14:textId="77777777" w:rsidR="00E20F24" w:rsidRPr="008868AC" w:rsidRDefault="00E20F24" w:rsidP="00E20F24">
      <w:pPr>
        <w:rPr>
          <w:rFonts w:asciiTheme="minorHAnsi" w:hAnsiTheme="minorHAnsi"/>
        </w:rPr>
      </w:pPr>
      <w:r w:rsidRPr="008868AC">
        <w:rPr>
          <w:rFonts w:asciiTheme="minorHAnsi" w:hAnsiTheme="minorHAnsi"/>
        </w:rPr>
        <w:t>Run those on localhost or a private Docker network.</w:t>
      </w:r>
    </w:p>
    <w:p w14:paraId="4E454B25" w14:textId="77777777" w:rsidR="00E20F24" w:rsidRPr="008868AC" w:rsidRDefault="00E20F24" w:rsidP="00E20F24">
      <w:pPr>
        <w:rPr>
          <w:rFonts w:asciiTheme="minorHAnsi" w:hAnsiTheme="minorHAnsi"/>
          <w:b/>
          <w:bCs/>
        </w:rPr>
      </w:pPr>
      <w:r w:rsidRPr="008868AC">
        <w:rPr>
          <w:rFonts w:asciiTheme="minorHAnsi" w:hAnsiTheme="minorHAnsi"/>
          <w:b/>
          <w:bCs/>
        </w:rPr>
        <w:t>Install software</w:t>
      </w:r>
    </w:p>
    <w:p w14:paraId="53609E96" w14:textId="77777777" w:rsidR="00E20F24" w:rsidRPr="008868AC" w:rsidRDefault="00E20F24" w:rsidP="00E20F24">
      <w:pPr>
        <w:rPr>
          <w:rFonts w:asciiTheme="minorHAnsi" w:hAnsiTheme="minorHAnsi"/>
        </w:rPr>
      </w:pPr>
      <w:r w:rsidRPr="008868AC">
        <w:rPr>
          <w:rFonts w:asciiTheme="minorHAnsi" w:hAnsiTheme="minorHAnsi"/>
        </w:rPr>
        <w:t>sudo apt update</w:t>
      </w:r>
    </w:p>
    <w:p w14:paraId="3CB0B9A8" w14:textId="77777777" w:rsidR="00E20F24" w:rsidRPr="008868AC" w:rsidRDefault="00E20F24" w:rsidP="00E20F24">
      <w:pPr>
        <w:rPr>
          <w:rFonts w:asciiTheme="minorHAnsi" w:hAnsiTheme="minorHAnsi"/>
        </w:rPr>
      </w:pPr>
      <w:r w:rsidRPr="008868AC">
        <w:rPr>
          <w:rFonts w:asciiTheme="minorHAnsi" w:hAnsiTheme="minorHAnsi"/>
        </w:rPr>
        <w:t>sudo apt upgrade -y</w:t>
      </w:r>
    </w:p>
    <w:p w14:paraId="62CF41B6" w14:textId="77777777" w:rsidR="00E20F24" w:rsidRPr="008868AC" w:rsidRDefault="00E20F24" w:rsidP="00E20F24">
      <w:pPr>
        <w:rPr>
          <w:rFonts w:asciiTheme="minorHAnsi" w:hAnsiTheme="minorHAnsi"/>
        </w:rPr>
      </w:pPr>
    </w:p>
    <w:p w14:paraId="4418E199" w14:textId="77777777" w:rsidR="00E20F24" w:rsidRPr="008868AC" w:rsidRDefault="00E20F24" w:rsidP="00E20F24">
      <w:pPr>
        <w:rPr>
          <w:rFonts w:asciiTheme="minorHAnsi" w:hAnsiTheme="minorHAnsi"/>
        </w:rPr>
      </w:pPr>
      <w:r w:rsidRPr="008868AC">
        <w:rPr>
          <w:rFonts w:asciiTheme="minorHAnsi" w:hAnsiTheme="minorHAnsi"/>
        </w:rPr>
        <w:t>sudo apt install -y \</w:t>
      </w:r>
    </w:p>
    <w:p w14:paraId="09937570" w14:textId="77777777" w:rsidR="00E20F24" w:rsidRPr="008868AC" w:rsidRDefault="00E20F24" w:rsidP="00E20F24">
      <w:pPr>
        <w:rPr>
          <w:rFonts w:asciiTheme="minorHAnsi" w:hAnsiTheme="minorHAnsi"/>
        </w:rPr>
      </w:pPr>
      <w:r w:rsidRPr="008868AC">
        <w:rPr>
          <w:rFonts w:asciiTheme="minorHAnsi" w:hAnsiTheme="minorHAnsi"/>
        </w:rPr>
        <w:t xml:space="preserve">    docker.io \</w:t>
      </w:r>
    </w:p>
    <w:p w14:paraId="790D0EC5" w14:textId="77777777" w:rsidR="00E20F24" w:rsidRPr="008868AC" w:rsidRDefault="00E20F24" w:rsidP="00E20F24">
      <w:pPr>
        <w:rPr>
          <w:rFonts w:asciiTheme="minorHAnsi" w:hAnsiTheme="minorHAnsi"/>
        </w:rPr>
      </w:pPr>
      <w:r w:rsidRPr="008868AC">
        <w:rPr>
          <w:rFonts w:asciiTheme="minorHAnsi" w:hAnsiTheme="minorHAnsi"/>
        </w:rPr>
        <w:t xml:space="preserve">    docker-compose-v2 \</w:t>
      </w:r>
    </w:p>
    <w:p w14:paraId="04FC878B" w14:textId="77777777" w:rsidR="00E20F24" w:rsidRPr="008868AC" w:rsidRDefault="00E20F24" w:rsidP="00E20F24">
      <w:pPr>
        <w:rPr>
          <w:rFonts w:asciiTheme="minorHAnsi" w:hAnsiTheme="minorHAnsi"/>
        </w:rPr>
      </w:pPr>
      <w:r w:rsidRPr="008868AC">
        <w:rPr>
          <w:rFonts w:asciiTheme="minorHAnsi" w:hAnsiTheme="minorHAnsi"/>
        </w:rPr>
        <w:t xml:space="preserve">    caddy \</w:t>
      </w:r>
    </w:p>
    <w:p w14:paraId="66E8893B" w14:textId="77777777" w:rsidR="00E20F24" w:rsidRPr="008868AC" w:rsidRDefault="00E20F24" w:rsidP="00E20F24">
      <w:pPr>
        <w:rPr>
          <w:rFonts w:asciiTheme="minorHAnsi" w:hAnsiTheme="minorHAnsi"/>
        </w:rPr>
      </w:pPr>
      <w:r w:rsidRPr="008868AC">
        <w:rPr>
          <w:rFonts w:asciiTheme="minorHAnsi" w:hAnsiTheme="minorHAnsi"/>
        </w:rPr>
        <w:t xml:space="preserve">    git \</w:t>
      </w:r>
    </w:p>
    <w:p w14:paraId="01E57CF2" w14:textId="77777777" w:rsidR="00E20F24" w:rsidRPr="008868AC" w:rsidRDefault="00E20F24" w:rsidP="00E20F24">
      <w:pPr>
        <w:rPr>
          <w:rFonts w:asciiTheme="minorHAnsi" w:hAnsiTheme="minorHAnsi"/>
        </w:rPr>
      </w:pPr>
      <w:r w:rsidRPr="008868AC">
        <w:rPr>
          <w:rFonts w:asciiTheme="minorHAnsi" w:hAnsiTheme="minorHAnsi"/>
        </w:rPr>
        <w:t xml:space="preserve">    curl \</w:t>
      </w:r>
    </w:p>
    <w:p w14:paraId="5BF70197" w14:textId="77777777" w:rsidR="00E20F24" w:rsidRPr="008868AC" w:rsidRDefault="00E20F24" w:rsidP="00E20F24">
      <w:pPr>
        <w:rPr>
          <w:rFonts w:asciiTheme="minorHAnsi" w:hAnsiTheme="minorHAnsi"/>
        </w:rPr>
      </w:pPr>
      <w:r w:rsidRPr="008868AC">
        <w:rPr>
          <w:rFonts w:asciiTheme="minorHAnsi" w:hAnsiTheme="minorHAnsi"/>
        </w:rPr>
        <w:t xml:space="preserve">    jq \</w:t>
      </w:r>
    </w:p>
    <w:p w14:paraId="2E04E81C" w14:textId="77777777" w:rsidR="00E20F24" w:rsidRPr="008868AC" w:rsidRDefault="00E20F24" w:rsidP="00E20F24">
      <w:pPr>
        <w:rPr>
          <w:rFonts w:asciiTheme="minorHAnsi" w:hAnsiTheme="minorHAnsi"/>
        </w:rPr>
      </w:pPr>
      <w:r w:rsidRPr="008868AC">
        <w:rPr>
          <w:rFonts w:asciiTheme="minorHAnsi" w:hAnsiTheme="minorHAnsi"/>
        </w:rPr>
        <w:t xml:space="preserve">    sqlite3 \</w:t>
      </w:r>
    </w:p>
    <w:p w14:paraId="0D493405" w14:textId="77777777" w:rsidR="00E20F24" w:rsidRPr="008868AC" w:rsidRDefault="00E20F24" w:rsidP="00E20F24">
      <w:pPr>
        <w:rPr>
          <w:rFonts w:asciiTheme="minorHAnsi" w:hAnsiTheme="minorHAnsi"/>
        </w:rPr>
      </w:pPr>
      <w:r w:rsidRPr="008868AC">
        <w:rPr>
          <w:rFonts w:asciiTheme="minorHAnsi" w:hAnsiTheme="minorHAnsi"/>
        </w:rPr>
        <w:t xml:space="preserve">    fail2ban</w:t>
      </w:r>
    </w:p>
    <w:p w14:paraId="4C5D5FFC" w14:textId="77777777" w:rsidR="00E20F24" w:rsidRPr="008868AC" w:rsidRDefault="00E20F24" w:rsidP="00E20F24">
      <w:pPr>
        <w:rPr>
          <w:rFonts w:asciiTheme="minorHAnsi" w:hAnsiTheme="minorHAnsi"/>
        </w:rPr>
      </w:pPr>
      <w:r w:rsidRPr="008868AC">
        <w:rPr>
          <w:rFonts w:asciiTheme="minorHAnsi" w:hAnsiTheme="minorHAnsi"/>
        </w:rPr>
        <w:t>Create a nonprivileged service account:</w:t>
      </w:r>
    </w:p>
    <w:p w14:paraId="35381AEB" w14:textId="77777777" w:rsidR="00E20F24" w:rsidRPr="008868AC" w:rsidRDefault="00E20F24" w:rsidP="00E20F24">
      <w:pPr>
        <w:rPr>
          <w:rFonts w:asciiTheme="minorHAnsi" w:hAnsiTheme="minorHAnsi"/>
        </w:rPr>
      </w:pPr>
      <w:r w:rsidRPr="008868AC">
        <w:rPr>
          <w:rFonts w:asciiTheme="minorHAnsi" w:hAnsiTheme="minorHAnsi"/>
        </w:rPr>
        <w:t>sudo adduser --disabled-password --gecos "" cabin</w:t>
      </w:r>
    </w:p>
    <w:p w14:paraId="446D7114" w14:textId="77777777" w:rsidR="00E20F24" w:rsidRPr="008868AC" w:rsidRDefault="00E20F24" w:rsidP="00E20F24">
      <w:pPr>
        <w:rPr>
          <w:rFonts w:asciiTheme="minorHAnsi" w:hAnsiTheme="minorHAnsi"/>
        </w:rPr>
      </w:pPr>
      <w:r w:rsidRPr="008868AC">
        <w:rPr>
          <w:rFonts w:asciiTheme="minorHAnsi" w:hAnsiTheme="minorHAnsi"/>
        </w:rPr>
        <w:t>sudo usermod -aG docker cabin</w:t>
      </w:r>
    </w:p>
    <w:p w14:paraId="3597DF96" w14:textId="77777777" w:rsidR="00E20F24" w:rsidRPr="008868AC" w:rsidRDefault="00E20F24" w:rsidP="00E20F24">
      <w:pPr>
        <w:rPr>
          <w:rFonts w:asciiTheme="minorHAnsi" w:hAnsiTheme="minorHAnsi"/>
        </w:rPr>
      </w:pPr>
      <w:r w:rsidRPr="008868AC">
        <w:rPr>
          <w:rFonts w:asciiTheme="minorHAnsi" w:hAnsiTheme="minorHAnsi"/>
        </w:rPr>
        <w:t>Install Hermes under that account, not as root.</w:t>
      </w:r>
    </w:p>
    <w:p w14:paraId="1E6956BC" w14:textId="77777777" w:rsidR="00E20F24" w:rsidRPr="008868AC" w:rsidRDefault="00E20F24" w:rsidP="00E20F24">
      <w:pPr>
        <w:rPr>
          <w:rFonts w:asciiTheme="minorHAnsi" w:hAnsiTheme="minorHAnsi"/>
          <w:b/>
          <w:bCs/>
        </w:rPr>
      </w:pPr>
      <w:r w:rsidRPr="008868AC">
        <w:rPr>
          <w:rFonts w:asciiTheme="minorHAnsi" w:hAnsiTheme="minorHAnsi"/>
          <w:b/>
          <w:bCs/>
        </w:rPr>
        <w:t>Suggested VM directory structure</w:t>
      </w:r>
    </w:p>
    <w:p w14:paraId="4A312A96" w14:textId="77777777" w:rsidR="00E20F24" w:rsidRPr="008868AC" w:rsidRDefault="00E20F24" w:rsidP="00E20F24">
      <w:pPr>
        <w:rPr>
          <w:rFonts w:asciiTheme="minorHAnsi" w:hAnsiTheme="minorHAnsi"/>
        </w:rPr>
      </w:pPr>
      <w:r w:rsidRPr="008868AC">
        <w:rPr>
          <w:rFonts w:asciiTheme="minorHAnsi" w:hAnsiTheme="minorHAnsi"/>
        </w:rPr>
        <w:t>/opt/cabin/</w:t>
      </w:r>
    </w:p>
    <w:p w14:paraId="5B3B907C"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compose.yaml</w:t>
      </w:r>
    </w:p>
    <w:p w14:paraId="1722D6A4"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hermes/</w:t>
      </w:r>
    </w:p>
    <w:p w14:paraId="2E911324"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config/</w:t>
      </w:r>
    </w:p>
    <w:p w14:paraId="0E982373" w14:textId="77777777" w:rsidR="00E20F24" w:rsidRPr="008868AC" w:rsidRDefault="00E20F24" w:rsidP="00E20F24">
      <w:pPr>
        <w:rPr>
          <w:rFonts w:asciiTheme="minorHAnsi" w:hAnsiTheme="minorHAnsi"/>
        </w:rPr>
      </w:pPr>
      <w:r w:rsidRPr="008868AC">
        <w:rPr>
          <w:rFonts w:asciiTheme="minorHAnsi" w:hAnsiTheme="minorHAnsi"/>
        </w:rPr>
        <w:t>│   └── data/</w:t>
      </w:r>
    </w:p>
    <w:p w14:paraId="7D949E4F"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reservation-api/</w:t>
      </w:r>
    </w:p>
    <w:p w14:paraId="498A2AFE"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database/</w:t>
      </w:r>
    </w:p>
    <w:p w14:paraId="54A03A7F" w14:textId="77777777" w:rsidR="00E20F24" w:rsidRPr="008868AC" w:rsidRDefault="00E20F24" w:rsidP="00E20F24">
      <w:pPr>
        <w:rPr>
          <w:rFonts w:asciiTheme="minorHAnsi" w:hAnsiTheme="minorHAnsi"/>
        </w:rPr>
      </w:pPr>
      <w:r w:rsidRPr="008868AC">
        <w:rPr>
          <w:rFonts w:asciiTheme="minorHAnsi" w:hAnsiTheme="minorHAnsi"/>
        </w:rPr>
        <w:t>│   └── cabin.db</w:t>
      </w:r>
    </w:p>
    <w:p w14:paraId="21F10D61"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backups/</w:t>
      </w:r>
    </w:p>
    <w:p w14:paraId="379B03A7" w14:textId="77777777" w:rsidR="00E20F24" w:rsidRPr="008868AC" w:rsidRDefault="00E20F24" w:rsidP="00E20F24">
      <w:pPr>
        <w:rPr>
          <w:rFonts w:asciiTheme="minorHAnsi" w:hAnsiTheme="minorHAnsi"/>
        </w:rPr>
      </w:pPr>
      <w:r w:rsidRPr="008868AC">
        <w:rPr>
          <w:rFonts w:asciiTheme="minorHAnsi" w:hAnsiTheme="minorHAnsi"/>
        </w:rPr>
        <w:t>└── logs/</w:t>
      </w:r>
    </w:p>
    <w:p w14:paraId="50E7E719" w14:textId="77777777" w:rsidR="00E20F24" w:rsidRPr="008868AC" w:rsidRDefault="00E20F24" w:rsidP="00E20F24">
      <w:pPr>
        <w:rPr>
          <w:rFonts w:asciiTheme="minorHAnsi" w:hAnsiTheme="minorHAnsi"/>
        </w:rPr>
      </w:pPr>
      <w:r w:rsidRPr="008868AC">
        <w:rPr>
          <w:rFonts w:asciiTheme="minorHAnsi" w:hAnsiTheme="minorHAnsi"/>
        </w:rPr>
        <w:t>A Docker Compose deployment could run:</w:t>
      </w:r>
    </w:p>
    <w:p w14:paraId="6B998438" w14:textId="77777777" w:rsidR="00E20F24" w:rsidRPr="008868AC" w:rsidRDefault="00E20F24" w:rsidP="00E20F24">
      <w:pPr>
        <w:rPr>
          <w:rFonts w:asciiTheme="minorHAnsi" w:hAnsiTheme="minorHAnsi"/>
        </w:rPr>
      </w:pPr>
      <w:r w:rsidRPr="008868AC">
        <w:rPr>
          <w:rFonts w:asciiTheme="minorHAnsi" w:hAnsiTheme="minorHAnsi"/>
        </w:rPr>
        <w:t>hermes</w:t>
      </w:r>
    </w:p>
    <w:p w14:paraId="7B7245E3" w14:textId="77777777" w:rsidR="00E20F24" w:rsidRPr="008868AC" w:rsidRDefault="00E20F24" w:rsidP="00E20F24">
      <w:pPr>
        <w:rPr>
          <w:rFonts w:asciiTheme="minorHAnsi" w:hAnsiTheme="minorHAnsi"/>
        </w:rPr>
      </w:pPr>
      <w:r w:rsidRPr="008868AC">
        <w:rPr>
          <w:rFonts w:asciiTheme="minorHAnsi" w:hAnsiTheme="minorHAnsi"/>
        </w:rPr>
        <w:t>reservation-api</w:t>
      </w:r>
    </w:p>
    <w:p w14:paraId="69F004E2" w14:textId="77777777" w:rsidR="00E20F24" w:rsidRPr="008868AC" w:rsidRDefault="00E20F24" w:rsidP="00E20F24">
      <w:pPr>
        <w:rPr>
          <w:rFonts w:asciiTheme="minorHAnsi" w:hAnsiTheme="minorHAnsi"/>
        </w:rPr>
      </w:pPr>
      <w:r w:rsidRPr="008868AC">
        <w:rPr>
          <w:rFonts w:asciiTheme="minorHAnsi" w:hAnsiTheme="minorHAnsi"/>
        </w:rPr>
        <w:t>caddy</w:t>
      </w:r>
    </w:p>
    <w:p w14:paraId="37F82FD6" w14:textId="77777777" w:rsidR="00E20F24" w:rsidRPr="008868AC" w:rsidRDefault="00E20F24" w:rsidP="00E20F24">
      <w:pPr>
        <w:rPr>
          <w:rFonts w:asciiTheme="minorHAnsi" w:hAnsiTheme="minorHAnsi"/>
        </w:rPr>
      </w:pPr>
      <w:r w:rsidRPr="008868AC">
        <w:rPr>
          <w:rFonts w:asciiTheme="minorHAnsi" w:hAnsiTheme="minorHAnsi"/>
        </w:rPr>
        <w:t>SQLite should remain on a VM disk volume rather than a network-mounted Azure Files share. SQLite relies heavily on filesystem locking semantics, and a local disk is a safer deployment choice.</w:t>
      </w:r>
    </w:p>
    <w:p w14:paraId="4750077F" w14:textId="77777777" w:rsidR="00E20F24" w:rsidRPr="008868AC" w:rsidRDefault="00000000" w:rsidP="00E20F24">
      <w:pPr>
        <w:rPr>
          <w:rFonts w:asciiTheme="minorHAnsi" w:hAnsiTheme="minorHAnsi"/>
        </w:rPr>
      </w:pPr>
      <w:r>
        <w:rPr>
          <w:rFonts w:asciiTheme="minorHAnsi" w:hAnsiTheme="minorHAnsi"/>
        </w:rPr>
        <w:pict w14:anchorId="259486AB">
          <v:rect id="_x0000_i1047" style="width:0;height:1.5pt" o:hralign="center" o:hrstd="t" o:hr="t" fillcolor="#a0a0a0" stroked="f"/>
        </w:pict>
      </w:r>
    </w:p>
    <w:p w14:paraId="643C7C69" w14:textId="77777777" w:rsidR="00E20F24" w:rsidRPr="008868AC" w:rsidRDefault="00E20F24" w:rsidP="00E20F24">
      <w:pPr>
        <w:rPr>
          <w:rFonts w:asciiTheme="minorHAnsi" w:hAnsiTheme="minorHAnsi"/>
          <w:b/>
          <w:bCs/>
        </w:rPr>
      </w:pPr>
      <w:r w:rsidRPr="008868AC">
        <w:rPr>
          <w:rFonts w:asciiTheme="minorHAnsi" w:hAnsiTheme="minorHAnsi"/>
          <w:b/>
          <w:bCs/>
        </w:rPr>
        <w:t>3. Build the reservation service in ASP.NET Core 8</w:t>
      </w:r>
    </w:p>
    <w:p w14:paraId="7F7DA9D9" w14:textId="77777777" w:rsidR="00E20F24" w:rsidRPr="008868AC" w:rsidRDefault="00E20F24" w:rsidP="00E20F24">
      <w:pPr>
        <w:rPr>
          <w:rFonts w:asciiTheme="minorHAnsi" w:hAnsiTheme="minorHAnsi"/>
        </w:rPr>
      </w:pPr>
      <w:r w:rsidRPr="008868AC">
        <w:rPr>
          <w:rFonts w:asciiTheme="minorHAnsi" w:hAnsiTheme="minorHAnsi"/>
        </w:rPr>
        <w:t>Hermes should call this service through an MCP interface or tightly controlled HTTP API.</w:t>
      </w:r>
    </w:p>
    <w:p w14:paraId="12E9E4A5" w14:textId="77777777" w:rsidR="00E20F24" w:rsidRPr="008868AC" w:rsidRDefault="00E20F24" w:rsidP="00E20F24">
      <w:pPr>
        <w:rPr>
          <w:rFonts w:asciiTheme="minorHAnsi" w:hAnsiTheme="minorHAnsi"/>
        </w:rPr>
      </w:pPr>
      <w:r w:rsidRPr="008868AC">
        <w:rPr>
          <w:rFonts w:asciiTheme="minorHAnsi" w:hAnsiTheme="minorHAnsi"/>
        </w:rPr>
        <w:t>A useful solution structure would be:</w:t>
      </w:r>
    </w:p>
    <w:p w14:paraId="31F53654" w14:textId="77777777" w:rsidR="00E20F24" w:rsidRPr="008868AC" w:rsidRDefault="00E20F24" w:rsidP="00E20F24">
      <w:pPr>
        <w:rPr>
          <w:rFonts w:asciiTheme="minorHAnsi" w:hAnsiTheme="minorHAnsi"/>
        </w:rPr>
      </w:pPr>
      <w:r w:rsidRPr="008868AC">
        <w:rPr>
          <w:rFonts w:asciiTheme="minorHAnsi" w:hAnsiTheme="minorHAnsi"/>
        </w:rPr>
        <w:t>CabinReservation.sln</w:t>
      </w:r>
    </w:p>
    <w:p w14:paraId="27320AAF"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CabinReservation.Domain</w:t>
      </w:r>
    </w:p>
    <w:p w14:paraId="45D0B111"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CabinReservation.Application</w:t>
      </w:r>
    </w:p>
    <w:p w14:paraId="7225BCAE"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CabinReservation.Infrastructure</w:t>
      </w:r>
    </w:p>
    <w:p w14:paraId="2CC44172"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CabinReservation.Api</w:t>
      </w:r>
    </w:p>
    <w:p w14:paraId="000F6AFD"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CabinReservation.Mcp</w:t>
      </w:r>
    </w:p>
    <w:p w14:paraId="6A8824B4"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CabinReservation.Worker</w:t>
      </w:r>
    </w:p>
    <w:p w14:paraId="03F50176" w14:textId="77777777" w:rsidR="00E20F24" w:rsidRPr="008868AC" w:rsidRDefault="00E20F24" w:rsidP="00E20F24">
      <w:pPr>
        <w:rPr>
          <w:rFonts w:asciiTheme="minorHAnsi" w:hAnsiTheme="minorHAnsi"/>
        </w:rPr>
      </w:pP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CabinReservation.Admin</w:t>
      </w:r>
    </w:p>
    <w:p w14:paraId="6945B47A" w14:textId="77777777" w:rsidR="00E20F24" w:rsidRPr="008868AC" w:rsidRDefault="00E20F24" w:rsidP="00E20F24">
      <w:pPr>
        <w:rPr>
          <w:rFonts w:asciiTheme="minorHAnsi" w:hAnsiTheme="minorHAnsi"/>
        </w:rPr>
      </w:pPr>
      <w:r w:rsidRPr="008868AC">
        <w:rPr>
          <w:rFonts w:asciiTheme="minorHAnsi" w:hAnsiTheme="minorHAnsi"/>
        </w:rPr>
        <w:t>└── CabinReservation.Tests</w:t>
      </w:r>
    </w:p>
    <w:p w14:paraId="32299765" w14:textId="77777777" w:rsidR="00E20F24" w:rsidRPr="008868AC" w:rsidRDefault="00E20F24" w:rsidP="00E20F24">
      <w:pPr>
        <w:rPr>
          <w:rFonts w:asciiTheme="minorHAnsi" w:hAnsiTheme="minorHAnsi"/>
          <w:b/>
          <w:bCs/>
        </w:rPr>
      </w:pPr>
      <w:r w:rsidRPr="008868AC">
        <w:rPr>
          <w:rFonts w:asciiTheme="minorHAnsi" w:hAnsiTheme="minorHAnsi"/>
          <w:b/>
          <w:bCs/>
        </w:rPr>
        <w:t>API responsibilities</w:t>
      </w:r>
    </w:p>
    <w:p w14:paraId="00A1C6D3" w14:textId="77777777" w:rsidR="00E20F24" w:rsidRPr="008868AC" w:rsidRDefault="00E20F24" w:rsidP="00E20F24">
      <w:pPr>
        <w:rPr>
          <w:rFonts w:asciiTheme="minorHAnsi" w:hAnsiTheme="minorHAnsi"/>
        </w:rPr>
      </w:pPr>
      <w:r w:rsidRPr="008868AC">
        <w:rPr>
          <w:rFonts w:asciiTheme="minorHAnsi" w:hAnsiTheme="minorHAnsi"/>
        </w:rPr>
        <w:t>The API must be the only component allowed to change reservation state.</w:t>
      </w:r>
    </w:p>
    <w:p w14:paraId="59554AEB" w14:textId="77777777" w:rsidR="00E20F24" w:rsidRPr="008868AC" w:rsidRDefault="00E20F24" w:rsidP="00E20F24">
      <w:pPr>
        <w:rPr>
          <w:rFonts w:asciiTheme="minorHAnsi" w:hAnsiTheme="minorHAnsi"/>
        </w:rPr>
      </w:pPr>
      <w:r w:rsidRPr="008868AC">
        <w:rPr>
          <w:rFonts w:asciiTheme="minorHAnsi" w:hAnsiTheme="minorHAnsi"/>
        </w:rPr>
        <w:t>Example endpoints:</w:t>
      </w:r>
    </w:p>
    <w:p w14:paraId="3827F10A" w14:textId="77777777" w:rsidR="00E20F24" w:rsidRPr="008868AC" w:rsidRDefault="00E20F24" w:rsidP="00E20F24">
      <w:pPr>
        <w:rPr>
          <w:rFonts w:asciiTheme="minorHAnsi" w:hAnsiTheme="minorHAnsi"/>
        </w:rPr>
      </w:pPr>
      <w:r w:rsidRPr="008868AC">
        <w:rPr>
          <w:rFonts w:asciiTheme="minorHAnsi" w:hAnsiTheme="minorHAnsi"/>
        </w:rPr>
        <w:t>POST   /api/members/identify</w:t>
      </w:r>
    </w:p>
    <w:p w14:paraId="6F56DF80" w14:textId="77777777" w:rsidR="00E20F24" w:rsidRPr="008868AC" w:rsidRDefault="00E20F24" w:rsidP="00E20F24">
      <w:pPr>
        <w:rPr>
          <w:rFonts w:asciiTheme="minorHAnsi" w:hAnsiTheme="minorHAnsi"/>
        </w:rPr>
      </w:pPr>
      <w:r w:rsidRPr="008868AC">
        <w:rPr>
          <w:rFonts w:asciiTheme="minorHAnsi" w:hAnsiTheme="minorHAnsi"/>
        </w:rPr>
        <w:t>GET    /api/members/{memberId}/preferences</w:t>
      </w:r>
    </w:p>
    <w:p w14:paraId="72C92DA7" w14:textId="77777777" w:rsidR="00E20F24" w:rsidRPr="008868AC" w:rsidRDefault="00E20F24" w:rsidP="00E20F24">
      <w:pPr>
        <w:rPr>
          <w:rFonts w:asciiTheme="minorHAnsi" w:hAnsiTheme="minorHAnsi"/>
        </w:rPr>
      </w:pPr>
      <w:r w:rsidRPr="008868AC">
        <w:rPr>
          <w:rFonts w:asciiTheme="minorHAnsi" w:hAnsiTheme="minorHAnsi"/>
        </w:rPr>
        <w:t>PUT    /api/members/{memberId}/preferences</w:t>
      </w:r>
    </w:p>
    <w:p w14:paraId="2AE95F1F" w14:textId="77777777" w:rsidR="00E20F24" w:rsidRPr="008868AC" w:rsidRDefault="00E20F24" w:rsidP="00E20F24">
      <w:pPr>
        <w:rPr>
          <w:rFonts w:asciiTheme="minorHAnsi" w:hAnsiTheme="minorHAnsi"/>
        </w:rPr>
      </w:pPr>
    </w:p>
    <w:p w14:paraId="55F3010D" w14:textId="77777777" w:rsidR="00E20F24" w:rsidRPr="008868AC" w:rsidRDefault="00E20F24" w:rsidP="00E20F24">
      <w:pPr>
        <w:rPr>
          <w:rFonts w:asciiTheme="minorHAnsi" w:hAnsiTheme="minorHAnsi"/>
        </w:rPr>
      </w:pPr>
      <w:r w:rsidRPr="008868AC">
        <w:rPr>
          <w:rFonts w:asciiTheme="minorHAnsi" w:hAnsiTheme="minorHAnsi"/>
        </w:rPr>
        <w:t>GET    /api/calendar/availability</w:t>
      </w:r>
    </w:p>
    <w:p w14:paraId="667C32ED" w14:textId="77777777" w:rsidR="00E20F24" w:rsidRPr="008868AC" w:rsidRDefault="00E20F24" w:rsidP="00E20F24">
      <w:pPr>
        <w:rPr>
          <w:rFonts w:asciiTheme="minorHAnsi" w:hAnsiTheme="minorHAnsi"/>
        </w:rPr>
      </w:pPr>
      <w:r w:rsidRPr="008868AC">
        <w:rPr>
          <w:rFonts w:asciiTheme="minorHAnsi" w:hAnsiTheme="minorHAnsi"/>
        </w:rPr>
        <w:t>POST   /api/reservations</w:t>
      </w:r>
    </w:p>
    <w:p w14:paraId="45BA9AD2" w14:textId="77777777" w:rsidR="00E20F24" w:rsidRPr="008868AC" w:rsidRDefault="00E20F24" w:rsidP="00E20F24">
      <w:pPr>
        <w:rPr>
          <w:rFonts w:asciiTheme="minorHAnsi" w:hAnsiTheme="minorHAnsi"/>
        </w:rPr>
      </w:pPr>
      <w:r w:rsidRPr="008868AC">
        <w:rPr>
          <w:rFonts w:asciiTheme="minorHAnsi" w:hAnsiTheme="minorHAnsi"/>
        </w:rPr>
        <w:t>DELETE /api/reservations/{reservationId}</w:t>
      </w:r>
    </w:p>
    <w:p w14:paraId="22D23345" w14:textId="77777777" w:rsidR="00E20F24" w:rsidRPr="008868AC" w:rsidRDefault="00E20F24" w:rsidP="00E20F24">
      <w:pPr>
        <w:rPr>
          <w:rFonts w:asciiTheme="minorHAnsi" w:hAnsiTheme="minorHAnsi"/>
        </w:rPr>
      </w:pPr>
    </w:p>
    <w:p w14:paraId="7505B4C1" w14:textId="77777777" w:rsidR="00E20F24" w:rsidRPr="008868AC" w:rsidRDefault="00E20F24" w:rsidP="00E20F24">
      <w:pPr>
        <w:rPr>
          <w:rFonts w:asciiTheme="minorHAnsi" w:hAnsiTheme="minorHAnsi"/>
        </w:rPr>
      </w:pPr>
      <w:r w:rsidRPr="008868AC">
        <w:rPr>
          <w:rFonts w:asciiTheme="minorHAnsi" w:hAnsiTheme="minorHAnsi"/>
        </w:rPr>
        <w:t>POST   /api/waitlists</w:t>
      </w:r>
    </w:p>
    <w:p w14:paraId="76F45662" w14:textId="77777777" w:rsidR="00E20F24" w:rsidRPr="008868AC" w:rsidRDefault="00E20F24" w:rsidP="00E20F24">
      <w:pPr>
        <w:rPr>
          <w:rFonts w:asciiTheme="minorHAnsi" w:hAnsiTheme="minorHAnsi"/>
        </w:rPr>
      </w:pPr>
      <w:r w:rsidRPr="008868AC">
        <w:rPr>
          <w:rFonts w:asciiTheme="minorHAnsi" w:hAnsiTheme="minorHAnsi"/>
        </w:rPr>
        <w:t>POST   /api/waitlist-offers/{offerId}/accept</w:t>
      </w:r>
    </w:p>
    <w:p w14:paraId="16A2DAA0" w14:textId="77777777" w:rsidR="00E20F24" w:rsidRPr="008868AC" w:rsidRDefault="00E20F24" w:rsidP="00E20F24">
      <w:pPr>
        <w:rPr>
          <w:rFonts w:asciiTheme="minorHAnsi" w:hAnsiTheme="minorHAnsi"/>
        </w:rPr>
      </w:pPr>
      <w:r w:rsidRPr="008868AC">
        <w:rPr>
          <w:rFonts w:asciiTheme="minorHAnsi" w:hAnsiTheme="minorHAnsi"/>
        </w:rPr>
        <w:t>POST   /api/waitlist-offers/{offerId}/decline</w:t>
      </w:r>
    </w:p>
    <w:p w14:paraId="00A9EAB2" w14:textId="77777777" w:rsidR="00E20F24" w:rsidRPr="008868AC" w:rsidRDefault="00E20F24" w:rsidP="00E20F24">
      <w:pPr>
        <w:rPr>
          <w:rFonts w:asciiTheme="minorHAnsi" w:hAnsiTheme="minorHAnsi"/>
        </w:rPr>
      </w:pPr>
    </w:p>
    <w:p w14:paraId="119D557B" w14:textId="77777777" w:rsidR="00E20F24" w:rsidRPr="008868AC" w:rsidRDefault="00E20F24" w:rsidP="00E20F24">
      <w:pPr>
        <w:rPr>
          <w:rFonts w:asciiTheme="minorHAnsi" w:hAnsiTheme="minorHAnsi"/>
        </w:rPr>
      </w:pPr>
      <w:r w:rsidRPr="008868AC">
        <w:rPr>
          <w:rFonts w:asciiTheme="minorHAnsi" w:hAnsiTheme="minorHAnsi"/>
        </w:rPr>
        <w:t>POST   /api/rosters/validate</w:t>
      </w:r>
    </w:p>
    <w:p w14:paraId="5BE5069B" w14:textId="77777777" w:rsidR="00E20F24" w:rsidRPr="008868AC" w:rsidRDefault="00E20F24" w:rsidP="00E20F24">
      <w:pPr>
        <w:rPr>
          <w:rFonts w:asciiTheme="minorHAnsi" w:hAnsiTheme="minorHAnsi"/>
        </w:rPr>
      </w:pPr>
      <w:r w:rsidRPr="008868AC">
        <w:rPr>
          <w:rFonts w:asciiTheme="minorHAnsi" w:hAnsiTheme="minorHAnsi"/>
        </w:rPr>
        <w:t>POST   /api/rosters/apply</w:t>
      </w:r>
    </w:p>
    <w:p w14:paraId="7C3B531E" w14:textId="77777777" w:rsidR="00E20F24" w:rsidRPr="008868AC" w:rsidRDefault="00E20F24" w:rsidP="00E20F24">
      <w:pPr>
        <w:rPr>
          <w:rFonts w:asciiTheme="minorHAnsi" w:hAnsiTheme="minorHAnsi"/>
        </w:rPr>
      </w:pPr>
    </w:p>
    <w:p w14:paraId="0AF09026" w14:textId="77777777" w:rsidR="00E20F24" w:rsidRPr="008868AC" w:rsidRDefault="00E20F24" w:rsidP="00E20F24">
      <w:pPr>
        <w:rPr>
          <w:rFonts w:asciiTheme="minorHAnsi" w:hAnsiTheme="minorHAnsi"/>
        </w:rPr>
      </w:pPr>
      <w:r w:rsidRPr="008868AC">
        <w:rPr>
          <w:rFonts w:asciiTheme="minorHAnsi" w:hAnsiTheme="minorHAnsi"/>
        </w:rPr>
        <w:t>GET    /api/reports/reservations</w:t>
      </w:r>
    </w:p>
    <w:p w14:paraId="49D6CB29" w14:textId="77777777" w:rsidR="00E20F24" w:rsidRPr="008868AC" w:rsidRDefault="00E20F24" w:rsidP="00E20F24">
      <w:pPr>
        <w:rPr>
          <w:rFonts w:asciiTheme="minorHAnsi" w:hAnsiTheme="minorHAnsi"/>
        </w:rPr>
      </w:pPr>
      <w:r w:rsidRPr="008868AC">
        <w:rPr>
          <w:rFonts w:asciiTheme="minorHAnsi" w:hAnsiTheme="minorHAnsi"/>
        </w:rPr>
        <w:t>GET    /api/reports/audit</w:t>
      </w:r>
    </w:p>
    <w:p w14:paraId="503CB710" w14:textId="77777777" w:rsidR="00E20F24" w:rsidRPr="008868AC" w:rsidRDefault="00E20F24" w:rsidP="00E20F24">
      <w:pPr>
        <w:rPr>
          <w:rFonts w:asciiTheme="minorHAnsi" w:hAnsiTheme="minorHAnsi"/>
        </w:rPr>
      </w:pPr>
      <w:r w:rsidRPr="008868AC">
        <w:rPr>
          <w:rFonts w:asciiTheme="minorHAnsi" w:hAnsiTheme="minorHAnsi"/>
        </w:rPr>
        <w:t>Hermes should not receive a generic endpoint such as:</w:t>
      </w:r>
    </w:p>
    <w:p w14:paraId="4447D27B" w14:textId="77777777" w:rsidR="00E20F24" w:rsidRPr="008868AC" w:rsidRDefault="00E20F24" w:rsidP="00E20F24">
      <w:pPr>
        <w:rPr>
          <w:rFonts w:asciiTheme="minorHAnsi" w:hAnsiTheme="minorHAnsi"/>
        </w:rPr>
      </w:pPr>
      <w:r w:rsidRPr="008868AC">
        <w:rPr>
          <w:rFonts w:asciiTheme="minorHAnsi" w:hAnsiTheme="minorHAnsi"/>
        </w:rPr>
        <w:t>POST /api/execute-sql</w:t>
      </w:r>
    </w:p>
    <w:p w14:paraId="12628138" w14:textId="77777777" w:rsidR="00E20F24" w:rsidRPr="008868AC" w:rsidRDefault="00E20F24" w:rsidP="00E20F24">
      <w:pPr>
        <w:rPr>
          <w:rFonts w:asciiTheme="minorHAnsi" w:hAnsiTheme="minorHAnsi"/>
          <w:b/>
          <w:bCs/>
        </w:rPr>
      </w:pPr>
      <w:r w:rsidRPr="008868AC">
        <w:rPr>
          <w:rFonts w:asciiTheme="minorHAnsi" w:hAnsiTheme="minorHAnsi"/>
          <w:b/>
          <w:bCs/>
        </w:rPr>
        <w:t>MCP tools</w:t>
      </w:r>
    </w:p>
    <w:p w14:paraId="6803EE39" w14:textId="77777777" w:rsidR="00E20F24" w:rsidRPr="008868AC" w:rsidRDefault="00E20F24" w:rsidP="00E20F24">
      <w:pPr>
        <w:rPr>
          <w:rFonts w:asciiTheme="minorHAnsi" w:hAnsiTheme="minorHAnsi"/>
        </w:rPr>
      </w:pPr>
      <w:r w:rsidRPr="008868AC">
        <w:rPr>
          <w:rFonts w:asciiTheme="minorHAnsi" w:hAnsiTheme="minorHAnsi"/>
        </w:rPr>
        <w:t>Expose narrowly defined tools:</w:t>
      </w:r>
    </w:p>
    <w:p w14:paraId="79D6F957" w14:textId="77777777" w:rsidR="00E20F24" w:rsidRPr="008868AC" w:rsidRDefault="00E20F24" w:rsidP="00E20F24">
      <w:pPr>
        <w:rPr>
          <w:rFonts w:asciiTheme="minorHAnsi" w:hAnsiTheme="minorHAnsi"/>
        </w:rPr>
      </w:pPr>
      <w:r w:rsidRPr="008868AC">
        <w:rPr>
          <w:rFonts w:asciiTheme="minorHAnsi" w:hAnsiTheme="minorHAnsi"/>
        </w:rPr>
        <w:t>identify_member</w:t>
      </w:r>
    </w:p>
    <w:p w14:paraId="47286961" w14:textId="77777777" w:rsidR="00E20F24" w:rsidRPr="008868AC" w:rsidRDefault="00E20F24" w:rsidP="00E20F24">
      <w:pPr>
        <w:rPr>
          <w:rFonts w:asciiTheme="minorHAnsi" w:hAnsiTheme="minorHAnsi"/>
        </w:rPr>
      </w:pPr>
      <w:r w:rsidRPr="008868AC">
        <w:rPr>
          <w:rFonts w:asciiTheme="minorHAnsi" w:hAnsiTheme="minorHAnsi"/>
        </w:rPr>
        <w:t>get_member_reservations</w:t>
      </w:r>
    </w:p>
    <w:p w14:paraId="745F81EE" w14:textId="77777777" w:rsidR="00E20F24" w:rsidRPr="008868AC" w:rsidRDefault="00E20F24" w:rsidP="00E20F24">
      <w:pPr>
        <w:rPr>
          <w:rFonts w:asciiTheme="minorHAnsi" w:hAnsiTheme="minorHAnsi"/>
        </w:rPr>
      </w:pPr>
      <w:r w:rsidRPr="008868AC">
        <w:rPr>
          <w:rFonts w:asciiTheme="minorHAnsi" w:hAnsiTheme="minorHAnsi"/>
        </w:rPr>
        <w:t>check_cabin_availability</w:t>
      </w:r>
    </w:p>
    <w:p w14:paraId="0F08838C" w14:textId="77777777" w:rsidR="00E20F24" w:rsidRPr="008868AC" w:rsidRDefault="00E20F24" w:rsidP="00E20F24">
      <w:pPr>
        <w:rPr>
          <w:rFonts w:asciiTheme="minorHAnsi" w:hAnsiTheme="minorHAnsi"/>
        </w:rPr>
      </w:pPr>
      <w:r w:rsidRPr="008868AC">
        <w:rPr>
          <w:rFonts w:asciiTheme="minorHAnsi" w:hAnsiTheme="minorHAnsi"/>
        </w:rPr>
        <w:t>create_cabin_reservation</w:t>
      </w:r>
    </w:p>
    <w:p w14:paraId="54AB3D8B" w14:textId="77777777" w:rsidR="00E20F24" w:rsidRPr="008868AC" w:rsidRDefault="00E20F24" w:rsidP="00E20F24">
      <w:pPr>
        <w:rPr>
          <w:rFonts w:asciiTheme="minorHAnsi" w:hAnsiTheme="minorHAnsi"/>
        </w:rPr>
      </w:pPr>
      <w:r w:rsidRPr="008868AC">
        <w:rPr>
          <w:rFonts w:asciiTheme="minorHAnsi" w:hAnsiTheme="minorHAnsi"/>
        </w:rPr>
        <w:t>cancel_cabin_reservation</w:t>
      </w:r>
    </w:p>
    <w:p w14:paraId="4864D35D" w14:textId="77777777" w:rsidR="00E20F24" w:rsidRPr="008868AC" w:rsidRDefault="00E20F24" w:rsidP="00E20F24">
      <w:pPr>
        <w:rPr>
          <w:rFonts w:asciiTheme="minorHAnsi" w:hAnsiTheme="minorHAnsi"/>
        </w:rPr>
      </w:pPr>
      <w:r w:rsidRPr="008868AC">
        <w:rPr>
          <w:rFonts w:asciiTheme="minorHAnsi" w:hAnsiTheme="minorHAnsi"/>
        </w:rPr>
        <w:t>join_waiting_list</w:t>
      </w:r>
    </w:p>
    <w:p w14:paraId="5F0D76C4" w14:textId="77777777" w:rsidR="00E20F24" w:rsidRPr="008868AC" w:rsidRDefault="00E20F24" w:rsidP="00E20F24">
      <w:pPr>
        <w:rPr>
          <w:rFonts w:asciiTheme="minorHAnsi" w:hAnsiTheme="minorHAnsi"/>
        </w:rPr>
      </w:pPr>
      <w:r w:rsidRPr="008868AC">
        <w:rPr>
          <w:rFonts w:asciiTheme="minorHAnsi" w:hAnsiTheme="minorHAnsi"/>
        </w:rPr>
        <w:t>accept_waiting_list_offer</w:t>
      </w:r>
    </w:p>
    <w:p w14:paraId="22923132" w14:textId="77777777" w:rsidR="00E20F24" w:rsidRPr="008868AC" w:rsidRDefault="00E20F24" w:rsidP="00E20F24">
      <w:pPr>
        <w:rPr>
          <w:rFonts w:asciiTheme="minorHAnsi" w:hAnsiTheme="minorHAnsi"/>
        </w:rPr>
      </w:pPr>
      <w:r w:rsidRPr="008868AC">
        <w:rPr>
          <w:rFonts w:asciiTheme="minorHAnsi" w:hAnsiTheme="minorHAnsi"/>
        </w:rPr>
        <w:t>decline_waiting_list_offer</w:t>
      </w:r>
    </w:p>
    <w:p w14:paraId="5D760588" w14:textId="77777777" w:rsidR="00E20F24" w:rsidRPr="008868AC" w:rsidRDefault="00E20F24" w:rsidP="00E20F24">
      <w:pPr>
        <w:rPr>
          <w:rFonts w:asciiTheme="minorHAnsi" w:hAnsiTheme="minorHAnsi"/>
        </w:rPr>
      </w:pPr>
      <w:r w:rsidRPr="008868AC">
        <w:rPr>
          <w:rFonts w:asciiTheme="minorHAnsi" w:hAnsiTheme="minorHAnsi"/>
        </w:rPr>
        <w:t>get_calendar_report</w:t>
      </w:r>
    </w:p>
    <w:p w14:paraId="13BF1F5B" w14:textId="77777777" w:rsidR="00E20F24" w:rsidRPr="008868AC" w:rsidRDefault="00E20F24" w:rsidP="00E20F24">
      <w:pPr>
        <w:rPr>
          <w:rFonts w:asciiTheme="minorHAnsi" w:hAnsiTheme="minorHAnsi"/>
        </w:rPr>
      </w:pPr>
      <w:r w:rsidRPr="008868AC">
        <w:rPr>
          <w:rFonts w:asciiTheme="minorHAnsi" w:hAnsiTheme="minorHAnsi"/>
        </w:rPr>
        <w:t>set_confirmation_preference</w:t>
      </w:r>
    </w:p>
    <w:p w14:paraId="26229D95" w14:textId="77777777" w:rsidR="00E20F24" w:rsidRPr="008868AC" w:rsidRDefault="00E20F24" w:rsidP="00E20F24">
      <w:pPr>
        <w:rPr>
          <w:rFonts w:asciiTheme="minorHAnsi" w:hAnsiTheme="minorHAnsi"/>
        </w:rPr>
      </w:pPr>
      <w:r w:rsidRPr="008868AC">
        <w:rPr>
          <w:rFonts w:asciiTheme="minorHAnsi" w:hAnsiTheme="minorHAnsi"/>
        </w:rPr>
        <w:t>Administrative MCP tools should either be omitted or placed in a separate authenticated MCP server.</w:t>
      </w:r>
    </w:p>
    <w:p w14:paraId="19042776" w14:textId="77777777" w:rsidR="00E20F24" w:rsidRPr="008868AC" w:rsidRDefault="00000000" w:rsidP="00E20F24">
      <w:pPr>
        <w:rPr>
          <w:rFonts w:asciiTheme="minorHAnsi" w:hAnsiTheme="minorHAnsi"/>
        </w:rPr>
      </w:pPr>
      <w:r>
        <w:rPr>
          <w:rFonts w:asciiTheme="minorHAnsi" w:hAnsiTheme="minorHAnsi"/>
        </w:rPr>
        <w:pict w14:anchorId="4DFF038B">
          <v:rect id="_x0000_i1048" style="width:0;height:1.5pt" o:hralign="center" o:hrstd="t" o:hr="t" fillcolor="#a0a0a0" stroked="f"/>
        </w:pict>
      </w:r>
    </w:p>
    <w:p w14:paraId="4F6A9489" w14:textId="77777777" w:rsidR="00E20F24" w:rsidRPr="008868AC" w:rsidRDefault="00E20F24" w:rsidP="00E20F24">
      <w:pPr>
        <w:rPr>
          <w:rFonts w:asciiTheme="minorHAnsi" w:hAnsiTheme="minorHAnsi"/>
          <w:b/>
          <w:bCs/>
        </w:rPr>
      </w:pPr>
      <w:r w:rsidRPr="008868AC">
        <w:rPr>
          <w:rFonts w:asciiTheme="minorHAnsi" w:hAnsiTheme="minorHAnsi"/>
          <w:b/>
          <w:bCs/>
        </w:rPr>
        <w:t>4. Database implementation</w:t>
      </w:r>
    </w:p>
    <w:p w14:paraId="46D12E3A" w14:textId="77777777" w:rsidR="00E20F24" w:rsidRPr="008868AC" w:rsidRDefault="00E20F24" w:rsidP="00E20F24">
      <w:pPr>
        <w:rPr>
          <w:rFonts w:asciiTheme="minorHAnsi" w:hAnsiTheme="minorHAnsi"/>
          <w:b/>
          <w:bCs/>
        </w:rPr>
      </w:pPr>
      <w:r w:rsidRPr="008868AC">
        <w:rPr>
          <w:rFonts w:asciiTheme="minorHAnsi" w:hAnsiTheme="minorHAnsi"/>
          <w:b/>
          <w:bCs/>
        </w:rPr>
        <w:t>Economical starting point: SQLite</w:t>
      </w:r>
    </w:p>
    <w:p w14:paraId="61E73478" w14:textId="77777777" w:rsidR="00E20F24" w:rsidRPr="008868AC" w:rsidRDefault="00E20F24" w:rsidP="00E20F24">
      <w:pPr>
        <w:rPr>
          <w:rFonts w:asciiTheme="minorHAnsi" w:hAnsiTheme="minorHAnsi"/>
        </w:rPr>
      </w:pPr>
      <w:r w:rsidRPr="008868AC">
        <w:rPr>
          <w:rFonts w:asciiTheme="minorHAnsi" w:hAnsiTheme="minorHAnsi"/>
        </w:rPr>
        <w:t>For one cabin and 50 members, SQLite is sufficient when:</w:t>
      </w:r>
    </w:p>
    <w:p w14:paraId="7DD4D1C8" w14:textId="77777777" w:rsidR="00E20F24" w:rsidRPr="008868AC" w:rsidRDefault="00E20F24">
      <w:pPr>
        <w:numPr>
          <w:ilvl w:val="0"/>
          <w:numId w:val="76"/>
        </w:numPr>
        <w:rPr>
          <w:rFonts w:asciiTheme="minorHAnsi" w:hAnsiTheme="minorHAnsi"/>
        </w:rPr>
      </w:pPr>
      <w:r w:rsidRPr="008868AC">
        <w:rPr>
          <w:rFonts w:asciiTheme="minorHAnsi" w:hAnsiTheme="minorHAnsi"/>
        </w:rPr>
        <w:t xml:space="preserve">Only one reservation-service instance writes to it. </w:t>
      </w:r>
    </w:p>
    <w:p w14:paraId="6880DEF7" w14:textId="77777777" w:rsidR="00E20F24" w:rsidRPr="008868AC" w:rsidRDefault="00E20F24">
      <w:pPr>
        <w:numPr>
          <w:ilvl w:val="0"/>
          <w:numId w:val="76"/>
        </w:numPr>
        <w:rPr>
          <w:rFonts w:asciiTheme="minorHAnsi" w:hAnsiTheme="minorHAnsi"/>
        </w:rPr>
      </w:pPr>
      <w:r w:rsidRPr="008868AC">
        <w:rPr>
          <w:rFonts w:asciiTheme="minorHAnsi" w:hAnsiTheme="minorHAnsi"/>
        </w:rPr>
        <w:t xml:space="preserve">All writes go through transactions. </w:t>
      </w:r>
    </w:p>
    <w:p w14:paraId="32F68691" w14:textId="77777777" w:rsidR="00E20F24" w:rsidRPr="008868AC" w:rsidRDefault="00E20F24">
      <w:pPr>
        <w:numPr>
          <w:ilvl w:val="0"/>
          <w:numId w:val="76"/>
        </w:numPr>
        <w:rPr>
          <w:rFonts w:asciiTheme="minorHAnsi" w:hAnsiTheme="minorHAnsi"/>
        </w:rPr>
      </w:pPr>
      <w:r w:rsidRPr="008868AC">
        <w:rPr>
          <w:rFonts w:asciiTheme="minorHAnsi" w:hAnsiTheme="minorHAnsi"/>
        </w:rPr>
        <w:t xml:space="preserve">The database resides on the VM’s local disk. </w:t>
      </w:r>
    </w:p>
    <w:p w14:paraId="3695448A" w14:textId="77777777" w:rsidR="00E20F24" w:rsidRPr="008868AC" w:rsidRDefault="00E20F24">
      <w:pPr>
        <w:numPr>
          <w:ilvl w:val="0"/>
          <w:numId w:val="76"/>
        </w:numPr>
        <w:rPr>
          <w:rFonts w:asciiTheme="minorHAnsi" w:hAnsiTheme="minorHAnsi"/>
        </w:rPr>
      </w:pPr>
      <w:r w:rsidRPr="008868AC">
        <w:rPr>
          <w:rFonts w:asciiTheme="minorHAnsi" w:hAnsiTheme="minorHAnsi"/>
        </w:rPr>
        <w:t xml:space="preserve">Backups run regularly. </w:t>
      </w:r>
    </w:p>
    <w:p w14:paraId="17733023" w14:textId="77777777" w:rsidR="00E20F24" w:rsidRPr="008868AC" w:rsidRDefault="00E20F24">
      <w:pPr>
        <w:numPr>
          <w:ilvl w:val="0"/>
          <w:numId w:val="76"/>
        </w:numPr>
        <w:rPr>
          <w:rFonts w:asciiTheme="minorHAnsi" w:hAnsiTheme="minorHAnsi"/>
        </w:rPr>
      </w:pPr>
      <w:r w:rsidRPr="008868AC">
        <w:rPr>
          <w:rFonts w:asciiTheme="minorHAnsi" w:hAnsiTheme="minorHAnsi"/>
        </w:rPr>
        <w:t xml:space="preserve">You use database constraints rather than relying only on application checks. </w:t>
      </w:r>
    </w:p>
    <w:p w14:paraId="390A6590" w14:textId="77777777" w:rsidR="00E20F24" w:rsidRPr="008868AC" w:rsidRDefault="00E20F24" w:rsidP="00E20F24">
      <w:pPr>
        <w:rPr>
          <w:rFonts w:asciiTheme="minorHAnsi" w:hAnsiTheme="minorHAnsi"/>
        </w:rPr>
      </w:pPr>
      <w:r w:rsidRPr="008868AC">
        <w:rPr>
          <w:rFonts w:asciiTheme="minorHAnsi" w:hAnsiTheme="minorHAnsi"/>
        </w:rPr>
        <w:t>Recommended EF Core provider:</w:t>
      </w:r>
    </w:p>
    <w:p w14:paraId="5EE71DA7" w14:textId="77777777" w:rsidR="00E20F24" w:rsidRPr="008868AC" w:rsidRDefault="00E20F24" w:rsidP="00E20F24">
      <w:pPr>
        <w:rPr>
          <w:rFonts w:asciiTheme="minorHAnsi" w:hAnsiTheme="minorHAnsi"/>
        </w:rPr>
      </w:pPr>
      <w:r w:rsidRPr="008868AC">
        <w:rPr>
          <w:rFonts w:asciiTheme="minorHAnsi" w:hAnsiTheme="minorHAnsi"/>
        </w:rPr>
        <w:t>&lt;PackageReference Include="Microsoft.EntityFrameworkCore.Sqlite" /&gt;</w:t>
      </w:r>
    </w:p>
    <w:p w14:paraId="63696F6D" w14:textId="77777777" w:rsidR="00E20F24" w:rsidRPr="008868AC" w:rsidRDefault="00E20F24" w:rsidP="00E20F24">
      <w:pPr>
        <w:rPr>
          <w:rFonts w:asciiTheme="minorHAnsi" w:hAnsiTheme="minorHAnsi"/>
          <w:b/>
          <w:bCs/>
        </w:rPr>
      </w:pPr>
      <w:r w:rsidRPr="008868AC">
        <w:rPr>
          <w:rFonts w:asciiTheme="minorHAnsi" w:hAnsiTheme="minorHAnsi"/>
          <w:b/>
          <w:bCs/>
        </w:rPr>
        <w:t>Critical unique index</w:t>
      </w:r>
    </w:p>
    <w:p w14:paraId="5EE487AE" w14:textId="77777777" w:rsidR="00E20F24" w:rsidRPr="008868AC" w:rsidRDefault="00E20F24" w:rsidP="00E20F24">
      <w:pPr>
        <w:rPr>
          <w:rFonts w:asciiTheme="minorHAnsi" w:hAnsiTheme="minorHAnsi"/>
        </w:rPr>
      </w:pPr>
      <w:r w:rsidRPr="008868AC">
        <w:rPr>
          <w:rFonts w:asciiTheme="minorHAnsi" w:hAnsiTheme="minorHAnsi"/>
        </w:rPr>
        <w:t>The database must prevent two active reservations for the same cabin night.</w:t>
      </w:r>
    </w:p>
    <w:p w14:paraId="00360B50" w14:textId="77777777" w:rsidR="00E20F24" w:rsidRPr="008868AC" w:rsidRDefault="00E20F24" w:rsidP="00E20F24">
      <w:pPr>
        <w:rPr>
          <w:rFonts w:asciiTheme="minorHAnsi" w:hAnsiTheme="minorHAnsi"/>
        </w:rPr>
      </w:pPr>
      <w:r w:rsidRPr="008868AC">
        <w:rPr>
          <w:rFonts w:asciiTheme="minorHAnsi" w:hAnsiTheme="minorHAnsi"/>
        </w:rPr>
        <w:t>Conceptually:</w:t>
      </w:r>
    </w:p>
    <w:p w14:paraId="345C9B29" w14:textId="77777777" w:rsidR="00E20F24" w:rsidRPr="008868AC" w:rsidRDefault="00E20F24" w:rsidP="00E20F24">
      <w:pPr>
        <w:rPr>
          <w:rFonts w:asciiTheme="minorHAnsi" w:hAnsiTheme="minorHAnsi"/>
        </w:rPr>
      </w:pPr>
      <w:r w:rsidRPr="008868AC">
        <w:rPr>
          <w:rFonts w:asciiTheme="minorHAnsi" w:hAnsiTheme="minorHAnsi"/>
        </w:rPr>
        <w:t>CREATE UNIQUE INDEX UX_Reservation_CabinDate_Confirmed</w:t>
      </w:r>
    </w:p>
    <w:p w14:paraId="5FB935FB" w14:textId="77777777" w:rsidR="00E20F24" w:rsidRPr="008868AC" w:rsidRDefault="00E20F24" w:rsidP="00E20F24">
      <w:pPr>
        <w:rPr>
          <w:rFonts w:asciiTheme="minorHAnsi" w:hAnsiTheme="minorHAnsi"/>
        </w:rPr>
      </w:pPr>
      <w:r w:rsidRPr="008868AC">
        <w:rPr>
          <w:rFonts w:asciiTheme="minorHAnsi" w:hAnsiTheme="minorHAnsi"/>
        </w:rPr>
        <w:t>ON Reservations (CabinId, ReservationDate)</w:t>
      </w:r>
    </w:p>
    <w:p w14:paraId="5F58CE5A" w14:textId="77777777" w:rsidR="00E20F24" w:rsidRPr="008868AC" w:rsidRDefault="00E20F24" w:rsidP="00E20F24">
      <w:pPr>
        <w:rPr>
          <w:rFonts w:asciiTheme="minorHAnsi" w:hAnsiTheme="minorHAnsi"/>
        </w:rPr>
      </w:pPr>
      <w:r w:rsidRPr="008868AC">
        <w:rPr>
          <w:rFonts w:asciiTheme="minorHAnsi" w:hAnsiTheme="minorHAnsi"/>
        </w:rPr>
        <w:t>WHERE Status = 'Confirmed';</w:t>
      </w:r>
    </w:p>
    <w:p w14:paraId="6CF1294F" w14:textId="77777777" w:rsidR="00E20F24" w:rsidRPr="008868AC" w:rsidRDefault="00E20F24" w:rsidP="00E20F24">
      <w:pPr>
        <w:rPr>
          <w:rFonts w:asciiTheme="minorHAnsi" w:hAnsiTheme="minorHAnsi"/>
          <w:b/>
          <w:bCs/>
        </w:rPr>
      </w:pPr>
      <w:r w:rsidRPr="008868AC">
        <w:rPr>
          <w:rFonts w:asciiTheme="minorHAnsi" w:hAnsiTheme="minorHAnsi"/>
          <w:b/>
          <w:bCs/>
        </w:rPr>
        <w:t>Transactions</w:t>
      </w:r>
    </w:p>
    <w:p w14:paraId="7ACABB00" w14:textId="77777777" w:rsidR="00E20F24" w:rsidRPr="008868AC" w:rsidRDefault="00E20F24" w:rsidP="00E20F24">
      <w:pPr>
        <w:rPr>
          <w:rFonts w:asciiTheme="minorHAnsi" w:hAnsiTheme="minorHAnsi"/>
        </w:rPr>
      </w:pPr>
      <w:r w:rsidRPr="008868AC">
        <w:rPr>
          <w:rFonts w:asciiTheme="minorHAnsi" w:hAnsiTheme="minorHAnsi"/>
        </w:rPr>
        <w:t>Reservation creation should:</w:t>
      </w:r>
    </w:p>
    <w:p w14:paraId="4E74E037"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Begin a transaction. </w:t>
      </w:r>
    </w:p>
    <w:p w14:paraId="74CA8980"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Verify the member is active. </w:t>
      </w:r>
    </w:p>
    <w:p w14:paraId="1909E671"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Count the member’s future active nights. </w:t>
      </w:r>
    </w:p>
    <w:p w14:paraId="2BDA491B"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Check the requested date. </w:t>
      </w:r>
    </w:p>
    <w:p w14:paraId="7033524B"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Insert the reservation. </w:t>
      </w:r>
    </w:p>
    <w:p w14:paraId="7BE8FE01"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Insert the audit event. </w:t>
      </w:r>
    </w:p>
    <w:p w14:paraId="346568D2"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Insert an outbound notification record. </w:t>
      </w:r>
    </w:p>
    <w:p w14:paraId="31730EE4"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Commit. </w:t>
      </w:r>
    </w:p>
    <w:p w14:paraId="260F0910" w14:textId="77777777" w:rsidR="00E20F24" w:rsidRPr="008868AC" w:rsidRDefault="00E20F24">
      <w:pPr>
        <w:numPr>
          <w:ilvl w:val="0"/>
          <w:numId w:val="77"/>
        </w:numPr>
        <w:rPr>
          <w:rFonts w:asciiTheme="minorHAnsi" w:hAnsiTheme="minorHAnsi"/>
        </w:rPr>
      </w:pPr>
      <w:r w:rsidRPr="008868AC">
        <w:rPr>
          <w:rFonts w:asciiTheme="minorHAnsi" w:hAnsiTheme="minorHAnsi"/>
        </w:rPr>
        <w:t xml:space="preserve">Send the notification asynchronously. </w:t>
      </w:r>
    </w:p>
    <w:p w14:paraId="29DB6230" w14:textId="77777777" w:rsidR="00E20F24" w:rsidRPr="008868AC" w:rsidRDefault="00E20F24" w:rsidP="00E20F24">
      <w:pPr>
        <w:rPr>
          <w:rFonts w:asciiTheme="minorHAnsi" w:hAnsiTheme="minorHAnsi"/>
        </w:rPr>
      </w:pPr>
      <w:r w:rsidRPr="008868AC">
        <w:rPr>
          <w:rFonts w:asciiTheme="minorHAnsi" w:hAnsiTheme="minorHAnsi"/>
        </w:rPr>
        <w:t>Never send the confirmation before the database transaction commits.</w:t>
      </w:r>
    </w:p>
    <w:p w14:paraId="605287D4" w14:textId="77777777" w:rsidR="00E20F24" w:rsidRPr="008868AC" w:rsidRDefault="00E20F24" w:rsidP="00E20F24">
      <w:pPr>
        <w:rPr>
          <w:rFonts w:asciiTheme="minorHAnsi" w:hAnsiTheme="minorHAnsi"/>
          <w:b/>
          <w:bCs/>
        </w:rPr>
      </w:pPr>
      <w:r w:rsidRPr="008868AC">
        <w:rPr>
          <w:rFonts w:asciiTheme="minorHAnsi" w:hAnsiTheme="minorHAnsi"/>
          <w:b/>
          <w:bCs/>
        </w:rPr>
        <w:t>Upgrade option: Azure Database for PostgreSQL</w:t>
      </w:r>
    </w:p>
    <w:p w14:paraId="5931B94A" w14:textId="77777777" w:rsidR="00E20F24" w:rsidRPr="008868AC" w:rsidRDefault="00E20F24" w:rsidP="00E20F24">
      <w:pPr>
        <w:rPr>
          <w:rFonts w:asciiTheme="minorHAnsi" w:hAnsiTheme="minorHAnsi"/>
        </w:rPr>
      </w:pPr>
      <w:r w:rsidRPr="008868AC">
        <w:rPr>
          <w:rFonts w:asciiTheme="minorHAnsi" w:hAnsiTheme="minorHAnsi"/>
        </w:rPr>
        <w:t xml:space="preserve">Azure Database for PostgreSQL Flexible Server provides a managed database with backups, patching, monitoring, and multiple compute tiers. It offers Burstable, General Purpose, and Memory Optimized tiers. </w:t>
      </w:r>
    </w:p>
    <w:p w14:paraId="639E2D96" w14:textId="77777777" w:rsidR="00E20F24" w:rsidRPr="008868AC" w:rsidRDefault="00E20F24" w:rsidP="00E20F24">
      <w:pPr>
        <w:rPr>
          <w:rFonts w:asciiTheme="minorHAnsi" w:hAnsiTheme="minorHAnsi"/>
        </w:rPr>
      </w:pPr>
      <w:r w:rsidRPr="008868AC">
        <w:rPr>
          <w:rFonts w:asciiTheme="minorHAnsi" w:hAnsiTheme="minorHAnsi"/>
        </w:rPr>
        <w:t>However, a continuously provisioned managed PostgreSQL server is likely to consume a large portion of—or exceed—the desired monthly budget. I would use it when:</w:t>
      </w:r>
    </w:p>
    <w:p w14:paraId="4647CE4D" w14:textId="77777777" w:rsidR="00E20F24" w:rsidRPr="008868AC" w:rsidRDefault="00E20F24">
      <w:pPr>
        <w:numPr>
          <w:ilvl w:val="0"/>
          <w:numId w:val="78"/>
        </w:numPr>
        <w:rPr>
          <w:rFonts w:asciiTheme="minorHAnsi" w:hAnsiTheme="minorHAnsi"/>
        </w:rPr>
      </w:pPr>
      <w:r w:rsidRPr="008868AC">
        <w:rPr>
          <w:rFonts w:asciiTheme="minorHAnsi" w:hAnsiTheme="minorHAnsi"/>
        </w:rPr>
        <w:t xml:space="preserve">You need multiple reservation-service instances. </w:t>
      </w:r>
    </w:p>
    <w:p w14:paraId="4BC22EA6" w14:textId="77777777" w:rsidR="00E20F24" w:rsidRPr="008868AC" w:rsidRDefault="00E20F24">
      <w:pPr>
        <w:numPr>
          <w:ilvl w:val="0"/>
          <w:numId w:val="78"/>
        </w:numPr>
        <w:rPr>
          <w:rFonts w:asciiTheme="minorHAnsi" w:hAnsiTheme="minorHAnsi"/>
        </w:rPr>
      </w:pPr>
      <w:r w:rsidRPr="008868AC">
        <w:rPr>
          <w:rFonts w:asciiTheme="minorHAnsi" w:hAnsiTheme="minorHAnsi"/>
        </w:rPr>
        <w:t xml:space="preserve">You want managed point-in-time recovery. </w:t>
      </w:r>
    </w:p>
    <w:p w14:paraId="73846580" w14:textId="77777777" w:rsidR="00E20F24" w:rsidRPr="008868AC" w:rsidRDefault="00E20F24">
      <w:pPr>
        <w:numPr>
          <w:ilvl w:val="0"/>
          <w:numId w:val="78"/>
        </w:numPr>
        <w:rPr>
          <w:rFonts w:asciiTheme="minorHAnsi" w:hAnsiTheme="minorHAnsi"/>
        </w:rPr>
      </w:pPr>
      <w:r w:rsidRPr="008868AC">
        <w:rPr>
          <w:rFonts w:asciiTheme="minorHAnsi" w:hAnsiTheme="minorHAnsi"/>
        </w:rPr>
        <w:t xml:space="preserve">The service expands beyond one cabin or one club. </w:t>
      </w:r>
    </w:p>
    <w:p w14:paraId="3936DF7A" w14:textId="77777777" w:rsidR="00E20F24" w:rsidRPr="008868AC" w:rsidRDefault="00E20F24">
      <w:pPr>
        <w:numPr>
          <w:ilvl w:val="0"/>
          <w:numId w:val="78"/>
        </w:numPr>
        <w:rPr>
          <w:rFonts w:asciiTheme="minorHAnsi" w:hAnsiTheme="minorHAnsi"/>
        </w:rPr>
      </w:pPr>
      <w:r w:rsidRPr="008868AC">
        <w:rPr>
          <w:rFonts w:asciiTheme="minorHAnsi" w:hAnsiTheme="minorHAnsi"/>
        </w:rPr>
        <w:t xml:space="preserve">You can accept a higher monthly budget. </w:t>
      </w:r>
    </w:p>
    <w:p w14:paraId="09282E74" w14:textId="77777777" w:rsidR="00E20F24" w:rsidRPr="008868AC" w:rsidRDefault="00E20F24" w:rsidP="00E20F24">
      <w:pPr>
        <w:rPr>
          <w:rFonts w:asciiTheme="minorHAnsi" w:hAnsiTheme="minorHAnsi"/>
        </w:rPr>
      </w:pPr>
      <w:r w:rsidRPr="008868AC">
        <w:rPr>
          <w:rFonts w:asciiTheme="minorHAnsi" w:hAnsiTheme="minorHAnsi"/>
        </w:rPr>
        <w:t>For the initial system, SQLite plus Blob Storage backups is proportionate.</w:t>
      </w:r>
    </w:p>
    <w:p w14:paraId="658AD787" w14:textId="77777777" w:rsidR="00E20F24" w:rsidRPr="008868AC" w:rsidRDefault="00000000" w:rsidP="00E20F24">
      <w:pPr>
        <w:rPr>
          <w:rFonts w:asciiTheme="minorHAnsi" w:hAnsiTheme="minorHAnsi"/>
        </w:rPr>
      </w:pPr>
      <w:r>
        <w:rPr>
          <w:rFonts w:asciiTheme="minorHAnsi" w:hAnsiTheme="minorHAnsi"/>
        </w:rPr>
        <w:pict w14:anchorId="4B37D8E4">
          <v:rect id="_x0000_i1049" style="width:0;height:1.5pt" o:hralign="center" o:hrstd="t" o:hr="t" fillcolor="#a0a0a0" stroked="f"/>
        </w:pict>
      </w:r>
    </w:p>
    <w:p w14:paraId="1A7B4983" w14:textId="77777777" w:rsidR="00E20F24" w:rsidRPr="008868AC" w:rsidRDefault="00E20F24" w:rsidP="00E20F24">
      <w:pPr>
        <w:rPr>
          <w:rFonts w:asciiTheme="minorHAnsi" w:hAnsiTheme="minorHAnsi"/>
          <w:b/>
          <w:bCs/>
        </w:rPr>
      </w:pPr>
      <w:r w:rsidRPr="008868AC">
        <w:rPr>
          <w:rFonts w:asciiTheme="minorHAnsi" w:hAnsiTheme="minorHAnsi"/>
          <w:b/>
          <w:bCs/>
        </w:rPr>
        <w:t>5. Azure Communication Services</w:t>
      </w:r>
    </w:p>
    <w:p w14:paraId="06BFD68C" w14:textId="77777777" w:rsidR="00E20F24" w:rsidRPr="008868AC" w:rsidRDefault="00E20F24" w:rsidP="00E20F24">
      <w:pPr>
        <w:rPr>
          <w:rFonts w:asciiTheme="minorHAnsi" w:hAnsiTheme="minorHAnsi"/>
        </w:rPr>
      </w:pPr>
      <w:r w:rsidRPr="008868AC">
        <w:rPr>
          <w:rFonts w:asciiTheme="minorHAnsi" w:hAnsiTheme="minorHAnsi"/>
        </w:rPr>
        <w:t>Create an Azure Communication Services resource through:</w:t>
      </w:r>
    </w:p>
    <w:p w14:paraId="089675EE" w14:textId="77777777" w:rsidR="00E20F24" w:rsidRPr="008868AC" w:rsidRDefault="00E20F24" w:rsidP="00E20F24">
      <w:pPr>
        <w:rPr>
          <w:rFonts w:asciiTheme="minorHAnsi" w:hAnsiTheme="minorHAnsi"/>
        </w:rPr>
      </w:pPr>
      <w:r w:rsidRPr="008868AC">
        <w:rPr>
          <w:rFonts w:asciiTheme="minorHAnsi" w:hAnsiTheme="minorHAnsi"/>
        </w:rPr>
        <w:t>Azure portal</w:t>
      </w:r>
    </w:p>
    <w:p w14:paraId="0F36E05D" w14:textId="77777777" w:rsidR="00E20F24" w:rsidRPr="008868AC" w:rsidRDefault="00E20F24" w:rsidP="00E20F24">
      <w:pPr>
        <w:rPr>
          <w:rFonts w:asciiTheme="minorHAnsi" w:hAnsiTheme="minorHAnsi"/>
        </w:rPr>
      </w:pPr>
      <w:r w:rsidRPr="008868AC">
        <w:rPr>
          <w:rFonts w:asciiTheme="minorHAnsi" w:hAnsiTheme="minorHAnsi"/>
        </w:rPr>
        <w:t>→ Create a resource</w:t>
      </w:r>
    </w:p>
    <w:p w14:paraId="474A0C67" w14:textId="77777777" w:rsidR="00E20F24" w:rsidRPr="008868AC" w:rsidRDefault="00E20F24" w:rsidP="00E20F24">
      <w:pPr>
        <w:rPr>
          <w:rFonts w:asciiTheme="minorHAnsi" w:hAnsiTheme="minorHAnsi"/>
        </w:rPr>
      </w:pPr>
      <w:r w:rsidRPr="008868AC">
        <w:rPr>
          <w:rFonts w:asciiTheme="minorHAnsi" w:hAnsiTheme="minorHAnsi"/>
        </w:rPr>
        <w:t>→ Communication Services</w:t>
      </w:r>
    </w:p>
    <w:p w14:paraId="7ECAA33B" w14:textId="77777777" w:rsidR="00E20F24" w:rsidRPr="008868AC" w:rsidRDefault="00E20F24" w:rsidP="00E20F24">
      <w:pPr>
        <w:rPr>
          <w:rFonts w:asciiTheme="minorHAnsi" w:hAnsiTheme="minorHAnsi"/>
        </w:rPr>
      </w:pPr>
      <w:r w:rsidRPr="008868AC">
        <w:rPr>
          <w:rFonts w:asciiTheme="minorHAnsi" w:hAnsiTheme="minorHAnsi"/>
        </w:rPr>
        <w:t xml:space="preserve">Microsoft’s setup process creates a Communication Services endpoint and credentials for use by the SDKs. </w:t>
      </w:r>
    </w:p>
    <w:p w14:paraId="3EE50A24" w14:textId="77777777" w:rsidR="00E20F24" w:rsidRPr="008868AC" w:rsidRDefault="00E20F24" w:rsidP="00E20F24">
      <w:pPr>
        <w:rPr>
          <w:rFonts w:asciiTheme="minorHAnsi" w:hAnsiTheme="minorHAnsi"/>
        </w:rPr>
      </w:pPr>
      <w:r w:rsidRPr="008868AC">
        <w:rPr>
          <w:rFonts w:asciiTheme="minorHAnsi" w:hAnsiTheme="minorHAnsi"/>
        </w:rPr>
        <w:t>Assign or acquire a telephone number that supports:</w:t>
      </w:r>
    </w:p>
    <w:p w14:paraId="73C2DCB8" w14:textId="77777777" w:rsidR="00E20F24" w:rsidRPr="008868AC" w:rsidRDefault="00E20F24" w:rsidP="00E20F24">
      <w:pPr>
        <w:rPr>
          <w:rFonts w:asciiTheme="minorHAnsi" w:hAnsiTheme="minorHAnsi"/>
        </w:rPr>
      </w:pPr>
      <w:r w:rsidRPr="008868AC">
        <w:rPr>
          <w:rFonts w:asciiTheme="minorHAnsi" w:hAnsiTheme="minorHAnsi"/>
        </w:rPr>
        <w:t>Calling: inbound and outbound</w:t>
      </w:r>
    </w:p>
    <w:p w14:paraId="159A704A" w14:textId="77777777" w:rsidR="00E20F24" w:rsidRPr="008868AC" w:rsidRDefault="00E20F24" w:rsidP="00E20F24">
      <w:pPr>
        <w:rPr>
          <w:rFonts w:asciiTheme="minorHAnsi" w:hAnsiTheme="minorHAnsi"/>
        </w:rPr>
      </w:pPr>
      <w:r w:rsidRPr="008868AC">
        <w:rPr>
          <w:rFonts w:asciiTheme="minorHAnsi" w:hAnsiTheme="minorHAnsi"/>
        </w:rPr>
        <w:t>SMS: inbound and outbound</w:t>
      </w:r>
    </w:p>
    <w:p w14:paraId="60D27AA8" w14:textId="77777777" w:rsidR="00E20F24" w:rsidRPr="008868AC" w:rsidRDefault="00E20F24" w:rsidP="00E20F24">
      <w:pPr>
        <w:rPr>
          <w:rFonts w:asciiTheme="minorHAnsi" w:hAnsiTheme="minorHAnsi"/>
        </w:rPr>
      </w:pPr>
      <w:r w:rsidRPr="008868AC">
        <w:rPr>
          <w:rFonts w:asciiTheme="minorHAnsi" w:hAnsiTheme="minorHAnsi"/>
        </w:rPr>
        <w:t xml:space="preserve">The Azure phone-number SDK exposes these capability selections, although number availability and regulatory requirements vary by country and number type. </w:t>
      </w:r>
    </w:p>
    <w:p w14:paraId="05B86C95" w14:textId="77777777" w:rsidR="00E20F24" w:rsidRPr="008868AC" w:rsidRDefault="00E20F24" w:rsidP="00E20F24">
      <w:pPr>
        <w:rPr>
          <w:rFonts w:asciiTheme="minorHAnsi" w:hAnsiTheme="minorHAnsi"/>
          <w:b/>
          <w:bCs/>
        </w:rPr>
      </w:pPr>
      <w:r w:rsidRPr="008868AC">
        <w:rPr>
          <w:rFonts w:asciiTheme="minorHAnsi" w:hAnsiTheme="minorHAnsi"/>
          <w:b/>
          <w:bCs/>
        </w:rPr>
        <w:t>Use managed identity where supported</w:t>
      </w:r>
    </w:p>
    <w:p w14:paraId="0F2A32AD" w14:textId="77777777" w:rsidR="00E20F24" w:rsidRPr="008868AC" w:rsidRDefault="00E20F24" w:rsidP="00E20F24">
      <w:pPr>
        <w:rPr>
          <w:rFonts w:asciiTheme="minorHAnsi" w:hAnsiTheme="minorHAnsi"/>
        </w:rPr>
      </w:pPr>
      <w:r w:rsidRPr="008868AC">
        <w:rPr>
          <w:rFonts w:asciiTheme="minorHAnsi" w:hAnsiTheme="minorHAnsi"/>
        </w:rPr>
        <w:t>The VM should use a system-assigned managed identity.</w:t>
      </w:r>
    </w:p>
    <w:p w14:paraId="60E6C035" w14:textId="77777777" w:rsidR="00E20F24" w:rsidRPr="008868AC" w:rsidRDefault="00E20F24" w:rsidP="00E20F24">
      <w:pPr>
        <w:rPr>
          <w:rFonts w:asciiTheme="minorHAnsi" w:hAnsiTheme="minorHAnsi"/>
        </w:rPr>
      </w:pPr>
      <w:r w:rsidRPr="008868AC">
        <w:rPr>
          <w:rFonts w:asciiTheme="minorHAnsi" w:hAnsiTheme="minorHAnsi"/>
        </w:rPr>
        <w:t>Grant that identity only the roles it requires for:</w:t>
      </w:r>
    </w:p>
    <w:p w14:paraId="0F689549" w14:textId="77777777" w:rsidR="00E20F24" w:rsidRPr="008868AC" w:rsidRDefault="00E20F24">
      <w:pPr>
        <w:numPr>
          <w:ilvl w:val="0"/>
          <w:numId w:val="79"/>
        </w:numPr>
        <w:rPr>
          <w:rFonts w:asciiTheme="minorHAnsi" w:hAnsiTheme="minorHAnsi"/>
        </w:rPr>
      </w:pPr>
      <w:r w:rsidRPr="008868AC">
        <w:rPr>
          <w:rFonts w:asciiTheme="minorHAnsi" w:hAnsiTheme="minorHAnsi"/>
        </w:rPr>
        <w:t xml:space="preserve">Key Vault secret retrieval. </w:t>
      </w:r>
    </w:p>
    <w:p w14:paraId="3A33D7CE" w14:textId="77777777" w:rsidR="00E20F24" w:rsidRPr="008868AC" w:rsidRDefault="00E20F24">
      <w:pPr>
        <w:numPr>
          <w:ilvl w:val="0"/>
          <w:numId w:val="79"/>
        </w:numPr>
        <w:rPr>
          <w:rFonts w:asciiTheme="minorHAnsi" w:hAnsiTheme="minorHAnsi"/>
        </w:rPr>
      </w:pPr>
      <w:r w:rsidRPr="008868AC">
        <w:rPr>
          <w:rFonts w:asciiTheme="minorHAnsi" w:hAnsiTheme="minorHAnsi"/>
        </w:rPr>
        <w:t xml:space="preserve">Blob backup writes. </w:t>
      </w:r>
    </w:p>
    <w:p w14:paraId="71EABBD8" w14:textId="77777777" w:rsidR="00E20F24" w:rsidRPr="008868AC" w:rsidRDefault="00E20F24">
      <w:pPr>
        <w:numPr>
          <w:ilvl w:val="0"/>
          <w:numId w:val="79"/>
        </w:numPr>
        <w:rPr>
          <w:rFonts w:asciiTheme="minorHAnsi" w:hAnsiTheme="minorHAnsi"/>
        </w:rPr>
      </w:pPr>
      <w:r w:rsidRPr="008868AC">
        <w:rPr>
          <w:rFonts w:asciiTheme="minorHAnsi" w:hAnsiTheme="minorHAnsi"/>
        </w:rPr>
        <w:t xml:space="preserve">Application Insights telemetry. </w:t>
      </w:r>
    </w:p>
    <w:p w14:paraId="55354EA5" w14:textId="77777777" w:rsidR="00E20F24" w:rsidRPr="008868AC" w:rsidRDefault="00E20F24">
      <w:pPr>
        <w:numPr>
          <w:ilvl w:val="0"/>
          <w:numId w:val="79"/>
        </w:numPr>
        <w:rPr>
          <w:rFonts w:asciiTheme="minorHAnsi" w:hAnsiTheme="minorHAnsi"/>
        </w:rPr>
      </w:pPr>
      <w:r w:rsidRPr="008868AC">
        <w:rPr>
          <w:rFonts w:asciiTheme="minorHAnsi" w:hAnsiTheme="minorHAnsi"/>
        </w:rPr>
        <w:t xml:space="preserve">Communication Services operations, where supported by the relevant SDK and service configuration. </w:t>
      </w:r>
    </w:p>
    <w:p w14:paraId="7916EF79" w14:textId="77777777" w:rsidR="00E20F24" w:rsidRPr="008868AC" w:rsidRDefault="00E20F24" w:rsidP="00E20F24">
      <w:pPr>
        <w:rPr>
          <w:rFonts w:asciiTheme="minorHAnsi" w:hAnsiTheme="minorHAnsi"/>
        </w:rPr>
      </w:pPr>
      <w:r w:rsidRPr="008868AC">
        <w:rPr>
          <w:rFonts w:asciiTheme="minorHAnsi" w:hAnsiTheme="minorHAnsi"/>
        </w:rPr>
        <w:t>Avoid placing long-lived Azure connection strings directly in appsettings.json.</w:t>
      </w:r>
    </w:p>
    <w:p w14:paraId="7FEDE57F" w14:textId="77777777" w:rsidR="00E20F24" w:rsidRPr="008868AC" w:rsidRDefault="00000000" w:rsidP="00E20F24">
      <w:pPr>
        <w:rPr>
          <w:rFonts w:asciiTheme="minorHAnsi" w:hAnsiTheme="minorHAnsi"/>
        </w:rPr>
      </w:pPr>
      <w:r>
        <w:rPr>
          <w:rFonts w:asciiTheme="minorHAnsi" w:hAnsiTheme="minorHAnsi"/>
        </w:rPr>
        <w:pict w14:anchorId="38888429">
          <v:rect id="_x0000_i1050" style="width:0;height:1.5pt" o:hralign="center" o:hrstd="t" o:hr="t" fillcolor="#a0a0a0" stroked="f"/>
        </w:pict>
      </w:r>
    </w:p>
    <w:p w14:paraId="648A32BE" w14:textId="77777777" w:rsidR="00E20F24" w:rsidRPr="008868AC" w:rsidRDefault="00E20F24" w:rsidP="00E20F24">
      <w:pPr>
        <w:rPr>
          <w:rFonts w:asciiTheme="minorHAnsi" w:hAnsiTheme="minorHAnsi"/>
          <w:b/>
          <w:bCs/>
        </w:rPr>
      </w:pPr>
      <w:r w:rsidRPr="008868AC">
        <w:rPr>
          <w:rFonts w:asciiTheme="minorHAnsi" w:hAnsiTheme="minorHAnsi"/>
          <w:b/>
          <w:bCs/>
        </w:rPr>
        <w:t>6. SMS implementation</w:t>
      </w:r>
    </w:p>
    <w:p w14:paraId="24C99BBC" w14:textId="77777777" w:rsidR="00E20F24" w:rsidRPr="008868AC" w:rsidRDefault="00E20F24" w:rsidP="00E20F24">
      <w:pPr>
        <w:rPr>
          <w:rFonts w:asciiTheme="minorHAnsi" w:hAnsiTheme="minorHAnsi"/>
          <w:b/>
          <w:bCs/>
        </w:rPr>
      </w:pPr>
      <w:r w:rsidRPr="008868AC">
        <w:rPr>
          <w:rFonts w:asciiTheme="minorHAnsi" w:hAnsiTheme="minorHAnsi"/>
          <w:b/>
          <w:bCs/>
        </w:rPr>
        <w:t>Incoming SMS path</w:t>
      </w:r>
    </w:p>
    <w:p w14:paraId="656846AC" w14:textId="77777777" w:rsidR="00E20F24" w:rsidRPr="008868AC" w:rsidRDefault="00E20F24" w:rsidP="00E20F24">
      <w:pPr>
        <w:rPr>
          <w:rFonts w:asciiTheme="minorHAnsi" w:hAnsiTheme="minorHAnsi"/>
        </w:rPr>
      </w:pPr>
      <w:r w:rsidRPr="008868AC">
        <w:rPr>
          <w:rFonts w:asciiTheme="minorHAnsi" w:hAnsiTheme="minorHAnsi"/>
        </w:rPr>
        <w:t>Member sends SMS</w:t>
      </w:r>
    </w:p>
    <w:p w14:paraId="6C6C2A58"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0CA16776" w14:textId="77777777" w:rsidR="00E20F24" w:rsidRPr="008868AC" w:rsidRDefault="00E20F24" w:rsidP="00E20F24">
      <w:pPr>
        <w:rPr>
          <w:rFonts w:asciiTheme="minorHAnsi" w:hAnsiTheme="minorHAnsi"/>
        </w:rPr>
      </w:pPr>
      <w:r w:rsidRPr="008868AC">
        <w:rPr>
          <w:rFonts w:asciiTheme="minorHAnsi" w:hAnsiTheme="minorHAnsi"/>
        </w:rPr>
        <w:t>Azure Communication Services number</w:t>
      </w:r>
    </w:p>
    <w:p w14:paraId="270AC627"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6360870E" w14:textId="77777777" w:rsidR="00E20F24" w:rsidRPr="008868AC" w:rsidRDefault="00E20F24" w:rsidP="00E20F24">
      <w:pPr>
        <w:rPr>
          <w:rFonts w:asciiTheme="minorHAnsi" w:hAnsiTheme="minorHAnsi"/>
        </w:rPr>
      </w:pPr>
      <w:r w:rsidRPr="008868AC">
        <w:rPr>
          <w:rFonts w:asciiTheme="minorHAnsi" w:hAnsiTheme="minorHAnsi"/>
        </w:rPr>
        <w:t>SMSReceived event</w:t>
      </w:r>
    </w:p>
    <w:p w14:paraId="092A0978"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CB9EADB" w14:textId="77777777" w:rsidR="00E20F24" w:rsidRPr="008868AC" w:rsidRDefault="00E20F24" w:rsidP="00E20F24">
      <w:pPr>
        <w:rPr>
          <w:rFonts w:asciiTheme="minorHAnsi" w:hAnsiTheme="minorHAnsi"/>
        </w:rPr>
      </w:pPr>
      <w:r w:rsidRPr="008868AC">
        <w:rPr>
          <w:rFonts w:asciiTheme="minorHAnsi" w:hAnsiTheme="minorHAnsi"/>
        </w:rPr>
        <w:t>Azure Event Grid</w:t>
      </w:r>
    </w:p>
    <w:p w14:paraId="7373981D"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349F9875" w14:textId="77777777" w:rsidR="00E20F24" w:rsidRPr="008868AC" w:rsidRDefault="00E20F24" w:rsidP="00E20F24">
      <w:pPr>
        <w:rPr>
          <w:rFonts w:asciiTheme="minorHAnsi" w:hAnsiTheme="minorHAnsi"/>
        </w:rPr>
      </w:pPr>
      <w:r w:rsidRPr="008868AC">
        <w:rPr>
          <w:rFonts w:asciiTheme="minorHAnsi" w:hAnsiTheme="minorHAnsi"/>
        </w:rPr>
        <w:t>Azure Function or HTTPS webhook</w:t>
      </w:r>
    </w:p>
    <w:p w14:paraId="69A88729"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015614C1" w14:textId="77777777" w:rsidR="00E20F24" w:rsidRPr="008868AC" w:rsidRDefault="00E20F24" w:rsidP="00E20F24">
      <w:pPr>
        <w:rPr>
          <w:rFonts w:asciiTheme="minorHAnsi" w:hAnsiTheme="minorHAnsi"/>
        </w:rPr>
      </w:pPr>
      <w:r w:rsidRPr="008868AC">
        <w:rPr>
          <w:rFonts w:asciiTheme="minorHAnsi" w:hAnsiTheme="minorHAnsi"/>
        </w:rPr>
        <w:t>Reservation communication service</w:t>
      </w:r>
    </w:p>
    <w:p w14:paraId="5E66CFF5"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944CB6A" w14:textId="77777777" w:rsidR="00E20F24" w:rsidRPr="008868AC" w:rsidRDefault="00E20F24" w:rsidP="00E20F24">
      <w:pPr>
        <w:rPr>
          <w:rFonts w:asciiTheme="minorHAnsi" w:hAnsiTheme="minorHAnsi"/>
        </w:rPr>
      </w:pPr>
      <w:r w:rsidRPr="008868AC">
        <w:rPr>
          <w:rFonts w:asciiTheme="minorHAnsi" w:hAnsiTheme="minorHAnsi"/>
        </w:rPr>
        <w:t>Hermes</w:t>
      </w:r>
    </w:p>
    <w:p w14:paraId="4F3C658B"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5B105CA3" w14:textId="77777777" w:rsidR="00E20F24" w:rsidRPr="008868AC" w:rsidRDefault="00E20F24" w:rsidP="00E20F24">
      <w:pPr>
        <w:rPr>
          <w:rFonts w:asciiTheme="minorHAnsi" w:hAnsiTheme="minorHAnsi"/>
        </w:rPr>
      </w:pPr>
      <w:r w:rsidRPr="008868AC">
        <w:rPr>
          <w:rFonts w:asciiTheme="minorHAnsi" w:hAnsiTheme="minorHAnsi"/>
        </w:rPr>
        <w:t>Reservation API</w:t>
      </w:r>
    </w:p>
    <w:p w14:paraId="1DBEBC92" w14:textId="77777777" w:rsidR="00E20F24" w:rsidRPr="008868AC" w:rsidRDefault="00E20F24" w:rsidP="00E20F24">
      <w:pPr>
        <w:rPr>
          <w:rFonts w:asciiTheme="minorHAnsi" w:hAnsiTheme="minorHAnsi"/>
        </w:rPr>
      </w:pPr>
      <w:r w:rsidRPr="008868AC">
        <w:rPr>
          <w:rFonts w:asciiTheme="minorHAnsi" w:hAnsiTheme="minorHAnsi"/>
        </w:rPr>
        <w:t xml:space="preserve">Azure Communication Services emits SMSReceived events, and Microsoft documents routing those events through Event Grid to an Azure Function or webhook. </w:t>
      </w:r>
    </w:p>
    <w:p w14:paraId="39550156" w14:textId="77777777" w:rsidR="00E20F24" w:rsidRPr="008868AC" w:rsidRDefault="00E20F24" w:rsidP="00E20F24">
      <w:pPr>
        <w:rPr>
          <w:rFonts w:asciiTheme="minorHAnsi" w:hAnsiTheme="minorHAnsi"/>
          <w:b/>
          <w:bCs/>
        </w:rPr>
      </w:pPr>
      <w:r w:rsidRPr="008868AC">
        <w:rPr>
          <w:rFonts w:asciiTheme="minorHAnsi" w:hAnsiTheme="minorHAnsi"/>
          <w:b/>
          <w:bCs/>
        </w:rPr>
        <w:t>Event Grid subscription</w:t>
      </w:r>
    </w:p>
    <w:p w14:paraId="0D2100FC" w14:textId="77777777" w:rsidR="00E20F24" w:rsidRPr="008868AC" w:rsidRDefault="00E20F24" w:rsidP="00E20F24">
      <w:pPr>
        <w:rPr>
          <w:rFonts w:asciiTheme="minorHAnsi" w:hAnsiTheme="minorHAnsi"/>
        </w:rPr>
      </w:pPr>
      <w:r w:rsidRPr="008868AC">
        <w:rPr>
          <w:rFonts w:asciiTheme="minorHAnsi" w:hAnsiTheme="minorHAnsi"/>
        </w:rPr>
        <w:t>Configure:</w:t>
      </w:r>
    </w:p>
    <w:p w14:paraId="462F74A0" w14:textId="77777777" w:rsidR="00E20F24" w:rsidRPr="008868AC" w:rsidRDefault="00E20F24" w:rsidP="00E20F24">
      <w:pPr>
        <w:rPr>
          <w:rFonts w:asciiTheme="minorHAnsi" w:hAnsiTheme="minorHAnsi"/>
        </w:rPr>
      </w:pPr>
      <w:r w:rsidRPr="008868AC">
        <w:rPr>
          <w:rFonts w:asciiTheme="minorHAnsi" w:hAnsiTheme="minorHAnsi"/>
        </w:rPr>
        <w:t>Azure Communication Services</w:t>
      </w:r>
    </w:p>
    <w:p w14:paraId="2599F6FE" w14:textId="77777777" w:rsidR="00E20F24" w:rsidRPr="008868AC" w:rsidRDefault="00E20F24" w:rsidP="00E20F24">
      <w:pPr>
        <w:rPr>
          <w:rFonts w:asciiTheme="minorHAnsi" w:hAnsiTheme="minorHAnsi"/>
        </w:rPr>
      </w:pPr>
      <w:r w:rsidRPr="008868AC">
        <w:rPr>
          <w:rFonts w:asciiTheme="minorHAnsi" w:hAnsiTheme="minorHAnsi"/>
        </w:rPr>
        <w:t>→ Events</w:t>
      </w:r>
    </w:p>
    <w:p w14:paraId="1EA53216" w14:textId="77777777" w:rsidR="00E20F24" w:rsidRPr="008868AC" w:rsidRDefault="00E20F24" w:rsidP="00E20F24">
      <w:pPr>
        <w:rPr>
          <w:rFonts w:asciiTheme="minorHAnsi" w:hAnsiTheme="minorHAnsi"/>
        </w:rPr>
      </w:pPr>
      <w:r w:rsidRPr="008868AC">
        <w:rPr>
          <w:rFonts w:asciiTheme="minorHAnsi" w:hAnsiTheme="minorHAnsi"/>
        </w:rPr>
        <w:t>→ + Event Subscription</w:t>
      </w:r>
    </w:p>
    <w:p w14:paraId="427F383B" w14:textId="77777777" w:rsidR="00E20F24" w:rsidRPr="008868AC" w:rsidRDefault="00E20F24" w:rsidP="00E20F24">
      <w:pPr>
        <w:rPr>
          <w:rFonts w:asciiTheme="minorHAnsi" w:hAnsiTheme="minorHAnsi"/>
        </w:rPr>
      </w:pPr>
      <w:r w:rsidRPr="008868AC">
        <w:rPr>
          <w:rFonts w:asciiTheme="minorHAnsi" w:hAnsiTheme="minorHAnsi"/>
        </w:rPr>
        <w:t>Select event types:</w:t>
      </w:r>
    </w:p>
    <w:p w14:paraId="259CF8CA" w14:textId="77777777" w:rsidR="00E20F24" w:rsidRPr="008868AC" w:rsidRDefault="00E20F24" w:rsidP="00E20F24">
      <w:pPr>
        <w:rPr>
          <w:rFonts w:asciiTheme="minorHAnsi" w:hAnsiTheme="minorHAnsi"/>
        </w:rPr>
      </w:pPr>
      <w:r w:rsidRPr="008868AC">
        <w:rPr>
          <w:rFonts w:asciiTheme="minorHAnsi" w:hAnsiTheme="minorHAnsi"/>
        </w:rPr>
        <w:t>SMS Received</w:t>
      </w:r>
    </w:p>
    <w:p w14:paraId="1201308E" w14:textId="77777777" w:rsidR="00E20F24" w:rsidRPr="008868AC" w:rsidRDefault="00E20F24" w:rsidP="00E20F24">
      <w:pPr>
        <w:rPr>
          <w:rFonts w:asciiTheme="minorHAnsi" w:hAnsiTheme="minorHAnsi"/>
        </w:rPr>
      </w:pPr>
      <w:r w:rsidRPr="008868AC">
        <w:rPr>
          <w:rFonts w:asciiTheme="minorHAnsi" w:hAnsiTheme="minorHAnsi"/>
        </w:rPr>
        <w:t>SMS Delivery Report Received</w:t>
      </w:r>
    </w:p>
    <w:p w14:paraId="52B082E3" w14:textId="77777777" w:rsidR="00E20F24" w:rsidRPr="008868AC" w:rsidRDefault="00E20F24" w:rsidP="00E20F24">
      <w:pPr>
        <w:rPr>
          <w:rFonts w:asciiTheme="minorHAnsi" w:hAnsiTheme="minorHAnsi"/>
        </w:rPr>
      </w:pPr>
      <w:r w:rsidRPr="008868AC">
        <w:rPr>
          <w:rFonts w:asciiTheme="minorHAnsi" w:hAnsiTheme="minorHAnsi"/>
        </w:rPr>
        <w:t>Endpoint:</w:t>
      </w:r>
    </w:p>
    <w:p w14:paraId="589A2D5C" w14:textId="77777777" w:rsidR="00E20F24" w:rsidRPr="008868AC" w:rsidRDefault="00E20F24" w:rsidP="00E20F24">
      <w:pPr>
        <w:rPr>
          <w:rFonts w:asciiTheme="minorHAnsi" w:hAnsiTheme="minorHAnsi"/>
        </w:rPr>
      </w:pPr>
      <w:r w:rsidRPr="008868AC">
        <w:rPr>
          <w:rFonts w:asciiTheme="minorHAnsi" w:hAnsiTheme="minorHAnsi"/>
        </w:rPr>
        <w:t>https://cabin.exampleclub.org/webhooks/acs/sms</w:t>
      </w:r>
    </w:p>
    <w:p w14:paraId="2DCAF5AB" w14:textId="77777777" w:rsidR="00E20F24" w:rsidRPr="008868AC" w:rsidRDefault="00E20F24" w:rsidP="00E20F24">
      <w:pPr>
        <w:rPr>
          <w:rFonts w:asciiTheme="minorHAnsi" w:hAnsiTheme="minorHAnsi"/>
        </w:rPr>
      </w:pPr>
      <w:r w:rsidRPr="008868AC">
        <w:rPr>
          <w:rFonts w:asciiTheme="minorHAnsi" w:hAnsiTheme="minorHAnsi"/>
        </w:rPr>
        <w:t>Alternatively, route the event to an Azure Function:</w:t>
      </w:r>
    </w:p>
    <w:p w14:paraId="5E3F7364" w14:textId="77777777" w:rsidR="00E20F24" w:rsidRPr="008868AC" w:rsidRDefault="00E20F24" w:rsidP="00E20F24">
      <w:pPr>
        <w:rPr>
          <w:rFonts w:asciiTheme="minorHAnsi" w:hAnsiTheme="minorHAnsi"/>
        </w:rPr>
      </w:pPr>
      <w:r w:rsidRPr="008868AC">
        <w:rPr>
          <w:rFonts w:asciiTheme="minorHAnsi" w:hAnsiTheme="minorHAnsi"/>
        </w:rPr>
        <w:t>func-cabin-events-prod</w:t>
      </w:r>
    </w:p>
    <w:p w14:paraId="433AAE1A" w14:textId="77777777" w:rsidR="00E20F24" w:rsidRPr="008868AC" w:rsidRDefault="00E20F24" w:rsidP="00E20F24">
      <w:pPr>
        <w:rPr>
          <w:rFonts w:asciiTheme="minorHAnsi" w:hAnsiTheme="minorHAnsi"/>
        </w:rPr>
      </w:pPr>
      <w:r w:rsidRPr="008868AC">
        <w:rPr>
          <w:rFonts w:asciiTheme="minorHAnsi" w:hAnsiTheme="minorHAnsi"/>
        </w:rPr>
        <w:t>The Function then validates and places the request in a work queue.</w:t>
      </w:r>
    </w:p>
    <w:p w14:paraId="3D35EF11" w14:textId="77777777" w:rsidR="00E20F24" w:rsidRPr="008868AC" w:rsidRDefault="00E20F24" w:rsidP="00E20F24">
      <w:pPr>
        <w:rPr>
          <w:rFonts w:asciiTheme="minorHAnsi" w:hAnsiTheme="minorHAnsi"/>
          <w:b/>
          <w:bCs/>
        </w:rPr>
      </w:pPr>
      <w:r w:rsidRPr="008868AC">
        <w:rPr>
          <w:rFonts w:asciiTheme="minorHAnsi" w:hAnsiTheme="minorHAnsi"/>
          <w:b/>
          <w:bCs/>
        </w:rPr>
        <w:t>Process flow</w:t>
      </w:r>
    </w:p>
    <w:p w14:paraId="59212DED" w14:textId="77777777" w:rsidR="00E20F24" w:rsidRPr="008868AC" w:rsidRDefault="00E20F24" w:rsidP="00E20F24">
      <w:pPr>
        <w:rPr>
          <w:rFonts w:asciiTheme="minorHAnsi" w:hAnsiTheme="minorHAnsi"/>
        </w:rPr>
      </w:pPr>
      <w:r w:rsidRPr="008868AC">
        <w:rPr>
          <w:rFonts w:asciiTheme="minorHAnsi" w:hAnsiTheme="minorHAnsi"/>
        </w:rPr>
        <w:t>The handler should:</w:t>
      </w:r>
    </w:p>
    <w:p w14:paraId="68EBB343"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Validate the Event Grid request. </w:t>
      </w:r>
    </w:p>
    <w:p w14:paraId="35490D33"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Extract the sender’s E.164 telephone number. </w:t>
      </w:r>
    </w:p>
    <w:p w14:paraId="4E8C1AAB"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Check that the telephone number belongs to an active member. </w:t>
      </w:r>
    </w:p>
    <w:p w14:paraId="6FE7F459"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Save the incoming message and provider event ID. </w:t>
      </w:r>
    </w:p>
    <w:p w14:paraId="3095FF8E"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Reject duplicate provider events. </w:t>
      </w:r>
    </w:p>
    <w:p w14:paraId="0579C2EE"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Send the text to Hermes for interpretation. </w:t>
      </w:r>
    </w:p>
    <w:p w14:paraId="2B37DDDC"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Call the reservation service. </w:t>
      </w:r>
    </w:p>
    <w:p w14:paraId="1946F9A5"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Create an outbound-message record. </w:t>
      </w:r>
    </w:p>
    <w:p w14:paraId="52E3F5AC"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Send the response through Azure Communication Services. </w:t>
      </w:r>
    </w:p>
    <w:p w14:paraId="0E54B34F" w14:textId="77777777" w:rsidR="00E20F24" w:rsidRPr="008868AC" w:rsidRDefault="00E20F24">
      <w:pPr>
        <w:numPr>
          <w:ilvl w:val="0"/>
          <w:numId w:val="80"/>
        </w:numPr>
        <w:rPr>
          <w:rFonts w:asciiTheme="minorHAnsi" w:hAnsiTheme="minorHAnsi"/>
        </w:rPr>
      </w:pPr>
      <w:r w:rsidRPr="008868AC">
        <w:rPr>
          <w:rFonts w:asciiTheme="minorHAnsi" w:hAnsiTheme="minorHAnsi"/>
        </w:rPr>
        <w:t xml:space="preserve">Record delivery status when the delivery-report event arrives. </w:t>
      </w:r>
    </w:p>
    <w:p w14:paraId="626F9FC9" w14:textId="77777777" w:rsidR="00E20F24" w:rsidRPr="008868AC" w:rsidRDefault="00E20F24" w:rsidP="00E20F24">
      <w:pPr>
        <w:rPr>
          <w:rFonts w:asciiTheme="minorHAnsi" w:hAnsiTheme="minorHAnsi"/>
          <w:b/>
          <w:bCs/>
        </w:rPr>
      </w:pPr>
      <w:r w:rsidRPr="008868AC">
        <w:rPr>
          <w:rFonts w:asciiTheme="minorHAnsi" w:hAnsiTheme="minorHAnsi"/>
          <w:b/>
          <w:bCs/>
        </w:rPr>
        <w:t>SMS consent and opt-out</w:t>
      </w:r>
    </w:p>
    <w:p w14:paraId="6F51C3CC" w14:textId="77777777" w:rsidR="00E20F24" w:rsidRPr="008868AC" w:rsidRDefault="00E20F24" w:rsidP="00E20F24">
      <w:pPr>
        <w:rPr>
          <w:rFonts w:asciiTheme="minorHAnsi" w:hAnsiTheme="minorHAnsi"/>
        </w:rPr>
      </w:pPr>
      <w:r w:rsidRPr="008868AC">
        <w:rPr>
          <w:rFonts w:asciiTheme="minorHAnsi" w:hAnsiTheme="minorHAnsi"/>
        </w:rPr>
        <w:t xml:space="preserve">Azure Communication Services recognizes common opt-out terms such as STOP, QUIT, END, CANCEL, and UNSUBSCRIBE. Microsoft recommends that applications monitor and honor opt-out events rather than repeatedly attempting to send messages to opted-out recipients. </w:t>
      </w:r>
    </w:p>
    <w:p w14:paraId="2ED16AE3" w14:textId="77777777" w:rsidR="00E20F24" w:rsidRPr="008868AC" w:rsidRDefault="00E20F24" w:rsidP="00E20F24">
      <w:pPr>
        <w:rPr>
          <w:rFonts w:asciiTheme="minorHAnsi" w:hAnsiTheme="minorHAnsi"/>
        </w:rPr>
      </w:pPr>
      <w:r w:rsidRPr="008868AC">
        <w:rPr>
          <w:rFonts w:asciiTheme="minorHAnsi" w:hAnsiTheme="minorHAnsi"/>
        </w:rPr>
        <w:t>Keep separate fields for:</w:t>
      </w:r>
    </w:p>
    <w:p w14:paraId="32FE5105" w14:textId="77777777" w:rsidR="00E20F24" w:rsidRPr="008868AC" w:rsidRDefault="00E20F24" w:rsidP="00E20F24">
      <w:pPr>
        <w:rPr>
          <w:rFonts w:asciiTheme="minorHAnsi" w:hAnsiTheme="minorHAnsi"/>
        </w:rPr>
      </w:pPr>
      <w:r w:rsidRPr="008868AC">
        <w:rPr>
          <w:rFonts w:asciiTheme="minorHAnsi" w:hAnsiTheme="minorHAnsi"/>
        </w:rPr>
        <w:t>PreferredChannel = SMS</w:t>
      </w:r>
    </w:p>
    <w:p w14:paraId="6176FC63" w14:textId="77777777" w:rsidR="00E20F24" w:rsidRPr="008868AC" w:rsidRDefault="00E20F24" w:rsidP="00E20F24">
      <w:pPr>
        <w:rPr>
          <w:rFonts w:asciiTheme="minorHAnsi" w:hAnsiTheme="minorHAnsi"/>
        </w:rPr>
      </w:pPr>
      <w:r w:rsidRPr="008868AC">
        <w:rPr>
          <w:rFonts w:asciiTheme="minorHAnsi" w:hAnsiTheme="minorHAnsi"/>
        </w:rPr>
        <w:t>SmsConsentStatus = OptedIn | OptedOut | Unknown</w:t>
      </w:r>
    </w:p>
    <w:p w14:paraId="2CBD5E6C" w14:textId="77777777" w:rsidR="00E20F24" w:rsidRPr="008868AC" w:rsidRDefault="00E20F24" w:rsidP="00E20F24">
      <w:pPr>
        <w:rPr>
          <w:rFonts w:asciiTheme="minorHAnsi" w:hAnsiTheme="minorHAnsi"/>
        </w:rPr>
      </w:pPr>
      <w:r w:rsidRPr="008868AC">
        <w:rPr>
          <w:rFonts w:asciiTheme="minorHAnsi" w:hAnsiTheme="minorHAnsi"/>
        </w:rPr>
        <w:t>A member might prefer SMS but later opt out. In that case, fall back to email and ask the member to update the preference.</w:t>
      </w:r>
    </w:p>
    <w:p w14:paraId="77DC23C2" w14:textId="77777777" w:rsidR="00E20F24" w:rsidRPr="008868AC" w:rsidRDefault="00000000" w:rsidP="00E20F24">
      <w:pPr>
        <w:rPr>
          <w:rFonts w:asciiTheme="minorHAnsi" w:hAnsiTheme="minorHAnsi"/>
        </w:rPr>
      </w:pPr>
      <w:r>
        <w:rPr>
          <w:rFonts w:asciiTheme="minorHAnsi" w:hAnsiTheme="minorHAnsi"/>
        </w:rPr>
        <w:pict w14:anchorId="6842F0DC">
          <v:rect id="_x0000_i1051" style="width:0;height:1.5pt" o:hralign="center" o:hrstd="t" o:hr="t" fillcolor="#a0a0a0" stroked="f"/>
        </w:pict>
      </w:r>
    </w:p>
    <w:p w14:paraId="5354B11A" w14:textId="77777777" w:rsidR="00E20F24" w:rsidRPr="008868AC" w:rsidRDefault="00E20F24" w:rsidP="00E20F24">
      <w:pPr>
        <w:rPr>
          <w:rFonts w:asciiTheme="minorHAnsi" w:hAnsiTheme="minorHAnsi"/>
          <w:b/>
          <w:bCs/>
        </w:rPr>
      </w:pPr>
      <w:r w:rsidRPr="008868AC">
        <w:rPr>
          <w:rFonts w:asciiTheme="minorHAnsi" w:hAnsiTheme="minorHAnsi"/>
          <w:b/>
          <w:bCs/>
        </w:rPr>
        <w:t>7. Telephone implementation</w:t>
      </w:r>
    </w:p>
    <w:p w14:paraId="731B1460" w14:textId="77777777" w:rsidR="00E20F24" w:rsidRPr="008868AC" w:rsidRDefault="00E20F24" w:rsidP="00E20F24">
      <w:pPr>
        <w:rPr>
          <w:rFonts w:asciiTheme="minorHAnsi" w:hAnsiTheme="minorHAnsi"/>
        </w:rPr>
      </w:pPr>
      <w:r w:rsidRPr="008868AC">
        <w:rPr>
          <w:rFonts w:asciiTheme="minorHAnsi" w:hAnsiTheme="minorHAnsi"/>
        </w:rPr>
        <w:t xml:space="preserve">Use </w:t>
      </w:r>
      <w:r w:rsidRPr="008868AC">
        <w:rPr>
          <w:rFonts w:asciiTheme="minorHAnsi" w:hAnsiTheme="minorHAnsi"/>
          <w:b/>
          <w:bCs/>
        </w:rPr>
        <w:t>Azure Communication Services Call Automation</w:t>
      </w:r>
      <w:r w:rsidRPr="008868AC">
        <w:rPr>
          <w:rFonts w:asciiTheme="minorHAnsi" w:hAnsiTheme="minorHAnsi"/>
        </w:rPr>
        <w:t xml:space="preserve"> rather than attempting to connect an ordinary phone call directly to Hermes.</w:t>
      </w:r>
    </w:p>
    <w:p w14:paraId="70E99039" w14:textId="77777777" w:rsidR="00E20F24" w:rsidRPr="008868AC" w:rsidRDefault="00E20F24" w:rsidP="00E20F24">
      <w:pPr>
        <w:rPr>
          <w:rFonts w:asciiTheme="minorHAnsi" w:hAnsiTheme="minorHAnsi"/>
        </w:rPr>
      </w:pPr>
      <w:r w:rsidRPr="008868AC">
        <w:rPr>
          <w:rFonts w:asciiTheme="minorHAnsi" w:hAnsiTheme="minorHAnsi"/>
        </w:rPr>
        <w:t xml:space="preserve">Call Automation supports server-controlled PSTN call workflows and C# SDKs. </w:t>
      </w:r>
    </w:p>
    <w:p w14:paraId="4B4EC388" w14:textId="77777777" w:rsidR="00E20F24" w:rsidRPr="008868AC" w:rsidRDefault="00E20F24" w:rsidP="00E20F24">
      <w:pPr>
        <w:rPr>
          <w:rFonts w:asciiTheme="minorHAnsi" w:hAnsiTheme="minorHAnsi"/>
          <w:b/>
          <w:bCs/>
        </w:rPr>
      </w:pPr>
      <w:r w:rsidRPr="008868AC">
        <w:rPr>
          <w:rFonts w:asciiTheme="minorHAnsi" w:hAnsiTheme="minorHAnsi"/>
          <w:b/>
          <w:bCs/>
        </w:rPr>
        <w:t>Call flow</w:t>
      </w:r>
    </w:p>
    <w:p w14:paraId="27B016BE" w14:textId="77777777" w:rsidR="00E20F24" w:rsidRPr="008868AC" w:rsidRDefault="00E20F24" w:rsidP="00E20F24">
      <w:pPr>
        <w:rPr>
          <w:rFonts w:asciiTheme="minorHAnsi" w:hAnsiTheme="minorHAnsi"/>
        </w:rPr>
      </w:pPr>
      <w:r w:rsidRPr="008868AC">
        <w:rPr>
          <w:rFonts w:asciiTheme="minorHAnsi" w:hAnsiTheme="minorHAnsi"/>
        </w:rPr>
        <w:t>Incoming telephone call</w:t>
      </w:r>
    </w:p>
    <w:p w14:paraId="296544CD"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D0D34C8" w14:textId="77777777" w:rsidR="00E20F24" w:rsidRPr="008868AC" w:rsidRDefault="00E20F24" w:rsidP="00E20F24">
      <w:pPr>
        <w:rPr>
          <w:rFonts w:asciiTheme="minorHAnsi" w:hAnsiTheme="minorHAnsi"/>
        </w:rPr>
      </w:pPr>
      <w:r w:rsidRPr="008868AC">
        <w:rPr>
          <w:rFonts w:asciiTheme="minorHAnsi" w:hAnsiTheme="minorHAnsi"/>
        </w:rPr>
        <w:t>ACS IncomingCall Event</w:t>
      </w:r>
    </w:p>
    <w:p w14:paraId="6EAE9AFE"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3B7D0746" w14:textId="77777777" w:rsidR="00E20F24" w:rsidRPr="008868AC" w:rsidRDefault="00E20F24" w:rsidP="00E20F24">
      <w:pPr>
        <w:rPr>
          <w:rFonts w:asciiTheme="minorHAnsi" w:hAnsiTheme="minorHAnsi"/>
        </w:rPr>
      </w:pPr>
      <w:r w:rsidRPr="008868AC">
        <w:rPr>
          <w:rFonts w:asciiTheme="minorHAnsi" w:hAnsiTheme="minorHAnsi"/>
        </w:rPr>
        <w:t>Event Grid/webhook</w:t>
      </w:r>
    </w:p>
    <w:p w14:paraId="468CCBCA"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272E98A" w14:textId="77777777" w:rsidR="00E20F24" w:rsidRPr="008868AC" w:rsidRDefault="00E20F24" w:rsidP="00E20F24">
      <w:pPr>
        <w:rPr>
          <w:rFonts w:asciiTheme="minorHAnsi" w:hAnsiTheme="minorHAnsi"/>
        </w:rPr>
      </w:pPr>
      <w:r w:rsidRPr="008868AC">
        <w:rPr>
          <w:rFonts w:asciiTheme="minorHAnsi" w:hAnsiTheme="minorHAnsi"/>
        </w:rPr>
        <w:t>Call Automation answers</w:t>
      </w:r>
    </w:p>
    <w:p w14:paraId="2D760EDA"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524921F" w14:textId="77777777" w:rsidR="00E20F24" w:rsidRPr="008868AC" w:rsidRDefault="00E20F24" w:rsidP="00E20F24">
      <w:pPr>
        <w:rPr>
          <w:rFonts w:asciiTheme="minorHAnsi" w:hAnsiTheme="minorHAnsi"/>
        </w:rPr>
      </w:pPr>
      <w:r w:rsidRPr="008868AC">
        <w:rPr>
          <w:rFonts w:asciiTheme="minorHAnsi" w:hAnsiTheme="minorHAnsi"/>
        </w:rPr>
        <w:t>Play greeting</w:t>
      </w:r>
    </w:p>
    <w:p w14:paraId="07066956"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1C03B2F4" w14:textId="77777777" w:rsidR="00E20F24" w:rsidRPr="008868AC" w:rsidRDefault="00E20F24" w:rsidP="00E20F24">
      <w:pPr>
        <w:rPr>
          <w:rFonts w:asciiTheme="minorHAnsi" w:hAnsiTheme="minorHAnsi"/>
        </w:rPr>
      </w:pPr>
      <w:r w:rsidRPr="008868AC">
        <w:rPr>
          <w:rFonts w:asciiTheme="minorHAnsi" w:hAnsiTheme="minorHAnsi"/>
        </w:rPr>
        <w:t>Collect member number and PIN</w:t>
      </w:r>
    </w:p>
    <w:p w14:paraId="54F502A5"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56736322" w14:textId="77777777" w:rsidR="00E20F24" w:rsidRPr="008868AC" w:rsidRDefault="00E20F24" w:rsidP="00E20F24">
      <w:pPr>
        <w:rPr>
          <w:rFonts w:asciiTheme="minorHAnsi" w:hAnsiTheme="minorHAnsi"/>
        </w:rPr>
      </w:pPr>
      <w:r w:rsidRPr="008868AC">
        <w:rPr>
          <w:rFonts w:asciiTheme="minorHAnsi" w:hAnsiTheme="minorHAnsi"/>
        </w:rPr>
        <w:t>Collect speech or keypad command</w:t>
      </w:r>
    </w:p>
    <w:p w14:paraId="23AEFE79"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0B6529BF" w14:textId="77777777" w:rsidR="00E20F24" w:rsidRPr="008868AC" w:rsidRDefault="00E20F24" w:rsidP="00E20F24">
      <w:pPr>
        <w:rPr>
          <w:rFonts w:asciiTheme="minorHAnsi" w:hAnsiTheme="minorHAnsi"/>
          <w:lang w:val="fr-FR"/>
        </w:rPr>
      </w:pPr>
      <w:r w:rsidRPr="008868AC">
        <w:rPr>
          <w:rFonts w:asciiTheme="minorHAnsi" w:hAnsiTheme="minorHAnsi"/>
          <w:lang w:val="fr-FR"/>
        </w:rPr>
        <w:t>Hermes interprets natural-language portion</w:t>
      </w:r>
    </w:p>
    <w:p w14:paraId="42FF4A4C" w14:textId="77777777" w:rsidR="00E20F24" w:rsidRPr="008868AC" w:rsidRDefault="00E20F24" w:rsidP="00E20F24">
      <w:pPr>
        <w:rPr>
          <w:rFonts w:asciiTheme="minorHAnsi" w:hAnsiTheme="minorHAnsi"/>
          <w:lang w:val="fr-FR"/>
        </w:rPr>
      </w:pPr>
      <w:r w:rsidRPr="008868AC">
        <w:rPr>
          <w:rFonts w:asciiTheme="minorHAnsi" w:hAnsiTheme="minorHAnsi"/>
          <w:lang w:val="fr-FR"/>
        </w:rPr>
        <w:t xml:space="preserve">    ↓</w:t>
      </w:r>
    </w:p>
    <w:p w14:paraId="56D20B24" w14:textId="77777777" w:rsidR="00E20F24" w:rsidRPr="008868AC" w:rsidRDefault="00E20F24" w:rsidP="00E20F24">
      <w:pPr>
        <w:rPr>
          <w:rFonts w:asciiTheme="minorHAnsi" w:hAnsiTheme="minorHAnsi"/>
        </w:rPr>
      </w:pPr>
      <w:r w:rsidRPr="008868AC">
        <w:rPr>
          <w:rFonts w:asciiTheme="minorHAnsi" w:hAnsiTheme="minorHAnsi"/>
        </w:rPr>
        <w:t>Reservation API executes operation</w:t>
      </w:r>
    </w:p>
    <w:p w14:paraId="5302537F"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1B4A0CCD" w14:textId="77777777" w:rsidR="00E20F24" w:rsidRPr="008868AC" w:rsidRDefault="00E20F24" w:rsidP="00E20F24">
      <w:pPr>
        <w:rPr>
          <w:rFonts w:asciiTheme="minorHAnsi" w:hAnsiTheme="minorHAnsi"/>
        </w:rPr>
      </w:pPr>
      <w:r w:rsidRPr="008868AC">
        <w:rPr>
          <w:rFonts w:asciiTheme="minorHAnsi" w:hAnsiTheme="minorHAnsi"/>
        </w:rPr>
        <w:t>Call Automation plays result</w:t>
      </w:r>
    </w:p>
    <w:p w14:paraId="02D9C9E7" w14:textId="77777777" w:rsidR="00E20F24" w:rsidRPr="008868AC" w:rsidRDefault="00E20F24" w:rsidP="00E20F24">
      <w:pPr>
        <w:rPr>
          <w:rFonts w:asciiTheme="minorHAnsi" w:hAnsiTheme="minorHAnsi"/>
          <w:b/>
          <w:bCs/>
        </w:rPr>
      </w:pPr>
      <w:r w:rsidRPr="008868AC">
        <w:rPr>
          <w:rFonts w:asciiTheme="minorHAnsi" w:hAnsiTheme="minorHAnsi"/>
          <w:b/>
          <w:bCs/>
        </w:rPr>
        <w:t>Recommended first version</w:t>
      </w:r>
    </w:p>
    <w:p w14:paraId="78234395" w14:textId="77777777" w:rsidR="00E20F24" w:rsidRPr="008868AC" w:rsidRDefault="00E20F24" w:rsidP="00E20F24">
      <w:pPr>
        <w:rPr>
          <w:rFonts w:asciiTheme="minorHAnsi" w:hAnsiTheme="minorHAnsi"/>
        </w:rPr>
      </w:pPr>
      <w:r w:rsidRPr="008868AC">
        <w:rPr>
          <w:rFonts w:asciiTheme="minorHAnsi" w:hAnsiTheme="minorHAnsi"/>
        </w:rPr>
        <w:t>Use a structured IVR:</w:t>
      </w:r>
    </w:p>
    <w:p w14:paraId="7BE4B2D3" w14:textId="77777777" w:rsidR="00E20F24" w:rsidRPr="008868AC" w:rsidRDefault="00E20F24" w:rsidP="00E20F24">
      <w:pPr>
        <w:rPr>
          <w:rFonts w:asciiTheme="minorHAnsi" w:hAnsiTheme="minorHAnsi"/>
        </w:rPr>
      </w:pPr>
      <w:r w:rsidRPr="008868AC">
        <w:rPr>
          <w:rFonts w:asciiTheme="minorHAnsi" w:hAnsiTheme="minorHAnsi"/>
        </w:rPr>
        <w:t>Welcome to the club cabin reservation line.</w:t>
      </w:r>
    </w:p>
    <w:p w14:paraId="0FAD37A0" w14:textId="77777777" w:rsidR="00E20F24" w:rsidRPr="008868AC" w:rsidRDefault="00E20F24" w:rsidP="00E20F24">
      <w:pPr>
        <w:rPr>
          <w:rFonts w:asciiTheme="minorHAnsi" w:hAnsiTheme="minorHAnsi"/>
        </w:rPr>
      </w:pPr>
    </w:p>
    <w:p w14:paraId="033BA90E" w14:textId="77777777" w:rsidR="00E20F24" w:rsidRPr="008868AC" w:rsidRDefault="00E20F24" w:rsidP="00E20F24">
      <w:pPr>
        <w:rPr>
          <w:rFonts w:asciiTheme="minorHAnsi" w:hAnsiTheme="minorHAnsi"/>
        </w:rPr>
      </w:pPr>
      <w:r w:rsidRPr="008868AC">
        <w:rPr>
          <w:rFonts w:asciiTheme="minorHAnsi" w:hAnsiTheme="minorHAnsi"/>
        </w:rPr>
        <w:t>Enter your club member number.</w:t>
      </w:r>
    </w:p>
    <w:p w14:paraId="22D12CD8" w14:textId="77777777" w:rsidR="00E20F24" w:rsidRPr="008868AC" w:rsidRDefault="00E20F24" w:rsidP="00E20F24">
      <w:pPr>
        <w:rPr>
          <w:rFonts w:asciiTheme="minorHAnsi" w:hAnsiTheme="minorHAnsi"/>
        </w:rPr>
      </w:pPr>
    </w:p>
    <w:p w14:paraId="4DB21B22" w14:textId="77777777" w:rsidR="00E20F24" w:rsidRPr="008868AC" w:rsidRDefault="00E20F24" w:rsidP="00E20F24">
      <w:pPr>
        <w:rPr>
          <w:rFonts w:asciiTheme="minorHAnsi" w:hAnsiTheme="minorHAnsi"/>
        </w:rPr>
      </w:pPr>
      <w:r w:rsidRPr="008868AC">
        <w:rPr>
          <w:rFonts w:asciiTheme="minorHAnsi" w:hAnsiTheme="minorHAnsi"/>
        </w:rPr>
        <w:t>Enter your reservation PIN.</w:t>
      </w:r>
    </w:p>
    <w:p w14:paraId="44C7CED4" w14:textId="77777777" w:rsidR="00E20F24" w:rsidRPr="008868AC" w:rsidRDefault="00E20F24" w:rsidP="00E20F24">
      <w:pPr>
        <w:rPr>
          <w:rFonts w:asciiTheme="minorHAnsi" w:hAnsiTheme="minorHAnsi"/>
        </w:rPr>
      </w:pPr>
    </w:p>
    <w:p w14:paraId="40566EF0" w14:textId="77777777" w:rsidR="00E20F24" w:rsidRPr="008868AC" w:rsidRDefault="00E20F24" w:rsidP="00E20F24">
      <w:pPr>
        <w:rPr>
          <w:rFonts w:asciiTheme="minorHAnsi" w:hAnsiTheme="minorHAnsi"/>
        </w:rPr>
      </w:pPr>
      <w:r w:rsidRPr="008868AC">
        <w:rPr>
          <w:rFonts w:asciiTheme="minorHAnsi" w:hAnsiTheme="minorHAnsi"/>
        </w:rPr>
        <w:t>Press:</w:t>
      </w:r>
    </w:p>
    <w:p w14:paraId="4EEAB172" w14:textId="77777777" w:rsidR="00E20F24" w:rsidRPr="008868AC" w:rsidRDefault="00E20F24" w:rsidP="00E20F24">
      <w:pPr>
        <w:rPr>
          <w:rFonts w:asciiTheme="minorHAnsi" w:hAnsiTheme="minorHAnsi"/>
        </w:rPr>
      </w:pPr>
      <w:r w:rsidRPr="008868AC">
        <w:rPr>
          <w:rFonts w:asciiTheme="minorHAnsi" w:hAnsiTheme="minorHAnsi"/>
        </w:rPr>
        <w:t>1 to reserve a date</w:t>
      </w:r>
    </w:p>
    <w:p w14:paraId="1CA64E77" w14:textId="77777777" w:rsidR="00E20F24" w:rsidRPr="008868AC" w:rsidRDefault="00E20F24" w:rsidP="00E20F24">
      <w:pPr>
        <w:rPr>
          <w:rFonts w:asciiTheme="minorHAnsi" w:hAnsiTheme="minorHAnsi"/>
        </w:rPr>
      </w:pPr>
      <w:r w:rsidRPr="008868AC">
        <w:rPr>
          <w:rFonts w:asciiTheme="minorHAnsi" w:hAnsiTheme="minorHAnsi"/>
        </w:rPr>
        <w:t>2 to cancel a reservation</w:t>
      </w:r>
    </w:p>
    <w:p w14:paraId="331CDBDC" w14:textId="77777777" w:rsidR="00E20F24" w:rsidRPr="008868AC" w:rsidRDefault="00E20F24" w:rsidP="00E20F24">
      <w:pPr>
        <w:rPr>
          <w:rFonts w:asciiTheme="minorHAnsi" w:hAnsiTheme="minorHAnsi"/>
        </w:rPr>
      </w:pPr>
      <w:r w:rsidRPr="008868AC">
        <w:rPr>
          <w:rFonts w:asciiTheme="minorHAnsi" w:hAnsiTheme="minorHAnsi"/>
        </w:rPr>
        <w:t>3 to hear your reservations</w:t>
      </w:r>
    </w:p>
    <w:p w14:paraId="752B5C56" w14:textId="77777777" w:rsidR="00E20F24" w:rsidRPr="008868AC" w:rsidRDefault="00E20F24" w:rsidP="00E20F24">
      <w:pPr>
        <w:rPr>
          <w:rFonts w:asciiTheme="minorHAnsi" w:hAnsiTheme="minorHAnsi"/>
        </w:rPr>
      </w:pPr>
      <w:r w:rsidRPr="008868AC">
        <w:rPr>
          <w:rFonts w:asciiTheme="minorHAnsi" w:hAnsiTheme="minorHAnsi"/>
        </w:rPr>
        <w:t>4 to request an availability report</w:t>
      </w:r>
    </w:p>
    <w:p w14:paraId="1B825225" w14:textId="77777777" w:rsidR="00E20F24" w:rsidRPr="008868AC" w:rsidRDefault="00E20F24" w:rsidP="00E20F24">
      <w:pPr>
        <w:rPr>
          <w:rFonts w:asciiTheme="minorHAnsi" w:hAnsiTheme="minorHAnsi"/>
        </w:rPr>
      </w:pPr>
      <w:r w:rsidRPr="008868AC">
        <w:rPr>
          <w:rFonts w:asciiTheme="minorHAnsi" w:hAnsiTheme="minorHAnsi"/>
        </w:rPr>
        <w:t>5 to update your communication preference</w:t>
      </w:r>
    </w:p>
    <w:p w14:paraId="71961581" w14:textId="77777777" w:rsidR="00E20F24" w:rsidRPr="008868AC" w:rsidRDefault="00E20F24" w:rsidP="00E20F24">
      <w:pPr>
        <w:rPr>
          <w:rFonts w:asciiTheme="minorHAnsi" w:hAnsiTheme="minorHAnsi"/>
        </w:rPr>
      </w:pPr>
      <w:r w:rsidRPr="008868AC">
        <w:rPr>
          <w:rFonts w:asciiTheme="minorHAnsi" w:hAnsiTheme="minorHAnsi"/>
        </w:rPr>
        <w:t xml:space="preserve">Call Automation supports recognition of DTMF—the keypad tones generated during a telephone call. </w:t>
      </w:r>
    </w:p>
    <w:p w14:paraId="25C3DB51" w14:textId="77777777" w:rsidR="00E20F24" w:rsidRPr="008868AC" w:rsidRDefault="00E20F24" w:rsidP="00E20F24">
      <w:pPr>
        <w:rPr>
          <w:rFonts w:asciiTheme="minorHAnsi" w:hAnsiTheme="minorHAnsi"/>
        </w:rPr>
      </w:pPr>
      <w:r w:rsidRPr="008868AC">
        <w:rPr>
          <w:rFonts w:asciiTheme="minorHAnsi" w:hAnsiTheme="minorHAnsi"/>
        </w:rPr>
        <w:t>Once a member selects an operation, use speech recognition for phrases such as:</w:t>
      </w:r>
    </w:p>
    <w:p w14:paraId="65C18A2A" w14:textId="77777777" w:rsidR="00E20F24" w:rsidRPr="008868AC" w:rsidRDefault="00E20F24" w:rsidP="00E20F24">
      <w:pPr>
        <w:rPr>
          <w:rFonts w:asciiTheme="minorHAnsi" w:hAnsiTheme="minorHAnsi"/>
        </w:rPr>
      </w:pPr>
      <w:r w:rsidRPr="008868AC">
        <w:rPr>
          <w:rFonts w:asciiTheme="minorHAnsi" w:hAnsiTheme="minorHAnsi"/>
        </w:rPr>
        <w:t>“September seventeenth”</w:t>
      </w:r>
    </w:p>
    <w:p w14:paraId="4CDE61FF" w14:textId="77777777" w:rsidR="00E20F24" w:rsidRPr="008868AC" w:rsidRDefault="00E20F24" w:rsidP="00E20F24">
      <w:pPr>
        <w:rPr>
          <w:rFonts w:asciiTheme="minorHAnsi" w:hAnsiTheme="minorHAnsi"/>
        </w:rPr>
      </w:pPr>
      <w:r w:rsidRPr="008868AC">
        <w:rPr>
          <w:rFonts w:asciiTheme="minorHAnsi" w:hAnsiTheme="minorHAnsi"/>
        </w:rPr>
        <w:t>“Next Saturday”</w:t>
      </w:r>
    </w:p>
    <w:p w14:paraId="0A624D54" w14:textId="77777777" w:rsidR="00E20F24" w:rsidRPr="008868AC" w:rsidRDefault="00E20F24" w:rsidP="00E20F24">
      <w:pPr>
        <w:rPr>
          <w:rFonts w:asciiTheme="minorHAnsi" w:hAnsiTheme="minorHAnsi"/>
        </w:rPr>
      </w:pPr>
      <w:r w:rsidRPr="008868AC">
        <w:rPr>
          <w:rFonts w:asciiTheme="minorHAnsi" w:hAnsiTheme="minorHAnsi"/>
        </w:rPr>
        <w:t>“Cancel my October third reservation”</w:t>
      </w:r>
    </w:p>
    <w:p w14:paraId="783D533F" w14:textId="77777777" w:rsidR="00E20F24" w:rsidRPr="008868AC" w:rsidRDefault="00E20F24" w:rsidP="00E20F24">
      <w:pPr>
        <w:rPr>
          <w:rFonts w:asciiTheme="minorHAnsi" w:hAnsiTheme="minorHAnsi"/>
        </w:rPr>
      </w:pPr>
      <w:r w:rsidRPr="008868AC">
        <w:rPr>
          <w:rFonts w:asciiTheme="minorHAnsi" w:hAnsiTheme="minorHAnsi"/>
        </w:rPr>
        <w:t>Then read the interpreted date back explicitly:</w:t>
      </w:r>
    </w:p>
    <w:p w14:paraId="63AF9FE1" w14:textId="77777777" w:rsidR="00E20F24" w:rsidRPr="008868AC" w:rsidRDefault="00E20F24" w:rsidP="00E20F24">
      <w:pPr>
        <w:rPr>
          <w:rFonts w:asciiTheme="minorHAnsi" w:hAnsiTheme="minorHAnsi"/>
        </w:rPr>
      </w:pPr>
      <w:r w:rsidRPr="008868AC">
        <w:rPr>
          <w:rFonts w:asciiTheme="minorHAnsi" w:hAnsiTheme="minorHAnsi"/>
        </w:rPr>
        <w:t>“I understood Saturday, September 17, 2026. Press 1 to confirm.”</w:t>
      </w:r>
    </w:p>
    <w:p w14:paraId="63956EA7" w14:textId="77777777" w:rsidR="00E20F24" w:rsidRPr="008868AC" w:rsidRDefault="00E20F24" w:rsidP="00E20F24">
      <w:pPr>
        <w:rPr>
          <w:rFonts w:asciiTheme="minorHAnsi" w:hAnsiTheme="minorHAnsi"/>
        </w:rPr>
      </w:pPr>
      <w:r w:rsidRPr="008868AC">
        <w:rPr>
          <w:rFonts w:asciiTheme="minorHAnsi" w:hAnsiTheme="minorHAnsi"/>
        </w:rPr>
        <w:t>Do not reserve based solely on unconfirmed speech recognition.</w:t>
      </w:r>
    </w:p>
    <w:p w14:paraId="76C2D66E" w14:textId="77777777" w:rsidR="00E20F24" w:rsidRPr="008868AC" w:rsidRDefault="00E20F24" w:rsidP="00E20F24">
      <w:pPr>
        <w:rPr>
          <w:rFonts w:asciiTheme="minorHAnsi" w:hAnsiTheme="minorHAnsi"/>
          <w:b/>
          <w:bCs/>
        </w:rPr>
      </w:pPr>
      <w:r w:rsidRPr="008868AC">
        <w:rPr>
          <w:rFonts w:asciiTheme="minorHAnsi" w:hAnsiTheme="minorHAnsi"/>
          <w:b/>
          <w:bCs/>
        </w:rPr>
        <w:t>Telephone identity</w:t>
      </w:r>
    </w:p>
    <w:p w14:paraId="2BA92B08" w14:textId="77777777" w:rsidR="00E20F24" w:rsidRPr="008868AC" w:rsidRDefault="00E20F24" w:rsidP="00E20F24">
      <w:pPr>
        <w:rPr>
          <w:rFonts w:asciiTheme="minorHAnsi" w:hAnsiTheme="minorHAnsi"/>
        </w:rPr>
      </w:pPr>
      <w:r w:rsidRPr="008868AC">
        <w:rPr>
          <w:rFonts w:asciiTheme="minorHAnsi" w:hAnsiTheme="minorHAnsi"/>
        </w:rPr>
        <w:t>Authenticate with:</w:t>
      </w:r>
    </w:p>
    <w:p w14:paraId="13E48922" w14:textId="77777777" w:rsidR="00E20F24" w:rsidRPr="008868AC" w:rsidRDefault="00E20F24">
      <w:pPr>
        <w:numPr>
          <w:ilvl w:val="0"/>
          <w:numId w:val="81"/>
        </w:numPr>
        <w:rPr>
          <w:rFonts w:asciiTheme="minorHAnsi" w:hAnsiTheme="minorHAnsi"/>
        </w:rPr>
      </w:pPr>
      <w:r w:rsidRPr="008868AC">
        <w:rPr>
          <w:rFonts w:asciiTheme="minorHAnsi" w:hAnsiTheme="minorHAnsi"/>
        </w:rPr>
        <w:t xml:space="preserve">Club number. </w:t>
      </w:r>
    </w:p>
    <w:p w14:paraId="416D8BCF" w14:textId="77777777" w:rsidR="00E20F24" w:rsidRPr="008868AC" w:rsidRDefault="00E20F24">
      <w:pPr>
        <w:numPr>
          <w:ilvl w:val="0"/>
          <w:numId w:val="81"/>
        </w:numPr>
        <w:rPr>
          <w:rFonts w:asciiTheme="minorHAnsi" w:hAnsiTheme="minorHAnsi"/>
        </w:rPr>
      </w:pPr>
      <w:r w:rsidRPr="008868AC">
        <w:rPr>
          <w:rFonts w:asciiTheme="minorHAnsi" w:hAnsiTheme="minorHAnsi"/>
        </w:rPr>
        <w:t xml:space="preserve">Reservation PIN. </w:t>
      </w:r>
    </w:p>
    <w:p w14:paraId="22994F5B" w14:textId="77777777" w:rsidR="00E20F24" w:rsidRPr="008868AC" w:rsidRDefault="00E20F24">
      <w:pPr>
        <w:numPr>
          <w:ilvl w:val="0"/>
          <w:numId w:val="81"/>
        </w:numPr>
        <w:rPr>
          <w:rFonts w:asciiTheme="minorHAnsi" w:hAnsiTheme="minorHAnsi"/>
        </w:rPr>
      </w:pPr>
      <w:r w:rsidRPr="008868AC">
        <w:rPr>
          <w:rFonts w:asciiTheme="minorHAnsi" w:hAnsiTheme="minorHAnsi"/>
        </w:rPr>
        <w:t xml:space="preserve">Caller telephone number as a supporting signal only. </w:t>
      </w:r>
    </w:p>
    <w:p w14:paraId="6E8610A6" w14:textId="77777777" w:rsidR="00E20F24" w:rsidRPr="008868AC" w:rsidRDefault="00E20F24" w:rsidP="00E20F24">
      <w:pPr>
        <w:rPr>
          <w:rFonts w:asciiTheme="minorHAnsi" w:hAnsiTheme="minorHAnsi"/>
        </w:rPr>
      </w:pPr>
      <w:r w:rsidRPr="008868AC">
        <w:rPr>
          <w:rFonts w:asciiTheme="minorHAnsi" w:hAnsiTheme="minorHAnsi"/>
        </w:rPr>
        <w:t>Do not rely exclusively on caller ID.</w:t>
      </w:r>
    </w:p>
    <w:p w14:paraId="2839B228" w14:textId="77777777" w:rsidR="00E20F24" w:rsidRPr="008868AC" w:rsidRDefault="00E20F24" w:rsidP="00E20F24">
      <w:pPr>
        <w:rPr>
          <w:rFonts w:asciiTheme="minorHAnsi" w:hAnsiTheme="minorHAnsi"/>
        </w:rPr>
      </w:pPr>
      <w:r w:rsidRPr="008868AC">
        <w:rPr>
          <w:rFonts w:asciiTheme="minorHAnsi" w:hAnsiTheme="minorHAnsi"/>
        </w:rPr>
        <w:t>Store PINs using a password hash such as:</w:t>
      </w:r>
    </w:p>
    <w:p w14:paraId="48747A21" w14:textId="77777777" w:rsidR="00E20F24" w:rsidRPr="008868AC" w:rsidRDefault="00E20F24" w:rsidP="00E20F24">
      <w:pPr>
        <w:rPr>
          <w:rFonts w:asciiTheme="minorHAnsi" w:hAnsiTheme="minorHAnsi"/>
        </w:rPr>
      </w:pPr>
      <w:r w:rsidRPr="008868AC">
        <w:rPr>
          <w:rFonts w:asciiTheme="minorHAnsi" w:hAnsiTheme="minorHAnsi"/>
        </w:rPr>
        <w:t>Argon2id</w:t>
      </w:r>
    </w:p>
    <w:p w14:paraId="377E1669" w14:textId="77777777" w:rsidR="00E20F24" w:rsidRPr="008868AC" w:rsidRDefault="00E20F24" w:rsidP="00E20F24">
      <w:pPr>
        <w:rPr>
          <w:rFonts w:asciiTheme="minorHAnsi" w:hAnsiTheme="minorHAnsi"/>
        </w:rPr>
      </w:pPr>
      <w:r w:rsidRPr="008868AC">
        <w:rPr>
          <w:rFonts w:asciiTheme="minorHAnsi" w:hAnsiTheme="minorHAnsi"/>
        </w:rPr>
        <w:t>Never log the entered PIN or its telephone digits.</w:t>
      </w:r>
    </w:p>
    <w:p w14:paraId="7B2E8C7D" w14:textId="77777777" w:rsidR="00E20F24" w:rsidRPr="008868AC" w:rsidRDefault="00E20F24" w:rsidP="00E20F24">
      <w:pPr>
        <w:rPr>
          <w:rFonts w:asciiTheme="minorHAnsi" w:hAnsiTheme="minorHAnsi"/>
          <w:b/>
          <w:bCs/>
        </w:rPr>
      </w:pPr>
      <w:r w:rsidRPr="008868AC">
        <w:rPr>
          <w:rFonts w:asciiTheme="minorHAnsi" w:hAnsiTheme="minorHAnsi"/>
          <w:b/>
          <w:bCs/>
        </w:rPr>
        <w:t>Call state storage</w:t>
      </w:r>
    </w:p>
    <w:p w14:paraId="43D08927" w14:textId="77777777" w:rsidR="00E20F24" w:rsidRPr="008868AC" w:rsidRDefault="00E20F24" w:rsidP="00E20F24">
      <w:pPr>
        <w:rPr>
          <w:rFonts w:asciiTheme="minorHAnsi" w:hAnsiTheme="minorHAnsi"/>
        </w:rPr>
      </w:pPr>
      <w:r w:rsidRPr="008868AC">
        <w:rPr>
          <w:rFonts w:asciiTheme="minorHAnsi" w:hAnsiTheme="minorHAnsi"/>
        </w:rPr>
        <w:t>Telephone callbacks are separate HTTP requests. Store call state keyed by the ACS call connection ID:</w:t>
      </w:r>
    </w:p>
    <w:p w14:paraId="322A6CD1" w14:textId="77777777" w:rsidR="00E20F24" w:rsidRPr="008868AC" w:rsidRDefault="00E20F24" w:rsidP="00E20F24">
      <w:pPr>
        <w:rPr>
          <w:rFonts w:asciiTheme="minorHAnsi" w:hAnsiTheme="minorHAnsi"/>
        </w:rPr>
      </w:pPr>
      <w:r w:rsidRPr="008868AC">
        <w:rPr>
          <w:rFonts w:asciiTheme="minorHAnsi" w:hAnsiTheme="minorHAnsi"/>
        </w:rPr>
        <w:t>CallSession</w:t>
      </w:r>
    </w:p>
    <w:p w14:paraId="209D6AFD" w14:textId="77777777" w:rsidR="00E20F24" w:rsidRPr="008868AC" w:rsidRDefault="00E20F24" w:rsidP="00E20F24">
      <w:pPr>
        <w:rPr>
          <w:rFonts w:asciiTheme="minorHAnsi" w:hAnsiTheme="minorHAnsi"/>
        </w:rPr>
      </w:pPr>
      <w:r w:rsidRPr="008868AC">
        <w:rPr>
          <w:rFonts w:asciiTheme="minorHAnsi" w:hAnsiTheme="minorHAnsi"/>
        </w:rPr>
        <w:t>- ProviderCallId</w:t>
      </w:r>
    </w:p>
    <w:p w14:paraId="521E3650" w14:textId="77777777" w:rsidR="00E20F24" w:rsidRPr="008868AC" w:rsidRDefault="00E20F24" w:rsidP="00E20F24">
      <w:pPr>
        <w:rPr>
          <w:rFonts w:asciiTheme="minorHAnsi" w:hAnsiTheme="minorHAnsi"/>
        </w:rPr>
      </w:pPr>
      <w:r w:rsidRPr="008868AC">
        <w:rPr>
          <w:rFonts w:asciiTheme="minorHAnsi" w:hAnsiTheme="minorHAnsi"/>
        </w:rPr>
        <w:t>- MemberId</w:t>
      </w:r>
    </w:p>
    <w:p w14:paraId="6C168310" w14:textId="77777777" w:rsidR="00E20F24" w:rsidRPr="008868AC" w:rsidRDefault="00E20F24" w:rsidP="00E20F24">
      <w:pPr>
        <w:rPr>
          <w:rFonts w:asciiTheme="minorHAnsi" w:hAnsiTheme="minorHAnsi"/>
        </w:rPr>
      </w:pPr>
      <w:r w:rsidRPr="008868AC">
        <w:rPr>
          <w:rFonts w:asciiTheme="minorHAnsi" w:hAnsiTheme="minorHAnsi"/>
        </w:rPr>
        <w:t>- AuthenticationState</w:t>
      </w:r>
    </w:p>
    <w:p w14:paraId="36AEDB26" w14:textId="77777777" w:rsidR="00E20F24" w:rsidRPr="008868AC" w:rsidRDefault="00E20F24" w:rsidP="00E20F24">
      <w:pPr>
        <w:rPr>
          <w:rFonts w:asciiTheme="minorHAnsi" w:hAnsiTheme="minorHAnsi"/>
        </w:rPr>
      </w:pPr>
      <w:r w:rsidRPr="008868AC">
        <w:rPr>
          <w:rFonts w:asciiTheme="minorHAnsi" w:hAnsiTheme="minorHAnsi"/>
        </w:rPr>
        <w:t>- CurrentStep</w:t>
      </w:r>
    </w:p>
    <w:p w14:paraId="6D1A0EA7" w14:textId="77777777" w:rsidR="00E20F24" w:rsidRPr="008868AC" w:rsidRDefault="00E20F24" w:rsidP="00E20F24">
      <w:pPr>
        <w:rPr>
          <w:rFonts w:asciiTheme="minorHAnsi" w:hAnsiTheme="minorHAnsi"/>
        </w:rPr>
      </w:pPr>
      <w:r w:rsidRPr="008868AC">
        <w:rPr>
          <w:rFonts w:asciiTheme="minorHAnsi" w:hAnsiTheme="minorHAnsi"/>
        </w:rPr>
        <w:t>- PendingIntent</w:t>
      </w:r>
    </w:p>
    <w:p w14:paraId="1BB1124F" w14:textId="77777777" w:rsidR="00E20F24" w:rsidRPr="008868AC" w:rsidRDefault="00E20F24" w:rsidP="00E20F24">
      <w:pPr>
        <w:rPr>
          <w:rFonts w:asciiTheme="minorHAnsi" w:hAnsiTheme="minorHAnsi"/>
        </w:rPr>
      </w:pPr>
      <w:r w:rsidRPr="008868AC">
        <w:rPr>
          <w:rFonts w:asciiTheme="minorHAnsi" w:hAnsiTheme="minorHAnsi"/>
        </w:rPr>
        <w:t>- PendingDate</w:t>
      </w:r>
    </w:p>
    <w:p w14:paraId="73181B11" w14:textId="77777777" w:rsidR="00E20F24" w:rsidRPr="008868AC" w:rsidRDefault="00E20F24" w:rsidP="00E20F24">
      <w:pPr>
        <w:rPr>
          <w:rFonts w:asciiTheme="minorHAnsi" w:hAnsiTheme="minorHAnsi"/>
        </w:rPr>
      </w:pPr>
      <w:r w:rsidRPr="008868AC">
        <w:rPr>
          <w:rFonts w:asciiTheme="minorHAnsi" w:hAnsiTheme="minorHAnsi"/>
        </w:rPr>
        <w:t>- ExpiresUtc</w:t>
      </w:r>
    </w:p>
    <w:p w14:paraId="7ED3481E" w14:textId="77777777" w:rsidR="00E20F24" w:rsidRPr="008868AC" w:rsidRDefault="00E20F24" w:rsidP="00E20F24">
      <w:pPr>
        <w:rPr>
          <w:rFonts w:asciiTheme="minorHAnsi" w:hAnsiTheme="minorHAnsi"/>
        </w:rPr>
      </w:pPr>
      <w:r w:rsidRPr="008868AC">
        <w:rPr>
          <w:rFonts w:asciiTheme="minorHAnsi" w:hAnsiTheme="minorHAnsi"/>
        </w:rPr>
        <w:t>For a single VM, this can be stored in SQLite. Do not keep critical call state only in process memory.</w:t>
      </w:r>
    </w:p>
    <w:p w14:paraId="0A82AB4D" w14:textId="77777777" w:rsidR="00E20F24" w:rsidRPr="008868AC" w:rsidRDefault="00000000" w:rsidP="00E20F24">
      <w:pPr>
        <w:rPr>
          <w:rFonts w:asciiTheme="minorHAnsi" w:hAnsiTheme="minorHAnsi"/>
        </w:rPr>
      </w:pPr>
      <w:r>
        <w:rPr>
          <w:rFonts w:asciiTheme="minorHAnsi" w:hAnsiTheme="minorHAnsi"/>
        </w:rPr>
        <w:pict w14:anchorId="6B1F0B33">
          <v:rect id="_x0000_i1052" style="width:0;height:1.5pt" o:hralign="center" o:hrstd="t" o:hr="t" fillcolor="#a0a0a0" stroked="f"/>
        </w:pict>
      </w:r>
    </w:p>
    <w:p w14:paraId="51F25AF3" w14:textId="77777777" w:rsidR="00E20F24" w:rsidRPr="008868AC" w:rsidRDefault="00E20F24" w:rsidP="00E20F24">
      <w:pPr>
        <w:rPr>
          <w:rFonts w:asciiTheme="minorHAnsi" w:hAnsiTheme="minorHAnsi"/>
          <w:b/>
          <w:bCs/>
        </w:rPr>
      </w:pPr>
      <w:r w:rsidRPr="008868AC">
        <w:rPr>
          <w:rFonts w:asciiTheme="minorHAnsi" w:hAnsiTheme="minorHAnsi"/>
          <w:b/>
          <w:bCs/>
        </w:rPr>
        <w:t>8. Email implementation</w:t>
      </w:r>
    </w:p>
    <w:p w14:paraId="5997FC09" w14:textId="77777777" w:rsidR="00E20F24" w:rsidRPr="008868AC" w:rsidRDefault="00E20F24" w:rsidP="00E20F24">
      <w:pPr>
        <w:rPr>
          <w:rFonts w:asciiTheme="minorHAnsi" w:hAnsiTheme="minorHAnsi"/>
          <w:b/>
          <w:bCs/>
        </w:rPr>
      </w:pPr>
      <w:r w:rsidRPr="008868AC">
        <w:rPr>
          <w:rFonts w:asciiTheme="minorHAnsi" w:hAnsiTheme="minorHAnsi"/>
          <w:b/>
          <w:bCs/>
        </w:rPr>
        <w:t>Outbound email</w:t>
      </w:r>
    </w:p>
    <w:p w14:paraId="36ACC45B" w14:textId="77777777" w:rsidR="00E20F24" w:rsidRPr="008868AC" w:rsidRDefault="00E20F24" w:rsidP="00E20F24">
      <w:pPr>
        <w:rPr>
          <w:rFonts w:asciiTheme="minorHAnsi" w:hAnsiTheme="minorHAnsi"/>
        </w:rPr>
      </w:pPr>
      <w:r w:rsidRPr="008868AC">
        <w:rPr>
          <w:rFonts w:asciiTheme="minorHAnsi" w:hAnsiTheme="minorHAnsi"/>
        </w:rPr>
        <w:t xml:space="preserve">Azure Communication Services Email can send transactional email using SDKs or SMTP and can use a verified custom domain. </w:t>
      </w:r>
    </w:p>
    <w:p w14:paraId="1CF59DCB" w14:textId="77777777" w:rsidR="00E20F24" w:rsidRPr="008868AC" w:rsidRDefault="00E20F24" w:rsidP="00E20F24">
      <w:pPr>
        <w:rPr>
          <w:rFonts w:asciiTheme="minorHAnsi" w:hAnsiTheme="minorHAnsi"/>
        </w:rPr>
      </w:pPr>
      <w:r w:rsidRPr="008868AC">
        <w:rPr>
          <w:rFonts w:asciiTheme="minorHAnsi" w:hAnsiTheme="minorHAnsi"/>
        </w:rPr>
        <w:t>Create:</w:t>
      </w:r>
    </w:p>
    <w:p w14:paraId="15B33A35" w14:textId="77777777" w:rsidR="00E20F24" w:rsidRPr="008868AC" w:rsidRDefault="00E20F24" w:rsidP="00E20F24">
      <w:pPr>
        <w:rPr>
          <w:rFonts w:asciiTheme="minorHAnsi" w:hAnsiTheme="minorHAnsi"/>
        </w:rPr>
      </w:pPr>
      <w:r w:rsidRPr="008868AC">
        <w:rPr>
          <w:rFonts w:asciiTheme="minorHAnsi" w:hAnsiTheme="minorHAnsi"/>
        </w:rPr>
        <w:t>Email Communication Services</w:t>
      </w:r>
    </w:p>
    <w:p w14:paraId="17CCC558" w14:textId="77777777" w:rsidR="00E20F24" w:rsidRPr="008868AC" w:rsidRDefault="00E20F24" w:rsidP="00E20F24">
      <w:pPr>
        <w:rPr>
          <w:rFonts w:asciiTheme="minorHAnsi" w:hAnsiTheme="minorHAnsi"/>
        </w:rPr>
      </w:pPr>
      <w:r w:rsidRPr="008868AC">
        <w:rPr>
          <w:rFonts w:asciiTheme="minorHAnsi" w:hAnsiTheme="minorHAnsi"/>
        </w:rPr>
        <w:t>→ Create</w:t>
      </w:r>
    </w:p>
    <w:p w14:paraId="25BB7C64" w14:textId="77777777" w:rsidR="00E20F24" w:rsidRPr="008868AC" w:rsidRDefault="00E20F24" w:rsidP="00E20F24">
      <w:pPr>
        <w:rPr>
          <w:rFonts w:asciiTheme="minorHAnsi" w:hAnsiTheme="minorHAnsi"/>
        </w:rPr>
      </w:pPr>
      <w:r w:rsidRPr="008868AC">
        <w:rPr>
          <w:rFonts w:asciiTheme="minorHAnsi" w:hAnsiTheme="minorHAnsi"/>
        </w:rPr>
        <w:t>→ Provision domain</w:t>
      </w:r>
    </w:p>
    <w:p w14:paraId="249FBD61" w14:textId="77777777" w:rsidR="00E20F24" w:rsidRPr="008868AC" w:rsidRDefault="00E20F24" w:rsidP="00E20F24">
      <w:pPr>
        <w:rPr>
          <w:rFonts w:asciiTheme="minorHAnsi" w:hAnsiTheme="minorHAnsi"/>
        </w:rPr>
      </w:pPr>
      <w:r w:rsidRPr="008868AC">
        <w:rPr>
          <w:rFonts w:asciiTheme="minorHAnsi" w:hAnsiTheme="minorHAnsi"/>
        </w:rPr>
        <w:t>For production, configure a custom domain such as:</w:t>
      </w:r>
    </w:p>
    <w:p w14:paraId="1F30FCCB" w14:textId="77777777" w:rsidR="00E20F24" w:rsidRPr="008868AC" w:rsidRDefault="00E20F24" w:rsidP="00E20F24">
      <w:pPr>
        <w:rPr>
          <w:rFonts w:asciiTheme="minorHAnsi" w:hAnsiTheme="minorHAnsi"/>
        </w:rPr>
      </w:pPr>
      <w:r w:rsidRPr="008868AC">
        <w:rPr>
          <w:rFonts w:asciiTheme="minorHAnsi" w:hAnsiTheme="minorHAnsi"/>
        </w:rPr>
        <w:t>clubdomain.org</w:t>
      </w:r>
    </w:p>
    <w:p w14:paraId="355EC752" w14:textId="77777777" w:rsidR="00E20F24" w:rsidRPr="008868AC" w:rsidRDefault="00E20F24" w:rsidP="00E20F24">
      <w:pPr>
        <w:rPr>
          <w:rFonts w:asciiTheme="minorHAnsi" w:hAnsiTheme="minorHAnsi"/>
        </w:rPr>
      </w:pPr>
      <w:r w:rsidRPr="008868AC">
        <w:rPr>
          <w:rFonts w:asciiTheme="minorHAnsi" w:hAnsiTheme="minorHAnsi"/>
        </w:rPr>
        <w:t>Suggested sender:</w:t>
      </w:r>
    </w:p>
    <w:p w14:paraId="10116AE3" w14:textId="77777777" w:rsidR="00E20F24" w:rsidRPr="008868AC" w:rsidRDefault="00E20F24" w:rsidP="00E20F24">
      <w:pPr>
        <w:rPr>
          <w:rFonts w:asciiTheme="minorHAnsi" w:hAnsiTheme="minorHAnsi"/>
        </w:rPr>
      </w:pPr>
      <w:r w:rsidRPr="008868AC">
        <w:rPr>
          <w:rFonts w:asciiTheme="minorHAnsi" w:hAnsiTheme="minorHAnsi"/>
        </w:rPr>
        <w:t>cabin@clubdomain.org</w:t>
      </w:r>
    </w:p>
    <w:p w14:paraId="073E2EA1" w14:textId="77777777" w:rsidR="00E20F24" w:rsidRPr="008868AC" w:rsidRDefault="00E20F24" w:rsidP="00E20F24">
      <w:pPr>
        <w:rPr>
          <w:rFonts w:asciiTheme="minorHAnsi" w:hAnsiTheme="minorHAnsi"/>
        </w:rPr>
      </w:pPr>
      <w:r w:rsidRPr="008868AC">
        <w:rPr>
          <w:rFonts w:asciiTheme="minorHAnsi" w:hAnsiTheme="minorHAnsi"/>
        </w:rPr>
        <w:t>Add the DNS records Microsoft supplies, including domain-verification and sender-authentication records.</w:t>
      </w:r>
    </w:p>
    <w:p w14:paraId="778F97BF" w14:textId="77777777" w:rsidR="00E20F24" w:rsidRPr="008868AC" w:rsidRDefault="00E20F24" w:rsidP="00E20F24">
      <w:pPr>
        <w:rPr>
          <w:rFonts w:asciiTheme="minorHAnsi" w:hAnsiTheme="minorHAnsi"/>
          <w:b/>
          <w:bCs/>
        </w:rPr>
      </w:pPr>
      <w:r w:rsidRPr="008868AC">
        <w:rPr>
          <w:rFonts w:asciiTheme="minorHAnsi" w:hAnsiTheme="minorHAnsi"/>
          <w:b/>
          <w:bCs/>
        </w:rPr>
        <w:t>Incoming email limitation</w:t>
      </w:r>
    </w:p>
    <w:p w14:paraId="5ABD829B" w14:textId="77777777" w:rsidR="00E20F24" w:rsidRPr="008868AC" w:rsidRDefault="00E20F24" w:rsidP="00E20F24">
      <w:pPr>
        <w:rPr>
          <w:rFonts w:asciiTheme="minorHAnsi" w:hAnsiTheme="minorHAnsi"/>
        </w:rPr>
      </w:pPr>
      <w:r w:rsidRPr="008868AC">
        <w:rPr>
          <w:rFonts w:asciiTheme="minorHAnsi" w:hAnsiTheme="minorHAnsi"/>
        </w:rPr>
        <w:t xml:space="preserve">Azure Communication Services Email documentation is centered on application-to-person outbound email. I cannot confirm from Microsoft’s current documentation that it provides an ordinary inbound mailbox that members can email and that your application can read. Its published overview describes transactional, bulk, and marketing application-to-person use cases. </w:t>
      </w:r>
    </w:p>
    <w:p w14:paraId="334856D7" w14:textId="77777777" w:rsidR="00E20F24" w:rsidRPr="008868AC" w:rsidRDefault="00E20F24" w:rsidP="00E20F24">
      <w:pPr>
        <w:rPr>
          <w:rFonts w:asciiTheme="minorHAnsi" w:hAnsiTheme="minorHAnsi"/>
        </w:rPr>
      </w:pPr>
      <w:r w:rsidRPr="008868AC">
        <w:rPr>
          <w:rFonts w:asciiTheme="minorHAnsi" w:hAnsiTheme="minorHAnsi"/>
        </w:rPr>
        <w:t>Therefore, use one of these for incoming email:</w:t>
      </w:r>
    </w:p>
    <w:p w14:paraId="79384A79" w14:textId="77777777" w:rsidR="00E20F24" w:rsidRPr="008868AC" w:rsidRDefault="00E20F24" w:rsidP="00E20F24">
      <w:pPr>
        <w:rPr>
          <w:rFonts w:asciiTheme="minorHAnsi" w:hAnsiTheme="minorHAnsi"/>
          <w:b/>
          <w:bCs/>
        </w:rPr>
      </w:pPr>
      <w:r w:rsidRPr="008868AC">
        <w:rPr>
          <w:rFonts w:asciiTheme="minorHAnsi" w:hAnsiTheme="minorHAnsi"/>
          <w:b/>
          <w:bCs/>
        </w:rPr>
        <w:t>Preferred: Exchange Online shared mailbox</w:t>
      </w:r>
    </w:p>
    <w:p w14:paraId="7F8DF206" w14:textId="77777777" w:rsidR="00E20F24" w:rsidRPr="008868AC" w:rsidRDefault="00E20F24" w:rsidP="00E20F24">
      <w:pPr>
        <w:rPr>
          <w:rFonts w:asciiTheme="minorHAnsi" w:hAnsiTheme="minorHAnsi"/>
        </w:rPr>
      </w:pPr>
      <w:r w:rsidRPr="008868AC">
        <w:rPr>
          <w:rFonts w:asciiTheme="minorHAnsi" w:hAnsiTheme="minorHAnsi"/>
        </w:rPr>
        <w:t>cabin@clubdomain.org</w:t>
      </w:r>
    </w:p>
    <w:p w14:paraId="038AC9F1" w14:textId="77777777" w:rsidR="00E20F24" w:rsidRPr="008868AC" w:rsidRDefault="00E20F24" w:rsidP="00E20F24">
      <w:pPr>
        <w:rPr>
          <w:rFonts w:asciiTheme="minorHAnsi" w:hAnsiTheme="minorHAnsi"/>
        </w:rPr>
      </w:pPr>
      <w:r w:rsidRPr="008868AC">
        <w:rPr>
          <w:rFonts w:asciiTheme="minorHAnsi" w:hAnsiTheme="minorHAnsi"/>
        </w:rPr>
        <w:t>Read new messages using Microsoft Graph with application permissions restricted to that mailbox.</w:t>
      </w:r>
    </w:p>
    <w:p w14:paraId="7E71DC78" w14:textId="77777777" w:rsidR="00E20F24" w:rsidRPr="008868AC" w:rsidRDefault="00E20F24" w:rsidP="00E20F24">
      <w:pPr>
        <w:rPr>
          <w:rFonts w:asciiTheme="minorHAnsi" w:hAnsiTheme="minorHAnsi"/>
        </w:rPr>
      </w:pPr>
      <w:r w:rsidRPr="008868AC">
        <w:rPr>
          <w:rFonts w:asciiTheme="minorHAnsi" w:hAnsiTheme="minorHAnsi"/>
        </w:rPr>
        <w:t>Processing flow:</w:t>
      </w:r>
    </w:p>
    <w:p w14:paraId="7123D117" w14:textId="77777777" w:rsidR="00E20F24" w:rsidRPr="008868AC" w:rsidRDefault="00E20F24" w:rsidP="00E20F24">
      <w:pPr>
        <w:rPr>
          <w:rFonts w:asciiTheme="minorHAnsi" w:hAnsiTheme="minorHAnsi"/>
        </w:rPr>
      </w:pPr>
      <w:r w:rsidRPr="008868AC">
        <w:rPr>
          <w:rFonts w:asciiTheme="minorHAnsi" w:hAnsiTheme="minorHAnsi"/>
        </w:rPr>
        <w:t>Exchange Online shared mailbox</w:t>
      </w:r>
    </w:p>
    <w:p w14:paraId="061955F9"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1503D341" w14:textId="77777777" w:rsidR="00E20F24" w:rsidRPr="008868AC" w:rsidRDefault="00E20F24" w:rsidP="00E20F24">
      <w:pPr>
        <w:rPr>
          <w:rFonts w:asciiTheme="minorHAnsi" w:hAnsiTheme="minorHAnsi"/>
        </w:rPr>
      </w:pPr>
      <w:r w:rsidRPr="008868AC">
        <w:rPr>
          <w:rFonts w:asciiTheme="minorHAnsi" w:hAnsiTheme="minorHAnsi"/>
        </w:rPr>
        <w:t>Microsoft Graph subscription or scheduled mailbox reader</w:t>
      </w:r>
    </w:p>
    <w:p w14:paraId="4ECC1504"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064F2155" w14:textId="77777777" w:rsidR="00E20F24" w:rsidRPr="008868AC" w:rsidRDefault="00E20F24" w:rsidP="00E20F24">
      <w:pPr>
        <w:rPr>
          <w:rFonts w:asciiTheme="minorHAnsi" w:hAnsiTheme="minorHAnsi"/>
        </w:rPr>
      </w:pPr>
      <w:r w:rsidRPr="008868AC">
        <w:rPr>
          <w:rFonts w:asciiTheme="minorHAnsi" w:hAnsiTheme="minorHAnsi"/>
        </w:rPr>
        <w:t>Reservation email processor</w:t>
      </w:r>
    </w:p>
    <w:p w14:paraId="24BE7C6B"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3AB7D3BD" w14:textId="77777777" w:rsidR="00E20F24" w:rsidRPr="008868AC" w:rsidRDefault="00E20F24" w:rsidP="00E20F24">
      <w:pPr>
        <w:rPr>
          <w:rFonts w:asciiTheme="minorHAnsi" w:hAnsiTheme="minorHAnsi"/>
        </w:rPr>
      </w:pPr>
      <w:r w:rsidRPr="008868AC">
        <w:rPr>
          <w:rFonts w:asciiTheme="minorHAnsi" w:hAnsiTheme="minorHAnsi"/>
        </w:rPr>
        <w:t>Hermes</w:t>
      </w:r>
    </w:p>
    <w:p w14:paraId="3942BC59"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50406F22" w14:textId="77777777" w:rsidR="00E20F24" w:rsidRPr="008868AC" w:rsidRDefault="00E20F24" w:rsidP="00E20F24">
      <w:pPr>
        <w:rPr>
          <w:rFonts w:asciiTheme="minorHAnsi" w:hAnsiTheme="minorHAnsi"/>
        </w:rPr>
      </w:pPr>
      <w:r w:rsidRPr="008868AC">
        <w:rPr>
          <w:rFonts w:asciiTheme="minorHAnsi" w:hAnsiTheme="minorHAnsi"/>
        </w:rPr>
        <w:t>Reservation API</w:t>
      </w:r>
    </w:p>
    <w:p w14:paraId="52F44C28"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011A8E73" w14:textId="77777777" w:rsidR="00E20F24" w:rsidRPr="008868AC" w:rsidRDefault="00E20F24" w:rsidP="00E20F24">
      <w:pPr>
        <w:rPr>
          <w:rFonts w:asciiTheme="minorHAnsi" w:hAnsiTheme="minorHAnsi"/>
        </w:rPr>
      </w:pPr>
      <w:r w:rsidRPr="008868AC">
        <w:rPr>
          <w:rFonts w:asciiTheme="minorHAnsi" w:hAnsiTheme="minorHAnsi"/>
        </w:rPr>
        <w:t>ACS Email confirmation</w:t>
      </w:r>
    </w:p>
    <w:p w14:paraId="72D7852D" w14:textId="77777777" w:rsidR="00E20F24" w:rsidRPr="008868AC" w:rsidRDefault="00E20F24" w:rsidP="00E20F24">
      <w:pPr>
        <w:rPr>
          <w:rFonts w:asciiTheme="minorHAnsi" w:hAnsiTheme="minorHAnsi"/>
        </w:rPr>
      </w:pPr>
      <w:r w:rsidRPr="008868AC">
        <w:rPr>
          <w:rFonts w:asciiTheme="minorHAnsi" w:hAnsiTheme="minorHAnsi"/>
        </w:rPr>
        <w:t>If the club already has Microsoft 365, this may have no incremental mailbox cost if a shared mailbox meets the club’s licensing and storage requirements.</w:t>
      </w:r>
    </w:p>
    <w:p w14:paraId="511D006A" w14:textId="77777777" w:rsidR="00E20F24" w:rsidRPr="008868AC" w:rsidRDefault="00E20F24" w:rsidP="00E20F24">
      <w:pPr>
        <w:rPr>
          <w:rFonts w:asciiTheme="minorHAnsi" w:hAnsiTheme="minorHAnsi"/>
          <w:b/>
          <w:bCs/>
        </w:rPr>
      </w:pPr>
      <w:r w:rsidRPr="008868AC">
        <w:rPr>
          <w:rFonts w:asciiTheme="minorHAnsi" w:hAnsiTheme="minorHAnsi"/>
          <w:b/>
          <w:bCs/>
        </w:rPr>
        <w:t>Alternative</w:t>
      </w:r>
    </w:p>
    <w:p w14:paraId="60A5CBA1" w14:textId="77777777" w:rsidR="00E20F24" w:rsidRPr="008868AC" w:rsidRDefault="00E20F24" w:rsidP="00E20F24">
      <w:pPr>
        <w:rPr>
          <w:rFonts w:asciiTheme="minorHAnsi" w:hAnsiTheme="minorHAnsi"/>
        </w:rPr>
      </w:pPr>
      <w:r w:rsidRPr="008868AC">
        <w:rPr>
          <w:rFonts w:asciiTheme="minorHAnsi" w:hAnsiTheme="minorHAnsi"/>
        </w:rPr>
        <w:t>Use an inbound email provider that delivers incoming messages to an HTTPS webhook.</w:t>
      </w:r>
    </w:p>
    <w:p w14:paraId="5381D99F" w14:textId="77777777" w:rsidR="00E20F24" w:rsidRPr="008868AC" w:rsidRDefault="00E20F24" w:rsidP="00E20F24">
      <w:pPr>
        <w:rPr>
          <w:rFonts w:asciiTheme="minorHAnsi" w:hAnsiTheme="minorHAnsi"/>
          <w:b/>
          <w:bCs/>
        </w:rPr>
      </w:pPr>
      <w:r w:rsidRPr="008868AC">
        <w:rPr>
          <w:rFonts w:asciiTheme="minorHAnsi" w:hAnsiTheme="minorHAnsi"/>
          <w:b/>
          <w:bCs/>
        </w:rPr>
        <w:t>Email identity</w:t>
      </w:r>
    </w:p>
    <w:p w14:paraId="37868573" w14:textId="77777777" w:rsidR="00E20F24" w:rsidRPr="008868AC" w:rsidRDefault="00E20F24" w:rsidP="00E20F24">
      <w:pPr>
        <w:rPr>
          <w:rFonts w:asciiTheme="minorHAnsi" w:hAnsiTheme="minorHAnsi"/>
        </w:rPr>
      </w:pPr>
      <w:r w:rsidRPr="008868AC">
        <w:rPr>
          <w:rFonts w:asciiTheme="minorHAnsi" w:hAnsiTheme="minorHAnsi"/>
        </w:rPr>
        <w:t>Match the sender address against the active member roster.</w:t>
      </w:r>
    </w:p>
    <w:p w14:paraId="3EBA5AB4" w14:textId="77777777" w:rsidR="00E20F24" w:rsidRPr="008868AC" w:rsidRDefault="00E20F24" w:rsidP="00E20F24">
      <w:pPr>
        <w:rPr>
          <w:rFonts w:asciiTheme="minorHAnsi" w:hAnsiTheme="minorHAnsi"/>
        </w:rPr>
      </w:pPr>
      <w:r w:rsidRPr="008868AC">
        <w:rPr>
          <w:rFonts w:asciiTheme="minorHAnsi" w:hAnsiTheme="minorHAnsi"/>
        </w:rPr>
        <w:t>Unknown email addresses should receive:</w:t>
      </w:r>
    </w:p>
    <w:p w14:paraId="0E3681A3" w14:textId="77777777" w:rsidR="00E20F24" w:rsidRPr="008868AC" w:rsidRDefault="00E20F24" w:rsidP="00E20F24">
      <w:pPr>
        <w:rPr>
          <w:rFonts w:asciiTheme="minorHAnsi" w:hAnsiTheme="minorHAnsi"/>
        </w:rPr>
      </w:pPr>
      <w:r w:rsidRPr="008868AC">
        <w:rPr>
          <w:rFonts w:asciiTheme="minorHAnsi" w:hAnsiTheme="minorHAnsi"/>
        </w:rPr>
        <w:t>“This address is not registered with an active club membership. Please contact the club administrator or submit the request from your registered address.”</w:t>
      </w:r>
    </w:p>
    <w:p w14:paraId="5C180050" w14:textId="77777777" w:rsidR="00E20F24" w:rsidRPr="008868AC" w:rsidRDefault="00E20F24" w:rsidP="00E20F24">
      <w:pPr>
        <w:rPr>
          <w:rFonts w:asciiTheme="minorHAnsi" w:hAnsiTheme="minorHAnsi"/>
        </w:rPr>
      </w:pPr>
      <w:r w:rsidRPr="008868AC">
        <w:rPr>
          <w:rFonts w:asciiTheme="minorHAnsi" w:hAnsiTheme="minorHAnsi"/>
        </w:rPr>
        <w:t>Do not permit a sender to authenticate by merely typing another person’s membership number.</w:t>
      </w:r>
    </w:p>
    <w:p w14:paraId="1FD0DC73" w14:textId="77777777" w:rsidR="00E20F24" w:rsidRPr="008868AC" w:rsidRDefault="00000000" w:rsidP="00E20F24">
      <w:pPr>
        <w:rPr>
          <w:rFonts w:asciiTheme="minorHAnsi" w:hAnsiTheme="minorHAnsi"/>
        </w:rPr>
      </w:pPr>
      <w:r>
        <w:rPr>
          <w:rFonts w:asciiTheme="minorHAnsi" w:hAnsiTheme="minorHAnsi"/>
        </w:rPr>
        <w:pict w14:anchorId="20FD9738">
          <v:rect id="_x0000_i1053" style="width:0;height:1.5pt" o:hralign="center" o:hrstd="t" o:hr="t" fillcolor="#a0a0a0" stroked="f"/>
        </w:pict>
      </w:r>
    </w:p>
    <w:p w14:paraId="2AA5E405" w14:textId="02C46642" w:rsidR="00E20F24" w:rsidRPr="008868AC" w:rsidRDefault="00E20F24" w:rsidP="00E20F24">
      <w:pPr>
        <w:rPr>
          <w:rFonts w:asciiTheme="minorHAnsi" w:hAnsiTheme="minorHAnsi"/>
          <w:b/>
          <w:bCs/>
        </w:rPr>
      </w:pPr>
      <w:r w:rsidRPr="008868AC">
        <w:rPr>
          <w:rFonts w:asciiTheme="minorHAnsi" w:hAnsiTheme="minorHAnsi"/>
          <w:b/>
          <w:bCs/>
        </w:rPr>
        <w:t>9. Wait</w:t>
      </w:r>
      <w:r w:rsidR="00B4424C">
        <w:rPr>
          <w:rFonts w:asciiTheme="minorHAnsi" w:hAnsiTheme="minorHAnsi"/>
          <w:b/>
          <w:bCs/>
        </w:rPr>
        <w:t xml:space="preserve"> </w:t>
      </w:r>
      <w:r w:rsidRPr="008868AC">
        <w:rPr>
          <w:rFonts w:asciiTheme="minorHAnsi" w:hAnsiTheme="minorHAnsi"/>
          <w:b/>
          <w:bCs/>
        </w:rPr>
        <w:t>list processing</w:t>
      </w:r>
    </w:p>
    <w:p w14:paraId="39296F28" w14:textId="77777777" w:rsidR="00E20F24" w:rsidRPr="008868AC" w:rsidRDefault="00E20F24" w:rsidP="00E20F24">
      <w:pPr>
        <w:rPr>
          <w:rFonts w:asciiTheme="minorHAnsi" w:hAnsiTheme="minorHAnsi"/>
        </w:rPr>
      </w:pPr>
      <w:r w:rsidRPr="008868AC">
        <w:rPr>
          <w:rFonts w:asciiTheme="minorHAnsi" w:hAnsiTheme="minorHAnsi"/>
        </w:rPr>
        <w:t>Use a background worker in the ASP.NET Core service.</w:t>
      </w:r>
    </w:p>
    <w:p w14:paraId="059A151F" w14:textId="77777777" w:rsidR="00E20F24" w:rsidRPr="008868AC" w:rsidRDefault="00E20F24" w:rsidP="00E20F24">
      <w:pPr>
        <w:rPr>
          <w:rFonts w:asciiTheme="minorHAnsi" w:hAnsiTheme="minorHAnsi"/>
          <w:b/>
          <w:bCs/>
        </w:rPr>
      </w:pPr>
      <w:r w:rsidRPr="008868AC">
        <w:rPr>
          <w:rFonts w:asciiTheme="minorHAnsi" w:hAnsiTheme="minorHAnsi"/>
          <w:b/>
          <w:bCs/>
        </w:rPr>
        <w:t>Outbox pattern</w:t>
      </w:r>
    </w:p>
    <w:p w14:paraId="0328F399" w14:textId="77777777" w:rsidR="00E20F24" w:rsidRPr="008868AC" w:rsidRDefault="00E20F24" w:rsidP="00E20F24">
      <w:pPr>
        <w:rPr>
          <w:rFonts w:asciiTheme="minorHAnsi" w:hAnsiTheme="minorHAnsi"/>
        </w:rPr>
      </w:pPr>
      <w:r w:rsidRPr="008868AC">
        <w:rPr>
          <w:rFonts w:asciiTheme="minorHAnsi" w:hAnsiTheme="minorHAnsi"/>
        </w:rPr>
        <w:t>Create an OutboundMessages table:</w:t>
      </w:r>
    </w:p>
    <w:p w14:paraId="5515E3F0" w14:textId="77777777" w:rsidR="00E20F24" w:rsidRPr="008868AC" w:rsidRDefault="00E20F24" w:rsidP="00E20F24">
      <w:pPr>
        <w:rPr>
          <w:rFonts w:asciiTheme="minorHAnsi" w:hAnsiTheme="minorHAnsi"/>
        </w:rPr>
      </w:pPr>
      <w:r w:rsidRPr="008868AC">
        <w:rPr>
          <w:rFonts w:asciiTheme="minorHAnsi" w:hAnsiTheme="minorHAnsi"/>
        </w:rPr>
        <w:t>OutboundMessage</w:t>
      </w:r>
    </w:p>
    <w:p w14:paraId="43D6403D" w14:textId="77777777" w:rsidR="00E20F24" w:rsidRPr="008868AC" w:rsidRDefault="00E20F24" w:rsidP="00E20F24">
      <w:pPr>
        <w:rPr>
          <w:rFonts w:asciiTheme="minorHAnsi" w:hAnsiTheme="minorHAnsi"/>
        </w:rPr>
      </w:pPr>
      <w:r w:rsidRPr="008868AC">
        <w:rPr>
          <w:rFonts w:asciiTheme="minorHAnsi" w:hAnsiTheme="minorHAnsi"/>
        </w:rPr>
        <w:t>- Id</w:t>
      </w:r>
    </w:p>
    <w:p w14:paraId="0D6B2AAC" w14:textId="77777777" w:rsidR="00E20F24" w:rsidRPr="008868AC" w:rsidRDefault="00E20F24" w:rsidP="00E20F24">
      <w:pPr>
        <w:rPr>
          <w:rFonts w:asciiTheme="minorHAnsi" w:hAnsiTheme="minorHAnsi"/>
        </w:rPr>
      </w:pPr>
      <w:r w:rsidRPr="008868AC">
        <w:rPr>
          <w:rFonts w:asciiTheme="minorHAnsi" w:hAnsiTheme="minorHAnsi"/>
        </w:rPr>
        <w:t>- MemberId</w:t>
      </w:r>
    </w:p>
    <w:p w14:paraId="6350B909" w14:textId="77777777" w:rsidR="00E20F24" w:rsidRPr="008868AC" w:rsidRDefault="00E20F24" w:rsidP="00E20F24">
      <w:pPr>
        <w:rPr>
          <w:rFonts w:asciiTheme="minorHAnsi" w:hAnsiTheme="minorHAnsi"/>
        </w:rPr>
      </w:pPr>
      <w:r w:rsidRPr="008868AC">
        <w:rPr>
          <w:rFonts w:asciiTheme="minorHAnsi" w:hAnsiTheme="minorHAnsi"/>
        </w:rPr>
        <w:t>- Channel</w:t>
      </w:r>
    </w:p>
    <w:p w14:paraId="2AD78316" w14:textId="77777777" w:rsidR="00E20F24" w:rsidRPr="008868AC" w:rsidRDefault="00E20F24" w:rsidP="00E20F24">
      <w:pPr>
        <w:rPr>
          <w:rFonts w:asciiTheme="minorHAnsi" w:hAnsiTheme="minorHAnsi"/>
        </w:rPr>
      </w:pPr>
      <w:r w:rsidRPr="008868AC">
        <w:rPr>
          <w:rFonts w:asciiTheme="minorHAnsi" w:hAnsiTheme="minorHAnsi"/>
        </w:rPr>
        <w:t>- Template</w:t>
      </w:r>
    </w:p>
    <w:p w14:paraId="28CC9D4A" w14:textId="77777777" w:rsidR="00E20F24" w:rsidRPr="008868AC" w:rsidRDefault="00E20F24" w:rsidP="00E20F24">
      <w:pPr>
        <w:rPr>
          <w:rFonts w:asciiTheme="minorHAnsi" w:hAnsiTheme="minorHAnsi"/>
        </w:rPr>
      </w:pPr>
      <w:r w:rsidRPr="008868AC">
        <w:rPr>
          <w:rFonts w:asciiTheme="minorHAnsi" w:hAnsiTheme="minorHAnsi"/>
        </w:rPr>
        <w:t>- PayloadJson</w:t>
      </w:r>
    </w:p>
    <w:p w14:paraId="4CBADF7F" w14:textId="77777777" w:rsidR="00E20F24" w:rsidRPr="008868AC" w:rsidRDefault="00E20F24" w:rsidP="00E20F24">
      <w:pPr>
        <w:rPr>
          <w:rFonts w:asciiTheme="minorHAnsi" w:hAnsiTheme="minorHAnsi"/>
        </w:rPr>
      </w:pPr>
      <w:r w:rsidRPr="008868AC">
        <w:rPr>
          <w:rFonts w:asciiTheme="minorHAnsi" w:hAnsiTheme="minorHAnsi"/>
        </w:rPr>
        <w:t>- Status</w:t>
      </w:r>
    </w:p>
    <w:p w14:paraId="381CED25" w14:textId="77777777" w:rsidR="00E20F24" w:rsidRPr="008868AC" w:rsidRDefault="00E20F24" w:rsidP="00E20F24">
      <w:pPr>
        <w:rPr>
          <w:rFonts w:asciiTheme="minorHAnsi" w:hAnsiTheme="minorHAnsi"/>
        </w:rPr>
      </w:pPr>
      <w:r w:rsidRPr="008868AC">
        <w:rPr>
          <w:rFonts w:asciiTheme="minorHAnsi" w:hAnsiTheme="minorHAnsi"/>
        </w:rPr>
        <w:t>- AttemptCount</w:t>
      </w:r>
    </w:p>
    <w:p w14:paraId="48C26E65" w14:textId="77777777" w:rsidR="00E20F24" w:rsidRPr="008868AC" w:rsidRDefault="00E20F24" w:rsidP="00E20F24">
      <w:pPr>
        <w:rPr>
          <w:rFonts w:asciiTheme="minorHAnsi" w:hAnsiTheme="minorHAnsi"/>
        </w:rPr>
      </w:pPr>
      <w:r w:rsidRPr="008868AC">
        <w:rPr>
          <w:rFonts w:asciiTheme="minorHAnsi" w:hAnsiTheme="minorHAnsi"/>
        </w:rPr>
        <w:t>- NextAttemptUtc</w:t>
      </w:r>
    </w:p>
    <w:p w14:paraId="6611FD3E" w14:textId="77777777" w:rsidR="00E20F24" w:rsidRPr="008868AC" w:rsidRDefault="00E20F24" w:rsidP="00E20F24">
      <w:pPr>
        <w:rPr>
          <w:rFonts w:asciiTheme="minorHAnsi" w:hAnsiTheme="minorHAnsi"/>
        </w:rPr>
      </w:pPr>
      <w:r w:rsidRPr="008868AC">
        <w:rPr>
          <w:rFonts w:asciiTheme="minorHAnsi" w:hAnsiTheme="minorHAnsi"/>
        </w:rPr>
        <w:t>- ProviderMessageId</w:t>
      </w:r>
    </w:p>
    <w:p w14:paraId="5B2D2A95" w14:textId="77777777" w:rsidR="00E20F24" w:rsidRPr="008868AC" w:rsidRDefault="00E20F24" w:rsidP="00E20F24">
      <w:pPr>
        <w:rPr>
          <w:rFonts w:asciiTheme="minorHAnsi" w:hAnsiTheme="minorHAnsi"/>
        </w:rPr>
      </w:pPr>
      <w:r w:rsidRPr="008868AC">
        <w:rPr>
          <w:rFonts w:asciiTheme="minorHAnsi" w:hAnsiTheme="minorHAnsi"/>
        </w:rPr>
        <w:t>- CreatedUtc</w:t>
      </w:r>
    </w:p>
    <w:p w14:paraId="6EC78804" w14:textId="77777777" w:rsidR="00E20F24" w:rsidRPr="008868AC" w:rsidRDefault="00E20F24" w:rsidP="00E20F24">
      <w:pPr>
        <w:rPr>
          <w:rFonts w:asciiTheme="minorHAnsi" w:hAnsiTheme="minorHAnsi"/>
        </w:rPr>
      </w:pPr>
      <w:r w:rsidRPr="008868AC">
        <w:rPr>
          <w:rFonts w:asciiTheme="minorHAnsi" w:hAnsiTheme="minorHAnsi"/>
        </w:rPr>
        <w:t>- SentUtc</w:t>
      </w:r>
    </w:p>
    <w:p w14:paraId="77BA0540" w14:textId="77777777" w:rsidR="00E20F24" w:rsidRPr="008868AC" w:rsidRDefault="00E20F24" w:rsidP="00E20F24">
      <w:pPr>
        <w:rPr>
          <w:rFonts w:asciiTheme="minorHAnsi" w:hAnsiTheme="minorHAnsi"/>
        </w:rPr>
      </w:pPr>
      <w:r w:rsidRPr="008868AC">
        <w:rPr>
          <w:rFonts w:asciiTheme="minorHAnsi" w:hAnsiTheme="minorHAnsi"/>
        </w:rPr>
        <w:t>When a cancellation occurs:</w:t>
      </w:r>
    </w:p>
    <w:p w14:paraId="36685592"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Cancel the reservation in a transaction. </w:t>
      </w:r>
    </w:p>
    <w:p w14:paraId="5BA79C7A"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Find the first eligible waiting member. </w:t>
      </w:r>
    </w:p>
    <w:p w14:paraId="482AD760"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Create a wait-list offer. </w:t>
      </w:r>
    </w:p>
    <w:p w14:paraId="2E955CA9"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Insert the notification into OutboundMessages. </w:t>
      </w:r>
    </w:p>
    <w:p w14:paraId="3310909E"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Commit. </w:t>
      </w:r>
    </w:p>
    <w:p w14:paraId="1D88D358"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Worker sends the notification. </w:t>
      </w:r>
    </w:p>
    <w:p w14:paraId="2520978F" w14:textId="77777777" w:rsidR="00E20F24" w:rsidRPr="008868AC" w:rsidRDefault="00E20F24">
      <w:pPr>
        <w:numPr>
          <w:ilvl w:val="0"/>
          <w:numId w:val="82"/>
        </w:numPr>
        <w:rPr>
          <w:rFonts w:asciiTheme="minorHAnsi" w:hAnsiTheme="minorHAnsi"/>
        </w:rPr>
      </w:pPr>
      <w:r w:rsidRPr="008868AC">
        <w:rPr>
          <w:rFonts w:asciiTheme="minorHAnsi" w:hAnsiTheme="minorHAnsi"/>
        </w:rPr>
        <w:t xml:space="preserve">Worker records success or retry. </w:t>
      </w:r>
    </w:p>
    <w:p w14:paraId="6E631274" w14:textId="77777777" w:rsidR="00E20F24" w:rsidRPr="008868AC" w:rsidRDefault="00E20F24" w:rsidP="00E20F24">
      <w:pPr>
        <w:rPr>
          <w:rFonts w:asciiTheme="minorHAnsi" w:hAnsiTheme="minorHAnsi"/>
          <w:b/>
          <w:bCs/>
        </w:rPr>
      </w:pPr>
      <w:r w:rsidRPr="008868AC">
        <w:rPr>
          <w:rFonts w:asciiTheme="minorHAnsi" w:hAnsiTheme="minorHAnsi"/>
          <w:b/>
          <w:bCs/>
        </w:rPr>
        <w:t>Offer expiration job</w:t>
      </w:r>
    </w:p>
    <w:p w14:paraId="69C7CD3F" w14:textId="77777777" w:rsidR="00E20F24" w:rsidRPr="008868AC" w:rsidRDefault="00E20F24" w:rsidP="00E20F24">
      <w:pPr>
        <w:rPr>
          <w:rFonts w:asciiTheme="minorHAnsi" w:hAnsiTheme="minorHAnsi"/>
        </w:rPr>
      </w:pPr>
      <w:r w:rsidRPr="008868AC">
        <w:rPr>
          <w:rFonts w:asciiTheme="minorHAnsi" w:hAnsiTheme="minorHAnsi"/>
        </w:rPr>
        <w:t>Run every five minutes:</w:t>
      </w:r>
    </w:p>
    <w:p w14:paraId="3119D350" w14:textId="77777777" w:rsidR="00E20F24" w:rsidRPr="008868AC" w:rsidRDefault="00E20F24" w:rsidP="00E20F24">
      <w:pPr>
        <w:rPr>
          <w:rFonts w:asciiTheme="minorHAnsi" w:hAnsiTheme="minorHAnsi"/>
        </w:rPr>
      </w:pPr>
      <w:r w:rsidRPr="008868AC">
        <w:rPr>
          <w:rFonts w:asciiTheme="minorHAnsi" w:hAnsiTheme="minorHAnsi"/>
        </w:rPr>
        <w:t>Find Offered entries where OfferExpiresUtc &lt;= current time</w:t>
      </w:r>
    </w:p>
    <w:p w14:paraId="46CC6D58" w14:textId="77777777" w:rsidR="00E20F24" w:rsidRPr="008868AC" w:rsidRDefault="00E20F24" w:rsidP="00E20F24">
      <w:pPr>
        <w:rPr>
          <w:rFonts w:asciiTheme="minorHAnsi" w:hAnsiTheme="minorHAnsi"/>
        </w:rPr>
      </w:pPr>
      <w:r w:rsidRPr="008868AC">
        <w:rPr>
          <w:rFonts w:asciiTheme="minorHAnsi" w:hAnsiTheme="minorHAnsi"/>
        </w:rPr>
        <w:t>Mark the offer Expired</w:t>
      </w:r>
    </w:p>
    <w:p w14:paraId="2B8B952C" w14:textId="77777777" w:rsidR="00E20F24" w:rsidRPr="008868AC" w:rsidRDefault="00E20F24" w:rsidP="00E20F24">
      <w:pPr>
        <w:rPr>
          <w:rFonts w:asciiTheme="minorHAnsi" w:hAnsiTheme="minorHAnsi"/>
        </w:rPr>
      </w:pPr>
      <w:r w:rsidRPr="008868AC">
        <w:rPr>
          <w:rFonts w:asciiTheme="minorHAnsi" w:hAnsiTheme="minorHAnsi"/>
        </w:rPr>
        <w:t>Find the next eligible waiting member</w:t>
      </w:r>
    </w:p>
    <w:p w14:paraId="24E68869" w14:textId="77777777" w:rsidR="00E20F24" w:rsidRPr="008868AC" w:rsidRDefault="00E20F24" w:rsidP="00E20F24">
      <w:pPr>
        <w:rPr>
          <w:rFonts w:asciiTheme="minorHAnsi" w:hAnsiTheme="minorHAnsi"/>
        </w:rPr>
      </w:pPr>
      <w:r w:rsidRPr="008868AC">
        <w:rPr>
          <w:rFonts w:asciiTheme="minorHAnsi" w:hAnsiTheme="minorHAnsi"/>
        </w:rPr>
        <w:t>Create the next offer</w:t>
      </w:r>
    </w:p>
    <w:p w14:paraId="3B0BEC4D" w14:textId="77777777" w:rsidR="00E20F24" w:rsidRPr="008868AC" w:rsidRDefault="00E20F24" w:rsidP="00E20F24">
      <w:pPr>
        <w:rPr>
          <w:rFonts w:asciiTheme="minorHAnsi" w:hAnsiTheme="minorHAnsi"/>
        </w:rPr>
      </w:pPr>
      <w:r w:rsidRPr="008868AC">
        <w:rPr>
          <w:rFonts w:asciiTheme="minorHAnsi" w:hAnsiTheme="minorHAnsi"/>
        </w:rPr>
        <w:t>Queue its notification</w:t>
      </w:r>
    </w:p>
    <w:p w14:paraId="53751CBD" w14:textId="77777777" w:rsidR="00E20F24" w:rsidRPr="008868AC" w:rsidRDefault="00E20F24" w:rsidP="00E20F24">
      <w:pPr>
        <w:rPr>
          <w:rFonts w:asciiTheme="minorHAnsi" w:hAnsiTheme="minorHAnsi"/>
        </w:rPr>
      </w:pPr>
      <w:r w:rsidRPr="008868AC">
        <w:rPr>
          <w:rFonts w:asciiTheme="minorHAnsi" w:hAnsiTheme="minorHAnsi"/>
        </w:rPr>
        <w:t>This can run as:</w:t>
      </w:r>
    </w:p>
    <w:p w14:paraId="4EDC6589" w14:textId="77777777" w:rsidR="00E20F24" w:rsidRPr="008868AC" w:rsidRDefault="00E20F24">
      <w:pPr>
        <w:numPr>
          <w:ilvl w:val="0"/>
          <w:numId w:val="83"/>
        </w:numPr>
        <w:rPr>
          <w:rFonts w:asciiTheme="minorHAnsi" w:hAnsiTheme="minorHAnsi"/>
        </w:rPr>
      </w:pPr>
      <w:r w:rsidRPr="008868AC">
        <w:rPr>
          <w:rFonts w:asciiTheme="minorHAnsi" w:hAnsiTheme="minorHAnsi"/>
        </w:rPr>
        <w:t xml:space="preserve">A .NET BackgroundService on the VM. </w:t>
      </w:r>
    </w:p>
    <w:p w14:paraId="783021AB" w14:textId="77777777" w:rsidR="00E20F24" w:rsidRPr="008868AC" w:rsidRDefault="00E20F24">
      <w:pPr>
        <w:numPr>
          <w:ilvl w:val="0"/>
          <w:numId w:val="83"/>
        </w:numPr>
        <w:rPr>
          <w:rFonts w:asciiTheme="minorHAnsi" w:hAnsiTheme="minorHAnsi"/>
        </w:rPr>
      </w:pPr>
      <w:r w:rsidRPr="008868AC">
        <w:rPr>
          <w:rFonts w:asciiTheme="minorHAnsi" w:hAnsiTheme="minorHAnsi"/>
        </w:rPr>
        <w:t xml:space="preserve">An Azure Function timer trigger. </w:t>
      </w:r>
    </w:p>
    <w:p w14:paraId="69888259" w14:textId="77777777" w:rsidR="00E20F24" w:rsidRPr="008868AC" w:rsidRDefault="00E20F24">
      <w:pPr>
        <w:numPr>
          <w:ilvl w:val="0"/>
          <w:numId w:val="83"/>
        </w:numPr>
        <w:rPr>
          <w:rFonts w:asciiTheme="minorHAnsi" w:hAnsiTheme="minorHAnsi"/>
        </w:rPr>
      </w:pPr>
      <w:r w:rsidRPr="008868AC">
        <w:rPr>
          <w:rFonts w:asciiTheme="minorHAnsi" w:hAnsiTheme="minorHAnsi"/>
        </w:rPr>
        <w:t xml:space="preserve">A Hermes scheduled job. </w:t>
      </w:r>
    </w:p>
    <w:p w14:paraId="34FD7975" w14:textId="77777777" w:rsidR="00E20F24" w:rsidRPr="008868AC" w:rsidRDefault="00E20F24" w:rsidP="00E20F24">
      <w:pPr>
        <w:rPr>
          <w:rFonts w:asciiTheme="minorHAnsi" w:hAnsiTheme="minorHAnsi"/>
        </w:rPr>
      </w:pPr>
      <w:r w:rsidRPr="008868AC">
        <w:rPr>
          <w:rFonts w:asciiTheme="minorHAnsi" w:hAnsiTheme="minorHAnsi"/>
        </w:rPr>
        <w:t>I recommend the .NET worker because waiting-list progression is core business logic and should not depend on Hermes.</w:t>
      </w:r>
    </w:p>
    <w:p w14:paraId="7B295145" w14:textId="77777777" w:rsidR="00E20F24" w:rsidRPr="008868AC" w:rsidRDefault="00000000" w:rsidP="00E20F24">
      <w:pPr>
        <w:rPr>
          <w:rFonts w:asciiTheme="minorHAnsi" w:hAnsiTheme="minorHAnsi"/>
        </w:rPr>
      </w:pPr>
      <w:r>
        <w:rPr>
          <w:rFonts w:asciiTheme="minorHAnsi" w:hAnsiTheme="minorHAnsi"/>
        </w:rPr>
        <w:pict w14:anchorId="3B9F0434">
          <v:rect id="_x0000_i1054" style="width:0;height:1.5pt" o:hralign="center" o:hrstd="t" o:hr="t" fillcolor="#a0a0a0" stroked="f"/>
        </w:pict>
      </w:r>
    </w:p>
    <w:p w14:paraId="7B1FC71D" w14:textId="77777777" w:rsidR="00E20F24" w:rsidRPr="008868AC" w:rsidRDefault="00E20F24" w:rsidP="00E20F24">
      <w:pPr>
        <w:rPr>
          <w:rFonts w:asciiTheme="minorHAnsi" w:hAnsiTheme="minorHAnsi"/>
          <w:b/>
          <w:bCs/>
        </w:rPr>
      </w:pPr>
      <w:r w:rsidRPr="008868AC">
        <w:rPr>
          <w:rFonts w:asciiTheme="minorHAnsi" w:hAnsiTheme="minorHAnsi"/>
          <w:b/>
          <w:bCs/>
        </w:rPr>
        <w:t>10. Roster upload</w:t>
      </w:r>
    </w:p>
    <w:p w14:paraId="0D2697E7" w14:textId="77777777" w:rsidR="00E20F24" w:rsidRPr="008868AC" w:rsidRDefault="00E20F24" w:rsidP="00E20F24">
      <w:pPr>
        <w:rPr>
          <w:rFonts w:asciiTheme="minorHAnsi" w:hAnsiTheme="minorHAnsi"/>
        </w:rPr>
      </w:pPr>
      <w:r w:rsidRPr="008868AC">
        <w:rPr>
          <w:rFonts w:asciiTheme="minorHAnsi" w:hAnsiTheme="minorHAnsi"/>
        </w:rPr>
        <w:t>Create a small ASP.NET Core Razor Pages or Blazor Server administrative application.</w:t>
      </w:r>
    </w:p>
    <w:p w14:paraId="1C9E2FD8" w14:textId="77777777" w:rsidR="00E20F24" w:rsidRPr="008868AC" w:rsidRDefault="00E20F24" w:rsidP="00E20F24">
      <w:pPr>
        <w:rPr>
          <w:rFonts w:asciiTheme="minorHAnsi" w:hAnsiTheme="minorHAnsi"/>
          <w:b/>
          <w:bCs/>
        </w:rPr>
      </w:pPr>
      <w:r w:rsidRPr="008868AC">
        <w:rPr>
          <w:rFonts w:asciiTheme="minorHAnsi" w:hAnsiTheme="minorHAnsi"/>
          <w:b/>
          <w:bCs/>
        </w:rPr>
        <w:t>Authentication</w:t>
      </w:r>
    </w:p>
    <w:p w14:paraId="7B9E2A69" w14:textId="77777777" w:rsidR="00E20F24" w:rsidRPr="008868AC" w:rsidRDefault="00E20F24" w:rsidP="00E20F24">
      <w:pPr>
        <w:rPr>
          <w:rFonts w:asciiTheme="minorHAnsi" w:hAnsiTheme="minorHAnsi"/>
        </w:rPr>
      </w:pPr>
      <w:r w:rsidRPr="008868AC">
        <w:rPr>
          <w:rFonts w:asciiTheme="minorHAnsi" w:hAnsiTheme="minorHAnsi"/>
        </w:rPr>
        <w:t>Use Microsoft Entra ID:</w:t>
      </w:r>
    </w:p>
    <w:p w14:paraId="7DCE0024" w14:textId="77777777" w:rsidR="00E20F24" w:rsidRPr="008868AC" w:rsidRDefault="00E20F24" w:rsidP="00E20F24">
      <w:pPr>
        <w:rPr>
          <w:rFonts w:asciiTheme="minorHAnsi" w:hAnsiTheme="minorHAnsi"/>
        </w:rPr>
      </w:pPr>
      <w:r w:rsidRPr="008868AC">
        <w:rPr>
          <w:rFonts w:asciiTheme="minorHAnsi" w:hAnsiTheme="minorHAnsi"/>
        </w:rPr>
        <w:t>Admin application</w:t>
      </w:r>
    </w:p>
    <w:p w14:paraId="62E86AF9" w14:textId="77777777" w:rsidR="00E20F24" w:rsidRPr="008868AC" w:rsidRDefault="00E20F24" w:rsidP="00E20F24">
      <w:pPr>
        <w:rPr>
          <w:rFonts w:asciiTheme="minorHAnsi" w:hAnsiTheme="minorHAnsi"/>
        </w:rPr>
      </w:pPr>
      <w:r w:rsidRPr="008868AC">
        <w:rPr>
          <w:rFonts w:asciiTheme="minorHAnsi" w:hAnsiTheme="minorHAnsi"/>
        </w:rPr>
        <w:t>→ Microsoft identity platform</w:t>
      </w:r>
    </w:p>
    <w:p w14:paraId="095CC314" w14:textId="77777777" w:rsidR="00E20F24" w:rsidRPr="008868AC" w:rsidRDefault="00E20F24" w:rsidP="00E20F24">
      <w:pPr>
        <w:rPr>
          <w:rFonts w:asciiTheme="minorHAnsi" w:hAnsiTheme="minorHAnsi"/>
        </w:rPr>
      </w:pPr>
      <w:r w:rsidRPr="008868AC">
        <w:rPr>
          <w:rFonts w:asciiTheme="minorHAnsi" w:hAnsiTheme="minorHAnsi"/>
        </w:rPr>
        <w:t>→ Require authenticated users</w:t>
      </w:r>
    </w:p>
    <w:p w14:paraId="46B489F7" w14:textId="77777777" w:rsidR="00E20F24" w:rsidRPr="008868AC" w:rsidRDefault="00E20F24" w:rsidP="00E20F24">
      <w:pPr>
        <w:rPr>
          <w:rFonts w:asciiTheme="minorHAnsi" w:hAnsiTheme="minorHAnsi"/>
        </w:rPr>
      </w:pPr>
      <w:r w:rsidRPr="008868AC">
        <w:rPr>
          <w:rFonts w:asciiTheme="minorHAnsi" w:hAnsiTheme="minorHAnsi"/>
        </w:rPr>
        <w:t>→ Restrict to a Cabin Administrators group</w:t>
      </w:r>
    </w:p>
    <w:p w14:paraId="171DAF4F" w14:textId="77777777" w:rsidR="00E20F24" w:rsidRPr="008868AC" w:rsidRDefault="00E20F24" w:rsidP="00E20F24">
      <w:pPr>
        <w:rPr>
          <w:rFonts w:asciiTheme="minorHAnsi" w:hAnsiTheme="minorHAnsi"/>
        </w:rPr>
      </w:pPr>
      <w:r w:rsidRPr="008868AC">
        <w:rPr>
          <w:rFonts w:asciiTheme="minorHAnsi" w:hAnsiTheme="minorHAnsi"/>
        </w:rPr>
        <w:t>Suggested application roles:</w:t>
      </w:r>
    </w:p>
    <w:p w14:paraId="68DB36B9" w14:textId="77777777" w:rsidR="00E20F24" w:rsidRPr="008868AC" w:rsidRDefault="00E20F24" w:rsidP="00E20F24">
      <w:pPr>
        <w:rPr>
          <w:rFonts w:asciiTheme="minorHAnsi" w:hAnsiTheme="minorHAnsi"/>
        </w:rPr>
      </w:pPr>
      <w:r w:rsidRPr="008868AC">
        <w:rPr>
          <w:rFonts w:asciiTheme="minorHAnsi" w:hAnsiTheme="minorHAnsi"/>
        </w:rPr>
        <w:t>CabinAdministrator</w:t>
      </w:r>
    </w:p>
    <w:p w14:paraId="3CCF4CEB" w14:textId="77777777" w:rsidR="00E20F24" w:rsidRPr="008868AC" w:rsidRDefault="00E20F24" w:rsidP="00E20F24">
      <w:pPr>
        <w:rPr>
          <w:rFonts w:asciiTheme="minorHAnsi" w:hAnsiTheme="minorHAnsi"/>
        </w:rPr>
      </w:pPr>
      <w:r w:rsidRPr="008868AC">
        <w:rPr>
          <w:rFonts w:asciiTheme="minorHAnsi" w:hAnsiTheme="minorHAnsi"/>
        </w:rPr>
        <w:t>RosterAdministrator</w:t>
      </w:r>
    </w:p>
    <w:p w14:paraId="77C6BAEB" w14:textId="77777777" w:rsidR="00E20F24" w:rsidRPr="008868AC" w:rsidRDefault="00E20F24" w:rsidP="00E20F24">
      <w:pPr>
        <w:rPr>
          <w:rFonts w:asciiTheme="minorHAnsi" w:hAnsiTheme="minorHAnsi"/>
        </w:rPr>
      </w:pPr>
      <w:r w:rsidRPr="008868AC">
        <w:rPr>
          <w:rFonts w:asciiTheme="minorHAnsi" w:hAnsiTheme="minorHAnsi"/>
        </w:rPr>
        <w:t>ReservationAuditor</w:t>
      </w:r>
    </w:p>
    <w:p w14:paraId="1DFDCAA0" w14:textId="77777777" w:rsidR="00E20F24" w:rsidRPr="008868AC" w:rsidRDefault="00E20F24" w:rsidP="00E20F24">
      <w:pPr>
        <w:rPr>
          <w:rFonts w:asciiTheme="minorHAnsi" w:hAnsiTheme="minorHAnsi"/>
        </w:rPr>
      </w:pPr>
      <w:r w:rsidRPr="008868AC">
        <w:rPr>
          <w:rFonts w:asciiTheme="minorHAnsi" w:hAnsiTheme="minorHAnsi"/>
        </w:rPr>
        <w:t>ReservationReporter</w:t>
      </w:r>
    </w:p>
    <w:p w14:paraId="2C531C57" w14:textId="77777777" w:rsidR="00E20F24" w:rsidRPr="008868AC" w:rsidRDefault="00E20F24" w:rsidP="00E20F24">
      <w:pPr>
        <w:rPr>
          <w:rFonts w:asciiTheme="minorHAnsi" w:hAnsiTheme="minorHAnsi"/>
        </w:rPr>
      </w:pPr>
      <w:r w:rsidRPr="008868AC">
        <w:rPr>
          <w:rFonts w:asciiTheme="minorHAnsi" w:hAnsiTheme="minorHAnsi"/>
        </w:rPr>
        <w:t>Do not use shared administrator passwords.</w:t>
      </w:r>
    </w:p>
    <w:p w14:paraId="0B7302A3" w14:textId="77777777" w:rsidR="00E20F24" w:rsidRPr="008868AC" w:rsidRDefault="00E20F24" w:rsidP="00E20F24">
      <w:pPr>
        <w:rPr>
          <w:rFonts w:asciiTheme="minorHAnsi" w:hAnsiTheme="minorHAnsi"/>
          <w:b/>
          <w:bCs/>
        </w:rPr>
      </w:pPr>
      <w:r w:rsidRPr="008868AC">
        <w:rPr>
          <w:rFonts w:asciiTheme="minorHAnsi" w:hAnsiTheme="minorHAnsi"/>
          <w:b/>
          <w:bCs/>
        </w:rPr>
        <w:t>Upload workflow</w:t>
      </w:r>
    </w:p>
    <w:p w14:paraId="5638D033" w14:textId="77777777" w:rsidR="00E20F24" w:rsidRPr="008868AC" w:rsidRDefault="00E20F24" w:rsidP="00E20F24">
      <w:pPr>
        <w:rPr>
          <w:rFonts w:asciiTheme="minorHAnsi" w:hAnsiTheme="minorHAnsi"/>
        </w:rPr>
      </w:pPr>
      <w:r w:rsidRPr="008868AC">
        <w:rPr>
          <w:rFonts w:asciiTheme="minorHAnsi" w:hAnsiTheme="minorHAnsi"/>
        </w:rPr>
        <w:t>Administrator uploads CSV</w:t>
      </w:r>
    </w:p>
    <w:p w14:paraId="5C981C14"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527A0627" w14:textId="77777777" w:rsidR="00E20F24" w:rsidRPr="008868AC" w:rsidRDefault="00E20F24" w:rsidP="00E20F24">
      <w:pPr>
        <w:rPr>
          <w:rFonts w:asciiTheme="minorHAnsi" w:hAnsiTheme="minorHAnsi"/>
        </w:rPr>
      </w:pPr>
      <w:r w:rsidRPr="008868AC">
        <w:rPr>
          <w:rFonts w:asciiTheme="minorHAnsi" w:hAnsiTheme="minorHAnsi"/>
        </w:rPr>
        <w:t>Store temporary copy in Blob Storage</w:t>
      </w:r>
    </w:p>
    <w:p w14:paraId="2E4AECAC"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0B66488C" w14:textId="77777777" w:rsidR="00E20F24" w:rsidRPr="008868AC" w:rsidRDefault="00E20F24" w:rsidP="00E20F24">
      <w:pPr>
        <w:rPr>
          <w:rFonts w:asciiTheme="minorHAnsi" w:hAnsiTheme="minorHAnsi"/>
        </w:rPr>
      </w:pPr>
      <w:r w:rsidRPr="008868AC">
        <w:rPr>
          <w:rFonts w:asciiTheme="minorHAnsi" w:hAnsiTheme="minorHAnsi"/>
        </w:rPr>
        <w:t>Validate and produce preview</w:t>
      </w:r>
    </w:p>
    <w:p w14:paraId="6DF9CFF7"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3AC1DE9" w14:textId="77777777" w:rsidR="00E20F24" w:rsidRPr="008868AC" w:rsidRDefault="00E20F24" w:rsidP="00E20F24">
      <w:pPr>
        <w:rPr>
          <w:rFonts w:asciiTheme="minorHAnsi" w:hAnsiTheme="minorHAnsi"/>
        </w:rPr>
      </w:pPr>
      <w:r w:rsidRPr="008868AC">
        <w:rPr>
          <w:rFonts w:asciiTheme="minorHAnsi" w:hAnsiTheme="minorHAnsi"/>
        </w:rPr>
        <w:t>Administrator confirms</w:t>
      </w:r>
    </w:p>
    <w:p w14:paraId="1D042BC5"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440FD9EA" w14:textId="77777777" w:rsidR="00E20F24" w:rsidRPr="008868AC" w:rsidRDefault="00E20F24" w:rsidP="00E20F24">
      <w:pPr>
        <w:rPr>
          <w:rFonts w:asciiTheme="minorHAnsi" w:hAnsiTheme="minorHAnsi"/>
        </w:rPr>
      </w:pPr>
      <w:r w:rsidRPr="008868AC">
        <w:rPr>
          <w:rFonts w:asciiTheme="minorHAnsi" w:hAnsiTheme="minorHAnsi"/>
        </w:rPr>
        <w:t>Apply roster transaction</w:t>
      </w:r>
    </w:p>
    <w:p w14:paraId="2F27CC70"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24DAA3C7" w14:textId="77777777" w:rsidR="00E20F24" w:rsidRPr="008868AC" w:rsidRDefault="00E20F24" w:rsidP="00E20F24">
      <w:pPr>
        <w:rPr>
          <w:rFonts w:asciiTheme="minorHAnsi" w:hAnsiTheme="minorHAnsi"/>
        </w:rPr>
      </w:pPr>
      <w:r w:rsidRPr="008868AC">
        <w:rPr>
          <w:rFonts w:asciiTheme="minorHAnsi" w:hAnsiTheme="minorHAnsi"/>
        </w:rPr>
        <w:t>Cancel reservations for deactivated members</w:t>
      </w:r>
    </w:p>
    <w:p w14:paraId="72C9E0E2"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45C524E7" w14:textId="3EF1DE37" w:rsidR="00E20F24" w:rsidRPr="008868AC" w:rsidRDefault="00E20F24" w:rsidP="00E20F24">
      <w:pPr>
        <w:rPr>
          <w:rFonts w:asciiTheme="minorHAnsi" w:hAnsiTheme="minorHAnsi"/>
        </w:rPr>
      </w:pPr>
      <w:r w:rsidRPr="008868AC">
        <w:rPr>
          <w:rFonts w:asciiTheme="minorHAnsi" w:hAnsiTheme="minorHAnsi"/>
        </w:rPr>
        <w:t>Start wait</w:t>
      </w:r>
      <w:r w:rsidR="00B4424C">
        <w:rPr>
          <w:rFonts w:asciiTheme="minorHAnsi" w:hAnsiTheme="minorHAnsi"/>
        </w:rPr>
        <w:t xml:space="preserve"> </w:t>
      </w:r>
      <w:r w:rsidRPr="008868AC">
        <w:rPr>
          <w:rFonts w:asciiTheme="minorHAnsi" w:hAnsiTheme="minorHAnsi"/>
        </w:rPr>
        <w:t>list offers</w:t>
      </w:r>
    </w:p>
    <w:p w14:paraId="372593DA" w14:textId="77777777" w:rsidR="00E20F24" w:rsidRPr="008868AC" w:rsidRDefault="00E20F24" w:rsidP="00E20F24">
      <w:pPr>
        <w:rPr>
          <w:rFonts w:asciiTheme="minorHAnsi" w:hAnsiTheme="minorHAnsi"/>
        </w:rPr>
      </w:pPr>
      <w:r w:rsidRPr="008868AC">
        <w:rPr>
          <w:rFonts w:asciiTheme="minorHAnsi" w:hAnsiTheme="minorHAnsi"/>
        </w:rPr>
        <w:t xml:space="preserve">    ↓</w:t>
      </w:r>
    </w:p>
    <w:p w14:paraId="37A5D52F" w14:textId="77777777" w:rsidR="00E20F24" w:rsidRPr="008868AC" w:rsidRDefault="00E20F24" w:rsidP="00E20F24">
      <w:pPr>
        <w:rPr>
          <w:rFonts w:asciiTheme="minorHAnsi" w:hAnsiTheme="minorHAnsi"/>
        </w:rPr>
      </w:pPr>
      <w:r w:rsidRPr="008868AC">
        <w:rPr>
          <w:rFonts w:asciiTheme="minorHAnsi" w:hAnsiTheme="minorHAnsi"/>
        </w:rPr>
        <w:t>Write audit event and immutable roster snapshot</w:t>
      </w:r>
    </w:p>
    <w:p w14:paraId="6FF02E62" w14:textId="77777777" w:rsidR="00E20F24" w:rsidRPr="008868AC" w:rsidRDefault="00E20F24" w:rsidP="00E20F24">
      <w:pPr>
        <w:rPr>
          <w:rFonts w:asciiTheme="minorHAnsi" w:hAnsiTheme="minorHAnsi"/>
        </w:rPr>
      </w:pPr>
      <w:r w:rsidRPr="008868AC">
        <w:rPr>
          <w:rFonts w:asciiTheme="minorHAnsi" w:hAnsiTheme="minorHAnsi"/>
        </w:rPr>
        <w:t>Require explicit confirmation when the upload would cancel reservations.</w:t>
      </w:r>
    </w:p>
    <w:p w14:paraId="6C305C49" w14:textId="77777777" w:rsidR="00E20F24" w:rsidRPr="008868AC" w:rsidRDefault="00E20F24" w:rsidP="00E20F24">
      <w:pPr>
        <w:rPr>
          <w:rFonts w:asciiTheme="minorHAnsi" w:hAnsiTheme="minorHAnsi"/>
        </w:rPr>
      </w:pPr>
      <w:r w:rsidRPr="008868AC">
        <w:rPr>
          <w:rFonts w:asciiTheme="minorHAnsi" w:hAnsiTheme="minorHAnsi"/>
        </w:rPr>
        <w:t>A preview should say:</w:t>
      </w:r>
    </w:p>
    <w:p w14:paraId="165151EF" w14:textId="77777777" w:rsidR="00E20F24" w:rsidRPr="008868AC" w:rsidRDefault="00E20F24" w:rsidP="00E20F24">
      <w:pPr>
        <w:rPr>
          <w:rFonts w:asciiTheme="minorHAnsi" w:hAnsiTheme="minorHAnsi"/>
        </w:rPr>
      </w:pPr>
      <w:r w:rsidRPr="008868AC">
        <w:rPr>
          <w:rFonts w:asciiTheme="minorHAnsi" w:hAnsiTheme="minorHAnsi"/>
        </w:rPr>
        <w:t>3 members will be deactivated.</w:t>
      </w:r>
    </w:p>
    <w:p w14:paraId="48C10994" w14:textId="77777777" w:rsidR="00E20F24" w:rsidRPr="008868AC" w:rsidRDefault="00E20F24" w:rsidP="00E20F24">
      <w:pPr>
        <w:rPr>
          <w:rFonts w:asciiTheme="minorHAnsi" w:hAnsiTheme="minorHAnsi"/>
        </w:rPr>
      </w:pPr>
      <w:r w:rsidRPr="008868AC">
        <w:rPr>
          <w:rFonts w:asciiTheme="minorHAnsi" w:hAnsiTheme="minorHAnsi"/>
        </w:rPr>
        <w:t>5 reservations will be cancelled.</w:t>
      </w:r>
    </w:p>
    <w:p w14:paraId="30993EBF" w14:textId="77777777" w:rsidR="00E20F24" w:rsidRPr="008868AC" w:rsidRDefault="00E20F24" w:rsidP="00E20F24">
      <w:pPr>
        <w:rPr>
          <w:rFonts w:asciiTheme="minorHAnsi" w:hAnsiTheme="minorHAnsi"/>
        </w:rPr>
      </w:pPr>
      <w:r w:rsidRPr="008868AC">
        <w:rPr>
          <w:rFonts w:asciiTheme="minorHAnsi" w:hAnsiTheme="minorHAnsi"/>
        </w:rPr>
        <w:t>2 dates have waiting-list members.</w:t>
      </w:r>
    </w:p>
    <w:p w14:paraId="0208DFE9" w14:textId="77777777" w:rsidR="00E20F24" w:rsidRPr="008868AC" w:rsidRDefault="00E20F24" w:rsidP="00E20F24">
      <w:pPr>
        <w:rPr>
          <w:rFonts w:asciiTheme="minorHAnsi" w:hAnsiTheme="minorHAnsi"/>
          <w:b/>
          <w:bCs/>
        </w:rPr>
      </w:pPr>
      <w:r w:rsidRPr="008868AC">
        <w:rPr>
          <w:rFonts w:asciiTheme="minorHAnsi" w:hAnsiTheme="minorHAnsi"/>
          <w:b/>
          <w:bCs/>
        </w:rPr>
        <w:t>Roster storage</w:t>
      </w:r>
    </w:p>
    <w:p w14:paraId="29829BCD" w14:textId="77777777" w:rsidR="00E20F24" w:rsidRPr="008868AC" w:rsidRDefault="00E20F24" w:rsidP="00E20F24">
      <w:pPr>
        <w:rPr>
          <w:rFonts w:asciiTheme="minorHAnsi" w:hAnsiTheme="minorHAnsi"/>
        </w:rPr>
      </w:pPr>
      <w:r w:rsidRPr="008868AC">
        <w:rPr>
          <w:rFonts w:asciiTheme="minorHAnsi" w:hAnsiTheme="minorHAnsi"/>
        </w:rPr>
        <w:t>Store every uploaded roster as a versioned Blob:</w:t>
      </w:r>
    </w:p>
    <w:p w14:paraId="129FDD1F" w14:textId="77777777" w:rsidR="00E20F24" w:rsidRPr="008868AC" w:rsidRDefault="00E20F24" w:rsidP="00E20F24">
      <w:pPr>
        <w:rPr>
          <w:rFonts w:asciiTheme="minorHAnsi" w:hAnsiTheme="minorHAnsi"/>
        </w:rPr>
      </w:pPr>
      <w:r w:rsidRPr="008868AC">
        <w:rPr>
          <w:rFonts w:asciiTheme="minorHAnsi" w:hAnsiTheme="minorHAnsi"/>
        </w:rPr>
        <w:t>rosters/2026/07/21/roster-{guid}.csv</w:t>
      </w:r>
    </w:p>
    <w:p w14:paraId="19F2A9FB" w14:textId="77777777" w:rsidR="00E20F24" w:rsidRPr="008868AC" w:rsidRDefault="00E20F24" w:rsidP="00E20F24">
      <w:pPr>
        <w:rPr>
          <w:rFonts w:asciiTheme="minorHAnsi" w:hAnsiTheme="minorHAnsi"/>
        </w:rPr>
      </w:pPr>
      <w:r w:rsidRPr="008868AC">
        <w:rPr>
          <w:rFonts w:asciiTheme="minorHAnsi" w:hAnsiTheme="minorHAnsi"/>
        </w:rPr>
        <w:t>Include:</w:t>
      </w:r>
    </w:p>
    <w:p w14:paraId="0D6FD31C" w14:textId="77777777" w:rsidR="00E20F24" w:rsidRPr="008868AC" w:rsidRDefault="00E20F24">
      <w:pPr>
        <w:numPr>
          <w:ilvl w:val="0"/>
          <w:numId w:val="84"/>
        </w:numPr>
        <w:rPr>
          <w:rFonts w:asciiTheme="minorHAnsi" w:hAnsiTheme="minorHAnsi"/>
        </w:rPr>
      </w:pPr>
      <w:r w:rsidRPr="008868AC">
        <w:rPr>
          <w:rFonts w:asciiTheme="minorHAnsi" w:hAnsiTheme="minorHAnsi"/>
        </w:rPr>
        <w:t xml:space="preserve">SHA-256 hash. </w:t>
      </w:r>
    </w:p>
    <w:p w14:paraId="1602933F" w14:textId="77777777" w:rsidR="00E20F24" w:rsidRPr="008868AC" w:rsidRDefault="00E20F24">
      <w:pPr>
        <w:numPr>
          <w:ilvl w:val="0"/>
          <w:numId w:val="84"/>
        </w:numPr>
        <w:rPr>
          <w:rFonts w:asciiTheme="minorHAnsi" w:hAnsiTheme="minorHAnsi"/>
        </w:rPr>
      </w:pPr>
      <w:r w:rsidRPr="008868AC">
        <w:rPr>
          <w:rFonts w:asciiTheme="minorHAnsi" w:hAnsiTheme="minorHAnsi"/>
        </w:rPr>
        <w:t xml:space="preserve">Uploader identity. </w:t>
      </w:r>
    </w:p>
    <w:p w14:paraId="7BD78298" w14:textId="77777777" w:rsidR="00E20F24" w:rsidRPr="008868AC" w:rsidRDefault="00E20F24">
      <w:pPr>
        <w:numPr>
          <w:ilvl w:val="0"/>
          <w:numId w:val="84"/>
        </w:numPr>
        <w:rPr>
          <w:rFonts w:asciiTheme="minorHAnsi" w:hAnsiTheme="minorHAnsi"/>
        </w:rPr>
      </w:pPr>
      <w:r w:rsidRPr="008868AC">
        <w:rPr>
          <w:rFonts w:asciiTheme="minorHAnsi" w:hAnsiTheme="minorHAnsi"/>
        </w:rPr>
        <w:t xml:space="preserve">Upload timestamp. </w:t>
      </w:r>
    </w:p>
    <w:p w14:paraId="15B9EF97" w14:textId="77777777" w:rsidR="00E20F24" w:rsidRPr="008868AC" w:rsidRDefault="00E20F24">
      <w:pPr>
        <w:numPr>
          <w:ilvl w:val="0"/>
          <w:numId w:val="84"/>
        </w:numPr>
        <w:rPr>
          <w:rFonts w:asciiTheme="minorHAnsi" w:hAnsiTheme="minorHAnsi"/>
        </w:rPr>
      </w:pPr>
      <w:r w:rsidRPr="008868AC">
        <w:rPr>
          <w:rFonts w:asciiTheme="minorHAnsi" w:hAnsiTheme="minorHAnsi"/>
        </w:rPr>
        <w:t xml:space="preserve">Applied timestamp. </w:t>
      </w:r>
    </w:p>
    <w:p w14:paraId="19293CC3" w14:textId="77777777" w:rsidR="00E20F24" w:rsidRPr="008868AC" w:rsidRDefault="00E20F24">
      <w:pPr>
        <w:numPr>
          <w:ilvl w:val="0"/>
          <w:numId w:val="84"/>
        </w:numPr>
        <w:rPr>
          <w:rFonts w:asciiTheme="minorHAnsi" w:hAnsiTheme="minorHAnsi"/>
        </w:rPr>
      </w:pPr>
      <w:r w:rsidRPr="008868AC">
        <w:rPr>
          <w:rFonts w:asciiTheme="minorHAnsi" w:hAnsiTheme="minorHAnsi"/>
        </w:rPr>
        <w:t xml:space="preserve">Result summary. </w:t>
      </w:r>
    </w:p>
    <w:p w14:paraId="5E0CD490" w14:textId="77777777" w:rsidR="00E20F24" w:rsidRPr="008868AC" w:rsidRDefault="00E20F24">
      <w:pPr>
        <w:numPr>
          <w:ilvl w:val="0"/>
          <w:numId w:val="84"/>
        </w:numPr>
        <w:rPr>
          <w:rFonts w:asciiTheme="minorHAnsi" w:hAnsiTheme="minorHAnsi"/>
        </w:rPr>
      </w:pPr>
      <w:r w:rsidRPr="008868AC">
        <w:rPr>
          <w:rFonts w:asciiTheme="minorHAnsi" w:hAnsiTheme="minorHAnsi"/>
        </w:rPr>
        <w:t xml:space="preserve">Previous roster version. </w:t>
      </w:r>
    </w:p>
    <w:p w14:paraId="2D437C58" w14:textId="77777777" w:rsidR="00E20F24" w:rsidRPr="008868AC" w:rsidRDefault="00000000" w:rsidP="00E20F24">
      <w:pPr>
        <w:rPr>
          <w:rFonts w:asciiTheme="minorHAnsi" w:hAnsiTheme="minorHAnsi"/>
        </w:rPr>
      </w:pPr>
      <w:r>
        <w:rPr>
          <w:rFonts w:asciiTheme="minorHAnsi" w:hAnsiTheme="minorHAnsi"/>
        </w:rPr>
        <w:pict w14:anchorId="5E7115F5">
          <v:rect id="_x0000_i1055" style="width:0;height:1.5pt" o:hralign="center" o:hrstd="t" o:hr="t" fillcolor="#a0a0a0" stroked="f"/>
        </w:pict>
      </w:r>
    </w:p>
    <w:p w14:paraId="11060241" w14:textId="77777777" w:rsidR="00E20F24" w:rsidRPr="008868AC" w:rsidRDefault="00E20F24" w:rsidP="00E20F24">
      <w:pPr>
        <w:rPr>
          <w:rFonts w:asciiTheme="minorHAnsi" w:hAnsiTheme="minorHAnsi"/>
          <w:b/>
          <w:bCs/>
        </w:rPr>
      </w:pPr>
      <w:r w:rsidRPr="008868AC">
        <w:rPr>
          <w:rFonts w:asciiTheme="minorHAnsi" w:hAnsiTheme="minorHAnsi"/>
          <w:b/>
          <w:bCs/>
        </w:rPr>
        <w:t>11. Auditing in Azure</w:t>
      </w:r>
    </w:p>
    <w:p w14:paraId="2E9139A0" w14:textId="77777777" w:rsidR="00E20F24" w:rsidRPr="008868AC" w:rsidRDefault="00E20F24" w:rsidP="00E20F24">
      <w:pPr>
        <w:rPr>
          <w:rFonts w:asciiTheme="minorHAnsi" w:hAnsiTheme="minorHAnsi"/>
        </w:rPr>
      </w:pPr>
      <w:r w:rsidRPr="008868AC">
        <w:rPr>
          <w:rFonts w:asciiTheme="minorHAnsi" w:hAnsiTheme="minorHAnsi"/>
        </w:rPr>
        <w:t>Use two layers.</w:t>
      </w:r>
    </w:p>
    <w:p w14:paraId="145C89F1" w14:textId="77777777" w:rsidR="00E20F24" w:rsidRPr="008868AC" w:rsidRDefault="00E20F24" w:rsidP="00E20F24">
      <w:pPr>
        <w:rPr>
          <w:rFonts w:asciiTheme="minorHAnsi" w:hAnsiTheme="minorHAnsi"/>
          <w:b/>
          <w:bCs/>
        </w:rPr>
      </w:pPr>
      <w:r w:rsidRPr="008868AC">
        <w:rPr>
          <w:rFonts w:asciiTheme="minorHAnsi" w:hAnsiTheme="minorHAnsi"/>
          <w:b/>
          <w:bCs/>
        </w:rPr>
        <w:t>Business audit database</w:t>
      </w:r>
    </w:p>
    <w:p w14:paraId="3D249BB9" w14:textId="77777777" w:rsidR="00E20F24" w:rsidRPr="008868AC" w:rsidRDefault="00E20F24" w:rsidP="00E20F24">
      <w:pPr>
        <w:rPr>
          <w:rFonts w:asciiTheme="minorHAnsi" w:hAnsiTheme="minorHAnsi"/>
        </w:rPr>
      </w:pPr>
      <w:r w:rsidRPr="008868AC">
        <w:rPr>
          <w:rFonts w:asciiTheme="minorHAnsi" w:hAnsiTheme="minorHAnsi"/>
        </w:rPr>
        <w:t>Every important action gets an append-only record:</w:t>
      </w:r>
    </w:p>
    <w:p w14:paraId="4076D263" w14:textId="77777777" w:rsidR="00E20F24" w:rsidRPr="008868AC" w:rsidRDefault="00E20F24" w:rsidP="00E20F24">
      <w:pPr>
        <w:rPr>
          <w:rFonts w:asciiTheme="minorHAnsi" w:hAnsiTheme="minorHAnsi"/>
        </w:rPr>
      </w:pPr>
      <w:r w:rsidRPr="008868AC">
        <w:rPr>
          <w:rFonts w:asciiTheme="minorHAnsi" w:hAnsiTheme="minorHAnsi"/>
        </w:rPr>
        <w:t>AuditEvent</w:t>
      </w:r>
    </w:p>
    <w:p w14:paraId="2971F310" w14:textId="77777777" w:rsidR="00E20F24" w:rsidRPr="008868AC" w:rsidRDefault="00E20F24" w:rsidP="00E20F24">
      <w:pPr>
        <w:rPr>
          <w:rFonts w:asciiTheme="minorHAnsi" w:hAnsiTheme="minorHAnsi"/>
        </w:rPr>
      </w:pPr>
      <w:r w:rsidRPr="008868AC">
        <w:rPr>
          <w:rFonts w:asciiTheme="minorHAnsi" w:hAnsiTheme="minorHAnsi"/>
        </w:rPr>
        <w:t>- EventId</w:t>
      </w:r>
    </w:p>
    <w:p w14:paraId="13867126" w14:textId="77777777" w:rsidR="00E20F24" w:rsidRPr="008868AC" w:rsidRDefault="00E20F24" w:rsidP="00E20F24">
      <w:pPr>
        <w:rPr>
          <w:rFonts w:asciiTheme="minorHAnsi" w:hAnsiTheme="minorHAnsi"/>
        </w:rPr>
      </w:pPr>
      <w:r w:rsidRPr="008868AC">
        <w:rPr>
          <w:rFonts w:asciiTheme="minorHAnsi" w:hAnsiTheme="minorHAnsi"/>
        </w:rPr>
        <w:t>- TimestampUtc</w:t>
      </w:r>
    </w:p>
    <w:p w14:paraId="27AF8B75" w14:textId="77777777" w:rsidR="00E20F24" w:rsidRPr="008868AC" w:rsidRDefault="00E20F24" w:rsidP="00E20F24">
      <w:pPr>
        <w:rPr>
          <w:rFonts w:asciiTheme="minorHAnsi" w:hAnsiTheme="minorHAnsi"/>
        </w:rPr>
      </w:pPr>
      <w:r w:rsidRPr="008868AC">
        <w:rPr>
          <w:rFonts w:asciiTheme="minorHAnsi" w:hAnsiTheme="minorHAnsi"/>
        </w:rPr>
        <w:t>- ActorMemberId</w:t>
      </w:r>
    </w:p>
    <w:p w14:paraId="1485DA61" w14:textId="77777777" w:rsidR="00E20F24" w:rsidRPr="008868AC" w:rsidRDefault="00E20F24" w:rsidP="00E20F24">
      <w:pPr>
        <w:rPr>
          <w:rFonts w:asciiTheme="minorHAnsi" w:hAnsiTheme="minorHAnsi"/>
        </w:rPr>
      </w:pPr>
      <w:r w:rsidRPr="008868AC">
        <w:rPr>
          <w:rFonts w:asciiTheme="minorHAnsi" w:hAnsiTheme="minorHAnsi"/>
        </w:rPr>
        <w:t>- AdministratorObjectId</w:t>
      </w:r>
    </w:p>
    <w:p w14:paraId="6E176AAA" w14:textId="77777777" w:rsidR="00E20F24" w:rsidRPr="008868AC" w:rsidRDefault="00E20F24" w:rsidP="00E20F24">
      <w:pPr>
        <w:rPr>
          <w:rFonts w:asciiTheme="minorHAnsi" w:hAnsiTheme="minorHAnsi"/>
        </w:rPr>
      </w:pPr>
      <w:r w:rsidRPr="008868AC">
        <w:rPr>
          <w:rFonts w:asciiTheme="minorHAnsi" w:hAnsiTheme="minorHAnsi"/>
        </w:rPr>
        <w:t>- Channel</w:t>
      </w:r>
    </w:p>
    <w:p w14:paraId="1363FB24" w14:textId="77777777" w:rsidR="00E20F24" w:rsidRPr="008868AC" w:rsidRDefault="00E20F24" w:rsidP="00E20F24">
      <w:pPr>
        <w:rPr>
          <w:rFonts w:asciiTheme="minorHAnsi" w:hAnsiTheme="minorHAnsi"/>
        </w:rPr>
      </w:pPr>
      <w:r w:rsidRPr="008868AC">
        <w:rPr>
          <w:rFonts w:asciiTheme="minorHAnsi" w:hAnsiTheme="minorHAnsi"/>
        </w:rPr>
        <w:t>- Action</w:t>
      </w:r>
    </w:p>
    <w:p w14:paraId="7DA63F75" w14:textId="77777777" w:rsidR="00E20F24" w:rsidRPr="008868AC" w:rsidRDefault="00E20F24" w:rsidP="00E20F24">
      <w:pPr>
        <w:rPr>
          <w:rFonts w:asciiTheme="minorHAnsi" w:hAnsiTheme="minorHAnsi"/>
        </w:rPr>
      </w:pPr>
      <w:r w:rsidRPr="008868AC">
        <w:rPr>
          <w:rFonts w:asciiTheme="minorHAnsi" w:hAnsiTheme="minorHAnsi"/>
        </w:rPr>
        <w:t>- EntityType</w:t>
      </w:r>
    </w:p>
    <w:p w14:paraId="6DDD7239" w14:textId="77777777" w:rsidR="00E20F24" w:rsidRPr="008868AC" w:rsidRDefault="00E20F24" w:rsidP="00E20F24">
      <w:pPr>
        <w:rPr>
          <w:rFonts w:asciiTheme="minorHAnsi" w:hAnsiTheme="minorHAnsi"/>
        </w:rPr>
      </w:pPr>
      <w:r w:rsidRPr="008868AC">
        <w:rPr>
          <w:rFonts w:asciiTheme="minorHAnsi" w:hAnsiTheme="minorHAnsi"/>
        </w:rPr>
        <w:t>- EntityId</w:t>
      </w:r>
    </w:p>
    <w:p w14:paraId="6373E553" w14:textId="77777777" w:rsidR="00E20F24" w:rsidRPr="008868AC" w:rsidRDefault="00E20F24" w:rsidP="00E20F24">
      <w:pPr>
        <w:rPr>
          <w:rFonts w:asciiTheme="minorHAnsi" w:hAnsiTheme="minorHAnsi"/>
        </w:rPr>
      </w:pPr>
      <w:r w:rsidRPr="008868AC">
        <w:rPr>
          <w:rFonts w:asciiTheme="minorHAnsi" w:hAnsiTheme="minorHAnsi"/>
        </w:rPr>
        <w:t>- BeforeJson</w:t>
      </w:r>
    </w:p>
    <w:p w14:paraId="70317B4A" w14:textId="77777777" w:rsidR="00E20F24" w:rsidRPr="008868AC" w:rsidRDefault="00E20F24" w:rsidP="00E20F24">
      <w:pPr>
        <w:rPr>
          <w:rFonts w:asciiTheme="minorHAnsi" w:hAnsiTheme="minorHAnsi"/>
        </w:rPr>
      </w:pPr>
      <w:r w:rsidRPr="008868AC">
        <w:rPr>
          <w:rFonts w:asciiTheme="minorHAnsi" w:hAnsiTheme="minorHAnsi"/>
        </w:rPr>
        <w:t>- AfterJson</w:t>
      </w:r>
    </w:p>
    <w:p w14:paraId="3553B36E" w14:textId="77777777" w:rsidR="00E20F24" w:rsidRPr="008868AC" w:rsidRDefault="00E20F24" w:rsidP="00E20F24">
      <w:pPr>
        <w:rPr>
          <w:rFonts w:asciiTheme="minorHAnsi" w:hAnsiTheme="minorHAnsi"/>
        </w:rPr>
      </w:pPr>
      <w:r w:rsidRPr="008868AC">
        <w:rPr>
          <w:rFonts w:asciiTheme="minorHAnsi" w:hAnsiTheme="minorHAnsi"/>
        </w:rPr>
        <w:t>- Outcome</w:t>
      </w:r>
    </w:p>
    <w:p w14:paraId="67174C04" w14:textId="77777777" w:rsidR="00E20F24" w:rsidRPr="008868AC" w:rsidRDefault="00E20F24" w:rsidP="00E20F24">
      <w:pPr>
        <w:rPr>
          <w:rFonts w:asciiTheme="minorHAnsi" w:hAnsiTheme="minorHAnsi"/>
        </w:rPr>
      </w:pPr>
      <w:r w:rsidRPr="008868AC">
        <w:rPr>
          <w:rFonts w:asciiTheme="minorHAnsi" w:hAnsiTheme="minorHAnsi"/>
        </w:rPr>
        <w:t>- CorrelationId</w:t>
      </w:r>
    </w:p>
    <w:p w14:paraId="03CC131E" w14:textId="77777777" w:rsidR="00E20F24" w:rsidRPr="008868AC" w:rsidRDefault="00E20F24" w:rsidP="00E20F24">
      <w:pPr>
        <w:rPr>
          <w:rFonts w:asciiTheme="minorHAnsi" w:hAnsiTheme="minorHAnsi"/>
        </w:rPr>
      </w:pPr>
      <w:r w:rsidRPr="008868AC">
        <w:rPr>
          <w:rFonts w:asciiTheme="minorHAnsi" w:hAnsiTheme="minorHAnsi"/>
        </w:rPr>
        <w:t>Do not provide update or delete operations for audit records through the application.</w:t>
      </w:r>
    </w:p>
    <w:p w14:paraId="47061B52" w14:textId="77777777" w:rsidR="00E20F24" w:rsidRPr="008868AC" w:rsidRDefault="00E20F24" w:rsidP="00E20F24">
      <w:pPr>
        <w:rPr>
          <w:rFonts w:asciiTheme="minorHAnsi" w:hAnsiTheme="minorHAnsi"/>
          <w:b/>
          <w:bCs/>
        </w:rPr>
      </w:pPr>
      <w:r w:rsidRPr="008868AC">
        <w:rPr>
          <w:rFonts w:asciiTheme="minorHAnsi" w:hAnsiTheme="minorHAnsi"/>
          <w:b/>
          <w:bCs/>
        </w:rPr>
        <w:t>Immutable Azure Blob copy</w:t>
      </w:r>
    </w:p>
    <w:p w14:paraId="5053062F" w14:textId="77777777" w:rsidR="00E20F24" w:rsidRPr="008868AC" w:rsidRDefault="00E20F24" w:rsidP="00E20F24">
      <w:pPr>
        <w:rPr>
          <w:rFonts w:asciiTheme="minorHAnsi" w:hAnsiTheme="minorHAnsi"/>
        </w:rPr>
      </w:pPr>
      <w:r w:rsidRPr="008868AC">
        <w:rPr>
          <w:rFonts w:asciiTheme="minorHAnsi" w:hAnsiTheme="minorHAnsi"/>
        </w:rPr>
        <w:t>Periodically export signed audit batches:</w:t>
      </w:r>
    </w:p>
    <w:p w14:paraId="1C211A69" w14:textId="77777777" w:rsidR="00E20F24" w:rsidRPr="008868AC" w:rsidRDefault="00E20F24" w:rsidP="00E20F24">
      <w:pPr>
        <w:rPr>
          <w:rFonts w:asciiTheme="minorHAnsi" w:hAnsiTheme="minorHAnsi"/>
        </w:rPr>
      </w:pPr>
      <w:r w:rsidRPr="008868AC">
        <w:rPr>
          <w:rFonts w:asciiTheme="minorHAnsi" w:hAnsiTheme="minorHAnsi"/>
        </w:rPr>
        <w:t>audit/2026/07/21/audit-1900-{guid}.jsonl</w:t>
      </w:r>
    </w:p>
    <w:p w14:paraId="3CFEDFBF" w14:textId="77777777" w:rsidR="00E20F24" w:rsidRPr="008868AC" w:rsidRDefault="00E20F24" w:rsidP="00E20F24">
      <w:pPr>
        <w:rPr>
          <w:rFonts w:asciiTheme="minorHAnsi" w:hAnsiTheme="minorHAnsi"/>
        </w:rPr>
      </w:pPr>
      <w:r w:rsidRPr="008868AC">
        <w:rPr>
          <w:rFonts w:asciiTheme="minorHAnsi" w:hAnsiTheme="minorHAnsi"/>
        </w:rPr>
        <w:t xml:space="preserve">Enable Blob versioning and, once operating procedures are tested, consider a time-based immutability policy. Azure immutable Blob Storage supports write-once/read-many retention policies that prevent objects from being modified or deleted during the retention interval. </w:t>
      </w:r>
    </w:p>
    <w:p w14:paraId="18DA85AB" w14:textId="77777777" w:rsidR="00E20F24" w:rsidRPr="008868AC" w:rsidRDefault="00E20F24" w:rsidP="00E20F24">
      <w:pPr>
        <w:rPr>
          <w:rFonts w:asciiTheme="minorHAnsi" w:hAnsiTheme="minorHAnsi"/>
        </w:rPr>
      </w:pPr>
      <w:r w:rsidRPr="008868AC">
        <w:rPr>
          <w:rFonts w:asciiTheme="minorHAnsi" w:hAnsiTheme="minorHAnsi"/>
        </w:rPr>
        <w:t>Exercise caution before locking an immutability policy: a locked retention policy intentionally prevents deletion.</w:t>
      </w:r>
    </w:p>
    <w:p w14:paraId="1246BE73" w14:textId="77777777" w:rsidR="00E20F24" w:rsidRPr="008868AC" w:rsidRDefault="00E20F24" w:rsidP="00E20F24">
      <w:pPr>
        <w:rPr>
          <w:rFonts w:asciiTheme="minorHAnsi" w:hAnsiTheme="minorHAnsi"/>
        </w:rPr>
      </w:pPr>
      <w:r w:rsidRPr="008868AC">
        <w:rPr>
          <w:rFonts w:asciiTheme="minorHAnsi" w:hAnsiTheme="minorHAnsi"/>
        </w:rPr>
        <w:t xml:space="preserve">Use lifecycle rules to move older audit exports and backups into less expensive storage tiers. Azure Blob lifecycle policies can automatically transition block blobs among storage tiers or delete them after defined retention periods. </w:t>
      </w:r>
    </w:p>
    <w:p w14:paraId="3F0506A3" w14:textId="77777777" w:rsidR="00E20F24" w:rsidRPr="008868AC" w:rsidRDefault="00000000" w:rsidP="00E20F24">
      <w:pPr>
        <w:rPr>
          <w:rFonts w:asciiTheme="minorHAnsi" w:hAnsiTheme="minorHAnsi"/>
        </w:rPr>
      </w:pPr>
      <w:r>
        <w:rPr>
          <w:rFonts w:asciiTheme="minorHAnsi" w:hAnsiTheme="minorHAnsi"/>
        </w:rPr>
        <w:pict w14:anchorId="33643464">
          <v:rect id="_x0000_i1056" style="width:0;height:1.5pt" o:hralign="center" o:hrstd="t" o:hr="t" fillcolor="#a0a0a0" stroked="f"/>
        </w:pict>
      </w:r>
    </w:p>
    <w:p w14:paraId="3EDC7248" w14:textId="77777777" w:rsidR="00E20F24" w:rsidRPr="008868AC" w:rsidRDefault="00E20F24" w:rsidP="00E20F24">
      <w:pPr>
        <w:rPr>
          <w:rFonts w:asciiTheme="minorHAnsi" w:hAnsiTheme="minorHAnsi"/>
          <w:b/>
          <w:bCs/>
        </w:rPr>
      </w:pPr>
      <w:r w:rsidRPr="008868AC">
        <w:rPr>
          <w:rFonts w:asciiTheme="minorHAnsi" w:hAnsiTheme="minorHAnsi"/>
          <w:b/>
          <w:bCs/>
        </w:rPr>
        <w:t>12. Azure Key Vault</w:t>
      </w:r>
    </w:p>
    <w:p w14:paraId="2A19108B" w14:textId="77777777" w:rsidR="00E20F24" w:rsidRPr="008868AC" w:rsidRDefault="00E20F24" w:rsidP="00E20F24">
      <w:pPr>
        <w:rPr>
          <w:rFonts w:asciiTheme="minorHAnsi" w:hAnsiTheme="minorHAnsi"/>
        </w:rPr>
      </w:pPr>
      <w:r w:rsidRPr="008868AC">
        <w:rPr>
          <w:rFonts w:asciiTheme="minorHAnsi" w:hAnsiTheme="minorHAnsi"/>
        </w:rPr>
        <w:t>Store:</w:t>
      </w:r>
    </w:p>
    <w:p w14:paraId="1E9C7CEA" w14:textId="77777777" w:rsidR="00E20F24" w:rsidRPr="008868AC" w:rsidRDefault="00E20F24">
      <w:pPr>
        <w:numPr>
          <w:ilvl w:val="0"/>
          <w:numId w:val="85"/>
        </w:numPr>
        <w:rPr>
          <w:rFonts w:asciiTheme="minorHAnsi" w:hAnsiTheme="minorHAnsi"/>
        </w:rPr>
      </w:pPr>
      <w:r w:rsidRPr="008868AC">
        <w:rPr>
          <w:rFonts w:asciiTheme="minorHAnsi" w:hAnsiTheme="minorHAnsi"/>
        </w:rPr>
        <w:t xml:space="preserve">Hermes model-provider API key. </w:t>
      </w:r>
    </w:p>
    <w:p w14:paraId="7470DD5E" w14:textId="77777777" w:rsidR="00E20F24" w:rsidRPr="008868AC" w:rsidRDefault="00E20F24">
      <w:pPr>
        <w:numPr>
          <w:ilvl w:val="0"/>
          <w:numId w:val="85"/>
        </w:numPr>
        <w:rPr>
          <w:rFonts w:asciiTheme="minorHAnsi" w:hAnsiTheme="minorHAnsi"/>
        </w:rPr>
      </w:pPr>
      <w:r w:rsidRPr="008868AC">
        <w:rPr>
          <w:rFonts w:asciiTheme="minorHAnsi" w:hAnsiTheme="minorHAnsi"/>
        </w:rPr>
        <w:t xml:space="preserve">ACS fallback connection string, if managed identity cannot be used. </w:t>
      </w:r>
    </w:p>
    <w:p w14:paraId="28E9607A" w14:textId="77777777" w:rsidR="00E20F24" w:rsidRPr="008868AC" w:rsidRDefault="00E20F24">
      <w:pPr>
        <w:numPr>
          <w:ilvl w:val="0"/>
          <w:numId w:val="85"/>
        </w:numPr>
        <w:rPr>
          <w:rFonts w:asciiTheme="minorHAnsi" w:hAnsiTheme="minorHAnsi"/>
        </w:rPr>
      </w:pPr>
      <w:r w:rsidRPr="008868AC">
        <w:rPr>
          <w:rFonts w:asciiTheme="minorHAnsi" w:hAnsiTheme="minorHAnsi"/>
        </w:rPr>
        <w:t xml:space="preserve">Exchange Online application certificate metadata. </w:t>
      </w:r>
    </w:p>
    <w:p w14:paraId="1C26EF94" w14:textId="77777777" w:rsidR="00E20F24" w:rsidRPr="008868AC" w:rsidRDefault="00E20F24">
      <w:pPr>
        <w:numPr>
          <w:ilvl w:val="0"/>
          <w:numId w:val="85"/>
        </w:numPr>
        <w:rPr>
          <w:rFonts w:asciiTheme="minorHAnsi" w:hAnsiTheme="minorHAnsi"/>
        </w:rPr>
      </w:pPr>
      <w:r w:rsidRPr="008868AC">
        <w:rPr>
          <w:rFonts w:asciiTheme="minorHAnsi" w:hAnsiTheme="minorHAnsi"/>
        </w:rPr>
        <w:t xml:space="preserve">Backup encryption key. </w:t>
      </w:r>
    </w:p>
    <w:p w14:paraId="1CC1D0A4" w14:textId="77777777" w:rsidR="00E20F24" w:rsidRPr="008868AC" w:rsidRDefault="00E20F24">
      <w:pPr>
        <w:numPr>
          <w:ilvl w:val="0"/>
          <w:numId w:val="85"/>
        </w:numPr>
        <w:rPr>
          <w:rFonts w:asciiTheme="minorHAnsi" w:hAnsiTheme="minorHAnsi"/>
        </w:rPr>
      </w:pPr>
      <w:r w:rsidRPr="008868AC">
        <w:rPr>
          <w:rFonts w:asciiTheme="minorHAnsi" w:hAnsiTheme="minorHAnsi"/>
        </w:rPr>
        <w:t xml:space="preserve">Administrative bootstrap secrets. </w:t>
      </w:r>
    </w:p>
    <w:p w14:paraId="526DEF2E" w14:textId="77777777" w:rsidR="00E20F24" w:rsidRPr="008868AC" w:rsidRDefault="00E20F24">
      <w:pPr>
        <w:numPr>
          <w:ilvl w:val="0"/>
          <w:numId w:val="85"/>
        </w:numPr>
        <w:rPr>
          <w:rFonts w:asciiTheme="minorHAnsi" w:hAnsiTheme="minorHAnsi"/>
        </w:rPr>
      </w:pPr>
      <w:r w:rsidRPr="008868AC">
        <w:rPr>
          <w:rFonts w:asciiTheme="minorHAnsi" w:hAnsiTheme="minorHAnsi"/>
        </w:rPr>
        <w:t xml:space="preserve">Any external email-provider key. </w:t>
      </w:r>
    </w:p>
    <w:p w14:paraId="5E7D9C1D" w14:textId="77777777" w:rsidR="00E20F24" w:rsidRPr="008868AC" w:rsidRDefault="00E20F24" w:rsidP="00E20F24">
      <w:pPr>
        <w:rPr>
          <w:rFonts w:asciiTheme="minorHAnsi" w:hAnsiTheme="minorHAnsi"/>
        </w:rPr>
      </w:pPr>
      <w:r w:rsidRPr="008868AC">
        <w:rPr>
          <w:rFonts w:asciiTheme="minorHAnsi" w:hAnsiTheme="minorHAnsi"/>
        </w:rPr>
        <w:t>Assign the VM’s managed identity access to specific secrets.</w:t>
      </w:r>
    </w:p>
    <w:p w14:paraId="13DAEDAA" w14:textId="77777777" w:rsidR="00E20F24" w:rsidRPr="008868AC" w:rsidRDefault="00E20F24" w:rsidP="00E20F24">
      <w:pPr>
        <w:rPr>
          <w:rFonts w:asciiTheme="minorHAnsi" w:hAnsiTheme="minorHAnsi"/>
        </w:rPr>
      </w:pPr>
      <w:r w:rsidRPr="008868AC">
        <w:rPr>
          <w:rFonts w:asciiTheme="minorHAnsi" w:hAnsiTheme="minorHAnsi"/>
        </w:rPr>
        <w:t>Your application can then use:</w:t>
      </w:r>
    </w:p>
    <w:p w14:paraId="50DC402A" w14:textId="77777777" w:rsidR="00E20F24" w:rsidRPr="008868AC" w:rsidRDefault="00E20F24" w:rsidP="00E20F24">
      <w:pPr>
        <w:rPr>
          <w:rFonts w:asciiTheme="minorHAnsi" w:hAnsiTheme="minorHAnsi"/>
        </w:rPr>
      </w:pPr>
      <w:r w:rsidRPr="008868AC">
        <w:rPr>
          <w:rFonts w:asciiTheme="minorHAnsi" w:hAnsiTheme="minorHAnsi"/>
        </w:rPr>
        <w:t>var credential = new DefaultAzureCredential();</w:t>
      </w:r>
    </w:p>
    <w:p w14:paraId="2C9667F2" w14:textId="77777777" w:rsidR="00E20F24" w:rsidRPr="008868AC" w:rsidRDefault="00E20F24" w:rsidP="00E20F24">
      <w:pPr>
        <w:rPr>
          <w:rFonts w:asciiTheme="minorHAnsi" w:hAnsiTheme="minorHAnsi"/>
        </w:rPr>
      </w:pPr>
    </w:p>
    <w:p w14:paraId="211E7CD7" w14:textId="77777777" w:rsidR="00E20F24" w:rsidRPr="008868AC" w:rsidRDefault="00E20F24" w:rsidP="00E20F24">
      <w:pPr>
        <w:rPr>
          <w:rFonts w:asciiTheme="minorHAnsi" w:hAnsiTheme="minorHAnsi"/>
        </w:rPr>
      </w:pPr>
      <w:r w:rsidRPr="008868AC">
        <w:rPr>
          <w:rFonts w:asciiTheme="minorHAnsi" w:hAnsiTheme="minorHAnsi"/>
        </w:rPr>
        <w:t>var client = new SecretClient(</w:t>
      </w:r>
    </w:p>
    <w:p w14:paraId="29A81A5A" w14:textId="77777777" w:rsidR="00E20F24" w:rsidRPr="008868AC" w:rsidRDefault="00E20F24" w:rsidP="00E20F24">
      <w:pPr>
        <w:rPr>
          <w:rFonts w:asciiTheme="minorHAnsi" w:hAnsiTheme="minorHAnsi"/>
        </w:rPr>
      </w:pPr>
      <w:r w:rsidRPr="008868AC">
        <w:rPr>
          <w:rFonts w:asciiTheme="minorHAnsi" w:hAnsiTheme="minorHAnsi"/>
        </w:rPr>
        <w:t xml:space="preserve">    new Uri(configuration["KeyVaultUri"]!),</w:t>
      </w:r>
    </w:p>
    <w:p w14:paraId="3107A4CB" w14:textId="77777777" w:rsidR="00E20F24" w:rsidRPr="008868AC" w:rsidRDefault="00E20F24" w:rsidP="00E20F24">
      <w:pPr>
        <w:rPr>
          <w:rFonts w:asciiTheme="minorHAnsi" w:hAnsiTheme="minorHAnsi"/>
        </w:rPr>
      </w:pPr>
      <w:r w:rsidRPr="008868AC">
        <w:rPr>
          <w:rFonts w:asciiTheme="minorHAnsi" w:hAnsiTheme="minorHAnsi"/>
        </w:rPr>
        <w:t xml:space="preserve">    credential);</w:t>
      </w:r>
    </w:p>
    <w:p w14:paraId="0D49DF22" w14:textId="77777777" w:rsidR="00E20F24" w:rsidRPr="008868AC" w:rsidRDefault="00E20F24" w:rsidP="00E20F24">
      <w:pPr>
        <w:rPr>
          <w:rFonts w:asciiTheme="minorHAnsi" w:hAnsiTheme="minorHAnsi"/>
        </w:rPr>
      </w:pPr>
      <w:r w:rsidRPr="008868AC">
        <w:rPr>
          <w:rFonts w:asciiTheme="minorHAnsi" w:hAnsiTheme="minorHAnsi"/>
        </w:rPr>
        <w:t>Prefer managed identity over client secrets for access from Azure-hosted services.</w:t>
      </w:r>
    </w:p>
    <w:p w14:paraId="6601D798" w14:textId="77777777" w:rsidR="00E20F24" w:rsidRPr="008868AC" w:rsidRDefault="00E20F24" w:rsidP="00E20F24">
      <w:pPr>
        <w:rPr>
          <w:rFonts w:asciiTheme="minorHAnsi" w:hAnsiTheme="minorHAnsi"/>
        </w:rPr>
      </w:pPr>
      <w:r w:rsidRPr="008868AC">
        <w:rPr>
          <w:rFonts w:asciiTheme="minorHAnsi" w:hAnsiTheme="minorHAnsi"/>
        </w:rPr>
        <w:t>Cache retrieved secrets in memory and refresh them periodically rather than calling Key Vault for every reservation request.</w:t>
      </w:r>
    </w:p>
    <w:p w14:paraId="6FB8BD8E" w14:textId="77777777" w:rsidR="00E20F24" w:rsidRPr="008868AC" w:rsidRDefault="00000000" w:rsidP="00E20F24">
      <w:pPr>
        <w:rPr>
          <w:rFonts w:asciiTheme="minorHAnsi" w:hAnsiTheme="minorHAnsi"/>
        </w:rPr>
      </w:pPr>
      <w:r>
        <w:rPr>
          <w:rFonts w:asciiTheme="minorHAnsi" w:hAnsiTheme="minorHAnsi"/>
        </w:rPr>
        <w:pict w14:anchorId="263AB8BF">
          <v:rect id="_x0000_i1057" style="width:0;height:1.5pt" o:hralign="center" o:hrstd="t" o:hr="t" fillcolor="#a0a0a0" stroked="f"/>
        </w:pict>
      </w:r>
    </w:p>
    <w:p w14:paraId="1D4CDA89" w14:textId="77777777" w:rsidR="00E20F24" w:rsidRPr="008868AC" w:rsidRDefault="00E20F24" w:rsidP="00E20F24">
      <w:pPr>
        <w:rPr>
          <w:rFonts w:asciiTheme="minorHAnsi" w:hAnsiTheme="minorHAnsi"/>
          <w:b/>
          <w:bCs/>
        </w:rPr>
      </w:pPr>
      <w:r w:rsidRPr="008868AC">
        <w:rPr>
          <w:rFonts w:asciiTheme="minorHAnsi" w:hAnsiTheme="minorHAnsi"/>
          <w:b/>
          <w:bCs/>
        </w:rPr>
        <w:t>13. Monitoring and cost controls</w:t>
      </w:r>
    </w:p>
    <w:p w14:paraId="28688D9E" w14:textId="77777777" w:rsidR="00E20F24" w:rsidRPr="008868AC" w:rsidRDefault="00E20F24" w:rsidP="00E20F24">
      <w:pPr>
        <w:rPr>
          <w:rFonts w:asciiTheme="minorHAnsi" w:hAnsiTheme="minorHAnsi"/>
          <w:b/>
          <w:bCs/>
        </w:rPr>
      </w:pPr>
      <w:r w:rsidRPr="008868AC">
        <w:rPr>
          <w:rFonts w:asciiTheme="minorHAnsi" w:hAnsiTheme="minorHAnsi"/>
          <w:b/>
          <w:bCs/>
        </w:rPr>
        <w:t>Application Insights</w:t>
      </w:r>
    </w:p>
    <w:p w14:paraId="4E0DA3B0" w14:textId="77777777" w:rsidR="00E20F24" w:rsidRPr="008868AC" w:rsidRDefault="00E20F24" w:rsidP="00E20F24">
      <w:pPr>
        <w:rPr>
          <w:rFonts w:asciiTheme="minorHAnsi" w:hAnsiTheme="minorHAnsi"/>
        </w:rPr>
      </w:pPr>
      <w:r w:rsidRPr="008868AC">
        <w:rPr>
          <w:rFonts w:asciiTheme="minorHAnsi" w:hAnsiTheme="minorHAnsi"/>
        </w:rPr>
        <w:t>Capture:</w:t>
      </w:r>
    </w:p>
    <w:p w14:paraId="7C4D871A"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Request duration. </w:t>
      </w:r>
    </w:p>
    <w:p w14:paraId="4544ED6D"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Failed reservations. </w:t>
      </w:r>
    </w:p>
    <w:p w14:paraId="0055478B"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ACS webhook failures. </w:t>
      </w:r>
    </w:p>
    <w:p w14:paraId="62A643E9"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Model-call duration. </w:t>
      </w:r>
    </w:p>
    <w:p w14:paraId="1F882621"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Model token usage. </w:t>
      </w:r>
    </w:p>
    <w:p w14:paraId="452B71BE"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Notification failures. </w:t>
      </w:r>
    </w:p>
    <w:p w14:paraId="2EB750E1"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Waiting-list offer failures. </w:t>
      </w:r>
    </w:p>
    <w:p w14:paraId="49A68CD2" w14:textId="77777777" w:rsidR="00E20F24" w:rsidRPr="008868AC" w:rsidRDefault="00E20F24">
      <w:pPr>
        <w:numPr>
          <w:ilvl w:val="0"/>
          <w:numId w:val="86"/>
        </w:numPr>
        <w:rPr>
          <w:rFonts w:asciiTheme="minorHAnsi" w:hAnsiTheme="minorHAnsi"/>
        </w:rPr>
      </w:pPr>
      <w:r w:rsidRPr="008868AC">
        <w:rPr>
          <w:rFonts w:asciiTheme="minorHAnsi" w:hAnsiTheme="minorHAnsi"/>
        </w:rPr>
        <w:t xml:space="preserve">Database errors. </w:t>
      </w:r>
    </w:p>
    <w:p w14:paraId="15754043" w14:textId="77777777" w:rsidR="00E20F24" w:rsidRPr="008868AC" w:rsidRDefault="00E20F24" w:rsidP="00E20F24">
      <w:pPr>
        <w:rPr>
          <w:rFonts w:asciiTheme="minorHAnsi" w:hAnsiTheme="minorHAnsi"/>
        </w:rPr>
      </w:pPr>
      <w:r w:rsidRPr="008868AC">
        <w:rPr>
          <w:rFonts w:asciiTheme="minorHAnsi" w:hAnsiTheme="minorHAnsi"/>
        </w:rPr>
        <w:t>Do not send full email bodies, PINs, model secrets, or unnecessary member information to telemetry.</w:t>
      </w:r>
    </w:p>
    <w:p w14:paraId="4E2F1A5D" w14:textId="77777777" w:rsidR="00E20F24" w:rsidRPr="008868AC" w:rsidRDefault="00E20F24" w:rsidP="00E20F24">
      <w:pPr>
        <w:rPr>
          <w:rFonts w:asciiTheme="minorHAnsi" w:hAnsiTheme="minorHAnsi"/>
          <w:b/>
          <w:bCs/>
        </w:rPr>
      </w:pPr>
      <w:r w:rsidRPr="008868AC">
        <w:rPr>
          <w:rFonts w:asciiTheme="minorHAnsi" w:hAnsiTheme="minorHAnsi"/>
          <w:b/>
          <w:bCs/>
        </w:rPr>
        <w:t>Cost Management budget</w:t>
      </w:r>
    </w:p>
    <w:p w14:paraId="00133B54" w14:textId="77777777" w:rsidR="00E20F24" w:rsidRPr="008868AC" w:rsidRDefault="00E20F24" w:rsidP="00E20F24">
      <w:pPr>
        <w:rPr>
          <w:rFonts w:asciiTheme="minorHAnsi" w:hAnsiTheme="minorHAnsi"/>
        </w:rPr>
      </w:pPr>
      <w:r w:rsidRPr="008868AC">
        <w:rPr>
          <w:rFonts w:asciiTheme="minorHAnsi" w:hAnsiTheme="minorHAnsi"/>
        </w:rPr>
        <w:t>Create a monthly Azure budget:</w:t>
      </w:r>
    </w:p>
    <w:p w14:paraId="7CD7BB50" w14:textId="77777777" w:rsidR="00E20F24" w:rsidRPr="008868AC" w:rsidRDefault="00E20F24" w:rsidP="00E20F24">
      <w:pPr>
        <w:rPr>
          <w:rFonts w:asciiTheme="minorHAnsi" w:hAnsiTheme="minorHAnsi"/>
        </w:rPr>
      </w:pPr>
      <w:r w:rsidRPr="008868AC">
        <w:rPr>
          <w:rFonts w:asciiTheme="minorHAnsi" w:hAnsiTheme="minorHAnsi"/>
        </w:rPr>
        <w:t>Cost Management</w:t>
      </w:r>
    </w:p>
    <w:p w14:paraId="7B39D5EF" w14:textId="77777777" w:rsidR="00E20F24" w:rsidRPr="008868AC" w:rsidRDefault="00E20F24" w:rsidP="00E20F24">
      <w:pPr>
        <w:rPr>
          <w:rFonts w:asciiTheme="minorHAnsi" w:hAnsiTheme="minorHAnsi"/>
        </w:rPr>
      </w:pPr>
      <w:r w:rsidRPr="008868AC">
        <w:rPr>
          <w:rFonts w:asciiTheme="minorHAnsi" w:hAnsiTheme="minorHAnsi"/>
        </w:rPr>
        <w:t>→ Budgets</w:t>
      </w:r>
    </w:p>
    <w:p w14:paraId="74D132A0" w14:textId="77777777" w:rsidR="00E20F24" w:rsidRPr="008868AC" w:rsidRDefault="00E20F24" w:rsidP="00E20F24">
      <w:pPr>
        <w:rPr>
          <w:rFonts w:asciiTheme="minorHAnsi" w:hAnsiTheme="minorHAnsi"/>
        </w:rPr>
      </w:pPr>
      <w:r w:rsidRPr="008868AC">
        <w:rPr>
          <w:rFonts w:asciiTheme="minorHAnsi" w:hAnsiTheme="minorHAnsi"/>
        </w:rPr>
        <w:t>→ Add</w:t>
      </w:r>
    </w:p>
    <w:p w14:paraId="18900742" w14:textId="77777777" w:rsidR="00E20F24" w:rsidRPr="008868AC" w:rsidRDefault="00E20F24" w:rsidP="00E20F24">
      <w:pPr>
        <w:rPr>
          <w:rFonts w:asciiTheme="minorHAnsi" w:hAnsiTheme="minorHAnsi"/>
        </w:rPr>
      </w:pPr>
      <w:r w:rsidRPr="008868AC">
        <w:rPr>
          <w:rFonts w:asciiTheme="minorHAnsi" w:hAnsiTheme="minorHAnsi"/>
        </w:rPr>
        <w:t>Suggested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937"/>
      </w:tblGrid>
      <w:tr w:rsidR="00E20F24" w:rsidRPr="008868AC" w14:paraId="3D386C75" w14:textId="77777777">
        <w:trPr>
          <w:tblHeader/>
          <w:tblCellSpacing w:w="15" w:type="dxa"/>
        </w:trPr>
        <w:tc>
          <w:tcPr>
            <w:tcW w:w="0" w:type="auto"/>
            <w:vAlign w:val="center"/>
            <w:hideMark/>
          </w:tcPr>
          <w:p w14:paraId="68732E70" w14:textId="77777777" w:rsidR="00E20F24" w:rsidRPr="008868AC" w:rsidRDefault="00E20F24" w:rsidP="00E20F24">
            <w:pPr>
              <w:rPr>
                <w:rFonts w:asciiTheme="minorHAnsi" w:hAnsiTheme="minorHAnsi"/>
                <w:b/>
                <w:bCs/>
              </w:rPr>
            </w:pPr>
            <w:r w:rsidRPr="008868AC">
              <w:rPr>
                <w:rFonts w:asciiTheme="minorHAnsi" w:hAnsiTheme="minorHAnsi"/>
                <w:b/>
                <w:bCs/>
              </w:rPr>
              <w:t>Percentage</w:t>
            </w:r>
          </w:p>
        </w:tc>
        <w:tc>
          <w:tcPr>
            <w:tcW w:w="0" w:type="auto"/>
            <w:vAlign w:val="center"/>
            <w:hideMark/>
          </w:tcPr>
          <w:p w14:paraId="25C9791F" w14:textId="77777777" w:rsidR="00E20F24" w:rsidRPr="008868AC" w:rsidRDefault="00E20F24" w:rsidP="00E20F24">
            <w:pPr>
              <w:rPr>
                <w:rFonts w:asciiTheme="minorHAnsi" w:hAnsiTheme="minorHAnsi"/>
                <w:b/>
                <w:bCs/>
              </w:rPr>
            </w:pPr>
            <w:r w:rsidRPr="008868AC">
              <w:rPr>
                <w:rFonts w:asciiTheme="minorHAnsi" w:hAnsiTheme="minorHAnsi"/>
                <w:b/>
                <w:bCs/>
              </w:rPr>
              <w:t>Action</w:t>
            </w:r>
          </w:p>
        </w:tc>
      </w:tr>
      <w:tr w:rsidR="00E20F24" w:rsidRPr="008868AC" w14:paraId="3C01DB6D" w14:textId="77777777">
        <w:trPr>
          <w:tblCellSpacing w:w="15" w:type="dxa"/>
        </w:trPr>
        <w:tc>
          <w:tcPr>
            <w:tcW w:w="0" w:type="auto"/>
            <w:vAlign w:val="center"/>
            <w:hideMark/>
          </w:tcPr>
          <w:p w14:paraId="38A5A84F" w14:textId="77777777" w:rsidR="00E20F24" w:rsidRPr="008868AC" w:rsidRDefault="00E20F24" w:rsidP="00E20F24">
            <w:pPr>
              <w:rPr>
                <w:rFonts w:asciiTheme="minorHAnsi" w:hAnsiTheme="minorHAnsi"/>
              </w:rPr>
            </w:pPr>
            <w:r w:rsidRPr="008868AC">
              <w:rPr>
                <w:rFonts w:asciiTheme="minorHAnsi" w:hAnsiTheme="minorHAnsi"/>
              </w:rPr>
              <w:t>50%</w:t>
            </w:r>
          </w:p>
        </w:tc>
        <w:tc>
          <w:tcPr>
            <w:tcW w:w="0" w:type="auto"/>
            <w:vAlign w:val="center"/>
            <w:hideMark/>
          </w:tcPr>
          <w:p w14:paraId="4636B671" w14:textId="77777777" w:rsidR="00E20F24" w:rsidRPr="008868AC" w:rsidRDefault="00E20F24" w:rsidP="00E20F24">
            <w:pPr>
              <w:rPr>
                <w:rFonts w:asciiTheme="minorHAnsi" w:hAnsiTheme="minorHAnsi"/>
              </w:rPr>
            </w:pPr>
            <w:r w:rsidRPr="008868AC">
              <w:rPr>
                <w:rFonts w:asciiTheme="minorHAnsi" w:hAnsiTheme="minorHAnsi"/>
              </w:rPr>
              <w:t>Inform administrator</w:t>
            </w:r>
          </w:p>
        </w:tc>
      </w:tr>
      <w:tr w:rsidR="00E20F24" w:rsidRPr="008868AC" w14:paraId="03E8EF09" w14:textId="77777777">
        <w:trPr>
          <w:tblCellSpacing w:w="15" w:type="dxa"/>
        </w:trPr>
        <w:tc>
          <w:tcPr>
            <w:tcW w:w="0" w:type="auto"/>
            <w:vAlign w:val="center"/>
            <w:hideMark/>
          </w:tcPr>
          <w:p w14:paraId="2E4BBE4A" w14:textId="77777777" w:rsidR="00E20F24" w:rsidRPr="008868AC" w:rsidRDefault="00E20F24" w:rsidP="00E20F24">
            <w:pPr>
              <w:rPr>
                <w:rFonts w:asciiTheme="minorHAnsi" w:hAnsiTheme="minorHAnsi"/>
              </w:rPr>
            </w:pPr>
            <w:r w:rsidRPr="008868AC">
              <w:rPr>
                <w:rFonts w:asciiTheme="minorHAnsi" w:hAnsiTheme="minorHAnsi"/>
              </w:rPr>
              <w:t>75%</w:t>
            </w:r>
          </w:p>
        </w:tc>
        <w:tc>
          <w:tcPr>
            <w:tcW w:w="0" w:type="auto"/>
            <w:vAlign w:val="center"/>
            <w:hideMark/>
          </w:tcPr>
          <w:p w14:paraId="2ACFE09F" w14:textId="77777777" w:rsidR="00E20F24" w:rsidRPr="008868AC" w:rsidRDefault="00E20F24" w:rsidP="00E20F24">
            <w:pPr>
              <w:rPr>
                <w:rFonts w:asciiTheme="minorHAnsi" w:hAnsiTheme="minorHAnsi"/>
              </w:rPr>
            </w:pPr>
            <w:r w:rsidRPr="008868AC">
              <w:rPr>
                <w:rFonts w:asciiTheme="minorHAnsi" w:hAnsiTheme="minorHAnsi"/>
              </w:rPr>
              <w:t>Review usage</w:t>
            </w:r>
          </w:p>
        </w:tc>
      </w:tr>
      <w:tr w:rsidR="00E20F24" w:rsidRPr="008868AC" w14:paraId="28A8FCE2" w14:textId="77777777">
        <w:trPr>
          <w:tblCellSpacing w:w="15" w:type="dxa"/>
        </w:trPr>
        <w:tc>
          <w:tcPr>
            <w:tcW w:w="0" w:type="auto"/>
            <w:vAlign w:val="center"/>
            <w:hideMark/>
          </w:tcPr>
          <w:p w14:paraId="1A26D362" w14:textId="77777777" w:rsidR="00E20F24" w:rsidRPr="008868AC" w:rsidRDefault="00E20F24" w:rsidP="00E20F24">
            <w:pPr>
              <w:rPr>
                <w:rFonts w:asciiTheme="minorHAnsi" w:hAnsiTheme="minorHAnsi"/>
              </w:rPr>
            </w:pPr>
            <w:r w:rsidRPr="008868AC">
              <w:rPr>
                <w:rFonts w:asciiTheme="minorHAnsi" w:hAnsiTheme="minorHAnsi"/>
              </w:rPr>
              <w:t>90%</w:t>
            </w:r>
          </w:p>
        </w:tc>
        <w:tc>
          <w:tcPr>
            <w:tcW w:w="0" w:type="auto"/>
            <w:vAlign w:val="center"/>
            <w:hideMark/>
          </w:tcPr>
          <w:p w14:paraId="5E882965" w14:textId="77777777" w:rsidR="00E20F24" w:rsidRPr="008868AC" w:rsidRDefault="00E20F24" w:rsidP="00E20F24">
            <w:pPr>
              <w:rPr>
                <w:rFonts w:asciiTheme="minorHAnsi" w:hAnsiTheme="minorHAnsi"/>
              </w:rPr>
            </w:pPr>
            <w:r w:rsidRPr="008868AC">
              <w:rPr>
                <w:rFonts w:asciiTheme="minorHAnsi" w:hAnsiTheme="minorHAnsi"/>
              </w:rPr>
              <w:t>Disable nonessential reminders</w:t>
            </w:r>
          </w:p>
        </w:tc>
      </w:tr>
      <w:tr w:rsidR="00E20F24" w:rsidRPr="008868AC" w14:paraId="08923D6B" w14:textId="77777777">
        <w:trPr>
          <w:tblCellSpacing w:w="15" w:type="dxa"/>
        </w:trPr>
        <w:tc>
          <w:tcPr>
            <w:tcW w:w="0" w:type="auto"/>
            <w:vAlign w:val="center"/>
            <w:hideMark/>
          </w:tcPr>
          <w:p w14:paraId="75FA20DF" w14:textId="77777777" w:rsidR="00E20F24" w:rsidRPr="008868AC" w:rsidRDefault="00E20F24" w:rsidP="00E20F24">
            <w:pPr>
              <w:rPr>
                <w:rFonts w:asciiTheme="minorHAnsi" w:hAnsiTheme="minorHAnsi"/>
              </w:rPr>
            </w:pPr>
            <w:r w:rsidRPr="008868AC">
              <w:rPr>
                <w:rFonts w:asciiTheme="minorHAnsi" w:hAnsiTheme="minorHAnsi"/>
              </w:rPr>
              <w:t>100%</w:t>
            </w:r>
          </w:p>
        </w:tc>
        <w:tc>
          <w:tcPr>
            <w:tcW w:w="0" w:type="auto"/>
            <w:vAlign w:val="center"/>
            <w:hideMark/>
          </w:tcPr>
          <w:p w14:paraId="17CC02C0" w14:textId="77777777" w:rsidR="00E20F24" w:rsidRPr="008868AC" w:rsidRDefault="00E20F24" w:rsidP="00E20F24">
            <w:pPr>
              <w:rPr>
                <w:rFonts w:asciiTheme="minorHAnsi" w:hAnsiTheme="minorHAnsi"/>
              </w:rPr>
            </w:pPr>
            <w:r w:rsidRPr="008868AC">
              <w:rPr>
                <w:rFonts w:asciiTheme="minorHAnsi" w:hAnsiTheme="minorHAnsi"/>
              </w:rPr>
              <w:t>Alert immediately</w:t>
            </w:r>
          </w:p>
        </w:tc>
      </w:tr>
      <w:tr w:rsidR="00E20F24" w:rsidRPr="008868AC" w14:paraId="6A662762" w14:textId="77777777">
        <w:trPr>
          <w:tblCellSpacing w:w="15" w:type="dxa"/>
        </w:trPr>
        <w:tc>
          <w:tcPr>
            <w:tcW w:w="0" w:type="auto"/>
            <w:vAlign w:val="center"/>
            <w:hideMark/>
          </w:tcPr>
          <w:p w14:paraId="6D4AF827" w14:textId="77777777" w:rsidR="00E20F24" w:rsidRPr="008868AC" w:rsidRDefault="00E20F24" w:rsidP="00E20F24">
            <w:pPr>
              <w:rPr>
                <w:rFonts w:asciiTheme="minorHAnsi" w:hAnsiTheme="minorHAnsi"/>
              </w:rPr>
            </w:pPr>
            <w:r w:rsidRPr="008868AC">
              <w:rPr>
                <w:rFonts w:asciiTheme="minorHAnsi" w:hAnsiTheme="minorHAnsi"/>
              </w:rPr>
              <w:t>Forecasted 100%</w:t>
            </w:r>
          </w:p>
        </w:tc>
        <w:tc>
          <w:tcPr>
            <w:tcW w:w="0" w:type="auto"/>
            <w:vAlign w:val="center"/>
            <w:hideMark/>
          </w:tcPr>
          <w:p w14:paraId="701ED88A" w14:textId="77777777" w:rsidR="00E20F24" w:rsidRPr="008868AC" w:rsidRDefault="00E20F24" w:rsidP="00E20F24">
            <w:pPr>
              <w:rPr>
                <w:rFonts w:asciiTheme="minorHAnsi" w:hAnsiTheme="minorHAnsi"/>
              </w:rPr>
            </w:pPr>
            <w:r w:rsidRPr="008868AC">
              <w:rPr>
                <w:rFonts w:asciiTheme="minorHAnsi" w:hAnsiTheme="minorHAnsi"/>
              </w:rPr>
              <w:t>Investigate before month end</w:t>
            </w:r>
          </w:p>
        </w:tc>
      </w:tr>
    </w:tbl>
    <w:p w14:paraId="6C01C12D" w14:textId="77777777" w:rsidR="00E20F24" w:rsidRPr="008868AC" w:rsidRDefault="00E20F24" w:rsidP="00E20F24">
      <w:pPr>
        <w:rPr>
          <w:rFonts w:asciiTheme="minorHAnsi" w:hAnsiTheme="minorHAnsi"/>
        </w:rPr>
      </w:pPr>
      <w:r w:rsidRPr="008868AC">
        <w:rPr>
          <w:rFonts w:asciiTheme="minorHAnsi" w:hAnsiTheme="minorHAnsi"/>
        </w:rPr>
        <w:t>A budget alert does not automatically stop Azure resources. Implement application-level limits for:</w:t>
      </w:r>
    </w:p>
    <w:p w14:paraId="1A5CCEBD" w14:textId="77777777" w:rsidR="00E20F24" w:rsidRPr="008868AC" w:rsidRDefault="00E20F24">
      <w:pPr>
        <w:numPr>
          <w:ilvl w:val="0"/>
          <w:numId w:val="87"/>
        </w:numPr>
        <w:rPr>
          <w:rFonts w:asciiTheme="minorHAnsi" w:hAnsiTheme="minorHAnsi"/>
        </w:rPr>
      </w:pPr>
      <w:r w:rsidRPr="008868AC">
        <w:rPr>
          <w:rFonts w:asciiTheme="minorHAnsi" w:hAnsiTheme="minorHAnsi"/>
        </w:rPr>
        <w:t xml:space="preserve">Maximum LLM spend. </w:t>
      </w:r>
    </w:p>
    <w:p w14:paraId="7573F802" w14:textId="77777777" w:rsidR="00E20F24" w:rsidRPr="008868AC" w:rsidRDefault="00E20F24">
      <w:pPr>
        <w:numPr>
          <w:ilvl w:val="0"/>
          <w:numId w:val="87"/>
        </w:numPr>
        <w:rPr>
          <w:rFonts w:asciiTheme="minorHAnsi" w:hAnsiTheme="minorHAnsi"/>
        </w:rPr>
      </w:pPr>
      <w:r w:rsidRPr="008868AC">
        <w:rPr>
          <w:rFonts w:asciiTheme="minorHAnsi" w:hAnsiTheme="minorHAnsi"/>
        </w:rPr>
        <w:t xml:space="preserve">Maximum outbound calls. </w:t>
      </w:r>
    </w:p>
    <w:p w14:paraId="7CFE4C46" w14:textId="77777777" w:rsidR="00E20F24" w:rsidRPr="008868AC" w:rsidRDefault="00E20F24">
      <w:pPr>
        <w:numPr>
          <w:ilvl w:val="0"/>
          <w:numId w:val="87"/>
        </w:numPr>
        <w:rPr>
          <w:rFonts w:asciiTheme="minorHAnsi" w:hAnsiTheme="minorHAnsi"/>
        </w:rPr>
      </w:pPr>
      <w:r w:rsidRPr="008868AC">
        <w:rPr>
          <w:rFonts w:asciiTheme="minorHAnsi" w:hAnsiTheme="minorHAnsi"/>
        </w:rPr>
        <w:t xml:space="preserve">Maximum SMS messages per member. </w:t>
      </w:r>
    </w:p>
    <w:p w14:paraId="42C11AD5" w14:textId="77777777" w:rsidR="00E20F24" w:rsidRPr="008868AC" w:rsidRDefault="00E20F24">
      <w:pPr>
        <w:numPr>
          <w:ilvl w:val="0"/>
          <w:numId w:val="87"/>
        </w:numPr>
        <w:rPr>
          <w:rFonts w:asciiTheme="minorHAnsi" w:hAnsiTheme="minorHAnsi"/>
        </w:rPr>
      </w:pPr>
      <w:r w:rsidRPr="008868AC">
        <w:rPr>
          <w:rFonts w:asciiTheme="minorHAnsi" w:hAnsiTheme="minorHAnsi"/>
        </w:rPr>
        <w:t xml:space="preserve">Maximum report range. </w:t>
      </w:r>
    </w:p>
    <w:p w14:paraId="052F2B88" w14:textId="77777777" w:rsidR="00E20F24" w:rsidRPr="008868AC" w:rsidRDefault="00E20F24">
      <w:pPr>
        <w:numPr>
          <w:ilvl w:val="0"/>
          <w:numId w:val="87"/>
        </w:numPr>
        <w:rPr>
          <w:rFonts w:asciiTheme="minorHAnsi" w:hAnsiTheme="minorHAnsi"/>
        </w:rPr>
      </w:pPr>
      <w:r w:rsidRPr="008868AC">
        <w:rPr>
          <w:rFonts w:asciiTheme="minorHAnsi" w:hAnsiTheme="minorHAnsi"/>
        </w:rPr>
        <w:t xml:space="preserve">Maximum failed authentication attempts. </w:t>
      </w:r>
    </w:p>
    <w:p w14:paraId="7DA5C530" w14:textId="77777777" w:rsidR="00E20F24" w:rsidRPr="008868AC" w:rsidRDefault="00000000" w:rsidP="00E20F24">
      <w:pPr>
        <w:rPr>
          <w:rFonts w:asciiTheme="minorHAnsi" w:hAnsiTheme="minorHAnsi"/>
        </w:rPr>
      </w:pPr>
      <w:r>
        <w:rPr>
          <w:rFonts w:asciiTheme="minorHAnsi" w:hAnsiTheme="minorHAnsi"/>
        </w:rPr>
        <w:pict w14:anchorId="35CE37C0">
          <v:rect id="_x0000_i1058" style="width:0;height:1.5pt" o:hralign="center" o:hrstd="t" o:hr="t" fillcolor="#a0a0a0" stroked="f"/>
        </w:pict>
      </w:r>
    </w:p>
    <w:p w14:paraId="5B8AB8E6" w14:textId="77777777" w:rsidR="00E20F24" w:rsidRPr="008868AC" w:rsidRDefault="00E20F24" w:rsidP="00E20F24">
      <w:pPr>
        <w:rPr>
          <w:rFonts w:asciiTheme="minorHAnsi" w:hAnsiTheme="minorHAnsi"/>
          <w:b/>
          <w:bCs/>
        </w:rPr>
      </w:pPr>
      <w:r w:rsidRPr="008868AC">
        <w:rPr>
          <w:rFonts w:asciiTheme="minorHAnsi" w:hAnsiTheme="minorHAnsi"/>
          <w:b/>
          <w:bCs/>
        </w:rPr>
        <w:t>14. Two Azure deployment choices</w:t>
      </w:r>
    </w:p>
    <w:p w14:paraId="73E43022" w14:textId="77777777" w:rsidR="00E20F24" w:rsidRPr="008868AC" w:rsidRDefault="00E20F24" w:rsidP="00E20F24">
      <w:pPr>
        <w:rPr>
          <w:rFonts w:asciiTheme="minorHAnsi" w:hAnsiTheme="minorHAnsi"/>
          <w:b/>
          <w:bCs/>
        </w:rPr>
      </w:pPr>
      <w:r w:rsidRPr="008868AC">
        <w:rPr>
          <w:rFonts w:asciiTheme="minorHAnsi" w:hAnsiTheme="minorHAnsi"/>
          <w:b/>
          <w:bCs/>
        </w:rPr>
        <w:t>Option A — budget-oriented Azure deployment</w:t>
      </w:r>
    </w:p>
    <w:p w14:paraId="14178DBA" w14:textId="77777777" w:rsidR="00E20F24" w:rsidRPr="008868AC" w:rsidRDefault="00E20F24" w:rsidP="00E20F24">
      <w:pPr>
        <w:rPr>
          <w:rFonts w:asciiTheme="minorHAnsi" w:hAnsiTheme="minorHAnsi"/>
        </w:rPr>
      </w:pPr>
      <w:r w:rsidRPr="008868AC">
        <w:rPr>
          <w:rFonts w:asciiTheme="minorHAnsi" w:hAnsiTheme="minorHAnsi"/>
        </w:rPr>
        <w:t>Run on one small VM:</w:t>
      </w:r>
    </w:p>
    <w:p w14:paraId="66A4D855" w14:textId="77777777" w:rsidR="00E20F24" w:rsidRPr="008868AC" w:rsidRDefault="00E20F24" w:rsidP="00E20F24">
      <w:pPr>
        <w:rPr>
          <w:rFonts w:asciiTheme="minorHAnsi" w:hAnsiTheme="minorHAnsi"/>
        </w:rPr>
      </w:pPr>
      <w:r w:rsidRPr="008868AC">
        <w:rPr>
          <w:rFonts w:asciiTheme="minorHAnsi" w:hAnsiTheme="minorHAnsi"/>
        </w:rPr>
        <w:t>Hermes</w:t>
      </w:r>
    </w:p>
    <w:p w14:paraId="5D0C24D2" w14:textId="77777777" w:rsidR="00E20F24" w:rsidRPr="008868AC" w:rsidRDefault="00E20F24" w:rsidP="00E20F24">
      <w:pPr>
        <w:rPr>
          <w:rFonts w:asciiTheme="minorHAnsi" w:hAnsiTheme="minorHAnsi"/>
        </w:rPr>
      </w:pPr>
      <w:r w:rsidRPr="008868AC">
        <w:rPr>
          <w:rFonts w:asciiTheme="minorHAnsi" w:hAnsiTheme="minorHAnsi"/>
        </w:rPr>
        <w:t>ASP.NET Core reservation API</w:t>
      </w:r>
    </w:p>
    <w:p w14:paraId="35ED745E" w14:textId="77777777" w:rsidR="00E20F24" w:rsidRPr="008868AC" w:rsidRDefault="00E20F24" w:rsidP="00E20F24">
      <w:pPr>
        <w:rPr>
          <w:rFonts w:asciiTheme="minorHAnsi" w:hAnsiTheme="minorHAnsi"/>
        </w:rPr>
      </w:pPr>
      <w:r w:rsidRPr="008868AC">
        <w:rPr>
          <w:rFonts w:asciiTheme="minorHAnsi" w:hAnsiTheme="minorHAnsi"/>
        </w:rPr>
        <w:t>MCP server</w:t>
      </w:r>
    </w:p>
    <w:p w14:paraId="7195F916" w14:textId="77777777" w:rsidR="00E20F24" w:rsidRPr="008868AC" w:rsidRDefault="00E20F24" w:rsidP="00E20F24">
      <w:pPr>
        <w:rPr>
          <w:rFonts w:asciiTheme="minorHAnsi" w:hAnsiTheme="minorHAnsi"/>
        </w:rPr>
      </w:pPr>
      <w:r w:rsidRPr="008868AC">
        <w:rPr>
          <w:rFonts w:asciiTheme="minorHAnsi" w:hAnsiTheme="minorHAnsi"/>
        </w:rPr>
        <w:t>Administrative portal</w:t>
      </w:r>
    </w:p>
    <w:p w14:paraId="2181B103" w14:textId="77777777" w:rsidR="00E20F24" w:rsidRPr="008868AC" w:rsidRDefault="00E20F24" w:rsidP="00E20F24">
      <w:pPr>
        <w:rPr>
          <w:rFonts w:asciiTheme="minorHAnsi" w:hAnsiTheme="minorHAnsi"/>
        </w:rPr>
      </w:pPr>
      <w:r w:rsidRPr="008868AC">
        <w:rPr>
          <w:rFonts w:asciiTheme="minorHAnsi" w:hAnsiTheme="minorHAnsi"/>
        </w:rPr>
        <w:t>Background worker</w:t>
      </w:r>
    </w:p>
    <w:p w14:paraId="077088D9" w14:textId="77777777" w:rsidR="00E20F24" w:rsidRPr="008868AC" w:rsidRDefault="00E20F24" w:rsidP="00E20F24">
      <w:pPr>
        <w:rPr>
          <w:rFonts w:asciiTheme="minorHAnsi" w:hAnsiTheme="minorHAnsi"/>
        </w:rPr>
      </w:pPr>
      <w:r w:rsidRPr="008868AC">
        <w:rPr>
          <w:rFonts w:asciiTheme="minorHAnsi" w:hAnsiTheme="minorHAnsi"/>
        </w:rPr>
        <w:t>SQLite</w:t>
      </w:r>
    </w:p>
    <w:p w14:paraId="033EAEA0" w14:textId="77777777" w:rsidR="00E20F24" w:rsidRPr="008868AC" w:rsidRDefault="00E20F24" w:rsidP="00E20F24">
      <w:pPr>
        <w:rPr>
          <w:rFonts w:asciiTheme="minorHAnsi" w:hAnsiTheme="minorHAnsi"/>
        </w:rPr>
      </w:pPr>
      <w:r w:rsidRPr="008868AC">
        <w:rPr>
          <w:rFonts w:asciiTheme="minorHAnsi" w:hAnsiTheme="minorHAnsi"/>
        </w:rPr>
        <w:t>Caddy</w:t>
      </w:r>
    </w:p>
    <w:p w14:paraId="16BDCFAC" w14:textId="77777777" w:rsidR="00E20F24" w:rsidRPr="008868AC" w:rsidRDefault="00E20F24" w:rsidP="00E20F24">
      <w:pPr>
        <w:rPr>
          <w:rFonts w:asciiTheme="minorHAnsi" w:hAnsiTheme="minorHAnsi"/>
        </w:rPr>
      </w:pPr>
      <w:r w:rsidRPr="008868AC">
        <w:rPr>
          <w:rFonts w:asciiTheme="minorHAnsi" w:hAnsiTheme="minorHAnsi"/>
        </w:rPr>
        <w:t>Use managed Azure services for:</w:t>
      </w:r>
    </w:p>
    <w:p w14:paraId="0AD4BF06" w14:textId="77777777" w:rsidR="00E20F24" w:rsidRPr="008868AC" w:rsidRDefault="00E20F24" w:rsidP="00E20F24">
      <w:pPr>
        <w:rPr>
          <w:rFonts w:asciiTheme="minorHAnsi" w:hAnsiTheme="minorHAnsi"/>
        </w:rPr>
      </w:pPr>
      <w:r w:rsidRPr="008868AC">
        <w:rPr>
          <w:rFonts w:asciiTheme="minorHAnsi" w:hAnsiTheme="minorHAnsi"/>
        </w:rPr>
        <w:t>ACS SMS and voice</w:t>
      </w:r>
    </w:p>
    <w:p w14:paraId="1EB102E0" w14:textId="77777777" w:rsidR="00E20F24" w:rsidRPr="008868AC" w:rsidRDefault="00E20F24" w:rsidP="00E20F24">
      <w:pPr>
        <w:rPr>
          <w:rFonts w:asciiTheme="minorHAnsi" w:hAnsiTheme="minorHAnsi"/>
        </w:rPr>
      </w:pPr>
      <w:r w:rsidRPr="008868AC">
        <w:rPr>
          <w:rFonts w:asciiTheme="minorHAnsi" w:hAnsiTheme="minorHAnsi"/>
        </w:rPr>
        <w:t>ACS outbound email</w:t>
      </w:r>
    </w:p>
    <w:p w14:paraId="07C81FF9" w14:textId="77777777" w:rsidR="00E20F24" w:rsidRPr="008868AC" w:rsidRDefault="00E20F24" w:rsidP="00E20F24">
      <w:pPr>
        <w:rPr>
          <w:rFonts w:asciiTheme="minorHAnsi" w:hAnsiTheme="minorHAnsi"/>
        </w:rPr>
      </w:pPr>
      <w:r w:rsidRPr="008868AC">
        <w:rPr>
          <w:rFonts w:asciiTheme="minorHAnsi" w:hAnsiTheme="minorHAnsi"/>
        </w:rPr>
        <w:t>Key Vault</w:t>
      </w:r>
    </w:p>
    <w:p w14:paraId="237F49B5" w14:textId="77777777" w:rsidR="00E20F24" w:rsidRPr="008868AC" w:rsidRDefault="00E20F24" w:rsidP="00E20F24">
      <w:pPr>
        <w:rPr>
          <w:rFonts w:asciiTheme="minorHAnsi" w:hAnsiTheme="minorHAnsi"/>
        </w:rPr>
      </w:pPr>
      <w:r w:rsidRPr="008868AC">
        <w:rPr>
          <w:rFonts w:asciiTheme="minorHAnsi" w:hAnsiTheme="minorHAnsi"/>
        </w:rPr>
        <w:t>Blob Storage</w:t>
      </w:r>
    </w:p>
    <w:p w14:paraId="653B6BB6" w14:textId="77777777" w:rsidR="00E20F24" w:rsidRPr="008868AC" w:rsidRDefault="00E20F24" w:rsidP="00E20F24">
      <w:pPr>
        <w:rPr>
          <w:rFonts w:asciiTheme="minorHAnsi" w:hAnsiTheme="minorHAnsi"/>
        </w:rPr>
      </w:pPr>
      <w:r w:rsidRPr="008868AC">
        <w:rPr>
          <w:rFonts w:asciiTheme="minorHAnsi" w:hAnsiTheme="minorHAnsi"/>
        </w:rPr>
        <w:t>Entra ID</w:t>
      </w:r>
    </w:p>
    <w:p w14:paraId="339FFF7B" w14:textId="77777777" w:rsidR="00E20F24" w:rsidRPr="008868AC" w:rsidRDefault="00E20F24" w:rsidP="00E20F24">
      <w:pPr>
        <w:rPr>
          <w:rFonts w:asciiTheme="minorHAnsi" w:hAnsiTheme="minorHAnsi"/>
        </w:rPr>
      </w:pPr>
      <w:r w:rsidRPr="008868AC">
        <w:rPr>
          <w:rFonts w:asciiTheme="minorHAnsi" w:hAnsiTheme="minorHAnsi"/>
        </w:rPr>
        <w:t>Application Insights</w:t>
      </w:r>
    </w:p>
    <w:p w14:paraId="1C18EDC6" w14:textId="77777777" w:rsidR="00E20F24" w:rsidRPr="008868AC" w:rsidRDefault="00E20F24" w:rsidP="00E20F24">
      <w:pPr>
        <w:rPr>
          <w:rFonts w:asciiTheme="minorHAnsi" w:hAnsiTheme="minorHAnsi"/>
          <w:b/>
          <w:bCs/>
        </w:rPr>
      </w:pPr>
      <w:r w:rsidRPr="008868AC">
        <w:rPr>
          <w:rFonts w:asciiTheme="minorHAnsi" w:hAnsiTheme="minorHAnsi"/>
          <w:b/>
          <w:bCs/>
        </w:rPr>
        <w:t>Advantages</w:t>
      </w:r>
    </w:p>
    <w:p w14:paraId="0366817A" w14:textId="77777777" w:rsidR="00E20F24" w:rsidRPr="008868AC" w:rsidRDefault="00E20F24">
      <w:pPr>
        <w:numPr>
          <w:ilvl w:val="0"/>
          <w:numId w:val="88"/>
        </w:numPr>
        <w:rPr>
          <w:rFonts w:asciiTheme="minorHAnsi" w:hAnsiTheme="minorHAnsi"/>
        </w:rPr>
      </w:pPr>
      <w:r w:rsidRPr="008868AC">
        <w:rPr>
          <w:rFonts w:asciiTheme="minorHAnsi" w:hAnsiTheme="minorHAnsi"/>
        </w:rPr>
        <w:t xml:space="preserve">Lowest infrastructure cost. </w:t>
      </w:r>
    </w:p>
    <w:p w14:paraId="0E81CFCF" w14:textId="77777777" w:rsidR="00E20F24" w:rsidRPr="008868AC" w:rsidRDefault="00E20F24">
      <w:pPr>
        <w:numPr>
          <w:ilvl w:val="0"/>
          <w:numId w:val="88"/>
        </w:numPr>
        <w:rPr>
          <w:rFonts w:asciiTheme="minorHAnsi" w:hAnsiTheme="minorHAnsi"/>
        </w:rPr>
      </w:pPr>
      <w:r w:rsidRPr="008868AC">
        <w:rPr>
          <w:rFonts w:asciiTheme="minorHAnsi" w:hAnsiTheme="minorHAnsi"/>
        </w:rPr>
        <w:t xml:space="preserve">Simple deployment. </w:t>
      </w:r>
    </w:p>
    <w:p w14:paraId="250DEB4D" w14:textId="77777777" w:rsidR="00E20F24" w:rsidRPr="008868AC" w:rsidRDefault="00E20F24">
      <w:pPr>
        <w:numPr>
          <w:ilvl w:val="0"/>
          <w:numId w:val="88"/>
        </w:numPr>
        <w:rPr>
          <w:rFonts w:asciiTheme="minorHAnsi" w:hAnsiTheme="minorHAnsi"/>
        </w:rPr>
      </w:pPr>
      <w:r w:rsidRPr="008868AC">
        <w:rPr>
          <w:rFonts w:asciiTheme="minorHAnsi" w:hAnsiTheme="minorHAnsi"/>
        </w:rPr>
        <w:t xml:space="preserve">Easy to understand. </w:t>
      </w:r>
    </w:p>
    <w:p w14:paraId="2208BE2B" w14:textId="77777777" w:rsidR="00E20F24" w:rsidRPr="008868AC" w:rsidRDefault="00E20F24">
      <w:pPr>
        <w:numPr>
          <w:ilvl w:val="0"/>
          <w:numId w:val="88"/>
        </w:numPr>
        <w:rPr>
          <w:rFonts w:asciiTheme="minorHAnsi" w:hAnsiTheme="minorHAnsi"/>
        </w:rPr>
      </w:pPr>
      <w:r w:rsidRPr="008868AC">
        <w:rPr>
          <w:rFonts w:asciiTheme="minorHAnsi" w:hAnsiTheme="minorHAnsi"/>
        </w:rPr>
        <w:t xml:space="preserve">SQLite backups are straightforward. </w:t>
      </w:r>
    </w:p>
    <w:p w14:paraId="44743F41" w14:textId="77777777" w:rsidR="00E20F24" w:rsidRPr="008868AC" w:rsidRDefault="00E20F24">
      <w:pPr>
        <w:numPr>
          <w:ilvl w:val="0"/>
          <w:numId w:val="88"/>
        </w:numPr>
        <w:rPr>
          <w:rFonts w:asciiTheme="minorHAnsi" w:hAnsiTheme="minorHAnsi"/>
        </w:rPr>
      </w:pPr>
      <w:r w:rsidRPr="008868AC">
        <w:rPr>
          <w:rFonts w:asciiTheme="minorHAnsi" w:hAnsiTheme="minorHAnsi"/>
        </w:rPr>
        <w:t xml:space="preserve">Hermes can remain continuously available. </w:t>
      </w:r>
    </w:p>
    <w:p w14:paraId="3AAB6CF7" w14:textId="77777777" w:rsidR="00E20F24" w:rsidRPr="008868AC" w:rsidRDefault="00E20F24" w:rsidP="00E20F24">
      <w:pPr>
        <w:rPr>
          <w:rFonts w:asciiTheme="minorHAnsi" w:hAnsiTheme="minorHAnsi"/>
          <w:b/>
          <w:bCs/>
        </w:rPr>
      </w:pPr>
      <w:r w:rsidRPr="008868AC">
        <w:rPr>
          <w:rFonts w:asciiTheme="minorHAnsi" w:hAnsiTheme="minorHAnsi"/>
          <w:b/>
          <w:bCs/>
        </w:rPr>
        <w:t>Disadvantages</w:t>
      </w:r>
    </w:p>
    <w:p w14:paraId="5D801D17" w14:textId="77777777" w:rsidR="00E20F24" w:rsidRPr="008868AC" w:rsidRDefault="00E20F24">
      <w:pPr>
        <w:numPr>
          <w:ilvl w:val="0"/>
          <w:numId w:val="89"/>
        </w:numPr>
        <w:rPr>
          <w:rFonts w:asciiTheme="minorHAnsi" w:hAnsiTheme="minorHAnsi"/>
        </w:rPr>
      </w:pPr>
      <w:r w:rsidRPr="008868AC">
        <w:rPr>
          <w:rFonts w:asciiTheme="minorHAnsi" w:hAnsiTheme="minorHAnsi"/>
        </w:rPr>
        <w:t xml:space="preserve">VM is a single point of failure. </w:t>
      </w:r>
    </w:p>
    <w:p w14:paraId="16E8E1A3" w14:textId="77777777" w:rsidR="00E20F24" w:rsidRPr="008868AC" w:rsidRDefault="00E20F24">
      <w:pPr>
        <w:numPr>
          <w:ilvl w:val="0"/>
          <w:numId w:val="89"/>
        </w:numPr>
        <w:rPr>
          <w:rFonts w:asciiTheme="minorHAnsi" w:hAnsiTheme="minorHAnsi"/>
        </w:rPr>
      </w:pPr>
      <w:r w:rsidRPr="008868AC">
        <w:rPr>
          <w:rFonts w:asciiTheme="minorHAnsi" w:hAnsiTheme="minorHAnsi"/>
        </w:rPr>
        <w:t xml:space="preserve">You manage operating-system patches. </w:t>
      </w:r>
    </w:p>
    <w:p w14:paraId="7F24DB5D" w14:textId="77777777" w:rsidR="00E20F24" w:rsidRPr="008868AC" w:rsidRDefault="00E20F24">
      <w:pPr>
        <w:numPr>
          <w:ilvl w:val="0"/>
          <w:numId w:val="89"/>
        </w:numPr>
        <w:rPr>
          <w:rFonts w:asciiTheme="minorHAnsi" w:hAnsiTheme="minorHAnsi"/>
        </w:rPr>
      </w:pPr>
      <w:r w:rsidRPr="008868AC">
        <w:rPr>
          <w:rFonts w:asciiTheme="minorHAnsi" w:hAnsiTheme="minorHAnsi"/>
        </w:rPr>
        <w:t xml:space="preserve">Database availability depends on the VM. </w:t>
      </w:r>
    </w:p>
    <w:p w14:paraId="440084FB" w14:textId="77777777" w:rsidR="00E20F24" w:rsidRPr="008868AC" w:rsidRDefault="00E20F24">
      <w:pPr>
        <w:numPr>
          <w:ilvl w:val="0"/>
          <w:numId w:val="89"/>
        </w:numPr>
        <w:rPr>
          <w:rFonts w:asciiTheme="minorHAnsi" w:hAnsiTheme="minorHAnsi"/>
        </w:rPr>
      </w:pPr>
      <w:r w:rsidRPr="008868AC">
        <w:rPr>
          <w:rFonts w:asciiTheme="minorHAnsi" w:hAnsiTheme="minorHAnsi"/>
        </w:rPr>
        <w:t xml:space="preserve">Scaling is manual. </w:t>
      </w:r>
    </w:p>
    <w:p w14:paraId="62FA774F" w14:textId="77777777" w:rsidR="00E20F24" w:rsidRPr="008868AC" w:rsidRDefault="00E20F24">
      <w:pPr>
        <w:numPr>
          <w:ilvl w:val="0"/>
          <w:numId w:val="89"/>
        </w:numPr>
        <w:rPr>
          <w:rFonts w:asciiTheme="minorHAnsi" w:hAnsiTheme="minorHAnsi"/>
        </w:rPr>
      </w:pPr>
      <w:r w:rsidRPr="008868AC">
        <w:rPr>
          <w:rFonts w:asciiTheme="minorHAnsi" w:hAnsiTheme="minorHAnsi"/>
        </w:rPr>
        <w:t xml:space="preserve">VM disk recovery must be tested. </w:t>
      </w:r>
    </w:p>
    <w:p w14:paraId="3DC001A4" w14:textId="77777777" w:rsidR="00E20F24" w:rsidRPr="008868AC" w:rsidRDefault="00E20F24" w:rsidP="00E20F24">
      <w:pPr>
        <w:rPr>
          <w:rFonts w:asciiTheme="minorHAnsi" w:hAnsiTheme="minorHAnsi"/>
          <w:b/>
          <w:bCs/>
        </w:rPr>
      </w:pPr>
      <w:r w:rsidRPr="008868AC">
        <w:rPr>
          <w:rFonts w:asciiTheme="minorHAnsi" w:hAnsiTheme="minorHAnsi"/>
          <w:b/>
          <w:bCs/>
        </w:rPr>
        <w:t>Budget likelihood</w:t>
      </w:r>
    </w:p>
    <w:p w14:paraId="0A0BD8A8" w14:textId="77777777" w:rsidR="00E20F24" w:rsidRPr="008868AC" w:rsidRDefault="00E20F24" w:rsidP="00E20F24">
      <w:pPr>
        <w:rPr>
          <w:rFonts w:asciiTheme="minorHAnsi" w:hAnsiTheme="minorHAnsi"/>
        </w:rPr>
      </w:pPr>
      <w:r w:rsidRPr="008868AC">
        <w:rPr>
          <w:rFonts w:asciiTheme="minorHAnsi" w:hAnsiTheme="minorHAnsi"/>
        </w:rPr>
        <w:t>This is the only Azure design I would consider reasonably capable of approaching the original $20 target, depending on:</w:t>
      </w:r>
    </w:p>
    <w:p w14:paraId="038363FA"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VM size and region. </w:t>
      </w:r>
    </w:p>
    <w:p w14:paraId="629F111C"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Disk cost. </w:t>
      </w:r>
    </w:p>
    <w:p w14:paraId="0B604E38"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Log ingestion. </w:t>
      </w:r>
    </w:p>
    <w:p w14:paraId="08A5752B"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Telephone usage. </w:t>
      </w:r>
    </w:p>
    <w:p w14:paraId="4E8C9649"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SMS number and carrier charges. </w:t>
      </w:r>
    </w:p>
    <w:p w14:paraId="026E5A0C"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Model-provider charges. </w:t>
      </w:r>
    </w:p>
    <w:p w14:paraId="5E812492" w14:textId="77777777" w:rsidR="00E20F24" w:rsidRPr="008868AC" w:rsidRDefault="00E20F24">
      <w:pPr>
        <w:numPr>
          <w:ilvl w:val="0"/>
          <w:numId w:val="90"/>
        </w:numPr>
        <w:rPr>
          <w:rFonts w:asciiTheme="minorHAnsi" w:hAnsiTheme="minorHAnsi"/>
        </w:rPr>
      </w:pPr>
      <w:r w:rsidRPr="008868AC">
        <w:rPr>
          <w:rFonts w:asciiTheme="minorHAnsi" w:hAnsiTheme="minorHAnsi"/>
        </w:rPr>
        <w:t xml:space="preserve">Whether Microsoft 365 email is already available. </w:t>
      </w:r>
    </w:p>
    <w:p w14:paraId="1B64E74F" w14:textId="77777777" w:rsidR="00E20F24" w:rsidRPr="008868AC" w:rsidRDefault="00E20F24" w:rsidP="00E20F24">
      <w:pPr>
        <w:rPr>
          <w:rFonts w:asciiTheme="minorHAnsi" w:hAnsiTheme="minorHAnsi"/>
        </w:rPr>
      </w:pPr>
      <w:r w:rsidRPr="008868AC">
        <w:rPr>
          <w:rFonts w:asciiTheme="minorHAnsi" w:hAnsiTheme="minorHAnsi"/>
        </w:rPr>
        <w:t>I cannot confirm that it will remain below $20 without entering your region, VM size, telephone number type, call minutes, SMS volume, and model usage into the current Azure Pricing Calculator.</w:t>
      </w:r>
    </w:p>
    <w:p w14:paraId="090A8C42" w14:textId="77777777" w:rsidR="00E20F24" w:rsidRPr="008868AC" w:rsidRDefault="00E20F24" w:rsidP="00E20F24">
      <w:pPr>
        <w:rPr>
          <w:rFonts w:asciiTheme="minorHAnsi" w:hAnsiTheme="minorHAnsi"/>
          <w:b/>
          <w:bCs/>
        </w:rPr>
      </w:pPr>
      <w:r w:rsidRPr="008868AC">
        <w:rPr>
          <w:rFonts w:asciiTheme="minorHAnsi" w:hAnsiTheme="minorHAnsi"/>
          <w:b/>
          <w:bCs/>
        </w:rPr>
        <w:t>Option B — fully managed Azure deployment</w:t>
      </w:r>
    </w:p>
    <w:p w14:paraId="74B3692F" w14:textId="77777777" w:rsidR="00E20F24" w:rsidRPr="008868AC" w:rsidRDefault="00E20F24" w:rsidP="00E20F24">
      <w:pPr>
        <w:rPr>
          <w:rFonts w:asciiTheme="minorHAnsi" w:hAnsiTheme="minorHAnsi"/>
        </w:rPr>
      </w:pPr>
      <w:r w:rsidRPr="008868AC">
        <w:rPr>
          <w:rFonts w:asciiTheme="minorHAnsi" w:hAnsiTheme="minorHAnsi"/>
        </w:rPr>
        <w:t>Use:</w:t>
      </w:r>
    </w:p>
    <w:p w14:paraId="21D72C88" w14:textId="77777777" w:rsidR="00E20F24" w:rsidRPr="008868AC" w:rsidRDefault="00E20F24" w:rsidP="00E20F24">
      <w:pPr>
        <w:rPr>
          <w:rFonts w:asciiTheme="minorHAnsi" w:hAnsiTheme="minorHAnsi"/>
        </w:rPr>
      </w:pPr>
      <w:r w:rsidRPr="008868AC">
        <w:rPr>
          <w:rFonts w:asciiTheme="minorHAnsi" w:hAnsiTheme="minorHAnsi"/>
        </w:rPr>
        <w:t>Azure Container Apps for Hermes</w:t>
      </w:r>
    </w:p>
    <w:p w14:paraId="56D42C01" w14:textId="77777777" w:rsidR="00E20F24" w:rsidRPr="008868AC" w:rsidRDefault="00E20F24" w:rsidP="00E20F24">
      <w:pPr>
        <w:rPr>
          <w:rFonts w:asciiTheme="minorHAnsi" w:hAnsiTheme="minorHAnsi"/>
        </w:rPr>
      </w:pPr>
      <w:r w:rsidRPr="008868AC">
        <w:rPr>
          <w:rFonts w:asciiTheme="minorHAnsi" w:hAnsiTheme="minorHAnsi"/>
        </w:rPr>
        <w:t>Azure Container Apps or App Service for the API</w:t>
      </w:r>
    </w:p>
    <w:p w14:paraId="24A910F6" w14:textId="77777777" w:rsidR="00E20F24" w:rsidRPr="008868AC" w:rsidRDefault="00E20F24" w:rsidP="00E20F24">
      <w:pPr>
        <w:rPr>
          <w:rFonts w:asciiTheme="minorHAnsi" w:hAnsiTheme="minorHAnsi"/>
        </w:rPr>
      </w:pPr>
      <w:r w:rsidRPr="008868AC">
        <w:rPr>
          <w:rFonts w:asciiTheme="minorHAnsi" w:hAnsiTheme="minorHAnsi"/>
        </w:rPr>
        <w:t>Azure Functions for events and schedules</w:t>
      </w:r>
    </w:p>
    <w:p w14:paraId="04FC64BE" w14:textId="77777777" w:rsidR="00E20F24" w:rsidRPr="008868AC" w:rsidRDefault="00E20F24" w:rsidP="00E20F24">
      <w:pPr>
        <w:rPr>
          <w:rFonts w:asciiTheme="minorHAnsi" w:hAnsiTheme="minorHAnsi"/>
        </w:rPr>
      </w:pPr>
      <w:r w:rsidRPr="008868AC">
        <w:rPr>
          <w:rFonts w:asciiTheme="minorHAnsi" w:hAnsiTheme="minorHAnsi"/>
        </w:rPr>
        <w:t>Azure Database for PostgreSQL</w:t>
      </w:r>
    </w:p>
    <w:p w14:paraId="61B1896A" w14:textId="77777777" w:rsidR="00E20F24" w:rsidRPr="008868AC" w:rsidRDefault="00E20F24" w:rsidP="00E20F24">
      <w:pPr>
        <w:rPr>
          <w:rFonts w:asciiTheme="minorHAnsi" w:hAnsiTheme="minorHAnsi"/>
        </w:rPr>
      </w:pPr>
      <w:r w:rsidRPr="008868AC">
        <w:rPr>
          <w:rFonts w:asciiTheme="minorHAnsi" w:hAnsiTheme="minorHAnsi"/>
        </w:rPr>
        <w:t>Azure Service Bus</w:t>
      </w:r>
    </w:p>
    <w:p w14:paraId="72F190C7" w14:textId="77777777" w:rsidR="00E20F24" w:rsidRPr="008868AC" w:rsidRDefault="00E20F24" w:rsidP="00E20F24">
      <w:pPr>
        <w:rPr>
          <w:rFonts w:asciiTheme="minorHAnsi" w:hAnsiTheme="minorHAnsi"/>
        </w:rPr>
      </w:pPr>
      <w:r w:rsidRPr="008868AC">
        <w:rPr>
          <w:rFonts w:asciiTheme="minorHAnsi" w:hAnsiTheme="minorHAnsi"/>
        </w:rPr>
        <w:t>Azure Communication Services</w:t>
      </w:r>
    </w:p>
    <w:p w14:paraId="384C2A5D" w14:textId="77777777" w:rsidR="00E20F24" w:rsidRPr="008868AC" w:rsidRDefault="00E20F24" w:rsidP="00E20F24">
      <w:pPr>
        <w:rPr>
          <w:rFonts w:asciiTheme="minorHAnsi" w:hAnsiTheme="minorHAnsi"/>
        </w:rPr>
      </w:pPr>
      <w:r w:rsidRPr="008868AC">
        <w:rPr>
          <w:rFonts w:asciiTheme="minorHAnsi" w:hAnsiTheme="minorHAnsi"/>
        </w:rPr>
        <w:t>Azure Key Vault</w:t>
      </w:r>
    </w:p>
    <w:p w14:paraId="5D02063A" w14:textId="77777777" w:rsidR="00E20F24" w:rsidRPr="008868AC" w:rsidRDefault="00E20F24" w:rsidP="00E20F24">
      <w:pPr>
        <w:rPr>
          <w:rFonts w:asciiTheme="minorHAnsi" w:hAnsiTheme="minorHAnsi"/>
        </w:rPr>
      </w:pPr>
      <w:r w:rsidRPr="008868AC">
        <w:rPr>
          <w:rFonts w:asciiTheme="minorHAnsi" w:hAnsiTheme="minorHAnsi"/>
        </w:rPr>
        <w:t>Blob Storage</w:t>
      </w:r>
    </w:p>
    <w:p w14:paraId="31B5D41C" w14:textId="77777777" w:rsidR="00E20F24" w:rsidRPr="008868AC" w:rsidRDefault="00E20F24" w:rsidP="00E20F24">
      <w:pPr>
        <w:rPr>
          <w:rFonts w:asciiTheme="minorHAnsi" w:hAnsiTheme="minorHAnsi"/>
        </w:rPr>
      </w:pPr>
      <w:r w:rsidRPr="008868AC">
        <w:rPr>
          <w:rFonts w:asciiTheme="minorHAnsi" w:hAnsiTheme="minorHAnsi"/>
        </w:rPr>
        <w:t>Application Insights</w:t>
      </w:r>
    </w:p>
    <w:p w14:paraId="2797055F" w14:textId="77777777" w:rsidR="00E20F24" w:rsidRPr="008868AC" w:rsidRDefault="00E20F24" w:rsidP="00E20F24">
      <w:pPr>
        <w:rPr>
          <w:rFonts w:asciiTheme="minorHAnsi" w:hAnsiTheme="minorHAnsi"/>
        </w:rPr>
      </w:pPr>
      <w:r w:rsidRPr="008868AC">
        <w:rPr>
          <w:rFonts w:asciiTheme="minorHAnsi" w:hAnsiTheme="minorHAnsi"/>
        </w:rPr>
        <w:t>Entra ID</w:t>
      </w:r>
    </w:p>
    <w:p w14:paraId="67B5E720" w14:textId="77777777" w:rsidR="00E20F24" w:rsidRPr="008868AC" w:rsidRDefault="00E20F24" w:rsidP="00E20F24">
      <w:pPr>
        <w:rPr>
          <w:rFonts w:asciiTheme="minorHAnsi" w:hAnsiTheme="minorHAnsi"/>
        </w:rPr>
      </w:pPr>
      <w:r w:rsidRPr="008868AC">
        <w:rPr>
          <w:rFonts w:asciiTheme="minorHAnsi" w:hAnsiTheme="minorHAnsi"/>
        </w:rPr>
        <w:t xml:space="preserve">Azure Container Apps Consumption environments charge by application resource usage and can scale to zero. Azure Functions Flex Consumption similarly uses a pay-for-usage model. </w:t>
      </w:r>
    </w:p>
    <w:p w14:paraId="487099C1" w14:textId="77777777" w:rsidR="00E20F24" w:rsidRPr="008868AC" w:rsidRDefault="00E20F24" w:rsidP="00E20F24">
      <w:pPr>
        <w:rPr>
          <w:rFonts w:asciiTheme="minorHAnsi" w:hAnsiTheme="minorHAnsi"/>
          <w:b/>
          <w:bCs/>
        </w:rPr>
      </w:pPr>
      <w:r w:rsidRPr="008868AC">
        <w:rPr>
          <w:rFonts w:asciiTheme="minorHAnsi" w:hAnsiTheme="minorHAnsi"/>
          <w:b/>
          <w:bCs/>
        </w:rPr>
        <w:t>Advantages</w:t>
      </w:r>
    </w:p>
    <w:p w14:paraId="22C766DE" w14:textId="77777777" w:rsidR="00E20F24" w:rsidRPr="008868AC" w:rsidRDefault="00E20F24">
      <w:pPr>
        <w:numPr>
          <w:ilvl w:val="0"/>
          <w:numId w:val="91"/>
        </w:numPr>
        <w:rPr>
          <w:rFonts w:asciiTheme="minorHAnsi" w:hAnsiTheme="minorHAnsi"/>
        </w:rPr>
      </w:pPr>
      <w:r w:rsidRPr="008868AC">
        <w:rPr>
          <w:rFonts w:asciiTheme="minorHAnsi" w:hAnsiTheme="minorHAnsi"/>
        </w:rPr>
        <w:t xml:space="preserve">Better component isolation. </w:t>
      </w:r>
    </w:p>
    <w:p w14:paraId="56C21FC0" w14:textId="77777777" w:rsidR="00E20F24" w:rsidRPr="008868AC" w:rsidRDefault="00E20F24">
      <w:pPr>
        <w:numPr>
          <w:ilvl w:val="0"/>
          <w:numId w:val="91"/>
        </w:numPr>
        <w:rPr>
          <w:rFonts w:asciiTheme="minorHAnsi" w:hAnsiTheme="minorHAnsi"/>
        </w:rPr>
      </w:pPr>
      <w:r w:rsidRPr="008868AC">
        <w:rPr>
          <w:rFonts w:asciiTheme="minorHAnsi" w:hAnsiTheme="minorHAnsi"/>
        </w:rPr>
        <w:t xml:space="preserve">Easier independent deployment. </w:t>
      </w:r>
    </w:p>
    <w:p w14:paraId="7048DF11" w14:textId="77777777" w:rsidR="00E20F24" w:rsidRPr="008868AC" w:rsidRDefault="00E20F24">
      <w:pPr>
        <w:numPr>
          <w:ilvl w:val="0"/>
          <w:numId w:val="91"/>
        </w:numPr>
        <w:rPr>
          <w:rFonts w:asciiTheme="minorHAnsi" w:hAnsiTheme="minorHAnsi"/>
        </w:rPr>
      </w:pPr>
      <w:r w:rsidRPr="008868AC">
        <w:rPr>
          <w:rFonts w:asciiTheme="minorHAnsi" w:hAnsiTheme="minorHAnsi"/>
        </w:rPr>
        <w:t xml:space="preserve">Managed scaling. </w:t>
      </w:r>
    </w:p>
    <w:p w14:paraId="36A2729B" w14:textId="77777777" w:rsidR="00E20F24" w:rsidRPr="008868AC" w:rsidRDefault="00E20F24">
      <w:pPr>
        <w:numPr>
          <w:ilvl w:val="0"/>
          <w:numId w:val="91"/>
        </w:numPr>
        <w:rPr>
          <w:rFonts w:asciiTheme="minorHAnsi" w:hAnsiTheme="minorHAnsi"/>
        </w:rPr>
      </w:pPr>
      <w:r w:rsidRPr="008868AC">
        <w:rPr>
          <w:rFonts w:asciiTheme="minorHAnsi" w:hAnsiTheme="minorHAnsi"/>
        </w:rPr>
        <w:t xml:space="preserve">Less VM maintenance. </w:t>
      </w:r>
    </w:p>
    <w:p w14:paraId="11137FA6" w14:textId="77777777" w:rsidR="00E20F24" w:rsidRPr="008868AC" w:rsidRDefault="00E20F24">
      <w:pPr>
        <w:numPr>
          <w:ilvl w:val="0"/>
          <w:numId w:val="91"/>
        </w:numPr>
        <w:rPr>
          <w:rFonts w:asciiTheme="minorHAnsi" w:hAnsiTheme="minorHAnsi"/>
        </w:rPr>
      </w:pPr>
      <w:r w:rsidRPr="008868AC">
        <w:rPr>
          <w:rFonts w:asciiTheme="minorHAnsi" w:hAnsiTheme="minorHAnsi"/>
        </w:rPr>
        <w:t xml:space="preserve">Better pathway to high availability. </w:t>
      </w:r>
    </w:p>
    <w:p w14:paraId="3414C6E4" w14:textId="77777777" w:rsidR="00E20F24" w:rsidRPr="008868AC" w:rsidRDefault="00E20F24" w:rsidP="00E20F24">
      <w:pPr>
        <w:rPr>
          <w:rFonts w:asciiTheme="minorHAnsi" w:hAnsiTheme="minorHAnsi"/>
          <w:b/>
          <w:bCs/>
        </w:rPr>
      </w:pPr>
      <w:r w:rsidRPr="008868AC">
        <w:rPr>
          <w:rFonts w:asciiTheme="minorHAnsi" w:hAnsiTheme="minorHAnsi"/>
          <w:b/>
          <w:bCs/>
        </w:rPr>
        <w:t>Disadvantages</w:t>
      </w:r>
    </w:p>
    <w:p w14:paraId="1C1EEC87" w14:textId="77777777" w:rsidR="00E20F24" w:rsidRPr="008868AC" w:rsidRDefault="00E20F24">
      <w:pPr>
        <w:numPr>
          <w:ilvl w:val="0"/>
          <w:numId w:val="92"/>
        </w:numPr>
        <w:rPr>
          <w:rFonts w:asciiTheme="minorHAnsi" w:hAnsiTheme="minorHAnsi"/>
        </w:rPr>
      </w:pPr>
      <w:r w:rsidRPr="008868AC">
        <w:rPr>
          <w:rFonts w:asciiTheme="minorHAnsi" w:hAnsiTheme="minorHAnsi"/>
        </w:rPr>
        <w:t xml:space="preserve">More complex. </w:t>
      </w:r>
    </w:p>
    <w:p w14:paraId="6964A665" w14:textId="77777777" w:rsidR="00E20F24" w:rsidRPr="008868AC" w:rsidRDefault="00E20F24">
      <w:pPr>
        <w:numPr>
          <w:ilvl w:val="0"/>
          <w:numId w:val="92"/>
        </w:numPr>
        <w:rPr>
          <w:rFonts w:asciiTheme="minorHAnsi" w:hAnsiTheme="minorHAnsi"/>
        </w:rPr>
      </w:pPr>
      <w:r w:rsidRPr="008868AC">
        <w:rPr>
          <w:rFonts w:asciiTheme="minorHAnsi" w:hAnsiTheme="minorHAnsi"/>
        </w:rPr>
        <w:t xml:space="preserve">More Azure resources. </w:t>
      </w:r>
    </w:p>
    <w:p w14:paraId="5550691A" w14:textId="77777777" w:rsidR="00E20F24" w:rsidRPr="008868AC" w:rsidRDefault="00E20F24">
      <w:pPr>
        <w:numPr>
          <w:ilvl w:val="0"/>
          <w:numId w:val="92"/>
        </w:numPr>
        <w:rPr>
          <w:rFonts w:asciiTheme="minorHAnsi" w:hAnsiTheme="minorHAnsi"/>
        </w:rPr>
      </w:pPr>
      <w:r w:rsidRPr="008868AC">
        <w:rPr>
          <w:rFonts w:asciiTheme="minorHAnsi" w:hAnsiTheme="minorHAnsi"/>
        </w:rPr>
        <w:t xml:space="preserve">Managed database has ongoing cost. </w:t>
      </w:r>
    </w:p>
    <w:p w14:paraId="08DCE051" w14:textId="77777777" w:rsidR="00E20F24" w:rsidRPr="008868AC" w:rsidRDefault="00E20F24">
      <w:pPr>
        <w:numPr>
          <w:ilvl w:val="0"/>
          <w:numId w:val="92"/>
        </w:numPr>
        <w:rPr>
          <w:rFonts w:asciiTheme="minorHAnsi" w:hAnsiTheme="minorHAnsi"/>
        </w:rPr>
      </w:pPr>
      <w:r w:rsidRPr="008868AC">
        <w:rPr>
          <w:rFonts w:asciiTheme="minorHAnsi" w:hAnsiTheme="minorHAnsi"/>
        </w:rPr>
        <w:t xml:space="preserve">Hermes persistent state requires additional design. </w:t>
      </w:r>
    </w:p>
    <w:p w14:paraId="1C963D0C" w14:textId="77777777" w:rsidR="00E20F24" w:rsidRPr="008868AC" w:rsidRDefault="00E20F24">
      <w:pPr>
        <w:numPr>
          <w:ilvl w:val="0"/>
          <w:numId w:val="92"/>
        </w:numPr>
        <w:rPr>
          <w:rFonts w:asciiTheme="minorHAnsi" w:hAnsiTheme="minorHAnsi"/>
        </w:rPr>
      </w:pPr>
      <w:r w:rsidRPr="008868AC">
        <w:rPr>
          <w:rFonts w:asciiTheme="minorHAnsi" w:hAnsiTheme="minorHAnsi"/>
        </w:rPr>
        <w:t xml:space="preserve">Log Analytics and networking can create unexpected charges. </w:t>
      </w:r>
    </w:p>
    <w:p w14:paraId="4AB0C2FC" w14:textId="77777777" w:rsidR="00E20F24" w:rsidRPr="008868AC" w:rsidRDefault="00E20F24">
      <w:pPr>
        <w:numPr>
          <w:ilvl w:val="0"/>
          <w:numId w:val="92"/>
        </w:numPr>
        <w:rPr>
          <w:rFonts w:asciiTheme="minorHAnsi" w:hAnsiTheme="minorHAnsi"/>
        </w:rPr>
      </w:pPr>
      <w:r w:rsidRPr="008868AC">
        <w:rPr>
          <w:rFonts w:asciiTheme="minorHAnsi" w:hAnsiTheme="minorHAnsi"/>
        </w:rPr>
        <w:t xml:space="preserve">It is unlikely to fit comfortably within $20 monthly. </w:t>
      </w:r>
    </w:p>
    <w:p w14:paraId="7A351E47" w14:textId="77777777" w:rsidR="00E20F24" w:rsidRPr="008868AC" w:rsidRDefault="00E20F24" w:rsidP="00E20F24">
      <w:pPr>
        <w:rPr>
          <w:rFonts w:asciiTheme="minorHAnsi" w:hAnsiTheme="minorHAnsi"/>
        </w:rPr>
      </w:pPr>
      <w:r w:rsidRPr="008868AC">
        <w:rPr>
          <w:rFonts w:asciiTheme="minorHAnsi" w:hAnsiTheme="minorHAnsi"/>
        </w:rPr>
        <w:t>For one cabin and 50 members, this design is technically attractive but financially disproportionate.</w:t>
      </w:r>
    </w:p>
    <w:p w14:paraId="62D776BD" w14:textId="77777777" w:rsidR="00E20F24" w:rsidRPr="008868AC" w:rsidRDefault="00000000" w:rsidP="00E20F24">
      <w:pPr>
        <w:rPr>
          <w:rFonts w:asciiTheme="minorHAnsi" w:hAnsiTheme="minorHAnsi"/>
        </w:rPr>
      </w:pPr>
      <w:r>
        <w:rPr>
          <w:rFonts w:asciiTheme="minorHAnsi" w:hAnsiTheme="minorHAnsi"/>
        </w:rPr>
        <w:pict w14:anchorId="433D9BB7">
          <v:rect id="_x0000_i1059" style="width:0;height:1.5pt" o:hralign="center" o:hrstd="t" o:hr="t" fillcolor="#a0a0a0" stroked="f"/>
        </w:pict>
      </w:r>
    </w:p>
    <w:p w14:paraId="7EF30EB1" w14:textId="77777777" w:rsidR="00E20F24" w:rsidRPr="008868AC" w:rsidRDefault="00E20F24" w:rsidP="00E20F24">
      <w:pPr>
        <w:rPr>
          <w:rFonts w:asciiTheme="minorHAnsi" w:hAnsiTheme="minorHAnsi"/>
          <w:b/>
          <w:bCs/>
        </w:rPr>
      </w:pPr>
      <w:r w:rsidRPr="008868AC">
        <w:rPr>
          <w:rFonts w:asciiTheme="minorHAnsi" w:hAnsiTheme="minorHAnsi"/>
          <w:b/>
          <w:bCs/>
        </w:rPr>
        <w:t>15. Recommended implementation order</w:t>
      </w:r>
    </w:p>
    <w:p w14:paraId="4D879AEE" w14:textId="77777777" w:rsidR="00E20F24" w:rsidRPr="008868AC" w:rsidRDefault="00E20F24" w:rsidP="00E20F24">
      <w:pPr>
        <w:rPr>
          <w:rFonts w:asciiTheme="minorHAnsi" w:hAnsiTheme="minorHAnsi"/>
          <w:b/>
          <w:bCs/>
        </w:rPr>
      </w:pPr>
      <w:r w:rsidRPr="008868AC">
        <w:rPr>
          <w:rFonts w:asciiTheme="minorHAnsi" w:hAnsiTheme="minorHAnsi"/>
          <w:b/>
          <w:bCs/>
        </w:rPr>
        <w:t>Stage 1: Azure foundation</w:t>
      </w:r>
    </w:p>
    <w:p w14:paraId="664F7566" w14:textId="77777777" w:rsidR="00E20F24" w:rsidRPr="008868AC" w:rsidRDefault="00E20F24" w:rsidP="00E20F24">
      <w:pPr>
        <w:rPr>
          <w:rFonts w:asciiTheme="minorHAnsi" w:hAnsiTheme="minorHAnsi"/>
        </w:rPr>
      </w:pPr>
      <w:r w:rsidRPr="008868AC">
        <w:rPr>
          <w:rFonts w:asciiTheme="minorHAnsi" w:hAnsiTheme="minorHAnsi"/>
        </w:rPr>
        <w:t>Create:</w:t>
      </w:r>
    </w:p>
    <w:p w14:paraId="1157BB33"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Resource group. </w:t>
      </w:r>
    </w:p>
    <w:p w14:paraId="6DB551A4"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VM. </w:t>
      </w:r>
    </w:p>
    <w:p w14:paraId="6009F0AB"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Key Vault. </w:t>
      </w:r>
    </w:p>
    <w:p w14:paraId="7862C621"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Storage account. </w:t>
      </w:r>
    </w:p>
    <w:p w14:paraId="0057E36B"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Managed identity. </w:t>
      </w:r>
    </w:p>
    <w:p w14:paraId="46BC2410"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DNS and HTTPS. </w:t>
      </w:r>
    </w:p>
    <w:p w14:paraId="3AC04963" w14:textId="77777777" w:rsidR="00E20F24" w:rsidRPr="008868AC" w:rsidRDefault="00E20F24">
      <w:pPr>
        <w:numPr>
          <w:ilvl w:val="0"/>
          <w:numId w:val="93"/>
        </w:numPr>
        <w:rPr>
          <w:rFonts w:asciiTheme="minorHAnsi" w:hAnsiTheme="minorHAnsi"/>
        </w:rPr>
      </w:pPr>
      <w:r w:rsidRPr="008868AC">
        <w:rPr>
          <w:rFonts w:asciiTheme="minorHAnsi" w:hAnsiTheme="minorHAnsi"/>
        </w:rPr>
        <w:t xml:space="preserve">Cost budget. </w:t>
      </w:r>
    </w:p>
    <w:p w14:paraId="7DCC3F71" w14:textId="77777777" w:rsidR="00E20F24" w:rsidRPr="008868AC" w:rsidRDefault="00E20F24" w:rsidP="00E20F24">
      <w:pPr>
        <w:rPr>
          <w:rFonts w:asciiTheme="minorHAnsi" w:hAnsiTheme="minorHAnsi"/>
          <w:b/>
          <w:bCs/>
        </w:rPr>
      </w:pPr>
      <w:r w:rsidRPr="008868AC">
        <w:rPr>
          <w:rFonts w:asciiTheme="minorHAnsi" w:hAnsiTheme="minorHAnsi"/>
          <w:b/>
          <w:bCs/>
        </w:rPr>
        <w:t>Stage 2: reservation engine</w:t>
      </w:r>
    </w:p>
    <w:p w14:paraId="1FAAC225" w14:textId="77777777" w:rsidR="00E20F24" w:rsidRPr="008868AC" w:rsidRDefault="00E20F24" w:rsidP="00E20F24">
      <w:pPr>
        <w:rPr>
          <w:rFonts w:asciiTheme="minorHAnsi" w:hAnsiTheme="minorHAnsi"/>
        </w:rPr>
      </w:pPr>
      <w:r w:rsidRPr="008868AC">
        <w:rPr>
          <w:rFonts w:asciiTheme="minorHAnsi" w:hAnsiTheme="minorHAnsi"/>
        </w:rPr>
        <w:t>Implement and test:</w:t>
      </w:r>
    </w:p>
    <w:p w14:paraId="74E6D516"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Members. </w:t>
      </w:r>
    </w:p>
    <w:p w14:paraId="5689B06A"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Reservations. </w:t>
      </w:r>
    </w:p>
    <w:p w14:paraId="7B41C36C"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Two-night limit. </w:t>
      </w:r>
    </w:p>
    <w:p w14:paraId="24F2FC2C"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Cancellation deadline. </w:t>
      </w:r>
    </w:p>
    <w:p w14:paraId="18C0FA3B"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Waiting list. </w:t>
      </w:r>
    </w:p>
    <w:p w14:paraId="3E4C5F88"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Communication preferences. </w:t>
      </w:r>
    </w:p>
    <w:p w14:paraId="12F9C3CB"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Audit events. </w:t>
      </w:r>
    </w:p>
    <w:p w14:paraId="12D8FEFE" w14:textId="77777777" w:rsidR="00E20F24" w:rsidRPr="008868AC" w:rsidRDefault="00E20F24">
      <w:pPr>
        <w:numPr>
          <w:ilvl w:val="0"/>
          <w:numId w:val="94"/>
        </w:numPr>
        <w:rPr>
          <w:rFonts w:asciiTheme="minorHAnsi" w:hAnsiTheme="minorHAnsi"/>
        </w:rPr>
      </w:pPr>
      <w:r w:rsidRPr="008868AC">
        <w:rPr>
          <w:rFonts w:asciiTheme="minorHAnsi" w:hAnsiTheme="minorHAnsi"/>
        </w:rPr>
        <w:t xml:space="preserve">Roster versioning. </w:t>
      </w:r>
    </w:p>
    <w:p w14:paraId="29BB0B40" w14:textId="77777777" w:rsidR="00E20F24" w:rsidRPr="008868AC" w:rsidRDefault="00E20F24" w:rsidP="00E20F24">
      <w:pPr>
        <w:rPr>
          <w:rFonts w:asciiTheme="minorHAnsi" w:hAnsiTheme="minorHAnsi"/>
        </w:rPr>
      </w:pPr>
      <w:r w:rsidRPr="008868AC">
        <w:rPr>
          <w:rFonts w:asciiTheme="minorHAnsi" w:hAnsiTheme="minorHAnsi"/>
        </w:rPr>
        <w:t>Test this without Hermes.</w:t>
      </w:r>
    </w:p>
    <w:p w14:paraId="07AB59D7" w14:textId="77777777" w:rsidR="00E20F24" w:rsidRPr="008868AC" w:rsidRDefault="00E20F24" w:rsidP="00E20F24">
      <w:pPr>
        <w:rPr>
          <w:rFonts w:asciiTheme="minorHAnsi" w:hAnsiTheme="minorHAnsi"/>
          <w:b/>
          <w:bCs/>
        </w:rPr>
      </w:pPr>
      <w:r w:rsidRPr="008868AC">
        <w:rPr>
          <w:rFonts w:asciiTheme="minorHAnsi" w:hAnsiTheme="minorHAnsi"/>
          <w:b/>
          <w:bCs/>
        </w:rPr>
        <w:t>Stage 3: administration</w:t>
      </w:r>
    </w:p>
    <w:p w14:paraId="53A23A70" w14:textId="77777777" w:rsidR="00E20F24" w:rsidRPr="008868AC" w:rsidRDefault="00E20F24" w:rsidP="00E20F24">
      <w:pPr>
        <w:rPr>
          <w:rFonts w:asciiTheme="minorHAnsi" w:hAnsiTheme="minorHAnsi"/>
        </w:rPr>
      </w:pPr>
      <w:r w:rsidRPr="008868AC">
        <w:rPr>
          <w:rFonts w:asciiTheme="minorHAnsi" w:hAnsiTheme="minorHAnsi"/>
        </w:rPr>
        <w:t>Implement:</w:t>
      </w:r>
    </w:p>
    <w:p w14:paraId="11A8B069" w14:textId="77777777" w:rsidR="00E20F24" w:rsidRPr="008868AC" w:rsidRDefault="00E20F24">
      <w:pPr>
        <w:numPr>
          <w:ilvl w:val="0"/>
          <w:numId w:val="95"/>
        </w:numPr>
        <w:rPr>
          <w:rFonts w:asciiTheme="minorHAnsi" w:hAnsiTheme="minorHAnsi"/>
        </w:rPr>
      </w:pPr>
      <w:r w:rsidRPr="008868AC">
        <w:rPr>
          <w:rFonts w:asciiTheme="minorHAnsi" w:hAnsiTheme="minorHAnsi"/>
        </w:rPr>
        <w:t xml:space="preserve">Entra authentication. </w:t>
      </w:r>
    </w:p>
    <w:p w14:paraId="0F8457D5" w14:textId="77777777" w:rsidR="00E20F24" w:rsidRPr="008868AC" w:rsidRDefault="00E20F24">
      <w:pPr>
        <w:numPr>
          <w:ilvl w:val="0"/>
          <w:numId w:val="95"/>
        </w:numPr>
        <w:rPr>
          <w:rFonts w:asciiTheme="minorHAnsi" w:hAnsiTheme="minorHAnsi"/>
        </w:rPr>
      </w:pPr>
      <w:r w:rsidRPr="008868AC">
        <w:rPr>
          <w:rFonts w:asciiTheme="minorHAnsi" w:hAnsiTheme="minorHAnsi"/>
        </w:rPr>
        <w:t xml:space="preserve">Roster upload and preview. </w:t>
      </w:r>
    </w:p>
    <w:p w14:paraId="632A35E2" w14:textId="77777777" w:rsidR="00E20F24" w:rsidRPr="008868AC" w:rsidRDefault="00E20F24">
      <w:pPr>
        <w:numPr>
          <w:ilvl w:val="0"/>
          <w:numId w:val="95"/>
        </w:numPr>
        <w:rPr>
          <w:rFonts w:asciiTheme="minorHAnsi" w:hAnsiTheme="minorHAnsi"/>
        </w:rPr>
      </w:pPr>
      <w:r w:rsidRPr="008868AC">
        <w:rPr>
          <w:rFonts w:asciiTheme="minorHAnsi" w:hAnsiTheme="minorHAnsi"/>
        </w:rPr>
        <w:t xml:space="preserve">Calendar reports. </w:t>
      </w:r>
    </w:p>
    <w:p w14:paraId="6561FF15" w14:textId="77777777" w:rsidR="00E20F24" w:rsidRPr="008868AC" w:rsidRDefault="00E20F24">
      <w:pPr>
        <w:numPr>
          <w:ilvl w:val="0"/>
          <w:numId w:val="95"/>
        </w:numPr>
        <w:rPr>
          <w:rFonts w:asciiTheme="minorHAnsi" w:hAnsiTheme="minorHAnsi"/>
        </w:rPr>
      </w:pPr>
      <w:r w:rsidRPr="008868AC">
        <w:rPr>
          <w:rFonts w:asciiTheme="minorHAnsi" w:hAnsiTheme="minorHAnsi"/>
        </w:rPr>
        <w:t xml:space="preserve">Audit reports. </w:t>
      </w:r>
    </w:p>
    <w:p w14:paraId="7B83BC9D" w14:textId="77777777" w:rsidR="00E20F24" w:rsidRPr="008868AC" w:rsidRDefault="00E20F24">
      <w:pPr>
        <w:numPr>
          <w:ilvl w:val="0"/>
          <w:numId w:val="95"/>
        </w:numPr>
        <w:rPr>
          <w:rFonts w:asciiTheme="minorHAnsi" w:hAnsiTheme="minorHAnsi"/>
        </w:rPr>
      </w:pPr>
      <w:r w:rsidRPr="008868AC">
        <w:rPr>
          <w:rFonts w:asciiTheme="minorHAnsi" w:hAnsiTheme="minorHAnsi"/>
        </w:rPr>
        <w:t xml:space="preserve">Reservation overrides. </w:t>
      </w:r>
    </w:p>
    <w:p w14:paraId="07E7DA22" w14:textId="77777777" w:rsidR="00E20F24" w:rsidRPr="008868AC" w:rsidRDefault="00E20F24">
      <w:pPr>
        <w:numPr>
          <w:ilvl w:val="0"/>
          <w:numId w:val="95"/>
        </w:numPr>
        <w:rPr>
          <w:rFonts w:asciiTheme="minorHAnsi" w:hAnsiTheme="minorHAnsi"/>
        </w:rPr>
      </w:pPr>
      <w:r w:rsidRPr="008868AC">
        <w:rPr>
          <w:rFonts w:asciiTheme="minorHAnsi" w:hAnsiTheme="minorHAnsi"/>
        </w:rPr>
        <w:t xml:space="preserve">Blackout dates. </w:t>
      </w:r>
    </w:p>
    <w:p w14:paraId="64A81102" w14:textId="77777777" w:rsidR="00E20F24" w:rsidRPr="008868AC" w:rsidRDefault="00E20F24" w:rsidP="00E20F24">
      <w:pPr>
        <w:rPr>
          <w:rFonts w:asciiTheme="minorHAnsi" w:hAnsiTheme="minorHAnsi"/>
          <w:b/>
          <w:bCs/>
        </w:rPr>
      </w:pPr>
      <w:r w:rsidRPr="008868AC">
        <w:rPr>
          <w:rFonts w:asciiTheme="minorHAnsi" w:hAnsiTheme="minorHAnsi"/>
          <w:b/>
          <w:bCs/>
        </w:rPr>
        <w:t>Stage 4: email</w:t>
      </w:r>
    </w:p>
    <w:p w14:paraId="1EA15E95" w14:textId="77777777" w:rsidR="00E20F24" w:rsidRPr="008868AC" w:rsidRDefault="00E20F24" w:rsidP="00E20F24">
      <w:pPr>
        <w:rPr>
          <w:rFonts w:asciiTheme="minorHAnsi" w:hAnsiTheme="minorHAnsi"/>
        </w:rPr>
      </w:pPr>
      <w:r w:rsidRPr="008868AC">
        <w:rPr>
          <w:rFonts w:asciiTheme="minorHAnsi" w:hAnsiTheme="minorHAnsi"/>
        </w:rPr>
        <w:t>Implement:</w:t>
      </w:r>
    </w:p>
    <w:p w14:paraId="2FB64057" w14:textId="77777777" w:rsidR="00E20F24" w:rsidRPr="008868AC" w:rsidRDefault="00E20F24">
      <w:pPr>
        <w:numPr>
          <w:ilvl w:val="0"/>
          <w:numId w:val="96"/>
        </w:numPr>
        <w:rPr>
          <w:rFonts w:asciiTheme="minorHAnsi" w:hAnsiTheme="minorHAnsi"/>
        </w:rPr>
      </w:pPr>
      <w:r w:rsidRPr="008868AC">
        <w:rPr>
          <w:rFonts w:asciiTheme="minorHAnsi" w:hAnsiTheme="minorHAnsi"/>
        </w:rPr>
        <w:t xml:space="preserve">Exchange Online or inbound provider. </w:t>
      </w:r>
    </w:p>
    <w:p w14:paraId="7DCF04A5" w14:textId="77777777" w:rsidR="00E20F24" w:rsidRPr="008868AC" w:rsidRDefault="00E20F24">
      <w:pPr>
        <w:numPr>
          <w:ilvl w:val="0"/>
          <w:numId w:val="96"/>
        </w:numPr>
        <w:rPr>
          <w:rFonts w:asciiTheme="minorHAnsi" w:hAnsiTheme="minorHAnsi"/>
        </w:rPr>
      </w:pPr>
      <w:r w:rsidRPr="008868AC">
        <w:rPr>
          <w:rFonts w:asciiTheme="minorHAnsi" w:hAnsiTheme="minorHAnsi"/>
        </w:rPr>
        <w:t xml:space="preserve">Sender-address identity matching. </w:t>
      </w:r>
    </w:p>
    <w:p w14:paraId="09F2333E" w14:textId="77777777" w:rsidR="00E20F24" w:rsidRPr="008868AC" w:rsidRDefault="00E20F24">
      <w:pPr>
        <w:numPr>
          <w:ilvl w:val="0"/>
          <w:numId w:val="96"/>
        </w:numPr>
        <w:rPr>
          <w:rFonts w:asciiTheme="minorHAnsi" w:hAnsiTheme="minorHAnsi"/>
        </w:rPr>
      </w:pPr>
      <w:r w:rsidRPr="008868AC">
        <w:rPr>
          <w:rFonts w:asciiTheme="minorHAnsi" w:hAnsiTheme="minorHAnsi"/>
        </w:rPr>
        <w:t xml:space="preserve">Hermes email interpretation. </w:t>
      </w:r>
    </w:p>
    <w:p w14:paraId="2BA48A65" w14:textId="77777777" w:rsidR="00E20F24" w:rsidRPr="008868AC" w:rsidRDefault="00E20F24">
      <w:pPr>
        <w:numPr>
          <w:ilvl w:val="0"/>
          <w:numId w:val="96"/>
        </w:numPr>
        <w:rPr>
          <w:rFonts w:asciiTheme="minorHAnsi" w:hAnsiTheme="minorHAnsi"/>
        </w:rPr>
      </w:pPr>
      <w:r w:rsidRPr="008868AC">
        <w:rPr>
          <w:rFonts w:asciiTheme="minorHAnsi" w:hAnsiTheme="minorHAnsi"/>
        </w:rPr>
        <w:t xml:space="preserve">ACS outbound confirmation. </w:t>
      </w:r>
    </w:p>
    <w:p w14:paraId="625E195C" w14:textId="77777777" w:rsidR="00E20F24" w:rsidRPr="008868AC" w:rsidRDefault="00E20F24" w:rsidP="00E20F24">
      <w:pPr>
        <w:rPr>
          <w:rFonts w:asciiTheme="minorHAnsi" w:hAnsiTheme="minorHAnsi"/>
          <w:b/>
          <w:bCs/>
        </w:rPr>
      </w:pPr>
      <w:r w:rsidRPr="008868AC">
        <w:rPr>
          <w:rFonts w:asciiTheme="minorHAnsi" w:hAnsiTheme="minorHAnsi"/>
          <w:b/>
          <w:bCs/>
        </w:rPr>
        <w:t>Stage 5: SMS</w:t>
      </w:r>
    </w:p>
    <w:p w14:paraId="4EFFC200" w14:textId="77777777" w:rsidR="00E20F24" w:rsidRPr="008868AC" w:rsidRDefault="00E20F24" w:rsidP="00E20F24">
      <w:pPr>
        <w:rPr>
          <w:rFonts w:asciiTheme="minorHAnsi" w:hAnsiTheme="minorHAnsi"/>
        </w:rPr>
      </w:pPr>
      <w:r w:rsidRPr="008868AC">
        <w:rPr>
          <w:rFonts w:asciiTheme="minorHAnsi" w:hAnsiTheme="minorHAnsi"/>
        </w:rPr>
        <w:t>Implement:</w:t>
      </w:r>
    </w:p>
    <w:p w14:paraId="44C26333" w14:textId="77777777" w:rsidR="00E20F24" w:rsidRPr="008868AC" w:rsidRDefault="00E20F24">
      <w:pPr>
        <w:numPr>
          <w:ilvl w:val="0"/>
          <w:numId w:val="97"/>
        </w:numPr>
        <w:rPr>
          <w:rFonts w:asciiTheme="minorHAnsi" w:hAnsiTheme="minorHAnsi"/>
        </w:rPr>
      </w:pPr>
      <w:r w:rsidRPr="008868AC">
        <w:rPr>
          <w:rFonts w:asciiTheme="minorHAnsi" w:hAnsiTheme="minorHAnsi"/>
        </w:rPr>
        <w:t xml:space="preserve">ACS telephone number. </w:t>
      </w:r>
    </w:p>
    <w:p w14:paraId="70647643" w14:textId="77777777" w:rsidR="00E20F24" w:rsidRPr="008868AC" w:rsidRDefault="00E20F24">
      <w:pPr>
        <w:numPr>
          <w:ilvl w:val="0"/>
          <w:numId w:val="97"/>
        </w:numPr>
        <w:rPr>
          <w:rFonts w:asciiTheme="minorHAnsi" w:hAnsiTheme="minorHAnsi"/>
        </w:rPr>
      </w:pPr>
      <w:r w:rsidRPr="008868AC">
        <w:rPr>
          <w:rFonts w:asciiTheme="minorHAnsi" w:hAnsiTheme="minorHAnsi"/>
        </w:rPr>
        <w:t xml:space="preserve">Event Grid SMS events. </w:t>
      </w:r>
    </w:p>
    <w:p w14:paraId="5919E744" w14:textId="77777777" w:rsidR="00E20F24" w:rsidRPr="008868AC" w:rsidRDefault="00E20F24">
      <w:pPr>
        <w:numPr>
          <w:ilvl w:val="0"/>
          <w:numId w:val="97"/>
        </w:numPr>
        <w:rPr>
          <w:rFonts w:asciiTheme="minorHAnsi" w:hAnsiTheme="minorHAnsi"/>
        </w:rPr>
      </w:pPr>
      <w:r w:rsidRPr="008868AC">
        <w:rPr>
          <w:rFonts w:asciiTheme="minorHAnsi" w:hAnsiTheme="minorHAnsi"/>
        </w:rPr>
        <w:t xml:space="preserve">SMS consent and opt-out. </w:t>
      </w:r>
    </w:p>
    <w:p w14:paraId="51CA1084" w14:textId="77777777" w:rsidR="00E20F24" w:rsidRPr="008868AC" w:rsidRDefault="00E20F24">
      <w:pPr>
        <w:numPr>
          <w:ilvl w:val="0"/>
          <w:numId w:val="97"/>
        </w:numPr>
        <w:rPr>
          <w:rFonts w:asciiTheme="minorHAnsi" w:hAnsiTheme="minorHAnsi"/>
        </w:rPr>
      </w:pPr>
      <w:r w:rsidRPr="008868AC">
        <w:rPr>
          <w:rFonts w:asciiTheme="minorHAnsi" w:hAnsiTheme="minorHAnsi"/>
        </w:rPr>
        <w:t xml:space="preserve">Hermes SMS interpretation. </w:t>
      </w:r>
    </w:p>
    <w:p w14:paraId="4FE8789C" w14:textId="77777777" w:rsidR="00E20F24" w:rsidRPr="008868AC" w:rsidRDefault="00E20F24">
      <w:pPr>
        <w:numPr>
          <w:ilvl w:val="0"/>
          <w:numId w:val="97"/>
        </w:numPr>
        <w:rPr>
          <w:rFonts w:asciiTheme="minorHAnsi" w:hAnsiTheme="minorHAnsi"/>
        </w:rPr>
      </w:pPr>
      <w:r w:rsidRPr="008868AC">
        <w:rPr>
          <w:rFonts w:asciiTheme="minorHAnsi" w:hAnsiTheme="minorHAnsi"/>
        </w:rPr>
        <w:t xml:space="preserve">Delivery status handling. </w:t>
      </w:r>
    </w:p>
    <w:p w14:paraId="2467DEA7" w14:textId="77777777" w:rsidR="00E20F24" w:rsidRPr="008868AC" w:rsidRDefault="00E20F24" w:rsidP="00E20F24">
      <w:pPr>
        <w:rPr>
          <w:rFonts w:asciiTheme="minorHAnsi" w:hAnsiTheme="minorHAnsi"/>
          <w:b/>
          <w:bCs/>
        </w:rPr>
      </w:pPr>
      <w:r w:rsidRPr="008868AC">
        <w:rPr>
          <w:rFonts w:asciiTheme="minorHAnsi" w:hAnsiTheme="minorHAnsi"/>
          <w:b/>
          <w:bCs/>
        </w:rPr>
        <w:t>Stage 6: telephone</w:t>
      </w:r>
    </w:p>
    <w:p w14:paraId="3FD56850" w14:textId="77777777" w:rsidR="00E20F24" w:rsidRPr="008868AC" w:rsidRDefault="00E20F24" w:rsidP="00E20F24">
      <w:pPr>
        <w:rPr>
          <w:rFonts w:asciiTheme="minorHAnsi" w:hAnsiTheme="minorHAnsi"/>
        </w:rPr>
      </w:pPr>
      <w:r w:rsidRPr="008868AC">
        <w:rPr>
          <w:rFonts w:asciiTheme="minorHAnsi" w:hAnsiTheme="minorHAnsi"/>
        </w:rPr>
        <w:t>Implement:</w:t>
      </w:r>
    </w:p>
    <w:p w14:paraId="790F8F03" w14:textId="77777777" w:rsidR="00E20F24" w:rsidRPr="008868AC" w:rsidRDefault="00E20F24">
      <w:pPr>
        <w:numPr>
          <w:ilvl w:val="0"/>
          <w:numId w:val="98"/>
        </w:numPr>
        <w:rPr>
          <w:rFonts w:asciiTheme="minorHAnsi" w:hAnsiTheme="minorHAnsi"/>
        </w:rPr>
      </w:pPr>
      <w:r w:rsidRPr="008868AC">
        <w:rPr>
          <w:rFonts w:asciiTheme="minorHAnsi" w:hAnsiTheme="minorHAnsi"/>
        </w:rPr>
        <w:t xml:space="preserve">Call Automation. </w:t>
      </w:r>
    </w:p>
    <w:p w14:paraId="64EE7101" w14:textId="77777777" w:rsidR="00E20F24" w:rsidRPr="008868AC" w:rsidRDefault="00E20F24">
      <w:pPr>
        <w:numPr>
          <w:ilvl w:val="0"/>
          <w:numId w:val="98"/>
        </w:numPr>
        <w:rPr>
          <w:rFonts w:asciiTheme="minorHAnsi" w:hAnsiTheme="minorHAnsi"/>
        </w:rPr>
      </w:pPr>
      <w:r w:rsidRPr="008868AC">
        <w:rPr>
          <w:rFonts w:asciiTheme="minorHAnsi" w:hAnsiTheme="minorHAnsi"/>
        </w:rPr>
        <w:t xml:space="preserve">Member number and PIN. </w:t>
      </w:r>
    </w:p>
    <w:p w14:paraId="2A722A93" w14:textId="77777777" w:rsidR="00E20F24" w:rsidRPr="008868AC" w:rsidRDefault="00E20F24">
      <w:pPr>
        <w:numPr>
          <w:ilvl w:val="0"/>
          <w:numId w:val="98"/>
        </w:numPr>
        <w:rPr>
          <w:rFonts w:asciiTheme="minorHAnsi" w:hAnsiTheme="minorHAnsi"/>
        </w:rPr>
      </w:pPr>
      <w:r w:rsidRPr="008868AC">
        <w:rPr>
          <w:rFonts w:asciiTheme="minorHAnsi" w:hAnsiTheme="minorHAnsi"/>
        </w:rPr>
        <w:t xml:space="preserve">DTMF menu. </w:t>
      </w:r>
    </w:p>
    <w:p w14:paraId="78D822DD" w14:textId="77777777" w:rsidR="00E20F24" w:rsidRPr="008868AC" w:rsidRDefault="00E20F24">
      <w:pPr>
        <w:numPr>
          <w:ilvl w:val="0"/>
          <w:numId w:val="98"/>
        </w:numPr>
        <w:rPr>
          <w:rFonts w:asciiTheme="minorHAnsi" w:hAnsiTheme="minorHAnsi"/>
        </w:rPr>
      </w:pPr>
      <w:r w:rsidRPr="008868AC">
        <w:rPr>
          <w:rFonts w:asciiTheme="minorHAnsi" w:hAnsiTheme="minorHAnsi"/>
        </w:rPr>
        <w:t xml:space="preserve">Date confirmation. </w:t>
      </w:r>
    </w:p>
    <w:p w14:paraId="16BE73D8" w14:textId="77777777" w:rsidR="00E20F24" w:rsidRPr="008868AC" w:rsidRDefault="00E20F24">
      <w:pPr>
        <w:numPr>
          <w:ilvl w:val="0"/>
          <w:numId w:val="98"/>
        </w:numPr>
        <w:rPr>
          <w:rFonts w:asciiTheme="minorHAnsi" w:hAnsiTheme="minorHAnsi"/>
        </w:rPr>
      </w:pPr>
      <w:r w:rsidRPr="008868AC">
        <w:rPr>
          <w:rFonts w:asciiTheme="minorHAnsi" w:hAnsiTheme="minorHAnsi"/>
        </w:rPr>
        <w:t xml:space="preserve">Basic speech recognition. </w:t>
      </w:r>
    </w:p>
    <w:p w14:paraId="236EED2D" w14:textId="77777777" w:rsidR="00E20F24" w:rsidRPr="008868AC" w:rsidRDefault="00E20F24">
      <w:pPr>
        <w:numPr>
          <w:ilvl w:val="0"/>
          <w:numId w:val="98"/>
        </w:numPr>
        <w:rPr>
          <w:rFonts w:asciiTheme="minorHAnsi" w:hAnsiTheme="minorHAnsi"/>
        </w:rPr>
      </w:pPr>
      <w:r w:rsidRPr="008868AC">
        <w:rPr>
          <w:rFonts w:asciiTheme="minorHAnsi" w:hAnsiTheme="minorHAnsi"/>
        </w:rPr>
        <w:t xml:space="preserve">Spoken results. </w:t>
      </w:r>
    </w:p>
    <w:p w14:paraId="718DAAAA" w14:textId="77777777" w:rsidR="00E20F24" w:rsidRPr="008868AC" w:rsidRDefault="00E20F24" w:rsidP="00E20F24">
      <w:pPr>
        <w:rPr>
          <w:rFonts w:asciiTheme="minorHAnsi" w:hAnsiTheme="minorHAnsi"/>
          <w:b/>
          <w:bCs/>
        </w:rPr>
      </w:pPr>
      <w:r w:rsidRPr="008868AC">
        <w:rPr>
          <w:rFonts w:asciiTheme="minorHAnsi" w:hAnsiTheme="minorHAnsi"/>
          <w:b/>
          <w:bCs/>
        </w:rPr>
        <w:t>Stage 7: conversational voice</w:t>
      </w:r>
    </w:p>
    <w:p w14:paraId="62D93B5C" w14:textId="77777777" w:rsidR="00E20F24" w:rsidRPr="008868AC" w:rsidRDefault="00E20F24" w:rsidP="00E20F24">
      <w:pPr>
        <w:rPr>
          <w:rFonts w:asciiTheme="minorHAnsi" w:hAnsiTheme="minorHAnsi"/>
        </w:rPr>
      </w:pPr>
      <w:r w:rsidRPr="008868AC">
        <w:rPr>
          <w:rFonts w:asciiTheme="minorHAnsi" w:hAnsiTheme="minorHAnsi"/>
        </w:rPr>
        <w:t>Only after the structured system works:</w:t>
      </w:r>
    </w:p>
    <w:p w14:paraId="42C71F26" w14:textId="77777777" w:rsidR="00E20F24" w:rsidRPr="008868AC" w:rsidRDefault="00E20F24">
      <w:pPr>
        <w:numPr>
          <w:ilvl w:val="0"/>
          <w:numId w:val="99"/>
        </w:numPr>
        <w:rPr>
          <w:rFonts w:asciiTheme="minorHAnsi" w:hAnsiTheme="minorHAnsi"/>
        </w:rPr>
      </w:pPr>
      <w:r w:rsidRPr="008868AC">
        <w:rPr>
          <w:rFonts w:asciiTheme="minorHAnsi" w:hAnsiTheme="minorHAnsi"/>
        </w:rPr>
        <w:t xml:space="preserve">More open natural-language telephone input. </w:t>
      </w:r>
    </w:p>
    <w:p w14:paraId="6C02CFC4" w14:textId="77777777" w:rsidR="00E20F24" w:rsidRPr="008868AC" w:rsidRDefault="00E20F24">
      <w:pPr>
        <w:numPr>
          <w:ilvl w:val="0"/>
          <w:numId w:val="99"/>
        </w:numPr>
        <w:rPr>
          <w:rFonts w:asciiTheme="minorHAnsi" w:hAnsiTheme="minorHAnsi"/>
        </w:rPr>
      </w:pPr>
      <w:r w:rsidRPr="008868AC">
        <w:rPr>
          <w:rFonts w:asciiTheme="minorHAnsi" w:hAnsiTheme="minorHAnsi"/>
        </w:rPr>
        <w:t xml:space="preserve">Interruptible prompts. </w:t>
      </w:r>
    </w:p>
    <w:p w14:paraId="42E97FAC" w14:textId="77777777" w:rsidR="00E20F24" w:rsidRPr="008868AC" w:rsidRDefault="00E20F24">
      <w:pPr>
        <w:numPr>
          <w:ilvl w:val="0"/>
          <w:numId w:val="99"/>
        </w:numPr>
        <w:rPr>
          <w:rFonts w:asciiTheme="minorHAnsi" w:hAnsiTheme="minorHAnsi"/>
        </w:rPr>
      </w:pPr>
      <w:r w:rsidRPr="008868AC">
        <w:rPr>
          <w:rFonts w:asciiTheme="minorHAnsi" w:hAnsiTheme="minorHAnsi"/>
        </w:rPr>
        <w:t xml:space="preserve">Better speech recognition. </w:t>
      </w:r>
    </w:p>
    <w:p w14:paraId="12D3D1DD" w14:textId="77777777" w:rsidR="00E20F24" w:rsidRPr="008868AC" w:rsidRDefault="00E20F24">
      <w:pPr>
        <w:numPr>
          <w:ilvl w:val="0"/>
          <w:numId w:val="99"/>
        </w:numPr>
        <w:rPr>
          <w:rFonts w:asciiTheme="minorHAnsi" w:hAnsiTheme="minorHAnsi"/>
        </w:rPr>
      </w:pPr>
      <w:r w:rsidRPr="008868AC">
        <w:rPr>
          <w:rFonts w:asciiTheme="minorHAnsi" w:hAnsiTheme="minorHAnsi"/>
        </w:rPr>
        <w:t xml:space="preserve">Expanded Hermes involvement. </w:t>
      </w:r>
    </w:p>
    <w:p w14:paraId="6326BFBC" w14:textId="77777777" w:rsidR="00E20F24" w:rsidRPr="008868AC" w:rsidRDefault="00000000" w:rsidP="00E20F24">
      <w:pPr>
        <w:rPr>
          <w:rFonts w:asciiTheme="minorHAnsi" w:hAnsiTheme="minorHAnsi"/>
        </w:rPr>
      </w:pPr>
      <w:r>
        <w:rPr>
          <w:rFonts w:asciiTheme="minorHAnsi" w:hAnsiTheme="minorHAnsi"/>
        </w:rPr>
        <w:pict w14:anchorId="2D8B8297">
          <v:rect id="_x0000_i1060" style="width:0;height:1.5pt" o:hralign="center" o:hrstd="t" o:hr="t" fillcolor="#a0a0a0" stroked="f"/>
        </w:pict>
      </w:r>
    </w:p>
    <w:p w14:paraId="60966ED4" w14:textId="77777777" w:rsidR="00E20F24" w:rsidRPr="008868AC" w:rsidRDefault="00E20F24" w:rsidP="00E20F24">
      <w:pPr>
        <w:rPr>
          <w:rFonts w:asciiTheme="minorHAnsi" w:hAnsiTheme="minorHAnsi"/>
          <w:b/>
          <w:bCs/>
        </w:rPr>
      </w:pPr>
      <w:r w:rsidRPr="008868AC">
        <w:rPr>
          <w:rFonts w:asciiTheme="minorHAnsi" w:hAnsiTheme="minorHAnsi"/>
          <w:b/>
          <w:bCs/>
        </w:rPr>
        <w:t>My concrete recommendation</w:t>
      </w:r>
    </w:p>
    <w:p w14:paraId="0626AB90" w14:textId="77777777" w:rsidR="00E20F24" w:rsidRPr="008868AC" w:rsidRDefault="00E20F24" w:rsidP="00E20F24">
      <w:pPr>
        <w:rPr>
          <w:rFonts w:asciiTheme="minorHAnsi" w:hAnsiTheme="minorHAnsi"/>
        </w:rPr>
      </w:pPr>
      <w:r w:rsidRPr="008868AC">
        <w:rPr>
          <w:rFonts w:asciiTheme="minorHAnsi" w:hAnsiTheme="minorHAnsi"/>
        </w:rPr>
        <w:t>For the first production version, deploy:</w:t>
      </w:r>
    </w:p>
    <w:p w14:paraId="1490600C" w14:textId="77777777" w:rsidR="00E20F24" w:rsidRPr="008868AC" w:rsidRDefault="00E20F24" w:rsidP="00E20F24">
      <w:pPr>
        <w:rPr>
          <w:rFonts w:asciiTheme="minorHAnsi" w:hAnsiTheme="minorHAnsi"/>
        </w:rPr>
      </w:pPr>
      <w:r w:rsidRPr="008868AC">
        <w:rPr>
          <w:rFonts w:asciiTheme="minorHAnsi" w:hAnsiTheme="minorHAnsi"/>
        </w:rPr>
        <w:t>One Ubuntu Azure VM</w:t>
      </w:r>
    </w:p>
    <w:p w14:paraId="01C170B3"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Hermes</w:t>
      </w:r>
    </w:p>
    <w:p w14:paraId="750D2950"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ASP.NET Core 8 reservation API</w:t>
      </w:r>
    </w:p>
    <w:p w14:paraId="14F6DB4D"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ASP.NET Core administrative portal</w:t>
      </w:r>
    </w:p>
    <w:p w14:paraId="5D47DF7B"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MCP server</w:t>
      </w:r>
    </w:p>
    <w:p w14:paraId="2955489A"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Background worker</w:t>
      </w:r>
    </w:p>
    <w:p w14:paraId="47CF0A65" w14:textId="77777777" w:rsidR="00E20F24" w:rsidRPr="008868AC" w:rsidRDefault="00E20F24" w:rsidP="00E20F24">
      <w:pPr>
        <w:rPr>
          <w:rFonts w:asciiTheme="minorHAnsi" w:hAnsiTheme="minorHAnsi"/>
        </w:rPr>
      </w:pPr>
      <w:r w:rsidRPr="008868AC">
        <w:rPr>
          <w:rFonts w:asciiTheme="minorHAnsi" w:hAnsiTheme="minorHAnsi"/>
        </w:rPr>
        <w:t xml:space="preserve">  └── SQLite</w:t>
      </w:r>
    </w:p>
    <w:p w14:paraId="6CCEA559" w14:textId="77777777" w:rsidR="00E20F24" w:rsidRPr="008868AC" w:rsidRDefault="00E20F24" w:rsidP="00E20F24">
      <w:pPr>
        <w:rPr>
          <w:rFonts w:asciiTheme="minorHAnsi" w:hAnsiTheme="minorHAnsi"/>
        </w:rPr>
      </w:pPr>
    </w:p>
    <w:p w14:paraId="4EAA2D4F" w14:textId="77777777" w:rsidR="00E20F24" w:rsidRPr="008868AC" w:rsidRDefault="00E20F24" w:rsidP="00E20F24">
      <w:pPr>
        <w:rPr>
          <w:rFonts w:asciiTheme="minorHAnsi" w:hAnsiTheme="minorHAnsi"/>
        </w:rPr>
      </w:pPr>
      <w:r w:rsidRPr="008868AC">
        <w:rPr>
          <w:rFonts w:asciiTheme="minorHAnsi" w:hAnsiTheme="minorHAnsi"/>
        </w:rPr>
        <w:t>Azure managed services</w:t>
      </w:r>
    </w:p>
    <w:p w14:paraId="719911C7"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Communication Services for SMS and voice</w:t>
      </w:r>
    </w:p>
    <w:p w14:paraId="184BF695"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Communication Services Email for outbound email</w:t>
      </w:r>
    </w:p>
    <w:p w14:paraId="353F6C33"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Exchange Online/shared mailbox for inbound email</w:t>
      </w:r>
    </w:p>
    <w:p w14:paraId="5D26B199"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Key Vault</w:t>
      </w:r>
    </w:p>
    <w:p w14:paraId="307828F4"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Blob Storage</w:t>
      </w:r>
    </w:p>
    <w:p w14:paraId="0CC7E179" w14:textId="77777777" w:rsidR="00E20F24" w:rsidRPr="008868AC" w:rsidRDefault="00E20F24" w:rsidP="00E20F24">
      <w:pPr>
        <w:rPr>
          <w:rFonts w:asciiTheme="minorHAnsi" w:hAnsiTheme="minorHAnsi"/>
        </w:rPr>
      </w:pPr>
      <w:r w:rsidRPr="008868AC">
        <w:rPr>
          <w:rFonts w:asciiTheme="minorHAnsi" w:hAnsiTheme="minorHAnsi"/>
        </w:rPr>
        <w:t xml:space="preserve">  </w:t>
      </w:r>
      <w:r w:rsidRPr="008868AC">
        <w:rPr>
          <w:rFonts w:ascii="MS Gothic" w:eastAsia="MS Gothic" w:hAnsi="MS Gothic" w:cs="MS Gothic" w:hint="eastAsia"/>
        </w:rPr>
        <w:t>├</w:t>
      </w:r>
      <w:r w:rsidRPr="008868AC">
        <w:rPr>
          <w:rFonts w:asciiTheme="minorHAnsi" w:hAnsiTheme="minorHAnsi" w:cs="Aptos"/>
        </w:rPr>
        <w:t>──</w:t>
      </w:r>
      <w:r w:rsidRPr="008868AC">
        <w:rPr>
          <w:rFonts w:asciiTheme="minorHAnsi" w:hAnsiTheme="minorHAnsi"/>
        </w:rPr>
        <w:t xml:space="preserve"> Entra ID</w:t>
      </w:r>
    </w:p>
    <w:p w14:paraId="6B21A7B6" w14:textId="77777777" w:rsidR="00E20F24" w:rsidRPr="008868AC" w:rsidRDefault="00E20F24" w:rsidP="00E20F24">
      <w:pPr>
        <w:rPr>
          <w:rFonts w:asciiTheme="minorHAnsi" w:hAnsiTheme="minorHAnsi"/>
        </w:rPr>
      </w:pPr>
      <w:r w:rsidRPr="008868AC">
        <w:rPr>
          <w:rFonts w:asciiTheme="minorHAnsi" w:hAnsiTheme="minorHAnsi"/>
        </w:rPr>
        <w:t xml:space="preserve">  └── Application Insights with strict ingestion limits</w:t>
      </w:r>
    </w:p>
    <w:p w14:paraId="052BD945" w14:textId="77777777" w:rsidR="00E20F24" w:rsidRPr="008868AC" w:rsidRDefault="00E20F24" w:rsidP="00E20F24">
      <w:pPr>
        <w:rPr>
          <w:rFonts w:asciiTheme="minorHAnsi" w:hAnsiTheme="minorHAnsi"/>
        </w:rPr>
      </w:pPr>
      <w:r w:rsidRPr="008868AC">
        <w:rPr>
          <w:rFonts w:asciiTheme="minorHAnsi" w:hAnsiTheme="minorHAnsi"/>
        </w:rPr>
        <w:t xml:space="preserve">This preserves the central design principle: </w:t>
      </w:r>
      <w:r w:rsidRPr="008868AC">
        <w:rPr>
          <w:rFonts w:asciiTheme="minorHAnsi" w:hAnsiTheme="minorHAnsi"/>
          <w:b/>
          <w:bCs/>
        </w:rPr>
        <w:t>Hermes conducts the conversation, but the .NET reservation service owns every rule and transaction.</w:t>
      </w:r>
    </w:p>
    <w:p w14:paraId="7E3AF21F" w14:textId="77777777" w:rsidR="00E20F24" w:rsidRPr="008868AC" w:rsidRDefault="00E20F24" w:rsidP="00E20F24">
      <w:pPr>
        <w:rPr>
          <w:rFonts w:asciiTheme="minorHAnsi" w:hAnsiTheme="minorHAnsi"/>
        </w:rPr>
      </w:pPr>
      <w:r w:rsidRPr="008868AC">
        <w:rPr>
          <w:rFonts w:asciiTheme="minorHAnsi" w:hAnsiTheme="minorHAnsi"/>
        </w:rPr>
        <w:t>The principal change from the leased-VPS design is that Azure Communication Services can replace Twilio for SMS and telephone service, while Azure resources provide identity, secrets, backups, monitoring, and audit retention. The low-budget configuration should still avoid Azure Database for PostgreSQL, Service Bus, private endpoints, Application Gateway, premium Functions, and always-running Container Apps until usage or reliability requirements justify them.</w:t>
      </w:r>
    </w:p>
    <w:p w14:paraId="129B8E18" w14:textId="77777777" w:rsidR="00E20F24" w:rsidRPr="008868AC" w:rsidRDefault="00E20F24" w:rsidP="00EE5AA1">
      <w:pPr>
        <w:rPr>
          <w:rFonts w:asciiTheme="minorHAnsi" w:hAnsiTheme="minorHAnsi"/>
        </w:rPr>
      </w:pPr>
    </w:p>
    <w:sectPr w:rsidR="00E20F24" w:rsidRPr="008868AC">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1367" w14:textId="77777777" w:rsidR="00B71044" w:rsidRDefault="00B71044" w:rsidP="009E6332">
      <w:pPr>
        <w:spacing w:after="0" w:line="240" w:lineRule="auto"/>
      </w:pPr>
      <w:r>
        <w:separator/>
      </w:r>
    </w:p>
  </w:endnote>
  <w:endnote w:type="continuationSeparator" w:id="0">
    <w:p w14:paraId="76ED3327" w14:textId="77777777" w:rsidR="00B71044" w:rsidRDefault="00B71044" w:rsidP="009E6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20CF" w14:textId="77777777" w:rsidR="009E6332" w:rsidRDefault="009E63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680"/>
      <w:gridCol w:w="4680"/>
    </w:tblGrid>
    <w:tr w:rsidR="009E6332" w14:paraId="55C7514A" w14:textId="77777777">
      <w:tc>
        <w:tcPr>
          <w:tcW w:w="2500" w:type="pct"/>
          <w:vAlign w:val="center"/>
          <w:hideMark/>
        </w:tcPr>
        <w:p w14:paraId="2821DB48" w14:textId="77777777" w:rsidR="009E6332" w:rsidRDefault="009E6332">
          <w:pPr>
            <w:spacing w:before="100" w:beforeAutospacing="1" w:after="100" w:afterAutospacing="1"/>
            <w:rPr>
              <w:color w:val="595959"/>
              <w:kern w:val="0"/>
              <w:sz w:val="18"/>
              <w:szCs w:val="18"/>
              <w14:ligatures w14:val="none"/>
            </w:rPr>
          </w:pPr>
          <w:r>
            <w:rPr>
              <w:color w:val="595959"/>
              <w:sz w:val="18"/>
              <w:szCs w:val="18"/>
            </w:rPr>
            <w:t>Webster Houlgrave</w:t>
          </w:r>
        </w:p>
      </w:tc>
      <w:tc>
        <w:tcPr>
          <w:tcW w:w="2500" w:type="pct"/>
          <w:vAlign w:val="center"/>
          <w:hideMark/>
        </w:tcPr>
        <w:p w14:paraId="35E60E82" w14:textId="77777777" w:rsidR="009E6332" w:rsidRDefault="009E6332">
          <w:pPr>
            <w:spacing w:before="100" w:beforeAutospacing="1" w:after="100" w:afterAutospacing="1"/>
            <w:jc w:val="right"/>
            <w:rPr>
              <w:color w:val="595959"/>
              <w:sz w:val="18"/>
              <w:szCs w:val="18"/>
            </w:rP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t xml:space="preserve"> of </w:t>
          </w:r>
          <w:r>
            <w:rPr>
              <w:color w:val="595959"/>
              <w:sz w:val="18"/>
              <w:szCs w:val="18"/>
            </w:rPr>
            <w:fldChar w:fldCharType="end"/>
          </w:r>
        </w:p>
      </w:tc>
    </w:tr>
  </w:tbl>
  <w:p w14:paraId="7507BE0F" w14:textId="77777777" w:rsidR="009E6332" w:rsidRDefault="009E63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3F6E" w14:textId="77777777" w:rsidR="009E6332" w:rsidRDefault="009E6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BA78" w14:textId="77777777" w:rsidR="00B71044" w:rsidRDefault="00B71044" w:rsidP="009E6332">
      <w:pPr>
        <w:spacing w:after="0" w:line="240" w:lineRule="auto"/>
      </w:pPr>
      <w:r>
        <w:separator/>
      </w:r>
    </w:p>
  </w:footnote>
  <w:footnote w:type="continuationSeparator" w:id="0">
    <w:p w14:paraId="0AE8B572" w14:textId="77777777" w:rsidR="00B71044" w:rsidRDefault="00B71044" w:rsidP="009E6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7B7C" w14:textId="77777777" w:rsidR="009E6332" w:rsidRDefault="009E63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6552"/>
      <w:gridCol w:w="2808"/>
    </w:tblGrid>
    <w:tr w:rsidR="009E6332" w14:paraId="52957D06" w14:textId="77777777">
      <w:tc>
        <w:tcPr>
          <w:tcW w:w="3500" w:type="pct"/>
          <w:vAlign w:val="center"/>
          <w:hideMark/>
        </w:tcPr>
        <w:p w14:paraId="3E8C285C" w14:textId="77777777" w:rsidR="009E6332" w:rsidRDefault="009E6332">
          <w:pPr>
            <w:spacing w:before="100" w:beforeAutospacing="1" w:after="100" w:afterAutospacing="1"/>
            <w:rPr>
              <w:color w:val="0F4761"/>
              <w:kern w:val="0"/>
              <w:sz w:val="18"/>
              <w:szCs w:val="18"/>
              <w14:ligatures w14:val="none"/>
            </w:rPr>
          </w:pPr>
          <w:r>
            <w:rPr>
              <w:b/>
              <w:bCs/>
              <w:color w:val="0F4761"/>
              <w:sz w:val="18"/>
              <w:szCs w:val="18"/>
            </w:rPr>
            <w:t>Cabin Reservation Service Architecture Proposal</w:t>
          </w:r>
        </w:p>
      </w:tc>
      <w:tc>
        <w:tcPr>
          <w:tcW w:w="1500" w:type="pct"/>
          <w:vAlign w:val="center"/>
          <w:hideMark/>
        </w:tcPr>
        <w:p w14:paraId="21F5178F" w14:textId="77777777" w:rsidR="009E6332" w:rsidRDefault="009E6332">
          <w:pPr>
            <w:spacing w:before="100" w:beforeAutospacing="1" w:after="100" w:afterAutospacing="1"/>
            <w:jc w:val="right"/>
            <w:rPr>
              <w:color w:val="595959"/>
              <w:sz w:val="18"/>
              <w:szCs w:val="18"/>
            </w:rPr>
          </w:pPr>
          <w:r>
            <w:rPr>
              <w:color w:val="595959"/>
              <w:sz w:val="18"/>
              <w:szCs w:val="18"/>
            </w:rPr>
            <w:t>Prepared for Club Cabin Reservation Stakeholders</w:t>
          </w:r>
        </w:p>
      </w:tc>
    </w:tr>
  </w:tbl>
  <w:p w14:paraId="5361E19C" w14:textId="77777777" w:rsidR="009E6332" w:rsidRDefault="009E63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65CC" w14:textId="77777777" w:rsidR="009E6332" w:rsidRDefault="009E63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727"/>
    <w:multiLevelType w:val="multilevel"/>
    <w:tmpl w:val="6E38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35B0"/>
    <w:multiLevelType w:val="multilevel"/>
    <w:tmpl w:val="B61C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128ED"/>
    <w:multiLevelType w:val="multilevel"/>
    <w:tmpl w:val="AAF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3AF0"/>
    <w:multiLevelType w:val="multilevel"/>
    <w:tmpl w:val="90A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016D4"/>
    <w:multiLevelType w:val="multilevel"/>
    <w:tmpl w:val="E7C62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F4CC9"/>
    <w:multiLevelType w:val="multilevel"/>
    <w:tmpl w:val="2288F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F18B3"/>
    <w:multiLevelType w:val="multilevel"/>
    <w:tmpl w:val="7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C3DED"/>
    <w:multiLevelType w:val="multilevel"/>
    <w:tmpl w:val="C3B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C0BA7"/>
    <w:multiLevelType w:val="multilevel"/>
    <w:tmpl w:val="5C1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9302A"/>
    <w:multiLevelType w:val="multilevel"/>
    <w:tmpl w:val="DFA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F4BD9"/>
    <w:multiLevelType w:val="multilevel"/>
    <w:tmpl w:val="1C98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F60B8"/>
    <w:multiLevelType w:val="multilevel"/>
    <w:tmpl w:val="94A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B06A9"/>
    <w:multiLevelType w:val="multilevel"/>
    <w:tmpl w:val="7A6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32558"/>
    <w:multiLevelType w:val="multilevel"/>
    <w:tmpl w:val="A6AE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53BDB"/>
    <w:multiLevelType w:val="multilevel"/>
    <w:tmpl w:val="133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42ECD"/>
    <w:multiLevelType w:val="multilevel"/>
    <w:tmpl w:val="505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6723C"/>
    <w:multiLevelType w:val="multilevel"/>
    <w:tmpl w:val="518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4110B"/>
    <w:multiLevelType w:val="multilevel"/>
    <w:tmpl w:val="EE3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3732D"/>
    <w:multiLevelType w:val="multilevel"/>
    <w:tmpl w:val="8E8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94AAB"/>
    <w:multiLevelType w:val="multilevel"/>
    <w:tmpl w:val="A46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7276C"/>
    <w:multiLevelType w:val="multilevel"/>
    <w:tmpl w:val="3BA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716A9"/>
    <w:multiLevelType w:val="multilevel"/>
    <w:tmpl w:val="0C6E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004B9"/>
    <w:multiLevelType w:val="multilevel"/>
    <w:tmpl w:val="A9B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B7F79"/>
    <w:multiLevelType w:val="multilevel"/>
    <w:tmpl w:val="3CB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23EB3"/>
    <w:multiLevelType w:val="multilevel"/>
    <w:tmpl w:val="343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6030C"/>
    <w:multiLevelType w:val="multilevel"/>
    <w:tmpl w:val="2EEEB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FF12CD"/>
    <w:multiLevelType w:val="multilevel"/>
    <w:tmpl w:val="0CF2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6133B1"/>
    <w:multiLevelType w:val="multilevel"/>
    <w:tmpl w:val="9F3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92147"/>
    <w:multiLevelType w:val="multilevel"/>
    <w:tmpl w:val="AB2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B471BD"/>
    <w:multiLevelType w:val="multilevel"/>
    <w:tmpl w:val="860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1329C"/>
    <w:multiLevelType w:val="multilevel"/>
    <w:tmpl w:val="721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92B85"/>
    <w:multiLevelType w:val="multilevel"/>
    <w:tmpl w:val="A06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262FFC"/>
    <w:multiLevelType w:val="multilevel"/>
    <w:tmpl w:val="29E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16E53"/>
    <w:multiLevelType w:val="multilevel"/>
    <w:tmpl w:val="87A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96B14"/>
    <w:multiLevelType w:val="multilevel"/>
    <w:tmpl w:val="5968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9D04E5"/>
    <w:multiLevelType w:val="multilevel"/>
    <w:tmpl w:val="D30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F42C67"/>
    <w:multiLevelType w:val="multilevel"/>
    <w:tmpl w:val="66B2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D7696"/>
    <w:multiLevelType w:val="multilevel"/>
    <w:tmpl w:val="507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64D8B"/>
    <w:multiLevelType w:val="multilevel"/>
    <w:tmpl w:val="349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B208E"/>
    <w:multiLevelType w:val="multilevel"/>
    <w:tmpl w:val="245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CF3508"/>
    <w:multiLevelType w:val="multilevel"/>
    <w:tmpl w:val="762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A52EB"/>
    <w:multiLevelType w:val="multilevel"/>
    <w:tmpl w:val="A22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81C9C"/>
    <w:multiLevelType w:val="multilevel"/>
    <w:tmpl w:val="659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B10DE3"/>
    <w:multiLevelType w:val="multilevel"/>
    <w:tmpl w:val="0144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D62B4"/>
    <w:multiLevelType w:val="multilevel"/>
    <w:tmpl w:val="D12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335BB"/>
    <w:multiLevelType w:val="multilevel"/>
    <w:tmpl w:val="F78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34788"/>
    <w:multiLevelType w:val="multilevel"/>
    <w:tmpl w:val="F2A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A4730"/>
    <w:multiLevelType w:val="multilevel"/>
    <w:tmpl w:val="59F46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7C1777"/>
    <w:multiLevelType w:val="multilevel"/>
    <w:tmpl w:val="C9F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D90EB9"/>
    <w:multiLevelType w:val="multilevel"/>
    <w:tmpl w:val="FFE2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6B332E"/>
    <w:multiLevelType w:val="multilevel"/>
    <w:tmpl w:val="5FF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717F65"/>
    <w:multiLevelType w:val="multilevel"/>
    <w:tmpl w:val="1A9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CE61AE"/>
    <w:multiLevelType w:val="multilevel"/>
    <w:tmpl w:val="14D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B12C93"/>
    <w:multiLevelType w:val="multilevel"/>
    <w:tmpl w:val="597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50E2C"/>
    <w:multiLevelType w:val="multilevel"/>
    <w:tmpl w:val="E59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373DBC"/>
    <w:multiLevelType w:val="multilevel"/>
    <w:tmpl w:val="291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85632"/>
    <w:multiLevelType w:val="multilevel"/>
    <w:tmpl w:val="EFB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5D160F"/>
    <w:multiLevelType w:val="multilevel"/>
    <w:tmpl w:val="DD04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5301D"/>
    <w:multiLevelType w:val="multilevel"/>
    <w:tmpl w:val="F40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16252"/>
    <w:multiLevelType w:val="multilevel"/>
    <w:tmpl w:val="3FAA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DF47E1"/>
    <w:multiLevelType w:val="multilevel"/>
    <w:tmpl w:val="798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9B7CF3"/>
    <w:multiLevelType w:val="multilevel"/>
    <w:tmpl w:val="A57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A15D77"/>
    <w:multiLevelType w:val="multilevel"/>
    <w:tmpl w:val="F678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4D2D33"/>
    <w:multiLevelType w:val="multilevel"/>
    <w:tmpl w:val="7C3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9B2948"/>
    <w:multiLevelType w:val="multilevel"/>
    <w:tmpl w:val="B3DA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D86C47"/>
    <w:multiLevelType w:val="multilevel"/>
    <w:tmpl w:val="82C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E46F5"/>
    <w:multiLevelType w:val="multilevel"/>
    <w:tmpl w:val="E84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B20E95"/>
    <w:multiLevelType w:val="multilevel"/>
    <w:tmpl w:val="428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7A76D2"/>
    <w:multiLevelType w:val="multilevel"/>
    <w:tmpl w:val="32FE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03765C"/>
    <w:multiLevelType w:val="multilevel"/>
    <w:tmpl w:val="031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A258EF"/>
    <w:multiLevelType w:val="multilevel"/>
    <w:tmpl w:val="38B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AD6A4C"/>
    <w:multiLevelType w:val="multilevel"/>
    <w:tmpl w:val="7ED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1F1F72"/>
    <w:multiLevelType w:val="multilevel"/>
    <w:tmpl w:val="FFD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6F2182"/>
    <w:multiLevelType w:val="multilevel"/>
    <w:tmpl w:val="737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A046FD"/>
    <w:multiLevelType w:val="multilevel"/>
    <w:tmpl w:val="33D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2D4679"/>
    <w:multiLevelType w:val="multilevel"/>
    <w:tmpl w:val="97D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1E627A"/>
    <w:multiLevelType w:val="multilevel"/>
    <w:tmpl w:val="659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246706"/>
    <w:multiLevelType w:val="multilevel"/>
    <w:tmpl w:val="4C5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B0B11"/>
    <w:multiLevelType w:val="multilevel"/>
    <w:tmpl w:val="6FE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F03D4D"/>
    <w:multiLevelType w:val="multilevel"/>
    <w:tmpl w:val="02E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484B61"/>
    <w:multiLevelType w:val="multilevel"/>
    <w:tmpl w:val="129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3025D8"/>
    <w:multiLevelType w:val="multilevel"/>
    <w:tmpl w:val="EFB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4C55D9"/>
    <w:multiLevelType w:val="multilevel"/>
    <w:tmpl w:val="742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AE6AC4"/>
    <w:multiLevelType w:val="multilevel"/>
    <w:tmpl w:val="57B8B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F0126"/>
    <w:multiLevelType w:val="multilevel"/>
    <w:tmpl w:val="86863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115CAB"/>
    <w:multiLevelType w:val="multilevel"/>
    <w:tmpl w:val="904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7E0D60"/>
    <w:multiLevelType w:val="multilevel"/>
    <w:tmpl w:val="A6D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FB130A"/>
    <w:multiLevelType w:val="multilevel"/>
    <w:tmpl w:val="3B8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D87FB8"/>
    <w:multiLevelType w:val="multilevel"/>
    <w:tmpl w:val="F134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E022A1"/>
    <w:multiLevelType w:val="multilevel"/>
    <w:tmpl w:val="4DF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86096A"/>
    <w:multiLevelType w:val="multilevel"/>
    <w:tmpl w:val="ADF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A43151"/>
    <w:multiLevelType w:val="multilevel"/>
    <w:tmpl w:val="6BE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2F178F"/>
    <w:multiLevelType w:val="multilevel"/>
    <w:tmpl w:val="D67E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75F1F"/>
    <w:multiLevelType w:val="multilevel"/>
    <w:tmpl w:val="C93A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B1034"/>
    <w:multiLevelType w:val="multilevel"/>
    <w:tmpl w:val="79A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CB7EE0"/>
    <w:multiLevelType w:val="multilevel"/>
    <w:tmpl w:val="3A2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010D55"/>
    <w:multiLevelType w:val="multilevel"/>
    <w:tmpl w:val="4C5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386C81"/>
    <w:multiLevelType w:val="multilevel"/>
    <w:tmpl w:val="E28E1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790B57"/>
    <w:multiLevelType w:val="multilevel"/>
    <w:tmpl w:val="88D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360722">
    <w:abstractNumId w:val="69"/>
  </w:num>
  <w:num w:numId="2" w16cid:durableId="1924411049">
    <w:abstractNumId w:val="46"/>
  </w:num>
  <w:num w:numId="3" w16cid:durableId="1735812477">
    <w:abstractNumId w:val="57"/>
  </w:num>
  <w:num w:numId="4" w16cid:durableId="2141024473">
    <w:abstractNumId w:val="38"/>
  </w:num>
  <w:num w:numId="5" w16cid:durableId="936719591">
    <w:abstractNumId w:val="1"/>
  </w:num>
  <w:num w:numId="6" w16cid:durableId="912853299">
    <w:abstractNumId w:val="37"/>
  </w:num>
  <w:num w:numId="7" w16cid:durableId="1732919282">
    <w:abstractNumId w:val="25"/>
  </w:num>
  <w:num w:numId="8" w16cid:durableId="1456291608">
    <w:abstractNumId w:val="88"/>
  </w:num>
  <w:num w:numId="9" w16cid:durableId="1071150281">
    <w:abstractNumId w:val="40"/>
  </w:num>
  <w:num w:numId="10" w16cid:durableId="846138750">
    <w:abstractNumId w:val="27"/>
  </w:num>
  <w:num w:numId="11" w16cid:durableId="49765438">
    <w:abstractNumId w:val="47"/>
  </w:num>
  <w:num w:numId="12" w16cid:durableId="586422633">
    <w:abstractNumId w:val="3"/>
  </w:num>
  <w:num w:numId="13" w16cid:durableId="1718044719">
    <w:abstractNumId w:val="92"/>
  </w:num>
  <w:num w:numId="14" w16cid:durableId="501047319">
    <w:abstractNumId w:val="84"/>
  </w:num>
  <w:num w:numId="15" w16cid:durableId="1189564388">
    <w:abstractNumId w:val="18"/>
  </w:num>
  <w:num w:numId="16" w16cid:durableId="393048788">
    <w:abstractNumId w:val="33"/>
  </w:num>
  <w:num w:numId="17" w16cid:durableId="1291936263">
    <w:abstractNumId w:val="14"/>
  </w:num>
  <w:num w:numId="18" w16cid:durableId="2033606622">
    <w:abstractNumId w:val="96"/>
  </w:num>
  <w:num w:numId="19" w16cid:durableId="2074350421">
    <w:abstractNumId w:val="23"/>
  </w:num>
  <w:num w:numId="20" w16cid:durableId="1452938323">
    <w:abstractNumId w:val="64"/>
  </w:num>
  <w:num w:numId="21" w16cid:durableId="1437366536">
    <w:abstractNumId w:val="58"/>
  </w:num>
  <w:num w:numId="22" w16cid:durableId="872881142">
    <w:abstractNumId w:val="5"/>
  </w:num>
  <w:num w:numId="23" w16cid:durableId="2036076167">
    <w:abstractNumId w:val="70"/>
  </w:num>
  <w:num w:numId="24" w16cid:durableId="125465510">
    <w:abstractNumId w:val="12"/>
  </w:num>
  <w:num w:numId="25" w16cid:durableId="1771579914">
    <w:abstractNumId w:val="75"/>
  </w:num>
  <w:num w:numId="26" w16cid:durableId="1269313265">
    <w:abstractNumId w:val="97"/>
  </w:num>
  <w:num w:numId="27" w16cid:durableId="1570995909">
    <w:abstractNumId w:val="28"/>
  </w:num>
  <w:num w:numId="28" w16cid:durableId="431124546">
    <w:abstractNumId w:val="9"/>
  </w:num>
  <w:num w:numId="29" w16cid:durableId="1817793579">
    <w:abstractNumId w:val="87"/>
  </w:num>
  <w:num w:numId="30" w16cid:durableId="1771965956">
    <w:abstractNumId w:val="48"/>
  </w:num>
  <w:num w:numId="31" w16cid:durableId="472138534">
    <w:abstractNumId w:val="52"/>
  </w:num>
  <w:num w:numId="32" w16cid:durableId="2125952423">
    <w:abstractNumId w:val="90"/>
  </w:num>
  <w:num w:numId="33" w16cid:durableId="1467046559">
    <w:abstractNumId w:val="63"/>
  </w:num>
  <w:num w:numId="34" w16cid:durableId="1312060816">
    <w:abstractNumId w:val="61"/>
  </w:num>
  <w:num w:numId="35" w16cid:durableId="1571619951">
    <w:abstractNumId w:val="79"/>
  </w:num>
  <w:num w:numId="36" w16cid:durableId="1915697571">
    <w:abstractNumId w:val="60"/>
  </w:num>
  <w:num w:numId="37" w16cid:durableId="2141652846">
    <w:abstractNumId w:val="78"/>
  </w:num>
  <w:num w:numId="38" w16cid:durableId="1276593249">
    <w:abstractNumId w:val="45"/>
  </w:num>
  <w:num w:numId="39" w16cid:durableId="1119950985">
    <w:abstractNumId w:val="15"/>
  </w:num>
  <w:num w:numId="40" w16cid:durableId="13113234">
    <w:abstractNumId w:val="89"/>
  </w:num>
  <w:num w:numId="41" w16cid:durableId="1493327623">
    <w:abstractNumId w:val="73"/>
  </w:num>
  <w:num w:numId="42" w16cid:durableId="449976455">
    <w:abstractNumId w:val="72"/>
  </w:num>
  <w:num w:numId="43" w16cid:durableId="287051107">
    <w:abstractNumId w:val="39"/>
  </w:num>
  <w:num w:numId="44" w16cid:durableId="1329744609">
    <w:abstractNumId w:val="55"/>
  </w:num>
  <w:num w:numId="45" w16cid:durableId="332339325">
    <w:abstractNumId w:val="62"/>
  </w:num>
  <w:num w:numId="46" w16cid:durableId="2057117601">
    <w:abstractNumId w:val="30"/>
  </w:num>
  <w:num w:numId="47" w16cid:durableId="560792277">
    <w:abstractNumId w:val="11"/>
  </w:num>
  <w:num w:numId="48" w16cid:durableId="648170970">
    <w:abstractNumId w:val="36"/>
  </w:num>
  <w:num w:numId="49" w16cid:durableId="924532334">
    <w:abstractNumId w:val="71"/>
  </w:num>
  <w:num w:numId="50" w16cid:durableId="1911229677">
    <w:abstractNumId w:val="26"/>
  </w:num>
  <w:num w:numId="51" w16cid:durableId="1854370891">
    <w:abstractNumId w:val="10"/>
  </w:num>
  <w:num w:numId="52" w16cid:durableId="976453343">
    <w:abstractNumId w:val="86"/>
  </w:num>
  <w:num w:numId="53" w16cid:durableId="1231506265">
    <w:abstractNumId w:val="22"/>
  </w:num>
  <w:num w:numId="54" w16cid:durableId="19358056">
    <w:abstractNumId w:val="68"/>
  </w:num>
  <w:num w:numId="55" w16cid:durableId="1794326287">
    <w:abstractNumId w:val="41"/>
  </w:num>
  <w:num w:numId="56" w16cid:durableId="548108870">
    <w:abstractNumId w:val="94"/>
  </w:num>
  <w:num w:numId="57" w16cid:durableId="134103165">
    <w:abstractNumId w:val="13"/>
  </w:num>
  <w:num w:numId="58" w16cid:durableId="43918774">
    <w:abstractNumId w:val="24"/>
  </w:num>
  <w:num w:numId="59" w16cid:durableId="1985695031">
    <w:abstractNumId w:val="20"/>
  </w:num>
  <w:num w:numId="60" w16cid:durableId="228805306">
    <w:abstractNumId w:val="2"/>
  </w:num>
  <w:num w:numId="61" w16cid:durableId="1121535850">
    <w:abstractNumId w:val="91"/>
  </w:num>
  <w:num w:numId="62" w16cid:durableId="1829662986">
    <w:abstractNumId w:val="74"/>
  </w:num>
  <w:num w:numId="63" w16cid:durableId="503010132">
    <w:abstractNumId w:val="65"/>
  </w:num>
  <w:num w:numId="64" w16cid:durableId="778139413">
    <w:abstractNumId w:val="6"/>
  </w:num>
  <w:num w:numId="65" w16cid:durableId="1678383712">
    <w:abstractNumId w:val="43"/>
  </w:num>
  <w:num w:numId="66" w16cid:durableId="2046830867">
    <w:abstractNumId w:val="0"/>
  </w:num>
  <w:num w:numId="67" w16cid:durableId="654382173">
    <w:abstractNumId w:val="80"/>
  </w:num>
  <w:num w:numId="68" w16cid:durableId="163672426">
    <w:abstractNumId w:val="76"/>
  </w:num>
  <w:num w:numId="69" w16cid:durableId="681780272">
    <w:abstractNumId w:val="81"/>
  </w:num>
  <w:num w:numId="70" w16cid:durableId="1512647419">
    <w:abstractNumId w:val="83"/>
  </w:num>
  <w:num w:numId="71" w16cid:durableId="2056543354">
    <w:abstractNumId w:val="4"/>
  </w:num>
  <w:num w:numId="72" w16cid:durableId="1290165380">
    <w:abstractNumId w:val="77"/>
  </w:num>
  <w:num w:numId="73" w16cid:durableId="1517377927">
    <w:abstractNumId w:val="35"/>
  </w:num>
  <w:num w:numId="74" w16cid:durableId="591426675">
    <w:abstractNumId w:val="54"/>
  </w:num>
  <w:num w:numId="75" w16cid:durableId="1625114068">
    <w:abstractNumId w:val="8"/>
  </w:num>
  <w:num w:numId="76" w16cid:durableId="137843412">
    <w:abstractNumId w:val="16"/>
  </w:num>
  <w:num w:numId="77" w16cid:durableId="803080424">
    <w:abstractNumId w:val="59"/>
  </w:num>
  <w:num w:numId="78" w16cid:durableId="2052337889">
    <w:abstractNumId w:val="82"/>
  </w:num>
  <w:num w:numId="79" w16cid:durableId="823547958">
    <w:abstractNumId w:val="66"/>
  </w:num>
  <w:num w:numId="80" w16cid:durableId="141702815">
    <w:abstractNumId w:val="49"/>
  </w:num>
  <w:num w:numId="81" w16cid:durableId="1769812132">
    <w:abstractNumId w:val="42"/>
  </w:num>
  <w:num w:numId="82" w16cid:durableId="42604791">
    <w:abstractNumId w:val="34"/>
  </w:num>
  <w:num w:numId="83" w16cid:durableId="471605046">
    <w:abstractNumId w:val="67"/>
  </w:num>
  <w:num w:numId="84" w16cid:durableId="1032876496">
    <w:abstractNumId w:val="21"/>
  </w:num>
  <w:num w:numId="85" w16cid:durableId="1353798418">
    <w:abstractNumId w:val="7"/>
  </w:num>
  <w:num w:numId="86" w16cid:durableId="278492229">
    <w:abstractNumId w:val="17"/>
  </w:num>
  <w:num w:numId="87" w16cid:durableId="1989361515">
    <w:abstractNumId w:val="93"/>
  </w:num>
  <w:num w:numId="88" w16cid:durableId="1658727358">
    <w:abstractNumId w:val="31"/>
  </w:num>
  <w:num w:numId="89" w16cid:durableId="1862668480">
    <w:abstractNumId w:val="51"/>
  </w:num>
  <w:num w:numId="90" w16cid:durableId="1791584889">
    <w:abstractNumId w:val="53"/>
  </w:num>
  <w:num w:numId="91" w16cid:durableId="1315181234">
    <w:abstractNumId w:val="95"/>
  </w:num>
  <w:num w:numId="92" w16cid:durableId="1848206991">
    <w:abstractNumId w:val="85"/>
  </w:num>
  <w:num w:numId="93" w16cid:durableId="992686673">
    <w:abstractNumId w:val="44"/>
  </w:num>
  <w:num w:numId="94" w16cid:durableId="240212722">
    <w:abstractNumId w:val="98"/>
  </w:num>
  <w:num w:numId="95" w16cid:durableId="49379906">
    <w:abstractNumId w:val="32"/>
  </w:num>
  <w:num w:numId="96" w16cid:durableId="1064451190">
    <w:abstractNumId w:val="19"/>
  </w:num>
  <w:num w:numId="97" w16cid:durableId="624433857">
    <w:abstractNumId w:val="50"/>
  </w:num>
  <w:num w:numId="98" w16cid:durableId="208736025">
    <w:abstractNumId w:val="29"/>
  </w:num>
  <w:num w:numId="99" w16cid:durableId="2018537063">
    <w:abstractNumId w:val="56"/>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3D"/>
    <w:rsid w:val="00020689"/>
    <w:rsid w:val="00021A39"/>
    <w:rsid w:val="00026AA4"/>
    <w:rsid w:val="000327FE"/>
    <w:rsid w:val="000645C3"/>
    <w:rsid w:val="00067DEC"/>
    <w:rsid w:val="00074120"/>
    <w:rsid w:val="00094CF1"/>
    <w:rsid w:val="000A0542"/>
    <w:rsid w:val="000D034F"/>
    <w:rsid w:val="000E0885"/>
    <w:rsid w:val="000E5F61"/>
    <w:rsid w:val="000F0AE0"/>
    <w:rsid w:val="000F1EA5"/>
    <w:rsid w:val="0010320A"/>
    <w:rsid w:val="0017199E"/>
    <w:rsid w:val="001A1ED0"/>
    <w:rsid w:val="001B2821"/>
    <w:rsid w:val="001F305F"/>
    <w:rsid w:val="001F7D62"/>
    <w:rsid w:val="00214598"/>
    <w:rsid w:val="00220835"/>
    <w:rsid w:val="00235641"/>
    <w:rsid w:val="00236036"/>
    <w:rsid w:val="0029165A"/>
    <w:rsid w:val="00291BF6"/>
    <w:rsid w:val="002940A6"/>
    <w:rsid w:val="002D4DA9"/>
    <w:rsid w:val="002E26E1"/>
    <w:rsid w:val="00314DBB"/>
    <w:rsid w:val="00331E8F"/>
    <w:rsid w:val="00352FEC"/>
    <w:rsid w:val="003542EA"/>
    <w:rsid w:val="00357916"/>
    <w:rsid w:val="003908F0"/>
    <w:rsid w:val="003B2417"/>
    <w:rsid w:val="003F16F0"/>
    <w:rsid w:val="00413066"/>
    <w:rsid w:val="00433467"/>
    <w:rsid w:val="00465E4A"/>
    <w:rsid w:val="004719E7"/>
    <w:rsid w:val="004A4345"/>
    <w:rsid w:val="004B49C8"/>
    <w:rsid w:val="004C2E1D"/>
    <w:rsid w:val="004D18BB"/>
    <w:rsid w:val="004D1A30"/>
    <w:rsid w:val="004D3CAF"/>
    <w:rsid w:val="00533947"/>
    <w:rsid w:val="00534725"/>
    <w:rsid w:val="005557F0"/>
    <w:rsid w:val="005B05D3"/>
    <w:rsid w:val="00600B6D"/>
    <w:rsid w:val="0061107D"/>
    <w:rsid w:val="00612BBD"/>
    <w:rsid w:val="00625D96"/>
    <w:rsid w:val="006B1264"/>
    <w:rsid w:val="006B63BE"/>
    <w:rsid w:val="006C4573"/>
    <w:rsid w:val="006C5196"/>
    <w:rsid w:val="006E4BEB"/>
    <w:rsid w:val="006F64F4"/>
    <w:rsid w:val="00742ECA"/>
    <w:rsid w:val="007664F6"/>
    <w:rsid w:val="007724C7"/>
    <w:rsid w:val="007D5F30"/>
    <w:rsid w:val="008054DC"/>
    <w:rsid w:val="0081472D"/>
    <w:rsid w:val="00850A13"/>
    <w:rsid w:val="00855703"/>
    <w:rsid w:val="008717DE"/>
    <w:rsid w:val="00880BD2"/>
    <w:rsid w:val="008868AC"/>
    <w:rsid w:val="008A0F5B"/>
    <w:rsid w:val="008A647F"/>
    <w:rsid w:val="008A6C5C"/>
    <w:rsid w:val="008B6DE2"/>
    <w:rsid w:val="008C1DB1"/>
    <w:rsid w:val="008F3CC6"/>
    <w:rsid w:val="0091461F"/>
    <w:rsid w:val="00920BE8"/>
    <w:rsid w:val="0092462C"/>
    <w:rsid w:val="00933A14"/>
    <w:rsid w:val="0094667C"/>
    <w:rsid w:val="00956D26"/>
    <w:rsid w:val="00987217"/>
    <w:rsid w:val="00987C57"/>
    <w:rsid w:val="009A2A2F"/>
    <w:rsid w:val="009A3DFB"/>
    <w:rsid w:val="009A3EC6"/>
    <w:rsid w:val="009A7900"/>
    <w:rsid w:val="009E6332"/>
    <w:rsid w:val="00A524E3"/>
    <w:rsid w:val="00A758E8"/>
    <w:rsid w:val="00A92D19"/>
    <w:rsid w:val="00AD183D"/>
    <w:rsid w:val="00AE2AAD"/>
    <w:rsid w:val="00AF7B56"/>
    <w:rsid w:val="00B15D96"/>
    <w:rsid w:val="00B17B3C"/>
    <w:rsid w:val="00B4424C"/>
    <w:rsid w:val="00B71044"/>
    <w:rsid w:val="00B81C3A"/>
    <w:rsid w:val="00C20B49"/>
    <w:rsid w:val="00C258D7"/>
    <w:rsid w:val="00C27426"/>
    <w:rsid w:val="00C3337F"/>
    <w:rsid w:val="00C678B2"/>
    <w:rsid w:val="00C72A21"/>
    <w:rsid w:val="00C76DF9"/>
    <w:rsid w:val="00C82223"/>
    <w:rsid w:val="00C82AA4"/>
    <w:rsid w:val="00CB71C2"/>
    <w:rsid w:val="00CC48B5"/>
    <w:rsid w:val="00D21BD4"/>
    <w:rsid w:val="00D83A04"/>
    <w:rsid w:val="00DD041F"/>
    <w:rsid w:val="00DD710E"/>
    <w:rsid w:val="00DE6FF3"/>
    <w:rsid w:val="00DF5442"/>
    <w:rsid w:val="00E00C31"/>
    <w:rsid w:val="00E20F24"/>
    <w:rsid w:val="00E35AEB"/>
    <w:rsid w:val="00E72E66"/>
    <w:rsid w:val="00EE5AA1"/>
    <w:rsid w:val="00F264C0"/>
    <w:rsid w:val="00F3388E"/>
    <w:rsid w:val="00F35B5F"/>
    <w:rsid w:val="00F4556D"/>
    <w:rsid w:val="00F61799"/>
    <w:rsid w:val="00F650D6"/>
    <w:rsid w:val="00F722AF"/>
    <w:rsid w:val="00F94004"/>
    <w:rsid w:val="00F95A8E"/>
    <w:rsid w:val="00FA3E16"/>
    <w:rsid w:val="00FB7FE7"/>
    <w:rsid w:val="00FE2CE3"/>
    <w:rsid w:val="00FF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024D"/>
  <w15:chartTrackingRefBased/>
  <w15:docId w15:val="{F7350A68-6DA1-42F2-BFB6-E62553D3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atLeast"/>
    </w:pPr>
    <w:rPr>
      <w:rFonts w:ascii="Aptos" w:hAnsi="Aptos"/>
      <w:color w:val="1F1F1F"/>
      <w:sz w:val="21"/>
    </w:rPr>
  </w:style>
  <w:style w:type="paragraph" w:styleId="Heading1">
    <w:name w:val="heading 1"/>
    <w:basedOn w:val="Normal"/>
    <w:next w:val="Normal"/>
    <w:link w:val="Heading1Char"/>
    <w:uiPriority w:val="9"/>
    <w:qFormat/>
    <w:rsid w:val="00AD183D"/>
    <w:pPr>
      <w:keepNext/>
      <w:keepLines/>
      <w:spacing w:before="400" w:after="120" w:line="480" w:lineRule="atLeast"/>
      <w:outlineLvl w:val="0"/>
    </w:pPr>
    <w:rPr>
      <w:rFonts w:eastAsiaTheme="majorEastAsia" w:cstheme="majorBidi"/>
      <w:color w:val="0F4761"/>
      <w:sz w:val="40"/>
      <w:szCs w:val="40"/>
    </w:rPr>
  </w:style>
  <w:style w:type="paragraph" w:styleId="Heading2">
    <w:name w:val="heading 2"/>
    <w:basedOn w:val="Normal"/>
    <w:next w:val="Normal"/>
    <w:link w:val="Heading2Char"/>
    <w:uiPriority w:val="9"/>
    <w:unhideWhenUsed/>
    <w:qFormat/>
    <w:rsid w:val="00AD183D"/>
    <w:pPr>
      <w:keepNext/>
      <w:keepLines/>
      <w:spacing w:before="280" w:after="100" w:line="360" w:lineRule="atLeast"/>
      <w:outlineLvl w:val="1"/>
    </w:pPr>
    <w:rPr>
      <w:rFonts w:eastAsiaTheme="majorEastAsia" w:cstheme="majorBidi"/>
      <w:color w:val="0F4761"/>
      <w:sz w:val="30"/>
      <w:szCs w:val="32"/>
    </w:rPr>
  </w:style>
  <w:style w:type="paragraph" w:styleId="Heading3">
    <w:name w:val="heading 3"/>
    <w:basedOn w:val="Normal"/>
    <w:next w:val="Normal"/>
    <w:link w:val="Heading3Char"/>
    <w:uiPriority w:val="9"/>
    <w:unhideWhenUsed/>
    <w:qFormat/>
    <w:rsid w:val="00AD183D"/>
    <w:pPr>
      <w:keepNext/>
      <w:keepLines/>
      <w:spacing w:before="200" w:after="80" w:line="300" w:lineRule="atLeast"/>
      <w:outlineLvl w:val="2"/>
    </w:pPr>
    <w:rPr>
      <w:rFonts w:eastAsiaTheme="majorEastAsia" w:cstheme="majorBidi"/>
      <w:color w:val="154E67"/>
      <w:sz w:val="25"/>
      <w:szCs w:val="28"/>
    </w:rPr>
  </w:style>
  <w:style w:type="paragraph" w:styleId="Heading4">
    <w:name w:val="heading 4"/>
    <w:basedOn w:val="Normal"/>
    <w:next w:val="Normal"/>
    <w:link w:val="Heading4Char"/>
    <w:uiPriority w:val="9"/>
    <w:semiHidden/>
    <w:unhideWhenUsed/>
    <w:qFormat/>
    <w:rsid w:val="00AD1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83D"/>
    <w:rPr>
      <w:rFonts w:ascii="Aptos" w:eastAsiaTheme="majorEastAsia" w:hAnsi="Aptos" w:cstheme="majorBidi"/>
      <w:color w:val="0F4761"/>
      <w:sz w:val="40"/>
      <w:szCs w:val="40"/>
    </w:rPr>
  </w:style>
  <w:style w:type="character" w:customStyle="1" w:styleId="Heading2Char">
    <w:name w:val="Heading 2 Char"/>
    <w:basedOn w:val="DefaultParagraphFont"/>
    <w:link w:val="Heading2"/>
    <w:uiPriority w:val="9"/>
    <w:rsid w:val="00AD183D"/>
    <w:rPr>
      <w:rFonts w:ascii="Aptos" w:eastAsiaTheme="majorEastAsia" w:hAnsi="Aptos" w:cstheme="majorBidi"/>
      <w:color w:val="0F4761"/>
      <w:sz w:val="30"/>
      <w:szCs w:val="32"/>
    </w:rPr>
  </w:style>
  <w:style w:type="character" w:customStyle="1" w:styleId="Heading3Char">
    <w:name w:val="Heading 3 Char"/>
    <w:basedOn w:val="DefaultParagraphFont"/>
    <w:link w:val="Heading3"/>
    <w:uiPriority w:val="9"/>
    <w:rsid w:val="00AD183D"/>
    <w:rPr>
      <w:rFonts w:ascii="Aptos" w:eastAsiaTheme="majorEastAsia" w:hAnsi="Aptos" w:cstheme="majorBidi"/>
      <w:color w:val="154E67"/>
      <w:sz w:val="25"/>
      <w:szCs w:val="28"/>
    </w:rPr>
  </w:style>
  <w:style w:type="character" w:customStyle="1" w:styleId="Heading4Char">
    <w:name w:val="Heading 4 Char"/>
    <w:basedOn w:val="DefaultParagraphFont"/>
    <w:link w:val="Heading4"/>
    <w:uiPriority w:val="9"/>
    <w:semiHidden/>
    <w:rsid w:val="00AD1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83D"/>
    <w:rPr>
      <w:rFonts w:eastAsiaTheme="majorEastAsia" w:cstheme="majorBidi"/>
      <w:color w:val="272727" w:themeColor="text1" w:themeTint="D8"/>
    </w:rPr>
  </w:style>
  <w:style w:type="paragraph" w:styleId="Title">
    <w:name w:val="Title"/>
    <w:basedOn w:val="Normal"/>
    <w:next w:val="Normal"/>
    <w:link w:val="TitleChar"/>
    <w:uiPriority w:val="10"/>
    <w:qFormat/>
    <w:rsid w:val="00AD183D"/>
    <w:pPr>
      <w:spacing w:after="120" w:line="680" w:lineRule="atLeast"/>
      <w:contextualSpacing/>
    </w:pPr>
    <w:rPr>
      <w:rFonts w:eastAsiaTheme="majorEastAsia" w:cstheme="majorBidi"/>
      <w:color w:val="0F4761"/>
      <w:spacing w:val="-10"/>
      <w:kern w:val="28"/>
      <w:sz w:val="60"/>
      <w:szCs w:val="56"/>
    </w:rPr>
  </w:style>
  <w:style w:type="character" w:customStyle="1" w:styleId="TitleChar">
    <w:name w:val="Title Char"/>
    <w:basedOn w:val="DefaultParagraphFont"/>
    <w:link w:val="Title"/>
    <w:uiPriority w:val="10"/>
    <w:rsid w:val="00AD183D"/>
    <w:rPr>
      <w:rFonts w:ascii="Aptos" w:eastAsiaTheme="majorEastAsia" w:hAnsi="Aptos" w:cstheme="majorBidi"/>
      <w:color w:val="0F4761"/>
      <w:spacing w:val="-10"/>
      <w:kern w:val="28"/>
      <w:sz w:val="60"/>
      <w:szCs w:val="56"/>
    </w:rPr>
  </w:style>
  <w:style w:type="paragraph" w:styleId="Subtitle">
    <w:name w:val="Subtitle"/>
    <w:basedOn w:val="Normal"/>
    <w:next w:val="Normal"/>
    <w:link w:val="SubtitleChar"/>
    <w:uiPriority w:val="11"/>
    <w:qFormat/>
    <w:rsid w:val="00AD183D"/>
    <w:pPr>
      <w:numPr>
        <w:ilvl w:val="1"/>
      </w:numPr>
      <w:spacing w:after="240" w:line="340" w:lineRule="atLeast"/>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sid w:val="00AD183D"/>
    <w:rPr>
      <w:rFonts w:ascii="Aptos" w:eastAsiaTheme="majorEastAsia" w:hAnsi="Aptos" w:cstheme="majorBidi"/>
      <w:color w:val="595959"/>
      <w:spacing w:val="15"/>
      <w:sz w:val="28"/>
      <w:szCs w:val="28"/>
    </w:rPr>
  </w:style>
  <w:style w:type="paragraph" w:styleId="Quote">
    <w:name w:val="Quote"/>
    <w:basedOn w:val="Normal"/>
    <w:next w:val="Normal"/>
    <w:link w:val="QuoteChar"/>
    <w:uiPriority w:val="29"/>
    <w:qFormat/>
    <w:rsid w:val="00AD183D"/>
    <w:pPr>
      <w:spacing w:before="160"/>
      <w:jc w:val="center"/>
    </w:pPr>
    <w:rPr>
      <w:i/>
      <w:iCs/>
      <w:color w:val="404040" w:themeColor="text1" w:themeTint="BF"/>
    </w:rPr>
  </w:style>
  <w:style w:type="character" w:customStyle="1" w:styleId="QuoteChar">
    <w:name w:val="Quote Char"/>
    <w:basedOn w:val="DefaultParagraphFont"/>
    <w:link w:val="Quote"/>
    <w:uiPriority w:val="29"/>
    <w:rsid w:val="00AD183D"/>
    <w:rPr>
      <w:i/>
      <w:iCs/>
      <w:color w:val="404040" w:themeColor="text1" w:themeTint="BF"/>
    </w:rPr>
  </w:style>
  <w:style w:type="paragraph" w:styleId="ListParagraph">
    <w:name w:val="List Paragraph"/>
    <w:basedOn w:val="Normal"/>
    <w:uiPriority w:val="34"/>
    <w:qFormat/>
    <w:rsid w:val="00AD183D"/>
    <w:pPr>
      <w:ind w:left="720"/>
      <w:contextualSpacing/>
    </w:pPr>
  </w:style>
  <w:style w:type="character" w:styleId="IntenseEmphasis">
    <w:name w:val="Intense Emphasis"/>
    <w:basedOn w:val="DefaultParagraphFont"/>
    <w:uiPriority w:val="21"/>
    <w:qFormat/>
    <w:rsid w:val="00AD183D"/>
    <w:rPr>
      <w:i/>
      <w:iCs/>
      <w:color w:val="0F4761" w:themeColor="accent1" w:themeShade="BF"/>
    </w:rPr>
  </w:style>
  <w:style w:type="paragraph" w:styleId="IntenseQuote">
    <w:name w:val="Intense Quote"/>
    <w:basedOn w:val="Normal"/>
    <w:next w:val="Normal"/>
    <w:link w:val="IntenseQuoteChar"/>
    <w:uiPriority w:val="30"/>
    <w:qFormat/>
    <w:rsid w:val="00AD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83D"/>
    <w:rPr>
      <w:i/>
      <w:iCs/>
      <w:color w:val="0F4761" w:themeColor="accent1" w:themeShade="BF"/>
    </w:rPr>
  </w:style>
  <w:style w:type="character" w:styleId="IntenseReference">
    <w:name w:val="Intense Reference"/>
    <w:basedOn w:val="DefaultParagraphFont"/>
    <w:uiPriority w:val="32"/>
    <w:qFormat/>
    <w:rsid w:val="00AD183D"/>
    <w:rPr>
      <w:b/>
      <w:bCs/>
      <w:smallCaps/>
      <w:color w:val="0F4761" w:themeColor="accent1" w:themeShade="BF"/>
      <w:spacing w:val="5"/>
    </w:rPr>
  </w:style>
  <w:style w:type="numbering" w:customStyle="1" w:styleId="NoList1">
    <w:name w:val="No List1"/>
    <w:next w:val="NoList"/>
    <w:uiPriority w:val="99"/>
    <w:semiHidden/>
    <w:unhideWhenUsed/>
    <w:rsid w:val="00AD183D"/>
  </w:style>
  <w:style w:type="paragraph" w:customStyle="1" w:styleId="msonormal0">
    <w:name w:val="msonormal"/>
    <w:basedOn w:val="Normal"/>
    <w:rsid w:val="00AD183D"/>
    <w:pPr>
      <w:spacing w:before="100" w:beforeAutospacing="1" w:after="100" w:afterAutospacing="1"/>
    </w:pPr>
    <w:rPr>
      <w:rFonts w:eastAsia="Times New Roman" w:cs="Times New Roman"/>
      <w:kern w:val="0"/>
      <w14:ligatures w14:val="none"/>
    </w:rPr>
  </w:style>
  <w:style w:type="paragraph" w:styleId="NormalWeb">
    <w:name w:val="Normal (Web)"/>
    <w:basedOn w:val="Normal"/>
    <w:uiPriority w:val="99"/>
    <w:semiHidden/>
    <w:unhideWhenUsed/>
    <w:rsid w:val="00AD18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183D"/>
    <w:rPr>
      <w:b/>
      <w:bCs/>
    </w:rPr>
  </w:style>
  <w:style w:type="character" w:styleId="Hyperlink">
    <w:name w:val="Hyperlink"/>
    <w:basedOn w:val="DefaultParagraphFont"/>
    <w:uiPriority w:val="99"/>
    <w:unhideWhenUsed/>
    <w:rsid w:val="00AD183D"/>
    <w:rPr>
      <w:color w:val="0000FF"/>
      <w:u w:val="single"/>
    </w:rPr>
  </w:style>
  <w:style w:type="character" w:styleId="FollowedHyperlink">
    <w:name w:val="FollowedHyperlink"/>
    <w:basedOn w:val="DefaultParagraphFont"/>
    <w:uiPriority w:val="99"/>
    <w:semiHidden/>
    <w:unhideWhenUsed/>
    <w:rsid w:val="00AD183D"/>
    <w:rPr>
      <w:color w:val="800080"/>
      <w:u w:val="single"/>
    </w:rPr>
  </w:style>
  <w:style w:type="paragraph" w:styleId="HTMLPreformatted">
    <w:name w:val="HTML Preformatted"/>
    <w:basedOn w:val="Normal"/>
    <w:link w:val="HTMLPreformattedChar"/>
    <w:uiPriority w:val="99"/>
    <w:semiHidden/>
    <w:unhideWhenUsed/>
    <w:rsid w:val="00AD1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18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183D"/>
    <w:rPr>
      <w:rFonts w:ascii="Courier New" w:eastAsia="Times New Roman" w:hAnsi="Courier New" w:cs="Courier New"/>
      <w:sz w:val="20"/>
      <w:szCs w:val="20"/>
    </w:rPr>
  </w:style>
  <w:style w:type="character" w:styleId="BookTitle">
    <w:name w:val="Book Title"/>
    <w:basedOn w:val="DefaultParagraphFont"/>
    <w:uiPriority w:val="33"/>
    <w:qFormat/>
    <w:rsid w:val="004D18BB"/>
    <w:rPr>
      <w:b/>
      <w:bCs/>
      <w:i/>
      <w:iCs/>
      <w:spacing w:val="5"/>
    </w:rPr>
  </w:style>
  <w:style w:type="paragraph" w:styleId="Caption">
    <w:name w:val="caption"/>
    <w:basedOn w:val="Normal"/>
    <w:next w:val="Normal"/>
    <w:uiPriority w:val="35"/>
    <w:semiHidden/>
    <w:unhideWhenUsed/>
    <w:qFormat/>
    <w:rsid w:val="004D18BB"/>
    <w:pPr>
      <w:spacing w:after="200" w:line="240" w:lineRule="auto"/>
    </w:pPr>
    <w:rPr>
      <w:i/>
      <w:iCs/>
      <w:color w:val="0E2841" w:themeColor="text2"/>
      <w:sz w:val="18"/>
      <w:szCs w:val="18"/>
    </w:rPr>
  </w:style>
  <w:style w:type="character" w:styleId="Emphasis">
    <w:name w:val="Emphasis"/>
    <w:basedOn w:val="DefaultParagraphFont"/>
    <w:uiPriority w:val="20"/>
    <w:qFormat/>
    <w:rsid w:val="004D18BB"/>
    <w:rPr>
      <w:i/>
      <w:iCs/>
    </w:rPr>
  </w:style>
  <w:style w:type="paragraph" w:styleId="NoSpacing">
    <w:name w:val="No Spacing"/>
    <w:uiPriority w:val="1"/>
    <w:qFormat/>
    <w:rsid w:val="004D18BB"/>
    <w:pPr>
      <w:spacing w:after="0" w:line="240" w:lineRule="auto"/>
    </w:pPr>
  </w:style>
  <w:style w:type="character" w:styleId="SubtleEmphasis">
    <w:name w:val="Subtle Emphasis"/>
    <w:basedOn w:val="DefaultParagraphFont"/>
    <w:uiPriority w:val="19"/>
    <w:qFormat/>
    <w:rsid w:val="004D18BB"/>
    <w:rPr>
      <w:i/>
      <w:iCs/>
      <w:color w:val="404040" w:themeColor="text1" w:themeTint="BF"/>
    </w:rPr>
  </w:style>
  <w:style w:type="character" w:styleId="SubtleReference">
    <w:name w:val="Subtle Reference"/>
    <w:basedOn w:val="DefaultParagraphFont"/>
    <w:uiPriority w:val="31"/>
    <w:qFormat/>
    <w:rsid w:val="004D18BB"/>
    <w:rPr>
      <w:smallCaps/>
      <w:color w:val="5A5A5A" w:themeColor="text1" w:themeTint="A5"/>
    </w:rPr>
  </w:style>
  <w:style w:type="paragraph" w:styleId="TOCHeading">
    <w:name w:val="TOC Heading"/>
    <w:basedOn w:val="Heading1"/>
    <w:next w:val="Normal"/>
    <w:uiPriority w:val="39"/>
    <w:semiHidden/>
    <w:unhideWhenUsed/>
    <w:qFormat/>
    <w:rsid w:val="004D18BB"/>
    <w:pPr>
      <w:spacing w:before="240" w:after="0"/>
      <w:outlineLvl w:val="9"/>
    </w:pPr>
    <w:rPr>
      <w:sz w:val="32"/>
      <w:szCs w:val="32"/>
    </w:rPr>
  </w:style>
  <w:style w:type="paragraph" w:styleId="TOC1">
    <w:name w:val="toc 1"/>
    <w:basedOn w:val="Normal"/>
    <w:next w:val="Normal"/>
    <w:autoRedefine/>
    <w:uiPriority w:val="39"/>
    <w:unhideWhenUsed/>
    <w:rsid w:val="005B05D3"/>
    <w:pPr>
      <w:tabs>
        <w:tab w:val="right" w:leader="dot" w:pos="9350"/>
      </w:tabs>
      <w:spacing w:after="100"/>
    </w:pPr>
    <w:rPr>
      <w:rFonts w:asciiTheme="minorHAnsi" w:eastAsia="Times New Roman" w:hAnsiTheme="minorHAnsi" w:cs="Times New Roman"/>
      <w:b/>
      <w:bCs/>
      <w:noProof/>
      <w:kern w:val="0"/>
      <w14:ligatures w14:val="none"/>
    </w:rPr>
  </w:style>
  <w:style w:type="table" w:styleId="GridTable4-Accent1">
    <w:name w:val="Grid Table 4 Accent 1"/>
    <w:basedOn w:val="TableNormal"/>
    <w:uiPriority w:val="49"/>
    <w:rsid w:val="008F3CC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2">
    <w:name w:val="toc 2"/>
    <w:basedOn w:val="Normal"/>
    <w:next w:val="Normal"/>
    <w:autoRedefine/>
    <w:uiPriority w:val="39"/>
    <w:unhideWhenUsed/>
    <w:rsid w:val="00291BF6"/>
    <w:pPr>
      <w:spacing w:after="100"/>
      <w:ind w:left="210"/>
    </w:pPr>
  </w:style>
  <w:style w:type="character" w:styleId="UnresolvedMention">
    <w:name w:val="Unresolved Mention"/>
    <w:basedOn w:val="DefaultParagraphFont"/>
    <w:uiPriority w:val="99"/>
    <w:semiHidden/>
    <w:unhideWhenUsed/>
    <w:rsid w:val="00AE2AAD"/>
    <w:rPr>
      <w:color w:val="605E5C"/>
      <w:shd w:val="clear" w:color="auto" w:fill="E1DFDD"/>
    </w:rPr>
  </w:style>
  <w:style w:type="paragraph" w:styleId="TOC3">
    <w:name w:val="toc 3"/>
    <w:basedOn w:val="Normal"/>
    <w:next w:val="Normal"/>
    <w:autoRedefine/>
    <w:uiPriority w:val="39"/>
    <w:unhideWhenUsed/>
    <w:rsid w:val="009A7900"/>
    <w:pPr>
      <w:spacing w:after="100"/>
      <w:ind w:left="420"/>
    </w:pPr>
  </w:style>
  <w:style w:type="paragraph" w:styleId="Header">
    <w:name w:val="header"/>
    <w:basedOn w:val="Normal"/>
    <w:link w:val="HeaderChar"/>
    <w:uiPriority w:val="99"/>
    <w:unhideWhenUsed/>
    <w:rsid w:val="009E63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332"/>
    <w:rPr>
      <w:rFonts w:ascii="Aptos" w:hAnsi="Aptos"/>
      <w:color w:val="1F1F1F"/>
      <w:sz w:val="21"/>
    </w:rPr>
  </w:style>
  <w:style w:type="paragraph" w:styleId="Footer">
    <w:name w:val="footer"/>
    <w:basedOn w:val="Normal"/>
    <w:link w:val="FooterChar"/>
    <w:uiPriority w:val="99"/>
    <w:unhideWhenUsed/>
    <w:rsid w:val="009E6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332"/>
    <w:rPr>
      <w:rFonts w:ascii="Aptos" w:hAnsi="Aptos"/>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mes-agent.nousresearch.com/docs/user-guide/messaging" TargetMode="External"/><Relationship Id="rId13" Type="http://schemas.openxmlformats.org/officeDocument/2006/relationships/hyperlink" Target="https://resend.com/pricing" TargetMode="External"/><Relationship Id="rId18" Type="http://schemas.openxmlformats.org/officeDocument/2006/relationships/hyperlink" Target="https://www.twilio.com/en-us/voice/pricing/us"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twilio.com/en-us/phone-numbers/a2p-10dlc?utm_source=google&amp;utm_medium=cpc&amp;utm_term=a2p%2010dlc&amp;utm_campaign=G_S_NAMER_NB_Programmable_SMS_Tier1&amp;cq_plac=&amp;cq_net=g&amp;cq_pos=&amp;cq_med=&amp;cq_plt=gp&amp;gad_source=1&amp;gad_campaignid=2058445439&amp;gbraid=0AAAAADcHgwUg5DWkvw1d5n-eOil_-IWRk&amp;gclid=Cj0KCQjwjvfSBhDpARIsAEiOpSvZm8yLC7Ke--rsnL-PJgZRcYARks2mR-cskX5ZEBuAn-ibBFCVXCoaAs5_EALw_wcB" TargetMode="External"/><Relationship Id="rId7" Type="http://schemas.openxmlformats.org/officeDocument/2006/relationships/hyperlink" Target="https://hermes-agent.nousresearch.com/docs/" TargetMode="External"/><Relationship Id="rId12" Type="http://schemas.openxmlformats.org/officeDocument/2006/relationships/hyperlink" Target="https://hermes-agent.nousresearch.com/docs/user-guide/messaging" TargetMode="External"/><Relationship Id="rId17" Type="http://schemas.openxmlformats.org/officeDocument/2006/relationships/hyperlink" Target="https://www.twilio.com/en-us/voice/pricing/u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twilio.com/en-us/sms/pricing/us" TargetMode="External"/><Relationship Id="rId20" Type="http://schemas.openxmlformats.org/officeDocument/2006/relationships/hyperlink" Target="https://help.twilio.com/articles/1260800720410-What-is-A2P-10DLC-"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rmes-agent.nousresearch.com/docs/user-guide/messaging"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twilio.com/en-us/sms/pricing/u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rmes-agent.nousresearch.com/docs/user-guide/messaging" TargetMode="External"/><Relationship Id="rId19" Type="http://schemas.openxmlformats.org/officeDocument/2006/relationships/hyperlink" Target="https://www.nextiva.com/blog/what-is-a2p-10dlc.html" TargetMode="External"/><Relationship Id="rId4" Type="http://schemas.openxmlformats.org/officeDocument/2006/relationships/webSettings" Target="webSettings.xml"/><Relationship Id="rId9" Type="http://schemas.openxmlformats.org/officeDocument/2006/relationships/hyperlink" Target="https://hermes-agent.nousresearch.com/docs/user-guide/messaging" TargetMode="External"/><Relationship Id="rId14" Type="http://schemas.openxmlformats.org/officeDocument/2006/relationships/hyperlink" Target="https://hermes-agent.nousresearch.com/docs/user-guide/messaging" TargetMode="External"/><Relationship Id="rId22" Type="http://schemas.openxmlformats.org/officeDocument/2006/relationships/hyperlink" Target="https://mktextbiz.com/a2p-10dlc?gad_source=1&amp;gad_campaignid=24034670535&amp;gbraid=0AAAABEF2hjzHWCXCcRCa9AyHYH2SrFOGo&amp;gclid=Cj0KCQjwjvfSBhDpARIsAEiOpSvGHxY9BTgfbCVvkbQgn5-nv0UEyl3un6TBX9WwkykqYOXe8uADzgkaApVuEALw_wcB"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13894</Words>
  <Characters>87950</Characters>
  <Application>Microsoft Office Word</Application>
  <DocSecurity>0</DocSecurity>
  <Lines>2586</Lines>
  <Paragraphs>2166</Paragraphs>
  <ScaleCrop>false</ScaleCrop>
  <Company/>
  <LinksUpToDate>false</LinksUpToDate>
  <CharactersWithSpaces>99678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Webster Houlgrave</dc:creator>
  <cp:keywords/>
  <dc:description/>
  <cp:lastModifiedBy>Webster Houlgrave</cp:lastModifiedBy>
  <cp:revision>2</cp:revision>
  <dcterms:created xsi:type="dcterms:W3CDTF">2026-07-25T02:39:00Z</dcterms:created>
  <dcterms:modified xsi:type="dcterms:W3CDTF">2026-07-25T02:39:00Z</dcterms:modified>
</cp:coreProperties>
</file>