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4F46E5"/>
          <w:sz w:val="60"/>
        </w:rPr>
        <w:t>PRODUCT REQUIREMENTS DOCUMENT</w:t>
      </w:r>
    </w:p>
    <w:p>
      <w:pPr>
        <w:jc w:val="center"/>
      </w:pPr>
      <w:r>
        <w:rPr>
          <w:i/>
          <w:sz w:val="28"/>
        </w:rPr>
        <w:t>Product behavior, feature requirements, workflows, architecture and delivery plan</w:t>
      </w:r>
    </w:p>
    <w:p>
      <w:pPr>
        <w:spacing w:before="600"/>
        <w:jc w:val="center"/>
      </w:pPr>
      <w:r>
        <w:t>Version 1.0 | Draft for product planning | 29 October 2026</w:t>
      </w:r>
    </w:p>
    <w:p>
      <w:pPr>
        <w:spacing w:before="1800"/>
        <w:jc w:val="center"/>
      </w:pPr>
      <w:r>
        <w:rPr>
          <w:b/>
        </w:rPr>
        <w:t>Working name: WorkPulse</w:t>
      </w:r>
    </w:p>
    <w:p>
      <w:r>
        <w:br w:type="page"/>
      </w:r>
    </w:p>
    <w:p>
      <w:r>
        <w:rPr>
          <w:b/>
        </w:rPr>
        <w:t xml:space="preserve">Document navigation: </w:t>
      </w:r>
      <w:r>
        <w:t>Use the headings and Word's Navigation Pane to move between sections. A formal automatic table of contents can be inserted in Word if required.</w:t>
      </w:r>
    </w:p>
    <w:p>
      <w:r>
        <w:br w:type="page"/>
      </w:r>
    </w:p>
    <w:p>
      <w:pPr>
        <w:pStyle w:val="Heading1"/>
      </w:pPr>
      <w:r>
        <w:t>Document Control</w:t>
      </w:r>
    </w:p>
    <w:tbl>
      <w:tblPr>
        <w:tblStyle w:val="LightShading-Accent1"/>
        <w:tblW w:type="auto" w:w="0"/>
        <w:tblLook w:firstColumn="1" w:firstRow="1" w:lastColumn="0" w:lastRow="0" w:noHBand="0" w:noVBand="1" w:val="04A0"/>
      </w:tblPr>
      <w:tblGrid>
        <w:gridCol w:w="4968"/>
        <w:gridCol w:w="4968"/>
      </w:tblGrid>
      <w:tr>
        <w:tc>
          <w:tcPr>
            <w:tcW w:type="dxa" w:w="4968"/>
            <w:shd w:fill="4F46E5"/>
          </w:tcPr>
          <w:p>
            <w:r>
              <w:rPr>
                <w:b/>
                <w:color w:val="FFFFFF"/>
              </w:rPr>
              <w:t>Field</w:t>
            </w:r>
          </w:p>
        </w:tc>
        <w:tc>
          <w:tcPr>
            <w:tcW w:type="dxa" w:w="4968"/>
            <w:shd w:fill="4F46E5"/>
          </w:tcPr>
          <w:p>
            <w:r>
              <w:rPr>
                <w:b/>
                <w:color w:val="FFFFFF"/>
              </w:rPr>
              <w:t>Details</w:t>
            </w:r>
          </w:p>
        </w:tc>
      </w:tr>
      <w:tr>
        <w:tc>
          <w:tcPr>
            <w:tcW w:type="dxa" w:w="4968"/>
          </w:tcPr>
          <w:p>
            <w:r>
              <w:t>Document type</w:t>
            </w:r>
          </w:p>
        </w:tc>
        <w:tc>
          <w:tcPr>
            <w:tcW w:type="dxa" w:w="4968"/>
          </w:tcPr>
          <w:p>
            <w:r>
              <w:t>Product Requirements Document (PRD)</w:t>
            </w:r>
          </w:p>
        </w:tc>
      </w:tr>
      <w:tr>
        <w:tc>
          <w:tcPr>
            <w:tcW w:type="dxa" w:w="4968"/>
          </w:tcPr>
          <w:p>
            <w:r>
              <w:t>Product</w:t>
            </w:r>
          </w:p>
        </w:tc>
        <w:tc>
          <w:tcPr>
            <w:tcW w:type="dxa" w:w="4968"/>
          </w:tcPr>
          <w:p>
            <w:r>
              <w:t>WorkPulse, working name</w:t>
            </w:r>
          </w:p>
        </w:tc>
      </w:tr>
      <w:tr>
        <w:tc>
          <w:tcPr>
            <w:tcW w:type="dxa" w:w="4968"/>
          </w:tcPr>
          <w:p>
            <w:r>
              <w:t>Version</w:t>
            </w:r>
          </w:p>
        </w:tc>
        <w:tc>
          <w:tcPr>
            <w:tcW w:type="dxa" w:w="4968"/>
          </w:tcPr>
          <w:p>
            <w:r>
              <w:t>1.0 Draft</w:t>
            </w:r>
          </w:p>
        </w:tc>
      </w:tr>
      <w:tr>
        <w:tc>
          <w:tcPr>
            <w:tcW w:type="dxa" w:w="4968"/>
          </w:tcPr>
          <w:p>
            <w:r>
              <w:t>Primary platform</w:t>
            </w:r>
          </w:p>
        </w:tc>
        <w:tc>
          <w:tcPr>
            <w:tcW w:type="dxa" w:w="4968"/>
          </w:tcPr>
          <w:p>
            <w:r>
              <w:t>Responsive web application</w:t>
            </w:r>
          </w:p>
        </w:tc>
      </w:tr>
      <w:tr>
        <w:tc>
          <w:tcPr>
            <w:tcW w:type="dxa" w:w="4968"/>
          </w:tcPr>
          <w:p>
            <w:r>
              <w:t>Target users</w:t>
            </w:r>
          </w:p>
        </w:tc>
        <w:tc>
          <w:tcPr>
            <w:tcW w:type="dxa" w:w="4968"/>
          </w:tcPr>
          <w:p>
            <w:r>
              <w:t>Individuals, organization owners/admins, department managers, team leads and employees</w:t>
            </w:r>
          </w:p>
        </w:tc>
      </w:tr>
      <w:tr>
        <w:tc>
          <w:tcPr>
            <w:tcW w:type="dxa" w:w="4968"/>
          </w:tcPr>
          <w:p>
            <w:r>
              <w:t>Purpose</w:t>
            </w:r>
          </w:p>
        </w:tc>
        <w:tc>
          <w:tcPr>
            <w:tcW w:type="dxa" w:w="4968"/>
          </w:tcPr>
          <w:p>
            <w:r>
              <w:t>Specify product behavior, feature scope, UI flows, data rules, technical options and acceptance criteria.</w:t>
            </w:r>
          </w:p>
        </w:tc>
      </w:tr>
    </w:tbl>
    <w:p/>
    <w:p>
      <w:pPr>
        <w:pStyle w:val="Heading1"/>
      </w:pPr>
      <w:r>
        <w:t>1. Product Vision</w:t>
      </w:r>
    </w:p>
    <w:p>
      <w:r>
        <w:t>Create a unified productivity platform where individuals can manage private tasks and organizations can coordinate work with clear ownership, controlled departmental boards, task collaboration and actionable reporting.</w:t>
      </w:r>
    </w:p>
    <w:p>
      <w:pPr>
        <w:pStyle w:val="Heading1"/>
      </w:pPr>
      <w:r>
        <w:t>2. Product Principles</w:t>
      </w:r>
    </w:p>
    <w:p>
      <w:pPr>
        <w:pStyle w:val="ListBullet"/>
      </w:pPr>
      <w:r>
        <w:t>One account, separate workspaces.</w:t>
      </w:r>
    </w:p>
    <w:p>
      <w:pPr>
        <w:pStyle w:val="ListBullet"/>
      </w:pPr>
      <w:r>
        <w:t>Privacy by default. Personal information is never exposed to an organization simply because the user is a member.</w:t>
      </w:r>
    </w:p>
    <w:p>
      <w:pPr>
        <w:pStyle w:val="ListBullet"/>
      </w:pPr>
      <w:r>
        <w:t>Backend authorization is the source of truth. Frontend hiding is only a usability measure.</w:t>
      </w:r>
    </w:p>
    <w:p>
      <w:pPr>
        <w:pStyle w:val="ListBullet"/>
      </w:pPr>
      <w:r>
        <w:t>Tasks must have clear ownership, status and history.</w:t>
      </w:r>
    </w:p>
    <w:p>
      <w:pPr>
        <w:pStyle w:val="ListBullet"/>
      </w:pPr>
      <w:r>
        <w:t>Department access is explicit and revocable.</w:t>
      </w:r>
    </w:p>
    <w:p>
      <w:pPr>
        <w:pStyle w:val="ListBullet"/>
      </w:pPr>
      <w:r>
        <w:t>Dashboards must explain what is counted and over which date range.</w:t>
      </w:r>
    </w:p>
    <w:p>
      <w:pPr>
        <w:pStyle w:val="ListBullet"/>
      </w:pPr>
      <w:r>
        <w:t>Ship a focused MVP before adding advanced automation or AI.</w:t>
      </w:r>
    </w:p>
    <w:p>
      <w:pPr>
        <w:pStyle w:val="Heading1"/>
      </w:pPr>
      <w:r>
        <w:t>3. Personas and Jobs to Be Done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4F46E5"/>
          </w:tcPr>
          <w:p>
            <w:r>
              <w:rPr>
                <w:b/>
                <w:color w:val="FFFFFF"/>
              </w:rPr>
              <w:t>Persona</w:t>
            </w:r>
          </w:p>
        </w:tc>
        <w:tc>
          <w:tcPr>
            <w:tcW w:type="dxa" w:w="3312"/>
            <w:shd w:fill="4F46E5"/>
          </w:tcPr>
          <w:p>
            <w:r>
              <w:rPr>
                <w:b/>
                <w:color w:val="FFFFFF"/>
              </w:rPr>
              <w:t>Needs</w:t>
            </w:r>
          </w:p>
        </w:tc>
        <w:tc>
          <w:tcPr>
            <w:tcW w:type="dxa" w:w="3312"/>
            <w:shd w:fill="4F46E5"/>
          </w:tcPr>
          <w:p>
            <w:r>
              <w:rPr>
                <w:b/>
                <w:color w:val="FFFFFF"/>
              </w:rPr>
              <w:t>Typical actions</w:t>
            </w:r>
          </w:p>
        </w:tc>
      </w:tr>
      <w:tr>
        <w:tc>
          <w:tcPr>
            <w:tcW w:type="dxa" w:w="3312"/>
          </w:tcPr>
          <w:p>
            <w:r>
              <w:t>Individual user</w:t>
            </w:r>
          </w:p>
        </w:tc>
        <w:tc>
          <w:tcPr>
            <w:tcW w:type="dxa" w:w="3312"/>
          </w:tcPr>
          <w:p>
            <w:r>
              <w:t>Plan and measure personal work.</w:t>
            </w:r>
          </w:p>
        </w:tc>
        <w:tc>
          <w:tcPr>
            <w:tcW w:type="dxa" w:w="3312"/>
          </w:tcPr>
          <w:p>
            <w:r>
              <w:t>Create tasks, organize by date and priority, complete tasks, review trends.</w:t>
            </w:r>
          </w:p>
        </w:tc>
      </w:tr>
      <w:tr>
        <w:tc>
          <w:tcPr>
            <w:tcW w:type="dxa" w:w="3312"/>
          </w:tcPr>
          <w:p>
            <w:r>
              <w:t>Organization owner</w:t>
            </w:r>
          </w:p>
        </w:tc>
        <w:tc>
          <w:tcPr>
            <w:tcW w:type="dxa" w:w="3312"/>
          </w:tcPr>
          <w:p>
            <w:r>
              <w:t>Set up the workspace and control access.</w:t>
            </w:r>
          </w:p>
        </w:tc>
        <w:tc>
          <w:tcPr>
            <w:tcW w:type="dxa" w:w="3312"/>
          </w:tcPr>
          <w:p>
            <w:r>
              <w:t>Create organization, create departments, invite users, configure roles and review reports.</w:t>
            </w:r>
          </w:p>
        </w:tc>
      </w:tr>
      <w:tr>
        <w:tc>
          <w:tcPr>
            <w:tcW w:type="dxa" w:w="3312"/>
          </w:tcPr>
          <w:p>
            <w:r>
              <w:t>Organization admin</w:t>
            </w:r>
          </w:p>
        </w:tc>
        <w:tc>
          <w:tcPr>
            <w:tcW w:type="dxa" w:w="3312"/>
          </w:tcPr>
          <w:p>
            <w:r>
              <w:t>Manage daily workspace operations.</w:t>
            </w:r>
          </w:p>
        </w:tc>
        <w:tc>
          <w:tcPr>
            <w:tcW w:type="dxa" w:w="3312"/>
          </w:tcPr>
          <w:p>
            <w:r>
              <w:t>Approve membership requests, move members, manage departments and handle access.</w:t>
            </w:r>
          </w:p>
        </w:tc>
      </w:tr>
      <w:tr>
        <w:tc>
          <w:tcPr>
            <w:tcW w:type="dxa" w:w="3312"/>
          </w:tcPr>
          <w:p>
            <w:r>
              <w:t>Department manager</w:t>
            </w:r>
          </w:p>
        </w:tc>
        <w:tc>
          <w:tcPr>
            <w:tcW w:type="dxa" w:w="3312"/>
          </w:tcPr>
          <w:p>
            <w:r>
              <w:t>Deliver department outcomes.</w:t>
            </w:r>
          </w:p>
        </w:tc>
        <w:tc>
          <w:tcPr>
            <w:tcW w:type="dxa" w:w="3312"/>
          </w:tcPr>
          <w:p>
            <w:r>
              <w:t>Review workload, assign tasks, follow up on blockers and view department analytics.</w:t>
            </w:r>
          </w:p>
        </w:tc>
      </w:tr>
      <w:tr>
        <w:tc>
          <w:tcPr>
            <w:tcW w:type="dxa" w:w="3312"/>
          </w:tcPr>
          <w:p>
            <w:r>
              <w:t>Team lead</w:t>
            </w:r>
          </w:p>
        </w:tc>
        <w:tc>
          <w:tcPr>
            <w:tcW w:type="dxa" w:w="3312"/>
          </w:tcPr>
          <w:p>
            <w:r>
              <w:t>Coordinate work execution.</w:t>
            </w:r>
          </w:p>
        </w:tc>
        <w:tc>
          <w:tcPr>
            <w:tcW w:type="dxa" w:w="3312"/>
          </w:tcPr>
          <w:p>
            <w:r>
              <w:t>Create tasks, update assignments, request updates and monitor progress.</w:t>
            </w:r>
          </w:p>
        </w:tc>
      </w:tr>
      <w:tr>
        <w:tc>
          <w:tcPr>
            <w:tcW w:type="dxa" w:w="3312"/>
          </w:tcPr>
          <w:p>
            <w:r>
              <w:t>Employee</w:t>
            </w:r>
          </w:p>
        </w:tc>
        <w:tc>
          <w:tcPr>
            <w:tcW w:type="dxa" w:w="3312"/>
          </w:tcPr>
          <w:p>
            <w:r>
              <w:t>Know what to do and communicate progress.</w:t>
            </w:r>
          </w:p>
        </w:tc>
        <w:tc>
          <w:tcPr>
            <w:tcW w:type="dxa" w:w="3312"/>
          </w:tcPr>
          <w:p>
            <w:r>
              <w:t>View authorized boards, update tasks, comment and respond to update requests.</w:t>
            </w:r>
          </w:p>
        </w:tc>
      </w:tr>
    </w:tbl>
    <w:p/>
    <w:p>
      <w:pPr>
        <w:pStyle w:val="Heading1"/>
      </w:pPr>
      <w:r>
        <w:t>4. Information Architecture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4F46E5"/>
          </w:tcPr>
          <w:p>
            <w:r>
              <w:rPr>
                <w:b/>
                <w:color w:val="FFFFFF"/>
              </w:rPr>
              <w:t>Navigation group</w:t>
            </w:r>
          </w:p>
        </w:tc>
        <w:tc>
          <w:tcPr>
            <w:tcW w:type="dxa" w:w="3312"/>
            <w:shd w:fill="4F46E5"/>
          </w:tcPr>
          <w:p>
            <w:r>
              <w:rPr>
                <w:b/>
                <w:color w:val="FFFFFF"/>
              </w:rPr>
              <w:t>Pages / views</w:t>
            </w:r>
          </w:p>
        </w:tc>
        <w:tc>
          <w:tcPr>
            <w:tcW w:type="dxa" w:w="3312"/>
            <w:shd w:fill="4F46E5"/>
          </w:tcPr>
          <w:p>
            <w:r>
              <w:rPr>
                <w:b/>
                <w:color w:val="FFFFFF"/>
              </w:rPr>
              <w:t>Visibility</w:t>
            </w:r>
          </w:p>
        </w:tc>
      </w:tr>
      <w:tr>
        <w:tc>
          <w:tcPr>
            <w:tcW w:type="dxa" w:w="3312"/>
          </w:tcPr>
          <w:p>
            <w:r>
              <w:t>Personal</w:t>
            </w:r>
          </w:p>
        </w:tc>
        <w:tc>
          <w:tcPr>
            <w:tcW w:type="dxa" w:w="3312"/>
          </w:tcPr>
          <w:p>
            <w:r>
              <w:t>My Day, My Tasks, Upcoming, Completed, Personal Analytics</w:t>
            </w:r>
          </w:p>
        </w:tc>
        <w:tc>
          <w:tcPr>
            <w:tcW w:type="dxa" w:w="3312"/>
          </w:tcPr>
          <w:p>
            <w:r>
              <w:t>Every signed-in user.</w:t>
            </w:r>
          </w:p>
        </w:tc>
      </w:tr>
      <w:tr>
        <w:tc>
          <w:tcPr>
            <w:tcW w:type="dxa" w:w="3312"/>
          </w:tcPr>
          <w:p>
            <w:r>
              <w:t>Organization</w:t>
            </w:r>
          </w:p>
        </w:tc>
        <w:tc>
          <w:tcPr>
            <w:tcW w:type="dxa" w:w="3312"/>
          </w:tcPr>
          <w:p>
            <w:r>
              <w:t>Overview, My Work, Team Tasks, Departments, Reports, Members, Settings</w:t>
            </w:r>
          </w:p>
        </w:tc>
        <w:tc>
          <w:tcPr>
            <w:tcW w:type="dxa" w:w="3312"/>
          </w:tcPr>
          <w:p>
            <w:r>
              <w:t>Only users with active organization membership and relevant permissions.</w:t>
            </w:r>
          </w:p>
        </w:tc>
      </w:tr>
      <w:tr>
        <w:tc>
          <w:tcPr>
            <w:tcW w:type="dxa" w:w="3312"/>
          </w:tcPr>
          <w:p>
            <w:r>
              <w:t>Department</w:t>
            </w:r>
          </w:p>
        </w:tc>
        <w:tc>
          <w:tcPr>
            <w:tcW w:type="dxa" w:w="3312"/>
          </w:tcPr>
          <w:p>
            <w:r>
              <w:t>Work Board, List, Calendar, Members, Department Summary</w:t>
            </w:r>
          </w:p>
        </w:tc>
        <w:tc>
          <w:tcPr>
            <w:tcW w:type="dxa" w:w="3312"/>
          </w:tcPr>
          <w:p>
            <w:r>
              <w:t>Active department members and specifically authorized users.</w:t>
            </w:r>
          </w:p>
        </w:tc>
      </w:tr>
      <w:tr>
        <w:tc>
          <w:tcPr>
            <w:tcW w:type="dxa" w:w="3312"/>
          </w:tcPr>
          <w:p>
            <w:r>
              <w:t>Inbox</w:t>
            </w:r>
          </w:p>
        </w:tc>
        <w:tc>
          <w:tcPr>
            <w:tcW w:type="dxa" w:w="3312"/>
          </w:tcPr>
          <w:p>
            <w:r>
              <w:t>Assignments, Update Requests, Notifications</w:t>
            </w:r>
          </w:p>
        </w:tc>
        <w:tc>
          <w:tcPr>
            <w:tcW w:type="dxa" w:w="3312"/>
          </w:tcPr>
          <w:p>
            <w:r>
              <w:t>Signed-in user, filtered to items they can access.</w:t>
            </w:r>
          </w:p>
        </w:tc>
      </w:tr>
      <w:tr>
        <w:tc>
          <w:tcPr>
            <w:tcW w:type="dxa" w:w="3312"/>
          </w:tcPr>
          <w:p>
            <w:r>
              <w:t>Account</w:t>
            </w:r>
          </w:p>
        </w:tc>
        <w:tc>
          <w:tcPr>
            <w:tcW w:type="dxa" w:w="3312"/>
          </w:tcPr>
          <w:p>
            <w:r>
              <w:t>Profile, Preferences, Security, Workspace Switcher</w:t>
            </w:r>
          </w:p>
        </w:tc>
        <w:tc>
          <w:tcPr>
            <w:tcW w:type="dxa" w:w="3312"/>
          </w:tcPr>
          <w:p>
            <w:r>
              <w:t>Signed-in user.</w:t>
            </w:r>
          </w:p>
        </w:tc>
      </w:tr>
      <w:tr>
        <w:tc>
          <w:tcPr>
            <w:tcW w:type="dxa" w:w="3312"/>
          </w:tcPr>
          <w:p>
            <w:r>
              <w:t>Platform Administration</w:t>
            </w:r>
          </w:p>
        </w:tc>
        <w:tc>
          <w:tcPr>
            <w:tcW w:type="dxa" w:w="3312"/>
          </w:tcPr>
          <w:p>
            <w:r>
              <w:t>Platform health, organization support, abuse/audit tools</w:t>
            </w:r>
          </w:p>
        </w:tc>
        <w:tc>
          <w:tcPr>
            <w:tcW w:type="dxa" w:w="3312"/>
          </w:tcPr>
          <w:p>
            <w:r>
              <w:t>Platform administrators only.</w:t>
            </w:r>
          </w:p>
        </w:tc>
      </w:tr>
    </w:tbl>
    <w:p/>
    <w:p>
      <w:pPr>
        <w:pStyle w:val="Heading1"/>
      </w:pPr>
      <w:r>
        <w:t>5. Functional Requirements</w:t>
      </w:r>
    </w:p>
    <w:p>
      <w:pPr>
        <w:pStyle w:val="Heading2"/>
      </w:pPr>
      <w:r>
        <w:t>5.1 Identity and Account</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4F46E5"/>
          </w:tcPr>
          <w:p>
            <w:r>
              <w:rPr>
                <w:b/>
                <w:color w:val="FFFFFF"/>
              </w:rPr>
              <w:t>ID</w:t>
            </w:r>
          </w:p>
        </w:tc>
        <w:tc>
          <w:tcPr>
            <w:tcW w:type="dxa" w:w="2484"/>
            <w:shd w:fill="4F46E5"/>
          </w:tcPr>
          <w:p>
            <w:r>
              <w:rPr>
                <w:b/>
                <w:color w:val="FFFFFF"/>
              </w:rPr>
              <w:t>Requirement</w:t>
            </w:r>
          </w:p>
        </w:tc>
        <w:tc>
          <w:tcPr>
            <w:tcW w:type="dxa" w:w="2484"/>
            <w:shd w:fill="4F46E5"/>
          </w:tcPr>
          <w:p>
            <w:r>
              <w:rPr>
                <w:b/>
                <w:color w:val="FFFFFF"/>
              </w:rPr>
              <w:t>Priority</w:t>
            </w:r>
          </w:p>
        </w:tc>
        <w:tc>
          <w:tcPr>
            <w:tcW w:type="dxa" w:w="2484"/>
            <w:shd w:fill="4F46E5"/>
          </w:tcPr>
          <w:p>
            <w:r>
              <w:rPr>
                <w:b/>
                <w:color w:val="FFFFFF"/>
              </w:rPr>
              <w:t>Acceptance criteria</w:t>
            </w:r>
          </w:p>
        </w:tc>
      </w:tr>
      <w:tr>
        <w:tc>
          <w:tcPr>
            <w:tcW w:type="dxa" w:w="2484"/>
          </w:tcPr>
          <w:p>
            <w:r>
              <w:t>FR-AUTH-01</w:t>
            </w:r>
          </w:p>
        </w:tc>
        <w:tc>
          <w:tcPr>
            <w:tcW w:type="dxa" w:w="2484"/>
          </w:tcPr>
          <w:p>
            <w:r>
              <w:t>Users can register with email and password or an approved identity provider.</w:t>
            </w:r>
          </w:p>
        </w:tc>
        <w:tc>
          <w:tcPr>
            <w:tcW w:type="dxa" w:w="2484"/>
          </w:tcPr>
          <w:p>
            <w:r>
              <w:t>P0</w:t>
            </w:r>
          </w:p>
        </w:tc>
        <w:tc>
          <w:tcPr>
            <w:tcW w:type="dxa" w:w="2484"/>
          </w:tcPr>
          <w:p>
            <w:r>
              <w:t>Valid registration creates one user account; duplicate email is rejected or handled safely.</w:t>
            </w:r>
          </w:p>
        </w:tc>
      </w:tr>
      <w:tr>
        <w:tc>
          <w:tcPr>
            <w:tcW w:type="dxa" w:w="2484"/>
          </w:tcPr>
          <w:p>
            <w:r>
              <w:t>FR-AUTH-02</w:t>
            </w:r>
          </w:p>
        </w:tc>
        <w:tc>
          <w:tcPr>
            <w:tcW w:type="dxa" w:w="2484"/>
          </w:tcPr>
          <w:p>
            <w:r>
              <w:t>Users can log in and log out securely.</w:t>
            </w:r>
          </w:p>
        </w:tc>
        <w:tc>
          <w:tcPr>
            <w:tcW w:type="dxa" w:w="2484"/>
          </w:tcPr>
          <w:p>
            <w:r>
              <w:t>P0</w:t>
            </w:r>
          </w:p>
        </w:tc>
        <w:tc>
          <w:tcPr>
            <w:tcW w:type="dxa" w:w="2484"/>
          </w:tcPr>
          <w:p>
            <w:r>
              <w:t>Unauthenticated requests cannot access protected data; logout invalidates the session/token.</w:t>
            </w:r>
          </w:p>
        </w:tc>
      </w:tr>
      <w:tr>
        <w:tc>
          <w:tcPr>
            <w:tcW w:type="dxa" w:w="2484"/>
          </w:tcPr>
          <w:p>
            <w:r>
              <w:t>FR-AUTH-03</w:t>
            </w:r>
          </w:p>
        </w:tc>
        <w:tc>
          <w:tcPr>
            <w:tcW w:type="dxa" w:w="2484"/>
          </w:tcPr>
          <w:p>
            <w:r>
              <w:t>Users can reset a forgotten password.</w:t>
            </w:r>
          </w:p>
        </w:tc>
        <w:tc>
          <w:tcPr>
            <w:tcW w:type="dxa" w:w="2484"/>
          </w:tcPr>
          <w:p>
            <w:r>
              <w:t>P0</w:t>
            </w:r>
          </w:p>
        </w:tc>
        <w:tc>
          <w:tcPr>
            <w:tcW w:type="dxa" w:w="2484"/>
          </w:tcPr>
          <w:p>
            <w:r>
              <w:t>Reset links/tokens expire and cannot be reused.</w:t>
            </w:r>
          </w:p>
        </w:tc>
      </w:tr>
      <w:tr>
        <w:tc>
          <w:tcPr>
            <w:tcW w:type="dxa" w:w="2484"/>
          </w:tcPr>
          <w:p>
            <w:r>
              <w:t>FR-AUTH-04</w:t>
            </w:r>
          </w:p>
        </w:tc>
        <w:tc>
          <w:tcPr>
            <w:tcW w:type="dxa" w:w="2484"/>
          </w:tcPr>
          <w:p>
            <w:r>
              <w:t>Users can update name, avatar, timezone and notification preferences.</w:t>
            </w:r>
          </w:p>
        </w:tc>
        <w:tc>
          <w:tcPr>
            <w:tcW w:type="dxa" w:w="2484"/>
          </w:tcPr>
          <w:p>
            <w:r>
              <w:t>P1</w:t>
            </w:r>
          </w:p>
        </w:tc>
        <w:tc>
          <w:tcPr>
            <w:tcW w:type="dxa" w:w="2484"/>
          </w:tcPr>
          <w:p>
            <w:r>
              <w:t>Changes are validated and persist.</w:t>
            </w:r>
          </w:p>
        </w:tc>
      </w:tr>
      <w:tr>
        <w:tc>
          <w:tcPr>
            <w:tcW w:type="dxa" w:w="2484"/>
          </w:tcPr>
          <w:p>
            <w:r>
              <w:t>FR-AUTH-05</w:t>
            </w:r>
          </w:p>
        </w:tc>
        <w:tc>
          <w:tcPr>
            <w:tcW w:type="dxa" w:w="2484"/>
          </w:tcPr>
          <w:p>
            <w:r>
              <w:t>One user can belong to multiple organizations.</w:t>
            </w:r>
          </w:p>
        </w:tc>
        <w:tc>
          <w:tcPr>
            <w:tcW w:type="dxa" w:w="2484"/>
          </w:tcPr>
          <w:p>
            <w:r>
              <w:t>P0</w:t>
            </w:r>
          </w:p>
        </w:tc>
        <w:tc>
          <w:tcPr>
            <w:tcW w:type="dxa" w:w="2484"/>
          </w:tcPr>
          <w:p>
            <w:r>
              <w:t>Workspace switcher shows only the user's personal workspace and authorized organizations.</w:t>
            </w:r>
          </w:p>
        </w:tc>
      </w:tr>
    </w:tbl>
    <w:p/>
    <w:p>
      <w:pPr>
        <w:pStyle w:val="Heading2"/>
      </w:pPr>
      <w:r>
        <w:t>5.2 Personal Workspace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4F46E5"/>
          </w:tcPr>
          <w:p>
            <w:r>
              <w:rPr>
                <w:b/>
                <w:color w:val="FFFFFF"/>
              </w:rPr>
              <w:t>ID</w:t>
            </w:r>
          </w:p>
        </w:tc>
        <w:tc>
          <w:tcPr>
            <w:tcW w:type="dxa" w:w="2484"/>
            <w:shd w:fill="4F46E5"/>
          </w:tcPr>
          <w:p>
            <w:r>
              <w:rPr>
                <w:b/>
                <w:color w:val="FFFFFF"/>
              </w:rPr>
              <w:t>Requirement</w:t>
            </w:r>
          </w:p>
        </w:tc>
        <w:tc>
          <w:tcPr>
            <w:tcW w:type="dxa" w:w="2484"/>
            <w:shd w:fill="4F46E5"/>
          </w:tcPr>
          <w:p>
            <w:r>
              <w:rPr>
                <w:b/>
                <w:color w:val="FFFFFF"/>
              </w:rPr>
              <w:t>Priority</w:t>
            </w:r>
          </w:p>
        </w:tc>
        <w:tc>
          <w:tcPr>
            <w:tcW w:type="dxa" w:w="2484"/>
            <w:shd w:fill="4F46E5"/>
          </w:tcPr>
          <w:p>
            <w:r>
              <w:rPr>
                <w:b/>
                <w:color w:val="FFFFFF"/>
              </w:rPr>
              <w:t>Acceptance criteria</w:t>
            </w:r>
          </w:p>
        </w:tc>
      </w:tr>
      <w:tr>
        <w:tc>
          <w:tcPr>
            <w:tcW w:type="dxa" w:w="2484"/>
          </w:tcPr>
          <w:p>
            <w:r>
              <w:t>FR-PER-01</w:t>
            </w:r>
          </w:p>
        </w:tc>
        <w:tc>
          <w:tcPr>
            <w:tcW w:type="dxa" w:w="2484"/>
          </w:tcPr>
          <w:p>
            <w:r>
              <w:t>Create, read, edit, complete, reopen and archive personal tasks.</w:t>
            </w:r>
          </w:p>
        </w:tc>
        <w:tc>
          <w:tcPr>
            <w:tcW w:type="dxa" w:w="2484"/>
          </w:tcPr>
          <w:p>
            <w:r>
              <w:t>P0</w:t>
            </w:r>
          </w:p>
        </w:tc>
        <w:tc>
          <w:tcPr>
            <w:tcW w:type="dxa" w:w="2484"/>
          </w:tcPr>
          <w:p>
            <w:r>
              <w:t>Only the owner can access personal tasks unless an explicit future sharing feature exists.</w:t>
            </w:r>
          </w:p>
        </w:tc>
      </w:tr>
      <w:tr>
        <w:tc>
          <w:tcPr>
            <w:tcW w:type="dxa" w:w="2484"/>
          </w:tcPr>
          <w:p>
            <w:r>
              <w:t>FR-PER-02</w:t>
            </w:r>
          </w:p>
        </w:tc>
        <w:tc>
          <w:tcPr>
            <w:tcW w:type="dxa" w:w="2484"/>
          </w:tcPr>
          <w:p>
            <w:r>
              <w:t>Support title, description, priority, status, start date, deadline, tags and subtasks.</w:t>
            </w:r>
          </w:p>
        </w:tc>
        <w:tc>
          <w:tcPr>
            <w:tcW w:type="dxa" w:w="2484"/>
          </w:tcPr>
          <w:p>
            <w:r>
              <w:t>P0</w:t>
            </w:r>
          </w:p>
        </w:tc>
        <w:tc>
          <w:tcPr>
            <w:tcW w:type="dxa" w:w="2484"/>
          </w:tcPr>
          <w:p>
            <w:r>
              <w:t>Required fields validate; optional fields may be empty.</w:t>
            </w:r>
          </w:p>
        </w:tc>
      </w:tr>
      <w:tr>
        <w:tc>
          <w:tcPr>
            <w:tcW w:type="dxa" w:w="2484"/>
          </w:tcPr>
          <w:p>
            <w:r>
              <w:t>FR-PER-03</w:t>
            </w:r>
          </w:p>
        </w:tc>
        <w:tc>
          <w:tcPr>
            <w:tcW w:type="dxa" w:w="2484"/>
          </w:tcPr>
          <w:p>
            <w:r>
              <w:t>Provide My Day, My Tasks, Upcoming and Completed views.</w:t>
            </w:r>
          </w:p>
        </w:tc>
        <w:tc>
          <w:tcPr>
            <w:tcW w:type="dxa" w:w="2484"/>
          </w:tcPr>
          <w:p>
            <w:r>
              <w:t>P0</w:t>
            </w:r>
          </w:p>
        </w:tc>
        <w:tc>
          <w:tcPr>
            <w:tcW w:type="dxa" w:w="2484"/>
          </w:tcPr>
          <w:p>
            <w:r>
              <w:t>Each view applies documented filters and sorting.</w:t>
            </w:r>
          </w:p>
        </w:tc>
      </w:tr>
      <w:tr>
        <w:tc>
          <w:tcPr>
            <w:tcW w:type="dxa" w:w="2484"/>
          </w:tcPr>
          <w:p>
            <w:r>
              <w:t>FR-PER-04</w:t>
            </w:r>
          </w:p>
        </w:tc>
        <w:tc>
          <w:tcPr>
            <w:tcW w:type="dxa" w:w="2484"/>
          </w:tcPr>
          <w:p>
            <w:r>
              <w:t>Filter and sort by status, priority, due date and tag.</w:t>
            </w:r>
          </w:p>
        </w:tc>
        <w:tc>
          <w:tcPr>
            <w:tcW w:type="dxa" w:w="2484"/>
          </w:tcPr>
          <w:p>
            <w:r>
              <w:t>P1</w:t>
            </w:r>
          </w:p>
        </w:tc>
        <w:tc>
          <w:tcPr>
            <w:tcW w:type="dxa" w:w="2484"/>
          </w:tcPr>
          <w:p>
            <w:r>
              <w:t>Filters can be combined and cleared.</w:t>
            </w:r>
          </w:p>
        </w:tc>
      </w:tr>
      <w:tr>
        <w:tc>
          <w:tcPr>
            <w:tcW w:type="dxa" w:w="2484"/>
          </w:tcPr>
          <w:p>
            <w:r>
              <w:t>FR-PER-05</w:t>
            </w:r>
          </w:p>
        </w:tc>
        <w:tc>
          <w:tcPr>
            <w:tcW w:type="dxa" w:w="2484"/>
          </w:tcPr>
          <w:p>
            <w:r>
              <w:t>Provide personal dashboard counts and trends.</w:t>
            </w:r>
          </w:p>
        </w:tc>
        <w:tc>
          <w:tcPr>
            <w:tcW w:type="dxa" w:w="2484"/>
          </w:tcPr>
          <w:p>
            <w:r>
              <w:t>P0</w:t>
            </w:r>
          </w:p>
        </w:tc>
        <w:tc>
          <w:tcPr>
            <w:tcW w:type="dxa" w:w="2484"/>
          </w:tcPr>
          <w:p>
            <w:r>
              <w:t>Metrics use the selected period and user's timezone.</w:t>
            </w:r>
          </w:p>
        </w:tc>
      </w:tr>
      <w:tr>
        <w:tc>
          <w:tcPr>
            <w:tcW w:type="dxa" w:w="2484"/>
          </w:tcPr>
          <w:p>
            <w:r>
              <w:t>FR-PER-06</w:t>
            </w:r>
          </w:p>
        </w:tc>
        <w:tc>
          <w:tcPr>
            <w:tcW w:type="dxa" w:w="2484"/>
          </w:tcPr>
          <w:p>
            <w:r>
              <w:t>Support recurring tasks.</w:t>
            </w:r>
          </w:p>
        </w:tc>
        <w:tc>
          <w:tcPr>
            <w:tcW w:type="dxa" w:w="2484"/>
          </w:tcPr>
          <w:p>
            <w:r>
              <w:t>P2</w:t>
            </w:r>
          </w:p>
        </w:tc>
        <w:tc>
          <w:tcPr>
            <w:tcW w:type="dxa" w:w="2484"/>
          </w:tcPr>
          <w:p>
            <w:r>
              <w:t>Recurrence generates separate task instances with clear completion behavior.</w:t>
            </w:r>
          </w:p>
        </w:tc>
      </w:tr>
    </w:tbl>
    <w:p/>
    <w:p>
      <w:pPr>
        <w:pStyle w:val="Heading2"/>
      </w:pPr>
      <w:r>
        <w:t>5.3 Organization Setup and Membership</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4F46E5"/>
          </w:tcPr>
          <w:p>
            <w:r>
              <w:rPr>
                <w:b/>
                <w:color w:val="FFFFFF"/>
              </w:rPr>
              <w:t>ID</w:t>
            </w:r>
          </w:p>
        </w:tc>
        <w:tc>
          <w:tcPr>
            <w:tcW w:type="dxa" w:w="2484"/>
            <w:shd w:fill="4F46E5"/>
          </w:tcPr>
          <w:p>
            <w:r>
              <w:rPr>
                <w:b/>
                <w:color w:val="FFFFFF"/>
              </w:rPr>
              <w:t>Requirement</w:t>
            </w:r>
          </w:p>
        </w:tc>
        <w:tc>
          <w:tcPr>
            <w:tcW w:type="dxa" w:w="2484"/>
            <w:shd w:fill="4F46E5"/>
          </w:tcPr>
          <w:p>
            <w:r>
              <w:rPr>
                <w:b/>
                <w:color w:val="FFFFFF"/>
              </w:rPr>
              <w:t>Priority</w:t>
            </w:r>
          </w:p>
        </w:tc>
        <w:tc>
          <w:tcPr>
            <w:tcW w:type="dxa" w:w="2484"/>
            <w:shd w:fill="4F46E5"/>
          </w:tcPr>
          <w:p>
            <w:r>
              <w:rPr>
                <w:b/>
                <w:color w:val="FFFFFF"/>
              </w:rPr>
              <w:t>Acceptance criteria</w:t>
            </w:r>
          </w:p>
        </w:tc>
      </w:tr>
      <w:tr>
        <w:tc>
          <w:tcPr>
            <w:tcW w:type="dxa" w:w="2484"/>
          </w:tcPr>
          <w:p>
            <w:r>
              <w:t>FR-ORG-01</w:t>
            </w:r>
          </w:p>
        </w:tc>
        <w:tc>
          <w:tcPr>
            <w:tcW w:type="dxa" w:w="2484"/>
          </w:tcPr>
          <w:p>
            <w:r>
              <w:t>Create an organization with name and optional profile fields.</w:t>
            </w:r>
          </w:p>
        </w:tc>
        <w:tc>
          <w:tcPr>
            <w:tcW w:type="dxa" w:w="2484"/>
          </w:tcPr>
          <w:p>
            <w:r>
              <w:t>P0</w:t>
            </w:r>
          </w:p>
        </w:tc>
        <w:tc>
          <w:tcPr>
            <w:tcW w:type="dxa" w:w="2484"/>
          </w:tcPr>
          <w:p>
            <w:r>
              <w:t>Creator becomes owner; organization has a unique ID and default settings.</w:t>
            </w:r>
          </w:p>
        </w:tc>
      </w:tr>
      <w:tr>
        <w:tc>
          <w:tcPr>
            <w:tcW w:type="dxa" w:w="2484"/>
          </w:tcPr>
          <w:p>
            <w:r>
              <w:t>FR-ORG-02</w:t>
            </w:r>
          </w:p>
        </w:tc>
        <w:tc>
          <w:tcPr>
            <w:tcW w:type="dxa" w:w="2484"/>
          </w:tcPr>
          <w:p>
            <w:r>
              <w:t>Create, edit and archive departments.</w:t>
            </w:r>
          </w:p>
        </w:tc>
        <w:tc>
          <w:tcPr>
            <w:tcW w:type="dxa" w:w="2484"/>
          </w:tcPr>
          <w:p>
            <w:r>
              <w:t>P0</w:t>
            </w:r>
          </w:p>
        </w:tc>
        <w:tc>
          <w:tcPr>
            <w:tcW w:type="dxa" w:w="2484"/>
          </w:tcPr>
          <w:p>
            <w:r>
              <w:t>Only authorized users can change departments; archival handles open tasks and memberships safely.</w:t>
            </w:r>
          </w:p>
        </w:tc>
      </w:tr>
      <w:tr>
        <w:tc>
          <w:tcPr>
            <w:tcW w:type="dxa" w:w="2484"/>
          </w:tcPr>
          <w:p>
            <w:r>
              <w:t>FR-ORG-03</w:t>
            </w:r>
          </w:p>
        </w:tc>
        <w:tc>
          <w:tcPr>
            <w:tcW w:type="dxa" w:w="2484"/>
          </w:tcPr>
          <w:p>
            <w:r>
              <w:t>Invite members by email or invitation link.</w:t>
            </w:r>
          </w:p>
        </w:tc>
        <w:tc>
          <w:tcPr>
            <w:tcW w:type="dxa" w:w="2484"/>
          </w:tcPr>
          <w:p>
            <w:r>
              <w:t>P1</w:t>
            </w:r>
          </w:p>
        </w:tc>
        <w:tc>
          <w:tcPr>
            <w:tcW w:type="dxa" w:w="2484"/>
          </w:tcPr>
          <w:p>
            <w:r>
              <w:t>Invitation is scoped to one organization and expires according to policy.</w:t>
            </w:r>
          </w:p>
        </w:tc>
      </w:tr>
      <w:tr>
        <w:tc>
          <w:tcPr>
            <w:tcW w:type="dxa" w:w="2484"/>
          </w:tcPr>
          <w:p>
            <w:r>
              <w:t>FR-ORG-04</w:t>
            </w:r>
          </w:p>
        </w:tc>
        <w:tc>
          <w:tcPr>
            <w:tcW w:type="dxa" w:w="2484"/>
          </w:tcPr>
          <w:p>
            <w:r>
              <w:t>Allow users to request membership in an organization.</w:t>
            </w:r>
          </w:p>
        </w:tc>
        <w:tc>
          <w:tcPr>
            <w:tcW w:type="dxa" w:w="2484"/>
          </w:tcPr>
          <w:p>
            <w:r>
              <w:t>P0</w:t>
            </w:r>
          </w:p>
        </w:tc>
        <w:tc>
          <w:tcPr>
            <w:tcW w:type="dxa" w:w="2484"/>
          </w:tcPr>
          <w:p>
            <w:r>
              <w:t>Request remains pending and grants no access until approved.</w:t>
            </w:r>
          </w:p>
        </w:tc>
      </w:tr>
      <w:tr>
        <w:tc>
          <w:tcPr>
            <w:tcW w:type="dxa" w:w="2484"/>
          </w:tcPr>
          <w:p>
            <w:r>
              <w:t>FR-ORG-05</w:t>
            </w:r>
          </w:p>
        </w:tc>
        <w:tc>
          <w:tcPr>
            <w:tcW w:type="dxa" w:w="2484"/>
          </w:tcPr>
          <w:p>
            <w:r>
              <w:t>Allow a join requester to choose a department.</w:t>
            </w:r>
          </w:p>
        </w:tc>
        <w:tc>
          <w:tcPr>
            <w:tcW w:type="dxa" w:w="2484"/>
          </w:tcPr>
          <w:p>
            <w:r>
              <w:t>P0</w:t>
            </w:r>
          </w:p>
        </w:tc>
        <w:tc>
          <w:tcPr>
            <w:tcW w:type="dxa" w:w="2484"/>
          </w:tcPr>
          <w:p>
            <w:r>
              <w:t>Only active departments offered for joining are shown.</w:t>
            </w:r>
          </w:p>
        </w:tc>
      </w:tr>
      <w:tr>
        <w:tc>
          <w:tcPr>
            <w:tcW w:type="dxa" w:w="2484"/>
          </w:tcPr>
          <w:p>
            <w:r>
              <w:t>FR-ORG-06</w:t>
            </w:r>
          </w:p>
        </w:tc>
        <w:tc>
          <w:tcPr>
            <w:tcW w:type="dxa" w:w="2484"/>
          </w:tcPr>
          <w:p>
            <w:r>
              <w:t>Allow admins to approve, reject or amend department/role requests.</w:t>
            </w:r>
          </w:p>
        </w:tc>
        <w:tc>
          <w:tcPr>
            <w:tcW w:type="dxa" w:w="2484"/>
          </w:tcPr>
          <w:p>
            <w:r>
              <w:t>P0</w:t>
            </w:r>
          </w:p>
        </w:tc>
        <w:tc>
          <w:tcPr>
            <w:tcW w:type="dxa" w:w="2484"/>
          </w:tcPr>
          <w:p>
            <w:r>
              <w:t>Approval creates active membership and appropriate department membership; rejection creates no access.</w:t>
            </w:r>
          </w:p>
        </w:tc>
      </w:tr>
      <w:tr>
        <w:tc>
          <w:tcPr>
            <w:tcW w:type="dxa" w:w="2484"/>
          </w:tcPr>
          <w:p>
            <w:r>
              <w:t>FR-ORG-07</w:t>
            </w:r>
          </w:p>
        </w:tc>
        <w:tc>
          <w:tcPr>
            <w:tcW w:type="dxa" w:w="2484"/>
          </w:tcPr>
          <w:p>
            <w:r>
              <w:t>Allow admins to suspend or remove a member.</w:t>
            </w:r>
          </w:p>
        </w:tc>
        <w:tc>
          <w:tcPr>
            <w:tcW w:type="dxa" w:w="2484"/>
          </w:tcPr>
          <w:p>
            <w:r>
              <w:t>P1</w:t>
            </w:r>
          </w:p>
        </w:tc>
        <w:tc>
          <w:tcPr>
            <w:tcW w:type="dxa" w:w="2484"/>
          </w:tcPr>
          <w:p>
            <w:r>
              <w:t>Access is revoked promptly; past audit records remain.</w:t>
            </w:r>
          </w:p>
        </w:tc>
      </w:tr>
      <w:tr>
        <w:tc>
          <w:tcPr>
            <w:tcW w:type="dxa" w:w="2484"/>
          </w:tcPr>
          <w:p>
            <w:r>
              <w:t>FR-ORG-08</w:t>
            </w:r>
          </w:p>
        </w:tc>
        <w:tc>
          <w:tcPr>
            <w:tcW w:type="dxa" w:w="2484"/>
          </w:tcPr>
          <w:p>
            <w:r>
              <w:t>Support department transfer.</w:t>
            </w:r>
          </w:p>
        </w:tc>
        <w:tc>
          <w:tcPr>
            <w:tcW w:type="dxa" w:w="2484"/>
          </w:tcPr>
          <w:p>
            <w:r>
              <w:t>P1</w:t>
            </w:r>
          </w:p>
        </w:tc>
        <w:tc>
          <w:tcPr>
            <w:tcW w:type="dxa" w:w="2484"/>
          </w:tcPr>
          <w:p>
            <w:r>
              <w:t>New department access is granted only after approval; old department access is revoked unless separately authorized.</w:t>
            </w:r>
          </w:p>
        </w:tc>
      </w:tr>
    </w:tbl>
    <w:p/>
    <w:p>
      <w:pPr>
        <w:pStyle w:val="Heading2"/>
      </w:pPr>
      <w:r>
        <w:t>5.4 Roles and Permissions</w:t>
      </w:r>
    </w:p>
    <w:p>
      <w:r>
        <w:t>Implement permission-based authorization with organization-scoped roles. A role is a named set of permissions. Users can have different roles in different organizations. Department-scoped roles should be supported where necessary. The initial release should use predefined roles rather than a fully configurable permission builder.</w:t>
      </w:r>
    </w:p>
    <w:tbl>
      <w:tblPr>
        <w:tblStyle w:val="LightShading-Accent1"/>
        <w:tblW w:type="auto" w:w="0"/>
        <w:tblLook w:firstColumn="1" w:firstRow="1" w:lastColumn="0" w:lastRow="0" w:noHBand="0" w:noVBand="1" w:val="04A0"/>
      </w:tblPr>
      <w:tblGrid>
        <w:gridCol w:w="4968"/>
        <w:gridCol w:w="4968"/>
      </w:tblGrid>
      <w:tr>
        <w:tc>
          <w:tcPr>
            <w:tcW w:type="dxa" w:w="4968"/>
            <w:shd w:fill="4F46E5"/>
          </w:tcPr>
          <w:p>
            <w:r>
              <w:rPr>
                <w:b/>
                <w:color w:val="FFFFFF"/>
              </w:rPr>
              <w:t>Permission key</w:t>
            </w:r>
          </w:p>
        </w:tc>
        <w:tc>
          <w:tcPr>
            <w:tcW w:type="dxa" w:w="4968"/>
            <w:shd w:fill="4F46E5"/>
          </w:tcPr>
          <w:p>
            <w:r>
              <w:rPr>
                <w:b/>
                <w:color w:val="FFFFFF"/>
              </w:rPr>
              <w:t>Meaning</w:t>
            </w:r>
          </w:p>
        </w:tc>
      </w:tr>
      <w:tr>
        <w:tc>
          <w:tcPr>
            <w:tcW w:type="dxa" w:w="4968"/>
          </w:tcPr>
          <w:p>
            <w:r>
              <w:t>task.create</w:t>
            </w:r>
          </w:p>
        </w:tc>
        <w:tc>
          <w:tcPr>
            <w:tcW w:type="dxa" w:w="4968"/>
          </w:tcPr>
          <w:p>
            <w:r>
              <w:t>Create tasks within permitted scope.</w:t>
            </w:r>
          </w:p>
        </w:tc>
      </w:tr>
      <w:tr>
        <w:tc>
          <w:tcPr>
            <w:tcW w:type="dxa" w:w="4968"/>
          </w:tcPr>
          <w:p>
            <w:r>
              <w:t>task.view_own</w:t>
            </w:r>
          </w:p>
        </w:tc>
        <w:tc>
          <w:tcPr>
            <w:tcW w:type="dxa" w:w="4968"/>
          </w:tcPr>
          <w:p>
            <w:r>
              <w:t>View tasks assigned to or created by the user where policy permits.</w:t>
            </w:r>
          </w:p>
        </w:tc>
      </w:tr>
      <w:tr>
        <w:tc>
          <w:tcPr>
            <w:tcW w:type="dxa" w:w="4968"/>
          </w:tcPr>
          <w:p>
            <w:r>
              <w:t>task.view_department</w:t>
            </w:r>
          </w:p>
        </w:tc>
        <w:tc>
          <w:tcPr>
            <w:tcW w:type="dxa" w:w="4968"/>
          </w:tcPr>
          <w:p>
            <w:r>
              <w:t>View eligible tasks on an authorized department board.</w:t>
            </w:r>
          </w:p>
        </w:tc>
      </w:tr>
      <w:tr>
        <w:tc>
          <w:tcPr>
            <w:tcW w:type="dxa" w:w="4968"/>
          </w:tcPr>
          <w:p>
            <w:r>
              <w:t>task.view_organization</w:t>
            </w:r>
          </w:p>
        </w:tc>
        <w:tc>
          <w:tcPr>
            <w:tcW w:type="dxa" w:w="4968"/>
          </w:tcPr>
          <w:p>
            <w:r>
              <w:t>View organization-wide tasks where explicitly permitted.</w:t>
            </w:r>
          </w:p>
        </w:tc>
      </w:tr>
      <w:tr>
        <w:tc>
          <w:tcPr>
            <w:tcW w:type="dxa" w:w="4968"/>
          </w:tcPr>
          <w:p>
            <w:r>
              <w:t>task.assign</w:t>
            </w:r>
          </w:p>
        </w:tc>
        <w:tc>
          <w:tcPr>
            <w:tcW w:type="dxa" w:w="4968"/>
          </w:tcPr>
          <w:p>
            <w:r>
              <w:t>Assign tasks to eligible members within permitted scope.</w:t>
            </w:r>
          </w:p>
        </w:tc>
      </w:tr>
      <w:tr>
        <w:tc>
          <w:tcPr>
            <w:tcW w:type="dxa" w:w="4968"/>
          </w:tcPr>
          <w:p>
            <w:r>
              <w:t>task.update</w:t>
            </w:r>
          </w:p>
        </w:tc>
        <w:tc>
          <w:tcPr>
            <w:tcW w:type="dxa" w:w="4968"/>
          </w:tcPr>
          <w:p>
            <w:r>
              <w:t>Change task fields allowed by policy.</w:t>
            </w:r>
          </w:p>
        </w:tc>
      </w:tr>
      <w:tr>
        <w:tc>
          <w:tcPr>
            <w:tcW w:type="dxa" w:w="4968"/>
          </w:tcPr>
          <w:p>
            <w:r>
              <w:t>task.delete</w:t>
            </w:r>
          </w:p>
        </w:tc>
        <w:tc>
          <w:tcPr>
            <w:tcW w:type="dxa" w:w="4968"/>
          </w:tcPr>
          <w:p>
            <w:r>
              <w:t>Delete or archive tasks within permitted scope.</w:t>
            </w:r>
          </w:p>
        </w:tc>
      </w:tr>
      <w:tr>
        <w:tc>
          <w:tcPr>
            <w:tcW w:type="dxa" w:w="4968"/>
          </w:tcPr>
          <w:p>
            <w:r>
              <w:t>task.comment</w:t>
            </w:r>
          </w:p>
        </w:tc>
        <w:tc>
          <w:tcPr>
            <w:tcW w:type="dxa" w:w="4968"/>
          </w:tcPr>
          <w:p>
            <w:r>
              <w:t>Add comments to tasks the user can access.</w:t>
            </w:r>
          </w:p>
        </w:tc>
      </w:tr>
      <w:tr>
        <w:tc>
          <w:tcPr>
            <w:tcW w:type="dxa" w:w="4968"/>
          </w:tcPr>
          <w:p>
            <w:r>
              <w:t>task.manage_collaborators</w:t>
            </w:r>
          </w:p>
        </w:tc>
        <w:tc>
          <w:tcPr>
            <w:tcW w:type="dxa" w:w="4968"/>
          </w:tcPr>
          <w:p>
            <w:r>
              <w:t>Add or remove task collaborators.</w:t>
            </w:r>
          </w:p>
        </w:tc>
      </w:tr>
      <w:tr>
        <w:tc>
          <w:tcPr>
            <w:tcW w:type="dxa" w:w="4968"/>
          </w:tcPr>
          <w:p>
            <w:r>
              <w:t>task.request_update</w:t>
            </w:r>
          </w:p>
        </w:tc>
        <w:tc>
          <w:tcPr>
            <w:tcW w:type="dxa" w:w="4968"/>
          </w:tcPr>
          <w:p>
            <w:r>
              <w:t>Request an update from a task owner or collaborator.</w:t>
            </w:r>
          </w:p>
        </w:tc>
      </w:tr>
      <w:tr>
        <w:tc>
          <w:tcPr>
            <w:tcW w:type="dxa" w:w="4968"/>
          </w:tcPr>
          <w:p>
            <w:r>
              <w:t>member.view</w:t>
            </w:r>
          </w:p>
        </w:tc>
        <w:tc>
          <w:tcPr>
            <w:tcW w:type="dxa" w:w="4968"/>
          </w:tcPr>
          <w:p>
            <w:r>
              <w:t>View member directory within permitted scope.</w:t>
            </w:r>
          </w:p>
        </w:tc>
      </w:tr>
      <w:tr>
        <w:tc>
          <w:tcPr>
            <w:tcW w:type="dxa" w:w="4968"/>
          </w:tcPr>
          <w:p>
            <w:r>
              <w:t>member.approve</w:t>
            </w:r>
          </w:p>
        </w:tc>
        <w:tc>
          <w:tcPr>
            <w:tcW w:type="dxa" w:w="4968"/>
          </w:tcPr>
          <w:p>
            <w:r>
              <w:t>Approve or reject membership requests.</w:t>
            </w:r>
          </w:p>
        </w:tc>
      </w:tr>
      <w:tr>
        <w:tc>
          <w:tcPr>
            <w:tcW w:type="dxa" w:w="4968"/>
          </w:tcPr>
          <w:p>
            <w:r>
              <w:t>member.manage</w:t>
            </w:r>
          </w:p>
        </w:tc>
        <w:tc>
          <w:tcPr>
            <w:tcW w:type="dxa" w:w="4968"/>
          </w:tcPr>
          <w:p>
            <w:r>
              <w:t>Invite, suspend, remove or transfer members.</w:t>
            </w:r>
          </w:p>
        </w:tc>
      </w:tr>
      <w:tr>
        <w:tc>
          <w:tcPr>
            <w:tcW w:type="dxa" w:w="4968"/>
          </w:tcPr>
          <w:p>
            <w:r>
              <w:t>department.create</w:t>
            </w:r>
          </w:p>
        </w:tc>
        <w:tc>
          <w:tcPr>
            <w:tcW w:type="dxa" w:w="4968"/>
          </w:tcPr>
          <w:p>
            <w:r>
              <w:t>Create departments.</w:t>
            </w:r>
          </w:p>
        </w:tc>
      </w:tr>
      <w:tr>
        <w:tc>
          <w:tcPr>
            <w:tcW w:type="dxa" w:w="4968"/>
          </w:tcPr>
          <w:p>
            <w:r>
              <w:t>department.update</w:t>
            </w:r>
          </w:p>
        </w:tc>
        <w:tc>
          <w:tcPr>
            <w:tcW w:type="dxa" w:w="4968"/>
          </w:tcPr>
          <w:p>
            <w:r>
              <w:t>Update or archive departments.</w:t>
            </w:r>
          </w:p>
        </w:tc>
      </w:tr>
      <w:tr>
        <w:tc>
          <w:tcPr>
            <w:tcW w:type="dxa" w:w="4968"/>
          </w:tcPr>
          <w:p>
            <w:r>
              <w:t>role.assign</w:t>
            </w:r>
          </w:p>
        </w:tc>
        <w:tc>
          <w:tcPr>
            <w:tcW w:type="dxa" w:w="4968"/>
          </w:tcPr>
          <w:p>
            <w:r>
              <w:t>Assign approved roles to members.</w:t>
            </w:r>
          </w:p>
        </w:tc>
      </w:tr>
      <w:tr>
        <w:tc>
          <w:tcPr>
            <w:tcW w:type="dxa" w:w="4968"/>
          </w:tcPr>
          <w:p>
            <w:r>
              <w:t>report.view_personal</w:t>
            </w:r>
          </w:p>
        </w:tc>
        <w:tc>
          <w:tcPr>
            <w:tcW w:type="dxa" w:w="4968"/>
          </w:tcPr>
          <w:p>
            <w:r>
              <w:t>View own personal analytics.</w:t>
            </w:r>
          </w:p>
        </w:tc>
      </w:tr>
      <w:tr>
        <w:tc>
          <w:tcPr>
            <w:tcW w:type="dxa" w:w="4968"/>
          </w:tcPr>
          <w:p>
            <w:r>
              <w:t>report.view_department</w:t>
            </w:r>
          </w:p>
        </w:tc>
        <w:tc>
          <w:tcPr>
            <w:tcW w:type="dxa" w:w="4968"/>
          </w:tcPr>
          <w:p>
            <w:r>
              <w:t>View department analytics.</w:t>
            </w:r>
          </w:p>
        </w:tc>
      </w:tr>
      <w:tr>
        <w:tc>
          <w:tcPr>
            <w:tcW w:type="dxa" w:w="4968"/>
          </w:tcPr>
          <w:p>
            <w:r>
              <w:t>report.view_organization</w:t>
            </w:r>
          </w:p>
        </w:tc>
        <w:tc>
          <w:tcPr>
            <w:tcW w:type="dxa" w:w="4968"/>
          </w:tcPr>
          <w:p>
            <w:r>
              <w:t>View organization analytics.</w:t>
            </w:r>
          </w:p>
        </w:tc>
      </w:tr>
      <w:tr>
        <w:tc>
          <w:tcPr>
            <w:tcW w:type="dxa" w:w="4968"/>
          </w:tcPr>
          <w:p>
            <w:r>
              <w:t>organization.settings.update</w:t>
            </w:r>
          </w:p>
        </w:tc>
        <w:tc>
          <w:tcPr>
            <w:tcW w:type="dxa" w:w="4968"/>
          </w:tcPr>
          <w:p>
            <w:r>
              <w:t>Change organization profile and policy settings.</w:t>
            </w:r>
          </w:p>
        </w:tc>
      </w:tr>
    </w:tbl>
    <w:p/>
    <w:p>
      <w:r>
        <w:t>Baseline role mapping: Organization Owner has all organization permissions; Organization Admin has operational administration permissions but owner-transfer and destructive platform actions may be restricted; Department Manager has department-scoped task and report permissions; Team Lead has selected assignment and follow-up permissions; Employee has permissions to view and update permitted work. Exact mappings should be configurable in code and tested.</w:t>
      </w:r>
    </w:p>
    <w:p>
      <w:pPr>
        <w:pStyle w:val="Heading2"/>
      </w:pPr>
      <w:r>
        <w:t>5.5 Department Work Boards</w:t>
      </w:r>
    </w:p>
    <w:p>
      <w:pPr>
        <w:pStyle w:val="ListBullet"/>
      </w:pPr>
      <w:r>
        <w:t>Each department has a Work Board with Board/Kanban, List and Calendar views.</w:t>
      </w:r>
    </w:p>
    <w:p>
      <w:pPr>
        <w:pStyle w:val="ListBullet"/>
      </w:pPr>
      <w:r>
        <w:t>Default Kanban statuses: Not Started, In Progress, Blocked, In Review, Completed and Cancelled.</w:t>
      </w:r>
    </w:p>
    <w:p>
      <w:pPr>
        <w:pStyle w:val="ListBullet"/>
      </w:pPr>
      <w:r>
        <w:t>Board filters include assignee, creator, priority, status, due date, tags and overdue state.</w:t>
      </w:r>
    </w:p>
    <w:p>
      <w:pPr>
        <w:pStyle w:val="ListBullet"/>
      </w:pPr>
      <w:r>
        <w:t>Users without department membership cannot discover or read that board through the UI or API unless a specific permission allows it.</w:t>
      </w:r>
    </w:p>
    <w:p>
      <w:pPr>
        <w:pStyle w:val="ListBullet"/>
      </w:pPr>
      <w:r>
        <w:t>Task-level visibility may further restrict a task within a department. A department member should not automatically see a task explicitly marked private or selected-users-only unless the policy grants access.</w:t>
      </w:r>
    </w:p>
    <w:p>
      <w:pPr>
        <w:pStyle w:val="ListBullet"/>
      </w:pPr>
      <w:r>
        <w:t>A collaborator can see the task they are added to, but cannot use that relationship to browse the rest of the department.</w:t>
      </w:r>
    </w:p>
    <w:p>
      <w:pPr>
        <w:pStyle w:val="Heading2"/>
      </w:pPr>
      <w:r>
        <w:t>5.6 Task Management</w:t>
      </w:r>
    </w:p>
    <w:p>
      <w:pPr>
        <w:pStyle w:val="Heading3"/>
      </w:pPr>
      <w:r>
        <w:t>5.6.1 Task fields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4F46E5"/>
          </w:tcPr>
          <w:p>
            <w:r>
              <w:rPr>
                <w:b/>
                <w:color w:val="FFFFFF"/>
              </w:rPr>
              <w:t>Field</w:t>
            </w:r>
          </w:p>
        </w:tc>
        <w:tc>
          <w:tcPr>
            <w:tcW w:type="dxa" w:w="3312"/>
            <w:shd w:fill="4F46E5"/>
          </w:tcPr>
          <w:p>
            <w:r>
              <w:rPr>
                <w:b/>
                <w:color w:val="FFFFFF"/>
              </w:rPr>
              <w:t>Type / options</w:t>
            </w:r>
          </w:p>
        </w:tc>
        <w:tc>
          <w:tcPr>
            <w:tcW w:type="dxa" w:w="3312"/>
            <w:shd w:fill="4F46E5"/>
          </w:tcPr>
          <w:p>
            <w:r>
              <w:rPr>
                <w:b/>
                <w:color w:val="FFFFFF"/>
              </w:rPr>
              <w:t>Rules</w:t>
            </w:r>
          </w:p>
        </w:tc>
      </w:tr>
      <w:tr>
        <w:tc>
          <w:tcPr>
            <w:tcW w:type="dxa" w:w="3312"/>
          </w:tcPr>
          <w:p>
            <w:r>
              <w:t>Title</w:t>
            </w:r>
          </w:p>
        </w:tc>
        <w:tc>
          <w:tcPr>
            <w:tcW w:type="dxa" w:w="3312"/>
          </w:tcPr>
          <w:p>
            <w:r>
              <w:t>Text</w:t>
            </w:r>
          </w:p>
        </w:tc>
        <w:tc>
          <w:tcPr>
            <w:tcW w:type="dxa" w:w="3312"/>
          </w:tcPr>
          <w:p>
            <w:r>
              <w:t>Required, trimmed, length-limited.</w:t>
            </w:r>
          </w:p>
        </w:tc>
      </w:tr>
      <w:tr>
        <w:tc>
          <w:tcPr>
            <w:tcW w:type="dxa" w:w="3312"/>
          </w:tcPr>
          <w:p>
            <w:r>
              <w:t>Description</w:t>
            </w:r>
          </w:p>
        </w:tc>
        <w:tc>
          <w:tcPr>
            <w:tcW w:type="dxa" w:w="3312"/>
          </w:tcPr>
          <w:p>
            <w:r>
              <w:t>Rich or plain text</w:t>
            </w:r>
          </w:p>
        </w:tc>
        <w:tc>
          <w:tcPr>
            <w:tcW w:type="dxa" w:w="3312"/>
          </w:tcPr>
          <w:p>
            <w:r>
              <w:t>Optional. Sanitize rendered content if rich text is enabled.</w:t>
            </w:r>
          </w:p>
        </w:tc>
      </w:tr>
      <w:tr>
        <w:tc>
          <w:tcPr>
            <w:tcW w:type="dxa" w:w="3312"/>
          </w:tcPr>
          <w:p>
            <w:r>
              <w:t>Workspace type</w:t>
            </w:r>
          </w:p>
        </w:tc>
        <w:tc>
          <w:tcPr>
            <w:tcW w:type="dxa" w:w="3312"/>
          </w:tcPr>
          <w:p>
            <w:r>
              <w:t>personal / organization</w:t>
            </w:r>
          </w:p>
        </w:tc>
        <w:tc>
          <w:tcPr>
            <w:tcW w:type="dxa" w:w="3312"/>
          </w:tcPr>
          <w:p>
            <w:r>
              <w:t>Required. Determines scope and authorization path.</w:t>
            </w:r>
          </w:p>
        </w:tc>
      </w:tr>
      <w:tr>
        <w:tc>
          <w:tcPr>
            <w:tcW w:type="dxa" w:w="3312"/>
          </w:tcPr>
          <w:p>
            <w:r>
              <w:t>Organization</w:t>
            </w:r>
          </w:p>
        </w:tc>
        <w:tc>
          <w:tcPr>
            <w:tcW w:type="dxa" w:w="3312"/>
          </w:tcPr>
          <w:p>
            <w:r>
              <w:t>Organization reference</w:t>
            </w:r>
          </w:p>
        </w:tc>
        <w:tc>
          <w:tcPr>
            <w:tcW w:type="dxa" w:w="3312"/>
          </w:tcPr>
          <w:p>
            <w:r>
              <w:t>Required for organization tasks; null for personal tasks.</w:t>
            </w:r>
          </w:p>
        </w:tc>
      </w:tr>
      <w:tr>
        <w:tc>
          <w:tcPr>
            <w:tcW w:type="dxa" w:w="3312"/>
          </w:tcPr>
          <w:p>
            <w:r>
              <w:t>Department</w:t>
            </w:r>
          </w:p>
        </w:tc>
        <w:tc>
          <w:tcPr>
            <w:tcW w:type="dxa" w:w="3312"/>
          </w:tcPr>
          <w:p>
            <w:r>
              <w:t>Department reference</w:t>
            </w:r>
          </w:p>
        </w:tc>
        <w:tc>
          <w:tcPr>
            <w:tcW w:type="dxa" w:w="3312"/>
          </w:tcPr>
          <w:p>
            <w:r>
              <w:t>Optional for organization-wide tasks; must belong to selected organization.</w:t>
            </w:r>
          </w:p>
        </w:tc>
      </w:tr>
      <w:tr>
        <w:tc>
          <w:tcPr>
            <w:tcW w:type="dxa" w:w="3312"/>
          </w:tcPr>
          <w:p>
            <w:r>
              <w:t>Creator</w:t>
            </w:r>
          </w:p>
        </w:tc>
        <w:tc>
          <w:tcPr>
            <w:tcW w:type="dxa" w:w="3312"/>
          </w:tcPr>
          <w:p>
            <w:r>
              <w:t>User reference</w:t>
            </w:r>
          </w:p>
        </w:tc>
        <w:tc>
          <w:tcPr>
            <w:tcW w:type="dxa" w:w="3312"/>
          </w:tcPr>
          <w:p>
            <w:r>
              <w:t>Required and immutable except through controlled administrative repair.</w:t>
            </w:r>
          </w:p>
        </w:tc>
      </w:tr>
      <w:tr>
        <w:tc>
          <w:tcPr>
            <w:tcW w:type="dxa" w:w="3312"/>
          </w:tcPr>
          <w:p>
            <w:r>
              <w:t>Assignee</w:t>
            </w:r>
          </w:p>
        </w:tc>
        <w:tc>
          <w:tcPr>
            <w:tcW w:type="dxa" w:w="3312"/>
          </w:tcPr>
          <w:p>
            <w:r>
              <w:t>One user reference in MVP</w:t>
            </w:r>
          </w:p>
        </w:tc>
        <w:tc>
          <w:tcPr>
            <w:tcW w:type="dxa" w:w="3312"/>
          </w:tcPr>
          <w:p>
            <w:r>
              <w:t>Optional for unassigned tasks; organization assignee must be eligible active member.</w:t>
            </w:r>
          </w:p>
        </w:tc>
      </w:tr>
      <w:tr>
        <w:tc>
          <w:tcPr>
            <w:tcW w:type="dxa" w:w="3312"/>
          </w:tcPr>
          <w:p>
            <w:r>
              <w:t>Collaborators</w:t>
            </w:r>
          </w:p>
        </w:tc>
        <w:tc>
          <w:tcPr>
            <w:tcW w:type="dxa" w:w="3312"/>
          </w:tcPr>
          <w:p>
            <w:r>
              <w:t>Many users</w:t>
            </w:r>
          </w:p>
        </w:tc>
        <w:tc>
          <w:tcPr>
            <w:tcW w:type="dxa" w:w="3312"/>
          </w:tcPr>
          <w:p>
            <w:r>
              <w:t>Optional; each receives task-level access only.</w:t>
            </w:r>
          </w:p>
        </w:tc>
      </w:tr>
      <w:tr>
        <w:tc>
          <w:tcPr>
            <w:tcW w:type="dxa" w:w="3312"/>
          </w:tcPr>
          <w:p>
            <w:r>
              <w:t>Priority</w:t>
            </w:r>
          </w:p>
        </w:tc>
        <w:tc>
          <w:tcPr>
            <w:tcW w:type="dxa" w:w="3312"/>
          </w:tcPr>
          <w:p>
            <w:r>
              <w:t>Low / Medium / High / Urgent</w:t>
            </w:r>
          </w:p>
        </w:tc>
        <w:tc>
          <w:tcPr>
            <w:tcW w:type="dxa" w:w="3312"/>
          </w:tcPr>
          <w:p>
            <w:r>
              <w:t>Default Medium.</w:t>
            </w:r>
          </w:p>
        </w:tc>
      </w:tr>
      <w:tr>
        <w:tc>
          <w:tcPr>
            <w:tcW w:type="dxa" w:w="3312"/>
          </w:tcPr>
          <w:p>
            <w:r>
              <w:t>Status</w:t>
            </w:r>
          </w:p>
        </w:tc>
        <w:tc>
          <w:tcPr>
            <w:tcW w:type="dxa" w:w="3312"/>
          </w:tcPr>
          <w:p>
            <w:r>
              <w:t>Not Started / In Progress / Blocked / In Review / Completed / Cancelled</w:t>
            </w:r>
          </w:p>
        </w:tc>
        <w:tc>
          <w:tcPr>
            <w:tcW w:type="dxa" w:w="3312"/>
          </w:tcPr>
          <w:p>
            <w:r>
              <w:t>Transition rules and history apply.</w:t>
            </w:r>
          </w:p>
        </w:tc>
      </w:tr>
      <w:tr>
        <w:tc>
          <w:tcPr>
            <w:tcW w:type="dxa" w:w="3312"/>
          </w:tcPr>
          <w:p>
            <w:r>
              <w:t>Start date</w:t>
            </w:r>
          </w:p>
        </w:tc>
        <w:tc>
          <w:tcPr>
            <w:tcW w:type="dxa" w:w="3312"/>
          </w:tcPr>
          <w:p>
            <w:r>
              <w:t>Date/time</w:t>
            </w:r>
          </w:p>
        </w:tc>
        <w:tc>
          <w:tcPr>
            <w:tcW w:type="dxa" w:w="3312"/>
          </w:tcPr>
          <w:p>
            <w:r>
              <w:t>Optional.</w:t>
            </w:r>
          </w:p>
        </w:tc>
      </w:tr>
      <w:tr>
        <w:tc>
          <w:tcPr>
            <w:tcW w:type="dxa" w:w="3312"/>
          </w:tcPr>
          <w:p>
            <w:r>
              <w:t>Deadline</w:t>
            </w:r>
          </w:p>
        </w:tc>
        <w:tc>
          <w:tcPr>
            <w:tcW w:type="dxa" w:w="3312"/>
          </w:tcPr>
          <w:p>
            <w:r>
              <w:t>Date/time</w:t>
            </w:r>
          </w:p>
        </w:tc>
        <w:tc>
          <w:tcPr>
            <w:tcW w:type="dxa" w:w="3312"/>
          </w:tcPr>
          <w:p>
            <w:r>
              <w:t>Optional; stored consistently and displayed in relevant timezone.</w:t>
            </w:r>
          </w:p>
        </w:tc>
      </w:tr>
      <w:tr>
        <w:tc>
          <w:tcPr>
            <w:tcW w:type="dxa" w:w="3312"/>
          </w:tcPr>
          <w:p>
            <w:r>
              <w:t>Visibility</w:t>
            </w:r>
          </w:p>
        </w:tc>
        <w:tc>
          <w:tcPr>
            <w:tcW w:type="dxa" w:w="3312"/>
          </w:tcPr>
          <w:p>
            <w:r>
              <w:t>Private / Department / Selected users / Organization</w:t>
            </w:r>
          </w:p>
        </w:tc>
        <w:tc>
          <w:tcPr>
            <w:tcW w:type="dxa" w:w="3312"/>
          </w:tcPr>
          <w:p>
            <w:r>
              <w:t>Options constrained by workspace type and permissions.</w:t>
            </w:r>
          </w:p>
        </w:tc>
      </w:tr>
      <w:tr>
        <w:tc>
          <w:tcPr>
            <w:tcW w:type="dxa" w:w="3312"/>
          </w:tcPr>
          <w:p>
            <w:r>
              <w:t>Tags</w:t>
            </w:r>
          </w:p>
        </w:tc>
        <w:tc>
          <w:tcPr>
            <w:tcW w:type="dxa" w:w="3312"/>
          </w:tcPr>
          <w:p>
            <w:r>
              <w:t>Many-to-many</w:t>
            </w:r>
          </w:p>
        </w:tc>
        <w:tc>
          <w:tcPr>
            <w:tcW w:type="dxa" w:w="3312"/>
          </w:tcPr>
          <w:p>
            <w:r>
              <w:t>Personal tags are private; organization tags are scoped to the organization.</w:t>
            </w:r>
          </w:p>
        </w:tc>
      </w:tr>
      <w:tr>
        <w:tc>
          <w:tcPr>
            <w:tcW w:type="dxa" w:w="3312"/>
          </w:tcPr>
          <w:p>
            <w:r>
              <w:t>Subtasks</w:t>
            </w:r>
          </w:p>
        </w:tc>
        <w:tc>
          <w:tcPr>
            <w:tcW w:type="dxa" w:w="3312"/>
          </w:tcPr>
          <w:p>
            <w:r>
              <w:t>Child task relationship or separate records</w:t>
            </w:r>
          </w:p>
        </w:tc>
        <w:tc>
          <w:tcPr>
            <w:tcW w:type="dxa" w:w="3312"/>
          </w:tcPr>
          <w:p>
            <w:r>
              <w:t>Optional; define whether parent completion requires all subtasks completed.</w:t>
            </w:r>
          </w:p>
        </w:tc>
      </w:tr>
      <w:tr>
        <w:tc>
          <w:tcPr>
            <w:tcW w:type="dxa" w:w="3312"/>
          </w:tcPr>
          <w:p>
            <w:r>
              <w:t>Attachments</w:t>
            </w:r>
          </w:p>
        </w:tc>
        <w:tc>
          <w:tcPr>
            <w:tcW w:type="dxa" w:w="3312"/>
          </w:tcPr>
          <w:p>
            <w:r>
              <w:t>File references</w:t>
            </w:r>
          </w:p>
        </w:tc>
        <w:tc>
          <w:tcPr>
            <w:tcW w:type="dxa" w:w="3312"/>
          </w:tcPr>
          <w:p>
            <w:r>
              <w:t>Optional; access checks apply on every download.</w:t>
            </w:r>
          </w:p>
        </w:tc>
      </w:tr>
      <w:tr>
        <w:tc>
          <w:tcPr>
            <w:tcW w:type="dxa" w:w="3312"/>
          </w:tcPr>
          <w:p>
            <w:r>
              <w:t>Comments</w:t>
            </w:r>
          </w:p>
        </w:tc>
        <w:tc>
          <w:tcPr>
            <w:tcW w:type="dxa" w:w="3312"/>
          </w:tcPr>
          <w:p>
            <w:r>
              <w:t>Comment records</w:t>
            </w:r>
          </w:p>
        </w:tc>
        <w:tc>
          <w:tcPr>
            <w:tcW w:type="dxa" w:w="3312"/>
          </w:tcPr>
          <w:p>
            <w:r>
              <w:t>Only visible to users authorized to view the parent task.</w:t>
            </w:r>
          </w:p>
        </w:tc>
      </w:tr>
      <w:tr>
        <w:tc>
          <w:tcPr>
            <w:tcW w:type="dxa" w:w="3312"/>
          </w:tcPr>
          <w:p>
            <w:r>
              <w:t>Estimated effort</w:t>
            </w:r>
          </w:p>
        </w:tc>
        <w:tc>
          <w:tcPr>
            <w:tcW w:type="dxa" w:w="3312"/>
          </w:tcPr>
          <w:p>
            <w:r>
              <w:t>Minutes or hours</w:t>
            </w:r>
          </w:p>
        </w:tc>
        <w:tc>
          <w:tcPr>
            <w:tcW w:type="dxa" w:w="3312"/>
          </w:tcPr>
          <w:p>
            <w:r>
              <w:t>Optional numeric value.</w:t>
            </w:r>
          </w:p>
        </w:tc>
      </w:tr>
      <w:tr>
        <w:tc>
          <w:tcPr>
            <w:tcW w:type="dxa" w:w="3312"/>
          </w:tcPr>
          <w:p>
            <w:r>
              <w:t>Actual effort</w:t>
            </w:r>
          </w:p>
        </w:tc>
        <w:tc>
          <w:tcPr>
            <w:tcW w:type="dxa" w:w="3312"/>
          </w:tcPr>
          <w:p>
            <w:r>
              <w:t>Minutes or hours</w:t>
            </w:r>
          </w:p>
        </w:tc>
        <w:tc>
          <w:tcPr>
            <w:tcW w:type="dxa" w:w="3312"/>
          </w:tcPr>
          <w:p>
            <w:r>
              <w:t>Optional; define whether manual or timer-based.</w:t>
            </w:r>
          </w:p>
        </w:tc>
      </w:tr>
      <w:tr>
        <w:tc>
          <w:tcPr>
            <w:tcW w:type="dxa" w:w="3312"/>
          </w:tcPr>
          <w:p>
            <w:r>
              <w:t>Completed at</w:t>
            </w:r>
          </w:p>
        </w:tc>
        <w:tc>
          <w:tcPr>
            <w:tcW w:type="dxa" w:w="3312"/>
          </w:tcPr>
          <w:p>
            <w:r>
              <w:t>Timestamp</w:t>
            </w:r>
          </w:p>
        </w:tc>
        <w:tc>
          <w:tcPr>
            <w:tcW w:type="dxa" w:w="3312"/>
          </w:tcPr>
          <w:p>
            <w:r>
              <w:t>Set on transition to Completed; preserve activity history on reopen.</w:t>
            </w:r>
          </w:p>
        </w:tc>
      </w:tr>
      <w:tr>
        <w:tc>
          <w:tcPr>
            <w:tcW w:type="dxa" w:w="3312"/>
          </w:tcPr>
          <w:p>
            <w:r>
              <w:t>Created / updated at</w:t>
            </w:r>
          </w:p>
        </w:tc>
        <w:tc>
          <w:tcPr>
            <w:tcW w:type="dxa" w:w="3312"/>
          </w:tcPr>
          <w:p>
            <w:r>
              <w:t>Timestamps</w:t>
            </w:r>
          </w:p>
        </w:tc>
        <w:tc>
          <w:tcPr>
            <w:tcW w:type="dxa" w:w="3312"/>
          </w:tcPr>
          <w:p>
            <w:r>
              <w:t>System-managed.</w:t>
            </w:r>
          </w:p>
        </w:tc>
      </w:tr>
    </w:tbl>
    <w:p/>
    <w:p>
      <w:pPr>
        <w:pStyle w:val="Heading3"/>
      </w:pPr>
      <w:r>
        <w:t>5.6.2 Assignee versus collaborator</w:t>
      </w:r>
    </w:p>
    <w:p>
      <w:r>
        <w:t>The assignee is the single person accountable for moving the task forward. Collaborators contribute to the task. A task may have one assignee and multiple collaborators. The creator may be neither, either or both. The interface should label these roles clearly. Only authorized users may change assignee or collaborators.</w:t>
      </w:r>
    </w:p>
    <w:p>
      <w:pPr>
        <w:pStyle w:val="Heading3"/>
      </w:pPr>
      <w:r>
        <w:t>5.6.3 Task visibility</w:t>
      </w:r>
    </w:p>
    <w:tbl>
      <w:tblPr>
        <w:tblStyle w:val="LightShading-Accent1"/>
        <w:tblW w:type="auto" w:w="0"/>
        <w:tblLook w:firstColumn="1" w:firstRow="1" w:lastColumn="0" w:lastRow="0" w:noHBand="0" w:noVBand="1" w:val="04A0"/>
      </w:tblPr>
      <w:tblGrid>
        <w:gridCol w:w="4968"/>
        <w:gridCol w:w="4968"/>
      </w:tblGrid>
      <w:tr>
        <w:tc>
          <w:tcPr>
            <w:tcW w:type="dxa" w:w="4968"/>
            <w:shd w:fill="4F46E5"/>
          </w:tcPr>
          <w:p>
            <w:r>
              <w:rPr>
                <w:b/>
                <w:color w:val="FFFFFF"/>
              </w:rPr>
              <w:t>Visibility</w:t>
            </w:r>
          </w:p>
        </w:tc>
        <w:tc>
          <w:tcPr>
            <w:tcW w:type="dxa" w:w="4968"/>
            <w:shd w:fill="4F46E5"/>
          </w:tcPr>
          <w:p>
            <w:r>
              <w:rPr>
                <w:b/>
                <w:color w:val="FFFFFF"/>
              </w:rPr>
              <w:t>Intended behavior</w:t>
            </w:r>
          </w:p>
        </w:tc>
      </w:tr>
      <w:tr>
        <w:tc>
          <w:tcPr>
            <w:tcW w:type="dxa" w:w="4968"/>
          </w:tcPr>
          <w:p>
            <w:r>
              <w:t>Private</w:t>
            </w:r>
          </w:p>
        </w:tc>
        <w:tc>
          <w:tcPr>
            <w:tcW w:type="dxa" w:w="4968"/>
          </w:tcPr>
          <w:p>
            <w:r>
              <w:t>Visible only to the creator/owner and other specifically authorized users under the defined policy.</w:t>
            </w:r>
          </w:p>
        </w:tc>
      </w:tr>
      <w:tr>
        <w:tc>
          <w:tcPr>
            <w:tcW w:type="dxa" w:w="4968"/>
          </w:tcPr>
          <w:p>
            <w:r>
              <w:t>Department</w:t>
            </w:r>
          </w:p>
        </w:tc>
        <w:tc>
          <w:tcPr>
            <w:tcW w:type="dxa" w:w="4968"/>
          </w:tcPr>
          <w:p>
            <w:r>
              <w:t>Visible to authorized members of the selected department, subject to role and policy.</w:t>
            </w:r>
          </w:p>
        </w:tc>
      </w:tr>
      <w:tr>
        <w:tc>
          <w:tcPr>
            <w:tcW w:type="dxa" w:w="4968"/>
          </w:tcPr>
          <w:p>
            <w:r>
              <w:t>Selected users</w:t>
            </w:r>
          </w:p>
        </w:tc>
        <w:tc>
          <w:tcPr>
            <w:tcW w:type="dxa" w:w="4968"/>
          </w:tcPr>
          <w:p>
            <w:r>
              <w:t>Visible to explicitly selected users plus required administrative actors if the organization's policy permits that access.</w:t>
            </w:r>
          </w:p>
        </w:tc>
      </w:tr>
      <w:tr>
        <w:tc>
          <w:tcPr>
            <w:tcW w:type="dxa" w:w="4968"/>
          </w:tcPr>
          <w:p>
            <w:r>
              <w:t>Organization</w:t>
            </w:r>
          </w:p>
        </w:tc>
        <w:tc>
          <w:tcPr>
            <w:tcW w:type="dxa" w:w="4968"/>
          </w:tcPr>
          <w:p>
            <w:r>
              <w:t>Visible to authorized organization members with organization-wide task visibility permission.</w:t>
            </w:r>
          </w:p>
        </w:tc>
      </w:tr>
    </w:tbl>
    <w:p/>
    <w:p>
      <w:pPr>
        <w:pStyle w:val="Heading3"/>
      </w:pPr>
      <w:r>
        <w:t>5.6.4 Task state transitions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4F46E5"/>
          </w:tcPr>
          <w:p>
            <w:r>
              <w:rPr>
                <w:b/>
                <w:color w:val="FFFFFF"/>
              </w:rPr>
              <w:t>From</w:t>
            </w:r>
          </w:p>
        </w:tc>
        <w:tc>
          <w:tcPr>
            <w:tcW w:type="dxa" w:w="3312"/>
            <w:shd w:fill="4F46E5"/>
          </w:tcPr>
          <w:p>
            <w:r>
              <w:rPr>
                <w:b/>
                <w:color w:val="FFFFFF"/>
              </w:rPr>
              <w:t>To</w:t>
            </w:r>
          </w:p>
        </w:tc>
        <w:tc>
          <w:tcPr>
            <w:tcW w:type="dxa" w:w="3312"/>
            <w:shd w:fill="4F46E5"/>
          </w:tcPr>
          <w:p>
            <w:r>
              <w:rPr>
                <w:b/>
                <w:color w:val="FFFFFF"/>
              </w:rPr>
              <w:t>Rule</w:t>
            </w:r>
          </w:p>
        </w:tc>
      </w:tr>
      <w:tr>
        <w:tc>
          <w:tcPr>
            <w:tcW w:type="dxa" w:w="3312"/>
          </w:tcPr>
          <w:p>
            <w:r>
              <w:t>Not Started</w:t>
            </w:r>
          </w:p>
        </w:tc>
        <w:tc>
          <w:tcPr>
            <w:tcW w:type="dxa" w:w="3312"/>
          </w:tcPr>
          <w:p>
            <w:r>
              <w:t>In Progress</w:t>
            </w:r>
          </w:p>
        </w:tc>
        <w:tc>
          <w:tcPr>
            <w:tcW w:type="dxa" w:w="3312"/>
          </w:tcPr>
          <w:p>
            <w:r>
              <w:t>Assignee or authorized editor starts work.</w:t>
            </w:r>
          </w:p>
        </w:tc>
      </w:tr>
      <w:tr>
        <w:tc>
          <w:tcPr>
            <w:tcW w:type="dxa" w:w="3312"/>
          </w:tcPr>
          <w:p>
            <w:r>
              <w:t>In Progress</w:t>
            </w:r>
          </w:p>
        </w:tc>
        <w:tc>
          <w:tcPr>
            <w:tcW w:type="dxa" w:w="3312"/>
          </w:tcPr>
          <w:p>
            <w:r>
              <w:t>Blocked</w:t>
            </w:r>
          </w:p>
        </w:tc>
        <w:tc>
          <w:tcPr>
            <w:tcW w:type="dxa" w:w="3312"/>
          </w:tcPr>
          <w:p>
            <w:r>
              <w:t>Authorized user records a blocker, ideally with a reason.</w:t>
            </w:r>
          </w:p>
        </w:tc>
      </w:tr>
      <w:tr>
        <w:tc>
          <w:tcPr>
            <w:tcW w:type="dxa" w:w="3312"/>
          </w:tcPr>
          <w:p>
            <w:r>
              <w:t>Blocked</w:t>
            </w:r>
          </w:p>
        </w:tc>
        <w:tc>
          <w:tcPr>
            <w:tcW w:type="dxa" w:w="3312"/>
          </w:tcPr>
          <w:p>
            <w:r>
              <w:t>In Progress</w:t>
            </w:r>
          </w:p>
        </w:tc>
        <w:tc>
          <w:tcPr>
            <w:tcW w:type="dxa" w:w="3312"/>
          </w:tcPr>
          <w:p>
            <w:r>
              <w:t>Blocker is resolved or work resumes.</w:t>
            </w:r>
          </w:p>
        </w:tc>
      </w:tr>
      <w:tr>
        <w:tc>
          <w:tcPr>
            <w:tcW w:type="dxa" w:w="3312"/>
          </w:tcPr>
          <w:p>
            <w:r>
              <w:t>In Progress</w:t>
            </w:r>
          </w:p>
        </w:tc>
        <w:tc>
          <w:tcPr>
            <w:tcW w:type="dxa" w:w="3312"/>
          </w:tcPr>
          <w:p>
            <w:r>
              <w:t>In Review</w:t>
            </w:r>
          </w:p>
        </w:tc>
        <w:tc>
          <w:tcPr>
            <w:tcW w:type="dxa" w:w="3312"/>
          </w:tcPr>
          <w:p>
            <w:r>
              <w:t>Work is submitted for review if review is enabled.</w:t>
            </w:r>
          </w:p>
        </w:tc>
      </w:tr>
      <w:tr>
        <w:tc>
          <w:tcPr>
            <w:tcW w:type="dxa" w:w="3312"/>
          </w:tcPr>
          <w:p>
            <w:r>
              <w:t>In Review</w:t>
            </w:r>
          </w:p>
        </w:tc>
        <w:tc>
          <w:tcPr>
            <w:tcW w:type="dxa" w:w="3312"/>
          </w:tcPr>
          <w:p>
            <w:r>
              <w:t>Completed</w:t>
            </w:r>
          </w:p>
        </w:tc>
        <w:tc>
          <w:tcPr>
            <w:tcW w:type="dxa" w:w="3312"/>
          </w:tcPr>
          <w:p>
            <w:r>
              <w:t>Authorized reviewer or permitted user approves completion.</w:t>
            </w:r>
          </w:p>
        </w:tc>
      </w:tr>
      <w:tr>
        <w:tc>
          <w:tcPr>
            <w:tcW w:type="dxa" w:w="3312"/>
          </w:tcPr>
          <w:p>
            <w:r>
              <w:t>Any non-terminal state</w:t>
            </w:r>
          </w:p>
        </w:tc>
        <w:tc>
          <w:tcPr>
            <w:tcW w:type="dxa" w:w="3312"/>
          </w:tcPr>
          <w:p>
            <w:r>
              <w:t>Cancelled</w:t>
            </w:r>
          </w:p>
        </w:tc>
        <w:tc>
          <w:tcPr>
            <w:tcW w:type="dxa" w:w="3312"/>
          </w:tcPr>
          <w:p>
            <w:r>
              <w:t>Authorized user cancels with optional reason.</w:t>
            </w:r>
          </w:p>
        </w:tc>
      </w:tr>
      <w:tr>
        <w:tc>
          <w:tcPr>
            <w:tcW w:type="dxa" w:w="3312"/>
          </w:tcPr>
          <w:p>
            <w:r>
              <w:t>Completed</w:t>
            </w:r>
          </w:p>
        </w:tc>
        <w:tc>
          <w:tcPr>
            <w:tcW w:type="dxa" w:w="3312"/>
          </w:tcPr>
          <w:p>
            <w:r>
              <w:t>In Progress</w:t>
            </w:r>
          </w:p>
        </w:tc>
        <w:tc>
          <w:tcPr>
            <w:tcW w:type="dxa" w:w="3312"/>
          </w:tcPr>
          <w:p>
            <w:r>
              <w:t>Reopen only if allowed; completed_at is cleared or superseded while history preserves the prior completion event.</w:t>
            </w:r>
          </w:p>
        </w:tc>
      </w:tr>
    </w:tbl>
    <w:p/>
    <w:p>
      <w:pPr>
        <w:pStyle w:val="Heading2"/>
      </w:pPr>
      <w:r>
        <w:t>5.7 Comments, Activity and Audit</w:t>
      </w:r>
    </w:p>
    <w:p>
      <w:pPr>
        <w:pStyle w:val="ListBullet"/>
      </w:pPr>
      <w:r>
        <w:t>Task activity history records meaningful events such as creation, assignment, status change, due date change, collaborator changes and completion.</w:t>
      </w:r>
    </w:p>
    <w:p>
      <w:pPr>
        <w:pStyle w:val="ListBullet"/>
      </w:pPr>
      <w:r>
        <w:t>Each activity event records actor, timestamp, entity, event type and relevant before/after values where appropriate.</w:t>
      </w:r>
    </w:p>
    <w:p>
      <w:pPr>
        <w:pStyle w:val="ListBullet"/>
      </w:pPr>
      <w:r>
        <w:t>Comments are separate from audit events. Editing or deleting comments follows an explicit policy and may leave an audit trace.</w:t>
      </w:r>
    </w:p>
    <w:p>
      <w:pPr>
        <w:pStyle w:val="ListBullet"/>
      </w:pPr>
      <w:r>
        <w:t>Sensitive administrative actions, role changes, member suspension and department transfers should be auditable.</w:t>
      </w:r>
    </w:p>
    <w:p>
      <w:pPr>
        <w:pStyle w:val="ListBullet"/>
      </w:pPr>
      <w:r>
        <w:t>Audit records should not be editable by ordinary members.</w:t>
      </w:r>
    </w:p>
    <w:p>
      <w:pPr>
        <w:pStyle w:val="Heading2"/>
      </w:pPr>
      <w:r>
        <w:t>5.8 Update Requests and Notifications</w:t>
      </w:r>
    </w:p>
    <w:p>
      <w:pPr>
        <w:pStyle w:val="ListBullet"/>
      </w:pPr>
      <w:r>
        <w:t>An authorized user can request a progress update from an assignee or collaborator on a task.</w:t>
      </w:r>
    </w:p>
    <w:p>
      <w:pPr>
        <w:pStyle w:val="ListBullet"/>
      </w:pPr>
      <w:r>
        <w:t>An update request contains requester, recipient, task, message or prompt, requested response time if applicable, status and timestamps.</w:t>
      </w:r>
    </w:p>
    <w:p>
      <w:pPr>
        <w:pStyle w:val="ListBullet"/>
      </w:pPr>
      <w:r>
        <w:t>Request states: Pending, Responded, Cancelled and optionally Expired.</w:t>
      </w:r>
    </w:p>
    <w:p>
      <w:pPr>
        <w:pStyle w:val="ListBullet"/>
      </w:pPr>
      <w:r>
        <w:t>Recipients can respond with a note and optionally update the task status or progress field.</w:t>
      </w:r>
    </w:p>
    <w:p>
      <w:pPr>
        <w:pStyle w:val="ListBullet"/>
      </w:pPr>
      <w:r>
        <w:t>In-app notifications cover assignment, collaborator addition, comments/mentions, due date approaching, overdue, update request, membership approval/rejection and relevant admin actions.</w:t>
      </w:r>
    </w:p>
    <w:p>
      <w:pPr>
        <w:pStyle w:val="ListBullet"/>
      </w:pPr>
      <w:r>
        <w:t>Notification delivery must be filtered so it never reveals a task title or details to a user who has lost access.</w:t>
      </w:r>
    </w:p>
    <w:p>
      <w:pPr>
        <w:pStyle w:val="ListBullet"/>
      </w:pPr>
      <w:r>
        <w:t>Email notifications can be added in the MVP or a later phase depending on delivery provider and operational budget.</w:t>
      </w:r>
    </w:p>
    <w:p>
      <w:pPr>
        <w:pStyle w:val="Heading2"/>
      </w:pPr>
      <w:r>
        <w:t>5.9 Dashboards and Analytics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4F46E5"/>
          </w:tcPr>
          <w:p>
            <w:r>
              <w:rPr>
                <w:b/>
                <w:color w:val="FFFFFF"/>
              </w:rPr>
              <w:t>Dashboard</w:t>
            </w:r>
          </w:p>
        </w:tc>
        <w:tc>
          <w:tcPr>
            <w:tcW w:type="dxa" w:w="3312"/>
            <w:shd w:fill="4F46E5"/>
          </w:tcPr>
          <w:p>
            <w:r>
              <w:rPr>
                <w:b/>
                <w:color w:val="FFFFFF"/>
              </w:rPr>
              <w:t>Core widgets</w:t>
            </w:r>
          </w:p>
        </w:tc>
        <w:tc>
          <w:tcPr>
            <w:tcW w:type="dxa" w:w="3312"/>
            <w:shd w:fill="4F46E5"/>
          </w:tcPr>
          <w:p>
            <w:r>
              <w:rPr>
                <w:b/>
                <w:color w:val="FFFFFF"/>
              </w:rPr>
              <w:t>Access</w:t>
            </w:r>
          </w:p>
        </w:tc>
      </w:tr>
      <w:tr>
        <w:tc>
          <w:tcPr>
            <w:tcW w:type="dxa" w:w="3312"/>
          </w:tcPr>
          <w:p>
            <w:r>
              <w:t>Personal</w:t>
            </w:r>
          </w:p>
        </w:tc>
        <w:tc>
          <w:tcPr>
            <w:tcW w:type="dxa" w:w="3312"/>
          </w:tcPr>
          <w:p>
            <w:r>
              <w:t>Due today, overdue, upcoming, completed in period, open workload, completion trend, priority breakdown.</w:t>
            </w:r>
          </w:p>
        </w:tc>
        <w:tc>
          <w:tcPr>
            <w:tcW w:type="dxa" w:w="3312"/>
          </w:tcPr>
          <w:p>
            <w:r>
              <w:t>Owner only.</w:t>
            </w:r>
          </w:p>
        </w:tc>
      </w:tr>
      <w:tr>
        <w:tc>
          <w:tcPr>
            <w:tcW w:type="dxa" w:w="3312"/>
          </w:tcPr>
          <w:p>
            <w:r>
              <w:t>Organization</w:t>
            </w:r>
          </w:p>
        </w:tc>
        <w:tc>
          <w:tcPr>
            <w:tcW w:type="dxa" w:w="3312"/>
          </w:tcPr>
          <w:p>
            <w:r>
              <w:t>Open tasks, completed in period, overdue, blocked, workload by department, on-time completion, member activity where permitted.</w:t>
            </w:r>
          </w:p>
        </w:tc>
        <w:tc>
          <w:tcPr>
            <w:tcW w:type="dxa" w:w="3312"/>
          </w:tcPr>
          <w:p>
            <w:r>
              <w:t>Users with organization report permissions.</w:t>
            </w:r>
          </w:p>
        </w:tc>
      </w:tr>
      <w:tr>
        <w:tc>
          <w:tcPr>
            <w:tcW w:type="dxa" w:w="3312"/>
          </w:tcPr>
          <w:p>
            <w:r>
              <w:t>Department</w:t>
            </w:r>
          </w:p>
        </w:tc>
        <w:tc>
          <w:tcPr>
            <w:tcW w:type="dxa" w:w="3312"/>
          </w:tcPr>
          <w:p>
            <w:r>
              <w:t>Tasks by status, tasks by assignee, overdue work, blocked work, recent completions and workload trend.</w:t>
            </w:r>
          </w:p>
        </w:tc>
        <w:tc>
          <w:tcPr>
            <w:tcW w:type="dxa" w:w="3312"/>
          </w:tcPr>
          <w:p>
            <w:r>
              <w:t>Department report permission.</w:t>
            </w:r>
          </w:p>
        </w:tc>
      </w:tr>
      <w:tr>
        <w:tc>
          <w:tcPr>
            <w:tcW w:type="dxa" w:w="3312"/>
          </w:tcPr>
          <w:p>
            <w:r>
              <w:t>Member summary</w:t>
            </w:r>
          </w:p>
        </w:tc>
        <w:tc>
          <w:tcPr>
            <w:tcW w:type="dxa" w:w="3312"/>
          </w:tcPr>
          <w:p>
            <w:r>
              <w:t>Assigned tasks, completed tasks, overdue tasks, pending update requests and workload distribution.</w:t>
            </w:r>
          </w:p>
        </w:tc>
        <w:tc>
          <w:tcPr>
            <w:tcW w:type="dxa" w:w="3312"/>
          </w:tcPr>
          <w:p>
            <w:r>
              <w:t>Self or explicitly authorized manager. Avoid unsupported employee scoring.</w:t>
            </w:r>
          </w:p>
        </w:tc>
      </w:tr>
    </w:tbl>
    <w:p/>
    <w:p>
      <w:r>
        <w:t>Metric definitions:</w:t>
      </w:r>
    </w:p>
    <w:p>
      <w:pPr>
        <w:pStyle w:val="ListBullet"/>
      </w:pPr>
      <w:r>
        <w:t>Open tasks: tasks not in Completed or Cancelled state, within the selected scope and accessible to the requester.</w:t>
      </w:r>
    </w:p>
    <w:p>
      <w:pPr>
        <w:pStyle w:val="ListBullet"/>
      </w:pPr>
      <w:r>
        <w:t>Overdue tasks: open tasks whose due_at is earlier than the evaluation time.</w:t>
      </w:r>
    </w:p>
    <w:p>
      <w:pPr>
        <w:pStyle w:val="ListBullet"/>
      </w:pPr>
      <w:r>
        <w:t>Completed in period: tasks with completed_at inside the selected date interval. The interval should use the selected workspace timezone.</w:t>
      </w:r>
    </w:p>
    <w:p>
      <w:pPr>
        <w:pStyle w:val="ListBullet"/>
      </w:pPr>
      <w:r>
        <w:t>On-time completion rate: eligible tasks with due_at and completed_at where completed_at &lt;= due_at, divided by all eligible completed tasks with due_at in the selected cohort. Display the cohort definition.</w:t>
      </w:r>
    </w:p>
    <w:p>
      <w:pPr>
        <w:pStyle w:val="ListBullet"/>
      </w:pPr>
      <w:r>
        <w:t>Created in period and completed in period are separate metrics. A task created earlier but completed during the selected period counts as completed during that period.</w:t>
      </w:r>
    </w:p>
    <w:p>
      <w:pPr>
        <w:pStyle w:val="ListBullet"/>
      </w:pPr>
      <w:r>
        <w:t>Current workload should use current department assignment. Historical completion reports should preserve completion-time department attribution or a historical membership/scope snapshot.</w:t>
      </w:r>
    </w:p>
    <w:p>
      <w:pPr>
        <w:pStyle w:val="Heading1"/>
      </w:pPr>
      <w:r>
        <w:t>6. Core User Flows</w:t>
      </w:r>
    </w:p>
    <w:p>
      <w:pPr>
        <w:pStyle w:val="Heading2"/>
      </w:pPr>
      <w:r>
        <w:t>6.1 First-time registration</w:t>
      </w:r>
    </w:p>
    <w:p>
      <w:pPr>
        <w:pStyle w:val="ListNumber"/>
      </w:pPr>
      <w:r>
        <w:t>Open registration page.</w:t>
      </w:r>
    </w:p>
    <w:p>
      <w:pPr>
        <w:pStyle w:val="ListNumber"/>
      </w:pPr>
      <w:r>
        <w:t>Enter required account details and accept applicable terms.</w:t>
      </w:r>
    </w:p>
    <w:p>
      <w:pPr>
        <w:pStyle w:val="ListNumber"/>
      </w:pPr>
      <w:r>
        <w:t>Validate email uniqueness and password rules, or complete the configured identity provider flow.</w:t>
      </w:r>
    </w:p>
    <w:p>
      <w:pPr>
        <w:pStyle w:val="ListNumber"/>
      </w:pPr>
      <w:r>
        <w:t>Create account and start a secure session.</w:t>
      </w:r>
    </w:p>
    <w:p>
      <w:pPr>
        <w:pStyle w:val="ListNumber"/>
      </w:pPr>
      <w:r>
        <w:t>Show workspace onboarding: Create Personal Tasks, Create Organization, Join Organization or Skip.</w:t>
      </w:r>
    </w:p>
    <w:p>
      <w:pPr>
        <w:pStyle w:val="ListNumber"/>
      </w:pPr>
      <w:r>
        <w:t>Default landing page is Personal Workspace.</w:t>
      </w:r>
    </w:p>
    <w:p>
      <w:pPr>
        <w:pStyle w:val="Heading2"/>
      </w:pPr>
      <w:r>
        <w:t>6.2 Create an organization</w:t>
      </w:r>
    </w:p>
    <w:p>
      <w:pPr>
        <w:pStyle w:val="ListNumber"/>
      </w:pPr>
      <w:r>
        <w:t>Choose Create Organization.</w:t>
      </w:r>
    </w:p>
    <w:p>
      <w:pPr>
        <w:pStyle w:val="ListNumber"/>
      </w:pPr>
      <w:r>
        <w:t>Enter organization name and optional website, location, logo, description and timezone.</w:t>
      </w:r>
    </w:p>
    <w:p>
      <w:pPr>
        <w:pStyle w:val="ListNumber"/>
      </w:pPr>
      <w:r>
        <w:t>Create organization and assign creator as Owner within a transaction.</w:t>
      </w:r>
    </w:p>
    <w:p>
      <w:pPr>
        <w:pStyle w:val="ListNumber"/>
      </w:pPr>
      <w:r>
        <w:t>Create one or more departments, such as Engineering, Sales, Operations or HR.</w:t>
      </w:r>
    </w:p>
    <w:p>
      <w:pPr>
        <w:pStyle w:val="ListNumber"/>
      </w:pPr>
      <w:r>
        <w:t>Configure join request policy and invitations.</w:t>
      </w:r>
    </w:p>
    <w:p>
      <w:pPr>
        <w:pStyle w:val="ListNumber"/>
      </w:pPr>
      <w:r>
        <w:t>Show organization overview and guide the owner to invite members.</w:t>
      </w:r>
    </w:p>
    <w:p>
      <w:pPr>
        <w:pStyle w:val="Heading2"/>
      </w:pPr>
      <w:r>
        <w:t>6.3 Request to join an organization and department</w:t>
      </w:r>
    </w:p>
    <w:p>
      <w:pPr>
        <w:pStyle w:val="ListNumber"/>
      </w:pPr>
      <w:r>
        <w:t>User opens Join Organization and searches or uses an invitation.</w:t>
      </w:r>
    </w:p>
    <w:p>
      <w:pPr>
        <w:pStyle w:val="ListNumber"/>
      </w:pPr>
      <w:r>
        <w:t>User reviews organization details and selects a requested department.</w:t>
      </w:r>
    </w:p>
    <w:p>
      <w:pPr>
        <w:pStyle w:val="ListNumber"/>
      </w:pPr>
      <w:r>
        <w:t>User submits optional job title and note.</w:t>
      </w:r>
    </w:p>
    <w:p>
      <w:pPr>
        <w:pStyle w:val="ListNumber"/>
      </w:pPr>
      <w:r>
        <w:t>Backend creates a Pending membership request and notifies authorized approvers.</w:t>
      </w:r>
    </w:p>
    <w:p>
      <w:pPr>
        <w:pStyle w:val="ListNumber"/>
      </w:pPr>
      <w:r>
        <w:t>Approver opens request, checks details and chooses Approve, Reject or Amend.</w:t>
      </w:r>
    </w:p>
    <w:p>
      <w:pPr>
        <w:pStyle w:val="ListNumber"/>
      </w:pPr>
      <w:r>
        <w:t>Approval creates or activates organization membership, department membership and approved role assignment atomically.</w:t>
      </w:r>
    </w:p>
    <w:p>
      <w:pPr>
        <w:pStyle w:val="ListNumber"/>
      </w:pPr>
      <w:r>
        <w:t>User receives a notification and can now access only permitted organization and department resources.</w:t>
      </w:r>
    </w:p>
    <w:p>
      <w:pPr>
        <w:pStyle w:val="ListNumber"/>
      </w:pPr>
      <w:r>
        <w:t>Rejection records the outcome and grants no access.</w:t>
      </w:r>
    </w:p>
    <w:p>
      <w:pPr>
        <w:pStyle w:val="Heading2"/>
      </w:pPr>
      <w:r>
        <w:t>6.4 Create and assign an organization task</w:t>
      </w:r>
    </w:p>
    <w:p>
      <w:pPr>
        <w:pStyle w:val="ListNumber"/>
      </w:pPr>
      <w:r>
        <w:t>Authorized member opens a department board or organization task view.</w:t>
      </w:r>
    </w:p>
    <w:p>
      <w:pPr>
        <w:pStyle w:val="ListNumber"/>
      </w:pPr>
      <w:r>
        <w:t>Select Create Task and enter title, description, priority, deadline, status, tags, assignee, collaborators and visibility.</w:t>
      </w:r>
    </w:p>
    <w:p>
      <w:pPr>
        <w:pStyle w:val="ListNumber"/>
      </w:pPr>
      <w:r>
        <w:t>Client validates required fields for usability.</w:t>
      </w:r>
    </w:p>
    <w:p>
      <w:pPr>
        <w:pStyle w:val="ListNumber"/>
      </w:pPr>
      <w:r>
        <w:t>API authenticates user and checks create permission, organization membership, department membership and visibility rules.</w:t>
      </w:r>
    </w:p>
    <w:p>
      <w:pPr>
        <w:pStyle w:val="ListNumber"/>
      </w:pPr>
      <w:r>
        <w:t>API validates that assignee and collaborators are eligible users and that department belongs to organization.</w:t>
      </w:r>
    </w:p>
    <w:p>
      <w:pPr>
        <w:pStyle w:val="ListNumber"/>
      </w:pPr>
      <w:r>
        <w:t>Save task and related records in a transaction; write activity log.</w:t>
      </w:r>
    </w:p>
    <w:p>
      <w:pPr>
        <w:pStyle w:val="ListNumber"/>
      </w:pPr>
      <w:r>
        <w:t>Queue notifications after successful commit.</w:t>
      </w:r>
    </w:p>
    <w:p>
      <w:pPr>
        <w:pStyle w:val="ListNumber"/>
      </w:pPr>
      <w:r>
        <w:t>Refresh task list and dashboard data.</w:t>
      </w:r>
    </w:p>
    <w:p>
      <w:pPr>
        <w:pStyle w:val="Heading2"/>
      </w:pPr>
      <w:r>
        <w:t>6.5 Update task and complete it</w:t>
      </w:r>
    </w:p>
    <w:p>
      <w:pPr>
        <w:pStyle w:val="ListNumber"/>
      </w:pPr>
      <w:r>
        <w:t>User opens a task from My Work or an authorized board.</w:t>
      </w:r>
    </w:p>
    <w:p>
      <w:pPr>
        <w:pStyle w:val="ListNumber"/>
      </w:pPr>
      <w:r>
        <w:t>Backend checks access to the specific task and permitted action.</w:t>
      </w:r>
    </w:p>
    <w:p>
      <w:pPr>
        <w:pStyle w:val="ListNumber"/>
      </w:pPr>
      <w:r>
        <w:t>User updates status, progress, comments or metadata.</w:t>
      </w:r>
    </w:p>
    <w:p>
      <w:pPr>
        <w:pStyle w:val="ListNumber"/>
      </w:pPr>
      <w:r>
        <w:t>Backend validates the transition and persists the change.</w:t>
      </w:r>
    </w:p>
    <w:p>
      <w:pPr>
        <w:pStyle w:val="ListNumber"/>
      </w:pPr>
      <w:r>
        <w:t>On completion, set completed_at and record completion event.</w:t>
      </w:r>
    </w:p>
    <w:p>
      <w:pPr>
        <w:pStyle w:val="ListNumber"/>
      </w:pPr>
      <w:r>
        <w:t>On reopen, preserve history and update current completion state consistently.</w:t>
      </w:r>
    </w:p>
    <w:p>
      <w:pPr>
        <w:pStyle w:val="ListNumber"/>
      </w:pPr>
      <w:r>
        <w:t>Recalculate or invalidate affected dashboard caches and send permitted notifications.</w:t>
      </w:r>
    </w:p>
    <w:p>
      <w:pPr>
        <w:pStyle w:val="Heading2"/>
      </w:pPr>
      <w:r>
        <w:t>6.6 Request a progress update</w:t>
      </w:r>
    </w:p>
    <w:p>
      <w:pPr>
        <w:pStyle w:val="ListNumber"/>
      </w:pPr>
      <w:r>
        <w:t>Manager opens a task they can access and chooses Request Update.</w:t>
      </w:r>
    </w:p>
    <w:p>
      <w:pPr>
        <w:pStyle w:val="ListNumber"/>
      </w:pPr>
      <w:r>
        <w:t>Enter a prompt and optional requested-by date/time.</w:t>
      </w:r>
    </w:p>
    <w:p>
      <w:pPr>
        <w:pStyle w:val="ListNumber"/>
      </w:pPr>
      <w:r>
        <w:t>Backend verifies task.request_update permission and recipient access.</w:t>
      </w:r>
    </w:p>
    <w:p>
      <w:pPr>
        <w:pStyle w:val="ListNumber"/>
      </w:pPr>
      <w:r>
        <w:t>Create Pending update request and notification.</w:t>
      </w:r>
    </w:p>
    <w:p>
      <w:pPr>
        <w:pStyle w:val="ListNumber"/>
      </w:pPr>
      <w:r>
        <w:t>Recipient opens Inbox, responds with progress and optionally updates task status.</w:t>
      </w:r>
    </w:p>
    <w:p>
      <w:pPr>
        <w:pStyle w:val="ListNumber"/>
      </w:pPr>
      <w:r>
        <w:t>Mark request Responded and record response time and activity event.</w:t>
      </w:r>
    </w:p>
    <w:p>
      <w:pPr>
        <w:pStyle w:val="ListNumber"/>
      </w:pPr>
      <w:r>
        <w:t>Requester sees the response only while authorized to access the task.</w:t>
      </w:r>
    </w:p>
    <w:p>
      <w:pPr>
        <w:pStyle w:val="Heading2"/>
      </w:pPr>
      <w:r>
        <w:t>6.7 Department transfer or removal</w:t>
      </w:r>
    </w:p>
    <w:p>
      <w:pPr>
        <w:pStyle w:val="ListNumber"/>
      </w:pPr>
      <w:r>
        <w:t>Authorized administrator starts a department transfer or membership removal.</w:t>
      </w:r>
    </w:p>
    <w:p>
      <w:pPr>
        <w:pStyle w:val="ListNumber"/>
      </w:pPr>
      <w:r>
        <w:t>System previews impact on tasks, assignments, open requests and board access.</w:t>
      </w:r>
    </w:p>
    <w:p>
      <w:pPr>
        <w:pStyle w:val="ListNumber"/>
      </w:pPr>
      <w:r>
        <w:t>On approval, update membership records and write an audit event.</w:t>
      </w:r>
    </w:p>
    <w:p>
      <w:pPr>
        <w:pStyle w:val="ListNumber"/>
      </w:pPr>
      <w:r>
        <w:t>Revoke access inherited from the old department.</w:t>
      </w:r>
    </w:p>
    <w:p>
      <w:pPr>
        <w:pStyle w:val="ListNumber"/>
      </w:pPr>
      <w:r>
        <w:t>For tasks assigned to the transferred member, retain task history and apply an explicit reassignment policy rather than deleting tasks.</w:t>
      </w:r>
    </w:p>
    <w:p>
      <w:pPr>
        <w:pStyle w:val="ListNumber"/>
      </w:pPr>
      <w:r>
        <w:t>Notify affected users without exposing records they can no longer access.</w:t>
      </w:r>
    </w:p>
    <w:p>
      <w:pPr>
        <w:pStyle w:val="Heading1"/>
      </w:pPr>
      <w:r>
        <w:t>7. UI and Interaction Requirements</w:t>
      </w:r>
    </w:p>
    <w:p>
      <w:pPr>
        <w:pStyle w:val="ListBullet"/>
      </w:pPr>
      <w:r>
        <w:t>Persistent workspace switcher clearly distinguishes Personal and each Organization Workspace.</w:t>
      </w:r>
    </w:p>
    <w:p>
      <w:pPr>
        <w:pStyle w:val="ListBullet"/>
      </w:pPr>
      <w:r>
        <w:t>Use a consistent task detail panel or page for editing metadata, comments, collaborators and activity.</w:t>
      </w:r>
    </w:p>
    <w:p>
      <w:pPr>
        <w:pStyle w:val="ListBullet"/>
      </w:pPr>
      <w:r>
        <w:t>Board, List and Calendar views must share the same underlying task data and permission rules.</w:t>
      </w:r>
    </w:p>
    <w:p>
      <w:pPr>
        <w:pStyle w:val="ListBullet"/>
      </w:pPr>
      <w:r>
        <w:t>Show loading, empty, error, permission-denied and offline/network failure states.</w:t>
      </w:r>
    </w:p>
    <w:p>
      <w:pPr>
        <w:pStyle w:val="ListBullet"/>
      </w:pPr>
      <w:r>
        <w:t>Confirm destructive or high-impact actions such as task deletion, department archival, member suspension and role changes.</w:t>
      </w:r>
    </w:p>
    <w:p>
      <w:pPr>
        <w:pStyle w:val="ListBullet"/>
      </w:pPr>
      <w:r>
        <w:t>Use clear labels for assignee and collaborators; do not use ambiguous terms such as 'companions' in the UI unless users understand them.</w:t>
      </w:r>
    </w:p>
    <w:p>
      <w:pPr>
        <w:pStyle w:val="ListBullet"/>
      </w:pPr>
      <w:r>
        <w:t>Provide responsive layouts for desktop and mobile browsers.</w:t>
      </w:r>
    </w:p>
    <w:p>
      <w:pPr>
        <w:pStyle w:val="ListBullet"/>
      </w:pPr>
      <w:r>
        <w:t>Offer keyboard navigation, visible focus, sufficient contrast, accessible form labels and non-color-only status cues.</w:t>
      </w:r>
    </w:p>
    <w:p>
      <w:pPr>
        <w:pStyle w:val="Heading1"/>
      </w:pPr>
      <w:r>
        <w:t>8. Suggested Data Model</w:t>
      </w:r>
    </w:p>
    <w:p>
      <w:r>
        <w:t>This is a logical starting point. Final migrations should be reviewed against the chosen framework and access patterns.</w:t>
      </w:r>
    </w:p>
    <w:tbl>
      <w:tblPr>
        <w:tblStyle w:val="LightShading-Accent1"/>
        <w:tblW w:type="auto" w:w="0"/>
        <w:tblLook w:firstColumn="1" w:firstRow="1" w:lastColumn="0" w:lastRow="0" w:noHBand="0" w:noVBand="1" w:val="04A0"/>
      </w:tblPr>
      <w:tblGrid>
        <w:gridCol w:w="4968"/>
        <w:gridCol w:w="4968"/>
      </w:tblGrid>
      <w:tr>
        <w:tc>
          <w:tcPr>
            <w:tcW w:type="dxa" w:w="4968"/>
            <w:shd w:fill="4F46E5"/>
          </w:tcPr>
          <w:p>
            <w:r>
              <w:rPr>
                <w:b/>
                <w:color w:val="FFFFFF"/>
              </w:rPr>
              <w:t>Table</w:t>
            </w:r>
          </w:p>
        </w:tc>
        <w:tc>
          <w:tcPr>
            <w:tcW w:type="dxa" w:w="4968"/>
            <w:shd w:fill="4F46E5"/>
          </w:tcPr>
          <w:p>
            <w:r>
              <w:rPr>
                <w:b/>
                <w:color w:val="FFFFFF"/>
              </w:rPr>
              <w:t>Purpose / key fields</w:t>
            </w:r>
          </w:p>
        </w:tc>
      </w:tr>
      <w:tr>
        <w:tc>
          <w:tcPr>
            <w:tcW w:type="dxa" w:w="4968"/>
          </w:tcPr>
          <w:p>
            <w:r>
              <w:t>users</w:t>
            </w:r>
          </w:p>
        </w:tc>
        <w:tc>
          <w:tcPr>
            <w:tcW w:type="dxa" w:w="4968"/>
          </w:tcPr>
          <w:p>
            <w:r>
              <w:t>id, name, email, password_hash or identity-provider reference, timezone, avatar, timestamps.</w:t>
            </w:r>
          </w:p>
        </w:tc>
      </w:tr>
      <w:tr>
        <w:tc>
          <w:tcPr>
            <w:tcW w:type="dxa" w:w="4968"/>
          </w:tcPr>
          <w:p>
            <w:r>
              <w:t>organizations</w:t>
            </w:r>
          </w:p>
        </w:tc>
        <w:tc>
          <w:tcPr>
            <w:tcW w:type="dxa" w:w="4968"/>
          </w:tcPr>
          <w:p>
            <w:r>
              <w:t>id, name, slug, website, location, description, logo, timezone, created_by, status, timestamps.</w:t>
            </w:r>
          </w:p>
        </w:tc>
      </w:tr>
      <w:tr>
        <w:tc>
          <w:tcPr>
            <w:tcW w:type="dxa" w:w="4968"/>
          </w:tcPr>
          <w:p>
            <w:r>
              <w:t>departments</w:t>
            </w:r>
          </w:p>
        </w:tc>
        <w:tc>
          <w:tcPr>
            <w:tcW w:type="dxa" w:w="4968"/>
          </w:tcPr>
          <w:p>
            <w:r>
              <w:t>id, organization_id, name, description, status, created_at, updated_at.</w:t>
            </w:r>
          </w:p>
        </w:tc>
      </w:tr>
      <w:tr>
        <w:tc>
          <w:tcPr>
            <w:tcW w:type="dxa" w:w="4968"/>
          </w:tcPr>
          <w:p>
            <w:r>
              <w:t>organization_memberships</w:t>
            </w:r>
          </w:p>
        </w:tc>
        <w:tc>
          <w:tcPr>
            <w:tcW w:type="dxa" w:w="4968"/>
          </w:tcPr>
          <w:p>
            <w:r>
              <w:t>id, organization_id, user_id, status, primary_department_id, joined_at, created_at.</w:t>
            </w:r>
          </w:p>
        </w:tc>
      </w:tr>
      <w:tr>
        <w:tc>
          <w:tcPr>
            <w:tcW w:type="dxa" w:w="4968"/>
          </w:tcPr>
          <w:p>
            <w:r>
              <w:t>department_memberships</w:t>
            </w:r>
          </w:p>
        </w:tc>
        <w:tc>
          <w:tcPr>
            <w:tcW w:type="dxa" w:w="4968"/>
          </w:tcPr>
          <w:p>
            <w:r>
              <w:t>id, organization_id, department_id, user_id, status, joined_at. Supports multiple departments if needed.</w:t>
            </w:r>
          </w:p>
        </w:tc>
      </w:tr>
      <w:tr>
        <w:tc>
          <w:tcPr>
            <w:tcW w:type="dxa" w:w="4968"/>
          </w:tcPr>
          <w:p>
            <w:r>
              <w:t>roles</w:t>
            </w:r>
          </w:p>
        </w:tc>
        <w:tc>
          <w:tcPr>
            <w:tcW w:type="dxa" w:w="4968"/>
          </w:tcPr>
          <w:p>
            <w:r>
              <w:t>id, organization_id nullable for system roles, name, scope_type, description.</w:t>
            </w:r>
          </w:p>
        </w:tc>
      </w:tr>
      <w:tr>
        <w:tc>
          <w:tcPr>
            <w:tcW w:type="dxa" w:w="4968"/>
          </w:tcPr>
          <w:p>
            <w:r>
              <w:t>permissions</w:t>
            </w:r>
          </w:p>
        </w:tc>
        <w:tc>
          <w:tcPr>
            <w:tcW w:type="dxa" w:w="4968"/>
          </w:tcPr>
          <w:p>
            <w:r>
              <w:t>id, key, description.</w:t>
            </w:r>
          </w:p>
        </w:tc>
      </w:tr>
      <w:tr>
        <w:tc>
          <w:tcPr>
            <w:tcW w:type="dxa" w:w="4968"/>
          </w:tcPr>
          <w:p>
            <w:r>
              <w:t>role_permissions</w:t>
            </w:r>
          </w:p>
        </w:tc>
        <w:tc>
          <w:tcPr>
            <w:tcW w:type="dxa" w:w="4968"/>
          </w:tcPr>
          <w:p>
            <w:r>
              <w:t>role_id, permission_id.</w:t>
            </w:r>
          </w:p>
        </w:tc>
      </w:tr>
      <w:tr>
        <w:tc>
          <w:tcPr>
            <w:tcW w:type="dxa" w:w="4968"/>
          </w:tcPr>
          <w:p>
            <w:r>
              <w:t>membership_roles</w:t>
            </w:r>
          </w:p>
        </w:tc>
        <w:tc>
          <w:tcPr>
            <w:tcW w:type="dxa" w:w="4968"/>
          </w:tcPr>
          <w:p>
            <w:r>
              <w:t>membership_id, role_id, optional department_id, assigned_by, created_at.</w:t>
            </w:r>
          </w:p>
        </w:tc>
      </w:tr>
      <w:tr>
        <w:tc>
          <w:tcPr>
            <w:tcW w:type="dxa" w:w="4968"/>
          </w:tcPr>
          <w:p>
            <w:r>
              <w:t>membership_requests</w:t>
            </w:r>
          </w:p>
        </w:tc>
        <w:tc>
          <w:tcPr>
            <w:tcW w:type="dxa" w:w="4968"/>
          </w:tcPr>
          <w:p>
            <w:r>
              <w:t>id, organization_id, user_id, requested_department_id, requested_role, job_title, note, status, reviewed_by, reviewed_at.</w:t>
            </w:r>
          </w:p>
        </w:tc>
      </w:tr>
      <w:tr>
        <w:tc>
          <w:tcPr>
            <w:tcW w:type="dxa" w:w="4968"/>
          </w:tcPr>
          <w:p>
            <w:r>
              <w:t>organization_invitations</w:t>
            </w:r>
          </w:p>
        </w:tc>
        <w:tc>
          <w:tcPr>
            <w:tcW w:type="dxa" w:w="4968"/>
          </w:tcPr>
          <w:p>
            <w:r>
              <w:t>id, organization_id, email, token_hash, role_id, department_id, expires_at, accepted_at, created_by.</w:t>
            </w:r>
          </w:p>
        </w:tc>
      </w:tr>
      <w:tr>
        <w:tc>
          <w:tcPr>
            <w:tcW w:type="dxa" w:w="4968"/>
          </w:tcPr>
          <w:p>
            <w:r>
              <w:t>tasks</w:t>
            </w:r>
          </w:p>
        </w:tc>
        <w:tc>
          <w:tcPr>
            <w:tcW w:type="dxa" w:w="4968"/>
          </w:tcPr>
          <w:p>
            <w:r>
              <w:t>id, workspace_type, owner_user_id for personal scope, organization_id, department_id, created_by, assigned_to, title, description, status, priority, visibility, start_at, due_at, completed_at, estimates, timestamps, deleted_at.</w:t>
            </w:r>
          </w:p>
        </w:tc>
      </w:tr>
      <w:tr>
        <w:tc>
          <w:tcPr>
            <w:tcW w:type="dxa" w:w="4968"/>
          </w:tcPr>
          <w:p>
            <w:r>
              <w:t>task_collaborators</w:t>
            </w:r>
          </w:p>
        </w:tc>
        <w:tc>
          <w:tcPr>
            <w:tcW w:type="dxa" w:w="4968"/>
          </w:tcPr>
          <w:p>
            <w:r>
              <w:t>task_id, user_id, added_by, created_at.</w:t>
            </w:r>
          </w:p>
        </w:tc>
      </w:tr>
      <w:tr>
        <w:tc>
          <w:tcPr>
            <w:tcW w:type="dxa" w:w="4968"/>
          </w:tcPr>
          <w:p>
            <w:r>
              <w:t>tags</w:t>
            </w:r>
          </w:p>
        </w:tc>
        <w:tc>
          <w:tcPr>
            <w:tcW w:type="dxa" w:w="4968"/>
          </w:tcPr>
          <w:p>
            <w:r>
              <w:t>id, scope_type, owner_user_id nullable, organization_id nullable, name, color.</w:t>
            </w:r>
          </w:p>
        </w:tc>
      </w:tr>
      <w:tr>
        <w:tc>
          <w:tcPr>
            <w:tcW w:type="dxa" w:w="4968"/>
          </w:tcPr>
          <w:p>
            <w:r>
              <w:t>task_tags</w:t>
            </w:r>
          </w:p>
        </w:tc>
        <w:tc>
          <w:tcPr>
            <w:tcW w:type="dxa" w:w="4968"/>
          </w:tcPr>
          <w:p>
            <w:r>
              <w:t>task_id, tag_id.</w:t>
            </w:r>
          </w:p>
        </w:tc>
      </w:tr>
      <w:tr>
        <w:tc>
          <w:tcPr>
            <w:tcW w:type="dxa" w:w="4968"/>
          </w:tcPr>
          <w:p>
            <w:r>
              <w:t>task_comments</w:t>
            </w:r>
          </w:p>
        </w:tc>
        <w:tc>
          <w:tcPr>
            <w:tcW w:type="dxa" w:w="4968"/>
          </w:tcPr>
          <w:p>
            <w:r>
              <w:t>id, task_id, user_id, body, edited_at, created_at, deleted_at.</w:t>
            </w:r>
          </w:p>
        </w:tc>
      </w:tr>
      <w:tr>
        <w:tc>
          <w:tcPr>
            <w:tcW w:type="dxa" w:w="4968"/>
          </w:tcPr>
          <w:p>
            <w:r>
              <w:t>task_attachments</w:t>
            </w:r>
          </w:p>
        </w:tc>
        <w:tc>
          <w:tcPr>
            <w:tcW w:type="dxa" w:w="4968"/>
          </w:tcPr>
          <w:p>
            <w:r>
              <w:t>id, task_id, uploaded_by, storage_key, filename, mime_type, size_bytes, created_at.</w:t>
            </w:r>
          </w:p>
        </w:tc>
      </w:tr>
      <w:tr>
        <w:tc>
          <w:tcPr>
            <w:tcW w:type="dxa" w:w="4968"/>
          </w:tcPr>
          <w:p>
            <w:r>
              <w:t>task_activity_logs</w:t>
            </w:r>
          </w:p>
        </w:tc>
        <w:tc>
          <w:tcPr>
            <w:tcW w:type="dxa" w:w="4968"/>
          </w:tcPr>
          <w:p>
            <w:r>
              <w:t>id, task_id, actor_id, event_type, old_value_json, new_value_json, created_at.</w:t>
            </w:r>
          </w:p>
        </w:tc>
      </w:tr>
      <w:tr>
        <w:tc>
          <w:tcPr>
            <w:tcW w:type="dxa" w:w="4968"/>
          </w:tcPr>
          <w:p>
            <w:r>
              <w:t>task_update_requests</w:t>
            </w:r>
          </w:p>
        </w:tc>
        <w:tc>
          <w:tcPr>
            <w:tcW w:type="dxa" w:w="4968"/>
          </w:tcPr>
          <w:p>
            <w:r>
              <w:t>id, task_id, requester_id, recipient_id, prompt, due_at, status, response_text, responded_at, created_at.</w:t>
            </w:r>
          </w:p>
        </w:tc>
      </w:tr>
      <w:tr>
        <w:tc>
          <w:tcPr>
            <w:tcW w:type="dxa" w:w="4968"/>
          </w:tcPr>
          <w:p>
            <w:r>
              <w:t>notifications</w:t>
            </w:r>
          </w:p>
        </w:tc>
        <w:tc>
          <w:tcPr>
            <w:tcW w:type="dxa" w:w="4968"/>
          </w:tcPr>
          <w:p>
            <w:r>
              <w:t>id, user_id, type, entity_type, entity_id, read_at, payload_json, created_at.</w:t>
            </w:r>
          </w:p>
        </w:tc>
      </w:tr>
      <w:tr>
        <w:tc>
          <w:tcPr>
            <w:tcW w:type="dxa" w:w="4968"/>
          </w:tcPr>
          <w:p>
            <w:r>
              <w:t>audit_logs</w:t>
            </w:r>
          </w:p>
        </w:tc>
        <w:tc>
          <w:tcPr>
            <w:tcW w:type="dxa" w:w="4968"/>
          </w:tcPr>
          <w:p>
            <w:r>
              <w:t>id, organization_id nullable, actor_id, action, target_type, target_id, metadata_json, created_at.</w:t>
            </w:r>
          </w:p>
        </w:tc>
      </w:tr>
      <w:tr>
        <w:tc>
          <w:tcPr>
            <w:tcW w:type="dxa" w:w="4968"/>
          </w:tcPr>
          <w:p>
            <w:r>
              <w:t>user_preferences</w:t>
            </w:r>
          </w:p>
        </w:tc>
        <w:tc>
          <w:tcPr>
            <w:tcW w:type="dxa" w:w="4968"/>
          </w:tcPr>
          <w:p>
            <w:r>
              <w:t>user_id, preference_key, preference_value_json.</w:t>
            </w:r>
          </w:p>
        </w:tc>
      </w:tr>
      <w:tr>
        <w:tc>
          <w:tcPr>
            <w:tcW w:type="dxa" w:w="4968"/>
          </w:tcPr>
          <w:p>
            <w:r>
              <w:t>task_recurrence_rules (later)</w:t>
            </w:r>
          </w:p>
        </w:tc>
        <w:tc>
          <w:tcPr>
            <w:tcW w:type="dxa" w:w="4968"/>
          </w:tcPr>
          <w:p>
            <w:r>
              <w:t>id, task_id or template_id, recurrence configuration, timezone, next_run_at.</w:t>
            </w:r>
          </w:p>
        </w:tc>
      </w:tr>
    </w:tbl>
    <w:p/>
    <w:p>
      <w:pPr>
        <w:pStyle w:val="Heading2"/>
      </w:pPr>
      <w:r>
        <w:t>8.1 Important data integrity rules</w:t>
      </w:r>
    </w:p>
    <w:p>
      <w:pPr>
        <w:pStyle w:val="ListBullet"/>
      </w:pPr>
      <w:r>
        <w:t>Use foreign keys and appropriate unique constraints, including unique membership per organization and user.</w:t>
      </w:r>
    </w:p>
    <w:p>
      <w:pPr>
        <w:pStyle w:val="ListBullet"/>
      </w:pPr>
      <w:r>
        <w:t>Use transactions for membership approval, task creation with collaborators/tags, role changes and department transfers.</w:t>
      </w:r>
    </w:p>
    <w:p>
      <w:pPr>
        <w:pStyle w:val="ListBullet"/>
      </w:pPr>
      <w:r>
        <w:t>Validate organization_id and department_id consistency. A department must belong to the task's organization.</w:t>
      </w:r>
    </w:p>
    <w:p>
      <w:pPr>
        <w:pStyle w:val="ListBullet"/>
      </w:pPr>
      <w:r>
        <w:t>Personal tasks should have owner_user_id and null organization_id/department_id. Organization tasks should have organization_id and must not be mistaken for personal tasks.</w:t>
      </w:r>
    </w:p>
    <w:p>
      <w:pPr>
        <w:pStyle w:val="ListBullet"/>
      </w:pPr>
      <w:r>
        <w:t>Use soft deletion only where restoration is useful; audit events should preserve critical history.</w:t>
      </w:r>
    </w:p>
    <w:p>
      <w:pPr>
        <w:pStyle w:val="ListBullet"/>
      </w:pPr>
      <w:r>
        <w:t>Index common filters such as organization_id + status + due_at, department_id + status + due_at, assigned_to + status + due_at, user_id + read_at and membership lookup keys.</w:t>
      </w:r>
    </w:p>
    <w:p>
      <w:pPr>
        <w:pStyle w:val="ListBullet"/>
      </w:pPr>
      <w:r>
        <w:t>Store timestamps consistently, commonly UTC, and convert for display and date-range boundaries using the relevant timezone.</w:t>
      </w:r>
    </w:p>
    <w:p>
      <w:pPr>
        <w:pStyle w:val="Heading1"/>
      </w:pPr>
      <w:r>
        <w:t>9. API Surface Proposal</w:t>
      </w:r>
    </w:p>
    <w:p>
      <w:r>
        <w:t>Example REST endpoints. Names can be adjusted to match framework conventions. Every endpoint must authenticate and authorize on the server.</w:t>
      </w:r>
    </w:p>
    <w:tbl>
      <w:tblPr>
        <w:tblStyle w:val="LightShading-Accent1"/>
        <w:tblW w:type="auto" w:w="0"/>
        <w:tblLook w:firstColumn="1" w:firstRow="1" w:lastColumn="0" w:lastRow="0" w:noHBand="0" w:noVBand="1" w:val="04A0"/>
      </w:tblPr>
      <w:tblGrid>
        <w:gridCol w:w="4968"/>
        <w:gridCol w:w="4968"/>
      </w:tblGrid>
      <w:tr>
        <w:tc>
          <w:tcPr>
            <w:tcW w:type="dxa" w:w="4968"/>
            <w:shd w:fill="4F46E5"/>
          </w:tcPr>
          <w:p>
            <w:r>
              <w:rPr>
                <w:b/>
                <w:color w:val="FFFFFF"/>
              </w:rPr>
              <w:t>Method and path</w:t>
            </w:r>
          </w:p>
        </w:tc>
        <w:tc>
          <w:tcPr>
            <w:tcW w:type="dxa" w:w="4968"/>
            <w:shd w:fill="4F46E5"/>
          </w:tcPr>
          <w:p>
            <w:r>
              <w:rPr>
                <w:b/>
                <w:color w:val="FFFFFF"/>
              </w:rPr>
              <w:t>Purpose</w:t>
            </w:r>
          </w:p>
        </w:tc>
      </w:tr>
      <w:tr>
        <w:tc>
          <w:tcPr>
            <w:tcW w:type="dxa" w:w="4968"/>
          </w:tcPr>
          <w:p>
            <w:r>
              <w:t>POST /api/auth/register</w:t>
            </w:r>
          </w:p>
        </w:tc>
        <w:tc>
          <w:tcPr>
            <w:tcW w:type="dxa" w:w="4968"/>
          </w:tcPr>
          <w:p>
            <w:r>
              <w:t>Create account.</w:t>
            </w:r>
          </w:p>
        </w:tc>
      </w:tr>
      <w:tr>
        <w:tc>
          <w:tcPr>
            <w:tcW w:type="dxa" w:w="4968"/>
          </w:tcPr>
          <w:p>
            <w:r>
              <w:t>POST /api/auth/login</w:t>
            </w:r>
          </w:p>
        </w:tc>
        <w:tc>
          <w:tcPr>
            <w:tcW w:type="dxa" w:w="4968"/>
          </w:tcPr>
          <w:p>
            <w:r>
              <w:t>Start session.</w:t>
            </w:r>
          </w:p>
        </w:tc>
      </w:tr>
      <w:tr>
        <w:tc>
          <w:tcPr>
            <w:tcW w:type="dxa" w:w="4968"/>
          </w:tcPr>
          <w:p>
            <w:r>
              <w:t>GET /api/me</w:t>
            </w:r>
          </w:p>
        </w:tc>
        <w:tc>
          <w:tcPr>
            <w:tcW w:type="dxa" w:w="4968"/>
          </w:tcPr>
          <w:p>
            <w:r>
              <w:t>Current account and accessible workspace summary.</w:t>
            </w:r>
          </w:p>
        </w:tc>
      </w:tr>
      <w:tr>
        <w:tc>
          <w:tcPr>
            <w:tcW w:type="dxa" w:w="4968"/>
          </w:tcPr>
          <w:p>
            <w:r>
              <w:t>GET /api/me/dashboard?period=week</w:t>
            </w:r>
          </w:p>
        </w:tc>
        <w:tc>
          <w:tcPr>
            <w:tcW w:type="dxa" w:w="4968"/>
          </w:tcPr>
          <w:p>
            <w:r>
              <w:t>Personal dashboard metrics.</w:t>
            </w:r>
          </w:p>
        </w:tc>
      </w:tr>
      <w:tr>
        <w:tc>
          <w:tcPr>
            <w:tcW w:type="dxa" w:w="4968"/>
          </w:tcPr>
          <w:p>
            <w:r>
              <w:t>GET /api/me/tasks</w:t>
            </w:r>
          </w:p>
        </w:tc>
        <w:tc>
          <w:tcPr>
            <w:tcW w:type="dxa" w:w="4968"/>
          </w:tcPr>
          <w:p>
            <w:r>
              <w:t>List personal tasks with filters and pagination.</w:t>
            </w:r>
          </w:p>
        </w:tc>
      </w:tr>
      <w:tr>
        <w:tc>
          <w:tcPr>
            <w:tcW w:type="dxa" w:w="4968"/>
          </w:tcPr>
          <w:p>
            <w:r>
              <w:t>POST /api/me/tasks</w:t>
            </w:r>
          </w:p>
        </w:tc>
        <w:tc>
          <w:tcPr>
            <w:tcW w:type="dxa" w:w="4968"/>
          </w:tcPr>
          <w:p>
            <w:r>
              <w:t>Create personal task.</w:t>
            </w:r>
          </w:p>
        </w:tc>
      </w:tr>
      <w:tr>
        <w:tc>
          <w:tcPr>
            <w:tcW w:type="dxa" w:w="4968"/>
          </w:tcPr>
          <w:p>
            <w:r>
              <w:t>GET /api/tasks/{task}</w:t>
            </w:r>
          </w:p>
        </w:tc>
        <w:tc>
          <w:tcPr>
            <w:tcW w:type="dxa" w:w="4968"/>
          </w:tcPr>
          <w:p>
            <w:r>
              <w:t>Read a task after object-level authorization.</w:t>
            </w:r>
          </w:p>
        </w:tc>
      </w:tr>
      <w:tr>
        <w:tc>
          <w:tcPr>
            <w:tcW w:type="dxa" w:w="4968"/>
          </w:tcPr>
          <w:p>
            <w:r>
              <w:t>PATCH /api/tasks/{task}</w:t>
            </w:r>
          </w:p>
        </w:tc>
        <w:tc>
          <w:tcPr>
            <w:tcW w:type="dxa" w:w="4968"/>
          </w:tcPr>
          <w:p>
            <w:r>
              <w:t>Update permitted task fields.</w:t>
            </w:r>
          </w:p>
        </w:tc>
      </w:tr>
      <w:tr>
        <w:tc>
          <w:tcPr>
            <w:tcW w:type="dxa" w:w="4968"/>
          </w:tcPr>
          <w:p>
            <w:r>
              <w:t>POST /api/tasks/{task}/comments</w:t>
            </w:r>
          </w:p>
        </w:tc>
        <w:tc>
          <w:tcPr>
            <w:tcW w:type="dxa" w:w="4968"/>
          </w:tcPr>
          <w:p>
            <w:r>
              <w:t>Add comment.</w:t>
            </w:r>
          </w:p>
        </w:tc>
      </w:tr>
      <w:tr>
        <w:tc>
          <w:tcPr>
            <w:tcW w:type="dxa" w:w="4968"/>
          </w:tcPr>
          <w:p>
            <w:r>
              <w:t>POST /api/tasks/{task}/collaborators</w:t>
            </w:r>
          </w:p>
        </w:tc>
        <w:tc>
          <w:tcPr>
            <w:tcW w:type="dxa" w:w="4968"/>
          </w:tcPr>
          <w:p>
            <w:r>
              <w:t>Add collaborator if permitted.</w:t>
            </w:r>
          </w:p>
        </w:tc>
      </w:tr>
      <w:tr>
        <w:tc>
          <w:tcPr>
            <w:tcW w:type="dxa" w:w="4968"/>
          </w:tcPr>
          <w:p>
            <w:r>
              <w:t>POST /api/tasks/{task}/update-requests</w:t>
            </w:r>
          </w:p>
        </w:tc>
        <w:tc>
          <w:tcPr>
            <w:tcW w:type="dxa" w:w="4968"/>
          </w:tcPr>
          <w:p>
            <w:r>
              <w:t>Create a progress update request.</w:t>
            </w:r>
          </w:p>
        </w:tc>
      </w:tr>
      <w:tr>
        <w:tc>
          <w:tcPr>
            <w:tcW w:type="dxa" w:w="4968"/>
          </w:tcPr>
          <w:p>
            <w:r>
              <w:t>POST /api/organizations</w:t>
            </w:r>
          </w:p>
        </w:tc>
        <w:tc>
          <w:tcPr>
            <w:tcW w:type="dxa" w:w="4968"/>
          </w:tcPr>
          <w:p>
            <w:r>
              <w:t>Create organization.</w:t>
            </w:r>
          </w:p>
        </w:tc>
      </w:tr>
      <w:tr>
        <w:tc>
          <w:tcPr>
            <w:tcW w:type="dxa" w:w="4968"/>
          </w:tcPr>
          <w:p>
            <w:r>
              <w:t>GET /api/organizations/{org}/dashboard?period=month</w:t>
            </w:r>
          </w:p>
        </w:tc>
        <w:tc>
          <w:tcPr>
            <w:tcW w:type="dxa" w:w="4968"/>
          </w:tcPr>
          <w:p>
            <w:r>
              <w:t>Organization dashboard.</w:t>
            </w:r>
          </w:p>
        </w:tc>
      </w:tr>
      <w:tr>
        <w:tc>
          <w:tcPr>
            <w:tcW w:type="dxa" w:w="4968"/>
          </w:tcPr>
          <w:p>
            <w:r>
              <w:t>POST /api/organizations/{org}/departments</w:t>
            </w:r>
          </w:p>
        </w:tc>
        <w:tc>
          <w:tcPr>
            <w:tcW w:type="dxa" w:w="4968"/>
          </w:tcPr>
          <w:p>
            <w:r>
              <w:t>Create department.</w:t>
            </w:r>
          </w:p>
        </w:tc>
      </w:tr>
      <w:tr>
        <w:tc>
          <w:tcPr>
            <w:tcW w:type="dxa" w:w="4968"/>
          </w:tcPr>
          <w:p>
            <w:r>
              <w:t>GET /api/organizations/{org}/departments/{dept}/board</w:t>
            </w:r>
          </w:p>
        </w:tc>
        <w:tc>
          <w:tcPr>
            <w:tcW w:type="dxa" w:w="4968"/>
          </w:tcPr>
          <w:p>
            <w:r>
              <w:t>Load authorized department board.</w:t>
            </w:r>
          </w:p>
        </w:tc>
      </w:tr>
      <w:tr>
        <w:tc>
          <w:tcPr>
            <w:tcW w:type="dxa" w:w="4968"/>
          </w:tcPr>
          <w:p>
            <w:r>
              <w:t>POST /api/organizations/{org}/membership-requests</w:t>
            </w:r>
          </w:p>
        </w:tc>
        <w:tc>
          <w:tcPr>
            <w:tcW w:type="dxa" w:w="4968"/>
          </w:tcPr>
          <w:p>
            <w:r>
              <w:t>Request to join organization and department.</w:t>
            </w:r>
          </w:p>
        </w:tc>
      </w:tr>
      <w:tr>
        <w:tc>
          <w:tcPr>
            <w:tcW w:type="dxa" w:w="4968"/>
          </w:tcPr>
          <w:p>
            <w:r>
              <w:t>POST /api/organizations/{org}/membership-requests/{request}/approve</w:t>
            </w:r>
          </w:p>
        </w:tc>
        <w:tc>
          <w:tcPr>
            <w:tcW w:type="dxa" w:w="4968"/>
          </w:tcPr>
          <w:p>
            <w:r>
              <w:t>Approve request.</w:t>
            </w:r>
          </w:p>
        </w:tc>
      </w:tr>
      <w:tr>
        <w:tc>
          <w:tcPr>
            <w:tcW w:type="dxa" w:w="4968"/>
          </w:tcPr>
          <w:p>
            <w:r>
              <w:t>POST /api/organizations/{org}/membership-requests/{request}/reject</w:t>
            </w:r>
          </w:p>
        </w:tc>
        <w:tc>
          <w:tcPr>
            <w:tcW w:type="dxa" w:w="4968"/>
          </w:tcPr>
          <w:p>
            <w:r>
              <w:t>Reject request.</w:t>
            </w:r>
          </w:p>
        </w:tc>
      </w:tr>
      <w:tr>
        <w:tc>
          <w:tcPr>
            <w:tcW w:type="dxa" w:w="4968"/>
          </w:tcPr>
          <w:p>
            <w:r>
              <w:t>GET /api/organizations/{org}/members</w:t>
            </w:r>
          </w:p>
        </w:tc>
        <w:tc>
          <w:tcPr>
            <w:tcW w:type="dxa" w:w="4968"/>
          </w:tcPr>
          <w:p>
            <w:r>
              <w:t>List members within permission scope.</w:t>
            </w:r>
          </w:p>
        </w:tc>
      </w:tr>
      <w:tr>
        <w:tc>
          <w:tcPr>
            <w:tcW w:type="dxa" w:w="4968"/>
          </w:tcPr>
          <w:p>
            <w:r>
              <w:t>GET /api/organizations/{org}/reports/departments</w:t>
            </w:r>
          </w:p>
        </w:tc>
        <w:tc>
          <w:tcPr>
            <w:tcW w:type="dxa" w:w="4968"/>
          </w:tcPr>
          <w:p>
            <w:r>
              <w:t>Department analytics.</w:t>
            </w:r>
          </w:p>
        </w:tc>
      </w:tr>
      <w:tr>
        <w:tc>
          <w:tcPr>
            <w:tcW w:type="dxa" w:w="4968"/>
          </w:tcPr>
          <w:p>
            <w:r>
              <w:t>GET /api/inbox</w:t>
            </w:r>
          </w:p>
        </w:tc>
        <w:tc>
          <w:tcPr>
            <w:tcW w:type="dxa" w:w="4968"/>
          </w:tcPr>
          <w:p>
            <w:r>
              <w:t>Authorized notifications, assignments and update requests.</w:t>
            </w:r>
          </w:p>
        </w:tc>
      </w:tr>
    </w:tbl>
    <w:p/>
    <w:p>
      <w:r>
        <w:t>Use pagination for list endpoints, consistent validation errors, rate limiting for authentication and invitation flows, and an API versioning strategy if external integrations are introduced.</w:t>
      </w:r>
    </w:p>
    <w:p>
      <w:pPr>
        <w:pStyle w:val="Heading1"/>
      </w:pPr>
      <w:r>
        <w:t>10. Technology Stack Options</w:t>
      </w:r>
    </w:p>
    <w:p>
      <w:pPr>
        <w:pStyle w:val="Heading2"/>
      </w:pPr>
      <w:r>
        <w:t>10.1 Recommended stack for this project</w:t>
      </w:r>
    </w:p>
    <w:tbl>
      <w:tblPr>
        <w:tblStyle w:val="LightShading-Accent1"/>
        <w:tblW w:type="auto" w:w="0"/>
        <w:tblLook w:firstColumn="1" w:firstRow="1" w:lastColumn="0" w:lastRow="0" w:noHBand="0" w:noVBand="1" w:val="04A0"/>
      </w:tblPr>
      <w:tblGrid>
        <w:gridCol w:w="3312"/>
        <w:gridCol w:w="3312"/>
        <w:gridCol w:w="3312"/>
      </w:tblGrid>
      <w:tr>
        <w:tc>
          <w:tcPr>
            <w:tcW w:type="dxa" w:w="3312"/>
            <w:shd w:fill="4F46E5"/>
          </w:tcPr>
          <w:p>
            <w:r>
              <w:rPr>
                <w:b/>
                <w:color w:val="FFFFFF"/>
              </w:rPr>
              <w:t>Layer</w:t>
            </w:r>
          </w:p>
        </w:tc>
        <w:tc>
          <w:tcPr>
            <w:tcW w:type="dxa" w:w="3312"/>
            <w:shd w:fill="4F46E5"/>
          </w:tcPr>
          <w:p>
            <w:r>
              <w:rPr>
                <w:b/>
                <w:color w:val="FFFFFF"/>
              </w:rPr>
              <w:t>Recommendation</w:t>
            </w:r>
          </w:p>
        </w:tc>
        <w:tc>
          <w:tcPr>
            <w:tcW w:type="dxa" w:w="3312"/>
            <w:shd w:fill="4F46E5"/>
          </w:tcPr>
          <w:p>
            <w:r>
              <w:rPr>
                <w:b/>
                <w:color w:val="FFFFFF"/>
              </w:rPr>
              <w:t>Why</w:t>
            </w:r>
          </w:p>
        </w:tc>
      </w:tr>
      <w:tr>
        <w:tc>
          <w:tcPr>
            <w:tcW w:type="dxa" w:w="3312"/>
          </w:tcPr>
          <w:p>
            <w:r>
              <w:t>Frontend</w:t>
            </w:r>
          </w:p>
        </w:tc>
        <w:tc>
          <w:tcPr>
            <w:tcW w:type="dxa" w:w="3312"/>
          </w:tcPr>
          <w:p>
            <w:r>
              <w:t>React + TypeScript + Vite</w:t>
            </w:r>
          </w:p>
        </w:tc>
        <w:tc>
          <w:tcPr>
            <w:tcW w:type="dxa" w:w="3312"/>
          </w:tcPr>
          <w:p>
            <w:r>
              <w:t>Component-based UI, strong typing and suitable ecosystem for dashboards and complex forms.</w:t>
            </w:r>
          </w:p>
        </w:tc>
      </w:tr>
      <w:tr>
        <w:tc>
          <w:tcPr>
            <w:tcW w:type="dxa" w:w="3312"/>
          </w:tcPr>
          <w:p>
            <w:r>
              <w:t>UI styling</w:t>
            </w:r>
          </w:p>
        </w:tc>
        <w:tc>
          <w:tcPr>
            <w:tcW w:type="dxa" w:w="3312"/>
          </w:tcPr>
          <w:p>
            <w:r>
              <w:t>Tailwind CSS or CSS Modules</w:t>
            </w:r>
          </w:p>
        </w:tc>
        <w:tc>
          <w:tcPr>
            <w:tcW w:type="dxa" w:w="3312"/>
          </w:tcPr>
          <w:p>
            <w:r>
              <w:t>Tailwind supports fast consistent UI delivery; CSS Modules provide scoped styles with less utility-class density.</w:t>
            </w:r>
          </w:p>
        </w:tc>
      </w:tr>
      <w:tr>
        <w:tc>
          <w:tcPr>
            <w:tcW w:type="dxa" w:w="3312"/>
          </w:tcPr>
          <w:p>
            <w:r>
              <w:t>Routing</w:t>
            </w:r>
          </w:p>
        </w:tc>
        <w:tc>
          <w:tcPr>
            <w:tcW w:type="dxa" w:w="3312"/>
          </w:tcPr>
          <w:p>
            <w:r>
              <w:t>React Router</w:t>
            </w:r>
          </w:p>
        </w:tc>
        <w:tc>
          <w:tcPr>
            <w:tcW w:type="dxa" w:w="3312"/>
          </w:tcPr>
          <w:p>
            <w:r>
              <w:t>Straightforward route handling and permission-aware layouts.</w:t>
            </w:r>
          </w:p>
        </w:tc>
      </w:tr>
      <w:tr>
        <w:tc>
          <w:tcPr>
            <w:tcW w:type="dxa" w:w="3312"/>
          </w:tcPr>
          <w:p>
            <w:r>
              <w:t>Server state</w:t>
            </w:r>
          </w:p>
        </w:tc>
        <w:tc>
          <w:tcPr>
            <w:tcW w:type="dxa" w:w="3312"/>
          </w:tcPr>
          <w:p>
            <w:r>
              <w:t>TanStack Query</w:t>
            </w:r>
          </w:p>
        </w:tc>
        <w:tc>
          <w:tcPr>
            <w:tcW w:type="dxa" w:w="3312"/>
          </w:tcPr>
          <w:p>
            <w:r>
              <w:t>Caching, mutations, retries and invalidation for task-heavy screens.</w:t>
            </w:r>
          </w:p>
        </w:tc>
      </w:tr>
      <w:tr>
        <w:tc>
          <w:tcPr>
            <w:tcW w:type="dxa" w:w="3312"/>
          </w:tcPr>
          <w:p>
            <w:r>
              <w:t>Forms and validation</w:t>
            </w:r>
          </w:p>
        </w:tc>
        <w:tc>
          <w:tcPr>
            <w:tcW w:type="dxa" w:w="3312"/>
          </w:tcPr>
          <w:p>
            <w:r>
              <w:t>React Hook Form + Zod</w:t>
            </w:r>
          </w:p>
        </w:tc>
        <w:tc>
          <w:tcPr>
            <w:tcW w:type="dxa" w:w="3312"/>
          </w:tcPr>
          <w:p>
            <w:r>
              <w:t>Efficient forms and shared client-side validation patterns.</w:t>
            </w:r>
          </w:p>
        </w:tc>
      </w:tr>
      <w:tr>
        <w:tc>
          <w:tcPr>
            <w:tcW w:type="dxa" w:w="3312"/>
          </w:tcPr>
          <w:p>
            <w:r>
              <w:t>Charts</w:t>
            </w:r>
          </w:p>
        </w:tc>
        <w:tc>
          <w:tcPr>
            <w:tcW w:type="dxa" w:w="3312"/>
          </w:tcPr>
          <w:p>
            <w:r>
              <w:t>Recharts</w:t>
            </w:r>
          </w:p>
        </w:tc>
        <w:tc>
          <w:tcPr>
            <w:tcW w:type="dxa" w:w="3312"/>
          </w:tcPr>
          <w:p>
            <w:r>
              <w:t>Suitable for dashboard trends and breakdowns.</w:t>
            </w:r>
          </w:p>
        </w:tc>
      </w:tr>
      <w:tr>
        <w:tc>
          <w:tcPr>
            <w:tcW w:type="dxa" w:w="3312"/>
          </w:tcPr>
          <w:p>
            <w:r>
              <w:t>Backend</w:t>
            </w:r>
          </w:p>
        </w:tc>
        <w:tc>
          <w:tcPr>
            <w:tcW w:type="dxa" w:w="3312"/>
          </w:tcPr>
          <w:p>
            <w:r>
              <w:t>Laravel</w:t>
            </w:r>
          </w:p>
        </w:tc>
        <w:tc>
          <w:tcPr>
            <w:tcW w:type="dxa" w:w="3312"/>
          </w:tcPr>
          <w:p>
            <w:r>
              <w:t>Mature authentication, validation, queues, scheduler, policies, notifications, migrations and ORM.</w:t>
            </w:r>
          </w:p>
        </w:tc>
      </w:tr>
      <w:tr>
        <w:tc>
          <w:tcPr>
            <w:tcW w:type="dxa" w:w="3312"/>
          </w:tcPr>
          <w:p>
            <w:r>
              <w:t>Authentication</w:t>
            </w:r>
          </w:p>
        </w:tc>
        <w:tc>
          <w:tcPr>
            <w:tcW w:type="dxa" w:w="3312"/>
          </w:tcPr>
          <w:p>
            <w:r>
              <w:t>Laravel Sanctum for first-party SPA</w:t>
            </w:r>
          </w:p>
        </w:tc>
        <w:tc>
          <w:tcPr>
            <w:tcW w:type="dxa" w:w="3312"/>
          </w:tcPr>
          <w:p>
            <w:r>
              <w:t>Works well for a first-party web application using secure session cookies and CSRF protection when configured correctly.</w:t>
            </w:r>
          </w:p>
        </w:tc>
      </w:tr>
      <w:tr>
        <w:tc>
          <w:tcPr>
            <w:tcW w:type="dxa" w:w="3312"/>
          </w:tcPr>
          <w:p>
            <w:r>
              <w:t>Authorization</w:t>
            </w:r>
          </w:p>
        </w:tc>
        <w:tc>
          <w:tcPr>
            <w:tcW w:type="dxa" w:w="3312"/>
          </w:tcPr>
          <w:p>
            <w:r>
              <w:t>Laravel Policies/Gates plus role/permission tables</w:t>
            </w:r>
          </w:p>
        </w:tc>
        <w:tc>
          <w:tcPr>
            <w:tcW w:type="dxa" w:w="3312"/>
          </w:tcPr>
          <w:p>
            <w:r>
              <w:t>Keeps access rules close to domain models and enforces object-level checks.</w:t>
            </w:r>
          </w:p>
        </w:tc>
      </w:tr>
      <w:tr>
        <w:tc>
          <w:tcPr>
            <w:tcW w:type="dxa" w:w="3312"/>
          </w:tcPr>
          <w:p>
            <w:r>
              <w:t>Database</w:t>
            </w:r>
          </w:p>
        </w:tc>
        <w:tc>
          <w:tcPr>
            <w:tcW w:type="dxa" w:w="3312"/>
          </w:tcPr>
          <w:p>
            <w:r>
              <w:t>MySQL 8</w:t>
            </w:r>
          </w:p>
        </w:tc>
        <w:tc>
          <w:tcPr>
            <w:tcW w:type="dxa" w:w="3312"/>
          </w:tcPr>
          <w:p>
            <w:r>
              <w:t>Relational structure fits users, memberships, roles, tasks, tags and audit history.</w:t>
            </w:r>
          </w:p>
        </w:tc>
      </w:tr>
      <w:tr>
        <w:tc>
          <w:tcPr>
            <w:tcW w:type="dxa" w:w="3312"/>
          </w:tcPr>
          <w:p>
            <w:r>
              <w:t>Cache / queue</w:t>
            </w:r>
          </w:p>
        </w:tc>
        <w:tc>
          <w:tcPr>
            <w:tcW w:type="dxa" w:w="3312"/>
          </w:tcPr>
          <w:p>
            <w:r>
              <w:t>Redis when needed; database queue initially is possible</w:t>
            </w:r>
          </w:p>
        </w:tc>
        <w:tc>
          <w:tcPr>
            <w:tcW w:type="dxa" w:w="3312"/>
          </w:tcPr>
          <w:p>
            <w:r>
              <w:t>Background notifications, scheduled jobs and dashboard caching.</w:t>
            </w:r>
          </w:p>
        </w:tc>
      </w:tr>
      <w:tr>
        <w:tc>
          <w:tcPr>
            <w:tcW w:type="dxa" w:w="3312"/>
          </w:tcPr>
          <w:p>
            <w:r>
              <w:t>File storage</w:t>
            </w:r>
          </w:p>
        </w:tc>
        <w:tc>
          <w:tcPr>
            <w:tcW w:type="dxa" w:w="3312"/>
          </w:tcPr>
          <w:p>
            <w:r>
              <w:t>S3-compatible object storage</w:t>
            </w:r>
          </w:p>
        </w:tc>
        <w:tc>
          <w:tcPr>
            <w:tcW w:type="dxa" w:w="3312"/>
          </w:tcPr>
          <w:p>
            <w:r>
              <w:t>Store attachments outside the application server filesystem.</w:t>
            </w:r>
          </w:p>
        </w:tc>
      </w:tr>
      <w:tr>
        <w:tc>
          <w:tcPr>
            <w:tcW w:type="dxa" w:w="3312"/>
          </w:tcPr>
          <w:p>
            <w:r>
              <w:t>Web server / hosting</w:t>
            </w:r>
          </w:p>
        </w:tc>
        <w:tc>
          <w:tcPr>
            <w:tcW w:type="dxa" w:w="3312"/>
          </w:tcPr>
          <w:p>
            <w:r>
              <w:t>Nginx + PHP-FPM on a VPS or managed Laravel host</w:t>
            </w:r>
          </w:p>
        </w:tc>
        <w:tc>
          <w:tcPr>
            <w:tcW w:type="dxa" w:w="3312"/>
          </w:tcPr>
          <w:p>
            <w:r>
              <w:t>Familiar, cost-controlled deployment path.</w:t>
            </w:r>
          </w:p>
        </w:tc>
      </w:tr>
      <w:tr>
        <w:tc>
          <w:tcPr>
            <w:tcW w:type="dxa" w:w="3312"/>
          </w:tcPr>
          <w:p>
            <w:r>
              <w:t>Monitoring</w:t>
            </w:r>
          </w:p>
        </w:tc>
        <w:tc>
          <w:tcPr>
            <w:tcW w:type="dxa" w:w="3312"/>
          </w:tcPr>
          <w:p>
            <w:r>
              <w:t>Application logs plus error monitoring and uptime checks</w:t>
            </w:r>
          </w:p>
        </w:tc>
        <w:tc>
          <w:tcPr>
            <w:tcW w:type="dxa" w:w="3312"/>
          </w:tcPr>
          <w:p>
            <w:r>
              <w:t>Makes production errors visible and diagnosable.</w:t>
            </w:r>
          </w:p>
        </w:tc>
      </w:tr>
    </w:tbl>
    <w:p/>
    <w:p>
      <w:pPr>
        <w:pStyle w:val="Heading2"/>
      </w:pPr>
      <w:r>
        <w:t>10.2 Alternative stack comparison</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c>
          <w:tcPr>
            <w:tcW w:type="dxa" w:w="1656"/>
            <w:shd w:fill="4F46E5"/>
          </w:tcPr>
          <w:p>
            <w:r>
              <w:rPr>
                <w:b/>
                <w:color w:val="FFFFFF"/>
              </w:rPr>
              <w:t>Option</w:t>
            </w:r>
          </w:p>
        </w:tc>
        <w:tc>
          <w:tcPr>
            <w:tcW w:type="dxa" w:w="1656"/>
            <w:shd w:fill="4F46E5"/>
          </w:tcPr>
          <w:p>
            <w:r>
              <w:rPr>
                <w:b/>
                <w:color w:val="FFFFFF"/>
              </w:rPr>
              <w:t>Frontend</w:t>
            </w:r>
          </w:p>
        </w:tc>
        <w:tc>
          <w:tcPr>
            <w:tcW w:type="dxa" w:w="1656"/>
            <w:shd w:fill="4F46E5"/>
          </w:tcPr>
          <w:p>
            <w:r>
              <w:rPr>
                <w:b/>
                <w:color w:val="FFFFFF"/>
              </w:rPr>
              <w:t>Backend</w:t>
            </w:r>
          </w:p>
        </w:tc>
        <w:tc>
          <w:tcPr>
            <w:tcW w:type="dxa" w:w="1656"/>
            <w:shd w:fill="4F46E5"/>
          </w:tcPr>
          <w:p>
            <w:r>
              <w:rPr>
                <w:b/>
                <w:color w:val="FFFFFF"/>
              </w:rPr>
              <w:t>Database</w:t>
            </w:r>
          </w:p>
        </w:tc>
        <w:tc>
          <w:tcPr>
            <w:tcW w:type="dxa" w:w="1656"/>
            <w:shd w:fill="4F46E5"/>
          </w:tcPr>
          <w:p>
            <w:r>
              <w:rPr>
                <w:b/>
                <w:color w:val="FFFFFF"/>
              </w:rPr>
              <w:t>Strengths</w:t>
            </w:r>
          </w:p>
        </w:tc>
        <w:tc>
          <w:tcPr>
            <w:tcW w:type="dxa" w:w="1656"/>
            <w:shd w:fill="4F46E5"/>
          </w:tcPr>
          <w:p>
            <w:r>
              <w:rPr>
                <w:b/>
                <w:color w:val="FFFFFF"/>
              </w:rPr>
              <w:t>Trade-offs</w:t>
            </w:r>
          </w:p>
        </w:tc>
      </w:tr>
      <w:tr>
        <w:tc>
          <w:tcPr>
            <w:tcW w:type="dxa" w:w="1656"/>
          </w:tcPr>
          <w:p>
            <w:r>
              <w:t>A. Recommended</w:t>
            </w:r>
          </w:p>
        </w:tc>
        <w:tc>
          <w:tcPr>
            <w:tcW w:type="dxa" w:w="1656"/>
          </w:tcPr>
          <w:p>
            <w:r>
              <w:t>React + TypeScript</w:t>
            </w:r>
          </w:p>
        </w:tc>
        <w:tc>
          <w:tcPr>
            <w:tcW w:type="dxa" w:w="1656"/>
          </w:tcPr>
          <w:p>
            <w:r>
              <w:t>Laravel</w:t>
            </w:r>
          </w:p>
        </w:tc>
        <w:tc>
          <w:tcPr>
            <w:tcW w:type="dxa" w:w="1656"/>
          </w:tcPr>
          <w:p>
            <w:r>
              <w:t>MySQL</w:t>
            </w:r>
          </w:p>
        </w:tc>
        <w:tc>
          <w:tcPr>
            <w:tcW w:type="dxa" w:w="1656"/>
          </w:tcPr>
          <w:p>
            <w:r>
              <w:t>Fast to build business workflows; mature authorization and queue support.</w:t>
            </w:r>
          </w:p>
        </w:tc>
        <w:tc>
          <w:tcPr>
            <w:tcW w:type="dxa" w:w="1656"/>
          </w:tcPr>
          <w:p>
            <w:r>
              <w:t>Requires separate frontend/backend deployment if using Vite SPA.</w:t>
            </w:r>
          </w:p>
        </w:tc>
      </w:tr>
      <w:tr>
        <w:tc>
          <w:tcPr>
            <w:tcW w:type="dxa" w:w="1656"/>
          </w:tcPr>
          <w:p>
            <w:r>
              <w:t>B. TypeScript full stack</w:t>
            </w:r>
          </w:p>
        </w:tc>
        <w:tc>
          <w:tcPr>
            <w:tcW w:type="dxa" w:w="1656"/>
          </w:tcPr>
          <w:p>
            <w:r>
              <w:t>Next.js + TypeScript</w:t>
            </w:r>
          </w:p>
        </w:tc>
        <w:tc>
          <w:tcPr>
            <w:tcW w:type="dxa" w:w="1656"/>
          </w:tcPr>
          <w:p>
            <w:r>
              <w:t>Next.js server actions/API or NestJS</w:t>
            </w:r>
          </w:p>
        </w:tc>
        <w:tc>
          <w:tcPr>
            <w:tcW w:type="dxa" w:w="1656"/>
          </w:tcPr>
          <w:p>
            <w:r>
              <w:t>PostgreSQL</w:t>
            </w:r>
          </w:p>
        </w:tc>
        <w:tc>
          <w:tcPr>
            <w:tcW w:type="dxa" w:w="1656"/>
          </w:tcPr>
          <w:p>
            <w:r>
              <w:t>Shared language, strong rendering options and type sharing.</w:t>
            </w:r>
          </w:p>
        </w:tc>
        <w:tc>
          <w:tcPr>
            <w:tcW w:type="dxa" w:w="1656"/>
          </w:tcPr>
          <w:p>
            <w:r>
              <w:t>Authorization and background jobs still need careful architecture; Next.js alone may be less structured for complex domain workflows.</w:t>
            </w:r>
          </w:p>
        </w:tc>
      </w:tr>
      <w:tr>
        <w:tc>
          <w:tcPr>
            <w:tcW w:type="dxa" w:w="1656"/>
          </w:tcPr>
          <w:p>
            <w:r>
              <w:t>C. Python API</w:t>
            </w:r>
          </w:p>
        </w:tc>
        <w:tc>
          <w:tcPr>
            <w:tcW w:type="dxa" w:w="1656"/>
          </w:tcPr>
          <w:p>
            <w:r>
              <w:t>React + TypeScript</w:t>
            </w:r>
          </w:p>
        </w:tc>
        <w:tc>
          <w:tcPr>
            <w:tcW w:type="dxa" w:w="1656"/>
          </w:tcPr>
          <w:p>
            <w:r>
              <w:t>FastAPI</w:t>
            </w:r>
          </w:p>
        </w:tc>
        <w:tc>
          <w:tcPr>
            <w:tcW w:type="dxa" w:w="1656"/>
          </w:tcPr>
          <w:p>
            <w:r>
              <w:t>PostgreSQL or MySQL</w:t>
            </w:r>
          </w:p>
        </w:tc>
        <w:tc>
          <w:tcPr>
            <w:tcW w:type="dxa" w:w="1656"/>
          </w:tcPr>
          <w:p>
            <w:r>
              <w:t>Great if the team prefers Python and expects data/AI extensions.</w:t>
            </w:r>
          </w:p>
        </w:tc>
        <w:tc>
          <w:tcPr>
            <w:tcW w:type="dxa" w:w="1656"/>
          </w:tcPr>
          <w:p>
            <w:r>
              <w:t>More decisions and wiring for admin, permissions, queues and business workflow conventions.</w:t>
            </w:r>
          </w:p>
        </w:tc>
      </w:tr>
      <w:tr>
        <w:tc>
          <w:tcPr>
            <w:tcW w:type="dxa" w:w="1656"/>
          </w:tcPr>
          <w:p>
            <w:r>
              <w:t>D. Laravel full-stack</w:t>
            </w:r>
          </w:p>
        </w:tc>
        <w:tc>
          <w:tcPr>
            <w:tcW w:type="dxa" w:w="1656"/>
          </w:tcPr>
          <w:p>
            <w:r>
              <w:t>Laravel Blade or Livewire</w:t>
            </w:r>
          </w:p>
        </w:tc>
        <w:tc>
          <w:tcPr>
            <w:tcW w:type="dxa" w:w="1656"/>
          </w:tcPr>
          <w:p>
            <w:r>
              <w:t>Laravel</w:t>
            </w:r>
          </w:p>
        </w:tc>
        <w:tc>
          <w:tcPr>
            <w:tcW w:type="dxa" w:w="1656"/>
          </w:tcPr>
          <w:p>
            <w:r>
              <w:t>MySQL</w:t>
            </w:r>
          </w:p>
        </w:tc>
        <w:tc>
          <w:tcPr>
            <w:tcW w:type="dxa" w:w="1656"/>
          </w:tcPr>
          <w:p>
            <w:r>
              <w:t>Simpler deployment and less frontend infrastructure for an internal-style application.</w:t>
            </w:r>
          </w:p>
        </w:tc>
        <w:tc>
          <w:tcPr>
            <w:tcW w:type="dxa" w:w="1656"/>
          </w:tcPr>
          <w:p>
            <w:r>
              <w:t>Less suitable if the desired UI is a highly interactive React-style workspace, though still possible.</w:t>
            </w:r>
          </w:p>
        </w:tc>
      </w:tr>
      <w:tr>
        <w:tc>
          <w:tcPr>
            <w:tcW w:type="dxa" w:w="1656"/>
          </w:tcPr>
          <w:p>
            <w:r>
              <w:t>E. Managed backend</w:t>
            </w:r>
          </w:p>
        </w:tc>
        <w:tc>
          <w:tcPr>
            <w:tcW w:type="dxa" w:w="1656"/>
          </w:tcPr>
          <w:p>
            <w:r>
              <w:t>React or Next.js</w:t>
            </w:r>
          </w:p>
        </w:tc>
        <w:tc>
          <w:tcPr>
            <w:tcW w:type="dxa" w:w="1656"/>
          </w:tcPr>
          <w:p>
            <w:r>
              <w:t>Supabase or similar</w:t>
            </w:r>
          </w:p>
        </w:tc>
        <w:tc>
          <w:tcPr>
            <w:tcW w:type="dxa" w:w="1656"/>
          </w:tcPr>
          <w:p>
            <w:r>
              <w:t>PostgreSQL</w:t>
            </w:r>
          </w:p>
        </w:tc>
        <w:tc>
          <w:tcPr>
            <w:tcW w:type="dxa" w:w="1656"/>
          </w:tcPr>
          <w:p>
            <w:r>
              <w:t>Rapid prototype, managed auth and database services.</w:t>
            </w:r>
          </w:p>
        </w:tc>
        <w:tc>
          <w:tcPr>
            <w:tcW w:type="dxa" w:w="1656"/>
          </w:tcPr>
          <w:p>
            <w:r>
              <w:t>Complex tenant authorization and workflow rules still need rigorous policies; vendor coupling and plan limits must be evaluated.</w:t>
            </w:r>
          </w:p>
        </w:tc>
      </w:tr>
    </w:tbl>
    <w:p/>
    <w:p>
      <w:r>
        <w:t>Recommendation: use React + TypeScript + Vite, Laravel, MySQL 8 and Sanctum. Keep the backend as a modular monolith. Do not start with microservices. If the project is primarily a solo build and fastest delivery is the priority, consider Laravel with Livewire. If TypeScript across the stack is a strong preference, evaluate Next.js or NestJS with PostgreSQL.</w:t>
      </w:r>
    </w:p>
    <w:p>
      <w:pPr>
        <w:pStyle w:val="Heading1"/>
      </w:pPr>
      <w:r>
        <w:t>11. Architecture and Application Boundaries</w:t>
      </w:r>
    </w:p>
    <w:p>
      <w:pPr>
        <w:pStyle w:val="ListBullet"/>
      </w:pPr>
      <w:r>
        <w:t>Modular monolith: one backend deployment organized into modules such as Identity, Organizations, Memberships, Authorization, Tasks, Collaboration, Notifications, Reporting and Audit.</w:t>
      </w:r>
    </w:p>
    <w:p>
      <w:pPr>
        <w:pStyle w:val="ListBullet"/>
      </w:pPr>
      <w:r>
        <w:t>Keep domain rules in services/actions and policies rather than scattering permission logic across controllers.</w:t>
      </w:r>
    </w:p>
    <w:p>
      <w:pPr>
        <w:pStyle w:val="ListBullet"/>
      </w:pPr>
      <w:r>
        <w:t>Use database transactions for multi-record operations.</w:t>
      </w:r>
    </w:p>
    <w:p>
      <w:pPr>
        <w:pStyle w:val="ListBullet"/>
      </w:pPr>
      <w:r>
        <w:t>Use background jobs for email, notification fan-out, file processing and scheduled reminders.</w:t>
      </w:r>
    </w:p>
    <w:p>
      <w:pPr>
        <w:pStyle w:val="ListBullet"/>
      </w:pPr>
      <w:r>
        <w:t>Use a scheduler for due-date reminders and recurring task generation if recurrence is enabled.</w:t>
      </w:r>
    </w:p>
    <w:p>
      <w:pPr>
        <w:pStyle w:val="ListBullet"/>
      </w:pPr>
      <w:r>
        <w:t>Store files in object storage and persist metadata in the database.</w:t>
      </w:r>
    </w:p>
    <w:p>
      <w:pPr>
        <w:pStyle w:val="ListBullet"/>
      </w:pPr>
      <w:r>
        <w:t>Expose a consistent API contract to the frontend; avoid direct database access from the browser.</w:t>
      </w:r>
    </w:p>
    <w:p>
      <w:pPr>
        <w:pStyle w:val="ListBullet"/>
      </w:pPr>
      <w:r>
        <w:t>Add caching only after measuring slow queries, and invalidate affected dashboard/task caches after writes.</w:t>
      </w:r>
    </w:p>
    <w:p>
      <w:pPr>
        <w:pStyle w:val="Heading2"/>
      </w:pPr>
      <w:r>
        <w:t>11.1 Security and authorization model</w:t>
      </w:r>
    </w:p>
    <w:p>
      <w:pPr>
        <w:pStyle w:val="ListBullet"/>
      </w:pPr>
      <w:r>
        <w:t>Authenticate every protected request.</w:t>
      </w:r>
    </w:p>
    <w:p>
      <w:pPr>
        <w:pStyle w:val="ListBullet"/>
      </w:pPr>
      <w:r>
        <w:t>Authorize every object read and write, including task IDs supplied by the client.</w:t>
      </w:r>
    </w:p>
    <w:p>
      <w:pPr>
        <w:pStyle w:val="ListBullet"/>
      </w:pPr>
      <w:r>
        <w:t>Derive organization scope from authorized membership and validated route context, not from untrusted client fields alone.</w:t>
      </w:r>
    </w:p>
    <w:p>
      <w:pPr>
        <w:pStyle w:val="ListBullet"/>
      </w:pPr>
      <w:r>
        <w:t>Filter search, dashboard aggregates, notifications, comments, attachments and exports by the same access rules.</w:t>
      </w:r>
    </w:p>
    <w:p>
      <w:pPr>
        <w:pStyle w:val="ListBullet"/>
      </w:pPr>
      <w:r>
        <w:t>Use secure, HTTP-only cookies and CSRF protection for cookie-based SPA authentication; configure CORS narrowly.</w:t>
      </w:r>
    </w:p>
    <w:p>
      <w:pPr>
        <w:pStyle w:val="ListBullet"/>
      </w:pPr>
      <w:r>
        <w:t>Apply rate limits to login, password reset, invitations and membership requests.</w:t>
      </w:r>
    </w:p>
    <w:p>
      <w:pPr>
        <w:pStyle w:val="ListBullet"/>
      </w:pPr>
      <w:r>
        <w:t>Validate and sanitize user-generated rich text and uploaded files.</w:t>
      </w:r>
    </w:p>
    <w:p>
      <w:pPr>
        <w:pStyle w:val="ListBullet"/>
      </w:pPr>
      <w:r>
        <w:t>Use signed or short-lived download links where appropriate and still authorize before issuing them.</w:t>
      </w:r>
    </w:p>
    <w:p>
      <w:pPr>
        <w:pStyle w:val="ListBullet"/>
      </w:pPr>
      <w:r>
        <w:t>Maintain audit records for permission changes and high-impact administrative actions.</w:t>
      </w:r>
    </w:p>
    <w:p>
      <w:pPr>
        <w:pStyle w:val="ListBullet"/>
      </w:pPr>
      <w:r>
        <w:t>Test cross-organization and cross-department access explicitly, including guessed IDs and stale memberships.</w:t>
      </w:r>
    </w:p>
    <w:p>
      <w:pPr>
        <w:pStyle w:val="Heading1"/>
      </w:pPr>
      <w:r>
        <w:t>12. Non-Functional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4F46E5"/>
          </w:tcPr>
          <w:p>
            <w:r>
              <w:rPr>
                <w:b/>
                <w:color w:val="FFFFFF"/>
              </w:rPr>
              <w:t>ID</w:t>
            </w:r>
          </w:p>
        </w:tc>
        <w:tc>
          <w:tcPr>
            <w:tcW w:type="dxa" w:w="3312"/>
            <w:shd w:fill="4F46E5"/>
          </w:tcPr>
          <w:p>
            <w:r>
              <w:rPr>
                <w:b/>
                <w:color w:val="FFFFFF"/>
              </w:rPr>
              <w:t>Area</w:t>
            </w:r>
          </w:p>
        </w:tc>
        <w:tc>
          <w:tcPr>
            <w:tcW w:type="dxa" w:w="3312"/>
            <w:shd w:fill="4F46E5"/>
          </w:tcPr>
          <w:p>
            <w:r>
              <w:rPr>
                <w:b/>
                <w:color w:val="FFFFFF"/>
              </w:rPr>
              <w:t>Requirement / target</w:t>
            </w:r>
          </w:p>
        </w:tc>
      </w:tr>
      <w:tr>
        <w:tc>
          <w:tcPr>
            <w:tcW w:type="dxa" w:w="3312"/>
          </w:tcPr>
          <w:p>
            <w:r>
              <w:t>NFR-01</w:t>
            </w:r>
          </w:p>
        </w:tc>
        <w:tc>
          <w:tcPr>
            <w:tcW w:type="dxa" w:w="3312"/>
          </w:tcPr>
          <w:p>
            <w:r>
              <w:t>Security</w:t>
            </w:r>
          </w:p>
        </w:tc>
        <w:tc>
          <w:tcPr>
            <w:tcW w:type="dxa" w:w="3312"/>
          </w:tcPr>
          <w:p>
            <w:r>
              <w:t>No user may access records outside their authorized scope. Test tenant isolation in automated tests.</w:t>
            </w:r>
          </w:p>
        </w:tc>
      </w:tr>
      <w:tr>
        <w:tc>
          <w:tcPr>
            <w:tcW w:type="dxa" w:w="3312"/>
          </w:tcPr>
          <w:p>
            <w:r>
              <w:t>NFR-02</w:t>
            </w:r>
          </w:p>
        </w:tc>
        <w:tc>
          <w:tcPr>
            <w:tcW w:type="dxa" w:w="3312"/>
          </w:tcPr>
          <w:p>
            <w:r>
              <w:t>Performance</w:t>
            </w:r>
          </w:p>
        </w:tc>
        <w:tc>
          <w:tcPr>
            <w:tcW w:type="dxa" w:w="3312"/>
          </w:tcPr>
          <w:p>
            <w:r>
              <w:t>For typical MVP data volumes, common task lists and dashboards should target a p95 API response under 500 ms excluding slow third-party calls. Validate with realistic load tests.</w:t>
            </w:r>
          </w:p>
        </w:tc>
      </w:tr>
      <w:tr>
        <w:tc>
          <w:tcPr>
            <w:tcW w:type="dxa" w:w="3312"/>
          </w:tcPr>
          <w:p>
            <w:r>
              <w:t>NFR-03</w:t>
            </w:r>
          </w:p>
        </w:tc>
        <w:tc>
          <w:tcPr>
            <w:tcW w:type="dxa" w:w="3312"/>
          </w:tcPr>
          <w:p>
            <w:r>
              <w:t>Availability</w:t>
            </w:r>
          </w:p>
        </w:tc>
        <w:tc>
          <w:tcPr>
            <w:tcW w:type="dxa" w:w="3312"/>
          </w:tcPr>
          <w:p>
            <w:r>
              <w:t>Set a practical initial target such as 99.5% monthly uptime, then adjust based on hosting and support capacity.</w:t>
            </w:r>
          </w:p>
        </w:tc>
      </w:tr>
      <w:tr>
        <w:tc>
          <w:tcPr>
            <w:tcW w:type="dxa" w:w="3312"/>
          </w:tcPr>
          <w:p>
            <w:r>
              <w:t>NFR-04</w:t>
            </w:r>
          </w:p>
        </w:tc>
        <w:tc>
          <w:tcPr>
            <w:tcW w:type="dxa" w:w="3312"/>
          </w:tcPr>
          <w:p>
            <w:r>
              <w:t>Scalability</w:t>
            </w:r>
          </w:p>
        </w:tc>
        <w:tc>
          <w:tcPr>
            <w:tcW w:type="dxa" w:w="3312"/>
          </w:tcPr>
          <w:p>
            <w:r>
              <w:t>Support pagination, indexed queries and background jobs. Avoid loading an entire organization's task history in one request.</w:t>
            </w:r>
          </w:p>
        </w:tc>
      </w:tr>
      <w:tr>
        <w:tc>
          <w:tcPr>
            <w:tcW w:type="dxa" w:w="3312"/>
          </w:tcPr>
          <w:p>
            <w:r>
              <w:t>NFR-05</w:t>
            </w:r>
          </w:p>
        </w:tc>
        <w:tc>
          <w:tcPr>
            <w:tcW w:type="dxa" w:w="3312"/>
          </w:tcPr>
          <w:p>
            <w:r>
              <w:t>Accessibility</w:t>
            </w:r>
          </w:p>
        </w:tc>
        <w:tc>
          <w:tcPr>
            <w:tcW w:type="dxa" w:w="3312"/>
          </w:tcPr>
          <w:p>
            <w:r>
              <w:t>Aim for WCAG 2.2 AA practices for core flows where feasible.</w:t>
            </w:r>
          </w:p>
        </w:tc>
      </w:tr>
      <w:tr>
        <w:tc>
          <w:tcPr>
            <w:tcW w:type="dxa" w:w="3312"/>
          </w:tcPr>
          <w:p>
            <w:r>
              <w:t>NFR-06</w:t>
            </w:r>
          </w:p>
        </w:tc>
        <w:tc>
          <w:tcPr>
            <w:tcW w:type="dxa" w:w="3312"/>
          </w:tcPr>
          <w:p>
            <w:r>
              <w:t>Usability</w:t>
            </w:r>
          </w:p>
        </w:tc>
        <w:tc>
          <w:tcPr>
            <w:tcW w:type="dxa" w:w="3312"/>
          </w:tcPr>
          <w:p>
            <w:r>
              <w:t>Core task creation and status update should be achievable with minimal navigation and clear feedback.</w:t>
            </w:r>
          </w:p>
        </w:tc>
      </w:tr>
      <w:tr>
        <w:tc>
          <w:tcPr>
            <w:tcW w:type="dxa" w:w="3312"/>
          </w:tcPr>
          <w:p>
            <w:r>
              <w:t>NFR-07</w:t>
            </w:r>
          </w:p>
        </w:tc>
        <w:tc>
          <w:tcPr>
            <w:tcW w:type="dxa" w:w="3312"/>
          </w:tcPr>
          <w:p>
            <w:r>
              <w:t>Maintainability</w:t>
            </w:r>
          </w:p>
        </w:tc>
        <w:tc>
          <w:tcPr>
            <w:tcW w:type="dxa" w:w="3312"/>
          </w:tcPr>
          <w:p>
            <w:r>
              <w:t>Use modular code, automated tests, migration discipline, API validation and documented permission definitions.</w:t>
            </w:r>
          </w:p>
        </w:tc>
      </w:tr>
      <w:tr>
        <w:tc>
          <w:tcPr>
            <w:tcW w:type="dxa" w:w="3312"/>
          </w:tcPr>
          <w:p>
            <w:r>
              <w:t>NFR-08</w:t>
            </w:r>
          </w:p>
        </w:tc>
        <w:tc>
          <w:tcPr>
            <w:tcW w:type="dxa" w:w="3312"/>
          </w:tcPr>
          <w:p>
            <w:r>
              <w:t>Recovery</w:t>
            </w:r>
          </w:p>
        </w:tc>
        <w:tc>
          <w:tcPr>
            <w:tcW w:type="dxa" w:w="3312"/>
          </w:tcPr>
          <w:p>
            <w:r>
              <w:t>Automated database backups and a tested restore procedure are required before production.</w:t>
            </w:r>
          </w:p>
        </w:tc>
      </w:tr>
      <w:tr>
        <w:tc>
          <w:tcPr>
            <w:tcW w:type="dxa" w:w="3312"/>
          </w:tcPr>
          <w:p>
            <w:r>
              <w:t>NFR-09</w:t>
            </w:r>
          </w:p>
        </w:tc>
        <w:tc>
          <w:tcPr>
            <w:tcW w:type="dxa" w:w="3312"/>
          </w:tcPr>
          <w:p>
            <w:r>
              <w:t>Observability</w:t>
            </w:r>
          </w:p>
        </w:tc>
        <w:tc>
          <w:tcPr>
            <w:tcW w:type="dxa" w:w="3312"/>
          </w:tcPr>
          <w:p>
            <w:r>
              <w:t>Centralized application logs, exception reporting, uptime checks and queue failure monitoring.</w:t>
            </w:r>
          </w:p>
        </w:tc>
      </w:tr>
      <w:tr>
        <w:tc>
          <w:tcPr>
            <w:tcW w:type="dxa" w:w="3312"/>
          </w:tcPr>
          <w:p>
            <w:r>
              <w:t>NFR-10</w:t>
            </w:r>
          </w:p>
        </w:tc>
        <w:tc>
          <w:tcPr>
            <w:tcW w:type="dxa" w:w="3312"/>
          </w:tcPr>
          <w:p>
            <w:r>
              <w:t>Privacy</w:t>
            </w:r>
          </w:p>
        </w:tc>
        <w:tc>
          <w:tcPr>
            <w:tcW w:type="dxa" w:w="3312"/>
          </w:tcPr>
          <w:p>
            <w:r>
              <w:t>Define retention, deletion, export and data access policies before production use.</w:t>
            </w:r>
          </w:p>
        </w:tc>
      </w:tr>
    </w:tbl>
    <w:p/>
    <w:p>
      <w:pPr>
        <w:pStyle w:val="Heading1"/>
      </w:pPr>
      <w:r>
        <w:t>13. Validation, Errors and Edge Cases</w:t>
      </w:r>
    </w:p>
    <w:p>
      <w:pPr>
        <w:pStyle w:val="ListBullet"/>
      </w:pPr>
      <w:r>
        <w:t>If a user loses membership while a page is open, subsequent API calls must fail safely and the UI should refresh access state.</w:t>
      </w:r>
    </w:p>
    <w:p>
      <w:pPr>
        <w:pStyle w:val="ListBullet"/>
      </w:pPr>
      <w:r>
        <w:t>If a department is archived, new tasks cannot be created in it. Existing tasks must remain available to authorized users according to archival policy.</w:t>
      </w:r>
    </w:p>
    <w:p>
      <w:pPr>
        <w:pStyle w:val="ListBullet"/>
      </w:pPr>
      <w:r>
        <w:t>If an assignee is suspended or leaves an organization, flag assigned tasks for reassignment rather than silently deleting ownership history.</w:t>
      </w:r>
    </w:p>
    <w:p>
      <w:pPr>
        <w:pStyle w:val="ListBullet"/>
      </w:pPr>
      <w:r>
        <w:t>If a due date is changed, activity history should record the change and reminders should be rescheduled.</w:t>
      </w:r>
    </w:p>
    <w:p>
      <w:pPr>
        <w:pStyle w:val="ListBullet"/>
      </w:pPr>
      <w:r>
        <w:t>If a task is moved between departments, access should be recalculated and the move should be audited.</w:t>
      </w:r>
    </w:p>
    <w:p>
      <w:pPr>
        <w:pStyle w:val="ListBullet"/>
      </w:pPr>
      <w:r>
        <w:t>If a collaborator is removed, their task access should be revoked unless another valid access path remains.</w:t>
      </w:r>
    </w:p>
    <w:p>
      <w:pPr>
        <w:pStyle w:val="ListBullet"/>
      </w:pPr>
      <w:r>
        <w:t>If a task is completed and later reopened, completion metrics must not count it as currently completed unless the selected reporting definition explicitly measures completion events.</w:t>
      </w:r>
    </w:p>
    <w:p>
      <w:pPr>
        <w:pStyle w:val="ListBullet"/>
      </w:pPr>
      <w:r>
        <w:t>If a user belongs to multiple departments, department context must be explicit in navigation and task creation.</w:t>
      </w:r>
    </w:p>
    <w:p>
      <w:pPr>
        <w:pStyle w:val="ListBullet"/>
      </w:pPr>
      <w:r>
        <w:t>If a task has no deadline, it must not be counted as overdue or included in deadline-based on-time completion calculations.</w:t>
      </w:r>
    </w:p>
    <w:p>
      <w:pPr>
        <w:pStyle w:val="ListBullet"/>
      </w:pPr>
      <w:r>
        <w:t>If notification delivery fails, the task update should still succeed; notification failure should be retried and logged separately.</w:t>
      </w:r>
    </w:p>
    <w:p>
      <w:pPr>
        <w:pStyle w:val="Heading1"/>
      </w:pPr>
      <w:r>
        <w:t>14. Testing Strategy</w:t>
      </w:r>
    </w:p>
    <w:tbl>
      <w:tblPr>
        <w:tblStyle w:val="LightShading-Accent1"/>
        <w:tblW w:type="auto" w:w="0"/>
        <w:tblLook w:firstColumn="1" w:firstRow="1" w:lastColumn="0" w:lastRow="0" w:noHBand="0" w:noVBand="1" w:val="04A0"/>
      </w:tblPr>
      <w:tblGrid>
        <w:gridCol w:w="4968"/>
        <w:gridCol w:w="4968"/>
      </w:tblGrid>
      <w:tr>
        <w:tc>
          <w:tcPr>
            <w:tcW w:type="dxa" w:w="4968"/>
            <w:shd w:fill="4F46E5"/>
          </w:tcPr>
          <w:p>
            <w:r>
              <w:rPr>
                <w:b/>
                <w:color w:val="FFFFFF"/>
              </w:rPr>
              <w:t>Test layer</w:t>
            </w:r>
          </w:p>
        </w:tc>
        <w:tc>
          <w:tcPr>
            <w:tcW w:type="dxa" w:w="4968"/>
            <w:shd w:fill="4F46E5"/>
          </w:tcPr>
          <w:p>
            <w:r>
              <w:rPr>
                <w:b/>
                <w:color w:val="FFFFFF"/>
              </w:rPr>
              <w:t>Examples</w:t>
            </w:r>
          </w:p>
        </w:tc>
      </w:tr>
      <w:tr>
        <w:tc>
          <w:tcPr>
            <w:tcW w:type="dxa" w:w="4968"/>
          </w:tcPr>
          <w:p>
            <w:r>
              <w:t>Unit tests</w:t>
            </w:r>
          </w:p>
        </w:tc>
        <w:tc>
          <w:tcPr>
            <w:tcW w:type="dxa" w:w="4968"/>
          </w:tcPr>
          <w:p>
            <w:r>
              <w:t>Task status transitions, due-date logic, permission resolution, dashboard metric calculations.</w:t>
            </w:r>
          </w:p>
        </w:tc>
      </w:tr>
      <w:tr>
        <w:tc>
          <w:tcPr>
            <w:tcW w:type="dxa" w:w="4968"/>
          </w:tcPr>
          <w:p>
            <w:r>
              <w:t>Feature/API tests</w:t>
            </w:r>
          </w:p>
        </w:tc>
        <w:tc>
          <w:tcPr>
            <w:tcW w:type="dxa" w:w="4968"/>
          </w:tcPr>
          <w:p>
            <w:r>
              <w:t>Create task, assign member, approve join request, request update, complete/reopen task.</w:t>
            </w:r>
          </w:p>
        </w:tc>
      </w:tr>
      <w:tr>
        <w:tc>
          <w:tcPr>
            <w:tcW w:type="dxa" w:w="4968"/>
          </w:tcPr>
          <w:p>
            <w:r>
              <w:t>Authorization tests</w:t>
            </w:r>
          </w:p>
        </w:tc>
        <w:tc>
          <w:tcPr>
            <w:tcW w:type="dxa" w:w="4968"/>
          </w:tcPr>
          <w:p>
            <w:r>
              <w:t>Personal task isolation, cross-organization access denial, department board isolation, collaborator-only access.</w:t>
            </w:r>
          </w:p>
        </w:tc>
      </w:tr>
      <w:tr>
        <w:tc>
          <w:tcPr>
            <w:tcW w:type="dxa" w:w="4968"/>
          </w:tcPr>
          <w:p>
            <w:r>
              <w:t>Integration tests</w:t>
            </w:r>
          </w:p>
        </w:tc>
        <w:tc>
          <w:tcPr>
            <w:tcW w:type="dxa" w:w="4968"/>
          </w:tcPr>
          <w:p>
            <w:r>
              <w:t>Database transactions, notification jobs, object storage upload/download and scheduled reminders.</w:t>
            </w:r>
          </w:p>
        </w:tc>
      </w:tr>
      <w:tr>
        <w:tc>
          <w:tcPr>
            <w:tcW w:type="dxa" w:w="4968"/>
          </w:tcPr>
          <w:p>
            <w:r>
              <w:t>UI tests</w:t>
            </w:r>
          </w:p>
        </w:tc>
        <w:tc>
          <w:tcPr>
            <w:tcW w:type="dxa" w:w="4968"/>
          </w:tcPr>
          <w:p>
            <w:r>
              <w:t>Registration, workspace switching, task form validation, membership request and dashboard rendering.</w:t>
            </w:r>
          </w:p>
        </w:tc>
      </w:tr>
      <w:tr>
        <w:tc>
          <w:tcPr>
            <w:tcW w:type="dxa" w:w="4968"/>
          </w:tcPr>
          <w:p>
            <w:r>
              <w:t>Performance tests</w:t>
            </w:r>
          </w:p>
        </w:tc>
        <w:tc>
          <w:tcPr>
            <w:tcW w:type="dxa" w:w="4968"/>
          </w:tcPr>
          <w:p>
            <w:r>
              <w:t>Large task lists, department dashboards, organization reports and concurrent updates.</w:t>
            </w:r>
          </w:p>
        </w:tc>
      </w:tr>
      <w:tr>
        <w:tc>
          <w:tcPr>
            <w:tcW w:type="dxa" w:w="4968"/>
          </w:tcPr>
          <w:p>
            <w:r>
              <w:t>Security tests</w:t>
            </w:r>
          </w:p>
        </w:tc>
        <w:tc>
          <w:tcPr>
            <w:tcW w:type="dxa" w:w="4968"/>
          </w:tcPr>
          <w:p>
            <w:r>
              <w:t>IDOR/guessed IDs, CSRF/session configuration, XSS, upload validation, rate limits and privilege escalation.</w:t>
            </w:r>
          </w:p>
        </w:tc>
      </w:tr>
    </w:tbl>
    <w:p/>
    <w:p>
      <w:pPr>
        <w:pStyle w:val="Heading1"/>
      </w:pPr>
      <w:r>
        <w:t>15. Release Roadmap</w:t>
      </w:r>
    </w:p>
    <w:tbl>
      <w:tblPr>
        <w:tblStyle w:val="LightShading-Accent1"/>
        <w:tblW w:type="auto" w:w="0"/>
        <w:tblLook w:firstColumn="1" w:firstRow="1" w:lastColumn="0" w:lastRow="0" w:noHBand="0" w:noVBand="1" w:val="04A0"/>
      </w:tblPr>
      <w:tblGrid>
        <w:gridCol w:w="3312"/>
        <w:gridCol w:w="3312"/>
        <w:gridCol w:w="3312"/>
      </w:tblGrid>
      <w:tr>
        <w:tc>
          <w:tcPr>
            <w:tcW w:type="dxa" w:w="3312"/>
            <w:shd w:fill="4F46E5"/>
          </w:tcPr>
          <w:p>
            <w:r>
              <w:rPr>
                <w:b/>
                <w:color w:val="FFFFFF"/>
              </w:rPr>
              <w:t>Phase</w:t>
            </w:r>
          </w:p>
        </w:tc>
        <w:tc>
          <w:tcPr>
            <w:tcW w:type="dxa" w:w="3312"/>
            <w:shd w:fill="4F46E5"/>
          </w:tcPr>
          <w:p>
            <w:r>
              <w:rPr>
                <w:b/>
                <w:color w:val="FFFFFF"/>
              </w:rPr>
              <w:t>Scope</w:t>
            </w:r>
          </w:p>
        </w:tc>
        <w:tc>
          <w:tcPr>
            <w:tcW w:type="dxa" w:w="3312"/>
            <w:shd w:fill="4F46E5"/>
          </w:tcPr>
          <w:p>
            <w:r>
              <w:rPr>
                <w:b/>
                <w:color w:val="FFFFFF"/>
              </w:rPr>
              <w:t>Exit criteria</w:t>
            </w:r>
          </w:p>
        </w:tc>
      </w:tr>
      <w:tr>
        <w:tc>
          <w:tcPr>
            <w:tcW w:type="dxa" w:w="3312"/>
          </w:tcPr>
          <w:p>
            <w:r>
              <w:t>Phase 0: Foundations</w:t>
            </w:r>
          </w:p>
        </w:tc>
        <w:tc>
          <w:tcPr>
            <w:tcW w:type="dxa" w:w="3312"/>
          </w:tcPr>
          <w:p>
            <w:r>
              <w:t>Repository, environments, CI, auth approach, design system, migrations, logging and baseline tests.</w:t>
            </w:r>
          </w:p>
        </w:tc>
        <w:tc>
          <w:tcPr>
            <w:tcW w:type="dxa" w:w="3312"/>
          </w:tcPr>
          <w:p>
            <w:r>
              <w:t>A deployable skeleton exists with protected routes and repeatable setup.</w:t>
            </w:r>
          </w:p>
        </w:tc>
      </w:tr>
      <w:tr>
        <w:tc>
          <w:tcPr>
            <w:tcW w:type="dxa" w:w="3312"/>
          </w:tcPr>
          <w:p>
            <w:r>
              <w:t>Phase 1: Personal MVP</w:t>
            </w:r>
          </w:p>
        </w:tc>
        <w:tc>
          <w:tcPr>
            <w:tcW w:type="dxa" w:w="3312"/>
          </w:tcPr>
          <w:p>
            <w:r>
              <w:t>Account, personal tasks, task metadata, My Day/My Tasks/Upcoming/Completed and personal dashboard.</w:t>
            </w:r>
          </w:p>
        </w:tc>
        <w:tc>
          <w:tcPr>
            <w:tcW w:type="dxa" w:w="3312"/>
          </w:tcPr>
          <w:p>
            <w:r>
              <w:t>A user can manage personal tasks reliably and only see their own data.</w:t>
            </w:r>
          </w:p>
        </w:tc>
      </w:tr>
      <w:tr>
        <w:tc>
          <w:tcPr>
            <w:tcW w:type="dxa" w:w="3312"/>
          </w:tcPr>
          <w:p>
            <w:r>
              <w:t>Phase 2: Organizations</w:t>
            </w:r>
          </w:p>
        </w:tc>
        <w:tc>
          <w:tcPr>
            <w:tcW w:type="dxa" w:w="3312"/>
          </w:tcPr>
          <w:p>
            <w:r>
              <w:t>Create organization, create departments, workspace switcher, invitations or join requests, admin approval and department membership.</w:t>
            </w:r>
          </w:p>
        </w:tc>
        <w:tc>
          <w:tcPr>
            <w:tcW w:type="dxa" w:w="3312"/>
          </w:tcPr>
          <w:p>
            <w:r>
              <w:t>Membership and department access behave correctly.</w:t>
            </w:r>
          </w:p>
        </w:tc>
      </w:tr>
      <w:tr>
        <w:tc>
          <w:tcPr>
            <w:tcW w:type="dxa" w:w="3312"/>
          </w:tcPr>
          <w:p>
            <w:r>
              <w:t>Phase 3: Work Boards and RBAC</w:t>
            </w:r>
          </w:p>
        </w:tc>
        <w:tc>
          <w:tcPr>
            <w:tcW w:type="dxa" w:w="3312"/>
          </w:tcPr>
          <w:p>
            <w:r>
              <w:t>Department boards, roles, task assignment, collaborators, visibility rules and activity history.</w:t>
            </w:r>
          </w:p>
        </w:tc>
        <w:tc>
          <w:tcPr>
            <w:tcW w:type="dxa" w:w="3312"/>
          </w:tcPr>
          <w:p>
            <w:r>
              <w:t>Unauthorized board and task access is blocked by the backend.</w:t>
            </w:r>
          </w:p>
        </w:tc>
      </w:tr>
      <w:tr>
        <w:tc>
          <w:tcPr>
            <w:tcW w:type="dxa" w:w="3312"/>
          </w:tcPr>
          <w:p>
            <w:r>
              <w:t>Phase 4: Reporting</w:t>
            </w:r>
          </w:p>
        </w:tc>
        <w:tc>
          <w:tcPr>
            <w:tcW w:type="dxa" w:w="3312"/>
          </w:tcPr>
          <w:p>
            <w:r>
              <w:t>Personal, department and organization dashboards with documented formulas.</w:t>
            </w:r>
          </w:p>
        </w:tc>
        <w:tc>
          <w:tcPr>
            <w:tcW w:type="dxa" w:w="3312"/>
          </w:tcPr>
          <w:p>
            <w:r>
              <w:t>Metrics match test fixtures and timezone rules.</w:t>
            </w:r>
          </w:p>
        </w:tc>
      </w:tr>
      <w:tr>
        <w:tc>
          <w:tcPr>
            <w:tcW w:type="dxa" w:w="3312"/>
          </w:tcPr>
          <w:p>
            <w:r>
              <w:t>Phase 5: Collaboration</w:t>
            </w:r>
          </w:p>
        </w:tc>
        <w:tc>
          <w:tcPr>
            <w:tcW w:type="dxa" w:w="3312"/>
          </w:tcPr>
          <w:p>
            <w:r>
              <w:t>Comments, update requests, in-app notifications and optional email.</w:t>
            </w:r>
          </w:p>
        </w:tc>
        <w:tc>
          <w:tcPr>
            <w:tcW w:type="dxa" w:w="3312"/>
          </w:tcPr>
          <w:p>
            <w:r>
              <w:t>Users can coordinate work and follow-ups without leaking restricted data.</w:t>
            </w:r>
          </w:p>
        </w:tc>
      </w:tr>
      <w:tr>
        <w:tc>
          <w:tcPr>
            <w:tcW w:type="dxa" w:w="3312"/>
          </w:tcPr>
          <w:p>
            <w:r>
              <w:t>Phase 6: Production hardening</w:t>
            </w:r>
          </w:p>
        </w:tc>
        <w:tc>
          <w:tcPr>
            <w:tcW w:type="dxa" w:w="3312"/>
          </w:tcPr>
          <w:p>
            <w:r>
              <w:t>Monitoring, backup/restore drill, accessibility pass, load tests, security review and deployment runbook.</w:t>
            </w:r>
          </w:p>
        </w:tc>
        <w:tc>
          <w:tcPr>
            <w:tcW w:type="dxa" w:w="3312"/>
          </w:tcPr>
          <w:p>
            <w:r>
              <w:t>Release checklist passes and support procedures exist.</w:t>
            </w:r>
          </w:p>
        </w:tc>
      </w:tr>
      <w:tr>
        <w:tc>
          <w:tcPr>
            <w:tcW w:type="dxa" w:w="3312"/>
          </w:tcPr>
          <w:p>
            <w:r>
              <w:t>Later: Advanced</w:t>
            </w:r>
          </w:p>
        </w:tc>
        <w:tc>
          <w:tcPr>
            <w:tcW w:type="dxa" w:w="3312"/>
          </w:tcPr>
          <w:p>
            <w:r>
              <w:t>Recurrence, custom role builder, attachments, exports, real-time updates, AI summaries and integrations.</w:t>
            </w:r>
          </w:p>
        </w:tc>
        <w:tc>
          <w:tcPr>
            <w:tcW w:type="dxa" w:w="3312"/>
          </w:tcPr>
          <w:p>
            <w:r>
              <w:t>Only prioritized after usage data and product feedback.</w:t>
            </w:r>
          </w:p>
        </w:tc>
      </w:tr>
    </w:tbl>
    <w:p/>
    <w:p>
      <w:pPr>
        <w:pStyle w:val="Heading1"/>
      </w:pPr>
      <w:r>
        <w:t>16. MVP Definition and Prioritization</w:t>
      </w:r>
    </w:p>
    <w:tbl>
      <w:tblPr>
        <w:tblStyle w:val="LightShading-Accent1"/>
        <w:tblW w:type="auto" w:w="0"/>
        <w:tblLook w:firstColumn="1" w:firstRow="1" w:lastColumn="0" w:lastRow="0" w:noHBand="0" w:noVBand="1" w:val="04A0"/>
      </w:tblPr>
      <w:tblGrid>
        <w:gridCol w:w="4968"/>
        <w:gridCol w:w="4968"/>
      </w:tblGrid>
      <w:tr>
        <w:tc>
          <w:tcPr>
            <w:tcW w:type="dxa" w:w="4968"/>
            <w:shd w:fill="4F46E5"/>
          </w:tcPr>
          <w:p>
            <w:r>
              <w:rPr>
                <w:b/>
                <w:color w:val="FFFFFF"/>
              </w:rPr>
              <w:t>Priority</w:t>
            </w:r>
          </w:p>
        </w:tc>
        <w:tc>
          <w:tcPr>
            <w:tcW w:type="dxa" w:w="4968"/>
            <w:shd w:fill="4F46E5"/>
          </w:tcPr>
          <w:p>
            <w:r>
              <w:rPr>
                <w:b/>
                <w:color w:val="FFFFFF"/>
              </w:rPr>
              <w:t>Features</w:t>
            </w:r>
          </w:p>
        </w:tc>
      </w:tr>
      <w:tr>
        <w:tc>
          <w:tcPr>
            <w:tcW w:type="dxa" w:w="4968"/>
          </w:tcPr>
          <w:p>
            <w:r>
              <w:t>P0: Must have</w:t>
            </w:r>
          </w:p>
        </w:tc>
        <w:tc>
          <w:tcPr>
            <w:tcW w:type="dxa" w:w="4968"/>
          </w:tcPr>
          <w:p>
            <w:r>
              <w:t>Authentication, personal tasks, basic dashboard, organization creation, departments, join request with department choice, approval/rejection, department membership, RBAC, department boards, task assignment, collaborators, task metadata, core authorization tests.</w:t>
            </w:r>
          </w:p>
        </w:tc>
      </w:tr>
      <w:tr>
        <w:tc>
          <w:tcPr>
            <w:tcW w:type="dxa" w:w="4968"/>
          </w:tcPr>
          <w:p>
            <w:r>
              <w:t>P1: Should have</w:t>
            </w:r>
          </w:p>
        </w:tc>
        <w:tc>
          <w:tcPr>
            <w:tcW w:type="dxa" w:w="4968"/>
          </w:tcPr>
          <w:p>
            <w:r>
              <w:t>Comments, activity timeline, update requests, in-app notifications, organization/department reports, invitations, member transfer/removal, calendar view, attachments.</w:t>
            </w:r>
          </w:p>
        </w:tc>
      </w:tr>
      <w:tr>
        <w:tc>
          <w:tcPr>
            <w:tcW w:type="dxa" w:w="4968"/>
          </w:tcPr>
          <w:p>
            <w:r>
              <w:t>P2: Could have</w:t>
            </w:r>
          </w:p>
        </w:tc>
        <w:tc>
          <w:tcPr>
            <w:tcW w:type="dxa" w:w="4968"/>
          </w:tcPr>
          <w:p>
            <w:r>
              <w:t>Recurring tasks, custom role builder, advanced exports, email digests, real-time updates, task templates, integrations and AI summaries.</w:t>
            </w:r>
          </w:p>
        </w:tc>
      </w:tr>
      <w:tr>
        <w:tc>
          <w:tcPr>
            <w:tcW w:type="dxa" w:w="4968"/>
          </w:tcPr>
          <w:p>
            <w:r>
              <w:t>Not in initial release</w:t>
            </w:r>
          </w:p>
        </w:tc>
        <w:tc>
          <w:tcPr>
            <w:tcW w:type="dxa" w:w="4968"/>
          </w:tcPr>
          <w:p>
            <w:r>
              <w:t>Native mobile apps, payroll, attendance, HRIS, complex portfolio planning, AI employee scoring and microservices.</w:t>
            </w:r>
          </w:p>
        </w:tc>
      </w:tr>
    </w:tbl>
    <w:p/>
    <w:p>
      <w:pPr>
        <w:pStyle w:val="Heading1"/>
      </w:pPr>
      <w:r>
        <w:t>17. Definition of Done</w:t>
      </w:r>
    </w:p>
    <w:p>
      <w:pPr>
        <w:pStyle w:val="ListBullet"/>
      </w:pPr>
      <w:r>
        <w:t>Feature meets its acceptance criteria and is reviewed.</w:t>
      </w:r>
    </w:p>
    <w:p>
      <w:pPr>
        <w:pStyle w:val="ListBullet"/>
      </w:pPr>
      <w:r>
        <w:t>Server-side authorization and validation are implemented.</w:t>
      </w:r>
    </w:p>
    <w:p>
      <w:pPr>
        <w:pStyle w:val="ListBullet"/>
      </w:pPr>
      <w:r>
        <w:t>Unit and feature tests cover the main success and failure paths.</w:t>
      </w:r>
    </w:p>
    <w:p>
      <w:pPr>
        <w:pStyle w:val="ListBullet"/>
      </w:pPr>
      <w:r>
        <w:t>Relevant audit and activity events are recorded.</w:t>
      </w:r>
    </w:p>
    <w:p>
      <w:pPr>
        <w:pStyle w:val="ListBullet"/>
      </w:pPr>
      <w:r>
        <w:t>Empty, loading, error and permission-denied UI states are handled.</w:t>
      </w:r>
    </w:p>
    <w:p>
      <w:pPr>
        <w:pStyle w:val="ListBullet"/>
      </w:pPr>
      <w:r>
        <w:t>Database migrations and rollback considerations are reviewed.</w:t>
      </w:r>
    </w:p>
    <w:p>
      <w:pPr>
        <w:pStyle w:val="ListBullet"/>
      </w:pPr>
      <w:r>
        <w:t>API and user-facing behavior are documented.</w:t>
      </w:r>
    </w:p>
    <w:p>
      <w:pPr>
        <w:pStyle w:val="ListBullet"/>
      </w:pPr>
      <w:r>
        <w:t>No known critical cross-tenant or privilege-escalation issue remains.</w:t>
      </w:r>
    </w:p>
    <w:p>
      <w:pPr>
        <w:pStyle w:val="ListBullet"/>
      </w:pPr>
      <w:r>
        <w:t>Monitoring, deployment and backup requirements are satisfied for production features.</w:t>
      </w:r>
    </w:p>
    <w:p>
      <w:pPr>
        <w:pStyle w:val="Heading1"/>
      </w:pPr>
      <w:r>
        <w:t>18. Open Product Decisions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4F46E5"/>
          </w:tcPr>
          <w:p>
            <w:r>
              <w:rPr>
                <w:b/>
                <w:color w:val="FFFFFF"/>
              </w:rPr>
              <w:t>Decision</w:t>
            </w:r>
          </w:p>
        </w:tc>
        <w:tc>
          <w:tcPr>
            <w:tcW w:type="dxa" w:w="3312"/>
            <w:shd w:fill="4F46E5"/>
          </w:tcPr>
          <w:p>
            <w:r>
              <w:rPr>
                <w:b/>
                <w:color w:val="FFFFFF"/>
              </w:rPr>
              <w:t>Suggested default</w:t>
            </w:r>
          </w:p>
        </w:tc>
        <w:tc>
          <w:tcPr>
            <w:tcW w:type="dxa" w:w="3312"/>
            <w:shd w:fill="4F46E5"/>
          </w:tcPr>
          <w:p>
            <w:r>
              <w:rPr>
                <w:b/>
                <w:color w:val="FFFFFF"/>
              </w:rPr>
              <w:t>Why it matters</w:t>
            </w:r>
          </w:p>
        </w:tc>
      </w:tr>
      <w:tr>
        <w:tc>
          <w:tcPr>
            <w:tcW w:type="dxa" w:w="3312"/>
          </w:tcPr>
          <w:p>
            <w:r>
              <w:t>Organization discovery</w:t>
            </w:r>
          </w:p>
        </w:tc>
        <w:tc>
          <w:tcPr>
            <w:tcW w:type="dxa" w:w="3312"/>
          </w:tcPr>
          <w:p>
            <w:r>
              <w:t>Private by default; join by invitation or searchable name with owner opt-in.</w:t>
            </w:r>
          </w:p>
        </w:tc>
        <w:tc>
          <w:tcPr>
            <w:tcW w:type="dxa" w:w="3312"/>
          </w:tcPr>
          <w:p>
            <w:r>
              <w:t>Prevents unwanted membership requests and information exposure.</w:t>
            </w:r>
          </w:p>
        </w:tc>
      </w:tr>
      <w:tr>
        <w:tc>
          <w:tcPr>
            <w:tcW w:type="dxa" w:w="3312"/>
          </w:tcPr>
          <w:p>
            <w:r>
              <w:t>Department membership</w:t>
            </w:r>
          </w:p>
        </w:tc>
        <w:tc>
          <w:tcPr>
            <w:tcW w:type="dxa" w:w="3312"/>
          </w:tcPr>
          <w:p>
            <w:r>
              <w:t>One primary department in UI, with schema allowing multiple memberships.</w:t>
            </w:r>
          </w:p>
        </w:tc>
        <w:tc>
          <w:tcPr>
            <w:tcW w:type="dxa" w:w="3312"/>
          </w:tcPr>
          <w:p>
            <w:r>
              <w:t>Keeps first release simple while allowing growth.</w:t>
            </w:r>
          </w:p>
        </w:tc>
      </w:tr>
      <w:tr>
        <w:tc>
          <w:tcPr>
            <w:tcW w:type="dxa" w:w="3312"/>
          </w:tcPr>
          <w:p>
            <w:r>
              <w:t>Organization-wide task visibility</w:t>
            </w:r>
          </w:p>
        </w:tc>
        <w:tc>
          <w:tcPr>
            <w:tcW w:type="dxa" w:w="3312"/>
          </w:tcPr>
          <w:p>
            <w:r>
              <w:t>Permission-gated, not automatic for every employee.</w:t>
            </w:r>
          </w:p>
        </w:tc>
        <w:tc>
          <w:tcPr>
            <w:tcW w:type="dxa" w:w="3312"/>
          </w:tcPr>
          <w:p>
            <w:r>
              <w:t>Supports confidentiality and least privilege.</w:t>
            </w:r>
          </w:p>
        </w:tc>
      </w:tr>
      <w:tr>
        <w:tc>
          <w:tcPr>
            <w:tcW w:type="dxa" w:w="3312"/>
          </w:tcPr>
          <w:p>
            <w:r>
              <w:t>Admin visibility into private organization tasks</w:t>
            </w:r>
          </w:p>
        </w:tc>
        <w:tc>
          <w:tcPr>
            <w:tcW w:type="dxa" w:w="3312"/>
          </w:tcPr>
          <w:p>
            <w:r>
              <w:t>Define an explicit policy and communicate it to members.</w:t>
            </w:r>
          </w:p>
        </w:tc>
        <w:tc>
          <w:tcPr>
            <w:tcW w:type="dxa" w:w="3312"/>
          </w:tcPr>
          <w:p>
            <w:r>
              <w:t>Balances administration with privacy expectations.</w:t>
            </w:r>
          </w:p>
        </w:tc>
      </w:tr>
      <w:tr>
        <w:tc>
          <w:tcPr>
            <w:tcW w:type="dxa" w:w="3312"/>
          </w:tcPr>
          <w:p>
            <w:r>
              <w:t>Task deletion</w:t>
            </w:r>
          </w:p>
        </w:tc>
        <w:tc>
          <w:tcPr>
            <w:tcW w:type="dxa" w:w="3312"/>
          </w:tcPr>
          <w:p>
            <w:r>
              <w:t>Soft delete/archive with audit trail for organization tasks.</w:t>
            </w:r>
          </w:p>
        </w:tc>
        <w:tc>
          <w:tcPr>
            <w:tcW w:type="dxa" w:w="3312"/>
          </w:tcPr>
          <w:p>
            <w:r>
              <w:t>Preserves history and reduces accidental loss.</w:t>
            </w:r>
          </w:p>
        </w:tc>
      </w:tr>
      <w:tr>
        <w:tc>
          <w:tcPr>
            <w:tcW w:type="dxa" w:w="3312"/>
          </w:tcPr>
          <w:p>
            <w:r>
              <w:t>Task assignment changes</w:t>
            </w:r>
          </w:p>
        </w:tc>
        <w:tc>
          <w:tcPr>
            <w:tcW w:type="dxa" w:w="3312"/>
          </w:tcPr>
          <w:p>
            <w:r>
              <w:t>Authorized manager, creator or defined task owner can change assignee.</w:t>
            </w:r>
          </w:p>
        </w:tc>
        <w:tc>
          <w:tcPr>
            <w:tcW w:type="dxa" w:w="3312"/>
          </w:tcPr>
          <w:p>
            <w:r>
              <w:t>Prevents arbitrary reassignment.</w:t>
            </w:r>
          </w:p>
        </w:tc>
      </w:tr>
      <w:tr>
        <w:tc>
          <w:tcPr>
            <w:tcW w:type="dxa" w:w="3312"/>
          </w:tcPr>
          <w:p>
            <w:r>
              <w:t>Completion metric</w:t>
            </w:r>
          </w:p>
        </w:tc>
        <w:tc>
          <w:tcPr>
            <w:tcW w:type="dxa" w:w="3312"/>
          </w:tcPr>
          <w:p>
            <w:r>
              <w:t>Count task completion events using completed_at and clearly label whether reopened tasks count.</w:t>
            </w:r>
          </w:p>
        </w:tc>
        <w:tc>
          <w:tcPr>
            <w:tcW w:type="dxa" w:w="3312"/>
          </w:tcPr>
          <w:p>
            <w:r>
              <w:t>Avoids misleading reporting.</w:t>
            </w:r>
          </w:p>
        </w:tc>
      </w:tr>
      <w:tr>
        <w:tc>
          <w:tcPr>
            <w:tcW w:type="dxa" w:w="3312"/>
          </w:tcPr>
          <w:p>
            <w:r>
              <w:t>Pricing</w:t>
            </w:r>
          </w:p>
        </w:tc>
        <w:tc>
          <w:tcPr>
            <w:tcW w:type="dxa" w:w="3312"/>
          </w:tcPr>
          <w:p>
            <w:r>
              <w:t>Undecided; do not build plan limits until business model is selected.</w:t>
            </w:r>
          </w:p>
        </w:tc>
        <w:tc>
          <w:tcPr>
            <w:tcW w:type="dxa" w:w="3312"/>
          </w:tcPr>
          <w:p>
            <w:r>
              <w:t>Avoids premature billing complexity.</w:t>
            </w:r>
          </w:p>
        </w:tc>
      </w:tr>
      <w:tr>
        <w:tc>
          <w:tcPr>
            <w:tcW w:type="dxa" w:w="3312"/>
          </w:tcPr>
          <w:p>
            <w:r>
              <w:t>Data retention and deletion</w:t>
            </w:r>
          </w:p>
        </w:tc>
        <w:tc>
          <w:tcPr>
            <w:tcW w:type="dxa" w:w="3312"/>
          </w:tcPr>
          <w:p>
            <w:r>
              <w:t>Define retention, export and account deletion process before launch.</w:t>
            </w:r>
          </w:p>
        </w:tc>
        <w:tc>
          <w:tcPr>
            <w:tcW w:type="dxa" w:w="3312"/>
          </w:tcPr>
          <w:p>
            <w:r>
              <w:t>Required for privacy and operational governance.</w:t>
            </w:r>
          </w:p>
        </w:tc>
      </w:tr>
    </w:tbl>
    <w:p/>
    <w:p>
      <w:pPr>
        <w:pStyle w:val="Heading1"/>
      </w:pPr>
      <w:r>
        <w:t>19. Final Recommendation</w:t>
      </w:r>
    </w:p>
    <w:p>
      <w:r>
        <w:t>Build WorkPulse as a modular monolith with a React + TypeScript frontend, Laravel API, MySQL 8 database and server-enforced Policies/Gates plus scoped role and permission tables. Begin with the personal task experience, then add organization membership and department access before building rich reporting. Treat authorization and tenant isolation as core product features, not later security enhancements.</w:t>
      </w:r>
    </w:p>
    <w:p>
      <w:r>
        <w:t>The most important technical design decision is to make workspace scope, membership, department membership, task visibility and permission checks explicit in the data model and API. This will prevent a future rewrite when the product grows from a personal task manager into an organization collaboration platform.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F46E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30A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D28D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F46E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