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B658" w14:textId="77777777" w:rsidR="00BF74FA" w:rsidRDefault="00BF74FA" w:rsidP="00BF74FA">
      <w:r>
        <w:t>При разработке системы управления светофорами мы начинаем со сбора данных. На данном этапе нужно собрать информацию о количестве автомобилей и пешеходов, времени ожидания, времени переключения светофоров и др. Именно эти данные в дальнейшем будем использоваться для обучения модели машинного обучения, которая нужна для оптимизирования работы светофоров.</w:t>
      </w:r>
    </w:p>
    <w:p w14:paraId="222F46E8" w14:textId="77777777" w:rsidR="00BF74FA" w:rsidRDefault="00BF74FA" w:rsidP="00BF74FA">
      <w:r>
        <w:t>Следующим шагом будет обучение модели. Применяя алгоритмы машинного обучения для прогнозирования лучшего времени переключения светофоров, на основе собранных входных данных, модель будет обучаться на исторических данных, что позволит ей запоминать и предварительно знать, когда и как долго лучше гореть зелёному свету для автомобилей или пешеходов.</w:t>
      </w:r>
    </w:p>
    <w:p w14:paraId="0ABFEC34" w14:textId="77777777" w:rsidR="00BF74FA" w:rsidRDefault="00BF74FA" w:rsidP="00BF74FA">
      <w:r>
        <w:t>После обучения модели мы переходим к реализации светофоров. Создаём классы для светофоров, которые будут обслуживать автомобили и пешеходов. Каждый светофор будет иметь уникальный идентификатор, состояние (красный, зелёный, жёлтый) и очередь событий, которые необходимо обработать. Обработка этих данных происходит последовательно. Светофоры обрабатывают события из своей очереди, где каждое событие содержит информацию о количестве автомобилей или пешеходов, ожидающих нужного сигнала светофора.</w:t>
      </w:r>
    </w:p>
    <w:p w14:paraId="7FD54A06" w14:textId="77777777" w:rsidR="00BF74FA" w:rsidRDefault="00BF74FA" w:rsidP="00BF74FA">
      <w:r>
        <w:t>Для обеспечения адаптивного управления светофоры могут синхронно запрашивать состояние других светофоров. На основе очередей и состояния светофоров алгоритм принимает решение о том, какое состояние установить для каждого светофора, используя прогнозы.</w:t>
      </w:r>
    </w:p>
    <w:p w14:paraId="50E34E9A" w14:textId="3485BECB" w:rsidR="00355D9A" w:rsidRDefault="00BF74FA" w:rsidP="00BF74FA">
      <w:r>
        <w:t>Кроме того, светофоры могут устанавливать таймеры для автоматической смены режима работы через заданный промежуток времени. Это позволяет обеспечить более эффективное и безопасное движение на перекрёстках, что позволяет адаптировать работу светофоров к реальным условиям на дороге.</w:t>
      </w:r>
    </w:p>
    <w:sectPr w:rsidR="00355D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533"/>
    <w:rsid w:val="00355D9A"/>
    <w:rsid w:val="004A5533"/>
    <w:rsid w:val="00BF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B207FC-FAA9-4B14-8C6A-8393D69E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ya.nastapov04@outlook.com</dc:creator>
  <cp:keywords/>
  <dc:description/>
  <cp:lastModifiedBy>ya.nastapov04@outlook.com</cp:lastModifiedBy>
  <cp:revision>3</cp:revision>
  <dcterms:created xsi:type="dcterms:W3CDTF">2024-12-18T13:36:00Z</dcterms:created>
  <dcterms:modified xsi:type="dcterms:W3CDTF">2024-12-18T13:41:00Z</dcterms:modified>
</cp:coreProperties>
</file>