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639C" w:rsidRDefault="009860DE" w:rsidP="0063639C">
      <w:pPr>
        <w:jc w:val="center"/>
        <w:rPr>
          <w:sz w:val="52"/>
          <w:szCs w:val="52"/>
        </w:rPr>
      </w:pPr>
      <w:r w:rsidRPr="0063639C">
        <w:rPr>
          <w:rFonts w:hint="eastAsia"/>
          <w:sz w:val="52"/>
          <w:szCs w:val="52"/>
        </w:rPr>
        <w:t>2019-2021-1</w:t>
      </w:r>
      <w:r w:rsidRPr="0063639C">
        <w:rPr>
          <w:rFonts w:hint="eastAsia"/>
          <w:sz w:val="52"/>
          <w:szCs w:val="52"/>
        </w:rPr>
        <w:t>软件需求分析</w:t>
      </w:r>
    </w:p>
    <w:p w:rsidR="009871C0" w:rsidRDefault="009871C0" w:rsidP="0063639C">
      <w:pPr>
        <w:jc w:val="center"/>
        <w:rPr>
          <w:sz w:val="52"/>
          <w:szCs w:val="52"/>
        </w:rPr>
      </w:pPr>
      <w:r>
        <w:rPr>
          <w:rFonts w:hint="eastAsia"/>
          <w:sz w:val="52"/>
          <w:szCs w:val="52"/>
        </w:rPr>
        <w:t>刘庚授课班级</w:t>
      </w:r>
    </w:p>
    <w:p w:rsidR="009860DE" w:rsidRPr="0063639C" w:rsidRDefault="009860DE" w:rsidP="0063639C">
      <w:pPr>
        <w:jc w:val="center"/>
        <w:rPr>
          <w:sz w:val="52"/>
          <w:szCs w:val="52"/>
        </w:rPr>
      </w:pPr>
      <w:r w:rsidRPr="0063639C">
        <w:rPr>
          <w:rFonts w:hint="eastAsia"/>
          <w:sz w:val="52"/>
          <w:szCs w:val="52"/>
        </w:rPr>
        <w:t>实践作业</w:t>
      </w:r>
    </w:p>
    <w:p w:rsidR="009860DE" w:rsidRPr="0063639C" w:rsidRDefault="009860DE" w:rsidP="0063639C">
      <w:pPr>
        <w:jc w:val="center"/>
        <w:rPr>
          <w:sz w:val="52"/>
          <w:szCs w:val="52"/>
        </w:rPr>
      </w:pPr>
    </w:p>
    <w:p w:rsidR="009860DE" w:rsidRPr="0063639C" w:rsidRDefault="009860DE" w:rsidP="0063639C">
      <w:pPr>
        <w:jc w:val="center"/>
        <w:rPr>
          <w:sz w:val="52"/>
          <w:szCs w:val="52"/>
        </w:rPr>
      </w:pPr>
      <w:r w:rsidRPr="0063639C">
        <w:rPr>
          <w:rFonts w:hint="eastAsia"/>
          <w:sz w:val="52"/>
          <w:szCs w:val="52"/>
        </w:rPr>
        <w:t>题目：</w:t>
      </w:r>
      <w:r w:rsidR="00C115CA">
        <w:rPr>
          <w:rFonts w:hint="eastAsia"/>
          <w:sz w:val="52"/>
          <w:szCs w:val="52"/>
        </w:rPr>
        <w:t>关系管理</w:t>
      </w:r>
      <w:r w:rsidR="009871C0" w:rsidRPr="009871C0">
        <w:rPr>
          <w:rFonts w:hint="eastAsia"/>
          <w:sz w:val="52"/>
          <w:szCs w:val="52"/>
          <w:u w:val="single"/>
        </w:rPr>
        <w:t xml:space="preserve">            </w:t>
      </w:r>
      <w:r w:rsidR="009871C0" w:rsidRPr="009871C0">
        <w:rPr>
          <w:rFonts w:hint="eastAsia"/>
          <w:sz w:val="52"/>
          <w:szCs w:val="52"/>
        </w:rPr>
        <w:t xml:space="preserve">  </w:t>
      </w:r>
    </w:p>
    <w:p w:rsidR="009860DE" w:rsidRPr="0063639C" w:rsidRDefault="009860DE" w:rsidP="0063639C">
      <w:pPr>
        <w:jc w:val="center"/>
        <w:rPr>
          <w:sz w:val="52"/>
          <w:szCs w:val="52"/>
        </w:rPr>
      </w:pPr>
      <w:r w:rsidRPr="0063639C">
        <w:rPr>
          <w:rFonts w:hint="eastAsia"/>
          <w:sz w:val="52"/>
          <w:szCs w:val="52"/>
        </w:rPr>
        <w:t>组号：</w:t>
      </w:r>
      <w:r w:rsidR="00C115CA">
        <w:rPr>
          <w:rFonts w:hint="eastAsia"/>
          <w:sz w:val="52"/>
          <w:szCs w:val="52"/>
        </w:rPr>
        <w:t>1</w:t>
      </w:r>
    </w:p>
    <w:p w:rsidR="009860DE" w:rsidRPr="0063639C" w:rsidRDefault="009860DE" w:rsidP="0063639C">
      <w:pPr>
        <w:jc w:val="center"/>
        <w:rPr>
          <w:sz w:val="52"/>
          <w:szCs w:val="52"/>
        </w:rPr>
      </w:pPr>
      <w:r w:rsidRPr="0063639C">
        <w:rPr>
          <w:rFonts w:hint="eastAsia"/>
          <w:sz w:val="52"/>
          <w:szCs w:val="52"/>
        </w:rPr>
        <w:t>组长：</w:t>
      </w:r>
      <w:r w:rsidR="00C115CA">
        <w:rPr>
          <w:rFonts w:hint="eastAsia"/>
          <w:sz w:val="52"/>
          <w:szCs w:val="52"/>
        </w:rPr>
        <w:t>王海鹏</w:t>
      </w:r>
    </w:p>
    <w:p w:rsidR="009860DE" w:rsidRPr="0063639C" w:rsidRDefault="009860DE" w:rsidP="0063639C">
      <w:pPr>
        <w:jc w:val="center"/>
        <w:rPr>
          <w:sz w:val="52"/>
          <w:szCs w:val="52"/>
        </w:rPr>
      </w:pPr>
      <w:r w:rsidRPr="0063639C">
        <w:rPr>
          <w:rFonts w:hint="eastAsia"/>
          <w:sz w:val="52"/>
          <w:szCs w:val="52"/>
        </w:rPr>
        <w:t>组员：</w:t>
      </w:r>
      <w:r w:rsidR="00C115CA">
        <w:rPr>
          <w:rFonts w:hint="eastAsia"/>
          <w:sz w:val="52"/>
          <w:szCs w:val="52"/>
        </w:rPr>
        <w:t>徐永峰，吴彬</w:t>
      </w:r>
    </w:p>
    <w:p w:rsidR="0063639C" w:rsidRDefault="0063639C">
      <w:r>
        <w:br w:type="page"/>
      </w:r>
    </w:p>
    <w:p w:rsidR="004F4E31" w:rsidRDefault="004F4E31" w:rsidP="004F4E31">
      <w:pPr>
        <w:pStyle w:val="1"/>
      </w:pPr>
      <w:r>
        <w:rPr>
          <w:rFonts w:hint="eastAsia"/>
        </w:rPr>
        <w:lastRenderedPageBreak/>
        <w:t>0</w:t>
      </w:r>
      <w:r>
        <w:rPr>
          <w:rFonts w:hint="eastAsia"/>
        </w:rPr>
        <w:t>老师评分</w:t>
      </w:r>
    </w:p>
    <w:p w:rsidR="004F4E31" w:rsidRDefault="004F4E31" w:rsidP="004F4E31">
      <w:r>
        <w:rPr>
          <w:rFonts w:hint="eastAsia"/>
        </w:rPr>
        <w:t>（本部分由老师最后添加）</w:t>
      </w:r>
    </w:p>
    <w:p w:rsidR="0063639C" w:rsidRDefault="0063639C"/>
    <w:p w:rsidR="004F4E31" w:rsidRDefault="004F4E31">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rPr>
          <w:rFonts w:hint="eastAsia"/>
        </w:rPr>
        <w:t xml:space="preserve">1 </w:t>
      </w:r>
      <w:r>
        <w:rPr>
          <w:rFonts w:hint="eastAsia"/>
        </w:rPr>
        <w:t>问题陈述</w:t>
      </w:r>
      <w:r w:rsidR="006E27EC">
        <w:rPr>
          <w:rFonts w:hint="eastAsia"/>
        </w:rPr>
        <w:t>与理解</w:t>
      </w:r>
      <w:r w:rsidR="002767C9">
        <w:rPr>
          <w:rFonts w:hint="eastAsia"/>
        </w:rPr>
        <w:t>阶段</w:t>
      </w:r>
    </w:p>
    <w:p w:rsidR="009871C0" w:rsidRDefault="009871C0"/>
    <w:p w:rsidR="00812FC7" w:rsidRDefault="00BD6E4E" w:rsidP="00BD6E4E">
      <w:pPr>
        <w:pStyle w:val="2"/>
      </w:pPr>
      <w:r>
        <w:rPr>
          <w:rFonts w:hint="eastAsia"/>
        </w:rPr>
        <w:t>1.1</w:t>
      </w:r>
      <w:r>
        <w:rPr>
          <w:rFonts w:hint="eastAsia"/>
        </w:rPr>
        <w:t>问题</w:t>
      </w:r>
    </w:p>
    <w:p w:rsidR="00BD6E4E" w:rsidRDefault="00864259">
      <w:r>
        <w:rPr>
          <w:rFonts w:hint="eastAsia"/>
        </w:rPr>
        <w:t>（</w:t>
      </w:r>
      <w:r w:rsidRPr="00864259">
        <w:rPr>
          <w:rFonts w:hint="eastAsia"/>
          <w:color w:val="FF0000"/>
          <w:highlight w:val="yellow"/>
        </w:rPr>
        <w:t>提示</w:t>
      </w:r>
      <w:r>
        <w:rPr>
          <w:rFonts w:hint="eastAsia"/>
        </w:rPr>
        <w:t>：</w:t>
      </w:r>
      <w:r w:rsidRPr="00864259">
        <w:rPr>
          <w:rFonts w:hint="eastAsia"/>
          <w:highlight w:val="yellow"/>
        </w:rPr>
        <w:t>把老师步骤的作业题目内容，抄写到这里即可</w:t>
      </w:r>
      <w:r>
        <w:rPr>
          <w:rFonts w:hint="eastAsia"/>
        </w:rPr>
        <w:t>）</w:t>
      </w:r>
    </w:p>
    <w:p w:rsidR="0089366F" w:rsidRDefault="0089366F" w:rsidP="00053B8B">
      <w:pPr>
        <w:ind w:firstLineChars="100" w:firstLine="220"/>
      </w:pPr>
      <w:r>
        <w:rPr>
          <w:rFonts w:hint="eastAsia"/>
        </w:rPr>
        <w:t>一家市场研究公司已经为购买了其市场分析报告的组织建立了客户基础。一些大客户还从该公司购买了专门的报告软件，然后，这些客户就可以得到为他们自己的报表生成而准备的原始的以及预先收集的信息。</w:t>
      </w:r>
    </w:p>
    <w:p w:rsidR="0089366F" w:rsidRDefault="0089366F" w:rsidP="0089366F">
      <w:r>
        <w:rPr>
          <w:rFonts w:hint="eastAsia"/>
        </w:rPr>
        <w:t xml:space="preserve">      </w:t>
      </w:r>
      <w:r>
        <w:rPr>
          <w:rFonts w:hint="eastAsia"/>
        </w:rPr>
        <w:t>该公司不断地寻找新客户，即使新客户可能只是对一次性的、目标狭窄的市场报告感兴趣。由于潜在客户还不是真正的客户，公司更喜欢称他们为关系客户——由此有了关系管理系统</w:t>
      </w:r>
      <w:r>
        <w:rPr>
          <w:rFonts w:hint="eastAsia"/>
        </w:rPr>
        <w:t>(</w:t>
      </w:r>
      <w:r>
        <w:rPr>
          <w:rFonts w:hint="eastAsia"/>
        </w:rPr>
        <w:t>关系客户是指未来的、目前的以及过去的客户</w:t>
      </w:r>
      <w:r>
        <w:rPr>
          <w:rFonts w:hint="eastAsia"/>
        </w:rPr>
        <w:t>)</w:t>
      </w:r>
      <w:r>
        <w:rPr>
          <w:rFonts w:hint="eastAsia"/>
        </w:rPr>
        <w:t>。</w:t>
      </w:r>
    </w:p>
    <w:p w:rsidR="00864259" w:rsidRDefault="0089366F" w:rsidP="0089366F">
      <w:r>
        <w:rPr>
          <w:rFonts w:hint="eastAsia"/>
        </w:rPr>
        <w:t xml:space="preserve">      </w:t>
      </w:r>
      <w:r>
        <w:rPr>
          <w:rFonts w:hint="eastAsia"/>
        </w:rPr>
        <w:t>一个新的关系管理系统在企业内部开发，并且可以为</w:t>
      </w:r>
      <w:bookmarkStart w:id="0" w:name="_Hlk21958833"/>
      <w:r>
        <w:rPr>
          <w:rFonts w:hint="eastAsia"/>
        </w:rPr>
        <w:t>公司的所有员工所使用</w:t>
      </w:r>
      <w:bookmarkEnd w:id="0"/>
      <w:r>
        <w:rPr>
          <w:rFonts w:hint="eastAsia"/>
        </w:rPr>
        <w:t>，但是有不同的访问权限。客</w:t>
      </w:r>
      <w:proofErr w:type="gramStart"/>
      <w:r>
        <w:rPr>
          <w:rFonts w:hint="eastAsia"/>
        </w:rPr>
        <w:t>服部门</w:t>
      </w:r>
      <w:proofErr w:type="gramEnd"/>
      <w:r>
        <w:rPr>
          <w:rFonts w:hint="eastAsia"/>
        </w:rPr>
        <w:t>的员工将获得系统的所有权。系统将允许进行灵活的计划安排，以及重新制定与客户相关的活动计划，目的是使员工能够成功地合作，来赢得新客户以及培养现有的关系。</w:t>
      </w:r>
    </w:p>
    <w:p w:rsidR="00864259" w:rsidRDefault="00864259"/>
    <w:p w:rsidR="00BD6E4E" w:rsidRDefault="00BD6E4E" w:rsidP="00BD6E4E">
      <w:pPr>
        <w:pStyle w:val="2"/>
      </w:pPr>
      <w:r>
        <w:rPr>
          <w:rFonts w:hint="eastAsia"/>
        </w:rPr>
        <w:t>1.2</w:t>
      </w:r>
      <w:r w:rsidR="00873ABE">
        <w:rPr>
          <w:rFonts w:hint="eastAsia"/>
        </w:rPr>
        <w:t>用户</w:t>
      </w:r>
      <w:r>
        <w:rPr>
          <w:rFonts w:hint="eastAsia"/>
        </w:rPr>
        <w:t>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小组成员互相讨论、查资料、和用户沟通方式对用户功能性需求进行定义</w:t>
      </w:r>
      <w:r>
        <w:rPr>
          <w:rFonts w:hint="eastAsia"/>
        </w:rPr>
        <w:t>）</w:t>
      </w:r>
    </w:p>
    <w:p w:rsidR="00FD4DEC" w:rsidRDefault="00FD4DEC">
      <w:pPr>
        <w:rPr>
          <w:b/>
        </w:rPr>
      </w:pPr>
      <w:bookmarkStart w:id="1" w:name="_Hlk22251303"/>
      <w:r>
        <w:rPr>
          <w:rFonts w:hint="eastAsia"/>
          <w:b/>
        </w:rPr>
        <w:t>账号管理：包括系统管理账号，改密，新账号录入，账号角色更改</w:t>
      </w:r>
    </w:p>
    <w:p w:rsidR="00FD4DEC" w:rsidRDefault="00806D4D">
      <w:pPr>
        <w:rPr>
          <w:b/>
        </w:rPr>
      </w:pPr>
      <w:r w:rsidRPr="004667F7">
        <w:rPr>
          <w:rFonts w:hint="eastAsia"/>
          <w:b/>
        </w:rPr>
        <w:t>客户资料管理</w:t>
      </w:r>
      <w:r>
        <w:rPr>
          <w:rFonts w:hint="eastAsia"/>
          <w:b/>
        </w:rPr>
        <w:t xml:space="preserve"> </w:t>
      </w:r>
      <w:r w:rsidR="00FD4DEC">
        <w:rPr>
          <w:rFonts w:hint="eastAsia"/>
          <w:b/>
        </w:rPr>
        <w:t>：管理人员将客户资料录入到系统中，包括已知客户的一切资料</w:t>
      </w:r>
    </w:p>
    <w:p w:rsidR="00806D4D" w:rsidRDefault="00F8609F">
      <w:pPr>
        <w:rPr>
          <w:b/>
        </w:rPr>
      </w:pPr>
      <w:r w:rsidRPr="004667F7">
        <w:rPr>
          <w:rFonts w:hint="eastAsia"/>
          <w:b/>
        </w:rPr>
        <w:t>客户资源分配</w:t>
      </w:r>
      <w:r w:rsidR="00FD4DEC">
        <w:rPr>
          <w:rFonts w:hint="eastAsia"/>
          <w:b/>
        </w:rPr>
        <w:t>：经理将客户资源分配给销售人员</w:t>
      </w:r>
    </w:p>
    <w:p w:rsidR="00246928" w:rsidRPr="00246928" w:rsidRDefault="00246928">
      <w:pPr>
        <w:rPr>
          <w:b/>
        </w:rPr>
      </w:pPr>
      <w:r w:rsidRPr="00246928">
        <w:rPr>
          <w:rFonts w:hint="eastAsia"/>
          <w:b/>
        </w:rPr>
        <w:t>销售策略制定</w:t>
      </w:r>
      <w:r>
        <w:rPr>
          <w:rFonts w:hint="eastAsia"/>
          <w:b/>
        </w:rPr>
        <w:t>：制定不同的销售策略和活动方案用于不同的客户</w:t>
      </w:r>
    </w:p>
    <w:p w:rsidR="00BD6E4E" w:rsidRDefault="00F8609F">
      <w:pPr>
        <w:rPr>
          <w:b/>
        </w:rPr>
      </w:pPr>
      <w:r w:rsidRPr="004667F7">
        <w:rPr>
          <w:rFonts w:hint="eastAsia"/>
          <w:b/>
        </w:rPr>
        <w:t>客户跟进</w:t>
      </w:r>
      <w:r w:rsidR="00FD4DEC">
        <w:rPr>
          <w:rFonts w:hint="eastAsia"/>
          <w:b/>
        </w:rPr>
        <w:t>：对于潜在客户的开发，过去客户的关怀，现有客户的售后关系的计划维护</w:t>
      </w:r>
    </w:p>
    <w:p w:rsidR="00F8609F" w:rsidRDefault="00F8609F">
      <w:pPr>
        <w:rPr>
          <w:b/>
        </w:rPr>
      </w:pPr>
      <w:r w:rsidRPr="004667F7">
        <w:rPr>
          <w:rFonts w:hint="eastAsia"/>
          <w:b/>
        </w:rPr>
        <w:t>客户检索</w:t>
      </w:r>
      <w:r w:rsidR="00FD4DEC">
        <w:rPr>
          <w:rFonts w:hint="eastAsia"/>
          <w:b/>
        </w:rPr>
        <w:t>：能够多字段查询客户，根据条件模糊查找客户</w:t>
      </w:r>
    </w:p>
    <w:p w:rsidR="00FF763A" w:rsidRPr="00FD4DEC" w:rsidRDefault="00FF763A">
      <w:pPr>
        <w:rPr>
          <w:b/>
        </w:rPr>
      </w:pPr>
      <w:r>
        <w:rPr>
          <w:rFonts w:hint="eastAsia"/>
          <w:b/>
        </w:rPr>
        <w:t>权限管理：为每种角色的人</w:t>
      </w:r>
      <w:r w:rsidR="00286801">
        <w:rPr>
          <w:rFonts w:hint="eastAsia"/>
          <w:b/>
        </w:rPr>
        <w:t>授予不同的权限</w:t>
      </w:r>
    </w:p>
    <w:bookmarkEnd w:id="1"/>
    <w:p w:rsidR="00BD6E4E" w:rsidRDefault="00BD6E4E" w:rsidP="00BD6E4E">
      <w:pPr>
        <w:pStyle w:val="2"/>
      </w:pPr>
      <w:r>
        <w:rPr>
          <w:rFonts w:hint="eastAsia"/>
        </w:rPr>
        <w:t>1.3</w:t>
      </w:r>
      <w:r>
        <w:rPr>
          <w:rFonts w:hint="eastAsia"/>
        </w:rPr>
        <w:t>非功能需求</w:t>
      </w:r>
    </w:p>
    <w:p w:rsidR="00F4700E" w:rsidRDefault="00F4700E" w:rsidP="00F4700E">
      <w:r>
        <w:rPr>
          <w:rFonts w:hint="eastAsia"/>
        </w:rPr>
        <w:t>（</w:t>
      </w:r>
      <w:r w:rsidRPr="00864259">
        <w:rPr>
          <w:rFonts w:hint="eastAsia"/>
          <w:color w:val="FF0000"/>
          <w:highlight w:val="yellow"/>
        </w:rPr>
        <w:t>提示</w:t>
      </w:r>
      <w:r>
        <w:rPr>
          <w:rFonts w:hint="eastAsia"/>
        </w:rPr>
        <w:t>：</w:t>
      </w:r>
      <w:r w:rsidRPr="00F4700E">
        <w:rPr>
          <w:rFonts w:hint="eastAsia"/>
          <w:highlight w:val="yellow"/>
        </w:rPr>
        <w:t>通过</w:t>
      </w:r>
      <w:r>
        <w:rPr>
          <w:rFonts w:hint="eastAsia"/>
          <w:highlight w:val="yellow"/>
        </w:rPr>
        <w:t>小组成员互相讨论、查资料、和用户沟通方式对用户非功能性需求进行定义</w:t>
      </w:r>
      <w:r>
        <w:rPr>
          <w:rFonts w:hint="eastAsia"/>
        </w:rPr>
        <w:t>）</w:t>
      </w:r>
    </w:p>
    <w:p w:rsidR="00BD6E4E" w:rsidRDefault="00F8609F">
      <w:r>
        <w:rPr>
          <w:rFonts w:hint="eastAsia"/>
        </w:rPr>
        <w:t>系统至少满足一百人同时使用</w:t>
      </w:r>
    </w:p>
    <w:p w:rsidR="00246928" w:rsidRDefault="00246928">
      <w:r>
        <w:rPr>
          <w:rFonts w:hint="eastAsia"/>
        </w:rPr>
        <w:t>安全：</w:t>
      </w:r>
    </w:p>
    <w:p w:rsidR="00246928" w:rsidRDefault="00246928">
      <w:r>
        <w:rPr>
          <w:rFonts w:hint="eastAsia"/>
        </w:rPr>
        <w:t>性能</w:t>
      </w:r>
    </w:p>
    <w:p w:rsidR="00246928" w:rsidRPr="00246928" w:rsidRDefault="00246928">
      <w:r>
        <w:rPr>
          <w:rFonts w:hint="eastAsia"/>
        </w:rPr>
        <w:t>可靠性</w:t>
      </w:r>
    </w:p>
    <w:p w:rsidR="00F8609F" w:rsidRDefault="00F8609F"/>
    <w:p w:rsidR="009871C0" w:rsidRDefault="009871C0"/>
    <w:p w:rsidR="00BD6E4E" w:rsidRDefault="00BD6E4E"/>
    <w:p w:rsidR="001A514A" w:rsidRDefault="009871C0" w:rsidP="00812FC7">
      <w:pPr>
        <w:pStyle w:val="1"/>
      </w:pPr>
      <w:r>
        <w:rPr>
          <w:rFonts w:hint="eastAsia"/>
        </w:rPr>
        <w:t xml:space="preserve">2 </w:t>
      </w:r>
      <w:r w:rsidR="001A514A">
        <w:rPr>
          <w:rFonts w:hint="eastAsia"/>
        </w:rPr>
        <w:t>需求初步分析阶段</w:t>
      </w:r>
    </w:p>
    <w:p w:rsidR="009871C0" w:rsidRDefault="001A514A" w:rsidP="001A514A">
      <w:pPr>
        <w:pStyle w:val="2"/>
      </w:pPr>
      <w:r>
        <w:rPr>
          <w:rFonts w:hint="eastAsia"/>
        </w:rPr>
        <w:t>2.1</w:t>
      </w:r>
      <w:r w:rsidR="009871C0">
        <w:rPr>
          <w:rFonts w:hint="eastAsia"/>
        </w:rPr>
        <w:t>词汇表</w:t>
      </w:r>
    </w:p>
    <w:p w:rsidR="00577DA7" w:rsidRDefault="00577DA7" w:rsidP="00577DA7">
      <w:pPr>
        <w:pStyle w:val="3"/>
      </w:pPr>
      <w:r>
        <w:rPr>
          <w:rFonts w:hint="eastAsia"/>
        </w:rPr>
        <w:t>系统中存在的实体：</w:t>
      </w:r>
    </w:p>
    <w:p w:rsidR="00CE123C" w:rsidRDefault="00CE123C" w:rsidP="00286801">
      <w:r>
        <w:rPr>
          <w:rFonts w:hint="eastAsia"/>
        </w:rPr>
        <w:t>销售人员</w:t>
      </w:r>
      <w:r>
        <w:t xml:space="preserve">: </w:t>
      </w:r>
      <w:r>
        <w:rPr>
          <w:rFonts w:hint="eastAsia"/>
        </w:rPr>
        <w:t>本系统的用户，目标客户可能需要分配的资源</w:t>
      </w:r>
      <w:r w:rsidR="0029314A">
        <w:rPr>
          <w:rFonts w:hint="eastAsia"/>
        </w:rPr>
        <w:t>，可以对客户信息进行更新</w:t>
      </w:r>
    </w:p>
    <w:p w:rsidR="000D175B" w:rsidRDefault="000D175B" w:rsidP="00286801">
      <w:r>
        <w:rPr>
          <w:rFonts w:hint="eastAsia"/>
        </w:rPr>
        <w:t>售后客服</w:t>
      </w:r>
      <w:r>
        <w:rPr>
          <w:rFonts w:hint="eastAsia"/>
        </w:rPr>
        <w:t>:</w:t>
      </w:r>
      <w:r>
        <w:rPr>
          <w:rFonts w:hint="eastAsia"/>
        </w:rPr>
        <w:t>负责接受客户反馈，处理售后问题和客户回访</w:t>
      </w:r>
      <w:r w:rsidR="0029314A">
        <w:rPr>
          <w:rFonts w:hint="eastAsia"/>
        </w:rPr>
        <w:t>，可以进行信息更新</w:t>
      </w:r>
    </w:p>
    <w:p w:rsidR="00CE123C" w:rsidRDefault="00CE123C" w:rsidP="00286801">
      <w:r>
        <w:rPr>
          <w:rFonts w:hint="eastAsia"/>
        </w:rPr>
        <w:t>客户经理</w:t>
      </w:r>
      <w:r>
        <w:rPr>
          <w:rFonts w:hint="eastAsia"/>
        </w:rPr>
        <w:t>:</w:t>
      </w:r>
      <w:r>
        <w:t xml:space="preserve"> </w:t>
      </w:r>
      <w:r>
        <w:rPr>
          <w:rFonts w:hint="eastAsia"/>
        </w:rPr>
        <w:t>负责设置</w:t>
      </w:r>
      <w:r w:rsidR="000D175B">
        <w:rPr>
          <w:rFonts w:hint="eastAsia"/>
        </w:rPr>
        <w:t>销售策略回访策略，安排服务资源给各个客户，录入新的客户资料</w:t>
      </w:r>
    </w:p>
    <w:p w:rsidR="000D175B" w:rsidRPr="000D175B" w:rsidRDefault="000D175B" w:rsidP="00286801">
      <w:r>
        <w:rPr>
          <w:rFonts w:hint="eastAsia"/>
        </w:rPr>
        <w:t>人事</w:t>
      </w:r>
      <w:r w:rsidR="00577DA7">
        <w:rPr>
          <w:rFonts w:hint="eastAsia"/>
        </w:rPr>
        <w:t>经理</w:t>
      </w:r>
      <w:r>
        <w:rPr>
          <w:rFonts w:hint="eastAsia"/>
        </w:rPr>
        <w:t>：负责管理账号的角色和各个角色权限的分配，和员工的账号添加和删除</w:t>
      </w:r>
    </w:p>
    <w:p w:rsidR="001A514A" w:rsidRDefault="00577DA7" w:rsidP="00577DA7">
      <w:pPr>
        <w:pStyle w:val="3"/>
      </w:pPr>
      <w:r>
        <w:rPr>
          <w:rFonts w:hint="eastAsia"/>
        </w:rPr>
        <w:t>实体</w:t>
      </w:r>
      <w:r w:rsidR="00E32BC8">
        <w:rPr>
          <w:rFonts w:hint="eastAsia"/>
        </w:rPr>
        <w:t>一些属性：</w:t>
      </w:r>
    </w:p>
    <w:p w:rsidR="00E32BC8" w:rsidRDefault="00E32BC8">
      <w:r>
        <w:rPr>
          <w:rFonts w:hint="eastAsia"/>
        </w:rPr>
        <w:t>权限：该账号是否具有：账号添加删除，客户信息添加，客户信息修改，修改账号权限等等</w:t>
      </w:r>
    </w:p>
    <w:p w:rsidR="00E32BC8" w:rsidRDefault="00E32BC8">
      <w:r>
        <w:rPr>
          <w:rFonts w:hint="eastAsia"/>
        </w:rPr>
        <w:t>客户状态：客户对产品的购买状态，已经购买，没有购买，购买金额，客户地位</w:t>
      </w:r>
      <w:r w:rsidR="00577DA7">
        <w:rPr>
          <w:rFonts w:hint="eastAsia"/>
        </w:rPr>
        <w:t>等</w:t>
      </w:r>
    </w:p>
    <w:p w:rsidR="00577DA7" w:rsidRDefault="00577DA7">
      <w:r>
        <w:rPr>
          <w:rFonts w:hint="eastAsia"/>
        </w:rPr>
        <w:t>员工状态：包含职位</w:t>
      </w:r>
      <w:r>
        <w:rPr>
          <w:rFonts w:hint="eastAsia"/>
        </w:rPr>
        <w:t>,</w:t>
      </w:r>
      <w:r>
        <w:rPr>
          <w:rFonts w:hint="eastAsia"/>
        </w:rPr>
        <w:t>系统内角色，绩效等</w:t>
      </w:r>
    </w:p>
    <w:p w:rsidR="00577DA7" w:rsidRDefault="00577DA7">
      <w:r>
        <w:rPr>
          <w:rFonts w:hint="eastAsia"/>
        </w:rPr>
        <w:t>销售策略：可以对不同客户采用不同的销售策略，可以做到精准投放公司资源，是客户的属性</w:t>
      </w:r>
    </w:p>
    <w:p w:rsidR="000D3BAF" w:rsidRDefault="000D3BAF">
      <w:r>
        <w:rPr>
          <w:rFonts w:hint="eastAsia"/>
        </w:rPr>
        <w:t>活动策略：销售人员的属性，拿到不同活动策略的销售人员可以对客户进行不同程度的优惠，当然这时候销售人员应该和销售策略相关联</w:t>
      </w:r>
    </w:p>
    <w:p w:rsidR="00577DA7" w:rsidRDefault="00577DA7" w:rsidP="00577DA7">
      <w:pPr>
        <w:pStyle w:val="3"/>
      </w:pPr>
      <w:r>
        <w:rPr>
          <w:rFonts w:hint="eastAsia"/>
        </w:rPr>
        <w:t>隐藏实体：</w:t>
      </w:r>
    </w:p>
    <w:p w:rsidR="008501E7" w:rsidRPr="008501E7" w:rsidRDefault="008501E7" w:rsidP="00577DA7">
      <w:pPr>
        <w:rPr>
          <w:rFonts w:hint="eastAsia"/>
        </w:rPr>
      </w:pPr>
      <w:r>
        <w:rPr>
          <w:rFonts w:hint="eastAsia"/>
        </w:rPr>
        <w:t>客户：即公司软件销售的目标或者是已经购买公司软件的人或单位，只是一个存储单元</w:t>
      </w:r>
    </w:p>
    <w:p w:rsidR="00577DA7" w:rsidRPr="00577DA7" w:rsidRDefault="00577DA7" w:rsidP="00577DA7">
      <w:r>
        <w:rPr>
          <w:rFonts w:hint="eastAsia"/>
        </w:rPr>
        <w:t>具体销售策略：详细的销售方案，具体的执行策略，包含定时的任务，和每个时段分配的资源数量等</w:t>
      </w:r>
    </w:p>
    <w:p w:rsidR="00577DA7" w:rsidRDefault="000D3BAF">
      <w:r>
        <w:rPr>
          <w:rFonts w:hint="eastAsia"/>
        </w:rPr>
        <w:t>具体</w:t>
      </w:r>
      <w:r w:rsidR="00577DA7">
        <w:rPr>
          <w:rFonts w:hint="eastAsia"/>
        </w:rPr>
        <w:t>活动策略：可以采用一些活动的方案来对客户进行优惠销售，这个</w:t>
      </w:r>
      <w:r>
        <w:rPr>
          <w:rFonts w:hint="eastAsia"/>
        </w:rPr>
        <w:t>可以针对不同的销售人员进行分配，精准对客户采用不同的销售活动</w:t>
      </w:r>
      <w:bookmarkStart w:id="2" w:name="_GoBack"/>
      <w:bookmarkEnd w:id="2"/>
    </w:p>
    <w:p w:rsidR="00577DA7" w:rsidRDefault="00577DA7"/>
    <w:p w:rsidR="009871C0" w:rsidRDefault="001A514A" w:rsidP="001A514A">
      <w:pPr>
        <w:pStyle w:val="2"/>
      </w:pPr>
      <w:r>
        <w:rPr>
          <w:rFonts w:hint="eastAsia"/>
        </w:rPr>
        <w:t>2.2</w:t>
      </w:r>
      <w:r>
        <w:rPr>
          <w:rFonts w:hint="eastAsia"/>
        </w:rPr>
        <w:t>上下文</w:t>
      </w:r>
      <w:r w:rsidR="00C05568">
        <w:rPr>
          <w:rFonts w:hint="eastAsia"/>
        </w:rPr>
        <w:t>背景图</w:t>
      </w:r>
    </w:p>
    <w:p w:rsidR="000621E6" w:rsidRDefault="000D175B">
      <w:pPr>
        <w:rPr>
          <w:rFonts w:asciiTheme="majorHAnsi" w:eastAsiaTheme="majorEastAsia" w:hAnsiTheme="majorHAnsi" w:cstheme="majorBidi"/>
          <w:b/>
          <w:bCs/>
          <w:color w:val="365F91" w:themeColor="accent1" w:themeShade="BF"/>
          <w:sz w:val="28"/>
          <w:szCs w:val="28"/>
        </w:rPr>
      </w:pPr>
      <w:r>
        <w:object w:dxaOrig="9793" w:dyaOrig="8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6pt;height:395.1pt" o:ole="">
            <v:imagedata r:id="rId7" o:title=""/>
          </v:shape>
          <o:OLEObject Type="Embed" ProgID="Visio.Drawing.15" ShapeID="_x0000_i1025" DrawAspect="Content" ObjectID="_1635618774" r:id="rId8"/>
        </w:object>
      </w:r>
      <w:r w:rsidR="000621E6">
        <w:br w:type="page"/>
      </w:r>
    </w:p>
    <w:p w:rsidR="009871C0" w:rsidRDefault="009871C0" w:rsidP="00812FC7">
      <w:pPr>
        <w:pStyle w:val="1"/>
      </w:pPr>
      <w:r>
        <w:rPr>
          <w:rFonts w:hint="eastAsia"/>
        </w:rPr>
        <w:t xml:space="preserve">3 </w:t>
      </w:r>
      <w:r>
        <w:rPr>
          <w:rFonts w:hint="eastAsia"/>
        </w:rPr>
        <w:t>领域建模</w:t>
      </w:r>
    </w:p>
    <w:p w:rsidR="00C15A8A" w:rsidRDefault="007F339B">
      <w:r w:rsidRPr="007F339B">
        <w:rPr>
          <w:noProof/>
        </w:rPr>
        <w:drawing>
          <wp:inline distT="0" distB="0" distL="0" distR="0">
            <wp:extent cx="6055019" cy="4453576"/>
            <wp:effectExtent l="0" t="0" r="3175" b="4445"/>
            <wp:docPr id="7" name="图片 7" descr="D:\winHOME\dm\Tencent Files\1782276304\Image\Group\Image1\4WQ7OKP~%MW7@~H~%OH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winHOME\dm\Tencent Files\1782276304\Image\Group\Image1\4WQ7OKP~%MW7@~H~%OHW[{S.png"/>
                    <pic:cNvPicPr>
                      <a:picLocks noChangeAspect="1" noChangeArrowheads="1"/>
                    </pic:cNvPicPr>
                  </pic:nvPicPr>
                  <pic:blipFill rotWithShape="1">
                    <a:blip r:embed="rId9">
                      <a:extLst>
                        <a:ext uri="{28A0092B-C50C-407E-A947-70E740481C1C}">
                          <a14:useLocalDpi xmlns:a14="http://schemas.microsoft.com/office/drawing/2010/main" val="0"/>
                        </a:ext>
                      </a:extLst>
                    </a:blip>
                    <a:srcRect t="1361" r="1043"/>
                    <a:stretch/>
                  </pic:blipFill>
                  <pic:spPr bwMode="auto">
                    <a:xfrm>
                      <a:off x="0" y="0"/>
                      <a:ext cx="6056276" cy="4454500"/>
                    </a:xfrm>
                    <a:prstGeom prst="rect">
                      <a:avLst/>
                    </a:prstGeom>
                    <a:noFill/>
                    <a:ln>
                      <a:noFill/>
                    </a:ln>
                    <a:extLst>
                      <a:ext uri="{53640926-AAD7-44D8-BBD7-CCE9431645EC}">
                        <a14:shadowObscured xmlns:a14="http://schemas.microsoft.com/office/drawing/2010/main"/>
                      </a:ext>
                    </a:extLst>
                  </pic:spPr>
                </pic:pic>
              </a:graphicData>
            </a:graphic>
          </wp:inline>
        </w:drawing>
      </w:r>
    </w:p>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9871C0" w:rsidP="00812FC7">
      <w:pPr>
        <w:pStyle w:val="1"/>
      </w:pPr>
      <w:r>
        <w:rPr>
          <w:rFonts w:hint="eastAsia"/>
        </w:rPr>
        <w:t xml:space="preserve">4 </w:t>
      </w:r>
      <w:r>
        <w:rPr>
          <w:rFonts w:hint="eastAsia"/>
        </w:rPr>
        <w:t>用例建模</w:t>
      </w:r>
    </w:p>
    <w:p w:rsidR="009871C0" w:rsidRDefault="009871C0"/>
    <w:p w:rsidR="00812FC7" w:rsidRDefault="00423588" w:rsidP="00423588">
      <w:pPr>
        <w:pStyle w:val="2"/>
      </w:pPr>
      <w:r>
        <w:rPr>
          <w:rFonts w:hint="eastAsia"/>
        </w:rPr>
        <w:t>4.1</w:t>
      </w:r>
      <w:r>
        <w:rPr>
          <w:rFonts w:hint="eastAsia"/>
        </w:rPr>
        <w:t>系统用例图</w:t>
      </w:r>
    </w:p>
    <w:p w:rsidR="007F339B" w:rsidRDefault="007F339B" w:rsidP="007F339B">
      <w:pPr>
        <w:keepNext/>
      </w:pPr>
      <w:r>
        <w:rPr>
          <w:noProof/>
        </w:rPr>
        <w:drawing>
          <wp:inline distT="0" distB="0" distL="0" distR="0">
            <wp:extent cx="6120130" cy="50927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系统用例.jpg"/>
                    <pic:cNvPicPr/>
                  </pic:nvPicPr>
                  <pic:blipFill>
                    <a:blip r:embed="rId10">
                      <a:extLst>
                        <a:ext uri="{28A0092B-C50C-407E-A947-70E740481C1C}">
                          <a14:useLocalDpi xmlns:a14="http://schemas.microsoft.com/office/drawing/2010/main" val="0"/>
                        </a:ext>
                      </a:extLst>
                    </a:blip>
                    <a:stretch>
                      <a:fillRect/>
                    </a:stretch>
                  </pic:blipFill>
                  <pic:spPr>
                    <a:xfrm>
                      <a:off x="0" y="0"/>
                      <a:ext cx="6120130" cy="5092700"/>
                    </a:xfrm>
                    <a:prstGeom prst="rect">
                      <a:avLst/>
                    </a:prstGeom>
                  </pic:spPr>
                </pic:pic>
              </a:graphicData>
            </a:graphic>
          </wp:inline>
        </w:drawing>
      </w:r>
    </w:p>
    <w:p w:rsidR="00423588" w:rsidRDefault="007F339B" w:rsidP="007F339B">
      <w:pPr>
        <w:pStyle w:val="a9"/>
        <w:rPr>
          <w:rFonts w:hint="eastAsia"/>
        </w:rPr>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系统用例</w:t>
      </w:r>
    </w:p>
    <w:p w:rsidR="00423588" w:rsidRDefault="00423588" w:rsidP="00423588">
      <w:pPr>
        <w:pStyle w:val="2"/>
      </w:pPr>
      <w:r>
        <w:rPr>
          <w:rFonts w:hint="eastAsia"/>
        </w:rPr>
        <w:t>4.2</w:t>
      </w:r>
      <w:r>
        <w:rPr>
          <w:rFonts w:hint="eastAsia"/>
        </w:rPr>
        <w:t>用例</w:t>
      </w:r>
    </w:p>
    <w:p w:rsidR="007F339B" w:rsidRDefault="007F339B" w:rsidP="007F339B">
      <w:pPr>
        <w:keepNext/>
      </w:pPr>
      <w:r>
        <w:rPr>
          <w:noProof/>
        </w:rPr>
        <w:drawing>
          <wp:inline distT="0" distB="0" distL="0" distR="0">
            <wp:extent cx="6120130" cy="3230245"/>
            <wp:effectExtent l="0" t="0" r="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客户管理.jpg"/>
                    <pic:cNvPicPr/>
                  </pic:nvPicPr>
                  <pic:blipFill>
                    <a:blip r:embed="rId11">
                      <a:extLst>
                        <a:ext uri="{28A0092B-C50C-407E-A947-70E740481C1C}">
                          <a14:useLocalDpi xmlns:a14="http://schemas.microsoft.com/office/drawing/2010/main" val="0"/>
                        </a:ext>
                      </a:extLst>
                    </a:blip>
                    <a:stretch>
                      <a:fillRect/>
                    </a:stretch>
                  </pic:blipFill>
                  <pic:spPr>
                    <a:xfrm>
                      <a:off x="0" y="0"/>
                      <a:ext cx="6120130" cy="323024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客户管理</w:t>
      </w:r>
    </w:p>
    <w:p w:rsidR="007F339B" w:rsidRDefault="007F339B" w:rsidP="007F339B">
      <w:pPr>
        <w:keepNext/>
      </w:pPr>
      <w:r>
        <w:rPr>
          <w:noProof/>
        </w:rPr>
        <w:drawing>
          <wp:inline distT="0" distB="0" distL="0" distR="0">
            <wp:extent cx="6120130" cy="2892425"/>
            <wp:effectExtent l="0" t="0" r="0"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销售策略管理.jpg"/>
                    <pic:cNvPicPr/>
                  </pic:nvPicPr>
                  <pic:blipFill>
                    <a:blip r:embed="rId12">
                      <a:extLst>
                        <a:ext uri="{28A0092B-C50C-407E-A947-70E740481C1C}">
                          <a14:useLocalDpi xmlns:a14="http://schemas.microsoft.com/office/drawing/2010/main" val="0"/>
                        </a:ext>
                      </a:extLst>
                    </a:blip>
                    <a:stretch>
                      <a:fillRect/>
                    </a:stretch>
                  </pic:blipFill>
                  <pic:spPr>
                    <a:xfrm>
                      <a:off x="0" y="0"/>
                      <a:ext cx="6120130" cy="289242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销售策略管理</w:t>
      </w:r>
    </w:p>
    <w:p w:rsidR="007F339B" w:rsidRDefault="007F339B" w:rsidP="007F339B">
      <w:pPr>
        <w:keepNext/>
      </w:pPr>
      <w:r>
        <w:rPr>
          <w:noProof/>
        </w:rPr>
        <w:drawing>
          <wp:inline distT="0" distB="0" distL="0" distR="0">
            <wp:extent cx="6120130" cy="21621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活动方案管理.jpg"/>
                    <pic:cNvPicPr/>
                  </pic:nvPicPr>
                  <pic:blipFill>
                    <a:blip r:embed="rId13">
                      <a:extLst>
                        <a:ext uri="{28A0092B-C50C-407E-A947-70E740481C1C}">
                          <a14:useLocalDpi xmlns:a14="http://schemas.microsoft.com/office/drawing/2010/main" val="0"/>
                        </a:ext>
                      </a:extLst>
                    </a:blip>
                    <a:stretch>
                      <a:fillRect/>
                    </a:stretch>
                  </pic:blipFill>
                  <pic:spPr>
                    <a:xfrm>
                      <a:off x="0" y="0"/>
                      <a:ext cx="6120130" cy="2162175"/>
                    </a:xfrm>
                    <a:prstGeom prst="rect">
                      <a:avLst/>
                    </a:prstGeom>
                  </pic:spPr>
                </pic:pic>
              </a:graphicData>
            </a:graphic>
          </wp:inline>
        </w:drawing>
      </w:r>
    </w:p>
    <w:p w:rsidR="00423588" w:rsidRDefault="007F339B" w:rsidP="007F339B">
      <w:pPr>
        <w:pStyle w:val="a9"/>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活动方案管理</w:t>
      </w:r>
    </w:p>
    <w:p w:rsidR="007F339B" w:rsidRDefault="007F339B" w:rsidP="007F339B">
      <w:pPr>
        <w:keepNext/>
      </w:pPr>
      <w:r>
        <w:rPr>
          <w:rFonts w:hint="eastAsia"/>
          <w:noProof/>
        </w:rPr>
        <w:drawing>
          <wp:inline distT="0" distB="0" distL="0" distR="0">
            <wp:extent cx="6120130" cy="32270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员工管理.jpg"/>
                    <pic:cNvPicPr/>
                  </pic:nvPicPr>
                  <pic:blipFill>
                    <a:blip r:embed="rId14">
                      <a:extLst>
                        <a:ext uri="{28A0092B-C50C-407E-A947-70E740481C1C}">
                          <a14:useLocalDpi xmlns:a14="http://schemas.microsoft.com/office/drawing/2010/main" val="0"/>
                        </a:ext>
                      </a:extLst>
                    </a:blip>
                    <a:stretch>
                      <a:fillRect/>
                    </a:stretch>
                  </pic:blipFill>
                  <pic:spPr>
                    <a:xfrm>
                      <a:off x="0" y="0"/>
                      <a:ext cx="6120130" cy="3227070"/>
                    </a:xfrm>
                    <a:prstGeom prst="rect">
                      <a:avLst/>
                    </a:prstGeom>
                  </pic:spPr>
                </pic:pic>
              </a:graphicData>
            </a:graphic>
          </wp:inline>
        </w:drawing>
      </w:r>
    </w:p>
    <w:p w:rsidR="007F339B" w:rsidRPr="007F339B" w:rsidRDefault="007F339B" w:rsidP="007F339B">
      <w:pPr>
        <w:pStyle w:val="a9"/>
        <w:rPr>
          <w:rFonts w:hint="eastAsia"/>
        </w:rPr>
      </w:pPr>
      <w:r>
        <w:rPr>
          <w:rFonts w:hint="eastAsia"/>
        </w:rPr>
        <w:t>用例图</w:t>
      </w:r>
      <w:r>
        <w:rPr>
          <w:rFonts w:hint="eastAsia"/>
        </w:rPr>
        <w:t xml:space="preserve"> </w:t>
      </w:r>
      <w:r>
        <w:fldChar w:fldCharType="begin"/>
      </w:r>
      <w:r>
        <w:instrText xml:space="preserve"> </w:instrText>
      </w:r>
      <w:r>
        <w:rPr>
          <w:rFonts w:hint="eastAsia"/>
        </w:rPr>
        <w:instrText xml:space="preserve">SEQ </w:instrText>
      </w:r>
      <w:r>
        <w:rPr>
          <w:rFonts w:hint="eastAsia"/>
        </w:rPr>
        <w:instrText>用例图</w:instrText>
      </w:r>
      <w:r>
        <w:rPr>
          <w:rFonts w:hint="eastAsia"/>
        </w:rPr>
        <w:instrText xml:space="preserve"> \* ARABIC</w:instrText>
      </w:r>
      <w:r>
        <w:instrText xml:space="preserve"> </w:instrText>
      </w:r>
      <w:r>
        <w:fldChar w:fldCharType="separate"/>
      </w:r>
      <w:r>
        <w:rPr>
          <w:noProof/>
        </w:rPr>
        <w:t>5</w:t>
      </w:r>
      <w:r>
        <w:fldChar w:fldCharType="end"/>
      </w:r>
      <w:r>
        <w:rPr>
          <w:rFonts w:hint="eastAsia"/>
        </w:rPr>
        <w:t>员工管理</w:t>
      </w:r>
    </w:p>
    <w:p w:rsidR="000621E6" w:rsidRDefault="000621E6">
      <w:pPr>
        <w:rPr>
          <w:rFonts w:asciiTheme="majorHAnsi" w:eastAsiaTheme="majorEastAsia" w:hAnsiTheme="majorHAnsi" w:cstheme="majorBidi"/>
          <w:b/>
          <w:bCs/>
          <w:color w:val="365F91" w:themeColor="accent1" w:themeShade="BF"/>
          <w:sz w:val="28"/>
          <w:szCs w:val="28"/>
        </w:rPr>
      </w:pPr>
      <w:r>
        <w:br w:type="page"/>
      </w:r>
    </w:p>
    <w:p w:rsidR="009860DE" w:rsidRDefault="009871C0" w:rsidP="00812FC7">
      <w:pPr>
        <w:pStyle w:val="1"/>
      </w:pPr>
      <w:r>
        <w:t>5</w:t>
      </w:r>
      <w:r>
        <w:rPr>
          <w:rFonts w:hint="eastAsia"/>
        </w:rPr>
        <w:t xml:space="preserve"> </w:t>
      </w:r>
      <w:r>
        <w:rPr>
          <w:rFonts w:hint="eastAsia"/>
        </w:rPr>
        <w:t>更新的领域类图建模</w:t>
      </w:r>
    </w:p>
    <w:p w:rsidR="009871C0" w:rsidRDefault="009871C0"/>
    <w:p w:rsidR="00BD6E4E" w:rsidRDefault="00BD6E4E"/>
    <w:p w:rsidR="003C3880" w:rsidRDefault="003C3880">
      <w:r>
        <w:br w:type="page"/>
      </w:r>
    </w:p>
    <w:p w:rsidR="003C3880" w:rsidRDefault="003C3880" w:rsidP="003C3880">
      <w:pPr>
        <w:pStyle w:val="1"/>
      </w:pPr>
      <w:r>
        <w:rPr>
          <w:rFonts w:hint="eastAsia"/>
        </w:rPr>
        <w:t xml:space="preserve">6 </w:t>
      </w:r>
      <w:r>
        <w:rPr>
          <w:rFonts w:hint="eastAsia"/>
        </w:rPr>
        <w:t>软件</w:t>
      </w:r>
      <w:r>
        <w:rPr>
          <w:rFonts w:hint="eastAsia"/>
        </w:rPr>
        <w:t>/</w:t>
      </w:r>
      <w:r>
        <w:rPr>
          <w:rFonts w:hint="eastAsia"/>
        </w:rPr>
        <w:t>系统架构</w:t>
      </w:r>
    </w:p>
    <w:p w:rsidR="00BD6E4E" w:rsidRDefault="00BD6E4E"/>
    <w:p w:rsidR="00BD6E4E" w:rsidRDefault="00BD6E4E"/>
    <w:p w:rsidR="00812FC7" w:rsidRDefault="00812FC7"/>
    <w:p w:rsidR="000621E6" w:rsidRDefault="000621E6" w:rsidP="00BD6E4E">
      <w:pPr>
        <w:jc w:val="both"/>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7</w:t>
      </w:r>
      <w:r w:rsidR="009871C0">
        <w:rPr>
          <w:rFonts w:hint="eastAsia"/>
        </w:rPr>
        <w:t xml:space="preserve"> </w:t>
      </w:r>
      <w:r w:rsidR="009871C0">
        <w:rPr>
          <w:rFonts w:hint="eastAsia"/>
        </w:rPr>
        <w:t>鲁棒图建模</w:t>
      </w:r>
    </w:p>
    <w:p w:rsidR="009871C0" w:rsidRDefault="009871C0"/>
    <w:p w:rsidR="00812FC7" w:rsidRDefault="00812FC7"/>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812FC7">
      <w:pPr>
        <w:pStyle w:val="1"/>
      </w:pPr>
      <w:r>
        <w:rPr>
          <w:rFonts w:hint="eastAsia"/>
        </w:rPr>
        <w:t>8</w:t>
      </w:r>
      <w:r w:rsidR="009871C0">
        <w:rPr>
          <w:rFonts w:hint="eastAsia"/>
        </w:rPr>
        <w:t xml:space="preserve"> </w:t>
      </w:r>
      <w:r w:rsidR="009871C0">
        <w:rPr>
          <w:rFonts w:hint="eastAsia"/>
        </w:rPr>
        <w:t>顺序图</w:t>
      </w:r>
    </w:p>
    <w:p w:rsidR="009871C0" w:rsidRDefault="009871C0"/>
    <w:p w:rsidR="009871C0" w:rsidRDefault="009871C0"/>
    <w:p w:rsidR="000621E6" w:rsidRDefault="000621E6">
      <w:pPr>
        <w:rPr>
          <w:rFonts w:asciiTheme="majorHAnsi" w:eastAsiaTheme="majorEastAsia" w:hAnsiTheme="majorHAnsi" w:cstheme="majorBidi"/>
          <w:b/>
          <w:bCs/>
          <w:color w:val="365F91" w:themeColor="accent1" w:themeShade="BF"/>
          <w:sz w:val="28"/>
          <w:szCs w:val="28"/>
        </w:rPr>
      </w:pPr>
      <w:r>
        <w:br w:type="page"/>
      </w:r>
    </w:p>
    <w:p w:rsidR="009871C0" w:rsidRDefault="003C3880" w:rsidP="002915D6">
      <w:pPr>
        <w:pStyle w:val="1"/>
      </w:pPr>
      <w:r>
        <w:rPr>
          <w:rFonts w:hint="eastAsia"/>
        </w:rPr>
        <w:t>9</w:t>
      </w:r>
      <w:r w:rsidR="009871C0">
        <w:rPr>
          <w:rFonts w:hint="eastAsia"/>
        </w:rPr>
        <w:t xml:space="preserve"> </w:t>
      </w:r>
      <w:r w:rsidR="009871C0">
        <w:rPr>
          <w:rFonts w:hint="eastAsia"/>
        </w:rPr>
        <w:t>开发</w:t>
      </w:r>
      <w:proofErr w:type="gramStart"/>
      <w:r w:rsidR="009871C0">
        <w:rPr>
          <w:rFonts w:hint="eastAsia"/>
        </w:rPr>
        <w:t>级领域类</w:t>
      </w:r>
      <w:proofErr w:type="gramEnd"/>
      <w:r w:rsidR="009871C0">
        <w:rPr>
          <w:rFonts w:hint="eastAsia"/>
        </w:rPr>
        <w:t>图</w:t>
      </w:r>
    </w:p>
    <w:p w:rsidR="009871C0" w:rsidRDefault="009871C0"/>
    <w:p w:rsidR="009871C0" w:rsidRDefault="009871C0"/>
    <w:p w:rsidR="003C3880" w:rsidRDefault="003C3880">
      <w:r>
        <w:br w:type="page"/>
      </w:r>
    </w:p>
    <w:p w:rsidR="009871C0" w:rsidRDefault="003C3880" w:rsidP="003C3880">
      <w:pPr>
        <w:pStyle w:val="1"/>
      </w:pPr>
      <w:r>
        <w:rPr>
          <w:rFonts w:hint="eastAsia"/>
        </w:rPr>
        <w:t xml:space="preserve">10 </w:t>
      </w:r>
      <w:r>
        <w:rPr>
          <w:rFonts w:hint="eastAsia"/>
        </w:rPr>
        <w:t>软件开发与代码实现</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11 </w:t>
      </w:r>
      <w:r>
        <w:rPr>
          <w:rFonts w:hint="eastAsia"/>
        </w:rPr>
        <w:t>测试</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12 </w:t>
      </w:r>
      <w:r>
        <w:rPr>
          <w:rFonts w:hint="eastAsia"/>
        </w:rPr>
        <w:t>总结</w:t>
      </w:r>
    </w:p>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rsidP="003C3880">
      <w:pPr>
        <w:pStyle w:val="1"/>
      </w:pPr>
      <w:r>
        <w:rPr>
          <w:rFonts w:hint="eastAsia"/>
        </w:rPr>
        <w:t xml:space="preserve">13 </w:t>
      </w:r>
      <w:r>
        <w:rPr>
          <w:rFonts w:hint="eastAsia"/>
        </w:rPr>
        <w:t>参考文献</w:t>
      </w:r>
    </w:p>
    <w:p w:rsidR="003C3880" w:rsidRDefault="003C3880"/>
    <w:p w:rsidR="003C3880" w:rsidRDefault="003C3880"/>
    <w:p w:rsidR="006B2DE0" w:rsidRDefault="006B2DE0">
      <w:pPr>
        <w:rPr>
          <w:rFonts w:asciiTheme="majorHAnsi" w:eastAsiaTheme="majorEastAsia" w:hAnsiTheme="majorHAnsi" w:cstheme="majorBidi"/>
          <w:b/>
          <w:bCs/>
          <w:color w:val="365F91" w:themeColor="accent1" w:themeShade="BF"/>
          <w:sz w:val="28"/>
          <w:szCs w:val="28"/>
        </w:rPr>
      </w:pPr>
      <w:r>
        <w:br w:type="page"/>
      </w:r>
    </w:p>
    <w:p w:rsidR="003C3880" w:rsidRDefault="003C3880"/>
    <w:sectPr w:rsidR="003C388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96642" w:rsidRDefault="00E96642" w:rsidP="00053B8B">
      <w:pPr>
        <w:spacing w:after="0" w:line="240" w:lineRule="auto"/>
      </w:pPr>
      <w:r>
        <w:separator/>
      </w:r>
    </w:p>
  </w:endnote>
  <w:endnote w:type="continuationSeparator" w:id="0">
    <w:p w:rsidR="00E96642" w:rsidRDefault="00E96642" w:rsidP="00053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96642" w:rsidRDefault="00E96642" w:rsidP="00053B8B">
      <w:pPr>
        <w:spacing w:after="0" w:line="240" w:lineRule="auto"/>
      </w:pPr>
      <w:r>
        <w:separator/>
      </w:r>
    </w:p>
  </w:footnote>
  <w:footnote w:type="continuationSeparator" w:id="0">
    <w:p w:rsidR="00E96642" w:rsidRDefault="00E96642" w:rsidP="00053B8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bordersDoNotSurroundHeader/>
  <w:bordersDoNotSurroundFooter/>
  <w:proofState w:spelling="clean" w:grammar="clean"/>
  <w:defaultTabStop w:val="708"/>
  <w:hyphenationZone w:val="283"/>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0DE"/>
    <w:rsid w:val="0003646C"/>
    <w:rsid w:val="00053B8B"/>
    <w:rsid w:val="000621E6"/>
    <w:rsid w:val="000B0F44"/>
    <w:rsid w:val="000D175B"/>
    <w:rsid w:val="000D3BAF"/>
    <w:rsid w:val="001567CF"/>
    <w:rsid w:val="001A514A"/>
    <w:rsid w:val="0021355B"/>
    <w:rsid w:val="00246928"/>
    <w:rsid w:val="002620D3"/>
    <w:rsid w:val="002767C9"/>
    <w:rsid w:val="00281436"/>
    <w:rsid w:val="00286801"/>
    <w:rsid w:val="002915D6"/>
    <w:rsid w:val="0029314A"/>
    <w:rsid w:val="00383918"/>
    <w:rsid w:val="003B5646"/>
    <w:rsid w:val="003C3880"/>
    <w:rsid w:val="00423588"/>
    <w:rsid w:val="00446052"/>
    <w:rsid w:val="00494B8F"/>
    <w:rsid w:val="004D6D59"/>
    <w:rsid w:val="004F4E31"/>
    <w:rsid w:val="00577DA7"/>
    <w:rsid w:val="0063639C"/>
    <w:rsid w:val="006A6AE0"/>
    <w:rsid w:val="006B2DE0"/>
    <w:rsid w:val="006D5E17"/>
    <w:rsid w:val="006E27EC"/>
    <w:rsid w:val="007E4537"/>
    <w:rsid w:val="007F339B"/>
    <w:rsid w:val="00806D4D"/>
    <w:rsid w:val="00812FC7"/>
    <w:rsid w:val="00831EFD"/>
    <w:rsid w:val="008501E7"/>
    <w:rsid w:val="00864259"/>
    <w:rsid w:val="00873ABE"/>
    <w:rsid w:val="0089366F"/>
    <w:rsid w:val="009860DE"/>
    <w:rsid w:val="009871C0"/>
    <w:rsid w:val="00BD6E4E"/>
    <w:rsid w:val="00C05568"/>
    <w:rsid w:val="00C115CA"/>
    <w:rsid w:val="00C15A8A"/>
    <w:rsid w:val="00C41B69"/>
    <w:rsid w:val="00CA0E37"/>
    <w:rsid w:val="00CA5B85"/>
    <w:rsid w:val="00CE123C"/>
    <w:rsid w:val="00CF58C1"/>
    <w:rsid w:val="00D20BE0"/>
    <w:rsid w:val="00D461E9"/>
    <w:rsid w:val="00D95A18"/>
    <w:rsid w:val="00E32BC8"/>
    <w:rsid w:val="00E6090F"/>
    <w:rsid w:val="00E96642"/>
    <w:rsid w:val="00EC29BA"/>
    <w:rsid w:val="00F4700E"/>
    <w:rsid w:val="00F8609F"/>
    <w:rsid w:val="00FD4DEC"/>
    <w:rsid w:val="00FE622F"/>
    <w:rsid w:val="00FF763A"/>
  </w:rsids>
  <m:mathPr>
    <m:mathFont m:val="Cambria Math"/>
    <m:brkBin m:val="before"/>
    <m:brkBinSub m:val="--"/>
    <m:smallFrac m:val="0"/>
    <m:dispDef/>
    <m:lMargin m:val="0"/>
    <m:rMargin m:val="0"/>
    <m:defJc m:val="centerGroup"/>
    <m:wrapIndent m:val="1440"/>
    <m:intLim m:val="subSup"/>
    <m:naryLim m:val="undOvr"/>
  </m:mathPr>
  <w:themeFontLang w:val="it-IT"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47662D"/>
  <w15:docId w15:val="{BDB486DB-87E7-4FE6-9F65-8937785EE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uiPriority w:val="9"/>
    <w:qFormat/>
    <w:rsid w:val="00812F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812FC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577DA7"/>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577DA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577DA7"/>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577DA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12FC7"/>
    <w:rPr>
      <w:rFonts w:asciiTheme="majorHAnsi" w:eastAsiaTheme="majorEastAsia" w:hAnsiTheme="majorHAnsi" w:cstheme="majorBidi"/>
      <w:b/>
      <w:bCs/>
      <w:color w:val="365F91" w:themeColor="accent1" w:themeShade="BF"/>
      <w:sz w:val="28"/>
      <w:szCs w:val="28"/>
    </w:rPr>
  </w:style>
  <w:style w:type="paragraph" w:styleId="a3">
    <w:name w:val="Document Map"/>
    <w:basedOn w:val="a"/>
    <w:link w:val="a4"/>
    <w:uiPriority w:val="99"/>
    <w:semiHidden/>
    <w:unhideWhenUsed/>
    <w:rsid w:val="00812FC7"/>
    <w:pPr>
      <w:spacing w:after="0" w:line="240" w:lineRule="auto"/>
    </w:pPr>
    <w:rPr>
      <w:rFonts w:ascii="微软雅黑" w:eastAsia="微软雅黑"/>
      <w:sz w:val="18"/>
      <w:szCs w:val="18"/>
    </w:rPr>
  </w:style>
  <w:style w:type="character" w:customStyle="1" w:styleId="a4">
    <w:name w:val="文档结构图 字符"/>
    <w:basedOn w:val="a0"/>
    <w:link w:val="a3"/>
    <w:uiPriority w:val="99"/>
    <w:semiHidden/>
    <w:rsid w:val="00812FC7"/>
    <w:rPr>
      <w:rFonts w:ascii="微软雅黑" w:eastAsia="微软雅黑"/>
      <w:sz w:val="18"/>
      <w:szCs w:val="18"/>
    </w:rPr>
  </w:style>
  <w:style w:type="character" w:customStyle="1" w:styleId="20">
    <w:name w:val="标题 2 字符"/>
    <w:basedOn w:val="a0"/>
    <w:link w:val="2"/>
    <w:uiPriority w:val="9"/>
    <w:rsid w:val="00812FC7"/>
    <w:rPr>
      <w:rFonts w:asciiTheme="majorHAnsi" w:eastAsiaTheme="majorEastAsia" w:hAnsiTheme="majorHAnsi" w:cstheme="majorBidi"/>
      <w:b/>
      <w:bCs/>
      <w:color w:val="4F81BD" w:themeColor="accent1"/>
      <w:sz w:val="26"/>
      <w:szCs w:val="26"/>
    </w:rPr>
  </w:style>
  <w:style w:type="paragraph" w:styleId="a5">
    <w:name w:val="header"/>
    <w:basedOn w:val="a"/>
    <w:link w:val="a6"/>
    <w:uiPriority w:val="99"/>
    <w:unhideWhenUsed/>
    <w:rsid w:val="00053B8B"/>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053B8B"/>
    <w:rPr>
      <w:sz w:val="18"/>
      <w:szCs w:val="18"/>
    </w:rPr>
  </w:style>
  <w:style w:type="paragraph" w:styleId="a7">
    <w:name w:val="footer"/>
    <w:basedOn w:val="a"/>
    <w:link w:val="a8"/>
    <w:uiPriority w:val="99"/>
    <w:unhideWhenUsed/>
    <w:rsid w:val="00053B8B"/>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053B8B"/>
    <w:rPr>
      <w:sz w:val="18"/>
      <w:szCs w:val="18"/>
    </w:rPr>
  </w:style>
  <w:style w:type="character" w:customStyle="1" w:styleId="30">
    <w:name w:val="标题 3 字符"/>
    <w:basedOn w:val="a0"/>
    <w:link w:val="3"/>
    <w:uiPriority w:val="9"/>
    <w:rsid w:val="00577DA7"/>
    <w:rPr>
      <w:b/>
      <w:bCs/>
      <w:sz w:val="24"/>
      <w:szCs w:val="32"/>
    </w:rPr>
  </w:style>
  <w:style w:type="character" w:customStyle="1" w:styleId="40">
    <w:name w:val="标题 4 字符"/>
    <w:basedOn w:val="a0"/>
    <w:link w:val="4"/>
    <w:uiPriority w:val="9"/>
    <w:rsid w:val="00577DA7"/>
    <w:rPr>
      <w:rFonts w:asciiTheme="majorHAnsi" w:eastAsiaTheme="majorEastAsia" w:hAnsiTheme="majorHAnsi" w:cstheme="majorBidi"/>
      <w:b/>
      <w:bCs/>
      <w:sz w:val="28"/>
      <w:szCs w:val="28"/>
    </w:rPr>
  </w:style>
  <w:style w:type="character" w:customStyle="1" w:styleId="50">
    <w:name w:val="标题 5 字符"/>
    <w:basedOn w:val="a0"/>
    <w:link w:val="5"/>
    <w:uiPriority w:val="9"/>
    <w:rsid w:val="00577DA7"/>
    <w:rPr>
      <w:b/>
      <w:bCs/>
      <w:sz w:val="28"/>
      <w:szCs w:val="28"/>
    </w:rPr>
  </w:style>
  <w:style w:type="character" w:customStyle="1" w:styleId="60">
    <w:name w:val="标题 6 字符"/>
    <w:basedOn w:val="a0"/>
    <w:link w:val="6"/>
    <w:uiPriority w:val="9"/>
    <w:rsid w:val="00577DA7"/>
    <w:rPr>
      <w:rFonts w:asciiTheme="majorHAnsi" w:eastAsiaTheme="majorEastAsia" w:hAnsiTheme="majorHAnsi" w:cstheme="majorBidi"/>
      <w:b/>
      <w:bCs/>
      <w:sz w:val="24"/>
      <w:szCs w:val="24"/>
    </w:rPr>
  </w:style>
  <w:style w:type="paragraph" w:styleId="a9">
    <w:name w:val="caption"/>
    <w:basedOn w:val="a"/>
    <w:next w:val="a"/>
    <w:uiPriority w:val="35"/>
    <w:unhideWhenUsed/>
    <w:qFormat/>
    <w:rsid w:val="007F339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5.jp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71A298-D407-4746-A7D8-8AF5C4AB4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256</Words>
  <Characters>1463</Characters>
  <Application>Microsoft Office Word</Application>
  <DocSecurity>0</DocSecurity>
  <Lines>12</Lines>
  <Paragraphs>3</Paragraphs>
  <ScaleCrop>false</ScaleCrop>
  <Company>HP</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whp98</dc:creator>
  <cp:keywords>项目报告</cp:keywords>
  <dc:description/>
  <cp:lastModifiedBy>王 海鹏</cp:lastModifiedBy>
  <cp:revision>2</cp:revision>
  <dcterms:created xsi:type="dcterms:W3CDTF">2019-11-18T13:46:00Z</dcterms:created>
  <dcterms:modified xsi:type="dcterms:W3CDTF">2019-11-18T13:46:00Z</dcterms:modified>
</cp:coreProperties>
</file>