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13693" w14:textId="6442C2C2" w:rsidR="00A27CF0" w:rsidRDefault="00A27CF0" w:rsidP="00A27CF0">
      <w:pPr>
        <w:pStyle w:val="1"/>
      </w:pPr>
      <w:r w:rsidRPr="00FD6845">
        <w:t>Reviewer #1</w:t>
      </w:r>
    </w:p>
    <w:p w14:paraId="2C7B4424" w14:textId="09D3E9A9" w:rsidR="00A27CF0" w:rsidRPr="00A27CF0" w:rsidRDefault="00A27CF0" w:rsidP="00A27CF0">
      <w:pPr>
        <w:pStyle w:val="2"/>
        <w:rPr>
          <w:rFonts w:hint="eastAsia"/>
        </w:rPr>
      </w:pPr>
      <w:r>
        <w:rPr>
          <w:rFonts w:hint="eastAsia"/>
        </w:rPr>
        <w:t>Original comments</w:t>
      </w:r>
    </w:p>
    <w:p w14:paraId="111C05A1" w14:textId="77777777" w:rsidR="00A27CF0" w:rsidRDefault="00FD6845">
      <w:pPr>
        <w:rPr>
          <w:rFonts w:cs="Times New Roman"/>
        </w:rPr>
      </w:pPr>
      <w:r w:rsidRPr="00FD6845">
        <w:rPr>
          <w:rFonts w:cs="Times New Roman"/>
        </w:rPr>
        <w:t>Reviewer #1 (Remarks to the Author):</w:t>
      </w:r>
      <w:r w:rsidRPr="00FD6845">
        <w:rPr>
          <w:rFonts w:cs="Times New Roman"/>
        </w:rPr>
        <w:br/>
        <w:t xml:space="preserve">This study provides an evaluation of future climate extremes on global crop production. The authors use the modified version of the </w:t>
      </w:r>
      <w:proofErr w:type="spellStart"/>
      <w:r w:rsidRPr="00FD6845">
        <w:rPr>
          <w:rFonts w:cs="Times New Roman"/>
        </w:rPr>
        <w:t>CWatM</w:t>
      </w:r>
      <w:proofErr w:type="spellEnd"/>
      <w:r w:rsidRPr="00FD6845">
        <w:rPr>
          <w:rFonts w:cs="Times New Roman"/>
        </w:rPr>
        <w:t xml:space="preserve"> hydrological model for assessing the yields of four major crops (rice, corn, soybean and wheat). The effects of hydroclimatic extremes (drought and extreme precipitation) were assessed. The results are presented in terms of various crop yield scenarios, which generally show increases in crop yield in higher latitudes and decreases in lower latitudes. However, the methodological aspects of this manuscript </w:t>
      </w:r>
      <w:proofErr w:type="gramStart"/>
      <w:r w:rsidRPr="00FD6845">
        <w:rPr>
          <w:rFonts w:cs="Times New Roman"/>
        </w:rPr>
        <w:t>is</w:t>
      </w:r>
      <w:proofErr w:type="gramEnd"/>
      <w:r w:rsidRPr="00FD6845">
        <w:rPr>
          <w:rFonts w:cs="Times New Roman"/>
        </w:rPr>
        <w:t xml:space="preserve"> quite vague, which makes it hard to judge what exactly the authors have done. I also see a number of issues with the way the study was designed, and I don’t think this study merits further consideration for the journal publication.</w:t>
      </w:r>
      <w:r w:rsidRPr="00FD6845">
        <w:rPr>
          <w:rFonts w:cs="Times New Roman"/>
        </w:rPr>
        <w:br/>
      </w:r>
      <w:r w:rsidRPr="00FD6845">
        <w:rPr>
          <w:rFonts w:cs="Times New Roman"/>
        </w:rPr>
        <w:br/>
        <w:t>Major comments</w:t>
      </w:r>
      <w:r w:rsidRPr="00FD6845">
        <w:rPr>
          <w:rFonts w:cs="Times New Roman"/>
        </w:rPr>
        <w:br/>
        <w:t>1. The authors choose to use rather obscure drought index in this analysis, and I had to dig up the original paper to understand what different parts of the equation (4) represent. It is not clear why this index was used instead of the widely used index like SPEI. I don't find this index intuitive, and authors provide no guidance on what they considered as a drought. It is also not clear on what time scale (monthly, annual?) was the drought index considered. More importantly, it is not clear how this index relates to crop yield.</w:t>
      </w:r>
      <w:r w:rsidRPr="00FD6845">
        <w:rPr>
          <w:rFonts w:cs="Times New Roman"/>
        </w:rPr>
        <w:br/>
        <w:t>2. Moreover, crop yields are considered as a simple function of the ratio of actual and potential evaporation, and it appears that same coefficient value is used to consider relative yield (equation 3), which is too simplistic, and it is not clear on what basis this equation is derived. Also, although it is stated that “Cultivation systems are classified into rain-fed and irrigated categories”, it is not clear how this is accounted for in the calculation of the yield.</w:t>
      </w:r>
      <w:r w:rsidRPr="00FD6845">
        <w:rPr>
          <w:rFonts w:cs="Times New Roman"/>
        </w:rPr>
        <w:br/>
        <w:t>3. The authors stated that “The cumulative precipitation during extreme heavy precipitation events is used as an annual precipitation intensity”, however, this explanation is vague. Neither the authors provide the threshold(s) they used to define the heavy precipitation nor the basis for determining the relationship with crop growth. Same is also the case for heat stress and its effect on crop growth.</w:t>
      </w:r>
      <w:r w:rsidRPr="00FD6845">
        <w:rPr>
          <w:rFonts w:cs="Times New Roman"/>
        </w:rPr>
        <w:br/>
        <w:t>4. The validation of simulated crop yield against observations is not very convincing (Fig. S23-S26). While the observed anomalies mostly show increases, simulated values do not capture these trends. This makes me questions question the reliability of the model simulated long-terms changes.</w:t>
      </w:r>
      <w:r w:rsidRPr="00FD6845">
        <w:rPr>
          <w:rFonts w:cs="Times New Roman"/>
        </w:rPr>
        <w:br/>
      </w:r>
      <w:r w:rsidRPr="00FD6845">
        <w:rPr>
          <w:rFonts w:cs="Times New Roman"/>
        </w:rPr>
        <w:br/>
      </w:r>
      <w:r w:rsidRPr="00FD6845">
        <w:rPr>
          <w:rFonts w:cs="Times New Roman"/>
        </w:rPr>
        <w:lastRenderedPageBreak/>
        <w:t>Specific comments</w:t>
      </w:r>
      <w:r w:rsidRPr="00FD6845">
        <w:rPr>
          <w:rFonts w:cs="Times New Roman"/>
        </w:rPr>
        <w:br/>
        <w:t>The discussion lacks clarity, and results are not fully supported. Here are some examples:</w:t>
      </w:r>
      <w:r w:rsidRPr="00FD6845">
        <w:rPr>
          <w:rFonts w:cs="Times New Roman"/>
        </w:rPr>
        <w:br/>
        <w:t>L84-85. It is not clear how the increasing frequency of extreme weather is defined.</w:t>
      </w:r>
      <w:r w:rsidRPr="00FD6845">
        <w:rPr>
          <w:rFonts w:cs="Times New Roman"/>
        </w:rPr>
        <w:br/>
        <w:t>L118-119. Benefit from climate change-induced stress is an odd concept, if there is benefit, I would not call it stress.</w:t>
      </w:r>
      <w:r w:rsidRPr="00FD6845">
        <w:rPr>
          <w:rFonts w:cs="Times New Roman"/>
        </w:rPr>
        <w:br/>
        <w:t>Table 1. Not clear how 1°C increase in temperature is defined for the three SSP scenarios. Standard practice is to consider the time period when each GCM and scenarios reach specific levels of warming relative to the pre-industrial period. If such methodology is used, I would not expect such differences among the three scenarios.</w:t>
      </w:r>
      <w:r w:rsidRPr="00FD6845">
        <w:rPr>
          <w:rFonts w:cs="Times New Roman"/>
        </w:rPr>
        <w:br/>
        <w:t>L178: how is the frequency of heavy precipitation is defined?</w:t>
      </w:r>
      <w:r w:rsidRPr="00FD6845">
        <w:rPr>
          <w:rFonts w:cs="Times New Roman"/>
        </w:rPr>
        <w:br/>
        <w:t>Figure 3: It is not clear what the authors are trying to show with this figure. Frequencies of extreme precipitation and drought should be defined independent of crop types, then their impacts considered on individual crop types.</w:t>
      </w:r>
      <w:r w:rsidRPr="00FD6845">
        <w:rPr>
          <w:rFonts w:cs="Times New Roman"/>
        </w:rPr>
        <w:br/>
        <w:t>L193-194: how does “simultaneous occurrence of high rainfall and high temperatures tends to moderate the fluctuations caused by extreme events”?</w:t>
      </w:r>
      <w:r w:rsidRPr="00FD6845">
        <w:rPr>
          <w:rFonts w:cs="Times New Roman"/>
        </w:rPr>
        <w:br/>
      </w:r>
    </w:p>
    <w:p w14:paraId="4F40DD3E" w14:textId="74EC0B6B" w:rsidR="00A27CF0" w:rsidRPr="00A27CF0" w:rsidRDefault="00A27CF0" w:rsidP="00A27CF0">
      <w:pPr>
        <w:pStyle w:val="2"/>
      </w:pPr>
      <w:r w:rsidRPr="00A27CF0">
        <w:rPr>
          <w:rStyle w:val="20"/>
          <w:rFonts w:hint="eastAsia"/>
          <w:b/>
        </w:rPr>
        <w:t>Response</w:t>
      </w:r>
    </w:p>
    <w:p w14:paraId="656A23CC" w14:textId="05BEFD93" w:rsidR="00A27CF0" w:rsidRPr="00A27CF0" w:rsidRDefault="00A27CF0" w:rsidP="00A27CF0">
      <w:pPr>
        <w:rPr>
          <w:rFonts w:cs="Times New Roman" w:hint="eastAsia"/>
        </w:rPr>
      </w:pPr>
      <w:r w:rsidRPr="00A27CF0">
        <w:rPr>
          <w:rFonts w:cs="Times New Roman"/>
        </w:rPr>
        <w:t>We sincerely thank the reviewer for the careful evaluation of our previous submission and for highlighting the lack of methodological clarity and several weaknesses in the original study design. We fully acknowledge these concerns. Rather than making only incremental revisions, we have substantially reframed and rewritten the manuscript.</w:t>
      </w:r>
    </w:p>
    <w:p w14:paraId="5F89C5F8" w14:textId="77777777" w:rsidR="00A27CF0" w:rsidRPr="00A27CF0" w:rsidRDefault="00A27CF0" w:rsidP="00A27CF0">
      <w:pPr>
        <w:rPr>
          <w:rFonts w:cs="Times New Roman"/>
          <w:b/>
          <w:bCs/>
        </w:rPr>
      </w:pPr>
      <w:r w:rsidRPr="00A27CF0">
        <w:rPr>
          <w:rFonts w:cs="Times New Roman"/>
        </w:rPr>
        <w:t>Most importantly, the revised manuscript no longer presents the study as an assessment of “future climate extremes” or “coupled water and heat stress.” Instead, it is now explicitly focused on the asymmetric impacts of drought and waterlogging on crop yields within a unified hydrological–crop framework. The revised title, abstract, introduction, methods and results have all been rewritten accordingly. The new manuscript develops an embedded counterfactual, process-consistent attribution framework to isolate yield losses attributable specifically to abnormal water stress, while removing unsupported heat-stress claims and substantially clarifying the methodological workflow</w:t>
      </w:r>
      <w:r>
        <w:rPr>
          <w:rFonts w:cs="Times New Roman" w:hint="eastAsia"/>
        </w:rPr>
        <w:t>.</w:t>
      </w:r>
      <w:r w:rsidR="00FD6845" w:rsidRPr="00FD6845">
        <w:rPr>
          <w:rFonts w:cs="Times New Roman"/>
        </w:rPr>
        <w:br/>
      </w:r>
      <w:r w:rsidRPr="00A27CF0">
        <w:rPr>
          <w:rFonts w:cs="Times New Roman"/>
        </w:rPr>
        <w:t xml:space="preserve">Below we respond to the reviewer’s major concerns </w:t>
      </w:r>
      <w:proofErr w:type="gramStart"/>
      <w:r w:rsidRPr="00A27CF0">
        <w:rPr>
          <w:rFonts w:cs="Times New Roman"/>
        </w:rPr>
        <w:t>in light of</w:t>
      </w:r>
      <w:proofErr w:type="gramEnd"/>
      <w:r w:rsidRPr="00A27CF0">
        <w:rPr>
          <w:rFonts w:cs="Times New Roman"/>
        </w:rPr>
        <w:t xml:space="preserve"> this substantial revision.</w:t>
      </w:r>
      <w:r w:rsidR="00FD6845" w:rsidRPr="00FD6845">
        <w:rPr>
          <w:rFonts w:cs="Times New Roman"/>
        </w:rPr>
        <w:br/>
      </w:r>
      <w:r w:rsidRPr="00A27CF0">
        <w:rPr>
          <w:rFonts w:cs="Times New Roman"/>
          <w:b/>
          <w:bCs/>
        </w:rPr>
        <w:t>Major comment 1</w:t>
      </w:r>
    </w:p>
    <w:p w14:paraId="437CA318" w14:textId="77777777" w:rsidR="00A27CF0" w:rsidRPr="00A27CF0" w:rsidRDefault="00A27CF0" w:rsidP="00A27CF0">
      <w:pPr>
        <w:rPr>
          <w:rFonts w:cs="Times New Roman"/>
        </w:rPr>
      </w:pPr>
      <w:r w:rsidRPr="00A27CF0">
        <w:rPr>
          <w:rFonts w:cs="Times New Roman"/>
          <w:b/>
          <w:bCs/>
        </w:rPr>
        <w:t>Comment:</w:t>
      </w:r>
      <w:r w:rsidRPr="00A27CF0">
        <w:rPr>
          <w:rFonts w:cs="Times New Roman"/>
        </w:rPr>
        <w:t xml:space="preserve"> The authors choose to use rather obscure drought index in this analysis… It is not clear why this index was used instead of the widely used index like SPEI… It is also not clear on what time scale the drought index was considered. More importantly, it is not clear how this index relates to crop yield.</w:t>
      </w:r>
    </w:p>
    <w:p w14:paraId="1F89AE0E" w14:textId="77777777" w:rsidR="00A27CF0" w:rsidRPr="00A27CF0" w:rsidRDefault="00A27CF0" w:rsidP="00A27CF0">
      <w:pPr>
        <w:rPr>
          <w:rFonts w:cs="Times New Roman"/>
        </w:rPr>
      </w:pPr>
      <w:r w:rsidRPr="00A27CF0">
        <w:rPr>
          <w:rFonts w:cs="Times New Roman"/>
          <w:b/>
          <w:bCs/>
        </w:rPr>
        <w:t>Response:</w:t>
      </w:r>
      <w:r w:rsidRPr="00A27CF0">
        <w:rPr>
          <w:rFonts w:cs="Times New Roman"/>
        </w:rPr>
        <w:br/>
      </w:r>
      <w:r w:rsidRPr="00A27CF0">
        <w:rPr>
          <w:rFonts w:cs="Times New Roman"/>
        </w:rPr>
        <w:lastRenderedPageBreak/>
        <w:t>We agree that this was a major weakness of the previous version. In the revised manuscript, we have completely removed the previous drought-index formulation that caused confusion. We no longer use the former index criticized by the reviewer. Instead, drought and wet conditions are now identified using the widely used Standardized Precipitation–Evapotranspiration Index (SPEI), which is used only as a climatic abnormality filter, not as a direct predictor of crop yield.</w:t>
      </w:r>
    </w:p>
    <w:p w14:paraId="0A3B9A59" w14:textId="77777777" w:rsidR="00A27CF0" w:rsidRPr="00A27CF0" w:rsidRDefault="00A27CF0" w:rsidP="00A27CF0">
      <w:pPr>
        <w:rPr>
          <w:rFonts w:cs="Times New Roman"/>
        </w:rPr>
      </w:pPr>
      <w:r w:rsidRPr="00A27CF0">
        <w:rPr>
          <w:rFonts w:cs="Times New Roman"/>
        </w:rPr>
        <w:t>More specifically, in the revised framework:</w:t>
      </w:r>
    </w:p>
    <w:p w14:paraId="2B9CF212" w14:textId="64F94D88" w:rsidR="00A27CF0" w:rsidRPr="00A27CF0" w:rsidRDefault="00A27CF0" w:rsidP="00A27CF0">
      <w:pPr>
        <w:numPr>
          <w:ilvl w:val="0"/>
          <w:numId w:val="1"/>
        </w:numPr>
        <w:rPr>
          <w:rFonts w:cs="Times New Roman"/>
        </w:rPr>
      </w:pPr>
      <w:r w:rsidRPr="00A27CF0">
        <w:rPr>
          <w:rFonts w:cs="Times New Roman"/>
          <w:b/>
          <w:bCs/>
        </w:rPr>
        <w:t>Drought events</w:t>
      </w:r>
      <w:r w:rsidRPr="00A27CF0">
        <w:rPr>
          <w:rFonts w:cs="Times New Roman"/>
        </w:rPr>
        <w:t xml:space="preserve"> are identified only when both meteorological and hydrological conditions indicate abnormal deficit, i.e. SPEI &lt; -1 and root-zone soil moisture falls below the crop-specific critical threshold (</w:t>
      </w:r>
      <m:oMath>
        <m:r>
          <w:rPr>
            <w:rFonts w:ascii="Cambria Math" w:hAnsi="Cambria Math" w:cs="Times New Roman"/>
          </w:rPr>
          <m:t>θ&lt;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crit</m:t>
            </m:r>
          </m:sub>
        </m:sSub>
      </m:oMath>
      <w:r w:rsidRPr="00A27CF0">
        <w:rPr>
          <w:rFonts w:cs="Times New Roman"/>
        </w:rPr>
        <w:t>).</w:t>
      </w:r>
    </w:p>
    <w:p w14:paraId="3EFF56AF" w14:textId="0429EA0C" w:rsidR="00A27CF0" w:rsidRPr="00A27CF0" w:rsidRDefault="00A27CF0" w:rsidP="00A27CF0">
      <w:pPr>
        <w:numPr>
          <w:ilvl w:val="0"/>
          <w:numId w:val="1"/>
        </w:numPr>
        <w:rPr>
          <w:rFonts w:cs="Times New Roman"/>
        </w:rPr>
      </w:pPr>
      <w:r w:rsidRPr="00A27CF0">
        <w:rPr>
          <w:rFonts w:cs="Times New Roman"/>
          <w:b/>
          <w:bCs/>
        </w:rPr>
        <w:t>Waterlogging events</w:t>
      </w:r>
      <w:r w:rsidRPr="00A27CF0">
        <w:rPr>
          <w:rFonts w:cs="Times New Roman"/>
        </w:rPr>
        <w:t xml:space="preserve"> are identified when SPEI &gt; 1 and soil moisture exceeds field capacity (</w:t>
      </w:r>
      <m:oMath>
        <m:r>
          <w:rPr>
            <w:rFonts w:ascii="Cambria Math" w:hAnsi="Cambria Math" w:cs="Times New Roman"/>
          </w:rPr>
          <m:t>θ&gt;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fc</m:t>
            </m:r>
          </m:sub>
        </m:sSub>
      </m:oMath>
      <w:r w:rsidRPr="00A27CF0">
        <w:rPr>
          <w:rFonts w:cs="Times New Roman"/>
        </w:rPr>
        <w:t xml:space="preserve">). </w:t>
      </w:r>
    </w:p>
    <w:p w14:paraId="318A7CE5" w14:textId="77777777" w:rsidR="00A27CF0" w:rsidRDefault="00A27CF0" w:rsidP="00A27CF0">
      <w:pPr>
        <w:rPr>
          <w:rFonts w:cs="Times New Roman"/>
        </w:rPr>
      </w:pPr>
      <w:r w:rsidRPr="00A27CF0">
        <w:rPr>
          <w:rFonts w:cs="Times New Roman"/>
        </w:rPr>
        <w:t xml:space="preserve">This design was adopted specifically to avoid conflating climatic indices with crop responses. In the revised manuscript, SPEI does not enter the crop water-stress or yield calculations directly. Yield impacts are instead determined mechanistically through the simulated daily crop water-stress factor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A27CF0">
        <w:rPr>
          <w:rFonts w:cs="Times New Roman"/>
        </w:rPr>
        <w:t xml:space="preserve">, which is driven by root-zone soil moisture in the extended FAO-56 framework. Thus, SPEI is used only to distinguish abnormal from near-normal climate states, whereas crop yield losses are attributed through the counterfactual replacement of abnormal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A27CF0">
        <w:rPr>
          <w:rFonts w:cs="Times New Roman"/>
        </w:rPr>
        <w:t xml:space="preserve">values with stage-specific normal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r>
              <m:rPr>
                <m:sty m:val="p"/>
              </m:rPr>
              <w:rPr>
                <w:rFonts w:ascii="Cambria Math" w:hAnsi="Cambria Math" w:cs="Times New Roman"/>
              </w:rPr>
              <m:t>norm</m:t>
            </m:r>
          </m:sub>
        </m:sSub>
      </m:oMath>
      <w:r w:rsidRPr="00A27CF0">
        <w:rPr>
          <w:rFonts w:cs="Times New Roman"/>
        </w:rPr>
        <w:t>values.</w:t>
      </w:r>
    </w:p>
    <w:p w14:paraId="4D73CFED" w14:textId="77777777" w:rsidR="00A27CF0" w:rsidRDefault="00A27CF0" w:rsidP="00A27CF0">
      <w:pPr>
        <w:rPr>
          <w:rFonts w:cs="Times New Roman"/>
        </w:rPr>
      </w:pPr>
      <w:r w:rsidRPr="00A27CF0">
        <w:rPr>
          <w:rFonts w:cs="Times New Roman"/>
        </w:rPr>
        <w:t>We agree that the time scale of SPEI should be stated explicitly and will ensure this is clearly specified in the revised Methods to avoid ambiguity.</w:t>
      </w:r>
    </w:p>
    <w:p w14:paraId="7176C84A" w14:textId="77777777" w:rsidR="00A27CF0" w:rsidRPr="00A27CF0" w:rsidRDefault="00A27CF0" w:rsidP="00A27CF0">
      <w:pPr>
        <w:rPr>
          <w:rFonts w:cs="Times New Roman"/>
          <w:b/>
          <w:bCs/>
        </w:rPr>
      </w:pPr>
      <w:r w:rsidRPr="00A27CF0">
        <w:rPr>
          <w:rFonts w:cs="Times New Roman"/>
          <w:b/>
          <w:bCs/>
        </w:rPr>
        <w:t>Major comment 2</w:t>
      </w:r>
    </w:p>
    <w:p w14:paraId="74EEB33E" w14:textId="77777777" w:rsidR="00A27CF0" w:rsidRPr="00A27CF0" w:rsidRDefault="00A27CF0" w:rsidP="00A27CF0">
      <w:pPr>
        <w:rPr>
          <w:rFonts w:cs="Times New Roman"/>
        </w:rPr>
      </w:pPr>
      <w:r w:rsidRPr="00A27CF0">
        <w:rPr>
          <w:rFonts w:cs="Times New Roman"/>
          <w:b/>
          <w:bCs/>
        </w:rPr>
        <w:t>Comment:</w:t>
      </w:r>
      <w:r w:rsidRPr="00A27CF0">
        <w:rPr>
          <w:rFonts w:cs="Times New Roman"/>
        </w:rPr>
        <w:t xml:space="preserve"> Crop yields are considered as a simple function of the ratio of actual and potential evaporation… same coefficient value is used… too simplistic… It is also not clear how rain-fed and irrigated categories are accounted for in the calculation of yield.</w:t>
      </w:r>
    </w:p>
    <w:p w14:paraId="045F552D" w14:textId="56C4E8FC" w:rsidR="00A27CF0" w:rsidRDefault="00A27CF0" w:rsidP="00A27CF0">
      <w:pPr>
        <w:rPr>
          <w:rFonts w:cs="Times New Roman"/>
        </w:rPr>
      </w:pPr>
      <w:r w:rsidRPr="00A27CF0">
        <w:rPr>
          <w:rFonts w:cs="Times New Roman"/>
          <w:b/>
          <w:bCs/>
        </w:rPr>
        <w:t>Response:</w:t>
      </w:r>
      <w:r w:rsidRPr="00A27CF0">
        <w:rPr>
          <w:rFonts w:cs="Times New Roman"/>
        </w:rPr>
        <w:br/>
        <w:t xml:space="preserve">We appreciate this criticism and agree that the previous formulation was insufficiently explained and gave the impression of an oversimplified ET-ratio approach. In the revised manuscript, the yield-attribution framework has been rewritten to make clear that yield losses are not inferred from a simple empirical ratio alone. Instead, the crop growth simulation is embedded in a daily process-consistent hydrological–crop framework, in which actual evapotranspiration is regulated by a two-sided water-stress factor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A27CF0">
        <w:rPr>
          <w:rFonts w:cs="Times New Roman"/>
        </w:rPr>
        <w:t>linked to root-zone soil moisture. This representation extends the FAO-56 formulation to capture both deficit stress and aeration stress under excessive wetness.</w:t>
      </w:r>
    </w:p>
    <w:p w14:paraId="5783BC89" w14:textId="77777777" w:rsidR="00A27CF0" w:rsidRPr="00A27CF0" w:rsidRDefault="00A27CF0" w:rsidP="00A27CF0">
      <w:pPr>
        <w:rPr>
          <w:rFonts w:cs="Times New Roman"/>
        </w:rPr>
      </w:pPr>
      <w:r w:rsidRPr="00A27CF0">
        <w:rPr>
          <w:rFonts w:cs="Times New Roman"/>
        </w:rPr>
        <w:lastRenderedPageBreak/>
        <w:t>To isolate the impact of abnormal water stress, we implemented an embedded counterfactual yield experiment. For each crop, grid cell and year, two simulations are compared:</w:t>
      </w:r>
    </w:p>
    <w:p w14:paraId="73E4A73D" w14:textId="77777777" w:rsidR="00A27CF0" w:rsidRPr="00A27CF0" w:rsidRDefault="00A27CF0" w:rsidP="00A27CF0">
      <w:pPr>
        <w:numPr>
          <w:ilvl w:val="0"/>
          <w:numId w:val="2"/>
        </w:numPr>
        <w:rPr>
          <w:rFonts w:cs="Times New Roman"/>
        </w:rPr>
      </w:pPr>
      <w:r w:rsidRPr="00A27CF0">
        <w:rPr>
          <w:rFonts w:cs="Times New Roman"/>
        </w:rPr>
        <w:t>the stressed simulation under actual hydrological conditions; and</w:t>
      </w:r>
    </w:p>
    <w:p w14:paraId="25F0B657" w14:textId="62D75808" w:rsidR="00A27CF0" w:rsidRPr="00A27CF0" w:rsidRDefault="00A27CF0" w:rsidP="00A27CF0">
      <w:pPr>
        <w:numPr>
          <w:ilvl w:val="0"/>
          <w:numId w:val="2"/>
        </w:numPr>
        <w:rPr>
          <w:rFonts w:cs="Times New Roman"/>
        </w:rPr>
      </w:pPr>
      <w:r w:rsidRPr="00A27CF0">
        <w:rPr>
          <w:rFonts w:cs="Times New Roman"/>
        </w:rPr>
        <w:t xml:space="preserve">a counterfactual simulation in which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A27CF0">
        <w:rPr>
          <w:rFonts w:cs="Times New Roman"/>
        </w:rPr>
        <w:t xml:space="preserve">is replaced by a crop-, stage- and location-specific normal value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r>
              <m:rPr>
                <m:sty m:val="p"/>
              </m:rPr>
              <w:rPr>
                <w:rFonts w:ascii="Cambria Math" w:hAnsi="Cambria Math" w:cs="Times New Roman"/>
              </w:rPr>
              <m:t>norm</m:t>
            </m:r>
          </m:sub>
        </m:sSub>
      </m:oMath>
      <w:r w:rsidRPr="00A27CF0">
        <w:rPr>
          <w:rFonts w:cs="Times New Roman"/>
        </w:rPr>
        <w:t>only during days identified as drought or waterlogging events, while all other forcings and crop settings are held identical.</w:t>
      </w:r>
    </w:p>
    <w:p w14:paraId="20DEA65A" w14:textId="47DE1505" w:rsidR="00A27CF0" w:rsidRPr="00A27CF0" w:rsidRDefault="00A27CF0" w:rsidP="00A27CF0">
      <w:pPr>
        <w:rPr>
          <w:rFonts w:cs="Times New Roman"/>
        </w:rPr>
      </w:pPr>
      <w:r w:rsidRPr="00A27CF0">
        <w:rPr>
          <w:rFonts w:cs="Times New Roman"/>
        </w:rPr>
        <w:t>This revision directly addresses the reviewer’s concern about how crop yield is linked to stress: yield loss is now defined as the relative difference between the stressed and counterfactual simulations, rather than inferred from a standalone drought index.</w:t>
      </w:r>
    </w:p>
    <w:p w14:paraId="3608D3BD" w14:textId="77777777" w:rsidR="00A27CF0" w:rsidRDefault="00A27CF0" w:rsidP="00A27CF0">
      <w:pPr>
        <w:rPr>
          <w:rFonts w:cs="Times New Roman"/>
        </w:rPr>
      </w:pPr>
      <w:r w:rsidRPr="00A27CF0">
        <w:rPr>
          <w:rFonts w:cs="Times New Roman"/>
        </w:rPr>
        <w:t>Regarding irrigation and rainfed systems, the revised manuscript now explicitly states that irrigated and rainfed yields are simulated separately and then aggregated using harvested-area weights. For each grid cell, total yield is calculated as the area-weighted mean of the irrigated and rainfed components based on harvested area distributions. These aggregation conventions are applied consistently throughout the analyses.</w:t>
      </w:r>
    </w:p>
    <w:p w14:paraId="4DD2B40D" w14:textId="77777777" w:rsidR="00A27CF0" w:rsidRPr="00A27CF0" w:rsidRDefault="00A27CF0" w:rsidP="00A27CF0">
      <w:pPr>
        <w:rPr>
          <w:rFonts w:cs="Times New Roman"/>
          <w:b/>
          <w:bCs/>
        </w:rPr>
      </w:pPr>
      <w:r w:rsidRPr="00A27CF0">
        <w:rPr>
          <w:rFonts w:cs="Times New Roman"/>
          <w:b/>
          <w:bCs/>
        </w:rPr>
        <w:t>Major comment 3</w:t>
      </w:r>
    </w:p>
    <w:p w14:paraId="27523BCE" w14:textId="77777777" w:rsidR="00A27CF0" w:rsidRPr="00A27CF0" w:rsidRDefault="00A27CF0" w:rsidP="00A27CF0">
      <w:pPr>
        <w:rPr>
          <w:rFonts w:cs="Times New Roman"/>
        </w:rPr>
      </w:pPr>
      <w:r w:rsidRPr="00A27CF0">
        <w:rPr>
          <w:rFonts w:cs="Times New Roman"/>
          <w:b/>
          <w:bCs/>
        </w:rPr>
        <w:t>Comment:</w:t>
      </w:r>
      <w:r w:rsidRPr="00A27CF0">
        <w:rPr>
          <w:rFonts w:cs="Times New Roman"/>
        </w:rPr>
        <w:t xml:space="preserve"> The explanation of extreme heavy precipitation is vague… thresholds are not provided… same for heat stress and its effect on crop growth.</w:t>
      </w:r>
    </w:p>
    <w:p w14:paraId="18CD0297" w14:textId="77777777" w:rsidR="00A27CF0" w:rsidRPr="00A27CF0" w:rsidRDefault="00A27CF0" w:rsidP="00A27CF0">
      <w:pPr>
        <w:rPr>
          <w:rFonts w:cs="Times New Roman"/>
        </w:rPr>
      </w:pPr>
      <w:r w:rsidRPr="00A27CF0">
        <w:rPr>
          <w:rFonts w:cs="Times New Roman"/>
          <w:b/>
          <w:bCs/>
        </w:rPr>
        <w:t>Response:</w:t>
      </w:r>
      <w:r w:rsidRPr="00A27CF0">
        <w:rPr>
          <w:rFonts w:cs="Times New Roman"/>
        </w:rPr>
        <w:br/>
        <w:t>We agree. This concern reflects a broader problem in the previous manuscript: the framing around “extreme precipitation” and “heat stress” was not sufficiently supported by the model design. In response, we have fundamentally restructured the study.</w:t>
      </w:r>
    </w:p>
    <w:p w14:paraId="0BE9098A" w14:textId="77777777" w:rsidR="00A27CF0" w:rsidRPr="00A27CF0" w:rsidRDefault="00A27CF0" w:rsidP="00A27CF0">
      <w:pPr>
        <w:rPr>
          <w:rFonts w:cs="Times New Roman"/>
        </w:rPr>
      </w:pPr>
      <w:r w:rsidRPr="00A27CF0">
        <w:rPr>
          <w:rFonts w:cs="Times New Roman"/>
        </w:rPr>
        <w:t>In the revised manuscript, we no longer analyze “extreme precipitation” or “heat stress” as separate headline drivers. Instead, we focus exclusively on drought and waterlogging as abnormal water-stress states within a unified soil-moisture-based framework. Waterlogging is no longer defined through cumulative heavy precipitation metrics; it is identified through the joint condition of persistently wet climate (SPEI &gt; 1) and root-zone soil moisture exceeding field capacity.</w:t>
      </w:r>
    </w:p>
    <w:p w14:paraId="23E6B7D7" w14:textId="77777777" w:rsidR="00A27CF0" w:rsidRDefault="00A27CF0" w:rsidP="00A27CF0">
      <w:pPr>
        <w:rPr>
          <w:rFonts w:cs="Times New Roman"/>
        </w:rPr>
      </w:pPr>
      <w:r w:rsidRPr="00A27CF0">
        <w:rPr>
          <w:rFonts w:cs="Times New Roman"/>
        </w:rPr>
        <w:t>Likewise, the revised manuscript no longer makes claims about explicit heat-stress effects on crop growth. Those claims have been removed from the title, abstract, methods and results because we agree that the previous manuscript did not provide a sufficiently rigorous process representation for standalone heat-stress attribution. The revised study therefore focuses on hazards that can be directly represented within the current hydrological–crop framework.</w:t>
      </w:r>
    </w:p>
    <w:p w14:paraId="349B5819" w14:textId="3EAA76D0" w:rsidR="00A27CF0" w:rsidRDefault="00A27CF0" w:rsidP="00A27CF0">
      <w:pPr>
        <w:rPr>
          <w:rFonts w:cs="Times New Roman"/>
        </w:rPr>
      </w:pPr>
      <w:r w:rsidRPr="00A27CF0">
        <w:rPr>
          <w:rFonts w:cs="Times New Roman"/>
        </w:rPr>
        <w:t>Accordingly, this comment has been addressed not by minor textual revision, but by a substantive narrowing and clarification of the study scope.</w:t>
      </w:r>
    </w:p>
    <w:p w14:paraId="58C77A74" w14:textId="77777777" w:rsidR="00A27CF0" w:rsidRPr="00A27CF0" w:rsidRDefault="00A27CF0" w:rsidP="00A27CF0">
      <w:pPr>
        <w:rPr>
          <w:rFonts w:cs="Times New Roman"/>
          <w:b/>
          <w:bCs/>
        </w:rPr>
      </w:pPr>
      <w:r w:rsidRPr="00A27CF0">
        <w:rPr>
          <w:rFonts w:cs="Times New Roman"/>
          <w:b/>
          <w:bCs/>
        </w:rPr>
        <w:lastRenderedPageBreak/>
        <w:t>Major comment 4</w:t>
      </w:r>
    </w:p>
    <w:p w14:paraId="77B19612" w14:textId="77777777" w:rsidR="00A27CF0" w:rsidRPr="00A27CF0" w:rsidRDefault="00A27CF0" w:rsidP="00A27CF0">
      <w:pPr>
        <w:rPr>
          <w:rFonts w:cs="Times New Roman"/>
        </w:rPr>
      </w:pPr>
      <w:r w:rsidRPr="00A27CF0">
        <w:rPr>
          <w:rFonts w:cs="Times New Roman"/>
          <w:b/>
          <w:bCs/>
        </w:rPr>
        <w:t>Comment:</w:t>
      </w:r>
      <w:r w:rsidRPr="00A27CF0">
        <w:rPr>
          <w:rFonts w:cs="Times New Roman"/>
        </w:rPr>
        <w:t xml:space="preserve"> The validation of simulated crop yield against observations is not convincing… simulated values do not capture trends… reliability of long-term changes is questionable.</w:t>
      </w:r>
    </w:p>
    <w:p w14:paraId="4109024A" w14:textId="3CF9A699" w:rsidR="00A27CF0" w:rsidRPr="00A27CF0" w:rsidRDefault="00A27CF0" w:rsidP="00A27CF0">
      <w:pPr>
        <w:rPr>
          <w:rFonts w:cs="Times New Roman"/>
        </w:rPr>
      </w:pPr>
      <w:r w:rsidRPr="00A27CF0">
        <w:rPr>
          <w:rFonts w:cs="Times New Roman"/>
          <w:b/>
          <w:bCs/>
        </w:rPr>
        <w:t>Response:</w:t>
      </w:r>
      <w:r w:rsidRPr="00A27CF0">
        <w:rPr>
          <w:rFonts w:cs="Times New Roman"/>
        </w:rPr>
        <w:br/>
        <w:t>We appreciate this concern and agree that the validation strategy in the previous version was not strong enough for the study’s original claims. In the revised manuscript and Supplementary Information, we have strengthened the validation substantially and reframed the interpretation more cautiously.</w:t>
      </w:r>
      <w:r>
        <w:rPr>
          <w:rFonts w:cs="Times New Roman" w:hint="eastAsia"/>
        </w:rPr>
        <w:t xml:space="preserve"> </w:t>
      </w:r>
      <w:r w:rsidRPr="00A27CF0">
        <w:rPr>
          <w:rFonts w:cs="Times New Roman"/>
        </w:rPr>
        <w:t>First, we now validate the hydrological basis of the stress-attribution framework by comparing modeled soil available moisture against both ERA5 and ISMN observations. These comparisons show that the model captures broad soil-moisture dynamics with mean spatial correlations of approximately r = 0.55 against ERA5 and r = 0.49 against ISMN, supporting the credibility of the simulated root-zone moisture fields used to diagnose drought and waterlogging.</w:t>
      </w:r>
    </w:p>
    <w:p w14:paraId="2153B858" w14:textId="77777777" w:rsidR="00A27CF0" w:rsidRPr="00A27CF0" w:rsidRDefault="00A27CF0" w:rsidP="00A27CF0">
      <w:pPr>
        <w:rPr>
          <w:rFonts w:cs="Times New Roman"/>
        </w:rPr>
      </w:pPr>
      <w:r w:rsidRPr="00A27CF0">
        <w:rPr>
          <w:rFonts w:cs="Times New Roman"/>
        </w:rPr>
        <w:t>Second, crop yield and production simulations are benchmarked against global datasets including GGCMI3 and GAEZ v4. The revised Supplementary Figures compare modeled potential yield, relative yield reductions under water stress, interannual variability, and production distributions across the four crops. These comparisons show that the model reproduces the broad spatial structure of major production systems and captures the main large-scale patterns of water-stress-related yield reductions, while we also acknowledge remaining regional discrepancies.</w:t>
      </w:r>
    </w:p>
    <w:p w14:paraId="3BEED2E0" w14:textId="77777777" w:rsidR="00A27CF0" w:rsidRDefault="00A27CF0" w:rsidP="00A27CF0">
      <w:pPr>
        <w:rPr>
          <w:rFonts w:cs="Times New Roman"/>
        </w:rPr>
      </w:pPr>
      <w:r w:rsidRPr="00A27CF0">
        <w:rPr>
          <w:rFonts w:cs="Times New Roman"/>
        </w:rPr>
        <w:t>Third, the revised manuscript now interprets results as relative, process-consistent attribution of yield losses within a unified modeling framework, rather than as precise reproduction of all observed long-term yield trends. This distinction is important because the revised study aims primarily to isolate the comparative impacts of drought versus waterlogging under internally consistent simulations, not to reproduce all historical technological, genetic, management, or socioeconomic changes affecting observed yields</w:t>
      </w:r>
      <w:r>
        <w:rPr>
          <w:rFonts w:cs="Times New Roman" w:hint="eastAsia"/>
        </w:rPr>
        <w:t>.</w:t>
      </w:r>
    </w:p>
    <w:p w14:paraId="61F5FB96" w14:textId="77777777" w:rsidR="00A27CF0" w:rsidRDefault="00A27CF0" w:rsidP="00A27CF0">
      <w:pPr>
        <w:rPr>
          <w:rFonts w:cs="Times New Roman"/>
        </w:rPr>
      </w:pPr>
      <w:r w:rsidRPr="00A27CF0">
        <w:rPr>
          <w:rFonts w:cs="Times New Roman"/>
        </w:rPr>
        <w:t>We therefore agree with the reviewer that validation must match the scope of the claims, and the revised manuscript has both strengthened validation and narrowed the interpretation accordingly.</w:t>
      </w:r>
    </w:p>
    <w:p w14:paraId="54CAB82D" w14:textId="77777777" w:rsidR="00A27CF0" w:rsidRPr="00A27CF0" w:rsidRDefault="00A27CF0" w:rsidP="00A27CF0">
      <w:pPr>
        <w:rPr>
          <w:rFonts w:cs="Times New Roman"/>
          <w:b/>
          <w:bCs/>
        </w:rPr>
      </w:pPr>
      <w:r w:rsidRPr="00A27CF0">
        <w:rPr>
          <w:rFonts w:cs="Times New Roman"/>
          <w:b/>
          <w:bCs/>
        </w:rPr>
        <w:t>Specific comments</w:t>
      </w:r>
    </w:p>
    <w:p w14:paraId="00087CB4" w14:textId="77777777" w:rsidR="00A27CF0" w:rsidRPr="00A27CF0" w:rsidRDefault="00A27CF0" w:rsidP="00A27CF0">
      <w:pPr>
        <w:rPr>
          <w:rFonts w:cs="Times New Roman"/>
          <w:b/>
          <w:bCs/>
        </w:rPr>
      </w:pPr>
      <w:r w:rsidRPr="00A27CF0">
        <w:rPr>
          <w:rFonts w:cs="Times New Roman"/>
          <w:b/>
          <w:bCs/>
        </w:rPr>
        <w:t>Comment: L84–85. It is not clear how the increasing frequency of extreme weather is defined.</w:t>
      </w:r>
    </w:p>
    <w:p w14:paraId="60A4BD83" w14:textId="77777777" w:rsidR="00A27CF0" w:rsidRPr="00A27CF0" w:rsidRDefault="00A27CF0" w:rsidP="00A27CF0">
      <w:pPr>
        <w:rPr>
          <w:rFonts w:cs="Times New Roman"/>
        </w:rPr>
      </w:pPr>
      <w:r w:rsidRPr="00A27CF0">
        <w:rPr>
          <w:rFonts w:cs="Times New Roman"/>
          <w:b/>
          <w:bCs/>
        </w:rPr>
        <w:t>Response:</w:t>
      </w:r>
      <w:r w:rsidRPr="00A27CF0">
        <w:rPr>
          <w:rFonts w:cs="Times New Roman"/>
        </w:rPr>
        <w:br/>
        <w:t xml:space="preserve">This wording has been removed in the revised manuscript. The new version no longer uses the broad and ambiguous term “extreme weather” as a central framing concept. Instead, it </w:t>
      </w:r>
      <w:r w:rsidRPr="00A27CF0">
        <w:rPr>
          <w:rFonts w:cs="Times New Roman"/>
        </w:rPr>
        <w:lastRenderedPageBreak/>
        <w:t>explicitly refers to drought and waterlogging identified using joint climatic and soil-moisture criteria.</w:t>
      </w:r>
    </w:p>
    <w:p w14:paraId="40F4E7F7" w14:textId="77777777" w:rsidR="00A27CF0" w:rsidRPr="00A27CF0" w:rsidRDefault="00A27CF0" w:rsidP="00A27CF0">
      <w:pPr>
        <w:rPr>
          <w:rFonts w:cs="Times New Roman"/>
          <w:b/>
          <w:bCs/>
        </w:rPr>
      </w:pPr>
      <w:r w:rsidRPr="00A27CF0">
        <w:rPr>
          <w:rFonts w:cs="Times New Roman"/>
          <w:b/>
          <w:bCs/>
        </w:rPr>
        <w:t>Comment: L118–119. “Benefit from climate change-induced stress” is an odd concept.</w:t>
      </w:r>
    </w:p>
    <w:p w14:paraId="0E73B923" w14:textId="77777777" w:rsidR="00A27CF0" w:rsidRPr="00A27CF0" w:rsidRDefault="00A27CF0" w:rsidP="00A27CF0">
      <w:pPr>
        <w:rPr>
          <w:rFonts w:cs="Times New Roman"/>
        </w:rPr>
      </w:pPr>
      <w:r w:rsidRPr="00A27CF0">
        <w:rPr>
          <w:rFonts w:cs="Times New Roman"/>
          <w:b/>
          <w:bCs/>
        </w:rPr>
        <w:t>Response:</w:t>
      </w:r>
      <w:r w:rsidRPr="00A27CF0">
        <w:rPr>
          <w:rFonts w:cs="Times New Roman"/>
        </w:rPr>
        <w:br/>
        <w:t>We agree and have removed this wording. The revised manuscript avoids describing any beneficial effect as “stress” and instead focuses on quantifying yield losses attributable to abnormal drought and waterlogging.</w:t>
      </w:r>
    </w:p>
    <w:p w14:paraId="17018618" w14:textId="77777777" w:rsidR="00A27CF0" w:rsidRPr="00A27CF0" w:rsidRDefault="00A27CF0" w:rsidP="00A27CF0">
      <w:pPr>
        <w:rPr>
          <w:rFonts w:cs="Times New Roman"/>
          <w:b/>
          <w:bCs/>
        </w:rPr>
      </w:pPr>
      <w:r w:rsidRPr="00A27CF0">
        <w:rPr>
          <w:rFonts w:cs="Times New Roman"/>
          <w:b/>
          <w:bCs/>
        </w:rPr>
        <w:t>Comment: Table 1. Not clear how 1°C increase in temperature is defined for the three SSP scenarios.</w:t>
      </w:r>
    </w:p>
    <w:p w14:paraId="30820117" w14:textId="77777777" w:rsidR="00A27CF0" w:rsidRPr="00A27CF0" w:rsidRDefault="00A27CF0" w:rsidP="00A27CF0">
      <w:pPr>
        <w:rPr>
          <w:rFonts w:cs="Times New Roman"/>
        </w:rPr>
      </w:pPr>
      <w:r w:rsidRPr="00A27CF0">
        <w:rPr>
          <w:rFonts w:cs="Times New Roman"/>
          <w:b/>
          <w:bCs/>
        </w:rPr>
        <w:t>Response:</w:t>
      </w:r>
      <w:r w:rsidRPr="00A27CF0">
        <w:rPr>
          <w:rFonts w:cs="Times New Roman"/>
        </w:rPr>
        <w:br/>
        <w:t>This concern no longer applies to the revised manuscript. The warming-level comparison framework used in the previous version has been removed. The revised manuscript instead compares the historical baseline period (1980–2019) with future scenario periods under SSP1–2.6 and SSP5–8.5 within a unified drought/waterlogging attribution framework.</w:t>
      </w:r>
    </w:p>
    <w:p w14:paraId="6665D2C2" w14:textId="77777777" w:rsidR="00A27CF0" w:rsidRPr="00A27CF0" w:rsidRDefault="00A27CF0" w:rsidP="00A27CF0">
      <w:pPr>
        <w:rPr>
          <w:rFonts w:cs="Times New Roman"/>
          <w:b/>
          <w:bCs/>
        </w:rPr>
      </w:pPr>
      <w:r w:rsidRPr="00A27CF0">
        <w:rPr>
          <w:rFonts w:cs="Times New Roman"/>
          <w:b/>
          <w:bCs/>
        </w:rPr>
        <w:t>Comment: L178. How is the frequency of heavy precipitation defined?</w:t>
      </w:r>
    </w:p>
    <w:p w14:paraId="6B533C75" w14:textId="77777777" w:rsidR="00A27CF0" w:rsidRPr="00A27CF0" w:rsidRDefault="00A27CF0" w:rsidP="00A27CF0">
      <w:pPr>
        <w:rPr>
          <w:rFonts w:cs="Times New Roman"/>
        </w:rPr>
      </w:pPr>
      <w:r w:rsidRPr="00A27CF0">
        <w:rPr>
          <w:rFonts w:cs="Times New Roman"/>
          <w:b/>
          <w:bCs/>
        </w:rPr>
        <w:t>Response:</w:t>
      </w:r>
      <w:r w:rsidRPr="00A27CF0">
        <w:rPr>
          <w:rFonts w:cs="Times New Roman"/>
        </w:rPr>
        <w:br/>
        <w:t>This issue has been resolved by removing heavy-precipitation frequency as a central metric. In the revised manuscript, waterlogging is not defined by heavy precipitation frequency, but by the co-occurrence of wet climatic conditions (SPEI &gt; 1) and soil moisture exceeding field capacity.</w:t>
      </w:r>
    </w:p>
    <w:p w14:paraId="7BF3172B" w14:textId="77777777" w:rsidR="00A27CF0" w:rsidRPr="00A27CF0" w:rsidRDefault="00A27CF0" w:rsidP="00A27CF0">
      <w:pPr>
        <w:rPr>
          <w:rFonts w:cs="Times New Roman"/>
          <w:b/>
          <w:bCs/>
        </w:rPr>
      </w:pPr>
      <w:r w:rsidRPr="00A27CF0">
        <w:rPr>
          <w:rFonts w:cs="Times New Roman"/>
          <w:b/>
          <w:bCs/>
        </w:rPr>
        <w:t>Comment: Figure 3. Frequencies of extreme precipitation and drought should be defined independent of crop types…</w:t>
      </w:r>
    </w:p>
    <w:p w14:paraId="37CCC4F6" w14:textId="77777777" w:rsidR="00A27CF0" w:rsidRPr="00A27CF0" w:rsidRDefault="00A27CF0" w:rsidP="00A27CF0">
      <w:pPr>
        <w:rPr>
          <w:rFonts w:cs="Times New Roman"/>
        </w:rPr>
      </w:pPr>
      <w:r w:rsidRPr="00A27CF0">
        <w:rPr>
          <w:rFonts w:cs="Times New Roman"/>
          <w:b/>
          <w:bCs/>
        </w:rPr>
        <w:t>Response:</w:t>
      </w:r>
      <w:r w:rsidRPr="00A27CF0">
        <w:rPr>
          <w:rFonts w:cs="Times New Roman"/>
        </w:rPr>
        <w:br/>
        <w:t>We agree that the earlier presentation was not sufficiently clear. In the revised manuscript, the former figure and associated framing have been replaced. The new framework distinguishes climatic abnormality from crop response more explicitly: climatic abnormality is screened using SPEI, while effective crop stress is diagnosed only when the corresponding soil-moisture threshold is exceeded. Reported yield losses are then calculated conditionally for grid–year combinations in which the corresponding hazard occurs. This avoids conflating climate-event frequency with crop-specific yield response and provides a clearer basis for cross-crop comparison.</w:t>
      </w:r>
    </w:p>
    <w:p w14:paraId="2B51DC20" w14:textId="77777777" w:rsidR="00A27CF0" w:rsidRPr="00A27CF0" w:rsidRDefault="00A27CF0" w:rsidP="00A27CF0">
      <w:pPr>
        <w:rPr>
          <w:rFonts w:cs="Times New Roman"/>
          <w:b/>
          <w:bCs/>
        </w:rPr>
      </w:pPr>
      <w:r w:rsidRPr="00A27CF0">
        <w:rPr>
          <w:rFonts w:cs="Times New Roman"/>
          <w:b/>
          <w:bCs/>
        </w:rPr>
        <w:t>Comment: L193–194. How does “simultaneous occurrence of high rainfall and high temperatures tends to moderate the fluctuations caused by extreme events”?</w:t>
      </w:r>
    </w:p>
    <w:p w14:paraId="7E767A9B" w14:textId="77777777" w:rsidR="00A27CF0" w:rsidRPr="00A27CF0" w:rsidRDefault="00A27CF0" w:rsidP="00A27CF0">
      <w:pPr>
        <w:rPr>
          <w:rFonts w:cs="Times New Roman"/>
        </w:rPr>
      </w:pPr>
      <w:r w:rsidRPr="00A27CF0">
        <w:rPr>
          <w:rFonts w:cs="Times New Roman"/>
          <w:b/>
          <w:bCs/>
        </w:rPr>
        <w:t>Response:</w:t>
      </w:r>
      <w:r w:rsidRPr="00A27CF0">
        <w:rPr>
          <w:rFonts w:cs="Times New Roman"/>
        </w:rPr>
        <w:br/>
      </w:r>
      <w:r w:rsidRPr="00A27CF0">
        <w:rPr>
          <w:rFonts w:cs="Times New Roman"/>
        </w:rPr>
        <w:lastRenderedPageBreak/>
        <w:t>We agree that this statement was unclear and insufficiently supported. It has been removed from the revised manuscript. More broadly, the revised version no longer advances explicit claims about compound rainfall–temperature interactions, because such claims were beyond the defensible scope of the revised water-stress attribution framework.</w:t>
      </w:r>
    </w:p>
    <w:p w14:paraId="5F069454" w14:textId="77777777" w:rsidR="00A27CF0" w:rsidRDefault="00A27CF0" w:rsidP="00A27CF0">
      <w:pPr>
        <w:rPr>
          <w:rFonts w:cs="Times New Roman"/>
        </w:rPr>
      </w:pPr>
      <w:r w:rsidRPr="00A27CF0">
        <w:rPr>
          <w:rFonts w:cs="Times New Roman"/>
        </w:rPr>
        <w:t>We thank the reviewer again for these comments. They directly informed the major restructuring of the manuscript. We believe the revised study is now methodologically clearer, more tightly scoped, and better aligned with what the model framework can robustly support.</w:t>
      </w:r>
    </w:p>
    <w:p w14:paraId="1D9176CB" w14:textId="0661489B" w:rsidR="00A27CF0" w:rsidRDefault="00A27CF0" w:rsidP="00A27CF0">
      <w:pPr>
        <w:pStyle w:val="1"/>
      </w:pPr>
      <w:r w:rsidRPr="00FD6845">
        <w:t>Reviewer #2</w:t>
      </w:r>
    </w:p>
    <w:p w14:paraId="7FEF4A1F" w14:textId="77777777" w:rsidR="00A27CF0" w:rsidRDefault="00A27CF0" w:rsidP="00A27CF0">
      <w:pPr>
        <w:rPr>
          <w:rFonts w:cs="Times New Roman"/>
        </w:rPr>
      </w:pPr>
    </w:p>
    <w:p w14:paraId="77D20A9C" w14:textId="77777777" w:rsidR="00A27CF0" w:rsidRPr="00A27CF0" w:rsidRDefault="00A27CF0" w:rsidP="00A27CF0">
      <w:pPr>
        <w:pStyle w:val="2"/>
        <w:rPr>
          <w:rFonts w:hint="eastAsia"/>
        </w:rPr>
      </w:pPr>
      <w:r>
        <w:rPr>
          <w:rFonts w:hint="eastAsia"/>
        </w:rPr>
        <w:t>Original comments</w:t>
      </w:r>
    </w:p>
    <w:p w14:paraId="28E0A4F9" w14:textId="34D174ED" w:rsidR="00A27CF0" w:rsidRDefault="00FD6845" w:rsidP="00A27CF0">
      <w:pPr>
        <w:rPr>
          <w:rFonts w:cs="Times New Roman"/>
        </w:rPr>
      </w:pPr>
      <w:r w:rsidRPr="00FD6845">
        <w:rPr>
          <w:rFonts w:cs="Times New Roman"/>
        </w:rPr>
        <w:t>Reviewer #2 (Remarks to the Author):</w:t>
      </w:r>
      <w:r w:rsidRPr="00FD6845">
        <w:rPr>
          <w:rFonts w:cs="Times New Roman"/>
        </w:rPr>
        <w:br/>
        <w:t>A modified version of the crop yield module in the Community Water Model (</w:t>
      </w:r>
      <w:proofErr w:type="spellStart"/>
      <w:r w:rsidRPr="00FD6845">
        <w:rPr>
          <w:rFonts w:cs="Times New Roman"/>
        </w:rPr>
        <w:t>CWatM</w:t>
      </w:r>
      <w:proofErr w:type="spellEnd"/>
      <w:r w:rsidRPr="00FD6845">
        <w:rPr>
          <w:rFonts w:cs="Times New Roman"/>
        </w:rPr>
        <w:t>) was used to assess the potential impact of coupled extreme water and heat stress caused by climate change on the yield of 4 major crops (rice, corn, soybean and wheat) across the world. Results show that crop yields are projected to increase by up to 40% due to improved heat availability at high latitudes by the late 21st century, while low latitudes will experience reductions ranging from 20% to 40%. Climate extremes are projected to increase significantly under high-emission scenarios resulting in severe yield loss, which increases by 60% to 80% compared with those caused by extreme climate events during 1990 - 2019.</w:t>
      </w:r>
      <w:r w:rsidRPr="00FD6845">
        <w:rPr>
          <w:rFonts w:cs="Times New Roman"/>
        </w:rPr>
        <w:br/>
        <w:t>This is a climate change impact assessment using a single crop model with 10 climate models for three socio-economic scenarios. Several fundamental aspects of this study are unclear or even scientifically not correct.</w:t>
      </w:r>
      <w:r w:rsidRPr="00FD6845">
        <w:rPr>
          <w:rFonts w:cs="Times New Roman"/>
        </w:rPr>
        <w:br/>
        <w:t xml:space="preserve">It is not clear how the crop model functions. There is no explanation of the crop parameters in Table S2. If this is a functional dynamic crop model, </w:t>
      </w:r>
      <w:proofErr w:type="spellStart"/>
      <w:r w:rsidRPr="00FD6845">
        <w:rPr>
          <w:rFonts w:cs="Times New Roman"/>
        </w:rPr>
        <w:t>its</w:t>
      </w:r>
      <w:proofErr w:type="spellEnd"/>
      <w:r w:rsidRPr="00FD6845">
        <w:rPr>
          <w:rFonts w:cs="Times New Roman"/>
        </w:rPr>
        <w:t xml:space="preserve"> not clear why crop parameters should be different for northern and southern hemisphere. L514 what are Kc and Ky? Why are </w:t>
      </w:r>
      <w:proofErr w:type="gramStart"/>
      <w:r w:rsidRPr="00FD6845">
        <w:rPr>
          <w:rFonts w:cs="Times New Roman"/>
        </w:rPr>
        <w:t>these parameter</w:t>
      </w:r>
      <w:proofErr w:type="gramEnd"/>
      <w:r w:rsidRPr="00FD6845">
        <w:rPr>
          <w:rFonts w:cs="Times New Roman"/>
        </w:rPr>
        <w:t xml:space="preserve"> most important?</w:t>
      </w:r>
      <w:r w:rsidRPr="00FD6845">
        <w:rPr>
          <w:rFonts w:cs="Times New Roman"/>
        </w:rPr>
        <w:br/>
        <w:t>Extreme heat is a main component of this study. However, there is no definition of extreme heat? The impact of extreme heat will vary among the crops and the phenological stage – how is this considered in the model?</w:t>
      </w:r>
      <w:r w:rsidRPr="00FD6845">
        <w:rPr>
          <w:rFonts w:cs="Times New Roman"/>
        </w:rPr>
        <w:br/>
        <w:t xml:space="preserve">The calibration, validation and testing process is not clear. Is there a different calibration of the model for each grid cell or for a region or global? How was the model calibrated? How do cultivars in the model represent cultivar differences across </w:t>
      </w:r>
      <w:proofErr w:type="spellStart"/>
      <w:r w:rsidRPr="00FD6845">
        <w:rPr>
          <w:rFonts w:cs="Times New Roman"/>
        </w:rPr>
        <w:t>agro</w:t>
      </w:r>
      <w:proofErr w:type="spellEnd"/>
      <w:r w:rsidRPr="00FD6845">
        <w:rPr>
          <w:rFonts w:cs="Times New Roman"/>
        </w:rPr>
        <w:t>-climatic zones? Has the ET component of this model, critical for estimating water use and water deficit, been validated in this model and this study?</w:t>
      </w:r>
      <w:r w:rsidRPr="00FD6845">
        <w:rPr>
          <w:rFonts w:cs="Times New Roman"/>
        </w:rPr>
        <w:br/>
      </w:r>
      <w:r w:rsidRPr="00FD6845">
        <w:rPr>
          <w:rFonts w:cs="Times New Roman"/>
        </w:rPr>
        <w:lastRenderedPageBreak/>
        <w:t>What is the justification for showing selected countries in S23 -26 for observation – simulation comparisons? Is this comparison for the calibration, validation or testing data set? The presented comparisons of the observed and simulated anomalies are of statistical often very poor, suggesting a poor model performance, or? What is the used unit of anomaly in the figure? How is this performance judged? Is this model ready for such a study, based on what performance parameters? Why are these countries selected to be presented, they are not always the biggest producers, and not all are relevant for global production? The scales for anomalies for some of the figure have only zeros, which doesn’t make sense. For most of the country figures, the anomalies are more variable than the FAO observation, suggesting an over-sensitivity of the model and this therefore questions a specific application for exploring extremes.</w:t>
      </w:r>
      <w:r w:rsidRPr="00FD6845">
        <w:rPr>
          <w:rFonts w:cs="Times New Roman"/>
        </w:rPr>
        <w:br/>
        <w:t xml:space="preserve">It is not clear how extremes are defined in this study. There </w:t>
      </w:r>
      <w:proofErr w:type="gramStart"/>
      <w:r w:rsidRPr="00FD6845">
        <w:rPr>
          <w:rFonts w:cs="Times New Roman"/>
        </w:rPr>
        <w:t>are</w:t>
      </w:r>
      <w:proofErr w:type="gramEnd"/>
      <w:r w:rsidRPr="00FD6845">
        <w:rPr>
          <w:rFonts w:cs="Times New Roman"/>
        </w:rPr>
        <w:t xml:space="preserve"> some information supplied for drought, but there </w:t>
      </w:r>
      <w:proofErr w:type="gramStart"/>
      <w:r w:rsidRPr="00FD6845">
        <w:rPr>
          <w:rFonts w:cs="Times New Roman"/>
        </w:rPr>
        <w:t>are</w:t>
      </w:r>
      <w:proofErr w:type="gramEnd"/>
      <w:r w:rsidRPr="00FD6845">
        <w:rPr>
          <w:rFonts w:cs="Times New Roman"/>
        </w:rPr>
        <w:t xml:space="preserve"> no information on extreme heat. There is no validation shown on any of the specific extremes for specific countries, some of </w:t>
      </w:r>
      <w:proofErr w:type="spellStart"/>
      <w:r w:rsidRPr="00FD6845">
        <w:rPr>
          <w:rFonts w:cs="Times New Roman"/>
        </w:rPr>
        <w:t>theme</w:t>
      </w:r>
      <w:proofErr w:type="spellEnd"/>
      <w:r w:rsidRPr="00FD6845">
        <w:rPr>
          <w:rFonts w:cs="Times New Roman"/>
        </w:rPr>
        <w:t xml:space="preserve"> were mentioned in the introduction.</w:t>
      </w:r>
      <w:r w:rsidRPr="00FD6845">
        <w:rPr>
          <w:rFonts w:cs="Times New Roman"/>
        </w:rPr>
        <w:br/>
        <w:t>There has been many climate change impact studies including for the four major crops, in the last decade usually done with multi-model ensembles to improve the robustness of simulated results and to quantify the model uncertainty range. How do the single model results from this study compare to other global studies and climate change impact? The main directional finding appears similar to previous global studies, but some of the magnitude seem to vary, what does this mean, why should this single-model result be trusted? Without a clear validation of the presented model for extreme event, any results presented on extreme impacts are highly questionable.</w:t>
      </w:r>
      <w:r w:rsidRPr="00FD6845">
        <w:rPr>
          <w:rFonts w:cs="Times New Roman"/>
        </w:rPr>
        <w:br/>
        <w:t>The calibration process itself is also not clear. The word “fitted in the caption of Fig S21 suggest parameter fitting without regarding the meaning of parameters to get the best fit. If this was the case (?) such model should not be used to explore scenarios with growing conditions not experienced with the model.</w:t>
      </w:r>
      <w:r w:rsidRPr="00FD6845">
        <w:rPr>
          <w:rFonts w:cs="Times New Roman"/>
        </w:rPr>
        <w:br/>
      </w:r>
      <w:r w:rsidRPr="00FD6845">
        <w:rPr>
          <w:rFonts w:cs="Times New Roman"/>
        </w:rPr>
        <w:br/>
        <w:t>L438 a "harvest before sowing" approach seems a logical approach, what that actually means is not clear. But what is "harvest before planting" on L495-96 mean, something difficult to do in reality. What approach used is also not clear?</w:t>
      </w:r>
      <w:r w:rsidRPr="00FD6845">
        <w:rPr>
          <w:rFonts w:cs="Times New Roman"/>
        </w:rPr>
        <w:br/>
      </w:r>
      <w:r w:rsidRPr="00FD6845">
        <w:rPr>
          <w:rFonts w:cs="Times New Roman"/>
        </w:rPr>
        <w:br/>
        <w:t>L496-97 “…meaning that on the 1st of each month, the crop yield from the previous month is harvested” – none of these crops is harvested after 1 months in reality? -this does not make sense.</w:t>
      </w:r>
      <w:r w:rsidRPr="00FD6845">
        <w:rPr>
          <w:rFonts w:cs="Times New Roman"/>
        </w:rPr>
        <w:br/>
      </w:r>
      <w:r w:rsidRPr="00FD6845">
        <w:rPr>
          <w:rFonts w:cs="Times New Roman"/>
        </w:rPr>
        <w:br/>
        <w:t>L440: what does irrigation mean in a simulation: no water deficit or a irrigation scheduling?</w:t>
      </w:r>
      <w:r w:rsidRPr="00FD6845">
        <w:rPr>
          <w:rFonts w:cs="Times New Roman"/>
        </w:rPr>
        <w:br/>
      </w:r>
      <w:r w:rsidRPr="00FD6845">
        <w:rPr>
          <w:rFonts w:cs="Times New Roman"/>
        </w:rPr>
        <w:br/>
      </w:r>
      <w:r w:rsidRPr="00FD6845">
        <w:rPr>
          <w:rFonts w:cs="Times New Roman"/>
        </w:rPr>
        <w:lastRenderedPageBreak/>
        <w:t xml:space="preserve">L447 and Fig S30 In the real world, spring wheat is </w:t>
      </w:r>
      <w:proofErr w:type="spellStart"/>
      <w:r w:rsidRPr="00FD6845">
        <w:rPr>
          <w:rFonts w:cs="Times New Roman"/>
        </w:rPr>
        <w:t>eg.</w:t>
      </w:r>
      <w:proofErr w:type="spellEnd"/>
      <w:r w:rsidRPr="00FD6845">
        <w:rPr>
          <w:rFonts w:cs="Times New Roman"/>
        </w:rPr>
        <w:t xml:space="preserve"> grown over mild winters in the Mediterranean Basin and also in Australia, Mexico and India. But Fig S30 shows winter wheat in Mediterranean Basin, Mexico and India but spring wheat in Australia. Is your map correct? How is winter and spring wheat defined and calibrated?</w:t>
      </w:r>
      <w:r w:rsidRPr="00FD6845">
        <w:rPr>
          <w:rFonts w:cs="Times New Roman"/>
        </w:rPr>
        <w:br/>
      </w:r>
    </w:p>
    <w:p w14:paraId="66E686E2" w14:textId="77777777" w:rsidR="00A27CF0" w:rsidRPr="00A27CF0" w:rsidRDefault="00A27CF0" w:rsidP="00A27CF0">
      <w:pPr>
        <w:pStyle w:val="2"/>
      </w:pPr>
      <w:r w:rsidRPr="00A27CF0">
        <w:rPr>
          <w:rStyle w:val="20"/>
          <w:rFonts w:hint="eastAsia"/>
          <w:b/>
        </w:rPr>
        <w:t>Response</w:t>
      </w:r>
    </w:p>
    <w:p w14:paraId="3D40C3EB" w14:textId="77777777" w:rsidR="008D2252" w:rsidRPr="008D2252" w:rsidRDefault="008D2252" w:rsidP="008D2252">
      <w:pPr>
        <w:rPr>
          <w:rFonts w:cs="Times New Roman"/>
        </w:rPr>
      </w:pPr>
      <w:r w:rsidRPr="008D2252">
        <w:rPr>
          <w:rFonts w:cs="Times New Roman"/>
        </w:rPr>
        <w:t>We sincerely thank the reviewer for the detailed and critical assessment of our previous submission. We agree that the earlier version lacked sufficient methodological clarity and, more importantly, overstated aspects of the study that were not adequately supported by the model framework—particularly the treatment of coupled heat and water stress. In response, we have substantially rewritten and reframed the manuscript rather than applying minor revisions.</w:t>
      </w:r>
    </w:p>
    <w:p w14:paraId="78A8D506" w14:textId="77777777" w:rsidR="008D2252" w:rsidRPr="008D2252" w:rsidRDefault="008D2252" w:rsidP="008D2252">
      <w:pPr>
        <w:rPr>
          <w:rFonts w:cs="Times New Roman"/>
        </w:rPr>
      </w:pPr>
      <w:r w:rsidRPr="008D2252">
        <w:rPr>
          <w:rFonts w:cs="Times New Roman"/>
        </w:rPr>
        <w:t>Most importantly, the revised manuscript no longer presents the study as an assessment of “coupled extreme water and heat stress.” Instead, it is now explicitly focused on the asymmetric impacts of drought and waterlogging on crop yields within a unified hydrological–crop framework. Heat-related claims that were insufficiently supported in the previous version have been removed from the title, abstract, methods, results, and discussion. The revised manuscript instead develops an embedded counterfactual, process-consistent attribution framework to isolate yield losses attributable specifically to abnormal water stress</w:t>
      </w:r>
    </w:p>
    <w:p w14:paraId="1E9F6DDE" w14:textId="77777777" w:rsidR="008D2252" w:rsidRPr="008D2252" w:rsidRDefault="008D2252" w:rsidP="008D2252">
      <w:pPr>
        <w:rPr>
          <w:rFonts w:cs="Times New Roman"/>
        </w:rPr>
      </w:pPr>
      <w:r w:rsidRPr="008D2252">
        <w:rPr>
          <w:rFonts w:cs="Times New Roman"/>
        </w:rPr>
        <w:t xml:space="preserve">Below we respond to the reviewer’s main concerns </w:t>
      </w:r>
      <w:proofErr w:type="gramStart"/>
      <w:r w:rsidRPr="008D2252">
        <w:rPr>
          <w:rFonts w:cs="Times New Roman"/>
        </w:rPr>
        <w:t>in light of</w:t>
      </w:r>
      <w:proofErr w:type="gramEnd"/>
      <w:r w:rsidRPr="008D2252">
        <w:rPr>
          <w:rFonts w:cs="Times New Roman"/>
        </w:rPr>
        <w:t xml:space="preserve"> this substantial restructuring.</w:t>
      </w:r>
    </w:p>
    <w:p w14:paraId="618760C8" w14:textId="77777777" w:rsidR="008D2252" w:rsidRPr="008D2252" w:rsidRDefault="008D2252" w:rsidP="008D2252">
      <w:pPr>
        <w:rPr>
          <w:rFonts w:cs="Times New Roman"/>
        </w:rPr>
      </w:pPr>
      <w:r w:rsidRPr="008D2252">
        <w:rPr>
          <w:rFonts w:cs="Times New Roman"/>
          <w:b/>
          <w:bCs/>
        </w:rPr>
        <w:t>Comment:</w:t>
      </w:r>
      <w:r w:rsidRPr="008D2252">
        <w:rPr>
          <w:rFonts w:cs="Times New Roman"/>
        </w:rPr>
        <w:t xml:space="preserve"> The study was presented as an assessment of coupled extreme water and heat stress, but several fundamental aspects were unclear or scientifically incorrect.</w:t>
      </w:r>
    </w:p>
    <w:p w14:paraId="2198D590" w14:textId="77777777" w:rsidR="008D2252" w:rsidRPr="008D2252" w:rsidRDefault="008D2252" w:rsidP="008D2252">
      <w:pPr>
        <w:rPr>
          <w:rFonts w:cs="Times New Roman"/>
        </w:rPr>
      </w:pPr>
      <w:r w:rsidRPr="008D2252">
        <w:rPr>
          <w:rFonts w:cs="Times New Roman"/>
          <w:b/>
          <w:bCs/>
        </w:rPr>
        <w:t>Response:</w:t>
      </w:r>
      <w:r w:rsidRPr="008D2252">
        <w:rPr>
          <w:rFonts w:cs="Times New Roman"/>
        </w:rPr>
        <w:br/>
        <w:t>We agree. This was a central weakness of the previous submission. The revised manuscript addresses this concern through a major reformulation of the study scope. The revised paper no longer claims to quantify coupled heat–water stress. Instead, it focuses specifically on drought and waterlogging as asymmetric abnormal water-stress regimes, both represented through root-zone soil moisture within an extended FAO-56 framework. The title, abstract, introduction and discussion have all been rewritten accordingly.</w:t>
      </w:r>
    </w:p>
    <w:p w14:paraId="790C4EDB" w14:textId="73C10D53" w:rsidR="00A27CF0" w:rsidRDefault="008D2252" w:rsidP="00A27CF0">
      <w:pPr>
        <w:rPr>
          <w:rFonts w:cs="Times New Roman"/>
        </w:rPr>
      </w:pPr>
      <w:r w:rsidRPr="008D2252">
        <w:rPr>
          <w:rFonts w:cs="Times New Roman"/>
        </w:rPr>
        <w:t>This narrowing was intentional: we agree with the reviewer that the original framing exceeded what the model configuration could robustly support. The revised manuscript therefore restricts its conclusions to hazards that can be explicitly represented and attributed within the current hydrological–crop framework</w:t>
      </w:r>
    </w:p>
    <w:p w14:paraId="054586EF" w14:textId="77777777" w:rsidR="008D2252" w:rsidRPr="008D2252" w:rsidRDefault="008D2252" w:rsidP="008D2252">
      <w:pPr>
        <w:rPr>
          <w:rFonts w:cs="Times New Roman"/>
        </w:rPr>
      </w:pPr>
      <w:r w:rsidRPr="008D2252">
        <w:rPr>
          <w:rFonts w:cs="Times New Roman"/>
          <w:b/>
          <w:bCs/>
        </w:rPr>
        <w:t>Comment:</w:t>
      </w:r>
      <w:r w:rsidRPr="008D2252">
        <w:rPr>
          <w:rFonts w:cs="Times New Roman"/>
        </w:rPr>
        <w:t xml:space="preserve"> It is not clear how the crop model functions. There is no explanation of the crop </w:t>
      </w:r>
      <w:r w:rsidRPr="008D2252">
        <w:rPr>
          <w:rFonts w:cs="Times New Roman"/>
        </w:rPr>
        <w:lastRenderedPageBreak/>
        <w:t>parameters in Table S2. If this is a functional dynamic crop model, it is not clear why crop parameters should differ between the northern and southern hemisphere. What are Kc and Ky, and why are these most important?</w:t>
      </w:r>
    </w:p>
    <w:p w14:paraId="57563ED0" w14:textId="77777777" w:rsidR="008D2252" w:rsidRPr="008D2252" w:rsidRDefault="008D2252" w:rsidP="008D2252">
      <w:pPr>
        <w:rPr>
          <w:rFonts w:cs="Times New Roman"/>
        </w:rPr>
      </w:pPr>
      <w:r w:rsidRPr="008D2252">
        <w:rPr>
          <w:rFonts w:cs="Times New Roman"/>
          <w:b/>
          <w:bCs/>
        </w:rPr>
        <w:t>Response:</w:t>
      </w:r>
      <w:r w:rsidRPr="008D2252">
        <w:rPr>
          <w:rFonts w:cs="Times New Roman"/>
        </w:rPr>
        <w:br/>
        <w:t>We appreciate this criticism and agree that the previous version did not explain the crop module and parameterization clearly enough. In the revised manuscript and Supplementary Methods, we now describe the crop water–yield framework explicitly.</w:t>
      </w:r>
    </w:p>
    <w:p w14:paraId="22B4900D" w14:textId="4B2A9BCE" w:rsidR="008D2252" w:rsidRPr="008D2252" w:rsidRDefault="008D2252" w:rsidP="008D2252">
      <w:pPr>
        <w:rPr>
          <w:rFonts w:cs="Times New Roman"/>
        </w:rPr>
      </w:pPr>
      <w:r w:rsidRPr="008D2252">
        <w:rPr>
          <w:rFonts w:cs="Times New Roman"/>
        </w:rPr>
        <w:t xml:space="preserve">The revised study uses a hydrological–crop module embedded within </w:t>
      </w:r>
      <w:proofErr w:type="spellStart"/>
      <w:r w:rsidRPr="008D2252">
        <w:rPr>
          <w:rFonts w:cs="Times New Roman"/>
        </w:rPr>
        <w:t>CWatM</w:t>
      </w:r>
      <w:proofErr w:type="spellEnd"/>
      <w:r w:rsidRPr="008D2252">
        <w:rPr>
          <w:rFonts w:cs="Times New Roman"/>
        </w:rPr>
        <w:t xml:space="preserve"> in which crop transpiration is regulated by a water stress factor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8D2252">
        <w:rPr>
          <w:rFonts w:cs="Times New Roman"/>
        </w:rPr>
        <w:t>linked to root-zone soil moisture. This formulation follows FAO-56 on the dry side and is extended to represent aeration stress on the wet side, so that both drought and waterlogging can be represented within a unified biophysical framework.</w:t>
      </w:r>
    </w:p>
    <w:p w14:paraId="51D36DAC" w14:textId="77777777" w:rsidR="008D2252" w:rsidRPr="008D2252" w:rsidRDefault="008D2252" w:rsidP="008D2252">
      <w:pPr>
        <w:rPr>
          <w:rFonts w:cs="Times New Roman"/>
        </w:rPr>
      </w:pPr>
      <w:r w:rsidRPr="008D2252">
        <w:rPr>
          <w:rFonts w:cs="Times New Roman"/>
        </w:rPr>
        <w:t>These parameters were emphasized because they are the key crop-specific quantities governing (</w:t>
      </w:r>
      <w:proofErr w:type="spellStart"/>
      <w:r w:rsidRPr="008D2252">
        <w:rPr>
          <w:rFonts w:cs="Times New Roman"/>
        </w:rPr>
        <w:t>i</w:t>
      </w:r>
      <w:proofErr w:type="spellEnd"/>
      <w:r w:rsidRPr="008D2252">
        <w:rPr>
          <w:rFonts w:cs="Times New Roman"/>
        </w:rPr>
        <w:t xml:space="preserve">) potential crop water demand and (ii) the sensitivity of yield to water limitation within this FAO-based framework. In the revised Supplementary Methods, we now explain their physical role and document that crop-specific values were synthesized from FAO crop water requirement information, GAEZ, and APSIM-based phenological parameterization, rather than being introduced without context. </w:t>
      </w:r>
    </w:p>
    <w:p w14:paraId="79E778DE" w14:textId="31BDD68B" w:rsidR="008D2252" w:rsidRDefault="008D2252" w:rsidP="00A27CF0">
      <w:pPr>
        <w:rPr>
          <w:rFonts w:cs="Times New Roman"/>
        </w:rPr>
      </w:pPr>
      <w:r w:rsidRPr="008D2252">
        <w:rPr>
          <w:rFonts w:cs="Times New Roman"/>
        </w:rPr>
        <w:t xml:space="preserve">With respect to northern versus southern hemisphere differences, we agree that this was insufficiently explained previously. In the revised manuscript, crop calendars are no longer described in a way that implies arbitrary hemisphere-specific parameterization. Instead, we use spatially explicit, temporally varying crop calendars derived from GGCMI planting and maturity dates, and then partition the growing season dynamically into FAO-style growth stages for each grid cell and year. Thus, differences arise from spatially explicit crop calendars and </w:t>
      </w:r>
      <w:proofErr w:type="spellStart"/>
      <w:r w:rsidRPr="008D2252">
        <w:rPr>
          <w:rFonts w:cs="Times New Roman"/>
        </w:rPr>
        <w:t>agro</w:t>
      </w:r>
      <w:proofErr w:type="spellEnd"/>
      <w:r w:rsidRPr="008D2252">
        <w:rPr>
          <w:rFonts w:cs="Times New Roman"/>
        </w:rPr>
        <w:t>-climatic context, rather than from ad hoc hemisphere-based physiology</w:t>
      </w:r>
    </w:p>
    <w:p w14:paraId="5A6B377A" w14:textId="77777777" w:rsidR="008D2252" w:rsidRPr="008D2252" w:rsidRDefault="008D2252" w:rsidP="008D2252">
      <w:pPr>
        <w:rPr>
          <w:rFonts w:cs="Times New Roman"/>
        </w:rPr>
      </w:pPr>
      <w:r w:rsidRPr="008D2252">
        <w:rPr>
          <w:rFonts w:cs="Times New Roman"/>
          <w:b/>
          <w:bCs/>
        </w:rPr>
        <w:t>Comment:</w:t>
      </w:r>
      <w:r w:rsidRPr="008D2252">
        <w:rPr>
          <w:rFonts w:cs="Times New Roman"/>
        </w:rPr>
        <w:t xml:space="preserve"> Extreme heat is a main component of this study. However, there is no definition of extreme heat. The impact of extreme heat will vary among crops and phenological stages—how is this considered in the model?</w:t>
      </w:r>
    </w:p>
    <w:p w14:paraId="5E3C3955" w14:textId="77777777" w:rsidR="008D2252" w:rsidRPr="008D2252" w:rsidRDefault="008D2252" w:rsidP="008D2252">
      <w:pPr>
        <w:rPr>
          <w:rFonts w:cs="Times New Roman"/>
        </w:rPr>
      </w:pPr>
      <w:r w:rsidRPr="008D2252">
        <w:rPr>
          <w:rFonts w:cs="Times New Roman"/>
          <w:b/>
          <w:bCs/>
        </w:rPr>
        <w:t>Response:</w:t>
      </w:r>
      <w:r w:rsidRPr="008D2252">
        <w:rPr>
          <w:rFonts w:cs="Times New Roman"/>
        </w:rPr>
        <w:br/>
        <w:t>We fully agree. This was one of the major problems in the previous manuscript. In response, the revised manuscript no longer treats extreme heat as a main component of the study. All explicit claims regarding heat-stress attribution have been removed because the previous model configuration did not provide a sufficiently rigorous basis for standalone heat-stress analysis across crops and phenological stages.</w:t>
      </w:r>
    </w:p>
    <w:p w14:paraId="587A11EF" w14:textId="57338D86" w:rsidR="008D2252" w:rsidRDefault="008D2252" w:rsidP="00A27CF0">
      <w:pPr>
        <w:rPr>
          <w:rFonts w:cs="Times New Roman"/>
        </w:rPr>
      </w:pPr>
      <w:r w:rsidRPr="008D2252">
        <w:rPr>
          <w:rFonts w:cs="Times New Roman"/>
        </w:rPr>
        <w:t xml:space="preserve">The revised study is now explicitly restricted to drought and waterlogging, for which the </w:t>
      </w:r>
      <w:r w:rsidRPr="008D2252">
        <w:rPr>
          <w:rFonts w:cs="Times New Roman"/>
        </w:rPr>
        <w:lastRenderedPageBreak/>
        <w:t xml:space="preserve">model contains a direct process representation through root-zone soil moisture and the extended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8D2252">
        <w:rPr>
          <w:rFonts w:cs="Times New Roman"/>
        </w:rPr>
        <w:t>formulation. Phenological timing is still represented, but now in relation to water stress: the GGCMI</w:t>
      </w:r>
      <w:r>
        <w:rPr>
          <w:rFonts w:cs="Times New Roman" w:hint="eastAsia"/>
        </w:rPr>
        <w:t>3</w:t>
      </w:r>
      <w:r w:rsidRPr="008D2252">
        <w:rPr>
          <w:rFonts w:cs="Times New Roman"/>
        </w:rPr>
        <w:t xml:space="preserve"> growing period is partitioned dynamically into four FAO growth stages (initial, development, mid-season, late-season), and stage-specific normal stress conditions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r>
              <m:rPr>
                <m:sty m:val="p"/>
              </m:rPr>
              <w:rPr>
                <w:rFonts w:ascii="Cambria Math" w:hAnsi="Cambria Math" w:cs="Times New Roman"/>
              </w:rPr>
              <m:t>norm</m:t>
            </m:r>
          </m:sub>
        </m:sSub>
      </m:oMath>
      <w:r w:rsidRPr="008D2252">
        <w:rPr>
          <w:rFonts w:cs="Times New Roman"/>
        </w:rPr>
        <w:t>) are constructed for each crop, grid cell and stage.</w:t>
      </w:r>
    </w:p>
    <w:p w14:paraId="3E2D0919" w14:textId="77777777" w:rsidR="008D2252" w:rsidRPr="008D2252" w:rsidRDefault="008D2252" w:rsidP="008D2252">
      <w:pPr>
        <w:rPr>
          <w:rFonts w:cs="Times New Roman"/>
        </w:rPr>
      </w:pPr>
      <w:r w:rsidRPr="008D2252">
        <w:rPr>
          <w:rFonts w:cs="Times New Roman"/>
        </w:rPr>
        <w:t>Thus, the reviewer’s concern has been addressed by a substantial narrowing of the study scope rather than by attempting to defend an inadequately supported heat-stress treatment.</w:t>
      </w:r>
    </w:p>
    <w:p w14:paraId="47F54E7A" w14:textId="77777777" w:rsidR="008D2252" w:rsidRPr="008D2252" w:rsidRDefault="008D2252" w:rsidP="008D2252">
      <w:pPr>
        <w:rPr>
          <w:rFonts w:cs="Times New Roman"/>
        </w:rPr>
      </w:pPr>
      <w:r w:rsidRPr="008D2252">
        <w:rPr>
          <w:rFonts w:cs="Times New Roman"/>
          <w:b/>
          <w:bCs/>
        </w:rPr>
        <w:t>Comment:</w:t>
      </w:r>
      <w:r w:rsidRPr="008D2252">
        <w:rPr>
          <w:rFonts w:cs="Times New Roman"/>
        </w:rPr>
        <w:t xml:space="preserve"> The calibration, validation and testing process is not clear. Is there a different calibration for each grid cell, region or global? How was the model calibrated? How do cultivars represent differences across </w:t>
      </w:r>
      <w:proofErr w:type="spellStart"/>
      <w:r w:rsidRPr="008D2252">
        <w:rPr>
          <w:rFonts w:cs="Times New Roman"/>
        </w:rPr>
        <w:t>agro</w:t>
      </w:r>
      <w:proofErr w:type="spellEnd"/>
      <w:r w:rsidRPr="008D2252">
        <w:rPr>
          <w:rFonts w:cs="Times New Roman"/>
        </w:rPr>
        <w:t>-climatic zones? Has the ET component been validated?</w:t>
      </w:r>
    </w:p>
    <w:p w14:paraId="28D08B0B" w14:textId="77777777" w:rsidR="008D2252" w:rsidRPr="008D2252" w:rsidRDefault="008D2252" w:rsidP="008D2252">
      <w:pPr>
        <w:rPr>
          <w:rFonts w:cs="Times New Roman"/>
        </w:rPr>
      </w:pPr>
      <w:r w:rsidRPr="008D2252">
        <w:rPr>
          <w:rFonts w:cs="Times New Roman"/>
          <w:b/>
          <w:bCs/>
        </w:rPr>
        <w:t>Response:</w:t>
      </w:r>
      <w:r w:rsidRPr="008D2252">
        <w:rPr>
          <w:rFonts w:cs="Times New Roman"/>
        </w:rPr>
        <w:br/>
        <w:t>We agree that this aspect was inadequately documented in the previous version. In the revised Supplementary Information, the evaluation strategy has been expanded and clarified.</w:t>
      </w:r>
    </w:p>
    <w:p w14:paraId="6372EDF9" w14:textId="77777777" w:rsidR="008D2252" w:rsidRPr="008D2252" w:rsidRDefault="008D2252" w:rsidP="008D2252">
      <w:pPr>
        <w:rPr>
          <w:rFonts w:cs="Times New Roman"/>
        </w:rPr>
      </w:pPr>
      <w:r w:rsidRPr="008D2252">
        <w:rPr>
          <w:rFonts w:cs="Times New Roman"/>
        </w:rPr>
        <w:t xml:space="preserve">First, the revised manuscript now evaluates the hydrological basis of the framework by validating modeled soil available moisture content (ASM) against both ERA5 and ISMN observations. These comparisons yield global mean correlations of approximately r = 0.55 against ERA5 and r = 0.49 against ISMN, supporting the realism of the simulated soil-moisture dynamics that underpin the drought and waterlogging attribution. </w:t>
      </w:r>
    </w:p>
    <w:p w14:paraId="0CB13DFA" w14:textId="5E29AD71" w:rsidR="008D2252" w:rsidRDefault="008D2252" w:rsidP="00A27CF0">
      <w:pPr>
        <w:rPr>
          <w:rFonts w:cs="Times New Roman"/>
        </w:rPr>
      </w:pPr>
      <w:r w:rsidRPr="008D2252">
        <w:rPr>
          <w:rFonts w:cs="Times New Roman"/>
        </w:rPr>
        <w:t>Second, crop simulations are benchmarked against multiple global crop datasets. In the Supplementary Information, modeled yields are compared with GGCMI3 outputs for maize, soybean, rice, spring wheat and winter wheat, including spatial patterns of potential yield, relative yield reduction under water stress, and interannual variability. Modeled crop production is also compared against GAEZ v4 at 0.5° resolution. These evaluations show that the model captures the broad spatial distribution of major production regions and reproduces first-order water-stress patterns, while we also acknowledge remaining regional discrepancies</w:t>
      </w:r>
      <w:r>
        <w:rPr>
          <w:rFonts w:cs="Times New Roman" w:hint="eastAsia"/>
        </w:rPr>
        <w:t>.</w:t>
      </w:r>
    </w:p>
    <w:p w14:paraId="295B9FE5" w14:textId="710291BD" w:rsidR="008D2252" w:rsidRDefault="008D2252" w:rsidP="00A27CF0">
      <w:pPr>
        <w:rPr>
          <w:rFonts w:cs="Times New Roman"/>
        </w:rPr>
      </w:pPr>
      <w:r w:rsidRPr="008D2252">
        <w:rPr>
          <w:rFonts w:cs="Times New Roman"/>
        </w:rPr>
        <w:t xml:space="preserve">Third, </w:t>
      </w:r>
      <w:proofErr w:type="gramStart"/>
      <w:r w:rsidRPr="008D2252">
        <w:rPr>
          <w:rFonts w:cs="Times New Roman"/>
        </w:rPr>
        <w:t>with regard to</w:t>
      </w:r>
      <w:proofErr w:type="gramEnd"/>
      <w:r w:rsidRPr="008D2252">
        <w:rPr>
          <w:rFonts w:cs="Times New Roman"/>
        </w:rPr>
        <w:t xml:space="preserve"> cultivars and </w:t>
      </w:r>
      <w:proofErr w:type="spellStart"/>
      <w:r w:rsidRPr="008D2252">
        <w:rPr>
          <w:rFonts w:cs="Times New Roman"/>
        </w:rPr>
        <w:t>agro</w:t>
      </w:r>
      <w:proofErr w:type="spellEnd"/>
      <w:r w:rsidRPr="008D2252">
        <w:rPr>
          <w:rFonts w:cs="Times New Roman"/>
        </w:rPr>
        <w:t>-climatic heterogeneity, we agree that the model does not explicitly resolve cultivar turnover or local breeding adaptation. The revised manuscript therefore interprets results more cautiously: they represent relative attribution of abnormal water-stress impacts within one internally consistent global framework, rather than a full simulation of all genotype × environment × management interactions. This limitation is now better aligned with the revised study scope.</w:t>
      </w:r>
    </w:p>
    <w:p w14:paraId="33084172" w14:textId="77777777" w:rsidR="008D2252" w:rsidRPr="008D2252" w:rsidRDefault="008D2252" w:rsidP="008D2252">
      <w:pPr>
        <w:rPr>
          <w:rFonts w:cs="Times New Roman"/>
        </w:rPr>
      </w:pPr>
      <w:r w:rsidRPr="008D2252">
        <w:rPr>
          <w:rFonts w:cs="Times New Roman"/>
        </w:rPr>
        <w:t xml:space="preserve">Regarding ET specifically, the revised manuscript does not present a separate dedicated ET validation figure. Instead, the credibility of the ET-related water-stress simulation is evaluated indirectly through the consistency of root-zone moisture dynamics and crop yield outcomes, </w:t>
      </w:r>
      <w:r w:rsidRPr="008D2252">
        <w:rPr>
          <w:rFonts w:cs="Times New Roman"/>
        </w:rPr>
        <w:lastRenderedPageBreak/>
        <w:t>which are the variables most directly relevant to the present attribution framework. We agree this should be stated more clearly to avoid overclaiming.</w:t>
      </w:r>
    </w:p>
    <w:p w14:paraId="1AF14F7D" w14:textId="77777777" w:rsidR="008D2252" w:rsidRPr="008D2252" w:rsidRDefault="008D2252" w:rsidP="008D2252">
      <w:pPr>
        <w:rPr>
          <w:rFonts w:cs="Times New Roman"/>
        </w:rPr>
      </w:pPr>
      <w:r w:rsidRPr="008D2252">
        <w:rPr>
          <w:rFonts w:cs="Times New Roman"/>
          <w:b/>
          <w:bCs/>
        </w:rPr>
        <w:t>Comment:</w:t>
      </w:r>
      <w:r w:rsidRPr="008D2252">
        <w:rPr>
          <w:rFonts w:cs="Times New Roman"/>
        </w:rPr>
        <w:t xml:space="preserve"> The selected country comparisons in Figs. S23–S26 are unclear and often poor. Why these countries? Are </w:t>
      </w:r>
      <w:proofErr w:type="gramStart"/>
      <w:r w:rsidRPr="008D2252">
        <w:rPr>
          <w:rFonts w:cs="Times New Roman"/>
        </w:rPr>
        <w:t>these calibration</w:t>
      </w:r>
      <w:proofErr w:type="gramEnd"/>
      <w:r w:rsidRPr="008D2252">
        <w:rPr>
          <w:rFonts w:cs="Times New Roman"/>
        </w:rPr>
        <w:t>, validation or testing sets? The anomalies seem more variable than FAO observations and may indicate over-sensitivity.</w:t>
      </w:r>
    </w:p>
    <w:p w14:paraId="36832735" w14:textId="77777777" w:rsidR="008D2252" w:rsidRPr="008D2252" w:rsidRDefault="008D2252" w:rsidP="008D2252">
      <w:pPr>
        <w:rPr>
          <w:rFonts w:cs="Times New Roman"/>
        </w:rPr>
      </w:pPr>
      <w:r w:rsidRPr="008D2252">
        <w:rPr>
          <w:rFonts w:cs="Times New Roman"/>
          <w:b/>
          <w:bCs/>
        </w:rPr>
        <w:t>Response:</w:t>
      </w:r>
      <w:r w:rsidRPr="008D2252">
        <w:rPr>
          <w:rFonts w:cs="Times New Roman"/>
        </w:rPr>
        <w:br/>
        <w:t>We agree that these country-level anomaly comparisons were not sufficiently justified and, in their previous form, did not provide a convincing basis for model evaluation. In the revised manuscript, these country-specific anomaly comparisons are no longer used as a central validation element. Instead, we replaced this presentation with broader and more transparent evaluations against global reference datasets and soil-moisture observations, as described above.</w:t>
      </w:r>
    </w:p>
    <w:p w14:paraId="68810598" w14:textId="77777777" w:rsidR="008D2252" w:rsidRPr="008D2252" w:rsidRDefault="008D2252" w:rsidP="008D2252">
      <w:pPr>
        <w:rPr>
          <w:rFonts w:cs="Times New Roman"/>
        </w:rPr>
      </w:pPr>
      <w:r w:rsidRPr="008D2252">
        <w:rPr>
          <w:rFonts w:cs="Times New Roman"/>
        </w:rPr>
        <w:t>This revision was intentional. We agree with the reviewer that a few selected national examples can be difficult to interpret and may distract from the central issue of whether the model captures large-scale hydrological and crop-production patterns relevant for global attribution. The revised evaluation therefore emphasizes:</w:t>
      </w:r>
    </w:p>
    <w:p w14:paraId="38C07521" w14:textId="77777777" w:rsidR="008D2252" w:rsidRPr="008D2252" w:rsidRDefault="008D2252" w:rsidP="008D2252">
      <w:pPr>
        <w:numPr>
          <w:ilvl w:val="0"/>
          <w:numId w:val="3"/>
        </w:numPr>
        <w:rPr>
          <w:rFonts w:cs="Times New Roman"/>
        </w:rPr>
      </w:pPr>
      <w:r w:rsidRPr="008D2252">
        <w:rPr>
          <w:rFonts w:cs="Times New Roman"/>
        </w:rPr>
        <w:t>soil-moisture realism (ERA5 and ISMN),</w:t>
      </w:r>
    </w:p>
    <w:p w14:paraId="4A5A55D2" w14:textId="77777777" w:rsidR="008D2252" w:rsidRPr="008D2252" w:rsidRDefault="008D2252" w:rsidP="008D2252">
      <w:pPr>
        <w:numPr>
          <w:ilvl w:val="0"/>
          <w:numId w:val="3"/>
        </w:numPr>
        <w:rPr>
          <w:rFonts w:cs="Times New Roman"/>
        </w:rPr>
      </w:pPr>
      <w:r w:rsidRPr="008D2252">
        <w:rPr>
          <w:rFonts w:cs="Times New Roman"/>
        </w:rPr>
        <w:t>consistency of crop yield and irrigation patterns with GGCMI3,</w:t>
      </w:r>
    </w:p>
    <w:p w14:paraId="069B232C" w14:textId="77777777" w:rsidR="008D2252" w:rsidRPr="008D2252" w:rsidRDefault="008D2252" w:rsidP="008D2252">
      <w:pPr>
        <w:numPr>
          <w:ilvl w:val="0"/>
          <w:numId w:val="3"/>
        </w:numPr>
        <w:rPr>
          <w:rFonts w:cs="Times New Roman"/>
        </w:rPr>
      </w:pPr>
      <w:r w:rsidRPr="008D2252">
        <w:rPr>
          <w:rFonts w:cs="Times New Roman"/>
        </w:rPr>
        <w:t>and broad spatial production agreement with GAEZ.</w:t>
      </w:r>
    </w:p>
    <w:p w14:paraId="0C965F69" w14:textId="3C151CEB" w:rsidR="008D2252" w:rsidRDefault="008D2252" w:rsidP="00A27CF0">
      <w:pPr>
        <w:rPr>
          <w:rFonts w:cs="Times New Roman"/>
        </w:rPr>
      </w:pPr>
      <w:r w:rsidRPr="008D2252">
        <w:rPr>
          <w:rFonts w:cs="Times New Roman"/>
        </w:rPr>
        <w:t>We also note in the revised manuscript that the framework should be interpreted as a tool for comparative attribution within one model structure, not as a precise reconstruction of all observed country-level year-to-year yield anomalies.</w:t>
      </w:r>
    </w:p>
    <w:p w14:paraId="6E8341C7" w14:textId="77777777" w:rsidR="008D2252" w:rsidRPr="008D2252" w:rsidRDefault="008D2252" w:rsidP="008D2252">
      <w:pPr>
        <w:rPr>
          <w:rFonts w:cs="Times New Roman"/>
        </w:rPr>
      </w:pPr>
      <w:r w:rsidRPr="008D2252">
        <w:rPr>
          <w:rFonts w:cs="Times New Roman"/>
          <w:b/>
          <w:bCs/>
        </w:rPr>
        <w:t>Comment:</w:t>
      </w:r>
      <w:r w:rsidRPr="008D2252">
        <w:rPr>
          <w:rFonts w:cs="Times New Roman"/>
        </w:rPr>
        <w:t xml:space="preserve"> It is not clear how extremes are defined. There is some information for drought, but none for extreme heat. There is no validation shown on specific extremes.</w:t>
      </w:r>
    </w:p>
    <w:p w14:paraId="3C7F58B8" w14:textId="77777777" w:rsidR="008D2252" w:rsidRPr="008D2252" w:rsidRDefault="008D2252" w:rsidP="008D2252">
      <w:pPr>
        <w:rPr>
          <w:rFonts w:cs="Times New Roman"/>
        </w:rPr>
      </w:pPr>
      <w:r w:rsidRPr="008D2252">
        <w:rPr>
          <w:rFonts w:cs="Times New Roman"/>
          <w:b/>
          <w:bCs/>
        </w:rPr>
        <w:t>Response:</w:t>
      </w:r>
      <w:r w:rsidRPr="008D2252">
        <w:rPr>
          <w:rFonts w:cs="Times New Roman"/>
        </w:rPr>
        <w:br/>
        <w:t>We agree with this criticism of the previous version. In the revised manuscript, the definition of hazards has been reformulated and clarified.</w:t>
      </w:r>
    </w:p>
    <w:p w14:paraId="7C7B5432" w14:textId="77777777" w:rsidR="008D2252" w:rsidRPr="008D2252" w:rsidRDefault="008D2252" w:rsidP="008D2252">
      <w:pPr>
        <w:rPr>
          <w:rFonts w:cs="Times New Roman"/>
        </w:rPr>
      </w:pPr>
      <w:r w:rsidRPr="008D2252">
        <w:rPr>
          <w:rFonts w:cs="Times New Roman"/>
        </w:rPr>
        <w:t>The revised study no longer analyzes “extreme heat.” Instead, it defines two abnormal water-stress hazards using joint climatic and hydrological criteria:</w:t>
      </w:r>
    </w:p>
    <w:p w14:paraId="2259FBB3" w14:textId="04E961DD" w:rsidR="008D2252" w:rsidRPr="008D2252" w:rsidRDefault="008D2252" w:rsidP="008D2252">
      <w:pPr>
        <w:numPr>
          <w:ilvl w:val="0"/>
          <w:numId w:val="4"/>
        </w:numPr>
        <w:rPr>
          <w:rFonts w:cs="Times New Roman"/>
        </w:rPr>
      </w:pPr>
      <w:r w:rsidRPr="008D2252">
        <w:rPr>
          <w:rFonts w:cs="Times New Roman"/>
        </w:rPr>
        <w:t>Drought: SPEI &lt; -1 and root-zone soil moisture below the crop-specific critical threshold (</w:t>
      </w:r>
      <m:oMath>
        <m:r>
          <w:rPr>
            <w:rFonts w:ascii="Cambria Math" w:hAnsi="Cambria Math" w:cs="Times New Roman"/>
          </w:rPr>
          <m:t>θ&lt;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crit</m:t>
            </m:r>
          </m:sub>
        </m:sSub>
      </m:oMath>
      <w:r w:rsidRPr="008D2252">
        <w:rPr>
          <w:rFonts w:cs="Times New Roman"/>
        </w:rPr>
        <w:t>);</w:t>
      </w:r>
    </w:p>
    <w:p w14:paraId="7119CD7A" w14:textId="003BBF26" w:rsidR="008D2252" w:rsidRPr="008D2252" w:rsidRDefault="008D2252" w:rsidP="008D2252">
      <w:pPr>
        <w:numPr>
          <w:ilvl w:val="0"/>
          <w:numId w:val="4"/>
        </w:numPr>
        <w:rPr>
          <w:rFonts w:cs="Times New Roman"/>
        </w:rPr>
      </w:pPr>
      <w:r w:rsidRPr="008D2252">
        <w:rPr>
          <w:rFonts w:cs="Times New Roman"/>
        </w:rPr>
        <w:t>Waterlogging: SPEI &gt; 1 and soil moisture above field capacity (</w:t>
      </w:r>
      <m:oMath>
        <m:r>
          <w:rPr>
            <w:rFonts w:ascii="Cambria Math" w:hAnsi="Cambria Math" w:cs="Times New Roman"/>
          </w:rPr>
          <m:t>θ&gt;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fc</m:t>
            </m:r>
          </m:sub>
        </m:sSub>
      </m:oMath>
      <w:r w:rsidRPr="008D2252">
        <w:rPr>
          <w:rFonts w:cs="Times New Roman"/>
        </w:rPr>
        <w:t>).</w:t>
      </w:r>
    </w:p>
    <w:p w14:paraId="07E47C71" w14:textId="6329B4AA" w:rsidR="008D2252" w:rsidRDefault="008D2252" w:rsidP="00A27CF0">
      <w:pPr>
        <w:rPr>
          <w:rFonts w:cs="Times New Roman"/>
        </w:rPr>
      </w:pPr>
      <w:r w:rsidRPr="008D2252">
        <w:rPr>
          <w:rFonts w:cs="Times New Roman"/>
        </w:rPr>
        <w:t xml:space="preserve">Importantly, SPEI is used only to distinguish abnormal from near-normal climatic states; it </w:t>
      </w:r>
      <w:r w:rsidRPr="008D2252">
        <w:rPr>
          <w:rFonts w:cs="Times New Roman"/>
        </w:rPr>
        <w:lastRenderedPageBreak/>
        <w:t xml:space="preserve">does not directly enter the crop stress or yield calculations. Yield effects are attributed through the simulated water-stress factor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8D2252">
        <w:rPr>
          <w:rFonts w:cs="Times New Roman"/>
        </w:rPr>
        <w:t xml:space="preserve">and the embedded counterfactual design, in which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8D2252">
        <w:rPr>
          <w:rFonts w:cs="Times New Roman"/>
        </w:rPr>
        <w:t xml:space="preserve">values during abnormal events are replaced by stage-specific normal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r>
              <m:rPr>
                <m:sty m:val="p"/>
              </m:rPr>
              <w:rPr>
                <w:rFonts w:ascii="Cambria Math" w:hAnsi="Cambria Math" w:cs="Times New Roman"/>
              </w:rPr>
              <m:t>norm</m:t>
            </m:r>
          </m:sub>
        </m:sSub>
      </m:oMath>
      <w:r w:rsidRPr="008D2252">
        <w:rPr>
          <w:rFonts w:cs="Times New Roman"/>
        </w:rPr>
        <w:t>values while all other forcings remain unchanged.</w:t>
      </w:r>
    </w:p>
    <w:p w14:paraId="1B0CAE5C" w14:textId="717830F9" w:rsidR="008D2252" w:rsidRDefault="008D2252" w:rsidP="00A27CF0">
      <w:pPr>
        <w:rPr>
          <w:rFonts w:cs="Times New Roman"/>
        </w:rPr>
      </w:pPr>
      <w:r w:rsidRPr="008D2252">
        <w:rPr>
          <w:rFonts w:cs="Times New Roman"/>
        </w:rPr>
        <w:t>We agree that direct validation of event-specific yield losses remains challenging at the global scale and is a limitation of this type of modeling framework. The revised manuscript therefore avoids claiming event-by-event validation of extremes and instead supports the framework through validation of the underlying hydrological states and crop-production patterns. This limitation is now better reflected in the interpretation.</w:t>
      </w:r>
    </w:p>
    <w:p w14:paraId="0A219490" w14:textId="77777777" w:rsidR="008D2252" w:rsidRPr="008D2252" w:rsidRDefault="008D2252" w:rsidP="008D2252">
      <w:pPr>
        <w:rPr>
          <w:rFonts w:cs="Times New Roman"/>
        </w:rPr>
      </w:pPr>
      <w:r w:rsidRPr="008D2252">
        <w:rPr>
          <w:rFonts w:cs="Times New Roman"/>
          <w:b/>
          <w:bCs/>
        </w:rPr>
        <w:t>Comment:</w:t>
      </w:r>
      <w:r w:rsidRPr="008D2252">
        <w:rPr>
          <w:rFonts w:cs="Times New Roman"/>
        </w:rPr>
        <w:t xml:space="preserve"> Many climate change impact studies use multi-model ensembles. How do these single-model results compare to other global studies? The directional findings seem similar, but some magnitudes vary. Why should this single-model result be trusted?</w:t>
      </w:r>
    </w:p>
    <w:p w14:paraId="454D1155" w14:textId="77777777" w:rsidR="008D2252" w:rsidRPr="008D2252" w:rsidRDefault="008D2252" w:rsidP="008D2252">
      <w:pPr>
        <w:rPr>
          <w:rFonts w:cs="Times New Roman"/>
        </w:rPr>
      </w:pPr>
      <w:r w:rsidRPr="008D2252">
        <w:rPr>
          <w:rFonts w:cs="Times New Roman"/>
          <w:b/>
          <w:bCs/>
        </w:rPr>
        <w:t>Response:</w:t>
      </w:r>
      <w:r w:rsidRPr="008D2252">
        <w:rPr>
          <w:rFonts w:cs="Times New Roman"/>
        </w:rPr>
        <w:br/>
        <w:t>We appreciate this important point. We agree that single-model studies must be interpreted cautiously and cannot substitute for full crop-model ensemble assessments. The revised manuscript does not claim to replace multi-model studies. Rather, its contribution is different: it provides a within-model, process-consistent attribution framework that separates drought and waterlogging impacts using a common hydrological basis, allowing cross-hazard comparison under consistent assumptions.</w:t>
      </w:r>
    </w:p>
    <w:p w14:paraId="02EC87C9" w14:textId="44853840" w:rsidR="008D2252" w:rsidRPr="008D2252" w:rsidRDefault="008D2252" w:rsidP="00A27CF0">
      <w:pPr>
        <w:rPr>
          <w:rFonts w:cs="Times New Roman"/>
        </w:rPr>
      </w:pPr>
      <w:r w:rsidRPr="008D2252">
        <w:rPr>
          <w:rFonts w:cs="Times New Roman"/>
        </w:rPr>
        <w:t>The revised Supplementary Information now benchmarks simulated yields and production against GGCMI3 and GAEZ, showing that the model reproduces broad global patterns and first-order spatial contrasts.</w:t>
      </w:r>
      <w:r w:rsidRPr="008D2252">
        <w:t xml:space="preserve"> </w:t>
      </w:r>
      <w:r w:rsidRPr="008D2252">
        <w:rPr>
          <w:rFonts w:cs="Times New Roman"/>
        </w:rPr>
        <w:t>At the same time, the revised manuscript is more careful in interpretation: we now frame the results as evidence of relative asymmetry, divergence, and comparative risk structure, rather than as a definitive estimate of the full global uncertainty range.</w:t>
      </w:r>
    </w:p>
    <w:p w14:paraId="725009FC" w14:textId="24BFB519" w:rsidR="008D2252" w:rsidRDefault="008D2252" w:rsidP="00A27CF0">
      <w:pPr>
        <w:rPr>
          <w:rFonts w:cs="Times New Roman"/>
        </w:rPr>
      </w:pPr>
      <w:r w:rsidRPr="008D2252">
        <w:rPr>
          <w:rFonts w:cs="Times New Roman"/>
        </w:rPr>
        <w:t>We therefore agree with the reviewer that model structural uncertainty remains important. The revised manuscript addresses this not by overstating robustness, but by narrowing the claim: the main value of the study lies in the internally consistent attribution of drought versus waterlogging impacts within one process-based framework.</w:t>
      </w:r>
    </w:p>
    <w:p w14:paraId="4BFCD27F" w14:textId="77777777" w:rsidR="008D2252" w:rsidRPr="008D2252" w:rsidRDefault="008D2252" w:rsidP="008D2252">
      <w:pPr>
        <w:rPr>
          <w:rFonts w:cs="Times New Roman"/>
        </w:rPr>
      </w:pPr>
      <w:r w:rsidRPr="008D2252">
        <w:rPr>
          <w:rFonts w:cs="Times New Roman"/>
          <w:b/>
          <w:bCs/>
        </w:rPr>
        <w:t>Comment:</w:t>
      </w:r>
      <w:r w:rsidRPr="008D2252">
        <w:rPr>
          <w:rFonts w:cs="Times New Roman"/>
        </w:rPr>
        <w:t xml:space="preserve"> The word “fitted” suggests parameter fitting without regard to physical meaning. If so, such a model should not be used for future scenarios.</w:t>
      </w:r>
    </w:p>
    <w:p w14:paraId="3D2429F4" w14:textId="2B256011" w:rsidR="008D2252" w:rsidRPr="008D2252" w:rsidRDefault="008D2252" w:rsidP="008D2252">
      <w:pPr>
        <w:rPr>
          <w:rFonts w:cs="Times New Roman"/>
        </w:rPr>
      </w:pPr>
      <w:r w:rsidRPr="008D2252">
        <w:rPr>
          <w:rFonts w:cs="Times New Roman"/>
          <w:b/>
          <w:bCs/>
        </w:rPr>
        <w:t>Response:</w:t>
      </w:r>
      <w:r w:rsidRPr="008D2252">
        <w:rPr>
          <w:rFonts w:cs="Times New Roman"/>
        </w:rPr>
        <w:br/>
        <w:t>We agree that the earlier wording was potentially misleading. In the revised manuscript and Supplementary Information, parameter descriptions have been clarified to avoid implying arbitrary statistical fitting. The key crop parameters used in the framework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c</m:t>
            </m:r>
          </m:sub>
        </m:sSub>
      </m:oMath>
      <w:r w:rsidRPr="008D2252">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y</m:t>
            </m:r>
          </m:sub>
        </m:sSub>
      </m:oMath>
      <w:r w:rsidRPr="008D2252">
        <w:rPr>
          <w:rFonts w:cs="Times New Roman"/>
        </w:rPr>
        <w:t xml:space="preserve">, stage </w:t>
      </w:r>
      <w:r w:rsidRPr="008D2252">
        <w:rPr>
          <w:rFonts w:cs="Times New Roman"/>
        </w:rPr>
        <w:lastRenderedPageBreak/>
        <w:t xml:space="preserve">lengths, and threshold-related quantities) are physically interpretable and were compiled from agronomic and model-based sources including FAO, GAEZ and APSIM-based phenology, rather than being tuned solely to maximize goodness-of-fit. </w:t>
      </w:r>
    </w:p>
    <w:p w14:paraId="2A2A72DB" w14:textId="4B515413" w:rsidR="008D2252" w:rsidRDefault="008D2252" w:rsidP="00A27CF0">
      <w:pPr>
        <w:rPr>
          <w:rFonts w:cs="Times New Roman"/>
        </w:rPr>
      </w:pPr>
      <w:r w:rsidRPr="008D2252">
        <w:rPr>
          <w:rFonts w:cs="Times New Roman"/>
        </w:rPr>
        <w:t>Where sensitivity analyses are shown, they are now presented as robustness checks on parameter influence rather than as evidence of unconstrained fitting.</w:t>
      </w:r>
    </w:p>
    <w:p w14:paraId="42BE5E2F" w14:textId="77777777" w:rsidR="009F795F" w:rsidRPr="009F795F" w:rsidRDefault="009F795F" w:rsidP="009F795F">
      <w:pPr>
        <w:rPr>
          <w:rFonts w:cs="Times New Roman"/>
        </w:rPr>
      </w:pPr>
      <w:r w:rsidRPr="009F795F">
        <w:rPr>
          <w:rFonts w:cs="Times New Roman"/>
          <w:b/>
          <w:bCs/>
        </w:rPr>
        <w:t>Comment:</w:t>
      </w:r>
      <w:r w:rsidRPr="009F795F">
        <w:rPr>
          <w:rFonts w:cs="Times New Roman"/>
        </w:rPr>
        <w:t xml:space="preserve"> “Harvest before sowing” and “harvest before planting” are unclear. “On the 1st of each month, the crop yield from the previous month is harvested” does not make sense for these crops.</w:t>
      </w:r>
    </w:p>
    <w:p w14:paraId="1C300B71" w14:textId="77777777" w:rsidR="009F795F" w:rsidRPr="009F795F" w:rsidRDefault="009F795F" w:rsidP="009F795F">
      <w:pPr>
        <w:rPr>
          <w:rFonts w:cs="Times New Roman"/>
        </w:rPr>
      </w:pPr>
      <w:r w:rsidRPr="009F795F">
        <w:rPr>
          <w:rFonts w:cs="Times New Roman"/>
          <w:b/>
          <w:bCs/>
        </w:rPr>
        <w:t>Response:</w:t>
      </w:r>
      <w:r w:rsidRPr="009F795F">
        <w:rPr>
          <w:rFonts w:cs="Times New Roman"/>
        </w:rPr>
        <w:br/>
        <w:t>We agree. These statements in the previous manuscript were unclear and poorly phrased. In the revised manuscript, both the text description and the model implementation of crop calendar handling have been improved.</w:t>
      </w:r>
    </w:p>
    <w:p w14:paraId="7A33A3C5" w14:textId="77777777" w:rsidR="009F795F" w:rsidRPr="009F795F" w:rsidRDefault="009F795F" w:rsidP="009F795F">
      <w:pPr>
        <w:rPr>
          <w:rFonts w:cs="Times New Roman"/>
        </w:rPr>
      </w:pPr>
      <w:r w:rsidRPr="009F795F">
        <w:rPr>
          <w:rFonts w:cs="Times New Roman"/>
        </w:rPr>
        <w:t>Specifically, crop development is now defined using GGCMI planting and maturity dates, and the growing period is dynamically partitioned into four FAO growth stages for each grid cell and year. In addition, we further refined the model’s crop calendar treatment so that crop growth and harvest are now handled according to the full annual growing cycle defined by the gridded planting–maturity information, rather than through the earlier simplified monthly harvesting logic. This revision ensures a more realistic representation of annual crop development and avoids the ambiguity raised by the reviewer.</w:t>
      </w:r>
    </w:p>
    <w:p w14:paraId="2A1EC5D6" w14:textId="77777777" w:rsidR="009F795F" w:rsidRPr="009F795F" w:rsidRDefault="009F795F" w:rsidP="009F795F">
      <w:pPr>
        <w:rPr>
          <w:rFonts w:cs="Times New Roman"/>
        </w:rPr>
      </w:pPr>
      <w:r w:rsidRPr="009F795F">
        <w:rPr>
          <w:rFonts w:cs="Times New Roman"/>
        </w:rPr>
        <w:t>Accordingly, the revised manuscript no longer uses the confusing “harvest before sowing/planting” phrasing. The previous wording was misleading, and both the text and the underlying implementation have been corrected in the revised version.</w:t>
      </w:r>
    </w:p>
    <w:p w14:paraId="5B99A57F" w14:textId="77777777" w:rsidR="009F795F" w:rsidRPr="009F795F" w:rsidRDefault="009F795F" w:rsidP="009F795F">
      <w:pPr>
        <w:rPr>
          <w:rFonts w:cs="Times New Roman"/>
        </w:rPr>
      </w:pPr>
      <w:r w:rsidRPr="009F795F">
        <w:rPr>
          <w:rFonts w:cs="Times New Roman"/>
          <w:b/>
          <w:bCs/>
        </w:rPr>
        <w:t>Comment:</w:t>
      </w:r>
      <w:r w:rsidRPr="009F795F">
        <w:rPr>
          <w:rFonts w:cs="Times New Roman"/>
        </w:rPr>
        <w:t xml:space="preserve"> What does irrigation mean in the simulation: no water deficit or irrigation scheduling?</w:t>
      </w:r>
    </w:p>
    <w:p w14:paraId="306ECD48" w14:textId="77777777" w:rsidR="009F795F" w:rsidRPr="009F795F" w:rsidRDefault="009F795F" w:rsidP="009F795F">
      <w:pPr>
        <w:rPr>
          <w:rFonts w:cs="Times New Roman"/>
        </w:rPr>
      </w:pPr>
      <w:r w:rsidRPr="009F795F">
        <w:rPr>
          <w:rFonts w:cs="Times New Roman"/>
          <w:b/>
          <w:bCs/>
        </w:rPr>
        <w:t>Response:</w:t>
      </w:r>
      <w:r w:rsidRPr="009F795F">
        <w:rPr>
          <w:rFonts w:cs="Times New Roman"/>
        </w:rPr>
        <w:br/>
        <w:t>Thank you for raising this point. In the revised Supplementary Methods, irrigation is described more explicitly. Irrigation does not imply the absence of water deficit. Instead, irrigation demand is computed and then routed through the water-use module, where withdrawals are allocated among available water sources and constrained by local water availability, abstraction limits, and allocation rules. When water resources are insufficient, irrigation demand is only partially met, resulting in unmet irrigation demand and continued water stress.</w:t>
      </w:r>
    </w:p>
    <w:p w14:paraId="263F2284" w14:textId="4B90528A" w:rsidR="009F795F" w:rsidRDefault="009F795F" w:rsidP="00A27CF0">
      <w:pPr>
        <w:rPr>
          <w:rFonts w:cs="Times New Roman"/>
        </w:rPr>
      </w:pPr>
      <w:r w:rsidRPr="009F795F">
        <w:rPr>
          <w:rFonts w:cs="Times New Roman"/>
        </w:rPr>
        <w:t>Thus, irrigated systems in the model are not assumed to be fully unstressed; rather, they are subject to water supply limitations and infrastructure efficiency constraints.</w:t>
      </w:r>
    </w:p>
    <w:p w14:paraId="4E424AED" w14:textId="77777777" w:rsidR="009F795F" w:rsidRPr="009F795F" w:rsidRDefault="009F795F" w:rsidP="009F795F">
      <w:pPr>
        <w:rPr>
          <w:rFonts w:cs="Times New Roman"/>
        </w:rPr>
      </w:pPr>
      <w:r w:rsidRPr="009F795F">
        <w:rPr>
          <w:rFonts w:cs="Times New Roman"/>
          <w:b/>
          <w:bCs/>
        </w:rPr>
        <w:lastRenderedPageBreak/>
        <w:t>Comment:</w:t>
      </w:r>
      <w:r w:rsidRPr="009F795F">
        <w:rPr>
          <w:rFonts w:cs="Times New Roman"/>
        </w:rPr>
        <w:t xml:space="preserve"> The spring/winter wheat distribution appears questionable. How are winter and spring wheat defined and calibrated?</w:t>
      </w:r>
    </w:p>
    <w:p w14:paraId="6041548A" w14:textId="77777777" w:rsidR="009F795F" w:rsidRPr="009F795F" w:rsidRDefault="009F795F" w:rsidP="009F795F">
      <w:pPr>
        <w:rPr>
          <w:rFonts w:cs="Times New Roman"/>
        </w:rPr>
      </w:pPr>
      <w:r w:rsidRPr="009F795F">
        <w:rPr>
          <w:rFonts w:cs="Times New Roman"/>
          <w:b/>
          <w:bCs/>
        </w:rPr>
        <w:t>Response:</w:t>
      </w:r>
      <w:r w:rsidRPr="009F795F">
        <w:rPr>
          <w:rFonts w:cs="Times New Roman"/>
        </w:rPr>
        <w:br/>
        <w:t>We appreciate this concern. In the revised Supplementary Information, we now provide an explicit spatial distribution map for spring and winter wheat (Fig. S1), and the crop simulations are benchmarked separately against GGCMI3 for both spring and winter wheat.</w:t>
      </w:r>
    </w:p>
    <w:p w14:paraId="17739D38" w14:textId="0F993950" w:rsidR="009F795F" w:rsidRDefault="009F795F" w:rsidP="00A27CF0">
      <w:pPr>
        <w:rPr>
          <w:rFonts w:cs="Times New Roman"/>
        </w:rPr>
      </w:pPr>
      <w:r w:rsidRPr="009F795F">
        <w:rPr>
          <w:rFonts w:cs="Times New Roman"/>
        </w:rPr>
        <w:t>In the revised framework, spring and winter wheat are not distinguished through arbitrary post hoc assumptions, but through the underlying crop calendar and growing-season information used in the gridded input datasets. We agree that the previous manuscript did not explain this clearly enough. The revised Supplementary presentation is intended to make the spatial representation more transparent and open to evaluation.</w:t>
      </w:r>
    </w:p>
    <w:p w14:paraId="67DF0CCC" w14:textId="77777777" w:rsidR="009F795F" w:rsidRDefault="009F795F" w:rsidP="00A27CF0">
      <w:pPr>
        <w:rPr>
          <w:rFonts w:cs="Times New Roman"/>
        </w:rPr>
      </w:pPr>
    </w:p>
    <w:p w14:paraId="5A69E340" w14:textId="77777777" w:rsidR="009F795F" w:rsidRPr="009F795F" w:rsidRDefault="009F795F" w:rsidP="009F795F">
      <w:pPr>
        <w:rPr>
          <w:rFonts w:cs="Times New Roman"/>
        </w:rPr>
      </w:pPr>
      <w:r w:rsidRPr="009F795F">
        <w:rPr>
          <w:rFonts w:cs="Times New Roman"/>
        </w:rPr>
        <w:t xml:space="preserve">We acknowledge that some of the reviewer’s broader concerns—such as explicit cultivar turnover, full ET-component validation, and direct event-level validation of extreme-yield impacts—remain important limitations for global-scale process-based studies of this type. The revised manuscript now reflects these boundaries more clearly by narrowing the study scope and avoiding unsupported claims. Its contribution is therefore not to provide a complete simulation of all climate–crop processes, but to isolate drought- and waterlogging-related yield losses within one internally consistent global framework. </w:t>
      </w:r>
    </w:p>
    <w:p w14:paraId="1C3CAB47" w14:textId="147A2A9E" w:rsidR="009F795F" w:rsidRPr="009F795F" w:rsidRDefault="009F795F" w:rsidP="00A27CF0">
      <w:pPr>
        <w:rPr>
          <w:rFonts w:cs="Times New Roman" w:hint="eastAsia"/>
        </w:rPr>
      </w:pPr>
      <w:r w:rsidRPr="009F795F">
        <w:rPr>
          <w:rFonts w:cs="Times New Roman"/>
        </w:rPr>
        <w:t>We thank the reviewer again for these comments, which directly motivated the major restructuring of the manuscript and substantially improved its clarity and scientific defensibility.</w:t>
      </w:r>
    </w:p>
    <w:p w14:paraId="1AFFEAFC" w14:textId="4B53254A" w:rsidR="00A27CF0" w:rsidRDefault="008D2252" w:rsidP="008D2252">
      <w:pPr>
        <w:pStyle w:val="1"/>
      </w:pPr>
      <w:r w:rsidRPr="00FD6845">
        <w:t>Reviewer #3</w:t>
      </w:r>
    </w:p>
    <w:p w14:paraId="748EA004" w14:textId="59FB2C97" w:rsidR="008D2252" w:rsidRPr="008D2252" w:rsidRDefault="008D2252" w:rsidP="008D2252">
      <w:pPr>
        <w:pStyle w:val="2"/>
        <w:rPr>
          <w:rFonts w:hint="eastAsia"/>
        </w:rPr>
      </w:pPr>
      <w:r>
        <w:rPr>
          <w:rFonts w:hint="eastAsia"/>
        </w:rPr>
        <w:t>Original comments</w:t>
      </w:r>
    </w:p>
    <w:p w14:paraId="451AD96E" w14:textId="77777777" w:rsidR="008D2252" w:rsidRDefault="00FD6845" w:rsidP="00A27CF0">
      <w:pPr>
        <w:rPr>
          <w:rFonts w:cs="Times New Roman"/>
        </w:rPr>
      </w:pPr>
      <w:r w:rsidRPr="00FD6845">
        <w:rPr>
          <w:rFonts w:cs="Times New Roman"/>
        </w:rPr>
        <w:t>Reviewer #3 (Remarks to the Author):</w:t>
      </w:r>
      <w:r w:rsidRPr="00FD6845">
        <w:rPr>
          <w:rFonts w:cs="Times New Roman"/>
        </w:rPr>
        <w:br/>
      </w:r>
    </w:p>
    <w:p w14:paraId="28FDEF0A" w14:textId="2E4C6DBE" w:rsidR="001911EA" w:rsidRDefault="00FD6845" w:rsidP="00A27CF0">
      <w:pPr>
        <w:rPr>
          <w:rFonts w:cs="Times New Roman"/>
        </w:rPr>
      </w:pPr>
      <w:r w:rsidRPr="00FD6845">
        <w:rPr>
          <w:rFonts w:cs="Times New Roman"/>
        </w:rPr>
        <w:t xml:space="preserve">The manuscript claims, for the first time at a global scale, to address the critical question of how coupled extreme heat and water stress will affect crop yields for rice, corn, soybean, and wheat under climate change. Using a modified community water model, the study indicated potential yield gains of up to 40% at high latitudes but 20-40% losses at low latitudes, with climate extremes projected to cause 60-80% greater suffering than in recent decades. The study concluded that, although technological improvements might mitigate heat stress, they </w:t>
      </w:r>
      <w:r w:rsidRPr="00FD6845">
        <w:rPr>
          <w:rFonts w:cs="Times New Roman"/>
        </w:rPr>
        <w:lastRenderedPageBreak/>
        <w:t>are unable to fully counteract the combined climate impacts. Reading the abstract, we expected a significant contribution and novelty in climate change impact assessments, but the methodology did not support the claims introduced in the abstract and had several critical shortcomings, leading to a suggestion of "rejection" from our side.</w:t>
      </w:r>
      <w:r w:rsidRPr="00FD6845">
        <w:rPr>
          <w:rFonts w:cs="Times New Roman"/>
        </w:rPr>
        <w:br/>
      </w:r>
      <w:r w:rsidRPr="00FD6845">
        <w:rPr>
          <w:rFonts w:cs="Times New Roman"/>
        </w:rPr>
        <w:br/>
        <w:t>Major concerns</w:t>
      </w:r>
      <w:r w:rsidRPr="00FD6845">
        <w:rPr>
          <w:rFonts w:cs="Times New Roman"/>
        </w:rPr>
        <w:br/>
      </w:r>
      <w:r w:rsidRPr="00FD6845">
        <w:rPr>
          <w:rFonts w:cs="Times New Roman"/>
        </w:rPr>
        <w:br/>
        <w:t xml:space="preserve">a. The authors claim that this present study is the first one assessing the potential impact of coupled extreme water and heat stress globally. This is questionable for two reasons: first, throughout the manuscript it turns out that crop yields and extreme weather events are analyzed independently. In reality, crop responses to heat and drought are physiologically interconnected, involving factors such as plant water availability, vapor pressure deficit (VPD), and canopy temperature rather than the standard air temperature measured at two meters. These factors interact synergistically, affecting yield in a non-additive manner, which is not considered in the current study’s implementation. In addition, the presented effects on crops are in fact a result of forcing the </w:t>
      </w:r>
      <w:proofErr w:type="spellStart"/>
      <w:r w:rsidRPr="00FD6845">
        <w:rPr>
          <w:rFonts w:cs="Times New Roman"/>
        </w:rPr>
        <w:t>CWatM</w:t>
      </w:r>
      <w:proofErr w:type="spellEnd"/>
      <w:r w:rsidRPr="00FD6845">
        <w:rPr>
          <w:rFonts w:cs="Times New Roman"/>
        </w:rPr>
        <w:t xml:space="preserve"> model with projected climatic conditions under climate change overall and not the effect of extreme water and heat stress exclusively. Heat stress, defined as short episodes of extreme temperatures, typically affects grain number around the flowering stage and single grain weight during the grain filling stage, both of which are entirely overlooked in the current model setup. And second-considering the first, there is a multitude (and even increasing) number of studies targeting climate change effects on global crop yields (e.g. Wang et al., 2023 and Heinicke et al., 2022). What could be claimed to be novel to our understanding is the assessment of extreme water indices. Currently, the manuscript, however, does not follow that direction and this approach would also eliminate the yield component as claimed in the title and abstract.</w:t>
      </w:r>
      <w:r w:rsidRPr="00FD6845">
        <w:rPr>
          <w:rFonts w:cs="Times New Roman"/>
        </w:rPr>
        <w:br/>
        <w:t>Wang et al., 2023. </w:t>
      </w:r>
      <w:hyperlink r:id="rId7" w:history="1">
        <w:r w:rsidRPr="00FD6845">
          <w:rPr>
            <w:rStyle w:val="af2"/>
            <w:rFonts w:cs="Times New Roman"/>
          </w:rPr>
          <w:t>https://doi.org/10.1016/j.wace.2023.100559</w:t>
        </w:r>
      </w:hyperlink>
      <w:r w:rsidRPr="00FD6845">
        <w:rPr>
          <w:rFonts w:cs="Times New Roman"/>
        </w:rPr>
        <w:br/>
        <w:t>Heinicke et al., 2022. </w:t>
      </w:r>
      <w:hyperlink r:id="rId8" w:history="1">
        <w:r w:rsidRPr="00FD6845">
          <w:rPr>
            <w:rStyle w:val="af2"/>
            <w:rFonts w:cs="Times New Roman"/>
          </w:rPr>
          <w:t>https://doi.org/10.1088/1748-9326/ac592e</w:t>
        </w:r>
      </w:hyperlink>
      <w:r w:rsidRPr="00FD6845">
        <w:rPr>
          <w:rFonts w:cs="Times New Roman"/>
        </w:rPr>
        <w:br/>
      </w:r>
      <w:r w:rsidRPr="00FD6845">
        <w:rPr>
          <w:rFonts w:cs="Times New Roman"/>
        </w:rPr>
        <w:br/>
        <w:t xml:space="preserve">b. To the best of our knowledge, the </w:t>
      </w:r>
      <w:proofErr w:type="spellStart"/>
      <w:r w:rsidRPr="00FD6845">
        <w:rPr>
          <w:rFonts w:cs="Times New Roman"/>
        </w:rPr>
        <w:t>CWatM</w:t>
      </w:r>
      <w:proofErr w:type="spellEnd"/>
      <w:r w:rsidRPr="00FD6845">
        <w:rPr>
          <w:rFonts w:cs="Times New Roman"/>
        </w:rPr>
        <w:t xml:space="preserve"> model employs a single-layer soil representation to account for soil water availability and other physical characteristics affecting drought stress during crop growth. While we acknowledge that the model’s simplicity enhances its applicability for large-scale impact assessments, the study’s focus on extreme drought events highlights a limitation. The current setup oversimplifies the soil processes influencing drought exposure, and a more detailed, multi-layer soil approach would be necessary to achieve a more realistic representation.</w:t>
      </w:r>
      <w:r w:rsidRPr="00FD6845">
        <w:rPr>
          <w:rFonts w:cs="Times New Roman"/>
        </w:rPr>
        <w:br/>
      </w:r>
      <w:r w:rsidRPr="00FD6845">
        <w:rPr>
          <w:rFonts w:cs="Times New Roman"/>
        </w:rPr>
        <w:br/>
        <w:t xml:space="preserve">c. The specific knowledge gap remains unclear. According to the title, one would assume it to be the assessment of coupled extreme water and heat stress on crop yields under climate </w:t>
      </w:r>
      <w:r w:rsidRPr="00FD6845">
        <w:rPr>
          <w:rFonts w:cs="Times New Roman"/>
        </w:rPr>
        <w:lastRenderedPageBreak/>
        <w:t>change. This, however, is not what the manuscript provides. It could also be the effect of climate change on crop yields alongside the development of extreme events, which the manuscript could support, but which would not be a knowledge gap and also not what the authors claim to be doing.</w:t>
      </w:r>
      <w:r w:rsidRPr="00FD6845">
        <w:rPr>
          <w:rFonts w:cs="Times New Roman"/>
        </w:rPr>
        <w:br/>
      </w:r>
      <w:r w:rsidRPr="00FD6845">
        <w:rPr>
          <w:rFonts w:cs="Times New Roman"/>
        </w:rPr>
        <w:br/>
        <w:t>d. The methods include some very strong assumptions. Compared to what the authors present, the current modeling practice has advanced, and the present methods do not seem to follow state-of-the-art approaches (be it mechanistic or data-driven modelling). The analysis assumes that crop varieties grown worldwide respond the same way to heat and drought, and that this response will remain unchanged until 2100, or that farmers will continue sowing and harvesting at the same time for the next 80 years. We know this is an incorrect assumption.</w:t>
      </w:r>
      <w:r w:rsidRPr="00FD6845">
        <w:rPr>
          <w:rFonts w:cs="Times New Roman"/>
        </w:rPr>
        <w:br/>
      </w:r>
      <w:r w:rsidRPr="00FD6845">
        <w:rPr>
          <w:rFonts w:cs="Times New Roman"/>
        </w:rPr>
        <w:br/>
        <w:t>e. They also touch upon issues that they did not directly address in their study, e.g. technological advancements, pest and disease pressure, soil degradation, economic factors, food security, and crop irrigation.</w:t>
      </w:r>
      <w:r w:rsidRPr="00FD6845">
        <w:rPr>
          <w:rFonts w:cs="Times New Roman"/>
        </w:rPr>
        <w:br/>
      </w:r>
      <w:r w:rsidRPr="00FD6845">
        <w:rPr>
          <w:rFonts w:cs="Times New Roman"/>
        </w:rPr>
        <w:br/>
        <w:t xml:space="preserve">f. The authors mention a modification of the </w:t>
      </w:r>
      <w:proofErr w:type="spellStart"/>
      <w:r w:rsidRPr="00FD6845">
        <w:rPr>
          <w:rFonts w:cs="Times New Roman"/>
        </w:rPr>
        <w:t>CWatM</w:t>
      </w:r>
      <w:proofErr w:type="spellEnd"/>
      <w:r w:rsidRPr="00FD6845">
        <w:rPr>
          <w:rFonts w:cs="Times New Roman"/>
        </w:rPr>
        <w:t xml:space="preserve"> model for their assessment. However, the modification only refers to increasing the temporal resolution of the model from a monthly to the daily time step. However, currently, the most critical limitation of process-based crop models is their inability to account for extreme water (logging or drought) and heat effects. A modification towards this direction would be urgently needed to draw truly novel conclusions.</w:t>
      </w:r>
      <w:r w:rsidRPr="00FD6845">
        <w:rPr>
          <w:rFonts w:cs="Times New Roman"/>
        </w:rPr>
        <w:br/>
      </w:r>
      <w:r w:rsidRPr="00FD6845">
        <w:rPr>
          <w:rFonts w:cs="Times New Roman"/>
        </w:rPr>
        <w:br/>
        <w:t>g. It is unclear how the model accounts for the effects of CO2 fertilization on crop yield and drought exposure. These are critical components of climate change impacts on crop productivity, yet the current study does not provide any information on how they are represented.</w:t>
      </w:r>
      <w:r w:rsidRPr="00FD6845">
        <w:rPr>
          <w:rFonts w:cs="Times New Roman"/>
        </w:rPr>
        <w:br/>
      </w:r>
      <w:r w:rsidRPr="00FD6845">
        <w:rPr>
          <w:rFonts w:cs="Times New Roman"/>
        </w:rPr>
        <w:br/>
        <w:t xml:space="preserve">h. The authors used the </w:t>
      </w:r>
      <w:proofErr w:type="spellStart"/>
      <w:r w:rsidRPr="00FD6845">
        <w:rPr>
          <w:rFonts w:cs="Times New Roman"/>
        </w:rPr>
        <w:t>LightGBM</w:t>
      </w:r>
      <w:proofErr w:type="spellEnd"/>
      <w:r w:rsidRPr="00FD6845">
        <w:rPr>
          <w:rFonts w:cs="Times New Roman"/>
        </w:rPr>
        <w:t xml:space="preserve"> machine learning algorithm to quantify the importance of various factors on the model results, but they do not explain why this analysis is necessary in the first place, nor do they justify the choice of this specific algorithm and the parameters used.</w:t>
      </w:r>
      <w:r w:rsidRPr="00FD6845">
        <w:rPr>
          <w:rFonts w:cs="Times New Roman"/>
        </w:rPr>
        <w:br/>
      </w:r>
      <w:r w:rsidRPr="00FD6845">
        <w:rPr>
          <w:rFonts w:cs="Times New Roman"/>
        </w:rPr>
        <w:br/>
        <w:t>Specific comments:</w:t>
      </w:r>
      <w:r w:rsidRPr="00FD6845">
        <w:rPr>
          <w:rFonts w:cs="Times New Roman"/>
        </w:rPr>
        <w:br/>
      </w:r>
      <w:r w:rsidRPr="00FD6845">
        <w:rPr>
          <w:rFonts w:cs="Times New Roman"/>
        </w:rPr>
        <w:br/>
        <w:t>1. Line 15: "will show an increasingly severe trend: the increasingly severe trends are known already. Therefore, please reformulate to "show an increasingly severe trend".</w:t>
      </w:r>
      <w:r w:rsidRPr="00FD6845">
        <w:rPr>
          <w:rFonts w:cs="Times New Roman"/>
        </w:rPr>
        <w:br/>
      </w:r>
      <w:r w:rsidRPr="00FD6845">
        <w:rPr>
          <w:rFonts w:cs="Times New Roman"/>
        </w:rPr>
        <w:br/>
      </w:r>
      <w:r w:rsidRPr="00FD6845">
        <w:rPr>
          <w:rFonts w:cs="Times New Roman"/>
        </w:rPr>
        <w:lastRenderedPageBreak/>
        <w:t>2. Line 16: "this issue": which (of the many issues later touched upon) are you specifically referring to? This comment is related to the lack of focus and concise research gap overall.</w:t>
      </w:r>
      <w:r w:rsidRPr="00FD6845">
        <w:rPr>
          <w:rFonts w:cs="Times New Roman"/>
        </w:rPr>
        <w:br/>
      </w:r>
      <w:r w:rsidRPr="00FD6845">
        <w:rPr>
          <w:rFonts w:cs="Times New Roman"/>
        </w:rPr>
        <w:br/>
        <w:t>3. Line 20: “improved heat availability” appears quite unconventional. Please reformulate to “higher temperatures”.</w:t>
      </w:r>
      <w:r w:rsidRPr="00FD6845">
        <w:rPr>
          <w:rFonts w:cs="Times New Roman"/>
        </w:rPr>
        <w:br/>
      </w:r>
      <w:r w:rsidRPr="00FD6845">
        <w:rPr>
          <w:rFonts w:cs="Times New Roman"/>
        </w:rPr>
        <w:br/>
        <w:t>4. Line 23: “increasing by 60% to 80%”: if I do not misinterpret this sentence, the 60-80% higher losses refer to the losses caused by extreme climate events during the baseline period. The readers might wonder what the absolute losses are. Only later in the Methods section it turns out that you are following a “relative yield concept” without quantifying yield loss in absolute terms. Preferably, the results would provide these absolute losses which the simplified method does not allow to present, however. Therefore, at least it would be important to mention this relative yield concept early on.</w:t>
      </w:r>
      <w:r w:rsidRPr="00FD6845">
        <w:rPr>
          <w:rFonts w:cs="Times New Roman"/>
        </w:rPr>
        <w:br/>
      </w:r>
      <w:r w:rsidRPr="00FD6845">
        <w:rPr>
          <w:rFonts w:cs="Times New Roman"/>
        </w:rPr>
        <w:br/>
        <w:t>5. Line 23: “extreme climate events”: throughout the manuscript, you alternately refer to extreme “climate” events, extreme “weather” events, extreme “water” events, extreme “weathers”, or simply extreme events. Please streamline and focus on the events you are addressing.</w:t>
      </w:r>
      <w:r w:rsidRPr="00FD6845">
        <w:rPr>
          <w:rFonts w:cs="Times New Roman"/>
        </w:rPr>
        <w:br/>
      </w:r>
      <w:r w:rsidRPr="00FD6845">
        <w:rPr>
          <w:rFonts w:cs="Times New Roman"/>
        </w:rPr>
        <w:br/>
        <w:t>6. Line 24: “While advancements in agricultural technology”: I do not see any methodological consideration of this. Please reformulate such that this becomes evident as a point for discussion but not as a result (see comment a. on missing structure).</w:t>
      </w:r>
      <w:r w:rsidRPr="00FD6845">
        <w:rPr>
          <w:rFonts w:cs="Times New Roman"/>
        </w:rPr>
        <w:br/>
      </w:r>
      <w:r w:rsidRPr="00FD6845">
        <w:rPr>
          <w:rFonts w:cs="Times New Roman"/>
        </w:rPr>
        <w:br/>
        <w:t>7. Line 31-73: I assume all the contained text forms the Introduction section. Please include section titles (same for Results and Discussion). At the moment, it is very unclear which parts of the text refer to original work and which parts put them into perspective of existing literature.</w:t>
      </w:r>
      <w:r w:rsidRPr="00FD6845">
        <w:rPr>
          <w:rFonts w:cs="Times New Roman"/>
        </w:rPr>
        <w:br/>
        <w:t>8. Line 39-40: this is a repetition of the previous sentence/paragraph.</w:t>
      </w:r>
      <w:r w:rsidRPr="00FD6845">
        <w:rPr>
          <w:rFonts w:cs="Times New Roman"/>
        </w:rPr>
        <w:br/>
      </w:r>
      <w:r w:rsidRPr="00FD6845">
        <w:rPr>
          <w:rFonts w:cs="Times New Roman"/>
        </w:rPr>
        <w:br/>
        <w:t>9. Line 43-44: this has been said before.</w:t>
      </w:r>
      <w:r w:rsidRPr="00FD6845">
        <w:rPr>
          <w:rFonts w:cs="Times New Roman"/>
        </w:rPr>
        <w:br/>
      </w:r>
      <w:r w:rsidRPr="00FD6845">
        <w:rPr>
          <w:rFonts w:cs="Times New Roman"/>
        </w:rPr>
        <w:br/>
        <w:t>10. Line 48-49: this sentence appears out of context, especially since you claim to focus on water and heat stress.</w:t>
      </w:r>
      <w:r w:rsidRPr="00FD6845">
        <w:rPr>
          <w:rFonts w:cs="Times New Roman"/>
        </w:rPr>
        <w:br/>
      </w:r>
      <w:r w:rsidRPr="00FD6845">
        <w:rPr>
          <w:rFonts w:cs="Times New Roman"/>
        </w:rPr>
        <w:br/>
        <w:t>11. Line 50-52: this has been said before.</w:t>
      </w:r>
      <w:r w:rsidRPr="00FD6845">
        <w:rPr>
          <w:rFonts w:cs="Times New Roman"/>
        </w:rPr>
        <w:br/>
      </w:r>
      <w:r w:rsidRPr="00FD6845">
        <w:rPr>
          <w:rFonts w:cs="Times New Roman"/>
        </w:rPr>
        <w:br/>
        <w:t>12. Line 56-57: “have focused on regional scales”: both -claiming that previous studies have focused on the regional scale and that this study focuses on extreme events- are questionable.</w:t>
      </w:r>
      <w:r w:rsidRPr="00FD6845">
        <w:rPr>
          <w:rFonts w:cs="Times New Roman"/>
        </w:rPr>
        <w:br/>
      </w:r>
      <w:r w:rsidRPr="00FD6845">
        <w:rPr>
          <w:rFonts w:cs="Times New Roman"/>
        </w:rPr>
        <w:lastRenderedPageBreak/>
        <w:br/>
        <w:t xml:space="preserve">13. Line 57-59: </w:t>
      </w:r>
      <w:proofErr w:type="gramStart"/>
      <w:r w:rsidRPr="00FD6845">
        <w:rPr>
          <w:rFonts w:cs="Times New Roman"/>
        </w:rPr>
        <w:t>also</w:t>
      </w:r>
      <w:proofErr w:type="gramEnd"/>
      <w:r w:rsidRPr="00FD6845">
        <w:rPr>
          <w:rFonts w:cs="Times New Roman"/>
        </w:rPr>
        <w:t xml:space="preserve"> this is very questionable, especially because the present study only provides relative yield losses.</w:t>
      </w:r>
      <w:r w:rsidRPr="00FD6845">
        <w:rPr>
          <w:rFonts w:cs="Times New Roman"/>
        </w:rPr>
        <w:br/>
      </w:r>
      <w:r w:rsidRPr="00FD6845">
        <w:rPr>
          <w:rFonts w:cs="Times New Roman"/>
        </w:rPr>
        <w:br/>
        <w:t>14. Line 66-67: “1,163” million tons (and the following): are these the recorded yields from 2022? Why are you showing them here, especially given that the remaining results only focus on relative yields?</w:t>
      </w:r>
      <w:r w:rsidRPr="00FD6845">
        <w:rPr>
          <w:rFonts w:cs="Times New Roman"/>
        </w:rPr>
        <w:br/>
      </w:r>
      <w:r w:rsidRPr="00FD6845">
        <w:rPr>
          <w:rFonts w:cs="Times New Roman"/>
        </w:rPr>
        <w:br/>
        <w:t xml:space="preserve">15. Line 69-73: this paragraph refers to the actual analysis conducted and its discrepancy to what the manuscript claims to provide. CMIP6 GCMs also project altered CO2 concentrations and radiation intensities, which importantly affect crop yields. Forcing </w:t>
      </w:r>
      <w:proofErr w:type="spellStart"/>
      <w:r w:rsidRPr="00FD6845">
        <w:rPr>
          <w:rFonts w:cs="Times New Roman"/>
        </w:rPr>
        <w:t>CWatM</w:t>
      </w:r>
      <w:proofErr w:type="spellEnd"/>
      <w:r w:rsidRPr="00FD6845">
        <w:rPr>
          <w:rFonts w:cs="Times New Roman"/>
        </w:rPr>
        <w:t xml:space="preserve"> with the respective climate data does not allow for analyzing extreme events and heat specifically. Here, you even mention themselves that they “examine climate change effects” (line 72).</w:t>
      </w:r>
      <w:r w:rsidRPr="00FD6845">
        <w:rPr>
          <w:rFonts w:cs="Times New Roman"/>
        </w:rPr>
        <w:br/>
      </w:r>
      <w:r w:rsidRPr="00FD6845">
        <w:rPr>
          <w:rFonts w:cs="Times New Roman"/>
        </w:rPr>
        <w:br/>
        <w:t>16. Line 74-206: I assume all the contained text forms the Results section. Please include section titles (same for Introduction and Discussion). At the moment, it is very unclear which parts of the text refer to original work and which parts put them into perspective of existing literature.</w:t>
      </w:r>
      <w:r w:rsidRPr="00FD6845">
        <w:rPr>
          <w:rFonts w:cs="Times New Roman"/>
        </w:rPr>
        <w:br/>
      </w:r>
      <w:r w:rsidRPr="00FD6845">
        <w:rPr>
          <w:rFonts w:cs="Times New Roman"/>
        </w:rPr>
        <w:br/>
        <w:t xml:space="preserve">17. Line 74-167: this would address the use of climate change outlooks for running the </w:t>
      </w:r>
      <w:proofErr w:type="spellStart"/>
      <w:r w:rsidRPr="00FD6845">
        <w:rPr>
          <w:rFonts w:cs="Times New Roman"/>
        </w:rPr>
        <w:t>CWatM</w:t>
      </w:r>
      <w:proofErr w:type="spellEnd"/>
      <w:r w:rsidRPr="00FD6845">
        <w:rPr>
          <w:rFonts w:cs="Times New Roman"/>
        </w:rPr>
        <w:t xml:space="preserve"> model (see first component in comment b.).</w:t>
      </w:r>
      <w:r w:rsidRPr="00FD6845">
        <w:rPr>
          <w:rFonts w:cs="Times New Roman"/>
        </w:rPr>
        <w:br/>
      </w:r>
      <w:r w:rsidRPr="00FD6845">
        <w:rPr>
          <w:rFonts w:cs="Times New Roman"/>
        </w:rPr>
        <w:br/>
        <w:t>18. Line 76: “improved water conditions”: what are you referring to?</w:t>
      </w:r>
      <w:r w:rsidRPr="00FD6845">
        <w:rPr>
          <w:rFonts w:cs="Times New Roman"/>
        </w:rPr>
        <w:br/>
      </w:r>
      <w:r w:rsidRPr="00FD6845">
        <w:rPr>
          <w:rFonts w:cs="Times New Roman"/>
        </w:rPr>
        <w:br/>
        <w:t xml:space="preserve">19. Line 78-80: “increased pest and disease pressure”: how did </w:t>
      </w:r>
      <w:proofErr w:type="spellStart"/>
      <w:r w:rsidRPr="00FD6845">
        <w:rPr>
          <w:rFonts w:cs="Times New Roman"/>
        </w:rPr>
        <w:t>you</w:t>
      </w:r>
      <w:proofErr w:type="spellEnd"/>
      <w:r w:rsidRPr="00FD6845">
        <w:rPr>
          <w:rFonts w:cs="Times New Roman"/>
        </w:rPr>
        <w:t xml:space="preserve"> account for this in your calculations? Or is the entire sentence referring to the literature rather than your own results. If so, please include references.</w:t>
      </w:r>
      <w:r w:rsidRPr="00FD6845">
        <w:rPr>
          <w:rFonts w:cs="Times New Roman"/>
        </w:rPr>
        <w:br/>
      </w:r>
      <w:r w:rsidRPr="00FD6845">
        <w:rPr>
          <w:rFonts w:cs="Times New Roman"/>
        </w:rPr>
        <w:br/>
        <w:t>20. Line 83-84: “high sensitivity to extreme temperatures”: see comment b. on isolating climate effects. Crops also respond to altered CO2 concentrations, radiation intensities, and all other climate variables that drive the model simulations. Especially higher CO2 concentrations become critical for maize yields.</w:t>
      </w:r>
      <w:r w:rsidRPr="00FD6845">
        <w:rPr>
          <w:rFonts w:cs="Times New Roman"/>
        </w:rPr>
        <w:br/>
      </w:r>
      <w:r w:rsidRPr="00FD6845">
        <w:rPr>
          <w:rFonts w:cs="Times New Roman"/>
        </w:rPr>
        <w:br/>
        <w:t>21. Line 87-93: this is a repetition of the previous sentence/paragraph.</w:t>
      </w:r>
      <w:r w:rsidRPr="00FD6845">
        <w:rPr>
          <w:rFonts w:cs="Times New Roman"/>
        </w:rPr>
        <w:br/>
      </w:r>
      <w:r w:rsidRPr="00FD6845">
        <w:rPr>
          <w:rFonts w:cs="Times New Roman"/>
        </w:rPr>
        <w:br/>
        <w:t xml:space="preserve">22. Line 97-98: “technological advancement”: same as for pests and diseases (comment 19.): how did </w:t>
      </w:r>
      <w:proofErr w:type="spellStart"/>
      <w:r w:rsidRPr="00FD6845">
        <w:rPr>
          <w:rFonts w:cs="Times New Roman"/>
        </w:rPr>
        <w:t>you</w:t>
      </w:r>
      <w:proofErr w:type="spellEnd"/>
      <w:r w:rsidRPr="00FD6845">
        <w:rPr>
          <w:rFonts w:cs="Times New Roman"/>
        </w:rPr>
        <w:t xml:space="preserve"> account for this in your calculations? Or is the entire sentence referring to the literature rather than your own results. If so, please include references.</w:t>
      </w:r>
      <w:r w:rsidRPr="00FD6845">
        <w:rPr>
          <w:rFonts w:cs="Times New Roman"/>
        </w:rPr>
        <w:br/>
      </w:r>
      <w:r w:rsidRPr="00FD6845">
        <w:rPr>
          <w:rFonts w:cs="Times New Roman"/>
        </w:rPr>
        <w:lastRenderedPageBreak/>
        <w:br/>
        <w:t>23. Line 102-103: according to Fig. 1, rice, maize, and soybean yields are all declining. Please align the text with the figure content.</w:t>
      </w:r>
      <w:r w:rsidRPr="00FD6845">
        <w:rPr>
          <w:rFonts w:cs="Times New Roman"/>
        </w:rPr>
        <w:br/>
      </w:r>
      <w:r w:rsidRPr="00FD6845">
        <w:rPr>
          <w:rFonts w:cs="Times New Roman"/>
        </w:rPr>
        <w:br/>
        <w:t xml:space="preserve">24. Line 103: “soil degradation”: same as for pests and diseases, and technological advancements: how did </w:t>
      </w:r>
      <w:proofErr w:type="spellStart"/>
      <w:r w:rsidRPr="00FD6845">
        <w:rPr>
          <w:rFonts w:cs="Times New Roman"/>
        </w:rPr>
        <w:t>you</w:t>
      </w:r>
      <w:proofErr w:type="spellEnd"/>
      <w:r w:rsidRPr="00FD6845">
        <w:rPr>
          <w:rFonts w:cs="Times New Roman"/>
        </w:rPr>
        <w:t xml:space="preserve"> account for this in your calculations? Or is the entire sentence referring to the literature rather than your own results. If so, please include references.</w:t>
      </w:r>
      <w:r w:rsidRPr="00FD6845">
        <w:rPr>
          <w:rFonts w:cs="Times New Roman"/>
        </w:rPr>
        <w:br/>
      </w:r>
      <w:r w:rsidRPr="00FD6845">
        <w:rPr>
          <w:rFonts w:cs="Times New Roman"/>
        </w:rPr>
        <w:br/>
        <w:t>25. Line 112: “the impact of climate change”: see previous comments on the study’s focus. You continue mentioning different aims. Is it climate change or water and heat stress? The former is what you did, but not what you mostly focus on. Please make sure to be concise, in your wording and in your methods.</w:t>
      </w:r>
      <w:r w:rsidRPr="00FD6845">
        <w:rPr>
          <w:rFonts w:cs="Times New Roman"/>
        </w:rPr>
        <w:br/>
      </w:r>
      <w:r w:rsidRPr="00FD6845">
        <w:rPr>
          <w:rFonts w:cs="Times New Roman"/>
        </w:rPr>
        <w:br/>
        <w:t>26. Line 115-116: “where growing regions are more significant”: what are significant growing regions?</w:t>
      </w:r>
      <w:r w:rsidRPr="00FD6845">
        <w:rPr>
          <w:rFonts w:cs="Times New Roman"/>
        </w:rPr>
        <w:br/>
      </w:r>
      <w:r w:rsidRPr="00FD6845">
        <w:rPr>
          <w:rFonts w:cs="Times New Roman"/>
        </w:rPr>
        <w:br/>
        <w:t>27. Line 130-131: “The decrease in crop transpiration rate due to temperature rise”: higher temperatures generally lead to higher transpiration (rates). See comment 30., where the authors mention this themselves.</w:t>
      </w:r>
      <w:r w:rsidRPr="00FD6845">
        <w:rPr>
          <w:rFonts w:cs="Times New Roman"/>
        </w:rPr>
        <w:br/>
      </w:r>
      <w:r w:rsidRPr="00FD6845">
        <w:rPr>
          <w:rFonts w:cs="Times New Roman"/>
        </w:rPr>
        <w:br/>
        <w:t>28. Line 131: “the primary cause of significant yield reduction”: see previous comment. Expectedly, higher temperatures would lead to higher transpiration, therefore more water loss and eventually drought stress that reduces yields.</w:t>
      </w:r>
      <w:r w:rsidRPr="00FD6845">
        <w:rPr>
          <w:rFonts w:cs="Times New Roman"/>
        </w:rPr>
        <w:br/>
      </w:r>
      <w:r w:rsidRPr="00FD6845">
        <w:rPr>
          <w:rFonts w:cs="Times New Roman"/>
        </w:rPr>
        <w:br/>
        <w:t>29. Line 133-134: “rising temperature increases crop water supply”: how can rising temperatures increase crop water supply? Should this maybe mean “crop water demand”?</w:t>
      </w:r>
      <w:r w:rsidRPr="00FD6845">
        <w:rPr>
          <w:rFonts w:cs="Times New Roman"/>
        </w:rPr>
        <w:br/>
      </w:r>
      <w:r w:rsidRPr="00FD6845">
        <w:rPr>
          <w:rFonts w:cs="Times New Roman"/>
        </w:rPr>
        <w:br/>
        <w:t>30. Line 142: “lead to increased evapotranspiration and aggravate water stress”: see comment 27. on the impact of temperature on crop yields. Please be consistent with your own line of explanation.</w:t>
      </w:r>
      <w:r w:rsidRPr="00FD6845">
        <w:rPr>
          <w:rFonts w:cs="Times New Roman"/>
        </w:rPr>
        <w:br/>
      </w:r>
      <w:r w:rsidRPr="00FD6845">
        <w:rPr>
          <w:rFonts w:cs="Times New Roman"/>
        </w:rPr>
        <w:br/>
        <w:t>31. Line 142: “evapotranspiration”: please introduce “ET” as an abbreviation with the full name once and then continue using the abbreviation.</w:t>
      </w:r>
      <w:r w:rsidRPr="00FD6845">
        <w:rPr>
          <w:rFonts w:cs="Times New Roman"/>
        </w:rPr>
        <w:br/>
      </w:r>
      <w:r w:rsidRPr="00FD6845">
        <w:rPr>
          <w:rFonts w:cs="Times New Roman"/>
        </w:rPr>
        <w:br/>
        <w:t>32. Line 146-147: the impact of water stress is and has been very well documented for long now and is nothing novel. If used for the discussion, please put your work into perspective of these existing studies.</w:t>
      </w:r>
      <w:r w:rsidRPr="00FD6845">
        <w:rPr>
          <w:rFonts w:cs="Times New Roman"/>
        </w:rPr>
        <w:br/>
      </w:r>
      <w:r w:rsidRPr="00FD6845">
        <w:rPr>
          <w:rFonts w:cs="Times New Roman"/>
        </w:rPr>
        <w:br/>
      </w:r>
      <w:r w:rsidRPr="00FD6845">
        <w:rPr>
          <w:rFonts w:cs="Times New Roman"/>
        </w:rPr>
        <w:lastRenderedPageBreak/>
        <w:t>33. Line 155-165: this is a mere repetition of what has been said before.</w:t>
      </w:r>
      <w:r w:rsidRPr="00FD6845">
        <w:rPr>
          <w:rFonts w:cs="Times New Roman"/>
        </w:rPr>
        <w:br/>
      </w:r>
      <w:r w:rsidRPr="00FD6845">
        <w:rPr>
          <w:rFonts w:cs="Times New Roman"/>
        </w:rPr>
        <w:br/>
        <w:t>34. Line 168-206: this would then address the extreme water and heat indices (see second component in comment b.).</w:t>
      </w:r>
      <w:r w:rsidRPr="00FD6845">
        <w:rPr>
          <w:rFonts w:cs="Times New Roman"/>
        </w:rPr>
        <w:br/>
      </w:r>
      <w:r w:rsidRPr="00FD6845">
        <w:rPr>
          <w:rFonts w:cs="Times New Roman"/>
        </w:rPr>
        <w:br/>
        <w:t xml:space="preserve">35. Line 173-175: </w:t>
      </w:r>
      <w:proofErr w:type="gramStart"/>
      <w:r w:rsidRPr="00FD6845">
        <w:rPr>
          <w:rFonts w:cs="Times New Roman"/>
        </w:rPr>
        <w:t>also</w:t>
      </w:r>
      <w:proofErr w:type="gramEnd"/>
      <w:r w:rsidRPr="00FD6845">
        <w:rPr>
          <w:rFonts w:cs="Times New Roman"/>
        </w:rPr>
        <w:t xml:space="preserve"> this is not a new finding but has been known from climate science for long. Please make sure to distinguish between your own findings and knowledge from the literature (see comment a. on the missing structure).</w:t>
      </w:r>
      <w:r w:rsidRPr="00FD6845">
        <w:rPr>
          <w:rFonts w:cs="Times New Roman"/>
        </w:rPr>
        <w:br/>
      </w:r>
      <w:r w:rsidRPr="00FD6845">
        <w:rPr>
          <w:rFonts w:cs="Times New Roman"/>
        </w:rPr>
        <w:br/>
        <w:t>36. Line 176: “for maize”: shouldn’t the likelihood for extreme precipitation be independent from the affected crop? Or is this related to the crop distribution maps used? If so, please make sure to emphasize this aspect.</w:t>
      </w:r>
      <w:r w:rsidRPr="00FD6845">
        <w:rPr>
          <w:rFonts w:cs="Times New Roman"/>
        </w:rPr>
        <w:br/>
      </w:r>
      <w:r w:rsidRPr="00FD6845">
        <w:rPr>
          <w:rFonts w:cs="Times New Roman"/>
        </w:rPr>
        <w:br/>
        <w:t>37. Line 177: “this effect”: which effect are you specifically referring to?</w:t>
      </w:r>
      <w:r w:rsidRPr="00FD6845">
        <w:rPr>
          <w:rFonts w:cs="Times New Roman"/>
        </w:rPr>
        <w:br/>
      </w:r>
      <w:r w:rsidRPr="00FD6845">
        <w:rPr>
          <w:rFonts w:cs="Times New Roman"/>
        </w:rPr>
        <w:br/>
        <w:t>38. Line 177: “reliance on soil moisture”: same as the likelihood for extreme precipitation, this applies to all crops.</w:t>
      </w:r>
      <w:r w:rsidRPr="00FD6845">
        <w:rPr>
          <w:rFonts w:cs="Times New Roman"/>
        </w:rPr>
        <w:br/>
      </w:r>
      <w:r w:rsidRPr="00FD6845">
        <w:rPr>
          <w:rFonts w:cs="Times New Roman"/>
        </w:rPr>
        <w:br/>
        <w:t>39. Line 178-179: it is unclear what you are trying to say with this sentence. Please specify.</w:t>
      </w:r>
      <w:r w:rsidRPr="00FD6845">
        <w:rPr>
          <w:rFonts w:cs="Times New Roman"/>
        </w:rPr>
        <w:br/>
      </w:r>
      <w:r w:rsidRPr="00FD6845">
        <w:rPr>
          <w:rFonts w:cs="Times New Roman"/>
        </w:rPr>
        <w:br/>
        <w:t>40. Line 180-181: “the rarity of the direct impacts of extreme heavy precipitation on crop yield reduction”: the reason behind the negligible effect of heavy precipitation on crop yield is that most crop models are unable to account for waterlogged conditions. Liu et al., 2023 (</w:t>
      </w:r>
      <w:hyperlink r:id="rId9" w:history="1">
        <w:r w:rsidRPr="00FD6845">
          <w:rPr>
            <w:rStyle w:val="af2"/>
            <w:rFonts w:cs="Times New Roman"/>
          </w:rPr>
          <w:t>https://doi.org/10.1038/s41467-023-36129-4</w:t>
        </w:r>
      </w:hyperlink>
      <w:r w:rsidRPr="00FD6845">
        <w:rPr>
          <w:rFonts w:cs="Times New Roman"/>
        </w:rPr>
        <w:t xml:space="preserve">) touched upon the potential impacts of waterlogging on crop yields and there is an upcoming paper from the </w:t>
      </w:r>
      <w:proofErr w:type="spellStart"/>
      <w:r w:rsidRPr="00FD6845">
        <w:rPr>
          <w:rFonts w:cs="Times New Roman"/>
        </w:rPr>
        <w:t>AgMIP</w:t>
      </w:r>
      <w:proofErr w:type="spellEnd"/>
      <w:r w:rsidRPr="00FD6845">
        <w:rPr>
          <w:rFonts w:cs="Times New Roman"/>
        </w:rPr>
        <w:t xml:space="preserve"> community emphasizing the lack of process representation. I assume that </w:t>
      </w:r>
      <w:proofErr w:type="spellStart"/>
      <w:r w:rsidRPr="00FD6845">
        <w:rPr>
          <w:rFonts w:cs="Times New Roman"/>
        </w:rPr>
        <w:t>CWatM</w:t>
      </w:r>
      <w:proofErr w:type="spellEnd"/>
      <w:r w:rsidRPr="00FD6845">
        <w:rPr>
          <w:rFonts w:cs="Times New Roman"/>
        </w:rPr>
        <w:t xml:space="preserve"> is not an exception. Therefore, please be careful with the related conclusions.</w:t>
      </w:r>
      <w:r w:rsidRPr="00FD6845">
        <w:rPr>
          <w:rFonts w:cs="Times New Roman"/>
        </w:rPr>
        <w:br/>
      </w:r>
      <w:r w:rsidRPr="00FD6845">
        <w:rPr>
          <w:rFonts w:cs="Times New Roman"/>
        </w:rPr>
        <w:br/>
        <w:t>41. Line 185: Fig.3: I assume that the differences are the result of the different crop distributions (also see comment 36.).</w:t>
      </w:r>
      <w:r w:rsidRPr="00FD6845">
        <w:rPr>
          <w:rFonts w:cs="Times New Roman"/>
        </w:rPr>
        <w:br/>
      </w:r>
      <w:r w:rsidRPr="00FD6845">
        <w:rPr>
          <w:rFonts w:cs="Times New Roman"/>
        </w:rPr>
        <w:br/>
        <w:t>42. Line 187: “extreme weathers”: what are you specifically referring to?</w:t>
      </w:r>
      <w:r w:rsidRPr="00FD6845">
        <w:rPr>
          <w:rFonts w:cs="Times New Roman"/>
        </w:rPr>
        <w:br/>
      </w:r>
      <w:r w:rsidRPr="00FD6845">
        <w:rPr>
          <w:rFonts w:cs="Times New Roman"/>
        </w:rPr>
        <w:br/>
        <w:t xml:space="preserve">43. Line 188-189: this is contradictory to line 180-181 and supports the assumption that </w:t>
      </w:r>
      <w:proofErr w:type="spellStart"/>
      <w:r w:rsidRPr="00FD6845">
        <w:rPr>
          <w:rFonts w:cs="Times New Roman"/>
        </w:rPr>
        <w:t>CWatM</w:t>
      </w:r>
      <w:proofErr w:type="spellEnd"/>
      <w:r w:rsidRPr="00FD6845">
        <w:rPr>
          <w:rFonts w:cs="Times New Roman"/>
        </w:rPr>
        <w:t xml:space="preserve"> is also not able to account for waterlogging effects adequately. Please harmonize your results and respective discussion, keeping the limitations in mind.</w:t>
      </w:r>
      <w:r w:rsidRPr="00FD6845">
        <w:rPr>
          <w:rFonts w:cs="Times New Roman"/>
        </w:rPr>
        <w:br/>
      </w:r>
      <w:r w:rsidRPr="00FD6845">
        <w:rPr>
          <w:rFonts w:cs="Times New Roman"/>
        </w:rPr>
        <w:br/>
        <w:t xml:space="preserve">44. Line 202: Fig.4: the figure and text do not align. In line 180-181 you mention that extreme </w:t>
      </w:r>
      <w:r w:rsidRPr="00FD6845">
        <w:rPr>
          <w:rFonts w:cs="Times New Roman"/>
        </w:rPr>
        <w:lastRenderedPageBreak/>
        <w:t>precipitation impacts are low. In line 188-189 you then say that extreme precipitation impacts surpass those from drought. The figure would match the first better. As mentioned, please harmonize! I also find the color scheme confusing. Intuitively I would think the redder the more severe. But here yellow indicates the maximum.</w:t>
      </w:r>
      <w:r w:rsidRPr="00FD6845">
        <w:rPr>
          <w:rFonts w:cs="Times New Roman"/>
        </w:rPr>
        <w:br/>
      </w:r>
      <w:r w:rsidRPr="00FD6845">
        <w:rPr>
          <w:rFonts w:cs="Times New Roman"/>
        </w:rPr>
        <w:br/>
        <w:t>45. Line 207-250: I assume all the contained text forms the Discussion section. Please include section titles (same for Introduction and Results). At the moment, it is very unclear which parts of the text refer to original work and which parts put them into perspective of existing literature.</w:t>
      </w:r>
      <w:r w:rsidRPr="00FD6845">
        <w:rPr>
          <w:rFonts w:cs="Times New Roman"/>
        </w:rPr>
        <w:br/>
      </w:r>
      <w:r w:rsidRPr="00FD6845">
        <w:rPr>
          <w:rFonts w:cs="Times New Roman"/>
        </w:rPr>
        <w:br/>
        <w:t>46. Line 213-214: “the complex trade-offs between economic growth and food security”: I don’t see how this study would demonstrate these dynamics. Neither does it include economic factors nor anything else than the production component of the food security concept (which includes availability, access, and utilization of food).</w:t>
      </w:r>
      <w:r w:rsidRPr="00FD6845">
        <w:rPr>
          <w:rFonts w:cs="Times New Roman"/>
        </w:rPr>
        <w:br/>
      </w:r>
      <w:r w:rsidRPr="00FD6845">
        <w:rPr>
          <w:rFonts w:cs="Times New Roman"/>
        </w:rPr>
        <w:br/>
        <w:t>47. Line 214-216: this is a repetition of the previous sentence.</w:t>
      </w:r>
      <w:r w:rsidRPr="00FD6845">
        <w:rPr>
          <w:rFonts w:cs="Times New Roman"/>
        </w:rPr>
        <w:br/>
      </w:r>
      <w:r w:rsidRPr="00FD6845">
        <w:rPr>
          <w:rFonts w:cs="Times New Roman"/>
        </w:rPr>
        <w:br/>
        <w:t>48. Line 217: “yield improvements”: the CO2 fertilization benefit only applies to C3 plants.</w:t>
      </w:r>
      <w:r w:rsidRPr="00FD6845">
        <w:rPr>
          <w:rFonts w:cs="Times New Roman"/>
        </w:rPr>
        <w:br/>
        <w:t>49. Line 218-221: this is a repetition of what has already been said.</w:t>
      </w:r>
      <w:r w:rsidRPr="00FD6845">
        <w:rPr>
          <w:rFonts w:cs="Times New Roman"/>
        </w:rPr>
        <w:br/>
      </w:r>
      <w:r w:rsidRPr="00FD6845">
        <w:rPr>
          <w:rFonts w:cs="Times New Roman"/>
        </w:rPr>
        <w:br/>
        <w:t>50. Line 222: “hot-wet events”: have you also analyzed the effect of those? Hot-wet conditions should in fact lead to a yield increase.</w:t>
      </w:r>
      <w:r w:rsidRPr="00FD6845">
        <w:rPr>
          <w:rFonts w:cs="Times New Roman"/>
        </w:rPr>
        <w:br/>
      </w:r>
      <w:r w:rsidRPr="00FD6845">
        <w:rPr>
          <w:rFonts w:cs="Times New Roman"/>
        </w:rPr>
        <w:br/>
        <w:t>51. Line 229-231: why do you discontinue mentioning the heat component?</w:t>
      </w:r>
      <w:r w:rsidRPr="00FD6845">
        <w:rPr>
          <w:rFonts w:cs="Times New Roman"/>
        </w:rPr>
        <w:br/>
      </w:r>
      <w:r w:rsidRPr="00FD6845">
        <w:rPr>
          <w:rFonts w:cs="Times New Roman"/>
        </w:rPr>
        <w:br/>
        <w:t>52. Line 235: this is incorrect. This is merely the effect of higher temperatures and extended growing periods.</w:t>
      </w:r>
      <w:r w:rsidRPr="00FD6845">
        <w:rPr>
          <w:rFonts w:cs="Times New Roman"/>
        </w:rPr>
        <w:br/>
      </w:r>
      <w:r w:rsidRPr="00FD6845">
        <w:rPr>
          <w:rFonts w:cs="Times New Roman"/>
        </w:rPr>
        <w:br/>
        <w:t>53. Line 247: “improved crop adaptability”: what are you referring to?</w:t>
      </w:r>
      <w:r w:rsidRPr="00FD6845">
        <w:rPr>
          <w:rFonts w:cs="Times New Roman"/>
        </w:rPr>
        <w:br/>
      </w:r>
      <w:r w:rsidRPr="00FD6845">
        <w:rPr>
          <w:rFonts w:cs="Times New Roman"/>
        </w:rPr>
        <w:br/>
        <w:t>54. Line 253-254: “the complexity of the global food production system”: I do not see any consideration of this throughout the manuscript.</w:t>
      </w:r>
      <w:r w:rsidRPr="00FD6845">
        <w:rPr>
          <w:rFonts w:cs="Times New Roman"/>
        </w:rPr>
        <w:br/>
      </w:r>
      <w:r w:rsidRPr="00FD6845">
        <w:rPr>
          <w:rFonts w:cs="Times New Roman"/>
        </w:rPr>
        <w:br/>
        <w:t>55. Line 286-287: “generalized crop-related coefficients and crop cycles”: what exactly are you referring to? This is a very strong simplification.</w:t>
      </w:r>
      <w:r w:rsidRPr="00FD6845">
        <w:rPr>
          <w:rFonts w:cs="Times New Roman"/>
        </w:rPr>
        <w:br/>
      </w:r>
      <w:r w:rsidRPr="00FD6845">
        <w:rPr>
          <w:rFonts w:cs="Times New Roman"/>
        </w:rPr>
        <w:br/>
        <w:t xml:space="preserve">56. Line 290: </w:t>
      </w:r>
      <w:proofErr w:type="gramStart"/>
      <w:r w:rsidRPr="00FD6845">
        <w:rPr>
          <w:rFonts w:cs="Times New Roman"/>
        </w:rPr>
        <w:t>also</w:t>
      </w:r>
      <w:proofErr w:type="gramEnd"/>
      <w:r w:rsidRPr="00FD6845">
        <w:rPr>
          <w:rFonts w:cs="Times New Roman"/>
        </w:rPr>
        <w:t xml:space="preserve"> this is not novel but the effect of global warming and has been known for long.</w:t>
      </w:r>
      <w:r w:rsidRPr="00FD6845">
        <w:rPr>
          <w:rFonts w:cs="Times New Roman"/>
        </w:rPr>
        <w:br/>
      </w:r>
      <w:r w:rsidRPr="00FD6845">
        <w:rPr>
          <w:rFonts w:cs="Times New Roman"/>
        </w:rPr>
        <w:lastRenderedPageBreak/>
        <w:br/>
        <w:t>57. Line 297-299: this is a repetition of the previous sentence.</w:t>
      </w:r>
      <w:r w:rsidRPr="00FD6845">
        <w:rPr>
          <w:rFonts w:cs="Times New Roman"/>
        </w:rPr>
        <w:br/>
      </w:r>
      <w:r w:rsidRPr="00FD6845">
        <w:rPr>
          <w:rFonts w:cs="Times New Roman"/>
        </w:rPr>
        <w:br/>
        <w:t>58. Line 432-433: you don’t show any results related to the different temporal scenarios, neither in the manuscript nor in the supplementary material. Why not?</w:t>
      </w:r>
      <w:r w:rsidRPr="00FD6845">
        <w:rPr>
          <w:rFonts w:cs="Times New Roman"/>
        </w:rPr>
        <w:br/>
      </w:r>
      <w:r w:rsidRPr="00FD6845">
        <w:rPr>
          <w:rFonts w:cs="Times New Roman"/>
        </w:rPr>
        <w:br/>
        <w:t>59. Line 435: please mention model input requirements regarding climate and soil information.</w:t>
      </w:r>
      <w:r w:rsidRPr="00FD6845">
        <w:rPr>
          <w:rFonts w:cs="Times New Roman"/>
        </w:rPr>
        <w:br/>
      </w:r>
      <w:r w:rsidRPr="00FD6845">
        <w:rPr>
          <w:rFonts w:cs="Times New Roman"/>
        </w:rPr>
        <w:br/>
        <w:t>60. Line 445: “Kc”: you do not show how Kc factors come in in the above formulas. I assume they define ET? Please also describe how you calculate actual and potential ET.</w:t>
      </w:r>
      <w:r w:rsidRPr="00FD6845">
        <w:rPr>
          <w:rFonts w:cs="Times New Roman"/>
        </w:rPr>
        <w:br/>
      </w:r>
      <w:r w:rsidRPr="00FD6845">
        <w:rPr>
          <w:rFonts w:cs="Times New Roman"/>
        </w:rPr>
        <w:br/>
        <w:t>61. Line 446: “</w:t>
      </w:r>
      <w:proofErr w:type="spellStart"/>
      <w:r w:rsidRPr="00FD6845">
        <w:rPr>
          <w:rFonts w:cs="Times New Roman"/>
        </w:rPr>
        <w:t>Yp</w:t>
      </w:r>
      <w:proofErr w:type="spellEnd"/>
      <w:r w:rsidRPr="00FD6845">
        <w:rPr>
          <w:rFonts w:cs="Times New Roman"/>
        </w:rPr>
        <w:t>”: how do you calculate potential yields?</w:t>
      </w:r>
      <w:r w:rsidRPr="00FD6845">
        <w:rPr>
          <w:rFonts w:cs="Times New Roman"/>
        </w:rPr>
        <w:br/>
      </w:r>
      <w:r w:rsidRPr="00FD6845">
        <w:rPr>
          <w:rFonts w:cs="Times New Roman"/>
        </w:rPr>
        <w:br/>
        <w:t>62. Line 449-452: does your crop allocation also include uncropped areas?</w:t>
      </w:r>
      <w:r w:rsidRPr="00FD6845">
        <w:rPr>
          <w:rFonts w:cs="Times New Roman"/>
        </w:rPr>
        <w:br/>
      </w:r>
      <w:r w:rsidRPr="00FD6845">
        <w:rPr>
          <w:rFonts w:cs="Times New Roman"/>
        </w:rPr>
        <w:br/>
        <w:t>63. Line 464: “more accurate representation”: what are you comparing your approach with?</w:t>
      </w:r>
      <w:r w:rsidRPr="00FD6845">
        <w:rPr>
          <w:rFonts w:cs="Times New Roman"/>
        </w:rPr>
        <w:br/>
      </w:r>
      <w:r w:rsidRPr="00FD6845">
        <w:rPr>
          <w:rFonts w:cs="Times New Roman"/>
        </w:rPr>
        <w:br/>
        <w:t xml:space="preserve">64. Line 467: “we focus on </w:t>
      </w:r>
      <w:proofErr w:type="spellStart"/>
      <w:r w:rsidRPr="00FD6845">
        <w:rPr>
          <w:rFonts w:cs="Times New Roman"/>
        </w:rPr>
        <w:t>ETr</w:t>
      </w:r>
      <w:proofErr w:type="spellEnd"/>
      <w:r w:rsidRPr="00FD6845">
        <w:rPr>
          <w:rFonts w:cs="Times New Roman"/>
        </w:rPr>
        <w:t xml:space="preserve">”: does that mean that you used </w:t>
      </w:r>
      <w:proofErr w:type="spellStart"/>
      <w:r w:rsidRPr="00FD6845">
        <w:rPr>
          <w:rFonts w:cs="Times New Roman"/>
        </w:rPr>
        <w:t>ETr</w:t>
      </w:r>
      <w:proofErr w:type="spellEnd"/>
      <w:r w:rsidRPr="00FD6845">
        <w:rPr>
          <w:rFonts w:cs="Times New Roman"/>
        </w:rPr>
        <w:t xml:space="preserve"> only?</w:t>
      </w:r>
      <w:r w:rsidRPr="00FD6845">
        <w:rPr>
          <w:rFonts w:cs="Times New Roman"/>
        </w:rPr>
        <w:br/>
      </w:r>
      <w:r w:rsidRPr="00FD6845">
        <w:rPr>
          <w:rFonts w:cs="Times New Roman"/>
        </w:rPr>
        <w:br/>
        <w:t xml:space="preserve">65. Line 472: “below the average level”: what is your reference here? Is it </w:t>
      </w:r>
      <w:proofErr w:type="spellStart"/>
      <w:r w:rsidRPr="00FD6845">
        <w:rPr>
          <w:rFonts w:cs="Times New Roman"/>
        </w:rPr>
        <w:t>ETr</w:t>
      </w:r>
      <w:proofErr w:type="spellEnd"/>
      <w:r w:rsidRPr="00FD6845">
        <w:rPr>
          <w:rFonts w:cs="Times New Roman"/>
        </w:rPr>
        <w:t xml:space="preserve"> during the baseline period? Please specify.</w:t>
      </w:r>
      <w:r w:rsidRPr="00FD6845">
        <w:rPr>
          <w:rFonts w:cs="Times New Roman"/>
        </w:rPr>
        <w:br/>
      </w:r>
      <w:r w:rsidRPr="00FD6845">
        <w:rPr>
          <w:rFonts w:cs="Times New Roman"/>
        </w:rPr>
        <w:br/>
        <w:t>66. Line 472: “a certain threshold”: please specify.</w:t>
      </w:r>
      <w:r w:rsidRPr="00FD6845">
        <w:rPr>
          <w:rFonts w:cs="Times New Roman"/>
        </w:rPr>
        <w:br/>
      </w:r>
      <w:r w:rsidRPr="00FD6845">
        <w:rPr>
          <w:rFonts w:cs="Times New Roman"/>
        </w:rPr>
        <w:br/>
        <w:t xml:space="preserve">67. Line 475: “extreme weather values”: are you referring to </w:t>
      </w:r>
      <w:proofErr w:type="spellStart"/>
      <w:r w:rsidRPr="00FD6845">
        <w:rPr>
          <w:rFonts w:cs="Times New Roman"/>
        </w:rPr>
        <w:t>ETr</w:t>
      </w:r>
      <w:proofErr w:type="spellEnd"/>
      <w:r w:rsidRPr="00FD6845">
        <w:rPr>
          <w:rFonts w:cs="Times New Roman"/>
        </w:rPr>
        <w:t xml:space="preserve"> and Dr here?</w:t>
      </w:r>
      <w:r w:rsidRPr="00FD6845">
        <w:rPr>
          <w:rFonts w:cs="Times New Roman"/>
        </w:rPr>
        <w:br/>
      </w:r>
      <w:r w:rsidRPr="00FD6845">
        <w:rPr>
          <w:rFonts w:cs="Times New Roman"/>
        </w:rPr>
        <w:br/>
        <w:t xml:space="preserve">68. Line 481: please specify what </w:t>
      </w:r>
      <w:proofErr w:type="spellStart"/>
      <w:r w:rsidRPr="00FD6845">
        <w:rPr>
          <w:rFonts w:cs="Times New Roman"/>
        </w:rPr>
        <w:t>Pr</w:t>
      </w:r>
      <w:proofErr w:type="spellEnd"/>
      <w:r w:rsidRPr="00FD6845">
        <w:rPr>
          <w:rFonts w:cs="Times New Roman"/>
        </w:rPr>
        <w:t xml:space="preserve"> is (I assume it is some form of precipitation), its unit and the spatial and temporal resolution.</w:t>
      </w:r>
      <w:r w:rsidRPr="00FD6845">
        <w:rPr>
          <w:rFonts w:cs="Times New Roman"/>
        </w:rPr>
        <w:br/>
      </w:r>
      <w:r w:rsidRPr="00FD6845">
        <w:rPr>
          <w:rFonts w:cs="Times New Roman"/>
        </w:rPr>
        <w:br/>
        <w:t>69. Line 484-486: the concept of determining the Dr threshold is unclear. To my understanding the cumulative precipitation should define extreme heavy precipitation, which however seems to be used to define precipitation accumulation periods. Please clarify.</w:t>
      </w:r>
      <w:r w:rsidRPr="00FD6845">
        <w:rPr>
          <w:rFonts w:cs="Times New Roman"/>
        </w:rPr>
        <w:br/>
      </w:r>
      <w:r w:rsidRPr="00FD6845">
        <w:rPr>
          <w:rFonts w:cs="Times New Roman"/>
        </w:rPr>
        <w:br/>
        <w:t>70. Line 488: “irrigated”: how did you consider irrigation in your analysis?</w:t>
      </w:r>
      <w:r w:rsidRPr="00FD6845">
        <w:rPr>
          <w:rFonts w:cs="Times New Roman"/>
        </w:rPr>
        <w:br/>
      </w:r>
      <w:r w:rsidRPr="00FD6845">
        <w:rPr>
          <w:rFonts w:cs="Times New Roman"/>
        </w:rPr>
        <w:br/>
        <w:t xml:space="preserve">71. Line 489: “crop planting area percentage for each grid cell as a weight”: should that percentage indicate irrigated vs. rainfed area, or crop coverage of the grid cell overall? And </w:t>
      </w:r>
      <w:r w:rsidRPr="00FD6845">
        <w:rPr>
          <w:rFonts w:cs="Times New Roman"/>
        </w:rPr>
        <w:lastRenderedPageBreak/>
        <w:t>how is the weight applied?</w:t>
      </w:r>
      <w:r w:rsidRPr="00FD6845">
        <w:rPr>
          <w:rFonts w:cs="Times New Roman"/>
        </w:rPr>
        <w:br/>
      </w:r>
      <w:r w:rsidRPr="00FD6845">
        <w:rPr>
          <w:rFonts w:cs="Times New Roman"/>
        </w:rPr>
        <w:br/>
        <w:t>72. Line 491: please refer to Eq. 5 where appropriate in the text.</w:t>
      </w:r>
      <w:r w:rsidRPr="00FD6845">
        <w:rPr>
          <w:rFonts w:cs="Times New Roman"/>
        </w:rPr>
        <w:br/>
      </w:r>
      <w:r w:rsidRPr="00FD6845">
        <w:rPr>
          <w:rFonts w:cs="Times New Roman"/>
        </w:rPr>
        <w:br/>
        <w:t>73. Line 492: “annual sum”: I assume you are referring to sums across the entire period under investigation and not over individual years?</w:t>
      </w:r>
      <w:r w:rsidRPr="00FD6845">
        <w:rPr>
          <w:rFonts w:cs="Times New Roman"/>
        </w:rPr>
        <w:br/>
      </w:r>
      <w:r w:rsidRPr="00FD6845">
        <w:rPr>
          <w:rFonts w:cs="Times New Roman"/>
        </w:rPr>
        <w:br/>
        <w:t>74. Line 512: “NSE scores exceeding 0.6”: is this for training, validation, or testing?</w:t>
      </w:r>
      <w:r w:rsidRPr="00FD6845">
        <w:rPr>
          <w:rFonts w:cs="Times New Roman"/>
        </w:rPr>
        <w:br/>
      </w:r>
      <w:r w:rsidRPr="00FD6845">
        <w:rPr>
          <w:rFonts w:cs="Times New Roman"/>
        </w:rPr>
        <w:br/>
        <w:t>75. Line 514: you don’t show any results related to the sensitivity analysis, neither in the manuscript nor in the supplementary material. Why not?</w:t>
      </w:r>
      <w:r w:rsidRPr="00FD6845">
        <w:rPr>
          <w:rFonts w:cs="Times New Roman"/>
        </w:rPr>
        <w:br/>
      </w:r>
      <w:r w:rsidRPr="00FD6845">
        <w:rPr>
          <w:rFonts w:cs="Times New Roman"/>
        </w:rPr>
        <w:br/>
        <w:t>76. Line 515: “Kc and Ky”: according to Eq. 1-4, these are not the most critical, but in fact the only crop-related parameters included. Given this result, how do you justify generalizing the respective values?</w:t>
      </w:r>
    </w:p>
    <w:p w14:paraId="10FB8408" w14:textId="77777777" w:rsidR="008D2252" w:rsidRPr="00A27CF0" w:rsidRDefault="008D2252" w:rsidP="008D2252">
      <w:pPr>
        <w:pStyle w:val="2"/>
      </w:pPr>
      <w:r w:rsidRPr="00A27CF0">
        <w:rPr>
          <w:rStyle w:val="20"/>
          <w:rFonts w:hint="eastAsia"/>
          <w:b/>
        </w:rPr>
        <w:t>Response</w:t>
      </w:r>
    </w:p>
    <w:p w14:paraId="57E54100" w14:textId="4DC45E8B" w:rsidR="008D2252" w:rsidRDefault="00507873" w:rsidP="00A27CF0">
      <w:pPr>
        <w:rPr>
          <w:rFonts w:cs="Times New Roman"/>
        </w:rPr>
      </w:pPr>
      <w:r w:rsidRPr="00507873">
        <w:rPr>
          <w:rFonts w:cs="Times New Roman"/>
        </w:rPr>
        <w:t>We sincerely thank the reviewer for the exceptionally careful and critical assessment of our previous submission. We fully acknowledge the core concern raised by the reviewer: the previous manuscript made claims about coupled extreme heat and water stress, novelty, and broader climate-change impacts that were not adequately supported by the actual model implementation. We agree that this mismatch between the framing, methods, and interpretation represented the central weakness of the original submission.</w:t>
      </w:r>
    </w:p>
    <w:p w14:paraId="023D3C42" w14:textId="30D9EB64" w:rsidR="009F795F" w:rsidRDefault="00507873" w:rsidP="00A27CF0">
      <w:pPr>
        <w:rPr>
          <w:rFonts w:cs="Times New Roman"/>
        </w:rPr>
      </w:pPr>
      <w:r w:rsidRPr="00507873">
        <w:rPr>
          <w:rFonts w:cs="Times New Roman"/>
        </w:rPr>
        <w:t>In response, we did not attempt to defend the previous framing through incremental revision. Instead, we substantially rewrote and reframed the manuscript. Most importantly, the revised manuscript no longer presents the study as an assessment of “coupled extreme heat and water stress,” nor does it claim to be the first global analysis of such interactions. Rather, it is now explicitly focused on the asymmetric impacts of drought and waterlogging on crop yields within a unified hydrological–crop framework. The revised study introduces an embedded counterfactual, process-consistent attribution framework that isolates yield losses attributable specifically to abnormal water stress, while removing unsupported heat-stress claims and substantially narrowing the scope of inference.</w:t>
      </w:r>
    </w:p>
    <w:p w14:paraId="098A3A65" w14:textId="6426A8EB" w:rsidR="009F795F" w:rsidRDefault="00507873" w:rsidP="00A27CF0">
      <w:pPr>
        <w:rPr>
          <w:rFonts w:cs="Times New Roman"/>
        </w:rPr>
      </w:pPr>
      <w:r w:rsidRPr="00507873">
        <w:rPr>
          <w:rFonts w:cs="Times New Roman"/>
        </w:rPr>
        <w:t xml:space="preserve">We believe this restructuring directly addresses the reviewer’s central critique that the original manuscript did not match its stated objectives. Below we respond to the major concerns </w:t>
      </w:r>
      <w:proofErr w:type="gramStart"/>
      <w:r w:rsidRPr="00507873">
        <w:rPr>
          <w:rFonts w:cs="Times New Roman"/>
        </w:rPr>
        <w:t>in light of</w:t>
      </w:r>
      <w:proofErr w:type="gramEnd"/>
      <w:r w:rsidRPr="00507873">
        <w:rPr>
          <w:rFonts w:cs="Times New Roman"/>
        </w:rPr>
        <w:t xml:space="preserve"> this substantial revision.</w:t>
      </w:r>
    </w:p>
    <w:p w14:paraId="3094145A" w14:textId="77777777" w:rsidR="00507873" w:rsidRPr="00507873" w:rsidRDefault="00507873" w:rsidP="00507873">
      <w:pPr>
        <w:rPr>
          <w:rFonts w:cs="Times New Roman"/>
        </w:rPr>
      </w:pPr>
      <w:r w:rsidRPr="00507873">
        <w:rPr>
          <w:rFonts w:cs="Times New Roman"/>
          <w:b/>
          <w:bCs/>
        </w:rPr>
        <w:t>Comment:</w:t>
      </w:r>
      <w:r w:rsidRPr="00507873">
        <w:rPr>
          <w:rFonts w:cs="Times New Roman"/>
        </w:rPr>
        <w:t xml:space="preserve"> The claim of assessing coupled extreme heat and water stress globally is questionable. Crop responses to heat and drought are physiologically interconnected, and the </w:t>
      </w:r>
      <w:r w:rsidRPr="00507873">
        <w:rPr>
          <w:rFonts w:cs="Times New Roman"/>
        </w:rPr>
        <w:lastRenderedPageBreak/>
        <w:t>original manuscript neither represented these processes mechanistically nor isolated extreme water and heat stress from broader climate-change forcing.</w:t>
      </w:r>
    </w:p>
    <w:p w14:paraId="3BDD9E95" w14:textId="77777777" w:rsidR="00507873" w:rsidRPr="00507873" w:rsidRDefault="00507873" w:rsidP="00507873">
      <w:pPr>
        <w:rPr>
          <w:rFonts w:cs="Times New Roman"/>
        </w:rPr>
      </w:pPr>
      <w:r w:rsidRPr="00507873">
        <w:rPr>
          <w:rFonts w:cs="Times New Roman"/>
          <w:b/>
          <w:bCs/>
        </w:rPr>
        <w:t>Response:</w:t>
      </w:r>
      <w:r w:rsidRPr="00507873">
        <w:rPr>
          <w:rFonts w:cs="Times New Roman"/>
        </w:rPr>
        <w:br/>
        <w:t>We fully agree. This was the most fundamental weakness of the previous version. In the revised manuscript, we have removed the claim that the study assesses coupled extreme heat and water stress, and we no longer describe the study as the first global analysis of such interactions. The revised title, abstract, introduction, methods, results, and discussion now focus exclusively on drought and waterlogging as abnormal water-stress regimes that can be explicitly represented within the current model structure.</w:t>
      </w:r>
    </w:p>
    <w:p w14:paraId="7D706ED2" w14:textId="27326865" w:rsidR="00507873" w:rsidRPr="00507873" w:rsidRDefault="00507873" w:rsidP="00A27CF0">
      <w:pPr>
        <w:rPr>
          <w:rFonts w:cs="Times New Roman"/>
        </w:rPr>
      </w:pPr>
      <w:r w:rsidRPr="00507873">
        <w:rPr>
          <w:rFonts w:cs="Times New Roman"/>
        </w:rPr>
        <w:t>More specifically, the revised framework links crop stress mechanistically to root-zone soil moisture through an extended FAO-56 water-stress formulation. Drought and waterlogging are then diagnosed using joint hydrological and climatic criteria. Climatic abnormality is screened using SPEI, but SPEI does not directly enter the crop yield calculation. Instead, yield losses are attributed through a counterfactual experiment in which abnormal daily water-stress factors are replaced by stage-specific normal values while all other forcings are held identical.</w:t>
      </w:r>
    </w:p>
    <w:p w14:paraId="25D87AD5" w14:textId="7E9EFB1C" w:rsidR="00507873" w:rsidRDefault="00507873" w:rsidP="00A27CF0">
      <w:pPr>
        <w:rPr>
          <w:rFonts w:cs="Times New Roman"/>
        </w:rPr>
      </w:pPr>
      <w:r w:rsidRPr="00507873">
        <w:rPr>
          <w:rFonts w:cs="Times New Roman"/>
        </w:rPr>
        <w:t>We therefore agree with the reviewer that the original manuscript did not support claims about heat–water interactions, VPD, canopy temperature, or phenology-specific heat damage. These claims have been removed. The revised manuscript is now intentionally restricted to hazards that can be directly represented within the current hydrological–crop framework.</w:t>
      </w:r>
    </w:p>
    <w:p w14:paraId="2D79E1D4" w14:textId="77777777" w:rsidR="00507873" w:rsidRPr="00507873" w:rsidRDefault="00507873" w:rsidP="00507873">
      <w:pPr>
        <w:rPr>
          <w:rFonts w:cs="Times New Roman"/>
          <w:b/>
          <w:bCs/>
        </w:rPr>
      </w:pPr>
      <w:r w:rsidRPr="00507873">
        <w:rPr>
          <w:rFonts w:cs="Times New Roman"/>
          <w:b/>
          <w:bCs/>
        </w:rPr>
        <w:t xml:space="preserve">Comment: </w:t>
      </w:r>
      <w:r w:rsidRPr="00507873">
        <w:rPr>
          <w:rFonts w:cs="Times New Roman"/>
        </w:rPr>
        <w:t>The model’s simplified soil representation limits realism for drought exposure, and a more detailed multi-layer approach would be needed.</w:t>
      </w:r>
    </w:p>
    <w:p w14:paraId="37D95689" w14:textId="77777777" w:rsidR="00507873" w:rsidRPr="00507873" w:rsidRDefault="00507873" w:rsidP="00507873">
      <w:pPr>
        <w:rPr>
          <w:rFonts w:cs="Times New Roman"/>
        </w:rPr>
      </w:pPr>
      <w:r w:rsidRPr="00507873">
        <w:rPr>
          <w:rFonts w:cs="Times New Roman"/>
          <w:b/>
          <w:bCs/>
        </w:rPr>
        <w:t>Response:</w:t>
      </w:r>
      <w:r w:rsidRPr="00507873">
        <w:rPr>
          <w:rFonts w:cs="Times New Roman"/>
          <w:b/>
          <w:bCs/>
        </w:rPr>
        <w:br/>
      </w:r>
      <w:r w:rsidRPr="00507873">
        <w:rPr>
          <w:rFonts w:cs="Times New Roman"/>
        </w:rPr>
        <w:t xml:space="preserve">We thank the reviewer for raising this important point. We would like to clarify that the </w:t>
      </w:r>
      <w:proofErr w:type="spellStart"/>
      <w:r w:rsidRPr="00507873">
        <w:rPr>
          <w:rFonts w:cs="Times New Roman"/>
        </w:rPr>
        <w:t>CWatM</w:t>
      </w:r>
      <w:proofErr w:type="spellEnd"/>
      <w:r w:rsidRPr="00507873">
        <w:rPr>
          <w:rFonts w:cs="Times New Roman"/>
        </w:rPr>
        <w:t xml:space="preserve"> setup used in this study does not rely on a single-layer soil representation. Instead, soil water dynamics are simulated using a three-layer soil scheme, and crop-relevant root-zone soil moisture is derived from these layered soil water states. In this sense, drought exposure in the model is not diagnosed from a single bulk soil reservoir, but from the vertically structured soil moisture conditions represented in the model.</w:t>
      </w:r>
    </w:p>
    <w:p w14:paraId="27D99B6A" w14:textId="652D53CA" w:rsidR="00507873" w:rsidRPr="00507873" w:rsidRDefault="00507873" w:rsidP="00507873">
      <w:pPr>
        <w:rPr>
          <w:rFonts w:cs="Times New Roman"/>
        </w:rPr>
      </w:pPr>
      <w:r w:rsidRPr="00507873">
        <w:rPr>
          <w:rFonts w:cs="Times New Roman"/>
        </w:rPr>
        <w:t xml:space="preserve">In the revised manuscript, we clarify this point more explicitly and describe how the root-zone soil moisture state used for crop water-stress estimation is based on the modeled multilayer soil profile. The crop water stress factor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507873">
        <w:rPr>
          <w:rFonts w:cs="Times New Roman"/>
        </w:rPr>
        <w:t xml:space="preserve">is then determined from this effective root-zone moisture condition, allowing the framework to represent both deficit stress below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crit</m:t>
            </m:r>
          </m:sub>
        </m:sSub>
      </m:oMath>
      <w:r w:rsidRPr="00507873">
        <w:rPr>
          <w:rFonts w:cs="Times New Roman"/>
        </w:rPr>
        <w:t>and aeration stress above field capacity within a unified formulation.</w:t>
      </w:r>
    </w:p>
    <w:p w14:paraId="47527582" w14:textId="60D371C9" w:rsidR="00507873" w:rsidRPr="00507873" w:rsidRDefault="00507873" w:rsidP="00507873">
      <w:pPr>
        <w:rPr>
          <w:rFonts w:cs="Times New Roman"/>
        </w:rPr>
      </w:pPr>
      <w:r w:rsidRPr="00507873">
        <w:rPr>
          <w:rFonts w:cs="Times New Roman"/>
        </w:rPr>
        <w:t xml:space="preserve">At the same time, we agree that, compared with more detailed process-based crop models with explicit root growth, soil heterogeneity, and finer vertical discretization, the present </w:t>
      </w:r>
      <w:r w:rsidRPr="00507873">
        <w:rPr>
          <w:rFonts w:cs="Times New Roman"/>
        </w:rPr>
        <w:lastRenderedPageBreak/>
        <w:t>framework still involves simplifications. We therefore do not claim that it resolves all fine-scale soil processes affecting drought development. Rather, we frame it as a global, process-consistent attribution framework designed to compare drought and waterlogging impacts under internally consistent assumptions. This limitation is now stated more clearly in the revised manuscript.</w:t>
      </w:r>
    </w:p>
    <w:p w14:paraId="186E785D" w14:textId="77777777" w:rsidR="00507873" w:rsidRPr="00507873" w:rsidRDefault="00507873" w:rsidP="00507873">
      <w:pPr>
        <w:rPr>
          <w:rFonts w:cs="Times New Roman"/>
        </w:rPr>
      </w:pPr>
      <w:r w:rsidRPr="00507873">
        <w:rPr>
          <w:rFonts w:cs="Times New Roman"/>
          <w:b/>
          <w:bCs/>
        </w:rPr>
        <w:t>Comment:</w:t>
      </w:r>
      <w:r w:rsidRPr="00507873">
        <w:rPr>
          <w:rFonts w:cs="Times New Roman"/>
        </w:rPr>
        <w:t xml:space="preserve"> The specific knowledge gap is unclear. The title suggested coupled water and heat stress on crop yields, but the manuscript did not provide that.</w:t>
      </w:r>
    </w:p>
    <w:p w14:paraId="610C39FC" w14:textId="77777777" w:rsidR="00507873" w:rsidRPr="00507873" w:rsidRDefault="00507873" w:rsidP="00507873">
      <w:pPr>
        <w:rPr>
          <w:rFonts w:cs="Times New Roman"/>
        </w:rPr>
      </w:pPr>
      <w:r w:rsidRPr="00507873">
        <w:rPr>
          <w:rFonts w:cs="Times New Roman"/>
          <w:b/>
          <w:bCs/>
        </w:rPr>
        <w:t>Response:</w:t>
      </w:r>
      <w:r w:rsidRPr="00507873">
        <w:rPr>
          <w:rFonts w:cs="Times New Roman"/>
        </w:rPr>
        <w:br/>
        <w:t xml:space="preserve">We agree. This concern directly motivated the reframing of the revised manuscript. The knowledge gap is now stated more clearly and more narrowly: existing global assessments have often emphasized either drought impacts or broad climate-change yield responses, whereas the revised study focuses on the process-consistent separation and attribution of drought- and waterlogging-induced yield losses within a unified global framework. </w:t>
      </w:r>
    </w:p>
    <w:p w14:paraId="785F4DCF" w14:textId="77777777" w:rsidR="00507873" w:rsidRPr="00507873" w:rsidRDefault="00507873" w:rsidP="00507873">
      <w:pPr>
        <w:rPr>
          <w:rFonts w:cs="Times New Roman"/>
        </w:rPr>
      </w:pPr>
      <w:r w:rsidRPr="00507873">
        <w:rPr>
          <w:rFonts w:cs="Times New Roman"/>
        </w:rPr>
        <w:t>Accordingly, the revised manuscript no longer presents the study as a general assessment of climate-change impacts or coupled heat–water stress. Instead, it asks three focused questions:</w:t>
      </w:r>
      <w:r w:rsidRPr="00507873">
        <w:rPr>
          <w:rFonts w:cs="Times New Roman"/>
        </w:rPr>
        <w:br/>
        <w:t>(</w:t>
      </w:r>
      <w:proofErr w:type="spellStart"/>
      <w:r w:rsidRPr="00507873">
        <w:rPr>
          <w:rFonts w:cs="Times New Roman"/>
        </w:rPr>
        <w:t>i</w:t>
      </w:r>
      <w:proofErr w:type="spellEnd"/>
      <w:r w:rsidRPr="00507873">
        <w:rPr>
          <w:rFonts w:cs="Times New Roman"/>
        </w:rPr>
        <w:t>) how drought and waterlogging have differed historically in exposure and yield loss,</w:t>
      </w:r>
      <w:r w:rsidRPr="00507873">
        <w:rPr>
          <w:rFonts w:cs="Times New Roman"/>
        </w:rPr>
        <w:br/>
        <w:t>(ii) how their future trajectories diverge under climate change, and</w:t>
      </w:r>
      <w:r w:rsidRPr="00507873">
        <w:rPr>
          <w:rFonts w:cs="Times New Roman"/>
        </w:rPr>
        <w:br/>
        <w:t xml:space="preserve">(iii) how uncertainty differs between these two hazard types. </w:t>
      </w:r>
    </w:p>
    <w:p w14:paraId="3DCF81EB" w14:textId="10572DDC" w:rsidR="00507873" w:rsidRDefault="00507873" w:rsidP="00A27CF0">
      <w:pPr>
        <w:rPr>
          <w:rFonts w:cs="Times New Roman"/>
        </w:rPr>
      </w:pPr>
      <w:r w:rsidRPr="00507873">
        <w:rPr>
          <w:rFonts w:cs="Times New Roman"/>
        </w:rPr>
        <w:t>This narrower framing was adopted specifically to align the research question with what the model can robustly support.</w:t>
      </w:r>
    </w:p>
    <w:p w14:paraId="14E2F3F0" w14:textId="77777777" w:rsidR="00507873" w:rsidRPr="00507873" w:rsidRDefault="00507873" w:rsidP="00507873">
      <w:pPr>
        <w:rPr>
          <w:rFonts w:cs="Times New Roman"/>
        </w:rPr>
      </w:pPr>
      <w:r w:rsidRPr="00507873">
        <w:rPr>
          <w:rFonts w:cs="Times New Roman"/>
          <w:b/>
          <w:bCs/>
        </w:rPr>
        <w:t>Comment:</w:t>
      </w:r>
      <w:r w:rsidRPr="00507873">
        <w:rPr>
          <w:rFonts w:cs="Times New Roman"/>
        </w:rPr>
        <w:t xml:space="preserve"> The methods rely on strong assumptions, including static crop responses and unchanged sowing/harvest behavior through 2100.</w:t>
      </w:r>
    </w:p>
    <w:p w14:paraId="61B4FB8D" w14:textId="77777777" w:rsidR="00507873" w:rsidRPr="00507873" w:rsidRDefault="00507873" w:rsidP="00507873">
      <w:pPr>
        <w:rPr>
          <w:rFonts w:cs="Times New Roman"/>
        </w:rPr>
      </w:pPr>
      <w:r w:rsidRPr="00507873">
        <w:rPr>
          <w:rFonts w:cs="Times New Roman"/>
          <w:b/>
          <w:bCs/>
        </w:rPr>
        <w:t>Response:</w:t>
      </w:r>
      <w:r w:rsidRPr="00507873">
        <w:rPr>
          <w:rFonts w:cs="Times New Roman"/>
        </w:rPr>
        <w:br/>
        <w:t>We agree that these assumptions are important limitations of the framework and should not be hidden. The revised manuscript now interprets results more cautiously and avoids presenting them as a full representation of future genotype, management, or adaptation dynamics. Instead, results are framed as relative attribution of abnormal water-stress impacts within one internally consistent global simulation framework.</w:t>
      </w:r>
    </w:p>
    <w:p w14:paraId="61DA51C8" w14:textId="21E6DA8D" w:rsidR="00507873" w:rsidRDefault="00507873" w:rsidP="00A27CF0">
      <w:pPr>
        <w:rPr>
          <w:rFonts w:cs="Times New Roman"/>
        </w:rPr>
      </w:pPr>
      <w:r w:rsidRPr="00507873">
        <w:rPr>
          <w:rFonts w:cs="Times New Roman"/>
        </w:rPr>
        <w:t>At the same time, the revised model representation of phenology is more realistic than in the original version. The GGCMI planting-to-maturity period is now used dynamically for each grid cell and year, and each growing season is further partitioned into four FAO growth stages whose durations vary with the simulated growing-season length. Thus, crop calendars are no longer treated as fixed monthly schedules in the way implied by the previous text.</w:t>
      </w:r>
    </w:p>
    <w:p w14:paraId="3996D7E2" w14:textId="469B0EA3" w:rsidR="00507873" w:rsidRDefault="00507873" w:rsidP="00A27CF0">
      <w:pPr>
        <w:rPr>
          <w:rFonts w:cs="Times New Roman"/>
        </w:rPr>
      </w:pPr>
      <w:r w:rsidRPr="00507873">
        <w:rPr>
          <w:rFonts w:cs="Times New Roman"/>
        </w:rPr>
        <w:t xml:space="preserve">We nevertheless agree that the framework does not represent cultivar turnover, breeding progress, or fully adaptive farmer decision-making through the 21st century. These remain </w:t>
      </w:r>
      <w:r w:rsidRPr="00507873">
        <w:rPr>
          <w:rFonts w:cs="Times New Roman"/>
        </w:rPr>
        <w:lastRenderedPageBreak/>
        <w:t>limitations and are now more clearly reflected in the revised interpretation.</w:t>
      </w:r>
    </w:p>
    <w:p w14:paraId="5C1B670C" w14:textId="77777777" w:rsidR="00507873" w:rsidRPr="00507873" w:rsidRDefault="00507873" w:rsidP="00507873">
      <w:pPr>
        <w:rPr>
          <w:rFonts w:cs="Times New Roman"/>
        </w:rPr>
      </w:pPr>
      <w:r w:rsidRPr="00507873">
        <w:rPr>
          <w:rFonts w:cs="Times New Roman"/>
          <w:b/>
          <w:bCs/>
        </w:rPr>
        <w:t>Comment:</w:t>
      </w:r>
      <w:r w:rsidRPr="00507873">
        <w:rPr>
          <w:rFonts w:cs="Times New Roman"/>
        </w:rPr>
        <w:t xml:space="preserve"> The manuscript discussed issues not directly addressed, such as technological advancement, pests and diseases, soil degradation, economic factors, food security, and irrigation.</w:t>
      </w:r>
    </w:p>
    <w:p w14:paraId="224D2834" w14:textId="77777777" w:rsidR="00507873" w:rsidRPr="00507873" w:rsidRDefault="00507873" w:rsidP="00507873">
      <w:pPr>
        <w:rPr>
          <w:rFonts w:cs="Times New Roman"/>
        </w:rPr>
      </w:pPr>
      <w:r w:rsidRPr="00507873">
        <w:rPr>
          <w:rFonts w:cs="Times New Roman"/>
          <w:b/>
          <w:bCs/>
        </w:rPr>
        <w:t>Response:</w:t>
      </w:r>
      <w:r w:rsidRPr="00507873">
        <w:rPr>
          <w:rFonts w:cs="Times New Roman"/>
        </w:rPr>
        <w:br/>
        <w:t xml:space="preserve">We agree. This was a major weakness of the previous version. In the revised manuscript, we have substantially reduced and rewritten these discussions. Statements about technological change, pest and disease pressure, soil degradation, and broader economic dynamics are no longer presented as direct findings of the model. Where such topics are mentioned, they are treated only as contextual considerations or limitations, rather than as model-derived results. </w:t>
      </w:r>
    </w:p>
    <w:p w14:paraId="07D3F04D" w14:textId="38E64E01" w:rsidR="00507873" w:rsidRDefault="00507873" w:rsidP="00A27CF0">
      <w:pPr>
        <w:rPr>
          <w:rFonts w:cs="Times New Roman"/>
        </w:rPr>
      </w:pPr>
      <w:r w:rsidRPr="00507873">
        <w:rPr>
          <w:rFonts w:cs="Times New Roman"/>
        </w:rPr>
        <w:t>In particular, the revised manuscript now avoids equating production-side yield losses with the full concept of food security. Any discussion of broader implications is framed more cautiously and tied to production exposure rather than full food-system outcomes.</w:t>
      </w:r>
    </w:p>
    <w:p w14:paraId="2C0AD582" w14:textId="77777777" w:rsidR="00507873" w:rsidRPr="00507873" w:rsidRDefault="00507873" w:rsidP="00507873">
      <w:pPr>
        <w:rPr>
          <w:rFonts w:cs="Times New Roman"/>
        </w:rPr>
      </w:pPr>
      <w:r w:rsidRPr="00507873">
        <w:rPr>
          <w:rFonts w:cs="Times New Roman"/>
          <w:b/>
          <w:bCs/>
        </w:rPr>
        <w:t>Comment:</w:t>
      </w:r>
      <w:r w:rsidRPr="00507873">
        <w:rPr>
          <w:rFonts w:cs="Times New Roman"/>
        </w:rPr>
        <w:t xml:space="preserve"> The model modification originally seemed to involve only a daily time step, whereas novelty would require improved representation of extreme drought/waterlogging/heat effects.</w:t>
      </w:r>
    </w:p>
    <w:p w14:paraId="36AD9F97" w14:textId="77777777" w:rsidR="00507873" w:rsidRPr="00507873" w:rsidRDefault="00507873" w:rsidP="00507873">
      <w:pPr>
        <w:rPr>
          <w:rFonts w:cs="Times New Roman"/>
        </w:rPr>
      </w:pPr>
      <w:r w:rsidRPr="00507873">
        <w:rPr>
          <w:rFonts w:cs="Times New Roman"/>
          <w:b/>
          <w:bCs/>
        </w:rPr>
        <w:t>Response:</w:t>
      </w:r>
      <w:r w:rsidRPr="00507873">
        <w:rPr>
          <w:rFonts w:cs="Times New Roman"/>
        </w:rPr>
        <w:br/>
        <w:t>We appreciate this point and agree that the original manuscript did not explain the model modifications adequately. In the revised manuscript, the contribution is no longer framed as novelty based simply on daily time stepping. Instead, the central methodological contribution is the implementation of an embedded counterfactual attribution framework combined with a two-sided crop water-stress representation that explicitly accounts for both drought stress and aeration stress under excessive wetness.</w:t>
      </w:r>
    </w:p>
    <w:p w14:paraId="1D7F1B71" w14:textId="77777777" w:rsidR="00507873" w:rsidRPr="00507873" w:rsidRDefault="00507873" w:rsidP="00507873">
      <w:pPr>
        <w:rPr>
          <w:rFonts w:cs="Times New Roman"/>
        </w:rPr>
      </w:pPr>
      <w:r w:rsidRPr="00507873">
        <w:rPr>
          <w:rFonts w:cs="Times New Roman"/>
        </w:rPr>
        <w:t>More specifically, the revised framework:</w:t>
      </w:r>
    </w:p>
    <w:p w14:paraId="304C82C3" w14:textId="04098BB2" w:rsidR="00507873" w:rsidRPr="00507873" w:rsidRDefault="00507873" w:rsidP="00507873">
      <w:pPr>
        <w:numPr>
          <w:ilvl w:val="0"/>
          <w:numId w:val="5"/>
        </w:numPr>
        <w:rPr>
          <w:rFonts w:cs="Times New Roman"/>
        </w:rPr>
      </w:pPr>
      <w:r w:rsidRPr="00507873">
        <w:rPr>
          <w:rFonts w:cs="Times New Roman"/>
        </w:rPr>
        <w:t xml:space="preserve">links daily crop stress to root-zone soil moisture through a unified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Pr>
          <w:rFonts w:cs="Times New Roman" w:hint="eastAsia"/>
        </w:rPr>
        <w:t xml:space="preserve"> </w:t>
      </w:r>
      <w:r w:rsidRPr="00507873">
        <w:rPr>
          <w:rFonts w:cs="Times New Roman"/>
        </w:rPr>
        <w:t>formulation,</w:t>
      </w:r>
    </w:p>
    <w:p w14:paraId="02413BF9" w14:textId="77777777" w:rsidR="00507873" w:rsidRPr="00507873" w:rsidRDefault="00507873" w:rsidP="00507873">
      <w:pPr>
        <w:numPr>
          <w:ilvl w:val="0"/>
          <w:numId w:val="5"/>
        </w:numPr>
        <w:rPr>
          <w:rFonts w:cs="Times New Roman"/>
        </w:rPr>
      </w:pPr>
      <w:r w:rsidRPr="00507873">
        <w:rPr>
          <w:rFonts w:cs="Times New Roman"/>
        </w:rPr>
        <w:t>diagnoses drought and waterlogging using joint hydrological and climatic criteria,</w:t>
      </w:r>
    </w:p>
    <w:p w14:paraId="1BA67DBA" w14:textId="27759171" w:rsidR="00507873" w:rsidRPr="00507873" w:rsidRDefault="00507873" w:rsidP="00507873">
      <w:pPr>
        <w:numPr>
          <w:ilvl w:val="0"/>
          <w:numId w:val="5"/>
        </w:numPr>
        <w:rPr>
          <w:rFonts w:cs="Times New Roman"/>
        </w:rPr>
      </w:pPr>
      <w:r w:rsidRPr="00507873">
        <w:rPr>
          <w:rFonts w:cs="Times New Roman"/>
        </w:rPr>
        <w:t xml:space="preserve">and isolates their yield effects by replacing abnormal daily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Pr>
          <w:rFonts w:cs="Times New Roman" w:hint="eastAsia"/>
        </w:rPr>
        <w:t xml:space="preserve"> </w:t>
      </w:r>
      <w:r w:rsidRPr="00507873">
        <w:rPr>
          <w:rFonts w:cs="Times New Roman"/>
        </w:rPr>
        <w:t xml:space="preserve">values with stage-specific normal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r>
              <m:rPr>
                <m:sty m:val="p"/>
              </m:rPr>
              <w:rPr>
                <w:rFonts w:ascii="Cambria Math" w:hAnsi="Cambria Math" w:cs="Times New Roman"/>
              </w:rPr>
              <m:t>norm</m:t>
            </m:r>
          </m:sub>
        </m:sSub>
      </m:oMath>
      <w:r>
        <w:rPr>
          <w:rFonts w:cs="Times New Roman" w:hint="eastAsia"/>
        </w:rPr>
        <w:t xml:space="preserve"> </w:t>
      </w:r>
      <w:r w:rsidRPr="00507873">
        <w:rPr>
          <w:rFonts w:cs="Times New Roman"/>
        </w:rPr>
        <w:t xml:space="preserve">values during counterfactual simulations. </w:t>
      </w:r>
    </w:p>
    <w:p w14:paraId="06BA77D7" w14:textId="5718D343" w:rsidR="00507873" w:rsidRDefault="00507873" w:rsidP="00A27CF0">
      <w:pPr>
        <w:rPr>
          <w:rFonts w:cs="Times New Roman"/>
        </w:rPr>
      </w:pPr>
      <w:r w:rsidRPr="00507873">
        <w:rPr>
          <w:rFonts w:cs="Times New Roman"/>
        </w:rPr>
        <w:t>We agree, however, that this framework still does not constitute a mechanistic heat-stress model, which is why all explicit heat-related novelty claims have been removed.</w:t>
      </w:r>
    </w:p>
    <w:p w14:paraId="23F88F63" w14:textId="77777777" w:rsidR="00507873" w:rsidRPr="00507873" w:rsidRDefault="00507873" w:rsidP="00507873">
      <w:pPr>
        <w:rPr>
          <w:rFonts w:cs="Times New Roman"/>
        </w:rPr>
      </w:pPr>
      <w:r w:rsidRPr="00507873">
        <w:rPr>
          <w:rFonts w:cs="Times New Roman"/>
          <w:b/>
          <w:bCs/>
        </w:rPr>
        <w:t>Comment:</w:t>
      </w:r>
      <w:r w:rsidRPr="00507873">
        <w:rPr>
          <w:rFonts w:cs="Times New Roman"/>
        </w:rPr>
        <w:t xml:space="preserve"> It is unclear how CO2 fertilization effects on crop yield and drought exposure are represented.</w:t>
      </w:r>
    </w:p>
    <w:p w14:paraId="11A18DE7" w14:textId="77777777" w:rsidR="00507873" w:rsidRPr="00507873" w:rsidRDefault="00507873" w:rsidP="00507873">
      <w:pPr>
        <w:rPr>
          <w:rFonts w:cs="Times New Roman"/>
        </w:rPr>
      </w:pPr>
      <w:r w:rsidRPr="00507873">
        <w:rPr>
          <w:rFonts w:cs="Times New Roman"/>
          <w:b/>
          <w:bCs/>
        </w:rPr>
        <w:t>Response:</w:t>
      </w:r>
      <w:r w:rsidRPr="00507873">
        <w:rPr>
          <w:rFonts w:cs="Times New Roman"/>
        </w:rPr>
        <w:br/>
      </w:r>
      <w:r w:rsidRPr="00507873">
        <w:rPr>
          <w:rFonts w:cs="Times New Roman"/>
        </w:rPr>
        <w:lastRenderedPageBreak/>
        <w:t>We appreciate this important point. We agree that CO2 fertilization is a critical component of climate-change impacts on crop productivity and that the previous manuscript did not explain this adequately. In the revised manuscript, the study is no longer interpreted as a complete representation of all climate-change pathways affecting crop yields. Instead, the focus is narrowed to the attribution of drought- and waterlogging-related yield losses within the prescribed model framework.</w:t>
      </w:r>
    </w:p>
    <w:p w14:paraId="24D65466" w14:textId="15DB8F19" w:rsidR="00507873" w:rsidRDefault="00507873" w:rsidP="00A27CF0">
      <w:pPr>
        <w:rPr>
          <w:rFonts w:cs="Times New Roman"/>
        </w:rPr>
      </w:pPr>
      <w:r w:rsidRPr="00507873">
        <w:rPr>
          <w:rFonts w:cs="Times New Roman"/>
        </w:rPr>
        <w:t>To avoid overclaiming, the revised manuscript now makes clear that its conclusions concern the comparative role of abnormal water stress under the implemented crop–hydrology structure, rather than the full net effect of all climate-change drivers on crop productivity. We agree that the role of CO2 effects and related physiological responses should be stated more explicitly as a limitation.</w:t>
      </w:r>
    </w:p>
    <w:p w14:paraId="25773D51" w14:textId="77777777" w:rsidR="00507873" w:rsidRPr="00507873" w:rsidRDefault="00507873" w:rsidP="00507873">
      <w:pPr>
        <w:rPr>
          <w:rFonts w:cs="Times New Roman"/>
        </w:rPr>
      </w:pPr>
      <w:r w:rsidRPr="00507873">
        <w:rPr>
          <w:rFonts w:cs="Times New Roman"/>
          <w:b/>
          <w:bCs/>
        </w:rPr>
        <w:t>Comment:</w:t>
      </w:r>
      <w:r w:rsidRPr="00507873">
        <w:rPr>
          <w:rFonts w:cs="Times New Roman"/>
        </w:rPr>
        <w:t xml:space="preserve"> The use of </w:t>
      </w:r>
      <w:proofErr w:type="spellStart"/>
      <w:r w:rsidRPr="00507873">
        <w:rPr>
          <w:rFonts w:cs="Times New Roman"/>
        </w:rPr>
        <w:t>LightGBM</w:t>
      </w:r>
      <w:proofErr w:type="spellEnd"/>
      <w:r w:rsidRPr="00507873">
        <w:rPr>
          <w:rFonts w:cs="Times New Roman"/>
        </w:rPr>
        <w:t xml:space="preserve"> to quantify factor importance was not sufficiently justified.</w:t>
      </w:r>
    </w:p>
    <w:p w14:paraId="6A78019F" w14:textId="77777777" w:rsidR="00507873" w:rsidRPr="00507873" w:rsidRDefault="00507873" w:rsidP="00507873">
      <w:pPr>
        <w:rPr>
          <w:rFonts w:cs="Times New Roman"/>
        </w:rPr>
      </w:pPr>
      <w:r w:rsidRPr="00507873">
        <w:rPr>
          <w:rFonts w:cs="Times New Roman"/>
          <w:b/>
          <w:bCs/>
        </w:rPr>
        <w:t>Response:</w:t>
      </w:r>
      <w:r w:rsidRPr="00507873">
        <w:rPr>
          <w:rFonts w:cs="Times New Roman"/>
        </w:rPr>
        <w:br/>
        <w:t xml:space="preserve">We agree. In the revised manuscript, the previous </w:t>
      </w:r>
      <w:proofErr w:type="spellStart"/>
      <w:r w:rsidRPr="00507873">
        <w:rPr>
          <w:rFonts w:cs="Times New Roman"/>
        </w:rPr>
        <w:t>LightGBM</w:t>
      </w:r>
      <w:proofErr w:type="spellEnd"/>
      <w:r w:rsidRPr="00507873">
        <w:rPr>
          <w:rFonts w:cs="Times New Roman"/>
        </w:rPr>
        <w:t xml:space="preserve">-based factor-importance analysis has been removed from the core narrative, and the revised study no longer relies on this analysis to support its principal conclusions. Instead, the revised manuscript focuses on directly interpretable process-based results from the counterfactual framework, including historical asymmetry, future divergence, spatial distribution, and uncertainty partitioning. </w:t>
      </w:r>
    </w:p>
    <w:p w14:paraId="6B6591C3" w14:textId="2B8CBDAE" w:rsidR="00507873" w:rsidRDefault="00507873" w:rsidP="00A27CF0">
      <w:pPr>
        <w:rPr>
          <w:rFonts w:cs="Times New Roman"/>
        </w:rPr>
      </w:pPr>
      <w:r w:rsidRPr="00507873">
        <w:rPr>
          <w:rFonts w:cs="Times New Roman"/>
        </w:rPr>
        <w:t>This revision was made specifically to improve methodological transparency and to keep the manuscript centered on the model-based attribution results.</w:t>
      </w:r>
    </w:p>
    <w:p w14:paraId="6B6F6F62" w14:textId="77777777" w:rsidR="00507873" w:rsidRPr="00507873" w:rsidRDefault="00507873" w:rsidP="00507873">
      <w:pPr>
        <w:rPr>
          <w:rFonts w:cs="Times New Roman"/>
          <w:b/>
          <w:bCs/>
        </w:rPr>
      </w:pPr>
      <w:r w:rsidRPr="00507873">
        <w:rPr>
          <w:rFonts w:cs="Times New Roman"/>
          <w:b/>
          <w:bCs/>
        </w:rPr>
        <w:t>Response to specific comments</w:t>
      </w:r>
    </w:p>
    <w:p w14:paraId="2D11038E" w14:textId="77777777" w:rsidR="00507873" w:rsidRPr="00507873" w:rsidRDefault="00507873" w:rsidP="00507873">
      <w:pPr>
        <w:rPr>
          <w:rFonts w:cs="Times New Roman"/>
        </w:rPr>
      </w:pPr>
      <w:r w:rsidRPr="00507873">
        <w:rPr>
          <w:rFonts w:cs="Times New Roman"/>
        </w:rPr>
        <w:t>Because the revised manuscript has been substantially rewritten, many line-specific comments on wording, section structure, and the former heat/extreme-climate framing no longer apply directly to the revised text. Rather than responding mechanically to each original line, we have addressed these comments through a full restructuring of the manuscript. Below we summarize how the main groups of specific comments were resolved.</w:t>
      </w:r>
    </w:p>
    <w:p w14:paraId="796739EE" w14:textId="77777777" w:rsidR="00507873" w:rsidRPr="00507873" w:rsidRDefault="00507873" w:rsidP="00507873">
      <w:pPr>
        <w:rPr>
          <w:rFonts w:cs="Times New Roman"/>
          <w:b/>
          <w:bCs/>
        </w:rPr>
      </w:pPr>
      <w:r w:rsidRPr="00507873">
        <w:rPr>
          <w:rFonts w:cs="Times New Roman"/>
          <w:b/>
          <w:bCs/>
        </w:rPr>
        <w:t>1. Abstract wording, terminology, and scope</w:t>
      </w:r>
    </w:p>
    <w:p w14:paraId="082660DE" w14:textId="77777777" w:rsidR="00507873" w:rsidRPr="00507873" w:rsidRDefault="00507873" w:rsidP="00507873">
      <w:pPr>
        <w:rPr>
          <w:rFonts w:cs="Times New Roman"/>
        </w:rPr>
      </w:pPr>
      <w:r w:rsidRPr="00507873">
        <w:rPr>
          <w:rFonts w:cs="Times New Roman"/>
        </w:rPr>
        <w:t>Comments on phrases such as “will show an increasingly severe trend,” “this issue,” “improved heat availability,” “extreme climate/weather/water events,” and statements about technological advancement as a result are all addressed through the full rewrite of the abstract and introduction. The revised manuscript no longer refers to coupled heat and water stress, no longer uses ambiguous “extreme climate/weather” terminology as a central framing device, and no longer presents technological advancement as a modeled result. Instead, the abstract now introduces the study as a global attribution of drought and waterlogging yield losses within a unified framework.</w:t>
      </w:r>
    </w:p>
    <w:p w14:paraId="0F875B96" w14:textId="77777777" w:rsidR="00507873" w:rsidRPr="00507873" w:rsidRDefault="00507873" w:rsidP="00507873">
      <w:pPr>
        <w:rPr>
          <w:rFonts w:cs="Times New Roman"/>
          <w:b/>
          <w:bCs/>
        </w:rPr>
      </w:pPr>
      <w:r w:rsidRPr="00507873">
        <w:rPr>
          <w:rFonts w:cs="Times New Roman"/>
          <w:b/>
          <w:bCs/>
        </w:rPr>
        <w:lastRenderedPageBreak/>
        <w:t>2. Relative yield concept and early clarification</w:t>
      </w:r>
    </w:p>
    <w:p w14:paraId="56D13879" w14:textId="77777777" w:rsidR="00507873" w:rsidRPr="00507873" w:rsidRDefault="00507873" w:rsidP="00507873">
      <w:pPr>
        <w:rPr>
          <w:rFonts w:cs="Times New Roman"/>
        </w:rPr>
      </w:pPr>
      <w:r w:rsidRPr="00507873">
        <w:rPr>
          <w:rFonts w:cs="Times New Roman"/>
        </w:rPr>
        <w:t>The reviewer correctly noted that the previous manuscript only revealed much later that the analysis was based on a relative yield-loss concept. In the revised manuscript, this is now clarified explicitly at the beginning of the Results section under “Framework and statistical conventions for yield-loss attribution.” Yield loss is defined as the relative reduction in yield compared with a counterfactual simulation in which abnormal water stress is removed while all else is held constant.</w:t>
      </w:r>
    </w:p>
    <w:p w14:paraId="424F5E56" w14:textId="77777777" w:rsidR="00507873" w:rsidRPr="00507873" w:rsidRDefault="00507873" w:rsidP="00507873">
      <w:pPr>
        <w:rPr>
          <w:rFonts w:cs="Times New Roman"/>
          <w:b/>
          <w:bCs/>
        </w:rPr>
      </w:pPr>
      <w:r w:rsidRPr="00507873">
        <w:rPr>
          <w:rFonts w:cs="Times New Roman"/>
          <w:b/>
          <w:bCs/>
        </w:rPr>
        <w:t>3. Missing section structure and repeated text</w:t>
      </w:r>
    </w:p>
    <w:p w14:paraId="79E2DB83" w14:textId="77777777" w:rsidR="00507873" w:rsidRPr="00507873" w:rsidRDefault="00507873" w:rsidP="00507873">
      <w:pPr>
        <w:rPr>
          <w:rFonts w:cs="Times New Roman"/>
        </w:rPr>
      </w:pPr>
      <w:r w:rsidRPr="00507873">
        <w:rPr>
          <w:rFonts w:cs="Times New Roman"/>
        </w:rPr>
        <w:t>We agree that the previous manuscript lacked clear section boundaries and contained substantial repetition. The revised manuscript now includes explicit section organization across Introduction, Results, Discussion, and Methods, and the text has been comprehensively rewritten to remove repeated statements and to distinguish original findings from broader literature context more clearly.</w:t>
      </w:r>
    </w:p>
    <w:p w14:paraId="298E8E54" w14:textId="77777777" w:rsidR="00507873" w:rsidRPr="00507873" w:rsidRDefault="00507873" w:rsidP="00507873">
      <w:pPr>
        <w:rPr>
          <w:rFonts w:cs="Times New Roman"/>
          <w:b/>
          <w:bCs/>
        </w:rPr>
      </w:pPr>
      <w:r w:rsidRPr="00507873">
        <w:rPr>
          <w:rFonts w:cs="Times New Roman"/>
          <w:b/>
          <w:bCs/>
        </w:rPr>
        <w:t>4. Confusion between climate-change effects and water/heat stress</w:t>
      </w:r>
    </w:p>
    <w:p w14:paraId="5CF6FDD0" w14:textId="77777777" w:rsidR="00507873" w:rsidRPr="00507873" w:rsidRDefault="00507873" w:rsidP="00507873">
      <w:pPr>
        <w:rPr>
          <w:rFonts w:cs="Times New Roman"/>
        </w:rPr>
      </w:pPr>
      <w:proofErr w:type="gramStart"/>
      <w:r w:rsidRPr="00507873">
        <w:rPr>
          <w:rFonts w:cs="Times New Roman"/>
        </w:rPr>
        <w:t>A large number of</w:t>
      </w:r>
      <w:proofErr w:type="gramEnd"/>
      <w:r w:rsidRPr="00507873">
        <w:rPr>
          <w:rFonts w:cs="Times New Roman"/>
        </w:rPr>
        <w:t xml:space="preserve"> the reviewer’s line-specific comments pointed to a broader inconsistency: the manuscript alternated between discussing climate-change impacts in general and extreme heat/water stress in particular. We agree. The revised manuscript resolves this by narrowing the scope to abnormal water stress only. The revised study no longer claims to isolate heat stress or general climate-change effects as separate modeled drivers; instead, it focuses specifically on drought and waterlogging yield losses attributable to abnormal water stress within the implemented framework.</w:t>
      </w:r>
    </w:p>
    <w:p w14:paraId="6B1AC536" w14:textId="77777777" w:rsidR="00507873" w:rsidRPr="00507873" w:rsidRDefault="00507873" w:rsidP="00507873">
      <w:pPr>
        <w:rPr>
          <w:rFonts w:cs="Times New Roman"/>
          <w:b/>
          <w:bCs/>
        </w:rPr>
      </w:pPr>
      <w:r w:rsidRPr="00507873">
        <w:rPr>
          <w:rFonts w:cs="Times New Roman"/>
          <w:b/>
          <w:bCs/>
        </w:rPr>
        <w:t>5. Statements about pests, diseases, soil degradation, economic growth, food security, and adaptability</w:t>
      </w:r>
    </w:p>
    <w:p w14:paraId="7D0C9D80" w14:textId="77777777" w:rsidR="00507873" w:rsidRPr="00507873" w:rsidRDefault="00507873" w:rsidP="00507873">
      <w:pPr>
        <w:rPr>
          <w:rFonts w:cs="Times New Roman"/>
        </w:rPr>
      </w:pPr>
      <w:r w:rsidRPr="00507873">
        <w:rPr>
          <w:rFonts w:cs="Times New Roman"/>
        </w:rPr>
        <w:t xml:space="preserve">We agree that the previous manuscript extended discussion beyond what the model directly addressed. These statements have been removed, reduced, or repositioned as contextual considerations rather than results. The revised discussion is more tightly constrained to what is directly supported by the modeling framework. </w:t>
      </w:r>
    </w:p>
    <w:p w14:paraId="75D35DC2" w14:textId="77777777" w:rsidR="00507873" w:rsidRPr="00507873" w:rsidRDefault="00507873" w:rsidP="00507873">
      <w:pPr>
        <w:rPr>
          <w:rFonts w:cs="Times New Roman"/>
          <w:b/>
          <w:bCs/>
        </w:rPr>
      </w:pPr>
      <w:r w:rsidRPr="00507873">
        <w:rPr>
          <w:rFonts w:cs="Times New Roman"/>
          <w:b/>
          <w:bCs/>
        </w:rPr>
        <w:t>6. Interpretation of temperature, evapotranspiration, and water demand</w:t>
      </w:r>
    </w:p>
    <w:p w14:paraId="48C0D469" w14:textId="2E22FB91" w:rsidR="00507873" w:rsidRPr="00507873" w:rsidRDefault="00507873" w:rsidP="00507873">
      <w:pPr>
        <w:rPr>
          <w:rFonts w:cs="Times New Roman"/>
        </w:rPr>
      </w:pPr>
      <w:r w:rsidRPr="00507873">
        <w:rPr>
          <w:rFonts w:cs="Times New Roman"/>
        </w:rPr>
        <w:t xml:space="preserve">The reviewer identified several internally inconsistent explanations in the original manuscript regarding rising temperature, transpiration, evapotranspiration, water demand, and water supply. These explanatory inconsistencies have been removed in the revised text. The revised manuscript centers the mechanism on root-zone soil moisture, transpiration regulation through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507873">
        <w:rPr>
          <w:rFonts w:cs="Times New Roman"/>
        </w:rPr>
        <w:t xml:space="preserve">, and the distinction between drought and waterlogging, rather than on loosely worded temperature narratives. </w:t>
      </w:r>
    </w:p>
    <w:p w14:paraId="7323A675" w14:textId="77777777" w:rsidR="00544B96" w:rsidRPr="00544B96" w:rsidRDefault="00544B96" w:rsidP="00544B96">
      <w:pPr>
        <w:rPr>
          <w:rFonts w:cs="Times New Roman"/>
          <w:b/>
          <w:bCs/>
        </w:rPr>
      </w:pPr>
      <w:r w:rsidRPr="00544B96">
        <w:rPr>
          <w:rFonts w:cs="Times New Roman"/>
          <w:b/>
          <w:bCs/>
        </w:rPr>
        <w:lastRenderedPageBreak/>
        <w:t>7. Crop-specific frequencies and distribution effects</w:t>
      </w:r>
    </w:p>
    <w:p w14:paraId="39B5BA75" w14:textId="77777777" w:rsidR="00544B96" w:rsidRPr="00544B96" w:rsidRDefault="00544B96" w:rsidP="00544B96">
      <w:pPr>
        <w:rPr>
          <w:rFonts w:cs="Times New Roman"/>
        </w:rPr>
      </w:pPr>
      <w:r w:rsidRPr="00544B96">
        <w:rPr>
          <w:rFonts w:cs="Times New Roman"/>
        </w:rPr>
        <w:t xml:space="preserve">We agree that several earlier figures and statements likely mixed event </w:t>
      </w:r>
      <w:proofErr w:type="gramStart"/>
      <w:r w:rsidRPr="00544B96">
        <w:rPr>
          <w:rFonts w:cs="Times New Roman"/>
        </w:rPr>
        <w:t>occurrence</w:t>
      </w:r>
      <w:proofErr w:type="gramEnd"/>
      <w:r w:rsidRPr="00544B96">
        <w:rPr>
          <w:rFonts w:cs="Times New Roman"/>
        </w:rPr>
        <w:t xml:space="preserve"> with crop distribution effects. In the revised manuscript, climatic abnormality is separated from crop response more explicitly: hazard conditions are identified using joint climatic and hydrological criteria, while yield losses are calculated only for grid–year combinations in which the hazard occurs. This conditional aggregation is now stated explicitly and avoids conflating climatological event frequency with crop-specific loss responses.</w:t>
      </w:r>
    </w:p>
    <w:p w14:paraId="7B2E2717" w14:textId="77777777" w:rsidR="00544B96" w:rsidRPr="00544B96" w:rsidRDefault="00544B96" w:rsidP="00544B96">
      <w:pPr>
        <w:rPr>
          <w:rFonts w:cs="Times New Roman"/>
          <w:b/>
          <w:bCs/>
        </w:rPr>
      </w:pPr>
      <w:r w:rsidRPr="00544B96">
        <w:rPr>
          <w:rFonts w:cs="Times New Roman"/>
          <w:b/>
          <w:bCs/>
        </w:rPr>
        <w:t>8. Waterlogging representation and concern that crop models often miss heavy-precipitation effects</w:t>
      </w:r>
    </w:p>
    <w:p w14:paraId="25C6F643" w14:textId="5ABF86E8" w:rsidR="00544B96" w:rsidRPr="00544B96" w:rsidRDefault="00544B96" w:rsidP="00544B96">
      <w:pPr>
        <w:rPr>
          <w:rFonts w:cs="Times New Roman"/>
        </w:rPr>
      </w:pPr>
      <w:r w:rsidRPr="00544B96">
        <w:rPr>
          <w:rFonts w:cs="Times New Roman"/>
        </w:rPr>
        <w:t xml:space="preserve">We agree that many crop models do not represent waterlogging adequately and that this limitation requires caution. The revised manuscript addresses this more directly by explicitly extending the FAO-56 stress formulation to include aeration stress above field capacity, thereby enabling waterlogging to be represented within the model’s stress factor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544B96">
        <w:rPr>
          <w:rFonts w:cs="Times New Roman"/>
        </w:rPr>
        <w:t>. At the same time, we interpret these results cautiously and do not claim that the framework fully resolves all process limitations related to excess-water damage.</w:t>
      </w:r>
    </w:p>
    <w:p w14:paraId="7C5DE515" w14:textId="77777777" w:rsidR="00544B96" w:rsidRPr="00544B96" w:rsidRDefault="00544B96" w:rsidP="00544B96">
      <w:pPr>
        <w:rPr>
          <w:rFonts w:cs="Times New Roman"/>
          <w:b/>
          <w:bCs/>
        </w:rPr>
      </w:pPr>
      <w:r w:rsidRPr="00544B96">
        <w:rPr>
          <w:rFonts w:cs="Times New Roman"/>
          <w:b/>
          <w:bCs/>
        </w:rPr>
        <w:t>9. Methods details on Kc, potential yield, irrigation, weighting, thresholds, and precipitation definitions</w:t>
      </w:r>
    </w:p>
    <w:p w14:paraId="392A4214" w14:textId="77777777" w:rsidR="00544B96" w:rsidRPr="00544B96" w:rsidRDefault="00544B96" w:rsidP="00544B96">
      <w:pPr>
        <w:rPr>
          <w:rFonts w:cs="Times New Roman"/>
        </w:rPr>
      </w:pPr>
      <w:r w:rsidRPr="00544B96">
        <w:rPr>
          <w:rFonts w:cs="Times New Roman"/>
        </w:rPr>
        <w:t>Many of the reviewer’s later specific comments concerned insufficient method description. These have been addressed through a full rewrite of the Methods section and Supplementary Information. The revised manuscript now explains:</w:t>
      </w:r>
    </w:p>
    <w:p w14:paraId="2535BF07" w14:textId="77777777" w:rsidR="00544B96" w:rsidRPr="00544B96" w:rsidRDefault="00544B96" w:rsidP="00544B96">
      <w:pPr>
        <w:numPr>
          <w:ilvl w:val="0"/>
          <w:numId w:val="6"/>
        </w:numPr>
        <w:rPr>
          <w:rFonts w:cs="Times New Roman"/>
        </w:rPr>
      </w:pPr>
      <w:r w:rsidRPr="00544B96">
        <w:rPr>
          <w:rFonts w:cs="Times New Roman"/>
        </w:rPr>
        <w:t>the extended FAO-56 stress formulation,</w:t>
      </w:r>
    </w:p>
    <w:p w14:paraId="19EE2724" w14:textId="77777777" w:rsidR="00544B96" w:rsidRPr="00544B96" w:rsidRDefault="00544B96" w:rsidP="00544B96">
      <w:pPr>
        <w:numPr>
          <w:ilvl w:val="0"/>
          <w:numId w:val="6"/>
        </w:numPr>
        <w:rPr>
          <w:rFonts w:cs="Times New Roman"/>
        </w:rPr>
      </w:pPr>
      <w:r w:rsidRPr="00544B96">
        <w:rPr>
          <w:rFonts w:cs="Times New Roman"/>
        </w:rPr>
        <w:t>the role of root-zone soil moisture thresholds,</w:t>
      </w:r>
    </w:p>
    <w:p w14:paraId="60606160" w14:textId="77777777" w:rsidR="00544B96" w:rsidRPr="00544B96" w:rsidRDefault="00544B96" w:rsidP="00544B96">
      <w:pPr>
        <w:numPr>
          <w:ilvl w:val="0"/>
          <w:numId w:val="6"/>
        </w:numPr>
        <w:rPr>
          <w:rFonts w:cs="Times New Roman"/>
        </w:rPr>
      </w:pPr>
      <w:r w:rsidRPr="00544B96">
        <w:rPr>
          <w:rFonts w:cs="Times New Roman"/>
        </w:rPr>
        <w:t>the joint SPEI–soil-moisture criteria used to identify drought and waterlogging,</w:t>
      </w:r>
    </w:p>
    <w:p w14:paraId="6C847CC9" w14:textId="002ED27B" w:rsidR="00544B96" w:rsidRPr="00544B96" w:rsidRDefault="00544B96" w:rsidP="00544B96">
      <w:pPr>
        <w:numPr>
          <w:ilvl w:val="0"/>
          <w:numId w:val="6"/>
        </w:numPr>
        <w:rPr>
          <w:rFonts w:cs="Times New Roman"/>
        </w:rPr>
      </w:pPr>
      <w:r w:rsidRPr="00544B96">
        <w:rPr>
          <w:rFonts w:cs="Times New Roman"/>
        </w:rPr>
        <w:t xml:space="preserve">the definition of stage-specific normal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r>
              <m:rPr>
                <m:sty m:val="p"/>
              </m:rPr>
              <w:rPr>
                <w:rFonts w:ascii="Cambria Math" w:hAnsi="Cambria Math" w:cs="Times New Roman"/>
              </w:rPr>
              <m:t>norm</m:t>
            </m:r>
          </m:sub>
        </m:sSub>
      </m:oMath>
      <w:r w:rsidRPr="00544B96">
        <w:rPr>
          <w:rFonts w:cs="Times New Roman"/>
        </w:rPr>
        <w:t>,</w:t>
      </w:r>
    </w:p>
    <w:p w14:paraId="31B40DDA" w14:textId="77777777" w:rsidR="00544B96" w:rsidRPr="00544B96" w:rsidRDefault="00544B96" w:rsidP="00544B96">
      <w:pPr>
        <w:numPr>
          <w:ilvl w:val="0"/>
          <w:numId w:val="6"/>
        </w:numPr>
        <w:rPr>
          <w:rFonts w:cs="Times New Roman"/>
        </w:rPr>
      </w:pPr>
      <w:r w:rsidRPr="00544B96">
        <w:rPr>
          <w:rFonts w:cs="Times New Roman"/>
        </w:rPr>
        <w:t>the embedded counterfactual experiment,</w:t>
      </w:r>
    </w:p>
    <w:p w14:paraId="63842E26" w14:textId="77777777" w:rsidR="00544B96" w:rsidRPr="00544B96" w:rsidRDefault="00544B96" w:rsidP="00544B96">
      <w:pPr>
        <w:numPr>
          <w:ilvl w:val="0"/>
          <w:numId w:val="6"/>
        </w:numPr>
        <w:rPr>
          <w:rFonts w:cs="Times New Roman"/>
        </w:rPr>
      </w:pPr>
      <w:r w:rsidRPr="00544B96">
        <w:rPr>
          <w:rFonts w:cs="Times New Roman"/>
        </w:rPr>
        <w:t>irrigation treatment through the water-use module,</w:t>
      </w:r>
    </w:p>
    <w:p w14:paraId="60EB4C5B" w14:textId="77777777" w:rsidR="00544B96" w:rsidRDefault="00544B96" w:rsidP="00544B96">
      <w:pPr>
        <w:numPr>
          <w:ilvl w:val="0"/>
          <w:numId w:val="6"/>
        </w:numPr>
        <w:rPr>
          <w:rFonts w:cs="Times New Roman"/>
        </w:rPr>
      </w:pPr>
      <w:r w:rsidRPr="00544B96">
        <w:rPr>
          <w:rFonts w:cs="Times New Roman"/>
        </w:rPr>
        <w:t>and weighting conventions for area- and potential-yield-based aggregation.</w:t>
      </w:r>
    </w:p>
    <w:p w14:paraId="2566C7CF" w14:textId="77777777" w:rsidR="00544B96" w:rsidRPr="00544B96" w:rsidRDefault="00544B96" w:rsidP="00544B96">
      <w:pPr>
        <w:rPr>
          <w:b/>
          <w:bCs/>
        </w:rPr>
      </w:pPr>
      <w:r w:rsidRPr="00544B96">
        <w:rPr>
          <w:b/>
          <w:bCs/>
        </w:rPr>
        <w:t>10. Model evaluation, sensitivity analysis, and spring/winter wheat representation</w:t>
      </w:r>
    </w:p>
    <w:p w14:paraId="730C06BF" w14:textId="77777777" w:rsidR="00544B96" w:rsidRDefault="00544B96" w:rsidP="00544B96">
      <w:r>
        <w:t>We agree that</w:t>
      </w:r>
      <w:r w:rsidRPr="00544B96">
        <w:t xml:space="preserve"> the original evaluation was not sufficiently convincing. In the revised Supplementary Information, model evaluation has been expanded to include comparisons of modeled soil moisture with ERA5 and ISMN, and crop simulations with GGCMI3 and GAEZ. The Supplementary Information also includes a dedicated spring/winter wheat </w:t>
      </w:r>
      <w:r w:rsidRPr="00544B96">
        <w:lastRenderedPageBreak/>
        <w:t>distribution figure and a sensitivity-analysis figure for key coeffici</w:t>
      </w:r>
      <w:r>
        <w:t>ents.</w:t>
      </w:r>
    </w:p>
    <w:p w14:paraId="089B42A9" w14:textId="77777777" w:rsidR="00544B96" w:rsidRDefault="00544B96" w:rsidP="00544B96"/>
    <w:p w14:paraId="6C4FC278" w14:textId="2766536C" w:rsidR="00544B96" w:rsidRPr="00544B96" w:rsidRDefault="00544B96" w:rsidP="00544B96">
      <w:pPr>
        <w:rPr>
          <w:rFonts w:cs="Times New Roman" w:hint="eastAsia"/>
        </w:rPr>
      </w:pPr>
      <w:r w:rsidRPr="00544B96">
        <w:rPr>
          <w:rFonts w:cs="Times New Roman"/>
        </w:rPr>
        <w:t>We thank the reviewer again for the depth and rigor of these comments. We fully agree that the previous manuscript overreached in its framing and did not adequately align its claims with its methods. The revised manuscript addresses this not through cosmetic revision, but through a substantial restructuring of the research question, analytical framework, methods description, and interpretation. We believe the new version is much more methodologically transparent, conceptually focused, and scientifically defensible.</w:t>
      </w:r>
    </w:p>
    <w:p w14:paraId="39E2F59B" w14:textId="77777777" w:rsidR="00507873" w:rsidRPr="00544B96" w:rsidRDefault="00507873" w:rsidP="00A27CF0">
      <w:pPr>
        <w:rPr>
          <w:rFonts w:cs="Times New Roman" w:hint="eastAsia"/>
        </w:rPr>
      </w:pPr>
    </w:p>
    <w:sectPr w:rsidR="00507873" w:rsidRPr="00544B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D6014" w14:textId="77777777" w:rsidR="00CD17A9" w:rsidRDefault="00CD17A9" w:rsidP="00FD6845">
      <w:pPr>
        <w:spacing w:after="0" w:line="240" w:lineRule="auto"/>
      </w:pPr>
      <w:r>
        <w:separator/>
      </w:r>
    </w:p>
  </w:endnote>
  <w:endnote w:type="continuationSeparator" w:id="0">
    <w:p w14:paraId="5FD96359" w14:textId="77777777" w:rsidR="00CD17A9" w:rsidRDefault="00CD17A9" w:rsidP="00FD6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0885" w14:textId="77777777" w:rsidR="00CD17A9" w:rsidRDefault="00CD17A9" w:rsidP="00FD6845">
      <w:pPr>
        <w:spacing w:after="0" w:line="240" w:lineRule="auto"/>
      </w:pPr>
      <w:r>
        <w:separator/>
      </w:r>
    </w:p>
  </w:footnote>
  <w:footnote w:type="continuationSeparator" w:id="0">
    <w:p w14:paraId="30BE1134" w14:textId="77777777" w:rsidR="00CD17A9" w:rsidRDefault="00CD17A9" w:rsidP="00FD68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34BD"/>
    <w:multiLevelType w:val="multilevel"/>
    <w:tmpl w:val="F42E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0D40"/>
    <w:multiLevelType w:val="multilevel"/>
    <w:tmpl w:val="F5AA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56AB6"/>
    <w:multiLevelType w:val="multilevel"/>
    <w:tmpl w:val="1172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425451"/>
    <w:multiLevelType w:val="multilevel"/>
    <w:tmpl w:val="B9C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21E0F"/>
    <w:multiLevelType w:val="multilevel"/>
    <w:tmpl w:val="AFAE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F6222"/>
    <w:multiLevelType w:val="multilevel"/>
    <w:tmpl w:val="1C12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189791">
    <w:abstractNumId w:val="3"/>
  </w:num>
  <w:num w:numId="2" w16cid:durableId="1987121216">
    <w:abstractNumId w:val="2"/>
  </w:num>
  <w:num w:numId="3" w16cid:durableId="1643929311">
    <w:abstractNumId w:val="1"/>
  </w:num>
  <w:num w:numId="4" w16cid:durableId="544100619">
    <w:abstractNumId w:val="0"/>
  </w:num>
  <w:num w:numId="5" w16cid:durableId="1702970419">
    <w:abstractNumId w:val="5"/>
  </w:num>
  <w:num w:numId="6" w16cid:durableId="816646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9C3"/>
    <w:rsid w:val="00104ACA"/>
    <w:rsid w:val="001911EA"/>
    <w:rsid w:val="00237F6D"/>
    <w:rsid w:val="002620BF"/>
    <w:rsid w:val="002F6F26"/>
    <w:rsid w:val="00507873"/>
    <w:rsid w:val="00544B96"/>
    <w:rsid w:val="005A10AF"/>
    <w:rsid w:val="00602BA2"/>
    <w:rsid w:val="00721D6E"/>
    <w:rsid w:val="00830043"/>
    <w:rsid w:val="00847838"/>
    <w:rsid w:val="008D2252"/>
    <w:rsid w:val="009F795F"/>
    <w:rsid w:val="00A27CF0"/>
    <w:rsid w:val="00C709C3"/>
    <w:rsid w:val="00CD17A9"/>
    <w:rsid w:val="00CE6F53"/>
    <w:rsid w:val="00FD6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2F9D79"/>
  <w14:discardImageEditingData/>
  <w14:defaultImageDpi w14:val="32767"/>
  <w15:chartTrackingRefBased/>
  <w15:docId w15:val="{6FA4B464-74F9-4F1C-B79D-88644015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6845"/>
    <w:pPr>
      <w:widowControl w:val="0"/>
    </w:pPr>
    <w:rPr>
      <w:rFonts w:ascii="Times New Roman" w:hAnsi="Times New Roman"/>
    </w:rPr>
  </w:style>
  <w:style w:type="paragraph" w:styleId="1">
    <w:name w:val="heading 1"/>
    <w:basedOn w:val="a"/>
    <w:next w:val="a"/>
    <w:link w:val="10"/>
    <w:uiPriority w:val="9"/>
    <w:qFormat/>
    <w:rsid w:val="00A27CF0"/>
    <w:pPr>
      <w:keepNext/>
      <w:keepLines/>
      <w:spacing w:before="480" w:after="80"/>
      <w:outlineLvl w:val="0"/>
    </w:pPr>
    <w:rPr>
      <w:rFonts w:eastAsiaTheme="majorEastAsia" w:cstheme="majorBidi"/>
      <w:b/>
      <w:sz w:val="30"/>
      <w:szCs w:val="48"/>
    </w:rPr>
  </w:style>
  <w:style w:type="paragraph" w:styleId="2">
    <w:name w:val="heading 2"/>
    <w:basedOn w:val="a"/>
    <w:next w:val="a"/>
    <w:link w:val="20"/>
    <w:uiPriority w:val="9"/>
    <w:unhideWhenUsed/>
    <w:qFormat/>
    <w:rsid w:val="00A27CF0"/>
    <w:pPr>
      <w:keepNext/>
      <w:keepLines/>
      <w:spacing w:before="160" w:after="80"/>
      <w:outlineLvl w:val="1"/>
    </w:pPr>
    <w:rPr>
      <w:rFonts w:eastAsiaTheme="majorEastAsia" w:cstheme="majorBidi"/>
      <w:b/>
      <w:sz w:val="28"/>
      <w:szCs w:val="40"/>
    </w:rPr>
  </w:style>
  <w:style w:type="paragraph" w:styleId="3">
    <w:name w:val="heading 3"/>
    <w:basedOn w:val="a"/>
    <w:next w:val="a"/>
    <w:link w:val="30"/>
    <w:uiPriority w:val="9"/>
    <w:semiHidden/>
    <w:unhideWhenUsed/>
    <w:qFormat/>
    <w:rsid w:val="00C709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09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09C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09C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09C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09C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09C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7CF0"/>
    <w:rPr>
      <w:rFonts w:ascii="Times New Roman" w:eastAsiaTheme="majorEastAsia" w:hAnsi="Times New Roman" w:cstheme="majorBidi"/>
      <w:b/>
      <w:sz w:val="30"/>
      <w:szCs w:val="48"/>
    </w:rPr>
  </w:style>
  <w:style w:type="character" w:customStyle="1" w:styleId="20">
    <w:name w:val="标题 2 字符"/>
    <w:basedOn w:val="a0"/>
    <w:link w:val="2"/>
    <w:uiPriority w:val="9"/>
    <w:rsid w:val="00A27CF0"/>
    <w:rPr>
      <w:rFonts w:ascii="Times New Roman" w:eastAsiaTheme="majorEastAsia" w:hAnsi="Times New Roman" w:cstheme="majorBidi"/>
      <w:b/>
      <w:sz w:val="28"/>
      <w:szCs w:val="40"/>
    </w:rPr>
  </w:style>
  <w:style w:type="character" w:customStyle="1" w:styleId="30">
    <w:name w:val="标题 3 字符"/>
    <w:basedOn w:val="a0"/>
    <w:link w:val="3"/>
    <w:uiPriority w:val="9"/>
    <w:semiHidden/>
    <w:rsid w:val="00C709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09C3"/>
    <w:rPr>
      <w:rFonts w:cstheme="majorBidi"/>
      <w:color w:val="0F4761" w:themeColor="accent1" w:themeShade="BF"/>
      <w:sz w:val="28"/>
      <w:szCs w:val="28"/>
    </w:rPr>
  </w:style>
  <w:style w:type="character" w:customStyle="1" w:styleId="50">
    <w:name w:val="标题 5 字符"/>
    <w:basedOn w:val="a0"/>
    <w:link w:val="5"/>
    <w:uiPriority w:val="9"/>
    <w:semiHidden/>
    <w:rsid w:val="00C709C3"/>
    <w:rPr>
      <w:rFonts w:cstheme="majorBidi"/>
      <w:color w:val="0F4761" w:themeColor="accent1" w:themeShade="BF"/>
      <w:sz w:val="24"/>
    </w:rPr>
  </w:style>
  <w:style w:type="character" w:customStyle="1" w:styleId="60">
    <w:name w:val="标题 6 字符"/>
    <w:basedOn w:val="a0"/>
    <w:link w:val="6"/>
    <w:uiPriority w:val="9"/>
    <w:semiHidden/>
    <w:rsid w:val="00C709C3"/>
    <w:rPr>
      <w:rFonts w:cstheme="majorBidi"/>
      <w:b/>
      <w:bCs/>
      <w:color w:val="0F4761" w:themeColor="accent1" w:themeShade="BF"/>
    </w:rPr>
  </w:style>
  <w:style w:type="character" w:customStyle="1" w:styleId="70">
    <w:name w:val="标题 7 字符"/>
    <w:basedOn w:val="a0"/>
    <w:link w:val="7"/>
    <w:uiPriority w:val="9"/>
    <w:semiHidden/>
    <w:rsid w:val="00C709C3"/>
    <w:rPr>
      <w:rFonts w:cstheme="majorBidi"/>
      <w:b/>
      <w:bCs/>
      <w:color w:val="595959" w:themeColor="text1" w:themeTint="A6"/>
    </w:rPr>
  </w:style>
  <w:style w:type="character" w:customStyle="1" w:styleId="80">
    <w:name w:val="标题 8 字符"/>
    <w:basedOn w:val="a0"/>
    <w:link w:val="8"/>
    <w:uiPriority w:val="9"/>
    <w:semiHidden/>
    <w:rsid w:val="00C709C3"/>
    <w:rPr>
      <w:rFonts w:cstheme="majorBidi"/>
      <w:color w:val="595959" w:themeColor="text1" w:themeTint="A6"/>
    </w:rPr>
  </w:style>
  <w:style w:type="character" w:customStyle="1" w:styleId="90">
    <w:name w:val="标题 9 字符"/>
    <w:basedOn w:val="a0"/>
    <w:link w:val="9"/>
    <w:uiPriority w:val="9"/>
    <w:semiHidden/>
    <w:rsid w:val="00C709C3"/>
    <w:rPr>
      <w:rFonts w:eastAsiaTheme="majorEastAsia" w:cstheme="majorBidi"/>
      <w:color w:val="595959" w:themeColor="text1" w:themeTint="A6"/>
    </w:rPr>
  </w:style>
  <w:style w:type="paragraph" w:styleId="a3">
    <w:name w:val="Title"/>
    <w:basedOn w:val="a"/>
    <w:next w:val="a"/>
    <w:link w:val="a4"/>
    <w:uiPriority w:val="10"/>
    <w:qFormat/>
    <w:rsid w:val="00C709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09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09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09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09C3"/>
    <w:pPr>
      <w:spacing w:before="160"/>
      <w:jc w:val="center"/>
    </w:pPr>
    <w:rPr>
      <w:i/>
      <w:iCs/>
      <w:color w:val="404040" w:themeColor="text1" w:themeTint="BF"/>
    </w:rPr>
  </w:style>
  <w:style w:type="character" w:customStyle="1" w:styleId="a8">
    <w:name w:val="引用 字符"/>
    <w:basedOn w:val="a0"/>
    <w:link w:val="a7"/>
    <w:uiPriority w:val="29"/>
    <w:rsid w:val="00C709C3"/>
    <w:rPr>
      <w:i/>
      <w:iCs/>
      <w:color w:val="404040" w:themeColor="text1" w:themeTint="BF"/>
    </w:rPr>
  </w:style>
  <w:style w:type="paragraph" w:styleId="a9">
    <w:name w:val="List Paragraph"/>
    <w:basedOn w:val="a"/>
    <w:uiPriority w:val="34"/>
    <w:qFormat/>
    <w:rsid w:val="00C709C3"/>
    <w:pPr>
      <w:ind w:left="720"/>
      <w:contextualSpacing/>
    </w:pPr>
  </w:style>
  <w:style w:type="character" w:styleId="aa">
    <w:name w:val="Intense Emphasis"/>
    <w:basedOn w:val="a0"/>
    <w:uiPriority w:val="21"/>
    <w:qFormat/>
    <w:rsid w:val="00C709C3"/>
    <w:rPr>
      <w:i/>
      <w:iCs/>
      <w:color w:val="0F4761" w:themeColor="accent1" w:themeShade="BF"/>
    </w:rPr>
  </w:style>
  <w:style w:type="paragraph" w:styleId="ab">
    <w:name w:val="Intense Quote"/>
    <w:basedOn w:val="a"/>
    <w:next w:val="a"/>
    <w:link w:val="ac"/>
    <w:uiPriority w:val="30"/>
    <w:qFormat/>
    <w:rsid w:val="00C7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09C3"/>
    <w:rPr>
      <w:i/>
      <w:iCs/>
      <w:color w:val="0F4761" w:themeColor="accent1" w:themeShade="BF"/>
    </w:rPr>
  </w:style>
  <w:style w:type="character" w:styleId="ad">
    <w:name w:val="Intense Reference"/>
    <w:basedOn w:val="a0"/>
    <w:uiPriority w:val="32"/>
    <w:qFormat/>
    <w:rsid w:val="00C709C3"/>
    <w:rPr>
      <w:b/>
      <w:bCs/>
      <w:smallCaps/>
      <w:color w:val="0F4761" w:themeColor="accent1" w:themeShade="BF"/>
      <w:spacing w:val="5"/>
    </w:rPr>
  </w:style>
  <w:style w:type="paragraph" w:styleId="ae">
    <w:name w:val="header"/>
    <w:basedOn w:val="a"/>
    <w:link w:val="af"/>
    <w:uiPriority w:val="99"/>
    <w:unhideWhenUsed/>
    <w:rsid w:val="00FD684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D6845"/>
    <w:rPr>
      <w:sz w:val="18"/>
      <w:szCs w:val="18"/>
    </w:rPr>
  </w:style>
  <w:style w:type="paragraph" w:styleId="af0">
    <w:name w:val="footer"/>
    <w:basedOn w:val="a"/>
    <w:link w:val="af1"/>
    <w:uiPriority w:val="99"/>
    <w:unhideWhenUsed/>
    <w:rsid w:val="00FD684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D6845"/>
    <w:rPr>
      <w:sz w:val="18"/>
      <w:szCs w:val="18"/>
    </w:rPr>
  </w:style>
  <w:style w:type="character" w:styleId="af2">
    <w:name w:val="Hyperlink"/>
    <w:basedOn w:val="a0"/>
    <w:uiPriority w:val="99"/>
    <w:unhideWhenUsed/>
    <w:rsid w:val="00FD6845"/>
    <w:rPr>
      <w:color w:val="467886" w:themeColor="hyperlink"/>
      <w:u w:val="single"/>
    </w:rPr>
  </w:style>
  <w:style w:type="character" w:styleId="af3">
    <w:name w:val="Unresolved Mention"/>
    <w:basedOn w:val="a0"/>
    <w:uiPriority w:val="99"/>
    <w:semiHidden/>
    <w:unhideWhenUsed/>
    <w:rsid w:val="00FD6845"/>
    <w:rPr>
      <w:color w:val="605E5C"/>
      <w:shd w:val="clear" w:color="auto" w:fill="E1DFDD"/>
    </w:rPr>
  </w:style>
  <w:style w:type="paragraph" w:styleId="af4">
    <w:name w:val="Normal (Web)"/>
    <w:basedOn w:val="a"/>
    <w:uiPriority w:val="99"/>
    <w:semiHidden/>
    <w:unhideWhenUsed/>
    <w:rsid w:val="00544B96"/>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8/1748-9326/ac592e" TargetMode="External"/><Relationship Id="rId3" Type="http://schemas.openxmlformats.org/officeDocument/2006/relationships/settings" Target="settings.xml"/><Relationship Id="rId7" Type="http://schemas.openxmlformats.org/officeDocument/2006/relationships/hyperlink" Target="https://doi.org/10.1016/j.wace.2023.1005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38/s41467-023-36129-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10068</Words>
  <Characters>64437</Characters>
  <Application>Microsoft Office Word</Application>
  <DocSecurity>0</DocSecurity>
  <Lines>976</Lines>
  <Paragraphs>259</Paragraphs>
  <ScaleCrop>false</ScaleCrop>
  <Company/>
  <LinksUpToDate>false</LinksUpToDate>
  <CharactersWithSpaces>74246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2025-09-01T05:26:00Z</dcterms:created>
  <dcterms:modified xsi:type="dcterms:W3CDTF">2026-03-09T12:05:00Z</dcterms:modified>
</cp:coreProperties>
</file>