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07D30" w14:textId="77777777" w:rsidR="00BB59CA" w:rsidRPr="00BB59CA" w:rsidRDefault="00BB59CA" w:rsidP="00BB59CA">
      <w:pPr>
        <w:widowControl w:val="0"/>
        <w:numPr>
          <w:ilvl w:val="0"/>
          <w:numId w:val="1"/>
        </w:numPr>
        <w:tabs>
          <w:tab w:val="left" w:pos="636"/>
        </w:tabs>
        <w:autoSpaceDE w:val="0"/>
        <w:autoSpaceDN w:val="0"/>
        <w:spacing w:before="226" w:after="0" w:line="240" w:lineRule="auto"/>
        <w:ind w:left="636" w:hanging="276"/>
        <w:outlineLvl w:val="1"/>
        <w:rPr>
          <w:rFonts w:ascii="Arial" w:eastAsia="Arial" w:hAnsi="Arial" w:cs="Arial"/>
          <w:b/>
          <w:bCs/>
          <w:kern w:val="0"/>
          <w:sz w:val="25"/>
          <w:szCs w:val="25"/>
          <w14:ligatures w14:val="none"/>
        </w:rPr>
      </w:pPr>
      <w:r w:rsidRPr="00BB59CA">
        <w:rPr>
          <w:rFonts w:ascii="Arial" w:eastAsia="Arial" w:hAnsi="Arial" w:cs="Arial"/>
          <w:b/>
          <w:bCs/>
          <w:color w:val="262F65"/>
          <w:kern w:val="0"/>
          <w:sz w:val="25"/>
          <w:szCs w:val="25"/>
          <w14:ligatures w14:val="none"/>
        </w:rPr>
        <w:t>Evidence</w:t>
      </w:r>
      <w:r w:rsidRPr="00BB59CA">
        <w:rPr>
          <w:rFonts w:ascii="Arial" w:eastAsia="Arial" w:hAnsi="Arial" w:cs="Arial"/>
          <w:b/>
          <w:bCs/>
          <w:color w:val="262F65"/>
          <w:spacing w:val="-8"/>
          <w:kern w:val="0"/>
          <w:sz w:val="25"/>
          <w:szCs w:val="25"/>
          <w14:ligatures w14:val="none"/>
        </w:rPr>
        <w:t xml:space="preserve"> </w:t>
      </w:r>
      <w:r w:rsidRPr="00BB59CA">
        <w:rPr>
          <w:rFonts w:ascii="Arial" w:eastAsia="Arial" w:hAnsi="Arial" w:cs="Arial"/>
          <w:b/>
          <w:bCs/>
          <w:color w:val="262F65"/>
          <w:kern w:val="0"/>
          <w:sz w:val="25"/>
          <w:szCs w:val="25"/>
          <w14:ligatures w14:val="none"/>
        </w:rPr>
        <w:t>(label</w:t>
      </w:r>
      <w:r w:rsidRPr="00BB59CA">
        <w:rPr>
          <w:rFonts w:ascii="Arial" w:eastAsia="Arial" w:hAnsi="Arial" w:cs="Arial"/>
          <w:b/>
          <w:bCs/>
          <w:color w:val="262F65"/>
          <w:spacing w:val="-9"/>
          <w:kern w:val="0"/>
          <w:sz w:val="25"/>
          <w:szCs w:val="25"/>
          <w14:ligatures w14:val="none"/>
        </w:rPr>
        <w:t xml:space="preserve"> </w:t>
      </w:r>
      <w:r w:rsidRPr="00BB59CA">
        <w:rPr>
          <w:rFonts w:ascii="Arial" w:eastAsia="Arial" w:hAnsi="Arial" w:cs="Arial"/>
          <w:b/>
          <w:bCs/>
          <w:color w:val="262F65"/>
          <w:kern w:val="0"/>
          <w:sz w:val="25"/>
          <w:szCs w:val="25"/>
          <w14:ligatures w14:val="none"/>
        </w:rPr>
        <w:t>each</w:t>
      </w:r>
      <w:r w:rsidRPr="00BB59CA">
        <w:rPr>
          <w:rFonts w:ascii="Arial" w:eastAsia="Arial" w:hAnsi="Arial" w:cs="Arial"/>
          <w:b/>
          <w:bCs/>
          <w:color w:val="262F65"/>
          <w:spacing w:val="-8"/>
          <w:kern w:val="0"/>
          <w:sz w:val="25"/>
          <w:szCs w:val="25"/>
          <w14:ligatures w14:val="none"/>
        </w:rPr>
        <w:t xml:space="preserve"> </w:t>
      </w:r>
      <w:r w:rsidRPr="00BB59CA">
        <w:rPr>
          <w:rFonts w:ascii="Arial" w:eastAsia="Arial" w:hAnsi="Arial" w:cs="Arial"/>
          <w:b/>
          <w:bCs/>
          <w:color w:val="262F65"/>
          <w:spacing w:val="-2"/>
          <w:kern w:val="0"/>
          <w:sz w:val="25"/>
          <w:szCs w:val="25"/>
          <w14:ligatures w14:val="none"/>
        </w:rPr>
        <w:t>clearly)</w:t>
      </w:r>
    </w:p>
    <w:p w14:paraId="1B6F637F" w14:textId="32E9F095" w:rsidR="00BB59CA" w:rsidRPr="00BB59CA" w:rsidRDefault="00BB59CA" w:rsidP="00BB59CA">
      <w:pPr>
        <w:widowControl w:val="0"/>
        <w:numPr>
          <w:ilvl w:val="1"/>
          <w:numId w:val="1"/>
        </w:numPr>
        <w:tabs>
          <w:tab w:val="left" w:pos="819"/>
        </w:tabs>
        <w:autoSpaceDE w:val="0"/>
        <w:autoSpaceDN w:val="0"/>
        <w:spacing w:before="91" w:after="0" w:line="240" w:lineRule="auto"/>
        <w:ind w:left="819" w:hanging="259"/>
        <w:rPr>
          <w:rFonts w:ascii="Arial MT" w:eastAsia="Arial MT" w:hAnsi="Arial MT" w:cs="Arial MT"/>
          <w:kern w:val="0"/>
          <w:sz w:val="21"/>
          <w14:ligatures w14:val="none"/>
        </w:rPr>
      </w:pP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AES</w:t>
      </w:r>
      <w:r w:rsidRPr="00BB59CA">
        <w:rPr>
          <w:rFonts w:ascii="Arial MT" w:eastAsia="Arial MT" w:hAnsi="Arial MT" w:cs="Arial MT"/>
          <w:color w:val="1F2433"/>
          <w:spacing w:val="-9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encrypt/decrypt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with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the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MATCH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confirmation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(Task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>1).</w:t>
      </w:r>
    </w:p>
    <w:p w14:paraId="53BF5174" w14:textId="10AA4B55" w:rsidR="00BB59CA" w:rsidRDefault="00BB59CA" w:rsidP="00BB59CA">
      <w:pPr>
        <w:widowControl w:val="0"/>
        <w:tabs>
          <w:tab w:val="left" w:pos="819"/>
        </w:tabs>
        <w:autoSpaceDE w:val="0"/>
        <w:autoSpaceDN w:val="0"/>
        <w:spacing w:before="91" w:after="0" w:line="240" w:lineRule="auto"/>
        <w:ind w:left="819"/>
        <w:rPr>
          <w:rFonts w:ascii="Arial MT" w:eastAsia="Arial MT" w:hAnsi="Arial MT" w:cs="Arial MT"/>
          <w:kern w:val="0"/>
          <w:sz w:val="21"/>
          <w14:ligatures w14:val="none"/>
        </w:rPr>
      </w:pPr>
      <w:r>
        <w:rPr>
          <w:noProof/>
        </w:rPr>
        <w:drawing>
          <wp:inline distT="0" distB="0" distL="0" distR="0" wp14:anchorId="66EF4201" wp14:editId="03C3FC14">
            <wp:extent cx="5718568" cy="981636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776" cy="99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BAF7" w14:textId="6DCF97E0" w:rsidR="00BB59CA" w:rsidRDefault="00BB59CA" w:rsidP="00BB59CA">
      <w:pPr>
        <w:widowControl w:val="0"/>
        <w:tabs>
          <w:tab w:val="left" w:pos="819"/>
        </w:tabs>
        <w:autoSpaceDE w:val="0"/>
        <w:autoSpaceDN w:val="0"/>
        <w:spacing w:before="91" w:after="0" w:line="240" w:lineRule="auto"/>
        <w:ind w:left="819"/>
        <w:rPr>
          <w:rFonts w:ascii="Arial MT" w:eastAsia="Arial MT" w:hAnsi="Arial MT" w:cs="Arial MT"/>
          <w:kern w:val="0"/>
          <w:sz w:val="21"/>
          <w14:ligatures w14:val="none"/>
        </w:rPr>
      </w:pPr>
      <w:r>
        <w:rPr>
          <w:noProof/>
        </w:rPr>
        <w:drawing>
          <wp:inline distT="0" distB="0" distL="0" distR="0" wp14:anchorId="271279C9" wp14:editId="0AD6CEFE">
            <wp:extent cx="5689603" cy="1506071"/>
            <wp:effectExtent l="0" t="0" r="635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097" cy="15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4FA8" w14:textId="77777777" w:rsidR="00BB59CA" w:rsidRPr="00BB59CA" w:rsidRDefault="00BB59CA" w:rsidP="00BB59CA">
      <w:pPr>
        <w:widowControl w:val="0"/>
        <w:tabs>
          <w:tab w:val="left" w:pos="819"/>
        </w:tabs>
        <w:autoSpaceDE w:val="0"/>
        <w:autoSpaceDN w:val="0"/>
        <w:spacing w:before="91" w:after="0" w:line="240" w:lineRule="auto"/>
        <w:ind w:left="819"/>
        <w:rPr>
          <w:rFonts w:ascii="Arial MT" w:eastAsia="Arial MT" w:hAnsi="Arial MT" w:cs="Arial MT"/>
          <w:kern w:val="0"/>
          <w:sz w:val="21"/>
          <w14:ligatures w14:val="none"/>
        </w:rPr>
      </w:pPr>
    </w:p>
    <w:p w14:paraId="1B48B670" w14:textId="059F1C78" w:rsidR="00BB59CA" w:rsidRPr="00BB59CA" w:rsidRDefault="00BB59CA" w:rsidP="00BB59CA">
      <w:pPr>
        <w:widowControl w:val="0"/>
        <w:numPr>
          <w:ilvl w:val="1"/>
          <w:numId w:val="1"/>
        </w:numPr>
        <w:tabs>
          <w:tab w:val="left" w:pos="819"/>
        </w:tabs>
        <w:autoSpaceDE w:val="0"/>
        <w:autoSpaceDN w:val="0"/>
        <w:spacing w:before="42" w:after="0" w:line="240" w:lineRule="auto"/>
        <w:ind w:left="819" w:hanging="259"/>
        <w:rPr>
          <w:rFonts w:ascii="Arial MT" w:eastAsia="Arial MT" w:hAnsi="Arial MT" w:cs="Arial MT"/>
          <w:kern w:val="0"/>
          <w:sz w:val="21"/>
          <w14:ligatures w14:val="none"/>
        </w:rPr>
      </w:pP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RSA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signature</w:t>
      </w:r>
      <w:r w:rsidRPr="00BB59CA">
        <w:rPr>
          <w:rFonts w:ascii="Arial MT" w:eastAsia="Arial MT" w:hAnsi="Arial MT" w:cs="Arial MT"/>
          <w:color w:val="1F2433"/>
          <w:spacing w:val="-6"/>
          <w:kern w:val="0"/>
          <w:sz w:val="21"/>
          <w14:ligatures w14:val="none"/>
        </w:rPr>
        <w:t xml:space="preserve"> </w:t>
      </w:r>
      <w:r w:rsidRPr="00BB59CA">
        <w:rPr>
          <w:rFonts w:ascii="Arial" w:eastAsia="Arial MT" w:hAnsi="Arial" w:cs="Arial MT"/>
          <w:b/>
          <w:color w:val="1F2433"/>
          <w:kern w:val="0"/>
          <w:sz w:val="21"/>
          <w14:ligatures w14:val="none"/>
        </w:rPr>
        <w:t>verify</w:t>
      </w:r>
      <w:r w:rsidRPr="00BB59CA">
        <w:rPr>
          <w:rFonts w:ascii="Arial" w:eastAsia="Arial MT" w:hAnsi="Arial" w:cs="Arial MT"/>
          <w:b/>
          <w:color w:val="1F2433"/>
          <w:spacing w:val="-6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output</w:t>
      </w:r>
      <w:r w:rsidRPr="00BB59CA">
        <w:rPr>
          <w:rFonts w:ascii="Arial MT" w:eastAsia="Arial MT" w:hAnsi="Arial MT" w:cs="Arial MT"/>
          <w:color w:val="1F2433"/>
          <w:spacing w:val="-6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showing</w:t>
      </w:r>
      <w:r w:rsidRPr="00BB59CA">
        <w:rPr>
          <w:rFonts w:ascii="Arial MT" w:eastAsia="Arial MT" w:hAnsi="Arial MT" w:cs="Arial MT"/>
          <w:color w:val="1F2433"/>
          <w:spacing w:val="-6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‘Verified</w:t>
      </w:r>
      <w:r w:rsidRPr="00BB59CA">
        <w:rPr>
          <w:rFonts w:ascii="Arial MT" w:eastAsia="Arial MT" w:hAnsi="Arial MT" w:cs="Arial MT"/>
          <w:color w:val="1F2433"/>
          <w:spacing w:val="-6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OK’</w:t>
      </w:r>
      <w:r w:rsidRPr="00BB59CA">
        <w:rPr>
          <w:rFonts w:ascii="Arial MT" w:eastAsia="Arial MT" w:hAnsi="Arial MT" w:cs="Arial MT"/>
          <w:color w:val="1F2433"/>
          <w:spacing w:val="-6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(Task</w:t>
      </w:r>
      <w:r w:rsidRPr="00BB59CA">
        <w:rPr>
          <w:rFonts w:ascii="Arial MT" w:eastAsia="Arial MT" w:hAnsi="Arial MT" w:cs="Arial MT"/>
          <w:color w:val="1F2433"/>
          <w:spacing w:val="-6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>2).</w:t>
      </w:r>
    </w:p>
    <w:p w14:paraId="4413DD9E" w14:textId="2E4B00F1" w:rsidR="00BB59CA" w:rsidRDefault="00BB59CA" w:rsidP="00BB59CA">
      <w:pPr>
        <w:widowControl w:val="0"/>
        <w:tabs>
          <w:tab w:val="left" w:pos="819"/>
        </w:tabs>
        <w:autoSpaceDE w:val="0"/>
        <w:autoSpaceDN w:val="0"/>
        <w:spacing w:before="42" w:after="0" w:line="240" w:lineRule="auto"/>
        <w:ind w:left="819"/>
        <w:rPr>
          <w:rFonts w:ascii="Arial MT" w:eastAsia="Arial MT" w:hAnsi="Arial MT" w:cs="Arial MT"/>
          <w:kern w:val="0"/>
          <w:sz w:val="21"/>
          <w14:ligatures w14:val="none"/>
        </w:rPr>
      </w:pPr>
      <w:r>
        <w:rPr>
          <w:noProof/>
        </w:rPr>
        <w:drawing>
          <wp:inline distT="0" distB="0" distL="0" distR="0" wp14:anchorId="63EFE84A" wp14:editId="05AF39DA">
            <wp:extent cx="5925185" cy="105219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DF7E" w14:textId="77777777" w:rsidR="00BB59CA" w:rsidRPr="00BB59CA" w:rsidRDefault="00BB59CA" w:rsidP="00BB59CA">
      <w:pPr>
        <w:widowControl w:val="0"/>
        <w:tabs>
          <w:tab w:val="left" w:pos="819"/>
        </w:tabs>
        <w:autoSpaceDE w:val="0"/>
        <w:autoSpaceDN w:val="0"/>
        <w:spacing w:before="42" w:after="0" w:line="240" w:lineRule="auto"/>
        <w:ind w:left="819"/>
        <w:rPr>
          <w:rFonts w:ascii="Arial MT" w:eastAsia="Arial MT" w:hAnsi="Arial MT" w:cs="Arial MT"/>
          <w:kern w:val="0"/>
          <w:sz w:val="21"/>
          <w14:ligatures w14:val="none"/>
        </w:rPr>
      </w:pPr>
    </w:p>
    <w:p w14:paraId="4F8B9C1C" w14:textId="54A0BDFD" w:rsidR="00BB59CA" w:rsidRPr="00BB59CA" w:rsidRDefault="00BB59CA" w:rsidP="00BB59CA">
      <w:pPr>
        <w:widowControl w:val="0"/>
        <w:numPr>
          <w:ilvl w:val="1"/>
          <w:numId w:val="1"/>
        </w:numPr>
        <w:tabs>
          <w:tab w:val="left" w:pos="819"/>
        </w:tabs>
        <w:autoSpaceDE w:val="0"/>
        <w:autoSpaceDN w:val="0"/>
        <w:spacing w:before="36" w:after="0" w:line="240" w:lineRule="auto"/>
        <w:ind w:left="819" w:hanging="259"/>
        <w:rPr>
          <w:rFonts w:ascii="Arial MT" w:eastAsia="Arial MT" w:hAnsi="Arial MT" w:cs="Arial MT"/>
          <w:kern w:val="0"/>
          <w:sz w:val="21"/>
          <w14:ligatures w14:val="none"/>
        </w:rPr>
      </w:pP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The</w:t>
      </w:r>
      <w:r w:rsidRPr="00BB59CA">
        <w:rPr>
          <w:rFonts w:ascii="Arial MT" w:eastAsia="Arial MT" w:hAnsi="Arial MT" w:cs="Arial MT"/>
          <w:color w:val="1F2433"/>
          <w:spacing w:val="-9"/>
          <w:kern w:val="0"/>
          <w:sz w:val="21"/>
          <w14:ligatures w14:val="none"/>
        </w:rPr>
        <w:t xml:space="preserve"> </w:t>
      </w:r>
      <w:r w:rsidRPr="00BB59CA">
        <w:rPr>
          <w:rFonts w:ascii="Consolas" w:eastAsia="Arial MT" w:hAnsi="Consolas" w:cs="Arial MT"/>
          <w:color w:val="1A2149"/>
          <w:kern w:val="0"/>
          <w:sz w:val="20"/>
          <w14:ligatures w14:val="none"/>
        </w:rPr>
        <w:t>curl</w:t>
      </w:r>
      <w:r w:rsidRPr="00BB59CA">
        <w:rPr>
          <w:rFonts w:ascii="Consolas" w:eastAsia="Arial MT" w:hAnsi="Consolas" w:cs="Arial MT"/>
          <w:color w:val="1A2149"/>
          <w:spacing w:val="-7"/>
          <w:kern w:val="0"/>
          <w:sz w:val="20"/>
          <w14:ligatures w14:val="none"/>
        </w:rPr>
        <w:t xml:space="preserve"> </w:t>
      </w:r>
      <w:r w:rsidRPr="00BB59CA">
        <w:rPr>
          <w:rFonts w:ascii="Consolas" w:eastAsia="Arial MT" w:hAnsi="Consolas" w:cs="Arial MT"/>
          <w:color w:val="1A2149"/>
          <w:kern w:val="0"/>
          <w:sz w:val="20"/>
          <w14:ligatures w14:val="none"/>
        </w:rPr>
        <w:t>-k</w:t>
      </w:r>
      <w:r w:rsidRPr="00BB59CA">
        <w:rPr>
          <w:rFonts w:ascii="Consolas" w:eastAsia="Arial MT" w:hAnsi="Consolas" w:cs="Arial MT"/>
          <w:color w:val="1A2149"/>
          <w:spacing w:val="-6"/>
          <w:kern w:val="0"/>
          <w:sz w:val="20"/>
          <w14:ligatures w14:val="none"/>
        </w:rPr>
        <w:t xml:space="preserve"> </w:t>
      </w:r>
      <w:r w:rsidRPr="00BB59CA">
        <w:rPr>
          <w:rFonts w:ascii="Consolas" w:eastAsia="Arial MT" w:hAnsi="Consolas" w:cs="Arial MT"/>
          <w:color w:val="1A2149"/>
          <w:kern w:val="0"/>
          <w:sz w:val="20"/>
          <w14:ligatures w14:val="none"/>
        </w:rPr>
        <w:t>https://…</w:t>
      </w:r>
      <w:r w:rsidRPr="00BB59CA">
        <w:rPr>
          <w:rFonts w:ascii="Consolas" w:eastAsia="Arial MT" w:hAnsi="Consolas" w:cs="Arial MT"/>
          <w:color w:val="1A2149"/>
          <w:spacing w:val="-53"/>
          <w:kern w:val="0"/>
          <w:sz w:val="20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output</w:t>
      </w:r>
      <w:r w:rsidRPr="00BB59CA">
        <w:rPr>
          <w:rFonts w:ascii="Arial MT" w:eastAsia="Arial MT" w:hAnsi="Arial MT" w:cs="Arial MT"/>
          <w:color w:val="1F2433"/>
          <w:spacing w:val="-4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over</w:t>
      </w:r>
      <w:r w:rsidRPr="00BB59CA">
        <w:rPr>
          <w:rFonts w:ascii="Arial MT" w:eastAsia="Arial MT" w:hAnsi="Arial MT" w:cs="Arial MT"/>
          <w:color w:val="1F2433"/>
          <w:spacing w:val="-4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TLS</w:t>
      </w:r>
      <w:r w:rsidRPr="00BB59CA">
        <w:rPr>
          <w:rFonts w:ascii="Arial MT" w:eastAsia="Arial MT" w:hAnsi="Arial MT" w:cs="Arial MT"/>
          <w:color w:val="1F2433"/>
          <w:spacing w:val="-4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(Task</w:t>
      </w:r>
      <w:r w:rsidRPr="00BB59CA">
        <w:rPr>
          <w:rFonts w:ascii="Arial MT" w:eastAsia="Arial MT" w:hAnsi="Arial MT" w:cs="Arial MT"/>
          <w:color w:val="1F2433"/>
          <w:spacing w:val="-3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>3).</w:t>
      </w:r>
    </w:p>
    <w:p w14:paraId="35A57810" w14:textId="5C02602A" w:rsidR="00BB59CA" w:rsidRDefault="00BB59CA" w:rsidP="00BB59CA">
      <w:pPr>
        <w:widowControl w:val="0"/>
        <w:tabs>
          <w:tab w:val="left" w:pos="819"/>
        </w:tabs>
        <w:autoSpaceDE w:val="0"/>
        <w:autoSpaceDN w:val="0"/>
        <w:spacing w:before="36" w:after="0" w:line="240" w:lineRule="auto"/>
        <w:ind w:left="819"/>
        <w:rPr>
          <w:rFonts w:ascii="Arial MT" w:eastAsia="Arial MT" w:hAnsi="Arial MT" w:cs="Arial MT"/>
          <w:kern w:val="0"/>
          <w:sz w:val="21"/>
          <w14:ligatures w14:val="none"/>
        </w:rPr>
      </w:pPr>
      <w:r>
        <w:rPr>
          <w:noProof/>
        </w:rPr>
        <w:drawing>
          <wp:inline distT="0" distB="0" distL="0" distR="0" wp14:anchorId="04C9251E" wp14:editId="33A1A9F8">
            <wp:extent cx="5780113" cy="969818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9340" cy="9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19A0" w14:textId="7578173A" w:rsidR="00BB59CA" w:rsidRDefault="00BB59CA">
      <w:pPr>
        <w:rPr>
          <w:rFonts w:ascii="Arial MT" w:eastAsia="Arial MT" w:hAnsi="Arial MT" w:cs="Arial MT"/>
          <w:kern w:val="0"/>
          <w:sz w:val="21"/>
          <w14:ligatures w14:val="none"/>
        </w:rPr>
      </w:pPr>
      <w:r>
        <w:rPr>
          <w:rFonts w:ascii="Arial MT" w:eastAsia="Arial MT" w:hAnsi="Arial MT" w:cs="Arial MT"/>
          <w:kern w:val="0"/>
          <w:sz w:val="21"/>
          <w14:ligatures w14:val="none"/>
        </w:rPr>
        <w:br w:type="page"/>
      </w:r>
    </w:p>
    <w:p w14:paraId="39F0CB91" w14:textId="3B5C0A37" w:rsidR="00BB59CA" w:rsidRPr="00BB59CA" w:rsidRDefault="00BB59CA" w:rsidP="00BB59CA">
      <w:pPr>
        <w:widowControl w:val="0"/>
        <w:numPr>
          <w:ilvl w:val="1"/>
          <w:numId w:val="1"/>
        </w:numPr>
        <w:tabs>
          <w:tab w:val="left" w:pos="819"/>
        </w:tabs>
        <w:autoSpaceDE w:val="0"/>
        <w:autoSpaceDN w:val="0"/>
        <w:spacing w:before="46" w:after="0" w:line="240" w:lineRule="auto"/>
        <w:ind w:left="819" w:hanging="259"/>
        <w:rPr>
          <w:rFonts w:ascii="Arial MT" w:eastAsia="Arial MT" w:hAnsi="Arial MT" w:cs="Arial MT"/>
          <w:kern w:val="0"/>
          <w:sz w:val="21"/>
          <w14:ligatures w14:val="none"/>
        </w:rPr>
      </w:pP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lastRenderedPageBreak/>
        <w:t>The</w:t>
      </w:r>
      <w:r w:rsidRPr="00BB59CA">
        <w:rPr>
          <w:rFonts w:ascii="Arial MT" w:eastAsia="Arial MT" w:hAnsi="Arial MT" w:cs="Arial MT"/>
          <w:color w:val="1F2433"/>
          <w:spacing w:val="-9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KMS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KeyId(s)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and</w:t>
      </w:r>
      <w:r w:rsidRPr="00BB59CA">
        <w:rPr>
          <w:rFonts w:ascii="Arial MT" w:eastAsia="Arial MT" w:hAnsi="Arial MT" w:cs="Arial MT"/>
          <w:color w:val="1F2433"/>
          <w:spacing w:val="-6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the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envelope-encryption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steps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(Tasks</w:t>
      </w:r>
      <w:r w:rsidRPr="00BB59CA">
        <w:rPr>
          <w:rFonts w:ascii="Arial MT" w:eastAsia="Arial MT" w:hAnsi="Arial MT" w:cs="Arial MT"/>
          <w:color w:val="1F2433"/>
          <w:spacing w:val="-6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4–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>5).</w:t>
      </w:r>
    </w:p>
    <w:p w14:paraId="5500A583" w14:textId="3DF38E49" w:rsidR="00BB59CA" w:rsidRDefault="00BB59CA" w:rsidP="00BB59CA">
      <w:pPr>
        <w:widowControl w:val="0"/>
        <w:tabs>
          <w:tab w:val="left" w:pos="819"/>
        </w:tabs>
        <w:autoSpaceDE w:val="0"/>
        <w:autoSpaceDN w:val="0"/>
        <w:spacing w:before="46" w:after="0" w:line="240" w:lineRule="auto"/>
        <w:ind w:left="819"/>
        <w:rPr>
          <w:rFonts w:ascii="Arial MT" w:eastAsia="Arial MT" w:hAnsi="Arial MT" w:cs="Arial MT"/>
          <w:kern w:val="0"/>
          <w:sz w:val="21"/>
          <w14:ligatures w14:val="none"/>
        </w:rPr>
      </w:pPr>
      <w:r w:rsidRPr="00A61C37">
        <w:rPr>
          <w:noProof/>
          <w:sz w:val="19"/>
        </w:rPr>
        <w:drawing>
          <wp:inline distT="0" distB="0" distL="0" distR="0" wp14:anchorId="270263E6" wp14:editId="5D13FFA0">
            <wp:extent cx="5904083" cy="812800"/>
            <wp:effectExtent l="0" t="0" r="1905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547" cy="81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4B61" w14:textId="4F48E3D0" w:rsidR="00BB59CA" w:rsidRDefault="00BB59CA" w:rsidP="00BB59CA">
      <w:pPr>
        <w:widowControl w:val="0"/>
        <w:tabs>
          <w:tab w:val="left" w:pos="819"/>
        </w:tabs>
        <w:autoSpaceDE w:val="0"/>
        <w:autoSpaceDN w:val="0"/>
        <w:spacing w:before="46" w:after="0" w:line="240" w:lineRule="auto"/>
        <w:ind w:left="819"/>
        <w:rPr>
          <w:rFonts w:ascii="Arial MT" w:eastAsia="Arial MT" w:hAnsi="Arial MT" w:cs="Arial MT"/>
          <w:kern w:val="0"/>
          <w:sz w:val="21"/>
          <w14:ligatures w14:val="none"/>
        </w:rPr>
      </w:pPr>
      <w:r w:rsidRPr="005D2B83">
        <w:rPr>
          <w:noProof/>
          <w:sz w:val="19"/>
        </w:rPr>
        <w:drawing>
          <wp:inline distT="0" distB="0" distL="0" distR="0" wp14:anchorId="2C1E5C7C" wp14:editId="23CECADA">
            <wp:extent cx="5791702" cy="341405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7B81" w14:textId="77777777" w:rsidR="00BB59CA" w:rsidRPr="00BB59CA" w:rsidRDefault="00BB59CA" w:rsidP="00BB59CA">
      <w:pPr>
        <w:widowControl w:val="0"/>
        <w:tabs>
          <w:tab w:val="left" w:pos="819"/>
        </w:tabs>
        <w:autoSpaceDE w:val="0"/>
        <w:autoSpaceDN w:val="0"/>
        <w:spacing w:before="46" w:after="0" w:line="240" w:lineRule="auto"/>
        <w:ind w:left="819"/>
        <w:rPr>
          <w:rFonts w:ascii="Arial MT" w:eastAsia="Arial MT" w:hAnsi="Arial MT" w:cs="Arial MT"/>
          <w:kern w:val="0"/>
          <w:sz w:val="21"/>
          <w14:ligatures w14:val="none"/>
        </w:rPr>
      </w:pPr>
    </w:p>
    <w:p w14:paraId="65BE5B01" w14:textId="63429289" w:rsidR="00BB59CA" w:rsidRPr="00BB59CA" w:rsidRDefault="00BB59CA" w:rsidP="00BB59CA">
      <w:pPr>
        <w:widowControl w:val="0"/>
        <w:numPr>
          <w:ilvl w:val="1"/>
          <w:numId w:val="1"/>
        </w:numPr>
        <w:tabs>
          <w:tab w:val="left" w:pos="819"/>
        </w:tabs>
        <w:autoSpaceDE w:val="0"/>
        <w:autoSpaceDN w:val="0"/>
        <w:spacing w:before="32" w:after="0" w:line="240" w:lineRule="auto"/>
        <w:ind w:left="819" w:hanging="259"/>
        <w:rPr>
          <w:rFonts w:ascii="Arial MT" w:eastAsia="Arial MT" w:hAnsi="Arial MT" w:cs="Arial MT"/>
          <w:kern w:val="0"/>
          <w:sz w:val="21"/>
          <w14:ligatures w14:val="none"/>
        </w:rPr>
      </w:pP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The</w:t>
      </w:r>
      <w:r w:rsidRPr="00BB59CA">
        <w:rPr>
          <w:rFonts w:ascii="Arial MT" w:eastAsia="Arial MT" w:hAnsi="Arial MT" w:cs="Arial MT"/>
          <w:color w:val="1F2433"/>
          <w:spacing w:val="-10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failed</w:t>
      </w:r>
      <w:r w:rsidRPr="00BB59CA">
        <w:rPr>
          <w:rFonts w:ascii="Arial MT" w:eastAsia="Arial MT" w:hAnsi="Arial MT" w:cs="Arial MT"/>
          <w:color w:val="1F2433"/>
          <w:spacing w:val="-6"/>
          <w:kern w:val="0"/>
          <w:sz w:val="21"/>
          <w14:ligatures w14:val="none"/>
        </w:rPr>
        <w:t xml:space="preserve"> </w:t>
      </w:r>
      <w:r w:rsidRPr="00BB59CA">
        <w:rPr>
          <w:rFonts w:ascii="Consolas" w:eastAsia="Arial MT" w:hAnsi="Consolas" w:cs="Arial MT"/>
          <w:color w:val="1A2149"/>
          <w:kern w:val="0"/>
          <w:sz w:val="20"/>
          <w14:ligatures w14:val="none"/>
        </w:rPr>
        <w:t>kms</w:t>
      </w:r>
      <w:r w:rsidRPr="00BB59CA">
        <w:rPr>
          <w:rFonts w:ascii="Consolas" w:eastAsia="Arial MT" w:hAnsi="Consolas" w:cs="Arial MT"/>
          <w:color w:val="1A2149"/>
          <w:spacing w:val="-8"/>
          <w:kern w:val="0"/>
          <w:sz w:val="20"/>
          <w14:ligatures w14:val="none"/>
        </w:rPr>
        <w:t xml:space="preserve"> </w:t>
      </w:r>
      <w:r w:rsidRPr="00BB59CA">
        <w:rPr>
          <w:rFonts w:ascii="Consolas" w:eastAsia="Arial MT" w:hAnsi="Consolas" w:cs="Arial MT"/>
          <w:color w:val="1A2149"/>
          <w:kern w:val="0"/>
          <w:sz w:val="20"/>
          <w14:ligatures w14:val="none"/>
        </w:rPr>
        <w:t>decrypt</w:t>
      </w:r>
      <w:r w:rsidRPr="00BB59CA">
        <w:rPr>
          <w:rFonts w:ascii="Consolas" w:eastAsia="Arial MT" w:hAnsi="Consolas" w:cs="Arial MT"/>
          <w:color w:val="1A2149"/>
          <w:spacing w:val="-53"/>
          <w:kern w:val="0"/>
          <w:sz w:val="20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after</w:t>
      </w:r>
      <w:r w:rsidRPr="00BB59CA">
        <w:rPr>
          <w:rFonts w:ascii="Arial MT" w:eastAsia="Arial MT" w:hAnsi="Arial MT" w:cs="Arial MT"/>
          <w:color w:val="1F2433"/>
          <w:spacing w:val="-4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key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erasure</w:t>
      </w:r>
      <w:r w:rsidRPr="00BB59CA">
        <w:rPr>
          <w:rFonts w:ascii="Arial MT" w:eastAsia="Arial MT" w:hAnsi="Arial MT" w:cs="Arial MT"/>
          <w:color w:val="1F2433"/>
          <w:spacing w:val="-4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(Task</w:t>
      </w:r>
      <w:r w:rsidRPr="00BB59CA">
        <w:rPr>
          <w:rFonts w:ascii="Arial MT" w:eastAsia="Arial MT" w:hAnsi="Arial MT" w:cs="Arial MT"/>
          <w:color w:val="1F2433"/>
          <w:spacing w:val="-4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>6).</w:t>
      </w:r>
    </w:p>
    <w:p w14:paraId="0BFC83D0" w14:textId="03A66275" w:rsidR="00BB59CA" w:rsidRDefault="00BB59CA" w:rsidP="00BB59CA">
      <w:pPr>
        <w:widowControl w:val="0"/>
        <w:tabs>
          <w:tab w:val="left" w:pos="819"/>
        </w:tabs>
        <w:autoSpaceDE w:val="0"/>
        <w:autoSpaceDN w:val="0"/>
        <w:spacing w:before="32" w:after="0" w:line="240" w:lineRule="auto"/>
        <w:ind w:left="819"/>
        <w:rPr>
          <w:rFonts w:ascii="Arial MT" w:eastAsia="Arial MT" w:hAnsi="Arial MT" w:cs="Arial MT"/>
          <w:kern w:val="0"/>
          <w:sz w:val="21"/>
          <w14:ligatures w14:val="none"/>
        </w:rPr>
      </w:pPr>
      <w:r>
        <w:rPr>
          <w:noProof/>
        </w:rPr>
        <w:drawing>
          <wp:inline distT="0" distB="0" distL="0" distR="0" wp14:anchorId="72287C1C" wp14:editId="162E274D">
            <wp:extent cx="5925185" cy="887095"/>
            <wp:effectExtent l="0" t="0" r="0" b="82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DFCC" w14:textId="344E2967" w:rsidR="00BB59CA" w:rsidRDefault="00BB59CA">
      <w:pPr>
        <w:rPr>
          <w:rFonts w:ascii="Arial MT" w:eastAsia="Arial MT" w:hAnsi="Arial MT" w:cs="Arial MT"/>
          <w:kern w:val="0"/>
          <w:sz w:val="21"/>
          <w14:ligatures w14:val="none"/>
        </w:rPr>
      </w:pPr>
      <w:r>
        <w:rPr>
          <w:rFonts w:ascii="Arial MT" w:eastAsia="Arial MT" w:hAnsi="Arial MT" w:cs="Arial MT"/>
          <w:kern w:val="0"/>
          <w:sz w:val="21"/>
          <w14:ligatures w14:val="none"/>
        </w:rPr>
        <w:br w:type="page"/>
      </w:r>
    </w:p>
    <w:p w14:paraId="52B633B1" w14:textId="7B75A577" w:rsidR="00BB59CA" w:rsidRPr="00BB59CA" w:rsidRDefault="00BB59CA" w:rsidP="00BB59CA">
      <w:pPr>
        <w:widowControl w:val="0"/>
        <w:numPr>
          <w:ilvl w:val="1"/>
          <w:numId w:val="1"/>
        </w:numPr>
        <w:tabs>
          <w:tab w:val="left" w:pos="819"/>
        </w:tabs>
        <w:autoSpaceDE w:val="0"/>
        <w:autoSpaceDN w:val="0"/>
        <w:spacing w:before="51" w:after="0" w:line="240" w:lineRule="auto"/>
        <w:ind w:left="819" w:hanging="259"/>
        <w:rPr>
          <w:rFonts w:ascii="Arial MT" w:eastAsia="Arial MT" w:hAnsi="Arial MT" w:cs="Arial MT"/>
          <w:kern w:val="0"/>
          <w:sz w:val="21"/>
          <w14:ligatures w14:val="none"/>
        </w:rPr>
      </w:pP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lastRenderedPageBreak/>
        <w:t>The</w:t>
      </w:r>
      <w:r w:rsidRPr="00BB59CA">
        <w:rPr>
          <w:rFonts w:ascii="Arial MT" w:eastAsia="Arial MT" w:hAnsi="Arial MT" w:cs="Arial MT"/>
          <w:color w:val="1F2433"/>
          <w:spacing w:val="-7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two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differing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SHA-256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hashes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and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the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hash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chain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 xml:space="preserve"> </w:t>
      </w:r>
      <w:r w:rsidRPr="00BB59CA">
        <w:rPr>
          <w:rFonts w:ascii="Arial MT" w:eastAsia="Arial MT" w:hAnsi="Arial MT" w:cs="Arial MT"/>
          <w:color w:val="1F2433"/>
          <w:kern w:val="0"/>
          <w:sz w:val="21"/>
          <w14:ligatures w14:val="none"/>
        </w:rPr>
        <w:t>(Task</w:t>
      </w:r>
      <w:r w:rsidRPr="00BB59CA">
        <w:rPr>
          <w:rFonts w:ascii="Arial MT" w:eastAsia="Arial MT" w:hAnsi="Arial MT" w:cs="Arial MT"/>
          <w:color w:val="1F2433"/>
          <w:spacing w:val="-5"/>
          <w:kern w:val="0"/>
          <w:sz w:val="21"/>
          <w14:ligatures w14:val="none"/>
        </w:rPr>
        <w:t xml:space="preserve"> 7).</w:t>
      </w:r>
    </w:p>
    <w:p w14:paraId="6B59B559" w14:textId="5B2BC227" w:rsidR="00BB59CA" w:rsidRDefault="00BB59CA" w:rsidP="00BB59CA">
      <w:pPr>
        <w:widowControl w:val="0"/>
        <w:tabs>
          <w:tab w:val="left" w:pos="819"/>
        </w:tabs>
        <w:autoSpaceDE w:val="0"/>
        <w:autoSpaceDN w:val="0"/>
        <w:spacing w:before="51" w:after="0" w:line="240" w:lineRule="auto"/>
        <w:ind w:left="819"/>
        <w:rPr>
          <w:rFonts w:ascii="Arial MT" w:eastAsia="Arial MT" w:hAnsi="Arial MT" w:cs="Arial MT"/>
          <w:kern w:val="0"/>
          <w:sz w:val="21"/>
          <w14:ligatures w14:val="none"/>
        </w:rPr>
      </w:pPr>
      <w:r>
        <w:rPr>
          <w:noProof/>
        </w:rPr>
        <w:drawing>
          <wp:inline distT="0" distB="0" distL="0" distR="0" wp14:anchorId="67EEDDE6" wp14:editId="51C3AF5F">
            <wp:extent cx="5937250" cy="2647315"/>
            <wp:effectExtent l="0" t="0" r="635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2890" w14:textId="53D92742" w:rsidR="00BB59CA" w:rsidRPr="00BB59CA" w:rsidRDefault="00BB59CA" w:rsidP="00BB59CA">
      <w:pPr>
        <w:widowControl w:val="0"/>
        <w:tabs>
          <w:tab w:val="left" w:pos="819"/>
        </w:tabs>
        <w:autoSpaceDE w:val="0"/>
        <w:autoSpaceDN w:val="0"/>
        <w:spacing w:before="51" w:after="0" w:line="240" w:lineRule="auto"/>
        <w:ind w:left="819"/>
        <w:rPr>
          <w:rFonts w:ascii="Arial MT" w:eastAsia="Arial MT" w:hAnsi="Arial MT" w:cs="Arial MT"/>
          <w:kern w:val="0"/>
          <w:sz w:val="21"/>
          <w14:ligatures w14:val="none"/>
        </w:rPr>
      </w:pPr>
      <w:r>
        <w:rPr>
          <w:noProof/>
        </w:rPr>
        <w:drawing>
          <wp:inline distT="0" distB="0" distL="0" distR="0" wp14:anchorId="4CC3FB06" wp14:editId="1581EC2D">
            <wp:extent cx="5937250" cy="1598930"/>
            <wp:effectExtent l="0" t="0" r="6350" b="127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9423" w14:textId="77777777" w:rsidR="006A0430" w:rsidRDefault="006A0430"/>
    <w:sectPr w:rsidR="006A0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515D8"/>
    <w:multiLevelType w:val="hybridMultilevel"/>
    <w:tmpl w:val="43A0C662"/>
    <w:lvl w:ilvl="0" w:tplc="3DDCA5EE">
      <w:start w:val="1"/>
      <w:numFmt w:val="decimal"/>
      <w:lvlText w:val="%1."/>
      <w:lvlJc w:val="left"/>
      <w:pPr>
        <w:ind w:left="637" w:hanging="278"/>
      </w:pPr>
      <w:rPr>
        <w:rFonts w:ascii="Arial" w:eastAsia="Arial" w:hAnsi="Arial" w:cs="Arial" w:hint="default"/>
        <w:b/>
        <w:bCs/>
        <w:i w:val="0"/>
        <w:iCs w:val="0"/>
        <w:color w:val="262F65"/>
        <w:spacing w:val="0"/>
        <w:w w:val="99"/>
        <w:sz w:val="25"/>
        <w:szCs w:val="25"/>
        <w:lang w:val="en-US" w:eastAsia="en-US" w:bidi="ar-SA"/>
      </w:rPr>
    </w:lvl>
    <w:lvl w:ilvl="1" w:tplc="3C120DF4">
      <w:numFmt w:val="bullet"/>
      <w:lvlText w:val="•"/>
      <w:lvlJc w:val="left"/>
      <w:pPr>
        <w:ind w:left="820" w:hanging="260"/>
      </w:pPr>
      <w:rPr>
        <w:rFonts w:ascii="Arial MT" w:eastAsia="Arial MT" w:hAnsi="Arial MT" w:cs="Arial MT" w:hint="default"/>
        <w:b w:val="0"/>
        <w:bCs w:val="0"/>
        <w:i w:val="0"/>
        <w:iCs w:val="0"/>
        <w:color w:val="C2610F"/>
        <w:spacing w:val="0"/>
        <w:w w:val="100"/>
        <w:sz w:val="21"/>
        <w:szCs w:val="21"/>
        <w:lang w:val="en-US" w:eastAsia="en-US" w:bidi="ar-SA"/>
      </w:rPr>
    </w:lvl>
    <w:lvl w:ilvl="2" w:tplc="91BC52E0">
      <w:numFmt w:val="bullet"/>
      <w:lvlText w:val="•"/>
      <w:lvlJc w:val="left"/>
      <w:pPr>
        <w:ind w:left="1848" w:hanging="260"/>
      </w:pPr>
      <w:rPr>
        <w:rFonts w:hint="default"/>
        <w:lang w:val="en-US" w:eastAsia="en-US" w:bidi="ar-SA"/>
      </w:rPr>
    </w:lvl>
    <w:lvl w:ilvl="3" w:tplc="DE644884">
      <w:numFmt w:val="bullet"/>
      <w:lvlText w:val="•"/>
      <w:lvlJc w:val="left"/>
      <w:pPr>
        <w:ind w:left="2877" w:hanging="260"/>
      </w:pPr>
      <w:rPr>
        <w:rFonts w:hint="default"/>
        <w:lang w:val="en-US" w:eastAsia="en-US" w:bidi="ar-SA"/>
      </w:rPr>
    </w:lvl>
    <w:lvl w:ilvl="4" w:tplc="3C7E30DC">
      <w:numFmt w:val="bullet"/>
      <w:lvlText w:val="•"/>
      <w:lvlJc w:val="left"/>
      <w:pPr>
        <w:ind w:left="3906" w:hanging="260"/>
      </w:pPr>
      <w:rPr>
        <w:rFonts w:hint="default"/>
        <w:lang w:val="en-US" w:eastAsia="en-US" w:bidi="ar-SA"/>
      </w:rPr>
    </w:lvl>
    <w:lvl w:ilvl="5" w:tplc="F04AFDCE">
      <w:numFmt w:val="bullet"/>
      <w:lvlText w:val="•"/>
      <w:lvlJc w:val="left"/>
      <w:pPr>
        <w:ind w:left="4935" w:hanging="260"/>
      </w:pPr>
      <w:rPr>
        <w:rFonts w:hint="default"/>
        <w:lang w:val="en-US" w:eastAsia="en-US" w:bidi="ar-SA"/>
      </w:rPr>
    </w:lvl>
    <w:lvl w:ilvl="6" w:tplc="9628F5F0">
      <w:numFmt w:val="bullet"/>
      <w:lvlText w:val="•"/>
      <w:lvlJc w:val="left"/>
      <w:pPr>
        <w:ind w:left="5964" w:hanging="260"/>
      </w:pPr>
      <w:rPr>
        <w:rFonts w:hint="default"/>
        <w:lang w:val="en-US" w:eastAsia="en-US" w:bidi="ar-SA"/>
      </w:rPr>
    </w:lvl>
    <w:lvl w:ilvl="7" w:tplc="9280B452">
      <w:numFmt w:val="bullet"/>
      <w:lvlText w:val="•"/>
      <w:lvlJc w:val="left"/>
      <w:pPr>
        <w:ind w:left="6993" w:hanging="260"/>
      </w:pPr>
      <w:rPr>
        <w:rFonts w:hint="default"/>
        <w:lang w:val="en-US" w:eastAsia="en-US" w:bidi="ar-SA"/>
      </w:rPr>
    </w:lvl>
    <w:lvl w:ilvl="8" w:tplc="49C6B6B6">
      <w:numFmt w:val="bullet"/>
      <w:lvlText w:val="•"/>
      <w:lvlJc w:val="left"/>
      <w:pPr>
        <w:ind w:left="8022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CA"/>
    <w:rsid w:val="004B5E1E"/>
    <w:rsid w:val="006A0430"/>
    <w:rsid w:val="00BB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65E9"/>
  <w15:chartTrackingRefBased/>
  <w15:docId w15:val="{D2D7402B-D021-4CD6-8D68-FB37F3F1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NUREEN FARHAH BINTI AZMAL</dc:creator>
  <cp:keywords/>
  <dc:description/>
  <cp:lastModifiedBy>NUREEN FARHAH BINTI AZMAL</cp:lastModifiedBy>
  <cp:revision>1</cp:revision>
  <dcterms:created xsi:type="dcterms:W3CDTF">2026-09-06T22:21:00Z</dcterms:created>
  <dcterms:modified xsi:type="dcterms:W3CDTF">2026-09-06T22:25:00Z</dcterms:modified>
</cp:coreProperties>
</file>