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0" w:line="276" w:lineRule="auto"/>
        <w:ind w:left="0"/>
        <w:rPr>
          <w:rFonts w:hint="eastAsia"/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5262880</wp:posOffset>
            </wp:positionH>
            <wp:positionV relativeFrom="paragraph">
              <wp:posOffset>0</wp:posOffset>
            </wp:positionV>
            <wp:extent cx="669925" cy="977900"/>
            <wp:effectExtent l="0" t="0" r="15875" b="12700"/>
            <wp:wrapSquare wrapText="bothSides"/>
            <wp:docPr id="20" name="图片 20" descr="C:\Users\WHR\Desktop\前端技术\简历\照片\证件照.jpg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WHR\Desktop\前端技术\简历\照片\证件照.jpg证件照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auto"/>
          <w:sz w:val="36"/>
          <w:szCs w:val="36"/>
        </w:rPr>
        <w:t>吴浩然</w:t>
      </w:r>
    </w:p>
    <w:p>
      <w:pPr>
        <w:pStyle w:val="3"/>
        <w:spacing w:before="10" w:line="276" w:lineRule="auto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男</w:t>
      </w:r>
      <w:r>
        <w:rPr>
          <w:rFonts w:hint="eastAsia"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  <w:lang w:val="en-US"/>
        </w:rPr>
        <w:t xml:space="preserve">｜ </w:t>
      </w:r>
      <w:r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2</w:t>
      </w:r>
      <w:r>
        <w:rPr>
          <w:rFonts w:hint="eastAsia"/>
          <w:color w:val="auto"/>
          <w:sz w:val="24"/>
          <w:szCs w:val="24"/>
          <w:lang w:val="en-US" w:eastAsia="zh-CN"/>
        </w:rPr>
        <w:t>3</w:t>
      </w:r>
      <w:r>
        <w:rPr>
          <w:color w:val="auto"/>
          <w:sz w:val="24"/>
          <w:szCs w:val="24"/>
        </w:rPr>
        <w:t xml:space="preserve">  </w:t>
      </w:r>
      <w:r>
        <w:rPr>
          <w:rFonts w:hint="eastAsia"/>
          <w:color w:val="auto"/>
          <w:sz w:val="24"/>
          <w:szCs w:val="24"/>
        </w:rPr>
        <w:t xml:space="preserve">｜ </w:t>
      </w:r>
      <w:r>
        <w:rPr>
          <w:color w:val="auto"/>
          <w:sz w:val="24"/>
          <w:szCs w:val="24"/>
        </w:rPr>
        <w:t xml:space="preserve"> 13535298986  </w:t>
      </w:r>
      <w:r>
        <w:rPr>
          <w:rFonts w:hint="eastAsia"/>
          <w:color w:val="auto"/>
          <w:sz w:val="24"/>
          <w:szCs w:val="24"/>
        </w:rPr>
        <w:t xml:space="preserve">｜ 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"mailto:1173816413@qq.com" </w:instrText>
      </w:r>
      <w:r>
        <w:rPr>
          <w:color w:val="auto"/>
          <w:sz w:val="24"/>
          <w:szCs w:val="24"/>
        </w:rPr>
        <w:fldChar w:fldCharType="separate"/>
      </w:r>
      <w:r>
        <w:rPr>
          <w:color w:val="auto"/>
          <w:sz w:val="24"/>
          <w:szCs w:val="24"/>
        </w:rPr>
        <w:t>1173816413@qq.com</w:t>
      </w:r>
      <w:r>
        <w:rPr>
          <w:color w:val="auto"/>
          <w:sz w:val="24"/>
          <w:szCs w:val="24"/>
        </w:rPr>
        <w:fldChar w:fldCharType="end"/>
      </w:r>
    </w:p>
    <w:p>
      <w:pPr>
        <w:pStyle w:val="3"/>
        <w:spacing w:before="10"/>
        <w:ind w:left="0"/>
        <w:rPr>
          <w:rFonts w:hint="eastAsia"/>
          <w:color w:val="auto"/>
          <w:sz w:val="24"/>
          <w:szCs w:val="24"/>
        </w:rPr>
      </w:pPr>
    </w:p>
    <w:p>
      <w:pPr>
        <w:spacing w:before="37"/>
        <w:ind w:left="110"/>
        <w:rPr>
          <w:color w:val="auto"/>
          <w:sz w:val="24"/>
        </w:rPr>
      </w:pPr>
      <w:r>
        <w:rPr>
          <w:color w:val="auto"/>
          <w:sz w:val="28"/>
          <w:szCs w:val="28"/>
        </w:rPr>
        <w:t>教育经历</w:t>
      </w:r>
    </w:p>
    <w:p>
      <w:pPr>
        <w:pStyle w:val="3"/>
        <w:spacing w:line="60" w:lineRule="exact"/>
        <w:ind w:left="86"/>
        <w:rPr>
          <w:color w:val="auto"/>
          <w:sz w:val="6"/>
        </w:rPr>
      </w:pPr>
      <w:r>
        <w:rPr>
          <w:color w:val="auto"/>
          <w:sz w:val="6"/>
        </w:rPr>
        <mc:AlternateContent>
          <mc:Choice Requires="wpg">
            <w:drawing>
              <wp:inline distT="0" distB="0" distL="0" distR="0">
                <wp:extent cx="5915025" cy="38735"/>
                <wp:effectExtent l="0" t="0" r="3175" b="0"/>
                <wp:docPr id="14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38735"/>
                          <a:chOff x="0" y="0"/>
                          <a:chExt cx="9315" cy="61"/>
                        </a:xfrm>
                      </wpg:grpSpPr>
                      <wps:wsp>
                        <wps:cNvPr id="15" name="Line 36"/>
                        <wps:cNvCnPr/>
                        <wps:spPr bwMode="auto">
                          <a:xfrm>
                            <a:off x="0" y="54"/>
                            <a:ext cx="9315" cy="0"/>
                          </a:xfrm>
                          <a:prstGeom prst="line">
                            <a:avLst/>
                          </a:prstGeom>
                          <a:noFill/>
                          <a:ln w="7622">
                            <a:solidFill>
                              <a:srgbClr val="31C99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Line 37"/>
                        <wps:cNvCnPr/>
                        <wps:spPr bwMode="auto">
                          <a:xfrm>
                            <a:off x="0" y="24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30489">
                            <a:solidFill>
                              <a:srgbClr val="31C999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o:spt="203" style="height:3.05pt;width:465.75pt;" coordsize="9315,61" o:gfxdata="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XMnLZ1AAAAAMBAAAPAAAAAAAAAAEAIAAAACIAAABkcnMvZG93bnJldi54&#10;bWxQSwECFAAUAAAACACHTuJAf/CU0zcCAAAkBgAADgAAAAAAAAABACAAAAAjAQAAZHJzL2Uyb0Rv&#10;Yy54bWxQSwUGAAAAAAYABgBZAQAAzAUAAAAA&#10;">
                <o:lock v:ext="edit" aspectratio="f"/>
                <v:line id="Line 36" o:spid="_x0000_s1026" o:spt="20" style="position:absolute;left:0;top:54;height:0;width:9315;" filled="f" stroked="t" coordsize="21600,21600" o:gfxdata="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m6ig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600157480314961pt" color="#31C999" joinstyle="round"/>
                  <v:imagedata o:title=""/>
                  <o:lock v:ext="edit" aspectratio="f"/>
                </v:line>
                <v:line id="Line 37" o:spid="_x0000_s1026" o:spt="20" style="position:absolute;left:0;top:24;height:0;width:384;" filled="f" stroked="t" coordsize="21600,21600" o:gfxdata="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GJersAAADb&#10;AAAADwAAAAAAAAABACAAAAAiAAAAZHJzL2Rvd25yZXYueG1sUEsBAhQAFAAAAAgAh07iQDMvBZ47&#10;AAAAOQAAABAAAAAAAAAAAQAgAAAACgEAAGRycy9zaGFwZXhtbC54bWxQSwUGAAAAAAYABgBbAQAA&#10;tAMAAAAA&#10;">
                  <v:fill on="f" focussize="0,0"/>
                  <v:stroke weight="2.40070866141732pt" color="#31C99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3"/>
        <w:ind w:left="0"/>
        <w:rPr>
          <w:color w:val="auto"/>
          <w:sz w:val="6"/>
        </w:rPr>
      </w:pPr>
    </w:p>
    <w:p>
      <w:pPr>
        <w:tabs>
          <w:tab w:val="left" w:pos="2366"/>
          <w:tab w:val="left" w:pos="4095"/>
          <w:tab w:val="left" w:pos="8032"/>
        </w:tabs>
        <w:spacing w:before="53"/>
        <w:ind w:left="330" w:leftChars="50" w:hanging="220" w:hangingChars="100"/>
        <w:jc w:val="distribute"/>
        <w:rPr>
          <w:color w:val="auto"/>
          <w:position w:val="1"/>
          <w:lang w:val="en-US"/>
        </w:rPr>
      </w:pPr>
      <w:r>
        <w:rPr>
          <w:color w:val="auto"/>
        </w:rPr>
        <w:t>华南农业大学珠江学院</w:t>
      </w:r>
      <w:r>
        <w:rPr>
          <w:color w:val="auto"/>
        </w:rPr>
        <w:tab/>
      </w:r>
      <w:r>
        <w:rPr>
          <w:rFonts w:hint="eastAsia"/>
          <w:color w:val="auto"/>
          <w:lang w:val="en-US" w:eastAsia="zh-CN"/>
        </w:rPr>
        <w:t xml:space="preserve">        </w:t>
      </w:r>
      <w:r>
        <w:rPr>
          <w:color w:val="auto"/>
          <w:position w:val="1"/>
        </w:rPr>
        <w:t>计算机科学与技术</w:t>
      </w:r>
      <w:r>
        <w:rPr>
          <w:rFonts w:hint="eastAsia"/>
          <w:color w:val="auto"/>
          <w:position w:val="1"/>
          <w:lang w:val="en-US" w:eastAsia="zh-CN"/>
        </w:rPr>
        <w:t xml:space="preserve">           </w:t>
      </w:r>
      <w:r>
        <w:rPr>
          <w:color w:val="auto"/>
          <w:position w:val="1"/>
        </w:rPr>
        <w:t>本科</w:t>
      </w:r>
      <w:r>
        <w:rPr>
          <w:rFonts w:hint="eastAsia"/>
          <w:color w:val="auto"/>
          <w:position w:val="1"/>
          <w:lang w:val="en-US" w:eastAsia="zh-CN"/>
        </w:rPr>
        <w:t xml:space="preserve">                             </w:t>
      </w:r>
      <w:r>
        <w:rPr>
          <w:color w:val="auto"/>
          <w:position w:val="1"/>
        </w:rPr>
        <w:t>2018.09~202</w:t>
      </w:r>
      <w:r>
        <w:rPr>
          <w:rFonts w:hint="eastAsia"/>
          <w:color w:val="auto"/>
          <w:position w:val="1"/>
          <w:lang w:val="en-US"/>
        </w:rPr>
        <w:t>2</w:t>
      </w:r>
      <w:r>
        <w:rPr>
          <w:color w:val="auto"/>
          <w:position w:val="1"/>
        </w:rPr>
        <w:t>.</w:t>
      </w:r>
      <w:r>
        <w:rPr>
          <w:rFonts w:hint="eastAsia"/>
          <w:color w:val="auto"/>
          <w:position w:val="1"/>
          <w:lang w:val="en-US"/>
        </w:rPr>
        <w:t>07</w:t>
      </w:r>
    </w:p>
    <w:p>
      <w:pPr>
        <w:tabs>
          <w:tab w:val="left" w:pos="2366"/>
          <w:tab w:val="left" w:pos="4095"/>
          <w:tab w:val="left" w:pos="8032"/>
        </w:tabs>
        <w:spacing w:before="53"/>
        <w:ind w:left="110"/>
        <w:jc w:val="distribute"/>
        <w:rPr>
          <w:color w:val="auto"/>
          <w:position w:val="1"/>
          <w:sz w:val="22"/>
          <w:szCs w:val="22"/>
          <w:lang w:val="en-US"/>
        </w:rPr>
      </w:pPr>
      <w:r>
        <w:rPr>
          <w:rFonts w:hint="eastAsia"/>
          <w:color w:val="auto"/>
          <w:sz w:val="22"/>
          <w:szCs w:val="22"/>
          <w:lang w:val="en-US"/>
        </w:rPr>
        <w:t>华南理工大学</w:t>
      </w:r>
      <w:r>
        <w:rPr>
          <w:rFonts w:hint="eastAsia"/>
          <w:color w:val="auto"/>
          <w:position w:val="1"/>
          <w:sz w:val="22"/>
          <w:szCs w:val="22"/>
          <w:lang w:val="en-US" w:eastAsia="zh-CN"/>
        </w:rPr>
        <w:t xml:space="preserve">                      </w:t>
      </w:r>
      <w:r>
        <w:rPr>
          <w:rFonts w:hint="eastAsia"/>
          <w:color w:val="auto"/>
          <w:position w:val="1"/>
          <w:sz w:val="22"/>
          <w:szCs w:val="22"/>
          <w:lang w:val="en-US"/>
        </w:rPr>
        <w:t>金融学(第二学历)</w:t>
      </w:r>
      <w:r>
        <w:rPr>
          <w:rFonts w:hint="eastAsia"/>
          <w:color w:val="auto"/>
          <w:position w:val="1"/>
          <w:sz w:val="22"/>
          <w:szCs w:val="22"/>
          <w:lang w:val="en-US" w:eastAsia="zh-CN"/>
        </w:rPr>
        <w:t xml:space="preserve">            </w:t>
      </w:r>
      <w:r>
        <w:rPr>
          <w:color w:val="auto"/>
          <w:position w:val="1"/>
          <w:sz w:val="22"/>
          <w:szCs w:val="22"/>
        </w:rPr>
        <w:t>本科</w:t>
      </w:r>
      <w:r>
        <w:rPr>
          <w:rFonts w:hint="eastAsia"/>
          <w:color w:val="auto"/>
          <w:position w:val="1"/>
          <w:sz w:val="22"/>
          <w:szCs w:val="22"/>
          <w:lang w:val="en-US" w:eastAsia="zh-CN"/>
        </w:rPr>
        <w:t xml:space="preserve">                             </w:t>
      </w:r>
      <w:r>
        <w:rPr>
          <w:color w:val="auto"/>
          <w:position w:val="1"/>
          <w:sz w:val="22"/>
          <w:szCs w:val="22"/>
        </w:rPr>
        <w:t>2018.09~202</w:t>
      </w:r>
      <w:r>
        <w:rPr>
          <w:rFonts w:hint="eastAsia"/>
          <w:color w:val="auto"/>
          <w:position w:val="1"/>
          <w:sz w:val="22"/>
          <w:szCs w:val="22"/>
          <w:lang w:val="en-US"/>
        </w:rPr>
        <w:t>2</w:t>
      </w:r>
      <w:r>
        <w:rPr>
          <w:color w:val="auto"/>
          <w:position w:val="1"/>
          <w:sz w:val="22"/>
          <w:szCs w:val="22"/>
        </w:rPr>
        <w:t>.</w:t>
      </w:r>
      <w:r>
        <w:rPr>
          <w:rFonts w:hint="eastAsia"/>
          <w:color w:val="auto"/>
          <w:position w:val="1"/>
          <w:sz w:val="22"/>
          <w:szCs w:val="22"/>
          <w:lang w:val="en-US"/>
        </w:rPr>
        <w:t>07</w:t>
      </w:r>
    </w:p>
    <w:p>
      <w:pPr>
        <w:pStyle w:val="3"/>
        <w:spacing w:before="14"/>
        <w:ind w:left="0"/>
        <w:rPr>
          <w:color w:val="auto"/>
          <w:sz w:val="24"/>
          <w:szCs w:val="24"/>
        </w:rPr>
      </w:pPr>
    </w:p>
    <w:p>
      <w:pPr>
        <w:pStyle w:val="2"/>
        <w:rPr>
          <w:color w:val="auto"/>
          <w:lang w:val="en-US"/>
        </w:rPr>
      </w:pPr>
      <w:r>
        <w:rPr>
          <w:rFonts w:hint="eastAsia"/>
          <w:color w:val="auto"/>
          <w:sz w:val="28"/>
          <w:szCs w:val="28"/>
          <w:lang w:val="en-US"/>
        </w:rPr>
        <w:t>工作经验</w:t>
      </w:r>
    </w:p>
    <w:p>
      <w:pPr>
        <w:pStyle w:val="3"/>
        <w:spacing w:line="60" w:lineRule="exact"/>
        <w:ind w:left="86"/>
        <w:rPr>
          <w:color w:val="auto"/>
          <w:sz w:val="6"/>
        </w:rPr>
      </w:pPr>
      <w:r>
        <w:rPr>
          <w:color w:val="auto"/>
          <w:sz w:val="6"/>
        </w:rPr>
        <mc:AlternateContent>
          <mc:Choice Requires="wpg">
            <w:drawing>
              <wp:inline distT="0" distB="0" distL="0" distR="0">
                <wp:extent cx="5915025" cy="38735"/>
                <wp:effectExtent l="0" t="0" r="3175" b="0"/>
                <wp:docPr id="1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38735"/>
                          <a:chOff x="0" y="0"/>
                          <a:chExt cx="9315" cy="61"/>
                        </a:xfrm>
                      </wpg:grpSpPr>
                      <wps:wsp>
                        <wps:cNvPr id="12" name="Line 42"/>
                        <wps:cNvCnPr/>
                        <wps:spPr bwMode="auto">
                          <a:xfrm>
                            <a:off x="0" y="54"/>
                            <a:ext cx="9315" cy="0"/>
                          </a:xfrm>
                          <a:prstGeom prst="line">
                            <a:avLst/>
                          </a:prstGeom>
                          <a:noFill/>
                          <a:ln w="7622">
                            <a:solidFill>
                              <a:srgbClr val="31C99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Line 43"/>
                        <wps:cNvCnPr/>
                        <wps:spPr bwMode="auto">
                          <a:xfrm>
                            <a:off x="0" y="24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30489">
                            <a:solidFill>
                              <a:srgbClr val="31C999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026" o:spt="203" style="height:3.05pt;width:465.75pt;" coordsize="9315,61" o:gfxdata="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cyctnUAAAAAwEAAA8AAAAAAAAAAQAgAAAAIgAAAGRycy9kb3ducmV2Lnht&#10;bFBLAQIUABQAAAAIAIdO4kD+LNgwNgIAACQGAAAOAAAAAAAAAAEAIAAAACMBAABkcnMvZTJvRG9j&#10;LnhtbFBLBQYAAAAABgAGAFkBAADLBQAAAAA=&#10;">
                <o:lock v:ext="edit" aspectratio="f"/>
                <v:line id="Line 42" o:spid="_x0000_s1026" o:spt="20" style="position:absolute;left:0;top:54;height:0;width:9315;" filled="f" stroked="t" coordsize="21600,21600" o:gfxdata="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5yMN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600157480314961pt" color="#31C999" joinstyle="round"/>
                  <v:imagedata o:title=""/>
                  <o:lock v:ext="edit" aspectratio="f"/>
                </v:line>
                <v:line id="Line 43" o:spid="_x0000_s1026" o:spt="20" style="position:absolute;left:0;top:24;height:0;width:384;" filled="f" stroked="t" coordsize="21600,21600" o:gfxdata="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Niri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40070866141732pt" color="#31C99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3"/>
        <w:ind w:left="0"/>
        <w:rPr>
          <w:color w:val="auto"/>
          <w:sz w:val="6"/>
        </w:rPr>
      </w:pPr>
    </w:p>
    <w:p>
      <w:pPr>
        <w:tabs>
          <w:tab w:val="left" w:pos="8032"/>
        </w:tabs>
        <w:spacing w:before="53"/>
        <w:ind w:left="110"/>
        <w:jc w:val="left"/>
        <w:rPr>
          <w:color w:val="auto"/>
          <w:sz w:val="22"/>
          <w:szCs w:val="22"/>
          <w:lang w:val="en-US"/>
        </w:rPr>
      </w:pPr>
      <w:r>
        <w:rPr>
          <w:b/>
          <w:bCs/>
          <w:color w:val="auto"/>
          <w:sz w:val="24"/>
          <w:szCs w:val="24"/>
        </w:rPr>
        <w:t>广州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埃立方通信技术</w:t>
      </w:r>
      <w:r>
        <w:rPr>
          <w:b/>
          <w:bCs/>
          <w:color w:val="auto"/>
          <w:sz w:val="24"/>
          <w:szCs w:val="24"/>
        </w:rPr>
        <w:t>有限公司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                                                       </w:t>
      </w:r>
      <w:r>
        <w:rPr>
          <w:color w:val="auto"/>
          <w:sz w:val="24"/>
          <w:szCs w:val="24"/>
        </w:rPr>
        <w:t>20</w:t>
      </w:r>
      <w:r>
        <w:rPr>
          <w:rFonts w:hint="eastAsia"/>
          <w:color w:val="auto"/>
          <w:sz w:val="24"/>
          <w:szCs w:val="24"/>
          <w:lang w:val="en-US"/>
        </w:rPr>
        <w:t>21</w:t>
      </w:r>
      <w:r>
        <w:rPr>
          <w:color w:val="auto"/>
          <w:sz w:val="24"/>
          <w:szCs w:val="24"/>
        </w:rPr>
        <w:t>.1</w:t>
      </w:r>
      <w:r>
        <w:rPr>
          <w:rFonts w:hint="eastAsia"/>
          <w:color w:val="auto"/>
          <w:sz w:val="24"/>
          <w:szCs w:val="24"/>
          <w:lang w:val="en-US" w:eastAsia="zh-CN"/>
        </w:rPr>
        <w:t>1</w:t>
      </w:r>
      <w:r>
        <w:rPr>
          <w:color w:val="auto"/>
          <w:sz w:val="24"/>
          <w:szCs w:val="24"/>
        </w:rPr>
        <w:t>~</w:t>
      </w:r>
      <w:r>
        <w:rPr>
          <w:rFonts w:hint="eastAsia"/>
          <w:color w:val="auto"/>
          <w:sz w:val="24"/>
          <w:szCs w:val="24"/>
          <w:lang w:val="en-US"/>
        </w:rPr>
        <w:t>至今</w:t>
      </w:r>
    </w:p>
    <w:p>
      <w:pPr>
        <w:pStyle w:val="3"/>
        <w:spacing w:before="108"/>
        <w:ind w:left="110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2"/>
          <w:szCs w:val="22"/>
          <w:lang w:val="en-US"/>
        </w:rPr>
        <w:t>前端开发工程师</w:t>
      </w:r>
    </w:p>
    <w:p>
      <w:pPr>
        <w:pStyle w:val="8"/>
        <w:numPr>
          <w:ilvl w:val="0"/>
          <w:numId w:val="1"/>
        </w:numPr>
        <w:tabs>
          <w:tab w:val="left" w:pos="299"/>
        </w:tabs>
        <w:spacing w:line="255" w:lineRule="exact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根据产品原型开发前端代码，配合后端开发人员完成数据的对接；</w:t>
      </w:r>
    </w:p>
    <w:p>
      <w:pPr>
        <w:pStyle w:val="8"/>
        <w:numPr>
          <w:ilvl w:val="0"/>
          <w:numId w:val="1"/>
        </w:numPr>
        <w:tabs>
          <w:tab w:val="left" w:pos="299"/>
        </w:tabs>
        <w:spacing w:line="255" w:lineRule="exact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对产品进行债务处理优化和迭代升级，维护前端页面性能；</w:t>
      </w:r>
    </w:p>
    <w:p>
      <w:pPr>
        <w:pStyle w:val="8"/>
        <w:numPr>
          <w:ilvl w:val="0"/>
          <w:numId w:val="1"/>
        </w:numPr>
        <w:tabs>
          <w:tab w:val="left" w:pos="299"/>
        </w:tabs>
        <w:spacing w:line="255" w:lineRule="exact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参与</w:t>
      </w:r>
      <w:r>
        <w:rPr>
          <w:rFonts w:hint="eastAsia"/>
          <w:color w:val="auto"/>
          <w:sz w:val="20"/>
          <w:szCs w:val="20"/>
          <w:lang w:val="en-US"/>
        </w:rPr>
        <w:t>项目需求评审会交流探讨，预判需求问题；</w:t>
      </w:r>
    </w:p>
    <w:p>
      <w:pPr>
        <w:pStyle w:val="8"/>
        <w:numPr>
          <w:ilvl w:val="0"/>
          <w:numId w:val="1"/>
        </w:numPr>
        <w:tabs>
          <w:tab w:val="left" w:pos="299"/>
        </w:tabs>
        <w:spacing w:line="255" w:lineRule="exact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/>
        </w:rPr>
        <w:t>根据需求进行技术选型、框架搭建</w:t>
      </w:r>
      <w:r>
        <w:rPr>
          <w:rFonts w:hint="eastAsia"/>
          <w:color w:val="auto"/>
          <w:sz w:val="20"/>
          <w:szCs w:val="20"/>
          <w:lang w:val="en-US" w:eastAsia="zh-CN"/>
        </w:rPr>
        <w:t>并</w:t>
      </w:r>
      <w:r>
        <w:rPr>
          <w:rFonts w:hint="eastAsia"/>
          <w:color w:val="auto"/>
          <w:sz w:val="20"/>
          <w:szCs w:val="20"/>
          <w:lang w:val="en-US"/>
        </w:rPr>
        <w:t>按时按质推动项目顺利上线</w:t>
      </w:r>
      <w:r>
        <w:rPr>
          <w:rFonts w:hint="eastAsia"/>
          <w:color w:val="auto"/>
          <w:sz w:val="20"/>
          <w:szCs w:val="20"/>
          <w:lang w:val="en-US" w:eastAsia="zh-CN"/>
        </w:rPr>
        <w:t>；</w:t>
      </w:r>
    </w:p>
    <w:p>
      <w:pPr>
        <w:pStyle w:val="8"/>
        <w:numPr>
          <w:ilvl w:val="0"/>
          <w:numId w:val="1"/>
        </w:numPr>
        <w:tabs>
          <w:tab w:val="left" w:pos="299"/>
        </w:tabs>
        <w:spacing w:line="255" w:lineRule="exact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独立完成后台管理系统，移动端业务，公共组件等开发任务；</w:t>
      </w:r>
    </w:p>
    <w:p>
      <w:pPr>
        <w:pStyle w:val="8"/>
        <w:numPr>
          <w:ilvl w:val="0"/>
          <w:numId w:val="1"/>
        </w:numPr>
        <w:tabs>
          <w:tab w:val="left" w:pos="299"/>
        </w:tabs>
        <w:spacing w:line="255" w:lineRule="exact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/>
        </w:rPr>
        <w:t>撰写项目技术文档</w:t>
      </w:r>
      <w:r>
        <w:rPr>
          <w:rFonts w:hint="eastAsia"/>
          <w:color w:val="auto"/>
          <w:sz w:val="20"/>
          <w:szCs w:val="20"/>
          <w:lang w:val="en-US" w:eastAsia="zh-CN"/>
        </w:rPr>
        <w:t>（编译打包发布流程、环境域名、项目结构、工具说明等）；</w:t>
      </w:r>
    </w:p>
    <w:p>
      <w:pPr>
        <w:pStyle w:val="3"/>
        <w:spacing w:before="10"/>
        <w:ind w:left="0"/>
        <w:rPr>
          <w:color w:val="auto"/>
          <w:sz w:val="24"/>
          <w:szCs w:val="24"/>
        </w:rPr>
      </w:pPr>
    </w:p>
    <w:p>
      <w:pPr>
        <w:pStyle w:val="2"/>
        <w:spacing w:before="38"/>
        <w:rPr>
          <w:color w:val="auto"/>
          <w:sz w:val="28"/>
          <w:szCs w:val="28"/>
          <w:lang w:val="en-US"/>
        </w:rPr>
      </w:pPr>
      <w:r>
        <w:rPr>
          <w:rFonts w:hint="eastAsia"/>
          <w:color w:val="auto"/>
          <w:sz w:val="28"/>
          <w:szCs w:val="28"/>
          <w:lang w:val="en-US"/>
        </w:rPr>
        <w:t>专业技能</w:t>
      </w:r>
    </w:p>
    <w:p>
      <w:pPr>
        <w:pStyle w:val="3"/>
        <w:spacing w:line="60" w:lineRule="exact"/>
        <w:ind w:left="86"/>
        <w:rPr>
          <w:color w:val="auto"/>
          <w:sz w:val="6"/>
        </w:rPr>
      </w:pPr>
      <w:r>
        <w:rPr>
          <w:color w:val="auto"/>
          <w:sz w:val="6"/>
        </w:rPr>
        <mc:AlternateContent>
          <mc:Choice Requires="wpg">
            <w:drawing>
              <wp:inline distT="0" distB="0" distL="0" distR="0">
                <wp:extent cx="5915025" cy="38735"/>
                <wp:effectExtent l="0" t="0" r="3175" b="0"/>
                <wp:docPr id="8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38735"/>
                          <a:chOff x="0" y="0"/>
                          <a:chExt cx="9315" cy="61"/>
                        </a:xfrm>
                      </wpg:grpSpPr>
                      <wps:wsp>
                        <wps:cNvPr id="9" name="Line 12"/>
                        <wps:cNvCnPr/>
                        <wps:spPr bwMode="auto">
                          <a:xfrm>
                            <a:off x="0" y="54"/>
                            <a:ext cx="9315" cy="0"/>
                          </a:xfrm>
                          <a:prstGeom prst="line">
                            <a:avLst/>
                          </a:prstGeom>
                          <a:noFill/>
                          <a:ln w="7622">
                            <a:solidFill>
                              <a:srgbClr val="31C99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0" y="24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30489">
                            <a:solidFill>
                              <a:srgbClr val="31C999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o:spt="203" style="height:3.05pt;width:465.75pt;" coordsize="9315,61" o:gfxdata="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cyctnUAAAAAwEAAA8AAAAAAAAAAQAgAAAAIgAAAGRycy9kb3ducmV2&#10;LnhtbFBLAQIUABQAAAAIAIdO4kAufXyEOQIAACIGAAAOAAAAAAAAAAEAIAAAACMBAABkcnMvZTJv&#10;RG9jLnhtbFBLBQYAAAAABgAGAFkBAADOBQAAAAA=&#10;">
                <o:lock v:ext="edit" aspectratio="f"/>
                <v:line id="Line 12" o:spid="_x0000_s1026" o:spt="20" style="position:absolute;left:0;top:54;height:0;width:9315;" filled="f" stroked="t" coordsize="21600,21600" o:gfxdata="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pFO5rgAAADaAAAA&#10;DwAAAAAAAAABACAAAAAiAAAAZHJzL2Rvd25yZXYueG1sUEsBAhQAFAAAAAgAh07iQDMvBZ47AAAA&#10;OQAAABAAAAAAAAAAAQAgAAAABwEAAGRycy9zaGFwZXhtbC54bWxQSwUGAAAAAAYABgBbAQAAsQMA&#10;AAAA&#10;">
                  <v:fill on="f" focussize="0,0"/>
                  <v:stroke weight="0.600157480314961pt" color="#31C999" joinstyle="round"/>
                  <v:imagedata o:title=""/>
                  <o:lock v:ext="edit" aspectratio="f"/>
                </v:line>
                <v:line id="Line 13" o:spid="_x0000_s1026" o:spt="20" style="position:absolute;left:0;top:24;height:0;width:384;" filled="f" stroked="t" coordsize="21600,21600" o:gfxdata="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5LS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0070866141732pt" color="#31C99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2"/>
        <w:ind w:left="0"/>
        <w:rPr>
          <w:color w:val="auto"/>
          <w:sz w:val="6"/>
        </w:rPr>
      </w:pPr>
    </w:p>
    <w:p>
      <w:pPr>
        <w:pStyle w:val="8"/>
        <w:numPr>
          <w:ilvl w:val="0"/>
          <w:numId w:val="2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/>
        </w:rPr>
        <w:t>熟练掌握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HTML、CSS、JavaScript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等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Web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前端开发技术</w:t>
      </w:r>
      <w:r>
        <w:rPr>
          <w:rFonts w:hint="eastAsia"/>
          <w:color w:val="auto"/>
          <w:sz w:val="20"/>
          <w:szCs w:val="20"/>
          <w:lang w:val="en-US" w:eastAsia="zh-CN"/>
        </w:rPr>
        <w:t>；</w:t>
      </w:r>
    </w:p>
    <w:p>
      <w:pPr>
        <w:pStyle w:val="8"/>
        <w:numPr>
          <w:ilvl w:val="0"/>
          <w:numId w:val="2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/>
        </w:rPr>
        <w:t>熟练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使用 </w:t>
      </w:r>
      <w:r>
        <w:rPr>
          <w:rFonts w:hint="eastAsia"/>
          <w:color w:val="auto"/>
          <w:sz w:val="20"/>
          <w:szCs w:val="20"/>
          <w:lang w:val="en-US"/>
        </w:rPr>
        <w:t>Vue</w:t>
      </w:r>
      <w:r>
        <w:rPr>
          <w:rFonts w:hint="eastAsia"/>
          <w:color w:val="auto"/>
          <w:sz w:val="20"/>
          <w:szCs w:val="20"/>
          <w:lang w:val="en-US" w:eastAsia="zh-CN"/>
        </w:rPr>
        <w:t>(</w:t>
      </w:r>
      <w:r>
        <w:rPr>
          <w:rFonts w:hint="eastAsia"/>
          <w:color w:val="auto"/>
          <w:sz w:val="20"/>
          <w:szCs w:val="20"/>
          <w:lang w:val="en-US"/>
        </w:rPr>
        <w:t>3.x/2.x</w:t>
      </w:r>
      <w:r>
        <w:rPr>
          <w:rFonts w:hint="eastAsia"/>
          <w:color w:val="auto"/>
          <w:sz w:val="20"/>
          <w:szCs w:val="20"/>
          <w:lang w:val="en-US" w:eastAsia="zh-CN"/>
        </w:rPr>
        <w:t>)</w:t>
      </w:r>
      <w:r>
        <w:rPr>
          <w:rFonts w:hint="eastAsia"/>
          <w:color w:val="auto"/>
          <w:sz w:val="20"/>
          <w:szCs w:val="20"/>
          <w:lang w:val="en-US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uni-app 前端框架；</w:t>
      </w:r>
    </w:p>
    <w:p>
      <w:pPr>
        <w:pStyle w:val="8"/>
        <w:numPr>
          <w:ilvl w:val="0"/>
          <w:numId w:val="2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熟悉移动端开发，有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</w:rPr>
        <w:t>H5+app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的混合</w:t>
      </w:r>
      <w:r>
        <w:rPr>
          <w:rFonts w:hint="eastAsia"/>
          <w:color w:val="auto"/>
          <w:sz w:val="20"/>
          <w:szCs w:val="20"/>
        </w:rPr>
        <w:t>开发经验</w:t>
      </w:r>
      <w:r>
        <w:rPr>
          <w:rFonts w:hint="eastAsia"/>
          <w:color w:val="auto"/>
          <w:sz w:val="20"/>
          <w:szCs w:val="20"/>
          <w:lang w:eastAsia="zh-CN"/>
        </w:rPr>
        <w:t>；</w:t>
      </w:r>
    </w:p>
    <w:p>
      <w:pPr>
        <w:pStyle w:val="8"/>
        <w:numPr>
          <w:ilvl w:val="0"/>
          <w:numId w:val="2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/>
        </w:rPr>
        <w:t>熟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悉 </w:t>
      </w:r>
      <w:r>
        <w:rPr>
          <w:rFonts w:hint="eastAsia"/>
          <w:color w:val="auto"/>
          <w:sz w:val="20"/>
          <w:szCs w:val="20"/>
          <w:lang w:val="en-US"/>
        </w:rPr>
        <w:t>ElementUI(Plus)、Ant Design、Arco Design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等前端UI框架；</w:t>
      </w:r>
    </w:p>
    <w:p>
      <w:pPr>
        <w:pStyle w:val="8"/>
        <w:numPr>
          <w:ilvl w:val="0"/>
          <w:numId w:val="2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 xml:space="preserve">熟练运用 </w:t>
      </w:r>
      <w:r>
        <w:rPr>
          <w:rFonts w:hint="eastAsia"/>
          <w:color w:val="auto"/>
          <w:sz w:val="20"/>
          <w:szCs w:val="20"/>
          <w:lang w:val="en-US"/>
        </w:rPr>
        <w:t>ECharts、iconfont、Swiper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等</w:t>
      </w:r>
      <w:r>
        <w:rPr>
          <w:rFonts w:hint="eastAsia"/>
          <w:color w:val="auto"/>
          <w:sz w:val="20"/>
          <w:szCs w:val="20"/>
          <w:lang w:val="en-US"/>
        </w:rPr>
        <w:t>库</w:t>
      </w:r>
      <w:r>
        <w:rPr>
          <w:rFonts w:hint="eastAsia"/>
          <w:color w:val="auto"/>
          <w:sz w:val="20"/>
          <w:szCs w:val="20"/>
          <w:lang w:val="en-US" w:eastAsia="zh-CN"/>
        </w:rPr>
        <w:t>，Less 和 Sass 等预编译语言；</w:t>
      </w:r>
    </w:p>
    <w:p>
      <w:pPr>
        <w:pStyle w:val="8"/>
        <w:numPr>
          <w:ilvl w:val="0"/>
          <w:numId w:val="2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 xml:space="preserve">熟悉 </w:t>
      </w:r>
      <w:r>
        <w:rPr>
          <w:rFonts w:hint="eastAsia"/>
          <w:color w:val="auto"/>
          <w:sz w:val="20"/>
          <w:szCs w:val="20"/>
          <w:lang w:val="en-US"/>
        </w:rPr>
        <w:t>GitLab、GitHub、git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等版本控制</w:t>
      </w:r>
      <w:r>
        <w:rPr>
          <w:rFonts w:hint="eastAsia"/>
          <w:color w:val="auto"/>
          <w:sz w:val="20"/>
          <w:szCs w:val="20"/>
          <w:lang w:val="en-US"/>
        </w:rPr>
        <w:t>工具的使用</w:t>
      </w:r>
      <w:r>
        <w:rPr>
          <w:rFonts w:hint="eastAsia"/>
          <w:color w:val="auto"/>
          <w:sz w:val="20"/>
          <w:szCs w:val="20"/>
          <w:lang w:val="en-US" w:eastAsia="zh-CN"/>
        </w:rPr>
        <w:t>；</w:t>
      </w:r>
    </w:p>
    <w:p>
      <w:pPr>
        <w:pStyle w:val="8"/>
        <w:numPr>
          <w:ilvl w:val="0"/>
          <w:numId w:val="2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熟悉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</w:rPr>
        <w:t>Ajax、JSON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</w:rPr>
        <w:t>等数据交互技术；</w:t>
      </w:r>
    </w:p>
    <w:p>
      <w:pPr>
        <w:rPr>
          <w:color w:val="auto"/>
          <w:sz w:val="24"/>
          <w:szCs w:val="24"/>
        </w:rPr>
      </w:pPr>
    </w:p>
    <w:p>
      <w:pPr>
        <w:pStyle w:val="2"/>
        <w:spacing w:before="2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自我评价</w:t>
      </w:r>
    </w:p>
    <w:p>
      <w:pPr>
        <w:pStyle w:val="3"/>
        <w:spacing w:line="60" w:lineRule="exact"/>
        <w:ind w:left="86"/>
        <w:rPr>
          <w:color w:val="auto"/>
          <w:sz w:val="6"/>
        </w:rPr>
      </w:pPr>
      <w:r>
        <w:rPr>
          <w:color w:val="auto"/>
          <w:sz w:val="6"/>
        </w:rPr>
        <mc:AlternateContent>
          <mc:Choice Requires="wpg">
            <w:drawing>
              <wp:inline distT="0" distB="0" distL="0" distR="0">
                <wp:extent cx="5915025" cy="38735"/>
                <wp:effectExtent l="0" t="0" r="3175" b="0"/>
                <wp:docPr id="1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38735"/>
                          <a:chOff x="0" y="0"/>
                          <a:chExt cx="9315" cy="61"/>
                        </a:xfrm>
                      </wpg:grpSpPr>
                      <wps:wsp>
                        <wps:cNvPr id="3" name="Line 33"/>
                        <wps:cNvCnPr/>
                        <wps:spPr bwMode="auto">
                          <a:xfrm>
                            <a:off x="0" y="54"/>
                            <a:ext cx="9315" cy="0"/>
                          </a:xfrm>
                          <a:prstGeom prst="line">
                            <a:avLst/>
                          </a:prstGeom>
                          <a:noFill/>
                          <a:ln w="7622">
                            <a:solidFill>
                              <a:srgbClr val="31C99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Line 34"/>
                        <wps:cNvCnPr/>
                        <wps:spPr bwMode="auto">
                          <a:xfrm>
                            <a:off x="0" y="24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30489">
                            <a:solidFill>
                              <a:srgbClr val="31C999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026" o:spt="203" style="height:3.05pt;width:465.75pt;" coordsize="9315,61" o:gfxdata="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XMnLZ1AAAAAMBAAAPAAAAAAAAAAEAIAAAACIAAABkcnMvZG93bnJl&#10;di54bWxQSwECFAAUAAAACACHTuJAL8ejVToCAAAhBgAADgAAAAAAAAABACAAAAAjAQAAZHJzL2Uy&#10;b0RvYy54bWxQSwUGAAAAAAYABgBZAQAAzwUAAAAA&#10;">
                <o:lock v:ext="edit" aspectratio="f"/>
                <v:line id="Line 33" o:spid="_x0000_s1026" o:spt="20" style="position:absolute;left:0;top:54;height:0;width:9315;" filled="f" stroked="t" coordsize="21600,21600" o:gfxdata="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t5eQy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600157480314961pt" color="#31C999" joinstyle="round"/>
                  <v:imagedata o:title=""/>
                  <o:lock v:ext="edit" aspectratio="f"/>
                </v:line>
                <v:line id="Line 34" o:spid="_x0000_s1026" o:spt="20" style="position:absolute;left:0;top:24;height:0;width:384;" filled="f" stroked="t" coordsize="21600,21600" o:gfxdata="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iYa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40070866141732pt" color="#31C99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8"/>
        <w:ind w:left="0"/>
        <w:rPr>
          <w:color w:val="auto"/>
          <w:sz w:val="7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1" w:line="289" w:lineRule="exact"/>
        <w:ind w:left="108" w:right="215"/>
        <w:textAlignment w:val="auto"/>
        <w:rPr>
          <w:color w:val="auto"/>
          <w:spacing w:val="-1"/>
          <w:w w:val="95"/>
          <w:sz w:val="20"/>
          <w:szCs w:val="20"/>
          <w:lang w:val="en-US"/>
        </w:rPr>
      </w:pPr>
      <w:r>
        <w:rPr>
          <w:rFonts w:hint="eastAsia"/>
          <w:color w:val="auto"/>
          <w:spacing w:val="-1"/>
          <w:w w:val="95"/>
          <w:sz w:val="20"/>
          <w:szCs w:val="20"/>
          <w:lang w:val="en-US"/>
        </w:rPr>
        <w:t>在工作中</w:t>
      </w:r>
      <w:r>
        <w:rPr>
          <w:color w:val="auto"/>
          <w:spacing w:val="-1"/>
          <w:w w:val="95"/>
          <w:sz w:val="20"/>
          <w:szCs w:val="20"/>
        </w:rPr>
        <w:t>具有良好的团队合作意识、</w:t>
      </w:r>
      <w:r>
        <w:rPr>
          <w:rFonts w:hint="eastAsia"/>
          <w:color w:val="auto"/>
          <w:spacing w:val="-1"/>
          <w:w w:val="95"/>
          <w:sz w:val="20"/>
          <w:szCs w:val="20"/>
          <w:lang w:val="en-US" w:eastAsia="zh-CN"/>
        </w:rPr>
        <w:t>遵守</w:t>
      </w:r>
      <w:r>
        <w:rPr>
          <w:rFonts w:hint="eastAsia"/>
          <w:color w:val="auto"/>
          <w:spacing w:val="-1"/>
          <w:w w:val="95"/>
          <w:sz w:val="20"/>
          <w:szCs w:val="20"/>
        </w:rPr>
        <w:t>团队技术规范</w:t>
      </w:r>
      <w:r>
        <w:rPr>
          <w:color w:val="auto"/>
          <w:spacing w:val="-1"/>
          <w:w w:val="95"/>
          <w:sz w:val="20"/>
          <w:szCs w:val="20"/>
        </w:rPr>
        <w:t>、</w:t>
      </w:r>
      <w:r>
        <w:rPr>
          <w:rFonts w:hint="eastAsia"/>
          <w:color w:val="auto"/>
          <w:spacing w:val="-1"/>
          <w:w w:val="95"/>
          <w:sz w:val="20"/>
          <w:szCs w:val="20"/>
        </w:rPr>
        <w:t>持续关注技术热点</w:t>
      </w:r>
      <w:r>
        <w:rPr>
          <w:color w:val="auto"/>
          <w:spacing w:val="-1"/>
          <w:w w:val="95"/>
          <w:sz w:val="20"/>
          <w:szCs w:val="20"/>
        </w:rPr>
        <w:t>、乐于</w:t>
      </w:r>
      <w:r>
        <w:rPr>
          <w:rFonts w:hint="eastAsia"/>
          <w:color w:val="auto"/>
          <w:spacing w:val="-1"/>
          <w:w w:val="95"/>
          <w:sz w:val="20"/>
          <w:szCs w:val="20"/>
          <w:lang w:val="en-US" w:eastAsia="zh-CN"/>
        </w:rPr>
        <w:t>深入</w:t>
      </w:r>
      <w:r>
        <w:rPr>
          <w:color w:val="auto"/>
          <w:spacing w:val="-1"/>
          <w:w w:val="95"/>
          <w:sz w:val="20"/>
          <w:szCs w:val="20"/>
        </w:rPr>
        <w:t>学习知识、有良好的沟通协作能力、逻辑清晰</w:t>
      </w:r>
      <w:r>
        <w:rPr>
          <w:rFonts w:hint="eastAsia"/>
          <w:color w:val="auto"/>
          <w:spacing w:val="-1"/>
          <w:w w:val="95"/>
          <w:sz w:val="20"/>
          <w:szCs w:val="20"/>
          <w:lang w:val="en-US"/>
        </w:rPr>
        <w:t>且抗压能力</w:t>
      </w:r>
      <w:r>
        <w:rPr>
          <w:rFonts w:hint="eastAsia"/>
          <w:color w:val="auto"/>
          <w:spacing w:val="-1"/>
          <w:w w:val="95"/>
          <w:sz w:val="20"/>
          <w:szCs w:val="20"/>
          <w:lang w:val="en-US" w:eastAsia="zh-CN"/>
        </w:rPr>
        <w:t>强</w:t>
      </w:r>
      <w:r>
        <w:rPr>
          <w:rFonts w:hint="eastAsia"/>
          <w:color w:val="auto"/>
          <w:spacing w:val="-1"/>
          <w:w w:val="95"/>
          <w:sz w:val="20"/>
          <w:szCs w:val="20"/>
          <w:lang w:val="en-US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1" w:line="289" w:lineRule="exact"/>
        <w:ind w:left="108" w:right="215"/>
        <w:textAlignment w:val="auto"/>
        <w:rPr>
          <w:color w:val="auto"/>
          <w:sz w:val="20"/>
          <w:szCs w:val="20"/>
        </w:rPr>
      </w:pPr>
      <w:r>
        <w:rPr>
          <w:rFonts w:hint="eastAsia"/>
          <w:color w:val="auto"/>
          <w:spacing w:val="-1"/>
          <w:w w:val="95"/>
          <w:sz w:val="20"/>
          <w:szCs w:val="20"/>
          <w:lang w:val="en-US"/>
        </w:rPr>
        <w:t>在开发中能及时响应提出的问题并</w:t>
      </w:r>
      <w:r>
        <w:rPr>
          <w:rFonts w:hint="eastAsia"/>
          <w:color w:val="auto"/>
          <w:spacing w:val="-1"/>
          <w:w w:val="95"/>
          <w:sz w:val="20"/>
          <w:szCs w:val="20"/>
          <w:lang w:val="en-US" w:eastAsia="zh-CN"/>
        </w:rPr>
        <w:t>敏捷化开发</w:t>
      </w:r>
      <w:r>
        <w:rPr>
          <w:rFonts w:hint="eastAsia"/>
          <w:color w:val="auto"/>
          <w:spacing w:val="-1"/>
          <w:w w:val="95"/>
          <w:sz w:val="20"/>
          <w:szCs w:val="20"/>
          <w:lang w:val="en-US"/>
        </w:rPr>
        <w:t>处理产品的bug，了解实用技术以提升产品的交互效果</w:t>
      </w:r>
      <w:r>
        <w:rPr>
          <w:rFonts w:hint="eastAsia"/>
          <w:color w:val="auto"/>
          <w:spacing w:val="-1"/>
          <w:w w:val="95"/>
          <w:sz w:val="20"/>
          <w:szCs w:val="20"/>
          <w:lang w:val="en-US" w:eastAsia="zh-CN"/>
        </w:rPr>
        <w:t>和动画效果</w:t>
      </w:r>
      <w:r>
        <w:rPr>
          <w:rFonts w:hint="eastAsia"/>
          <w:color w:val="auto"/>
          <w:spacing w:val="-1"/>
          <w:w w:val="95"/>
          <w:sz w:val="20"/>
          <w:szCs w:val="20"/>
          <w:lang w:val="en-US"/>
        </w:rPr>
        <w:t>，使用户</w:t>
      </w:r>
      <w:r>
        <w:rPr>
          <w:rFonts w:hint="eastAsia"/>
          <w:color w:val="auto"/>
          <w:spacing w:val="-1"/>
          <w:w w:val="95"/>
          <w:sz w:val="20"/>
          <w:szCs w:val="20"/>
          <w:lang w:val="en-US" w:eastAsia="zh-CN"/>
        </w:rPr>
        <w:t>使用体验</w:t>
      </w:r>
      <w:r>
        <w:rPr>
          <w:rFonts w:hint="eastAsia"/>
          <w:color w:val="auto"/>
          <w:spacing w:val="-1"/>
          <w:w w:val="95"/>
          <w:sz w:val="20"/>
          <w:szCs w:val="20"/>
          <w:lang w:val="en-US"/>
        </w:rPr>
        <w:t>更</w:t>
      </w:r>
      <w:r>
        <w:rPr>
          <w:rFonts w:hint="eastAsia"/>
          <w:color w:val="auto"/>
          <w:spacing w:val="-1"/>
          <w:w w:val="95"/>
          <w:sz w:val="20"/>
          <w:szCs w:val="20"/>
          <w:lang w:val="en-US" w:eastAsia="zh-CN"/>
        </w:rPr>
        <w:t>流畅自然且</w:t>
      </w:r>
      <w:r>
        <w:rPr>
          <w:rFonts w:hint="eastAsia"/>
          <w:color w:val="auto"/>
          <w:spacing w:val="-1"/>
          <w:w w:val="95"/>
          <w:sz w:val="20"/>
          <w:szCs w:val="20"/>
          <w:lang w:val="en-US"/>
        </w:rPr>
        <w:t>人性化。</w:t>
      </w:r>
    </w:p>
    <w:p>
      <w:pPr>
        <w:pStyle w:val="3"/>
        <w:spacing w:before="14"/>
        <w:ind w:left="0"/>
        <w:rPr>
          <w:color w:val="auto"/>
          <w:sz w:val="24"/>
          <w:szCs w:val="24"/>
        </w:rPr>
      </w:pPr>
    </w:p>
    <w:p>
      <w:pPr>
        <w:pStyle w:val="2"/>
        <w:rPr>
          <w:rFonts w:hint="eastAsia" w:eastAsia="微软雅黑"/>
          <w:color w:val="auto"/>
          <w:lang w:val="en-US" w:eastAsia="zh-CN"/>
        </w:rPr>
      </w:pPr>
      <w:r>
        <w:rPr>
          <w:color w:val="auto"/>
          <w:sz w:val="28"/>
          <w:szCs w:val="28"/>
        </w:rPr>
        <w:t>项目</w:t>
      </w:r>
      <w:r>
        <w:rPr>
          <w:rFonts w:hint="eastAsia"/>
          <w:color w:val="auto"/>
          <w:sz w:val="28"/>
          <w:szCs w:val="28"/>
          <w:lang w:val="en-US" w:eastAsia="zh-CN"/>
        </w:rPr>
        <w:t>经验</w:t>
      </w:r>
    </w:p>
    <w:p>
      <w:pPr>
        <w:pStyle w:val="3"/>
        <w:spacing w:line="60" w:lineRule="exact"/>
        <w:ind w:left="86"/>
        <w:rPr>
          <w:color w:val="auto"/>
          <w:sz w:val="6"/>
        </w:rPr>
      </w:pPr>
      <w:r>
        <w:rPr>
          <w:color w:val="auto"/>
          <w:sz w:val="6"/>
        </w:rPr>
        <mc:AlternateContent>
          <mc:Choice Requires="wpg">
            <w:drawing>
              <wp:inline distT="0" distB="0" distL="0" distR="0">
                <wp:extent cx="5915025" cy="38735"/>
                <wp:effectExtent l="0" t="0" r="3175" b="0"/>
                <wp:docPr id="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38735"/>
                          <a:chOff x="0" y="0"/>
                          <a:chExt cx="9315" cy="61"/>
                        </a:xfrm>
                      </wpg:grpSpPr>
                      <wps:wsp>
                        <wps:cNvPr id="6" name="Line 15"/>
                        <wps:cNvCnPr/>
                        <wps:spPr bwMode="auto">
                          <a:xfrm>
                            <a:off x="0" y="54"/>
                            <a:ext cx="9315" cy="0"/>
                          </a:xfrm>
                          <a:prstGeom prst="line">
                            <a:avLst/>
                          </a:prstGeom>
                          <a:noFill/>
                          <a:ln w="7622">
                            <a:solidFill>
                              <a:srgbClr val="31C99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16"/>
                        <wps:cNvCnPr/>
                        <wps:spPr bwMode="auto">
                          <a:xfrm>
                            <a:off x="0" y="24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30489">
                            <a:solidFill>
                              <a:srgbClr val="31C999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o:spt="203" style="height:3.05pt;width:465.75pt;" coordsize="9315,61" o:gfxdata="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zJy2dQAAAADAQAADwAAAAAAAAABACAAAAAiAAAAZHJzL2Rvd25yZXYueG1s&#10;UEsBAhQAFAAAAAgAh07iQLxbQro1AgAAIQYAAA4AAAAAAAAAAQAgAAAAIwEAAGRycy9lMm9Eb2Mu&#10;eG1sUEsFBgAAAAAGAAYAWQEAAMoFAAAAAA==&#10;">
                <o:lock v:ext="edit" aspectratio="f"/>
                <v:line id="Line 15" o:spid="_x0000_s1026" o:spt="20" style="position:absolute;left:0;top:54;height:0;width:9315;" filled="f" stroked="t" coordsize="21600,21600" o:gfxdata="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O2p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600157480314961pt" color="#31C999" joinstyle="round"/>
                  <v:imagedata o:title=""/>
                  <o:lock v:ext="edit" aspectratio="f"/>
                </v:line>
                <v:line id="Line 16" o:spid="_x0000_s1026" o:spt="20" style="position:absolute;left:0;top:24;height:0;width:384;" filled="f" stroked="t" coordsize="21600,21600" o:gfxdata="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D/17sAAADa&#10;AAAADwAAAAAAAAABACAAAAAiAAAAZHJzL2Rvd25yZXYueG1sUEsBAhQAFAAAAAgAh07iQDMvBZ47&#10;AAAAOQAAABAAAAAAAAAAAQAgAAAACgEAAGRycy9zaGFwZXhtbC54bWxQSwUGAAAAAAYABgBbAQAA&#10;tAMAAAAA&#10;">
                  <v:fill on="f" focussize="0,0"/>
                  <v:stroke weight="2.40070866141732pt" color="#31C99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3"/>
        <w:ind w:left="0"/>
        <w:rPr>
          <w:color w:val="auto"/>
          <w:sz w:val="6"/>
        </w:rPr>
      </w:pPr>
    </w:p>
    <w:p>
      <w:pPr>
        <w:tabs>
          <w:tab w:val="left" w:pos="8032"/>
        </w:tabs>
        <w:spacing w:before="53"/>
        <w:ind w:left="110"/>
        <w:jc w:val="left"/>
        <w:rPr>
          <w:rFonts w:hint="eastAsia" w:eastAsia="微软雅黑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/>
        </w:rPr>
        <w:t>Tapd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平台</w:t>
      </w:r>
      <w:r>
        <w:rPr>
          <w:rFonts w:hint="eastAsia"/>
          <w:b/>
          <w:bCs/>
          <w:color w:val="auto"/>
          <w:sz w:val="24"/>
          <w:szCs w:val="24"/>
          <w:lang w:val="en-US"/>
        </w:rPr>
        <w:t>二次开发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                                                              </w:t>
      </w:r>
      <w:r>
        <w:rPr>
          <w:color w:val="auto"/>
          <w:sz w:val="24"/>
          <w:szCs w:val="24"/>
        </w:rPr>
        <w:t>20</w:t>
      </w:r>
      <w:r>
        <w:rPr>
          <w:rFonts w:hint="eastAsia"/>
          <w:color w:val="auto"/>
          <w:sz w:val="24"/>
          <w:szCs w:val="24"/>
          <w:lang w:val="en-US"/>
        </w:rPr>
        <w:t>21</w:t>
      </w:r>
      <w:r>
        <w:rPr>
          <w:color w:val="auto"/>
          <w:sz w:val="24"/>
          <w:szCs w:val="24"/>
        </w:rPr>
        <w:t>.1</w:t>
      </w:r>
      <w:r>
        <w:rPr>
          <w:rFonts w:hint="eastAsia"/>
          <w:color w:val="auto"/>
          <w:sz w:val="24"/>
          <w:szCs w:val="24"/>
          <w:lang w:val="en-US" w:eastAsia="zh-CN"/>
        </w:rPr>
        <w:t>1</w:t>
      </w:r>
      <w:r>
        <w:rPr>
          <w:color w:val="auto"/>
          <w:sz w:val="24"/>
          <w:szCs w:val="24"/>
        </w:rPr>
        <w:t>~202</w:t>
      </w:r>
      <w:r>
        <w:rPr>
          <w:rFonts w:hint="eastAsia"/>
          <w:color w:val="auto"/>
          <w:sz w:val="24"/>
          <w:szCs w:val="24"/>
          <w:lang w:val="en-US"/>
        </w:rPr>
        <w:t>2</w:t>
      </w:r>
      <w:r>
        <w:rPr>
          <w:color w:val="auto"/>
          <w:sz w:val="24"/>
          <w:szCs w:val="24"/>
        </w:rPr>
        <w:t>.0</w:t>
      </w:r>
      <w:r>
        <w:rPr>
          <w:rFonts w:hint="eastAsia"/>
          <w:color w:val="auto"/>
          <w:sz w:val="24"/>
          <w:szCs w:val="24"/>
          <w:lang w:val="en-US" w:eastAsia="zh-CN"/>
        </w:rPr>
        <w:t>6</w:t>
      </w:r>
    </w:p>
    <w:p>
      <w:pPr>
        <w:pStyle w:val="3"/>
        <w:spacing w:before="71" w:line="289" w:lineRule="exact"/>
        <w:ind w:left="110"/>
        <w:rPr>
          <w:rFonts w:hint="eastAsia"/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项目描述</w:t>
      </w:r>
      <w:r>
        <w:rPr>
          <w:rFonts w:hint="eastAsia"/>
          <w:color w:val="auto"/>
          <w:sz w:val="20"/>
          <w:szCs w:val="20"/>
          <w:lang w:val="en-US" w:eastAsia="zh-CN"/>
        </w:rPr>
        <w:t>：</w:t>
      </w:r>
      <w:r>
        <w:rPr>
          <w:rFonts w:hint="eastAsia"/>
          <w:color w:val="auto"/>
          <w:sz w:val="20"/>
          <w:szCs w:val="20"/>
          <w:lang w:val="en-US"/>
        </w:rPr>
        <w:t>为方便</w:t>
      </w:r>
      <w:r>
        <w:rPr>
          <w:rFonts w:hint="eastAsia"/>
          <w:color w:val="auto"/>
          <w:sz w:val="20"/>
          <w:szCs w:val="20"/>
          <w:lang w:val="en-US" w:eastAsia="zh-CN"/>
        </w:rPr>
        <w:t>团队与客户</w:t>
      </w:r>
      <w:r>
        <w:rPr>
          <w:rFonts w:hint="eastAsia"/>
          <w:color w:val="auto"/>
          <w:sz w:val="20"/>
          <w:szCs w:val="20"/>
          <w:lang w:val="en-US"/>
        </w:rPr>
        <w:t>的需求同步及</w:t>
      </w:r>
      <w:r>
        <w:rPr>
          <w:rFonts w:hint="eastAsia"/>
          <w:color w:val="auto"/>
          <w:sz w:val="20"/>
          <w:szCs w:val="20"/>
          <w:lang w:val="en-US" w:eastAsia="zh-CN"/>
        </w:rPr>
        <w:t>任务</w:t>
      </w:r>
      <w:r>
        <w:rPr>
          <w:rFonts w:hint="eastAsia"/>
          <w:color w:val="auto"/>
          <w:sz w:val="20"/>
          <w:szCs w:val="20"/>
          <w:lang w:val="en-US"/>
        </w:rPr>
        <w:t>进度追踪，以现有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Tapd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平台</w:t>
      </w:r>
      <w:r>
        <w:rPr>
          <w:rFonts w:hint="eastAsia"/>
          <w:color w:val="auto"/>
          <w:sz w:val="20"/>
          <w:szCs w:val="20"/>
          <w:lang w:val="en-US"/>
        </w:rPr>
        <w:t>为原型，</w:t>
      </w:r>
      <w:r>
        <w:rPr>
          <w:color w:val="auto"/>
          <w:sz w:val="20"/>
          <w:szCs w:val="20"/>
        </w:rPr>
        <w:t>基于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Vue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框架开发属于团队的项目管理系统</w:t>
      </w:r>
      <w:r>
        <w:rPr>
          <w:rFonts w:hint="eastAsia"/>
          <w:color w:val="auto"/>
          <w:sz w:val="20"/>
          <w:szCs w:val="20"/>
          <w:lang w:val="en-US" w:eastAsia="zh-CN"/>
        </w:rPr>
        <w:t>。该管理系统对项目进行全过程全方位管理，通过需求和发布计划进行产品规划，控制产品发布的节奏，并有效进行迭代规划，以敏捷迭代的方式进行开发、测试、进度跟踪以及质量把控</w:t>
      </w:r>
      <w:r>
        <w:rPr>
          <w:rFonts w:hint="eastAsia"/>
          <w:color w:val="auto"/>
          <w:sz w:val="20"/>
          <w:szCs w:val="20"/>
          <w:lang w:val="en-US"/>
        </w:rPr>
        <w:t>。</w:t>
      </w:r>
    </w:p>
    <w:p>
      <w:pPr>
        <w:pStyle w:val="3"/>
        <w:spacing w:before="71" w:line="289" w:lineRule="exact"/>
        <w:ind w:left="110"/>
        <w:rPr>
          <w:rFonts w:hint="default" w:eastAsia="微软雅黑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主要技术</w:t>
      </w:r>
      <w:r>
        <w:rPr>
          <w:color w:val="auto"/>
          <w:sz w:val="22"/>
          <w:szCs w:val="22"/>
        </w:rPr>
        <w:t>：</w:t>
      </w:r>
      <w:r>
        <w:rPr>
          <w:rFonts w:hint="eastAsia"/>
          <w:color w:val="auto"/>
          <w:sz w:val="20"/>
          <w:szCs w:val="20"/>
          <w:lang w:val="en-US" w:eastAsia="zh-CN"/>
        </w:rPr>
        <w:t>Vue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Vuex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Vue-i18n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/>
        </w:rPr>
        <w:t>ElementUI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Less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WangEditor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Echarts；</w:t>
      </w:r>
    </w:p>
    <w:p>
      <w:pPr>
        <w:pStyle w:val="3"/>
        <w:spacing w:before="71" w:line="289" w:lineRule="exact"/>
        <w:ind w:left="110"/>
        <w:rPr>
          <w:rFonts w:hint="default" w:eastAsia="微软雅黑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项目职责</w:t>
      </w:r>
      <w:r>
        <w:rPr>
          <w:color w:val="auto"/>
          <w:sz w:val="22"/>
          <w:szCs w:val="22"/>
        </w:rPr>
        <w:t>：</w:t>
      </w:r>
      <w:r>
        <w:rPr>
          <w:rFonts w:hint="eastAsia"/>
          <w:color w:val="auto"/>
          <w:sz w:val="20"/>
          <w:szCs w:val="20"/>
          <w:lang w:val="en-US" w:eastAsia="zh-CN"/>
        </w:rPr>
        <w:t>本人主要独立负责整个项目的开发与维护，主要有用户登录、动态菜单、任务墙、任务详情页及评论区、任务的新建与修改、图片墙、项目进度统计等。</w:t>
      </w:r>
    </w:p>
    <w:p>
      <w:pPr>
        <w:pStyle w:val="8"/>
        <w:numPr>
          <w:ilvl w:val="0"/>
          <w:numId w:val="3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 xml:space="preserve">使用 </w:t>
      </w:r>
      <w:r>
        <w:rPr>
          <w:rFonts w:hint="eastAsia"/>
          <w:color w:val="auto"/>
          <w:sz w:val="20"/>
          <w:szCs w:val="20"/>
          <w:lang w:val="en-US"/>
        </w:rPr>
        <w:t>ElementUI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框架快速搭建页面的的组件布局，进行组件化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模块化开发；</w:t>
      </w:r>
    </w:p>
    <w:p>
      <w:pPr>
        <w:pStyle w:val="8"/>
        <w:numPr>
          <w:ilvl w:val="0"/>
          <w:numId w:val="3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/>
        </w:rPr>
        <w:t>使用 Less 混合器和样式变量，统一管理项目主题和重复性公共样式代码</w:t>
      </w:r>
      <w:r>
        <w:rPr>
          <w:rFonts w:hint="eastAsia"/>
          <w:color w:val="auto"/>
          <w:sz w:val="20"/>
          <w:szCs w:val="20"/>
          <w:lang w:val="en-US" w:eastAsia="zh-CN"/>
        </w:rPr>
        <w:t>；</w:t>
      </w:r>
    </w:p>
    <w:p>
      <w:pPr>
        <w:pStyle w:val="8"/>
        <w:numPr>
          <w:ilvl w:val="0"/>
          <w:numId w:val="3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使用 vuex 对</w:t>
      </w:r>
      <w:r>
        <w:rPr>
          <w:rFonts w:hint="eastAsia"/>
          <w:color w:val="auto"/>
          <w:sz w:val="20"/>
          <w:szCs w:val="20"/>
          <w:lang w:val="en-US"/>
        </w:rPr>
        <w:t>用户</w:t>
      </w:r>
      <w:r>
        <w:rPr>
          <w:color w:val="auto"/>
          <w:sz w:val="20"/>
          <w:szCs w:val="20"/>
        </w:rPr>
        <w:t>登录</w:t>
      </w:r>
      <w:r>
        <w:rPr>
          <w:rFonts w:hint="eastAsia"/>
          <w:color w:val="auto"/>
          <w:sz w:val="20"/>
          <w:szCs w:val="20"/>
          <w:lang w:val="en-US" w:eastAsia="zh-CN"/>
        </w:rPr>
        <w:t>以及鉴权；</w:t>
      </w:r>
    </w:p>
    <w:p>
      <w:pPr>
        <w:pStyle w:val="8"/>
        <w:numPr>
          <w:ilvl w:val="0"/>
          <w:numId w:val="3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根据</w:t>
      </w:r>
      <w:r>
        <w:rPr>
          <w:rFonts w:hint="eastAsia"/>
          <w:color w:val="auto"/>
          <w:sz w:val="20"/>
          <w:szCs w:val="20"/>
          <w:lang w:val="en-US" w:eastAsia="zh-CN"/>
        </w:rPr>
        <w:t>后台返回的用户信息实现自动登录功能，token 过期重新登录功能；</w:t>
      </w:r>
    </w:p>
    <w:p>
      <w:pPr>
        <w:pStyle w:val="8"/>
        <w:numPr>
          <w:ilvl w:val="0"/>
          <w:numId w:val="3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axios 拦截器统一封装，取消重复请求类，单独 API 管理层、参数序列化、取消重复请求、Loading、状态码</w:t>
      </w:r>
      <w:r>
        <w:rPr>
          <w:rFonts w:hint="eastAsia"/>
          <w:color w:val="auto"/>
          <w:sz w:val="20"/>
          <w:szCs w:val="20"/>
          <w:lang w:eastAsia="zh-CN"/>
        </w:rPr>
        <w:t>；</w:t>
      </w:r>
    </w:p>
    <w:p>
      <w:pPr>
        <w:pStyle w:val="8"/>
        <w:numPr>
          <w:ilvl w:val="0"/>
          <w:numId w:val="3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根据</w:t>
      </w:r>
      <w:r>
        <w:rPr>
          <w:rFonts w:hint="eastAsia"/>
          <w:color w:val="auto"/>
          <w:sz w:val="20"/>
          <w:szCs w:val="20"/>
          <w:lang w:val="en-US" w:eastAsia="zh-CN"/>
        </w:rPr>
        <w:t>后台返回的</w:t>
      </w:r>
      <w:r>
        <w:rPr>
          <w:rFonts w:hint="eastAsia"/>
          <w:color w:val="auto"/>
          <w:sz w:val="20"/>
          <w:szCs w:val="20"/>
        </w:rPr>
        <w:t>用户权限实现动态菜单</w:t>
      </w:r>
      <w:r>
        <w:rPr>
          <w:rFonts w:hint="eastAsia"/>
          <w:color w:val="auto"/>
          <w:sz w:val="20"/>
          <w:szCs w:val="20"/>
          <w:lang w:eastAsia="zh-CN"/>
        </w:rPr>
        <w:t>；</w:t>
      </w:r>
    </w:p>
    <w:p>
      <w:pPr>
        <w:pStyle w:val="8"/>
        <w:numPr>
          <w:ilvl w:val="0"/>
          <w:numId w:val="3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使用 echart 对数据进行分析并使数据可视化体现；</w:t>
      </w:r>
    </w:p>
    <w:p>
      <w:pPr>
        <w:pStyle w:val="8"/>
        <w:numPr>
          <w:ilvl w:val="0"/>
          <w:numId w:val="3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页面使用骨架屏，实现数据未请求完成，先展示页面排版，优化弱网用户体验</w:t>
      </w:r>
      <w:r>
        <w:rPr>
          <w:rFonts w:hint="eastAsia"/>
          <w:color w:val="auto"/>
          <w:sz w:val="20"/>
          <w:szCs w:val="20"/>
          <w:lang w:eastAsia="zh-CN"/>
        </w:rPr>
        <w:t>；</w:t>
      </w:r>
    </w:p>
    <w:p>
      <w:pPr>
        <w:pStyle w:val="8"/>
        <w:numPr>
          <w:ilvl w:val="0"/>
          <w:numId w:val="3"/>
        </w:numPr>
        <w:tabs>
          <w:tab w:val="left" w:pos="299"/>
        </w:tabs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采用缓存、预加载</w:t>
      </w:r>
      <w:r>
        <w:rPr>
          <w:rFonts w:hint="eastAsia"/>
          <w:color w:val="auto"/>
          <w:sz w:val="20"/>
          <w:szCs w:val="20"/>
          <w:lang w:val="en-US" w:eastAsia="zh-CN"/>
        </w:rPr>
        <w:t>与</w:t>
      </w:r>
      <w:r>
        <w:rPr>
          <w:rFonts w:hint="eastAsia"/>
          <w:color w:val="auto"/>
          <w:sz w:val="20"/>
          <w:szCs w:val="20"/>
        </w:rPr>
        <w:t>按需加载等手段优化页面加载性能，提升用户体验。各组件通过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</w:rPr>
        <w:t>props、emit、provide、inject 进行通信</w:t>
      </w:r>
      <w:r>
        <w:rPr>
          <w:rFonts w:hint="eastAsia"/>
          <w:color w:val="auto"/>
          <w:sz w:val="20"/>
          <w:szCs w:val="20"/>
          <w:lang w:eastAsia="zh-CN"/>
        </w:rPr>
        <w:t>；</w:t>
      </w:r>
    </w:p>
    <w:p>
      <w:pPr>
        <w:rPr>
          <w:color w:val="auto"/>
          <w:sz w:val="24"/>
          <w:szCs w:val="24"/>
        </w:rPr>
      </w:pPr>
    </w:p>
    <w:p>
      <w:pPr>
        <w:tabs>
          <w:tab w:val="left" w:pos="8032"/>
        </w:tabs>
        <w:spacing w:before="53"/>
        <w:ind w:left="110"/>
        <w:jc w:val="left"/>
        <w:rPr>
          <w:rFonts w:hint="default" w:eastAsia="微软雅黑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M</w:t>
      </w:r>
      <w:r>
        <w:rPr>
          <w:rFonts w:hint="eastAsia"/>
          <w:b/>
          <w:bCs/>
          <w:color w:val="auto"/>
          <w:sz w:val="24"/>
          <w:szCs w:val="24"/>
          <w:lang w:val="en-US"/>
        </w:rPr>
        <w:t>oment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lang w:val="en-US"/>
        </w:rPr>
        <w:t>protal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lang w:val="en-US"/>
        </w:rPr>
        <w:t>web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                                                         </w:t>
      </w:r>
      <w:r>
        <w:rPr>
          <w:color w:val="auto"/>
          <w:sz w:val="24"/>
          <w:szCs w:val="24"/>
        </w:rPr>
        <w:t>20</w:t>
      </w:r>
      <w:r>
        <w:rPr>
          <w:rFonts w:hint="eastAsia"/>
          <w:color w:val="auto"/>
          <w:sz w:val="24"/>
          <w:szCs w:val="24"/>
          <w:lang w:val="en-US"/>
        </w:rPr>
        <w:t>2</w:t>
      </w:r>
      <w:r>
        <w:rPr>
          <w:rFonts w:hint="eastAsia"/>
          <w:color w:val="auto"/>
          <w:sz w:val="24"/>
          <w:szCs w:val="24"/>
          <w:lang w:val="en-US" w:eastAsia="zh-CN"/>
        </w:rPr>
        <w:t>2</w:t>
      </w:r>
      <w:r>
        <w:rPr>
          <w:color w:val="auto"/>
          <w:sz w:val="24"/>
          <w:szCs w:val="24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06</w:t>
      </w:r>
      <w:r>
        <w:rPr>
          <w:color w:val="auto"/>
          <w:sz w:val="24"/>
          <w:szCs w:val="24"/>
        </w:rPr>
        <w:t>~202</w:t>
      </w:r>
      <w:r>
        <w:rPr>
          <w:rFonts w:hint="eastAsia"/>
          <w:color w:val="auto"/>
          <w:sz w:val="24"/>
          <w:szCs w:val="24"/>
          <w:lang w:val="en-US"/>
        </w:rPr>
        <w:t>2</w:t>
      </w:r>
      <w:r>
        <w:rPr>
          <w:color w:val="auto"/>
          <w:sz w:val="24"/>
          <w:szCs w:val="24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10</w:t>
      </w:r>
    </w:p>
    <w:p>
      <w:pPr>
        <w:pStyle w:val="3"/>
        <w:spacing w:before="71" w:line="289" w:lineRule="exact"/>
        <w:ind w:left="110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项目描述</w:t>
      </w:r>
      <w:r>
        <w:rPr>
          <w:rFonts w:hint="eastAsia"/>
          <w:color w:val="auto"/>
          <w:sz w:val="20"/>
          <w:szCs w:val="20"/>
          <w:lang w:val="en-US" w:eastAsia="zh-CN"/>
        </w:rPr>
        <w:t>：</w:t>
      </w:r>
      <w:r>
        <w:rPr>
          <w:rFonts w:hint="eastAsia"/>
          <w:color w:val="auto"/>
          <w:sz w:val="20"/>
          <w:szCs w:val="20"/>
          <w:lang w:val="en-US"/>
        </w:rPr>
        <w:t>该项目是 Web 端公众号门户网站，集朋友圈、聊天、后台管理和个人中心四大模块一体</w:t>
      </w:r>
      <w:r>
        <w:rPr>
          <w:rFonts w:hint="eastAsia"/>
          <w:color w:val="auto"/>
          <w:sz w:val="20"/>
          <w:szCs w:val="20"/>
          <w:lang w:val="en-US" w:eastAsia="zh-CN"/>
        </w:rPr>
        <w:t>，商户不仅可以在平台上与用户聊天，还可以发布朋友圈和广告等帖子，主要</w:t>
      </w:r>
      <w:r>
        <w:rPr>
          <w:rFonts w:hint="eastAsia"/>
          <w:color w:val="auto"/>
          <w:sz w:val="20"/>
          <w:szCs w:val="20"/>
          <w:lang w:val="en-US"/>
        </w:rPr>
        <w:t>面向国外 B 端和 C 端用户。</w:t>
      </w:r>
    </w:p>
    <w:p>
      <w:pPr>
        <w:pStyle w:val="3"/>
        <w:spacing w:before="71" w:line="289" w:lineRule="exact"/>
        <w:ind w:left="110"/>
        <w:rPr>
          <w:rFonts w:hint="default" w:eastAsia="微软雅黑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主要技术</w:t>
      </w:r>
      <w:r>
        <w:rPr>
          <w:color w:val="auto"/>
          <w:sz w:val="22"/>
          <w:szCs w:val="22"/>
        </w:rPr>
        <w:t>：</w:t>
      </w:r>
      <w:r>
        <w:rPr>
          <w:rFonts w:hint="eastAsia"/>
          <w:color w:val="auto"/>
          <w:sz w:val="20"/>
          <w:szCs w:val="20"/>
          <w:lang w:val="en-US" w:eastAsia="zh-CN"/>
        </w:rPr>
        <w:t>Vue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vue-i18n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Pinia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/>
        </w:rPr>
        <w:t>Acro Design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Less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indexedDB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iframe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Socket；</w:t>
      </w:r>
    </w:p>
    <w:p>
      <w:pPr>
        <w:pStyle w:val="3"/>
        <w:spacing w:before="71" w:line="289" w:lineRule="exact"/>
        <w:ind w:left="110"/>
        <w:rPr>
          <w:rFonts w:hint="eastAsia" w:eastAsia="微软雅黑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项目职责</w:t>
      </w:r>
      <w:r>
        <w:rPr>
          <w:color w:val="auto"/>
          <w:sz w:val="22"/>
          <w:szCs w:val="22"/>
        </w:rPr>
        <w:t>：</w:t>
      </w:r>
      <w:r>
        <w:rPr>
          <w:rFonts w:hint="eastAsia"/>
          <w:color w:val="auto"/>
          <w:sz w:val="20"/>
          <w:szCs w:val="20"/>
          <w:lang w:val="en-US" w:eastAsia="zh-CN"/>
        </w:rPr>
        <w:t>本人主要负责该项目的聊天模块的开发与维护，</w:t>
      </w:r>
      <w:r>
        <w:rPr>
          <w:rFonts w:hint="eastAsia"/>
          <w:color w:val="auto"/>
          <w:sz w:val="20"/>
          <w:szCs w:val="20"/>
          <w:lang w:val="en-US"/>
        </w:rPr>
        <w:t>实现公众号与用户间的聊天页面，类似于微信网页版</w:t>
      </w:r>
      <w:r>
        <w:rPr>
          <w:rFonts w:hint="eastAsia"/>
          <w:color w:val="auto"/>
          <w:sz w:val="20"/>
          <w:szCs w:val="20"/>
          <w:lang w:val="en-US" w:eastAsia="zh-CN"/>
        </w:rPr>
        <w:t>。</w:t>
      </w:r>
    </w:p>
    <w:p>
      <w:pPr>
        <w:pStyle w:val="8"/>
        <w:numPr>
          <w:ilvl w:val="0"/>
          <w:numId w:val="4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聊天室封装，处理不同会话对象，处理会话数据，封装消息组件，处理多媒体和图片数据</w:t>
      </w:r>
      <w:r>
        <w:rPr>
          <w:rFonts w:hint="eastAsia"/>
          <w:color w:val="auto"/>
          <w:sz w:val="20"/>
          <w:szCs w:val="20"/>
          <w:lang w:eastAsia="zh-CN"/>
        </w:rPr>
        <w:t>；</w:t>
      </w:r>
    </w:p>
    <w:p>
      <w:pPr>
        <w:pStyle w:val="8"/>
        <w:numPr>
          <w:ilvl w:val="0"/>
          <w:numId w:val="4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封装</w:t>
      </w:r>
      <w:r>
        <w:rPr>
          <w:rFonts w:hint="eastAsia"/>
          <w:color w:val="auto"/>
          <w:sz w:val="20"/>
          <w:szCs w:val="20"/>
          <w:lang w:val="en-US"/>
        </w:rPr>
        <w:t>提及</w:t>
      </w:r>
      <w:r>
        <w:rPr>
          <w:rFonts w:hint="eastAsia"/>
          <w:color w:val="auto"/>
          <w:sz w:val="20"/>
          <w:szCs w:val="20"/>
          <w:lang w:val="en-US" w:eastAsia="zh-CN"/>
        </w:rPr>
        <w:t>组件以满足</w:t>
      </w:r>
      <w:r>
        <w:rPr>
          <w:rFonts w:hint="eastAsia"/>
          <w:color w:val="auto"/>
          <w:sz w:val="20"/>
          <w:szCs w:val="20"/>
          <w:lang w:val="en-US"/>
        </w:rPr>
        <w:t>@他人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/>
        </w:rPr>
        <w:t>删除和增加@人员</w:t>
      </w:r>
      <w:r>
        <w:rPr>
          <w:rFonts w:hint="eastAsia"/>
          <w:color w:val="auto"/>
          <w:sz w:val="20"/>
          <w:szCs w:val="20"/>
          <w:lang w:val="en-US" w:eastAsia="zh-CN"/>
        </w:rPr>
        <w:t>功能；</w:t>
      </w:r>
    </w:p>
    <w:p>
      <w:pPr>
        <w:pStyle w:val="8"/>
        <w:numPr>
          <w:ilvl w:val="0"/>
          <w:numId w:val="4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利用轮询检测处理并更新新会话；</w:t>
      </w:r>
    </w:p>
    <w:p>
      <w:pPr>
        <w:pStyle w:val="8"/>
        <w:numPr>
          <w:ilvl w:val="0"/>
          <w:numId w:val="4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/>
        </w:rPr>
        <w:t>使用 Pinia 简化状态管理库，进行状态管理，实现数据缓存，减少 HTTP 请求</w:t>
      </w:r>
      <w:r>
        <w:rPr>
          <w:rFonts w:hint="eastAsia"/>
          <w:color w:val="auto"/>
          <w:sz w:val="20"/>
          <w:szCs w:val="20"/>
          <w:lang w:val="en-US" w:eastAsia="zh-CN"/>
        </w:rPr>
        <w:t>；</w:t>
      </w:r>
    </w:p>
    <w:p>
      <w:pPr>
        <w:pStyle w:val="8"/>
        <w:numPr>
          <w:ilvl w:val="0"/>
          <w:numId w:val="4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使用 indexedDB 浏览器数据库，简单设计数据结构，存入用户信息，减少资源的请求，加快页面响应；</w:t>
      </w:r>
    </w:p>
    <w:p>
      <w:pPr>
        <w:tabs>
          <w:tab w:val="left" w:pos="8032"/>
        </w:tabs>
        <w:spacing w:before="53"/>
        <w:ind w:left="110"/>
        <w:jc w:val="left"/>
        <w:rPr>
          <w:rFonts w:hint="eastAsia"/>
          <w:b/>
          <w:bCs/>
          <w:color w:val="auto"/>
          <w:sz w:val="24"/>
          <w:szCs w:val="24"/>
          <w:lang w:val="en-US"/>
        </w:rPr>
      </w:pPr>
    </w:p>
    <w:p>
      <w:pPr>
        <w:tabs>
          <w:tab w:val="left" w:pos="8032"/>
        </w:tabs>
        <w:spacing w:before="53"/>
        <w:ind w:left="110"/>
        <w:jc w:val="left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Sasai </w:t>
      </w:r>
      <w:r>
        <w:rPr>
          <w:rFonts w:hint="eastAsia"/>
          <w:b/>
          <w:bCs/>
          <w:color w:val="auto"/>
          <w:sz w:val="24"/>
          <w:szCs w:val="24"/>
          <w:lang w:val="en-US"/>
        </w:rPr>
        <w:t>web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                                                                                 </w:t>
      </w:r>
      <w:r>
        <w:rPr>
          <w:color w:val="auto"/>
          <w:sz w:val="24"/>
          <w:szCs w:val="24"/>
        </w:rPr>
        <w:t>20</w:t>
      </w:r>
      <w:r>
        <w:rPr>
          <w:rFonts w:hint="eastAsia"/>
          <w:color w:val="auto"/>
          <w:sz w:val="24"/>
          <w:szCs w:val="24"/>
          <w:lang w:val="en-US"/>
        </w:rPr>
        <w:t>2</w:t>
      </w:r>
      <w:r>
        <w:rPr>
          <w:rFonts w:hint="eastAsia"/>
          <w:color w:val="auto"/>
          <w:sz w:val="24"/>
          <w:szCs w:val="24"/>
          <w:lang w:val="en-US" w:eastAsia="zh-CN"/>
        </w:rPr>
        <w:t>2</w:t>
      </w:r>
      <w:r>
        <w:rPr>
          <w:color w:val="auto"/>
          <w:sz w:val="24"/>
          <w:szCs w:val="24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10</w:t>
      </w:r>
      <w:r>
        <w:rPr>
          <w:color w:val="auto"/>
          <w:sz w:val="24"/>
          <w:szCs w:val="24"/>
        </w:rPr>
        <w:t>~</w:t>
      </w:r>
      <w:r>
        <w:rPr>
          <w:rFonts w:hint="eastAsia"/>
          <w:color w:val="auto"/>
          <w:sz w:val="24"/>
          <w:szCs w:val="24"/>
          <w:lang w:val="en-US" w:eastAsia="zh-CN"/>
        </w:rPr>
        <w:t>至今</w:t>
      </w:r>
    </w:p>
    <w:p>
      <w:pPr>
        <w:pStyle w:val="3"/>
        <w:spacing w:before="71" w:line="289" w:lineRule="exact"/>
        <w:ind w:left="110"/>
        <w:rPr>
          <w:rFonts w:hint="eastAsia" w:eastAsia="微软雅黑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项目描述</w:t>
      </w:r>
      <w:r>
        <w:rPr>
          <w:rFonts w:hint="eastAsia"/>
          <w:color w:val="auto"/>
          <w:sz w:val="20"/>
          <w:szCs w:val="20"/>
          <w:lang w:val="en-US" w:eastAsia="zh-CN"/>
        </w:rPr>
        <w:t>：该项目</w:t>
      </w:r>
      <w:r>
        <w:rPr>
          <w:rFonts w:hint="eastAsia"/>
          <w:color w:val="auto"/>
          <w:sz w:val="20"/>
          <w:szCs w:val="20"/>
          <w:lang w:val="en-US"/>
        </w:rPr>
        <w:t>是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Sasai App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基于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PC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浏览器的客户端版本，继承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App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端的大部分核心功能，如</w:t>
      </w:r>
      <w:r>
        <w:rPr>
          <w:rFonts w:hint="eastAsia"/>
          <w:color w:val="auto"/>
          <w:sz w:val="20"/>
          <w:szCs w:val="20"/>
          <w:lang w:val="en-US" w:eastAsia="zh-CN"/>
        </w:rPr>
        <w:t>聊天室、朋友圈、短视频、</w:t>
      </w:r>
      <w:r>
        <w:rPr>
          <w:rFonts w:hint="eastAsia"/>
          <w:color w:val="auto"/>
          <w:sz w:val="20"/>
          <w:szCs w:val="20"/>
          <w:lang w:val="en-US"/>
        </w:rPr>
        <w:t>支付等；</w:t>
      </w:r>
      <w:r>
        <w:rPr>
          <w:rFonts w:hint="eastAsia"/>
          <w:color w:val="auto"/>
          <w:sz w:val="20"/>
          <w:szCs w:val="20"/>
          <w:lang w:val="en-US" w:eastAsia="zh-CN"/>
        </w:rPr>
        <w:t>该项目</w:t>
      </w:r>
      <w:r>
        <w:rPr>
          <w:rFonts w:hint="eastAsia"/>
          <w:color w:val="auto"/>
          <w:sz w:val="20"/>
          <w:szCs w:val="20"/>
          <w:lang w:val="en-US"/>
        </w:rPr>
        <w:t>扩大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Sasai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平台的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PC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>使用场景，同时也可以让手机端用户节省内存流量消耗成为可能</w:t>
      </w:r>
      <w:r>
        <w:rPr>
          <w:rFonts w:hint="eastAsia"/>
          <w:color w:val="auto"/>
          <w:sz w:val="20"/>
          <w:szCs w:val="20"/>
          <w:lang w:val="en-US" w:eastAsia="zh-CN"/>
        </w:rPr>
        <w:t>。</w:t>
      </w:r>
    </w:p>
    <w:p>
      <w:pPr>
        <w:pStyle w:val="3"/>
        <w:spacing w:before="71" w:line="289" w:lineRule="exact"/>
        <w:ind w:left="110"/>
        <w:rPr>
          <w:rFonts w:hint="default" w:eastAsia="微软雅黑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主要技术</w:t>
      </w:r>
      <w:r>
        <w:rPr>
          <w:color w:val="auto"/>
          <w:sz w:val="22"/>
          <w:szCs w:val="22"/>
        </w:rPr>
        <w:t>：</w:t>
      </w:r>
      <w:r>
        <w:rPr>
          <w:rFonts w:hint="eastAsia"/>
          <w:color w:val="auto"/>
          <w:sz w:val="20"/>
          <w:szCs w:val="20"/>
          <w:lang w:val="en-US" w:eastAsia="zh-CN"/>
        </w:rPr>
        <w:t>Vue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vue-i18n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Pinia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/>
        </w:rPr>
        <w:t>ElementUI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Less；</w:t>
      </w:r>
    </w:p>
    <w:p>
      <w:pPr>
        <w:pStyle w:val="3"/>
        <w:spacing w:before="71" w:line="289" w:lineRule="exact"/>
        <w:ind w:left="110"/>
        <w:rPr>
          <w:rFonts w:hint="eastAsia" w:eastAsia="微软雅黑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项目职责</w:t>
      </w:r>
      <w:r>
        <w:rPr>
          <w:color w:val="auto"/>
          <w:sz w:val="22"/>
          <w:szCs w:val="22"/>
        </w:rPr>
        <w:t>：</w:t>
      </w:r>
      <w:r>
        <w:rPr>
          <w:rFonts w:hint="eastAsia"/>
          <w:color w:val="auto"/>
          <w:sz w:val="20"/>
          <w:szCs w:val="20"/>
          <w:lang w:val="en-US" w:eastAsia="zh-CN"/>
        </w:rPr>
        <w:t>本人主要独立负责整个项目的开发与维护，主要有用户登录、个人资料展示、详情页编辑、个人资料卡、IM好友列表、全局设置等。</w:t>
      </w:r>
    </w:p>
    <w:p>
      <w:pPr>
        <w:pStyle w:val="8"/>
        <w:numPr>
          <w:ilvl w:val="0"/>
          <w:numId w:val="5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</w:rPr>
        <w:t>使用 axios 拦截器统一封装请求处理</w:t>
      </w:r>
      <w:r>
        <w:rPr>
          <w:rFonts w:hint="eastAsia"/>
          <w:color w:val="auto"/>
          <w:sz w:val="20"/>
          <w:szCs w:val="20"/>
          <w:lang w:eastAsia="zh-CN"/>
        </w:rPr>
        <w:t>，</w:t>
      </w:r>
      <w:r>
        <w:rPr>
          <w:rFonts w:hint="eastAsia"/>
          <w:color w:val="auto"/>
          <w:sz w:val="20"/>
          <w:szCs w:val="20"/>
          <w:lang w:val="en-US" w:eastAsia="zh-CN"/>
        </w:rPr>
        <w:t>使</w:t>
      </w:r>
      <w:r>
        <w:rPr>
          <w:rFonts w:hint="eastAsia"/>
          <w:color w:val="auto"/>
          <w:sz w:val="20"/>
          <w:szCs w:val="20"/>
        </w:rPr>
        <w:t>登录令牌刷新</w:t>
      </w:r>
      <w:r>
        <w:rPr>
          <w:rFonts w:hint="eastAsia"/>
          <w:color w:val="auto"/>
          <w:sz w:val="20"/>
          <w:szCs w:val="20"/>
          <w:lang w:val="en-US" w:eastAsia="zh-CN"/>
        </w:rPr>
        <w:t>及</w:t>
      </w:r>
      <w:r>
        <w:rPr>
          <w:rFonts w:hint="eastAsia"/>
          <w:color w:val="auto"/>
          <w:sz w:val="20"/>
          <w:szCs w:val="20"/>
        </w:rPr>
        <w:t>请求 token 保持登录状态</w:t>
      </w:r>
      <w:r>
        <w:rPr>
          <w:rFonts w:hint="eastAsia"/>
          <w:color w:val="auto"/>
          <w:sz w:val="20"/>
          <w:szCs w:val="20"/>
          <w:lang w:val="en-US" w:eastAsia="zh-CN"/>
        </w:rPr>
        <w:t>；</w:t>
      </w:r>
    </w:p>
    <w:p>
      <w:pPr>
        <w:pStyle w:val="8"/>
        <w:numPr>
          <w:ilvl w:val="0"/>
          <w:numId w:val="5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通过</w:t>
      </w:r>
      <w:r>
        <w:rPr>
          <w:rFonts w:hint="eastAsia"/>
          <w:color w:val="auto"/>
          <w:sz w:val="20"/>
          <w:szCs w:val="20"/>
        </w:rPr>
        <w:t xml:space="preserve"> vue-i18n 插件实现项目多语言</w:t>
      </w:r>
      <w:r>
        <w:rPr>
          <w:rFonts w:hint="eastAsia"/>
          <w:color w:val="auto"/>
          <w:sz w:val="20"/>
          <w:szCs w:val="20"/>
          <w:lang w:eastAsia="zh-CN"/>
        </w:rPr>
        <w:t>；</w:t>
      </w:r>
    </w:p>
    <w:p>
      <w:pPr>
        <w:pStyle w:val="8"/>
        <w:numPr>
          <w:ilvl w:val="0"/>
          <w:numId w:val="5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封装通用登录组件满足用户账号登录、OTP登录以及App扫码登录；</w:t>
      </w:r>
    </w:p>
    <w:p>
      <w:pPr>
        <w:pStyle w:val="8"/>
        <w:numPr>
          <w:ilvl w:val="0"/>
          <w:numId w:val="5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/>
        </w:rPr>
        <w:t xml:space="preserve">对用户信息和设置全局 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Pinia </w:t>
      </w:r>
      <w:r>
        <w:rPr>
          <w:rFonts w:hint="eastAsia"/>
          <w:color w:val="auto"/>
          <w:sz w:val="20"/>
          <w:szCs w:val="20"/>
          <w:lang w:val="en-US"/>
        </w:rPr>
        <w:t>保存，实现数据缓存</w:t>
      </w:r>
      <w:r>
        <w:rPr>
          <w:rFonts w:hint="eastAsia"/>
          <w:color w:val="auto"/>
          <w:sz w:val="20"/>
          <w:szCs w:val="20"/>
          <w:lang w:val="en-US" w:eastAsia="zh-CN"/>
        </w:rPr>
        <w:t>以</w:t>
      </w:r>
      <w:r>
        <w:rPr>
          <w:rFonts w:hint="eastAsia"/>
          <w:color w:val="auto"/>
          <w:sz w:val="20"/>
          <w:szCs w:val="20"/>
          <w:lang w:val="en-US"/>
        </w:rPr>
        <w:t>减少 HTTP</w:t>
      </w:r>
      <w:r>
        <w:rPr>
          <w:rFonts w:hint="eastAsia"/>
          <w:color w:val="auto"/>
          <w:sz w:val="20"/>
          <w:szCs w:val="20"/>
          <w:lang w:val="en-US" w:eastAsia="zh-CN"/>
        </w:rPr>
        <w:t>请求；</w:t>
      </w:r>
    </w:p>
    <w:p>
      <w:pPr>
        <w:pStyle w:val="8"/>
        <w:numPr>
          <w:ilvl w:val="0"/>
          <w:numId w:val="5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/>
        </w:rPr>
        <w:t>通过 ES7 的 async/await 解决回调地狱，提高代码可阅读性</w:t>
      </w:r>
      <w:r>
        <w:rPr>
          <w:rFonts w:hint="eastAsia"/>
          <w:color w:val="auto"/>
          <w:sz w:val="20"/>
          <w:szCs w:val="20"/>
          <w:lang w:val="en-US" w:eastAsia="zh-CN"/>
        </w:rPr>
        <w:t>；</w:t>
      </w:r>
    </w:p>
    <w:p>
      <w:pPr>
        <w:tabs>
          <w:tab w:val="left" w:pos="8032"/>
        </w:tabs>
        <w:spacing w:before="53"/>
        <w:ind w:left="110"/>
        <w:jc w:val="left"/>
        <w:rPr>
          <w:rFonts w:hint="eastAsia"/>
          <w:b/>
          <w:bCs/>
          <w:color w:val="auto"/>
          <w:sz w:val="24"/>
          <w:szCs w:val="24"/>
          <w:lang w:val="en-US"/>
        </w:rPr>
      </w:pPr>
    </w:p>
    <w:p>
      <w:pPr>
        <w:tabs>
          <w:tab w:val="left" w:pos="8032"/>
        </w:tabs>
        <w:spacing w:before="53"/>
        <w:ind w:left="110"/>
        <w:jc w:val="left"/>
        <w:rPr>
          <w:rFonts w:hint="eastAsia" w:eastAsia="微软雅黑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Pheixun H5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                                                                              </w:t>
      </w:r>
      <w:r>
        <w:rPr>
          <w:color w:val="auto"/>
          <w:sz w:val="24"/>
          <w:szCs w:val="24"/>
        </w:rPr>
        <w:t>20</w:t>
      </w:r>
      <w:r>
        <w:rPr>
          <w:rFonts w:hint="eastAsia"/>
          <w:color w:val="auto"/>
          <w:sz w:val="24"/>
          <w:szCs w:val="24"/>
          <w:lang w:val="en-US"/>
        </w:rPr>
        <w:t>2</w:t>
      </w:r>
      <w:r>
        <w:rPr>
          <w:rFonts w:hint="eastAsia"/>
          <w:color w:val="auto"/>
          <w:sz w:val="24"/>
          <w:szCs w:val="24"/>
          <w:lang w:val="en-US" w:eastAsia="zh-CN"/>
        </w:rPr>
        <w:t>2</w:t>
      </w:r>
      <w:r>
        <w:rPr>
          <w:color w:val="auto"/>
          <w:sz w:val="24"/>
          <w:szCs w:val="24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11</w:t>
      </w:r>
      <w:r>
        <w:rPr>
          <w:color w:val="auto"/>
          <w:sz w:val="24"/>
          <w:szCs w:val="24"/>
        </w:rPr>
        <w:t>~</w:t>
      </w:r>
      <w:r>
        <w:rPr>
          <w:rFonts w:hint="eastAsia"/>
          <w:color w:val="auto"/>
          <w:sz w:val="24"/>
          <w:szCs w:val="24"/>
          <w:lang w:val="en-US" w:eastAsia="zh-CN"/>
        </w:rPr>
        <w:t>至今</w:t>
      </w:r>
    </w:p>
    <w:p>
      <w:pPr>
        <w:pStyle w:val="3"/>
        <w:spacing w:before="71" w:line="289" w:lineRule="exact"/>
        <w:ind w:left="110"/>
        <w:rPr>
          <w:rFonts w:hint="eastAsia" w:eastAsia="微软雅黑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项目描述</w:t>
      </w:r>
      <w:r>
        <w:rPr>
          <w:rFonts w:hint="eastAsia"/>
          <w:color w:val="auto"/>
          <w:sz w:val="20"/>
          <w:szCs w:val="20"/>
          <w:lang w:val="en-US" w:eastAsia="zh-CN"/>
        </w:rPr>
        <w:t>：</w:t>
      </w:r>
      <w:r>
        <w:rPr>
          <w:rFonts w:hint="eastAsia"/>
          <w:color w:val="auto"/>
          <w:sz w:val="20"/>
          <w:szCs w:val="20"/>
          <w:lang w:val="en-US"/>
        </w:rPr>
        <w:t>该项目是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/>
          <w:color w:val="auto"/>
          <w:sz w:val="20"/>
          <w:szCs w:val="20"/>
          <w:lang w:val="en-US"/>
        </w:rPr>
        <w:t xml:space="preserve">Pheixun </w:t>
      </w:r>
      <w:r>
        <w:rPr>
          <w:rFonts w:hint="eastAsia"/>
          <w:color w:val="auto"/>
          <w:sz w:val="20"/>
          <w:szCs w:val="20"/>
          <w:lang w:val="en-US" w:eastAsia="zh-CN"/>
        </w:rPr>
        <w:t>App 中内嵌的 H5 项目，</w:t>
      </w:r>
      <w:r>
        <w:rPr>
          <w:rFonts w:hint="eastAsia"/>
          <w:color w:val="auto"/>
          <w:sz w:val="20"/>
          <w:szCs w:val="20"/>
          <w:lang w:val="en-US"/>
        </w:rPr>
        <w:t xml:space="preserve">基于 Uniapp </w:t>
      </w:r>
      <w:r>
        <w:rPr>
          <w:rFonts w:hint="eastAsia"/>
          <w:color w:val="auto"/>
          <w:sz w:val="20"/>
          <w:szCs w:val="20"/>
          <w:lang w:val="en-US" w:eastAsia="zh-CN"/>
        </w:rPr>
        <w:t>搭建</w:t>
      </w:r>
      <w:r>
        <w:rPr>
          <w:rFonts w:hint="eastAsia"/>
          <w:color w:val="auto"/>
          <w:sz w:val="20"/>
          <w:szCs w:val="20"/>
          <w:lang w:val="en-US"/>
        </w:rPr>
        <w:t>的类微信、facebook 的社交软件，其中包括朋友圈、支付、在线聊天等功能</w:t>
      </w:r>
      <w:r>
        <w:rPr>
          <w:rFonts w:hint="eastAsia"/>
          <w:color w:val="auto"/>
          <w:sz w:val="20"/>
          <w:szCs w:val="20"/>
          <w:lang w:val="en-US" w:eastAsia="zh-CN"/>
        </w:rPr>
        <w:t>。该项目还集成类似小程序的物联网服务页面，通过扫码使用商户的咖啡机、洗衣机等设备</w:t>
      </w:r>
      <w:r>
        <w:rPr>
          <w:rFonts w:hint="eastAsia"/>
          <w:color w:val="auto"/>
          <w:sz w:val="20"/>
          <w:szCs w:val="20"/>
          <w:lang w:val="en-US"/>
        </w:rPr>
        <w:t>。</w:t>
      </w:r>
    </w:p>
    <w:p>
      <w:pPr>
        <w:pStyle w:val="3"/>
        <w:spacing w:before="71" w:line="289" w:lineRule="exact"/>
        <w:ind w:left="110"/>
        <w:rPr>
          <w:rFonts w:hint="default" w:eastAsia="微软雅黑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主要技术</w:t>
      </w:r>
      <w:r>
        <w:rPr>
          <w:color w:val="auto"/>
          <w:sz w:val="22"/>
          <w:szCs w:val="22"/>
        </w:rPr>
        <w:t>：</w:t>
      </w:r>
      <w:r>
        <w:rPr>
          <w:rFonts w:hint="eastAsia"/>
          <w:color w:val="auto"/>
          <w:sz w:val="20"/>
          <w:szCs w:val="20"/>
          <w:lang w:val="en-US"/>
        </w:rPr>
        <w:t>Uniapp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uni-i18n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Pinia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/>
        </w:rPr>
        <w:t>ElementUI</w:t>
      </w:r>
      <w:r>
        <w:rPr>
          <w:rFonts w:hint="eastAsia"/>
          <w:color w:val="auto"/>
          <w:sz w:val="20"/>
          <w:szCs w:val="20"/>
        </w:rPr>
        <w:t>、</w:t>
      </w:r>
      <w:r>
        <w:rPr>
          <w:rFonts w:hint="eastAsia"/>
          <w:color w:val="auto"/>
          <w:sz w:val="20"/>
          <w:szCs w:val="20"/>
          <w:lang w:val="en-US" w:eastAsia="zh-CN"/>
        </w:rPr>
        <w:t>Sass；</w:t>
      </w:r>
    </w:p>
    <w:p>
      <w:pPr>
        <w:pStyle w:val="3"/>
        <w:spacing w:before="71" w:line="289" w:lineRule="exact"/>
        <w:ind w:left="110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项目职责</w:t>
      </w:r>
      <w:r>
        <w:rPr>
          <w:color w:val="auto"/>
          <w:sz w:val="22"/>
          <w:szCs w:val="22"/>
        </w:rPr>
        <w:t>：</w:t>
      </w:r>
      <w:r>
        <w:rPr>
          <w:rFonts w:hint="eastAsia"/>
          <w:color w:val="auto"/>
          <w:sz w:val="20"/>
          <w:szCs w:val="20"/>
          <w:lang w:val="en-US" w:eastAsia="zh-CN"/>
        </w:rPr>
        <w:t>本人主要负责该项目的交易列表、钱包激活以及服务页面。</w:t>
      </w:r>
    </w:p>
    <w:p>
      <w:pPr>
        <w:pStyle w:val="8"/>
        <w:numPr>
          <w:ilvl w:val="0"/>
          <w:numId w:val="6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 xml:space="preserve">使用 </w:t>
      </w:r>
      <w:r>
        <w:rPr>
          <w:rFonts w:hint="eastAsia"/>
          <w:color w:val="auto"/>
          <w:sz w:val="20"/>
          <w:szCs w:val="20"/>
          <w:lang w:val="en-US"/>
        </w:rPr>
        <w:t>Uniapp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 快速搭建项目；</w:t>
      </w:r>
    </w:p>
    <w:p>
      <w:pPr>
        <w:pStyle w:val="8"/>
        <w:numPr>
          <w:ilvl w:val="0"/>
          <w:numId w:val="6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使用 MD5 加密和客户端进行参数传输；</w:t>
      </w:r>
    </w:p>
    <w:p>
      <w:pPr>
        <w:pStyle w:val="8"/>
        <w:numPr>
          <w:ilvl w:val="0"/>
          <w:numId w:val="6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/>
        </w:rPr>
        <w:t>运用 swiper 并封装实现</w:t>
      </w:r>
      <w:r>
        <w:rPr>
          <w:rFonts w:hint="eastAsia"/>
          <w:color w:val="auto"/>
          <w:sz w:val="20"/>
          <w:szCs w:val="20"/>
          <w:lang w:val="en-US" w:eastAsia="zh-CN"/>
        </w:rPr>
        <w:t>服务</w:t>
      </w:r>
      <w:r>
        <w:rPr>
          <w:rFonts w:hint="eastAsia"/>
          <w:color w:val="auto"/>
          <w:sz w:val="20"/>
          <w:szCs w:val="20"/>
          <w:lang w:val="en-US"/>
        </w:rPr>
        <w:t>页的轮播图展示</w:t>
      </w:r>
      <w:r>
        <w:rPr>
          <w:rFonts w:hint="eastAsia"/>
          <w:color w:val="auto"/>
          <w:sz w:val="20"/>
          <w:szCs w:val="20"/>
          <w:lang w:val="en-US" w:eastAsia="zh-CN"/>
        </w:rPr>
        <w:t>；</w:t>
      </w:r>
    </w:p>
    <w:p>
      <w:pPr>
        <w:pStyle w:val="8"/>
        <w:numPr>
          <w:ilvl w:val="0"/>
          <w:numId w:val="6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封装搜索筛选组件、表单填写组件、列表刷新和加载组件；</w:t>
      </w:r>
    </w:p>
    <w:p>
      <w:pPr>
        <w:pStyle w:val="8"/>
        <w:numPr>
          <w:ilvl w:val="0"/>
          <w:numId w:val="6"/>
        </w:numPr>
        <w:tabs>
          <w:tab w:val="left" w:pos="299"/>
        </w:tabs>
        <w:ind w:left="298" w:leftChars="0" w:hanging="189" w:firstLineChars="0"/>
        <w:rPr>
          <w:color w:val="auto"/>
          <w:sz w:val="20"/>
          <w:szCs w:val="20"/>
          <w:lang w:val="en-US"/>
        </w:rPr>
      </w:pPr>
      <w:r>
        <w:rPr>
          <w:rFonts w:hint="eastAsia"/>
          <w:color w:val="auto"/>
          <w:sz w:val="20"/>
          <w:szCs w:val="20"/>
          <w:lang w:val="en-US"/>
        </w:rPr>
        <w:t>撰写项目技术文档</w:t>
      </w:r>
      <w:r>
        <w:rPr>
          <w:rFonts w:hint="eastAsia"/>
          <w:color w:val="auto"/>
          <w:sz w:val="20"/>
          <w:szCs w:val="20"/>
          <w:lang w:val="en-US" w:eastAsia="zh-CN"/>
        </w:rPr>
        <w:t>（编译打包发布流程、环境域名、项目结构、工具说明等）；</w:t>
      </w:r>
      <w:bookmarkStart w:id="0" w:name="_GoBack"/>
      <w:bookmarkEnd w:id="0"/>
    </w:p>
    <w:sectPr>
      <w:pgSz w:w="11900" w:h="16840"/>
      <w:pgMar w:top="1120" w:right="1180" w:bottom="280" w:left="1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7E7D9"/>
    <w:multiLevelType w:val="multilevel"/>
    <w:tmpl w:val="C0D7E7D9"/>
    <w:lvl w:ilvl="0" w:tentative="0">
      <w:start w:val="1"/>
      <w:numFmt w:val="decimal"/>
      <w:lvlText w:val="%1."/>
      <w:lvlJc w:val="left"/>
      <w:pPr>
        <w:ind w:left="298" w:hanging="189"/>
        <w:jc w:val="left"/>
      </w:pPr>
      <w:rPr>
        <w:rFonts w:hint="default" w:ascii="微软雅黑" w:hAnsi="微软雅黑" w:eastAsia="微软雅黑" w:cs="微软雅黑"/>
        <w:color w:val="666666"/>
        <w:spacing w:val="-1"/>
        <w:w w:val="98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24" w:hanging="18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48" w:hanging="18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2" w:hanging="18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18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0" w:hanging="18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44" w:hanging="18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68" w:hanging="18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92" w:hanging="189"/>
      </w:pPr>
      <w:rPr>
        <w:rFonts w:hint="default"/>
        <w:lang w:val="zh-CN" w:eastAsia="zh-CN" w:bidi="zh-CN"/>
      </w:rPr>
    </w:lvl>
  </w:abstractNum>
  <w:abstractNum w:abstractNumId="1">
    <w:nsid w:val="C40DFC5B"/>
    <w:multiLevelType w:val="multilevel"/>
    <w:tmpl w:val="C40DFC5B"/>
    <w:lvl w:ilvl="0" w:tentative="0">
      <w:start w:val="1"/>
      <w:numFmt w:val="decimal"/>
      <w:lvlText w:val="%1."/>
      <w:lvlJc w:val="left"/>
      <w:pPr>
        <w:ind w:left="298" w:hanging="189"/>
        <w:jc w:val="left"/>
      </w:pPr>
      <w:rPr>
        <w:rFonts w:hint="default" w:ascii="微软雅黑" w:hAnsi="微软雅黑" w:eastAsia="微软雅黑" w:cs="微软雅黑"/>
        <w:color w:val="666666"/>
        <w:spacing w:val="-1"/>
        <w:w w:val="98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24" w:hanging="18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48" w:hanging="18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2" w:hanging="18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18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0" w:hanging="18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44" w:hanging="18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68" w:hanging="18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92" w:hanging="18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98" w:hanging="189"/>
        <w:jc w:val="left"/>
      </w:pPr>
      <w:rPr>
        <w:rFonts w:hint="default" w:ascii="微软雅黑" w:hAnsi="微软雅黑" w:eastAsia="微软雅黑" w:cs="微软雅黑"/>
        <w:color w:val="666666"/>
        <w:spacing w:val="-1"/>
        <w:w w:val="98"/>
        <w:sz w:val="17"/>
        <w:szCs w:val="1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24" w:hanging="18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48" w:hanging="18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2" w:hanging="18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18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0" w:hanging="18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44" w:hanging="18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68" w:hanging="18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92" w:hanging="189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98" w:hanging="189"/>
        <w:jc w:val="left"/>
      </w:pPr>
      <w:rPr>
        <w:rFonts w:hint="default" w:ascii="微软雅黑" w:hAnsi="微软雅黑" w:eastAsia="微软雅黑" w:cs="微软雅黑"/>
        <w:color w:val="666666"/>
        <w:spacing w:val="-1"/>
        <w:w w:val="98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24" w:hanging="18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48" w:hanging="18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2" w:hanging="18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18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0" w:hanging="18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44" w:hanging="18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68" w:hanging="18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92" w:hanging="189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98" w:hanging="189"/>
        <w:jc w:val="left"/>
      </w:pPr>
      <w:rPr>
        <w:rFonts w:hint="default" w:ascii="微软雅黑" w:hAnsi="微软雅黑" w:eastAsia="微软雅黑" w:cs="微软雅黑"/>
        <w:color w:val="666666"/>
        <w:spacing w:val="-1"/>
        <w:w w:val="98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24" w:hanging="18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48" w:hanging="18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2" w:hanging="18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18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0" w:hanging="18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44" w:hanging="18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68" w:hanging="18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92" w:hanging="189"/>
      </w:pPr>
      <w:rPr>
        <w:rFonts w:hint="default"/>
        <w:lang w:val="zh-CN" w:eastAsia="zh-CN" w:bidi="zh-CN"/>
      </w:rPr>
    </w:lvl>
  </w:abstractNum>
  <w:abstractNum w:abstractNumId="5">
    <w:nsid w:val="6ADD6AA4"/>
    <w:multiLevelType w:val="multilevel"/>
    <w:tmpl w:val="6ADD6AA4"/>
    <w:lvl w:ilvl="0" w:tentative="0">
      <w:start w:val="1"/>
      <w:numFmt w:val="decimal"/>
      <w:lvlText w:val="%1."/>
      <w:lvlJc w:val="left"/>
      <w:pPr>
        <w:ind w:left="298" w:hanging="189"/>
        <w:jc w:val="left"/>
      </w:pPr>
      <w:rPr>
        <w:rFonts w:hint="default" w:ascii="微软雅黑" w:hAnsi="微软雅黑" w:eastAsia="微软雅黑" w:cs="微软雅黑"/>
        <w:color w:val="666666"/>
        <w:spacing w:val="-1"/>
        <w:w w:val="98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24" w:hanging="18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48" w:hanging="18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2" w:hanging="18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18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0" w:hanging="18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44" w:hanging="18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68" w:hanging="18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92" w:hanging="189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4NDFjMjc3YjFhNzAxODc5YTU1MzgzMGViMzRhNjYifQ=="/>
  </w:docVars>
  <w:rsids>
    <w:rsidRoot w:val="002D392A"/>
    <w:rsid w:val="002D392A"/>
    <w:rsid w:val="0048018D"/>
    <w:rsid w:val="00544332"/>
    <w:rsid w:val="006E604E"/>
    <w:rsid w:val="0084617A"/>
    <w:rsid w:val="020611E9"/>
    <w:rsid w:val="02467A44"/>
    <w:rsid w:val="02DF57A3"/>
    <w:rsid w:val="045D1075"/>
    <w:rsid w:val="07707311"/>
    <w:rsid w:val="09C94AB7"/>
    <w:rsid w:val="0B1565FD"/>
    <w:rsid w:val="0B6B4077"/>
    <w:rsid w:val="0D6C6771"/>
    <w:rsid w:val="0DFE7425"/>
    <w:rsid w:val="0E417312"/>
    <w:rsid w:val="0F490B74"/>
    <w:rsid w:val="10533A57"/>
    <w:rsid w:val="10802373"/>
    <w:rsid w:val="11E06E41"/>
    <w:rsid w:val="13A4281C"/>
    <w:rsid w:val="13F866C4"/>
    <w:rsid w:val="140C03C2"/>
    <w:rsid w:val="142B5051"/>
    <w:rsid w:val="17D84422"/>
    <w:rsid w:val="181A5E4B"/>
    <w:rsid w:val="196F567B"/>
    <w:rsid w:val="1C8054A9"/>
    <w:rsid w:val="1D90796E"/>
    <w:rsid w:val="1DA43419"/>
    <w:rsid w:val="1DAC2F29"/>
    <w:rsid w:val="1E8A260F"/>
    <w:rsid w:val="1F066139"/>
    <w:rsid w:val="20EA612C"/>
    <w:rsid w:val="21222FD3"/>
    <w:rsid w:val="215B0293"/>
    <w:rsid w:val="216D6944"/>
    <w:rsid w:val="22711D00"/>
    <w:rsid w:val="234436D4"/>
    <w:rsid w:val="243F5C4A"/>
    <w:rsid w:val="24F133E8"/>
    <w:rsid w:val="287145F6"/>
    <w:rsid w:val="299F1752"/>
    <w:rsid w:val="2AAB5086"/>
    <w:rsid w:val="2B94382A"/>
    <w:rsid w:val="2C68747D"/>
    <w:rsid w:val="2E924134"/>
    <w:rsid w:val="2F2E6FE6"/>
    <w:rsid w:val="30ED7159"/>
    <w:rsid w:val="316433D0"/>
    <w:rsid w:val="31AC0150"/>
    <w:rsid w:val="32B51EF8"/>
    <w:rsid w:val="337616F8"/>
    <w:rsid w:val="33F94067"/>
    <w:rsid w:val="344C23E9"/>
    <w:rsid w:val="35B446E9"/>
    <w:rsid w:val="35D36161"/>
    <w:rsid w:val="37015E15"/>
    <w:rsid w:val="38B46719"/>
    <w:rsid w:val="38F81DE2"/>
    <w:rsid w:val="39273424"/>
    <w:rsid w:val="3B5B73B5"/>
    <w:rsid w:val="3C2A60EA"/>
    <w:rsid w:val="3C3E2F5F"/>
    <w:rsid w:val="3D316367"/>
    <w:rsid w:val="3E682515"/>
    <w:rsid w:val="3E8E0F5C"/>
    <w:rsid w:val="3E9A01F4"/>
    <w:rsid w:val="3F1B484E"/>
    <w:rsid w:val="3F3B19D7"/>
    <w:rsid w:val="3FCE63A8"/>
    <w:rsid w:val="40694322"/>
    <w:rsid w:val="41BE3263"/>
    <w:rsid w:val="41D37CA5"/>
    <w:rsid w:val="426C7777"/>
    <w:rsid w:val="44453DDE"/>
    <w:rsid w:val="47E14962"/>
    <w:rsid w:val="488B41AA"/>
    <w:rsid w:val="4A987CDE"/>
    <w:rsid w:val="4B5160DF"/>
    <w:rsid w:val="4B6129F0"/>
    <w:rsid w:val="4D057181"/>
    <w:rsid w:val="4E281672"/>
    <w:rsid w:val="4E3666DF"/>
    <w:rsid w:val="4E683E6B"/>
    <w:rsid w:val="507A1C34"/>
    <w:rsid w:val="516E13D9"/>
    <w:rsid w:val="51EB304B"/>
    <w:rsid w:val="55A7399A"/>
    <w:rsid w:val="573E7E5F"/>
    <w:rsid w:val="584E40D2"/>
    <w:rsid w:val="585428CB"/>
    <w:rsid w:val="5927777C"/>
    <w:rsid w:val="5BED6139"/>
    <w:rsid w:val="5DFD71D0"/>
    <w:rsid w:val="5E116998"/>
    <w:rsid w:val="5EFD5F0A"/>
    <w:rsid w:val="5F75325A"/>
    <w:rsid w:val="5F857F66"/>
    <w:rsid w:val="60681AA9"/>
    <w:rsid w:val="61270F6F"/>
    <w:rsid w:val="632A1297"/>
    <w:rsid w:val="639A01CB"/>
    <w:rsid w:val="63EA26B5"/>
    <w:rsid w:val="64654C7D"/>
    <w:rsid w:val="66DC0AFB"/>
    <w:rsid w:val="66E86231"/>
    <w:rsid w:val="66EE2460"/>
    <w:rsid w:val="6703252B"/>
    <w:rsid w:val="67BB29C3"/>
    <w:rsid w:val="67BC73CD"/>
    <w:rsid w:val="689773CF"/>
    <w:rsid w:val="689C6793"/>
    <w:rsid w:val="69676DA1"/>
    <w:rsid w:val="6A235589"/>
    <w:rsid w:val="6B6F3696"/>
    <w:rsid w:val="6CD6214C"/>
    <w:rsid w:val="6D3247B6"/>
    <w:rsid w:val="6D4B74BC"/>
    <w:rsid w:val="6E265416"/>
    <w:rsid w:val="6EBD1212"/>
    <w:rsid w:val="7013308C"/>
    <w:rsid w:val="70455963"/>
    <w:rsid w:val="70A1703D"/>
    <w:rsid w:val="71AD37BF"/>
    <w:rsid w:val="724D033D"/>
    <w:rsid w:val="74730CF0"/>
    <w:rsid w:val="75FF0C10"/>
    <w:rsid w:val="76037E52"/>
    <w:rsid w:val="76F65C09"/>
    <w:rsid w:val="776F354E"/>
    <w:rsid w:val="7A820405"/>
    <w:rsid w:val="7B0326A2"/>
    <w:rsid w:val="7B220D7A"/>
    <w:rsid w:val="7C354ADD"/>
    <w:rsid w:val="7D124C9D"/>
    <w:rsid w:val="7D35782F"/>
    <w:rsid w:val="7D6C7F24"/>
    <w:rsid w:val="7D6E02A7"/>
    <w:rsid w:val="7E3808B5"/>
    <w:rsid w:val="7F01339C"/>
    <w:rsid w:val="7F24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7"/>
      <w:ind w:left="110"/>
      <w:outlineLvl w:val="0"/>
    </w:pPr>
    <w:rPr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qFormat/>
    <w:uiPriority w:val="1"/>
    <w:pPr>
      <w:ind w:left="298"/>
    </w:pPr>
    <w:rPr>
      <w:sz w:val="17"/>
      <w:szCs w:val="17"/>
    </w:rPr>
  </w:style>
  <w:style w:type="character" w:styleId="6">
    <w:name w:val="Hyperlink"/>
    <w:basedOn w:val="5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264" w:lineRule="exact"/>
      <w:ind w:left="298" w:hanging="189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正文文本 Char"/>
    <w:link w:val="3"/>
    <w:qFormat/>
    <w:uiPriority w:val="1"/>
    <w:rPr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1875</Words>
  <Characters>2411</Characters>
  <Lines>10</Lines>
  <Paragraphs>3</Paragraphs>
  <TotalTime>8</TotalTime>
  <ScaleCrop>false</ScaleCrop>
  <LinksUpToDate>false</LinksUpToDate>
  <CharactersWithSpaces>3020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2022-09-09T02:37:00Z</dcterms:created>
  <dc:creator>WHR</dc:creator>
  <cp:lastModifiedBy>you</cp:lastModifiedBy>
  <dcterms:modified xsi:type="dcterms:W3CDTF">2022-12-29T05:54:39Z</dcterms:modified>
  <dc:title>简历下载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2022-02-23T00:00:00Z</vt:filetime>
  </property>
  <property fmtid="{D5CDD505-2E9C-101B-9397-08002B2CF9AE}" pid="5" name="KSOProductBuildVer">
    <vt:lpwstr>2052-11.1.0.12980</vt:lpwstr>
  </property>
  <property fmtid="{D5CDD505-2E9C-101B-9397-08002B2CF9AE}" pid="6" name="ICV">
    <vt:lpwstr>1A48CEA2D07E41E3A3B8E35D054D78F1</vt:lpwstr>
  </property>
</Properties>
</file>