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00" w:after="0"/>
        <w:rPr/>
      </w:pPr>
      <w:r>
        <w:rPr/>
      </w:r>
    </w:p>
    <w:p>
      <w:pPr>
        <w:pStyle w:val="normal1"/>
        <w:spacing w:lineRule="auto" w:line="281" w:before="0" w:after="80"/>
        <w:rPr>
          <w:rFonts w:ascii="Malgun Gothic" w:hAnsi="Malgun Gothic" w:eastAsia="Malgun Gothic" w:cs="Malgun Gothic"/>
          <w:b/>
          <w:bCs/>
          <w:color w:val="0891B2"/>
          <w:sz w:val="18"/>
          <w:szCs w:val="18"/>
        </w:rPr>
      </w:pPr>
      <w:r>
        <w:rPr>
          <w:rFonts w:eastAsia="Malgun Gothic" w:cs="Malgun Gothic"/>
          <w:b/>
          <w:bCs/>
          <w:color w:val="0891B2"/>
          <w:sz w:val="18"/>
          <w:szCs w:val="18"/>
        </w:rPr>
        <w:t>PERFORMANCE ASSESSMENT</w:t>
      </w:r>
    </w:p>
    <w:p>
      <w:pPr>
        <w:pStyle w:val="normal1"/>
        <w:pBdr>
          <w:bottom w:val="single" w:sz="18" w:space="4" w:color="06B6D4"/>
        </w:pBdr>
        <w:spacing w:lineRule="auto" w:line="240" w:before="0" w:after="200"/>
        <w:rPr/>
      </w:pPr>
      <w:r>
        <w:rPr/>
      </w:r>
    </w:p>
    <w:p>
      <w:pPr>
        <w:pStyle w:val="normal1"/>
        <w:spacing w:lineRule="auto" w:line="600" w:before="0" w:after="200"/>
        <w:rPr>
          <w:rFonts w:ascii="Malgun Gothic" w:hAnsi="Malgun Gothic" w:eastAsia="Malgun Gothic" w:cs="Malgun Gothic"/>
          <w:b/>
          <w:bCs/>
          <w:color w:val="0F172A"/>
          <w:sz w:val="48"/>
          <w:szCs w:val="48"/>
        </w:rPr>
      </w:pPr>
      <w:r>
        <w:rPr>
          <w:rFonts w:ascii="Malgun Gothic" w:hAnsi="Malgun Gothic" w:cs="Malgun Gothic"/>
          <w:b/>
          <w:bCs/>
          <w:color w:val="0F172A"/>
          <w:sz w:val="48"/>
          <w:szCs w:val="48"/>
        </w:rPr>
        <w:t>웹사이트 제작 프로젝트 기획서</w:t>
      </w:r>
    </w:p>
    <w:p>
      <w:pPr>
        <w:pStyle w:val="normal1"/>
        <w:spacing w:lineRule="auto" w:line="319" w:before="0" w:after="400"/>
        <w:rPr>
          <w:rFonts w:ascii="Malgun Gothic" w:hAnsi="Malgun Gothic" w:eastAsia="Malgun Gothic" w:cs="Malgun Gothic"/>
          <w:color w:val="64748B"/>
          <w:sz w:val="24"/>
          <w:szCs w:val="24"/>
        </w:rPr>
      </w:pPr>
      <w:r>
        <w:rPr>
          <w:rFonts w:ascii="Malgun Gothic" w:hAnsi="Malgun Gothic" w:cs="Malgun Gothic"/>
          <w:color w:val="64748B"/>
          <w:sz w:val="24"/>
          <w:szCs w:val="24"/>
        </w:rPr>
        <w:t>분석 정확도 평가 영역 작성용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797"/>
        <w:gridCol w:w="6841"/>
      </w:tblGrid>
      <w:tr>
        <w:trPr>
          <w:cantSplit/>
        </w:trPr>
        <w:tc>
          <w:tcPr>
            <w:tcW w:w="27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학교</w:t>
            </w:r>
          </w:p>
        </w:tc>
        <w:tc>
          <w:tcPr>
            <w:tcW w:w="68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color w:val="1E293B"/>
                <w:sz w:val="19"/>
                <w:szCs w:val="19"/>
              </w:rPr>
            </w:pPr>
            <w:r>
              <w:rPr>
                <w:color w:val="1E293B"/>
                <w:sz w:val="19"/>
                <w:szCs w:val="19"/>
              </w:rPr>
              <w:t>대덕소프트웨어마이스터고등학교</w:t>
            </w:r>
          </w:p>
        </w:tc>
      </w:tr>
      <w:tr>
        <w:trPr>
          <w:cantSplit/>
        </w:trPr>
        <w:tc>
          <w:tcPr>
            <w:tcW w:w="27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 xml:space="preserve">학년 </w:t>
            </w:r>
            <w:r>
              <w:rPr>
                <w:rFonts w:eastAsia="Malgun Gothic" w:cs="Malgun Gothic"/>
                <w:b/>
                <w:bCs/>
                <w:color w:val="0F172A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 xml:space="preserve">반 </w:t>
            </w:r>
            <w:r>
              <w:rPr>
                <w:rFonts w:eastAsia="Malgun Gothic" w:cs="Malgun Gothic"/>
                <w:b/>
                <w:bCs/>
                <w:color w:val="0F172A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번호</w:t>
            </w:r>
          </w:p>
        </w:tc>
        <w:tc>
          <w:tcPr>
            <w:tcW w:w="68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/>
            </w:pP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>1</w:t>
            </w:r>
            <w:r>
              <w:rPr>
                <w:color w:val="1E293B"/>
                <w:sz w:val="19"/>
                <w:szCs w:val="19"/>
              </w:rPr>
              <w:t xml:space="preserve">학년 </w:t>
            </w:r>
            <w:r>
              <w:rPr>
                <w:color w:val="1E293B"/>
                <w:sz w:val="19"/>
                <w:szCs w:val="19"/>
              </w:rPr>
              <w:t>1</w:t>
            </w:r>
            <w:r>
              <w:rPr>
                <w:color w:val="1E293B"/>
                <w:sz w:val="19"/>
                <w:szCs w:val="19"/>
              </w:rPr>
              <w:t xml:space="preserve">반 </w:t>
            </w:r>
            <w:r>
              <w:rPr>
                <w:color w:val="1E293B"/>
                <w:sz w:val="19"/>
                <w:szCs w:val="19"/>
              </w:rPr>
              <w:t>14</w:t>
            </w:r>
            <w:r>
              <w:rPr>
                <w:color w:val="1E293B"/>
                <w:sz w:val="19"/>
                <w:szCs w:val="19"/>
              </w:rPr>
              <w:t>번</w:t>
            </w:r>
          </w:p>
        </w:tc>
      </w:tr>
      <w:tr>
        <w:trPr>
          <w:cantSplit/>
        </w:trPr>
        <w:tc>
          <w:tcPr>
            <w:tcW w:w="27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이름</w:t>
            </w:r>
          </w:p>
        </w:tc>
        <w:tc>
          <w:tcPr>
            <w:tcW w:w="68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color w:val="1E293B"/>
                <w:sz w:val="19"/>
                <w:szCs w:val="19"/>
              </w:rPr>
            </w:pPr>
            <w:r>
              <w:rPr>
                <w:color w:val="1E293B"/>
                <w:sz w:val="19"/>
                <w:szCs w:val="19"/>
              </w:rPr>
              <w:t>조건휘</w:t>
            </w:r>
          </w:p>
        </w:tc>
      </w:tr>
      <w:tr>
        <w:trPr>
          <w:cantSplit/>
        </w:trPr>
        <w:tc>
          <w:tcPr>
            <w:tcW w:w="27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프로젝트명</w:t>
            </w:r>
          </w:p>
        </w:tc>
        <w:tc>
          <w:tcPr>
            <w:tcW w:w="68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color w:val="1E293B"/>
                <w:sz w:val="19"/>
                <w:szCs w:val="19"/>
              </w:rPr>
            </w:pPr>
            <w:r>
              <w:rPr>
                <w:color w:val="1E293B"/>
                <w:sz w:val="19"/>
                <w:szCs w:val="19"/>
              </w:rPr>
              <w:t>대전을 소개합니다</w:t>
            </w:r>
          </w:p>
        </w:tc>
      </w:tr>
      <w:tr>
        <w:trPr>
          <w:cantSplit/>
        </w:trPr>
        <w:tc>
          <w:tcPr>
            <w:tcW w:w="27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사이트 주제</w:t>
            </w:r>
          </w:p>
        </w:tc>
        <w:tc>
          <w:tcPr>
            <w:tcW w:w="68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color w:val="1E293B"/>
                <w:sz w:val="19"/>
                <w:szCs w:val="19"/>
              </w:rPr>
            </w:pPr>
            <w:r>
              <w:rPr>
                <w:color w:val="1E293B"/>
                <w:sz w:val="19"/>
                <w:szCs w:val="19"/>
              </w:rPr>
              <w:t>대전에 대한 최신 정보와 소식을 전하는 웹사이트</w:t>
            </w:r>
          </w:p>
        </w:tc>
      </w:tr>
      <w:tr>
        <w:trPr>
          <w:cantSplit/>
        </w:trPr>
        <w:tc>
          <w:tcPr>
            <w:tcW w:w="27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작성일</w:t>
            </w:r>
          </w:p>
        </w:tc>
        <w:tc>
          <w:tcPr>
            <w:tcW w:w="68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/>
            </w:pPr>
            <w:r>
              <w:rPr>
                <w:color w:val="1E293B"/>
                <w:sz w:val="19"/>
                <w:szCs w:val="19"/>
              </w:rPr>
              <w:t>2026</w:t>
            </w:r>
            <w:r>
              <w:rPr>
                <w:color w:val="1E293B"/>
                <w:sz w:val="19"/>
                <w:szCs w:val="19"/>
              </w:rPr>
              <w:t>년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>6</w:t>
            </w:r>
            <w:r>
              <w:rPr>
                <w:color w:val="1E293B"/>
                <w:sz w:val="19"/>
                <w:szCs w:val="19"/>
              </w:rPr>
              <w:t xml:space="preserve">월 </w:t>
            </w:r>
            <w:r>
              <w:rPr>
                <w:color w:val="1E293B"/>
                <w:sz w:val="19"/>
                <w:szCs w:val="19"/>
              </w:rPr>
              <w:t>7</w:t>
            </w:r>
            <w:r>
              <w:rPr>
                <w:color w:val="1E293B"/>
                <w:sz w:val="19"/>
                <w:szCs w:val="19"/>
              </w:rPr>
              <w:t>일</w:t>
            </w:r>
          </w:p>
        </w:tc>
      </w:tr>
      <w:tr>
        <w:trPr>
          <w:cantSplit/>
        </w:trPr>
        <w:tc>
          <w:tcPr>
            <w:tcW w:w="27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제출일</w:t>
            </w:r>
          </w:p>
        </w:tc>
        <w:tc>
          <w:tcPr>
            <w:tcW w:w="68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cs="Malgun Gothic"/>
                <w:i w:val="false"/>
                <w:iCs w:val="false"/>
                <w:color w:val="1E293B"/>
                <w:sz w:val="19"/>
                <w:szCs w:val="19"/>
              </w:rPr>
              <w:t>2026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년 </w:t>
            </w:r>
            <w:r>
              <w:rPr>
                <w:rFonts w:cs="Malgun Gothic"/>
                <w:i w:val="false"/>
                <w:iCs w:val="false"/>
                <w:color w:val="1E293B"/>
                <w:sz w:val="19"/>
                <w:szCs w:val="19"/>
              </w:rPr>
              <w:t>6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월 </w:t>
            </w:r>
            <w:r>
              <w:rPr>
                <w:rFonts w:cs="Malgun Gothic"/>
                <w:i w:val="false"/>
                <w:iCs w:val="false"/>
                <w:color w:val="1E293B"/>
                <w:sz w:val="19"/>
                <w:szCs w:val="19"/>
              </w:rPr>
              <w:t>7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일</w:t>
            </w:r>
          </w:p>
        </w:tc>
      </w:tr>
    </w:tbl>
    <w:p>
      <w:pPr>
        <w:pStyle w:val="normal1"/>
        <w:spacing w:lineRule="auto" w:line="240" w:before="40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00" w:type="dxa"/>
          <w:start w:w="280" w:type="dxa"/>
          <w:bottom w:w="20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E2E8F0"/>
              <w:start w:val="single" w:sz="24" w:space="0" w:color="06B6D4"/>
              <w:bottom w:val="single" w:sz="4" w:space="0" w:color="E2E8F0"/>
              <w:end w:val="single" w:sz="4" w:space="0" w:color="E2E8F0"/>
            </w:tcBorders>
            <w:shd w:fill="F0FDFF" w:val="clear"/>
          </w:tcPr>
          <w:p>
            <w:pPr>
              <w:pStyle w:val="normal1"/>
              <w:spacing w:lineRule="auto" w:line="319" w:before="0" w:after="0"/>
              <w:rPr/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2"/>
                <w:szCs w:val="22"/>
              </w:rPr>
              <w:t xml:space="preserve">📌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22"/>
                <w:szCs w:val="22"/>
              </w:rPr>
              <w:t>작성 안내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이 기획서는 </w:t>
            </w:r>
            <w:r>
              <w:rPr>
                <w:rFonts w:ascii="Malgun Gothic" w:hAnsi="Malgun Gothic" w:cs="Malgun Gothic"/>
                <w:b/>
                <w:bCs/>
                <w:color w:val="0891B2"/>
                <w:sz w:val="20"/>
                <w:szCs w:val="20"/>
              </w:rPr>
              <w:t>‘분석 정확도’ 평가 영역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>을 위해 작성합니다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아래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>8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>개 항목이 모두 빠짐없이 들어가야 합니다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.  1.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구현 기능 설명  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2.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사이트 정보 구조  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3.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홈 화면 구현  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4.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제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화면 구현 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5.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제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>2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화면 구현  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6.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제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화면 구현  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7.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제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>4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화면 구현  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8. UI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디자인각 항목은 </w:t>
            </w:r>
            <w:r>
              <w:rPr>
                <w:rFonts w:eastAsia="Malgun Gothic" w:cs="Malgun Gothic"/>
                <w:b/>
                <w:bCs/>
                <w:color w:val="0891B2"/>
                <w:sz w:val="20"/>
                <w:szCs w:val="20"/>
              </w:rPr>
              <w:t>3</w:t>
            </w:r>
            <w:r>
              <w:rPr>
                <w:rFonts w:ascii="Malgun Gothic" w:hAnsi="Malgun Gothic" w:cs="Malgun Gothic"/>
                <w:b/>
                <w:bCs/>
                <w:color w:val="0891B2"/>
                <w:sz w:val="20"/>
                <w:szCs w:val="20"/>
              </w:rPr>
              <w:t>점 만점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>이며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>누락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>·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부정확한 부분이 있을 경우 </w:t>
            </w:r>
            <w:r>
              <w:rPr>
                <w:rFonts w:eastAsia="Malgun Gothic" w:cs="Malgun Gothic"/>
                <w:b/>
                <w:bCs/>
                <w:color w:val="0891B2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/>
                <w:bCs/>
                <w:color w:val="0891B2"/>
                <w:sz w:val="20"/>
                <w:szCs w:val="20"/>
              </w:rPr>
              <w:t>점씩 감점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>됩니다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>. (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 xml:space="preserve">최하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>1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20"/>
                <w:szCs w:val="20"/>
              </w:rPr>
              <w:t>점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20"/>
                <w:szCs w:val="20"/>
              </w:rPr>
              <w:t>)</w:t>
            </w:r>
          </w:p>
        </w:tc>
      </w:tr>
    </w:tbl>
    <w:p>
      <w:pPr>
        <w:pStyle w:val="normal1"/>
        <w:pBdr>
          <w:bottom w:val="single" w:sz="12" w:space="6" w:color="06B6D4"/>
        </w:pBdr>
        <w:spacing w:lineRule="auto" w:line="319" w:before="0" w:after="200"/>
        <w:rPr/>
      </w:pPr>
      <w:r>
        <w:br w:type="page"/>
      </w:r>
      <w:r>
        <w:rPr>
          <w:rFonts w:eastAsia="Malgun Gothic" w:cs="Malgun Gothic"/>
          <w:b/>
          <w:bCs/>
          <w:color w:val="06B6D4"/>
          <w:sz w:val="28"/>
          <w:szCs w:val="28"/>
        </w:rPr>
        <w:t xml:space="preserve">01  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>구현 기능 설명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이 사이트에서 구현하려는 기능을 모두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.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단순한 페이지 이동은 ‘기능’이 아닙니다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.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사용자가 무엇을 ‘할 수 있는지’ 중심으로 작성하세요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구현 기능 목록</w:t>
      </w:r>
    </w:p>
    <w:tbl>
      <w:tblPr>
        <w:tblW w:w="9638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00"/>
        <w:gridCol w:w="3300"/>
        <w:gridCol w:w="5438"/>
      </w:tblGrid>
      <w:tr>
        <w:trPr>
          <w:tblHeader w:val="true"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3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기능 이름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기능 설명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i/>
                <w:iCs/>
                <w:color w:val="94A3B8"/>
                <w:sz w:val="18"/>
                <w:szCs w:val="18"/>
              </w:rPr>
            </w:pP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>예시</w:t>
            </w:r>
          </w:p>
        </w:tc>
        <w:tc>
          <w:tcPr>
            <w:tcW w:w="33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i/>
                <w:iCs/>
                <w:color w:val="94A3B8"/>
                <w:sz w:val="18"/>
                <w:szCs w:val="18"/>
              </w:rPr>
            </w:pP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>로그인 기능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i/>
                <w:iCs/>
                <w:color w:val="94A3B8"/>
                <w:sz w:val="18"/>
                <w:szCs w:val="18"/>
              </w:rPr>
            </w:pP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>아이디</w:t>
            </w:r>
            <w:r>
              <w:rPr>
                <w:rFonts w:eastAsia="Malgun Gothic" w:cs="Malgun Gothic"/>
                <w:i/>
                <w:iCs/>
                <w:color w:val="94A3B8"/>
                <w:sz w:val="18"/>
                <w:szCs w:val="18"/>
              </w:rPr>
              <w:t>·</w:t>
            </w: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>비밀번호로 로그인하고</w:t>
            </w:r>
            <w:r>
              <w:rPr>
                <w:rFonts w:eastAsia="Malgun Gothic" w:cs="Malgun Gothic"/>
                <w:i/>
                <w:iCs/>
                <w:color w:val="94A3B8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>잘못 입력 시 안내 메시지 표시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1</w:t>
            </w:r>
          </w:p>
        </w:tc>
        <w:tc>
          <w:tcPr>
            <w:tcW w:w="33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color w:val="1E293B"/>
                <w:sz w:val="19"/>
                <w:szCs w:val="19"/>
              </w:rPr>
            </w:pPr>
            <w:r>
              <w:rPr>
                <w:color w:val="1E293B"/>
                <w:sz w:val="19"/>
                <w:szCs w:val="19"/>
              </w:rPr>
              <w:t>명소 지도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/>
            </w:pPr>
            <w:r>
              <w:rPr/>
              <w:t>대전의 명소를 지도 위에 띄워준다</w:t>
            </w:r>
            <w:r>
              <w:rPr/>
              <w:t>(</w:t>
            </w:r>
            <w:r>
              <w:rPr/>
              <w:t>맛집</w:t>
            </w:r>
            <w:r>
              <w:rPr/>
              <w:t>,</w:t>
            </w:r>
            <w:r>
              <w:rPr/>
              <w:t>여행지</w:t>
            </w:r>
            <w:r>
              <w:rPr/>
              <w:t>)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2</w:t>
            </w:r>
          </w:p>
        </w:tc>
        <w:tc>
          <w:tcPr>
            <w:tcW w:w="33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color w:val="1E293B"/>
                <w:sz w:val="19"/>
                <w:szCs w:val="19"/>
              </w:rPr>
            </w:pPr>
            <w:r>
              <w:rPr>
                <w:b/>
                <w:color w:val="1E293B"/>
                <w:sz w:val="19"/>
                <w:szCs w:val="19"/>
              </w:rPr>
              <w:t>실시간 대전 소식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/>
            </w:pPr>
            <w:r>
              <w:rPr>
                <w:color w:val="1E293B"/>
                <w:sz w:val="19"/>
                <w:szCs w:val="19"/>
              </w:rPr>
              <w:t>대전의 소식을 알려준다</w:t>
            </w:r>
            <w:r>
              <w:rPr>
                <w:color w:val="1E293B"/>
                <w:sz w:val="19"/>
                <w:szCs w:val="19"/>
              </w:rPr>
              <w:t xml:space="preserve">. </w:t>
            </w:r>
            <w:r>
              <w:rPr>
                <w:color w:val="1E293B"/>
                <w:sz w:val="19"/>
                <w:szCs w:val="19"/>
              </w:rPr>
              <w:t>수동으로 업데이트 해야한다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3</w:t>
            </w:r>
          </w:p>
        </w:tc>
        <w:tc>
          <w:tcPr>
            <w:tcW w:w="33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명소 리스트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/>
            </w:pPr>
            <w:r>
              <w:rPr/>
              <w:t>대전의 명소들을 리스트 형식으로 모두 정리해준다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4</w:t>
            </w:r>
          </w:p>
        </w:tc>
        <w:tc>
          <w:tcPr>
            <w:tcW w:w="33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b/>
                <w:color w:val="1E293B"/>
                <w:sz w:val="19"/>
                <w:szCs w:val="19"/>
              </w:rPr>
              <w:t>축제 검색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과거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 xml:space="preserve">, 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현재 혹은 미래에 있는 축제의 일정과 정보를 알려준다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5</w:t>
            </w:r>
          </w:p>
        </w:tc>
        <w:tc>
          <w:tcPr>
            <w:tcW w:w="33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대전 풍경 사진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사전에 세팅된 대전의 풍경 사진들을 부드럽게 넘기면서 보여준다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6</w:t>
            </w:r>
          </w:p>
        </w:tc>
        <w:tc>
          <w:tcPr>
            <w:tcW w:w="33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대전 날씨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 xml:space="preserve">외부 위젯을 따와서 현재의 날씨를 보여준다 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7</w:t>
            </w:r>
          </w:p>
        </w:tc>
        <w:tc>
          <w:tcPr>
            <w:tcW w:w="33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지도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대전의 주요 명소 위치를 지도 위에 표시한다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8</w:t>
            </w:r>
          </w:p>
        </w:tc>
        <w:tc>
          <w:tcPr>
            <w:tcW w:w="33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쇼핑 정보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start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대전의 주요 쇼핑 장소와 특산품 정보를 정리하여 보여준다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.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핵심 기능 우선순위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 xml:space="preserve">/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비고</w:t>
      </w:r>
    </w:p>
    <w:p>
      <w:pPr>
        <w:pStyle w:val="normal1"/>
        <w:spacing w:lineRule="auto" w:line="281" w:before="0" w:after="100"/>
        <w:rPr/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개발 우선순위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어려운 기능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,</w:t>
      </w:r>
      <w:r>
        <w:rPr>
          <w:i/>
          <w:iCs/>
          <w:color w:val="64748B"/>
          <w:sz w:val="18"/>
          <w:szCs w:val="18"/>
        </w:rPr>
        <w:t xml:space="preserve"> </w:t>
      </w:r>
      <w:r>
        <w:rPr>
          <w:i/>
          <w:iCs/>
          <w:color w:val="64748B"/>
          <w:sz w:val="18"/>
          <w:szCs w:val="18"/>
        </w:rPr>
        <w:t xml:space="preserve">개발 계획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등을 자유롭게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eastAsia="Malgun Gothic" w:cs="Malgun Gothic"/>
                <w:sz w:val="20"/>
                <w:szCs w:val="20"/>
              </w:rPr>
              <w:t xml:space="preserve">1 </w:t>
            </w:r>
            <w:r>
              <w:rPr>
                <w:rFonts w:ascii="Malgun Gothic" w:hAnsi="Malgun Gothic" w:cs="Malgun Gothic"/>
                <w:sz w:val="20"/>
                <w:szCs w:val="20"/>
              </w:rPr>
              <w:t>순위</w:t>
            </w:r>
            <w:r>
              <w:rPr>
                <w:rFonts w:eastAsia="Malgun Gothic" w:cs="Malgun Gothic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sz w:val="20"/>
                <w:szCs w:val="20"/>
              </w:rPr>
              <w:t>사진 슬라이드</w:t>
            </w:r>
            <w:r>
              <w:rPr>
                <w:rFonts w:eastAsia="Malgun Gothic" w:cs="Malgun Gothic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sz w:val="20"/>
                <w:szCs w:val="20"/>
              </w:rPr>
              <w:t>날씨 위젯</w:t>
            </w:r>
            <w:r>
              <w:rPr>
                <w:rFonts w:eastAsia="Malgun Gothic" w:cs="Malgun Gothic"/>
                <w:sz w:val="20"/>
                <w:szCs w:val="20"/>
              </w:rPr>
              <w:t>(</w:t>
            </w:r>
            <w:r>
              <w:rPr>
                <w:rFonts w:ascii="Malgun Gothic" w:hAnsi="Malgun Gothic" w:cs="Malgun Gothic"/>
                <w:sz w:val="20"/>
                <w:szCs w:val="20"/>
              </w:rPr>
              <w:t>홈 화면 완성도</w:t>
            </w:r>
            <w:r>
              <w:rPr>
                <w:rFonts w:eastAsia="Malgun Gothic" w:cs="Malgun Gothic"/>
                <w:sz w:val="20"/>
                <w:szCs w:val="20"/>
              </w:rPr>
              <w:t>)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/>
                <w:sz w:val="20"/>
                <w:szCs w:val="20"/>
              </w:rPr>
              <w:t xml:space="preserve">2 </w:t>
            </w:r>
            <w:r>
              <w:rPr>
                <w:rFonts w:ascii="Malgun Gothic" w:hAnsi="Malgun Gothic" w:cs="Malgun Gothic"/>
                <w:sz w:val="20"/>
                <w:szCs w:val="20"/>
              </w:rPr>
              <w:t>순위</w:t>
            </w:r>
            <w:r>
              <w:rPr>
                <w:rFonts w:eastAsia="Malgun Gothic" w:cs="Malgun Gothic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sz w:val="20"/>
                <w:szCs w:val="20"/>
              </w:rPr>
              <w:t>맛집</w:t>
            </w:r>
            <w:r>
              <w:rPr>
                <w:rFonts w:eastAsia="Malgun Gothic" w:cs="Malgun Gothic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sz w:val="20"/>
                <w:szCs w:val="20"/>
              </w:rPr>
              <w:t>축제</w:t>
            </w:r>
            <w:r>
              <w:rPr>
                <w:rFonts w:eastAsia="Malgun Gothic" w:cs="Malgun Gothic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sz w:val="20"/>
                <w:szCs w:val="20"/>
              </w:rPr>
              <w:t>지도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/>
                <w:sz w:val="20"/>
                <w:szCs w:val="20"/>
              </w:rPr>
              <w:t xml:space="preserve">3 </w:t>
            </w:r>
            <w:r>
              <w:rPr>
                <w:rFonts w:ascii="Malgun Gothic" w:hAnsi="Malgun Gothic" w:cs="Malgun Gothic"/>
                <w:sz w:val="20"/>
                <w:szCs w:val="20"/>
              </w:rPr>
              <w:t>순위</w:t>
            </w:r>
            <w:r>
              <w:rPr>
                <w:rFonts w:eastAsia="Malgun Gothic" w:cs="Malgun Gothic"/>
                <w:sz w:val="20"/>
                <w:szCs w:val="20"/>
              </w:rPr>
              <w:t xml:space="preserve">. </w:t>
            </w:r>
            <w:r>
              <w:rPr>
                <w:rFonts w:ascii="Malgun Gothic" w:hAnsi="Malgun Gothic" w:cs="Malgun Gothic"/>
                <w:sz w:val="20"/>
                <w:szCs w:val="20"/>
              </w:rPr>
              <w:t>역사</w:t>
            </w:r>
            <w:r>
              <w:rPr>
                <w:rFonts w:eastAsia="Malgun Gothic" w:cs="Malgun Gothic"/>
                <w:sz w:val="20"/>
                <w:szCs w:val="20"/>
              </w:rPr>
              <w:t>,</w:t>
            </w:r>
            <w:r>
              <w:rPr>
                <w:rFonts w:ascii="Malgun Gothic" w:hAnsi="Malgun Gothic" w:cs="Malgun Gothic"/>
                <w:sz w:val="20"/>
                <w:szCs w:val="20"/>
              </w:rPr>
              <w:t>숙박</w:t>
            </w:r>
            <w:r>
              <w:rPr>
                <w:rFonts w:eastAsia="Malgun Gothic" w:cs="Malgun Gothic"/>
                <w:sz w:val="20"/>
                <w:szCs w:val="20"/>
              </w:rPr>
              <w:t>,</w:t>
            </w:r>
            <w:r>
              <w:rPr>
                <w:rFonts w:ascii="Malgun Gothic" w:hAnsi="Malgun Gothic" w:cs="Malgun Gothic"/>
                <w:sz w:val="20"/>
                <w:szCs w:val="20"/>
              </w:rPr>
              <w:t>쇼핑</w:t>
            </w:r>
            <w:r>
              <w:rPr>
                <w:rFonts w:eastAsia="Malgun Gothic" w:cs="Malgun Gothic"/>
                <w:sz w:val="20"/>
                <w:szCs w:val="20"/>
              </w:rPr>
              <w:t>.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pBdr>
          <w:bottom w:val="single" w:sz="12" w:space="6" w:color="06B6D4"/>
        </w:pBdr>
        <w:spacing w:lineRule="auto" w:line="319" w:before="0" w:after="200"/>
        <w:rPr/>
      </w:pPr>
      <w:r>
        <w:br w:type="page"/>
      </w:r>
      <w:r>
        <w:rPr>
          <w:rFonts w:eastAsia="Malgun Gothic" w:cs="Malgun Gothic"/>
          <w:b/>
          <w:bCs/>
          <w:color w:val="06B6D4"/>
          <w:sz w:val="28"/>
          <w:szCs w:val="28"/>
        </w:rPr>
        <w:t xml:space="preserve">02  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>사이트 정보 구조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사이트의 페이지가 어떻게 연결되는지 한눈에 보이도록 트리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(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계층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)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구조로 표현합니다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사이트맵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(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페이지 계층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)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예시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: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홈 → 메뉴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/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갤러리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/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게시판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/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문의하기 → 각 페이지의 하위 항목</w:t>
      </w:r>
    </w:p>
    <w:tbl>
      <w:tblPr>
        <w:tblW w:w="9638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CFCFD" w:val="clear"/>
          </w:tcPr>
          <w:p>
            <w:pPr>
              <w:pStyle w:val="normal1"/>
              <w:spacing w:lineRule="auto" w:line="281" w:before="0" w:after="120"/>
              <w:rPr>
                <w:rFonts w:ascii="Malgun Gothic" w:hAnsi="Malgun Gothic" w:eastAsia="Malgun Gothic" w:cs="Malgun Gothic"/>
                <w:i/>
                <w:iCs/>
                <w:color w:val="94A3B8"/>
                <w:sz w:val="18"/>
                <w:szCs w:val="18"/>
              </w:rPr>
            </w:pPr>
            <w:r>
              <w:rPr>
                <w:rFonts w:eastAsia="Malgun Gothic" w:cs="Malgun Gothic"/>
                <w:i/>
                <w:iCs/>
                <w:color w:val="94A3B8"/>
                <w:sz w:val="18"/>
                <w:szCs w:val="18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64225" cy="2322195"/>
                  <wp:effectExtent l="0" t="0" r="0" b="0"/>
                  <wp:wrapSquare wrapText="largest"/>
                  <wp:docPr id="1" name="이미지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이미지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4225" cy="23221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페이지 목록</w:t>
      </w:r>
    </w:p>
    <w:tbl>
      <w:tblPr>
        <w:tblW w:w="9638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900"/>
        <w:gridCol w:w="2997"/>
        <w:gridCol w:w="574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9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페이지 이름</w:t>
            </w:r>
          </w:p>
        </w:tc>
        <w:tc>
          <w:tcPr>
            <w:tcW w:w="57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 xml:space="preserve">역할 </w:t>
            </w: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 xml:space="preserve">/ 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포함될 콘텐츠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1</w:t>
            </w:r>
          </w:p>
        </w:tc>
        <w:tc>
          <w:tcPr>
            <w:tcW w:w="29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초기화면</w:t>
            </w:r>
          </w:p>
        </w:tc>
        <w:tc>
          <w:tcPr>
            <w:tcW w:w="57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sz w:val="19"/>
                <w:szCs w:val="19"/>
              </w:rPr>
              <w:t>완성도를 높이는 역할을 한다</w:t>
            </w:r>
            <w:r>
              <w:rPr>
                <w:rFonts w:cs="Malgun Gothic"/>
                <w:sz w:val="19"/>
                <w:szCs w:val="19"/>
              </w:rPr>
              <w:t>(</w:t>
            </w:r>
            <w:r>
              <w:rPr>
                <w:rFonts w:ascii="Malgun Gothic" w:hAnsi="Malgun Gothic" w:cs="Malgun Gothic"/>
                <w:sz w:val="19"/>
                <w:szCs w:val="19"/>
              </w:rPr>
              <w:t>디자인용</w:t>
            </w:r>
            <w:r>
              <w:rPr>
                <w:rFonts w:cs="Malgun Gothic"/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2</w:t>
            </w:r>
          </w:p>
        </w:tc>
        <w:tc>
          <w:tcPr>
            <w:tcW w:w="29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홈</w:t>
            </w:r>
          </w:p>
        </w:tc>
        <w:tc>
          <w:tcPr>
            <w:tcW w:w="57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sz w:val="19"/>
                <w:szCs w:val="19"/>
              </w:rPr>
              <w:t>대전을 기본적으로 소개한다</w:t>
            </w:r>
            <w:r>
              <w:rPr>
                <w:rFonts w:eastAsia="Malgun Gothic" w:cs="Malgun Gothic"/>
                <w:sz w:val="19"/>
                <w:szCs w:val="19"/>
              </w:rPr>
              <w:t xml:space="preserve">./ </w:t>
            </w:r>
            <w:r>
              <w:rPr>
                <w:rFonts w:ascii="Malgun Gothic" w:hAnsi="Malgun Gothic" w:cs="Malgun Gothic"/>
                <w:sz w:val="19"/>
                <w:szCs w:val="19"/>
              </w:rPr>
              <w:t>대전의 풍경사진을 보여주며 소개한다</w:t>
            </w:r>
            <w:r>
              <w:rPr>
                <w:rFonts w:eastAsia="Malgun Gothic" w:cs="Malgun Gothic"/>
                <w:sz w:val="19"/>
                <w:szCs w:val="19"/>
              </w:rPr>
              <w:t xml:space="preserve">. </w:t>
            </w:r>
            <w:r>
              <w:rPr>
                <w:rFonts w:ascii="Malgun Gothic" w:hAnsi="Malgun Gothic" w:cs="Malgun Gothic"/>
                <w:sz w:val="19"/>
                <w:szCs w:val="19"/>
              </w:rPr>
              <w:t>날씨 위젯을 외부에서 불러온다</w:t>
            </w:r>
            <w:r>
              <w:rPr>
                <w:rFonts w:eastAsia="Malgun Gothic" w:cs="Malgun Gothic"/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3</w:t>
            </w:r>
          </w:p>
        </w:tc>
        <w:tc>
          <w:tcPr>
            <w:tcW w:w="29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맛집</w:t>
            </w:r>
            <w:r>
              <w:rPr>
                <w:rFonts w:cs="Malgun Gothic"/>
                <w:b/>
                <w:bCs/>
                <w:color w:val="0F172A"/>
                <w:sz w:val="19"/>
                <w:szCs w:val="19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제 </w:t>
            </w:r>
            <w:r>
              <w:rPr>
                <w:rFonts w:cs="Malgun Gothic"/>
                <w:b/>
                <w:bCs/>
                <w:color w:val="0F172A"/>
                <w:sz w:val="19"/>
                <w:szCs w:val="19"/>
              </w:rPr>
              <w:t>1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화면</w:t>
            </w:r>
            <w:r>
              <w:rPr>
                <w:rFonts w:cs="Malgun Gothic"/>
                <w:b/>
                <w:bCs/>
                <w:color w:val="0F172A"/>
                <w:sz w:val="19"/>
                <w:szCs w:val="19"/>
              </w:rPr>
              <w:t>)</w:t>
            </w:r>
          </w:p>
        </w:tc>
        <w:tc>
          <w:tcPr>
            <w:tcW w:w="57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sz w:val="19"/>
                <w:szCs w:val="19"/>
              </w:rPr>
              <w:t>대전에 위치한 맛집들을 소개하고 지도에 표시한다</w:t>
            </w:r>
            <w:r>
              <w:rPr>
                <w:rFonts w:eastAsia="Malgun Gothic" w:cs="Malgun Gothic"/>
                <w:sz w:val="19"/>
                <w:szCs w:val="19"/>
              </w:rPr>
              <w:t xml:space="preserve">./ </w:t>
            </w:r>
            <w:r>
              <w:rPr>
                <w:rFonts w:ascii="Malgun Gothic" w:hAnsi="Malgun Gothic" w:cs="Malgun Gothic"/>
                <w:sz w:val="19"/>
                <w:szCs w:val="19"/>
              </w:rPr>
              <w:t>구글 지도에 핀찍기</w:t>
            </w:r>
            <w:r>
              <w:rPr>
                <w:rFonts w:eastAsia="Malgun Gothic" w:cs="Malgun Gothic"/>
                <w:sz w:val="19"/>
                <w:szCs w:val="19"/>
              </w:rPr>
              <w:t xml:space="preserve">, </w:t>
            </w:r>
            <w:r>
              <w:rPr>
                <w:rFonts w:ascii="Malgun Gothic" w:hAnsi="Malgun Gothic" w:cs="Malgun Gothic"/>
                <w:sz w:val="19"/>
                <w:szCs w:val="19"/>
              </w:rPr>
              <w:t>리스트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4</w:t>
            </w:r>
          </w:p>
        </w:tc>
        <w:tc>
          <w:tcPr>
            <w:tcW w:w="29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축제</w:t>
            </w:r>
            <w:r>
              <w:rPr>
                <w:rFonts w:cs="Malgun Gothic"/>
                <w:b/>
                <w:bCs/>
                <w:color w:val="0F172A"/>
                <w:sz w:val="19"/>
                <w:szCs w:val="19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제 </w:t>
            </w:r>
            <w:r>
              <w:rPr>
                <w:rFonts w:cs="Malgun Gothic"/>
                <w:b/>
                <w:bCs/>
                <w:color w:val="0F172A"/>
                <w:sz w:val="19"/>
                <w:szCs w:val="19"/>
              </w:rPr>
              <w:t>2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화면</w:t>
            </w:r>
            <w:r>
              <w:rPr>
                <w:rFonts w:cs="Malgun Gothic"/>
                <w:b/>
                <w:bCs/>
                <w:color w:val="0F172A"/>
                <w:sz w:val="19"/>
                <w:szCs w:val="19"/>
              </w:rPr>
              <w:t>)</w:t>
            </w:r>
          </w:p>
        </w:tc>
        <w:tc>
          <w:tcPr>
            <w:tcW w:w="57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cs="Malgun Gothic"/>
                <w:sz w:val="19"/>
                <w:szCs w:val="19"/>
              </w:rPr>
              <w:t>대전의 축제에 대한 정보를 제공한다</w:t>
            </w:r>
            <w:r>
              <w:rPr>
                <w:rFonts w:cs="Malgun Gothic"/>
                <w:sz w:val="19"/>
                <w:szCs w:val="19"/>
              </w:rPr>
              <w:t xml:space="preserve">. / </w:t>
            </w:r>
            <w:r>
              <w:rPr>
                <w:rFonts w:ascii="Malgun Gothic" w:hAnsi="Malgun Gothic" w:cs="Malgun Gothic"/>
                <w:sz w:val="19"/>
                <w:szCs w:val="19"/>
              </w:rPr>
              <w:t>축제 일정과 정보를 카드목록으로 제공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5</w:t>
            </w:r>
          </w:p>
        </w:tc>
        <w:tc>
          <w:tcPr>
            <w:tcW w:w="29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역사</w:t>
            </w:r>
          </w:p>
        </w:tc>
        <w:tc>
          <w:tcPr>
            <w:tcW w:w="57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sz w:val="19"/>
                <w:szCs w:val="19"/>
              </w:rPr>
              <w:t>대전의 역사 서사 제공</w:t>
            </w:r>
          </w:p>
        </w:tc>
      </w:tr>
      <w:tr>
        <w:trPr>
          <w:cantSplit/>
        </w:trPr>
        <w:tc>
          <w:tcPr>
            <w:tcW w:w="900" w:type="dxa"/>
            <w:tcBorders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6</w:t>
            </w:r>
          </w:p>
        </w:tc>
        <w:tc>
          <w:tcPr>
            <w:tcW w:w="2997" w:type="dxa"/>
            <w:tcBorders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숙박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 xml:space="preserve">제 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지도</w:t>
            </w:r>
            <w:r>
              <w:rPr>
                <w:b/>
                <w:bCs/>
              </w:rPr>
              <w:t>)</w:t>
            </w:r>
          </w:p>
        </w:tc>
        <w:tc>
          <w:tcPr>
            <w:tcW w:w="5741" w:type="dxa"/>
            <w:tcBorders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cs="Malgun Gothic"/>
                <w:sz w:val="19"/>
                <w:szCs w:val="19"/>
              </w:rPr>
              <w:t>유명한 숙소의 정보와 위치를 제공한다</w:t>
            </w:r>
            <w:r>
              <w:rPr>
                <w:rFonts w:eastAsia="Malgun Gothic" w:cs="Malgun Gothic"/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900" w:type="dxa"/>
            <w:tcBorders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7</w:t>
            </w:r>
          </w:p>
        </w:tc>
        <w:tc>
          <w:tcPr>
            <w:tcW w:w="2997" w:type="dxa"/>
            <w:tcBorders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지도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>(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제 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>4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지도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>)</w:t>
            </w:r>
          </w:p>
        </w:tc>
        <w:tc>
          <w:tcPr>
            <w:tcW w:w="5741" w:type="dxa"/>
            <w:tcBorders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cs="Malgun Gothic"/>
                <w:sz w:val="19"/>
                <w:szCs w:val="19"/>
              </w:rPr>
              <w:t>대전의 지도를 구글 맵으로 가져온다</w:t>
            </w:r>
          </w:p>
        </w:tc>
      </w:tr>
      <w:tr>
        <w:trPr>
          <w:cantSplit/>
        </w:trPr>
        <w:tc>
          <w:tcPr>
            <w:tcW w:w="900" w:type="dxa"/>
            <w:tcBorders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19"/>
                <w:szCs w:val="19"/>
              </w:rPr>
            </w:pPr>
            <w:r>
              <w:rPr>
                <w:rFonts w:eastAsia="Malgun Gothic" w:cs="Malgun Gothic"/>
                <w:color w:val="64748B"/>
                <w:sz w:val="19"/>
                <w:szCs w:val="19"/>
              </w:rPr>
              <w:t>8</w:t>
            </w:r>
          </w:p>
        </w:tc>
        <w:tc>
          <w:tcPr>
            <w:tcW w:w="2997" w:type="dxa"/>
            <w:tcBorders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쇼핑</w:t>
            </w:r>
          </w:p>
        </w:tc>
        <w:tc>
          <w:tcPr>
            <w:tcW w:w="5741" w:type="dxa"/>
            <w:tcBorders>
              <w:start w:val="single" w:sz="4" w:space="0" w:color="CBD5E1"/>
              <w:bottom w:val="single" w:sz="4" w:space="0" w:color="CBD5E1"/>
              <w:end w:val="single" w:sz="4" w:space="0" w:color="CBD5E1"/>
            </w:tcBorders>
            <w:tcMar>
              <w:top w:w="140" w:type="dxa"/>
              <w:bottom w:w="14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cs="Malgun Gothic"/>
                <w:sz w:val="19"/>
                <w:szCs w:val="19"/>
              </w:rPr>
              <w:t>대전의 특산품과 대전에서 만든 굿즈등을 알려준다</w:t>
            </w:r>
            <w:r>
              <w:rPr>
                <w:rFonts w:eastAsia="Malgun Gothic" w:cs="Malgun Gothic"/>
                <w:sz w:val="19"/>
                <w:szCs w:val="19"/>
              </w:rPr>
              <w:t>.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화면 간 이동 흐름</w:t>
      </w:r>
    </w:p>
    <w:p>
      <w:pPr>
        <w:pStyle w:val="normal1"/>
        <w:spacing w:lineRule="auto" w:line="281" w:before="0" w:after="100"/>
        <w:rPr/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사용자가 어떤 순서로 화면을 이동하게 되는지 시나리오로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rPr/>
              <w:t>홈 접속 → 상단 내비게이션</w:t>
            </w:r>
            <w:r>
              <w:rPr/>
              <w:t>(</w:t>
            </w:r>
            <w:r>
              <w:rPr/>
              <w:t>역사</w:t>
            </w:r>
            <w:r>
              <w:rPr/>
              <w:t>/</w:t>
            </w:r>
            <w:r>
              <w:rPr/>
              <w:t>맛집</w:t>
            </w:r>
            <w:r>
              <w:rPr/>
              <w:t>/</w:t>
            </w:r>
            <w:r>
              <w:rPr/>
              <w:t>숙박</w:t>
            </w:r>
            <w:r>
              <w:rPr/>
              <w:t>/</w:t>
            </w:r>
            <w:r>
              <w:rPr/>
              <w:t>축제</w:t>
            </w:r>
            <w:r>
              <w:rPr/>
              <w:t>/</w:t>
            </w:r>
            <w:r>
              <w:rPr/>
              <w:t>지도</w:t>
            </w:r>
            <w:r>
              <w:rPr/>
              <w:t>/</w:t>
            </w:r>
            <w:r>
              <w:rPr/>
              <w:t>쇼핑</w:t>
            </w:r>
            <w:r>
              <w:rPr/>
              <w:t xml:space="preserve">) </w:t>
            </w:r>
            <w:r>
              <w:rPr/>
              <w:t>클릭 → 각 화면으로 이동</w:t>
            </w:r>
            <w:r>
              <w:rPr/>
              <w:t xml:space="preserve">. </w:t>
            </w:r>
            <w:r>
              <w:rPr/>
              <w:t>모든 화면에서 상단 내비게이션을 통해 어느 페이지로든 자유롭게 이동 가능</w:t>
            </w:r>
            <w:r>
              <w:rPr/>
              <w:t>.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pBdr>
          <w:bottom w:val="single" w:sz="12" w:space="6" w:color="06B6D4"/>
        </w:pBdr>
        <w:spacing w:lineRule="auto" w:line="319" w:before="0" w:after="200"/>
        <w:rPr/>
      </w:pPr>
      <w:r>
        <w:br w:type="page"/>
      </w:r>
      <w:r>
        <w:rPr>
          <w:rFonts w:eastAsia="Malgun Gothic" w:cs="Malgun Gothic"/>
          <w:b/>
          <w:bCs/>
          <w:color w:val="06B6D4"/>
          <w:sz w:val="28"/>
          <w:szCs w:val="28"/>
        </w:rPr>
        <w:t xml:space="preserve">03  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>홈 화면 구현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이 화면을 어떻게 만들 것인지 구체적으로 설계합니다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.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와이어프레임은 손그림이어도 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화면 기본 정보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397"/>
        <w:gridCol w:w="7241"/>
      </w:tblGrid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화면 이름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홈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화면의 역할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사이트 첫 진입 화면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. </w:t>
            </w:r>
            <w:r>
              <w:rPr/>
              <w:t>대전의 이미지를 보여주고 각 페이지로 이동할 수 있는 네비게이션 제공</w:t>
            </w:r>
            <w:r>
              <w:rPr/>
              <w:t xml:space="preserve">, </w:t>
            </w:r>
            <w:r>
              <w:rPr/>
              <w:t>날씨 제공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연결되는 화면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/>
              <w:t>연결되는 화면</w:t>
            </w:r>
            <w:r>
              <w:rPr/>
              <w:t xml:space="preserve">: </w:t>
            </w:r>
            <w:r>
              <w:rPr/>
              <w:t xml:space="preserve">역사 </w:t>
            </w:r>
            <w:r>
              <w:rPr/>
              <w:t xml:space="preserve">/ </w:t>
            </w:r>
            <w:r>
              <w:rPr/>
              <w:t xml:space="preserve">맛집 </w:t>
            </w:r>
            <w:r>
              <w:rPr/>
              <w:t xml:space="preserve">/ </w:t>
            </w:r>
            <w:r>
              <w:rPr/>
              <w:t xml:space="preserve">숙박 </w:t>
            </w:r>
            <w:r>
              <w:rPr/>
              <w:t xml:space="preserve">/ </w:t>
            </w:r>
            <w:r>
              <w:rPr/>
              <w:t xml:space="preserve">축제 </w:t>
            </w:r>
            <w:r>
              <w:rPr/>
              <w:t xml:space="preserve">/ </w:t>
            </w:r>
            <w:r>
              <w:rPr/>
              <w:t xml:space="preserve">지도 </w:t>
            </w:r>
            <w:r>
              <w:rPr/>
              <w:t xml:space="preserve">/ </w:t>
            </w:r>
            <w:r>
              <w:rPr/>
              <w:t>쇼핑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포함 요소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이 화면에 들어갈 요소를 모두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 (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예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: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상단 메뉴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검색창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카드형 리스트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푸터 등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/>
                <w:sz w:val="20"/>
                <w:szCs w:val="20"/>
              </w:rPr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상단 내비게이션 바</w:t>
            </w:r>
            <w:r>
              <w:rPr/>
              <w:t>(</w:t>
            </w:r>
            <w:r>
              <w:rPr/>
              <w:t>로고</w:t>
            </w:r>
            <w:r>
              <w:rPr/>
              <w:t>+</w:t>
            </w:r>
            <w:r>
              <w:rPr/>
              <w:t>메뉴</w:t>
            </w:r>
            <w:r>
              <w:rPr/>
              <w:t xml:space="preserve">) / </w:t>
            </w:r>
            <w:r>
              <w:rPr/>
              <w:t>대전 풍경 사진 슬라이드</w:t>
            </w:r>
            <w:r>
              <w:rPr/>
              <w:t>(</w:t>
            </w:r>
            <w:r>
              <w:rPr/>
              <w:t>감천 석양</w:t>
            </w:r>
            <w:r>
              <w:rPr/>
              <w:t>·</w:t>
            </w:r>
            <w:r>
              <w:rPr/>
              <w:t>도심 야경</w:t>
            </w:r>
            <w:r>
              <w:rPr/>
              <w:t>·</w:t>
            </w:r>
            <w:r>
              <w:rPr/>
              <w:t>하늘공원</w:t>
            </w:r>
            <w:r>
              <w:rPr/>
              <w:t xml:space="preserve">) / </w:t>
            </w:r>
            <w:r>
              <w:rPr/>
              <w:t xml:space="preserve">날씨 위젯 </w:t>
            </w:r>
            <w:r>
              <w:rPr/>
              <w:t xml:space="preserve">/ </w:t>
            </w:r>
            <w:r>
              <w:rPr/>
              <w:t xml:space="preserve">사이트 소개 문구 </w:t>
            </w:r>
            <w:r>
              <w:rPr/>
              <w:t xml:space="preserve">/ </w:t>
            </w:r>
            <w:r>
              <w:rPr/>
              <w:t>푸터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주요 기능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 xml:space="preserve">/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사용자 동작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사용자가 이 화면에서 어떤 행동을 하면 무엇이 일어나는지 단계별로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1. </w:t>
            </w:r>
            <w:r>
              <w:rPr/>
              <w:t xml:space="preserve">사이트 접속 → 대전 풍경 사진 슬라이드 자동 재생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2. </w:t>
            </w:r>
            <w:r>
              <w:rPr/>
              <w:t>날씨 위젯 자동 로딩 → 현재 대전 기온</w:t>
            </w:r>
            <w:r>
              <w:rPr/>
              <w:t>·</w:t>
            </w:r>
            <w:r>
              <w:rPr/>
              <w:t xml:space="preserve">날씨 표시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3. </w:t>
            </w:r>
            <w:r>
              <w:rPr/>
              <w:t>네비게이션 메뉴 클릭 → 해당 페이지로 이동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화면 레이아웃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(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와이어프레임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CFCFD" w:val="clear"/>
          </w:tcPr>
          <w:p>
            <w:pPr>
              <w:pStyle w:val="normal1"/>
              <w:spacing w:lineRule="auto" w:line="281" w:before="0" w:after="120"/>
              <w:rPr>
                <w:rFonts w:ascii="Malgun Gothic" w:hAnsi="Malgun Gothic" w:eastAsia="Malgun Gothic" w:cs="Malgun Gothic"/>
                <w:i/>
                <w:iCs/>
                <w:color w:val="94A3B8"/>
                <w:sz w:val="18"/>
                <w:szCs w:val="18"/>
              </w:rPr>
            </w:pPr>
            <w: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66130" cy="3122295"/>
                  <wp:effectExtent l="0" t="0" r="0" b="0"/>
                  <wp:wrapSquare wrapText="largest"/>
                  <wp:docPr id="2" name="이미지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이미지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6130" cy="3122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pBdr>
          <w:bottom w:val="single" w:sz="12" w:space="6" w:color="06B6D4"/>
        </w:pBdr>
        <w:spacing w:lineRule="auto" w:line="319" w:before="0" w:after="200"/>
        <w:rPr/>
      </w:pPr>
      <w:r>
        <w:br w:type="page"/>
      </w:r>
      <w:r>
        <w:rPr>
          <w:rFonts w:eastAsia="Malgun Gothic" w:cs="Malgun Gothic"/>
          <w:b/>
          <w:bCs/>
          <w:color w:val="06B6D4"/>
          <w:sz w:val="28"/>
          <w:szCs w:val="28"/>
        </w:rPr>
        <w:t xml:space="preserve">04  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 xml:space="preserve">제 </w:t>
      </w:r>
      <w:r>
        <w:rPr>
          <w:rFonts w:eastAsia="Malgun Gothic" w:cs="Malgun Gothic"/>
          <w:b/>
          <w:bCs/>
          <w:color w:val="0F172A"/>
          <w:sz w:val="28"/>
          <w:szCs w:val="28"/>
        </w:rPr>
        <w:t>1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>화면 구현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이 화면을 어떻게 만들 것인지 구체적으로 설계합니다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.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와이어프레임은 손그림이어도 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화면 기본 정보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397"/>
        <w:gridCol w:w="7241"/>
      </w:tblGrid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화면 이름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맛집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화면의 역할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대전에 위치한 맛집들을 소개하고 지도에 표시한다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연결되는 화면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홈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맛집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숙박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축제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지도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쇼핑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포함 요소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이 화면에 들어갈 요소를 모두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 (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예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: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상단 메뉴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검색창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카드형 리스트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푸터 등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numPr>
                <w:ilvl w:val="0"/>
                <w:numId w:val="4"/>
              </w:numPr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상단 내비게이션 바 </w:t>
            </w:r>
          </w:p>
          <w:p>
            <w:pPr>
              <w:pStyle w:val="normal1"/>
              <w:numPr>
                <w:ilvl w:val="0"/>
                <w:numId w:val="4"/>
              </w:numPr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>맛집 리스트</w:t>
            </w:r>
          </w:p>
          <w:p>
            <w:pPr>
              <w:pStyle w:val="BodyText"/>
              <w:widowControl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대표 음식 사진 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위치 지도 위에 표시 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>모든 맛집 위치를 표시한 지도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360" w:before="40" w:after="40"/>
              <w:ind w:hanging="283" w:start="720"/>
              <w:rPr/>
            </w:pPr>
            <w:r>
              <w:rPr/>
              <w:t>푸터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주요 기능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 xml:space="preserve">/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사용자 동작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사용자가 이 화면에서 어떤 행동을 하면 무엇이 일어나는지 단계별로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eastAsia="Malgun Gothic" w:cs="Malgun Gothic"/>
                <w:sz w:val="20"/>
                <w:szCs w:val="20"/>
              </w:rPr>
              <w:t xml:space="preserve">1. </w:t>
            </w:r>
            <w:r>
              <w:rPr>
                <w:rFonts w:ascii="Malgun Gothic" w:hAnsi="Malgun Gothic" w:cs="Malgun Gothic"/>
                <w:sz w:val="20"/>
                <w:szCs w:val="20"/>
              </w:rPr>
              <w:t>위에 있는 내비게이션 바에 있는 글자를 누르면 해당 페이지로 넘어갈 수 있다</w:t>
            </w:r>
            <w:r>
              <w:rPr>
                <w:rFonts w:eastAsia="Malgun Gothic" w:cs="Malgun Gothic"/>
                <w:sz w:val="20"/>
                <w:szCs w:val="20"/>
              </w:rPr>
              <w:t>.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Fonts w:eastAsia="Malgun Gothic" w:cs="Malgun Gothic"/>
                <w:sz w:val="20"/>
                <w:szCs w:val="20"/>
              </w:rPr>
              <w:t xml:space="preserve">2. </w:t>
            </w:r>
            <w:r>
              <w:rPr>
                <w:rFonts w:ascii="Malgun Gothic" w:hAnsi="Malgun Gothic" w:cs="Malgun Gothic"/>
                <w:sz w:val="20"/>
                <w:szCs w:val="20"/>
              </w:rPr>
              <w:t>맛집들이 리스트로 나열되어 있고 리스트 하나 하나에 지도</w:t>
            </w:r>
            <w:r>
              <w:rPr>
                <w:rFonts w:eastAsia="Malgun Gothic" w:cs="Malgun Gothic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sz w:val="20"/>
                <w:szCs w:val="20"/>
              </w:rPr>
              <w:t>음식 사진</w:t>
            </w:r>
            <w:r>
              <w:rPr>
                <w:rFonts w:eastAsia="Malgun Gothic" w:cs="Malgun Gothic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sz w:val="20"/>
                <w:szCs w:val="20"/>
              </w:rPr>
              <w:t>전화번호</w:t>
            </w:r>
            <w:r>
              <w:rPr>
                <w:rFonts w:eastAsia="Malgun Gothic" w:cs="Malgun Gothic"/>
                <w:sz w:val="20"/>
                <w:szCs w:val="20"/>
              </w:rPr>
              <w:t xml:space="preserve">, </w:t>
            </w:r>
            <w:r>
              <w:rPr>
                <w:rFonts w:ascii="Malgun Gothic" w:hAnsi="Malgun Gothic" w:cs="Malgun Gothic"/>
                <w:sz w:val="20"/>
                <w:szCs w:val="20"/>
              </w:rPr>
              <w:t>평점 등이 적혀 있어서 편하게 정보를 찾을 수 있다</w:t>
            </w:r>
            <w:r>
              <w:rPr>
                <w:rFonts w:eastAsia="Malgun Gothic" w:cs="Malgun Gothic"/>
                <w:sz w:val="20"/>
                <w:szCs w:val="20"/>
              </w:rPr>
              <w:t>.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spacing w:lineRule="auto" w:line="319" w:before="200" w:after="80"/>
        <w:rPr>
          <w:rFonts w:ascii="Malgun Gothic" w:hAnsi="Malgun Gothic" w:cs="Malgun Gothic"/>
          <w:b/>
          <w:bCs/>
          <w:color w:val="06B6D4"/>
          <w:sz w:val="20"/>
          <w:szCs w:val="20"/>
        </w:rPr>
      </w:pPr>
      <w:r>
        <w:rPr>
          <w:rFonts w:cs="Malgun Gothic"/>
          <w:b/>
          <w:bCs/>
          <w:color w:val="06B6D4"/>
          <w:sz w:val="20"/>
          <w:szCs w:val="20"/>
        </w:rPr>
      </w:r>
    </w:p>
    <w:p>
      <w:pPr>
        <w:pStyle w:val="normal1"/>
        <w:spacing w:lineRule="auto" w:line="319" w:before="200" w:after="80"/>
        <w:rPr>
          <w:rFonts w:ascii="Malgun Gothic" w:hAnsi="Malgun Gothic" w:cs="Malgun Gothic"/>
          <w:b/>
          <w:bCs/>
          <w:color w:val="06B6D4"/>
          <w:sz w:val="20"/>
          <w:szCs w:val="20"/>
        </w:rPr>
      </w:pPr>
      <w:r>
        <w:rPr>
          <w:rFonts w:cs="Malgun Gothic"/>
          <w:b/>
          <w:bCs/>
          <w:color w:val="06B6D4"/>
          <w:sz w:val="20"/>
          <w:szCs w:val="20"/>
        </w:rPr>
      </w:r>
    </w:p>
    <w:p>
      <w:pPr>
        <w:pStyle w:val="normal1"/>
        <w:spacing w:lineRule="auto" w:line="319" w:before="200" w:after="80"/>
        <w:rPr>
          <w:rFonts w:ascii="Malgun Gothic" w:hAnsi="Malgun Gothic" w:cs="Malgun Gothic"/>
          <w:b/>
          <w:bCs/>
          <w:color w:val="06B6D4"/>
          <w:sz w:val="20"/>
          <w:szCs w:val="20"/>
        </w:rPr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화면 레이아웃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(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와이어프레임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CFCFD" w:val="clear"/>
          </w:tcPr>
          <w:p>
            <w:pPr>
              <w:pStyle w:val="normal1"/>
              <w:spacing w:lineRule="auto" w:line="281" w:before="0" w:after="120"/>
              <w:rPr>
                <w:rFonts w:ascii="Malgun Gothic" w:hAnsi="Malgun Gothic" w:eastAsia="Malgun Gothic" w:cs="Malgun Gothic"/>
                <w:i/>
                <w:iCs/>
                <w:color w:val="94A3B8"/>
                <w:sz w:val="18"/>
                <w:szCs w:val="18"/>
              </w:rPr>
            </w:pP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 xml:space="preserve">✏  </w:t>
            </w: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>직접 그리거나 그림 파일을 붙여 넣으세요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rPr/>
              <w:t>┌─────────────────────────────┐</w:t>
            </w:r>
            <w:r>
              <w:rPr/>
              <w:br/>
              <w:t xml:space="preserve">│ </w:t>
            </w:r>
            <w:r>
              <w:rPr/>
              <w:t xml:space="preserve">로고                                                   </w:t>
            </w:r>
            <w:r>
              <w:rPr/>
              <w:t xml:space="preserve">| </w:t>
            </w:r>
            <w:r>
              <w:rPr/>
              <w:t xml:space="preserve">역사 </w:t>
            </w:r>
            <w:r>
              <w:rPr/>
              <w:t xml:space="preserve">| </w:t>
            </w:r>
            <w:r>
              <w:rPr/>
              <w:t xml:space="preserve">맛집 </w:t>
            </w:r>
            <w:r>
              <w:rPr/>
              <w:t xml:space="preserve">| </w:t>
            </w:r>
            <w:r>
              <w:rPr/>
              <w:t xml:space="preserve">숙박 </w:t>
            </w:r>
            <w:r>
              <w:rPr/>
              <w:t>... │</w:t>
              <w:br/>
              <w:t>├─────────────────────────────┤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                </w:t>
            </w:r>
            <w:r>
              <w:rPr/>
              <w:t>대전 맛집</w:t>
            </w:r>
            <w:r>
              <w:rPr/>
              <w:br/>
              <w:t>│              [</w:t>
            </w:r>
            <w:r>
              <w:rPr/>
              <w:t>사진</w:t>
            </w:r>
            <w:r>
              <w:rPr/>
              <w:t>][</w:t>
            </w:r>
            <w:r>
              <w:rPr/>
              <w:t>이름</w:t>
            </w:r>
            <w:r>
              <w:rPr/>
              <w:t>]    [</w:t>
            </w:r>
            <w:r>
              <w:rPr/>
              <w:t>설명</w:t>
            </w:r>
            <w:r>
              <w:rPr/>
              <w:t>]                     [</w:t>
            </w:r>
            <w:r>
              <w:rPr/>
              <w:t>위치</w:t>
            </w:r>
            <w:r>
              <w:rPr/>
              <w:t>] │</w:t>
              <w:br/>
              <w:t>│              [</w:t>
            </w:r>
            <w:r>
              <w:rPr/>
              <w:t>사진</w:t>
            </w:r>
            <w:r>
              <w:rPr/>
              <w:t>][</w:t>
            </w:r>
            <w:r>
              <w:rPr/>
              <w:t>이름</w:t>
            </w:r>
            <w:r>
              <w:rPr/>
              <w:t>]    [</w:t>
            </w:r>
            <w:r>
              <w:rPr/>
              <w:t>설명</w:t>
            </w:r>
            <w:r>
              <w:rPr/>
              <w:t>]                     [</w:t>
            </w:r>
            <w:r>
              <w:rPr/>
              <w:t>위치</w:t>
            </w:r>
            <w:r>
              <w:rPr/>
              <w:t>] │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                                                 </w:t>
            </w:r>
            <w:r>
              <w:rPr/>
              <w:t>.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/>
              <w:t xml:space="preserve">                                                 </w:t>
            </w:r>
            <w:r>
              <w:rPr/>
              <w:t>.</w:t>
              <w:br/>
              <w:t>├─────────────────────────────┤</w:t>
              <w:br/>
              <w:t xml:space="preserve">│ </w:t>
            </w:r>
            <w:r>
              <w:rPr/>
              <w:t>통합 지도│</w:t>
            </w:r>
            <w:r>
              <w:rPr/>
              <w:br/>
              <w:t>├─────────────────────────────┤</w:t>
              <w:br/>
              <w:t xml:space="preserve">│ </w:t>
            </w:r>
            <w:r>
              <w:rPr/>
              <w:t>푸터 │</w:t>
            </w:r>
            <w:r>
              <w:rPr/>
              <w:br/>
              <w:t>└─────────────────────────────┘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pBdr>
          <w:bottom w:val="single" w:sz="12" w:space="6" w:color="06B6D4"/>
        </w:pBdr>
        <w:spacing w:lineRule="auto" w:line="319" w:before="0" w:after="200"/>
        <w:rPr/>
      </w:pPr>
      <w:r>
        <w:br w:type="page"/>
      </w:r>
      <w:r>
        <w:rPr>
          <w:rFonts w:eastAsia="Malgun Gothic" w:cs="Malgun Gothic"/>
          <w:b/>
          <w:bCs/>
          <w:color w:val="06B6D4"/>
          <w:sz w:val="28"/>
          <w:szCs w:val="28"/>
        </w:rPr>
        <w:t xml:space="preserve">05  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 xml:space="preserve">제 </w:t>
      </w:r>
      <w:r>
        <w:rPr>
          <w:rFonts w:eastAsia="Malgun Gothic" w:cs="Malgun Gothic"/>
          <w:b/>
          <w:bCs/>
          <w:color w:val="0F172A"/>
          <w:sz w:val="28"/>
          <w:szCs w:val="28"/>
        </w:rPr>
        <w:t>2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>화면 구현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이 화면을 어떻게 만들 것인지 구체적으로 설계합니다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.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와이어프레임은 손그림이어도 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화면 기본 정보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397"/>
        <w:gridCol w:w="7241"/>
      </w:tblGrid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화면 이름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축제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화면의 역할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사용자에게 대전의 축제에 대한 정보를 제공한다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연결되는 화면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홈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맛집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숙박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축제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지도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쇼핑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포함 요소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이 화면에 들어갈 요소를 모두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 (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예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: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상단 메뉴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검색창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카드형 리스트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푸터 등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/>
                <w:sz w:val="20"/>
                <w:szCs w:val="20"/>
              </w:rPr>
            </w:r>
          </w:p>
          <w:p>
            <w:pPr>
              <w:pStyle w:val="BodyText"/>
              <w:numPr>
                <w:ilvl w:val="0"/>
                <w:numId w:val="10"/>
              </w:numPr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상단 내비게이션 바 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축제 검색창 </w:t>
            </w:r>
          </w:p>
          <w:p>
            <w:pPr>
              <w:pStyle w:val="BodyText"/>
              <w:widowControl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축제 일정 </w:t>
            </w:r>
          </w:p>
          <w:p>
            <w:pPr>
              <w:pStyle w:val="BodyText"/>
              <w:widowControl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축제 카드 목록 </w:t>
            </w:r>
          </w:p>
          <w:p>
            <w:pPr>
              <w:pStyle w:val="BodyText"/>
              <w:widowControl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축제 이미지 </w:t>
            </w:r>
          </w:p>
          <w:p>
            <w:pPr>
              <w:pStyle w:val="BodyText"/>
              <w:widowControl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pacing w:lineRule="auto" w:line="360" w:before="40" w:after="40"/>
              <w:ind w:hanging="283" w:start="720"/>
              <w:rPr/>
            </w:pPr>
            <w:r>
              <w:rPr/>
              <w:t>푸터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주요 기능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 xml:space="preserve">/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사용자 동작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사용자가 이 화면에서 어떤 행동을 하면 무엇이 일어나는지 단계별로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/>
                <w:sz w:val="20"/>
                <w:szCs w:val="20"/>
              </w:rPr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rPr/>
              <w:t xml:space="preserve">사용자가 축제 페이지 접속 </w:t>
            </w:r>
          </w:p>
          <w:p>
            <w:pPr>
              <w:pStyle w:val="BodyText"/>
              <w:widowControl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진행 중인 축제 확인 </w:t>
            </w:r>
          </w:p>
          <w:p>
            <w:pPr>
              <w:pStyle w:val="BodyText"/>
              <w:widowControl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예정된 축제 일정 확인 </w:t>
            </w:r>
          </w:p>
          <w:p>
            <w:pPr>
              <w:pStyle w:val="BodyText"/>
              <w:widowControl/>
              <w:numPr>
                <w:ilvl w:val="0"/>
                <w:numId w:val="13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상세 정보 확인 </w:t>
            </w:r>
          </w:p>
          <w:p>
            <w:pPr>
              <w:pStyle w:val="BodyText"/>
              <w:widowControl/>
              <w:numPr>
                <w:ilvl w:val="0"/>
                <w:numId w:val="14"/>
              </w:numPr>
              <w:tabs>
                <w:tab w:val="clear" w:pos="720"/>
                <w:tab w:val="left" w:pos="0" w:leader="none"/>
              </w:tabs>
              <w:spacing w:lineRule="auto" w:line="360" w:before="40" w:after="40"/>
              <w:ind w:hanging="283" w:start="720"/>
              <w:rPr/>
            </w:pPr>
            <w:r>
              <w:rPr/>
              <w:t>다른 페이지 이동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화면 레이아웃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(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와이어프레임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CFCFD" w:val="clear"/>
          </w:tcPr>
          <w:p>
            <w:pPr>
              <w:pStyle w:val="normal1"/>
              <w:spacing w:lineRule="auto" w:line="281" w:before="0" w:after="120"/>
              <w:rPr>
                <w:rFonts w:ascii="Malgun Gothic" w:hAnsi="Malgun Gothic" w:eastAsia="Malgun Gothic" w:cs="Malgun Gothic"/>
                <w:i/>
                <w:iCs/>
                <w:color w:val="94A3B8"/>
                <w:sz w:val="18"/>
                <w:szCs w:val="18"/>
              </w:rPr>
            </w:pP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 xml:space="preserve">✏  </w:t>
            </w: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>직접 그리거나 그림 파일을 붙여 넣으세요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Style w:val="user"/>
              </w:rPr>
              <w:t>┌─────────────────────────────┐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rPr>
                <w:rStyle w:val="user"/>
                <w:sz w:val="20"/>
                <w:szCs w:val="20"/>
              </w:rPr>
              <w:t xml:space="preserve">│ </w:t>
            </w:r>
            <w:r>
              <w:rPr>
                <w:rStyle w:val="user"/>
                <w:sz w:val="20"/>
                <w:szCs w:val="20"/>
              </w:rPr>
              <w:t xml:space="preserve">로고 </w:t>
            </w:r>
            <w:r>
              <w:rPr>
                <w:rStyle w:val="user"/>
                <w:sz w:val="20"/>
                <w:szCs w:val="20"/>
              </w:rPr>
              <w:t xml:space="preserve">| </w:t>
            </w:r>
            <w:r>
              <w:rPr>
                <w:rStyle w:val="user"/>
                <w:sz w:val="20"/>
                <w:szCs w:val="20"/>
              </w:rPr>
              <w:t xml:space="preserve">역사 </w:t>
            </w:r>
            <w:r>
              <w:rPr>
                <w:rStyle w:val="user"/>
                <w:sz w:val="20"/>
                <w:szCs w:val="20"/>
              </w:rPr>
              <w:t xml:space="preserve">| </w:t>
            </w:r>
            <w:r>
              <w:rPr>
                <w:rStyle w:val="user"/>
                <w:sz w:val="20"/>
                <w:szCs w:val="20"/>
              </w:rPr>
              <w:t xml:space="preserve">맛집 </w:t>
            </w:r>
            <w:r>
              <w:rPr>
                <w:rStyle w:val="user"/>
                <w:sz w:val="20"/>
                <w:szCs w:val="20"/>
              </w:rPr>
              <w:t xml:space="preserve">| </w:t>
            </w:r>
            <w:r>
              <w:rPr>
                <w:rStyle w:val="user"/>
                <w:sz w:val="20"/>
                <w:szCs w:val="20"/>
              </w:rPr>
              <w:t xml:space="preserve">숙박 </w:t>
            </w:r>
            <w:r>
              <w:rPr>
                <w:rStyle w:val="user"/>
                <w:sz w:val="20"/>
                <w:szCs w:val="20"/>
              </w:rPr>
              <w:t>... │</w:t>
            </w:r>
          </w:p>
          <w:p>
            <w:pPr>
              <w:pStyle w:val="user5"/>
              <w:widowControl/>
              <w:spacing w:lineRule="auto" w:line="360" w:before="40" w:after="40"/>
              <w:rPr>
                <w:rFonts w:ascii="Malgun Gothic" w:hAnsi="Malgun Gothic" w:eastAsia="Malgun Gothic" w:cs="Malgun Gothic"/>
              </w:rPr>
            </w:pPr>
            <w:r>
              <w:rPr>
                <w:rStyle w:val="user"/>
                <w:rFonts w:eastAsia="Malgun Gothic"/>
              </w:rPr>
              <w:t>├─────────────────────────────┤</w:t>
            </w:r>
          </w:p>
          <w:p>
            <w:pPr>
              <w:pStyle w:val="user5"/>
              <w:widowControl/>
              <w:spacing w:lineRule="auto" w:line="360" w:before="40" w:after="40"/>
              <w:rPr>
                <w:rFonts w:ascii="Malgun Gothic" w:hAnsi="Malgun Gothic" w:eastAsia="Malgun Gothic" w:cs="Malgun Gothic"/>
              </w:rPr>
            </w:pPr>
            <w:r>
              <w:rPr>
                <w:rStyle w:val="user"/>
                <w:rFonts w:eastAsia="Malgun Gothic"/>
              </w:rPr>
              <w:t xml:space="preserve">│         </w:t>
            </w:r>
            <w:r>
              <w:rPr>
                <w:rStyle w:val="user"/>
                <w:rFonts w:eastAsia="Malgun Gothic"/>
              </w:rPr>
              <w:t>축제 일정표          │</w:t>
            </w:r>
          </w:p>
          <w:p>
            <w:pPr>
              <w:pStyle w:val="user5"/>
              <w:widowControl/>
              <w:spacing w:lineRule="auto" w:line="360" w:before="40" w:after="40"/>
              <w:rPr>
                <w:rFonts w:ascii="Malgun Gothic" w:hAnsi="Malgun Gothic" w:eastAsia="Malgun Gothic" w:cs="Malgun Gothic"/>
              </w:rPr>
            </w:pPr>
            <w:r>
              <w:rPr>
                <w:rStyle w:val="user"/>
                <w:rFonts w:eastAsia="Malgun Gothic"/>
              </w:rPr>
              <w:t>├─────────────────────────────┤</w:t>
            </w:r>
          </w:p>
          <w:p>
            <w:pPr>
              <w:pStyle w:val="user5"/>
              <w:widowControl/>
              <w:spacing w:lineRule="auto" w:line="360" w:before="40" w:after="40"/>
              <w:rPr>
                <w:rFonts w:ascii="Malgun Gothic" w:hAnsi="Malgun Gothic" w:eastAsia="Malgun Gothic" w:cs="Malgun Gothic"/>
              </w:rPr>
            </w:pPr>
            <w:r>
              <w:rPr>
                <w:rStyle w:val="user"/>
                <w:rFonts w:eastAsia="Malgun Gothic"/>
              </w:rPr>
              <w:t xml:space="preserve">│      </w:t>
            </w:r>
            <w:r>
              <w:rPr>
                <w:rStyle w:val="user"/>
                <w:rFonts w:eastAsia="Malgun Gothic"/>
              </w:rPr>
              <w:t>축제 카드 리스트        │</w:t>
            </w:r>
          </w:p>
          <w:p>
            <w:pPr>
              <w:pStyle w:val="user5"/>
              <w:widowControl/>
              <w:spacing w:lineRule="auto" w:line="360" w:before="40" w:after="40"/>
              <w:rPr>
                <w:rFonts w:ascii="Malgun Gothic" w:hAnsi="Malgun Gothic" w:eastAsia="Malgun Gothic" w:cs="Malgun Gothic"/>
              </w:rPr>
            </w:pPr>
            <w:r>
              <w:rPr>
                <w:rStyle w:val="user"/>
                <w:rFonts w:eastAsia="Malgun Gothic"/>
              </w:rPr>
              <w:t xml:space="preserve">│ </w:t>
            </w:r>
            <w:r>
              <w:rPr>
                <w:rStyle w:val="user"/>
                <w:rFonts w:ascii="Malgun Gothic" w:hAnsi="Malgun Gothic"/>
              </w:rPr>
              <w:t>[</w:t>
            </w:r>
            <w:r>
              <w:rPr>
                <w:rStyle w:val="user"/>
                <w:rFonts w:eastAsia="Malgun Gothic"/>
              </w:rPr>
              <w:t>포스터</w:t>
            </w:r>
            <w:r>
              <w:rPr>
                <w:rStyle w:val="user"/>
                <w:rFonts w:ascii="Malgun Gothic" w:hAnsi="Malgun Gothic"/>
              </w:rPr>
              <w:t>][</w:t>
            </w:r>
            <w:r>
              <w:rPr>
                <w:rStyle w:val="user"/>
                <w:rFonts w:eastAsia="Malgun Gothic"/>
              </w:rPr>
              <w:t>정보</w:t>
            </w:r>
            <w:r>
              <w:rPr>
                <w:rStyle w:val="user"/>
                <w:rFonts w:ascii="Malgun Gothic" w:hAnsi="Malgun Gothic"/>
              </w:rPr>
              <w:t>]             │</w:t>
            </w:r>
          </w:p>
          <w:p>
            <w:pPr>
              <w:pStyle w:val="user5"/>
              <w:widowControl/>
              <w:spacing w:lineRule="auto" w:line="360" w:before="40" w:after="40"/>
              <w:rPr>
                <w:rFonts w:ascii="Malgun Gothic" w:hAnsi="Malgun Gothic" w:eastAsia="Malgun Gothic" w:cs="Malgun Gothic"/>
              </w:rPr>
            </w:pPr>
            <w:r>
              <w:rPr>
                <w:rStyle w:val="user"/>
                <w:rFonts w:eastAsia="Malgun Gothic"/>
              </w:rPr>
              <w:t xml:space="preserve">│ </w:t>
            </w:r>
            <w:r>
              <w:rPr>
                <w:rStyle w:val="user"/>
                <w:rFonts w:ascii="Malgun Gothic" w:hAnsi="Malgun Gothic"/>
              </w:rPr>
              <w:t>[</w:t>
            </w:r>
            <w:r>
              <w:rPr>
                <w:rStyle w:val="user"/>
                <w:rFonts w:eastAsia="Malgun Gothic"/>
              </w:rPr>
              <w:t>포스터</w:t>
            </w:r>
            <w:r>
              <w:rPr>
                <w:rStyle w:val="user"/>
                <w:rFonts w:ascii="Malgun Gothic" w:hAnsi="Malgun Gothic"/>
              </w:rPr>
              <w:t>][</w:t>
            </w:r>
            <w:r>
              <w:rPr>
                <w:rStyle w:val="user"/>
                <w:rFonts w:eastAsia="Malgun Gothic"/>
              </w:rPr>
              <w:t>정보</w:t>
            </w:r>
            <w:r>
              <w:rPr>
                <w:rStyle w:val="user"/>
                <w:rFonts w:ascii="Malgun Gothic" w:hAnsi="Malgun Gothic"/>
              </w:rPr>
              <w:t>]             │</w:t>
            </w:r>
          </w:p>
          <w:p>
            <w:pPr>
              <w:pStyle w:val="user5"/>
              <w:widowControl/>
              <w:spacing w:lineRule="auto" w:line="360" w:before="40" w:after="40"/>
              <w:rPr>
                <w:rFonts w:ascii="Malgun Gothic" w:hAnsi="Malgun Gothic" w:eastAsia="Malgun Gothic" w:cs="Malgun Gothic"/>
              </w:rPr>
            </w:pPr>
            <w:r>
              <w:rPr>
                <w:rStyle w:val="user"/>
                <w:rFonts w:eastAsia="Malgun Gothic"/>
              </w:rPr>
              <w:t>├─────────────────────────────┤</w:t>
            </w:r>
          </w:p>
          <w:p>
            <w:pPr>
              <w:pStyle w:val="user5"/>
              <w:widowControl/>
              <w:spacing w:lineRule="auto" w:line="360" w:before="40" w:after="40"/>
              <w:rPr>
                <w:rFonts w:ascii="Malgun Gothic" w:hAnsi="Malgun Gothic" w:eastAsia="Malgun Gothic" w:cs="Malgun Gothic"/>
              </w:rPr>
            </w:pPr>
            <w:r>
              <w:rPr>
                <w:rStyle w:val="user"/>
                <w:rFonts w:eastAsia="Malgun Gothic"/>
              </w:rPr>
              <w:t xml:space="preserve">│            </w:t>
            </w:r>
            <w:r>
              <w:rPr>
                <w:rStyle w:val="user"/>
                <w:rFonts w:eastAsia="Malgun Gothic"/>
              </w:rPr>
              <w:t>푸터             │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Style w:val="user"/>
                <w:sz w:val="20"/>
                <w:szCs w:val="20"/>
              </w:rPr>
              <w:t>└─────────────────────────────┘</w:t>
            </w:r>
          </w:p>
        </w:tc>
      </w:tr>
    </w:tbl>
    <w:p>
      <w:pPr>
        <w:pStyle w:val="normal1"/>
        <w:pBdr>
          <w:bottom w:val="single" w:sz="12" w:space="6" w:color="06B6D4"/>
        </w:pBdr>
        <w:spacing w:lineRule="auto" w:line="319" w:before="0" w:after="200"/>
        <w:rPr/>
      </w:pPr>
      <w:r>
        <w:br w:type="page"/>
      </w:r>
      <w:r>
        <w:rPr>
          <w:rFonts w:eastAsia="Malgun Gothic" w:cs="Malgun Gothic"/>
          <w:b/>
          <w:bCs/>
          <w:color w:val="06B6D4"/>
          <w:sz w:val="28"/>
          <w:szCs w:val="28"/>
        </w:rPr>
        <w:t xml:space="preserve">06  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 xml:space="preserve">제 </w:t>
      </w:r>
      <w:r>
        <w:rPr>
          <w:rFonts w:eastAsia="Malgun Gothic" w:cs="Malgun Gothic"/>
          <w:b/>
          <w:bCs/>
          <w:color w:val="0F172A"/>
          <w:sz w:val="28"/>
          <w:szCs w:val="28"/>
        </w:rPr>
        <w:t>3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>화면 구현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이 화면을 어떻게 만들 것인지 구체적으로 설계합니다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.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와이어프레임은 손그림이어도 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화면 기본 정보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397"/>
        <w:gridCol w:w="7241"/>
      </w:tblGrid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화면 이름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숙박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화면의 역할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유명한 숙소의 정보와 위치를 제공한다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연결되는 화면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홈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맛집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숙박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축제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지도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쇼핑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포함 요소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이 화면에 들어갈 요소를 모두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 (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예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: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상단 메뉴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검색창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카드형 리스트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푸터 등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주요 기능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 xml:space="preserve">/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사용자 동작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사용자가 이 화면에서 어떤 행동을 하면 무엇이 일어나는지 단계별로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화면 레이아웃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(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와이어프레임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CFCFD" w:val="clear"/>
          </w:tcPr>
          <w:p>
            <w:pPr>
              <w:pStyle w:val="normal1"/>
              <w:spacing w:lineRule="auto" w:line="281" w:before="0" w:after="120"/>
              <w:rPr>
                <w:rFonts w:ascii="Malgun Gothic" w:hAnsi="Malgun Gothic" w:eastAsia="Malgun Gothic" w:cs="Malgun Gothic"/>
                <w:i/>
                <w:iCs/>
                <w:color w:val="94A3B8"/>
                <w:sz w:val="18"/>
                <w:szCs w:val="18"/>
              </w:rPr>
            </w:pP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 xml:space="preserve">✏  </w:t>
            </w: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>직접 그리거나 그림 파일을 붙여 넣으세요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pBdr>
          <w:bottom w:val="single" w:sz="12" w:space="6" w:color="06B6D4"/>
        </w:pBdr>
        <w:spacing w:lineRule="auto" w:line="319" w:before="0" w:after="200"/>
        <w:rPr/>
      </w:pPr>
      <w:r>
        <w:br w:type="page"/>
      </w:r>
      <w:r>
        <w:rPr>
          <w:rFonts w:eastAsia="Malgun Gothic" w:cs="Malgun Gothic"/>
          <w:b/>
          <w:bCs/>
          <w:color w:val="06B6D4"/>
          <w:sz w:val="28"/>
          <w:szCs w:val="28"/>
        </w:rPr>
        <w:t xml:space="preserve">07  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 xml:space="preserve">제 </w:t>
      </w:r>
      <w:r>
        <w:rPr>
          <w:rFonts w:eastAsia="Malgun Gothic" w:cs="Malgun Gothic"/>
          <w:b/>
          <w:bCs/>
          <w:color w:val="0F172A"/>
          <w:sz w:val="28"/>
          <w:szCs w:val="28"/>
        </w:rPr>
        <w:t>4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>화면 구현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이 화면을 어떻게 만들 것인지 구체적으로 설계합니다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.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와이어프레임은 손그림이어도 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화면 기본 정보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397"/>
        <w:gridCol w:w="7241"/>
      </w:tblGrid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화면 이름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b/>
                <w:bCs/>
                <w:i w:val="false"/>
                <w:iCs w:val="false"/>
                <w:color w:val="0F172A"/>
                <w:sz w:val="19"/>
                <w:szCs w:val="19"/>
              </w:rPr>
              <w:t>지도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화면의 역할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대전의 지도를 구글 맵으로 가져온다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연결되는 화면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 w:val="false"/>
                <w:i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홈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맛집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숙박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축제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지도 </w:t>
            </w:r>
            <w:r>
              <w:rPr>
                <w:rFonts w:eastAsia="Malgun Gothic" w:cs="Malgun Gothic"/>
                <w:i w:val="false"/>
                <w:i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i w:val="false"/>
                <w:iCs w:val="false"/>
                <w:color w:val="1E293B"/>
                <w:sz w:val="19"/>
                <w:szCs w:val="19"/>
              </w:rPr>
              <w:t>쇼핑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포함 요소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이 화면에 들어갈 요소를 모두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 (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예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: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상단 메뉴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검색창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카드형 리스트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,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푸터 등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rPr/>
              <w:t xml:space="preserve">상단 내비게이션 바 </w:t>
            </w:r>
          </w:p>
          <w:p>
            <w:pPr>
              <w:pStyle w:val="BodyText"/>
              <w:widowControl/>
              <w:numPr>
                <w:ilvl w:val="0"/>
                <w:numId w:val="15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구글 지도 </w:t>
            </w:r>
          </w:p>
          <w:p>
            <w:pPr>
              <w:pStyle w:val="BodyText"/>
              <w:widowControl/>
              <w:numPr>
                <w:ilvl w:val="0"/>
                <w:numId w:val="16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관광지 목록 </w:t>
            </w:r>
          </w:p>
          <w:p>
            <w:pPr>
              <w:pStyle w:val="BodyText"/>
              <w:widowControl/>
              <w:numPr>
                <w:ilvl w:val="0"/>
                <w:numId w:val="17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위치 설명 카드 </w:t>
            </w:r>
          </w:p>
          <w:p>
            <w:pPr>
              <w:pStyle w:val="BodyText"/>
              <w:widowControl/>
              <w:numPr>
                <w:ilvl w:val="0"/>
                <w:numId w:val="18"/>
              </w:numPr>
              <w:tabs>
                <w:tab w:val="clear" w:pos="720"/>
                <w:tab w:val="left" w:pos="0" w:leader="none"/>
              </w:tabs>
              <w:spacing w:lineRule="auto" w:line="360" w:before="40" w:after="40"/>
              <w:ind w:hanging="283" w:start="720"/>
              <w:rPr/>
            </w:pPr>
            <w:r>
              <w:rPr/>
              <w:t>푸터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주요 기능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 xml:space="preserve">/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사용자 동작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사용자가 이 화면에서 어떤 행동을 하면 무엇이 일어나는지 단계별로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rPr/>
              <w:t xml:space="preserve">사용자가 지도 페이지 접속 </w:t>
            </w:r>
          </w:p>
          <w:p>
            <w:pPr>
              <w:pStyle w:val="BodyText"/>
              <w:widowControl/>
              <w:numPr>
                <w:ilvl w:val="0"/>
                <w:numId w:val="19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>지도를 통해 대전의 지리 보기</w:t>
            </w:r>
          </w:p>
          <w:p>
            <w:pPr>
              <w:pStyle w:val="BodyText"/>
              <w:widowControl/>
              <w:numPr>
                <w:ilvl w:val="0"/>
                <w:numId w:val="20"/>
              </w:numPr>
              <w:tabs>
                <w:tab w:val="clear" w:pos="720"/>
                <w:tab w:val="left" w:pos="0" w:leader="none"/>
              </w:tabs>
              <w:spacing w:lineRule="auto" w:line="360" w:before="40" w:after="40"/>
              <w:ind w:hanging="283" w:start="720"/>
              <w:rPr/>
            </w:pPr>
            <w:r>
              <w:rPr/>
              <w:t xml:space="preserve">다른 페이지 이동 </w:t>
            </w:r>
          </w:p>
          <w:p>
            <w:pPr>
              <w:pStyle w:val="BodyText"/>
              <w:widowControl/>
              <w:spacing w:lineRule="auto" w:line="360" w:before="40" w:after="40"/>
              <w:rPr/>
            </w:pPr>
            <w:r>
              <w:rPr/>
            </w:r>
          </w:p>
          <w:p>
            <w:pPr>
              <w:pStyle w:val="BodyText"/>
              <w:widowControl/>
              <w:spacing w:lineRule="auto" w:line="360" w:before="40" w:after="40"/>
              <w:rPr/>
            </w:pPr>
            <w:r>
              <w:rPr/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화면 레이아웃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(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와이어프레임</w:t>
      </w:r>
      <w:r>
        <w:rPr>
          <w:rFonts w:eastAsia="Malgun Gothic" w:cs="Malgun Gothic"/>
          <w:b/>
          <w:bCs/>
          <w:color w:val="0F172A"/>
          <w:sz w:val="22"/>
          <w:szCs w:val="22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CFCFD" w:val="clear"/>
          </w:tcPr>
          <w:p>
            <w:pPr>
              <w:pStyle w:val="normal1"/>
              <w:spacing w:lineRule="auto" w:line="281" w:before="0" w:after="120"/>
              <w:rPr>
                <w:rFonts w:ascii="Malgun Gothic" w:hAnsi="Malgun Gothic" w:eastAsia="Malgun Gothic" w:cs="Malgun Gothic"/>
                <w:i/>
                <w:iCs/>
                <w:color w:val="94A3B8"/>
                <w:sz w:val="18"/>
                <w:szCs w:val="18"/>
              </w:rPr>
            </w:pP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 xml:space="preserve">✏  </w:t>
            </w:r>
            <w:r>
              <w:rPr>
                <w:rFonts w:ascii="Malgun Gothic" w:hAnsi="Malgun Gothic" w:cs="Malgun Gothic"/>
                <w:i/>
                <w:iCs/>
                <w:color w:val="94A3B8"/>
                <w:sz w:val="18"/>
                <w:szCs w:val="18"/>
              </w:rPr>
              <w:t>직접 그리거나 그림 파일을 붙여 넣으세요</w:t>
            </w:r>
          </w:p>
          <w:p>
            <w:pPr>
              <w:pStyle w:val="normal1"/>
              <w:spacing w:lineRule="auto" w:line="281" w:before="0" w:after="120"/>
              <w:rPr>
                <w:rFonts w:ascii="Malgun Gothic" w:hAnsi="Malgun Gothic" w:eastAsia="Malgun Gothic" w:cs="Malgun Gothic"/>
                <w:i/>
                <w:iCs/>
                <w:color w:val="94A3B8"/>
                <w:sz w:val="18"/>
                <w:szCs w:val="18"/>
              </w:rPr>
            </w:pPr>
            <w:r>
              <w:rPr>
                <w:rFonts w:eastAsia="Malgun Gothic" w:cs="Malgun Gothic"/>
                <w:i/>
                <w:iCs/>
                <w:color w:val="94A3B8"/>
                <w:sz w:val="18"/>
                <w:szCs w:val="18"/>
              </w:rPr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/>
                <w:sz w:val="20"/>
                <w:szCs w:val="20"/>
              </w:rPr>
              <mc:AlternateContent>
                <mc:Choice Requires="wps">
                  <w:drawing>
                    <wp:anchor distT="1270" distB="0" distL="1270" distR="0" simplePos="0" relativeHeight="4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-104140</wp:posOffset>
                      </wp:positionV>
                      <wp:extent cx="5833745" cy="3181985"/>
                      <wp:effectExtent l="1270" t="1270" r="0" b="0"/>
                      <wp:wrapNone/>
                      <wp:docPr id="3" name="도형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33800" cy="3182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9FCF"/>
                              </a:solidFill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#729fcf" stroked="t" o:allowincell="t" style="position:absolute;margin-left:1.5pt;margin-top:-8.2pt;width:459.3pt;height:250.5pt;mso-wrap-style:none;v-text-anchor:middle">
                      <v:fill o:detectmouseclick="t" type="solid" color2="#8d6030"/>
                      <v:stroke color="#3465a4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3810" distB="3810" distL="1270" distR="635" simplePos="0" relativeHeight="5" behindDoc="0" locked="0" layoutInCell="1" allowOverlap="1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-105410</wp:posOffset>
                      </wp:positionV>
                      <wp:extent cx="5833745" cy="304800"/>
                      <wp:effectExtent l="1270" t="3810" r="635" b="3810"/>
                      <wp:wrapNone/>
                      <wp:docPr id="4" name="도형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595800">
                                <a:off x="0" y="0"/>
                                <a:ext cx="5833800" cy="304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9FCF"/>
                              </a:solidFill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11"/>
                                    <w:jc w:val="start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대전광역시                                                                                           역사 맛집 숙박 축제 지도 쇼핑</w:t>
                                  </w:r>
                                </w:p>
                              </w:txbxContent>
                            </wps:txbx>
                            <wps:bodyPr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#729fcf" stroked="t" o:allowincell="t" style="position:absolute;margin-left:1.55pt;margin-top:-8.4pt;width:459.3pt;height:23.95pt;mso-wrap-style:square;v-text-anchor:middle;rotation:360">
                      <v:fill o:detectmouseclick="t" type="solid" color2="#8d6030"/>
                      <v:stroke color="#3465a4" joinstyle="round" endcap="flat"/>
                      <v:textbox>
                        <w:txbxContent>
                          <w:p>
                            <w:pPr>
                              <w:pStyle w:val="Style11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대전광역시                                                                                           역사 맛집 숙박 축제 지도 쇼핑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1270" distB="0" distL="1270" distR="0" simplePos="0" relativeHeight="7" behindDoc="0" locked="0" layoutInCell="1" allowOverlap="1">
                      <wp:simplePos x="0" y="0"/>
                      <wp:positionH relativeFrom="column">
                        <wp:posOffset>1076960</wp:posOffset>
                      </wp:positionH>
                      <wp:positionV relativeFrom="paragraph">
                        <wp:posOffset>191770</wp:posOffset>
                      </wp:positionV>
                      <wp:extent cx="3724275" cy="2886075"/>
                      <wp:effectExtent l="1270" t="1270" r="0" b="0"/>
                      <wp:wrapNone/>
                      <wp:docPr id="5" name="도형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4200" cy="2886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9FCF"/>
                              </a:solidFill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11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대전 지도</w:t>
                                  </w:r>
                                </w:p>
                              </w:txbxContent>
                            </wps:txbx>
                            <wps:bodyPr lIns="0" tIns="0" rIns="0" bIns="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#729fcf" stroked="t" o:allowincell="t" style="position:absolute;margin-left:84.8pt;margin-top:15.1pt;width:293.2pt;height:227.2pt;mso-wrap-style:square;v-text-anchor:middle">
                      <v:fill o:detectmouseclick="t" type="solid" color2="#8d6030"/>
                      <v:stroke color="#3465a4" joinstyle="round" endcap="flat"/>
                      <v:textbo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대전 지도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635" distB="635" distL="635" distR="635" simplePos="0" relativeHeight="10" behindDoc="0" locked="0" layoutInCell="1" allowOverlap="1">
                      <wp:simplePos x="0" y="0"/>
                      <wp:positionH relativeFrom="column">
                        <wp:posOffset>1736090</wp:posOffset>
                      </wp:positionH>
                      <wp:positionV relativeFrom="paragraph">
                        <wp:posOffset>379730</wp:posOffset>
                      </wp:positionV>
                      <wp:extent cx="1969770" cy="2670810"/>
                      <wp:effectExtent l="635" t="635" r="635" b="635"/>
                      <wp:wrapNone/>
                      <wp:docPr id="6" name="베지에 곡선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9920" cy="2670840"/>
                              </a:xfrm>
                              <a:custGeom>
                                <a:avLst/>
                                <a:gdLst>
                                  <a:gd name="textAreaLeft" fmla="*/ 0 w 1116720"/>
                                  <a:gd name="textAreaRight" fmla="*/ 1117080 w 1116720"/>
                                  <a:gd name="textAreaTop" fmla="*/ 0 h 1514160"/>
                                  <a:gd name="textAreaBottom" fmla="*/ 1514520 h 151416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fill="none" w="5472" h="7419">
                                    <a:moveTo>
                                      <a:pt x="516" y="4616"/>
                                    </a:moveTo>
                                    <a:lnTo>
                                      <a:pt x="546" y="4778"/>
                                    </a:lnTo>
                                    <a:cubicBezTo>
                                      <a:pt x="615" y="4951"/>
                                      <a:pt x="601" y="5139"/>
                                      <a:pt x="620" y="5321"/>
                                    </a:cubicBezTo>
                                    <a:cubicBezTo>
                                      <a:pt x="636" y="5469"/>
                                      <a:pt x="643" y="5623"/>
                                      <a:pt x="648" y="5776"/>
                                    </a:cubicBezTo>
                                    <a:cubicBezTo>
                                      <a:pt x="654" y="5937"/>
                                      <a:pt x="687" y="6097"/>
                                      <a:pt x="708" y="6261"/>
                                    </a:cubicBezTo>
                                    <a:cubicBezTo>
                                      <a:pt x="728" y="6418"/>
                                      <a:pt x="766" y="6572"/>
                                      <a:pt x="766" y="6732"/>
                                    </a:cubicBezTo>
                                    <a:cubicBezTo>
                                      <a:pt x="766" y="6905"/>
                                      <a:pt x="692" y="7220"/>
                                      <a:pt x="869" y="7247"/>
                                    </a:cubicBezTo>
                                    <a:cubicBezTo>
                                      <a:pt x="1087" y="7280"/>
                                      <a:pt x="1126" y="6924"/>
                                      <a:pt x="1266" y="6762"/>
                                    </a:cubicBezTo>
                                    <a:cubicBezTo>
                                      <a:pt x="1401" y="6605"/>
                                      <a:pt x="1498" y="6413"/>
                                      <a:pt x="1604" y="6233"/>
                                    </a:cubicBezTo>
                                    <a:cubicBezTo>
                                      <a:pt x="1708" y="6057"/>
                                      <a:pt x="1819" y="5880"/>
                                      <a:pt x="1943" y="5718"/>
                                    </a:cubicBezTo>
                                    <a:cubicBezTo>
                                      <a:pt x="2061" y="5564"/>
                                      <a:pt x="2146" y="5384"/>
                                      <a:pt x="2266" y="5233"/>
                                    </a:cubicBezTo>
                                    <a:cubicBezTo>
                                      <a:pt x="2389" y="5077"/>
                                      <a:pt x="2444" y="4868"/>
                                      <a:pt x="2588" y="4734"/>
                                    </a:cubicBezTo>
                                    <a:cubicBezTo>
                                      <a:pt x="2684" y="4645"/>
                                      <a:pt x="2838" y="4095"/>
                                      <a:pt x="3001" y="4541"/>
                                    </a:cubicBezTo>
                                    <a:cubicBezTo>
                                      <a:pt x="3062" y="4709"/>
                                      <a:pt x="3177" y="4854"/>
                                      <a:pt x="3236" y="5027"/>
                                    </a:cubicBezTo>
                                    <a:cubicBezTo>
                                      <a:pt x="3301" y="5219"/>
                                      <a:pt x="3371" y="5418"/>
                                      <a:pt x="3470" y="5600"/>
                                    </a:cubicBezTo>
                                    <a:cubicBezTo>
                                      <a:pt x="3590" y="5817"/>
                                      <a:pt x="3712" y="6039"/>
                                      <a:pt x="3853" y="6247"/>
                                    </a:cubicBezTo>
                                    <a:cubicBezTo>
                                      <a:pt x="3988" y="6446"/>
                                      <a:pt x="4121" y="6651"/>
                                      <a:pt x="4280" y="6834"/>
                                    </a:cubicBezTo>
                                    <a:cubicBezTo>
                                      <a:pt x="4410" y="6985"/>
                                      <a:pt x="4525" y="7129"/>
                                      <a:pt x="4647" y="7305"/>
                                    </a:cubicBezTo>
                                    <a:cubicBezTo>
                                      <a:pt x="4842" y="7588"/>
                                      <a:pt x="4971" y="7272"/>
                                      <a:pt x="5014" y="7129"/>
                                    </a:cubicBezTo>
                                    <a:cubicBezTo>
                                      <a:pt x="5065" y="6960"/>
                                      <a:pt x="5111" y="6799"/>
                                      <a:pt x="5146" y="6630"/>
                                    </a:cubicBezTo>
                                    <a:cubicBezTo>
                                      <a:pt x="5185" y="6446"/>
                                      <a:pt x="5225" y="6272"/>
                                      <a:pt x="5250" y="6085"/>
                                    </a:cubicBezTo>
                                    <a:cubicBezTo>
                                      <a:pt x="5278" y="5875"/>
                                      <a:pt x="5312" y="5672"/>
                                      <a:pt x="5352" y="5467"/>
                                    </a:cubicBezTo>
                                    <a:cubicBezTo>
                                      <a:pt x="5382" y="5318"/>
                                      <a:pt x="5370" y="5162"/>
                                      <a:pt x="5397" y="5012"/>
                                    </a:cubicBezTo>
                                    <a:cubicBezTo>
                                      <a:pt x="5425" y="4855"/>
                                      <a:pt x="5455" y="4697"/>
                                      <a:pt x="5455" y="4541"/>
                                    </a:cubicBezTo>
                                    <a:cubicBezTo>
                                      <a:pt x="5455" y="4392"/>
                                      <a:pt x="5479" y="4249"/>
                                      <a:pt x="5471" y="4100"/>
                                    </a:cubicBezTo>
                                    <a:cubicBezTo>
                                      <a:pt x="5459" y="3885"/>
                                      <a:pt x="5468" y="3668"/>
                                      <a:pt x="5455" y="3455"/>
                                    </a:cubicBezTo>
                                    <a:cubicBezTo>
                                      <a:pt x="5443" y="3275"/>
                                      <a:pt x="5448" y="3088"/>
                                      <a:pt x="5455" y="2910"/>
                                    </a:cubicBezTo>
                                    <a:cubicBezTo>
                                      <a:pt x="5462" y="2740"/>
                                      <a:pt x="5447" y="2575"/>
                                      <a:pt x="5427" y="2411"/>
                                    </a:cubicBezTo>
                                    <a:cubicBezTo>
                                      <a:pt x="5406" y="2243"/>
                                      <a:pt x="5368" y="2074"/>
                                      <a:pt x="5323" y="1911"/>
                                    </a:cubicBezTo>
                                    <a:cubicBezTo>
                                      <a:pt x="5280" y="1760"/>
                                      <a:pt x="5277" y="1598"/>
                                      <a:pt x="5264" y="1441"/>
                                    </a:cubicBezTo>
                                    <a:cubicBezTo>
                                      <a:pt x="5252" y="1284"/>
                                      <a:pt x="5255" y="1121"/>
                                      <a:pt x="5220" y="970"/>
                                    </a:cubicBezTo>
                                    <a:cubicBezTo>
                                      <a:pt x="5184" y="813"/>
                                      <a:pt x="5148" y="656"/>
                                      <a:pt x="5030" y="529"/>
                                    </a:cubicBezTo>
                                    <a:cubicBezTo>
                                      <a:pt x="4912" y="402"/>
                                      <a:pt x="4793" y="216"/>
                                      <a:pt x="4603" y="220"/>
                                    </a:cubicBezTo>
                                    <a:cubicBezTo>
                                      <a:pt x="4416" y="223"/>
                                      <a:pt x="4284" y="75"/>
                                      <a:pt x="4104" y="74"/>
                                    </a:cubicBezTo>
                                    <a:cubicBezTo>
                                      <a:pt x="3950" y="72"/>
                                      <a:pt x="3821" y="-6"/>
                                      <a:pt x="3663" y="-1"/>
                                    </a:cubicBezTo>
                                    <a:cubicBezTo>
                                      <a:pt x="3502" y="5"/>
                                      <a:pt x="3356" y="53"/>
                                      <a:pt x="3222" y="118"/>
                                    </a:cubicBezTo>
                                    <a:cubicBezTo>
                                      <a:pt x="3072" y="190"/>
                                      <a:pt x="2895" y="182"/>
                                      <a:pt x="2737" y="220"/>
                                    </a:cubicBezTo>
                                    <a:cubicBezTo>
                                      <a:pt x="2590" y="255"/>
                                      <a:pt x="2451" y="321"/>
                                      <a:pt x="2296" y="324"/>
                                    </a:cubicBezTo>
                                    <a:cubicBezTo>
                                      <a:pt x="2126" y="327"/>
                                      <a:pt x="1966" y="408"/>
                                      <a:pt x="1825" y="500"/>
                                    </a:cubicBezTo>
                                    <a:cubicBezTo>
                                      <a:pt x="1690" y="588"/>
                                      <a:pt x="1539" y="656"/>
                                      <a:pt x="1384" y="691"/>
                                    </a:cubicBezTo>
                                    <a:cubicBezTo>
                                      <a:pt x="1220" y="728"/>
                                      <a:pt x="1063" y="770"/>
                                      <a:pt x="913" y="837"/>
                                    </a:cubicBezTo>
                                    <a:cubicBezTo>
                                      <a:pt x="749" y="911"/>
                                      <a:pt x="583" y="1003"/>
                                      <a:pt x="458" y="1132"/>
                                    </a:cubicBezTo>
                                    <a:cubicBezTo>
                                      <a:pt x="315" y="1278"/>
                                      <a:pt x="140" y="1412"/>
                                      <a:pt x="61" y="1603"/>
                                    </a:cubicBezTo>
                                    <a:cubicBezTo>
                                      <a:pt x="1" y="1747"/>
                                      <a:pt x="24" y="1913"/>
                                      <a:pt x="17" y="2072"/>
                                    </a:cubicBezTo>
                                    <a:cubicBezTo>
                                      <a:pt x="9" y="2240"/>
                                      <a:pt x="3" y="2405"/>
                                      <a:pt x="3" y="2573"/>
                                    </a:cubicBezTo>
                                    <a:cubicBezTo>
                                      <a:pt x="3" y="2723"/>
                                      <a:pt x="-4" y="2876"/>
                                      <a:pt x="17" y="3028"/>
                                    </a:cubicBezTo>
                                    <a:cubicBezTo>
                                      <a:pt x="45" y="3233"/>
                                      <a:pt x="112" y="3434"/>
                                      <a:pt x="207" y="3615"/>
                                    </a:cubicBezTo>
                                    <a:cubicBezTo>
                                      <a:pt x="292" y="3778"/>
                                      <a:pt x="387" y="3945"/>
                                      <a:pt x="399" y="4130"/>
                                    </a:cubicBezTo>
                                    <a:cubicBezTo>
                                      <a:pt x="410" y="4291"/>
                                      <a:pt x="438" y="4451"/>
                                      <a:pt x="428" y="4616"/>
                                    </a:cubicBezTo>
                                    <a:lnTo>
                                      <a:pt x="444" y="4762"/>
                                    </a:lnTo>
                                    <a:lnTo>
                                      <a:pt x="488" y="4924"/>
                                    </a:lnTo>
                                    <a:lnTo>
                                      <a:pt x="516" y="5012"/>
                                    </a:lnTo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</w:p>
          <w:p>
            <w:pPr>
              <w:pStyle w:val="BodyText"/>
              <w:spacing w:before="0" w:after="0"/>
              <w:ind w:hanging="0" w:start="0" w:end="0"/>
              <w:rPr>
                <w:b/>
              </w:rPr>
            </w:pPr>
            <w:r>
              <w:rPr>
                <w:b/>
              </w:rPr>
              <w:t>리디렉션 알림</w:t>
            </w:r>
          </w:p>
          <w:p>
            <w:pPr>
              <w:pStyle w:val="BodyText"/>
              <w:ind w:hanging="0" w:start="0" w:end="0"/>
              <w:rPr/>
            </w:pPr>
            <w:r>
              <w:rPr/>
              <w:t> </w:t>
            </w:r>
            <w:r>
              <w:rPr/>
              <w:t xml:space="preserve">이전 페이지에서 사용자를 </w:t>
            </w:r>
            <w:hyperlink r:id="rId4">
              <w:r>
                <w:rPr>
                  <w:rStyle w:val="Hyperlink"/>
                </w:rPr>
                <w:t>http://www.doorung.com/%EB%8C%80%ED%95%9C%EB%AF%BC%EA%B5%AD/%EB%8C%80%EC%A0%84/html/%EB%8C%80%EC%A0%84%EA%B4%80%EA%B4%91%EC%A7%80%EB%8F%84.html</w:t>
              </w:r>
            </w:hyperlink>
            <w:r>
              <w:rPr/>
              <w:t xml:space="preserve"> </w:t>
            </w:r>
            <w:r>
              <w:rPr/>
              <w:t>주소로 보내려고 합니다</w:t>
            </w:r>
            <w:r>
              <w:rPr/>
              <w:t>.</w:t>
              <w:br/>
              <w:br/>
              <w:t> </w:t>
            </w:r>
            <w:r>
              <w:rPr/>
              <w:t xml:space="preserve">해당 페이지를 방문하지 않으려면 </w:t>
            </w:r>
            <w:hyperlink r:id="rId5">
              <w:bookmarkStart w:id="0" w:name="tsuid_5HMlapDGLILn1e8Pmu2AsAw_1"/>
              <w:bookmarkEnd w:id="0"/>
              <w:r>
                <w:rPr>
                  <w:rStyle w:val="Hyperlink"/>
                </w:rPr>
                <w:t>이전 페이지로 돌아가세요</w:t>
              </w:r>
            </w:hyperlink>
            <w:r>
              <w:rPr/>
              <w:t>.</w:t>
              <w:br/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eastAsia="Malgun Gothic" w:cs="Malgun Gothic"/>
                <w:sz w:val="20"/>
                <w:szCs w:val="20"/>
              </w:rPr>
            </w:r>
          </w:p>
        </w:tc>
      </w:tr>
    </w:tbl>
    <w:p>
      <w:pPr>
        <w:pStyle w:val="normal1"/>
        <w:pBdr>
          <w:bottom w:val="single" w:sz="12" w:space="6" w:color="06B6D4"/>
        </w:pBdr>
        <w:spacing w:lineRule="auto" w:line="319" w:before="0" w:after="200"/>
        <w:rPr/>
      </w:pPr>
      <w:r>
        <w:br w:type="page"/>
      </w:r>
      <w:r>
        <w:rPr>
          <w:rFonts w:eastAsia="Malgun Gothic" w:cs="Malgun Gothic"/>
          <w:b/>
          <w:bCs/>
          <w:color w:val="06B6D4"/>
          <w:sz w:val="28"/>
          <w:szCs w:val="28"/>
        </w:rPr>
        <w:t xml:space="preserve">08  </w:t>
      </w:r>
      <w:r>
        <w:rPr>
          <w:rFonts w:eastAsia="Malgun Gothic" w:cs="Malgun Gothic"/>
          <w:b/>
          <w:bCs/>
          <w:color w:val="0F172A"/>
          <w:sz w:val="28"/>
          <w:szCs w:val="28"/>
        </w:rPr>
        <w:t xml:space="preserve">UI 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>디자인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사이트 전체에 적용될 디자인 원칙을 정리합니다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.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색상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·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폰트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·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분위기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·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아이콘 스타일을 통일감 있게 정해 두면 구현이 훨씬 쉬워집니다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디자인 컨셉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397"/>
        <w:gridCol w:w="7241"/>
      </w:tblGrid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분위기 키워드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i w:val="false"/>
                <w:iCs w:val="false"/>
                <w:color w:val="111111"/>
              </w:rPr>
            </w:pPr>
            <w:r>
              <w:rPr>
                <w:rFonts w:cs="Malgun Gothic"/>
                <w:i w:val="false"/>
                <w:iCs w:val="false"/>
                <w:color w:val="111111"/>
                <w:sz w:val="19"/>
                <w:szCs w:val="19"/>
              </w:rPr>
              <w:t>따뜻한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디자인 컨셉 설명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i w:val="false"/>
                <w:iCs w:val="false"/>
                <w:color w:val="111111"/>
              </w:rPr>
            </w:pPr>
            <w:r>
              <w:rPr>
                <w:rFonts w:cs="Malgun Gothic"/>
                <w:i w:val="false"/>
                <w:iCs w:val="false"/>
                <w:color w:val="111111"/>
                <w:sz w:val="19"/>
                <w:szCs w:val="19"/>
              </w:rPr>
              <w:t>대전이 중부이기 때문에 조금 따듯한 기후를 가진 것을 감안하여 따듯한 느낌으로 만들었다</w:t>
            </w:r>
            <w:r>
              <w:rPr>
                <w:rFonts w:eastAsia="Malgun Gothic" w:cs="Malgun Gothic"/>
                <w:i w:val="false"/>
                <w:iCs w:val="false"/>
                <w:color w:val="111111"/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참고 사이트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i w:val="false"/>
                <w:iCs w:val="false"/>
                <w:color w:val="111111"/>
              </w:rPr>
            </w:pPr>
            <w:hyperlink r:id="rId6">
              <w:r>
                <w:rPr>
                  <w:rStyle w:val="Hyperlink"/>
                  <w:rFonts w:eastAsia="Malgun Gothic" w:cs="Malgun Gothic"/>
                  <w:i w:val="false"/>
                  <w:iCs w:val="false"/>
                  <w:color w:val="111111"/>
                  <w:sz w:val="19"/>
                  <w:szCs w:val="19"/>
                </w:rPr>
                <w:t>https://gongju.museum.go.kr/kor/index.do</w:t>
              </w:r>
            </w:hyperlink>
            <w:r>
              <w:rPr>
                <w:rFonts w:eastAsia="Malgun Gothic" w:cs="Malgun Gothic"/>
                <w:i w:val="false"/>
                <w:iCs w:val="false"/>
                <w:color w:val="111111"/>
                <w:sz w:val="19"/>
                <w:szCs w:val="19"/>
              </w:rPr>
              <w:t xml:space="preserve"> (</w:t>
            </w:r>
            <w:r>
              <w:rPr>
                <w:rFonts w:cs="Malgun Gothic"/>
                <w:i w:val="false"/>
                <w:iCs w:val="false"/>
                <w:color w:val="111111"/>
                <w:sz w:val="19"/>
                <w:szCs w:val="19"/>
              </w:rPr>
              <w:t>국립 공주 박물관</w:t>
            </w:r>
            <w:r>
              <w:rPr>
                <w:rFonts w:eastAsia="Malgun Gothic" w:cs="Malgun Gothic"/>
                <w:i w:val="false"/>
                <w:iCs w:val="false"/>
                <w:color w:val="111111"/>
                <w:sz w:val="19"/>
                <w:szCs w:val="19"/>
              </w:rPr>
              <w:t>)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색상 팔레트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주 색상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1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개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+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보조 색상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1~2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개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+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강조 색상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1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개를 기본으로 선정하세요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. HEX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코드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(#FFFFFF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등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)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를 함께 적습니다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2200"/>
        <w:gridCol w:w="2197"/>
        <w:gridCol w:w="2203"/>
        <w:gridCol w:w="3038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1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색상명</w:t>
            </w:r>
          </w:p>
        </w:tc>
        <w:tc>
          <w:tcPr>
            <w:tcW w:w="2203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Malgun Gothic" w:cs="Malgun Gothic"/>
                <w:b/>
                <w:bCs/>
                <w:color w:val="FFFFFF"/>
                <w:sz w:val="20"/>
                <w:szCs w:val="20"/>
              </w:rPr>
              <w:t xml:space="preserve">HEX </w:t>
            </w: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30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사용 위치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주 색상 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>(Primary)</w:t>
            </w:r>
          </w:p>
        </w:tc>
        <w:tc>
          <w:tcPr>
            <w:tcW w:w="21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eastAsia="Malgun Gothic" w:cs="Malgun Gothic" w:ascii="Droid Sans Mono;monospace" w:hAnsi="Droid Sans Mono;monospace"/>
                <w:bCs w:val="false"/>
                <w:color w:val="CE9178"/>
                <w:sz w:val="21"/>
                <w:szCs w:val="19"/>
                <w:shd w:fill="121314" w:val="clear"/>
              </w:rPr>
              <w:t>#00944d</w:t>
            </w:r>
          </w:p>
        </w:tc>
        <w:tc>
          <w:tcPr>
            <w:tcW w:w="2203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eastAsia="Malgun Gothic"/>
                <w:color w:val="CE9178"/>
                <w:shd w:fill="121314" w:val="clear"/>
              </w:rPr>
              <w:t>#00944d</w:t>
            </w:r>
          </w:p>
        </w:tc>
        <w:tc>
          <w:tcPr>
            <w:tcW w:w="30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>배경색 등</w:t>
            </w:r>
            <w:r>
              <w:rPr>
                <w:rFonts w:cs="Malgun Gothic"/>
                <w:b w:val="false"/>
                <w:bCs w:val="false"/>
                <w:color w:val="1E293B"/>
                <w:sz w:val="19"/>
                <w:szCs w:val="19"/>
              </w:rPr>
              <w:t>(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>대전 대표색</w:t>
            </w:r>
            <w:r>
              <w:rPr>
                <w:rFonts w:cs="Malgun Gothic"/>
                <w:b w:val="false"/>
                <w:bCs w:val="false"/>
                <w:color w:val="1E293B"/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보조 색상 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>1 (Secondary)</w:t>
            </w:r>
          </w:p>
        </w:tc>
        <w:tc>
          <w:tcPr>
            <w:tcW w:w="21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>하얀색</w:t>
            </w:r>
          </w:p>
        </w:tc>
        <w:tc>
          <w:tcPr>
            <w:tcW w:w="2203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19"/>
                <w:szCs w:val="19"/>
              </w:rPr>
              <w:t>#ffffff</w:t>
            </w:r>
          </w:p>
        </w:tc>
        <w:tc>
          <w:tcPr>
            <w:tcW w:w="30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eastAsia="Malgun Gothic" w:cs="Malgun Gothic"/>
                <w:b w:val="false"/>
                <w:bCs w:val="false"/>
                <w:color w:val="CE9178"/>
                <w:sz w:val="19"/>
                <w:szCs w:val="19"/>
                <w:shd w:fill="121314" w:val="clear"/>
              </w:rPr>
              <w:t>#00944d</w:t>
            </w:r>
            <w:r>
              <w:rPr>
                <w:rFonts w:ascii="Malgun Gothic" w:hAnsi="Malgun Gothic" w:cs="Malgun Gothic"/>
                <w:b w:val="false"/>
                <w:bCs w:val="false"/>
                <w:color w:val="CE9178"/>
                <w:sz w:val="19"/>
                <w:szCs w:val="19"/>
                <w:shd w:fill="121314" w:val="clear"/>
              </w:rPr>
              <w:t>에 대조되어 강조되는 색상 글자색 등에 사용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보조 색상 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>2 (Secondary)</w:t>
            </w:r>
          </w:p>
        </w:tc>
        <w:tc>
          <w:tcPr>
            <w:tcW w:w="21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>검정색</w:t>
            </w:r>
          </w:p>
        </w:tc>
        <w:tc>
          <w:tcPr>
            <w:tcW w:w="2203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#000000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투명도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0.356</w:t>
            </w:r>
          </w:p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r>
          </w:p>
        </w:tc>
        <w:tc>
          <w:tcPr>
            <w:tcW w:w="30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>내비게이션 바 색상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강조 색상 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>(Accent)</w:t>
            </w:r>
          </w:p>
        </w:tc>
        <w:tc>
          <w:tcPr>
            <w:tcW w:w="21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>하얀색</w:t>
            </w:r>
          </w:p>
        </w:tc>
        <w:tc>
          <w:tcPr>
            <w:tcW w:w="2203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cs="Malgun Gothic"/>
                <w:b w:val="false"/>
                <w:bCs w:val="false"/>
                <w:color w:val="1E293B"/>
                <w:sz w:val="19"/>
                <w:szCs w:val="19"/>
              </w:rPr>
              <w:t>#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19"/>
                <w:szCs w:val="19"/>
              </w:rPr>
              <w:t>ffffff</w:t>
            </w:r>
          </w:p>
        </w:tc>
        <w:tc>
          <w:tcPr>
            <w:tcW w:w="30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eastAsia="Malgun Gothic" w:cs="Malgun Gothic"/>
                <w:b w:val="false"/>
                <w:bCs w:val="false"/>
                <w:color w:val="CE9178"/>
                <w:sz w:val="19"/>
                <w:szCs w:val="19"/>
                <w:shd w:fill="121314" w:val="clear"/>
              </w:rPr>
              <w:t>#00944d</w:t>
            </w:r>
            <w:r>
              <w:rPr>
                <w:rFonts w:ascii="Malgun Gothic" w:hAnsi="Malgun Gothic" w:cs="Malgun Gothic"/>
                <w:b w:val="false"/>
                <w:bCs w:val="false"/>
                <w:color w:val="CE9178"/>
                <w:sz w:val="19"/>
                <w:szCs w:val="19"/>
                <w:shd w:fill="121314" w:val="clear"/>
              </w:rPr>
              <w:t>에 대조되어 강조되는 색상 글자색 등에 사용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배경 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텍스트</w:t>
            </w:r>
          </w:p>
        </w:tc>
        <w:tc>
          <w:tcPr>
            <w:tcW w:w="21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Droid Sans Mono;monospace" w:hAnsi="Droid Sans Mono;monospace" w:cs="Malgun Gothic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 xml:space="preserve"> 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DCDCAA"/>
                <w:sz w:val="21"/>
                <w:szCs w:val="19"/>
                <w:shd w:fill="121314" w:val="clear"/>
              </w:rPr>
              <w:t>linear-gradient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>(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D4D4D4"/>
                <w:sz w:val="21"/>
                <w:szCs w:val="19"/>
                <w:shd w:fill="121314" w:val="clear"/>
              </w:rPr>
              <w:t>to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 xml:space="preserve"> 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CE9178"/>
                <w:sz w:val="21"/>
                <w:szCs w:val="19"/>
                <w:shd w:fill="121314" w:val="clear"/>
              </w:rPr>
              <w:t>left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 xml:space="preserve">, 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CE9178"/>
                <w:sz w:val="21"/>
                <w:szCs w:val="19"/>
                <w:shd w:fill="121314" w:val="clear"/>
              </w:rPr>
              <w:t>#00944d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 xml:space="preserve">, 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CE9178"/>
                <w:sz w:val="21"/>
                <w:szCs w:val="19"/>
                <w:shd w:fill="121314" w:val="clear"/>
              </w:rPr>
              <w:t>#00944ce9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 xml:space="preserve">, 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CE9178"/>
                <w:sz w:val="21"/>
                <w:szCs w:val="19"/>
                <w:shd w:fill="121314" w:val="clear"/>
              </w:rPr>
              <w:t>#00944c76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>);</w:t>
            </w:r>
          </w:p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Droid Sans Mono;monospace" w:hAnsi="Droid Sans Mono;monospace" w:cs="Malgun Gothic"/>
                <w:b w:val="false"/>
                <w:bCs w:val="false"/>
                <w:color w:val="BBBEBF"/>
                <w:sz w:val="19"/>
                <w:szCs w:val="19"/>
                <w:shd w:fill="121314" w:val="clear"/>
              </w:rPr>
              <w:t>텍스트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>:</w:t>
            </w:r>
          </w:p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/>
                <w:color w:val="1E293B"/>
                <w:sz w:val="19"/>
              </w:rPr>
              <w:t xml:space="preserve"> </w:t>
            </w:r>
            <w:r>
              <w:rPr>
                <w:rFonts w:ascii="Malgun Gothic" w:hAnsi="Malgun Gothic"/>
                <w:color w:val="1E293B"/>
              </w:rPr>
              <w:t>하얀색</w:t>
            </w:r>
          </w:p>
        </w:tc>
        <w:tc>
          <w:tcPr>
            <w:tcW w:w="2203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Droid Sans Mono;monospace" w:hAnsi="Droid Sans Mono;monospace" w:cs="Malgun Gothic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 xml:space="preserve"> 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DCDCAA"/>
                <w:sz w:val="21"/>
                <w:szCs w:val="19"/>
                <w:shd w:fill="121314" w:val="clear"/>
              </w:rPr>
              <w:t>linear-gradient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>(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D4D4D4"/>
                <w:sz w:val="21"/>
                <w:szCs w:val="19"/>
                <w:shd w:fill="121314" w:val="clear"/>
              </w:rPr>
              <w:t>to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 xml:space="preserve"> 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CE9178"/>
                <w:sz w:val="21"/>
                <w:szCs w:val="19"/>
                <w:shd w:fill="121314" w:val="clear"/>
              </w:rPr>
              <w:t>left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 xml:space="preserve">, 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CE9178"/>
                <w:sz w:val="21"/>
                <w:szCs w:val="19"/>
                <w:shd w:fill="121314" w:val="clear"/>
              </w:rPr>
              <w:t>#00944d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 xml:space="preserve">, 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CE9178"/>
                <w:sz w:val="21"/>
                <w:szCs w:val="19"/>
                <w:shd w:fill="121314" w:val="clear"/>
              </w:rPr>
              <w:t>#00944ce9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 xml:space="preserve">, 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CE9178"/>
                <w:sz w:val="21"/>
                <w:szCs w:val="19"/>
                <w:shd w:fill="121314" w:val="clear"/>
              </w:rPr>
              <w:t>#00944c76</w:t>
            </w:r>
            <w:r>
              <w:rPr>
                <w:rFonts w:eastAsia="Malgun Gothic" w:cs="Malgun Gothic" w:ascii="Droid Sans Mono;monospace" w:hAnsi="Droid Sans Mono;monospace"/>
                <w:b w:val="false"/>
                <w:bCs w:val="false"/>
                <w:color w:val="BBBEBF"/>
                <w:sz w:val="21"/>
                <w:szCs w:val="19"/>
                <w:shd w:fill="121314" w:val="clear"/>
              </w:rPr>
              <w:t>);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</w:p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>텍스트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19"/>
                <w:szCs w:val="19"/>
              </w:rPr>
              <w:t>:</w:t>
            </w:r>
          </w:p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/>
              <w:t xml:space="preserve"> </w:t>
            </w:r>
            <w:r>
              <w:rPr/>
              <w:t>#ffffff</w:t>
            </w:r>
          </w:p>
        </w:tc>
        <w:tc>
          <w:tcPr>
            <w:tcW w:w="30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 w:val="false"/>
                <w:bCs w:val="false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배경 </w:t>
            </w:r>
            <w:r>
              <w:rPr>
                <w:rFonts w:eastAsia="Malgun Gothic" w:cs="Malgun Gothic"/>
                <w:b w:val="false"/>
                <w:bCs w:val="false"/>
                <w:color w:val="1E293B"/>
                <w:sz w:val="19"/>
                <w:szCs w:val="19"/>
              </w:rPr>
              <w:t xml:space="preserve">/ </w:t>
            </w:r>
            <w:r>
              <w:rPr>
                <w:rFonts w:ascii="Malgun Gothic" w:hAnsi="Malgun Gothic" w:cs="Malgun Gothic"/>
                <w:b w:val="false"/>
                <w:bCs w:val="false"/>
                <w:color w:val="1E293B"/>
                <w:sz w:val="19"/>
                <w:szCs w:val="19"/>
              </w:rPr>
              <w:t>텍스트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폰트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397"/>
        <w:gridCol w:w="7241"/>
      </w:tblGrid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제목용 폰트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"/>
              <w:spacing w:lineRule="auto" w:line="281" w:before="0" w:after="0"/>
              <w:rPr>
                <w:rFonts w:ascii="Malgun Gothic" w:hAnsi="Malgun Gothic" w:eastAsia="Malgun Gothic" w:cs="Malgun Gothic"/>
                <w:i/>
                <w:iCs/>
                <w:color w:val="94A3B8"/>
                <w:sz w:val="19"/>
                <w:szCs w:val="19"/>
              </w:rPr>
            </w:pPr>
            <w:r>
              <w:rPr>
                <w:rFonts w:cs="Malgun Gothic" w:ascii="Droid Sans Mono;monospace" w:hAnsi="Droid Sans Mono;monospace"/>
                <w:b w:val="false"/>
                <w:i/>
                <w:iCs/>
                <w:color w:val="A5D6FF"/>
                <w:sz w:val="21"/>
                <w:szCs w:val="19"/>
                <w:shd w:fill="121314" w:val="clear"/>
              </w:rPr>
              <w:t>Black Han Sans</w:t>
            </w:r>
          </w:p>
        </w:tc>
      </w:tr>
      <w:tr>
        <w:trPr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본문용 폰트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"/>
              <w:spacing w:lineRule="auto" w:line="281" w:before="0" w:after="0"/>
              <w:rPr>
                <w:rFonts w:ascii="Malgun Gothic" w:hAnsi="Malgun Gothic" w:eastAsia="Malgun Gothic" w:cs="Malgun Gothic"/>
                <w:i/>
                <w:iCs/>
                <w:color w:val="94A3B8"/>
                <w:sz w:val="19"/>
                <w:szCs w:val="19"/>
              </w:rPr>
            </w:pPr>
            <w:r>
              <w:rPr>
                <w:rFonts w:cs="Malgun Gothic" w:ascii="Droid Sans Mono;monospace" w:hAnsi="Droid Sans Mono;monospace"/>
                <w:b w:val="false"/>
                <w:i/>
                <w:iCs/>
                <w:color w:val="A5D6FF"/>
                <w:sz w:val="21"/>
                <w:szCs w:val="19"/>
                <w:shd w:fill="121314" w:val="clear"/>
              </w:rPr>
              <w:t xml:space="preserve">Hahmlet </w:t>
            </w:r>
            <w:r>
              <w:rPr>
                <w:rFonts w:ascii="Droid Sans Mono;monospace" w:hAnsi="Droid Sans Mono;monospace" w:cs="Malgun Gothic"/>
                <w:i/>
                <w:iCs/>
                <w:color w:val="A5D6FF"/>
                <w:sz w:val="19"/>
                <w:szCs w:val="19"/>
                <w:shd w:fill="121314" w:val="clear"/>
              </w:rPr>
              <w:t>변경할 생각 있음</w:t>
            </w:r>
          </w:p>
        </w:tc>
      </w:tr>
      <w:tr>
        <w:trPr>
          <w:trHeight w:val="682" w:hRule="atLeast"/>
          <w:cantSplit/>
        </w:trPr>
        <w:tc>
          <w:tcPr>
            <w:tcW w:w="239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b/>
                <w:bCs/>
                <w:color w:val="0F172A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0F172A"/>
                <w:sz w:val="20"/>
                <w:szCs w:val="20"/>
              </w:rPr>
              <w:t>폰트 크기 기준</w:t>
            </w:r>
          </w:p>
        </w:tc>
        <w:tc>
          <w:tcPr>
            <w:tcW w:w="724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1"/>
              <w:spacing w:lineRule="auto" w:line="281" w:before="0" w:after="0"/>
              <w:rPr>
                <w:rFonts w:ascii="Malgun Gothic" w:hAnsi="Malgun Gothic" w:eastAsia="Malgun Gothic" w:cs="Malgun Gothic"/>
                <w:i/>
                <w:iCs/>
                <w:color w:val="94A3B8"/>
                <w:sz w:val="19"/>
                <w:szCs w:val="19"/>
              </w:rPr>
            </w:pPr>
            <w:r>
              <w:rPr>
                <w:rFonts w:ascii="Malgun Gothic" w:hAnsi="Malgun Gothic" w:cs="Malgun Gothic"/>
                <w:i/>
                <w:iCs/>
                <w:color w:val="94A3B8"/>
                <w:sz w:val="19"/>
                <w:szCs w:val="19"/>
              </w:rPr>
              <w:t xml:space="preserve">제목 </w:t>
            </w:r>
            <w:r>
              <w:rPr>
                <w:rFonts w:ascii="Droid Sans Mono;monospace" w:hAnsi="Droid Sans Mono;monospace"/>
                <w:b w:val="false"/>
                <w:color w:val="B5CEA8"/>
                <w:sz w:val="21"/>
                <w:shd w:fill="121314" w:val="clear"/>
              </w:rPr>
              <w:t>100px</w:t>
            </w:r>
            <w:r>
              <w:rPr>
                <w:rFonts w:eastAsia="Malgun Gothic" w:cs="Malgun Gothic"/>
                <w:i/>
                <w:iCs/>
                <w:color w:val="94A3B8"/>
                <w:sz w:val="19"/>
                <w:szCs w:val="19"/>
              </w:rPr>
              <w:t xml:space="preserve">, </w:t>
            </w:r>
            <w:r>
              <w:rPr>
                <w:rFonts w:ascii="Malgun Gothic" w:hAnsi="Malgun Gothic" w:cs="Malgun Gothic"/>
                <w:i/>
                <w:iCs/>
                <w:color w:val="94A3B8"/>
                <w:sz w:val="19"/>
                <w:szCs w:val="19"/>
              </w:rPr>
              <w:t xml:space="preserve">부제목 </w:t>
            </w:r>
            <w:r>
              <w:rPr>
                <w:rFonts w:cs="Malgun Gothic"/>
                <w:i/>
                <w:iCs/>
                <w:color w:val="94A3B8"/>
                <w:sz w:val="19"/>
                <w:szCs w:val="19"/>
              </w:rPr>
              <w:t>40</w:t>
            </w:r>
            <w:r>
              <w:rPr>
                <w:rFonts w:eastAsia="Malgun Gothic" w:cs="Malgun Gothic"/>
                <w:i/>
                <w:iCs/>
                <w:color w:val="94A3B8"/>
                <w:sz w:val="19"/>
                <w:szCs w:val="19"/>
              </w:rPr>
              <w:t xml:space="preserve">px, </w:t>
            </w:r>
            <w:r>
              <w:rPr>
                <w:rFonts w:ascii="Malgun Gothic" w:hAnsi="Malgun Gothic" w:cs="Malgun Gothic"/>
                <w:i/>
                <w:iCs/>
                <w:color w:val="94A3B8"/>
                <w:sz w:val="19"/>
                <w:szCs w:val="19"/>
              </w:rPr>
              <w:t xml:space="preserve">본문 </w:t>
            </w:r>
            <w:r>
              <w:rPr>
                <w:rFonts w:cs="Malgun Gothic"/>
                <w:i/>
                <w:iCs/>
                <w:color w:val="94A3B8"/>
                <w:sz w:val="19"/>
                <w:szCs w:val="19"/>
              </w:rPr>
              <w:t>26</w:t>
            </w:r>
            <w:r>
              <w:rPr>
                <w:rFonts w:eastAsia="Malgun Gothic" w:cs="Malgun Gothic"/>
                <w:i/>
                <w:iCs/>
                <w:color w:val="94A3B8"/>
                <w:sz w:val="19"/>
                <w:szCs w:val="19"/>
              </w:rPr>
              <w:t>px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아이콘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 xml:space="preserve">/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이미지 스타일</w:t>
      </w:r>
    </w:p>
    <w:p>
      <w:pPr>
        <w:pStyle w:val="normal1"/>
        <w:spacing w:lineRule="auto" w:line="281" w:before="0" w:after="100"/>
        <w:rPr/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아이콘은 라인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/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단색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/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둥근 모서리 등 한 가지 스타일로 통일해야 보기 좋습니다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drawing>
                <wp:anchor distT="0" distB="0" distL="0" distR="0" simplePos="0" relativeHeight="9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73420" cy="5547360"/>
                  <wp:effectExtent l="0" t="0" r="0" b="0"/>
                  <wp:wrapSquare wrapText="largest"/>
                  <wp:docPr id="7" name="이미지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이미지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3420" cy="5547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algun Gothic" w:hAnsi="Malgun Gothic" w:cs="Malgun Gothic"/>
                <w:sz w:val="20"/>
                <w:szCs w:val="20"/>
              </w:rPr>
              <w:t>그냥 대전 로고 사용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spacing w:lineRule="auto" w:line="319" w:before="200" w:after="80"/>
        <w:rPr/>
      </w:pPr>
      <w:r>
        <w:rPr>
          <w:rFonts w:ascii="Malgun Gothic" w:hAnsi="Malgun Gothic" w:cs="Malgun Gothic"/>
          <w:b/>
          <w:bCs/>
          <w:color w:val="06B6D4"/>
          <w:sz w:val="20"/>
          <w:szCs w:val="20"/>
        </w:rPr>
        <w:t xml:space="preserve">▌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 xml:space="preserve">디자인 원칙 </w:t>
      </w:r>
      <w:r>
        <w:rPr>
          <w:rFonts w:eastAsia="Malgun Gothic" w:cs="Malgun Gothic"/>
          <w:b/>
          <w:bCs/>
          <w:color w:val="0F172A"/>
          <w:sz w:val="22"/>
          <w:szCs w:val="22"/>
        </w:rPr>
        <w:t xml:space="preserve">/ </w:t>
      </w:r>
      <w:r>
        <w:rPr>
          <w:rFonts w:ascii="Malgun Gothic" w:hAnsi="Malgun Gothic" w:cs="Malgun Gothic"/>
          <w:b/>
          <w:bCs/>
          <w:color w:val="0F172A"/>
          <w:sz w:val="22"/>
          <w:szCs w:val="22"/>
        </w:rPr>
        <w:t>통일 규칙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예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: ‘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모든 버튼은 둥근 모서리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 xml:space="preserve">12px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사용’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, ‘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카드 간 간격은 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24px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로 통일’ 등 사이트 전체에 일관되게 적용할 규칙을 정합니다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</w:tcPr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  <w:r>
              <w:rPr/>
              <w:t xml:space="preserve">모든 페이지는 동일한 상단 내비게이션 사용 </w:t>
            </w:r>
          </w:p>
          <w:p>
            <w:pPr>
              <w:pStyle w:val="BodyText"/>
              <w:widowControl/>
              <w:numPr>
                <w:ilvl w:val="0"/>
                <w:numId w:val="21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버튼 모서리는 </w:t>
            </w:r>
            <w:r>
              <w:rPr/>
              <w:t>12px</w:t>
            </w:r>
            <w:r>
              <w:rPr/>
              <w:t xml:space="preserve">로 통일 </w:t>
            </w:r>
          </w:p>
          <w:p>
            <w:pPr>
              <w:pStyle w:val="BodyText"/>
              <w:widowControl/>
              <w:numPr>
                <w:ilvl w:val="0"/>
                <w:numId w:val="22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카드 간격은 </w:t>
            </w:r>
            <w:r>
              <w:rPr/>
              <w:t xml:space="preserve">24px </w:t>
            </w:r>
            <w:r>
              <w:rPr/>
              <w:t xml:space="preserve">유지 </w:t>
            </w:r>
          </w:p>
          <w:p>
            <w:pPr>
              <w:pStyle w:val="BodyText"/>
              <w:widowControl/>
              <w:numPr>
                <w:ilvl w:val="0"/>
                <w:numId w:val="23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모든 제목은 </w:t>
            </w:r>
            <w:r>
              <w:rPr/>
              <w:t xml:space="preserve">Pretendard Bold </w:t>
            </w:r>
            <w:r>
              <w:rPr/>
              <w:t xml:space="preserve">적용 </w:t>
            </w:r>
          </w:p>
          <w:p>
            <w:pPr>
              <w:pStyle w:val="BodyText"/>
              <w:widowControl/>
              <w:numPr>
                <w:ilvl w:val="0"/>
                <w:numId w:val="24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주요 이미지는 가로 전체 폭 사용 </w:t>
            </w:r>
          </w:p>
          <w:p>
            <w:pPr>
              <w:pStyle w:val="BodyText"/>
              <w:widowControl/>
              <w:numPr>
                <w:ilvl w:val="0"/>
                <w:numId w:val="25"/>
              </w:numPr>
              <w:tabs>
                <w:tab w:val="clear" w:pos="720"/>
                <w:tab w:val="left" w:pos="0" w:leader="none"/>
              </w:tabs>
              <w:spacing w:lineRule="auto" w:line="360" w:before="40" w:after="0"/>
              <w:ind w:hanging="283" w:start="720"/>
              <w:rPr/>
            </w:pPr>
            <w:r>
              <w:rPr/>
              <w:t xml:space="preserve">페이지 배경은 밝은 색상 유지 </w:t>
            </w:r>
          </w:p>
          <w:p>
            <w:pPr>
              <w:pStyle w:val="BodyText"/>
              <w:widowControl/>
              <w:numPr>
                <w:ilvl w:val="0"/>
                <w:numId w:val="26"/>
              </w:numPr>
              <w:tabs>
                <w:tab w:val="clear" w:pos="720"/>
                <w:tab w:val="left" w:pos="0" w:leader="none"/>
              </w:tabs>
              <w:spacing w:lineRule="auto" w:line="360" w:before="40" w:after="40"/>
              <w:ind w:hanging="283" w:start="720"/>
              <w:rPr/>
            </w:pPr>
            <w:r>
              <w:rPr/>
              <w:t>마우스 오버 시 부드러운 애니메이션 적용</w:t>
            </w:r>
          </w:p>
          <w:p>
            <w:pPr>
              <w:pStyle w:val="normal1"/>
              <w:spacing w:lineRule="auto" w:line="360" w:before="40" w:after="40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cs="Malgun Gothic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1"/>
        <w:pBdr>
          <w:bottom w:val="single" w:sz="12" w:space="6" w:color="06B6D4"/>
        </w:pBdr>
        <w:spacing w:lineRule="auto" w:line="319" w:before="0" w:after="200"/>
        <w:rPr/>
      </w:pPr>
      <w:r>
        <w:br w:type="page"/>
      </w:r>
      <w:r>
        <w:rPr>
          <w:rFonts w:ascii="Malgun Gothic" w:hAnsi="Malgun Gothic" w:cs="Malgun Gothic"/>
          <w:b/>
          <w:bCs/>
          <w:color w:val="06B6D4"/>
          <w:sz w:val="28"/>
          <w:szCs w:val="28"/>
        </w:rPr>
        <w:t xml:space="preserve">✓  </w:t>
      </w:r>
      <w:r>
        <w:rPr>
          <w:rFonts w:ascii="Malgun Gothic" w:hAnsi="Malgun Gothic" w:cs="Malgun Gothic"/>
          <w:b/>
          <w:bCs/>
          <w:color w:val="0F172A"/>
          <w:sz w:val="28"/>
          <w:szCs w:val="28"/>
        </w:rPr>
        <w:t>제출 전 자가 점검 체크리스트</w:t>
      </w:r>
    </w:p>
    <w:p>
      <w:pPr>
        <w:pStyle w:val="normal1"/>
        <w:spacing w:lineRule="auto" w:line="281" w:before="0" w:after="100"/>
        <w:rPr>
          <w:rFonts w:ascii="Malgun Gothic" w:hAnsi="Malgun Gothic" w:eastAsia="Malgun Gothic" w:cs="Malgun Gothic"/>
          <w:i/>
          <w:iCs/>
          <w:color w:val="64748B"/>
          <w:sz w:val="18"/>
          <w:szCs w:val="18"/>
        </w:rPr>
      </w:pP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 xml:space="preserve">ℹ  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기획서를 제출하기 전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, 8</w:t>
      </w:r>
      <w:r>
        <w:rPr>
          <w:rFonts w:ascii="Malgun Gothic" w:hAnsi="Malgun Gothic" w:cs="Malgun Gothic"/>
          <w:i/>
          <w:iCs/>
          <w:color w:val="64748B"/>
          <w:sz w:val="18"/>
          <w:szCs w:val="18"/>
        </w:rPr>
        <w:t>개 평가 항목이 모두 정확히 작성되었는지 스스로 점검하세요</w:t>
      </w:r>
      <w:r>
        <w:rPr>
          <w:rFonts w:eastAsia="Malgun Gothic" w:cs="Malgun Gothic"/>
          <w:i/>
          <w:iCs/>
          <w:color w:val="64748B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798"/>
        <w:gridCol w:w="2602"/>
        <w:gridCol w:w="5438"/>
        <w:gridCol w:w="800"/>
      </w:tblGrid>
      <w:tr>
        <w:trPr>
          <w:tblHeader w:val="true"/>
        </w:trPr>
        <w:tc>
          <w:tcPr>
            <w:tcW w:w="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☑</w:t>
            </w:r>
          </w:p>
        </w:tc>
        <w:tc>
          <w:tcPr>
            <w:tcW w:w="260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확인 내용</w:t>
            </w:r>
          </w:p>
        </w:tc>
        <w:tc>
          <w:tcPr>
            <w:tcW w:w="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0F172A" w:val="clear"/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algun Gothic" w:hAnsi="Malgun Gothic" w:cs="Malgun Gothic"/>
                <w:b/>
                <w:bCs/>
                <w:color w:val="FFFFFF"/>
                <w:sz w:val="20"/>
                <w:szCs w:val="20"/>
              </w:rPr>
              <w:t>확인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26"/>
                <w:szCs w:val="26"/>
              </w:rPr>
            </w:pPr>
            <w:r>
              <w:rPr>
                <w:rFonts w:ascii="Malgun Gothic" w:hAnsi="Malgun Gothic" w:cs="Malgun Gothic"/>
                <w:color w:val="64748B"/>
                <w:sz w:val="26"/>
                <w:szCs w:val="26"/>
              </w:rPr>
              <w:t>□</w:t>
            </w:r>
          </w:p>
        </w:tc>
        <w:tc>
          <w:tcPr>
            <w:tcW w:w="260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 xml:space="preserve">1.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구현 기능 설명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사이트에서 사용자가 할 수 있는 기능을 빠짐없이 적었는가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?</w:t>
            </w:r>
          </w:p>
        </w:tc>
        <w:tc>
          <w:tcPr>
            <w:tcW w:w="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6"/>
                <w:szCs w:val="26"/>
              </w:rPr>
            </w:pPr>
            <w:r>
              <w:rPr>
                <w:rFonts w:ascii="Malgun Gothic" w:hAnsi="Malgun Gothic" w:cs="Malgun Gothic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26"/>
                <w:szCs w:val="26"/>
              </w:rPr>
            </w:pPr>
            <w:r>
              <w:rPr>
                <w:rFonts w:ascii="Malgun Gothic" w:hAnsi="Malgun Gothic" w:cs="Malgun Gothic"/>
                <w:color w:val="64748B"/>
                <w:sz w:val="26"/>
                <w:szCs w:val="26"/>
              </w:rPr>
              <w:t>□</w:t>
            </w:r>
          </w:p>
        </w:tc>
        <w:tc>
          <w:tcPr>
            <w:tcW w:w="260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 xml:space="preserve">2.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사이트 정보 구조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사이트맵으로 페이지 계층을 한눈에 알 수 있는가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?</w:t>
            </w:r>
          </w:p>
        </w:tc>
        <w:tc>
          <w:tcPr>
            <w:tcW w:w="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6"/>
                <w:szCs w:val="26"/>
              </w:rPr>
            </w:pPr>
            <w:r>
              <w:rPr>
                <w:rFonts w:ascii="Malgun Gothic" w:hAnsi="Malgun Gothic" w:cs="Malgun Gothic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26"/>
                <w:szCs w:val="26"/>
              </w:rPr>
            </w:pPr>
            <w:r>
              <w:rPr>
                <w:rFonts w:ascii="Malgun Gothic" w:hAnsi="Malgun Gothic" w:cs="Malgun Gothic"/>
                <w:color w:val="64748B"/>
                <w:sz w:val="26"/>
                <w:szCs w:val="26"/>
              </w:rPr>
              <w:t>□</w:t>
            </w:r>
          </w:p>
        </w:tc>
        <w:tc>
          <w:tcPr>
            <w:tcW w:w="260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 xml:space="preserve">3.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홈 화면 구현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포함 요소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기능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와이어프레임이 모두 작성되었는가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?</w:t>
            </w:r>
          </w:p>
        </w:tc>
        <w:tc>
          <w:tcPr>
            <w:tcW w:w="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6"/>
                <w:szCs w:val="26"/>
              </w:rPr>
            </w:pPr>
            <w:r>
              <w:rPr>
                <w:rFonts w:ascii="Malgun Gothic" w:hAnsi="Malgun Gothic" w:cs="Malgun Gothic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26"/>
                <w:szCs w:val="26"/>
              </w:rPr>
            </w:pPr>
            <w:r>
              <w:rPr>
                <w:rFonts w:ascii="Malgun Gothic" w:hAnsi="Malgun Gothic" w:cs="Malgun Gothic"/>
                <w:color w:val="64748B"/>
                <w:sz w:val="26"/>
                <w:szCs w:val="26"/>
              </w:rPr>
              <w:t>□</w:t>
            </w:r>
          </w:p>
        </w:tc>
        <w:tc>
          <w:tcPr>
            <w:tcW w:w="260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 xml:space="preserve">4.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제 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>1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화면 구현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포함 요소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기능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와이어프레임이 모두 작성되었는가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?</w:t>
            </w:r>
          </w:p>
        </w:tc>
        <w:tc>
          <w:tcPr>
            <w:tcW w:w="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6"/>
                <w:szCs w:val="26"/>
              </w:rPr>
            </w:pPr>
            <w:r>
              <w:rPr>
                <w:rFonts w:ascii="Malgun Gothic" w:hAnsi="Malgun Gothic" w:cs="Malgun Gothic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26"/>
                <w:szCs w:val="26"/>
              </w:rPr>
            </w:pPr>
            <w:r>
              <w:rPr>
                <w:rFonts w:ascii="Malgun Gothic" w:hAnsi="Malgun Gothic" w:cs="Malgun Gothic"/>
                <w:color w:val="64748B"/>
                <w:sz w:val="26"/>
                <w:szCs w:val="26"/>
              </w:rPr>
              <w:t>□</w:t>
            </w:r>
          </w:p>
        </w:tc>
        <w:tc>
          <w:tcPr>
            <w:tcW w:w="260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 xml:space="preserve">5.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제 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>2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화면 구현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포함 요소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기능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와이어프레임이 모두 작성되었는가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?</w:t>
            </w:r>
          </w:p>
        </w:tc>
        <w:tc>
          <w:tcPr>
            <w:tcW w:w="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6"/>
                <w:szCs w:val="26"/>
              </w:rPr>
            </w:pPr>
            <w:r>
              <w:rPr>
                <w:rFonts w:ascii="Malgun Gothic" w:hAnsi="Malgun Gothic" w:cs="Malgun Gothic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26"/>
                <w:szCs w:val="26"/>
              </w:rPr>
            </w:pPr>
            <w:r>
              <w:rPr>
                <w:rFonts w:ascii="Malgun Gothic" w:hAnsi="Malgun Gothic" w:cs="Malgun Gothic"/>
                <w:color w:val="64748B"/>
                <w:sz w:val="26"/>
                <w:szCs w:val="26"/>
              </w:rPr>
              <w:t>□</w:t>
            </w:r>
          </w:p>
        </w:tc>
        <w:tc>
          <w:tcPr>
            <w:tcW w:w="260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 xml:space="preserve">6.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제 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>3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화면 구현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포함 요소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기능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와이어프레임이 모두 작성되었는가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?</w:t>
            </w:r>
          </w:p>
        </w:tc>
        <w:tc>
          <w:tcPr>
            <w:tcW w:w="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6"/>
                <w:szCs w:val="26"/>
              </w:rPr>
            </w:pPr>
            <w:r>
              <w:rPr>
                <w:rFonts w:ascii="Malgun Gothic" w:hAnsi="Malgun Gothic" w:cs="Malgun Gothic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26"/>
                <w:szCs w:val="26"/>
              </w:rPr>
            </w:pPr>
            <w:r>
              <w:rPr>
                <w:rFonts w:ascii="Malgun Gothic" w:hAnsi="Malgun Gothic" w:cs="Malgun Gothic"/>
                <w:color w:val="64748B"/>
                <w:sz w:val="26"/>
                <w:szCs w:val="26"/>
              </w:rPr>
              <w:t>□</w:t>
            </w:r>
          </w:p>
        </w:tc>
        <w:tc>
          <w:tcPr>
            <w:tcW w:w="260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 xml:space="preserve">7.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 xml:space="preserve">제 </w:t>
            </w: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>4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화면 구현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포함 요소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기능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와이어프레임이 모두 작성되었는가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?</w:t>
            </w:r>
          </w:p>
        </w:tc>
        <w:tc>
          <w:tcPr>
            <w:tcW w:w="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FFFFF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6"/>
                <w:szCs w:val="26"/>
              </w:rPr>
            </w:pPr>
            <w:r>
              <w:rPr>
                <w:rFonts w:ascii="Malgun Gothic" w:hAnsi="Malgun Gothic" w:cs="Malgun Gothic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79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color w:val="64748B"/>
                <w:sz w:val="26"/>
                <w:szCs w:val="26"/>
              </w:rPr>
            </w:pPr>
            <w:r>
              <w:rPr>
                <w:rFonts w:ascii="Malgun Gothic" w:hAnsi="Malgun Gothic" w:cs="Malgun Gothic"/>
                <w:color w:val="64748B"/>
                <w:sz w:val="26"/>
                <w:szCs w:val="26"/>
              </w:rPr>
              <w:t>□</w:t>
            </w:r>
          </w:p>
        </w:tc>
        <w:tc>
          <w:tcPr>
            <w:tcW w:w="2602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b/>
                <w:bCs/>
                <w:color w:val="0F172A"/>
                <w:sz w:val="19"/>
                <w:szCs w:val="19"/>
              </w:rPr>
            </w:pPr>
            <w:r>
              <w:rPr>
                <w:rFonts w:eastAsia="Malgun Gothic" w:cs="Malgun Gothic"/>
                <w:b/>
                <w:bCs/>
                <w:color w:val="0F172A"/>
                <w:sz w:val="19"/>
                <w:szCs w:val="19"/>
              </w:rPr>
              <w:t xml:space="preserve">8. UI </w:t>
            </w:r>
            <w:r>
              <w:rPr>
                <w:rFonts w:ascii="Malgun Gothic" w:hAnsi="Malgun Gothic" w:cs="Malgun Gothic"/>
                <w:b/>
                <w:bCs/>
                <w:color w:val="0F172A"/>
                <w:sz w:val="19"/>
                <w:szCs w:val="19"/>
              </w:rPr>
              <w:t>디자인</w:t>
            </w:r>
          </w:p>
        </w:tc>
        <w:tc>
          <w:tcPr>
            <w:tcW w:w="54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rPr>
                <w:rFonts w:ascii="Malgun Gothic" w:hAnsi="Malgun Gothic" w:eastAsia="Malgun Gothic" w:cs="Malgun Gothic"/>
                <w:color w:val="1E293B"/>
                <w:sz w:val="19"/>
                <w:szCs w:val="19"/>
              </w:rPr>
            </w:pP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색상 팔레트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폰트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·</w:t>
            </w:r>
            <w:r>
              <w:rPr>
                <w:rFonts w:ascii="Malgun Gothic" w:hAnsi="Malgun Gothic" w:cs="Malgun Gothic"/>
                <w:color w:val="1E293B"/>
                <w:sz w:val="19"/>
                <w:szCs w:val="19"/>
              </w:rPr>
              <w:t>디자인 원칙이 정해졌는가</w:t>
            </w:r>
            <w:r>
              <w:rPr>
                <w:rFonts w:eastAsia="Malgun Gothic" w:cs="Malgun Gothic"/>
                <w:color w:val="1E293B"/>
                <w:sz w:val="19"/>
                <w:szCs w:val="19"/>
              </w:rPr>
              <w:t>?</w:t>
            </w:r>
          </w:p>
        </w:tc>
        <w:tc>
          <w:tcPr>
            <w:tcW w:w="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fill="F8FAFC" w:val="clear"/>
            <w:tcMar>
              <w:top w:w="160" w:type="dxa"/>
              <w:bottom w:w="160" w:type="dxa"/>
            </w:tcMar>
            <w:vAlign w:val="center"/>
          </w:tcPr>
          <w:p>
            <w:pPr>
              <w:pStyle w:val="normal1"/>
              <w:jc w:val="center"/>
              <w:rPr>
                <w:rFonts w:ascii="Malgun Gothic" w:hAnsi="Malgun Gothic" w:eastAsia="Malgun Gothic" w:cs="Malgun Gothic"/>
                <w:sz w:val="26"/>
                <w:szCs w:val="26"/>
              </w:rPr>
            </w:pPr>
            <w:r>
              <w:rPr>
                <w:rFonts w:ascii="Malgun Gothic" w:hAnsi="Malgun Gothic" w:cs="Malgun Gothic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1"/>
        <w:spacing w:lineRule="auto" w:line="319" w:before="400" w:after="0"/>
        <w:jc w:val="center"/>
        <w:rPr>
          <w:rFonts w:ascii="Malgun Gothic" w:hAnsi="Malgun Gothic" w:eastAsia="Malgun Gothic" w:cs="Malgun Gothic"/>
          <w:i/>
          <w:iCs/>
          <w:color w:val="64748B"/>
          <w:sz w:val="20"/>
          <w:szCs w:val="20"/>
        </w:rPr>
      </w:pPr>
      <w:r>
        <w:rPr>
          <w:rFonts w:ascii="Malgun Gothic" w:hAnsi="Malgun Gothic" w:cs="Malgun Gothic"/>
          <w:i/>
          <w:iCs/>
          <w:color w:val="64748B"/>
          <w:sz w:val="20"/>
          <w:szCs w:val="20"/>
        </w:rPr>
        <w:t xml:space="preserve">— </w:t>
      </w:r>
      <w:r>
        <w:rPr>
          <w:rFonts w:ascii="Malgun Gothic" w:hAnsi="Malgun Gothic" w:cs="Malgun Gothic"/>
          <w:i/>
          <w:iCs/>
          <w:color w:val="64748B"/>
          <w:sz w:val="20"/>
          <w:szCs w:val="20"/>
        </w:rPr>
        <w:t>끝 —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algun Gothic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ans-serif">
    <w:altName w:val="Arial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76"/>
        </w:tabs>
        <w:ind w:start="77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6"/>
        </w:tabs>
        <w:ind w:start="113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6"/>
        </w:tabs>
        <w:ind w:start="149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6"/>
        </w:tabs>
        <w:ind w:start="185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6"/>
        </w:tabs>
        <w:ind w:start="221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6"/>
        </w:tabs>
        <w:ind w:start="257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6"/>
        </w:tabs>
        <w:ind w:start="293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6"/>
        </w:tabs>
        <w:ind w:start="329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6"/>
        </w:tabs>
        <w:ind w:start="3656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76"/>
        </w:tabs>
        <w:ind w:start="77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6"/>
        </w:tabs>
        <w:ind w:start="113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6"/>
        </w:tabs>
        <w:ind w:start="149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6"/>
        </w:tabs>
        <w:ind w:start="185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6"/>
        </w:tabs>
        <w:ind w:start="221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6"/>
        </w:tabs>
        <w:ind w:start="257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6"/>
        </w:tabs>
        <w:ind w:start="293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6"/>
        </w:tabs>
        <w:ind w:start="329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6"/>
        </w:tabs>
        <w:ind w:start="3656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Malgun Gothic" w:cs="Malgun Gothic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0"/>
      <w:szCs w:val="20"/>
      <w:lang w:val="en-US" w:eastAsia="ko-KR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start"/>
    </w:pPr>
    <w:rPr>
      <w:rFonts w:ascii="Malgun Gothic" w:hAnsi="Malgun Gothic" w:eastAsia="Malgun Gothic" w:cs="Malgun Gothic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start"/>
    </w:pPr>
    <w:rPr>
      <w:rFonts w:ascii="Malgun Gothic" w:hAnsi="Malgun Gothic" w:eastAsia="Malgun Gothic" w:cs="Malgun Gothic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start"/>
    </w:pPr>
    <w:rPr>
      <w:rFonts w:ascii="Malgun Gothic" w:hAnsi="Malgun Gothic" w:eastAsia="Malgun Gothic" w:cs="Malgun Gothic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start"/>
    </w:pPr>
    <w:rPr>
      <w:rFonts w:ascii="Malgun Gothic" w:hAnsi="Malgun Gothic" w:eastAsia="Malgun Gothic" w:cs="Malgun Gothic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start"/>
    </w:pPr>
    <w:rPr>
      <w:rFonts w:ascii="Malgun Gothic" w:hAnsi="Malgun Gothic" w:eastAsia="Malgun Gothic" w:cs="Malgun Gothic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start"/>
    </w:pPr>
    <w:rPr>
      <w:rFonts w:ascii="Malgun Gothic" w:hAnsi="Malgun Gothic" w:eastAsia="Malgun Gothic" w:cs="Malgun Gothic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Cs w:val="20"/>
      <w:u w:val="none"/>
      <w:shd w:fill="auto" w:val="clear"/>
      <w:vertAlign w:val="baselin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user">
    <w:name w:val="원본 텍스트 (user)"/>
    <w:qFormat/>
    <w:rPr>
      <w:rFonts w:ascii="Liberation Mono" w:hAnsi="Liberation Mono" w:eastAsia="Noto Sans Mono CJK KR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rFonts w:ascii="sans-serif" w:hAnsi="sans-serif" w:eastAsia="sans-serif" w:cs="sans-serif"/>
      <w:color w:val="681DA8"/>
      <w:u w:val="single"/>
    </w:rPr>
  </w:style>
  <w:style w:type="paragraph" w:styleId="Style8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user1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user2">
    <w:name w:val="색인 (user)"/>
    <w:basedOn w:val="Normal"/>
    <w:qFormat/>
    <w:pPr>
      <w:suppressLineNumbers/>
    </w:pPr>
    <w:rPr>
      <w:rFonts w:cs="Noto Sans Devanagari"/>
      <w:sz w:val="24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Malgun Gothic" w:hAnsi="Malgun Gothic" w:eastAsia="Malgun Gothic" w:cs="Malgun Gothic"/>
      <w:color w:val="auto"/>
      <w:kern w:val="0"/>
      <w:sz w:val="20"/>
      <w:szCs w:val="20"/>
      <w:lang w:val="en-US" w:eastAsia="ko-KR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start="0" w:end="0"/>
      <w:jc w:val="start"/>
    </w:pPr>
    <w:rPr>
      <w:rFonts w:ascii="Malgun Gothic" w:hAnsi="Malgun Gothic" w:eastAsia="Malgun Gothic" w:cs="Malgun Gothic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0">
    <w:name w:val="표 내용"/>
    <w:basedOn w:val="Normal"/>
    <w:qFormat/>
    <w:pPr>
      <w:widowControl w:val="false"/>
      <w:suppressLineNumbers/>
    </w:pPr>
    <w:rPr/>
  </w:style>
  <w:style w:type="paragraph" w:styleId="user3">
    <w:name w:val="표 내용 (user)"/>
    <w:basedOn w:val="Normal"/>
    <w:qFormat/>
    <w:pPr>
      <w:widowControl w:val="false"/>
      <w:suppressLineNumbers/>
    </w:pPr>
    <w:rPr/>
  </w:style>
  <w:style w:type="paragraph" w:styleId="user4">
    <w:name w:val="표제목 (user)"/>
    <w:basedOn w:val="user3"/>
    <w:qFormat/>
    <w:pPr>
      <w:suppressLineNumbers/>
      <w:jc w:val="center"/>
    </w:pPr>
    <w:rPr>
      <w:b/>
      <w:bCs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user5">
    <w:name w:val="사전 서식 지정된 텍스트 (user)"/>
    <w:basedOn w:val="Normal"/>
    <w:qFormat/>
    <w:pPr>
      <w:spacing w:before="0" w:after="0"/>
    </w:pPr>
    <w:rPr>
      <w:rFonts w:ascii="Liberation Mono" w:hAnsi="Liberation Mono" w:eastAsia="Noto Sans Mono CJK KR" w:cs="Liberation Mono"/>
      <w:sz w:val="20"/>
      <w:szCs w:val="20"/>
    </w:rPr>
  </w:style>
  <w:style w:type="paragraph" w:styleId="Style11">
    <w:name w:val="프레임 내용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://www.doorung.com/&#45824;&#54620;&#48124;&#44397;/&#45824;&#51204;/html/&#45824;&#51204;&#44288;&#44305;&#51648;&#46020;.html" TargetMode="External"/><Relationship Id="rId5" Type="http://schemas.openxmlformats.org/officeDocument/2006/relationships/hyperlink" Target="#" TargetMode="External"/><Relationship Id="rId6" Type="http://schemas.openxmlformats.org/officeDocument/2006/relationships/hyperlink" Target="https://gongju.museum.go.kr/kor/index.do" TargetMode="External"/><Relationship Id="rId7" Type="http://schemas.openxmlformats.org/officeDocument/2006/relationships/image" Target="media/image3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201</TotalTime>
  <Application>LibreOffice/26.2.2.2$Linux_X86_64 LibreOffice_project/620$Build-2</Application>
  <AppVersion>15.0000</AppVersion>
  <Pages>18</Pages>
  <Words>1481</Words>
  <Characters>4621</Characters>
  <CharactersWithSpaces>6354</CharactersWithSpaces>
  <Paragraphs>348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2026-06-07T22:55:57Z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