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314" w:rsidRDefault="00C85314">
      <w:pPr>
        <w:rPr>
          <w:b/>
          <w:sz w:val="22"/>
        </w:rPr>
      </w:pPr>
      <w:r w:rsidRPr="00CD149F">
        <w:rPr>
          <w:rFonts w:hint="eastAsia"/>
          <w:b/>
          <w:sz w:val="72"/>
          <w:szCs w:val="72"/>
        </w:rPr>
        <w:t>G</w:t>
      </w:r>
      <w:r w:rsidRPr="00CD149F">
        <w:rPr>
          <w:b/>
          <w:sz w:val="72"/>
          <w:szCs w:val="72"/>
        </w:rPr>
        <w:t>round Rule</w:t>
      </w:r>
    </w:p>
    <w:p w:rsidR="00CD149F" w:rsidRPr="00CD149F" w:rsidRDefault="00CD149F">
      <w:pPr>
        <w:rPr>
          <w:b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C85314" w:rsidTr="00CD149F">
        <w:trPr>
          <w:trHeight w:val="609"/>
        </w:trPr>
        <w:tc>
          <w:tcPr>
            <w:tcW w:w="2689" w:type="dxa"/>
            <w:shd w:val="clear" w:color="auto" w:fill="F2F2F2" w:themeFill="background1" w:themeFillShade="F2"/>
            <w:vAlign w:val="center"/>
          </w:tcPr>
          <w:p w:rsidR="00C85314" w:rsidRPr="00C85314" w:rsidRDefault="00C85314" w:rsidP="00C85314">
            <w:pPr>
              <w:jc w:val="center"/>
              <w:rPr>
                <w:b/>
                <w:sz w:val="22"/>
              </w:rPr>
            </w:pPr>
            <w:r w:rsidRPr="00C85314">
              <w:rPr>
                <w:rFonts w:hint="eastAsia"/>
                <w:b/>
                <w:sz w:val="22"/>
              </w:rPr>
              <w:t>정기 회의시간</w:t>
            </w:r>
          </w:p>
        </w:tc>
        <w:tc>
          <w:tcPr>
            <w:tcW w:w="6327" w:type="dxa"/>
            <w:gridSpan w:val="2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 w:rsidRPr="00C85314">
              <w:rPr>
                <w:rFonts w:hint="eastAsia"/>
                <w:sz w:val="22"/>
              </w:rPr>
              <w:t>평일 0</w:t>
            </w:r>
            <w:r w:rsidRPr="00C85314">
              <w:rPr>
                <w:sz w:val="22"/>
              </w:rPr>
              <w:t>9 : 10 (10 ~ 15</w:t>
            </w:r>
            <w:r w:rsidRPr="00C85314">
              <w:rPr>
                <w:rFonts w:hint="eastAsia"/>
                <w:sz w:val="22"/>
              </w:rPr>
              <w:t>분 소요</w:t>
            </w:r>
            <w:r w:rsidRPr="00C85314">
              <w:rPr>
                <w:sz w:val="22"/>
              </w:rPr>
              <w:t>)</w:t>
            </w:r>
          </w:p>
        </w:tc>
      </w:tr>
      <w:tr w:rsidR="00C85314" w:rsidTr="00CD149F">
        <w:trPr>
          <w:trHeight w:val="561"/>
        </w:trPr>
        <w:tc>
          <w:tcPr>
            <w:tcW w:w="2689" w:type="dxa"/>
            <w:vMerge w:val="restart"/>
            <w:shd w:val="clear" w:color="auto" w:fill="F2F2F2" w:themeFill="background1" w:themeFillShade="F2"/>
            <w:vAlign w:val="center"/>
          </w:tcPr>
          <w:p w:rsidR="00C85314" w:rsidRPr="00C85314" w:rsidRDefault="00C85314" w:rsidP="00C85314">
            <w:pPr>
              <w:jc w:val="center"/>
              <w:rPr>
                <w:b/>
                <w:sz w:val="22"/>
              </w:rPr>
            </w:pPr>
            <w:r w:rsidRPr="00C85314">
              <w:rPr>
                <w:rFonts w:hint="eastAsia"/>
                <w:b/>
                <w:sz w:val="22"/>
              </w:rPr>
              <w:t>역할 분담</w:t>
            </w:r>
          </w:p>
        </w:tc>
        <w:tc>
          <w:tcPr>
            <w:tcW w:w="3163" w:type="dxa"/>
            <w:vMerge w:val="restart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 w:rsidRPr="00C85314">
              <w:rPr>
                <w:rFonts w:hint="eastAsia"/>
                <w:sz w:val="22"/>
              </w:rPr>
              <w:t>D</w:t>
            </w:r>
            <w:r w:rsidRPr="00C85314">
              <w:rPr>
                <w:sz w:val="22"/>
              </w:rPr>
              <w:t>ata</w:t>
            </w:r>
          </w:p>
        </w:tc>
        <w:tc>
          <w:tcPr>
            <w:tcW w:w="3164" w:type="dxa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 w:rsidRPr="00C85314">
              <w:rPr>
                <w:rFonts w:hint="eastAsia"/>
                <w:sz w:val="22"/>
              </w:rPr>
              <w:t>강다솜</w:t>
            </w:r>
          </w:p>
        </w:tc>
      </w:tr>
      <w:tr w:rsidR="00C85314" w:rsidTr="00CD149F">
        <w:trPr>
          <w:trHeight w:val="555"/>
        </w:trPr>
        <w:tc>
          <w:tcPr>
            <w:tcW w:w="2689" w:type="dxa"/>
            <w:vMerge/>
            <w:shd w:val="clear" w:color="auto" w:fill="F2F2F2" w:themeFill="background1" w:themeFillShade="F2"/>
            <w:vAlign w:val="center"/>
          </w:tcPr>
          <w:p w:rsidR="00C85314" w:rsidRPr="00C85314" w:rsidRDefault="00C85314" w:rsidP="00C85314">
            <w:pPr>
              <w:jc w:val="center"/>
              <w:rPr>
                <w:b/>
                <w:sz w:val="22"/>
              </w:rPr>
            </w:pPr>
          </w:p>
        </w:tc>
        <w:tc>
          <w:tcPr>
            <w:tcW w:w="3163" w:type="dxa"/>
            <w:vMerge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</w:p>
        </w:tc>
        <w:tc>
          <w:tcPr>
            <w:tcW w:w="3164" w:type="dxa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 w:rsidRPr="00C85314">
              <w:rPr>
                <w:rFonts w:hint="eastAsia"/>
                <w:sz w:val="22"/>
              </w:rPr>
              <w:t>김담향</w:t>
            </w:r>
          </w:p>
        </w:tc>
      </w:tr>
      <w:tr w:rsidR="00C85314" w:rsidTr="00CD149F">
        <w:trPr>
          <w:trHeight w:val="563"/>
        </w:trPr>
        <w:tc>
          <w:tcPr>
            <w:tcW w:w="2689" w:type="dxa"/>
            <w:vMerge/>
            <w:shd w:val="clear" w:color="auto" w:fill="F2F2F2" w:themeFill="background1" w:themeFillShade="F2"/>
            <w:vAlign w:val="center"/>
          </w:tcPr>
          <w:p w:rsidR="00C85314" w:rsidRPr="00C85314" w:rsidRDefault="00C85314" w:rsidP="00C85314">
            <w:pPr>
              <w:jc w:val="center"/>
              <w:rPr>
                <w:b/>
                <w:sz w:val="22"/>
              </w:rPr>
            </w:pPr>
          </w:p>
        </w:tc>
        <w:tc>
          <w:tcPr>
            <w:tcW w:w="3163" w:type="dxa"/>
            <w:vMerge w:val="restart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 w:rsidRPr="00C85314">
              <w:rPr>
                <w:sz w:val="22"/>
              </w:rPr>
              <w:t>Web</w:t>
            </w:r>
          </w:p>
          <w:p w:rsidR="00C85314" w:rsidRPr="00C85314" w:rsidRDefault="00C85314" w:rsidP="00C85314">
            <w:pPr>
              <w:jc w:val="center"/>
              <w:rPr>
                <w:sz w:val="22"/>
              </w:rPr>
            </w:pPr>
            <w:r w:rsidRPr="00C85314">
              <w:rPr>
                <w:sz w:val="22"/>
              </w:rPr>
              <w:t>(</w:t>
            </w:r>
            <w:r w:rsidRPr="00C85314">
              <w:rPr>
                <w:rFonts w:hint="eastAsia"/>
                <w:sz w:val="22"/>
              </w:rPr>
              <w:t>F</w:t>
            </w:r>
            <w:r w:rsidRPr="00C85314">
              <w:rPr>
                <w:sz w:val="22"/>
              </w:rPr>
              <w:t>rontend &amp; Backend)</w:t>
            </w:r>
          </w:p>
        </w:tc>
        <w:tc>
          <w:tcPr>
            <w:tcW w:w="3164" w:type="dxa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 w:rsidRPr="00C85314">
              <w:rPr>
                <w:rFonts w:hint="eastAsia"/>
                <w:sz w:val="22"/>
              </w:rPr>
              <w:t>김동일</w:t>
            </w:r>
          </w:p>
        </w:tc>
      </w:tr>
      <w:tr w:rsidR="00C85314" w:rsidTr="00CD149F">
        <w:trPr>
          <w:trHeight w:val="543"/>
        </w:trPr>
        <w:tc>
          <w:tcPr>
            <w:tcW w:w="2689" w:type="dxa"/>
            <w:vMerge/>
            <w:shd w:val="clear" w:color="auto" w:fill="F2F2F2" w:themeFill="background1" w:themeFillShade="F2"/>
            <w:vAlign w:val="center"/>
          </w:tcPr>
          <w:p w:rsidR="00C85314" w:rsidRPr="00C85314" w:rsidRDefault="00C85314" w:rsidP="00C85314">
            <w:pPr>
              <w:jc w:val="center"/>
              <w:rPr>
                <w:b/>
                <w:sz w:val="22"/>
              </w:rPr>
            </w:pPr>
          </w:p>
        </w:tc>
        <w:tc>
          <w:tcPr>
            <w:tcW w:w="3163" w:type="dxa"/>
            <w:vMerge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</w:p>
        </w:tc>
        <w:tc>
          <w:tcPr>
            <w:tcW w:w="3164" w:type="dxa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 w:rsidRPr="00C85314">
              <w:rPr>
                <w:rFonts w:hint="eastAsia"/>
                <w:sz w:val="22"/>
              </w:rPr>
              <w:t>김태영</w:t>
            </w:r>
          </w:p>
        </w:tc>
      </w:tr>
      <w:tr w:rsidR="00C85314" w:rsidTr="00CD149F">
        <w:trPr>
          <w:trHeight w:val="565"/>
        </w:trPr>
        <w:tc>
          <w:tcPr>
            <w:tcW w:w="2689" w:type="dxa"/>
            <w:vMerge/>
            <w:shd w:val="clear" w:color="auto" w:fill="F2F2F2" w:themeFill="background1" w:themeFillShade="F2"/>
            <w:vAlign w:val="center"/>
          </w:tcPr>
          <w:p w:rsidR="00C85314" w:rsidRPr="00C85314" w:rsidRDefault="00C85314" w:rsidP="00C85314">
            <w:pPr>
              <w:jc w:val="center"/>
              <w:rPr>
                <w:b/>
                <w:sz w:val="22"/>
              </w:rPr>
            </w:pPr>
          </w:p>
        </w:tc>
        <w:tc>
          <w:tcPr>
            <w:tcW w:w="3163" w:type="dxa"/>
            <w:vMerge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</w:p>
        </w:tc>
        <w:tc>
          <w:tcPr>
            <w:tcW w:w="3164" w:type="dxa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 w:rsidRPr="00C85314">
              <w:rPr>
                <w:rFonts w:hint="eastAsia"/>
                <w:sz w:val="22"/>
              </w:rPr>
              <w:t>조가영</w:t>
            </w:r>
          </w:p>
        </w:tc>
      </w:tr>
      <w:tr w:rsidR="00C85314" w:rsidTr="00CD149F">
        <w:trPr>
          <w:trHeight w:val="547"/>
        </w:trPr>
        <w:tc>
          <w:tcPr>
            <w:tcW w:w="2689" w:type="dxa"/>
            <w:vMerge/>
            <w:shd w:val="clear" w:color="auto" w:fill="F2F2F2" w:themeFill="background1" w:themeFillShade="F2"/>
            <w:vAlign w:val="center"/>
          </w:tcPr>
          <w:p w:rsidR="00C85314" w:rsidRPr="00C85314" w:rsidRDefault="00C85314" w:rsidP="00C85314">
            <w:pPr>
              <w:jc w:val="center"/>
              <w:rPr>
                <w:b/>
                <w:sz w:val="22"/>
              </w:rPr>
            </w:pPr>
          </w:p>
        </w:tc>
        <w:tc>
          <w:tcPr>
            <w:tcW w:w="3163" w:type="dxa"/>
            <w:vMerge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</w:p>
        </w:tc>
        <w:tc>
          <w:tcPr>
            <w:tcW w:w="3164" w:type="dxa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 w:rsidRPr="00C85314">
              <w:rPr>
                <w:rFonts w:hint="eastAsia"/>
                <w:sz w:val="22"/>
              </w:rPr>
              <w:t>조정아</w:t>
            </w:r>
          </w:p>
        </w:tc>
      </w:tr>
      <w:tr w:rsidR="00C85314" w:rsidTr="00C85314">
        <w:tc>
          <w:tcPr>
            <w:tcW w:w="2689" w:type="dxa"/>
            <w:shd w:val="clear" w:color="auto" w:fill="F2F2F2" w:themeFill="background1" w:themeFillShade="F2"/>
            <w:vAlign w:val="center"/>
          </w:tcPr>
          <w:p w:rsidR="00C85314" w:rsidRPr="00C85314" w:rsidRDefault="00C85314" w:rsidP="00C85314">
            <w:pPr>
              <w:jc w:val="center"/>
              <w:rPr>
                <w:b/>
                <w:sz w:val="22"/>
              </w:rPr>
            </w:pPr>
            <w:r w:rsidRPr="00C85314">
              <w:rPr>
                <w:rFonts w:hint="eastAsia"/>
                <w:b/>
                <w:sz w:val="22"/>
              </w:rPr>
              <w:t>개발 일정</w:t>
            </w:r>
          </w:p>
        </w:tc>
        <w:tc>
          <w:tcPr>
            <w:tcW w:w="6327" w:type="dxa"/>
            <w:gridSpan w:val="2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 w:rsidRPr="00C85314">
              <w:rPr>
                <w:sz w:val="22"/>
              </w:rPr>
              <w:t>24.01.17 - 24.01.25 (총 9일)</w:t>
            </w:r>
          </w:p>
          <w:p w:rsidR="00C85314" w:rsidRPr="00C85314" w:rsidRDefault="00D14DA5" w:rsidP="00C8531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정기 회의를 통하여</w:t>
            </w:r>
            <w:r w:rsidR="00C85314" w:rsidRPr="00C85314">
              <w:rPr>
                <w:rFonts w:hint="eastAsia"/>
                <w:sz w:val="22"/>
              </w:rPr>
              <w:t xml:space="preserve"> 일정 조절</w:t>
            </w:r>
          </w:p>
        </w:tc>
      </w:tr>
      <w:tr w:rsidR="00C85314" w:rsidTr="00CD149F">
        <w:trPr>
          <w:trHeight w:val="691"/>
        </w:trPr>
        <w:tc>
          <w:tcPr>
            <w:tcW w:w="2689" w:type="dxa"/>
            <w:vMerge w:val="restart"/>
            <w:shd w:val="clear" w:color="auto" w:fill="F2F2F2" w:themeFill="background1" w:themeFillShade="F2"/>
            <w:vAlign w:val="center"/>
          </w:tcPr>
          <w:p w:rsidR="00C85314" w:rsidRPr="00C85314" w:rsidRDefault="00C85314" w:rsidP="00C8531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개발 환경</w:t>
            </w:r>
          </w:p>
        </w:tc>
        <w:tc>
          <w:tcPr>
            <w:tcW w:w="3163" w:type="dxa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S</w:t>
            </w:r>
          </w:p>
        </w:tc>
        <w:tc>
          <w:tcPr>
            <w:tcW w:w="3164" w:type="dxa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indow 10</w:t>
            </w:r>
          </w:p>
        </w:tc>
      </w:tr>
      <w:tr w:rsidR="00C85314" w:rsidTr="000F16BB">
        <w:trPr>
          <w:trHeight w:val="107"/>
        </w:trPr>
        <w:tc>
          <w:tcPr>
            <w:tcW w:w="2689" w:type="dxa"/>
            <w:vMerge/>
            <w:shd w:val="clear" w:color="auto" w:fill="F2F2F2" w:themeFill="background1" w:themeFillShade="F2"/>
            <w:vAlign w:val="center"/>
          </w:tcPr>
          <w:p w:rsidR="00C85314" w:rsidRDefault="00C85314" w:rsidP="00C85314">
            <w:pPr>
              <w:jc w:val="center"/>
              <w:rPr>
                <w:b/>
                <w:sz w:val="22"/>
              </w:rPr>
            </w:pPr>
          </w:p>
        </w:tc>
        <w:tc>
          <w:tcPr>
            <w:tcW w:w="3163" w:type="dxa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개발 도구</w:t>
            </w:r>
          </w:p>
        </w:tc>
        <w:tc>
          <w:tcPr>
            <w:tcW w:w="3164" w:type="dxa"/>
            <w:vAlign w:val="center"/>
          </w:tcPr>
          <w:p w:rsidR="00C85314" w:rsidRDefault="00CD149F" w:rsidP="00C85314">
            <w:pPr>
              <w:jc w:val="center"/>
              <w:rPr>
                <w:sz w:val="22"/>
              </w:rPr>
            </w:pPr>
            <w:r w:rsidRPr="00CD149F">
              <w:rPr>
                <w:sz w:val="22"/>
              </w:rPr>
              <w:t>Visual Studio Code</w:t>
            </w:r>
          </w:p>
          <w:p w:rsidR="00CD149F" w:rsidRPr="00C85314" w:rsidRDefault="00CD149F" w:rsidP="00C85314">
            <w:pPr>
              <w:jc w:val="center"/>
              <w:rPr>
                <w:sz w:val="22"/>
              </w:rPr>
            </w:pPr>
            <w:r w:rsidRPr="00CD149F">
              <w:rPr>
                <w:sz w:val="22"/>
              </w:rPr>
              <w:t>Anaconda3</w:t>
            </w:r>
          </w:p>
        </w:tc>
      </w:tr>
      <w:tr w:rsidR="00C85314" w:rsidTr="000F16BB">
        <w:trPr>
          <w:trHeight w:val="107"/>
        </w:trPr>
        <w:tc>
          <w:tcPr>
            <w:tcW w:w="2689" w:type="dxa"/>
            <w:vMerge/>
            <w:shd w:val="clear" w:color="auto" w:fill="F2F2F2" w:themeFill="background1" w:themeFillShade="F2"/>
            <w:vAlign w:val="center"/>
          </w:tcPr>
          <w:p w:rsidR="00C85314" w:rsidRDefault="00C85314" w:rsidP="00C85314">
            <w:pPr>
              <w:jc w:val="center"/>
              <w:rPr>
                <w:b/>
                <w:sz w:val="22"/>
              </w:rPr>
            </w:pPr>
          </w:p>
        </w:tc>
        <w:tc>
          <w:tcPr>
            <w:tcW w:w="3163" w:type="dxa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언어</w:t>
            </w:r>
          </w:p>
        </w:tc>
        <w:tc>
          <w:tcPr>
            <w:tcW w:w="3164" w:type="dxa"/>
            <w:vAlign w:val="center"/>
          </w:tcPr>
          <w:p w:rsidR="00C85314" w:rsidRPr="00C85314" w:rsidRDefault="00CD149F" w:rsidP="00C85314">
            <w:pPr>
              <w:jc w:val="center"/>
              <w:rPr>
                <w:sz w:val="22"/>
              </w:rPr>
            </w:pPr>
            <w:r w:rsidRPr="00CD149F">
              <w:rPr>
                <w:sz w:val="22"/>
              </w:rPr>
              <w:t>Python, HTML, CSS, JavaScript, Jupyter Notebook</w:t>
            </w:r>
          </w:p>
        </w:tc>
      </w:tr>
      <w:tr w:rsidR="00C85314" w:rsidTr="000F16BB">
        <w:trPr>
          <w:trHeight w:val="107"/>
        </w:trPr>
        <w:tc>
          <w:tcPr>
            <w:tcW w:w="2689" w:type="dxa"/>
            <w:vMerge/>
            <w:shd w:val="clear" w:color="auto" w:fill="F2F2F2" w:themeFill="background1" w:themeFillShade="F2"/>
            <w:vAlign w:val="center"/>
          </w:tcPr>
          <w:p w:rsidR="00C85314" w:rsidRDefault="00C85314" w:rsidP="00C85314">
            <w:pPr>
              <w:jc w:val="center"/>
              <w:rPr>
                <w:b/>
                <w:sz w:val="22"/>
              </w:rPr>
            </w:pPr>
          </w:p>
        </w:tc>
        <w:tc>
          <w:tcPr>
            <w:tcW w:w="3163" w:type="dxa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프레임워크</w:t>
            </w:r>
          </w:p>
        </w:tc>
        <w:tc>
          <w:tcPr>
            <w:tcW w:w="3164" w:type="dxa"/>
            <w:vAlign w:val="center"/>
          </w:tcPr>
          <w:p w:rsidR="00CD149F" w:rsidRDefault="00645949" w:rsidP="00C85314">
            <w:pPr>
              <w:jc w:val="center"/>
              <w:rPr>
                <w:sz w:val="22"/>
              </w:rPr>
            </w:pPr>
            <w:r>
              <w:rPr>
                <w:sz w:val="22"/>
              </w:rPr>
              <w:t>Django</w:t>
            </w:r>
          </w:p>
          <w:p w:rsidR="00C85314" w:rsidRPr="00C85314" w:rsidRDefault="00CD149F" w:rsidP="00C85314">
            <w:pPr>
              <w:jc w:val="center"/>
              <w:rPr>
                <w:sz w:val="22"/>
              </w:rPr>
            </w:pPr>
            <w:r w:rsidRPr="00CD149F">
              <w:rPr>
                <w:sz w:val="22"/>
              </w:rPr>
              <w:t>React</w:t>
            </w:r>
          </w:p>
        </w:tc>
      </w:tr>
      <w:tr w:rsidR="00D37B9C" w:rsidRPr="00D37B9C" w:rsidTr="00D37B9C">
        <w:trPr>
          <w:trHeight w:val="748"/>
        </w:trPr>
        <w:tc>
          <w:tcPr>
            <w:tcW w:w="2689" w:type="dxa"/>
            <w:shd w:val="clear" w:color="auto" w:fill="F2F2F2" w:themeFill="background1" w:themeFillShade="F2"/>
            <w:vAlign w:val="center"/>
          </w:tcPr>
          <w:p w:rsidR="00D37B9C" w:rsidRDefault="00D37B9C" w:rsidP="00C8531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비고</w:t>
            </w:r>
          </w:p>
        </w:tc>
        <w:tc>
          <w:tcPr>
            <w:tcW w:w="6327" w:type="dxa"/>
            <w:gridSpan w:val="2"/>
            <w:vAlign w:val="center"/>
          </w:tcPr>
          <w:p w:rsidR="00D37B9C" w:rsidRDefault="00D37B9C" w:rsidP="00C8531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디자인 적인 부분은 무기명 투표를 진행하여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인 이상 컨펌 시 진행</w:t>
            </w:r>
          </w:p>
        </w:tc>
      </w:tr>
    </w:tbl>
    <w:p w:rsidR="00C85314" w:rsidRPr="00C85314" w:rsidRDefault="00C85314">
      <w:bookmarkStart w:id="0" w:name="_GoBack"/>
      <w:bookmarkEnd w:id="0"/>
    </w:p>
    <w:sectPr w:rsidR="00C85314" w:rsidRPr="00C85314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54C" w:rsidRDefault="00AF554C" w:rsidP="00CD149F">
      <w:pPr>
        <w:spacing w:after="0" w:line="240" w:lineRule="auto"/>
      </w:pPr>
      <w:r>
        <w:separator/>
      </w:r>
    </w:p>
  </w:endnote>
  <w:endnote w:type="continuationSeparator" w:id="0">
    <w:p w:rsidR="00AF554C" w:rsidRDefault="00AF554C" w:rsidP="00CD1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54C" w:rsidRDefault="00AF554C" w:rsidP="00CD149F">
      <w:pPr>
        <w:spacing w:after="0" w:line="240" w:lineRule="auto"/>
      </w:pPr>
      <w:r>
        <w:separator/>
      </w:r>
    </w:p>
  </w:footnote>
  <w:footnote w:type="continuationSeparator" w:id="0">
    <w:p w:rsidR="00AF554C" w:rsidRDefault="00AF554C" w:rsidP="00CD1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49F" w:rsidRPr="00CD149F" w:rsidRDefault="00CD149F" w:rsidP="00CD149F">
    <w:pPr>
      <w:jc w:val="right"/>
      <w:rPr>
        <w:sz w:val="22"/>
      </w:rPr>
    </w:pPr>
    <w:r w:rsidRPr="00CD149F">
      <w:rPr>
        <w:sz w:val="22"/>
      </w:rPr>
      <w:t>Kepco A Sprint II 1</w:t>
    </w:r>
    <w:r w:rsidRPr="00CD149F">
      <w:rPr>
        <w:rFonts w:hint="eastAsia"/>
        <w:sz w:val="22"/>
      </w:rPr>
      <w:t>조</w:t>
    </w:r>
    <w:r>
      <w:rPr>
        <w:rFonts w:hint="eastAsia"/>
        <w:sz w:val="22"/>
      </w:rPr>
      <w:t xml:space="preserve"> </w:t>
    </w:r>
    <w:r>
      <w:rPr>
        <w:sz w:val="22"/>
      </w:rPr>
      <w:t>Sky_to_Solar</w:t>
    </w:r>
  </w:p>
  <w:p w:rsidR="00CD149F" w:rsidRDefault="00CD149F" w:rsidP="00CD149F">
    <w:pPr>
      <w:jc w:val="right"/>
      <w:rPr>
        <w:rFonts w:asciiTheme="minorEastAsia" w:hAnsiTheme="minorEastAsia" w:cs="Arial Unicode MS"/>
        <w:sz w:val="22"/>
      </w:rPr>
    </w:pPr>
    <w:r w:rsidRPr="00CD149F">
      <w:rPr>
        <w:rFonts w:asciiTheme="minorEastAsia" w:hAnsiTheme="minorEastAsia" w:cs="Arial Unicode MS" w:hint="eastAsia"/>
        <w:sz w:val="22"/>
      </w:rPr>
      <w:t>강다솜(</w:t>
    </w:r>
    <w:r w:rsidRPr="00CD149F">
      <w:rPr>
        <w:rFonts w:asciiTheme="minorEastAsia" w:hAnsiTheme="minorEastAsia" w:cs="Arial Unicode MS"/>
        <w:sz w:val="22"/>
      </w:rPr>
      <w:t xml:space="preserve">PL), </w:t>
    </w:r>
    <w:r w:rsidRPr="00CD149F">
      <w:rPr>
        <w:rFonts w:asciiTheme="minorEastAsia" w:hAnsiTheme="minorEastAsia" w:cs="Arial Unicode MS" w:hint="eastAsia"/>
        <w:sz w:val="22"/>
      </w:rPr>
      <w:t>김동일, 김태영, 김담향, 조가영, 조정아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14"/>
    <w:rsid w:val="001A5794"/>
    <w:rsid w:val="003F0E5D"/>
    <w:rsid w:val="00645949"/>
    <w:rsid w:val="00844823"/>
    <w:rsid w:val="00AD38F3"/>
    <w:rsid w:val="00AF554C"/>
    <w:rsid w:val="00C85314"/>
    <w:rsid w:val="00CD149F"/>
    <w:rsid w:val="00D14DA5"/>
    <w:rsid w:val="00D3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15B59"/>
  <w15:chartTrackingRefBased/>
  <w15:docId w15:val="{EB215CAE-D827-4369-8058-39D74855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5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D14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149F"/>
  </w:style>
  <w:style w:type="paragraph" w:styleId="a5">
    <w:name w:val="footer"/>
    <w:basedOn w:val="a"/>
    <w:link w:val="Char0"/>
    <w:uiPriority w:val="99"/>
    <w:unhideWhenUsed/>
    <w:rsid w:val="00CD14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1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2024-01-17T08:10:00Z</dcterms:created>
  <dcterms:modified xsi:type="dcterms:W3CDTF">2024-01-24T05:21:00Z</dcterms:modified>
</cp:coreProperties>
</file>