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4C0" w:rsidRPr="00BA2ED6" w:rsidRDefault="00CB44C0" w:rsidP="00CB44C0">
      <w:pPr>
        <w:autoSpaceDE w:val="0"/>
        <w:autoSpaceDN w:val="0"/>
        <w:adjustRightInd w:val="0"/>
        <w:rPr>
          <w:rFonts w:ascii="Cambria" w:hAnsi="Cambria" w:cs="GillSansMT-Bold"/>
          <w:bCs/>
          <w:color w:val="000000"/>
        </w:rPr>
      </w:pPr>
      <w:r w:rsidRPr="00BA2ED6">
        <w:rPr>
          <w:rFonts w:ascii="Cambria" w:hAnsi="Cambria" w:cs="GillSansMT-Bold"/>
          <w:bCs/>
          <w:color w:val="000000"/>
        </w:rPr>
        <w:t>CS Data Structures</w:t>
      </w:r>
    </w:p>
    <w:p w:rsidR="00CB44C0" w:rsidRPr="00BA2ED6" w:rsidRDefault="00CB44C0" w:rsidP="00CB44C0">
      <w:pPr>
        <w:autoSpaceDE w:val="0"/>
        <w:autoSpaceDN w:val="0"/>
        <w:adjustRightInd w:val="0"/>
        <w:rPr>
          <w:rFonts w:ascii="Cambria" w:hAnsi="Cambria" w:cs="GillSansMT-Bold"/>
          <w:bCs/>
          <w:color w:val="000000"/>
        </w:rPr>
      </w:pPr>
      <w:r w:rsidRPr="00BA2ED6">
        <w:rPr>
          <w:rFonts w:ascii="Cambria" w:hAnsi="Cambria" w:cs="GillSansMT-Bold"/>
          <w:bCs/>
          <w:color w:val="000000"/>
        </w:rPr>
        <w:t>Mr. Bredemeier</w:t>
      </w:r>
    </w:p>
    <w:p w:rsidR="008832A6" w:rsidRPr="00BA2ED6" w:rsidRDefault="008832A6" w:rsidP="008832A6">
      <w:pPr>
        <w:autoSpaceDE w:val="0"/>
        <w:autoSpaceDN w:val="0"/>
        <w:adjustRightInd w:val="0"/>
        <w:jc w:val="center"/>
        <w:rPr>
          <w:rFonts w:ascii="Cambria" w:hAnsi="Cambria" w:cs="GillSansMT-Bold"/>
          <w:b/>
          <w:bCs/>
          <w:color w:val="000000"/>
          <w:sz w:val="36"/>
          <w:szCs w:val="36"/>
        </w:rPr>
      </w:pPr>
      <w:r w:rsidRPr="00BA2ED6">
        <w:rPr>
          <w:rFonts w:ascii="Cambria" w:hAnsi="Cambria" w:cs="GillSansMT-Bold"/>
          <w:b/>
          <w:bCs/>
          <w:color w:val="000000"/>
          <w:sz w:val="36"/>
          <w:szCs w:val="36"/>
        </w:rPr>
        <w:t>Traveling Salesperson Problem</w:t>
      </w:r>
    </w:p>
    <w:p w:rsidR="0088779E" w:rsidRPr="00BA2ED6" w:rsidRDefault="0088779E" w:rsidP="008832A6">
      <w:pPr>
        <w:autoSpaceDE w:val="0"/>
        <w:autoSpaceDN w:val="0"/>
        <w:adjustRightInd w:val="0"/>
        <w:rPr>
          <w:rFonts w:ascii="Cambria" w:hAnsi="Cambria" w:cs="GillSansMT"/>
          <w:color w:val="000000"/>
        </w:rPr>
      </w:pP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This assignment was originally developed by Robert Sedgwick and Kevin Wayne at Princeton</w:t>
      </w:r>
      <w:r w:rsidR="00CF4393">
        <w:rPr>
          <w:rFonts w:ascii="Cambria" w:hAnsi="Cambria" w:cs="GillSansMT"/>
          <w:color w:val="000000"/>
        </w:rPr>
        <w:t xml:space="preserve"> University </w:t>
      </w:r>
      <w:r w:rsidR="0088779E" w:rsidRPr="00BA2ED6">
        <w:rPr>
          <w:rFonts w:ascii="Cambria" w:hAnsi="Cambria" w:cs="GillSansMT"/>
          <w:color w:val="000000"/>
        </w:rPr>
        <w:t>(h</w:t>
      </w:r>
      <w:r w:rsidRPr="00BA2ED6">
        <w:rPr>
          <w:rFonts w:ascii="Cambria" w:hAnsi="Cambria" w:cs="GillSansMT"/>
          <w:color w:val="000000"/>
        </w:rPr>
        <w:t xml:space="preserve">ere is the </w:t>
      </w:r>
      <w:hyperlink r:id="rId5" w:history="1">
        <w:r w:rsidRPr="00BA2ED6">
          <w:rPr>
            <w:rStyle w:val="Hyperlink"/>
            <w:rFonts w:ascii="Cambria" w:hAnsi="Cambria" w:cs="GillSansMT"/>
          </w:rPr>
          <w:t>link</w:t>
        </w:r>
      </w:hyperlink>
      <w:r w:rsidR="0088779E" w:rsidRPr="00BA2ED6">
        <w:rPr>
          <w:rFonts w:ascii="Cambria" w:hAnsi="Cambria" w:cs="GillSansMT"/>
          <w:color w:val="000000"/>
        </w:rPr>
        <w:t xml:space="preserve"> to the original assignment), and subsequently adapted by Baker </w:t>
      </w:r>
      <w:proofErr w:type="spellStart"/>
      <w:r w:rsidR="0088779E" w:rsidRPr="00BA2ED6">
        <w:rPr>
          <w:rFonts w:ascii="Cambria" w:hAnsi="Cambria" w:cs="GillSansMT"/>
          <w:color w:val="000000"/>
        </w:rPr>
        <w:t>Franke</w:t>
      </w:r>
      <w:proofErr w:type="spellEnd"/>
      <w:r w:rsidR="0088779E" w:rsidRPr="00BA2ED6">
        <w:rPr>
          <w:rFonts w:ascii="Cambria" w:hAnsi="Cambria" w:cs="GillSansMT"/>
          <w:color w:val="000000"/>
        </w:rPr>
        <w:t xml:space="preserve"> at the University of Chicago.</w:t>
      </w:r>
    </w:p>
    <w:p w:rsidR="0088779E" w:rsidRPr="00BA2ED6" w:rsidRDefault="0088779E"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r w:rsidRPr="00BA2ED6">
        <w:rPr>
          <w:rFonts w:ascii="Cambria" w:hAnsi="Cambria" w:cs="GillSansMT-Bold"/>
          <w:b/>
          <w:bCs/>
          <w:color w:val="000000"/>
        </w:rPr>
        <w:t>The Traveling Salesperson Problem (TSP)</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 xml:space="preserve">Given </w:t>
      </w:r>
      <w:r w:rsidRPr="00BA2ED6">
        <w:rPr>
          <w:rFonts w:ascii="Cambria" w:hAnsi="Cambria" w:cs="GillSansMT-Italic"/>
          <w:i/>
          <w:iCs/>
          <w:color w:val="000000"/>
        </w:rPr>
        <w:t xml:space="preserve">N </w:t>
      </w:r>
      <w:r w:rsidRPr="00BA2ED6">
        <w:rPr>
          <w:rFonts w:ascii="Cambria" w:hAnsi="Cambria" w:cs="GillSansMT"/>
          <w:color w:val="000000"/>
        </w:rPr>
        <w:t>points in the plane, the goal of a traveling salesperson is to visit all of them (and arrive</w:t>
      </w:r>
    </w:p>
    <w:p w:rsidR="008832A6" w:rsidRPr="00BA2ED6" w:rsidRDefault="008832A6" w:rsidP="008832A6">
      <w:pPr>
        <w:autoSpaceDE w:val="0"/>
        <w:autoSpaceDN w:val="0"/>
        <w:adjustRightInd w:val="0"/>
        <w:rPr>
          <w:rFonts w:ascii="Cambria" w:hAnsi="Cambria" w:cs="GillSansMT"/>
          <w:color w:val="000000"/>
        </w:rPr>
      </w:pPr>
      <w:proofErr w:type="gramStart"/>
      <w:r w:rsidRPr="00BA2ED6">
        <w:rPr>
          <w:rFonts w:ascii="Cambria" w:hAnsi="Cambria" w:cs="GillSansMT"/>
          <w:color w:val="000000"/>
        </w:rPr>
        <w:t>back</w:t>
      </w:r>
      <w:proofErr w:type="gramEnd"/>
      <w:r w:rsidRPr="00BA2ED6">
        <w:rPr>
          <w:rFonts w:ascii="Cambria" w:hAnsi="Cambria" w:cs="GillSansMT"/>
          <w:color w:val="000000"/>
        </w:rPr>
        <w:t xml:space="preserve"> home) while keeping the total distance traveled as short as possible. Implement two greedy</w:t>
      </w:r>
    </w:p>
    <w:p w:rsidR="008832A6" w:rsidRPr="00BA2ED6" w:rsidRDefault="008832A6" w:rsidP="008832A6">
      <w:pPr>
        <w:autoSpaceDE w:val="0"/>
        <w:autoSpaceDN w:val="0"/>
        <w:adjustRightInd w:val="0"/>
        <w:rPr>
          <w:rFonts w:ascii="Cambria" w:hAnsi="Cambria" w:cs="GillSansMT"/>
          <w:color w:val="000000"/>
        </w:rPr>
      </w:pPr>
      <w:proofErr w:type="gramStart"/>
      <w:r w:rsidRPr="00BA2ED6">
        <w:rPr>
          <w:rFonts w:ascii="Cambria" w:hAnsi="Cambria" w:cs="GillSansMT"/>
          <w:color w:val="000000"/>
        </w:rPr>
        <w:t>heuristics</w:t>
      </w:r>
      <w:proofErr w:type="gramEnd"/>
      <w:r w:rsidRPr="00BA2ED6">
        <w:rPr>
          <w:rFonts w:ascii="Cambria" w:hAnsi="Cambria" w:cs="GillSansMT"/>
          <w:color w:val="000000"/>
        </w:rPr>
        <w:t xml:space="preserve"> to find good (but not optimal) solutions to the </w:t>
      </w:r>
      <w:r w:rsidRPr="00BA2ED6">
        <w:rPr>
          <w:rFonts w:ascii="Cambria" w:hAnsi="Cambria" w:cs="GillSansMT-Italic"/>
          <w:i/>
          <w:iCs/>
          <w:color w:val="000000"/>
        </w:rPr>
        <w:t xml:space="preserve">traveling salesperson problem </w:t>
      </w:r>
      <w:r w:rsidRPr="00BA2ED6">
        <w:rPr>
          <w:rFonts w:ascii="Cambria" w:hAnsi="Cambria" w:cs="GillSansMT"/>
          <w:color w:val="000000"/>
        </w:rPr>
        <w:t>(TSP).</w:t>
      </w:r>
    </w:p>
    <w:p w:rsidR="0088779E" w:rsidRPr="00BA2ED6" w:rsidRDefault="0088779E" w:rsidP="008832A6">
      <w:pPr>
        <w:autoSpaceDE w:val="0"/>
        <w:autoSpaceDN w:val="0"/>
        <w:adjustRightInd w:val="0"/>
        <w:rPr>
          <w:rFonts w:ascii="Cambria" w:hAnsi="Cambria" w:cs="GillSansMT"/>
          <w:color w:val="000000"/>
        </w:rPr>
      </w:pPr>
    </w:p>
    <w:p w:rsidR="0088779E" w:rsidRPr="00BA2ED6" w:rsidRDefault="0088779E" w:rsidP="008832A6">
      <w:pPr>
        <w:autoSpaceDE w:val="0"/>
        <w:autoSpaceDN w:val="0"/>
        <w:adjustRightInd w:val="0"/>
        <w:rPr>
          <w:rFonts w:ascii="Cambria" w:hAnsi="Cambria" w:cs="GillSansMT"/>
          <w:color w:val="000000"/>
        </w:rPr>
      </w:pPr>
      <w:r w:rsidRPr="00BA2ED6">
        <w:rPr>
          <w:rFonts w:ascii="Cambria" w:hAnsi="Cambria" w:cs="GillSansMT"/>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49.6pt">
            <v:imagedata r:id="rId6" o:title=""/>
          </v:shape>
        </w:pict>
      </w:r>
      <w:r w:rsidRPr="00BA2ED6">
        <w:rPr>
          <w:rFonts w:ascii="Cambria" w:hAnsi="Cambria" w:cs="GillSansMT"/>
          <w:color w:val="000000"/>
        </w:rPr>
        <w:pict>
          <v:shape id="_x0000_i1026" type="#_x0000_t75" style="width:252pt;height:249.6pt">
            <v:imagedata r:id="rId7" o:title=""/>
          </v:shape>
        </w:pict>
      </w:r>
    </w:p>
    <w:p w:rsidR="0088779E" w:rsidRPr="00BA2ED6" w:rsidRDefault="0088779E" w:rsidP="008832A6">
      <w:pPr>
        <w:autoSpaceDE w:val="0"/>
        <w:autoSpaceDN w:val="0"/>
        <w:adjustRightInd w:val="0"/>
        <w:rPr>
          <w:rFonts w:ascii="Cambria" w:hAnsi="Cambria" w:cs="GillSansMT"/>
          <w:color w:val="000000"/>
        </w:rPr>
      </w:pPr>
    </w:p>
    <w:p w:rsidR="008832A6" w:rsidRPr="00BA2ED6" w:rsidRDefault="00CB44C0" w:rsidP="00CB44C0">
      <w:pPr>
        <w:autoSpaceDE w:val="0"/>
        <w:autoSpaceDN w:val="0"/>
        <w:adjustRightInd w:val="0"/>
        <w:ind w:left="1440"/>
        <w:rPr>
          <w:rFonts w:ascii="Cambria" w:hAnsi="Cambria" w:cs="GillSansMT"/>
          <w:color w:val="000000"/>
        </w:rPr>
      </w:pPr>
      <w:r w:rsidRPr="00BA2ED6">
        <w:rPr>
          <w:rFonts w:ascii="Cambria" w:hAnsi="Cambria" w:cs="GillSansMT"/>
          <w:color w:val="000000"/>
        </w:rPr>
        <w:t xml:space="preserve">       </w:t>
      </w:r>
      <w:r w:rsidR="008832A6" w:rsidRPr="00BA2ED6">
        <w:rPr>
          <w:rFonts w:ascii="Cambria" w:hAnsi="Cambria" w:cs="GillSansMT"/>
          <w:color w:val="000000"/>
        </w:rPr>
        <w:t xml:space="preserve">1,000 points </w:t>
      </w:r>
      <w:r w:rsidRPr="00BA2ED6">
        <w:rPr>
          <w:rFonts w:ascii="Cambria" w:hAnsi="Cambria" w:cs="GillSansMT"/>
          <w:color w:val="000000"/>
        </w:rPr>
        <w:tab/>
      </w:r>
      <w:r w:rsidRPr="00BA2ED6">
        <w:rPr>
          <w:rFonts w:ascii="Cambria" w:hAnsi="Cambria" w:cs="GillSansMT"/>
          <w:color w:val="000000"/>
        </w:rPr>
        <w:tab/>
      </w:r>
      <w:r w:rsidRPr="00BA2ED6">
        <w:rPr>
          <w:rFonts w:ascii="Cambria" w:hAnsi="Cambria" w:cs="GillSansMT"/>
          <w:color w:val="000000"/>
        </w:rPr>
        <w:tab/>
      </w:r>
      <w:r w:rsidRPr="00BA2ED6">
        <w:rPr>
          <w:rFonts w:ascii="Cambria" w:hAnsi="Cambria" w:cs="GillSansMT"/>
          <w:color w:val="000000"/>
        </w:rPr>
        <w:tab/>
      </w:r>
      <w:r w:rsidRPr="00BA2ED6">
        <w:rPr>
          <w:rFonts w:ascii="Cambria" w:hAnsi="Cambria" w:cs="GillSansMT"/>
          <w:color w:val="000000"/>
        </w:rPr>
        <w:tab/>
        <w:t xml:space="preserve">       </w:t>
      </w:r>
      <w:r w:rsidR="008832A6" w:rsidRPr="00BA2ED6">
        <w:rPr>
          <w:rFonts w:ascii="Cambria" w:hAnsi="Cambria" w:cs="GillSansMT"/>
          <w:color w:val="000000"/>
        </w:rPr>
        <w:t>Optimal Tour</w:t>
      </w:r>
    </w:p>
    <w:p w:rsidR="00CB44C0" w:rsidRPr="00BA2ED6" w:rsidRDefault="00CB44C0" w:rsidP="00CB44C0">
      <w:pPr>
        <w:autoSpaceDE w:val="0"/>
        <w:autoSpaceDN w:val="0"/>
        <w:adjustRightInd w:val="0"/>
        <w:ind w:left="1440"/>
        <w:rPr>
          <w:rFonts w:ascii="Cambria" w:hAnsi="Cambria" w:cs="GillSansMT"/>
          <w:color w:val="000000"/>
        </w:rPr>
      </w:pPr>
    </w:p>
    <w:p w:rsidR="008832A6" w:rsidRPr="00BA2ED6" w:rsidRDefault="008832A6" w:rsidP="008832A6">
      <w:pPr>
        <w:autoSpaceDE w:val="0"/>
        <w:autoSpaceDN w:val="0"/>
        <w:adjustRightInd w:val="0"/>
        <w:rPr>
          <w:rFonts w:ascii="Cambria" w:hAnsi="Cambria" w:cs="GillSansMT-Bold"/>
          <w:b/>
          <w:bCs/>
          <w:color w:val="000000"/>
        </w:rPr>
      </w:pPr>
      <w:proofErr w:type="gramStart"/>
      <w:r w:rsidRPr="00BA2ED6">
        <w:rPr>
          <w:rFonts w:ascii="Cambria" w:hAnsi="Cambria" w:cs="GillSansMT-Bold"/>
          <w:b/>
          <w:bCs/>
          <w:color w:val="000000"/>
        </w:rPr>
        <w:t>Perspective.</w:t>
      </w:r>
      <w:proofErr w:type="gramEnd"/>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The importance of the TSP does not arise from an overwh</w:t>
      </w:r>
      <w:r w:rsidR="00684765" w:rsidRPr="00BA2ED6">
        <w:rPr>
          <w:rFonts w:ascii="Cambria" w:hAnsi="Cambria" w:cs="GillSansMT"/>
          <w:color w:val="000000"/>
        </w:rPr>
        <w:t xml:space="preserve">elming demand of salespeople to </w:t>
      </w:r>
      <w:r w:rsidRPr="00BA2ED6">
        <w:rPr>
          <w:rFonts w:ascii="Cambria" w:hAnsi="Cambria" w:cs="GillSansMT"/>
          <w:color w:val="000000"/>
        </w:rPr>
        <w:t>minimize their travel distance, but rather from a wealth of other applications such as vehicle</w:t>
      </w:r>
      <w:r w:rsidR="00684765" w:rsidRPr="00BA2ED6">
        <w:rPr>
          <w:rFonts w:ascii="Cambria" w:hAnsi="Cambria" w:cs="GillSansMT"/>
          <w:color w:val="000000"/>
        </w:rPr>
        <w:t xml:space="preserve"> </w:t>
      </w:r>
      <w:r w:rsidRPr="00BA2ED6">
        <w:rPr>
          <w:rFonts w:ascii="Cambria" w:hAnsi="Cambria" w:cs="GillSansMT"/>
          <w:color w:val="000000"/>
        </w:rPr>
        <w:t>routing, circuit board drilling, VLSI design, robot control, X-ray crystallography, machine</w:t>
      </w:r>
      <w:r w:rsidR="00684765" w:rsidRPr="00BA2ED6">
        <w:rPr>
          <w:rFonts w:ascii="Cambria" w:hAnsi="Cambria" w:cs="GillSansMT"/>
          <w:color w:val="000000"/>
        </w:rPr>
        <w:t xml:space="preserve"> scheduling, and </w:t>
      </w:r>
      <w:r w:rsidRPr="00BA2ED6">
        <w:rPr>
          <w:rFonts w:ascii="Cambria" w:hAnsi="Cambria" w:cs="GillSansMT"/>
          <w:color w:val="000000"/>
        </w:rPr>
        <w:t>computational biology.</w:t>
      </w:r>
      <w:r w:rsidR="00684765" w:rsidRPr="00BA2ED6">
        <w:rPr>
          <w:rFonts w:ascii="Cambria" w:hAnsi="Cambria" w:cs="GillSansMT"/>
          <w:color w:val="000000"/>
        </w:rPr>
        <w:t xml:space="preserve">  </w:t>
      </w:r>
      <w:r w:rsidRPr="00BA2ED6">
        <w:rPr>
          <w:rFonts w:ascii="Cambria" w:hAnsi="Cambria" w:cs="GillSansMT"/>
          <w:color w:val="000000"/>
        </w:rPr>
        <w:t xml:space="preserve">The traveling salesperson problem is a notoriously difficult </w:t>
      </w:r>
      <w:r w:rsidRPr="00BA2ED6">
        <w:rPr>
          <w:rFonts w:ascii="Cambria" w:hAnsi="Cambria" w:cs="GillSansMT-Italic"/>
          <w:i/>
          <w:iCs/>
          <w:color w:val="000000"/>
        </w:rPr>
        <w:t xml:space="preserve">combinatorial optimization </w:t>
      </w:r>
      <w:r w:rsidR="00684765" w:rsidRPr="00BA2ED6">
        <w:rPr>
          <w:rFonts w:ascii="Cambria" w:hAnsi="Cambria" w:cs="GillSansMT"/>
          <w:color w:val="000000"/>
        </w:rPr>
        <w:t xml:space="preserve">problem. </w:t>
      </w:r>
      <w:r w:rsidRPr="00BA2ED6">
        <w:rPr>
          <w:rFonts w:ascii="Cambria" w:hAnsi="Cambria" w:cs="GillSansMT"/>
          <w:color w:val="000000"/>
        </w:rPr>
        <w:t xml:space="preserve"> In</w:t>
      </w:r>
      <w:r w:rsidR="00684765" w:rsidRPr="00BA2ED6">
        <w:rPr>
          <w:rFonts w:ascii="Cambria" w:hAnsi="Cambria" w:cs="GillSansMT"/>
          <w:color w:val="000000"/>
        </w:rPr>
        <w:t xml:space="preserve"> </w:t>
      </w:r>
      <w:r w:rsidRPr="00BA2ED6">
        <w:rPr>
          <w:rFonts w:ascii="Cambria" w:hAnsi="Cambria" w:cs="GillSansMT"/>
          <w:color w:val="000000"/>
        </w:rPr>
        <w:t>principle, one can enumerate all possible tours and pick the shortest one; in practice, the</w:t>
      </w:r>
      <w:r w:rsidR="00684765" w:rsidRPr="00BA2ED6">
        <w:rPr>
          <w:rFonts w:ascii="Cambria" w:hAnsi="Cambria" w:cs="GillSansMT"/>
          <w:color w:val="000000"/>
        </w:rPr>
        <w:t xml:space="preserve"> </w:t>
      </w:r>
      <w:r w:rsidRPr="00BA2ED6">
        <w:rPr>
          <w:rFonts w:ascii="Cambria" w:hAnsi="Cambria" w:cs="GillSansMT"/>
          <w:color w:val="000000"/>
        </w:rPr>
        <w:t xml:space="preserve">number of tours is so staggeringly large – for N points there are N! </w:t>
      </w:r>
      <w:proofErr w:type="gramStart"/>
      <w:r w:rsidRPr="00BA2ED6">
        <w:rPr>
          <w:rFonts w:ascii="Cambria" w:hAnsi="Cambria" w:cs="GillSansMT"/>
          <w:color w:val="000000"/>
        </w:rPr>
        <w:t>tours</w:t>
      </w:r>
      <w:proofErr w:type="gramEnd"/>
      <w:r w:rsidRPr="00BA2ED6">
        <w:rPr>
          <w:rFonts w:ascii="Cambria" w:hAnsi="Cambria" w:cs="GillSansMT"/>
          <w:color w:val="000000"/>
        </w:rPr>
        <w:t xml:space="preserve"> - it makes this</w:t>
      </w:r>
      <w:r w:rsidR="00684765" w:rsidRPr="00BA2ED6">
        <w:rPr>
          <w:rFonts w:ascii="Cambria" w:hAnsi="Cambria" w:cs="GillSansMT"/>
          <w:color w:val="000000"/>
        </w:rPr>
        <w:t xml:space="preserve"> </w:t>
      </w:r>
      <w:r w:rsidRPr="00BA2ED6">
        <w:rPr>
          <w:rFonts w:ascii="Cambria" w:hAnsi="Cambria" w:cs="GillSansMT"/>
          <w:color w:val="000000"/>
        </w:rPr>
        <w:t>approach basically useless. An algorithm for finding an optimal tour for large N in any reasonable</w:t>
      </w:r>
      <w:r w:rsidR="00684765" w:rsidRPr="00BA2ED6">
        <w:rPr>
          <w:rFonts w:ascii="Cambria" w:hAnsi="Cambria" w:cs="GillSansMT"/>
          <w:color w:val="000000"/>
        </w:rPr>
        <w:t xml:space="preserve"> </w:t>
      </w:r>
      <w:r w:rsidRPr="00BA2ED6">
        <w:rPr>
          <w:rFonts w:ascii="Cambria" w:hAnsi="Cambria" w:cs="GillSansMT"/>
          <w:color w:val="000000"/>
        </w:rPr>
        <w:t xml:space="preserve">amount of time is currently an </w:t>
      </w:r>
      <w:proofErr w:type="gramStart"/>
      <w:r w:rsidRPr="00BA2ED6">
        <w:rPr>
          <w:rFonts w:ascii="Cambria" w:hAnsi="Cambria" w:cs="GillSansMT"/>
          <w:color w:val="000000"/>
        </w:rPr>
        <w:t>unsolved,</w:t>
      </w:r>
      <w:proofErr w:type="gramEnd"/>
      <w:r w:rsidRPr="00BA2ED6">
        <w:rPr>
          <w:rFonts w:ascii="Cambria" w:hAnsi="Cambria" w:cs="GillSansMT"/>
          <w:color w:val="000000"/>
        </w:rPr>
        <w:t xml:space="preserve"> and open problem in computer science.</w:t>
      </w:r>
    </w:p>
    <w:p w:rsidR="00684765" w:rsidRPr="00BA2ED6" w:rsidRDefault="00684765"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proofErr w:type="gramStart"/>
      <w:r w:rsidRPr="00BA2ED6">
        <w:rPr>
          <w:rFonts w:ascii="Cambria" w:hAnsi="Cambria" w:cs="GillSansMT-Bold"/>
          <w:b/>
          <w:bCs/>
          <w:color w:val="000000"/>
        </w:rPr>
        <w:t>Greedy heuristics.</w:t>
      </w:r>
      <w:proofErr w:type="gramEnd"/>
    </w:p>
    <w:p w:rsidR="004C0D4B"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However, many methods have been studied that seem to wor</w:t>
      </w:r>
      <w:r w:rsidR="00684765" w:rsidRPr="00BA2ED6">
        <w:rPr>
          <w:rFonts w:ascii="Cambria" w:hAnsi="Cambria" w:cs="GillSansMT"/>
          <w:color w:val="000000"/>
        </w:rPr>
        <w:t xml:space="preserve">k well in practice, even though </w:t>
      </w:r>
      <w:r w:rsidRPr="00BA2ED6">
        <w:rPr>
          <w:rFonts w:ascii="Cambria" w:hAnsi="Cambria" w:cs="GillSansMT"/>
          <w:color w:val="000000"/>
        </w:rPr>
        <w:t xml:space="preserve">they are not guaranteed to produce the best possible tour. Such methods are called </w:t>
      </w:r>
      <w:r w:rsidRPr="00BA2ED6">
        <w:rPr>
          <w:rFonts w:ascii="Cambria" w:hAnsi="Cambria" w:cs="GillSansMT-Italic"/>
          <w:i/>
          <w:iCs/>
          <w:color w:val="000000"/>
        </w:rPr>
        <w:t>heuristics</w:t>
      </w:r>
      <w:r w:rsidRPr="00BA2ED6">
        <w:rPr>
          <w:rFonts w:ascii="Cambria" w:hAnsi="Cambria" w:cs="GillSansMT"/>
          <w:color w:val="000000"/>
        </w:rPr>
        <w:t>.</w:t>
      </w:r>
      <w:r w:rsidR="00684765" w:rsidRPr="00BA2ED6">
        <w:rPr>
          <w:rFonts w:ascii="Cambria" w:hAnsi="Cambria" w:cs="GillSansMT"/>
          <w:color w:val="000000"/>
        </w:rPr>
        <w:t xml:space="preserve"> </w:t>
      </w:r>
      <w:r w:rsidR="004C0D4B" w:rsidRPr="00BA2ED6">
        <w:rPr>
          <w:rFonts w:ascii="Cambria" w:hAnsi="Cambria" w:cs="GillSansMT"/>
          <w:color w:val="000000"/>
        </w:rPr>
        <w:t xml:space="preserve">  A </w:t>
      </w:r>
      <w:r w:rsidR="004C0D4B" w:rsidRPr="00BA2ED6">
        <w:rPr>
          <w:rFonts w:ascii="Cambria" w:hAnsi="Cambria" w:cs="GillSansMT"/>
          <w:i/>
          <w:color w:val="000000"/>
        </w:rPr>
        <w:t xml:space="preserve">greedy heuristic </w:t>
      </w:r>
      <w:r w:rsidR="004C0D4B" w:rsidRPr="00BA2ED6">
        <w:rPr>
          <w:rFonts w:ascii="Cambria" w:hAnsi="Cambria" w:cs="GillSansMT"/>
          <w:color w:val="000000"/>
        </w:rPr>
        <w:t xml:space="preserve">makes the most optimal choice at each stage </w:t>
      </w:r>
      <w:r w:rsidR="00BA2ED6" w:rsidRPr="00BA2ED6">
        <w:rPr>
          <w:rFonts w:ascii="Cambria" w:hAnsi="Cambria" w:cs="GillSansMT"/>
          <w:color w:val="000000"/>
        </w:rPr>
        <w:t xml:space="preserve">of the game </w:t>
      </w:r>
      <w:r w:rsidR="004C0D4B" w:rsidRPr="00BA2ED6">
        <w:rPr>
          <w:rFonts w:ascii="Cambria" w:hAnsi="Cambria" w:cs="GillSansMT"/>
          <w:color w:val="000000"/>
        </w:rPr>
        <w:t xml:space="preserve">with the goal of </w:t>
      </w:r>
      <w:r w:rsidR="002A3CF7">
        <w:rPr>
          <w:rFonts w:ascii="Cambria" w:hAnsi="Cambria" w:cs="GillSansMT"/>
          <w:color w:val="000000"/>
        </w:rPr>
        <w:t xml:space="preserve">(hopefully) </w:t>
      </w:r>
      <w:r w:rsidR="004C0D4B" w:rsidRPr="00BA2ED6">
        <w:rPr>
          <w:rFonts w:ascii="Cambria" w:hAnsi="Cambria" w:cs="GillSansMT"/>
          <w:color w:val="000000"/>
        </w:rPr>
        <w:t xml:space="preserve">finding the best overall solution.  </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lastRenderedPageBreak/>
        <w:t xml:space="preserve">Your main task is to implement the </w:t>
      </w:r>
      <w:r w:rsidRPr="00BA2ED6">
        <w:rPr>
          <w:rFonts w:ascii="Cambria" w:hAnsi="Cambria" w:cs="GillSansMT-Italic"/>
          <w:i/>
          <w:iCs/>
          <w:color w:val="000000"/>
        </w:rPr>
        <w:t xml:space="preserve">nearest neighbor </w:t>
      </w:r>
      <w:r w:rsidRPr="00BA2ED6">
        <w:rPr>
          <w:rFonts w:ascii="Cambria" w:hAnsi="Cambria" w:cs="GillSansMT"/>
          <w:color w:val="000000"/>
        </w:rPr>
        <w:t xml:space="preserve">and </w:t>
      </w:r>
      <w:r w:rsidRPr="00BA2ED6">
        <w:rPr>
          <w:rFonts w:ascii="Cambria" w:hAnsi="Cambria" w:cs="GillSansMT-Italic"/>
          <w:i/>
          <w:iCs/>
          <w:color w:val="000000"/>
        </w:rPr>
        <w:t xml:space="preserve">smallest increase </w:t>
      </w:r>
      <w:r w:rsidRPr="00BA2ED6">
        <w:rPr>
          <w:rFonts w:ascii="Cambria" w:hAnsi="Cambria" w:cs="GillSansMT"/>
          <w:color w:val="000000"/>
        </w:rPr>
        <w:t>insertion heuristics for</w:t>
      </w:r>
      <w:r w:rsidR="004C0D4B" w:rsidRPr="00BA2ED6">
        <w:rPr>
          <w:rFonts w:ascii="Cambria" w:hAnsi="Cambria" w:cs="GillSansMT"/>
          <w:color w:val="000000"/>
        </w:rPr>
        <w:t xml:space="preserve"> </w:t>
      </w:r>
      <w:r w:rsidRPr="00BA2ED6">
        <w:rPr>
          <w:rFonts w:ascii="Cambria" w:hAnsi="Cambria" w:cs="GillSansMT"/>
          <w:color w:val="000000"/>
        </w:rPr>
        <w:t>building a tour incrementally. Start with a one-point tour (from the first point back to itself), and</w:t>
      </w:r>
      <w:r w:rsidR="004C0D4B" w:rsidRPr="00BA2ED6">
        <w:rPr>
          <w:rFonts w:ascii="Cambria" w:hAnsi="Cambria" w:cs="GillSansMT"/>
          <w:color w:val="000000"/>
        </w:rPr>
        <w:t xml:space="preserve"> </w:t>
      </w:r>
      <w:r w:rsidRPr="00BA2ED6">
        <w:rPr>
          <w:rFonts w:ascii="Cambria" w:hAnsi="Cambria" w:cs="GillSansMT"/>
          <w:color w:val="000000"/>
        </w:rPr>
        <w:t>iterate the following process</w:t>
      </w:r>
      <w:r w:rsidR="004C0D4B" w:rsidRPr="00BA2ED6">
        <w:rPr>
          <w:rFonts w:ascii="Cambria" w:hAnsi="Cambria" w:cs="GillSansMT"/>
          <w:color w:val="000000"/>
        </w:rPr>
        <w:t xml:space="preserve"> until there are no points left.</w:t>
      </w:r>
    </w:p>
    <w:p w:rsidR="008832A6" w:rsidRPr="002A3CF7" w:rsidRDefault="008832A6" w:rsidP="002A3CF7">
      <w:pPr>
        <w:numPr>
          <w:ilvl w:val="0"/>
          <w:numId w:val="2"/>
        </w:numPr>
        <w:autoSpaceDE w:val="0"/>
        <w:autoSpaceDN w:val="0"/>
        <w:adjustRightInd w:val="0"/>
        <w:rPr>
          <w:rFonts w:ascii="Cambria" w:hAnsi="Cambria" w:cs="GillSansMT"/>
          <w:color w:val="000000"/>
        </w:rPr>
      </w:pPr>
      <w:r w:rsidRPr="00BA2ED6">
        <w:rPr>
          <w:rFonts w:ascii="Cambria" w:hAnsi="Cambria" w:cs="GillSansMT-Italic"/>
          <w:i/>
          <w:iCs/>
          <w:color w:val="000000"/>
        </w:rPr>
        <w:t xml:space="preserve">Nearest neighbor heuristic: </w:t>
      </w:r>
      <w:r w:rsidRPr="00BA2ED6">
        <w:rPr>
          <w:rFonts w:ascii="Cambria" w:hAnsi="Cambria" w:cs="GillSansMT"/>
          <w:color w:val="000000"/>
        </w:rPr>
        <w:t xml:space="preserve">Read in the next point, and add it to the current tour </w:t>
      </w:r>
      <w:r w:rsidRPr="00BA2ED6">
        <w:rPr>
          <w:rFonts w:ascii="Cambria" w:hAnsi="Cambria" w:cs="GillSansMT-Italic"/>
          <w:i/>
          <w:iCs/>
          <w:color w:val="000000"/>
        </w:rPr>
        <w:t xml:space="preserve">after </w:t>
      </w:r>
      <w:r w:rsidRPr="00BA2ED6">
        <w:rPr>
          <w:rFonts w:ascii="Cambria" w:hAnsi="Cambria" w:cs="GillSansMT"/>
          <w:color w:val="000000"/>
        </w:rPr>
        <w:t>the</w:t>
      </w:r>
      <w:r w:rsidR="002A3CF7">
        <w:rPr>
          <w:rFonts w:ascii="Cambria" w:hAnsi="Cambria" w:cs="GillSansMT"/>
          <w:color w:val="000000"/>
        </w:rPr>
        <w:t xml:space="preserve"> </w:t>
      </w:r>
      <w:r w:rsidRPr="002A3CF7">
        <w:rPr>
          <w:rFonts w:ascii="Cambria" w:hAnsi="Cambria" w:cs="GillSansMT"/>
          <w:color w:val="000000"/>
        </w:rPr>
        <w:t>point to which it is closest. (If there is more than one point to which it is closest, insert</w:t>
      </w:r>
      <w:r w:rsidR="002A3CF7">
        <w:rPr>
          <w:rFonts w:ascii="Cambria" w:hAnsi="Cambria" w:cs="GillSansMT"/>
          <w:color w:val="000000"/>
        </w:rPr>
        <w:t xml:space="preserve"> </w:t>
      </w:r>
      <w:r w:rsidRPr="002A3CF7">
        <w:rPr>
          <w:rFonts w:ascii="Cambria" w:hAnsi="Cambria" w:cs="GillSansMT"/>
          <w:color w:val="000000"/>
        </w:rPr>
        <w:t>it after the first such point you discover.)</w:t>
      </w:r>
    </w:p>
    <w:p w:rsidR="008832A6" w:rsidRPr="002A3CF7" w:rsidRDefault="008832A6" w:rsidP="002A3CF7">
      <w:pPr>
        <w:numPr>
          <w:ilvl w:val="0"/>
          <w:numId w:val="2"/>
        </w:numPr>
        <w:autoSpaceDE w:val="0"/>
        <w:autoSpaceDN w:val="0"/>
        <w:adjustRightInd w:val="0"/>
        <w:rPr>
          <w:rFonts w:ascii="Cambria" w:hAnsi="Cambria" w:cs="GillSansMT"/>
          <w:color w:val="000000"/>
        </w:rPr>
      </w:pPr>
      <w:r w:rsidRPr="00BA2ED6">
        <w:rPr>
          <w:rFonts w:ascii="Cambria" w:hAnsi="Cambria" w:cs="GillSansMT-Italic"/>
          <w:i/>
          <w:iCs/>
          <w:color w:val="000000"/>
        </w:rPr>
        <w:t xml:space="preserve">Smallest increase heuristic: </w:t>
      </w:r>
      <w:r w:rsidRPr="00BA2ED6">
        <w:rPr>
          <w:rFonts w:ascii="Cambria" w:hAnsi="Cambria" w:cs="GillSansMT"/>
          <w:color w:val="000000"/>
        </w:rPr>
        <w:t xml:space="preserve">Read in the next point, and add it to the current tour </w:t>
      </w:r>
      <w:r w:rsidRPr="00BA2ED6">
        <w:rPr>
          <w:rFonts w:ascii="Cambria" w:hAnsi="Cambria" w:cs="GillSansMT-Italic"/>
          <w:i/>
          <w:iCs/>
          <w:color w:val="000000"/>
        </w:rPr>
        <w:t xml:space="preserve">after </w:t>
      </w:r>
      <w:r w:rsidRPr="00BA2ED6">
        <w:rPr>
          <w:rFonts w:ascii="Cambria" w:hAnsi="Cambria" w:cs="GillSansMT"/>
          <w:color w:val="000000"/>
        </w:rPr>
        <w:t>the</w:t>
      </w:r>
      <w:r w:rsidR="002A3CF7">
        <w:rPr>
          <w:rFonts w:ascii="Cambria" w:hAnsi="Cambria" w:cs="GillSansMT"/>
          <w:color w:val="000000"/>
        </w:rPr>
        <w:t xml:space="preserve"> </w:t>
      </w:r>
      <w:r w:rsidRPr="002A3CF7">
        <w:rPr>
          <w:rFonts w:ascii="Cambria" w:hAnsi="Cambria" w:cs="GillSansMT"/>
          <w:color w:val="000000"/>
        </w:rPr>
        <w:t>point where it results in the least possible increase in the tour length. (If there is more</w:t>
      </w:r>
      <w:r w:rsidR="002A3CF7">
        <w:rPr>
          <w:rFonts w:ascii="Cambria" w:hAnsi="Cambria" w:cs="GillSansMT"/>
          <w:color w:val="000000"/>
        </w:rPr>
        <w:t xml:space="preserve"> </w:t>
      </w:r>
      <w:r w:rsidRPr="002A3CF7">
        <w:rPr>
          <w:rFonts w:ascii="Cambria" w:hAnsi="Cambria" w:cs="GillSansMT"/>
          <w:color w:val="000000"/>
        </w:rPr>
        <w:t>than one point, insert it after the first such point you discover.)</w:t>
      </w:r>
    </w:p>
    <w:p w:rsidR="004C0D4B" w:rsidRPr="00BA2ED6" w:rsidRDefault="004C0D4B"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proofErr w:type="gramStart"/>
      <w:r w:rsidRPr="00BA2ED6">
        <w:rPr>
          <w:rFonts w:ascii="Cambria" w:hAnsi="Cambria" w:cs="GillSansMT-Bold"/>
          <w:b/>
          <w:bCs/>
          <w:color w:val="000000"/>
        </w:rPr>
        <w:t>Your</w:t>
      </w:r>
      <w:proofErr w:type="gramEnd"/>
      <w:r w:rsidRPr="00BA2ED6">
        <w:rPr>
          <w:rFonts w:ascii="Cambria" w:hAnsi="Cambria" w:cs="GillSansMT-Bold"/>
          <w:b/>
          <w:bCs/>
          <w:color w:val="000000"/>
        </w:rPr>
        <w:t xml:space="preserve"> Task – The Big Picture</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 xml:space="preserve">Your task is to create a </w:t>
      </w:r>
      <w:r w:rsidRPr="002A3CF7">
        <w:rPr>
          <w:rFonts w:ascii="Courier New" w:hAnsi="Courier New" w:cs="Courier New"/>
          <w:b/>
          <w:bCs/>
          <w:color w:val="000000"/>
        </w:rPr>
        <w:t>Tour</w:t>
      </w:r>
      <w:r w:rsidRPr="00BA2ED6">
        <w:rPr>
          <w:rFonts w:ascii="Cambria" w:hAnsi="Cambria" w:cs="GillSansMT-Bold"/>
          <w:b/>
          <w:bCs/>
          <w:color w:val="000000"/>
        </w:rPr>
        <w:t xml:space="preserve"> </w:t>
      </w:r>
      <w:r w:rsidRPr="00BA2ED6">
        <w:rPr>
          <w:rFonts w:ascii="Cambria" w:hAnsi="Cambria" w:cs="GillSansMT"/>
          <w:color w:val="000000"/>
        </w:rPr>
        <w:t>class that represents the sequence o</w:t>
      </w:r>
      <w:r w:rsidR="004C0D4B" w:rsidRPr="00BA2ED6">
        <w:rPr>
          <w:rFonts w:ascii="Cambria" w:hAnsi="Cambria" w:cs="GillSansMT"/>
          <w:color w:val="000000"/>
        </w:rPr>
        <w:t xml:space="preserve">f points visited in a TSP tour.  </w:t>
      </w:r>
      <w:r w:rsidRPr="00BA2ED6">
        <w:rPr>
          <w:rFonts w:ascii="Cambria" w:hAnsi="Cambria" w:cs="GillSansMT"/>
          <w:color w:val="000000"/>
        </w:rPr>
        <w:t xml:space="preserve">The </w:t>
      </w:r>
      <w:r w:rsidRPr="002A3CF7">
        <w:rPr>
          <w:rFonts w:ascii="Courier New" w:hAnsi="Courier New" w:cs="Courier New"/>
          <w:color w:val="000000"/>
        </w:rPr>
        <w:t>Tour</w:t>
      </w:r>
      <w:r w:rsidRPr="00BA2ED6">
        <w:rPr>
          <w:rFonts w:ascii="Cambria" w:hAnsi="Cambria" w:cs="GillSansMT"/>
          <w:color w:val="000000"/>
        </w:rPr>
        <w:t xml:space="preserve"> class will be a modification of a Linked List where</w:t>
      </w:r>
      <w:r w:rsidR="00CF4393">
        <w:rPr>
          <w:rFonts w:ascii="Cambria" w:hAnsi="Cambria" w:cs="GillSansMT"/>
          <w:color w:val="000000"/>
        </w:rPr>
        <w:t xml:space="preserve"> each node in the list holds a p</w:t>
      </w:r>
      <w:r w:rsidRPr="00BA2ED6">
        <w:rPr>
          <w:rFonts w:ascii="Cambria" w:hAnsi="Cambria" w:cs="GillSansMT"/>
          <w:color w:val="000000"/>
        </w:rPr>
        <w:t>oint in</w:t>
      </w:r>
      <w:r w:rsidR="004C0D4B" w:rsidRPr="00BA2ED6">
        <w:rPr>
          <w:rFonts w:ascii="Cambria" w:hAnsi="Cambria" w:cs="GillSansMT"/>
          <w:color w:val="000000"/>
        </w:rPr>
        <w:t xml:space="preserve"> </w:t>
      </w:r>
      <w:r w:rsidRPr="00BA2ED6">
        <w:rPr>
          <w:rFonts w:ascii="Cambria" w:hAnsi="Cambria" w:cs="GillSansMT"/>
          <w:color w:val="000000"/>
        </w:rPr>
        <w:t xml:space="preserve">the </w:t>
      </w:r>
      <w:r w:rsidRPr="00CF4393">
        <w:rPr>
          <w:rFonts w:ascii="Courier New" w:hAnsi="Courier New" w:cs="Courier New"/>
          <w:color w:val="000000"/>
        </w:rPr>
        <w:t>Tour</w:t>
      </w:r>
      <w:r w:rsidRPr="00BA2ED6">
        <w:rPr>
          <w:rFonts w:ascii="Cambria" w:hAnsi="Cambria" w:cs="GillSansMT"/>
          <w:color w:val="000000"/>
        </w:rPr>
        <w:t xml:space="preserve"> (an </w:t>
      </w:r>
      <w:proofErr w:type="spellStart"/>
      <w:r w:rsidRPr="00BA2ED6">
        <w:rPr>
          <w:rFonts w:ascii="Cambria" w:hAnsi="Cambria" w:cs="GillSansMT"/>
          <w:color w:val="000000"/>
        </w:rPr>
        <w:t>x</w:t>
      </w:r>
      <w:proofErr w:type="gramStart"/>
      <w:r w:rsidRPr="00BA2ED6">
        <w:rPr>
          <w:rFonts w:ascii="Cambria" w:hAnsi="Cambria" w:cs="GillSansMT"/>
          <w:color w:val="000000"/>
        </w:rPr>
        <w:t>,y</w:t>
      </w:r>
      <w:proofErr w:type="spellEnd"/>
      <w:proofErr w:type="gramEnd"/>
      <w:r w:rsidRPr="00BA2ED6">
        <w:rPr>
          <w:rFonts w:ascii="Cambria" w:hAnsi="Cambria" w:cs="GillSansMT"/>
          <w:color w:val="000000"/>
        </w:rPr>
        <w:t xml:space="preserve"> coordinate). A linear traversal of the List will represent the path the</w:t>
      </w:r>
      <w:r w:rsidR="004C0D4B" w:rsidRPr="00BA2ED6">
        <w:rPr>
          <w:rFonts w:ascii="Cambria" w:hAnsi="Cambria" w:cs="GillSansMT"/>
          <w:color w:val="000000"/>
        </w:rPr>
        <w:t xml:space="preserve"> </w:t>
      </w:r>
      <w:r w:rsidRPr="00BA2ED6">
        <w:rPr>
          <w:rFonts w:ascii="Cambria" w:hAnsi="Cambria" w:cs="GillSansMT"/>
          <w:color w:val="000000"/>
        </w:rPr>
        <w:t>salesperson would travel. NOTE: Since the tour is a cycle, you need to make sure that you</w:t>
      </w:r>
      <w:r w:rsidR="004C0D4B" w:rsidRPr="00BA2ED6">
        <w:rPr>
          <w:rFonts w:ascii="Cambria" w:hAnsi="Cambria" w:cs="GillSansMT"/>
          <w:color w:val="000000"/>
        </w:rPr>
        <w:t xml:space="preserve"> </w:t>
      </w:r>
      <w:r w:rsidRPr="00BA2ED6">
        <w:rPr>
          <w:rFonts w:ascii="Cambria" w:hAnsi="Cambria" w:cs="GillSansMT"/>
          <w:color w:val="000000"/>
        </w:rPr>
        <w:t>cons</w:t>
      </w:r>
      <w:r w:rsidR="004C0D4B" w:rsidRPr="00BA2ED6">
        <w:rPr>
          <w:rFonts w:ascii="Cambria" w:hAnsi="Cambria" w:cs="GillSansMT"/>
          <w:color w:val="000000"/>
        </w:rPr>
        <w:t xml:space="preserve">ider that the first point comes </w:t>
      </w:r>
      <w:r w:rsidRPr="00BA2ED6">
        <w:rPr>
          <w:rFonts w:ascii="Cambria" w:hAnsi="Cambria" w:cs="GillSansMT"/>
          <w:color w:val="000000"/>
        </w:rPr>
        <w:t>immediately after the last point in the list when performing</w:t>
      </w:r>
      <w:r w:rsidR="004C0D4B" w:rsidRPr="00BA2ED6">
        <w:rPr>
          <w:rFonts w:ascii="Cambria" w:hAnsi="Cambria" w:cs="GillSansMT"/>
          <w:color w:val="000000"/>
        </w:rPr>
        <w:t xml:space="preserve"> </w:t>
      </w:r>
      <w:r w:rsidRPr="00BA2ED6">
        <w:rPr>
          <w:rFonts w:ascii="Cambria" w:hAnsi="Cambria" w:cs="GillSansMT"/>
          <w:color w:val="000000"/>
        </w:rPr>
        <w:t>such calculations as computing the total distance of the tour.</w:t>
      </w:r>
      <w:r w:rsidR="004C0D4B" w:rsidRPr="00BA2ED6">
        <w:rPr>
          <w:rFonts w:ascii="Cambria" w:hAnsi="Cambria" w:cs="GillSansMT"/>
          <w:color w:val="000000"/>
        </w:rPr>
        <w:t xml:space="preserve">  </w:t>
      </w:r>
      <w:r w:rsidRPr="00BA2ED6">
        <w:rPr>
          <w:rFonts w:ascii="Cambria" w:hAnsi="Cambria" w:cs="GillSansMT"/>
          <w:color w:val="000000"/>
        </w:rPr>
        <w:t xml:space="preserve">Your class will allow for the adding of one </w:t>
      </w:r>
      <w:r w:rsidRPr="00CF4393">
        <w:rPr>
          <w:rFonts w:ascii="Courier New" w:hAnsi="Courier New" w:cs="Courier New"/>
          <w:color w:val="000000"/>
        </w:rPr>
        <w:t>Point</w:t>
      </w:r>
      <w:r w:rsidRPr="00BA2ED6">
        <w:rPr>
          <w:rFonts w:ascii="Cambria" w:hAnsi="Cambria" w:cs="GillSansMT"/>
          <w:color w:val="000000"/>
        </w:rPr>
        <w:t xml:space="preserve"> at</w:t>
      </w:r>
      <w:r w:rsidR="004C0D4B" w:rsidRPr="00BA2ED6">
        <w:rPr>
          <w:rFonts w:ascii="Cambria" w:hAnsi="Cambria" w:cs="GillSansMT"/>
          <w:color w:val="000000"/>
        </w:rPr>
        <w:t xml:space="preserve"> a time to the tour, which will </w:t>
      </w:r>
      <w:r w:rsidRPr="00BA2ED6">
        <w:rPr>
          <w:rFonts w:ascii="Cambria" w:hAnsi="Cambria" w:cs="GillSansMT"/>
          <w:color w:val="000000"/>
        </w:rPr>
        <w:t>insert a node</w:t>
      </w:r>
      <w:r w:rsidR="004C0D4B" w:rsidRPr="00BA2ED6">
        <w:rPr>
          <w:rFonts w:ascii="Cambria" w:hAnsi="Cambria" w:cs="GillSansMT"/>
          <w:color w:val="000000"/>
        </w:rPr>
        <w:t xml:space="preserve"> </w:t>
      </w:r>
      <w:r w:rsidRPr="00BA2ED6">
        <w:rPr>
          <w:rFonts w:ascii="Cambria" w:hAnsi="Cambria" w:cs="GillSansMT"/>
          <w:color w:val="000000"/>
        </w:rPr>
        <w:t>into the List in some fashion. The idea of the final program i</w:t>
      </w:r>
      <w:r w:rsidR="00CA1AE2" w:rsidRPr="00BA2ED6">
        <w:rPr>
          <w:rFonts w:ascii="Cambria" w:hAnsi="Cambria" w:cs="GillSansMT"/>
          <w:color w:val="000000"/>
        </w:rPr>
        <w:t>s as follows.</w:t>
      </w:r>
    </w:p>
    <w:p w:rsidR="00CA1AE2" w:rsidRPr="00BA2ED6" w:rsidRDefault="00CA1AE2" w:rsidP="008832A6">
      <w:pPr>
        <w:autoSpaceDE w:val="0"/>
        <w:autoSpaceDN w:val="0"/>
        <w:adjustRightInd w:val="0"/>
        <w:rPr>
          <w:rFonts w:ascii="Cambria" w:hAnsi="Cambria" w:cs="GillSansMT"/>
          <w:color w:val="000000"/>
        </w:rPr>
      </w:pPr>
    </w:p>
    <w:p w:rsidR="008832A6" w:rsidRPr="00BA2ED6" w:rsidRDefault="008832A6" w:rsidP="00CA1AE2">
      <w:pPr>
        <w:autoSpaceDE w:val="0"/>
        <w:autoSpaceDN w:val="0"/>
        <w:adjustRightInd w:val="0"/>
        <w:rPr>
          <w:rFonts w:ascii="Cambria" w:hAnsi="Cambria" w:cs="GillSansMT"/>
          <w:color w:val="000000"/>
        </w:rPr>
      </w:pPr>
      <w:r w:rsidRPr="00BA2ED6">
        <w:rPr>
          <w:rFonts w:ascii="Cambria" w:hAnsi="Cambria" w:cs="GillSansMT"/>
          <w:color w:val="000000"/>
        </w:rPr>
        <w:t xml:space="preserve">You will have a class with a </w:t>
      </w:r>
      <w:r w:rsidRPr="002A3CF7">
        <w:rPr>
          <w:rFonts w:ascii="Courier New" w:hAnsi="Courier New" w:cs="Courier New"/>
          <w:color w:val="000000"/>
        </w:rPr>
        <w:t>main</w:t>
      </w:r>
      <w:r w:rsidRPr="00BA2ED6">
        <w:rPr>
          <w:rFonts w:ascii="Cambria" w:hAnsi="Cambria" w:cs="GillSansMT"/>
          <w:color w:val="000000"/>
        </w:rPr>
        <w:t xml:space="preserve"> method that will:</w:t>
      </w:r>
    </w:p>
    <w:p w:rsidR="008832A6" w:rsidRPr="00BA2ED6" w:rsidRDefault="008832A6" w:rsidP="00CA1AE2">
      <w:pPr>
        <w:numPr>
          <w:ilvl w:val="0"/>
          <w:numId w:val="4"/>
        </w:numPr>
        <w:autoSpaceDE w:val="0"/>
        <w:autoSpaceDN w:val="0"/>
        <w:adjustRightInd w:val="0"/>
        <w:rPr>
          <w:rFonts w:ascii="Cambria" w:hAnsi="Cambria" w:cs="GillSansMT"/>
          <w:color w:val="000000"/>
        </w:rPr>
      </w:pPr>
      <w:r w:rsidRPr="00BA2ED6">
        <w:rPr>
          <w:rFonts w:ascii="Cambria" w:hAnsi="Cambria" w:cs="GillSansMT"/>
          <w:color w:val="000000"/>
        </w:rPr>
        <w:t xml:space="preserve">Construct a new empty </w:t>
      </w:r>
      <w:r w:rsidRPr="002A3CF7">
        <w:rPr>
          <w:rFonts w:ascii="Courier New" w:hAnsi="Courier New" w:cs="Courier New"/>
          <w:color w:val="000000"/>
        </w:rPr>
        <w:t xml:space="preserve">Tour </w:t>
      </w:r>
      <w:r w:rsidRPr="00BA2ED6">
        <w:rPr>
          <w:rFonts w:ascii="Cambria" w:hAnsi="Cambria" w:cs="GillSansMT"/>
          <w:color w:val="000000"/>
        </w:rPr>
        <w:t xml:space="preserve">(an empty </w:t>
      </w:r>
      <w:proofErr w:type="spellStart"/>
      <w:r w:rsidRPr="002A3CF7">
        <w:rPr>
          <w:rFonts w:ascii="Courier New" w:hAnsi="Courier New" w:cs="Courier New"/>
          <w:color w:val="000000"/>
        </w:rPr>
        <w:t>LinkedList</w:t>
      </w:r>
      <w:proofErr w:type="spellEnd"/>
      <w:r w:rsidRPr="00BA2ED6">
        <w:rPr>
          <w:rFonts w:ascii="Cambria" w:hAnsi="Cambria" w:cs="GillSansMT"/>
          <w:color w:val="000000"/>
        </w:rPr>
        <w:t xml:space="preserve"> of </w:t>
      </w:r>
      <w:r w:rsidRPr="002A3CF7">
        <w:rPr>
          <w:rFonts w:ascii="Courier New" w:hAnsi="Courier New" w:cs="Courier New"/>
          <w:color w:val="000000"/>
        </w:rPr>
        <w:t>Points</w:t>
      </w:r>
      <w:r w:rsidRPr="00BA2ED6">
        <w:rPr>
          <w:rFonts w:ascii="Cambria" w:hAnsi="Cambria" w:cs="GillSansMT"/>
          <w:color w:val="000000"/>
        </w:rPr>
        <w:t>)</w:t>
      </w:r>
      <w:r w:rsidR="00CA1AE2" w:rsidRPr="00BA2ED6">
        <w:rPr>
          <w:rFonts w:ascii="Cambria" w:hAnsi="Cambria" w:cs="GillSansMT"/>
          <w:color w:val="000000"/>
        </w:rPr>
        <w:t>.</w:t>
      </w:r>
    </w:p>
    <w:p w:rsidR="008832A6" w:rsidRPr="00BA2ED6" w:rsidRDefault="008832A6" w:rsidP="00CA1AE2">
      <w:pPr>
        <w:numPr>
          <w:ilvl w:val="0"/>
          <w:numId w:val="4"/>
        </w:numPr>
        <w:autoSpaceDE w:val="0"/>
        <w:autoSpaceDN w:val="0"/>
        <w:adjustRightInd w:val="0"/>
        <w:rPr>
          <w:rFonts w:ascii="Cambria" w:hAnsi="Cambria" w:cs="GillSansMT"/>
          <w:color w:val="000000"/>
        </w:rPr>
      </w:pPr>
      <w:r w:rsidRPr="00BA2ED6">
        <w:rPr>
          <w:rFonts w:ascii="Cambria" w:hAnsi="Cambria" w:cs="GillSansMT"/>
          <w:color w:val="000000"/>
        </w:rPr>
        <w:t xml:space="preserve">Read in a data file of </w:t>
      </w:r>
      <w:proofErr w:type="spellStart"/>
      <w:r w:rsidRPr="00BA2ED6">
        <w:rPr>
          <w:rFonts w:ascii="Cambria" w:hAnsi="Cambria" w:cs="GillSansMT"/>
          <w:color w:val="000000"/>
        </w:rPr>
        <w:t>x</w:t>
      </w:r>
      <w:proofErr w:type="gramStart"/>
      <w:r w:rsidRPr="00BA2ED6">
        <w:rPr>
          <w:rFonts w:ascii="Cambria" w:hAnsi="Cambria" w:cs="GillSansMT"/>
          <w:color w:val="000000"/>
        </w:rPr>
        <w:t>,y</w:t>
      </w:r>
      <w:proofErr w:type="spellEnd"/>
      <w:proofErr w:type="gramEnd"/>
      <w:r w:rsidRPr="00BA2ED6">
        <w:rPr>
          <w:rFonts w:ascii="Cambria" w:hAnsi="Cambria" w:cs="GillSansMT"/>
          <w:color w:val="000000"/>
        </w:rPr>
        <w:t xml:space="preserve"> coordinates (pairs of doubles) making a </w:t>
      </w:r>
      <w:r w:rsidRPr="002A3CF7">
        <w:rPr>
          <w:rFonts w:ascii="Courier New" w:hAnsi="Courier New" w:cs="Courier New"/>
          <w:color w:val="000000"/>
        </w:rPr>
        <w:t xml:space="preserve">Point </w:t>
      </w:r>
      <w:r w:rsidRPr="00BA2ED6">
        <w:rPr>
          <w:rFonts w:ascii="Cambria" w:hAnsi="Cambria" w:cs="GillSansMT"/>
          <w:color w:val="000000"/>
        </w:rPr>
        <w:t>object of each</w:t>
      </w:r>
      <w:r w:rsidR="00CA1AE2" w:rsidRPr="00BA2ED6">
        <w:rPr>
          <w:rFonts w:ascii="Cambria" w:hAnsi="Cambria" w:cs="GillSansMT"/>
          <w:color w:val="000000"/>
        </w:rPr>
        <w:t xml:space="preserve"> </w:t>
      </w:r>
      <w:r w:rsidRPr="00BA2ED6">
        <w:rPr>
          <w:rFonts w:ascii="Cambria" w:hAnsi="Cambria" w:cs="GillSansMT"/>
          <w:color w:val="000000"/>
        </w:rPr>
        <w:t xml:space="preserve">one and adding each </w:t>
      </w:r>
      <w:r w:rsidRPr="002A3CF7">
        <w:rPr>
          <w:rFonts w:ascii="Courier New" w:hAnsi="Courier New" w:cs="Courier New"/>
          <w:color w:val="000000"/>
        </w:rPr>
        <w:t>Point</w:t>
      </w:r>
      <w:r w:rsidRPr="00BA2ED6">
        <w:rPr>
          <w:rFonts w:ascii="Cambria" w:hAnsi="Cambria" w:cs="GillSansMT"/>
          <w:color w:val="000000"/>
        </w:rPr>
        <w:t xml:space="preserve"> to the </w:t>
      </w:r>
      <w:r w:rsidRPr="002A3CF7">
        <w:rPr>
          <w:rFonts w:ascii="Courier New" w:hAnsi="Courier New" w:cs="Courier New"/>
          <w:color w:val="000000"/>
        </w:rPr>
        <w:t>Tour</w:t>
      </w:r>
      <w:r w:rsidR="00CA1AE2" w:rsidRPr="00BA2ED6">
        <w:rPr>
          <w:rFonts w:ascii="Cambria" w:hAnsi="Cambria" w:cs="GillSansMT"/>
          <w:color w:val="000000"/>
        </w:rPr>
        <w:t>.</w:t>
      </w:r>
    </w:p>
    <w:p w:rsidR="008832A6" w:rsidRPr="00BA2ED6" w:rsidRDefault="008832A6" w:rsidP="00CA1AE2">
      <w:pPr>
        <w:numPr>
          <w:ilvl w:val="0"/>
          <w:numId w:val="4"/>
        </w:numPr>
        <w:autoSpaceDE w:val="0"/>
        <w:autoSpaceDN w:val="0"/>
        <w:adjustRightInd w:val="0"/>
        <w:rPr>
          <w:rFonts w:ascii="Cambria" w:hAnsi="Cambria" w:cs="GillSansMT"/>
          <w:color w:val="000000"/>
        </w:rPr>
      </w:pPr>
      <w:r w:rsidRPr="00BA2ED6">
        <w:rPr>
          <w:rFonts w:ascii="Cambria" w:hAnsi="Cambria" w:cs="GillSansMT"/>
          <w:color w:val="000000"/>
        </w:rPr>
        <w:t xml:space="preserve">Display the </w:t>
      </w:r>
      <w:r w:rsidRPr="002A3CF7">
        <w:rPr>
          <w:rFonts w:ascii="Courier New" w:hAnsi="Courier New" w:cs="Courier New"/>
          <w:color w:val="000000"/>
        </w:rPr>
        <w:t>Tour</w:t>
      </w:r>
      <w:r w:rsidRPr="00BA2ED6">
        <w:rPr>
          <w:rFonts w:ascii="Cambria" w:hAnsi="Cambria" w:cs="GillSansMT"/>
          <w:color w:val="000000"/>
        </w:rPr>
        <w:t xml:space="preserve"> in a </w:t>
      </w:r>
      <w:proofErr w:type="spellStart"/>
      <w:r w:rsidRPr="002A3CF7">
        <w:rPr>
          <w:rFonts w:ascii="Courier New" w:hAnsi="Courier New" w:cs="Courier New"/>
          <w:color w:val="000000"/>
        </w:rPr>
        <w:t>DrawingPanel</w:t>
      </w:r>
      <w:proofErr w:type="spellEnd"/>
      <w:r w:rsidRPr="00BA2ED6">
        <w:rPr>
          <w:rFonts w:ascii="Cambria" w:hAnsi="Cambria" w:cs="GillSansMT"/>
          <w:color w:val="000000"/>
        </w:rPr>
        <w:t xml:space="preserve"> along with its total distance.</w:t>
      </w:r>
    </w:p>
    <w:p w:rsidR="00091596" w:rsidRPr="00BA2ED6" w:rsidRDefault="00091596" w:rsidP="00091596">
      <w:pPr>
        <w:autoSpaceDE w:val="0"/>
        <w:autoSpaceDN w:val="0"/>
        <w:adjustRightInd w:val="0"/>
        <w:ind w:left="1080"/>
        <w:rPr>
          <w:rFonts w:ascii="Cambria" w:hAnsi="Cambria" w:cs="GillSansMT"/>
          <w:color w:val="000000"/>
        </w:rPr>
      </w:pPr>
    </w:p>
    <w:p w:rsidR="008832A6" w:rsidRPr="00BA2ED6" w:rsidRDefault="008832A6" w:rsidP="008832A6">
      <w:pPr>
        <w:autoSpaceDE w:val="0"/>
        <w:autoSpaceDN w:val="0"/>
        <w:adjustRightInd w:val="0"/>
        <w:rPr>
          <w:rFonts w:ascii="Cambria" w:hAnsi="Cambria" w:cs="GillSansMT"/>
          <w:b/>
          <w:color w:val="000000"/>
        </w:rPr>
      </w:pPr>
      <w:r w:rsidRPr="00BA2ED6">
        <w:rPr>
          <w:rFonts w:ascii="Cambria" w:hAnsi="Cambria" w:cs="GillSansMT"/>
          <w:b/>
          <w:color w:val="000000"/>
        </w:rPr>
        <w:t>Implementation Details</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 xml:space="preserve">The starting project provides you with the </w:t>
      </w:r>
      <w:proofErr w:type="spellStart"/>
      <w:r w:rsidRPr="002A3CF7">
        <w:rPr>
          <w:rFonts w:ascii="Courier New" w:hAnsi="Courier New" w:cs="Courier New"/>
          <w:color w:val="000000"/>
        </w:rPr>
        <w:t>TourInterface</w:t>
      </w:r>
      <w:proofErr w:type="spellEnd"/>
      <w:r w:rsidRPr="00BA2ED6">
        <w:rPr>
          <w:rFonts w:ascii="Cambria" w:hAnsi="Cambria" w:cs="GillSansMT"/>
          <w:color w:val="000000"/>
        </w:rPr>
        <w:t>, a sta</w:t>
      </w:r>
      <w:r w:rsidR="00091596" w:rsidRPr="00BA2ED6">
        <w:rPr>
          <w:rFonts w:ascii="Cambria" w:hAnsi="Cambria" w:cs="GillSansMT"/>
          <w:color w:val="000000"/>
        </w:rPr>
        <w:t xml:space="preserve">rt for an implementation of the </w:t>
      </w:r>
      <w:r w:rsidRPr="002A3CF7">
        <w:rPr>
          <w:rFonts w:ascii="Courier New" w:hAnsi="Courier New" w:cs="Courier New"/>
          <w:color w:val="000000"/>
        </w:rPr>
        <w:t>T</w:t>
      </w:r>
      <w:r w:rsidR="00091596" w:rsidRPr="002A3CF7">
        <w:rPr>
          <w:rFonts w:ascii="Courier New" w:hAnsi="Courier New" w:cs="Courier New"/>
          <w:color w:val="000000"/>
        </w:rPr>
        <w:t>our</w:t>
      </w:r>
      <w:r w:rsidR="00091596" w:rsidRPr="00BA2ED6">
        <w:rPr>
          <w:rFonts w:ascii="Cambria" w:hAnsi="Cambria" w:cs="GillSansMT"/>
          <w:color w:val="000000"/>
        </w:rPr>
        <w:t xml:space="preserve"> which includes an inner </w:t>
      </w:r>
      <w:proofErr w:type="spellStart"/>
      <w:r w:rsidR="004F4E72">
        <w:rPr>
          <w:rFonts w:ascii="Courier New" w:hAnsi="Courier New" w:cs="Courier New"/>
          <w:color w:val="000000"/>
        </w:rPr>
        <w:t>ListNode</w:t>
      </w:r>
      <w:proofErr w:type="spellEnd"/>
      <w:r w:rsidRPr="00BA2ED6">
        <w:rPr>
          <w:rFonts w:ascii="Cambria" w:hAnsi="Cambria" w:cs="GillSansMT"/>
          <w:color w:val="000000"/>
        </w:rPr>
        <w:t xml:space="preserve"> class that you should use for maintaining the List. The</w:t>
      </w:r>
      <w:r w:rsidR="00091596" w:rsidRPr="00BA2ED6">
        <w:rPr>
          <w:rFonts w:ascii="Cambria" w:hAnsi="Cambria" w:cs="GillSansMT"/>
          <w:color w:val="000000"/>
        </w:rPr>
        <w:t xml:space="preserve"> </w:t>
      </w:r>
      <w:proofErr w:type="spellStart"/>
      <w:r w:rsidRPr="002A3CF7">
        <w:rPr>
          <w:rFonts w:ascii="Courier New" w:hAnsi="Courier New" w:cs="Courier New"/>
          <w:color w:val="000000"/>
        </w:rPr>
        <w:t>DrawingPanel</w:t>
      </w:r>
      <w:proofErr w:type="spellEnd"/>
      <w:r w:rsidRPr="002A3CF7">
        <w:rPr>
          <w:rFonts w:ascii="Courier New" w:hAnsi="Courier New" w:cs="Courier New"/>
          <w:color w:val="000000"/>
        </w:rPr>
        <w:t xml:space="preserve"> </w:t>
      </w:r>
      <w:r w:rsidRPr="00BA2ED6">
        <w:rPr>
          <w:rFonts w:ascii="Cambria" w:hAnsi="Cambria" w:cs="GillSansMT"/>
          <w:color w:val="000000"/>
        </w:rPr>
        <w:t>code is also included.</w:t>
      </w:r>
    </w:p>
    <w:p w:rsidR="00091596" w:rsidRPr="00BA2ED6" w:rsidRDefault="00091596" w:rsidP="008832A6">
      <w:pPr>
        <w:autoSpaceDE w:val="0"/>
        <w:autoSpaceDN w:val="0"/>
        <w:adjustRightInd w:val="0"/>
        <w:rPr>
          <w:rFonts w:ascii="Cambria" w:hAnsi="Cambria" w:cs="GillSansMT"/>
          <w:color w:val="000000"/>
        </w:rPr>
      </w:pP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The major work of the assignment is to im</w:t>
      </w:r>
      <w:r w:rsidR="002A3CF7">
        <w:rPr>
          <w:rFonts w:ascii="Cambria" w:hAnsi="Cambria" w:cs="GillSansMT"/>
          <w:color w:val="000000"/>
        </w:rPr>
        <w:t xml:space="preserve">plement the methods of the </w:t>
      </w:r>
      <w:proofErr w:type="spellStart"/>
      <w:r w:rsidR="002A3CF7" w:rsidRPr="002A3CF7">
        <w:rPr>
          <w:rFonts w:ascii="Courier New" w:hAnsi="Courier New" w:cs="Courier New"/>
          <w:color w:val="000000"/>
        </w:rPr>
        <w:t>Tour</w:t>
      </w:r>
      <w:r w:rsidRPr="002A3CF7">
        <w:rPr>
          <w:rFonts w:ascii="Courier New" w:hAnsi="Courier New" w:cs="Courier New"/>
          <w:color w:val="000000"/>
        </w:rPr>
        <w:t>Interface</w:t>
      </w:r>
      <w:proofErr w:type="spellEnd"/>
      <w:r w:rsidRPr="00BA2ED6">
        <w:rPr>
          <w:rFonts w:ascii="Cambria" w:hAnsi="Cambria" w:cs="GillSansMT"/>
          <w:color w:val="000000"/>
        </w:rPr>
        <w:t xml:space="preserve"> which are</w:t>
      </w:r>
    </w:p>
    <w:p w:rsidR="008832A6" w:rsidRPr="00BA2ED6" w:rsidRDefault="008832A6" w:rsidP="008832A6">
      <w:pPr>
        <w:autoSpaceDE w:val="0"/>
        <w:autoSpaceDN w:val="0"/>
        <w:adjustRightInd w:val="0"/>
        <w:rPr>
          <w:rFonts w:ascii="Cambria" w:hAnsi="Cambria" w:cs="GillSansMT"/>
          <w:color w:val="000000"/>
        </w:rPr>
      </w:pPr>
      <w:proofErr w:type="gramStart"/>
      <w:r w:rsidRPr="00BA2ED6">
        <w:rPr>
          <w:rFonts w:ascii="Cambria" w:hAnsi="Cambria" w:cs="GillSansMT"/>
          <w:color w:val="000000"/>
        </w:rPr>
        <w:t>briefly</w:t>
      </w:r>
      <w:proofErr w:type="gramEnd"/>
      <w:r w:rsidRPr="00BA2ED6">
        <w:rPr>
          <w:rFonts w:ascii="Cambria" w:hAnsi="Cambria" w:cs="GillSansMT"/>
          <w:color w:val="000000"/>
        </w:rPr>
        <w:t xml:space="preserve"> described here:</w:t>
      </w:r>
    </w:p>
    <w:p w:rsidR="00091596" w:rsidRPr="00BA2ED6" w:rsidRDefault="00091596" w:rsidP="008832A6">
      <w:pPr>
        <w:autoSpaceDE w:val="0"/>
        <w:autoSpaceDN w:val="0"/>
        <w:adjustRightInd w:val="0"/>
        <w:rPr>
          <w:rFonts w:ascii="Cambria" w:hAnsi="Cambria" w:cs="GillSansMT"/>
          <w:color w:val="000000"/>
        </w:rPr>
      </w:pPr>
    </w:p>
    <w:p w:rsidR="008832A6" w:rsidRPr="00BA2ED6" w:rsidRDefault="008832A6" w:rsidP="008832A6">
      <w:pPr>
        <w:autoSpaceDE w:val="0"/>
        <w:autoSpaceDN w:val="0"/>
        <w:adjustRightInd w:val="0"/>
        <w:rPr>
          <w:rFonts w:ascii="Cambria" w:hAnsi="Cambria" w:cs="GillSansMT-Bold"/>
          <w:b/>
          <w:bCs/>
          <w:color w:val="000000"/>
        </w:rPr>
      </w:pPr>
      <w:r w:rsidRPr="002A3CF7">
        <w:rPr>
          <w:rFonts w:ascii="Courier New" w:hAnsi="Courier New" w:cs="Courier New"/>
          <w:b/>
          <w:bCs/>
          <w:color w:val="000000"/>
        </w:rPr>
        <w:t>Tour Interface</w:t>
      </w:r>
      <w:r w:rsidRPr="00BA2ED6">
        <w:rPr>
          <w:rFonts w:ascii="Cambria" w:hAnsi="Cambria" w:cs="GillSansMT-Bold"/>
          <w:b/>
          <w:bCs/>
          <w:color w:val="000000"/>
        </w:rPr>
        <w:t xml:space="preserve"> Methods:</w:t>
      </w:r>
    </w:p>
    <w:p w:rsidR="008832A6" w:rsidRPr="00BA2ED6" w:rsidRDefault="008832A6" w:rsidP="00091596">
      <w:pPr>
        <w:autoSpaceDE w:val="0"/>
        <w:autoSpaceDN w:val="0"/>
        <w:adjustRightInd w:val="0"/>
        <w:ind w:left="720"/>
        <w:rPr>
          <w:rFonts w:ascii="Cambria" w:hAnsi="Cambria" w:cs="GillSansMT"/>
          <w:color w:val="000000"/>
        </w:rPr>
      </w:pPr>
      <w:proofErr w:type="gramStart"/>
      <w:r w:rsidRPr="002A3CF7">
        <w:rPr>
          <w:rFonts w:ascii="Courier New" w:hAnsi="Courier New" w:cs="Courier New"/>
          <w:b/>
          <w:bCs/>
          <w:color w:val="000000"/>
        </w:rPr>
        <w:t>void</w:t>
      </w:r>
      <w:proofErr w:type="gramEnd"/>
      <w:r w:rsidRPr="002A3CF7">
        <w:rPr>
          <w:rFonts w:ascii="Courier New" w:hAnsi="Courier New" w:cs="Courier New"/>
          <w:b/>
          <w:bCs/>
          <w:color w:val="000000"/>
        </w:rPr>
        <w:t xml:space="preserve"> print()</w:t>
      </w:r>
      <w:r w:rsidRPr="00BA2ED6">
        <w:rPr>
          <w:rFonts w:ascii="Cambria" w:hAnsi="Cambria" w:cs="GillSansMT-Bold"/>
          <w:b/>
          <w:bCs/>
          <w:color w:val="000000"/>
        </w:rPr>
        <w:t xml:space="preserve"> </w:t>
      </w:r>
      <w:r w:rsidRPr="00BA2ED6">
        <w:rPr>
          <w:rFonts w:ascii="Cambria" w:hAnsi="Cambria" w:cs="GillSansMT"/>
          <w:color w:val="000000"/>
        </w:rPr>
        <w:t>//prints the entire tour to standard output</w:t>
      </w:r>
    </w:p>
    <w:p w:rsidR="008832A6" w:rsidRPr="00BA2ED6" w:rsidRDefault="008832A6" w:rsidP="00091596">
      <w:pPr>
        <w:autoSpaceDE w:val="0"/>
        <w:autoSpaceDN w:val="0"/>
        <w:adjustRightInd w:val="0"/>
        <w:ind w:left="720"/>
        <w:rPr>
          <w:rFonts w:ascii="Cambria" w:hAnsi="Cambria" w:cs="GillSansMT"/>
          <w:color w:val="000000"/>
        </w:rPr>
      </w:pPr>
      <w:proofErr w:type="gramStart"/>
      <w:r w:rsidRPr="002A3CF7">
        <w:rPr>
          <w:rFonts w:ascii="Courier New" w:hAnsi="Courier New" w:cs="Courier New"/>
          <w:b/>
          <w:bCs/>
          <w:color w:val="000000"/>
        </w:rPr>
        <w:t>void</w:t>
      </w:r>
      <w:proofErr w:type="gramEnd"/>
      <w:r w:rsidRPr="002A3CF7">
        <w:rPr>
          <w:rFonts w:ascii="Courier New" w:hAnsi="Courier New" w:cs="Courier New"/>
          <w:b/>
          <w:bCs/>
          <w:color w:val="000000"/>
        </w:rPr>
        <w:t xml:space="preserve"> draw(Graphics G)</w:t>
      </w:r>
      <w:r w:rsidRPr="00BA2ED6">
        <w:rPr>
          <w:rFonts w:ascii="Cambria" w:hAnsi="Cambria" w:cs="GillSansMT-Bold"/>
          <w:b/>
          <w:bCs/>
          <w:color w:val="000000"/>
        </w:rPr>
        <w:t xml:space="preserve"> </w:t>
      </w:r>
      <w:r w:rsidRPr="00BA2ED6">
        <w:rPr>
          <w:rFonts w:ascii="Cambria" w:hAnsi="Cambria" w:cs="GillSansMT"/>
          <w:color w:val="000000"/>
        </w:rPr>
        <w:t>//displays the tour using the given graphics context</w:t>
      </w:r>
    </w:p>
    <w:p w:rsidR="008832A6" w:rsidRPr="00BA2ED6" w:rsidRDefault="008832A6" w:rsidP="00091596">
      <w:pPr>
        <w:autoSpaceDE w:val="0"/>
        <w:autoSpaceDN w:val="0"/>
        <w:adjustRightInd w:val="0"/>
        <w:ind w:left="720"/>
        <w:rPr>
          <w:rFonts w:ascii="Cambria" w:hAnsi="Cambria" w:cs="GillSansMT"/>
          <w:color w:val="000000"/>
        </w:rPr>
      </w:pPr>
      <w:proofErr w:type="gramStart"/>
      <w:r w:rsidRPr="002A3CF7">
        <w:rPr>
          <w:rFonts w:ascii="Courier New" w:hAnsi="Courier New" w:cs="Courier New"/>
          <w:b/>
          <w:bCs/>
          <w:color w:val="000000"/>
        </w:rPr>
        <w:t>double</w:t>
      </w:r>
      <w:proofErr w:type="gramEnd"/>
      <w:r w:rsidRPr="002A3CF7">
        <w:rPr>
          <w:rFonts w:ascii="Courier New" w:hAnsi="Courier New" w:cs="Courier New"/>
          <w:b/>
          <w:bCs/>
          <w:color w:val="000000"/>
        </w:rPr>
        <w:t xml:space="preserve"> distance()</w:t>
      </w:r>
      <w:r w:rsidRPr="00BA2ED6">
        <w:rPr>
          <w:rFonts w:ascii="Cambria" w:hAnsi="Cambria" w:cs="GillSansMT-Bold"/>
          <w:b/>
          <w:bCs/>
          <w:color w:val="000000"/>
        </w:rPr>
        <w:t xml:space="preserve"> </w:t>
      </w:r>
      <w:r w:rsidRPr="00BA2ED6">
        <w:rPr>
          <w:rFonts w:ascii="Cambria" w:hAnsi="Cambria" w:cs="GillSansMT"/>
          <w:color w:val="000000"/>
        </w:rPr>
        <w:t>//return the total distance of the tour</w:t>
      </w:r>
    </w:p>
    <w:p w:rsidR="008832A6" w:rsidRPr="00BA2ED6" w:rsidRDefault="008832A6" w:rsidP="00091596">
      <w:pPr>
        <w:autoSpaceDE w:val="0"/>
        <w:autoSpaceDN w:val="0"/>
        <w:adjustRightInd w:val="0"/>
        <w:ind w:left="720"/>
        <w:rPr>
          <w:rFonts w:ascii="Cambria" w:hAnsi="Cambria" w:cs="GillSansMT"/>
          <w:color w:val="000000"/>
        </w:rPr>
      </w:pPr>
      <w:proofErr w:type="spellStart"/>
      <w:proofErr w:type="gramStart"/>
      <w:r w:rsidRPr="002A3CF7">
        <w:rPr>
          <w:rFonts w:ascii="Courier New" w:hAnsi="Courier New" w:cs="Courier New"/>
          <w:b/>
          <w:bCs/>
          <w:color w:val="000000"/>
        </w:rPr>
        <w:t>int</w:t>
      </w:r>
      <w:proofErr w:type="spellEnd"/>
      <w:proofErr w:type="gramEnd"/>
      <w:r w:rsidRPr="002A3CF7">
        <w:rPr>
          <w:rFonts w:ascii="Courier New" w:hAnsi="Courier New" w:cs="Courier New"/>
          <w:b/>
          <w:bCs/>
          <w:color w:val="000000"/>
        </w:rPr>
        <w:t xml:space="preserve"> size()</w:t>
      </w:r>
      <w:r w:rsidRPr="00BA2ED6">
        <w:rPr>
          <w:rFonts w:ascii="Cambria" w:hAnsi="Cambria" w:cs="GillSansMT-Bold"/>
          <w:b/>
          <w:bCs/>
          <w:color w:val="000000"/>
        </w:rPr>
        <w:t xml:space="preserve"> </w:t>
      </w:r>
      <w:r w:rsidRPr="00BA2ED6">
        <w:rPr>
          <w:rFonts w:ascii="Cambria" w:hAnsi="Cambria" w:cs="GillSansMT"/>
          <w:color w:val="000000"/>
        </w:rPr>
        <w:t>//return the number of points in the tour (i.e. nodes in the list).</w:t>
      </w:r>
    </w:p>
    <w:p w:rsidR="008832A6" w:rsidRPr="00BA2ED6" w:rsidRDefault="008832A6" w:rsidP="00091596">
      <w:pPr>
        <w:autoSpaceDE w:val="0"/>
        <w:autoSpaceDN w:val="0"/>
        <w:adjustRightInd w:val="0"/>
        <w:ind w:left="720"/>
        <w:rPr>
          <w:rFonts w:ascii="Cambria" w:hAnsi="Cambria" w:cs="GillSansMT"/>
          <w:color w:val="000000"/>
        </w:rPr>
      </w:pPr>
      <w:proofErr w:type="gramStart"/>
      <w:r w:rsidRPr="002A3CF7">
        <w:rPr>
          <w:rFonts w:ascii="Courier New" w:hAnsi="Courier New" w:cs="Courier New"/>
          <w:b/>
          <w:bCs/>
          <w:color w:val="000000"/>
        </w:rPr>
        <w:t>void</w:t>
      </w:r>
      <w:proofErr w:type="gramEnd"/>
      <w:r w:rsidRPr="002A3CF7">
        <w:rPr>
          <w:rFonts w:ascii="Courier New" w:hAnsi="Courier New" w:cs="Courier New"/>
          <w:b/>
          <w:bCs/>
          <w:color w:val="000000"/>
        </w:rPr>
        <w:t xml:space="preserve"> add(Point P)</w:t>
      </w:r>
      <w:r w:rsidRPr="00BA2ED6">
        <w:rPr>
          <w:rFonts w:ascii="Cambria" w:hAnsi="Cambria" w:cs="GillSansMT-Bold"/>
          <w:b/>
          <w:bCs/>
          <w:color w:val="000000"/>
        </w:rPr>
        <w:t xml:space="preserve"> </w:t>
      </w:r>
      <w:r w:rsidRPr="00BA2ED6">
        <w:rPr>
          <w:rFonts w:ascii="Cambria" w:hAnsi="Cambria" w:cs="GillSansMT"/>
          <w:color w:val="000000"/>
        </w:rPr>
        <w:t>//appends P to the end of the list.</w:t>
      </w:r>
    </w:p>
    <w:p w:rsidR="008832A6" w:rsidRPr="00BA2ED6" w:rsidRDefault="008832A6" w:rsidP="00091596">
      <w:pPr>
        <w:autoSpaceDE w:val="0"/>
        <w:autoSpaceDN w:val="0"/>
        <w:adjustRightInd w:val="0"/>
        <w:ind w:left="720"/>
        <w:rPr>
          <w:rFonts w:ascii="Cambria" w:hAnsi="Cambria" w:cs="GillSansMT"/>
          <w:color w:val="000000"/>
        </w:rPr>
      </w:pPr>
      <w:proofErr w:type="gramStart"/>
      <w:r w:rsidRPr="002A3CF7">
        <w:rPr>
          <w:rFonts w:ascii="Courier New" w:hAnsi="Courier New" w:cs="Courier New"/>
          <w:b/>
          <w:bCs/>
          <w:color w:val="000000"/>
        </w:rPr>
        <w:t>void</w:t>
      </w:r>
      <w:proofErr w:type="gramEnd"/>
      <w:r w:rsidRPr="002A3CF7">
        <w:rPr>
          <w:rFonts w:ascii="Courier New" w:hAnsi="Courier New" w:cs="Courier New"/>
          <w:b/>
          <w:bCs/>
          <w:color w:val="000000"/>
        </w:rPr>
        <w:t xml:space="preserve"> </w:t>
      </w:r>
      <w:proofErr w:type="spellStart"/>
      <w:r w:rsidRPr="002A3CF7">
        <w:rPr>
          <w:rFonts w:ascii="Courier New" w:hAnsi="Courier New" w:cs="Courier New"/>
          <w:b/>
          <w:bCs/>
          <w:color w:val="000000"/>
        </w:rPr>
        <w:t>insertNearest</w:t>
      </w:r>
      <w:proofErr w:type="spellEnd"/>
      <w:r w:rsidRPr="002A3CF7">
        <w:rPr>
          <w:rFonts w:ascii="Courier New" w:hAnsi="Courier New" w:cs="Courier New"/>
          <w:b/>
          <w:bCs/>
          <w:color w:val="000000"/>
        </w:rPr>
        <w:t>(Point P)</w:t>
      </w:r>
      <w:r w:rsidRPr="00BA2ED6">
        <w:rPr>
          <w:rFonts w:ascii="Cambria" w:hAnsi="Cambria" w:cs="GillSansMT-Bold"/>
          <w:b/>
          <w:bCs/>
          <w:color w:val="000000"/>
        </w:rPr>
        <w:t xml:space="preserve"> </w:t>
      </w:r>
      <w:r w:rsidRPr="00BA2ED6">
        <w:rPr>
          <w:rFonts w:ascii="Cambria" w:hAnsi="Cambria" w:cs="GillSansMT"/>
          <w:color w:val="000000"/>
        </w:rPr>
        <w:t>// inserts P into the list using nearest neighbor heuristic</w:t>
      </w:r>
    </w:p>
    <w:p w:rsidR="008832A6" w:rsidRPr="00BA2ED6" w:rsidRDefault="008832A6" w:rsidP="00091596">
      <w:pPr>
        <w:autoSpaceDE w:val="0"/>
        <w:autoSpaceDN w:val="0"/>
        <w:adjustRightInd w:val="0"/>
        <w:ind w:left="720"/>
        <w:rPr>
          <w:rFonts w:ascii="Cambria" w:hAnsi="Cambria" w:cs="GillSansMT"/>
          <w:color w:val="000000"/>
        </w:rPr>
      </w:pPr>
      <w:proofErr w:type="gramStart"/>
      <w:r w:rsidRPr="002A3CF7">
        <w:rPr>
          <w:rFonts w:ascii="Courier New" w:hAnsi="Courier New" w:cs="Courier New"/>
          <w:b/>
          <w:bCs/>
          <w:color w:val="000000"/>
        </w:rPr>
        <w:t>void</w:t>
      </w:r>
      <w:proofErr w:type="gramEnd"/>
      <w:r w:rsidRPr="002A3CF7">
        <w:rPr>
          <w:rFonts w:ascii="Courier New" w:hAnsi="Courier New" w:cs="Courier New"/>
          <w:b/>
          <w:bCs/>
          <w:color w:val="000000"/>
        </w:rPr>
        <w:t xml:space="preserve"> </w:t>
      </w:r>
      <w:proofErr w:type="spellStart"/>
      <w:r w:rsidRPr="002A3CF7">
        <w:rPr>
          <w:rFonts w:ascii="Courier New" w:hAnsi="Courier New" w:cs="Courier New"/>
          <w:b/>
          <w:bCs/>
          <w:color w:val="000000"/>
        </w:rPr>
        <w:t>insertSmallest</w:t>
      </w:r>
      <w:proofErr w:type="spellEnd"/>
      <w:r w:rsidRPr="002A3CF7">
        <w:rPr>
          <w:rFonts w:ascii="Courier New" w:hAnsi="Courier New" w:cs="Courier New"/>
          <w:b/>
          <w:bCs/>
          <w:color w:val="000000"/>
        </w:rPr>
        <w:t>(Point P)</w:t>
      </w:r>
      <w:r w:rsidRPr="00BA2ED6">
        <w:rPr>
          <w:rFonts w:ascii="Cambria" w:hAnsi="Cambria" w:cs="GillSansMT-Bold"/>
          <w:b/>
          <w:bCs/>
          <w:color w:val="000000"/>
        </w:rPr>
        <w:t xml:space="preserve"> </w:t>
      </w:r>
      <w:r w:rsidRPr="00BA2ED6">
        <w:rPr>
          <w:rFonts w:ascii="Cambria" w:hAnsi="Cambria" w:cs="GillSansMT"/>
          <w:color w:val="000000"/>
        </w:rPr>
        <w:t xml:space="preserve">// inserts P into the list using the </w:t>
      </w:r>
      <w:proofErr w:type="spellStart"/>
      <w:r w:rsidRPr="00BA2ED6">
        <w:rPr>
          <w:rFonts w:ascii="Cambria" w:hAnsi="Cambria" w:cs="GillSansMT"/>
          <w:color w:val="000000"/>
        </w:rPr>
        <w:t>smallestDistance</w:t>
      </w:r>
      <w:proofErr w:type="spellEnd"/>
      <w:r w:rsidRPr="00BA2ED6">
        <w:rPr>
          <w:rFonts w:ascii="Cambria" w:hAnsi="Cambria" w:cs="GillSansMT"/>
          <w:color w:val="000000"/>
        </w:rPr>
        <w:t xml:space="preserve"> heuristic</w:t>
      </w:r>
    </w:p>
    <w:p w:rsidR="00091596" w:rsidRPr="00BA2ED6" w:rsidRDefault="00091596"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r w:rsidRPr="00BA2ED6">
        <w:rPr>
          <w:rFonts w:ascii="Cambria" w:hAnsi="Cambria" w:cs="GillSansMT-Bold"/>
          <w:b/>
          <w:bCs/>
          <w:color w:val="000000"/>
        </w:rPr>
        <w:t>Getting Started</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What follows is a suggested plan of attack for doing this assign</w:t>
      </w:r>
      <w:r w:rsidR="00091596" w:rsidRPr="00BA2ED6">
        <w:rPr>
          <w:rFonts w:ascii="Cambria" w:hAnsi="Cambria" w:cs="GillSansMT"/>
          <w:color w:val="000000"/>
        </w:rPr>
        <w:t xml:space="preserve">ment in short pieces. There are several ways to go about it. The following is </w:t>
      </w:r>
      <w:r w:rsidRPr="00BA2ED6">
        <w:rPr>
          <w:rFonts w:ascii="Cambria" w:hAnsi="Cambria" w:cs="GillSansMT"/>
          <w:color w:val="000000"/>
        </w:rPr>
        <w:t>merely a suggestion.</w:t>
      </w:r>
    </w:p>
    <w:p w:rsidR="00091596" w:rsidRPr="00BA2ED6" w:rsidRDefault="00091596" w:rsidP="008832A6">
      <w:pPr>
        <w:autoSpaceDE w:val="0"/>
        <w:autoSpaceDN w:val="0"/>
        <w:adjustRightInd w:val="0"/>
        <w:rPr>
          <w:rFonts w:ascii="Cambria" w:hAnsi="Cambria" w:cs="GillSansMT"/>
          <w:color w:val="000000"/>
        </w:rPr>
      </w:pPr>
    </w:p>
    <w:p w:rsidR="008832A6" w:rsidRDefault="008832A6" w:rsidP="00A10A46">
      <w:pPr>
        <w:numPr>
          <w:ilvl w:val="0"/>
          <w:numId w:val="6"/>
        </w:numPr>
        <w:autoSpaceDE w:val="0"/>
        <w:autoSpaceDN w:val="0"/>
        <w:adjustRightInd w:val="0"/>
        <w:rPr>
          <w:rFonts w:ascii="Cambria" w:hAnsi="Cambria" w:cs="GillSansMT"/>
          <w:color w:val="000000"/>
        </w:rPr>
      </w:pPr>
      <w:r w:rsidRPr="00BA2ED6">
        <w:rPr>
          <w:rFonts w:ascii="Cambria" w:hAnsi="Cambria" w:cs="GillSansMT"/>
          <w:color w:val="000000"/>
        </w:rPr>
        <w:lastRenderedPageBreak/>
        <w:t xml:space="preserve">The starting project code has things mostly laid out for you. The </w:t>
      </w:r>
      <w:r w:rsidRPr="002A3CF7">
        <w:rPr>
          <w:rFonts w:ascii="Courier New" w:hAnsi="Courier New" w:cs="Courier New"/>
          <w:color w:val="000000"/>
        </w:rPr>
        <w:t>main</w:t>
      </w:r>
      <w:r w:rsidRPr="00BA2ED6">
        <w:rPr>
          <w:rFonts w:ascii="Cambria" w:hAnsi="Cambria" w:cs="GillSansMT"/>
          <w:color w:val="000000"/>
        </w:rPr>
        <w:t xml:space="preserve"> method runs but</w:t>
      </w:r>
      <w:r w:rsidR="00091596" w:rsidRPr="00BA2ED6">
        <w:rPr>
          <w:rFonts w:ascii="Cambria" w:hAnsi="Cambria" w:cs="GillSansMT"/>
          <w:color w:val="000000"/>
        </w:rPr>
        <w:t xml:space="preserve"> </w:t>
      </w:r>
      <w:r w:rsidRPr="00BA2ED6">
        <w:rPr>
          <w:rFonts w:ascii="Cambria" w:hAnsi="Cambria" w:cs="GillSansMT"/>
          <w:color w:val="000000"/>
        </w:rPr>
        <w:t xml:space="preserve">doesn’t do anything because the </w:t>
      </w:r>
      <w:r w:rsidRPr="002A3CF7">
        <w:rPr>
          <w:rFonts w:ascii="Courier New" w:hAnsi="Courier New" w:cs="Courier New"/>
          <w:color w:val="000000"/>
        </w:rPr>
        <w:t>Tour</w:t>
      </w:r>
      <w:r w:rsidRPr="00BA2ED6">
        <w:rPr>
          <w:rFonts w:ascii="Cambria" w:hAnsi="Cambria" w:cs="GillSansMT"/>
          <w:color w:val="000000"/>
        </w:rPr>
        <w:t xml:space="preserve"> class is unimplemented at the moment. But your</w:t>
      </w:r>
      <w:r w:rsidR="00091596" w:rsidRPr="00BA2ED6">
        <w:rPr>
          <w:rFonts w:ascii="Cambria" w:hAnsi="Cambria" w:cs="GillSansMT"/>
          <w:color w:val="000000"/>
        </w:rPr>
        <w:t xml:space="preserve"> </w:t>
      </w:r>
      <w:r w:rsidRPr="00BA2ED6">
        <w:rPr>
          <w:rFonts w:ascii="Cambria" w:hAnsi="Cambria" w:cs="GillSansMT"/>
          <w:color w:val="000000"/>
        </w:rPr>
        <w:t>first step is to poke around the starting code to see what’s provided and what’s not.</w:t>
      </w:r>
    </w:p>
    <w:p w:rsidR="002A358A" w:rsidRPr="00BA2ED6" w:rsidRDefault="002A358A" w:rsidP="002A358A">
      <w:pPr>
        <w:autoSpaceDE w:val="0"/>
        <w:autoSpaceDN w:val="0"/>
        <w:adjustRightInd w:val="0"/>
        <w:ind w:left="720"/>
        <w:rPr>
          <w:rFonts w:ascii="Cambria" w:hAnsi="Cambria" w:cs="GillSansMT"/>
          <w:color w:val="000000"/>
        </w:rPr>
      </w:pPr>
    </w:p>
    <w:p w:rsidR="00F60FE0" w:rsidRDefault="008832A6" w:rsidP="00A10A46">
      <w:pPr>
        <w:numPr>
          <w:ilvl w:val="0"/>
          <w:numId w:val="6"/>
        </w:numPr>
        <w:autoSpaceDE w:val="0"/>
        <w:autoSpaceDN w:val="0"/>
        <w:adjustRightInd w:val="0"/>
        <w:rPr>
          <w:rFonts w:ascii="Cambria" w:hAnsi="Cambria" w:cs="GillSansMT"/>
          <w:color w:val="000000"/>
        </w:rPr>
      </w:pPr>
      <w:r w:rsidRPr="00BA2ED6">
        <w:rPr>
          <w:rFonts w:ascii="Cambria" w:hAnsi="Cambria" w:cs="GillSansMT"/>
          <w:color w:val="000000"/>
        </w:rPr>
        <w:t xml:space="preserve">You’ll want to </w:t>
      </w:r>
      <w:r w:rsidR="00091596" w:rsidRPr="00BA2ED6">
        <w:rPr>
          <w:rFonts w:ascii="Cambria" w:hAnsi="Cambria" w:cs="GillSansMT"/>
          <w:color w:val="000000"/>
        </w:rPr>
        <w:t xml:space="preserve">review the inner </w:t>
      </w:r>
      <w:proofErr w:type="spellStart"/>
      <w:r w:rsidR="004F4E72">
        <w:rPr>
          <w:rFonts w:ascii="Courier New" w:hAnsi="Courier New" w:cs="Courier New"/>
          <w:color w:val="000000"/>
        </w:rPr>
        <w:t>ListNode</w:t>
      </w:r>
      <w:proofErr w:type="spellEnd"/>
      <w:r w:rsidR="00091596" w:rsidRPr="00BA2ED6">
        <w:rPr>
          <w:rFonts w:ascii="Cambria" w:hAnsi="Cambria" w:cs="GillSansMT"/>
          <w:color w:val="000000"/>
        </w:rPr>
        <w:t xml:space="preserve"> class that is a part of </w:t>
      </w:r>
      <w:r w:rsidR="00091596" w:rsidRPr="002A3CF7">
        <w:rPr>
          <w:rFonts w:ascii="Courier New" w:hAnsi="Courier New" w:cs="Courier New"/>
          <w:color w:val="000000"/>
        </w:rPr>
        <w:t>Tour</w:t>
      </w:r>
      <w:r w:rsidR="00091596" w:rsidRPr="00BA2ED6">
        <w:rPr>
          <w:rFonts w:ascii="Cambria" w:hAnsi="Cambria" w:cs="GillSansMT"/>
          <w:color w:val="000000"/>
        </w:rPr>
        <w:t xml:space="preserve"> class.  Here we are introducing the concept of a private inner class, </w:t>
      </w:r>
      <w:r w:rsidR="00091596" w:rsidRPr="00091596">
        <w:rPr>
          <w:rFonts w:ascii="Cambria" w:hAnsi="Cambria" w:cs="GillSansMT"/>
          <w:color w:val="000000"/>
        </w:rPr>
        <w:t>which is a separate class within a class.</w:t>
      </w:r>
      <w:r w:rsidR="00091596">
        <w:rPr>
          <w:rFonts w:ascii="Cambria" w:hAnsi="Cambria" w:cs="GillSansMT"/>
          <w:color w:val="000000"/>
        </w:rPr>
        <w:t xml:space="preserve">  It is very similar in concept to a private helper method, which is particularly useful to the class where it is defined, but to nothing else outside the class.  A private inner class is instantiated as a par</w:t>
      </w:r>
      <w:r w:rsidR="00F60FE0">
        <w:rPr>
          <w:rFonts w:ascii="Cambria" w:hAnsi="Cambria" w:cs="GillSansMT"/>
          <w:color w:val="000000"/>
        </w:rPr>
        <w:t xml:space="preserve">t of the outer class instantiation.  In this application, a </w:t>
      </w:r>
      <w:proofErr w:type="spellStart"/>
      <w:r w:rsidR="004F4E72">
        <w:rPr>
          <w:rFonts w:ascii="Courier New" w:hAnsi="Courier New" w:cs="Courier New"/>
          <w:color w:val="000000"/>
        </w:rPr>
        <w:t>ListNode</w:t>
      </w:r>
      <w:proofErr w:type="spellEnd"/>
      <w:r w:rsidR="00F60FE0">
        <w:rPr>
          <w:rFonts w:ascii="Cambria" w:hAnsi="Cambria" w:cs="GillSansMT"/>
          <w:color w:val="000000"/>
        </w:rPr>
        <w:t xml:space="preserve"> is only meaningful within the concept of a </w:t>
      </w:r>
      <w:r w:rsidR="00F60FE0" w:rsidRPr="002A3CF7">
        <w:rPr>
          <w:rFonts w:ascii="Courier New" w:hAnsi="Courier New" w:cs="Courier New"/>
          <w:color w:val="000000"/>
        </w:rPr>
        <w:t>Tour</w:t>
      </w:r>
      <w:r w:rsidR="00F60FE0">
        <w:rPr>
          <w:rFonts w:ascii="Cambria" w:hAnsi="Cambria" w:cs="GillSansMT"/>
          <w:color w:val="000000"/>
        </w:rPr>
        <w:t xml:space="preserve"> of points, and we can create as many </w:t>
      </w:r>
      <w:proofErr w:type="spellStart"/>
      <w:r w:rsidR="004F4E72">
        <w:rPr>
          <w:rFonts w:ascii="Courier New" w:hAnsi="Courier New" w:cs="Courier New"/>
          <w:color w:val="000000"/>
        </w:rPr>
        <w:t>ListNode</w:t>
      </w:r>
      <w:proofErr w:type="spellEnd"/>
      <w:r w:rsidR="002A3CF7">
        <w:rPr>
          <w:rFonts w:ascii="Cambria" w:hAnsi="Cambria" w:cs="GillSansMT"/>
          <w:color w:val="000000"/>
        </w:rPr>
        <w:t xml:space="preserve"> objects</w:t>
      </w:r>
      <w:r w:rsidR="00F60FE0">
        <w:rPr>
          <w:rFonts w:ascii="Cambria" w:hAnsi="Cambria" w:cs="GillSansMT"/>
          <w:color w:val="000000"/>
        </w:rPr>
        <w:t xml:space="preserve"> as needed to complete a given </w:t>
      </w:r>
      <w:r w:rsidR="00F60FE0" w:rsidRPr="002A3CF7">
        <w:rPr>
          <w:rFonts w:ascii="Courier New" w:hAnsi="Courier New" w:cs="Courier New"/>
          <w:color w:val="000000"/>
        </w:rPr>
        <w:t>Tour</w:t>
      </w:r>
      <w:r w:rsidR="00F60FE0">
        <w:rPr>
          <w:rFonts w:ascii="Cambria" w:hAnsi="Cambria" w:cs="GillSansMT"/>
          <w:color w:val="000000"/>
        </w:rPr>
        <w:t xml:space="preserve">.  </w:t>
      </w:r>
      <w:r w:rsidR="00091596" w:rsidRPr="00091596">
        <w:rPr>
          <w:rFonts w:ascii="Cambria" w:hAnsi="Cambria" w:cs="GillSansMT"/>
          <w:color w:val="000000"/>
        </w:rPr>
        <w:t>Because an inner class is a member of the outer class, the outer class</w:t>
      </w:r>
      <w:r w:rsidR="00F60FE0">
        <w:rPr>
          <w:rFonts w:ascii="Cambria" w:hAnsi="Cambria" w:cs="GillSansMT"/>
          <w:color w:val="000000"/>
        </w:rPr>
        <w:t xml:space="preserve"> has </w:t>
      </w:r>
      <w:r w:rsidR="00091596" w:rsidRPr="00091596">
        <w:rPr>
          <w:rFonts w:ascii="Cambria" w:hAnsi="Cambria" w:cs="GillSansMT"/>
          <w:color w:val="000000"/>
        </w:rPr>
        <w:t xml:space="preserve">access </w:t>
      </w:r>
      <w:r w:rsidR="00F60FE0">
        <w:rPr>
          <w:rFonts w:ascii="Cambria" w:hAnsi="Cambria" w:cs="GillSansMT"/>
          <w:color w:val="000000"/>
        </w:rPr>
        <w:t xml:space="preserve">to </w:t>
      </w:r>
      <w:r w:rsidR="00091596" w:rsidRPr="00091596">
        <w:rPr>
          <w:rFonts w:ascii="Cambria" w:hAnsi="Cambria" w:cs="GillSansMT"/>
          <w:color w:val="000000"/>
        </w:rPr>
        <w:t>the private instance variables of the private inner class.</w:t>
      </w:r>
      <w:r w:rsidR="00F60FE0">
        <w:rPr>
          <w:rFonts w:ascii="Cambria" w:hAnsi="Cambria" w:cs="GillSansMT"/>
          <w:color w:val="000000"/>
        </w:rPr>
        <w:t xml:space="preserve">  </w:t>
      </w:r>
      <w:r w:rsidR="00091596" w:rsidRPr="00091596">
        <w:rPr>
          <w:rFonts w:ascii="Cambria" w:hAnsi="Cambria" w:cs="GillSansMT"/>
          <w:color w:val="000000"/>
        </w:rPr>
        <w:t>In other words, there is no need for 'getter' and 'setter' methods for</w:t>
      </w:r>
      <w:r w:rsidR="00F60FE0">
        <w:rPr>
          <w:rFonts w:ascii="Cambria" w:hAnsi="Cambria" w:cs="GillSansMT"/>
          <w:color w:val="000000"/>
        </w:rPr>
        <w:t xml:space="preserve"> </w:t>
      </w:r>
      <w:r w:rsidR="00091596" w:rsidRPr="00091596">
        <w:rPr>
          <w:rFonts w:ascii="Cambria" w:hAnsi="Cambria" w:cs="GillSansMT"/>
          <w:color w:val="000000"/>
        </w:rPr>
        <w:t>the outer class to access or modify the inner class instance variables.</w:t>
      </w:r>
      <w:r w:rsidR="00F60FE0">
        <w:rPr>
          <w:rFonts w:ascii="Cambria" w:hAnsi="Cambria" w:cs="GillSansMT"/>
          <w:color w:val="000000"/>
        </w:rPr>
        <w:t xml:space="preserve">  In this case, the </w:t>
      </w:r>
      <w:r w:rsidR="00F60FE0" w:rsidRPr="002A3CF7">
        <w:rPr>
          <w:rFonts w:ascii="Courier New" w:hAnsi="Courier New" w:cs="Courier New"/>
          <w:color w:val="000000"/>
        </w:rPr>
        <w:t>Tour</w:t>
      </w:r>
      <w:r w:rsidR="00F60FE0">
        <w:rPr>
          <w:rFonts w:ascii="Cambria" w:hAnsi="Cambria" w:cs="GillSansMT"/>
          <w:color w:val="000000"/>
        </w:rPr>
        <w:t xml:space="preserve"> class has direct access to the </w:t>
      </w:r>
      <w:proofErr w:type="spellStart"/>
      <w:r w:rsidR="004F4E72">
        <w:rPr>
          <w:rFonts w:ascii="Courier New" w:hAnsi="Courier New" w:cs="Courier New"/>
          <w:color w:val="000000"/>
        </w:rPr>
        <w:t>ListNode</w:t>
      </w:r>
      <w:proofErr w:type="spellEnd"/>
      <w:r w:rsidR="00F60FE0">
        <w:rPr>
          <w:rFonts w:ascii="Cambria" w:hAnsi="Cambria" w:cs="GillSansMT"/>
          <w:color w:val="000000"/>
        </w:rPr>
        <w:t xml:space="preserve"> private instance variables.</w:t>
      </w:r>
      <w:r w:rsidR="00ED5268">
        <w:rPr>
          <w:rFonts w:ascii="Cambria" w:hAnsi="Cambria" w:cs="GillSansMT"/>
          <w:color w:val="000000"/>
        </w:rPr>
        <w:t xml:space="preserve">  Note that </w:t>
      </w:r>
      <w:proofErr w:type="spellStart"/>
      <w:r w:rsidR="00ED5268" w:rsidRPr="00ED5268">
        <w:rPr>
          <w:rFonts w:ascii="Courier New" w:hAnsi="Courier New" w:cs="Courier New"/>
          <w:color w:val="000000"/>
        </w:rPr>
        <w:t>ListNode</w:t>
      </w:r>
      <w:proofErr w:type="spellEnd"/>
      <w:r w:rsidR="00ED5268">
        <w:rPr>
          <w:rFonts w:ascii="Cambria" w:hAnsi="Cambria" w:cs="GillSansMT"/>
          <w:color w:val="000000"/>
        </w:rPr>
        <w:t xml:space="preserve"> has different names for its instance variables, namely </w:t>
      </w:r>
      <w:r w:rsidR="00ED5268" w:rsidRPr="00ED5268">
        <w:rPr>
          <w:rFonts w:ascii="Courier New" w:hAnsi="Courier New" w:cs="Courier New"/>
          <w:color w:val="000000"/>
        </w:rPr>
        <w:t>data</w:t>
      </w:r>
      <w:r w:rsidR="00ED5268">
        <w:rPr>
          <w:rFonts w:ascii="Cambria" w:hAnsi="Cambria" w:cs="GillSansMT"/>
          <w:color w:val="000000"/>
        </w:rPr>
        <w:t xml:space="preserve"> and </w:t>
      </w:r>
      <w:r w:rsidR="00ED5268" w:rsidRPr="00ED5268">
        <w:rPr>
          <w:rFonts w:ascii="Courier New" w:hAnsi="Courier New" w:cs="Courier New"/>
          <w:color w:val="000000"/>
        </w:rPr>
        <w:t>next</w:t>
      </w:r>
      <w:r w:rsidR="00ED5268">
        <w:rPr>
          <w:rFonts w:ascii="Cambria" w:hAnsi="Cambria" w:cs="GillSansMT"/>
          <w:color w:val="000000"/>
        </w:rPr>
        <w:t>.</w:t>
      </w:r>
    </w:p>
    <w:p w:rsidR="00F60FE0" w:rsidRDefault="00F60FE0" w:rsidP="00091596">
      <w:pPr>
        <w:autoSpaceDE w:val="0"/>
        <w:autoSpaceDN w:val="0"/>
        <w:adjustRightInd w:val="0"/>
        <w:rPr>
          <w:rFonts w:ascii="Cambria" w:hAnsi="Cambria" w:cs="GillSansMT"/>
          <w:color w:val="000000"/>
        </w:rPr>
      </w:pPr>
    </w:p>
    <w:p w:rsidR="00EF284D" w:rsidRDefault="002822C1" w:rsidP="008832A6">
      <w:pPr>
        <w:numPr>
          <w:ilvl w:val="0"/>
          <w:numId w:val="6"/>
        </w:numPr>
        <w:autoSpaceDE w:val="0"/>
        <w:autoSpaceDN w:val="0"/>
        <w:adjustRightInd w:val="0"/>
        <w:rPr>
          <w:rFonts w:ascii="Cambria" w:hAnsi="Cambria" w:cs="GillSansMT"/>
          <w:color w:val="000000"/>
        </w:rPr>
      </w:pPr>
      <w:r>
        <w:rPr>
          <w:rFonts w:ascii="Cambria" w:hAnsi="Cambria" w:cs="GillSansMT"/>
          <w:color w:val="000000"/>
        </w:rPr>
        <w:t xml:space="preserve">First, declare the instance variables, and complete the constructor of the </w:t>
      </w:r>
      <w:r w:rsidRPr="002822C1">
        <w:rPr>
          <w:rFonts w:ascii="Courier New" w:hAnsi="Courier New" w:cs="Courier New"/>
          <w:color w:val="000000"/>
        </w:rPr>
        <w:t>Tour</w:t>
      </w:r>
      <w:r>
        <w:rPr>
          <w:rFonts w:ascii="Cambria" w:hAnsi="Cambria" w:cs="GillSansMT"/>
          <w:color w:val="000000"/>
        </w:rPr>
        <w:t xml:space="preserve"> class.  Then, w</w:t>
      </w:r>
      <w:r w:rsidR="00FE6F15">
        <w:rPr>
          <w:rFonts w:ascii="Cambria" w:hAnsi="Cambria" w:cs="GillSansMT"/>
          <w:color w:val="000000"/>
        </w:rPr>
        <w:t>rite the</w:t>
      </w:r>
      <w:r w:rsidR="008832A6" w:rsidRPr="00747DFE">
        <w:rPr>
          <w:rFonts w:ascii="Cambria" w:hAnsi="Cambria" w:cs="GillSansMT"/>
          <w:color w:val="000000"/>
        </w:rPr>
        <w:t xml:space="preserve"> </w:t>
      </w:r>
      <w:r w:rsidR="00FE6F15" w:rsidRPr="002822C1">
        <w:rPr>
          <w:rFonts w:ascii="Courier New" w:hAnsi="Courier New" w:cs="Courier New"/>
          <w:bCs/>
          <w:color w:val="000000"/>
        </w:rPr>
        <w:t>size</w:t>
      </w:r>
      <w:r w:rsidR="00FE6F15" w:rsidRPr="002822C1">
        <w:rPr>
          <w:rFonts w:ascii="Cambria" w:hAnsi="Cambria" w:cs="GillSansMT"/>
          <w:color w:val="000000"/>
        </w:rPr>
        <w:t xml:space="preserve">, </w:t>
      </w:r>
      <w:r w:rsidR="00FE6F15" w:rsidRPr="002822C1">
        <w:rPr>
          <w:rFonts w:ascii="Courier New" w:hAnsi="Courier New" w:cs="Courier New"/>
          <w:bCs/>
          <w:color w:val="000000"/>
        </w:rPr>
        <w:t>a</w:t>
      </w:r>
      <w:r w:rsidR="008832A6" w:rsidRPr="002822C1">
        <w:rPr>
          <w:rFonts w:ascii="Courier New" w:hAnsi="Courier New" w:cs="Courier New"/>
          <w:bCs/>
          <w:color w:val="000000"/>
        </w:rPr>
        <w:t>dd</w:t>
      </w:r>
      <w:r w:rsidR="008832A6" w:rsidRPr="002822C1">
        <w:rPr>
          <w:rFonts w:ascii="Cambria" w:hAnsi="Cambria" w:cs="GillSansMT-Bold"/>
          <w:bCs/>
          <w:color w:val="000000"/>
        </w:rPr>
        <w:t xml:space="preserve"> </w:t>
      </w:r>
      <w:r w:rsidR="008832A6" w:rsidRPr="002822C1">
        <w:rPr>
          <w:rFonts w:ascii="Cambria" w:hAnsi="Cambria" w:cs="GillSansMT"/>
          <w:color w:val="000000"/>
        </w:rPr>
        <w:t xml:space="preserve">and </w:t>
      </w:r>
      <w:r w:rsidR="008832A6" w:rsidRPr="002822C1">
        <w:rPr>
          <w:rFonts w:ascii="Courier New" w:hAnsi="Courier New" w:cs="Courier New"/>
          <w:bCs/>
          <w:color w:val="000000"/>
        </w:rPr>
        <w:t>print</w:t>
      </w:r>
      <w:r w:rsidR="008832A6" w:rsidRPr="002822C1">
        <w:rPr>
          <w:rFonts w:ascii="Cambria" w:hAnsi="Cambria" w:cs="GillSansMT-Bold"/>
          <w:bCs/>
          <w:color w:val="000000"/>
        </w:rPr>
        <w:t xml:space="preserve"> </w:t>
      </w:r>
      <w:r w:rsidR="008832A6" w:rsidRPr="00747DFE">
        <w:rPr>
          <w:rFonts w:ascii="Cambria" w:hAnsi="Cambria" w:cs="GillSansMT"/>
          <w:color w:val="000000"/>
        </w:rPr>
        <w:t xml:space="preserve">methods of the </w:t>
      </w:r>
      <w:r w:rsidR="008832A6" w:rsidRPr="00747DFE">
        <w:rPr>
          <w:rFonts w:ascii="Courier New" w:hAnsi="Courier New" w:cs="Courier New"/>
          <w:color w:val="000000"/>
        </w:rPr>
        <w:t>T</w:t>
      </w:r>
      <w:r w:rsidR="00EF284D" w:rsidRPr="00747DFE">
        <w:rPr>
          <w:rFonts w:ascii="Courier New" w:hAnsi="Courier New" w:cs="Courier New"/>
          <w:color w:val="000000"/>
        </w:rPr>
        <w:t>our</w:t>
      </w:r>
      <w:r w:rsidR="00EF284D" w:rsidRPr="00747DFE">
        <w:rPr>
          <w:rFonts w:ascii="Cambria" w:hAnsi="Cambria" w:cs="GillSansMT"/>
          <w:color w:val="000000"/>
        </w:rPr>
        <w:t xml:space="preserve"> class first. </w:t>
      </w:r>
      <w:r w:rsidR="00FE6F15">
        <w:rPr>
          <w:rFonts w:ascii="Cambria" w:hAnsi="Cambria" w:cs="GillSansMT"/>
          <w:color w:val="000000"/>
        </w:rPr>
        <w:t xml:space="preserve">The </w:t>
      </w:r>
      <w:r w:rsidR="00FE6F15" w:rsidRPr="00FE6F15">
        <w:rPr>
          <w:rFonts w:ascii="Courier New" w:hAnsi="Courier New" w:cs="Courier New"/>
          <w:color w:val="000000"/>
        </w:rPr>
        <w:t>size</w:t>
      </w:r>
      <w:r w:rsidR="00FE6F15">
        <w:rPr>
          <w:rFonts w:ascii="Cambria" w:hAnsi="Cambria" w:cs="GillSansMT"/>
          <w:color w:val="000000"/>
        </w:rPr>
        <w:t xml:space="preserve"> method just returns the size of the list.  </w:t>
      </w:r>
      <w:r w:rsidR="00EF284D" w:rsidRPr="00747DFE">
        <w:rPr>
          <w:rFonts w:ascii="Cambria" w:hAnsi="Cambria" w:cs="GillSansMT"/>
          <w:color w:val="000000"/>
        </w:rPr>
        <w:t xml:space="preserve">The </w:t>
      </w:r>
      <w:r w:rsidR="00EF284D" w:rsidRPr="00747DFE">
        <w:rPr>
          <w:rFonts w:ascii="Courier New" w:hAnsi="Courier New" w:cs="Courier New"/>
          <w:color w:val="000000"/>
        </w:rPr>
        <w:t>add</w:t>
      </w:r>
      <w:r w:rsidR="00EF284D" w:rsidRPr="00747DFE">
        <w:rPr>
          <w:rFonts w:ascii="Cambria" w:hAnsi="Cambria" w:cs="GillSansMT"/>
          <w:color w:val="000000"/>
        </w:rPr>
        <w:t xml:space="preserve"> method </w:t>
      </w:r>
      <w:r w:rsidR="008832A6" w:rsidRPr="00747DFE">
        <w:rPr>
          <w:rFonts w:ascii="Cambria" w:hAnsi="Cambria" w:cs="GillSansMT"/>
          <w:color w:val="000000"/>
        </w:rPr>
        <w:t xml:space="preserve">should work just like the </w:t>
      </w:r>
      <w:proofErr w:type="spellStart"/>
      <w:r w:rsidR="008832A6" w:rsidRPr="00747DFE">
        <w:rPr>
          <w:rFonts w:ascii="Courier New" w:hAnsi="Courier New" w:cs="Courier New"/>
          <w:color w:val="000000"/>
        </w:rPr>
        <w:t>Linked</w:t>
      </w:r>
      <w:r w:rsidR="002B247D" w:rsidRPr="00747DFE">
        <w:rPr>
          <w:rFonts w:ascii="Courier New" w:hAnsi="Courier New" w:cs="Courier New"/>
          <w:color w:val="000000"/>
        </w:rPr>
        <w:t>StringLog</w:t>
      </w:r>
      <w:proofErr w:type="spellEnd"/>
      <w:r w:rsidR="008832A6" w:rsidRPr="00747DFE">
        <w:rPr>
          <w:rFonts w:ascii="Cambria" w:hAnsi="Cambria" w:cs="GillSansMT"/>
          <w:color w:val="000000"/>
        </w:rPr>
        <w:t xml:space="preserve"> </w:t>
      </w:r>
      <w:r w:rsidR="008832A6" w:rsidRPr="00747DFE">
        <w:rPr>
          <w:rFonts w:ascii="Courier New" w:hAnsi="Courier New" w:cs="Courier New"/>
          <w:color w:val="000000"/>
        </w:rPr>
        <w:t>add</w:t>
      </w:r>
      <w:r w:rsidR="008832A6" w:rsidRPr="00747DFE">
        <w:rPr>
          <w:rFonts w:ascii="Cambria" w:hAnsi="Cambria" w:cs="GillSansMT"/>
          <w:color w:val="000000"/>
        </w:rPr>
        <w:t xml:space="preserve"> method which appends a node to the end of</w:t>
      </w:r>
      <w:r w:rsidR="00EF284D" w:rsidRPr="00747DFE">
        <w:rPr>
          <w:rFonts w:ascii="Cambria" w:hAnsi="Cambria" w:cs="GillSansMT"/>
          <w:color w:val="000000"/>
        </w:rPr>
        <w:t xml:space="preserve"> </w:t>
      </w:r>
      <w:r w:rsidR="008832A6" w:rsidRPr="00747DFE">
        <w:rPr>
          <w:rFonts w:ascii="Cambria" w:hAnsi="Cambria" w:cs="GillSansMT"/>
          <w:color w:val="000000"/>
        </w:rPr>
        <w:t xml:space="preserve">the list with the given </w:t>
      </w:r>
      <w:r w:rsidR="008832A6" w:rsidRPr="00747DFE">
        <w:rPr>
          <w:rFonts w:ascii="Courier New" w:hAnsi="Courier New" w:cs="Courier New"/>
          <w:color w:val="000000"/>
        </w:rPr>
        <w:t>Point</w:t>
      </w:r>
      <w:r w:rsidR="008832A6" w:rsidRPr="00747DFE">
        <w:rPr>
          <w:rFonts w:ascii="Cambria" w:hAnsi="Cambria" w:cs="GillSansMT"/>
          <w:color w:val="000000"/>
        </w:rPr>
        <w:t xml:space="preserve"> as its data value. The </w:t>
      </w:r>
      <w:r w:rsidR="008832A6" w:rsidRPr="00747DFE">
        <w:rPr>
          <w:rFonts w:ascii="Courier New" w:hAnsi="Courier New" w:cs="Courier New"/>
          <w:color w:val="000000"/>
        </w:rPr>
        <w:t>prin</w:t>
      </w:r>
      <w:r w:rsidR="008832A6" w:rsidRPr="00747DFE">
        <w:rPr>
          <w:rFonts w:ascii="Cambria" w:hAnsi="Cambria" w:cs="GillSansMT"/>
          <w:color w:val="000000"/>
        </w:rPr>
        <w:t>t method should simply traverse</w:t>
      </w:r>
      <w:r w:rsidR="00EF284D" w:rsidRPr="00747DFE">
        <w:rPr>
          <w:rFonts w:ascii="Cambria" w:hAnsi="Cambria" w:cs="GillSansMT"/>
          <w:color w:val="000000"/>
        </w:rPr>
        <w:t xml:space="preserve"> </w:t>
      </w:r>
      <w:r w:rsidR="008832A6" w:rsidRPr="00747DFE">
        <w:rPr>
          <w:rFonts w:ascii="Cambria" w:hAnsi="Cambria" w:cs="GillSansMT"/>
          <w:color w:val="000000"/>
        </w:rPr>
        <w:t xml:space="preserve">the list and print out each </w:t>
      </w:r>
      <w:r w:rsidR="008832A6" w:rsidRPr="00747DFE">
        <w:rPr>
          <w:rFonts w:ascii="Courier New" w:hAnsi="Courier New" w:cs="Courier New"/>
          <w:color w:val="000000"/>
        </w:rPr>
        <w:t>Point</w:t>
      </w:r>
      <w:r w:rsidR="008832A6" w:rsidRPr="00747DFE">
        <w:rPr>
          <w:rFonts w:ascii="Cambria" w:hAnsi="Cambria" w:cs="GillSansMT"/>
          <w:color w:val="000000"/>
        </w:rPr>
        <w:t xml:space="preserve"> on its ow</w:t>
      </w:r>
      <w:r w:rsidR="00747DFE" w:rsidRPr="00747DFE">
        <w:rPr>
          <w:rFonts w:ascii="Cambria" w:hAnsi="Cambria" w:cs="GillSansMT"/>
          <w:color w:val="000000"/>
        </w:rPr>
        <w:t xml:space="preserve">n line. </w:t>
      </w:r>
      <w:r w:rsidR="00ED7A8F">
        <w:rPr>
          <w:rFonts w:ascii="Cambria" w:hAnsi="Cambria" w:cs="GillSansMT"/>
          <w:color w:val="000000"/>
        </w:rPr>
        <w:t xml:space="preserve">Then run the </w:t>
      </w:r>
      <w:r w:rsidR="00ED7A8F" w:rsidRPr="00FE6F15">
        <w:rPr>
          <w:rFonts w:ascii="Courier New" w:hAnsi="Courier New" w:cs="Courier New"/>
          <w:color w:val="000000"/>
        </w:rPr>
        <w:t>main</w:t>
      </w:r>
      <w:r w:rsidR="00ED7A8F">
        <w:rPr>
          <w:rFonts w:ascii="Cambria" w:hAnsi="Cambria" w:cs="GillSansMT"/>
          <w:color w:val="000000"/>
        </w:rPr>
        <w:t xml:space="preserve"> method in the </w:t>
      </w:r>
      <w:proofErr w:type="spellStart"/>
      <w:r w:rsidR="00ED7A8F" w:rsidRPr="00FE6F15">
        <w:rPr>
          <w:rFonts w:ascii="Courier New" w:hAnsi="Courier New" w:cs="Courier New"/>
          <w:color w:val="000000"/>
        </w:rPr>
        <w:t>TSPClientDriver</w:t>
      </w:r>
      <w:proofErr w:type="spellEnd"/>
      <w:r w:rsidR="00ED7A8F">
        <w:rPr>
          <w:rFonts w:ascii="Cambria" w:hAnsi="Cambria" w:cs="GillSansMT"/>
          <w:color w:val="000000"/>
        </w:rPr>
        <w:t xml:space="preserve"> </w:t>
      </w:r>
      <w:r w:rsidR="00FE6F15">
        <w:rPr>
          <w:rFonts w:ascii="Cambria" w:hAnsi="Cambria" w:cs="GillSansMT"/>
          <w:color w:val="000000"/>
        </w:rPr>
        <w:t xml:space="preserve">class </w:t>
      </w:r>
      <w:r w:rsidR="00ED7A8F">
        <w:rPr>
          <w:rFonts w:ascii="Cambria" w:hAnsi="Cambria" w:cs="GillSansMT"/>
          <w:color w:val="000000"/>
        </w:rPr>
        <w:t xml:space="preserve">to see that the five sample points are added to the list and then displayed properly. </w:t>
      </w:r>
      <w:r w:rsidR="00B80161">
        <w:rPr>
          <w:rFonts w:ascii="Cambria" w:hAnsi="Cambria" w:cs="GillSansMT"/>
          <w:color w:val="000000"/>
        </w:rPr>
        <w:t xml:space="preserve">  Ma</w:t>
      </w:r>
      <w:r w:rsidR="00ED7A8F">
        <w:rPr>
          <w:rFonts w:ascii="Cambria" w:hAnsi="Cambria" w:cs="GillSansMT"/>
          <w:color w:val="000000"/>
        </w:rPr>
        <w:t>ke sure this is working correctly</w:t>
      </w:r>
      <w:r w:rsidR="00B80161">
        <w:rPr>
          <w:rFonts w:ascii="Cambria" w:hAnsi="Cambria" w:cs="GillSansMT"/>
          <w:color w:val="000000"/>
        </w:rPr>
        <w:t xml:space="preserve"> before you continue any further.</w:t>
      </w:r>
    </w:p>
    <w:p w:rsidR="00747DFE" w:rsidRPr="00747DFE" w:rsidRDefault="00747DFE" w:rsidP="00747DFE">
      <w:pPr>
        <w:autoSpaceDE w:val="0"/>
        <w:autoSpaceDN w:val="0"/>
        <w:adjustRightInd w:val="0"/>
        <w:rPr>
          <w:rFonts w:ascii="Cambria" w:hAnsi="Cambria" w:cs="GillSansMT"/>
          <w:color w:val="000000"/>
        </w:rPr>
      </w:pPr>
    </w:p>
    <w:p w:rsidR="00EC45D7" w:rsidRDefault="008832A6" w:rsidP="00A10A46">
      <w:pPr>
        <w:numPr>
          <w:ilvl w:val="0"/>
          <w:numId w:val="6"/>
        </w:numPr>
        <w:autoSpaceDE w:val="0"/>
        <w:autoSpaceDN w:val="0"/>
        <w:adjustRightInd w:val="0"/>
        <w:rPr>
          <w:rFonts w:ascii="Cambria" w:hAnsi="Cambria" w:cs="GillSansMT"/>
          <w:color w:val="000000"/>
        </w:rPr>
      </w:pPr>
      <w:r w:rsidRPr="00BA2ED6">
        <w:rPr>
          <w:rFonts w:ascii="Cambria" w:hAnsi="Cambria" w:cs="GillSansMT"/>
          <w:color w:val="000000"/>
        </w:rPr>
        <w:t xml:space="preserve">Write the </w:t>
      </w:r>
      <w:r w:rsidRPr="00FE6F15">
        <w:rPr>
          <w:rFonts w:ascii="Courier New" w:hAnsi="Courier New" w:cs="Courier New"/>
          <w:color w:val="000000"/>
        </w:rPr>
        <w:t>draw</w:t>
      </w:r>
      <w:r w:rsidRPr="00BA2ED6">
        <w:rPr>
          <w:rFonts w:ascii="Cambria" w:hAnsi="Cambria" w:cs="GillSansMT"/>
          <w:color w:val="000000"/>
        </w:rPr>
        <w:t xml:space="preserve"> method which accepts the Graphics context to use. </w:t>
      </w:r>
      <w:r w:rsidR="00EC45D7">
        <w:rPr>
          <w:rFonts w:ascii="Cambria" w:hAnsi="Cambria" w:cs="GillSansMT"/>
          <w:color w:val="000000"/>
        </w:rPr>
        <w:t xml:space="preserve"> The two methods from the Graphics class you will probably want to use are</w:t>
      </w:r>
    </w:p>
    <w:p w:rsidR="00EC45D7" w:rsidRDefault="00EC45D7" w:rsidP="00EC45D7">
      <w:pPr>
        <w:pStyle w:val="ListParagraph"/>
        <w:rPr>
          <w:rFonts w:ascii="Cambria" w:hAnsi="Cambria" w:cs="GillSansMT"/>
          <w:color w:val="000000"/>
        </w:rPr>
      </w:pPr>
    </w:p>
    <w:p w:rsidR="00EC45D7" w:rsidRPr="00EC45D7" w:rsidRDefault="00EC45D7" w:rsidP="00EC45D7">
      <w:pPr>
        <w:autoSpaceDE w:val="0"/>
        <w:autoSpaceDN w:val="0"/>
        <w:adjustRightInd w:val="0"/>
        <w:ind w:left="1440"/>
        <w:rPr>
          <w:rFonts w:ascii="Courier New" w:hAnsi="Courier New" w:cs="Courier New"/>
          <w:color w:val="000000"/>
        </w:rPr>
      </w:pPr>
      <w:proofErr w:type="spellStart"/>
      <w:proofErr w:type="gramStart"/>
      <w:r w:rsidRPr="00EC45D7">
        <w:rPr>
          <w:rFonts w:ascii="Courier New" w:hAnsi="Courier New" w:cs="Courier New"/>
          <w:color w:val="000000"/>
        </w:rPr>
        <w:t>fillOval</w:t>
      </w:r>
      <w:proofErr w:type="spellEnd"/>
      <w:r w:rsidRPr="00EC45D7">
        <w:rPr>
          <w:rFonts w:ascii="Courier New" w:hAnsi="Courier New" w:cs="Courier New"/>
          <w:color w:val="000000"/>
        </w:rPr>
        <w:t>(</w:t>
      </w:r>
      <w:proofErr w:type="spellStart"/>
      <w:proofErr w:type="gramEnd"/>
      <w:r w:rsidRPr="00EC45D7">
        <w:rPr>
          <w:rFonts w:ascii="Courier New" w:hAnsi="Courier New" w:cs="Courier New"/>
          <w:color w:val="000000"/>
        </w:rPr>
        <w:t>int</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left</w:t>
      </w:r>
      <w:r>
        <w:rPr>
          <w:rFonts w:ascii="Courier New" w:hAnsi="Courier New" w:cs="Courier New"/>
          <w:color w:val="000000"/>
        </w:rPr>
        <w:t>Edge</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int</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top</w:t>
      </w:r>
      <w:r>
        <w:rPr>
          <w:rFonts w:ascii="Courier New" w:hAnsi="Courier New" w:cs="Courier New"/>
          <w:color w:val="000000"/>
        </w:rPr>
        <w:t>Edge</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int</w:t>
      </w:r>
      <w:proofErr w:type="spellEnd"/>
      <w:r w:rsidRPr="00EC45D7">
        <w:rPr>
          <w:rFonts w:ascii="Courier New" w:hAnsi="Courier New" w:cs="Courier New"/>
          <w:color w:val="000000"/>
        </w:rPr>
        <w:t xml:space="preserve"> width, </w:t>
      </w:r>
      <w:proofErr w:type="spellStart"/>
      <w:r w:rsidRPr="00EC45D7">
        <w:rPr>
          <w:rFonts w:ascii="Courier New" w:hAnsi="Courier New" w:cs="Courier New"/>
          <w:color w:val="000000"/>
        </w:rPr>
        <w:t>int</w:t>
      </w:r>
      <w:proofErr w:type="spellEnd"/>
      <w:r w:rsidRPr="00EC45D7">
        <w:rPr>
          <w:rFonts w:ascii="Courier New" w:hAnsi="Courier New" w:cs="Courier New"/>
          <w:color w:val="000000"/>
        </w:rPr>
        <w:t xml:space="preserve"> height)</w:t>
      </w:r>
    </w:p>
    <w:p w:rsidR="00EC45D7" w:rsidRPr="00EC45D7" w:rsidRDefault="00EC45D7" w:rsidP="00EC45D7">
      <w:pPr>
        <w:autoSpaceDE w:val="0"/>
        <w:autoSpaceDN w:val="0"/>
        <w:adjustRightInd w:val="0"/>
        <w:ind w:left="1440"/>
        <w:rPr>
          <w:rFonts w:ascii="Courier New" w:hAnsi="Courier New" w:cs="Courier New"/>
          <w:color w:val="000000"/>
        </w:rPr>
      </w:pPr>
      <w:proofErr w:type="spellStart"/>
      <w:proofErr w:type="gramStart"/>
      <w:r w:rsidRPr="00EC45D7">
        <w:rPr>
          <w:rFonts w:ascii="Courier New" w:hAnsi="Courier New" w:cs="Courier New"/>
          <w:color w:val="000000"/>
        </w:rPr>
        <w:t>drawLine</w:t>
      </w:r>
      <w:proofErr w:type="spellEnd"/>
      <w:r w:rsidRPr="00EC45D7">
        <w:rPr>
          <w:rFonts w:ascii="Courier New" w:hAnsi="Courier New" w:cs="Courier New"/>
          <w:color w:val="000000"/>
        </w:rPr>
        <w:t>(</w:t>
      </w:r>
      <w:proofErr w:type="spellStart"/>
      <w:proofErr w:type="gramEnd"/>
      <w:r w:rsidRPr="00EC45D7">
        <w:rPr>
          <w:rFonts w:ascii="Courier New" w:hAnsi="Courier New" w:cs="Courier New"/>
          <w:color w:val="000000"/>
        </w:rPr>
        <w:t>int</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fromX</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int</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fromY</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int</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toX</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int</w:t>
      </w:r>
      <w:proofErr w:type="spellEnd"/>
      <w:r w:rsidRPr="00EC45D7">
        <w:rPr>
          <w:rFonts w:ascii="Courier New" w:hAnsi="Courier New" w:cs="Courier New"/>
          <w:color w:val="000000"/>
        </w:rPr>
        <w:t xml:space="preserve"> </w:t>
      </w:r>
      <w:proofErr w:type="spellStart"/>
      <w:r w:rsidRPr="00EC45D7">
        <w:rPr>
          <w:rFonts w:ascii="Courier New" w:hAnsi="Courier New" w:cs="Courier New"/>
          <w:color w:val="000000"/>
        </w:rPr>
        <w:t>toY</w:t>
      </w:r>
      <w:proofErr w:type="spellEnd"/>
      <w:r w:rsidRPr="00EC45D7">
        <w:rPr>
          <w:rFonts w:ascii="Courier New" w:hAnsi="Courier New" w:cs="Courier New"/>
          <w:color w:val="000000"/>
        </w:rPr>
        <w:t>)</w:t>
      </w:r>
    </w:p>
    <w:p w:rsidR="00EC45D7" w:rsidRDefault="00EC45D7" w:rsidP="00EC45D7">
      <w:pPr>
        <w:pStyle w:val="ListParagraph"/>
        <w:rPr>
          <w:rFonts w:ascii="Cambria" w:hAnsi="Cambria" w:cs="GillSansMT"/>
          <w:color w:val="000000"/>
        </w:rPr>
      </w:pPr>
    </w:p>
    <w:p w:rsidR="00EC45D7" w:rsidRDefault="00EC45D7" w:rsidP="00EC45D7">
      <w:pPr>
        <w:autoSpaceDE w:val="0"/>
        <w:autoSpaceDN w:val="0"/>
        <w:adjustRightInd w:val="0"/>
        <w:ind w:left="720"/>
        <w:rPr>
          <w:rFonts w:ascii="Cambria" w:hAnsi="Cambria" w:cs="GillSansMT"/>
          <w:color w:val="000000"/>
        </w:rPr>
      </w:pPr>
      <w:r>
        <w:rPr>
          <w:rFonts w:ascii="Cambria" w:hAnsi="Cambria" w:cs="GillSansMT"/>
          <w:color w:val="000000"/>
        </w:rPr>
        <w:t xml:space="preserve">Thus a call to </w:t>
      </w:r>
      <w:proofErr w:type="spellStart"/>
      <w:r w:rsidR="00CF4393">
        <w:rPr>
          <w:rFonts w:ascii="Courier New" w:hAnsi="Courier New" w:cs="Courier New"/>
          <w:color w:val="000000"/>
        </w:rPr>
        <w:t>g.fillOval</w:t>
      </w:r>
      <w:proofErr w:type="spellEnd"/>
      <w:r w:rsidR="00CF4393">
        <w:rPr>
          <w:rFonts w:ascii="Courier New" w:hAnsi="Courier New" w:cs="Courier New"/>
          <w:color w:val="000000"/>
        </w:rPr>
        <w:t>(x-2, y-2, 5, 5</w:t>
      </w:r>
      <w:r w:rsidRPr="00EC45D7">
        <w:rPr>
          <w:rFonts w:ascii="Courier New" w:hAnsi="Courier New" w:cs="Courier New"/>
          <w:color w:val="000000"/>
        </w:rPr>
        <w:t>)</w:t>
      </w:r>
      <w:r>
        <w:rPr>
          <w:rFonts w:ascii="Cambria" w:hAnsi="Cambria" w:cs="GillSansMT"/>
          <w:color w:val="000000"/>
        </w:rPr>
        <w:t xml:space="preserve"> will display a circle with a diame</w:t>
      </w:r>
      <w:r w:rsidR="00CF4393">
        <w:rPr>
          <w:rFonts w:ascii="Cambria" w:hAnsi="Cambria" w:cs="GillSansMT"/>
          <w:color w:val="000000"/>
        </w:rPr>
        <w:t xml:space="preserve">ter of five </w:t>
      </w:r>
      <w:r>
        <w:rPr>
          <w:rFonts w:ascii="Cambria" w:hAnsi="Cambria" w:cs="GillSansMT"/>
          <w:color w:val="000000"/>
        </w:rPr>
        <w:t xml:space="preserve">pixels </w:t>
      </w:r>
      <w:r w:rsidR="00CF4393">
        <w:rPr>
          <w:rFonts w:ascii="Cambria" w:hAnsi="Cambria" w:cs="GillSansMT"/>
          <w:color w:val="000000"/>
        </w:rPr>
        <w:t xml:space="preserve">centered at </w:t>
      </w:r>
      <w:r w:rsidR="00CF4393" w:rsidRPr="00CF4393">
        <w:rPr>
          <w:rFonts w:ascii="Courier New" w:hAnsi="Courier New" w:cs="Courier New"/>
          <w:color w:val="000000"/>
        </w:rPr>
        <w:t>x</w:t>
      </w:r>
      <w:r w:rsidR="00CF4393">
        <w:rPr>
          <w:rFonts w:ascii="Cambria" w:hAnsi="Cambria" w:cs="GillSansMT"/>
          <w:color w:val="000000"/>
        </w:rPr>
        <w:t xml:space="preserve">, </w:t>
      </w:r>
      <w:r w:rsidR="00CF4393" w:rsidRPr="00CF4393">
        <w:rPr>
          <w:rFonts w:ascii="Courier New" w:hAnsi="Courier New" w:cs="Courier New"/>
          <w:color w:val="000000"/>
        </w:rPr>
        <w:t>y</w:t>
      </w:r>
      <w:r>
        <w:rPr>
          <w:rFonts w:ascii="Cambria" w:hAnsi="Cambria" w:cs="GillSansMT"/>
          <w:color w:val="000000"/>
        </w:rPr>
        <w:t>.</w:t>
      </w:r>
    </w:p>
    <w:p w:rsidR="00195DCF" w:rsidRDefault="00195DCF" w:rsidP="00EC45D7">
      <w:pPr>
        <w:autoSpaceDE w:val="0"/>
        <w:autoSpaceDN w:val="0"/>
        <w:adjustRightInd w:val="0"/>
        <w:ind w:left="720"/>
        <w:rPr>
          <w:rFonts w:ascii="Cambria" w:hAnsi="Cambria" w:cs="GillSansMT"/>
          <w:color w:val="000000"/>
        </w:rPr>
      </w:pPr>
    </w:p>
    <w:p w:rsidR="008832A6" w:rsidRPr="00BA2ED6" w:rsidRDefault="008832A6" w:rsidP="00EC45D7">
      <w:pPr>
        <w:autoSpaceDE w:val="0"/>
        <w:autoSpaceDN w:val="0"/>
        <w:adjustRightInd w:val="0"/>
        <w:ind w:left="720"/>
        <w:rPr>
          <w:rFonts w:ascii="Cambria" w:hAnsi="Cambria" w:cs="GillSansMT"/>
          <w:color w:val="000000"/>
        </w:rPr>
      </w:pPr>
      <w:r w:rsidRPr="00BA2ED6">
        <w:rPr>
          <w:rFonts w:ascii="Cambria" w:hAnsi="Cambria" w:cs="GillSansMT"/>
          <w:color w:val="000000"/>
        </w:rPr>
        <w:t>Start by simply</w:t>
      </w:r>
      <w:r w:rsidR="00EF284D" w:rsidRPr="00BA2ED6">
        <w:rPr>
          <w:rFonts w:ascii="Cambria" w:hAnsi="Cambria" w:cs="GillSansMT"/>
          <w:color w:val="000000"/>
        </w:rPr>
        <w:t xml:space="preserve"> </w:t>
      </w:r>
      <w:r w:rsidRPr="00BA2ED6">
        <w:rPr>
          <w:rFonts w:ascii="Cambria" w:hAnsi="Cambria" w:cs="GillSansMT"/>
          <w:color w:val="000000"/>
        </w:rPr>
        <w:t xml:space="preserve">drawing a circle </w:t>
      </w:r>
      <w:r w:rsidR="00EC45D7">
        <w:rPr>
          <w:rFonts w:ascii="Cambria" w:hAnsi="Cambria" w:cs="GillSansMT"/>
          <w:color w:val="000000"/>
        </w:rPr>
        <w:t xml:space="preserve">(an oval with same size width and height) </w:t>
      </w:r>
      <w:r w:rsidR="00455C0B">
        <w:rPr>
          <w:rFonts w:ascii="Cambria" w:hAnsi="Cambria" w:cs="GillSansMT"/>
          <w:color w:val="000000"/>
        </w:rPr>
        <w:t>on the graphics for each p</w:t>
      </w:r>
      <w:r w:rsidRPr="00BA2ED6">
        <w:rPr>
          <w:rFonts w:ascii="Cambria" w:hAnsi="Cambria" w:cs="GillSansMT"/>
          <w:color w:val="000000"/>
        </w:rPr>
        <w:t>oint in the list (we’ll worry about connecting</w:t>
      </w:r>
      <w:r w:rsidR="00EF284D" w:rsidRPr="00BA2ED6">
        <w:rPr>
          <w:rFonts w:ascii="Cambria" w:hAnsi="Cambria" w:cs="GillSansMT"/>
          <w:color w:val="000000"/>
        </w:rPr>
        <w:t xml:space="preserve"> </w:t>
      </w:r>
      <w:r w:rsidRPr="00BA2ED6">
        <w:rPr>
          <w:rFonts w:ascii="Cambria" w:hAnsi="Cambria" w:cs="GillSansMT"/>
          <w:color w:val="000000"/>
        </w:rPr>
        <w:t xml:space="preserve">the dots later). Reminder: the points have </w:t>
      </w:r>
      <w:r w:rsidRPr="00455C0B">
        <w:rPr>
          <w:rFonts w:ascii="Courier New" w:hAnsi="Courier New" w:cs="Courier New"/>
          <w:color w:val="000000"/>
        </w:rPr>
        <w:t>double</w:t>
      </w:r>
      <w:r w:rsidRPr="00BA2ED6">
        <w:rPr>
          <w:rFonts w:ascii="Cambria" w:hAnsi="Cambria" w:cs="GillSansMT"/>
          <w:color w:val="000000"/>
        </w:rPr>
        <w:t xml:space="preserve"> precision, but graphics coordinates</w:t>
      </w:r>
      <w:r w:rsidR="00EF284D" w:rsidRPr="00BA2ED6">
        <w:rPr>
          <w:rFonts w:ascii="Cambria" w:hAnsi="Cambria" w:cs="GillSansMT"/>
          <w:color w:val="000000"/>
        </w:rPr>
        <w:t xml:space="preserve"> </w:t>
      </w:r>
      <w:r w:rsidRPr="00BA2ED6">
        <w:rPr>
          <w:rFonts w:ascii="Cambria" w:hAnsi="Cambria" w:cs="GillSansMT"/>
          <w:color w:val="000000"/>
        </w:rPr>
        <w:t>have to b</w:t>
      </w:r>
      <w:r w:rsidR="00A10A46">
        <w:rPr>
          <w:rFonts w:ascii="Cambria" w:hAnsi="Cambria" w:cs="GillSansMT"/>
          <w:color w:val="000000"/>
        </w:rPr>
        <w:t xml:space="preserve">e </w:t>
      </w:r>
      <w:proofErr w:type="spellStart"/>
      <w:r w:rsidR="00A10A46" w:rsidRPr="00455C0B">
        <w:rPr>
          <w:rFonts w:ascii="Courier New" w:hAnsi="Courier New" w:cs="Courier New"/>
          <w:color w:val="000000"/>
        </w:rPr>
        <w:t>ints</w:t>
      </w:r>
      <w:proofErr w:type="spellEnd"/>
      <w:r w:rsidR="00A10A46">
        <w:rPr>
          <w:rFonts w:ascii="Cambria" w:hAnsi="Cambria" w:cs="GillSansMT"/>
          <w:color w:val="000000"/>
        </w:rPr>
        <w:t xml:space="preserve">. </w:t>
      </w:r>
      <w:r w:rsidR="00455C0B">
        <w:rPr>
          <w:rFonts w:ascii="Cambria" w:hAnsi="Cambria" w:cs="GillSansMT"/>
          <w:color w:val="000000"/>
        </w:rPr>
        <w:t xml:space="preserve"> A </w:t>
      </w:r>
      <w:proofErr w:type="spellStart"/>
      <w:r w:rsidR="00455C0B" w:rsidRPr="00455C0B">
        <w:rPr>
          <w:rFonts w:ascii="Courier New" w:hAnsi="Courier New" w:cs="Courier New"/>
          <w:color w:val="000000"/>
        </w:rPr>
        <w:t>DrawingPanel</w:t>
      </w:r>
      <w:proofErr w:type="spellEnd"/>
      <w:r w:rsidR="00455C0B">
        <w:rPr>
          <w:rFonts w:ascii="Cambria" w:hAnsi="Cambria" w:cs="GillSansMT"/>
          <w:color w:val="000000"/>
        </w:rPr>
        <w:t xml:space="preserve"> has already been constructed in the main method of the </w:t>
      </w:r>
      <w:r w:rsidR="00455C0B" w:rsidRPr="00455C0B">
        <w:rPr>
          <w:rFonts w:ascii="Courier New" w:hAnsi="Courier New" w:cs="Courier New"/>
          <w:color w:val="000000"/>
        </w:rPr>
        <w:t>Tour</w:t>
      </w:r>
      <w:r w:rsidR="00455C0B">
        <w:rPr>
          <w:rFonts w:ascii="Cambria" w:hAnsi="Cambria" w:cs="GillSansMT"/>
          <w:color w:val="000000"/>
        </w:rPr>
        <w:t xml:space="preserve"> class, which then calls your </w:t>
      </w:r>
      <w:r w:rsidR="00455C0B" w:rsidRPr="00455C0B">
        <w:rPr>
          <w:rFonts w:ascii="Courier New" w:hAnsi="Courier New" w:cs="Courier New"/>
          <w:color w:val="000000"/>
        </w:rPr>
        <w:t xml:space="preserve">draw </w:t>
      </w:r>
      <w:r w:rsidR="00455C0B">
        <w:rPr>
          <w:rFonts w:ascii="Cambria" w:hAnsi="Cambria" w:cs="GillSansMT"/>
          <w:color w:val="000000"/>
        </w:rPr>
        <w:t xml:space="preserve">method.  </w:t>
      </w:r>
    </w:p>
    <w:p w:rsidR="00EF284D" w:rsidRPr="00BA2ED6" w:rsidRDefault="00EF284D" w:rsidP="008832A6">
      <w:pPr>
        <w:autoSpaceDE w:val="0"/>
        <w:autoSpaceDN w:val="0"/>
        <w:adjustRightInd w:val="0"/>
        <w:rPr>
          <w:rFonts w:ascii="Cambria" w:hAnsi="Cambria" w:cs="GillSansMT"/>
          <w:color w:val="000000"/>
        </w:rPr>
      </w:pPr>
    </w:p>
    <w:p w:rsidR="008832A6" w:rsidRPr="00BA2ED6" w:rsidRDefault="008832A6" w:rsidP="00A10A46">
      <w:pPr>
        <w:numPr>
          <w:ilvl w:val="0"/>
          <w:numId w:val="6"/>
        </w:numPr>
        <w:autoSpaceDE w:val="0"/>
        <w:autoSpaceDN w:val="0"/>
        <w:adjustRightInd w:val="0"/>
        <w:rPr>
          <w:rFonts w:ascii="Cambria" w:hAnsi="Cambria" w:cs="GillSansMT"/>
          <w:color w:val="000000"/>
        </w:rPr>
      </w:pPr>
      <w:r w:rsidRPr="00BA2ED6">
        <w:rPr>
          <w:rFonts w:ascii="Cambria" w:hAnsi="Cambria" w:cs="GillSansMT"/>
          <w:color w:val="000000"/>
        </w:rPr>
        <w:t xml:space="preserve">Now improve the </w:t>
      </w:r>
      <w:r w:rsidRPr="00455C0B">
        <w:rPr>
          <w:rFonts w:ascii="Courier New" w:hAnsi="Courier New" w:cs="Courier New"/>
          <w:color w:val="000000"/>
        </w:rPr>
        <w:t>draw</w:t>
      </w:r>
      <w:r w:rsidRPr="00BA2ED6">
        <w:rPr>
          <w:rFonts w:ascii="Cambria" w:hAnsi="Cambria" w:cs="GillSansMT"/>
          <w:color w:val="000000"/>
        </w:rPr>
        <w:t xml:space="preserve"> method to draw lines</w:t>
      </w:r>
      <w:r w:rsidR="00EF284D" w:rsidRPr="00BA2ED6">
        <w:rPr>
          <w:rFonts w:ascii="Cambria" w:hAnsi="Cambria" w:cs="GillSansMT"/>
          <w:color w:val="000000"/>
        </w:rPr>
        <w:t xml:space="preserve"> </w:t>
      </w:r>
      <w:r w:rsidRPr="00BA2ED6">
        <w:rPr>
          <w:rFonts w:ascii="Cambria" w:hAnsi="Cambria" w:cs="GillSansMT"/>
          <w:color w:val="000000"/>
        </w:rPr>
        <w:t>between the points. Don’t forget to connect the last</w:t>
      </w:r>
      <w:r w:rsidR="00A10A46">
        <w:rPr>
          <w:rFonts w:ascii="Cambria" w:hAnsi="Cambria" w:cs="GillSansMT"/>
          <w:color w:val="000000"/>
        </w:rPr>
        <w:t xml:space="preserve"> </w:t>
      </w:r>
      <w:r w:rsidRPr="00BA2ED6">
        <w:rPr>
          <w:rFonts w:ascii="Cambria" w:hAnsi="Cambria" w:cs="GillSansMT"/>
          <w:color w:val="000000"/>
        </w:rPr>
        <w:t>point to the first.</w:t>
      </w:r>
      <w:r w:rsidR="009C1511">
        <w:rPr>
          <w:rFonts w:ascii="Cambria" w:hAnsi="Cambria" w:cs="GillSansMT"/>
          <w:color w:val="000000"/>
        </w:rPr>
        <w:t xml:space="preserve">  From now on, there is no need to call the </w:t>
      </w:r>
      <w:r w:rsidR="009C1511" w:rsidRPr="009C1511">
        <w:rPr>
          <w:rFonts w:ascii="Courier New" w:hAnsi="Courier New" w:cs="Courier New"/>
          <w:color w:val="000000"/>
        </w:rPr>
        <w:t>print</w:t>
      </w:r>
      <w:r w:rsidR="009C1511">
        <w:rPr>
          <w:rFonts w:ascii="Cambria" w:hAnsi="Cambria" w:cs="GillSansMT"/>
          <w:color w:val="000000"/>
        </w:rPr>
        <w:t xml:space="preserve"> method anymore, as the point data will now be displayed in the </w:t>
      </w:r>
      <w:proofErr w:type="spellStart"/>
      <w:r w:rsidR="009C1511" w:rsidRPr="009C1511">
        <w:rPr>
          <w:rFonts w:ascii="Courier New" w:hAnsi="Courier New" w:cs="Courier New"/>
          <w:color w:val="000000"/>
        </w:rPr>
        <w:t>DrawingPanel</w:t>
      </w:r>
      <w:proofErr w:type="spellEnd"/>
      <w:r w:rsidR="009C1511">
        <w:rPr>
          <w:rFonts w:ascii="Cambria" w:hAnsi="Cambria" w:cs="GillSansMT"/>
          <w:color w:val="000000"/>
        </w:rPr>
        <w:t>.</w:t>
      </w:r>
    </w:p>
    <w:p w:rsidR="00EF284D" w:rsidRPr="00BA2ED6" w:rsidRDefault="00EF284D" w:rsidP="008832A6">
      <w:pPr>
        <w:autoSpaceDE w:val="0"/>
        <w:autoSpaceDN w:val="0"/>
        <w:adjustRightInd w:val="0"/>
        <w:rPr>
          <w:rFonts w:ascii="Cambria" w:hAnsi="Cambria" w:cs="GillSansMT"/>
          <w:color w:val="000000"/>
        </w:rPr>
      </w:pPr>
    </w:p>
    <w:p w:rsidR="008832A6" w:rsidRPr="00BA2ED6" w:rsidRDefault="00CF4393" w:rsidP="00A10A46">
      <w:pPr>
        <w:numPr>
          <w:ilvl w:val="0"/>
          <w:numId w:val="6"/>
        </w:numPr>
        <w:autoSpaceDE w:val="0"/>
        <w:autoSpaceDN w:val="0"/>
        <w:adjustRightInd w:val="0"/>
        <w:rPr>
          <w:rFonts w:ascii="Cambria" w:hAnsi="Cambria" w:cs="GillSansMT"/>
          <w:color w:val="000000"/>
        </w:rPr>
      </w:pPr>
      <w:r>
        <w:rPr>
          <w:rFonts w:ascii="Cambria" w:hAnsi="Cambria" w:cs="GillSansMT"/>
          <w:color w:val="000000"/>
        </w:rPr>
        <w:t>Finally, begin to write the primary</w:t>
      </w:r>
      <w:r w:rsidR="008832A6" w:rsidRPr="00BA2ED6">
        <w:rPr>
          <w:rFonts w:ascii="Cambria" w:hAnsi="Cambria" w:cs="GillSansMT"/>
          <w:color w:val="000000"/>
        </w:rPr>
        <w:t xml:space="preserve"> </w:t>
      </w:r>
      <w:r w:rsidR="008832A6" w:rsidRPr="00CF4393">
        <w:rPr>
          <w:rFonts w:ascii="Courier New" w:hAnsi="Courier New" w:cs="Courier New"/>
          <w:color w:val="000000"/>
        </w:rPr>
        <w:t>Tour</w:t>
      </w:r>
      <w:r w:rsidR="008832A6" w:rsidRPr="00BA2ED6">
        <w:rPr>
          <w:rFonts w:ascii="Cambria" w:hAnsi="Cambria" w:cs="GillSansMT"/>
          <w:color w:val="000000"/>
        </w:rPr>
        <w:t xml:space="preserve"> methods that</w:t>
      </w:r>
      <w:r w:rsidR="00A10A46">
        <w:rPr>
          <w:rFonts w:ascii="Cambria" w:hAnsi="Cambria" w:cs="GillSansMT"/>
          <w:color w:val="000000"/>
        </w:rPr>
        <w:t xml:space="preserve"> </w:t>
      </w:r>
      <w:r w:rsidR="008832A6" w:rsidRPr="00BA2ED6">
        <w:rPr>
          <w:rFonts w:ascii="Cambria" w:hAnsi="Cambria" w:cs="GillSansMT"/>
          <w:color w:val="000000"/>
        </w:rPr>
        <w:t>we care about. It’s suggested you write these</w:t>
      </w:r>
      <w:r w:rsidR="00A10A46">
        <w:rPr>
          <w:rFonts w:ascii="Cambria" w:hAnsi="Cambria" w:cs="GillSansMT"/>
          <w:color w:val="000000"/>
        </w:rPr>
        <w:t xml:space="preserve"> </w:t>
      </w:r>
      <w:r w:rsidR="008832A6" w:rsidRPr="00BA2ED6">
        <w:rPr>
          <w:rFonts w:ascii="Cambria" w:hAnsi="Cambria" w:cs="GillSansMT"/>
          <w:color w:val="000000"/>
        </w:rPr>
        <w:t>methods in the following order:</w:t>
      </w:r>
    </w:p>
    <w:p w:rsidR="00EF284D" w:rsidRPr="00BA2ED6" w:rsidRDefault="00EF284D" w:rsidP="008832A6">
      <w:pPr>
        <w:autoSpaceDE w:val="0"/>
        <w:autoSpaceDN w:val="0"/>
        <w:adjustRightInd w:val="0"/>
        <w:rPr>
          <w:rFonts w:ascii="Cambria" w:hAnsi="Cambria" w:cs="GillSansMT-Bold"/>
          <w:b/>
          <w:bCs/>
          <w:color w:val="000000"/>
        </w:rPr>
      </w:pPr>
    </w:p>
    <w:p w:rsidR="008832A6" w:rsidRPr="00EA7B52" w:rsidRDefault="009C1511" w:rsidP="008832A6">
      <w:pPr>
        <w:autoSpaceDE w:val="0"/>
        <w:autoSpaceDN w:val="0"/>
        <w:adjustRightInd w:val="0"/>
        <w:rPr>
          <w:rFonts w:ascii="Courier New" w:hAnsi="Courier New" w:cs="Courier New"/>
          <w:b/>
          <w:bCs/>
          <w:color w:val="000000"/>
        </w:rPr>
      </w:pPr>
      <w:r>
        <w:rPr>
          <w:rFonts w:ascii="Courier New" w:hAnsi="Courier New" w:cs="Courier New"/>
          <w:b/>
          <w:bCs/>
          <w:color w:val="000000"/>
        </w:rPr>
        <w:br w:type="page"/>
      </w:r>
      <w:r w:rsidR="00AD6F7C">
        <w:rPr>
          <w:noProof/>
        </w:rPr>
        <w:lastRenderedPageBreak/>
        <w:pict>
          <v:shape id="Picture 1" o:spid="_x0000_s1027" type="#_x0000_t75" style="position:absolute;margin-left:415.35pt;margin-top:-3.3pt;width:104.4pt;height:132.2pt;z-index:-6;visibility:visible" wrapcoords="-101 0 -101 21520 21600 21520 21600 0 -101 0">
            <v:imagedata r:id="rId8" o:title=""/>
            <w10:wrap type="tight"/>
          </v:shape>
        </w:pict>
      </w:r>
      <w:proofErr w:type="gramStart"/>
      <w:r w:rsidR="008832A6" w:rsidRPr="00EA7B52">
        <w:rPr>
          <w:rFonts w:ascii="Courier New" w:hAnsi="Courier New" w:cs="Courier New"/>
          <w:b/>
          <w:bCs/>
          <w:color w:val="000000"/>
        </w:rPr>
        <w:t>distance()</w:t>
      </w:r>
      <w:proofErr w:type="gramEnd"/>
    </w:p>
    <w:p w:rsidR="008832A6" w:rsidRPr="00BA2ED6" w:rsidRDefault="008832A6" w:rsidP="008832A6">
      <w:pPr>
        <w:autoSpaceDE w:val="0"/>
        <w:autoSpaceDN w:val="0"/>
        <w:adjustRightInd w:val="0"/>
        <w:rPr>
          <w:rFonts w:ascii="Cambria" w:hAnsi="Cambria" w:cs="GillSansMT"/>
          <w:color w:val="000000"/>
        </w:rPr>
      </w:pPr>
      <w:proofErr w:type="spellStart"/>
      <w:proofErr w:type="gramStart"/>
      <w:r w:rsidRPr="00BA2ED6">
        <w:rPr>
          <w:rFonts w:ascii="Cambria" w:hAnsi="Cambria" w:cs="GillSansMT"/>
          <w:color w:val="000000"/>
        </w:rPr>
        <w:t>Caclulate</w:t>
      </w:r>
      <w:proofErr w:type="spellEnd"/>
      <w:r w:rsidRPr="00BA2ED6">
        <w:rPr>
          <w:rFonts w:ascii="Cambria" w:hAnsi="Cambria" w:cs="GillSansMT"/>
          <w:color w:val="000000"/>
        </w:rPr>
        <w:t xml:space="preserve"> the total distance of the </w:t>
      </w:r>
      <w:r w:rsidRPr="00CF4393">
        <w:rPr>
          <w:rFonts w:ascii="Courier New" w:hAnsi="Courier New" w:cs="Courier New"/>
          <w:color w:val="000000"/>
        </w:rPr>
        <w:t>Tour</w:t>
      </w:r>
      <w:r w:rsidRPr="00BA2ED6">
        <w:rPr>
          <w:rFonts w:ascii="Cambria" w:hAnsi="Cambria" w:cs="GillSansMT"/>
          <w:color w:val="000000"/>
        </w:rPr>
        <w:t>.</w:t>
      </w:r>
      <w:proofErr w:type="gramEnd"/>
      <w:r w:rsidRPr="00BA2ED6">
        <w:rPr>
          <w:rFonts w:ascii="Cambria" w:hAnsi="Cambria" w:cs="GillSansMT"/>
          <w:color w:val="000000"/>
        </w:rPr>
        <w:t xml:space="preserve"> </w:t>
      </w:r>
      <w:r w:rsidR="00EA7B52">
        <w:rPr>
          <w:rFonts w:ascii="Cambria" w:hAnsi="Cambria" w:cs="GillSansMT"/>
          <w:color w:val="000000"/>
        </w:rPr>
        <w:t xml:space="preserve"> </w:t>
      </w:r>
      <w:r w:rsidRPr="00BA2ED6">
        <w:rPr>
          <w:rFonts w:ascii="Cambria" w:hAnsi="Cambria" w:cs="GillSansMT"/>
          <w:color w:val="000000"/>
        </w:rPr>
        <w:t xml:space="preserve">NOTE: the </w:t>
      </w:r>
      <w:r w:rsidRPr="00CF4393">
        <w:rPr>
          <w:rFonts w:ascii="Courier New" w:hAnsi="Courier New" w:cs="Courier New"/>
          <w:color w:val="000000"/>
        </w:rPr>
        <w:t>Point</w:t>
      </w:r>
      <w:r w:rsidRPr="00BA2ED6">
        <w:rPr>
          <w:rFonts w:ascii="Cambria" w:hAnsi="Cambria" w:cs="GillSansMT"/>
          <w:color w:val="000000"/>
        </w:rPr>
        <w:t xml:space="preserve"> class has a method that calculates the</w:t>
      </w:r>
      <w:r w:rsidR="00EA7B52">
        <w:rPr>
          <w:rFonts w:ascii="Cambria" w:hAnsi="Cambria" w:cs="GillSansMT"/>
          <w:color w:val="000000"/>
        </w:rPr>
        <w:t xml:space="preserve"> </w:t>
      </w:r>
      <w:r w:rsidRPr="00BA2ED6">
        <w:rPr>
          <w:rFonts w:ascii="Cambria" w:hAnsi="Cambria" w:cs="GillSansMT"/>
          <w:color w:val="000000"/>
        </w:rPr>
        <w:t>distance between itself and another point. Don’t forget to count the distance between the last</w:t>
      </w:r>
      <w:r w:rsidR="00EA7B52">
        <w:rPr>
          <w:rFonts w:ascii="Cambria" w:hAnsi="Cambria" w:cs="GillSansMT"/>
          <w:color w:val="000000"/>
        </w:rPr>
        <w:t xml:space="preserve"> </w:t>
      </w:r>
      <w:r w:rsidRPr="00BA2ED6">
        <w:rPr>
          <w:rFonts w:ascii="Cambria" w:hAnsi="Cambria" w:cs="GillSansMT"/>
          <w:color w:val="000000"/>
        </w:rPr>
        <w:t>point and the first.</w:t>
      </w:r>
      <w:r w:rsidR="006841C7" w:rsidRPr="006841C7">
        <w:rPr>
          <w:rFonts w:ascii="Cambria" w:hAnsi="Cambria" w:cs="GillSansMT"/>
          <w:color w:val="000000"/>
        </w:rPr>
        <w:t xml:space="preserve"> </w:t>
      </w:r>
    </w:p>
    <w:p w:rsidR="00EF284D" w:rsidRPr="00BA2ED6" w:rsidRDefault="00EF284D" w:rsidP="008832A6">
      <w:pPr>
        <w:autoSpaceDE w:val="0"/>
        <w:autoSpaceDN w:val="0"/>
        <w:adjustRightInd w:val="0"/>
        <w:rPr>
          <w:rFonts w:ascii="Cambria" w:hAnsi="Cambria" w:cs="GillSansMT"/>
          <w:color w:val="000000"/>
        </w:rPr>
      </w:pP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See if you get the same distance for the 5-point tour as shown</w:t>
      </w:r>
      <w:r w:rsidR="00EA7B52">
        <w:rPr>
          <w:rFonts w:ascii="Cambria" w:hAnsi="Cambria" w:cs="GillSansMT"/>
          <w:color w:val="000000"/>
        </w:rPr>
        <w:t xml:space="preserve"> in the picture at the right. (741.58</w:t>
      </w:r>
      <w:r w:rsidRPr="00BA2ED6">
        <w:rPr>
          <w:rFonts w:ascii="Cambria" w:hAnsi="Cambria" w:cs="GillSansMT"/>
          <w:color w:val="000000"/>
        </w:rPr>
        <w:t>).</w:t>
      </w:r>
      <w:r w:rsidR="00EA7B52" w:rsidRPr="00EA7B52">
        <w:rPr>
          <w:noProof/>
        </w:rPr>
        <w:t xml:space="preserve"> </w:t>
      </w:r>
    </w:p>
    <w:p w:rsidR="00EF0CC9" w:rsidRDefault="00EF0CC9" w:rsidP="008832A6">
      <w:pPr>
        <w:autoSpaceDE w:val="0"/>
        <w:autoSpaceDN w:val="0"/>
        <w:adjustRightInd w:val="0"/>
        <w:rPr>
          <w:rFonts w:ascii="Cambria" w:hAnsi="Cambria" w:cs="GillSansMT-Bold"/>
          <w:b/>
          <w:bCs/>
          <w:color w:val="000000"/>
        </w:rPr>
      </w:pPr>
    </w:p>
    <w:p w:rsidR="008832A6" w:rsidRPr="00EA7B52" w:rsidRDefault="008832A6" w:rsidP="008832A6">
      <w:pPr>
        <w:autoSpaceDE w:val="0"/>
        <w:autoSpaceDN w:val="0"/>
        <w:adjustRightInd w:val="0"/>
        <w:rPr>
          <w:rFonts w:ascii="Courier New" w:hAnsi="Courier New" w:cs="Courier New"/>
          <w:b/>
          <w:bCs/>
          <w:color w:val="000000"/>
        </w:rPr>
      </w:pPr>
      <w:proofErr w:type="spellStart"/>
      <w:proofErr w:type="gramStart"/>
      <w:r w:rsidRPr="00EA7B52">
        <w:rPr>
          <w:rFonts w:ascii="Courier New" w:hAnsi="Courier New" w:cs="Courier New"/>
          <w:b/>
          <w:bCs/>
          <w:color w:val="000000"/>
        </w:rPr>
        <w:t>insertNearest</w:t>
      </w:r>
      <w:proofErr w:type="spellEnd"/>
      <w:r w:rsidRPr="00EA7B52">
        <w:rPr>
          <w:rFonts w:ascii="Courier New" w:hAnsi="Courier New" w:cs="Courier New"/>
          <w:b/>
          <w:bCs/>
          <w:color w:val="000000"/>
        </w:rPr>
        <w:t>(</w:t>
      </w:r>
      <w:proofErr w:type="gramEnd"/>
      <w:r w:rsidRPr="00EA7B52">
        <w:rPr>
          <w:rFonts w:ascii="Courier New" w:hAnsi="Courier New" w:cs="Courier New"/>
          <w:b/>
          <w:bCs/>
          <w:color w:val="000000"/>
        </w:rPr>
        <w:t>Point p)</w:t>
      </w:r>
    </w:p>
    <w:p w:rsidR="008832A6" w:rsidRDefault="00AD6F7C" w:rsidP="008832A6">
      <w:pPr>
        <w:autoSpaceDE w:val="0"/>
        <w:autoSpaceDN w:val="0"/>
        <w:adjustRightInd w:val="0"/>
        <w:rPr>
          <w:noProof/>
        </w:rPr>
      </w:pPr>
      <w:r>
        <w:rPr>
          <w:noProof/>
        </w:rPr>
        <w:pict>
          <v:shape id="_x0000_s1028" type="#_x0000_t75" style="position:absolute;margin-left:415.35pt;margin-top:17.4pt;width:104.4pt;height:131.9pt;z-index:-5;visibility:visible" wrapcoords="-101 0 -101 21520 21600 21520 21600 0 -101 0">
            <v:imagedata r:id="rId9" o:title=""/>
            <w10:wrap type="tight"/>
          </v:shape>
        </w:pict>
      </w:r>
      <w:r w:rsidR="008832A6" w:rsidRPr="00BA2ED6">
        <w:rPr>
          <w:rFonts w:ascii="Cambria" w:hAnsi="Cambria" w:cs="GillSansMT"/>
          <w:color w:val="000000"/>
        </w:rPr>
        <w:t>This method will change how you add points to the list. Follow</w:t>
      </w:r>
      <w:r w:rsidR="00EF0CC9">
        <w:rPr>
          <w:rFonts w:ascii="Cambria" w:hAnsi="Cambria" w:cs="GillSansMT"/>
          <w:color w:val="000000"/>
        </w:rPr>
        <w:t xml:space="preserve"> </w:t>
      </w:r>
      <w:r w:rsidR="00EA7B52">
        <w:rPr>
          <w:rFonts w:ascii="Cambria" w:hAnsi="Cambria" w:cs="GillSansMT"/>
          <w:color w:val="000000"/>
        </w:rPr>
        <w:t xml:space="preserve">the </w:t>
      </w:r>
      <w:r w:rsidR="008832A6" w:rsidRPr="00BA2ED6">
        <w:rPr>
          <w:rFonts w:ascii="Cambria" w:hAnsi="Cambria" w:cs="GillSansMT"/>
          <w:color w:val="000000"/>
        </w:rPr>
        <w:t xml:space="preserve">nearest neighbor heuristic – adding this </w:t>
      </w:r>
      <w:r w:rsidR="008832A6" w:rsidRPr="00CF4393">
        <w:rPr>
          <w:rFonts w:ascii="Courier New" w:hAnsi="Courier New" w:cs="Courier New"/>
          <w:color w:val="000000"/>
        </w:rPr>
        <w:t>Point</w:t>
      </w:r>
      <w:r w:rsidR="00BE68C2">
        <w:rPr>
          <w:rFonts w:ascii="Cambria" w:hAnsi="Cambria" w:cs="GillSansMT"/>
          <w:color w:val="000000"/>
        </w:rPr>
        <w:t xml:space="preserve"> into the li</w:t>
      </w:r>
      <w:r w:rsidR="008832A6" w:rsidRPr="00BA2ED6">
        <w:rPr>
          <w:rFonts w:ascii="Cambria" w:hAnsi="Cambria" w:cs="GillSansMT"/>
          <w:color w:val="000000"/>
        </w:rPr>
        <w:t>st</w:t>
      </w:r>
      <w:r w:rsidR="00EA7B52">
        <w:rPr>
          <w:rFonts w:ascii="Cambria" w:hAnsi="Cambria" w:cs="GillSansMT"/>
          <w:color w:val="000000"/>
        </w:rPr>
        <w:t xml:space="preserve"> </w:t>
      </w:r>
      <w:r w:rsidR="008832A6" w:rsidRPr="00BA2ED6">
        <w:rPr>
          <w:rFonts w:ascii="Cambria" w:hAnsi="Cambria" w:cs="GillSansMT"/>
          <w:color w:val="000000"/>
        </w:rPr>
        <w:t>immediately after the point</w:t>
      </w:r>
      <w:r w:rsidR="00CF4393">
        <w:rPr>
          <w:rFonts w:ascii="Cambria" w:hAnsi="Cambria" w:cs="GillSansMT"/>
          <w:color w:val="000000"/>
        </w:rPr>
        <w:t xml:space="preserve"> it</w:t>
      </w:r>
      <w:r w:rsidR="00BE68C2">
        <w:rPr>
          <w:rFonts w:ascii="Cambria" w:hAnsi="Cambria" w:cs="GillSansMT"/>
          <w:color w:val="000000"/>
        </w:rPr>
        <w:t xml:space="preserve"> is</w:t>
      </w:r>
      <w:r w:rsidR="008832A6" w:rsidRPr="00BA2ED6">
        <w:rPr>
          <w:rFonts w:ascii="Cambria" w:hAnsi="Cambria" w:cs="GillSansMT"/>
          <w:color w:val="000000"/>
        </w:rPr>
        <w:t xml:space="preserve"> closest to.</w:t>
      </w:r>
      <w:r w:rsidR="00EF0CC9">
        <w:rPr>
          <w:rFonts w:ascii="Cambria" w:hAnsi="Cambria" w:cs="GillSansMT"/>
          <w:color w:val="000000"/>
        </w:rPr>
        <w:t xml:space="preserve">  </w:t>
      </w:r>
      <w:r w:rsidR="00EA7B52">
        <w:rPr>
          <w:rFonts w:ascii="Cambria" w:hAnsi="Cambria" w:cs="GillSansMT"/>
          <w:color w:val="000000"/>
        </w:rPr>
        <w:t xml:space="preserve">After writing </w:t>
      </w:r>
      <w:proofErr w:type="spellStart"/>
      <w:r w:rsidR="008832A6" w:rsidRPr="00EA7B52">
        <w:rPr>
          <w:rFonts w:ascii="Courier New" w:hAnsi="Courier New" w:cs="Courier New"/>
          <w:color w:val="000000"/>
        </w:rPr>
        <w:t>insertNearest</w:t>
      </w:r>
      <w:proofErr w:type="spellEnd"/>
      <w:r w:rsidR="008832A6" w:rsidRPr="00BA2ED6">
        <w:rPr>
          <w:rFonts w:ascii="Cambria" w:hAnsi="Cambria" w:cs="GillSansMT"/>
          <w:color w:val="000000"/>
        </w:rPr>
        <w:t xml:space="preserve">, change the code your </w:t>
      </w:r>
      <w:r w:rsidR="008832A6" w:rsidRPr="00EA7B52">
        <w:rPr>
          <w:rFonts w:ascii="Courier New" w:hAnsi="Courier New" w:cs="Courier New"/>
          <w:color w:val="000000"/>
        </w:rPr>
        <w:t>main</w:t>
      </w:r>
      <w:r w:rsidR="008832A6" w:rsidRPr="00BA2ED6">
        <w:rPr>
          <w:rFonts w:ascii="Cambria" w:hAnsi="Cambria" w:cs="GillSansMT"/>
          <w:color w:val="000000"/>
        </w:rPr>
        <w:t xml:space="preserve"> method to</w:t>
      </w:r>
      <w:r w:rsidR="00EF0CC9">
        <w:rPr>
          <w:rFonts w:ascii="Cambria" w:hAnsi="Cambria" w:cs="GillSansMT"/>
          <w:color w:val="000000"/>
        </w:rPr>
        <w:t xml:space="preserve"> </w:t>
      </w:r>
      <w:r w:rsidR="008832A6" w:rsidRPr="00BA2ED6">
        <w:rPr>
          <w:rFonts w:ascii="Cambria" w:hAnsi="Cambria" w:cs="GillSansMT"/>
          <w:color w:val="000000"/>
        </w:rPr>
        <w:t xml:space="preserve">add points to the tour using </w:t>
      </w:r>
      <w:proofErr w:type="spellStart"/>
      <w:proofErr w:type="gramStart"/>
      <w:r w:rsidR="008832A6" w:rsidRPr="00EA7B52">
        <w:rPr>
          <w:rFonts w:ascii="Courier New" w:hAnsi="Courier New" w:cs="Courier New"/>
          <w:color w:val="000000"/>
        </w:rPr>
        <w:t>insertNearest</w:t>
      </w:r>
      <w:proofErr w:type="spellEnd"/>
      <w:r w:rsidR="008832A6" w:rsidRPr="00EA7B52">
        <w:rPr>
          <w:rFonts w:ascii="Courier New" w:hAnsi="Courier New" w:cs="Courier New"/>
          <w:color w:val="000000"/>
        </w:rPr>
        <w:t>(</w:t>
      </w:r>
      <w:proofErr w:type="gramEnd"/>
      <w:r w:rsidR="008832A6" w:rsidRPr="00EA7B52">
        <w:rPr>
          <w:rFonts w:ascii="Courier New" w:hAnsi="Courier New" w:cs="Courier New"/>
          <w:color w:val="000000"/>
        </w:rPr>
        <w:t>)</w:t>
      </w:r>
      <w:r w:rsidR="008832A6" w:rsidRPr="00BA2ED6">
        <w:rPr>
          <w:rFonts w:ascii="Cambria" w:hAnsi="Cambria" w:cs="GillSansMT"/>
          <w:color w:val="000000"/>
        </w:rPr>
        <w:t xml:space="preserve"> rather than </w:t>
      </w:r>
      <w:r w:rsidR="008832A6" w:rsidRPr="00EA7B52">
        <w:rPr>
          <w:rFonts w:ascii="Courier New" w:hAnsi="Courier New" w:cs="Courier New"/>
          <w:color w:val="000000"/>
        </w:rPr>
        <w:t>add()</w:t>
      </w:r>
      <w:r w:rsidR="008832A6" w:rsidRPr="00BA2ED6">
        <w:rPr>
          <w:rFonts w:ascii="Cambria" w:hAnsi="Cambria" w:cs="GillSansMT"/>
          <w:color w:val="000000"/>
        </w:rPr>
        <w:t>.</w:t>
      </w:r>
      <w:r w:rsidR="00EF0CC9">
        <w:rPr>
          <w:rFonts w:ascii="Cambria" w:hAnsi="Cambria" w:cs="GillSansMT"/>
          <w:color w:val="000000"/>
        </w:rPr>
        <w:t xml:space="preserve"> </w:t>
      </w:r>
      <w:r w:rsidR="008832A6" w:rsidRPr="00BA2ED6">
        <w:rPr>
          <w:rFonts w:ascii="Cambria" w:hAnsi="Cambria" w:cs="GillSansMT"/>
          <w:color w:val="000000"/>
        </w:rPr>
        <w:t>Note: since adding one point</w:t>
      </w:r>
      <w:r w:rsidR="00CF4393">
        <w:rPr>
          <w:rFonts w:ascii="Cambria" w:hAnsi="Cambria" w:cs="GillSansMT"/>
          <w:color w:val="000000"/>
        </w:rPr>
        <w:t xml:space="preserve"> using this method will take </w:t>
      </w:r>
      <w:proofErr w:type="gramStart"/>
      <w:r w:rsidR="00CF4393">
        <w:rPr>
          <w:rFonts w:ascii="Cambria" w:hAnsi="Cambria" w:cs="GillSansMT"/>
          <w:color w:val="000000"/>
        </w:rPr>
        <w:t>O(</w:t>
      </w:r>
      <w:proofErr w:type="gramEnd"/>
      <w:r w:rsidR="00CF4393">
        <w:rPr>
          <w:rFonts w:ascii="Cambria" w:hAnsi="Cambria" w:cs="GillSansMT"/>
          <w:color w:val="000000"/>
        </w:rPr>
        <w:t>N</w:t>
      </w:r>
      <w:r w:rsidR="008832A6" w:rsidRPr="00BA2ED6">
        <w:rPr>
          <w:rFonts w:ascii="Cambria" w:hAnsi="Cambria" w:cs="GillSansMT"/>
          <w:color w:val="000000"/>
        </w:rPr>
        <w:t>)</w:t>
      </w:r>
      <w:r w:rsidR="00EF0CC9">
        <w:rPr>
          <w:rFonts w:ascii="Cambria" w:hAnsi="Cambria" w:cs="GillSansMT"/>
          <w:color w:val="000000"/>
        </w:rPr>
        <w:t xml:space="preserve"> </w:t>
      </w:r>
      <w:r w:rsidR="008832A6" w:rsidRPr="00BA2ED6">
        <w:rPr>
          <w:rFonts w:ascii="Cambria" w:hAnsi="Cambria" w:cs="GillSansMT"/>
          <w:color w:val="000000"/>
        </w:rPr>
        <w:t>time, then adding all points in the list will take O(</w:t>
      </w:r>
      <w:r w:rsidR="00CF4393">
        <w:rPr>
          <w:rFonts w:ascii="Cambria" w:hAnsi="Cambria" w:cs="GillSansMT"/>
          <w:color w:val="000000"/>
        </w:rPr>
        <w:t>N</w:t>
      </w:r>
      <w:r w:rsidR="008832A6" w:rsidRPr="00EF0CC9">
        <w:rPr>
          <w:rFonts w:ascii="Cambria" w:hAnsi="Cambria" w:cs="GillSansMT"/>
          <w:color w:val="000000"/>
          <w:vertAlign w:val="superscript"/>
        </w:rPr>
        <w:t>2</w:t>
      </w:r>
      <w:r w:rsidR="008832A6" w:rsidRPr="00BA2ED6">
        <w:rPr>
          <w:rFonts w:ascii="Cambria" w:hAnsi="Cambria" w:cs="GillSansMT"/>
          <w:color w:val="000000"/>
        </w:rPr>
        <w:t>) time.</w:t>
      </w:r>
      <w:r w:rsidRPr="00AD6F7C">
        <w:rPr>
          <w:noProof/>
        </w:rPr>
        <w:t xml:space="preserve"> </w:t>
      </w:r>
    </w:p>
    <w:p w:rsidR="00AD6F7C" w:rsidRDefault="00AD6F7C" w:rsidP="008832A6">
      <w:pPr>
        <w:autoSpaceDE w:val="0"/>
        <w:autoSpaceDN w:val="0"/>
        <w:adjustRightInd w:val="0"/>
        <w:rPr>
          <w:noProof/>
        </w:rPr>
      </w:pPr>
    </w:p>
    <w:p w:rsidR="00AD6F7C" w:rsidRPr="00BA2ED6" w:rsidRDefault="00AD6F7C" w:rsidP="00AD6F7C">
      <w:pPr>
        <w:autoSpaceDE w:val="0"/>
        <w:autoSpaceDN w:val="0"/>
        <w:adjustRightInd w:val="0"/>
        <w:rPr>
          <w:rFonts w:ascii="Cambria" w:hAnsi="Cambria" w:cs="GillSansMT"/>
          <w:color w:val="000000"/>
        </w:rPr>
      </w:pPr>
      <w:r w:rsidRPr="00BA2ED6">
        <w:rPr>
          <w:rFonts w:ascii="Cambria" w:hAnsi="Cambria" w:cs="GillSansMT"/>
          <w:color w:val="000000"/>
        </w:rPr>
        <w:t>See if you get the same distance for the 5-point tour as shown</w:t>
      </w:r>
      <w:r>
        <w:rPr>
          <w:rFonts w:ascii="Cambria" w:hAnsi="Cambria" w:cs="GillSansMT"/>
          <w:color w:val="000000"/>
        </w:rPr>
        <w:t xml:space="preserve"> in the picture at the right. (577.79</w:t>
      </w:r>
      <w:r w:rsidRPr="00BA2ED6">
        <w:rPr>
          <w:rFonts w:ascii="Cambria" w:hAnsi="Cambria" w:cs="GillSansMT"/>
          <w:color w:val="000000"/>
        </w:rPr>
        <w:t>).</w:t>
      </w:r>
      <w:r w:rsidRPr="00EA7B52">
        <w:rPr>
          <w:noProof/>
        </w:rPr>
        <w:t xml:space="preserve"> </w:t>
      </w:r>
    </w:p>
    <w:p w:rsidR="00EF0CC9" w:rsidRDefault="00EF0CC9" w:rsidP="008832A6">
      <w:pPr>
        <w:autoSpaceDE w:val="0"/>
        <w:autoSpaceDN w:val="0"/>
        <w:adjustRightInd w:val="0"/>
        <w:rPr>
          <w:rFonts w:ascii="Cambria" w:hAnsi="Cambria" w:cs="GillSansMT-Bold"/>
          <w:b/>
          <w:bCs/>
          <w:color w:val="000000"/>
        </w:rPr>
      </w:pPr>
    </w:p>
    <w:p w:rsidR="008832A6" w:rsidRPr="00EA7B52" w:rsidRDefault="008832A6" w:rsidP="008832A6">
      <w:pPr>
        <w:autoSpaceDE w:val="0"/>
        <w:autoSpaceDN w:val="0"/>
        <w:adjustRightInd w:val="0"/>
        <w:rPr>
          <w:rFonts w:ascii="Courier New" w:hAnsi="Courier New" w:cs="Courier New"/>
          <w:b/>
          <w:bCs/>
          <w:color w:val="000000"/>
        </w:rPr>
      </w:pPr>
      <w:proofErr w:type="spellStart"/>
      <w:proofErr w:type="gramStart"/>
      <w:r w:rsidRPr="00EA7B52">
        <w:rPr>
          <w:rFonts w:ascii="Courier New" w:hAnsi="Courier New" w:cs="Courier New"/>
          <w:b/>
          <w:bCs/>
          <w:color w:val="000000"/>
        </w:rPr>
        <w:t>insertSmallest</w:t>
      </w:r>
      <w:proofErr w:type="spellEnd"/>
      <w:r w:rsidRPr="00EA7B52">
        <w:rPr>
          <w:rFonts w:ascii="Courier New" w:hAnsi="Courier New" w:cs="Courier New"/>
          <w:b/>
          <w:bCs/>
          <w:color w:val="000000"/>
        </w:rPr>
        <w:t>(</w:t>
      </w:r>
      <w:proofErr w:type="gramEnd"/>
      <w:r w:rsidRPr="00EA7B52">
        <w:rPr>
          <w:rFonts w:ascii="Courier New" w:hAnsi="Courier New" w:cs="Courier New"/>
          <w:b/>
          <w:bCs/>
          <w:color w:val="000000"/>
        </w:rPr>
        <w:t>Point p)</w:t>
      </w:r>
    </w:p>
    <w:p w:rsidR="008832A6" w:rsidRPr="00BA2ED6" w:rsidRDefault="004F071B" w:rsidP="008832A6">
      <w:pPr>
        <w:autoSpaceDE w:val="0"/>
        <w:autoSpaceDN w:val="0"/>
        <w:adjustRightInd w:val="0"/>
        <w:rPr>
          <w:rFonts w:ascii="Cambria" w:hAnsi="Cambria" w:cs="GillSansMT"/>
          <w:color w:val="000000"/>
        </w:rPr>
      </w:pPr>
      <w:r>
        <w:rPr>
          <w:noProof/>
        </w:rPr>
        <w:pict>
          <v:shape id="_x0000_s1029" type="#_x0000_t75" style="position:absolute;margin-left:415.35pt;margin-top:10.2pt;width:104.4pt;height:131.75pt;z-index:-4;visibility:visible" wrapcoords="-101 0 -101 21520 21600 21520 21600 0 -101 0">
            <v:imagedata r:id="rId10" o:title=""/>
            <w10:wrap type="tight"/>
          </v:shape>
        </w:pict>
      </w:r>
      <w:r w:rsidR="008832A6" w:rsidRPr="00BA2ED6">
        <w:rPr>
          <w:rFonts w:ascii="Cambria" w:hAnsi="Cambria" w:cs="GillSansMT"/>
          <w:color w:val="000000"/>
        </w:rPr>
        <w:t xml:space="preserve">Write the </w:t>
      </w:r>
      <w:proofErr w:type="spellStart"/>
      <w:r w:rsidR="008832A6" w:rsidRPr="00EA7B52">
        <w:rPr>
          <w:rFonts w:ascii="Courier New" w:hAnsi="Courier New" w:cs="Courier New"/>
          <w:color w:val="000000"/>
        </w:rPr>
        <w:t>insertSmallest</w:t>
      </w:r>
      <w:proofErr w:type="spellEnd"/>
      <w:r w:rsidR="008832A6" w:rsidRPr="00BA2ED6">
        <w:rPr>
          <w:rFonts w:ascii="Cambria" w:hAnsi="Cambria" w:cs="GillSansMT"/>
          <w:color w:val="000000"/>
        </w:rPr>
        <w:t xml:space="preserve"> method which should follow the smallest</w:t>
      </w:r>
      <w:r w:rsidR="00EF0CC9">
        <w:rPr>
          <w:rFonts w:ascii="Cambria" w:hAnsi="Cambria" w:cs="GillSansMT"/>
          <w:color w:val="000000"/>
        </w:rPr>
        <w:t xml:space="preserve"> </w:t>
      </w:r>
      <w:r w:rsidR="008832A6" w:rsidRPr="00BA2ED6">
        <w:rPr>
          <w:rFonts w:ascii="Cambria" w:hAnsi="Cambria" w:cs="GillSansMT"/>
          <w:color w:val="000000"/>
        </w:rPr>
        <w:t>increase heuristic – add a point into the list at the location that</w:t>
      </w:r>
      <w:r w:rsidR="00EF0CC9">
        <w:rPr>
          <w:rFonts w:ascii="Cambria" w:hAnsi="Cambria" w:cs="GillSansMT"/>
          <w:color w:val="000000"/>
        </w:rPr>
        <w:t xml:space="preserve"> </w:t>
      </w:r>
      <w:r w:rsidR="008832A6" w:rsidRPr="00BA2ED6">
        <w:rPr>
          <w:rFonts w:ascii="Cambria" w:hAnsi="Cambria" w:cs="GillSansMT"/>
          <w:color w:val="000000"/>
        </w:rPr>
        <w:t>causes the total distance of the Tour to increase the least.</w:t>
      </w:r>
    </w:p>
    <w:p w:rsidR="004F071B" w:rsidRDefault="004F071B" w:rsidP="008832A6">
      <w:pPr>
        <w:autoSpaceDE w:val="0"/>
        <w:autoSpaceDN w:val="0"/>
        <w:adjustRightInd w:val="0"/>
        <w:rPr>
          <w:rFonts w:ascii="Cambria" w:hAnsi="Cambria" w:cs="GillSansMT"/>
          <w:color w:val="000000"/>
        </w:rPr>
      </w:pPr>
    </w:p>
    <w:p w:rsidR="008832A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 xml:space="preserve">Careful: When you run </w:t>
      </w:r>
      <w:proofErr w:type="spellStart"/>
      <w:r w:rsidRPr="00EA7B52">
        <w:rPr>
          <w:rFonts w:ascii="Courier New" w:hAnsi="Courier New" w:cs="Courier New"/>
          <w:color w:val="000000"/>
        </w:rPr>
        <w:t>insertSmallest</w:t>
      </w:r>
      <w:proofErr w:type="spellEnd"/>
      <w:r w:rsidRPr="00BA2ED6">
        <w:rPr>
          <w:rFonts w:ascii="Cambria" w:hAnsi="Cambria" w:cs="GillSansMT"/>
          <w:color w:val="000000"/>
        </w:rPr>
        <w:t xml:space="preserve"> on a very large data set, say</w:t>
      </w:r>
      <w:r w:rsidR="00EF0CC9">
        <w:rPr>
          <w:rFonts w:ascii="Cambria" w:hAnsi="Cambria" w:cs="GillSansMT"/>
          <w:color w:val="000000"/>
        </w:rPr>
        <w:t xml:space="preserve"> </w:t>
      </w:r>
      <w:r w:rsidRPr="00BA2ED6">
        <w:rPr>
          <w:rFonts w:ascii="Cambria" w:hAnsi="Cambria" w:cs="GillSansMT"/>
          <w:color w:val="000000"/>
        </w:rPr>
        <w:t>something with more than 10,0</w:t>
      </w:r>
      <w:r w:rsidR="004F071B">
        <w:rPr>
          <w:rFonts w:ascii="Cambria" w:hAnsi="Cambria" w:cs="GillSansMT"/>
          <w:color w:val="000000"/>
        </w:rPr>
        <w:t xml:space="preserve">00 points, it can take a while.  </w:t>
      </w:r>
      <w:r w:rsidRPr="00BA2ED6">
        <w:rPr>
          <w:rFonts w:ascii="Cambria" w:hAnsi="Cambria" w:cs="GillSansMT"/>
          <w:color w:val="000000"/>
        </w:rPr>
        <w:t>If it</w:t>
      </w:r>
      <w:r w:rsidR="00EF0CC9">
        <w:rPr>
          <w:rFonts w:ascii="Cambria" w:hAnsi="Cambria" w:cs="GillSansMT"/>
          <w:color w:val="000000"/>
        </w:rPr>
        <w:t xml:space="preserve"> </w:t>
      </w:r>
      <w:r w:rsidRPr="00BA2ED6">
        <w:rPr>
          <w:rFonts w:ascii="Cambria" w:hAnsi="Cambria" w:cs="GillSansMT"/>
          <w:color w:val="000000"/>
        </w:rPr>
        <w:t xml:space="preserve">takes a REALLY long time, you’ve probably got a </w:t>
      </w:r>
      <w:proofErr w:type="gramStart"/>
      <w:r w:rsidRPr="00BA2ED6">
        <w:rPr>
          <w:rFonts w:ascii="Cambria" w:hAnsi="Cambria" w:cs="GillSansMT"/>
          <w:color w:val="000000"/>
        </w:rPr>
        <w:t>O(</w:t>
      </w:r>
      <w:proofErr w:type="gramEnd"/>
      <w:r w:rsidR="004F071B">
        <w:rPr>
          <w:rFonts w:ascii="Cambria" w:hAnsi="Cambria" w:cs="GillSansMT"/>
          <w:color w:val="000000"/>
        </w:rPr>
        <w:t>N</w:t>
      </w:r>
      <w:r w:rsidRPr="00EF0CC9">
        <w:rPr>
          <w:rFonts w:ascii="Cambria" w:hAnsi="Cambria" w:cs="GillSansMT"/>
          <w:color w:val="000000"/>
          <w:vertAlign w:val="superscript"/>
        </w:rPr>
        <w:t>3</w:t>
      </w:r>
      <w:r w:rsidRPr="00BA2ED6">
        <w:rPr>
          <w:rFonts w:ascii="Cambria" w:hAnsi="Cambria" w:cs="GillSansMT"/>
          <w:color w:val="000000"/>
        </w:rPr>
        <w:t>) algorithm.</w:t>
      </w:r>
      <w:r w:rsidR="004F071B">
        <w:rPr>
          <w:rFonts w:ascii="Cambria" w:hAnsi="Cambria" w:cs="GillSansMT"/>
          <w:color w:val="000000"/>
        </w:rPr>
        <w:t xml:space="preserve"> </w:t>
      </w:r>
      <w:r w:rsidR="00EF0CC9">
        <w:rPr>
          <w:rFonts w:ascii="Cambria" w:hAnsi="Cambria" w:cs="GillSansMT"/>
          <w:color w:val="000000"/>
        </w:rPr>
        <w:t xml:space="preserve"> </w:t>
      </w:r>
      <w:r w:rsidRPr="00BA2ED6">
        <w:rPr>
          <w:rFonts w:ascii="Cambria" w:hAnsi="Cambria" w:cs="GillSansMT"/>
          <w:color w:val="000000"/>
        </w:rPr>
        <w:t xml:space="preserve">If you’re careful/clever you can get this down to </w:t>
      </w:r>
      <w:proofErr w:type="gramStart"/>
      <w:r w:rsidRPr="00BA2ED6">
        <w:rPr>
          <w:rFonts w:ascii="Cambria" w:hAnsi="Cambria" w:cs="GillSansMT"/>
          <w:color w:val="000000"/>
        </w:rPr>
        <w:t>O(</w:t>
      </w:r>
      <w:proofErr w:type="gramEnd"/>
      <w:r w:rsidR="004F071B">
        <w:rPr>
          <w:rFonts w:ascii="Cambria" w:hAnsi="Cambria" w:cs="GillSansMT"/>
          <w:color w:val="000000"/>
        </w:rPr>
        <w:t>N</w:t>
      </w:r>
      <w:r w:rsidRPr="00EF0CC9">
        <w:rPr>
          <w:rFonts w:ascii="Cambria" w:hAnsi="Cambria" w:cs="GillSansMT"/>
          <w:color w:val="000000"/>
          <w:vertAlign w:val="superscript"/>
        </w:rPr>
        <w:t>2</w:t>
      </w:r>
      <w:r w:rsidRPr="00BA2ED6">
        <w:rPr>
          <w:rFonts w:ascii="Cambria" w:hAnsi="Cambria" w:cs="GillSansMT"/>
          <w:color w:val="000000"/>
        </w:rPr>
        <w:t xml:space="preserve">). </w:t>
      </w:r>
      <w:r w:rsidR="004F071B">
        <w:rPr>
          <w:rFonts w:ascii="Cambria" w:hAnsi="Cambria" w:cs="GillSansMT"/>
          <w:color w:val="000000"/>
        </w:rPr>
        <w:t xml:space="preserve"> </w:t>
      </w:r>
      <w:r w:rsidRPr="00BA2ED6">
        <w:rPr>
          <w:rFonts w:ascii="Cambria" w:hAnsi="Cambria" w:cs="GillSansMT"/>
          <w:color w:val="000000"/>
        </w:rPr>
        <w:t>Think</w:t>
      </w:r>
      <w:r w:rsidR="00EF0CC9">
        <w:rPr>
          <w:rFonts w:ascii="Cambria" w:hAnsi="Cambria" w:cs="GillSansMT"/>
          <w:color w:val="000000"/>
        </w:rPr>
        <w:t xml:space="preserve"> </w:t>
      </w:r>
      <w:r w:rsidRPr="00BA2ED6">
        <w:rPr>
          <w:rFonts w:ascii="Cambria" w:hAnsi="Cambria" w:cs="GillSansMT"/>
          <w:color w:val="000000"/>
        </w:rPr>
        <w:t>about it.</w:t>
      </w:r>
    </w:p>
    <w:p w:rsidR="00AD6F7C" w:rsidRDefault="00AD6F7C" w:rsidP="008832A6">
      <w:pPr>
        <w:autoSpaceDE w:val="0"/>
        <w:autoSpaceDN w:val="0"/>
        <w:adjustRightInd w:val="0"/>
        <w:rPr>
          <w:rFonts w:ascii="Cambria" w:hAnsi="Cambria" w:cs="GillSansMT"/>
          <w:color w:val="000000"/>
        </w:rPr>
      </w:pPr>
    </w:p>
    <w:p w:rsidR="00AD6F7C" w:rsidRPr="00BA2ED6" w:rsidRDefault="00AD6F7C" w:rsidP="00AD6F7C">
      <w:pPr>
        <w:autoSpaceDE w:val="0"/>
        <w:autoSpaceDN w:val="0"/>
        <w:adjustRightInd w:val="0"/>
        <w:rPr>
          <w:rFonts w:ascii="Cambria" w:hAnsi="Cambria" w:cs="GillSansMT"/>
          <w:color w:val="000000"/>
        </w:rPr>
      </w:pPr>
      <w:r w:rsidRPr="00BA2ED6">
        <w:rPr>
          <w:rFonts w:ascii="Cambria" w:hAnsi="Cambria" w:cs="GillSansMT"/>
          <w:color w:val="000000"/>
        </w:rPr>
        <w:t>See if you get the same distance for the 5-point tour as shown</w:t>
      </w:r>
      <w:r>
        <w:rPr>
          <w:rFonts w:ascii="Cambria" w:hAnsi="Cambria" w:cs="GillSansMT"/>
          <w:color w:val="000000"/>
        </w:rPr>
        <w:t xml:space="preserve"> in the picture at the right. (467.79</w:t>
      </w:r>
      <w:r w:rsidRPr="00BA2ED6">
        <w:rPr>
          <w:rFonts w:ascii="Cambria" w:hAnsi="Cambria" w:cs="GillSansMT"/>
          <w:color w:val="000000"/>
        </w:rPr>
        <w:t>).</w:t>
      </w:r>
      <w:r w:rsidRPr="00EA7B52">
        <w:rPr>
          <w:noProof/>
        </w:rPr>
        <w:t xml:space="preserve"> </w:t>
      </w:r>
    </w:p>
    <w:p w:rsidR="00EF0CC9" w:rsidRDefault="00EF0CC9"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r w:rsidRPr="00BA2ED6">
        <w:rPr>
          <w:rFonts w:ascii="Cambria" w:hAnsi="Cambria" w:cs="GillSansMT-Bold"/>
          <w:b/>
          <w:bCs/>
          <w:color w:val="000000"/>
        </w:rPr>
        <w:t>Testing on larger data sets</w:t>
      </w:r>
    </w:p>
    <w:p w:rsidR="008832A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The starting project contains several different data sets (look for the .txt files). By just changing</w:t>
      </w:r>
      <w:r w:rsidR="00EF0CC9">
        <w:rPr>
          <w:rFonts w:ascii="Cambria" w:hAnsi="Cambria" w:cs="GillSansMT"/>
          <w:color w:val="000000"/>
        </w:rPr>
        <w:t xml:space="preserve"> </w:t>
      </w:r>
      <w:r w:rsidRPr="00BA2ED6">
        <w:rPr>
          <w:rFonts w:ascii="Cambria" w:hAnsi="Cambria" w:cs="GillSansMT"/>
          <w:color w:val="000000"/>
        </w:rPr>
        <w:t>the filename of the file being read in in the main method you can test on larger data sets to see</w:t>
      </w:r>
      <w:r w:rsidR="00EF0CC9">
        <w:rPr>
          <w:rFonts w:ascii="Cambria" w:hAnsi="Cambria" w:cs="GillSansMT"/>
          <w:color w:val="000000"/>
        </w:rPr>
        <w:t xml:space="preserve"> </w:t>
      </w:r>
      <w:r w:rsidRPr="00BA2ED6">
        <w:rPr>
          <w:rFonts w:ascii="Cambria" w:hAnsi="Cambria" w:cs="GillSansMT"/>
          <w:color w:val="000000"/>
        </w:rPr>
        <w:t>how fast or slow the various heuristics work. Here’s what the tsp1000.txt file looks like using</w:t>
      </w:r>
      <w:r w:rsidR="00EF0CC9">
        <w:rPr>
          <w:rFonts w:ascii="Cambria" w:hAnsi="Cambria" w:cs="GillSansMT"/>
          <w:color w:val="000000"/>
        </w:rPr>
        <w:t xml:space="preserve"> </w:t>
      </w:r>
      <w:r w:rsidRPr="00BA2ED6">
        <w:rPr>
          <w:rFonts w:ascii="Cambria" w:hAnsi="Cambria" w:cs="GillSansMT"/>
          <w:color w:val="000000"/>
        </w:rPr>
        <w:t>the various methods:</w:t>
      </w:r>
    </w:p>
    <w:p w:rsidR="00AD59CB" w:rsidRDefault="00AD59CB" w:rsidP="008832A6">
      <w:pPr>
        <w:autoSpaceDE w:val="0"/>
        <w:autoSpaceDN w:val="0"/>
        <w:adjustRightInd w:val="0"/>
        <w:rPr>
          <w:rFonts w:ascii="Cambria" w:hAnsi="Cambria" w:cs="GillSansMT"/>
          <w:color w:val="000000"/>
        </w:rPr>
      </w:pPr>
    </w:p>
    <w:p w:rsidR="00EF0CC9" w:rsidRDefault="00AD59CB" w:rsidP="008832A6">
      <w:pPr>
        <w:autoSpaceDE w:val="0"/>
        <w:autoSpaceDN w:val="0"/>
        <w:adjustRightInd w:val="0"/>
        <w:rPr>
          <w:rFonts w:ascii="Cambria" w:hAnsi="Cambria" w:cs="GillSansMT"/>
          <w:color w:val="000000"/>
        </w:rPr>
      </w:pPr>
      <w:r>
        <w:rPr>
          <w:noProof/>
        </w:rPr>
        <w:pict>
          <v:shape id="_x0000_s1032" type="#_x0000_t75" style="position:absolute;margin-left:41.25pt;margin-top:4.8pt;width:115.2pt;height:122.4pt;z-index:-1;visibility:visible" wrapcoords="-35 0 -35 21567 21600 21567 21600 0 -35 0">
            <v:imagedata r:id="rId11" o:title=""/>
            <w10:wrap type="tight"/>
          </v:shape>
        </w:pict>
      </w:r>
      <w:r>
        <w:rPr>
          <w:noProof/>
        </w:rPr>
        <w:pict>
          <v:shape id="_x0000_s1031" type="#_x0000_t75" style="position:absolute;margin-left:190.95pt;margin-top:4.5pt;width:115.9pt;height:123.15pt;z-index:-2;visibility:visible" wrapcoords="-35 0 -35 21567 21600 21567 21600 0 -35 0">
            <v:imagedata r:id="rId12" o:title=""/>
            <w10:wrap type="tight"/>
          </v:shape>
        </w:pict>
      </w:r>
      <w:r>
        <w:rPr>
          <w:noProof/>
        </w:rPr>
        <w:pict>
          <v:shape id="_x0000_s1030" type="#_x0000_t75" style="position:absolute;margin-left:343.5pt;margin-top:3.35pt;width:115.2pt;height:124.3pt;z-index:-3;visibility:visible" wrapcoords="-35 0 -35 21568 21600 21568 21600 0 -35 0">
            <v:imagedata r:id="rId13" o:title=""/>
            <w10:wrap type="tight"/>
          </v:shape>
        </w:pict>
      </w:r>
    </w:p>
    <w:p w:rsidR="00AD6F7C" w:rsidRDefault="00AD6F7C" w:rsidP="008832A6">
      <w:pPr>
        <w:autoSpaceDE w:val="0"/>
        <w:autoSpaceDN w:val="0"/>
        <w:adjustRightInd w:val="0"/>
        <w:rPr>
          <w:rFonts w:ascii="Cambria" w:hAnsi="Cambria" w:cs="GillSansMT"/>
          <w:color w:val="000000"/>
        </w:rPr>
      </w:pPr>
    </w:p>
    <w:p w:rsidR="00AD6F7C" w:rsidRDefault="00AD6F7C" w:rsidP="008832A6">
      <w:pPr>
        <w:autoSpaceDE w:val="0"/>
        <w:autoSpaceDN w:val="0"/>
        <w:adjustRightInd w:val="0"/>
        <w:rPr>
          <w:rFonts w:ascii="Cambria" w:hAnsi="Cambria" w:cs="GillSansMT"/>
          <w:color w:val="000000"/>
        </w:rPr>
      </w:pPr>
    </w:p>
    <w:p w:rsidR="00AD6F7C" w:rsidRDefault="00AD6F7C" w:rsidP="008832A6">
      <w:pPr>
        <w:autoSpaceDE w:val="0"/>
        <w:autoSpaceDN w:val="0"/>
        <w:adjustRightInd w:val="0"/>
        <w:rPr>
          <w:rFonts w:ascii="Cambria" w:hAnsi="Cambria" w:cs="GillSansMT"/>
          <w:color w:val="000000"/>
        </w:rPr>
      </w:pPr>
    </w:p>
    <w:p w:rsidR="00AD6F7C" w:rsidRDefault="00AD6F7C" w:rsidP="008832A6">
      <w:pPr>
        <w:autoSpaceDE w:val="0"/>
        <w:autoSpaceDN w:val="0"/>
        <w:adjustRightInd w:val="0"/>
        <w:rPr>
          <w:rFonts w:ascii="Cambria" w:hAnsi="Cambria" w:cs="GillSansMT"/>
          <w:color w:val="000000"/>
        </w:rPr>
      </w:pPr>
    </w:p>
    <w:p w:rsidR="00AD6F7C" w:rsidRDefault="00AD6F7C" w:rsidP="008832A6">
      <w:pPr>
        <w:autoSpaceDE w:val="0"/>
        <w:autoSpaceDN w:val="0"/>
        <w:adjustRightInd w:val="0"/>
        <w:rPr>
          <w:rFonts w:ascii="Cambria" w:hAnsi="Cambria" w:cs="GillSansMT"/>
          <w:color w:val="000000"/>
        </w:rPr>
      </w:pPr>
    </w:p>
    <w:p w:rsidR="00AD6F7C" w:rsidRDefault="00AD6F7C" w:rsidP="008832A6">
      <w:pPr>
        <w:autoSpaceDE w:val="0"/>
        <w:autoSpaceDN w:val="0"/>
        <w:adjustRightInd w:val="0"/>
        <w:rPr>
          <w:rFonts w:ascii="Cambria" w:hAnsi="Cambria" w:cs="GillSansMT"/>
          <w:color w:val="000000"/>
        </w:rPr>
      </w:pPr>
    </w:p>
    <w:p w:rsidR="00AD6F7C" w:rsidRDefault="00AD6F7C" w:rsidP="008832A6">
      <w:pPr>
        <w:autoSpaceDE w:val="0"/>
        <w:autoSpaceDN w:val="0"/>
        <w:adjustRightInd w:val="0"/>
        <w:rPr>
          <w:rFonts w:ascii="Cambria" w:hAnsi="Cambria" w:cs="GillSansMT"/>
          <w:color w:val="000000"/>
        </w:rPr>
      </w:pPr>
    </w:p>
    <w:p w:rsidR="00AD6F7C" w:rsidRDefault="00AD6F7C" w:rsidP="008832A6">
      <w:pPr>
        <w:autoSpaceDE w:val="0"/>
        <w:autoSpaceDN w:val="0"/>
        <w:adjustRightInd w:val="0"/>
        <w:rPr>
          <w:rFonts w:ascii="Cambria" w:hAnsi="Cambria" w:cs="GillSansMT"/>
          <w:color w:val="000000"/>
        </w:rPr>
      </w:pPr>
    </w:p>
    <w:p w:rsidR="00AD6F7C" w:rsidRPr="00BA2ED6" w:rsidRDefault="00AD6F7C" w:rsidP="008832A6">
      <w:pPr>
        <w:autoSpaceDE w:val="0"/>
        <w:autoSpaceDN w:val="0"/>
        <w:adjustRightInd w:val="0"/>
        <w:rPr>
          <w:rFonts w:ascii="Cambria" w:hAnsi="Cambria" w:cs="GillSansMT"/>
          <w:color w:val="000000"/>
        </w:rPr>
      </w:pPr>
    </w:p>
    <w:p w:rsidR="008832A6" w:rsidRPr="00BA2ED6" w:rsidRDefault="00AD59CB" w:rsidP="00EF0CC9">
      <w:pPr>
        <w:autoSpaceDE w:val="0"/>
        <w:autoSpaceDN w:val="0"/>
        <w:adjustRightInd w:val="0"/>
        <w:ind w:left="720" w:firstLine="720"/>
        <w:rPr>
          <w:rFonts w:ascii="Cambria" w:hAnsi="Cambria" w:cs="GillSansMT"/>
          <w:color w:val="000000"/>
        </w:rPr>
      </w:pPr>
      <w:r>
        <w:rPr>
          <w:rFonts w:ascii="Cambria" w:hAnsi="Cambria" w:cs="GillSansMT"/>
          <w:color w:val="000000"/>
        </w:rPr>
        <w:t xml:space="preserve">     </w:t>
      </w:r>
      <w:proofErr w:type="gramStart"/>
      <w:r w:rsidR="008832A6" w:rsidRPr="00BA2ED6">
        <w:rPr>
          <w:rFonts w:ascii="Cambria" w:hAnsi="Cambria" w:cs="GillSansMT"/>
          <w:color w:val="000000"/>
        </w:rPr>
        <w:t>add(</w:t>
      </w:r>
      <w:proofErr w:type="gramEnd"/>
      <w:r w:rsidR="008832A6" w:rsidRPr="00BA2ED6">
        <w:rPr>
          <w:rFonts w:ascii="Cambria" w:hAnsi="Cambria" w:cs="GillSansMT"/>
          <w:color w:val="000000"/>
        </w:rPr>
        <w:t xml:space="preserve">) </w:t>
      </w:r>
      <w:r>
        <w:rPr>
          <w:rFonts w:ascii="Cambria" w:hAnsi="Cambria" w:cs="GillSansMT"/>
          <w:color w:val="000000"/>
        </w:rPr>
        <w:tab/>
      </w:r>
      <w:r>
        <w:rPr>
          <w:rFonts w:ascii="Cambria" w:hAnsi="Cambria" w:cs="GillSansMT"/>
          <w:color w:val="000000"/>
        </w:rPr>
        <w:tab/>
        <w:t xml:space="preserve">             </w:t>
      </w:r>
      <w:proofErr w:type="spellStart"/>
      <w:r w:rsidR="008832A6" w:rsidRPr="00BA2ED6">
        <w:rPr>
          <w:rFonts w:ascii="Cambria" w:hAnsi="Cambria" w:cs="GillSansMT"/>
          <w:color w:val="000000"/>
        </w:rPr>
        <w:t>insertNearest</w:t>
      </w:r>
      <w:proofErr w:type="spellEnd"/>
      <w:r w:rsidR="008832A6" w:rsidRPr="00BA2ED6">
        <w:rPr>
          <w:rFonts w:ascii="Cambria" w:hAnsi="Cambria" w:cs="GillSansMT"/>
          <w:color w:val="000000"/>
        </w:rPr>
        <w:t xml:space="preserve">() </w:t>
      </w:r>
      <w:r w:rsidR="00EF0CC9">
        <w:rPr>
          <w:rFonts w:ascii="Cambria" w:hAnsi="Cambria" w:cs="GillSansMT"/>
          <w:color w:val="000000"/>
        </w:rPr>
        <w:tab/>
      </w:r>
      <w:r w:rsidR="00EF0CC9">
        <w:rPr>
          <w:rFonts w:ascii="Cambria" w:hAnsi="Cambria" w:cs="GillSansMT"/>
          <w:color w:val="000000"/>
        </w:rPr>
        <w:tab/>
      </w:r>
      <w:r>
        <w:rPr>
          <w:rFonts w:ascii="Cambria" w:hAnsi="Cambria" w:cs="GillSansMT"/>
          <w:color w:val="000000"/>
        </w:rPr>
        <w:t xml:space="preserve"> </w:t>
      </w:r>
      <w:proofErr w:type="spellStart"/>
      <w:r w:rsidR="008832A6" w:rsidRPr="00BA2ED6">
        <w:rPr>
          <w:rFonts w:ascii="Cambria" w:hAnsi="Cambria" w:cs="GillSansMT"/>
          <w:color w:val="000000"/>
        </w:rPr>
        <w:t>insertSmallest</w:t>
      </w:r>
      <w:proofErr w:type="spellEnd"/>
      <w:r w:rsidR="008832A6" w:rsidRPr="00BA2ED6">
        <w:rPr>
          <w:rFonts w:ascii="Cambria" w:hAnsi="Cambria" w:cs="GillSansMT"/>
          <w:color w:val="000000"/>
        </w:rPr>
        <w:t>()</w:t>
      </w:r>
    </w:p>
    <w:p w:rsidR="008832A6" w:rsidRPr="00BA2ED6" w:rsidRDefault="00AD59CB" w:rsidP="00EF0CC9">
      <w:pPr>
        <w:autoSpaceDE w:val="0"/>
        <w:autoSpaceDN w:val="0"/>
        <w:adjustRightInd w:val="0"/>
        <w:ind w:firstLine="720"/>
        <w:rPr>
          <w:rFonts w:ascii="Cambria" w:hAnsi="Cambria" w:cs="GillSansMT"/>
          <w:color w:val="000000"/>
        </w:rPr>
      </w:pPr>
      <w:r>
        <w:rPr>
          <w:rFonts w:ascii="Cambria" w:hAnsi="Cambria" w:cs="GillSansMT"/>
          <w:color w:val="000000"/>
        </w:rPr>
        <w:t xml:space="preserve">        </w:t>
      </w:r>
      <w:proofErr w:type="spellStart"/>
      <w:proofErr w:type="gramStart"/>
      <w:r w:rsidR="00CF4393">
        <w:rPr>
          <w:rFonts w:ascii="Cambria" w:hAnsi="Cambria" w:cs="GillSansMT"/>
          <w:color w:val="000000"/>
        </w:rPr>
        <w:t>dist</w:t>
      </w:r>
      <w:proofErr w:type="spellEnd"/>
      <w:proofErr w:type="gramEnd"/>
      <w:r w:rsidR="00CF4393">
        <w:rPr>
          <w:rFonts w:ascii="Cambria" w:hAnsi="Cambria" w:cs="GillSansMT"/>
          <w:color w:val="000000"/>
        </w:rPr>
        <w:t>: 327,693.76</w:t>
      </w:r>
      <w:r w:rsidR="008832A6" w:rsidRPr="00BA2ED6">
        <w:rPr>
          <w:rFonts w:ascii="Cambria" w:hAnsi="Cambria" w:cs="GillSansMT"/>
          <w:color w:val="000000"/>
        </w:rPr>
        <w:t xml:space="preserve"> </w:t>
      </w:r>
      <w:r w:rsidR="00EF0CC9">
        <w:rPr>
          <w:rFonts w:ascii="Cambria" w:hAnsi="Cambria" w:cs="GillSansMT"/>
          <w:color w:val="000000"/>
        </w:rPr>
        <w:tab/>
        <w:t xml:space="preserve">         </w:t>
      </w:r>
      <w:r w:rsidR="00CF4393">
        <w:rPr>
          <w:rFonts w:ascii="Cambria" w:hAnsi="Cambria" w:cs="GillSansMT"/>
          <w:color w:val="000000"/>
        </w:rPr>
        <w:tab/>
      </w:r>
      <w:r>
        <w:rPr>
          <w:rFonts w:ascii="Cambria" w:hAnsi="Cambria" w:cs="GillSansMT"/>
          <w:color w:val="000000"/>
        </w:rPr>
        <w:t xml:space="preserve">             </w:t>
      </w:r>
      <w:proofErr w:type="spellStart"/>
      <w:r w:rsidR="00CF4393">
        <w:rPr>
          <w:rFonts w:ascii="Cambria" w:hAnsi="Cambria" w:cs="GillSansMT"/>
          <w:color w:val="000000"/>
        </w:rPr>
        <w:t>dist</w:t>
      </w:r>
      <w:proofErr w:type="spellEnd"/>
      <w:r w:rsidR="00CF4393">
        <w:rPr>
          <w:rFonts w:ascii="Cambria" w:hAnsi="Cambria" w:cs="GillSansMT"/>
          <w:color w:val="000000"/>
        </w:rPr>
        <w:t>: 27,868.71</w:t>
      </w:r>
      <w:r w:rsidR="008832A6" w:rsidRPr="00BA2ED6">
        <w:rPr>
          <w:rFonts w:ascii="Cambria" w:hAnsi="Cambria" w:cs="GillSansMT"/>
          <w:color w:val="000000"/>
        </w:rPr>
        <w:t xml:space="preserve"> </w:t>
      </w:r>
      <w:r w:rsidR="00CF4393">
        <w:rPr>
          <w:rFonts w:ascii="Cambria" w:hAnsi="Cambria" w:cs="GillSansMT"/>
          <w:color w:val="000000"/>
        </w:rPr>
        <w:tab/>
      </w:r>
      <w:r w:rsidR="00CF4393">
        <w:rPr>
          <w:rFonts w:ascii="Cambria" w:hAnsi="Cambria" w:cs="GillSansMT"/>
          <w:color w:val="000000"/>
        </w:rPr>
        <w:tab/>
      </w:r>
      <w:r>
        <w:rPr>
          <w:rFonts w:ascii="Cambria" w:hAnsi="Cambria" w:cs="GillSansMT"/>
          <w:color w:val="000000"/>
        </w:rPr>
        <w:t xml:space="preserve"> </w:t>
      </w:r>
      <w:proofErr w:type="spellStart"/>
      <w:r w:rsidR="00CF4393">
        <w:rPr>
          <w:rFonts w:ascii="Cambria" w:hAnsi="Cambria" w:cs="GillSansMT"/>
          <w:color w:val="000000"/>
        </w:rPr>
        <w:t>dist</w:t>
      </w:r>
      <w:proofErr w:type="spellEnd"/>
      <w:r w:rsidR="00CF4393">
        <w:rPr>
          <w:rFonts w:ascii="Cambria" w:hAnsi="Cambria" w:cs="GillSansMT"/>
          <w:color w:val="000000"/>
        </w:rPr>
        <w:t>: 17,265.63</w:t>
      </w:r>
    </w:p>
    <w:p w:rsidR="00EF284D" w:rsidRDefault="00EF284D" w:rsidP="008832A6">
      <w:pPr>
        <w:autoSpaceDE w:val="0"/>
        <w:autoSpaceDN w:val="0"/>
        <w:adjustRightInd w:val="0"/>
        <w:rPr>
          <w:rFonts w:ascii="Cambria" w:hAnsi="Cambria" w:cs="GillSansMT-Bold"/>
          <w:b/>
          <w:bCs/>
          <w:color w:val="000000"/>
        </w:rPr>
      </w:pPr>
    </w:p>
    <w:p w:rsidR="008832A6" w:rsidRPr="00BA2ED6" w:rsidRDefault="003D57D6" w:rsidP="008832A6">
      <w:pPr>
        <w:autoSpaceDE w:val="0"/>
        <w:autoSpaceDN w:val="0"/>
        <w:adjustRightInd w:val="0"/>
        <w:rPr>
          <w:rFonts w:ascii="Cambria" w:hAnsi="Cambria" w:cs="GillSansMT-Bold"/>
          <w:b/>
          <w:bCs/>
          <w:color w:val="000000"/>
        </w:rPr>
      </w:pPr>
      <w:r>
        <w:rPr>
          <w:rFonts w:ascii="Cambria" w:hAnsi="Cambria" w:cs="GillSansMT-Bold"/>
          <w:b/>
          <w:bCs/>
          <w:color w:val="000000"/>
        </w:rPr>
        <w:lastRenderedPageBreak/>
        <w:t>Requirements</w:t>
      </w:r>
    </w:p>
    <w:p w:rsidR="008832A6" w:rsidRPr="00BA2ED6" w:rsidRDefault="008832A6" w:rsidP="006841C7">
      <w:pPr>
        <w:numPr>
          <w:ilvl w:val="0"/>
          <w:numId w:val="2"/>
        </w:numPr>
        <w:autoSpaceDE w:val="0"/>
        <w:autoSpaceDN w:val="0"/>
        <w:adjustRightInd w:val="0"/>
        <w:rPr>
          <w:rFonts w:ascii="Cambria" w:hAnsi="Cambria" w:cs="GillSansMT"/>
          <w:color w:val="000000"/>
        </w:rPr>
      </w:pPr>
      <w:r w:rsidRPr="00BA2ED6">
        <w:rPr>
          <w:rFonts w:ascii="Cambria" w:hAnsi="Cambria" w:cs="GillSansMT"/>
          <w:color w:val="000000"/>
        </w:rPr>
        <w:t xml:space="preserve">All of the </w:t>
      </w:r>
      <w:r w:rsidRPr="00EA7B52">
        <w:rPr>
          <w:rFonts w:ascii="Courier New" w:hAnsi="Courier New" w:cs="Courier New"/>
          <w:color w:val="000000"/>
        </w:rPr>
        <w:t>Tour</w:t>
      </w:r>
      <w:r w:rsidR="00972ABB">
        <w:rPr>
          <w:rFonts w:ascii="Cambria" w:hAnsi="Cambria" w:cs="GillSansMT"/>
          <w:color w:val="000000"/>
        </w:rPr>
        <w:t xml:space="preserve"> methods implemented correctly, </w:t>
      </w:r>
      <w:r w:rsidR="000F52A2">
        <w:rPr>
          <w:rFonts w:ascii="Cambria" w:hAnsi="Cambria" w:cs="GillSansMT"/>
          <w:color w:val="000000"/>
        </w:rPr>
        <w:t xml:space="preserve">and </w:t>
      </w:r>
      <w:r w:rsidR="00972ABB">
        <w:rPr>
          <w:rFonts w:ascii="Cambria" w:hAnsi="Cambria" w:cs="GillSansMT"/>
          <w:color w:val="000000"/>
        </w:rPr>
        <w:t xml:space="preserve">each method </w:t>
      </w:r>
      <w:r w:rsidR="000F52A2">
        <w:rPr>
          <w:rFonts w:ascii="Cambria" w:hAnsi="Cambria" w:cs="GillSansMT"/>
          <w:color w:val="000000"/>
        </w:rPr>
        <w:t xml:space="preserve">has </w:t>
      </w:r>
      <w:r w:rsidR="000F52A2" w:rsidRPr="000F52A2">
        <w:rPr>
          <w:rFonts w:ascii="Cambria" w:hAnsi="Cambria" w:cs="GillSansMT"/>
          <w:i/>
          <w:color w:val="000000"/>
        </w:rPr>
        <w:t>abundant comments</w:t>
      </w:r>
      <w:r w:rsidR="000F52A2">
        <w:rPr>
          <w:rFonts w:ascii="Cambria" w:hAnsi="Cambria" w:cs="GillSansMT"/>
          <w:color w:val="000000"/>
        </w:rPr>
        <w:t xml:space="preserve"> </w:t>
      </w:r>
      <w:r w:rsidR="00972ABB">
        <w:rPr>
          <w:rFonts w:ascii="Cambria" w:hAnsi="Cambria" w:cs="GillSansMT"/>
          <w:color w:val="000000"/>
        </w:rPr>
        <w:t>that fully describe your code.</w:t>
      </w:r>
    </w:p>
    <w:p w:rsidR="00EA7B52" w:rsidRDefault="00B053E9" w:rsidP="006841C7">
      <w:pPr>
        <w:numPr>
          <w:ilvl w:val="0"/>
          <w:numId w:val="2"/>
        </w:numPr>
        <w:autoSpaceDE w:val="0"/>
        <w:autoSpaceDN w:val="0"/>
        <w:adjustRightInd w:val="0"/>
        <w:rPr>
          <w:rFonts w:ascii="Cambria" w:hAnsi="Cambria" w:cs="GillSansMT"/>
          <w:color w:val="000000"/>
        </w:rPr>
      </w:pPr>
      <w:r>
        <w:rPr>
          <w:rFonts w:ascii="Cambria" w:hAnsi="Cambria" w:cs="GillSansMT"/>
          <w:color w:val="000000"/>
        </w:rPr>
        <w:t>Complete t</w:t>
      </w:r>
      <w:r w:rsidR="00972ABB">
        <w:rPr>
          <w:rFonts w:ascii="Cambria" w:hAnsi="Cambria" w:cs="GillSansMT"/>
          <w:color w:val="000000"/>
        </w:rPr>
        <w:t>our is displayed</w:t>
      </w:r>
      <w:r w:rsidR="008832A6" w:rsidRPr="00EA7B52">
        <w:rPr>
          <w:rFonts w:ascii="Cambria" w:hAnsi="Cambria" w:cs="GillSansMT"/>
          <w:color w:val="000000"/>
        </w:rPr>
        <w:t xml:space="preserve"> in</w:t>
      </w:r>
      <w:r w:rsidR="00972ABB">
        <w:rPr>
          <w:rFonts w:ascii="Cambria" w:hAnsi="Cambria" w:cs="GillSansMT"/>
          <w:color w:val="000000"/>
        </w:rPr>
        <w:t xml:space="preserve"> the</w:t>
      </w:r>
      <w:r w:rsidR="008832A6" w:rsidRPr="00EA7B52">
        <w:rPr>
          <w:rFonts w:ascii="Cambria" w:hAnsi="Cambria" w:cs="GillSansMT"/>
          <w:color w:val="000000"/>
        </w:rPr>
        <w:t xml:space="preserve"> </w:t>
      </w:r>
      <w:proofErr w:type="spellStart"/>
      <w:r w:rsidR="008832A6" w:rsidRPr="00EA7B52">
        <w:rPr>
          <w:rFonts w:ascii="Courier New" w:hAnsi="Courier New" w:cs="Courier New"/>
          <w:color w:val="000000"/>
        </w:rPr>
        <w:t>DrawingPanel</w:t>
      </w:r>
      <w:proofErr w:type="spellEnd"/>
      <w:r w:rsidR="00972ABB">
        <w:rPr>
          <w:rFonts w:ascii="Cambria" w:hAnsi="Cambria" w:cs="GillSansMT"/>
          <w:color w:val="000000"/>
        </w:rPr>
        <w:t>.</w:t>
      </w:r>
    </w:p>
    <w:p w:rsidR="008832A6" w:rsidRPr="00EA7B52" w:rsidRDefault="008832A6" w:rsidP="006841C7">
      <w:pPr>
        <w:numPr>
          <w:ilvl w:val="0"/>
          <w:numId w:val="2"/>
        </w:numPr>
        <w:autoSpaceDE w:val="0"/>
        <w:autoSpaceDN w:val="0"/>
        <w:adjustRightInd w:val="0"/>
        <w:rPr>
          <w:rFonts w:ascii="Cambria" w:hAnsi="Cambria" w:cs="GillSansMT"/>
          <w:color w:val="000000"/>
        </w:rPr>
      </w:pPr>
      <w:r w:rsidRPr="00EA7B52">
        <w:rPr>
          <w:rFonts w:ascii="Cambria" w:hAnsi="Cambria" w:cs="GillSansMT"/>
          <w:color w:val="000000"/>
        </w:rPr>
        <w:t xml:space="preserve">Calls to </w:t>
      </w:r>
      <w:proofErr w:type="spellStart"/>
      <w:r w:rsidRPr="00EA7B52">
        <w:rPr>
          <w:rFonts w:ascii="Courier New" w:hAnsi="Courier New" w:cs="Courier New"/>
          <w:color w:val="000000"/>
        </w:rPr>
        <w:t>insertNearest</w:t>
      </w:r>
      <w:proofErr w:type="spellEnd"/>
      <w:r w:rsidRPr="00EA7B52">
        <w:rPr>
          <w:rFonts w:ascii="Cambria" w:hAnsi="Cambria" w:cs="GillSansMT"/>
          <w:color w:val="000000"/>
        </w:rPr>
        <w:t xml:space="preserve"> or </w:t>
      </w:r>
      <w:proofErr w:type="spellStart"/>
      <w:r w:rsidRPr="00EA7B52">
        <w:rPr>
          <w:rFonts w:ascii="Courier New" w:hAnsi="Courier New" w:cs="Courier New"/>
          <w:color w:val="000000"/>
        </w:rPr>
        <w:t>insertSmallest</w:t>
      </w:r>
      <w:proofErr w:type="spellEnd"/>
      <w:r w:rsidRPr="00EA7B52">
        <w:rPr>
          <w:rFonts w:ascii="Cambria" w:hAnsi="Cambria" w:cs="GillSansMT"/>
          <w:color w:val="000000"/>
        </w:rPr>
        <w:t xml:space="preserve"> should be right next to each other with one</w:t>
      </w:r>
      <w:r w:rsidR="006841C7" w:rsidRPr="00EA7B52">
        <w:rPr>
          <w:rFonts w:ascii="Cambria" w:hAnsi="Cambria" w:cs="GillSansMT"/>
          <w:color w:val="000000"/>
        </w:rPr>
        <w:t xml:space="preserve"> </w:t>
      </w:r>
      <w:r w:rsidRPr="00EA7B52">
        <w:rPr>
          <w:rFonts w:ascii="Cambria" w:hAnsi="Cambria" w:cs="GillSansMT"/>
          <w:color w:val="000000"/>
        </w:rPr>
        <w:t>commented</w:t>
      </w:r>
      <w:r w:rsidR="00EA7B52">
        <w:rPr>
          <w:rFonts w:ascii="Cambria" w:hAnsi="Cambria" w:cs="GillSansMT"/>
          <w:color w:val="000000"/>
        </w:rPr>
        <w:t xml:space="preserve"> out. (I </w:t>
      </w:r>
      <w:r w:rsidRPr="00EA7B52">
        <w:rPr>
          <w:rFonts w:ascii="Cambria" w:hAnsi="Cambria" w:cs="GillSansMT"/>
          <w:color w:val="000000"/>
        </w:rPr>
        <w:t>will run it to see one, and then un/comment the other</w:t>
      </w:r>
      <w:r w:rsidR="006841C7" w:rsidRPr="00EA7B52">
        <w:rPr>
          <w:rFonts w:ascii="Cambria" w:hAnsi="Cambria" w:cs="GillSansMT"/>
          <w:color w:val="000000"/>
        </w:rPr>
        <w:t xml:space="preserve"> </w:t>
      </w:r>
      <w:r w:rsidRPr="00EA7B52">
        <w:rPr>
          <w:rFonts w:ascii="Cambria" w:hAnsi="Cambria" w:cs="GillSansMT"/>
          <w:color w:val="000000"/>
        </w:rPr>
        <w:t>and run it again).</w:t>
      </w:r>
    </w:p>
    <w:p w:rsidR="00AB2B76" w:rsidRDefault="00972ABB" w:rsidP="00AB2B76">
      <w:pPr>
        <w:numPr>
          <w:ilvl w:val="0"/>
          <w:numId w:val="2"/>
        </w:numPr>
        <w:autoSpaceDE w:val="0"/>
        <w:autoSpaceDN w:val="0"/>
        <w:adjustRightInd w:val="0"/>
        <w:rPr>
          <w:rFonts w:ascii="Cambria" w:hAnsi="Cambria" w:cs="GillSansMT"/>
          <w:color w:val="000000"/>
        </w:rPr>
      </w:pPr>
      <w:r>
        <w:rPr>
          <w:rFonts w:ascii="Cambria" w:hAnsi="Cambria" w:cs="GillSansMT"/>
          <w:color w:val="000000"/>
        </w:rPr>
        <w:t xml:space="preserve">The </w:t>
      </w:r>
      <w:r w:rsidR="00AB2B76">
        <w:rPr>
          <w:rFonts w:ascii="Cambria" w:hAnsi="Cambria" w:cs="GillSansMT"/>
          <w:color w:val="000000"/>
        </w:rPr>
        <w:t xml:space="preserve">README file (click on the white lined box in the </w:t>
      </w:r>
      <w:proofErr w:type="spellStart"/>
      <w:r w:rsidR="00AB2B76">
        <w:rPr>
          <w:rFonts w:ascii="Cambria" w:hAnsi="Cambria" w:cs="GillSansMT"/>
          <w:color w:val="000000"/>
        </w:rPr>
        <w:t>BlueJ</w:t>
      </w:r>
      <w:proofErr w:type="spellEnd"/>
      <w:r w:rsidR="00AB2B76">
        <w:rPr>
          <w:rFonts w:ascii="Cambria" w:hAnsi="Cambria" w:cs="GillSansMT"/>
          <w:color w:val="000000"/>
        </w:rPr>
        <w:t xml:space="preserve"> window to open it) co</w:t>
      </w:r>
      <w:r>
        <w:rPr>
          <w:rFonts w:ascii="Cambria" w:hAnsi="Cambria" w:cs="GillSansMT"/>
          <w:color w:val="000000"/>
        </w:rPr>
        <w:t xml:space="preserve">ntains </w:t>
      </w:r>
      <w:r w:rsidR="00C614F2">
        <w:rPr>
          <w:rFonts w:ascii="Cambria" w:hAnsi="Cambria" w:cs="GillSansMT"/>
          <w:color w:val="000000"/>
        </w:rPr>
        <w:t>both you</w:t>
      </w:r>
      <w:r>
        <w:rPr>
          <w:rFonts w:ascii="Cambria" w:hAnsi="Cambria" w:cs="GillSansMT"/>
          <w:color w:val="000000"/>
        </w:rPr>
        <w:t xml:space="preserve"> </w:t>
      </w:r>
      <w:r w:rsidR="00C614F2">
        <w:rPr>
          <w:rFonts w:ascii="Cambria" w:hAnsi="Cambria" w:cs="GillSansMT"/>
          <w:color w:val="000000"/>
        </w:rPr>
        <w:t xml:space="preserve">and your partner’s </w:t>
      </w:r>
      <w:r>
        <w:rPr>
          <w:rFonts w:ascii="Cambria" w:hAnsi="Cambria" w:cs="GillSansMT"/>
          <w:color w:val="000000"/>
        </w:rPr>
        <w:t>name, date, and a complete and thorough</w:t>
      </w:r>
      <w:r w:rsidR="00AB2B76">
        <w:rPr>
          <w:rFonts w:ascii="Cambria" w:hAnsi="Cambria" w:cs="GillSansMT"/>
          <w:color w:val="000000"/>
        </w:rPr>
        <w:t xml:space="preserve"> description of how both of your algorithms work.</w:t>
      </w:r>
      <w:r>
        <w:rPr>
          <w:rFonts w:ascii="Cambria" w:hAnsi="Cambria" w:cs="GillSansMT"/>
          <w:color w:val="000000"/>
        </w:rPr>
        <w:t xml:space="preserve">  State the overall complexity (using big-oh analysis) of each algorithm in your descriptions.</w:t>
      </w:r>
    </w:p>
    <w:p w:rsidR="008832A6" w:rsidRPr="006841C7" w:rsidRDefault="00972ABB" w:rsidP="006841C7">
      <w:pPr>
        <w:numPr>
          <w:ilvl w:val="0"/>
          <w:numId w:val="2"/>
        </w:numPr>
        <w:autoSpaceDE w:val="0"/>
        <w:autoSpaceDN w:val="0"/>
        <w:adjustRightInd w:val="0"/>
        <w:rPr>
          <w:rFonts w:ascii="Cambria" w:hAnsi="Cambria" w:cs="GillSansMT"/>
          <w:color w:val="000000"/>
        </w:rPr>
      </w:pPr>
      <w:r>
        <w:rPr>
          <w:rFonts w:ascii="Cambria" w:hAnsi="Cambria" w:cs="GillSansMT"/>
          <w:color w:val="000000"/>
        </w:rPr>
        <w:t xml:space="preserve">Your </w:t>
      </w:r>
      <w:proofErr w:type="spellStart"/>
      <w:r w:rsidRPr="00972ABB">
        <w:rPr>
          <w:rFonts w:ascii="Courier New" w:hAnsi="Courier New" w:cs="Courier New"/>
          <w:color w:val="000000"/>
        </w:rPr>
        <w:t>insertSmallest</w:t>
      </w:r>
      <w:proofErr w:type="spellEnd"/>
      <w:r>
        <w:rPr>
          <w:rFonts w:ascii="Cambria" w:hAnsi="Cambria" w:cs="GillSansMT"/>
          <w:color w:val="000000"/>
        </w:rPr>
        <w:t xml:space="preserve"> algorithm should process the tsp1000.txt</w:t>
      </w:r>
      <w:r w:rsidR="008832A6" w:rsidRPr="00BA2ED6">
        <w:rPr>
          <w:rFonts w:ascii="Cambria" w:hAnsi="Cambria" w:cs="GillSansMT"/>
          <w:color w:val="000000"/>
        </w:rPr>
        <w:t xml:space="preserve"> da</w:t>
      </w:r>
      <w:r>
        <w:rPr>
          <w:rFonts w:ascii="Cambria" w:hAnsi="Cambria" w:cs="GillSansMT"/>
          <w:color w:val="000000"/>
        </w:rPr>
        <w:t xml:space="preserve">ta file </w:t>
      </w:r>
      <w:r w:rsidR="008832A6" w:rsidRPr="00BA2ED6">
        <w:rPr>
          <w:rFonts w:ascii="Cambria" w:hAnsi="Cambria" w:cs="GillSansMT"/>
          <w:color w:val="000000"/>
        </w:rPr>
        <w:t>in a reasonable amount of time</w:t>
      </w:r>
      <w:r w:rsidR="006841C7">
        <w:rPr>
          <w:rFonts w:ascii="Cambria" w:hAnsi="Cambria" w:cs="GillSansMT"/>
          <w:color w:val="000000"/>
        </w:rPr>
        <w:t xml:space="preserve"> </w:t>
      </w:r>
      <w:r w:rsidR="00353518">
        <w:rPr>
          <w:rFonts w:ascii="Cambria" w:hAnsi="Cambria" w:cs="GillSansMT"/>
          <w:color w:val="000000"/>
        </w:rPr>
        <w:t>(5-10</w:t>
      </w:r>
      <w:r w:rsidR="008832A6" w:rsidRPr="006841C7">
        <w:rPr>
          <w:rFonts w:ascii="Cambria" w:hAnsi="Cambria" w:cs="GillSansMT"/>
          <w:color w:val="000000"/>
        </w:rPr>
        <w:t xml:space="preserve"> seconds).</w:t>
      </w:r>
      <w:r w:rsidR="00353518">
        <w:rPr>
          <w:rFonts w:ascii="Cambria" w:hAnsi="Cambria" w:cs="GillSansMT"/>
          <w:color w:val="000000"/>
        </w:rPr>
        <w:t xml:space="preserve">  In order to receive full credit, it needs to be an </w:t>
      </w:r>
      <w:proofErr w:type="gramStart"/>
      <w:r w:rsidR="00353518">
        <w:rPr>
          <w:rFonts w:ascii="Cambria" w:hAnsi="Cambria" w:cs="GillSansMT"/>
          <w:color w:val="000000"/>
        </w:rPr>
        <w:t>O(</w:t>
      </w:r>
      <w:proofErr w:type="gramEnd"/>
      <w:r w:rsidR="00353518">
        <w:rPr>
          <w:rFonts w:ascii="Cambria" w:hAnsi="Cambria" w:cs="GillSansMT"/>
          <w:color w:val="000000"/>
        </w:rPr>
        <w:t>N</w:t>
      </w:r>
      <w:r w:rsidR="00353518">
        <w:rPr>
          <w:rFonts w:ascii="Cambria" w:hAnsi="Cambria" w:cs="GillSansMT"/>
          <w:color w:val="000000"/>
          <w:vertAlign w:val="superscript"/>
        </w:rPr>
        <w:t>2</w:t>
      </w:r>
      <w:r w:rsidR="00353518">
        <w:rPr>
          <w:rFonts w:ascii="Cambria" w:hAnsi="Cambria" w:cs="GillSansMT"/>
          <w:color w:val="000000"/>
        </w:rPr>
        <w:t>) algorithm, which runs in less than 1 second (approximately).</w:t>
      </w:r>
    </w:p>
    <w:p w:rsidR="008832A6" w:rsidRPr="006841C7" w:rsidRDefault="00BE68C2" w:rsidP="006841C7">
      <w:pPr>
        <w:numPr>
          <w:ilvl w:val="0"/>
          <w:numId w:val="2"/>
        </w:numPr>
        <w:autoSpaceDE w:val="0"/>
        <w:autoSpaceDN w:val="0"/>
        <w:adjustRightInd w:val="0"/>
        <w:rPr>
          <w:rFonts w:ascii="Cambria" w:hAnsi="Cambria" w:cs="GillSansMT"/>
          <w:color w:val="000000"/>
        </w:rPr>
      </w:pPr>
      <w:r>
        <w:rPr>
          <w:rFonts w:ascii="Cambria" w:hAnsi="Cambria" w:cs="GillSansMT"/>
          <w:color w:val="000000"/>
        </w:rPr>
        <w:t>If you want me</w:t>
      </w:r>
      <w:r w:rsidR="008832A6" w:rsidRPr="00BA2ED6">
        <w:rPr>
          <w:rFonts w:ascii="Cambria" w:hAnsi="Cambria" w:cs="GillSansMT"/>
          <w:color w:val="000000"/>
        </w:rPr>
        <w:t xml:space="preserve"> to look at something in particular, like an extra credit or</w:t>
      </w:r>
      <w:r w:rsidR="006841C7">
        <w:rPr>
          <w:rFonts w:ascii="Cambria" w:hAnsi="Cambria" w:cs="GillSansMT"/>
          <w:color w:val="000000"/>
        </w:rPr>
        <w:t xml:space="preserve"> </w:t>
      </w:r>
      <w:r w:rsidR="009A6821">
        <w:rPr>
          <w:rFonts w:ascii="Cambria" w:hAnsi="Cambria" w:cs="GillSansMT"/>
          <w:color w:val="000000"/>
        </w:rPr>
        <w:t>challenge (s</w:t>
      </w:r>
      <w:r w:rsidR="008832A6" w:rsidRPr="006841C7">
        <w:rPr>
          <w:rFonts w:ascii="Cambria" w:hAnsi="Cambria" w:cs="GillSansMT"/>
          <w:color w:val="000000"/>
        </w:rPr>
        <w:t>ee below) please mention it in the README.</w:t>
      </w:r>
    </w:p>
    <w:p w:rsidR="006841C7" w:rsidRDefault="006841C7" w:rsidP="008832A6">
      <w:pPr>
        <w:autoSpaceDE w:val="0"/>
        <w:autoSpaceDN w:val="0"/>
        <w:adjustRightInd w:val="0"/>
        <w:rPr>
          <w:rFonts w:ascii="Cambria" w:hAnsi="Cambria" w:cs="GillSansMT-Bold"/>
          <w:b/>
          <w:bCs/>
          <w:color w:val="000000"/>
        </w:rPr>
      </w:pPr>
    </w:p>
    <w:p w:rsidR="003D57D6" w:rsidRDefault="003D57D6" w:rsidP="008832A6">
      <w:pPr>
        <w:autoSpaceDE w:val="0"/>
        <w:autoSpaceDN w:val="0"/>
        <w:adjustRightInd w:val="0"/>
        <w:rPr>
          <w:rFonts w:ascii="Cambria" w:hAnsi="Cambria" w:cs="GillSansMT-Bold"/>
          <w:b/>
          <w:bCs/>
          <w:color w:val="000000"/>
        </w:rPr>
      </w:pPr>
      <w:r>
        <w:rPr>
          <w:rFonts w:ascii="Cambria" w:hAnsi="Cambria" w:cs="GillSansMT-Bold"/>
          <w:b/>
          <w:bCs/>
          <w:color w:val="000000"/>
        </w:rPr>
        <w:t>Turning it in</w:t>
      </w:r>
    </w:p>
    <w:p w:rsidR="00942E31" w:rsidRDefault="003D57D6" w:rsidP="00942E31">
      <w:pPr>
        <w:numPr>
          <w:ilvl w:val="0"/>
          <w:numId w:val="2"/>
        </w:numPr>
        <w:autoSpaceDE w:val="0"/>
        <w:autoSpaceDN w:val="0"/>
        <w:adjustRightInd w:val="0"/>
        <w:rPr>
          <w:rFonts w:ascii="Cambria" w:hAnsi="Cambria" w:cs="GillSansMT-Bold"/>
          <w:bCs/>
          <w:color w:val="000000"/>
        </w:rPr>
      </w:pPr>
      <w:r>
        <w:rPr>
          <w:rFonts w:ascii="Cambria" w:hAnsi="Cambria" w:cs="GillSansMT-Bold"/>
          <w:bCs/>
          <w:color w:val="000000"/>
        </w:rPr>
        <w:t>Name y</w:t>
      </w:r>
      <w:r w:rsidR="00C614F2">
        <w:rPr>
          <w:rFonts w:ascii="Cambria" w:hAnsi="Cambria" w:cs="GillSansMT-Bold"/>
          <w:bCs/>
          <w:color w:val="000000"/>
        </w:rPr>
        <w:t xml:space="preserve">our project file directory </w:t>
      </w:r>
      <w:r w:rsidR="00942E31">
        <w:rPr>
          <w:rFonts w:ascii="Cambria" w:hAnsi="Cambria" w:cs="GillSansMT-Bold"/>
          <w:bCs/>
          <w:color w:val="000000"/>
        </w:rPr>
        <w:t>Traveling</w:t>
      </w:r>
      <w:r w:rsidR="001E6C70">
        <w:rPr>
          <w:rFonts w:ascii="Cambria" w:hAnsi="Cambria" w:cs="GillSansMT-Bold"/>
          <w:bCs/>
          <w:color w:val="000000"/>
        </w:rPr>
        <w:t xml:space="preserve"> </w:t>
      </w:r>
      <w:r>
        <w:rPr>
          <w:rFonts w:ascii="Cambria" w:hAnsi="Cambria" w:cs="GillSansMT-Bold"/>
          <w:bCs/>
          <w:color w:val="000000"/>
        </w:rPr>
        <w:t>Salespe</w:t>
      </w:r>
      <w:r w:rsidR="00942E31">
        <w:rPr>
          <w:rFonts w:ascii="Cambria" w:hAnsi="Cambria" w:cs="GillSansMT-Bold"/>
          <w:bCs/>
          <w:color w:val="000000"/>
        </w:rPr>
        <w:t>rson.</w:t>
      </w:r>
    </w:p>
    <w:p w:rsidR="003D57D6" w:rsidRDefault="003D57D6" w:rsidP="00942E31">
      <w:pPr>
        <w:numPr>
          <w:ilvl w:val="0"/>
          <w:numId w:val="2"/>
        </w:numPr>
        <w:autoSpaceDE w:val="0"/>
        <w:autoSpaceDN w:val="0"/>
        <w:adjustRightInd w:val="0"/>
        <w:rPr>
          <w:rFonts w:ascii="Cambria" w:hAnsi="Cambria" w:cs="GillSansMT-Bold"/>
          <w:bCs/>
          <w:color w:val="000000"/>
        </w:rPr>
      </w:pPr>
      <w:r>
        <w:rPr>
          <w:rFonts w:ascii="Cambria" w:hAnsi="Cambria" w:cs="GillSansMT-Bold"/>
          <w:bCs/>
          <w:color w:val="000000"/>
        </w:rPr>
        <w:t>Zip up the entire project file directo</w:t>
      </w:r>
      <w:r w:rsidR="00942E31">
        <w:rPr>
          <w:rFonts w:ascii="Cambria" w:hAnsi="Cambria" w:cs="GillSansMT-Bold"/>
          <w:bCs/>
          <w:color w:val="000000"/>
        </w:rPr>
        <w:t>ry by right-clicking on the directory name and then select "7 Zip" from the menu, then "add to  .</w:t>
      </w:r>
      <w:r w:rsidR="00C614F2">
        <w:rPr>
          <w:rFonts w:ascii="Cambria" w:hAnsi="Cambria" w:cs="GillSansMT-Bold"/>
          <w:bCs/>
          <w:color w:val="000000"/>
        </w:rPr>
        <w:t xml:space="preserve"> . . TravelingSalesperson</w:t>
      </w:r>
      <w:r w:rsidR="00942E31">
        <w:rPr>
          <w:rFonts w:ascii="Cambria" w:hAnsi="Cambria" w:cs="GillSansMT-Bold"/>
          <w:bCs/>
          <w:color w:val="000000"/>
        </w:rPr>
        <w:t>.zip".</w:t>
      </w:r>
    </w:p>
    <w:p w:rsidR="00942E31" w:rsidRPr="003D57D6" w:rsidRDefault="00C614F2" w:rsidP="00942E31">
      <w:pPr>
        <w:numPr>
          <w:ilvl w:val="0"/>
          <w:numId w:val="2"/>
        </w:numPr>
        <w:autoSpaceDE w:val="0"/>
        <w:autoSpaceDN w:val="0"/>
        <w:adjustRightInd w:val="0"/>
        <w:rPr>
          <w:rFonts w:ascii="Cambria" w:hAnsi="Cambria" w:cs="GillSansMT-Bold"/>
          <w:bCs/>
          <w:color w:val="000000"/>
        </w:rPr>
      </w:pPr>
      <w:r>
        <w:rPr>
          <w:rFonts w:ascii="Cambria" w:hAnsi="Cambria" w:cs="GillSansMT-Bold"/>
          <w:bCs/>
          <w:color w:val="000000"/>
        </w:rPr>
        <w:t xml:space="preserve">Submit </w:t>
      </w:r>
      <w:r w:rsidR="00942E31">
        <w:rPr>
          <w:rFonts w:ascii="Cambria" w:hAnsi="Cambria" w:cs="GillSansMT-Bold"/>
          <w:bCs/>
          <w:color w:val="000000"/>
        </w:rPr>
        <w:t xml:space="preserve">the zipped directory </w:t>
      </w:r>
      <w:r>
        <w:rPr>
          <w:rFonts w:ascii="Cambria" w:hAnsi="Cambria" w:cs="GillSansMT-Bold"/>
          <w:bCs/>
          <w:color w:val="000000"/>
        </w:rPr>
        <w:t>using the Canvas assignment page</w:t>
      </w:r>
      <w:r w:rsidR="00942E31">
        <w:rPr>
          <w:rFonts w:ascii="Cambria" w:hAnsi="Cambria" w:cs="GillSansMT-Bold"/>
          <w:bCs/>
          <w:color w:val="000000"/>
        </w:rPr>
        <w:t>.</w:t>
      </w:r>
      <w:r>
        <w:rPr>
          <w:rFonts w:ascii="Cambria" w:hAnsi="Cambria" w:cs="GillSansMT-Bold"/>
          <w:bCs/>
          <w:color w:val="000000"/>
        </w:rPr>
        <w:t xml:space="preserve">  I only need one submission for both you and your partner (pick one).  In other words, only one of you needs to turn this in for both of you to get credit for it (of course both of your names will be listed in the README file)</w:t>
      </w:r>
      <w:bookmarkStart w:id="0" w:name="_GoBack"/>
      <w:bookmarkEnd w:id="0"/>
      <w:r>
        <w:rPr>
          <w:rFonts w:ascii="Cambria" w:hAnsi="Cambria" w:cs="GillSansMT-Bold"/>
          <w:bCs/>
          <w:color w:val="000000"/>
        </w:rPr>
        <w:t>.</w:t>
      </w:r>
    </w:p>
    <w:p w:rsidR="003D57D6" w:rsidRDefault="003D57D6" w:rsidP="008832A6">
      <w:pPr>
        <w:autoSpaceDE w:val="0"/>
        <w:autoSpaceDN w:val="0"/>
        <w:adjustRightInd w:val="0"/>
        <w:rPr>
          <w:rFonts w:ascii="Cambria" w:hAnsi="Cambria" w:cs="GillSansMT-Bold"/>
          <w:b/>
          <w:bCs/>
          <w:color w:val="000000"/>
        </w:rPr>
      </w:pPr>
    </w:p>
    <w:p w:rsidR="00AD59CB" w:rsidRDefault="00AD59CB" w:rsidP="008832A6">
      <w:pPr>
        <w:autoSpaceDE w:val="0"/>
        <w:autoSpaceDN w:val="0"/>
        <w:adjustRightInd w:val="0"/>
        <w:rPr>
          <w:rFonts w:ascii="Cambria" w:hAnsi="Cambria" w:cs="GillSansMT-Bold"/>
          <w:b/>
          <w:bCs/>
          <w:color w:val="000000"/>
        </w:rPr>
      </w:pPr>
    </w:p>
    <w:p w:rsidR="00AD59CB" w:rsidRDefault="00AD59CB"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r w:rsidRPr="00BA2ED6">
        <w:rPr>
          <w:rFonts w:ascii="Cambria" w:hAnsi="Cambria" w:cs="GillSansMT-Bold"/>
          <w:b/>
          <w:bCs/>
          <w:color w:val="000000"/>
        </w:rPr>
        <w:t>Extra Credit/Challenges</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Here are a series of challenges in no particular order. The fall under two general categories:</w:t>
      </w:r>
      <w:r w:rsidR="006841C7">
        <w:rPr>
          <w:rFonts w:ascii="Cambria" w:hAnsi="Cambria" w:cs="GillSansMT"/>
          <w:color w:val="000000"/>
        </w:rPr>
        <w:t xml:space="preserve"> </w:t>
      </w:r>
      <w:r w:rsidRPr="00BA2ED6">
        <w:rPr>
          <w:rFonts w:ascii="Cambria" w:hAnsi="Cambria" w:cs="GillSansMT"/>
          <w:color w:val="000000"/>
        </w:rPr>
        <w:t>improving the user interface/graphics, or improving the algorithm. You may do as many or as</w:t>
      </w:r>
      <w:r w:rsidR="006841C7">
        <w:rPr>
          <w:rFonts w:ascii="Cambria" w:hAnsi="Cambria" w:cs="GillSansMT"/>
          <w:color w:val="000000"/>
        </w:rPr>
        <w:t xml:space="preserve"> </w:t>
      </w:r>
      <w:r w:rsidRPr="00BA2ED6">
        <w:rPr>
          <w:rFonts w:ascii="Cambria" w:hAnsi="Cambria" w:cs="GillSansMT"/>
          <w:color w:val="000000"/>
        </w:rPr>
        <w:t>few as you like.</w:t>
      </w:r>
    </w:p>
    <w:p w:rsidR="006841C7" w:rsidRDefault="006841C7" w:rsidP="008832A6">
      <w:pPr>
        <w:autoSpaceDE w:val="0"/>
        <w:autoSpaceDN w:val="0"/>
        <w:adjustRightInd w:val="0"/>
        <w:rPr>
          <w:rFonts w:ascii="Cambria" w:hAnsi="Cambria" w:cs="GillSansMT-Bold"/>
          <w:b/>
          <w:bCs/>
          <w:color w:val="000000"/>
        </w:rPr>
      </w:pPr>
    </w:p>
    <w:p w:rsidR="00AD59CB" w:rsidRDefault="00AD59CB"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r w:rsidRPr="00BA2ED6">
        <w:rPr>
          <w:rFonts w:ascii="Cambria" w:hAnsi="Cambria" w:cs="GillSansMT-Bold"/>
          <w:b/>
          <w:bCs/>
          <w:color w:val="000000"/>
        </w:rPr>
        <w:t>Animate the path finding</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 xml:space="preserve">Use a </w:t>
      </w:r>
      <w:proofErr w:type="spellStart"/>
      <w:r w:rsidRPr="00EA7B52">
        <w:rPr>
          <w:rFonts w:ascii="Courier New" w:hAnsi="Courier New" w:cs="Courier New"/>
          <w:color w:val="000000"/>
        </w:rPr>
        <w:t>java.util.Timer</w:t>
      </w:r>
      <w:proofErr w:type="spellEnd"/>
      <w:r w:rsidRPr="00BA2ED6">
        <w:rPr>
          <w:rFonts w:ascii="Cambria" w:hAnsi="Cambria" w:cs="GillSansMT"/>
          <w:color w:val="000000"/>
        </w:rPr>
        <w:t xml:space="preserve"> to add points to a Tour at some interval, re-drawing the current state of</w:t>
      </w:r>
      <w:r w:rsidR="00EA7B52">
        <w:rPr>
          <w:rFonts w:ascii="Cambria" w:hAnsi="Cambria" w:cs="GillSansMT"/>
          <w:color w:val="000000"/>
        </w:rPr>
        <w:t xml:space="preserve"> </w:t>
      </w:r>
      <w:r w:rsidRPr="00BA2ED6">
        <w:rPr>
          <w:rFonts w:ascii="Cambria" w:hAnsi="Cambria" w:cs="GillSansMT"/>
          <w:color w:val="000000"/>
        </w:rPr>
        <w:t>the Tour after each point is added. Since you have to add the points one at a time when a</w:t>
      </w:r>
      <w:r w:rsidR="00EA7B52">
        <w:rPr>
          <w:rFonts w:ascii="Cambria" w:hAnsi="Cambria" w:cs="GillSansMT"/>
          <w:color w:val="000000"/>
        </w:rPr>
        <w:t xml:space="preserve"> </w:t>
      </w:r>
      <w:r w:rsidRPr="00BA2ED6">
        <w:rPr>
          <w:rFonts w:ascii="Cambria" w:hAnsi="Cambria" w:cs="GillSansMT"/>
          <w:color w:val="000000"/>
        </w:rPr>
        <w:t xml:space="preserve">Timer event is fired, you might want to read the data file into a simple </w:t>
      </w:r>
      <w:proofErr w:type="spellStart"/>
      <w:r w:rsidRPr="00EA7B52">
        <w:rPr>
          <w:rFonts w:ascii="Courier New" w:hAnsi="Courier New" w:cs="Courier New"/>
          <w:color w:val="000000"/>
        </w:rPr>
        <w:t>LinkedList</w:t>
      </w:r>
      <w:proofErr w:type="spellEnd"/>
      <w:r w:rsidRPr="00EA7B52">
        <w:rPr>
          <w:rFonts w:ascii="Courier New" w:hAnsi="Courier New" w:cs="Courier New"/>
          <w:color w:val="000000"/>
        </w:rPr>
        <w:t>&lt;Point&gt;.</w:t>
      </w:r>
      <w:r w:rsidRPr="00BA2ED6">
        <w:rPr>
          <w:rFonts w:ascii="Cambria" w:hAnsi="Cambria" w:cs="GillSansMT"/>
          <w:color w:val="000000"/>
        </w:rPr>
        <w:t xml:space="preserve"> Then</w:t>
      </w:r>
      <w:r w:rsidR="00EA7B52">
        <w:rPr>
          <w:rFonts w:ascii="Cambria" w:hAnsi="Cambria" w:cs="GillSansMT"/>
          <w:color w:val="000000"/>
        </w:rPr>
        <w:t xml:space="preserve"> </w:t>
      </w:r>
      <w:r w:rsidRPr="00BA2ED6">
        <w:rPr>
          <w:rFonts w:ascii="Cambria" w:hAnsi="Cambria" w:cs="GillSansMT"/>
          <w:color w:val="000000"/>
        </w:rPr>
        <w:t xml:space="preserve">every time the timer </w:t>
      </w:r>
      <w:proofErr w:type="gramStart"/>
      <w:r w:rsidRPr="00BA2ED6">
        <w:rPr>
          <w:rFonts w:ascii="Cambria" w:hAnsi="Cambria" w:cs="GillSansMT"/>
          <w:color w:val="000000"/>
        </w:rPr>
        <w:t>fires,</w:t>
      </w:r>
      <w:proofErr w:type="gramEnd"/>
      <w:r w:rsidRPr="00BA2ED6">
        <w:rPr>
          <w:rFonts w:ascii="Cambria" w:hAnsi="Cambria" w:cs="GillSansMT"/>
          <w:color w:val="000000"/>
        </w:rPr>
        <w:t xml:space="preserve"> pull a point from the list and add it to the tour.</w:t>
      </w:r>
    </w:p>
    <w:p w:rsidR="00EA7B52" w:rsidRDefault="00EA7B52" w:rsidP="008832A6">
      <w:pPr>
        <w:autoSpaceDE w:val="0"/>
        <w:autoSpaceDN w:val="0"/>
        <w:adjustRightInd w:val="0"/>
        <w:rPr>
          <w:rFonts w:ascii="Cambria" w:hAnsi="Cambria" w:cs="GillSansMT"/>
          <w:color w:val="000000"/>
        </w:rPr>
      </w:pP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Below are some ideas for finding a better TSP tour. None of the methods guarantees to find an</w:t>
      </w:r>
      <w:r w:rsidR="00EA7B52">
        <w:rPr>
          <w:rFonts w:ascii="Cambria" w:hAnsi="Cambria" w:cs="GillSansMT"/>
          <w:color w:val="000000"/>
        </w:rPr>
        <w:t xml:space="preserve"> </w:t>
      </w:r>
      <w:r w:rsidRPr="00BA2ED6">
        <w:rPr>
          <w:rFonts w:ascii="Cambria" w:hAnsi="Cambria" w:cs="GillSansMT"/>
          <w:color w:val="000000"/>
        </w:rPr>
        <w:t>optimal tour, but they often lead to a good tour in practice.</w:t>
      </w:r>
    </w:p>
    <w:p w:rsidR="00EA7B52" w:rsidRDefault="00EA7B52"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r w:rsidRPr="00BA2ED6">
        <w:rPr>
          <w:rFonts w:ascii="Cambria" w:hAnsi="Cambria" w:cs="GillSansMT-Bold"/>
          <w:b/>
          <w:bCs/>
          <w:color w:val="000000"/>
        </w:rPr>
        <w:t>Farthest insertion</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It is just like the smallest increase insertion heuristic described in the assignment, except that</w:t>
      </w:r>
      <w:r w:rsidR="00EA7B52">
        <w:rPr>
          <w:rFonts w:ascii="Cambria" w:hAnsi="Cambria" w:cs="GillSansMT"/>
          <w:color w:val="000000"/>
        </w:rPr>
        <w:t xml:space="preserve"> </w:t>
      </w:r>
      <w:r w:rsidR="00950830">
        <w:rPr>
          <w:rFonts w:ascii="Cambria" w:hAnsi="Cambria" w:cs="GillSansMT"/>
          <w:color w:val="000000"/>
        </w:rPr>
        <w:t xml:space="preserve">the </w:t>
      </w:r>
      <w:r w:rsidRPr="00BA2ED6">
        <w:rPr>
          <w:rFonts w:ascii="Cambria" w:hAnsi="Cambria" w:cs="GillSansMT"/>
          <w:color w:val="000000"/>
        </w:rPr>
        <w:t>cities need not be inserted in the same order as the input. Start with a tour consisting of the</w:t>
      </w:r>
      <w:r w:rsidR="00EA7B52">
        <w:rPr>
          <w:rFonts w:ascii="Cambria" w:hAnsi="Cambria" w:cs="GillSansMT"/>
          <w:color w:val="000000"/>
        </w:rPr>
        <w:t xml:space="preserve"> </w:t>
      </w:r>
      <w:r w:rsidRPr="00BA2ED6">
        <w:rPr>
          <w:rFonts w:ascii="Cambria" w:hAnsi="Cambria" w:cs="GillSansMT"/>
          <w:color w:val="000000"/>
        </w:rPr>
        <w:t xml:space="preserve">two </w:t>
      </w:r>
      <w:r w:rsidR="00950830">
        <w:rPr>
          <w:rFonts w:ascii="Cambria" w:hAnsi="Cambria" w:cs="GillSansMT"/>
          <w:color w:val="000000"/>
        </w:rPr>
        <w:t xml:space="preserve">cities that are farthest apart.  </w:t>
      </w:r>
      <w:r w:rsidRPr="00BA2ED6">
        <w:rPr>
          <w:rFonts w:ascii="Cambria" w:hAnsi="Cambria" w:cs="GillSansMT"/>
          <w:color w:val="000000"/>
        </w:rPr>
        <w:t>Repeat the following:</w:t>
      </w:r>
    </w:p>
    <w:p w:rsidR="008832A6" w:rsidRPr="00EA7B52" w:rsidRDefault="008832A6" w:rsidP="00EA7B52">
      <w:pPr>
        <w:numPr>
          <w:ilvl w:val="0"/>
          <w:numId w:val="2"/>
        </w:numPr>
        <w:autoSpaceDE w:val="0"/>
        <w:autoSpaceDN w:val="0"/>
        <w:adjustRightInd w:val="0"/>
        <w:rPr>
          <w:rFonts w:ascii="Cambria" w:hAnsi="Cambria" w:cs="GillSansMT"/>
          <w:color w:val="000000"/>
        </w:rPr>
      </w:pPr>
      <w:r w:rsidRPr="00BA2ED6">
        <w:rPr>
          <w:rFonts w:ascii="Cambria" w:hAnsi="Cambria" w:cs="GillSansMT"/>
          <w:color w:val="000000"/>
        </w:rPr>
        <w:t xml:space="preserve">Among all cities not in the tour, choose the one that is </w:t>
      </w:r>
      <w:r w:rsidRPr="00BA2ED6">
        <w:rPr>
          <w:rFonts w:ascii="Cambria" w:hAnsi="Cambria" w:cs="GillSansMT-Italic"/>
          <w:i/>
          <w:iCs/>
          <w:color w:val="000000"/>
        </w:rPr>
        <w:t xml:space="preserve">farthest </w:t>
      </w:r>
      <w:r w:rsidRPr="00BA2ED6">
        <w:rPr>
          <w:rFonts w:ascii="Cambria" w:hAnsi="Cambria" w:cs="GillSansMT"/>
          <w:color w:val="000000"/>
        </w:rPr>
        <w:t>from any city already in</w:t>
      </w:r>
      <w:r w:rsidR="00EA7B52">
        <w:rPr>
          <w:rFonts w:ascii="Cambria" w:hAnsi="Cambria" w:cs="GillSansMT"/>
          <w:color w:val="000000"/>
        </w:rPr>
        <w:t xml:space="preserve"> </w:t>
      </w:r>
      <w:r w:rsidRPr="00EA7B52">
        <w:rPr>
          <w:rFonts w:ascii="Cambria" w:hAnsi="Cambria" w:cs="GillSansMT"/>
          <w:color w:val="000000"/>
        </w:rPr>
        <w:t>the tour.</w:t>
      </w:r>
    </w:p>
    <w:p w:rsidR="008832A6" w:rsidRPr="00EA7B52" w:rsidRDefault="008832A6" w:rsidP="00EA7B52">
      <w:pPr>
        <w:numPr>
          <w:ilvl w:val="0"/>
          <w:numId w:val="2"/>
        </w:numPr>
        <w:autoSpaceDE w:val="0"/>
        <w:autoSpaceDN w:val="0"/>
        <w:adjustRightInd w:val="0"/>
        <w:rPr>
          <w:rFonts w:ascii="Cambria" w:hAnsi="Cambria" w:cs="GillSansMT"/>
          <w:color w:val="000000"/>
        </w:rPr>
      </w:pPr>
      <w:r w:rsidRPr="00BA2ED6">
        <w:rPr>
          <w:rFonts w:ascii="Cambria" w:hAnsi="Cambria" w:cs="GillSansMT"/>
          <w:color w:val="000000"/>
        </w:rPr>
        <w:t>Insert it into the tour in the position where it causes the smallest increases in the tour</w:t>
      </w:r>
      <w:r w:rsidR="00EA7B52">
        <w:rPr>
          <w:rFonts w:ascii="Cambria" w:hAnsi="Cambria" w:cs="GillSansMT"/>
          <w:color w:val="000000"/>
        </w:rPr>
        <w:t xml:space="preserve"> </w:t>
      </w:r>
      <w:r w:rsidRPr="00EA7B52">
        <w:rPr>
          <w:rFonts w:ascii="Cambria" w:hAnsi="Cambria" w:cs="GillSansMT"/>
          <w:color w:val="000000"/>
        </w:rPr>
        <w:t>distance.</w:t>
      </w:r>
    </w:p>
    <w:p w:rsidR="00EF284D" w:rsidRPr="00BA2ED6" w:rsidRDefault="00EF284D" w:rsidP="008832A6">
      <w:pPr>
        <w:autoSpaceDE w:val="0"/>
        <w:autoSpaceDN w:val="0"/>
        <w:adjustRightInd w:val="0"/>
        <w:rPr>
          <w:rFonts w:ascii="Cambria" w:hAnsi="Cambria" w:cs="GillSansMT"/>
          <w:color w:val="000000"/>
        </w:rPr>
      </w:pP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You will have to store all of the unused cities in an appropriate data structure, until they get</w:t>
      </w:r>
      <w:r w:rsidR="00950830">
        <w:rPr>
          <w:rFonts w:ascii="Cambria" w:hAnsi="Cambria" w:cs="GillSansMT"/>
          <w:color w:val="000000"/>
        </w:rPr>
        <w:t xml:space="preserve"> </w:t>
      </w:r>
      <w:r w:rsidRPr="00BA2ED6">
        <w:rPr>
          <w:rFonts w:ascii="Cambria" w:hAnsi="Cambria" w:cs="GillSansMT"/>
          <w:color w:val="000000"/>
        </w:rPr>
        <w:t>inserted into the tour. If your code takes a long time, you algorithm probably performs</w:t>
      </w:r>
      <w:r w:rsidR="00950830">
        <w:rPr>
          <w:rFonts w:ascii="Cambria" w:hAnsi="Cambria" w:cs="GillSansMT"/>
          <w:color w:val="000000"/>
        </w:rPr>
        <w:t xml:space="preserve"> </w:t>
      </w:r>
      <w:r w:rsidRPr="00BA2ED6">
        <w:rPr>
          <w:rFonts w:ascii="Cambria" w:hAnsi="Cambria" w:cs="GillSansMT"/>
          <w:color w:val="000000"/>
        </w:rPr>
        <w:t>approximately N</w:t>
      </w:r>
      <w:r w:rsidRPr="00EA7B52">
        <w:rPr>
          <w:rFonts w:ascii="Cambria" w:hAnsi="Cambria" w:cs="GillSansMT"/>
          <w:color w:val="000000"/>
          <w:vertAlign w:val="superscript"/>
        </w:rPr>
        <w:t>3</w:t>
      </w:r>
      <w:r w:rsidRPr="00BA2ED6">
        <w:rPr>
          <w:rFonts w:ascii="Cambria" w:hAnsi="Cambria" w:cs="GillSansMT"/>
          <w:color w:val="000000"/>
        </w:rPr>
        <w:t xml:space="preserve"> steps. If you're careful and clever, this can be improved to N</w:t>
      </w:r>
      <w:r w:rsidRPr="00EA7B52">
        <w:rPr>
          <w:rFonts w:ascii="Cambria" w:hAnsi="Cambria" w:cs="GillSansMT"/>
          <w:color w:val="000000"/>
          <w:vertAlign w:val="superscript"/>
        </w:rPr>
        <w:t>2</w:t>
      </w:r>
      <w:r w:rsidRPr="00BA2ED6">
        <w:rPr>
          <w:rFonts w:ascii="Cambria" w:hAnsi="Cambria" w:cs="GillSansMT"/>
          <w:color w:val="000000"/>
        </w:rPr>
        <w:t xml:space="preserve"> steps.</w:t>
      </w:r>
    </w:p>
    <w:p w:rsidR="00EA7B52" w:rsidRDefault="00EA7B52"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r w:rsidRPr="00BA2ED6">
        <w:rPr>
          <w:rFonts w:ascii="Cambria" w:hAnsi="Cambria" w:cs="GillSansMT-Bold"/>
          <w:b/>
          <w:bCs/>
          <w:color w:val="000000"/>
        </w:rPr>
        <w:t>Node interchange local search</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Run the original greedy heuristic (or any other heuristic). Then repeat the following:</w:t>
      </w:r>
    </w:p>
    <w:p w:rsidR="008832A6" w:rsidRPr="00BA2ED6" w:rsidRDefault="008832A6" w:rsidP="00EA7B52">
      <w:pPr>
        <w:numPr>
          <w:ilvl w:val="0"/>
          <w:numId w:val="2"/>
        </w:numPr>
        <w:autoSpaceDE w:val="0"/>
        <w:autoSpaceDN w:val="0"/>
        <w:adjustRightInd w:val="0"/>
        <w:rPr>
          <w:rFonts w:ascii="Cambria" w:hAnsi="Cambria" w:cs="GillSansMT"/>
          <w:color w:val="000000"/>
        </w:rPr>
      </w:pPr>
      <w:r w:rsidRPr="00BA2ED6">
        <w:rPr>
          <w:rFonts w:ascii="Cambria" w:hAnsi="Cambria" w:cs="GillSansMT"/>
          <w:color w:val="000000"/>
        </w:rPr>
        <w:t>Choose a pair of cities.</w:t>
      </w:r>
    </w:p>
    <w:p w:rsidR="008832A6" w:rsidRPr="00EA7B52" w:rsidRDefault="008832A6" w:rsidP="00EA7B52">
      <w:pPr>
        <w:numPr>
          <w:ilvl w:val="0"/>
          <w:numId w:val="2"/>
        </w:numPr>
        <w:autoSpaceDE w:val="0"/>
        <w:autoSpaceDN w:val="0"/>
        <w:adjustRightInd w:val="0"/>
        <w:rPr>
          <w:rFonts w:ascii="Cambria" w:hAnsi="Cambria" w:cs="GillSansMT"/>
          <w:color w:val="000000"/>
        </w:rPr>
      </w:pPr>
      <w:r w:rsidRPr="00BA2ED6">
        <w:rPr>
          <w:rFonts w:ascii="Cambria" w:hAnsi="Cambria" w:cs="GillSansMT"/>
          <w:color w:val="000000"/>
        </w:rPr>
        <w:t>Swap the two cities in if this improves the tour. For example if the original greedy</w:t>
      </w:r>
      <w:r w:rsidR="00EA7B52">
        <w:rPr>
          <w:rFonts w:ascii="Cambria" w:hAnsi="Cambria" w:cs="GillSansMT"/>
          <w:color w:val="000000"/>
        </w:rPr>
        <w:t xml:space="preserve"> </w:t>
      </w:r>
      <w:r w:rsidRPr="00EA7B52">
        <w:rPr>
          <w:rFonts w:ascii="Cambria" w:hAnsi="Cambria" w:cs="GillSansMT"/>
          <w:color w:val="000000"/>
        </w:rPr>
        <w:t>heuristic returns 1-5-6-2-3-4-1, you might consider swapping 5 and 3 to get the tour 1-3-6-2-5-4-1.</w:t>
      </w:r>
    </w:p>
    <w:p w:rsidR="00EA7B52" w:rsidRDefault="00EA7B52" w:rsidP="008832A6">
      <w:pPr>
        <w:autoSpaceDE w:val="0"/>
        <w:autoSpaceDN w:val="0"/>
        <w:adjustRightInd w:val="0"/>
        <w:rPr>
          <w:rFonts w:ascii="Cambria" w:hAnsi="Cambria" w:cs="GillSansMT"/>
          <w:color w:val="000000"/>
        </w:rPr>
      </w:pP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Writing a function to swap two nodes in a linked list provides great practice with coding linked</w:t>
      </w:r>
      <w:r w:rsidR="00EA7B52">
        <w:rPr>
          <w:rFonts w:ascii="Cambria" w:hAnsi="Cambria" w:cs="GillSansMT"/>
          <w:color w:val="000000"/>
        </w:rPr>
        <w:t xml:space="preserve"> </w:t>
      </w:r>
      <w:r w:rsidRPr="00BA2ED6">
        <w:rPr>
          <w:rFonts w:ascii="Cambria" w:hAnsi="Cambria" w:cs="GillSansMT"/>
          <w:color w:val="000000"/>
        </w:rPr>
        <w:t>lists. Be careful, it can be a little trickier that you might first expect (e.g., make sure your code</w:t>
      </w:r>
      <w:r w:rsidR="00EA7B52">
        <w:rPr>
          <w:rFonts w:ascii="Cambria" w:hAnsi="Cambria" w:cs="GillSansMT"/>
          <w:color w:val="000000"/>
        </w:rPr>
        <w:t xml:space="preserve"> </w:t>
      </w:r>
      <w:r w:rsidRPr="00BA2ED6">
        <w:rPr>
          <w:rFonts w:ascii="Cambria" w:hAnsi="Cambria" w:cs="GillSansMT"/>
          <w:color w:val="000000"/>
        </w:rPr>
        <w:t>handles the case when the 2 cities occur consecutively in the original tour).</w:t>
      </w:r>
    </w:p>
    <w:p w:rsidR="00EA7B52" w:rsidRDefault="00EA7B52" w:rsidP="008832A6">
      <w:pPr>
        <w:autoSpaceDE w:val="0"/>
        <w:autoSpaceDN w:val="0"/>
        <w:adjustRightInd w:val="0"/>
        <w:rPr>
          <w:rFonts w:ascii="Cambria" w:hAnsi="Cambria" w:cs="GillSansMT-Bold"/>
          <w:b/>
          <w:bCs/>
          <w:color w:val="000000"/>
        </w:rPr>
      </w:pPr>
    </w:p>
    <w:p w:rsidR="008832A6" w:rsidRPr="00BA2ED6" w:rsidRDefault="008832A6" w:rsidP="008832A6">
      <w:pPr>
        <w:autoSpaceDE w:val="0"/>
        <w:autoSpaceDN w:val="0"/>
        <w:adjustRightInd w:val="0"/>
        <w:rPr>
          <w:rFonts w:ascii="Cambria" w:hAnsi="Cambria" w:cs="GillSansMT-Bold"/>
          <w:b/>
          <w:bCs/>
          <w:color w:val="000000"/>
        </w:rPr>
      </w:pPr>
      <w:r w:rsidRPr="00BA2ED6">
        <w:rPr>
          <w:rFonts w:ascii="Cambria" w:hAnsi="Cambria" w:cs="GillSansMT-Bold"/>
          <w:b/>
          <w:bCs/>
          <w:color w:val="000000"/>
        </w:rPr>
        <w:t>Edge exchange local search</w:t>
      </w:r>
    </w:p>
    <w:p w:rsidR="008832A6" w:rsidRPr="00BA2ED6" w:rsidRDefault="008832A6" w:rsidP="008832A6">
      <w:pPr>
        <w:autoSpaceDE w:val="0"/>
        <w:autoSpaceDN w:val="0"/>
        <w:adjustRightInd w:val="0"/>
        <w:rPr>
          <w:rFonts w:ascii="Cambria" w:hAnsi="Cambria" w:cs="GillSansMT"/>
          <w:color w:val="000000"/>
        </w:rPr>
      </w:pPr>
      <w:r w:rsidRPr="00BA2ED6">
        <w:rPr>
          <w:rFonts w:ascii="Cambria" w:hAnsi="Cambria" w:cs="GillSansMT"/>
          <w:color w:val="000000"/>
        </w:rPr>
        <w:t>Run the original greedy heuristic (or any other heuristic). Then repeat the following:</w:t>
      </w:r>
    </w:p>
    <w:p w:rsidR="008832A6" w:rsidRPr="00BA2ED6" w:rsidRDefault="008832A6" w:rsidP="00EA7B52">
      <w:pPr>
        <w:numPr>
          <w:ilvl w:val="0"/>
          <w:numId w:val="2"/>
        </w:numPr>
        <w:autoSpaceDE w:val="0"/>
        <w:autoSpaceDN w:val="0"/>
        <w:adjustRightInd w:val="0"/>
        <w:rPr>
          <w:rFonts w:ascii="Cambria" w:hAnsi="Cambria" w:cs="GillSansMT"/>
          <w:color w:val="000000"/>
        </w:rPr>
      </w:pPr>
      <w:r w:rsidRPr="00BA2ED6">
        <w:rPr>
          <w:rFonts w:ascii="Cambria" w:hAnsi="Cambria" w:cs="GillSansMT"/>
          <w:color w:val="000000"/>
        </w:rPr>
        <w:t xml:space="preserve">Choose a pair of edges in the </w:t>
      </w:r>
      <w:proofErr w:type="gramStart"/>
      <w:r w:rsidRPr="00BA2ED6">
        <w:rPr>
          <w:rFonts w:ascii="Cambria" w:hAnsi="Cambria" w:cs="GillSansMT"/>
          <w:color w:val="000000"/>
        </w:rPr>
        <w:t>tour,</w:t>
      </w:r>
      <w:proofErr w:type="gramEnd"/>
      <w:r w:rsidRPr="00BA2ED6">
        <w:rPr>
          <w:rFonts w:ascii="Cambria" w:hAnsi="Cambria" w:cs="GillSansMT"/>
          <w:color w:val="000000"/>
        </w:rPr>
        <w:t xml:space="preserve"> say 1-2 and 3-4.</w:t>
      </w:r>
    </w:p>
    <w:p w:rsidR="008832A6" w:rsidRPr="00BA2ED6" w:rsidRDefault="008832A6" w:rsidP="00EA7B52">
      <w:pPr>
        <w:numPr>
          <w:ilvl w:val="0"/>
          <w:numId w:val="2"/>
        </w:numPr>
        <w:autoSpaceDE w:val="0"/>
        <w:autoSpaceDN w:val="0"/>
        <w:adjustRightInd w:val="0"/>
        <w:rPr>
          <w:rFonts w:ascii="Cambria" w:hAnsi="Cambria" w:cs="GillSansMT"/>
          <w:color w:val="000000"/>
        </w:rPr>
      </w:pPr>
      <w:r w:rsidRPr="00BA2ED6">
        <w:rPr>
          <w:rFonts w:ascii="Cambria" w:hAnsi="Cambria" w:cs="GillSansMT"/>
          <w:color w:val="000000"/>
        </w:rPr>
        <w:t>Replace them with 1-3 and 2-4 if this improves the tour.</w:t>
      </w:r>
    </w:p>
    <w:p w:rsidR="00EA7B52" w:rsidRDefault="00EA7B52" w:rsidP="008832A6">
      <w:pPr>
        <w:autoSpaceDE w:val="0"/>
        <w:autoSpaceDN w:val="0"/>
        <w:adjustRightInd w:val="0"/>
        <w:rPr>
          <w:rFonts w:ascii="Cambria" w:hAnsi="Cambria" w:cs="GillSansMT"/>
          <w:color w:val="000000"/>
        </w:rPr>
      </w:pPr>
    </w:p>
    <w:p w:rsidR="004C7DB6" w:rsidRPr="00EA7B52" w:rsidRDefault="008832A6" w:rsidP="00EA7B52">
      <w:pPr>
        <w:autoSpaceDE w:val="0"/>
        <w:autoSpaceDN w:val="0"/>
        <w:adjustRightInd w:val="0"/>
        <w:rPr>
          <w:rFonts w:ascii="Cambria" w:hAnsi="Cambria" w:cs="GillSansMT"/>
          <w:color w:val="000000"/>
        </w:rPr>
      </w:pPr>
      <w:r w:rsidRPr="00BA2ED6">
        <w:rPr>
          <w:rFonts w:ascii="Cambria" w:hAnsi="Cambria" w:cs="GillSansMT"/>
          <w:color w:val="000000"/>
        </w:rPr>
        <w:t>This requires some care, as you will have to reverse the orientation of the links in the original</w:t>
      </w:r>
      <w:r w:rsidR="00EA7B52">
        <w:rPr>
          <w:rFonts w:ascii="Cambria" w:hAnsi="Cambria" w:cs="GillSansMT"/>
          <w:color w:val="000000"/>
        </w:rPr>
        <w:t xml:space="preserve"> </w:t>
      </w:r>
      <w:r w:rsidRPr="00BA2ED6">
        <w:rPr>
          <w:rFonts w:ascii="Cambria" w:hAnsi="Cambria" w:cs="GillSansMT"/>
          <w:color w:val="000000"/>
        </w:rPr>
        <w:t>tour between nodes 3 and 2 so that your data structure remains a circular linked list. After</w:t>
      </w:r>
      <w:r w:rsidR="00EA7B52">
        <w:rPr>
          <w:rFonts w:ascii="Cambria" w:hAnsi="Cambria" w:cs="GillSansMT"/>
          <w:color w:val="000000"/>
        </w:rPr>
        <w:t xml:space="preserve"> </w:t>
      </w:r>
      <w:r w:rsidRPr="00BA2ED6">
        <w:rPr>
          <w:rFonts w:ascii="Cambria" w:hAnsi="Cambria" w:cs="GillSansMT"/>
          <w:color w:val="000000"/>
        </w:rPr>
        <w:t>performing this heuristic, there will be no crossing edges in the tour, although it need not be</w:t>
      </w:r>
      <w:r w:rsidR="00EA7B52">
        <w:rPr>
          <w:rFonts w:ascii="Cambria" w:hAnsi="Cambria" w:cs="GillSansMT"/>
          <w:color w:val="000000"/>
        </w:rPr>
        <w:t xml:space="preserve"> </w:t>
      </w:r>
      <w:r w:rsidRPr="00BA2ED6">
        <w:rPr>
          <w:rFonts w:ascii="Cambria" w:hAnsi="Cambria" w:cs="GillSansMT"/>
          <w:color w:val="000000"/>
        </w:rPr>
        <w:t>optimal.</w:t>
      </w:r>
    </w:p>
    <w:sectPr w:rsidR="004C7DB6" w:rsidRPr="00EA7B52" w:rsidSect="007C471C">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MT-Bold">
    <w:panose1 w:val="00000000000000000000"/>
    <w:charset w:val="00"/>
    <w:family w:val="swiss"/>
    <w:notTrueType/>
    <w:pitch w:val="default"/>
    <w:sig w:usb0="00000003" w:usb1="00000000" w:usb2="00000000" w:usb3="00000000" w:csb0="00000001" w:csb1="00000000"/>
  </w:font>
  <w:font w:name="GillSansMT">
    <w:panose1 w:val="00000000000000000000"/>
    <w:charset w:val="00"/>
    <w:family w:val="swiss"/>
    <w:notTrueType/>
    <w:pitch w:val="default"/>
    <w:sig w:usb0="00000003" w:usb1="00000000" w:usb2="00000000" w:usb3="00000000" w:csb0="00000001" w:csb1="00000000"/>
  </w:font>
  <w:font w:name="GillSansMT-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45B0"/>
    <w:multiLevelType w:val="hybridMultilevel"/>
    <w:tmpl w:val="7A5EF958"/>
    <w:lvl w:ilvl="0" w:tplc="30688696">
      <w:numFmt w:val="bullet"/>
      <w:lvlText w:val="•"/>
      <w:lvlJc w:val="left"/>
      <w:pPr>
        <w:ind w:left="720" w:hanging="360"/>
      </w:pPr>
      <w:rPr>
        <w:rFonts w:ascii="Cambria" w:eastAsia="Times New Roman" w:hAnsi="Cambria"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77EED"/>
    <w:multiLevelType w:val="hybridMultilevel"/>
    <w:tmpl w:val="AD30970A"/>
    <w:lvl w:ilvl="0" w:tplc="30688696">
      <w:numFmt w:val="bullet"/>
      <w:lvlText w:val="•"/>
      <w:lvlJc w:val="left"/>
      <w:pPr>
        <w:ind w:left="720" w:hanging="360"/>
      </w:pPr>
      <w:rPr>
        <w:rFonts w:ascii="Cambria" w:eastAsia="Times New Roman" w:hAnsi="Cambria"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A78D1"/>
    <w:multiLevelType w:val="hybridMultilevel"/>
    <w:tmpl w:val="9C2AA6AA"/>
    <w:lvl w:ilvl="0" w:tplc="30688696">
      <w:numFmt w:val="bullet"/>
      <w:lvlText w:val="•"/>
      <w:lvlJc w:val="left"/>
      <w:pPr>
        <w:ind w:left="720" w:hanging="360"/>
      </w:pPr>
      <w:rPr>
        <w:rFonts w:ascii="Cambria" w:eastAsia="Times New Roman" w:hAnsi="Cambria"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95A25"/>
    <w:multiLevelType w:val="hybridMultilevel"/>
    <w:tmpl w:val="1F32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F4D48"/>
    <w:multiLevelType w:val="hybridMultilevel"/>
    <w:tmpl w:val="EC4C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0458B"/>
    <w:multiLevelType w:val="hybridMultilevel"/>
    <w:tmpl w:val="50EC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02C7D"/>
    <w:multiLevelType w:val="hybridMultilevel"/>
    <w:tmpl w:val="EC1E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414C98"/>
    <w:multiLevelType w:val="hybridMultilevel"/>
    <w:tmpl w:val="64BC0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B47835"/>
    <w:multiLevelType w:val="hybridMultilevel"/>
    <w:tmpl w:val="E31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C26DC"/>
    <w:multiLevelType w:val="hybridMultilevel"/>
    <w:tmpl w:val="2486A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CCB5DA5"/>
    <w:multiLevelType w:val="hybridMultilevel"/>
    <w:tmpl w:val="6C206A4E"/>
    <w:lvl w:ilvl="0" w:tplc="AF48E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9"/>
  </w:num>
  <w:num w:numId="4">
    <w:abstractNumId w:val="10"/>
  </w:num>
  <w:num w:numId="5">
    <w:abstractNumId w:val="7"/>
  </w:num>
  <w:num w:numId="6">
    <w:abstractNumId w:val="8"/>
  </w:num>
  <w:num w:numId="7">
    <w:abstractNumId w:val="5"/>
  </w:num>
  <w:num w:numId="8">
    <w:abstractNumId w:val="6"/>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471C"/>
    <w:rsid w:val="00000837"/>
    <w:rsid w:val="00001434"/>
    <w:rsid w:val="00001535"/>
    <w:rsid w:val="0000362B"/>
    <w:rsid w:val="00011652"/>
    <w:rsid w:val="000136A8"/>
    <w:rsid w:val="000144D2"/>
    <w:rsid w:val="000205C6"/>
    <w:rsid w:val="00020865"/>
    <w:rsid w:val="00020C79"/>
    <w:rsid w:val="00020D40"/>
    <w:rsid w:val="0002402C"/>
    <w:rsid w:val="00024D92"/>
    <w:rsid w:val="00026118"/>
    <w:rsid w:val="00026F43"/>
    <w:rsid w:val="00033FA7"/>
    <w:rsid w:val="0003700C"/>
    <w:rsid w:val="00037273"/>
    <w:rsid w:val="00041C5B"/>
    <w:rsid w:val="00042942"/>
    <w:rsid w:val="00042DE8"/>
    <w:rsid w:val="000444CA"/>
    <w:rsid w:val="00044EC0"/>
    <w:rsid w:val="000475A6"/>
    <w:rsid w:val="000523E1"/>
    <w:rsid w:val="00052A67"/>
    <w:rsid w:val="00052C4A"/>
    <w:rsid w:val="00054CE7"/>
    <w:rsid w:val="0005564D"/>
    <w:rsid w:val="00055E16"/>
    <w:rsid w:val="00055FCC"/>
    <w:rsid w:val="00057430"/>
    <w:rsid w:val="00057D74"/>
    <w:rsid w:val="00060346"/>
    <w:rsid w:val="000609C0"/>
    <w:rsid w:val="00063DD0"/>
    <w:rsid w:val="00065FBE"/>
    <w:rsid w:val="000678F0"/>
    <w:rsid w:val="00070356"/>
    <w:rsid w:val="0007399E"/>
    <w:rsid w:val="00074D20"/>
    <w:rsid w:val="00077D0B"/>
    <w:rsid w:val="00085A6E"/>
    <w:rsid w:val="00085D39"/>
    <w:rsid w:val="0008653D"/>
    <w:rsid w:val="00087245"/>
    <w:rsid w:val="0008793F"/>
    <w:rsid w:val="00090694"/>
    <w:rsid w:val="00091596"/>
    <w:rsid w:val="00091D8C"/>
    <w:rsid w:val="000950CC"/>
    <w:rsid w:val="00095229"/>
    <w:rsid w:val="00095C83"/>
    <w:rsid w:val="0009762D"/>
    <w:rsid w:val="000A2E06"/>
    <w:rsid w:val="000A3214"/>
    <w:rsid w:val="000A541F"/>
    <w:rsid w:val="000A7171"/>
    <w:rsid w:val="000A757A"/>
    <w:rsid w:val="000B4C81"/>
    <w:rsid w:val="000B5170"/>
    <w:rsid w:val="000B5194"/>
    <w:rsid w:val="000B5350"/>
    <w:rsid w:val="000B67CD"/>
    <w:rsid w:val="000B778D"/>
    <w:rsid w:val="000C0968"/>
    <w:rsid w:val="000C1773"/>
    <w:rsid w:val="000C31CF"/>
    <w:rsid w:val="000C4B13"/>
    <w:rsid w:val="000C4E13"/>
    <w:rsid w:val="000C4F96"/>
    <w:rsid w:val="000D1911"/>
    <w:rsid w:val="000D1EFC"/>
    <w:rsid w:val="000D3A79"/>
    <w:rsid w:val="000D424C"/>
    <w:rsid w:val="000D4CBC"/>
    <w:rsid w:val="000D4FBA"/>
    <w:rsid w:val="000D61FA"/>
    <w:rsid w:val="000D6EF2"/>
    <w:rsid w:val="000D7C9C"/>
    <w:rsid w:val="000E0EE6"/>
    <w:rsid w:val="000E2C7A"/>
    <w:rsid w:val="000E3ACF"/>
    <w:rsid w:val="000E705E"/>
    <w:rsid w:val="000F4203"/>
    <w:rsid w:val="000F52A2"/>
    <w:rsid w:val="000F539B"/>
    <w:rsid w:val="000F77D6"/>
    <w:rsid w:val="0010731F"/>
    <w:rsid w:val="00107D9F"/>
    <w:rsid w:val="00112995"/>
    <w:rsid w:val="0011493F"/>
    <w:rsid w:val="00116D99"/>
    <w:rsid w:val="001244AB"/>
    <w:rsid w:val="00125981"/>
    <w:rsid w:val="00126D2A"/>
    <w:rsid w:val="001304F0"/>
    <w:rsid w:val="00131AD9"/>
    <w:rsid w:val="001331C6"/>
    <w:rsid w:val="00133C41"/>
    <w:rsid w:val="0014069E"/>
    <w:rsid w:val="0014396E"/>
    <w:rsid w:val="00144A5F"/>
    <w:rsid w:val="00147525"/>
    <w:rsid w:val="0014796A"/>
    <w:rsid w:val="0015155B"/>
    <w:rsid w:val="00153C8F"/>
    <w:rsid w:val="00154021"/>
    <w:rsid w:val="00154723"/>
    <w:rsid w:val="00154CD8"/>
    <w:rsid w:val="00155F17"/>
    <w:rsid w:val="00157DCA"/>
    <w:rsid w:val="001604B8"/>
    <w:rsid w:val="00164368"/>
    <w:rsid w:val="00167D3C"/>
    <w:rsid w:val="0017052D"/>
    <w:rsid w:val="00173A88"/>
    <w:rsid w:val="00180C2F"/>
    <w:rsid w:val="001838C3"/>
    <w:rsid w:val="001843E4"/>
    <w:rsid w:val="00186708"/>
    <w:rsid w:val="001879AE"/>
    <w:rsid w:val="001906DF"/>
    <w:rsid w:val="001926B7"/>
    <w:rsid w:val="00193C28"/>
    <w:rsid w:val="00195DCF"/>
    <w:rsid w:val="00196C78"/>
    <w:rsid w:val="00197307"/>
    <w:rsid w:val="001A071A"/>
    <w:rsid w:val="001A1599"/>
    <w:rsid w:val="001A462B"/>
    <w:rsid w:val="001A6E49"/>
    <w:rsid w:val="001A7DFF"/>
    <w:rsid w:val="001B0C8D"/>
    <w:rsid w:val="001B2077"/>
    <w:rsid w:val="001B2CDB"/>
    <w:rsid w:val="001B380D"/>
    <w:rsid w:val="001B59BF"/>
    <w:rsid w:val="001B607C"/>
    <w:rsid w:val="001B6608"/>
    <w:rsid w:val="001B7B4A"/>
    <w:rsid w:val="001C0B90"/>
    <w:rsid w:val="001C2DFE"/>
    <w:rsid w:val="001C5AA7"/>
    <w:rsid w:val="001C601B"/>
    <w:rsid w:val="001C622F"/>
    <w:rsid w:val="001C70A7"/>
    <w:rsid w:val="001C758E"/>
    <w:rsid w:val="001C7B68"/>
    <w:rsid w:val="001D1344"/>
    <w:rsid w:val="001D35EF"/>
    <w:rsid w:val="001D5053"/>
    <w:rsid w:val="001E0683"/>
    <w:rsid w:val="001E07AD"/>
    <w:rsid w:val="001E103A"/>
    <w:rsid w:val="001E1299"/>
    <w:rsid w:val="001E274E"/>
    <w:rsid w:val="001E6C70"/>
    <w:rsid w:val="001E71D3"/>
    <w:rsid w:val="001E7F9D"/>
    <w:rsid w:val="001F050E"/>
    <w:rsid w:val="001F0B51"/>
    <w:rsid w:val="001F0B6F"/>
    <w:rsid w:val="001F0D21"/>
    <w:rsid w:val="001F15ED"/>
    <w:rsid w:val="001F1A1F"/>
    <w:rsid w:val="001F3276"/>
    <w:rsid w:val="001F5A8D"/>
    <w:rsid w:val="001F6583"/>
    <w:rsid w:val="001F7C4F"/>
    <w:rsid w:val="001F7FA9"/>
    <w:rsid w:val="002041C8"/>
    <w:rsid w:val="00205A13"/>
    <w:rsid w:val="002067F8"/>
    <w:rsid w:val="00207CE3"/>
    <w:rsid w:val="0021231E"/>
    <w:rsid w:val="00212EEF"/>
    <w:rsid w:val="0021463E"/>
    <w:rsid w:val="00215401"/>
    <w:rsid w:val="00217807"/>
    <w:rsid w:val="00217AB5"/>
    <w:rsid w:val="00222320"/>
    <w:rsid w:val="002303F5"/>
    <w:rsid w:val="00230E5F"/>
    <w:rsid w:val="002339C2"/>
    <w:rsid w:val="00234184"/>
    <w:rsid w:val="0024023A"/>
    <w:rsid w:val="00241041"/>
    <w:rsid w:val="00245F13"/>
    <w:rsid w:val="0024612D"/>
    <w:rsid w:val="0024774B"/>
    <w:rsid w:val="00251F9A"/>
    <w:rsid w:val="002550E3"/>
    <w:rsid w:val="0025682E"/>
    <w:rsid w:val="00256E31"/>
    <w:rsid w:val="002576BA"/>
    <w:rsid w:val="002604BF"/>
    <w:rsid w:val="002614B8"/>
    <w:rsid w:val="002617E1"/>
    <w:rsid w:val="00262C0B"/>
    <w:rsid w:val="00263FBC"/>
    <w:rsid w:val="0026401C"/>
    <w:rsid w:val="00264A6A"/>
    <w:rsid w:val="00270AD7"/>
    <w:rsid w:val="00272325"/>
    <w:rsid w:val="00272C14"/>
    <w:rsid w:val="00274B19"/>
    <w:rsid w:val="00275E7C"/>
    <w:rsid w:val="00280154"/>
    <w:rsid w:val="00280C25"/>
    <w:rsid w:val="00281871"/>
    <w:rsid w:val="002822C1"/>
    <w:rsid w:val="0028375D"/>
    <w:rsid w:val="00283A92"/>
    <w:rsid w:val="00287E24"/>
    <w:rsid w:val="002905E5"/>
    <w:rsid w:val="00290FAE"/>
    <w:rsid w:val="00291980"/>
    <w:rsid w:val="0029231A"/>
    <w:rsid w:val="002938AD"/>
    <w:rsid w:val="002941AC"/>
    <w:rsid w:val="0029446E"/>
    <w:rsid w:val="0029554D"/>
    <w:rsid w:val="0029566D"/>
    <w:rsid w:val="00295ACB"/>
    <w:rsid w:val="00296A85"/>
    <w:rsid w:val="002A14B4"/>
    <w:rsid w:val="002A21ED"/>
    <w:rsid w:val="002A2464"/>
    <w:rsid w:val="002A358A"/>
    <w:rsid w:val="002A3CF7"/>
    <w:rsid w:val="002A573B"/>
    <w:rsid w:val="002B2093"/>
    <w:rsid w:val="002B247D"/>
    <w:rsid w:val="002B49D1"/>
    <w:rsid w:val="002B64D3"/>
    <w:rsid w:val="002C0304"/>
    <w:rsid w:val="002C2664"/>
    <w:rsid w:val="002C34AC"/>
    <w:rsid w:val="002C3A28"/>
    <w:rsid w:val="002C7821"/>
    <w:rsid w:val="002D3A78"/>
    <w:rsid w:val="002D5B6F"/>
    <w:rsid w:val="002D675B"/>
    <w:rsid w:val="002E4226"/>
    <w:rsid w:val="002E470D"/>
    <w:rsid w:val="002F170D"/>
    <w:rsid w:val="002F217E"/>
    <w:rsid w:val="002F3659"/>
    <w:rsid w:val="002F4074"/>
    <w:rsid w:val="002F41FC"/>
    <w:rsid w:val="002F4311"/>
    <w:rsid w:val="002F5E24"/>
    <w:rsid w:val="002F6211"/>
    <w:rsid w:val="00301598"/>
    <w:rsid w:val="00302B4F"/>
    <w:rsid w:val="003030B9"/>
    <w:rsid w:val="00303C5E"/>
    <w:rsid w:val="00307E83"/>
    <w:rsid w:val="00310DBC"/>
    <w:rsid w:val="00311E0F"/>
    <w:rsid w:val="00314C0E"/>
    <w:rsid w:val="00317ABC"/>
    <w:rsid w:val="00320757"/>
    <w:rsid w:val="003215F2"/>
    <w:rsid w:val="00322068"/>
    <w:rsid w:val="00322DC5"/>
    <w:rsid w:val="0032308E"/>
    <w:rsid w:val="0032384D"/>
    <w:rsid w:val="003255AA"/>
    <w:rsid w:val="00331A77"/>
    <w:rsid w:val="00332710"/>
    <w:rsid w:val="00333B11"/>
    <w:rsid w:val="00334B07"/>
    <w:rsid w:val="00334C1F"/>
    <w:rsid w:val="00344B42"/>
    <w:rsid w:val="00345232"/>
    <w:rsid w:val="003462DC"/>
    <w:rsid w:val="00347BBE"/>
    <w:rsid w:val="003500DA"/>
    <w:rsid w:val="00350CDE"/>
    <w:rsid w:val="00353518"/>
    <w:rsid w:val="003539C4"/>
    <w:rsid w:val="00355AD4"/>
    <w:rsid w:val="00361ABA"/>
    <w:rsid w:val="003622E8"/>
    <w:rsid w:val="003629B8"/>
    <w:rsid w:val="00367A7B"/>
    <w:rsid w:val="00370EAC"/>
    <w:rsid w:val="0037129D"/>
    <w:rsid w:val="00371F12"/>
    <w:rsid w:val="00372164"/>
    <w:rsid w:val="00376104"/>
    <w:rsid w:val="003769DE"/>
    <w:rsid w:val="003771BB"/>
    <w:rsid w:val="00377341"/>
    <w:rsid w:val="0038296D"/>
    <w:rsid w:val="0038379C"/>
    <w:rsid w:val="00385341"/>
    <w:rsid w:val="00385CC7"/>
    <w:rsid w:val="00385E4E"/>
    <w:rsid w:val="003919B6"/>
    <w:rsid w:val="00391E60"/>
    <w:rsid w:val="003927C8"/>
    <w:rsid w:val="003A017C"/>
    <w:rsid w:val="003A11A0"/>
    <w:rsid w:val="003A12F6"/>
    <w:rsid w:val="003A282A"/>
    <w:rsid w:val="003A400B"/>
    <w:rsid w:val="003A4036"/>
    <w:rsid w:val="003A4B8F"/>
    <w:rsid w:val="003A5D87"/>
    <w:rsid w:val="003A7236"/>
    <w:rsid w:val="003A78EC"/>
    <w:rsid w:val="003B25DD"/>
    <w:rsid w:val="003B4459"/>
    <w:rsid w:val="003B4642"/>
    <w:rsid w:val="003B4A78"/>
    <w:rsid w:val="003C06A7"/>
    <w:rsid w:val="003C117A"/>
    <w:rsid w:val="003C1E2F"/>
    <w:rsid w:val="003C2378"/>
    <w:rsid w:val="003D0895"/>
    <w:rsid w:val="003D09B9"/>
    <w:rsid w:val="003D0E34"/>
    <w:rsid w:val="003D1AD0"/>
    <w:rsid w:val="003D1E4E"/>
    <w:rsid w:val="003D2B2F"/>
    <w:rsid w:val="003D2BDD"/>
    <w:rsid w:val="003D3706"/>
    <w:rsid w:val="003D57D6"/>
    <w:rsid w:val="003D5D47"/>
    <w:rsid w:val="003D7C91"/>
    <w:rsid w:val="003E075D"/>
    <w:rsid w:val="003E1532"/>
    <w:rsid w:val="003E5F09"/>
    <w:rsid w:val="003F0F7C"/>
    <w:rsid w:val="003F10DB"/>
    <w:rsid w:val="003F3F6D"/>
    <w:rsid w:val="003F41F3"/>
    <w:rsid w:val="003F6431"/>
    <w:rsid w:val="003F7907"/>
    <w:rsid w:val="004049AB"/>
    <w:rsid w:val="00404D53"/>
    <w:rsid w:val="00407E53"/>
    <w:rsid w:val="004106EA"/>
    <w:rsid w:val="00411B32"/>
    <w:rsid w:val="004121EA"/>
    <w:rsid w:val="004122A1"/>
    <w:rsid w:val="00412511"/>
    <w:rsid w:val="0041407F"/>
    <w:rsid w:val="004158E6"/>
    <w:rsid w:val="00416C75"/>
    <w:rsid w:val="00417127"/>
    <w:rsid w:val="004177A5"/>
    <w:rsid w:val="00421AC4"/>
    <w:rsid w:val="004223A8"/>
    <w:rsid w:val="004228A4"/>
    <w:rsid w:val="00423BD9"/>
    <w:rsid w:val="00424ED9"/>
    <w:rsid w:val="00430446"/>
    <w:rsid w:val="00431992"/>
    <w:rsid w:val="00434601"/>
    <w:rsid w:val="0043462C"/>
    <w:rsid w:val="0043504B"/>
    <w:rsid w:val="00437A3B"/>
    <w:rsid w:val="00441982"/>
    <w:rsid w:val="0044210A"/>
    <w:rsid w:val="00442A2F"/>
    <w:rsid w:val="00447036"/>
    <w:rsid w:val="00447393"/>
    <w:rsid w:val="00447C69"/>
    <w:rsid w:val="00452541"/>
    <w:rsid w:val="00453651"/>
    <w:rsid w:val="0045579A"/>
    <w:rsid w:val="00455C0B"/>
    <w:rsid w:val="00461011"/>
    <w:rsid w:val="00463DB9"/>
    <w:rsid w:val="00464556"/>
    <w:rsid w:val="00464591"/>
    <w:rsid w:val="004651BB"/>
    <w:rsid w:val="00465CBD"/>
    <w:rsid w:val="00467460"/>
    <w:rsid w:val="00471857"/>
    <w:rsid w:val="0047441F"/>
    <w:rsid w:val="0047460E"/>
    <w:rsid w:val="00474F26"/>
    <w:rsid w:val="00476975"/>
    <w:rsid w:val="00477135"/>
    <w:rsid w:val="00480345"/>
    <w:rsid w:val="00481275"/>
    <w:rsid w:val="00481378"/>
    <w:rsid w:val="00481F41"/>
    <w:rsid w:val="0048204D"/>
    <w:rsid w:val="0048394D"/>
    <w:rsid w:val="00484349"/>
    <w:rsid w:val="0048466D"/>
    <w:rsid w:val="00484C96"/>
    <w:rsid w:val="00492A9A"/>
    <w:rsid w:val="00493F89"/>
    <w:rsid w:val="0049749F"/>
    <w:rsid w:val="00497F80"/>
    <w:rsid w:val="004A0648"/>
    <w:rsid w:val="004A110E"/>
    <w:rsid w:val="004A1A93"/>
    <w:rsid w:val="004A59A1"/>
    <w:rsid w:val="004B1FDE"/>
    <w:rsid w:val="004B59CC"/>
    <w:rsid w:val="004C0D4B"/>
    <w:rsid w:val="004C197C"/>
    <w:rsid w:val="004C1AD9"/>
    <w:rsid w:val="004C59DA"/>
    <w:rsid w:val="004C7DB6"/>
    <w:rsid w:val="004D018C"/>
    <w:rsid w:val="004D05C1"/>
    <w:rsid w:val="004D0717"/>
    <w:rsid w:val="004D0ACA"/>
    <w:rsid w:val="004E05DD"/>
    <w:rsid w:val="004E0700"/>
    <w:rsid w:val="004E0FFE"/>
    <w:rsid w:val="004E2D5E"/>
    <w:rsid w:val="004E3111"/>
    <w:rsid w:val="004E336D"/>
    <w:rsid w:val="004E5928"/>
    <w:rsid w:val="004E73E8"/>
    <w:rsid w:val="004E75F1"/>
    <w:rsid w:val="004E7B9D"/>
    <w:rsid w:val="004F064A"/>
    <w:rsid w:val="004F071B"/>
    <w:rsid w:val="004F25D3"/>
    <w:rsid w:val="004F28A5"/>
    <w:rsid w:val="004F4772"/>
    <w:rsid w:val="004F4E72"/>
    <w:rsid w:val="004F5DCE"/>
    <w:rsid w:val="004F6344"/>
    <w:rsid w:val="004F7BB2"/>
    <w:rsid w:val="004F7CA9"/>
    <w:rsid w:val="00500116"/>
    <w:rsid w:val="005002E2"/>
    <w:rsid w:val="0050064F"/>
    <w:rsid w:val="00500C14"/>
    <w:rsid w:val="00502A3B"/>
    <w:rsid w:val="005044BA"/>
    <w:rsid w:val="0050571B"/>
    <w:rsid w:val="00507E41"/>
    <w:rsid w:val="00510403"/>
    <w:rsid w:val="00511E24"/>
    <w:rsid w:val="00511E9C"/>
    <w:rsid w:val="00513DD6"/>
    <w:rsid w:val="005142E6"/>
    <w:rsid w:val="005204C4"/>
    <w:rsid w:val="00521246"/>
    <w:rsid w:val="00523709"/>
    <w:rsid w:val="005269F7"/>
    <w:rsid w:val="005277FE"/>
    <w:rsid w:val="00531A74"/>
    <w:rsid w:val="0053228F"/>
    <w:rsid w:val="00532822"/>
    <w:rsid w:val="005328F1"/>
    <w:rsid w:val="00532AFB"/>
    <w:rsid w:val="00533F50"/>
    <w:rsid w:val="00534821"/>
    <w:rsid w:val="005401F5"/>
    <w:rsid w:val="00542B78"/>
    <w:rsid w:val="00542E7F"/>
    <w:rsid w:val="00543201"/>
    <w:rsid w:val="00543418"/>
    <w:rsid w:val="00544098"/>
    <w:rsid w:val="00545B67"/>
    <w:rsid w:val="005525C3"/>
    <w:rsid w:val="00557831"/>
    <w:rsid w:val="00560A40"/>
    <w:rsid w:val="005629D8"/>
    <w:rsid w:val="00564307"/>
    <w:rsid w:val="00565123"/>
    <w:rsid w:val="00566B8B"/>
    <w:rsid w:val="005728D0"/>
    <w:rsid w:val="00573FF5"/>
    <w:rsid w:val="00575D67"/>
    <w:rsid w:val="005760F5"/>
    <w:rsid w:val="005774FD"/>
    <w:rsid w:val="00580B5B"/>
    <w:rsid w:val="00581B47"/>
    <w:rsid w:val="00581D49"/>
    <w:rsid w:val="00581E14"/>
    <w:rsid w:val="005826E8"/>
    <w:rsid w:val="0058271C"/>
    <w:rsid w:val="00584E7E"/>
    <w:rsid w:val="00585C33"/>
    <w:rsid w:val="00586C41"/>
    <w:rsid w:val="005916FA"/>
    <w:rsid w:val="00593D19"/>
    <w:rsid w:val="00595A74"/>
    <w:rsid w:val="005976F0"/>
    <w:rsid w:val="0059782E"/>
    <w:rsid w:val="005979D5"/>
    <w:rsid w:val="005A027F"/>
    <w:rsid w:val="005A204E"/>
    <w:rsid w:val="005A363F"/>
    <w:rsid w:val="005A758B"/>
    <w:rsid w:val="005B24BA"/>
    <w:rsid w:val="005B339C"/>
    <w:rsid w:val="005B3CA8"/>
    <w:rsid w:val="005B4586"/>
    <w:rsid w:val="005B770D"/>
    <w:rsid w:val="005C0720"/>
    <w:rsid w:val="005C13B5"/>
    <w:rsid w:val="005C3289"/>
    <w:rsid w:val="005C4760"/>
    <w:rsid w:val="005C4DB9"/>
    <w:rsid w:val="005C5D1D"/>
    <w:rsid w:val="005C7854"/>
    <w:rsid w:val="005D121A"/>
    <w:rsid w:val="005D341A"/>
    <w:rsid w:val="005D371B"/>
    <w:rsid w:val="005D47DF"/>
    <w:rsid w:val="005D7217"/>
    <w:rsid w:val="005D7C8B"/>
    <w:rsid w:val="005E2ABD"/>
    <w:rsid w:val="005E4F83"/>
    <w:rsid w:val="005F2A46"/>
    <w:rsid w:val="005F4389"/>
    <w:rsid w:val="006069D0"/>
    <w:rsid w:val="00611461"/>
    <w:rsid w:val="00613103"/>
    <w:rsid w:val="00614129"/>
    <w:rsid w:val="0061729C"/>
    <w:rsid w:val="0062006F"/>
    <w:rsid w:val="00621CAE"/>
    <w:rsid w:val="0062201B"/>
    <w:rsid w:val="00622945"/>
    <w:rsid w:val="00622DCC"/>
    <w:rsid w:val="00623D85"/>
    <w:rsid w:val="006243A5"/>
    <w:rsid w:val="00624D73"/>
    <w:rsid w:val="0062506B"/>
    <w:rsid w:val="00625958"/>
    <w:rsid w:val="00626E29"/>
    <w:rsid w:val="0062709E"/>
    <w:rsid w:val="00627BCB"/>
    <w:rsid w:val="0063006C"/>
    <w:rsid w:val="00631AD8"/>
    <w:rsid w:val="006332CF"/>
    <w:rsid w:val="00633793"/>
    <w:rsid w:val="00643FBE"/>
    <w:rsid w:val="00645C42"/>
    <w:rsid w:val="00646166"/>
    <w:rsid w:val="006470A8"/>
    <w:rsid w:val="006505AF"/>
    <w:rsid w:val="00653B3B"/>
    <w:rsid w:val="00654631"/>
    <w:rsid w:val="006550A9"/>
    <w:rsid w:val="00655C5B"/>
    <w:rsid w:val="00656178"/>
    <w:rsid w:val="00657C02"/>
    <w:rsid w:val="0066166B"/>
    <w:rsid w:val="00665EB2"/>
    <w:rsid w:val="00667B0A"/>
    <w:rsid w:val="00674588"/>
    <w:rsid w:val="0067489F"/>
    <w:rsid w:val="00675C5F"/>
    <w:rsid w:val="006764C6"/>
    <w:rsid w:val="00676D56"/>
    <w:rsid w:val="006770F7"/>
    <w:rsid w:val="00677AD3"/>
    <w:rsid w:val="00680429"/>
    <w:rsid w:val="006817CE"/>
    <w:rsid w:val="006841C7"/>
    <w:rsid w:val="00684765"/>
    <w:rsid w:val="00685206"/>
    <w:rsid w:val="0068537A"/>
    <w:rsid w:val="00686B0A"/>
    <w:rsid w:val="006900C9"/>
    <w:rsid w:val="00691367"/>
    <w:rsid w:val="0069274F"/>
    <w:rsid w:val="00694C8B"/>
    <w:rsid w:val="0069605C"/>
    <w:rsid w:val="00696804"/>
    <w:rsid w:val="006A462B"/>
    <w:rsid w:val="006A543F"/>
    <w:rsid w:val="006A6ED8"/>
    <w:rsid w:val="006B074B"/>
    <w:rsid w:val="006B35A0"/>
    <w:rsid w:val="006B5C4C"/>
    <w:rsid w:val="006B6D4F"/>
    <w:rsid w:val="006B70FF"/>
    <w:rsid w:val="006C2733"/>
    <w:rsid w:val="006C2980"/>
    <w:rsid w:val="006C2CBE"/>
    <w:rsid w:val="006C69E1"/>
    <w:rsid w:val="006D1548"/>
    <w:rsid w:val="006D1E23"/>
    <w:rsid w:val="006D29C8"/>
    <w:rsid w:val="006D3F0E"/>
    <w:rsid w:val="006D49E1"/>
    <w:rsid w:val="006D5087"/>
    <w:rsid w:val="006D6E7F"/>
    <w:rsid w:val="006E0A26"/>
    <w:rsid w:val="006E3764"/>
    <w:rsid w:val="006E729B"/>
    <w:rsid w:val="006E7731"/>
    <w:rsid w:val="006F01E8"/>
    <w:rsid w:val="006F17BA"/>
    <w:rsid w:val="006F6B8D"/>
    <w:rsid w:val="007001B7"/>
    <w:rsid w:val="00703BBA"/>
    <w:rsid w:val="00705E49"/>
    <w:rsid w:val="007071F9"/>
    <w:rsid w:val="00707DF5"/>
    <w:rsid w:val="007104EE"/>
    <w:rsid w:val="00710BB5"/>
    <w:rsid w:val="00713D83"/>
    <w:rsid w:val="007145CC"/>
    <w:rsid w:val="007166DA"/>
    <w:rsid w:val="007172A9"/>
    <w:rsid w:val="007212A8"/>
    <w:rsid w:val="0072157A"/>
    <w:rsid w:val="007243B7"/>
    <w:rsid w:val="0073254A"/>
    <w:rsid w:val="00732EA1"/>
    <w:rsid w:val="00733FB8"/>
    <w:rsid w:val="00735B13"/>
    <w:rsid w:val="00735DD9"/>
    <w:rsid w:val="00736E1B"/>
    <w:rsid w:val="00737DCD"/>
    <w:rsid w:val="007421CD"/>
    <w:rsid w:val="00743E0D"/>
    <w:rsid w:val="007473E8"/>
    <w:rsid w:val="00747DFE"/>
    <w:rsid w:val="007517F1"/>
    <w:rsid w:val="007519CB"/>
    <w:rsid w:val="007523F5"/>
    <w:rsid w:val="00753302"/>
    <w:rsid w:val="00755717"/>
    <w:rsid w:val="00756850"/>
    <w:rsid w:val="00760FFE"/>
    <w:rsid w:val="007614B0"/>
    <w:rsid w:val="007614C2"/>
    <w:rsid w:val="00762304"/>
    <w:rsid w:val="00762495"/>
    <w:rsid w:val="007641EB"/>
    <w:rsid w:val="0076760E"/>
    <w:rsid w:val="00771C22"/>
    <w:rsid w:val="00772148"/>
    <w:rsid w:val="00780226"/>
    <w:rsid w:val="007816FE"/>
    <w:rsid w:val="00782787"/>
    <w:rsid w:val="00784B39"/>
    <w:rsid w:val="00786AD9"/>
    <w:rsid w:val="00792AC7"/>
    <w:rsid w:val="00792FD7"/>
    <w:rsid w:val="0079323D"/>
    <w:rsid w:val="00796893"/>
    <w:rsid w:val="00797CB0"/>
    <w:rsid w:val="007A0B8A"/>
    <w:rsid w:val="007A24BB"/>
    <w:rsid w:val="007A2E31"/>
    <w:rsid w:val="007A43C8"/>
    <w:rsid w:val="007A531A"/>
    <w:rsid w:val="007B00C0"/>
    <w:rsid w:val="007B31EE"/>
    <w:rsid w:val="007B41F6"/>
    <w:rsid w:val="007B5A23"/>
    <w:rsid w:val="007B71C6"/>
    <w:rsid w:val="007C242E"/>
    <w:rsid w:val="007C471C"/>
    <w:rsid w:val="007C57C0"/>
    <w:rsid w:val="007C6909"/>
    <w:rsid w:val="007D0542"/>
    <w:rsid w:val="007D2C8B"/>
    <w:rsid w:val="007D36EB"/>
    <w:rsid w:val="007D4163"/>
    <w:rsid w:val="007D5599"/>
    <w:rsid w:val="007D6702"/>
    <w:rsid w:val="007D7280"/>
    <w:rsid w:val="007D75DA"/>
    <w:rsid w:val="007E03E6"/>
    <w:rsid w:val="007E1838"/>
    <w:rsid w:val="007E2AA8"/>
    <w:rsid w:val="007E2B5F"/>
    <w:rsid w:val="007E3482"/>
    <w:rsid w:val="007E5248"/>
    <w:rsid w:val="007E5C29"/>
    <w:rsid w:val="007E6DBA"/>
    <w:rsid w:val="007E70A7"/>
    <w:rsid w:val="007F2048"/>
    <w:rsid w:val="007F3A9A"/>
    <w:rsid w:val="007F423A"/>
    <w:rsid w:val="00800434"/>
    <w:rsid w:val="00800D97"/>
    <w:rsid w:val="008021A7"/>
    <w:rsid w:val="008024EB"/>
    <w:rsid w:val="00804895"/>
    <w:rsid w:val="00806501"/>
    <w:rsid w:val="00806716"/>
    <w:rsid w:val="00807CA1"/>
    <w:rsid w:val="00813BBC"/>
    <w:rsid w:val="00816435"/>
    <w:rsid w:val="00823185"/>
    <w:rsid w:val="00824D91"/>
    <w:rsid w:val="00827462"/>
    <w:rsid w:val="00830035"/>
    <w:rsid w:val="00833357"/>
    <w:rsid w:val="00835FD1"/>
    <w:rsid w:val="00836976"/>
    <w:rsid w:val="00840B26"/>
    <w:rsid w:val="00841309"/>
    <w:rsid w:val="008415A6"/>
    <w:rsid w:val="008415E3"/>
    <w:rsid w:val="00843AAF"/>
    <w:rsid w:val="008473ED"/>
    <w:rsid w:val="0084770B"/>
    <w:rsid w:val="00850057"/>
    <w:rsid w:val="00852B1E"/>
    <w:rsid w:val="008548D4"/>
    <w:rsid w:val="008639A9"/>
    <w:rsid w:val="0086444F"/>
    <w:rsid w:val="0086649A"/>
    <w:rsid w:val="0086754E"/>
    <w:rsid w:val="008706F5"/>
    <w:rsid w:val="00870B44"/>
    <w:rsid w:val="008801E2"/>
    <w:rsid w:val="008832A6"/>
    <w:rsid w:val="008841C1"/>
    <w:rsid w:val="00885704"/>
    <w:rsid w:val="0088779E"/>
    <w:rsid w:val="0089095E"/>
    <w:rsid w:val="0089112C"/>
    <w:rsid w:val="00893CAD"/>
    <w:rsid w:val="00894C12"/>
    <w:rsid w:val="00897827"/>
    <w:rsid w:val="008A1894"/>
    <w:rsid w:val="008A239E"/>
    <w:rsid w:val="008A2845"/>
    <w:rsid w:val="008A3BFF"/>
    <w:rsid w:val="008A3FAC"/>
    <w:rsid w:val="008A5C8F"/>
    <w:rsid w:val="008A6D3F"/>
    <w:rsid w:val="008A73E9"/>
    <w:rsid w:val="008B2509"/>
    <w:rsid w:val="008B29BF"/>
    <w:rsid w:val="008B7797"/>
    <w:rsid w:val="008C33F1"/>
    <w:rsid w:val="008C3BC7"/>
    <w:rsid w:val="008C431B"/>
    <w:rsid w:val="008C5568"/>
    <w:rsid w:val="008C5850"/>
    <w:rsid w:val="008C6B45"/>
    <w:rsid w:val="008D1AF3"/>
    <w:rsid w:val="008D4013"/>
    <w:rsid w:val="008D4A1E"/>
    <w:rsid w:val="008D5E34"/>
    <w:rsid w:val="008D78D8"/>
    <w:rsid w:val="008D7EF8"/>
    <w:rsid w:val="008E0081"/>
    <w:rsid w:val="008E0DFE"/>
    <w:rsid w:val="008E1AC5"/>
    <w:rsid w:val="008E1DFE"/>
    <w:rsid w:val="008E3C19"/>
    <w:rsid w:val="008E3C92"/>
    <w:rsid w:val="008E4412"/>
    <w:rsid w:val="008E45CB"/>
    <w:rsid w:val="008F0FB0"/>
    <w:rsid w:val="008F1E65"/>
    <w:rsid w:val="008F2617"/>
    <w:rsid w:val="008F4547"/>
    <w:rsid w:val="008F6153"/>
    <w:rsid w:val="008F76C5"/>
    <w:rsid w:val="00900867"/>
    <w:rsid w:val="00901FE6"/>
    <w:rsid w:val="00904C39"/>
    <w:rsid w:val="00910EA9"/>
    <w:rsid w:val="00911824"/>
    <w:rsid w:val="00911B6F"/>
    <w:rsid w:val="009132C6"/>
    <w:rsid w:val="00914041"/>
    <w:rsid w:val="009147D3"/>
    <w:rsid w:val="00920542"/>
    <w:rsid w:val="009207C6"/>
    <w:rsid w:val="009218B1"/>
    <w:rsid w:val="00925115"/>
    <w:rsid w:val="00925DCF"/>
    <w:rsid w:val="009333CC"/>
    <w:rsid w:val="009341BD"/>
    <w:rsid w:val="009351D3"/>
    <w:rsid w:val="00935C8D"/>
    <w:rsid w:val="00940934"/>
    <w:rsid w:val="009429F7"/>
    <w:rsid w:val="00942E31"/>
    <w:rsid w:val="00943A3B"/>
    <w:rsid w:val="00944C0B"/>
    <w:rsid w:val="00945050"/>
    <w:rsid w:val="009450CE"/>
    <w:rsid w:val="00945576"/>
    <w:rsid w:val="00946C82"/>
    <w:rsid w:val="00950830"/>
    <w:rsid w:val="00952F1B"/>
    <w:rsid w:val="00955098"/>
    <w:rsid w:val="009550E4"/>
    <w:rsid w:val="009609A2"/>
    <w:rsid w:val="00962827"/>
    <w:rsid w:val="00963D66"/>
    <w:rsid w:val="00970FBF"/>
    <w:rsid w:val="00972ABB"/>
    <w:rsid w:val="00972B01"/>
    <w:rsid w:val="00972C87"/>
    <w:rsid w:val="009733E9"/>
    <w:rsid w:val="00980BA7"/>
    <w:rsid w:val="00980CBD"/>
    <w:rsid w:val="00981AE1"/>
    <w:rsid w:val="00984C24"/>
    <w:rsid w:val="00985D0F"/>
    <w:rsid w:val="00986F44"/>
    <w:rsid w:val="00990A7B"/>
    <w:rsid w:val="00992928"/>
    <w:rsid w:val="00997051"/>
    <w:rsid w:val="00997A5D"/>
    <w:rsid w:val="009A0B6E"/>
    <w:rsid w:val="009A1790"/>
    <w:rsid w:val="009A1A32"/>
    <w:rsid w:val="009A264E"/>
    <w:rsid w:val="009A3FEF"/>
    <w:rsid w:val="009A469C"/>
    <w:rsid w:val="009A5934"/>
    <w:rsid w:val="009A6821"/>
    <w:rsid w:val="009B21F7"/>
    <w:rsid w:val="009B2664"/>
    <w:rsid w:val="009B479B"/>
    <w:rsid w:val="009B59B5"/>
    <w:rsid w:val="009B5D9D"/>
    <w:rsid w:val="009B7DB1"/>
    <w:rsid w:val="009C1511"/>
    <w:rsid w:val="009C3279"/>
    <w:rsid w:val="009C346A"/>
    <w:rsid w:val="009C6970"/>
    <w:rsid w:val="009C7750"/>
    <w:rsid w:val="009D044B"/>
    <w:rsid w:val="009D13A4"/>
    <w:rsid w:val="009D21B5"/>
    <w:rsid w:val="009D261E"/>
    <w:rsid w:val="009D3E29"/>
    <w:rsid w:val="009D4AF4"/>
    <w:rsid w:val="009D5323"/>
    <w:rsid w:val="009E29E8"/>
    <w:rsid w:val="009E3D1D"/>
    <w:rsid w:val="009E42A8"/>
    <w:rsid w:val="009F26B2"/>
    <w:rsid w:val="009F3996"/>
    <w:rsid w:val="009F684D"/>
    <w:rsid w:val="00A024DD"/>
    <w:rsid w:val="00A02D71"/>
    <w:rsid w:val="00A0469D"/>
    <w:rsid w:val="00A0603D"/>
    <w:rsid w:val="00A07764"/>
    <w:rsid w:val="00A10A46"/>
    <w:rsid w:val="00A10A82"/>
    <w:rsid w:val="00A130D0"/>
    <w:rsid w:val="00A16489"/>
    <w:rsid w:val="00A16AF5"/>
    <w:rsid w:val="00A23ED6"/>
    <w:rsid w:val="00A25064"/>
    <w:rsid w:val="00A262BE"/>
    <w:rsid w:val="00A30668"/>
    <w:rsid w:val="00A32E79"/>
    <w:rsid w:val="00A3390D"/>
    <w:rsid w:val="00A34840"/>
    <w:rsid w:val="00A34ACE"/>
    <w:rsid w:val="00A40C60"/>
    <w:rsid w:val="00A4116E"/>
    <w:rsid w:val="00A42EC0"/>
    <w:rsid w:val="00A42F2C"/>
    <w:rsid w:val="00A44511"/>
    <w:rsid w:val="00A45653"/>
    <w:rsid w:val="00A47CC4"/>
    <w:rsid w:val="00A52330"/>
    <w:rsid w:val="00A54A2F"/>
    <w:rsid w:val="00A5627A"/>
    <w:rsid w:val="00A56321"/>
    <w:rsid w:val="00A56822"/>
    <w:rsid w:val="00A56AA6"/>
    <w:rsid w:val="00A617AC"/>
    <w:rsid w:val="00A619C8"/>
    <w:rsid w:val="00A6619E"/>
    <w:rsid w:val="00A72EDD"/>
    <w:rsid w:val="00A74644"/>
    <w:rsid w:val="00A76474"/>
    <w:rsid w:val="00A800DD"/>
    <w:rsid w:val="00A81DAC"/>
    <w:rsid w:val="00A82F89"/>
    <w:rsid w:val="00A852DF"/>
    <w:rsid w:val="00A8604E"/>
    <w:rsid w:val="00A86234"/>
    <w:rsid w:val="00A86A4F"/>
    <w:rsid w:val="00A8774C"/>
    <w:rsid w:val="00A91D95"/>
    <w:rsid w:val="00A945E8"/>
    <w:rsid w:val="00AA2806"/>
    <w:rsid w:val="00AA6C68"/>
    <w:rsid w:val="00AA77CE"/>
    <w:rsid w:val="00AB07D5"/>
    <w:rsid w:val="00AB0C28"/>
    <w:rsid w:val="00AB295E"/>
    <w:rsid w:val="00AB2B76"/>
    <w:rsid w:val="00AB42D7"/>
    <w:rsid w:val="00AC328A"/>
    <w:rsid w:val="00AC580F"/>
    <w:rsid w:val="00AC759C"/>
    <w:rsid w:val="00AD20F6"/>
    <w:rsid w:val="00AD282C"/>
    <w:rsid w:val="00AD409F"/>
    <w:rsid w:val="00AD4900"/>
    <w:rsid w:val="00AD4E2A"/>
    <w:rsid w:val="00AD59CB"/>
    <w:rsid w:val="00AD64D9"/>
    <w:rsid w:val="00AD6F7C"/>
    <w:rsid w:val="00AE19BE"/>
    <w:rsid w:val="00AE2331"/>
    <w:rsid w:val="00AE3337"/>
    <w:rsid w:val="00AE3E6F"/>
    <w:rsid w:val="00AF0BED"/>
    <w:rsid w:val="00AF69B7"/>
    <w:rsid w:val="00B04EAA"/>
    <w:rsid w:val="00B053E9"/>
    <w:rsid w:val="00B06609"/>
    <w:rsid w:val="00B07529"/>
    <w:rsid w:val="00B078C8"/>
    <w:rsid w:val="00B1323A"/>
    <w:rsid w:val="00B150B8"/>
    <w:rsid w:val="00B204E8"/>
    <w:rsid w:val="00B212BE"/>
    <w:rsid w:val="00B21C6E"/>
    <w:rsid w:val="00B23B3B"/>
    <w:rsid w:val="00B31240"/>
    <w:rsid w:val="00B317A0"/>
    <w:rsid w:val="00B342EC"/>
    <w:rsid w:val="00B3729D"/>
    <w:rsid w:val="00B437F5"/>
    <w:rsid w:val="00B44259"/>
    <w:rsid w:val="00B44770"/>
    <w:rsid w:val="00B465BB"/>
    <w:rsid w:val="00B46C4B"/>
    <w:rsid w:val="00B5547C"/>
    <w:rsid w:val="00B559CE"/>
    <w:rsid w:val="00B56EF9"/>
    <w:rsid w:val="00B66E80"/>
    <w:rsid w:val="00B6740F"/>
    <w:rsid w:val="00B75B8C"/>
    <w:rsid w:val="00B761F0"/>
    <w:rsid w:val="00B80003"/>
    <w:rsid w:val="00B80161"/>
    <w:rsid w:val="00B80B25"/>
    <w:rsid w:val="00B82717"/>
    <w:rsid w:val="00B83577"/>
    <w:rsid w:val="00B843D9"/>
    <w:rsid w:val="00B90051"/>
    <w:rsid w:val="00B92FDA"/>
    <w:rsid w:val="00B932CE"/>
    <w:rsid w:val="00B95CD5"/>
    <w:rsid w:val="00B968B5"/>
    <w:rsid w:val="00B972FB"/>
    <w:rsid w:val="00BA2ED6"/>
    <w:rsid w:val="00BA2EF9"/>
    <w:rsid w:val="00BA5859"/>
    <w:rsid w:val="00BA5CCA"/>
    <w:rsid w:val="00BA780F"/>
    <w:rsid w:val="00BB1718"/>
    <w:rsid w:val="00BB3008"/>
    <w:rsid w:val="00BB6377"/>
    <w:rsid w:val="00BC05CF"/>
    <w:rsid w:val="00BC1591"/>
    <w:rsid w:val="00BC2227"/>
    <w:rsid w:val="00BC2544"/>
    <w:rsid w:val="00BC2D87"/>
    <w:rsid w:val="00BC2E30"/>
    <w:rsid w:val="00BC33A6"/>
    <w:rsid w:val="00BC5AF9"/>
    <w:rsid w:val="00BC726D"/>
    <w:rsid w:val="00BC7AC9"/>
    <w:rsid w:val="00BD1484"/>
    <w:rsid w:val="00BD33A8"/>
    <w:rsid w:val="00BD4273"/>
    <w:rsid w:val="00BD4B31"/>
    <w:rsid w:val="00BD55B1"/>
    <w:rsid w:val="00BD6114"/>
    <w:rsid w:val="00BE0D56"/>
    <w:rsid w:val="00BE1870"/>
    <w:rsid w:val="00BE1CBC"/>
    <w:rsid w:val="00BE3084"/>
    <w:rsid w:val="00BE345E"/>
    <w:rsid w:val="00BE3EDA"/>
    <w:rsid w:val="00BE4533"/>
    <w:rsid w:val="00BE5DA9"/>
    <w:rsid w:val="00BE6079"/>
    <w:rsid w:val="00BE68C2"/>
    <w:rsid w:val="00BF00D4"/>
    <w:rsid w:val="00BF050E"/>
    <w:rsid w:val="00BF1DEF"/>
    <w:rsid w:val="00BF3E0F"/>
    <w:rsid w:val="00BF4F88"/>
    <w:rsid w:val="00BF565E"/>
    <w:rsid w:val="00C023FF"/>
    <w:rsid w:val="00C035C3"/>
    <w:rsid w:val="00C04DE7"/>
    <w:rsid w:val="00C06119"/>
    <w:rsid w:val="00C07317"/>
    <w:rsid w:val="00C10003"/>
    <w:rsid w:val="00C13AE1"/>
    <w:rsid w:val="00C15658"/>
    <w:rsid w:val="00C16262"/>
    <w:rsid w:val="00C23F98"/>
    <w:rsid w:val="00C252E3"/>
    <w:rsid w:val="00C27D8F"/>
    <w:rsid w:val="00C3074A"/>
    <w:rsid w:val="00C30C99"/>
    <w:rsid w:val="00C314A3"/>
    <w:rsid w:val="00C31895"/>
    <w:rsid w:val="00C344C6"/>
    <w:rsid w:val="00C3594C"/>
    <w:rsid w:val="00C35C47"/>
    <w:rsid w:val="00C36AE8"/>
    <w:rsid w:val="00C408B8"/>
    <w:rsid w:val="00C40C13"/>
    <w:rsid w:val="00C40CFD"/>
    <w:rsid w:val="00C41443"/>
    <w:rsid w:val="00C41483"/>
    <w:rsid w:val="00C44262"/>
    <w:rsid w:val="00C45762"/>
    <w:rsid w:val="00C45A60"/>
    <w:rsid w:val="00C51619"/>
    <w:rsid w:val="00C53EB5"/>
    <w:rsid w:val="00C5554E"/>
    <w:rsid w:val="00C55662"/>
    <w:rsid w:val="00C574D4"/>
    <w:rsid w:val="00C614F2"/>
    <w:rsid w:val="00C63297"/>
    <w:rsid w:val="00C63DF9"/>
    <w:rsid w:val="00C67161"/>
    <w:rsid w:val="00C67B32"/>
    <w:rsid w:val="00C70BC2"/>
    <w:rsid w:val="00C71F19"/>
    <w:rsid w:val="00C72DE1"/>
    <w:rsid w:val="00C7312E"/>
    <w:rsid w:val="00C7385A"/>
    <w:rsid w:val="00C76C77"/>
    <w:rsid w:val="00C77C75"/>
    <w:rsid w:val="00C80AFC"/>
    <w:rsid w:val="00C819CC"/>
    <w:rsid w:val="00C82200"/>
    <w:rsid w:val="00C83A65"/>
    <w:rsid w:val="00C84FF9"/>
    <w:rsid w:val="00C85CCB"/>
    <w:rsid w:val="00C85FCB"/>
    <w:rsid w:val="00C865A6"/>
    <w:rsid w:val="00C9055D"/>
    <w:rsid w:val="00C91287"/>
    <w:rsid w:val="00C914C3"/>
    <w:rsid w:val="00C91B2E"/>
    <w:rsid w:val="00C9205D"/>
    <w:rsid w:val="00C92367"/>
    <w:rsid w:val="00C92575"/>
    <w:rsid w:val="00C92A2D"/>
    <w:rsid w:val="00C93322"/>
    <w:rsid w:val="00C97489"/>
    <w:rsid w:val="00C97EF5"/>
    <w:rsid w:val="00CA0C6B"/>
    <w:rsid w:val="00CA107D"/>
    <w:rsid w:val="00CA1AE2"/>
    <w:rsid w:val="00CA30D0"/>
    <w:rsid w:val="00CA3305"/>
    <w:rsid w:val="00CA4C81"/>
    <w:rsid w:val="00CA4D4C"/>
    <w:rsid w:val="00CA6CD1"/>
    <w:rsid w:val="00CA6D5E"/>
    <w:rsid w:val="00CB1C2C"/>
    <w:rsid w:val="00CB22B6"/>
    <w:rsid w:val="00CB3E67"/>
    <w:rsid w:val="00CB44C0"/>
    <w:rsid w:val="00CB5181"/>
    <w:rsid w:val="00CB5F7F"/>
    <w:rsid w:val="00CB6CC9"/>
    <w:rsid w:val="00CB7A0D"/>
    <w:rsid w:val="00CB7B05"/>
    <w:rsid w:val="00CC1031"/>
    <w:rsid w:val="00CC1273"/>
    <w:rsid w:val="00CC185A"/>
    <w:rsid w:val="00CC289C"/>
    <w:rsid w:val="00CC4288"/>
    <w:rsid w:val="00CC736C"/>
    <w:rsid w:val="00CD0729"/>
    <w:rsid w:val="00CD1747"/>
    <w:rsid w:val="00CD6D1E"/>
    <w:rsid w:val="00CE0060"/>
    <w:rsid w:val="00CE1A13"/>
    <w:rsid w:val="00CE3568"/>
    <w:rsid w:val="00CE58DB"/>
    <w:rsid w:val="00CE58DD"/>
    <w:rsid w:val="00CE693F"/>
    <w:rsid w:val="00CF049A"/>
    <w:rsid w:val="00CF05CB"/>
    <w:rsid w:val="00CF391C"/>
    <w:rsid w:val="00CF4393"/>
    <w:rsid w:val="00CF4C1F"/>
    <w:rsid w:val="00D0029A"/>
    <w:rsid w:val="00D00DFB"/>
    <w:rsid w:val="00D00F6B"/>
    <w:rsid w:val="00D01153"/>
    <w:rsid w:val="00D054B2"/>
    <w:rsid w:val="00D05BC8"/>
    <w:rsid w:val="00D10632"/>
    <w:rsid w:val="00D11AF8"/>
    <w:rsid w:val="00D14643"/>
    <w:rsid w:val="00D15835"/>
    <w:rsid w:val="00D15D36"/>
    <w:rsid w:val="00D15F47"/>
    <w:rsid w:val="00D202E2"/>
    <w:rsid w:val="00D21C91"/>
    <w:rsid w:val="00D244BD"/>
    <w:rsid w:val="00D26BCB"/>
    <w:rsid w:val="00D31136"/>
    <w:rsid w:val="00D317C9"/>
    <w:rsid w:val="00D329E6"/>
    <w:rsid w:val="00D34483"/>
    <w:rsid w:val="00D35BE6"/>
    <w:rsid w:val="00D363AD"/>
    <w:rsid w:val="00D377C4"/>
    <w:rsid w:val="00D37DE0"/>
    <w:rsid w:val="00D4020A"/>
    <w:rsid w:val="00D40C64"/>
    <w:rsid w:val="00D41AB5"/>
    <w:rsid w:val="00D4335E"/>
    <w:rsid w:val="00D43832"/>
    <w:rsid w:val="00D45754"/>
    <w:rsid w:val="00D462E2"/>
    <w:rsid w:val="00D505CD"/>
    <w:rsid w:val="00D51905"/>
    <w:rsid w:val="00D51C2D"/>
    <w:rsid w:val="00D549F0"/>
    <w:rsid w:val="00D56299"/>
    <w:rsid w:val="00D604C0"/>
    <w:rsid w:val="00D6088D"/>
    <w:rsid w:val="00D61A2F"/>
    <w:rsid w:val="00D66CFF"/>
    <w:rsid w:val="00D67223"/>
    <w:rsid w:val="00D67374"/>
    <w:rsid w:val="00D704AE"/>
    <w:rsid w:val="00D70EFE"/>
    <w:rsid w:val="00D7122A"/>
    <w:rsid w:val="00D72E39"/>
    <w:rsid w:val="00D73F58"/>
    <w:rsid w:val="00D768D2"/>
    <w:rsid w:val="00D772AD"/>
    <w:rsid w:val="00D77673"/>
    <w:rsid w:val="00D8035D"/>
    <w:rsid w:val="00D84DD3"/>
    <w:rsid w:val="00D852B7"/>
    <w:rsid w:val="00D86482"/>
    <w:rsid w:val="00D8701D"/>
    <w:rsid w:val="00D95642"/>
    <w:rsid w:val="00D96C96"/>
    <w:rsid w:val="00D9737A"/>
    <w:rsid w:val="00DA21BD"/>
    <w:rsid w:val="00DA3B0F"/>
    <w:rsid w:val="00DA4126"/>
    <w:rsid w:val="00DA6891"/>
    <w:rsid w:val="00DA6C86"/>
    <w:rsid w:val="00DA70A2"/>
    <w:rsid w:val="00DB1888"/>
    <w:rsid w:val="00DB2D45"/>
    <w:rsid w:val="00DB2FB9"/>
    <w:rsid w:val="00DB3AA2"/>
    <w:rsid w:val="00DB4C2C"/>
    <w:rsid w:val="00DB5425"/>
    <w:rsid w:val="00DB6DC1"/>
    <w:rsid w:val="00DC370B"/>
    <w:rsid w:val="00DC51F7"/>
    <w:rsid w:val="00DD0605"/>
    <w:rsid w:val="00DD232B"/>
    <w:rsid w:val="00DD2890"/>
    <w:rsid w:val="00DD2F27"/>
    <w:rsid w:val="00DD5E9A"/>
    <w:rsid w:val="00DD6CD8"/>
    <w:rsid w:val="00DD799B"/>
    <w:rsid w:val="00DE17C8"/>
    <w:rsid w:val="00DE3906"/>
    <w:rsid w:val="00DE7CDB"/>
    <w:rsid w:val="00DF09F3"/>
    <w:rsid w:val="00DF0A14"/>
    <w:rsid w:val="00DF1649"/>
    <w:rsid w:val="00DF528C"/>
    <w:rsid w:val="00DF60BB"/>
    <w:rsid w:val="00DF713A"/>
    <w:rsid w:val="00E008D8"/>
    <w:rsid w:val="00E01551"/>
    <w:rsid w:val="00E04BCD"/>
    <w:rsid w:val="00E13896"/>
    <w:rsid w:val="00E156C6"/>
    <w:rsid w:val="00E156CA"/>
    <w:rsid w:val="00E15EE7"/>
    <w:rsid w:val="00E21317"/>
    <w:rsid w:val="00E216DD"/>
    <w:rsid w:val="00E221FC"/>
    <w:rsid w:val="00E22EE6"/>
    <w:rsid w:val="00E31FB0"/>
    <w:rsid w:val="00E33E33"/>
    <w:rsid w:val="00E33FD5"/>
    <w:rsid w:val="00E352C0"/>
    <w:rsid w:val="00E3628B"/>
    <w:rsid w:val="00E37996"/>
    <w:rsid w:val="00E401BC"/>
    <w:rsid w:val="00E43DF1"/>
    <w:rsid w:val="00E46FA9"/>
    <w:rsid w:val="00E4759C"/>
    <w:rsid w:val="00E476B8"/>
    <w:rsid w:val="00E51D53"/>
    <w:rsid w:val="00E53DCA"/>
    <w:rsid w:val="00E548C3"/>
    <w:rsid w:val="00E57F1F"/>
    <w:rsid w:val="00E600F4"/>
    <w:rsid w:val="00E601E5"/>
    <w:rsid w:val="00E61508"/>
    <w:rsid w:val="00E6306C"/>
    <w:rsid w:val="00E6689E"/>
    <w:rsid w:val="00E66C74"/>
    <w:rsid w:val="00E700F6"/>
    <w:rsid w:val="00E70E60"/>
    <w:rsid w:val="00E713E0"/>
    <w:rsid w:val="00E72E4F"/>
    <w:rsid w:val="00E73388"/>
    <w:rsid w:val="00E73E83"/>
    <w:rsid w:val="00E7474C"/>
    <w:rsid w:val="00E74895"/>
    <w:rsid w:val="00E816A2"/>
    <w:rsid w:val="00E86665"/>
    <w:rsid w:val="00E902BF"/>
    <w:rsid w:val="00E92497"/>
    <w:rsid w:val="00E9428F"/>
    <w:rsid w:val="00E96124"/>
    <w:rsid w:val="00E963DD"/>
    <w:rsid w:val="00EA026C"/>
    <w:rsid w:val="00EA1BEE"/>
    <w:rsid w:val="00EA1C2D"/>
    <w:rsid w:val="00EA264C"/>
    <w:rsid w:val="00EA4046"/>
    <w:rsid w:val="00EA41FC"/>
    <w:rsid w:val="00EA4EEF"/>
    <w:rsid w:val="00EA715E"/>
    <w:rsid w:val="00EA7915"/>
    <w:rsid w:val="00EA7B52"/>
    <w:rsid w:val="00EB1F49"/>
    <w:rsid w:val="00EB25C5"/>
    <w:rsid w:val="00EB29DF"/>
    <w:rsid w:val="00EB2D3C"/>
    <w:rsid w:val="00EB3349"/>
    <w:rsid w:val="00EB33DA"/>
    <w:rsid w:val="00EB4FE5"/>
    <w:rsid w:val="00EB5060"/>
    <w:rsid w:val="00EB7B59"/>
    <w:rsid w:val="00EB7D24"/>
    <w:rsid w:val="00EC04FF"/>
    <w:rsid w:val="00EC146B"/>
    <w:rsid w:val="00EC1964"/>
    <w:rsid w:val="00EC213E"/>
    <w:rsid w:val="00EC45D7"/>
    <w:rsid w:val="00EC72BF"/>
    <w:rsid w:val="00ED0085"/>
    <w:rsid w:val="00ED1FE9"/>
    <w:rsid w:val="00ED5268"/>
    <w:rsid w:val="00ED6759"/>
    <w:rsid w:val="00ED7A8F"/>
    <w:rsid w:val="00EE0FA8"/>
    <w:rsid w:val="00EE28A6"/>
    <w:rsid w:val="00EE49A9"/>
    <w:rsid w:val="00EF0893"/>
    <w:rsid w:val="00EF0CC9"/>
    <w:rsid w:val="00EF284D"/>
    <w:rsid w:val="00EF6D37"/>
    <w:rsid w:val="00F03436"/>
    <w:rsid w:val="00F04E0E"/>
    <w:rsid w:val="00F065D6"/>
    <w:rsid w:val="00F06CFB"/>
    <w:rsid w:val="00F128B2"/>
    <w:rsid w:val="00F13801"/>
    <w:rsid w:val="00F14456"/>
    <w:rsid w:val="00F14720"/>
    <w:rsid w:val="00F156E8"/>
    <w:rsid w:val="00F16431"/>
    <w:rsid w:val="00F217B5"/>
    <w:rsid w:val="00F27106"/>
    <w:rsid w:val="00F31EEA"/>
    <w:rsid w:val="00F31F4E"/>
    <w:rsid w:val="00F32FE4"/>
    <w:rsid w:val="00F36373"/>
    <w:rsid w:val="00F40B8F"/>
    <w:rsid w:val="00F42CE3"/>
    <w:rsid w:val="00F441FD"/>
    <w:rsid w:val="00F52D61"/>
    <w:rsid w:val="00F53C39"/>
    <w:rsid w:val="00F551D0"/>
    <w:rsid w:val="00F56538"/>
    <w:rsid w:val="00F57A82"/>
    <w:rsid w:val="00F600EB"/>
    <w:rsid w:val="00F60FE0"/>
    <w:rsid w:val="00F61869"/>
    <w:rsid w:val="00F61CFB"/>
    <w:rsid w:val="00F66740"/>
    <w:rsid w:val="00F66E9F"/>
    <w:rsid w:val="00F67A31"/>
    <w:rsid w:val="00F67B0A"/>
    <w:rsid w:val="00F704DC"/>
    <w:rsid w:val="00F70A0E"/>
    <w:rsid w:val="00F7199B"/>
    <w:rsid w:val="00F71C26"/>
    <w:rsid w:val="00F737CB"/>
    <w:rsid w:val="00F74170"/>
    <w:rsid w:val="00F7470C"/>
    <w:rsid w:val="00F77407"/>
    <w:rsid w:val="00F802A2"/>
    <w:rsid w:val="00F80C9B"/>
    <w:rsid w:val="00F833FD"/>
    <w:rsid w:val="00F86CD8"/>
    <w:rsid w:val="00F90979"/>
    <w:rsid w:val="00F91095"/>
    <w:rsid w:val="00F92F59"/>
    <w:rsid w:val="00F93EEB"/>
    <w:rsid w:val="00F95E0E"/>
    <w:rsid w:val="00F97557"/>
    <w:rsid w:val="00F97DC9"/>
    <w:rsid w:val="00FA089F"/>
    <w:rsid w:val="00FA2383"/>
    <w:rsid w:val="00FA7355"/>
    <w:rsid w:val="00FA75AC"/>
    <w:rsid w:val="00FB310F"/>
    <w:rsid w:val="00FB31CC"/>
    <w:rsid w:val="00FB3D2A"/>
    <w:rsid w:val="00FB4983"/>
    <w:rsid w:val="00FB7D06"/>
    <w:rsid w:val="00FB7DAF"/>
    <w:rsid w:val="00FC1C43"/>
    <w:rsid w:val="00FC236B"/>
    <w:rsid w:val="00FC2CD0"/>
    <w:rsid w:val="00FC42BA"/>
    <w:rsid w:val="00FD3884"/>
    <w:rsid w:val="00FD424E"/>
    <w:rsid w:val="00FD461C"/>
    <w:rsid w:val="00FE0323"/>
    <w:rsid w:val="00FE0EF1"/>
    <w:rsid w:val="00FE3409"/>
    <w:rsid w:val="00FE547C"/>
    <w:rsid w:val="00FE596C"/>
    <w:rsid w:val="00FE6174"/>
    <w:rsid w:val="00FE6F15"/>
    <w:rsid w:val="00FF3EE0"/>
    <w:rsid w:val="00FF4322"/>
    <w:rsid w:val="00FF4B44"/>
    <w:rsid w:val="00FF689C"/>
    <w:rsid w:val="00FF6C1E"/>
    <w:rsid w:val="00FF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8779E"/>
    <w:rPr>
      <w:color w:val="0000FF"/>
      <w:u w:val="single"/>
    </w:rPr>
  </w:style>
  <w:style w:type="paragraph" w:styleId="ListParagraph">
    <w:name w:val="List Paragraph"/>
    <w:basedOn w:val="Normal"/>
    <w:uiPriority w:val="34"/>
    <w:qFormat/>
    <w:rsid w:val="00747DFE"/>
    <w:pPr>
      <w:ind w:left="720"/>
    </w:pPr>
  </w:style>
  <w:style w:type="character" w:styleId="FollowedHyperlink">
    <w:name w:val="FollowedHyperlink"/>
    <w:rsid w:val="00BE68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www.cs.princeton.edu/courses/archive/spring11/cos126/assignments/tsp.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Bredemeier Advisory</vt:lpstr>
    </vt:vector>
  </TitlesOfParts>
  <Company>CUSD220</Company>
  <LinksUpToDate>false</LinksUpToDate>
  <CharactersWithSpaces>14051</CharactersWithSpaces>
  <SharedDoc>false</SharedDoc>
  <HLinks>
    <vt:vector size="6" baseType="variant">
      <vt:variant>
        <vt:i4>4980822</vt:i4>
      </vt:variant>
      <vt:variant>
        <vt:i4>0</vt:i4>
      </vt:variant>
      <vt:variant>
        <vt:i4>0</vt:i4>
      </vt:variant>
      <vt:variant>
        <vt:i4>5</vt:i4>
      </vt:variant>
      <vt:variant>
        <vt:lpwstr>http://www.cs.princeton.edu/courses/archive/spring11/cos126/assignments/tsp.html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Bredemeier Advisory</dc:title>
  <dc:creator>CUSD220</dc:creator>
  <cp:lastModifiedBy>tbredemeier</cp:lastModifiedBy>
  <cp:revision>3</cp:revision>
  <cp:lastPrinted>2013-08-28T18:01:00Z</cp:lastPrinted>
  <dcterms:created xsi:type="dcterms:W3CDTF">2013-08-28T17:55:00Z</dcterms:created>
  <dcterms:modified xsi:type="dcterms:W3CDTF">2013-08-28T18:02:00Z</dcterms:modified>
</cp:coreProperties>
</file>