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1057"/>
        <w:tblW w:w="0" w:type="auto"/>
        <w:tblLook w:val="04A0" w:firstRow="1" w:lastRow="0" w:firstColumn="1" w:lastColumn="0" w:noHBand="0" w:noVBand="1"/>
      </w:tblPr>
      <w:tblGrid>
        <w:gridCol w:w="2122"/>
        <w:gridCol w:w="6894"/>
      </w:tblGrid>
      <w:tr w:rsidR="007910C9" w:rsidRPr="007910C9" w14:paraId="4FF31C32" w14:textId="77777777" w:rsidTr="000F65ED">
        <w:tc>
          <w:tcPr>
            <w:tcW w:w="2122" w:type="dxa"/>
          </w:tcPr>
          <w:p w14:paraId="4C1B2694" w14:textId="1E24D3F3" w:rsidR="007910C9" w:rsidRPr="007910C9" w:rsidRDefault="007910C9" w:rsidP="002409A4">
            <w:pPr>
              <w:spacing w:line="276" w:lineRule="auto"/>
              <w:jc w:val="both"/>
              <w:rPr>
                <w:rFonts w:ascii="Times New Roman" w:hAnsi="Times New Roman" w:cs="Times New Roman"/>
                <w:sz w:val="24"/>
                <w:szCs w:val="24"/>
                <w:lang w:val="id-ID"/>
              </w:rPr>
            </w:pPr>
            <w:r w:rsidRPr="007910C9">
              <w:rPr>
                <w:rFonts w:ascii="Times New Roman" w:hAnsi="Times New Roman" w:cs="Times New Roman"/>
                <w:sz w:val="24"/>
                <w:szCs w:val="24"/>
                <w:lang w:val="id-ID"/>
              </w:rPr>
              <w:t>Judul</w:t>
            </w:r>
          </w:p>
        </w:tc>
        <w:tc>
          <w:tcPr>
            <w:tcW w:w="6894" w:type="dxa"/>
          </w:tcPr>
          <w:p w14:paraId="48A3D36F" w14:textId="5A699FA7" w:rsidR="007910C9" w:rsidRPr="00C100D5" w:rsidRDefault="00C100D5"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Strengthening the Political Ethics of Pancasila in Making Good Government</w:t>
            </w:r>
          </w:p>
        </w:tc>
      </w:tr>
      <w:tr w:rsidR="007910C9" w:rsidRPr="007910C9" w14:paraId="0D6BC8FC" w14:textId="77777777" w:rsidTr="000F65ED">
        <w:tc>
          <w:tcPr>
            <w:tcW w:w="2122" w:type="dxa"/>
          </w:tcPr>
          <w:p w14:paraId="3ACBACAC" w14:textId="07F6796F" w:rsidR="007910C9" w:rsidRPr="007910C9" w:rsidRDefault="000F65ED"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Halaman</w:t>
            </w:r>
          </w:p>
        </w:tc>
        <w:tc>
          <w:tcPr>
            <w:tcW w:w="6894" w:type="dxa"/>
          </w:tcPr>
          <w:p w14:paraId="32AC0C97" w14:textId="179E4E54" w:rsidR="007910C9" w:rsidRPr="007910C9" w:rsidRDefault="00C100D5"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7910C9" w:rsidRPr="007910C9" w14:paraId="4A2C281F" w14:textId="77777777" w:rsidTr="00C100D5">
        <w:trPr>
          <w:trHeight w:val="277"/>
        </w:trPr>
        <w:tc>
          <w:tcPr>
            <w:tcW w:w="2122" w:type="dxa"/>
          </w:tcPr>
          <w:p w14:paraId="7B0A3400" w14:textId="61057552" w:rsidR="007910C9" w:rsidRPr="007910C9" w:rsidRDefault="007910C9" w:rsidP="002409A4">
            <w:pPr>
              <w:spacing w:line="276" w:lineRule="auto"/>
              <w:jc w:val="both"/>
              <w:rPr>
                <w:rFonts w:ascii="Times New Roman" w:hAnsi="Times New Roman" w:cs="Times New Roman"/>
                <w:sz w:val="24"/>
                <w:szCs w:val="24"/>
                <w:lang w:val="id-ID"/>
              </w:rPr>
            </w:pPr>
            <w:r w:rsidRPr="007910C9">
              <w:rPr>
                <w:rFonts w:ascii="Times New Roman" w:hAnsi="Times New Roman" w:cs="Times New Roman"/>
                <w:sz w:val="24"/>
                <w:szCs w:val="24"/>
                <w:lang w:val="id-ID"/>
              </w:rPr>
              <w:t>Tahu</w:t>
            </w:r>
            <w:r w:rsidR="00082474">
              <w:rPr>
                <w:rFonts w:ascii="Times New Roman" w:hAnsi="Times New Roman" w:cs="Times New Roman"/>
                <w:sz w:val="24"/>
                <w:szCs w:val="24"/>
                <w:lang w:val="id-ID"/>
              </w:rPr>
              <w:t>n</w:t>
            </w:r>
          </w:p>
        </w:tc>
        <w:tc>
          <w:tcPr>
            <w:tcW w:w="6894" w:type="dxa"/>
          </w:tcPr>
          <w:p w14:paraId="5179D6A4" w14:textId="755C9F3E" w:rsidR="007910C9" w:rsidRPr="007910C9" w:rsidRDefault="00C100D5"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2018</w:t>
            </w:r>
          </w:p>
        </w:tc>
      </w:tr>
      <w:tr w:rsidR="007910C9" w:rsidRPr="007910C9" w14:paraId="0708E3C6" w14:textId="77777777" w:rsidTr="000F65ED">
        <w:tc>
          <w:tcPr>
            <w:tcW w:w="2122" w:type="dxa"/>
          </w:tcPr>
          <w:p w14:paraId="1B0BFF3C" w14:textId="47EE450E" w:rsidR="007910C9" w:rsidRPr="007910C9" w:rsidRDefault="007910C9" w:rsidP="002409A4">
            <w:pPr>
              <w:spacing w:line="276" w:lineRule="auto"/>
              <w:jc w:val="both"/>
              <w:rPr>
                <w:rFonts w:ascii="Times New Roman" w:hAnsi="Times New Roman" w:cs="Times New Roman"/>
                <w:sz w:val="24"/>
                <w:szCs w:val="24"/>
                <w:lang w:val="id-ID"/>
              </w:rPr>
            </w:pPr>
            <w:r w:rsidRPr="007910C9">
              <w:rPr>
                <w:rFonts w:ascii="Times New Roman" w:hAnsi="Times New Roman" w:cs="Times New Roman"/>
                <w:sz w:val="24"/>
                <w:szCs w:val="24"/>
                <w:lang w:val="id-ID"/>
              </w:rPr>
              <w:t xml:space="preserve">Penulis </w:t>
            </w:r>
          </w:p>
        </w:tc>
        <w:tc>
          <w:tcPr>
            <w:tcW w:w="6894" w:type="dxa"/>
          </w:tcPr>
          <w:p w14:paraId="364B6FB3" w14:textId="479FBCD6" w:rsidR="007910C9" w:rsidRPr="007910C9" w:rsidRDefault="00C100D5"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Edi Kusnadi, Mahmud, Eneng Martini</w:t>
            </w:r>
          </w:p>
        </w:tc>
      </w:tr>
      <w:tr w:rsidR="007910C9" w:rsidRPr="007910C9" w14:paraId="78702F0C" w14:textId="77777777" w:rsidTr="000F65ED">
        <w:tc>
          <w:tcPr>
            <w:tcW w:w="2122" w:type="dxa"/>
          </w:tcPr>
          <w:p w14:paraId="7B16C9D0" w14:textId="5B44D04C" w:rsidR="007910C9" w:rsidRPr="007910C9" w:rsidRDefault="007910C9" w:rsidP="002409A4">
            <w:pPr>
              <w:spacing w:line="276" w:lineRule="auto"/>
              <w:jc w:val="both"/>
              <w:rPr>
                <w:rFonts w:ascii="Times New Roman" w:hAnsi="Times New Roman" w:cs="Times New Roman"/>
                <w:sz w:val="24"/>
                <w:szCs w:val="24"/>
                <w:lang w:val="id-ID"/>
              </w:rPr>
            </w:pPr>
            <w:r w:rsidRPr="007910C9">
              <w:rPr>
                <w:rFonts w:ascii="Times New Roman" w:hAnsi="Times New Roman" w:cs="Times New Roman"/>
                <w:sz w:val="24"/>
                <w:szCs w:val="24"/>
                <w:lang w:val="id-ID"/>
              </w:rPr>
              <w:t>Reviewer</w:t>
            </w:r>
          </w:p>
        </w:tc>
        <w:tc>
          <w:tcPr>
            <w:tcW w:w="6894" w:type="dxa"/>
          </w:tcPr>
          <w:p w14:paraId="34493B2E" w14:textId="1D5E5996" w:rsidR="007910C9" w:rsidRPr="007910C9" w:rsidRDefault="007910C9" w:rsidP="002409A4">
            <w:pPr>
              <w:spacing w:line="276" w:lineRule="auto"/>
              <w:jc w:val="both"/>
              <w:rPr>
                <w:rFonts w:ascii="Times New Roman" w:hAnsi="Times New Roman" w:cs="Times New Roman"/>
                <w:sz w:val="24"/>
                <w:szCs w:val="24"/>
                <w:lang w:val="id-ID"/>
              </w:rPr>
            </w:pPr>
            <w:r w:rsidRPr="007910C9">
              <w:rPr>
                <w:rFonts w:ascii="Times New Roman" w:hAnsi="Times New Roman" w:cs="Times New Roman"/>
                <w:sz w:val="24"/>
                <w:szCs w:val="24"/>
                <w:lang w:val="id-ID"/>
              </w:rPr>
              <w:t>Alfito Nur Arafah</w:t>
            </w:r>
          </w:p>
        </w:tc>
      </w:tr>
      <w:tr w:rsidR="007910C9" w:rsidRPr="007910C9" w14:paraId="3D274B27" w14:textId="77777777" w:rsidTr="000F65ED">
        <w:tc>
          <w:tcPr>
            <w:tcW w:w="2122" w:type="dxa"/>
          </w:tcPr>
          <w:p w14:paraId="02C9C950" w14:textId="05A31897" w:rsidR="007910C9" w:rsidRPr="007910C9" w:rsidRDefault="007910C9" w:rsidP="002409A4">
            <w:pPr>
              <w:spacing w:line="276" w:lineRule="auto"/>
              <w:jc w:val="both"/>
              <w:rPr>
                <w:rFonts w:ascii="Times New Roman" w:hAnsi="Times New Roman" w:cs="Times New Roman"/>
                <w:sz w:val="24"/>
                <w:szCs w:val="24"/>
                <w:lang w:val="id-ID"/>
              </w:rPr>
            </w:pPr>
            <w:r w:rsidRPr="007910C9">
              <w:rPr>
                <w:rFonts w:ascii="Times New Roman" w:hAnsi="Times New Roman" w:cs="Times New Roman"/>
                <w:sz w:val="24"/>
                <w:szCs w:val="24"/>
                <w:lang w:val="id-ID"/>
              </w:rPr>
              <w:t>Tanggal</w:t>
            </w:r>
          </w:p>
        </w:tc>
        <w:tc>
          <w:tcPr>
            <w:tcW w:w="6894" w:type="dxa"/>
          </w:tcPr>
          <w:p w14:paraId="123CAF8C" w14:textId="6DF9E06B" w:rsidR="007910C9" w:rsidRPr="007910C9" w:rsidRDefault="007910C9" w:rsidP="002409A4">
            <w:pPr>
              <w:spacing w:line="276" w:lineRule="auto"/>
              <w:jc w:val="both"/>
              <w:rPr>
                <w:rFonts w:ascii="Times New Roman" w:hAnsi="Times New Roman" w:cs="Times New Roman"/>
                <w:sz w:val="24"/>
                <w:szCs w:val="24"/>
                <w:lang w:val="id-ID"/>
              </w:rPr>
            </w:pPr>
            <w:r w:rsidRPr="007910C9">
              <w:rPr>
                <w:rFonts w:ascii="Times New Roman" w:hAnsi="Times New Roman" w:cs="Times New Roman"/>
                <w:sz w:val="24"/>
                <w:szCs w:val="24"/>
                <w:lang w:val="id-ID"/>
              </w:rPr>
              <w:t>15 September 2019</w:t>
            </w:r>
          </w:p>
        </w:tc>
      </w:tr>
    </w:tbl>
    <w:p w14:paraId="060A8E8B" w14:textId="35EFF3D5" w:rsidR="00BB7731" w:rsidRDefault="00BB7731" w:rsidP="002409A4">
      <w:pPr>
        <w:spacing w:line="276" w:lineRule="auto"/>
        <w:jc w:val="both"/>
        <w:rPr>
          <w:rFonts w:ascii="Times New Roman" w:hAnsi="Times New Roman" w:cs="Times New Roman"/>
          <w:sz w:val="24"/>
          <w:szCs w:val="24"/>
        </w:rPr>
      </w:pPr>
    </w:p>
    <w:p w14:paraId="5169FB22" w14:textId="6FDE7309" w:rsidR="005B2286" w:rsidRDefault="000F65ED" w:rsidP="002409A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REVIEW JURNAL INTERNASIONAL</w:t>
      </w:r>
    </w:p>
    <w:p w14:paraId="43F01AA1" w14:textId="6D3A5DCA" w:rsidR="00130332" w:rsidRPr="00130332" w:rsidRDefault="00130332" w:rsidP="002409A4">
      <w:pPr>
        <w:spacing w:line="276" w:lineRule="auto"/>
        <w:jc w:val="both"/>
        <w:rPr>
          <w:rFonts w:ascii="Times New Roman" w:hAnsi="Times New Roman" w:cs="Times New Roman"/>
          <w:sz w:val="24"/>
          <w:szCs w:val="24"/>
          <w:lang w:val="id-ID"/>
        </w:rPr>
      </w:pPr>
    </w:p>
    <w:p w14:paraId="7D55B51F" w14:textId="5C126B68" w:rsidR="00A67732" w:rsidRDefault="00A67732" w:rsidP="002409A4">
      <w:pPr>
        <w:spacing w:line="276" w:lineRule="auto"/>
        <w:jc w:val="both"/>
        <w:rPr>
          <w:rFonts w:ascii="Times New Roman" w:hAnsi="Times New Roman" w:cs="Times New Roman"/>
          <w:sz w:val="24"/>
          <w:szCs w:val="24"/>
          <w:lang w:val="id-ID"/>
        </w:rPr>
      </w:pPr>
    </w:p>
    <w:p w14:paraId="49AF6C71" w14:textId="4760CA69" w:rsidR="00A67732" w:rsidRDefault="00EA2DCE" w:rsidP="002409A4">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Pendahuluan</w:t>
      </w:r>
      <w:r w:rsidR="00A67732">
        <w:rPr>
          <w:rFonts w:ascii="Times New Roman" w:hAnsi="Times New Roman" w:cs="Times New Roman"/>
          <w:sz w:val="24"/>
          <w:szCs w:val="24"/>
          <w:lang w:val="id-ID"/>
        </w:rPr>
        <w:t xml:space="preserve"> </w:t>
      </w:r>
    </w:p>
    <w:p w14:paraId="1E0F8167" w14:textId="77ABBD0C" w:rsidR="002409A4" w:rsidRDefault="00A67732"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Praktek etika politk sangat dibutuhkan demi terwujudnya tata kelola yang baik di </w:t>
      </w:r>
      <w:r w:rsidR="00EA2DCE">
        <w:rPr>
          <w:rFonts w:ascii="Times New Roman" w:hAnsi="Times New Roman" w:cs="Times New Roman"/>
          <w:sz w:val="24"/>
          <w:szCs w:val="24"/>
          <w:lang w:val="id-ID"/>
        </w:rPr>
        <w:t>I</w:t>
      </w:r>
      <w:r>
        <w:rPr>
          <w:rFonts w:ascii="Times New Roman" w:hAnsi="Times New Roman" w:cs="Times New Roman"/>
          <w:sz w:val="24"/>
          <w:szCs w:val="24"/>
          <w:lang w:val="id-ID"/>
        </w:rPr>
        <w:t xml:space="preserve">ndonesia demi demokrasi yang adil dan beradab sesuai dengan UUD 1945 dan Pancasila. Karena pada dasarnya etika politik </w:t>
      </w:r>
      <w:r w:rsidR="00EA2DCE">
        <w:rPr>
          <w:rFonts w:ascii="Times New Roman" w:hAnsi="Times New Roman" w:cs="Times New Roman"/>
          <w:sz w:val="24"/>
          <w:szCs w:val="24"/>
          <w:lang w:val="id-ID"/>
        </w:rPr>
        <w:t>P</w:t>
      </w:r>
      <w:r>
        <w:rPr>
          <w:rFonts w:ascii="Times New Roman" w:hAnsi="Times New Roman" w:cs="Times New Roman"/>
          <w:sz w:val="24"/>
          <w:szCs w:val="24"/>
          <w:lang w:val="id-ID"/>
        </w:rPr>
        <w:t xml:space="preserve">ancasila memiliki tujuan khusus </w:t>
      </w:r>
      <w:r w:rsidR="00DF1EF6">
        <w:rPr>
          <w:rFonts w:ascii="Times New Roman" w:hAnsi="Times New Roman" w:cs="Times New Roman"/>
          <w:sz w:val="24"/>
          <w:szCs w:val="24"/>
          <w:lang w:val="id-ID"/>
        </w:rPr>
        <w:t>yaitu sesuai keputusan MPR No. VI t</w:t>
      </w:r>
      <w:r w:rsidR="00EA2DCE">
        <w:rPr>
          <w:rFonts w:ascii="Times New Roman" w:hAnsi="Times New Roman" w:cs="Times New Roman"/>
          <w:sz w:val="24"/>
          <w:szCs w:val="24"/>
          <w:lang w:val="id-ID"/>
        </w:rPr>
        <w:t>ahun</w:t>
      </w:r>
      <w:r w:rsidR="00DF1EF6">
        <w:rPr>
          <w:rFonts w:ascii="Times New Roman" w:hAnsi="Times New Roman" w:cs="Times New Roman"/>
          <w:sz w:val="24"/>
          <w:szCs w:val="24"/>
          <w:lang w:val="id-ID"/>
        </w:rPr>
        <w:t xml:space="preserve"> 2001 “</w:t>
      </w:r>
      <w:r w:rsidR="00DF1EF6" w:rsidRPr="00DF1EF6">
        <w:rPr>
          <w:rFonts w:ascii="Times New Roman" w:hAnsi="Times New Roman" w:cs="Times New Roman"/>
          <w:sz w:val="24"/>
          <w:szCs w:val="24"/>
          <w:lang w:val="id-ID"/>
        </w:rPr>
        <w:t>Etika Politik dan Pemerintahan dimaksudkan untuk</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membentuk pemerintahan yang bersih, efisien,dan efektif, serta menumbuhkan demokrasi</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suasana politik yang bercirikan</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oleh keterbukaan, rasa tanggung jawab,</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responsif terhadap aspirasi</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 xml:space="preserve">orang, </w:t>
      </w:r>
      <w:r w:rsidR="00DF1EF6">
        <w:rPr>
          <w:rFonts w:ascii="Times New Roman" w:hAnsi="Times New Roman" w:cs="Times New Roman"/>
          <w:sz w:val="24"/>
          <w:szCs w:val="24"/>
          <w:lang w:val="id-ID"/>
        </w:rPr>
        <w:t>meng</w:t>
      </w:r>
      <w:r w:rsidR="00DF1EF6" w:rsidRPr="00DF1EF6">
        <w:rPr>
          <w:rFonts w:ascii="Times New Roman" w:hAnsi="Times New Roman" w:cs="Times New Roman"/>
          <w:sz w:val="24"/>
          <w:szCs w:val="24"/>
          <w:lang w:val="id-ID"/>
        </w:rPr>
        <w:t>hormati perbedaan, jujur</w:t>
      </w:r>
      <w:r w:rsidR="00DF1EF6">
        <w:rPr>
          <w:rFonts w:ascii="Times New Roman" w:hAnsi="Times New Roman" w:cs="Times New Roman"/>
          <w:sz w:val="24"/>
          <w:szCs w:val="24"/>
          <w:lang w:val="id-ID"/>
        </w:rPr>
        <w:t xml:space="preserve"> dalam </w:t>
      </w:r>
      <w:r w:rsidR="00DF1EF6" w:rsidRPr="00DF1EF6">
        <w:rPr>
          <w:rFonts w:ascii="Times New Roman" w:hAnsi="Times New Roman" w:cs="Times New Roman"/>
          <w:sz w:val="24"/>
          <w:szCs w:val="24"/>
          <w:lang w:val="id-ID"/>
        </w:rPr>
        <w:t>persaingan, kemauan untuk menerima lebih banyak</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pendapat yang benar, dan menjunjung tinggi hak asasi manusia</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dan keseimbangan hak dan kewajiban</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dalam kehidupan berbangsa. Eti</w:t>
      </w:r>
      <w:r w:rsidR="00EA2DCE">
        <w:rPr>
          <w:rFonts w:ascii="Times New Roman" w:hAnsi="Times New Roman" w:cs="Times New Roman"/>
          <w:sz w:val="24"/>
          <w:szCs w:val="24"/>
          <w:lang w:val="id-ID"/>
        </w:rPr>
        <w:t>ka</w:t>
      </w:r>
      <w:r w:rsidR="00DF1EF6">
        <w:rPr>
          <w:rFonts w:ascii="Times New Roman" w:hAnsi="Times New Roman" w:cs="Times New Roman"/>
          <w:sz w:val="24"/>
          <w:szCs w:val="24"/>
          <w:lang w:val="id-ID"/>
        </w:rPr>
        <w:t xml:space="preserve"> </w:t>
      </w:r>
      <w:r w:rsidR="00DF1EF6" w:rsidRPr="00DF1EF6">
        <w:rPr>
          <w:rFonts w:ascii="Times New Roman" w:hAnsi="Times New Roman" w:cs="Times New Roman"/>
          <w:sz w:val="24"/>
          <w:szCs w:val="24"/>
          <w:lang w:val="id-ID"/>
        </w:rPr>
        <w:t>mandat pemerintahan yang dimiliki pejabat negara</w:t>
      </w:r>
      <w:r w:rsidR="00EA2DCE">
        <w:rPr>
          <w:rFonts w:ascii="Times New Roman" w:hAnsi="Times New Roman" w:cs="Times New Roman"/>
          <w:sz w:val="24"/>
          <w:szCs w:val="24"/>
          <w:lang w:val="id-ID"/>
        </w:rPr>
        <w:t>, keinginan</w:t>
      </w:r>
      <w:r w:rsidR="00DF1EF6" w:rsidRPr="00DF1EF6">
        <w:rPr>
          <w:rFonts w:ascii="Times New Roman" w:hAnsi="Times New Roman" w:cs="Times New Roman"/>
          <w:sz w:val="24"/>
          <w:szCs w:val="24"/>
          <w:lang w:val="id-ID"/>
        </w:rPr>
        <w:t xml:space="preserve"> yang tinggi dalam menyediakan  layanan kepada publik, siap mengundurkan diri jika dirasa dia telah melanggar norma dan sistem nilai atau tidak dapat memenuhi mandat dari </w:t>
      </w:r>
      <w:r w:rsidR="00EA2DCE">
        <w:rPr>
          <w:rFonts w:ascii="Times New Roman" w:hAnsi="Times New Roman" w:cs="Times New Roman"/>
          <w:sz w:val="24"/>
          <w:szCs w:val="24"/>
          <w:lang w:val="id-ID"/>
        </w:rPr>
        <w:t>masyarakat</w:t>
      </w:r>
      <w:r w:rsidR="00DF1EF6" w:rsidRPr="00DF1EF6">
        <w:rPr>
          <w:rFonts w:ascii="Times New Roman" w:hAnsi="Times New Roman" w:cs="Times New Roman"/>
          <w:sz w:val="24"/>
          <w:szCs w:val="24"/>
          <w:lang w:val="id-ID"/>
        </w:rPr>
        <w:t>, bangsa dan negara.  Masalah potensial yang dapat menyebabkan permusuhan dan pertentangan diselesaikan secara damai dengan pengetahuan penuh dan kebijaksanaan</w:t>
      </w:r>
      <w:r w:rsidR="00DF1EF6">
        <w:rPr>
          <w:rFonts w:ascii="Times New Roman" w:hAnsi="Times New Roman" w:cs="Times New Roman"/>
          <w:sz w:val="24"/>
          <w:szCs w:val="24"/>
          <w:lang w:val="id-ID"/>
        </w:rPr>
        <w:t>”</w:t>
      </w:r>
      <w:r w:rsidR="00EA2DCE">
        <w:rPr>
          <w:rFonts w:ascii="Times New Roman" w:hAnsi="Times New Roman" w:cs="Times New Roman"/>
          <w:sz w:val="24"/>
          <w:szCs w:val="24"/>
          <w:lang w:val="id-ID"/>
        </w:rPr>
        <w:t>.</w:t>
      </w:r>
      <w:r w:rsidR="00B0389B">
        <w:rPr>
          <w:rFonts w:ascii="Times New Roman" w:hAnsi="Times New Roman" w:cs="Times New Roman"/>
          <w:sz w:val="24"/>
          <w:szCs w:val="24"/>
          <w:lang w:val="id-ID"/>
        </w:rPr>
        <w:t xml:space="preserve"> </w:t>
      </w:r>
      <w:r w:rsidR="00B0389B" w:rsidRPr="00B0389B">
        <w:rPr>
          <w:rFonts w:ascii="Times New Roman" w:hAnsi="Times New Roman" w:cs="Times New Roman"/>
          <w:sz w:val="24"/>
          <w:szCs w:val="24"/>
          <w:lang w:val="id-ID"/>
        </w:rPr>
        <w:t>Namun tindakan yang menyimpang dari ajaran Pancasila masih saja terjadi seperti penyimpangan pada ketertiban hukum yang terjadi di Indonesia dan perbuatan pejabat publik yang masih saja mengedepankan kepentingan pribadi. Sistem good governance menjadi konsep terbaik. Tetapi praktek di lapangan justru sebaliknya.</w:t>
      </w:r>
    </w:p>
    <w:p w14:paraId="71B1C5A0" w14:textId="77777777" w:rsidR="00EB0D6B" w:rsidRDefault="00EB0D6B" w:rsidP="002409A4">
      <w:pPr>
        <w:spacing w:line="276" w:lineRule="auto"/>
        <w:jc w:val="both"/>
        <w:rPr>
          <w:rFonts w:ascii="Times New Roman" w:hAnsi="Times New Roman" w:cs="Times New Roman"/>
          <w:sz w:val="24"/>
          <w:szCs w:val="24"/>
          <w:lang w:val="id-ID"/>
        </w:rPr>
      </w:pPr>
    </w:p>
    <w:p w14:paraId="6363F9AB" w14:textId="3DD1467B" w:rsidR="002409A4" w:rsidRDefault="002409A4" w:rsidP="002409A4">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Tujuan</w:t>
      </w:r>
      <w:r w:rsidR="00EB0D6B">
        <w:rPr>
          <w:rFonts w:ascii="Times New Roman" w:hAnsi="Times New Roman" w:cs="Times New Roman"/>
          <w:sz w:val="24"/>
          <w:szCs w:val="24"/>
          <w:lang w:val="id-ID"/>
        </w:rPr>
        <w:t xml:space="preserve">, Obyek </w:t>
      </w:r>
      <w:r>
        <w:rPr>
          <w:rFonts w:ascii="Times New Roman" w:hAnsi="Times New Roman" w:cs="Times New Roman"/>
          <w:sz w:val="24"/>
          <w:szCs w:val="24"/>
          <w:lang w:val="id-ID"/>
        </w:rPr>
        <w:t>dan Metode Penelitian</w:t>
      </w:r>
    </w:p>
    <w:p w14:paraId="000E731F" w14:textId="616232B7" w:rsidR="002409A4" w:rsidRDefault="002409A4"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Tujuan penelitian ini adalah me</w:t>
      </w:r>
      <w:r w:rsidR="00EB0D6B">
        <w:rPr>
          <w:rFonts w:ascii="Times New Roman" w:hAnsi="Times New Roman" w:cs="Times New Roman"/>
          <w:sz w:val="24"/>
          <w:szCs w:val="24"/>
          <w:lang w:val="id-ID"/>
        </w:rPr>
        <w:t>nganalisa</w:t>
      </w:r>
      <w:r>
        <w:rPr>
          <w:rFonts w:ascii="Times New Roman" w:hAnsi="Times New Roman" w:cs="Times New Roman"/>
          <w:sz w:val="24"/>
          <w:szCs w:val="24"/>
          <w:lang w:val="id-ID"/>
        </w:rPr>
        <w:t xml:space="preserve"> Pancasila sebagai etika politik dalam membentuk Good Governance. Dan obyek penelitianya adalah Pancasila dengan metode penelitan deskriptif-eksplanatif. </w:t>
      </w:r>
      <w:r w:rsidR="00EB0D6B" w:rsidRPr="00B0389B">
        <w:rPr>
          <w:rFonts w:ascii="Times New Roman" w:hAnsi="Times New Roman" w:cs="Times New Roman"/>
          <w:sz w:val="24"/>
          <w:szCs w:val="24"/>
          <w:lang w:val="id-ID"/>
        </w:rPr>
        <w:t>Penulis memaparkan pentingnya Pancasila sebagai ideologi bangsa dalam sistem politik yang berlaku di Indonesia.</w:t>
      </w:r>
      <w:r w:rsidR="00671403">
        <w:rPr>
          <w:rFonts w:ascii="Times New Roman" w:hAnsi="Times New Roman" w:cs="Times New Roman"/>
          <w:sz w:val="24"/>
          <w:szCs w:val="24"/>
          <w:lang w:val="id-ID"/>
        </w:rPr>
        <w:t xml:space="preserve"> </w:t>
      </w:r>
      <w:r w:rsidR="00671403" w:rsidRPr="00B0389B">
        <w:rPr>
          <w:rFonts w:ascii="Times New Roman" w:hAnsi="Times New Roman" w:cs="Times New Roman"/>
          <w:sz w:val="24"/>
          <w:szCs w:val="24"/>
          <w:lang w:val="id-ID"/>
        </w:rPr>
        <w:t>Nilai-nilai Pancasila berperan dalam terwujudnya sistem etika politik di negara ini.</w:t>
      </w:r>
    </w:p>
    <w:p w14:paraId="0547CDD1" w14:textId="77777777" w:rsidR="002409A4" w:rsidRPr="002409A4" w:rsidRDefault="002409A4" w:rsidP="002409A4">
      <w:pPr>
        <w:spacing w:line="276" w:lineRule="auto"/>
        <w:jc w:val="both"/>
        <w:rPr>
          <w:rFonts w:ascii="Times New Roman" w:hAnsi="Times New Roman" w:cs="Times New Roman"/>
          <w:sz w:val="24"/>
          <w:szCs w:val="24"/>
          <w:lang w:val="id-ID"/>
        </w:rPr>
      </w:pPr>
    </w:p>
    <w:p w14:paraId="42B35BBE" w14:textId="29120D3B" w:rsidR="003E4845" w:rsidRDefault="002409A4" w:rsidP="002409A4">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Pembahasan</w:t>
      </w:r>
    </w:p>
    <w:p w14:paraId="34924629" w14:textId="193E6807" w:rsidR="00B0389B" w:rsidRDefault="00B0389B" w:rsidP="00B0389B">
      <w:pPr>
        <w:pStyle w:val="ListParagraph"/>
        <w:numPr>
          <w:ilvl w:val="1"/>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Etika Politik Pancasila</w:t>
      </w:r>
    </w:p>
    <w:p w14:paraId="0E92C3D8" w14:textId="47428E9C" w:rsidR="00B0389B" w:rsidRPr="00B0389B" w:rsidRDefault="00B0389B" w:rsidP="00B0389B">
      <w:pPr>
        <w:spacing w:line="276" w:lineRule="auto"/>
        <w:jc w:val="both"/>
        <w:rPr>
          <w:rFonts w:ascii="Times New Roman" w:hAnsi="Times New Roman" w:cs="Times New Roman"/>
          <w:sz w:val="24"/>
          <w:szCs w:val="24"/>
          <w:lang w:val="id-ID"/>
        </w:rPr>
      </w:pPr>
      <w:r w:rsidRPr="00B0389B">
        <w:rPr>
          <w:rFonts w:ascii="Times New Roman" w:hAnsi="Times New Roman" w:cs="Times New Roman"/>
          <w:sz w:val="24"/>
          <w:szCs w:val="24"/>
          <w:lang w:val="id-ID"/>
        </w:rPr>
        <w:t xml:space="preserve">Etika adalah cabang utama ilmu filsafat yang mempelajari nilai atau kualitas yang menjadi standar penilaian moral dan juga pedoman terkait baik buruknya perilaku manusia. Dan Etika Politik adalah adalah filsafat moral tentang dimensi politis kehidupan manusia, atau cabang filsafat yang membahasa prinsip-prinsip moralitas politik. Sedangkan Etika Politik Pancasila adalah etika yang berasal dari nilai-nilai luhur Pancasila yang harus menjadi satu-satunya landasan dalam menciptakan mekanisme sistem politik di Indonesia. </w:t>
      </w:r>
    </w:p>
    <w:p w14:paraId="341EF255" w14:textId="127C6B1B" w:rsidR="00B0389B" w:rsidRDefault="00B0389B" w:rsidP="00B0389B">
      <w:pPr>
        <w:pStyle w:val="ListParagraph"/>
        <w:numPr>
          <w:ilvl w:val="1"/>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Good Governance</w:t>
      </w:r>
    </w:p>
    <w:p w14:paraId="49D7A6D2" w14:textId="514F5B97" w:rsidR="00B0389B" w:rsidRDefault="00B0389B" w:rsidP="00B0389B">
      <w:pPr>
        <w:spacing w:line="276" w:lineRule="auto"/>
        <w:jc w:val="both"/>
        <w:rPr>
          <w:rFonts w:ascii="Times New Roman" w:hAnsi="Times New Roman" w:cs="Times New Roman"/>
          <w:sz w:val="24"/>
          <w:szCs w:val="24"/>
          <w:lang w:val="id-ID"/>
        </w:rPr>
      </w:pPr>
      <w:r w:rsidRPr="00B0389B">
        <w:rPr>
          <w:rFonts w:ascii="Times New Roman" w:hAnsi="Times New Roman" w:cs="Times New Roman"/>
          <w:sz w:val="24"/>
          <w:szCs w:val="24"/>
          <w:lang w:val="id-ID"/>
        </w:rPr>
        <w:t>UNDP (United Nation Development Program)</w:t>
      </w:r>
      <w:r w:rsidRPr="0036564B">
        <w:t xml:space="preserve"> </w:t>
      </w:r>
      <w:r w:rsidRPr="00B0389B">
        <w:rPr>
          <w:rFonts w:ascii="Times New Roman" w:hAnsi="Times New Roman" w:cs="Times New Roman"/>
          <w:sz w:val="24"/>
          <w:szCs w:val="24"/>
          <w:lang w:val="id-ID"/>
        </w:rPr>
        <w:t xml:space="preserve"> menyebutkan bahwa karakteristik yang baik dalam sistem pemerintahan adalah: "legitimasi, kebebasan berserikat dan berpartisipasi dan kebebasan media, adil dan  menetapkan kerangka kerja hukum yang ditegakkan tanpa memihak, akuntabilitas birokrasi  dan transparansi, informasi yang tersedia secara bebas dan valid, manajemen sektor publik yang efektif dan efisien, dan  kerjasama antara pemerintah sipil dengan organisasi masyarakat". </w:t>
      </w:r>
    </w:p>
    <w:p w14:paraId="6C798832" w14:textId="166C8E04" w:rsidR="00F9375F" w:rsidRPr="00B0389B" w:rsidRDefault="00F9375F" w:rsidP="00B0389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Implementasi dari Good Governance adalah kunci utama untuk mewujudkan aspirasi komunitas dan mencapai cita-cita bangsa dan negara. Untuk itu, diperlukan pembangunan dan implementasi dari sistem akuntabilitas pemerintah yang baik dan bersih. Dan sistem itu membuktikan bahwa pemerintahan dan pembangunan dapat menjadi efisien, efektif dan bebas korupsi. </w:t>
      </w:r>
    </w:p>
    <w:p w14:paraId="3C470F8E" w14:textId="5206D542" w:rsidR="007246E0" w:rsidRPr="00B0389B" w:rsidRDefault="00D11FB9" w:rsidP="00082474">
      <w:pPr>
        <w:pStyle w:val="ListParagraph"/>
        <w:numPr>
          <w:ilvl w:val="1"/>
          <w:numId w:val="1"/>
        </w:numPr>
        <w:spacing w:line="276" w:lineRule="auto"/>
        <w:jc w:val="both"/>
        <w:rPr>
          <w:rFonts w:ascii="Times New Roman" w:hAnsi="Times New Roman" w:cs="Times New Roman"/>
          <w:sz w:val="24"/>
          <w:szCs w:val="24"/>
          <w:lang w:val="id-ID"/>
        </w:rPr>
      </w:pPr>
      <w:r w:rsidRPr="00B0389B">
        <w:rPr>
          <w:rFonts w:ascii="Times New Roman" w:hAnsi="Times New Roman" w:cs="Times New Roman"/>
          <w:sz w:val="24"/>
          <w:szCs w:val="24"/>
          <w:lang w:val="id-ID"/>
        </w:rPr>
        <w:t>Memperkuat Etika Politik Pancasila demi mewujudkan Good Governance</w:t>
      </w:r>
    </w:p>
    <w:p w14:paraId="7D505388" w14:textId="77777777" w:rsidR="00CD7C17" w:rsidRDefault="00F9375F"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memperkuat etika politik Pancasila yang dapat berdampak pada good governance  seharusnya dilakukan dari berbagai dimensi ter</w:t>
      </w:r>
      <w:r w:rsidR="007246E0">
        <w:rPr>
          <w:rFonts w:ascii="Times New Roman" w:hAnsi="Times New Roman" w:cs="Times New Roman"/>
          <w:sz w:val="24"/>
          <w:szCs w:val="24"/>
          <w:lang w:val="id-ID"/>
        </w:rPr>
        <w:t>masuk dimensi dari sistem pendidikan,</w:t>
      </w:r>
      <w:r>
        <w:rPr>
          <w:rFonts w:ascii="Times New Roman" w:hAnsi="Times New Roman" w:cs="Times New Roman"/>
          <w:sz w:val="24"/>
          <w:szCs w:val="24"/>
          <w:lang w:val="id-ID"/>
        </w:rPr>
        <w:t xml:space="preserve"> subyek (merevitalisasi sistem pendidikan sipil)</w:t>
      </w:r>
      <w:r w:rsidR="00CD7C17">
        <w:rPr>
          <w:rFonts w:ascii="Times New Roman" w:hAnsi="Times New Roman" w:cs="Times New Roman"/>
          <w:sz w:val="24"/>
          <w:szCs w:val="24"/>
          <w:lang w:val="id-ID"/>
        </w:rPr>
        <w:t>, pendidikan politik (institusi formal/informal/non formal).</w:t>
      </w:r>
      <w:r w:rsidR="007246E0">
        <w:rPr>
          <w:rFonts w:ascii="Times New Roman" w:hAnsi="Times New Roman" w:cs="Times New Roman"/>
          <w:sz w:val="24"/>
          <w:szCs w:val="24"/>
          <w:lang w:val="id-ID"/>
        </w:rPr>
        <w:t xml:space="preserve"> </w:t>
      </w:r>
    </w:p>
    <w:p w14:paraId="188B436E" w14:textId="020828D1" w:rsidR="007246E0" w:rsidRDefault="00CD7C17" w:rsidP="002409A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pendidikan nasional Indonesia tercantum dalam Undang-undang no. 20 tentang Sistem Pendidikan Nasional, yang secara jelas menyatakan bahwa pendidikan nasional adalah pendidikan yang berdasarkan Pancasila  dan UUD 1945 yang berdasarkan pada nilai-nilai agama, budaya nasional Indonesia, dan respon terhadap perkembangan jaman. </w:t>
      </w:r>
      <w:r w:rsidR="00D11FB9">
        <w:rPr>
          <w:rFonts w:ascii="Times New Roman" w:hAnsi="Times New Roman" w:cs="Times New Roman"/>
          <w:sz w:val="24"/>
          <w:szCs w:val="24"/>
          <w:lang w:val="id-ID"/>
        </w:rPr>
        <w:t>P</w:t>
      </w:r>
      <w:r w:rsidR="007246E0">
        <w:rPr>
          <w:rFonts w:ascii="Times New Roman" w:hAnsi="Times New Roman" w:cs="Times New Roman"/>
          <w:sz w:val="24"/>
          <w:szCs w:val="24"/>
          <w:lang w:val="id-ID"/>
        </w:rPr>
        <w:t>ancasila sebagai sumber etika politik dan kewarganegaraan</w:t>
      </w:r>
      <w:r w:rsidR="00D11FB9">
        <w:rPr>
          <w:rFonts w:ascii="Times New Roman" w:hAnsi="Times New Roman" w:cs="Times New Roman"/>
          <w:sz w:val="24"/>
          <w:szCs w:val="24"/>
          <w:lang w:val="id-ID"/>
        </w:rPr>
        <w:t>,</w:t>
      </w:r>
      <w:r w:rsidR="007246E0">
        <w:rPr>
          <w:rFonts w:ascii="Times New Roman" w:hAnsi="Times New Roman" w:cs="Times New Roman"/>
          <w:sz w:val="24"/>
          <w:szCs w:val="24"/>
          <w:lang w:val="id-ID"/>
        </w:rPr>
        <w:t xml:space="preserve"> mengharuskan pe</w:t>
      </w:r>
      <w:r w:rsidR="00D11FB9">
        <w:rPr>
          <w:rFonts w:ascii="Times New Roman" w:hAnsi="Times New Roman" w:cs="Times New Roman"/>
          <w:sz w:val="24"/>
          <w:szCs w:val="24"/>
          <w:lang w:val="id-ID"/>
        </w:rPr>
        <w:t>n</w:t>
      </w:r>
      <w:r w:rsidR="007246E0">
        <w:rPr>
          <w:rFonts w:ascii="Times New Roman" w:hAnsi="Times New Roman" w:cs="Times New Roman"/>
          <w:sz w:val="24"/>
          <w:szCs w:val="24"/>
          <w:lang w:val="id-ID"/>
        </w:rPr>
        <w:t xml:space="preserve">didikan etika politik harus dikembangkan atas dasar </w:t>
      </w:r>
      <w:r w:rsidR="00D11FB9">
        <w:rPr>
          <w:rFonts w:ascii="Times New Roman" w:hAnsi="Times New Roman" w:cs="Times New Roman"/>
          <w:sz w:val="24"/>
          <w:szCs w:val="24"/>
          <w:lang w:val="id-ID"/>
        </w:rPr>
        <w:t>sejarah</w:t>
      </w:r>
      <w:r w:rsidR="007246E0">
        <w:rPr>
          <w:rFonts w:ascii="Times New Roman" w:hAnsi="Times New Roman" w:cs="Times New Roman"/>
          <w:sz w:val="24"/>
          <w:szCs w:val="24"/>
          <w:lang w:val="id-ID"/>
        </w:rPr>
        <w:t xml:space="preserve">. </w:t>
      </w:r>
      <w:r w:rsidR="00136E4E">
        <w:rPr>
          <w:rFonts w:ascii="Times New Roman" w:hAnsi="Times New Roman" w:cs="Times New Roman"/>
          <w:sz w:val="24"/>
          <w:szCs w:val="24"/>
          <w:lang w:val="id-ID"/>
        </w:rPr>
        <w:t>Demikian dengan upaya memperkuat etika politik dengan tata kelola yang baik akan tercapai sebagai cita</w:t>
      </w:r>
      <w:r w:rsidR="00D11FB9">
        <w:rPr>
          <w:rFonts w:ascii="Times New Roman" w:hAnsi="Times New Roman" w:cs="Times New Roman"/>
          <w:sz w:val="24"/>
          <w:szCs w:val="24"/>
          <w:lang w:val="id-ID"/>
        </w:rPr>
        <w:t>-</w:t>
      </w:r>
      <w:r w:rsidR="00136E4E">
        <w:rPr>
          <w:rFonts w:ascii="Times New Roman" w:hAnsi="Times New Roman" w:cs="Times New Roman"/>
          <w:sz w:val="24"/>
          <w:szCs w:val="24"/>
          <w:lang w:val="id-ID"/>
        </w:rPr>
        <w:t>cita bangsa Indonesia.</w:t>
      </w:r>
      <w:r w:rsidR="00F9375F">
        <w:rPr>
          <w:rFonts w:ascii="Times New Roman" w:hAnsi="Times New Roman" w:cs="Times New Roman"/>
          <w:sz w:val="24"/>
          <w:szCs w:val="24"/>
          <w:lang w:val="id-ID"/>
        </w:rPr>
        <w:t xml:space="preserve"> </w:t>
      </w:r>
    </w:p>
    <w:p w14:paraId="4B19E859" w14:textId="77777777" w:rsidR="002409A4" w:rsidRDefault="002409A4" w:rsidP="002409A4">
      <w:pPr>
        <w:spacing w:line="276" w:lineRule="auto"/>
        <w:jc w:val="both"/>
        <w:rPr>
          <w:rFonts w:ascii="Times New Roman" w:hAnsi="Times New Roman" w:cs="Times New Roman"/>
          <w:sz w:val="24"/>
          <w:szCs w:val="24"/>
          <w:lang w:val="id-ID"/>
        </w:rPr>
      </w:pPr>
      <w:bookmarkStart w:id="0" w:name="_GoBack"/>
      <w:bookmarkEnd w:id="0"/>
    </w:p>
    <w:p w14:paraId="684DA2AE" w14:textId="44E6191C" w:rsidR="00136E4E" w:rsidRDefault="00D11FB9" w:rsidP="002409A4">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p>
    <w:p w14:paraId="61BE035F" w14:textId="795414F4" w:rsidR="00202463" w:rsidRDefault="00136E4E" w:rsidP="002409A4">
      <w:pPr>
        <w:spacing w:line="276" w:lineRule="auto"/>
        <w:jc w:val="both"/>
        <w:rPr>
          <w:rFonts w:ascii="Times New Roman" w:hAnsi="Times New Roman" w:cs="Times New Roman"/>
          <w:sz w:val="24"/>
          <w:szCs w:val="24"/>
          <w:lang w:val="id-ID"/>
        </w:rPr>
      </w:pPr>
      <w:r w:rsidRPr="00136E4E">
        <w:rPr>
          <w:rFonts w:ascii="Times New Roman" w:hAnsi="Times New Roman" w:cs="Times New Roman"/>
          <w:sz w:val="24"/>
          <w:szCs w:val="24"/>
          <w:lang w:val="id-ID"/>
        </w:rPr>
        <w:t>Secara di</w:t>
      </w:r>
      <w:r>
        <w:rPr>
          <w:rFonts w:ascii="Times New Roman" w:hAnsi="Times New Roman" w:cs="Times New Roman"/>
          <w:sz w:val="24"/>
          <w:szCs w:val="24"/>
          <w:lang w:val="id-ID"/>
        </w:rPr>
        <w:t>sadari atau tidak praktek yang terjadi mengarah ke dimensi ruang sebagai nilai bebas, mengesampin</w:t>
      </w:r>
      <w:r w:rsidR="00A554DA">
        <w:rPr>
          <w:rFonts w:ascii="Times New Roman" w:hAnsi="Times New Roman" w:cs="Times New Roman"/>
          <w:sz w:val="24"/>
          <w:szCs w:val="24"/>
          <w:lang w:val="id-ID"/>
        </w:rPr>
        <w:t>g</w:t>
      </w:r>
      <w:r>
        <w:rPr>
          <w:rFonts w:ascii="Times New Roman" w:hAnsi="Times New Roman" w:cs="Times New Roman"/>
          <w:sz w:val="24"/>
          <w:szCs w:val="24"/>
          <w:lang w:val="id-ID"/>
        </w:rPr>
        <w:t>kan nilai nilai etika</w:t>
      </w:r>
      <w:r w:rsidR="00A554DA">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A554DA">
        <w:rPr>
          <w:rFonts w:ascii="Times New Roman" w:hAnsi="Times New Roman" w:cs="Times New Roman"/>
          <w:sz w:val="24"/>
          <w:szCs w:val="24"/>
          <w:lang w:val="id-ID"/>
        </w:rPr>
        <w:t>S</w:t>
      </w:r>
      <w:r>
        <w:rPr>
          <w:rFonts w:ascii="Times New Roman" w:hAnsi="Times New Roman" w:cs="Times New Roman"/>
          <w:sz w:val="24"/>
          <w:szCs w:val="24"/>
          <w:lang w:val="id-ID"/>
        </w:rPr>
        <w:t xml:space="preserve">ejauh ini praktek politik sudah sesuai dengan filosofi bangsa </w:t>
      </w:r>
      <w:r w:rsidR="00A554DA">
        <w:rPr>
          <w:rFonts w:ascii="Times New Roman" w:hAnsi="Times New Roman" w:cs="Times New Roman"/>
          <w:sz w:val="24"/>
          <w:szCs w:val="24"/>
          <w:lang w:val="id-ID"/>
        </w:rPr>
        <w:t>I</w:t>
      </w:r>
      <w:r>
        <w:rPr>
          <w:rFonts w:ascii="Times New Roman" w:hAnsi="Times New Roman" w:cs="Times New Roman"/>
          <w:sz w:val="24"/>
          <w:szCs w:val="24"/>
          <w:lang w:val="id-ID"/>
        </w:rPr>
        <w:t xml:space="preserve">ndonesia  menandakan kelemahan </w:t>
      </w:r>
      <w:r w:rsidR="00354E58">
        <w:rPr>
          <w:rFonts w:ascii="Times New Roman" w:hAnsi="Times New Roman" w:cs="Times New Roman"/>
          <w:sz w:val="24"/>
          <w:szCs w:val="24"/>
          <w:lang w:val="id-ID"/>
        </w:rPr>
        <w:t>praktek politik dengan etika politik. Dari segi nilai, moral dan etika dalam politik sangat erat kaitannya satu sama lain. Etika politik harus dipahami sebagai ilmu yang berhubungan dengan prinsip moralitas politik.  Jadi nilai</w:t>
      </w:r>
      <w:r w:rsidR="00A554DA">
        <w:rPr>
          <w:rFonts w:ascii="Times New Roman" w:hAnsi="Times New Roman" w:cs="Times New Roman"/>
          <w:sz w:val="24"/>
          <w:szCs w:val="24"/>
          <w:lang w:val="id-ID"/>
        </w:rPr>
        <w:t>-</w:t>
      </w:r>
      <w:r w:rsidR="00354E58">
        <w:rPr>
          <w:rFonts w:ascii="Times New Roman" w:hAnsi="Times New Roman" w:cs="Times New Roman"/>
          <w:sz w:val="24"/>
          <w:szCs w:val="24"/>
          <w:lang w:val="id-ID"/>
        </w:rPr>
        <w:t xml:space="preserve">nilai </w:t>
      </w:r>
      <w:r w:rsidR="00A554DA">
        <w:rPr>
          <w:rFonts w:ascii="Times New Roman" w:hAnsi="Times New Roman" w:cs="Times New Roman"/>
          <w:sz w:val="24"/>
          <w:szCs w:val="24"/>
          <w:lang w:val="id-ID"/>
        </w:rPr>
        <w:t>P</w:t>
      </w:r>
      <w:r w:rsidR="00354E58">
        <w:rPr>
          <w:rFonts w:ascii="Times New Roman" w:hAnsi="Times New Roman" w:cs="Times New Roman"/>
          <w:sz w:val="24"/>
          <w:szCs w:val="24"/>
          <w:lang w:val="id-ID"/>
        </w:rPr>
        <w:t xml:space="preserve">ancasila berperan dalam sistem etika politik di Indonesia. Namun kelemahan dari </w:t>
      </w:r>
      <w:r w:rsidR="00A554DA">
        <w:rPr>
          <w:rFonts w:ascii="Times New Roman" w:hAnsi="Times New Roman" w:cs="Times New Roman"/>
          <w:sz w:val="24"/>
          <w:szCs w:val="24"/>
          <w:lang w:val="id-ID"/>
        </w:rPr>
        <w:t xml:space="preserve">etika </w:t>
      </w:r>
      <w:r w:rsidR="00354E58">
        <w:rPr>
          <w:rFonts w:ascii="Times New Roman" w:hAnsi="Times New Roman" w:cs="Times New Roman"/>
          <w:sz w:val="24"/>
          <w:szCs w:val="24"/>
          <w:lang w:val="id-ID"/>
        </w:rPr>
        <w:t xml:space="preserve">politik dapat </w:t>
      </w:r>
      <w:r w:rsidR="00354E58">
        <w:rPr>
          <w:rFonts w:ascii="Times New Roman" w:hAnsi="Times New Roman" w:cs="Times New Roman"/>
          <w:sz w:val="24"/>
          <w:szCs w:val="24"/>
          <w:lang w:val="id-ID"/>
        </w:rPr>
        <w:lastRenderedPageBreak/>
        <w:t xml:space="preserve">dilihat dari berbagai </w:t>
      </w:r>
      <w:r w:rsidR="00A554DA">
        <w:rPr>
          <w:rFonts w:ascii="Times New Roman" w:hAnsi="Times New Roman" w:cs="Times New Roman"/>
          <w:sz w:val="24"/>
          <w:szCs w:val="24"/>
          <w:lang w:val="id-ID"/>
        </w:rPr>
        <w:t>penyimpangan</w:t>
      </w:r>
      <w:r w:rsidR="00202463">
        <w:rPr>
          <w:rFonts w:ascii="Times New Roman" w:hAnsi="Times New Roman" w:cs="Times New Roman"/>
          <w:sz w:val="24"/>
          <w:szCs w:val="24"/>
          <w:lang w:val="id-ID"/>
        </w:rPr>
        <w:t xml:space="preserve"> hukum di </w:t>
      </w:r>
      <w:r w:rsidR="00A554DA">
        <w:rPr>
          <w:rFonts w:ascii="Times New Roman" w:hAnsi="Times New Roman" w:cs="Times New Roman"/>
          <w:sz w:val="24"/>
          <w:szCs w:val="24"/>
          <w:lang w:val="id-ID"/>
        </w:rPr>
        <w:t>I</w:t>
      </w:r>
      <w:r w:rsidR="00202463">
        <w:rPr>
          <w:rFonts w:ascii="Times New Roman" w:hAnsi="Times New Roman" w:cs="Times New Roman"/>
          <w:sz w:val="24"/>
          <w:szCs w:val="24"/>
          <w:lang w:val="id-ID"/>
        </w:rPr>
        <w:t>ndonesia</w:t>
      </w:r>
      <w:r w:rsidR="00A554DA">
        <w:rPr>
          <w:rFonts w:ascii="Times New Roman" w:hAnsi="Times New Roman" w:cs="Times New Roman"/>
          <w:sz w:val="24"/>
          <w:szCs w:val="24"/>
          <w:lang w:val="id-ID"/>
        </w:rPr>
        <w:t>. T</w:t>
      </w:r>
      <w:r w:rsidR="00202463">
        <w:rPr>
          <w:rFonts w:ascii="Times New Roman" w:hAnsi="Times New Roman" w:cs="Times New Roman"/>
          <w:sz w:val="24"/>
          <w:szCs w:val="24"/>
          <w:lang w:val="id-ID"/>
        </w:rPr>
        <w:t>indakan menyimpang seolah olah m</w:t>
      </w:r>
      <w:r w:rsidR="00A554DA">
        <w:rPr>
          <w:rFonts w:ascii="Times New Roman" w:hAnsi="Times New Roman" w:cs="Times New Roman"/>
          <w:sz w:val="24"/>
          <w:szCs w:val="24"/>
          <w:lang w:val="id-ID"/>
        </w:rPr>
        <w:t>e</w:t>
      </w:r>
      <w:r w:rsidR="00202463">
        <w:rPr>
          <w:rFonts w:ascii="Times New Roman" w:hAnsi="Times New Roman" w:cs="Times New Roman"/>
          <w:sz w:val="24"/>
          <w:szCs w:val="24"/>
          <w:lang w:val="id-ID"/>
        </w:rPr>
        <w:t xml:space="preserve">njadi tindakan legal dan dianggap menyimpang </w:t>
      </w:r>
      <w:r w:rsidR="00A554DA">
        <w:rPr>
          <w:rFonts w:ascii="Times New Roman" w:hAnsi="Times New Roman" w:cs="Times New Roman"/>
          <w:sz w:val="24"/>
          <w:szCs w:val="24"/>
          <w:lang w:val="id-ID"/>
        </w:rPr>
        <w:t>meski</w:t>
      </w:r>
      <w:r w:rsidR="00202463">
        <w:rPr>
          <w:rFonts w:ascii="Times New Roman" w:hAnsi="Times New Roman" w:cs="Times New Roman"/>
          <w:sz w:val="24"/>
          <w:szCs w:val="24"/>
          <w:lang w:val="id-ID"/>
        </w:rPr>
        <w:t xml:space="preserve"> kita tidak per</w:t>
      </w:r>
      <w:r w:rsidR="00A554DA">
        <w:rPr>
          <w:rFonts w:ascii="Times New Roman" w:hAnsi="Times New Roman" w:cs="Times New Roman"/>
          <w:sz w:val="24"/>
          <w:szCs w:val="24"/>
          <w:lang w:val="id-ID"/>
        </w:rPr>
        <w:t>n</w:t>
      </w:r>
      <w:r w:rsidR="00202463">
        <w:rPr>
          <w:rFonts w:ascii="Times New Roman" w:hAnsi="Times New Roman" w:cs="Times New Roman"/>
          <w:sz w:val="24"/>
          <w:szCs w:val="24"/>
          <w:lang w:val="id-ID"/>
        </w:rPr>
        <w:t xml:space="preserve">ah melakukan tindakan menyimpang. Untuk itu perlu adanya penguatan etika politik </w:t>
      </w:r>
      <w:r w:rsidR="00A554DA">
        <w:rPr>
          <w:rFonts w:ascii="Times New Roman" w:hAnsi="Times New Roman" w:cs="Times New Roman"/>
          <w:sz w:val="24"/>
          <w:szCs w:val="24"/>
          <w:lang w:val="id-ID"/>
        </w:rPr>
        <w:t>P</w:t>
      </w:r>
      <w:r w:rsidR="00202463">
        <w:rPr>
          <w:rFonts w:ascii="Times New Roman" w:hAnsi="Times New Roman" w:cs="Times New Roman"/>
          <w:sz w:val="24"/>
          <w:szCs w:val="24"/>
          <w:lang w:val="id-ID"/>
        </w:rPr>
        <w:t>ancasila</w:t>
      </w:r>
      <w:r w:rsidR="00A554DA">
        <w:rPr>
          <w:rFonts w:ascii="Times New Roman" w:hAnsi="Times New Roman" w:cs="Times New Roman"/>
          <w:sz w:val="24"/>
          <w:szCs w:val="24"/>
          <w:lang w:val="id-ID"/>
        </w:rPr>
        <w:t xml:space="preserve">. Dan </w:t>
      </w:r>
      <w:r w:rsidR="002409A4">
        <w:rPr>
          <w:rFonts w:ascii="Times New Roman" w:hAnsi="Times New Roman" w:cs="Times New Roman"/>
          <w:sz w:val="24"/>
          <w:szCs w:val="24"/>
          <w:lang w:val="id-ID"/>
        </w:rPr>
        <w:t>upaya tersebut adalah, pertama, m</w:t>
      </w:r>
      <w:r w:rsidR="00202463">
        <w:rPr>
          <w:rFonts w:ascii="Times New Roman" w:hAnsi="Times New Roman" w:cs="Times New Roman"/>
          <w:sz w:val="24"/>
          <w:szCs w:val="24"/>
          <w:lang w:val="id-ID"/>
        </w:rPr>
        <w:t>emperkuat nilai nilai yang terkandung dalam sistem pendidikan nasional</w:t>
      </w:r>
      <w:r w:rsidR="00A554DA">
        <w:rPr>
          <w:rFonts w:ascii="Times New Roman" w:hAnsi="Times New Roman" w:cs="Times New Roman"/>
          <w:sz w:val="24"/>
          <w:szCs w:val="24"/>
          <w:lang w:val="id-ID"/>
        </w:rPr>
        <w:t>.</w:t>
      </w:r>
      <w:r w:rsidR="00202463">
        <w:rPr>
          <w:rFonts w:ascii="Times New Roman" w:hAnsi="Times New Roman" w:cs="Times New Roman"/>
          <w:sz w:val="24"/>
          <w:szCs w:val="24"/>
          <w:lang w:val="id-ID"/>
        </w:rPr>
        <w:t xml:space="preserve"> </w:t>
      </w:r>
      <w:r w:rsidR="002409A4">
        <w:rPr>
          <w:rFonts w:ascii="Times New Roman" w:hAnsi="Times New Roman" w:cs="Times New Roman"/>
          <w:sz w:val="24"/>
          <w:szCs w:val="24"/>
          <w:lang w:val="id-ID"/>
        </w:rPr>
        <w:t>Kedua, m</w:t>
      </w:r>
      <w:r w:rsidR="00A554DA">
        <w:rPr>
          <w:rFonts w:ascii="Times New Roman" w:hAnsi="Times New Roman" w:cs="Times New Roman"/>
          <w:sz w:val="24"/>
          <w:szCs w:val="24"/>
          <w:lang w:val="id-ID"/>
        </w:rPr>
        <w:t>er</w:t>
      </w:r>
      <w:r w:rsidR="00202463">
        <w:rPr>
          <w:rFonts w:ascii="Times New Roman" w:hAnsi="Times New Roman" w:cs="Times New Roman"/>
          <w:sz w:val="24"/>
          <w:szCs w:val="24"/>
          <w:lang w:val="id-ID"/>
        </w:rPr>
        <w:t>evitalisasi pendidikan kewarganegaraan sebagai inti dari</w:t>
      </w:r>
      <w:r w:rsidR="00A554DA">
        <w:rPr>
          <w:rFonts w:ascii="Times New Roman" w:hAnsi="Times New Roman" w:cs="Times New Roman"/>
          <w:sz w:val="24"/>
          <w:szCs w:val="24"/>
          <w:lang w:val="id-ID"/>
        </w:rPr>
        <w:t xml:space="preserve"> etika</w:t>
      </w:r>
      <w:r w:rsidR="00202463">
        <w:rPr>
          <w:rFonts w:ascii="Times New Roman" w:hAnsi="Times New Roman" w:cs="Times New Roman"/>
          <w:sz w:val="24"/>
          <w:szCs w:val="24"/>
          <w:lang w:val="id-ID"/>
        </w:rPr>
        <w:t xml:space="preserve"> politik dan penanaman politik pendidikan untuk warga negara</w:t>
      </w:r>
      <w:r w:rsidR="00A554DA">
        <w:rPr>
          <w:rFonts w:ascii="Times New Roman" w:hAnsi="Times New Roman" w:cs="Times New Roman"/>
          <w:sz w:val="24"/>
          <w:szCs w:val="24"/>
          <w:lang w:val="id-ID"/>
        </w:rPr>
        <w:t>.</w:t>
      </w:r>
    </w:p>
    <w:p w14:paraId="3B303BEB" w14:textId="66CD860B" w:rsidR="00202463" w:rsidRDefault="00202463" w:rsidP="002409A4">
      <w:pPr>
        <w:spacing w:line="276" w:lineRule="auto"/>
        <w:ind w:left="360"/>
        <w:jc w:val="both"/>
        <w:rPr>
          <w:rFonts w:ascii="Times New Roman" w:hAnsi="Times New Roman" w:cs="Times New Roman"/>
          <w:sz w:val="24"/>
          <w:szCs w:val="24"/>
          <w:lang w:val="id-ID"/>
        </w:rPr>
      </w:pPr>
    </w:p>
    <w:p w14:paraId="759C3AB8" w14:textId="77777777" w:rsidR="00202463" w:rsidRPr="00202463" w:rsidRDefault="00202463" w:rsidP="002409A4">
      <w:pPr>
        <w:spacing w:line="276" w:lineRule="auto"/>
        <w:ind w:left="360"/>
        <w:jc w:val="both"/>
        <w:rPr>
          <w:rFonts w:ascii="Times New Roman" w:hAnsi="Times New Roman" w:cs="Times New Roman"/>
          <w:sz w:val="24"/>
          <w:szCs w:val="24"/>
          <w:lang w:val="id-ID"/>
        </w:rPr>
      </w:pPr>
    </w:p>
    <w:sectPr w:rsidR="00202463" w:rsidRPr="00202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0D7F"/>
    <w:multiLevelType w:val="hybridMultilevel"/>
    <w:tmpl w:val="09542F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3843D5B"/>
    <w:multiLevelType w:val="hybridMultilevel"/>
    <w:tmpl w:val="8E1EBA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4397303"/>
    <w:multiLevelType w:val="hybridMultilevel"/>
    <w:tmpl w:val="25E41D08"/>
    <w:lvl w:ilvl="0" w:tplc="AE6AB2F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7722655"/>
    <w:multiLevelType w:val="multilevel"/>
    <w:tmpl w:val="8D522F64"/>
    <w:lvl w:ilvl="0">
      <w:start w:val="1"/>
      <w:numFmt w:val="decimal"/>
      <w:lvlText w:val="%1."/>
      <w:lvlJc w:val="left"/>
      <w:pPr>
        <w:ind w:left="720" w:hanging="360"/>
      </w:pPr>
      <w:rPr>
        <w:rFonts w:hint="default"/>
      </w:rPr>
    </w:lvl>
    <w:lvl w:ilvl="1">
      <w:start w:val="1"/>
      <w:numFmt w:val="decimal"/>
      <w:isLgl/>
      <w:lvlText w:val="%1.%2"/>
      <w:lvlJc w:val="left"/>
      <w:pPr>
        <w:ind w:left="1636" w:hanging="360"/>
      </w:pPr>
      <w:rPr>
        <w:rFonts w:hint="default"/>
        <w:i w:val="0"/>
        <w:iCs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C9"/>
    <w:rsid w:val="00082474"/>
    <w:rsid w:val="000F65ED"/>
    <w:rsid w:val="00112B84"/>
    <w:rsid w:val="00130332"/>
    <w:rsid w:val="00136E4E"/>
    <w:rsid w:val="001A2042"/>
    <w:rsid w:val="00202463"/>
    <w:rsid w:val="002409A4"/>
    <w:rsid w:val="00354E58"/>
    <w:rsid w:val="0036564B"/>
    <w:rsid w:val="003E4845"/>
    <w:rsid w:val="00503127"/>
    <w:rsid w:val="0058164B"/>
    <w:rsid w:val="00591490"/>
    <w:rsid w:val="005B2286"/>
    <w:rsid w:val="005D0B22"/>
    <w:rsid w:val="00671403"/>
    <w:rsid w:val="006E1B7E"/>
    <w:rsid w:val="007246E0"/>
    <w:rsid w:val="007910C9"/>
    <w:rsid w:val="00873C7A"/>
    <w:rsid w:val="00987D94"/>
    <w:rsid w:val="00A00177"/>
    <w:rsid w:val="00A554DA"/>
    <w:rsid w:val="00A67732"/>
    <w:rsid w:val="00AC0AAF"/>
    <w:rsid w:val="00AE5F73"/>
    <w:rsid w:val="00B0389B"/>
    <w:rsid w:val="00B417D4"/>
    <w:rsid w:val="00BB7731"/>
    <w:rsid w:val="00C100D5"/>
    <w:rsid w:val="00CD7C17"/>
    <w:rsid w:val="00D11FB9"/>
    <w:rsid w:val="00DF1EF6"/>
    <w:rsid w:val="00EA2DCE"/>
    <w:rsid w:val="00EB0D6B"/>
    <w:rsid w:val="00F93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AB12"/>
  <w15:chartTrackingRefBased/>
  <w15:docId w15:val="{C84FB51A-8A83-4E64-B310-FB25057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732"/>
    <w:pPr>
      <w:ind w:left="720"/>
      <w:contextualSpacing/>
    </w:pPr>
  </w:style>
  <w:style w:type="character" w:styleId="CommentReference">
    <w:name w:val="annotation reference"/>
    <w:basedOn w:val="DefaultParagraphFont"/>
    <w:uiPriority w:val="99"/>
    <w:semiHidden/>
    <w:unhideWhenUsed/>
    <w:rsid w:val="00C100D5"/>
    <w:rPr>
      <w:sz w:val="16"/>
      <w:szCs w:val="16"/>
    </w:rPr>
  </w:style>
  <w:style w:type="paragraph" w:styleId="CommentText">
    <w:name w:val="annotation text"/>
    <w:basedOn w:val="Normal"/>
    <w:link w:val="CommentTextChar"/>
    <w:uiPriority w:val="99"/>
    <w:semiHidden/>
    <w:unhideWhenUsed/>
    <w:rsid w:val="00C100D5"/>
    <w:pPr>
      <w:spacing w:line="240" w:lineRule="auto"/>
    </w:pPr>
    <w:rPr>
      <w:sz w:val="20"/>
      <w:szCs w:val="20"/>
    </w:rPr>
  </w:style>
  <w:style w:type="character" w:customStyle="1" w:styleId="CommentTextChar">
    <w:name w:val="Comment Text Char"/>
    <w:basedOn w:val="DefaultParagraphFont"/>
    <w:link w:val="CommentText"/>
    <w:uiPriority w:val="99"/>
    <w:semiHidden/>
    <w:rsid w:val="00C100D5"/>
    <w:rPr>
      <w:sz w:val="20"/>
      <w:szCs w:val="20"/>
    </w:rPr>
  </w:style>
  <w:style w:type="paragraph" w:styleId="CommentSubject">
    <w:name w:val="annotation subject"/>
    <w:basedOn w:val="CommentText"/>
    <w:next w:val="CommentText"/>
    <w:link w:val="CommentSubjectChar"/>
    <w:uiPriority w:val="99"/>
    <w:semiHidden/>
    <w:unhideWhenUsed/>
    <w:rsid w:val="00C100D5"/>
    <w:rPr>
      <w:b/>
      <w:bCs/>
    </w:rPr>
  </w:style>
  <w:style w:type="character" w:customStyle="1" w:styleId="CommentSubjectChar">
    <w:name w:val="Comment Subject Char"/>
    <w:basedOn w:val="CommentTextChar"/>
    <w:link w:val="CommentSubject"/>
    <w:uiPriority w:val="99"/>
    <w:semiHidden/>
    <w:rsid w:val="00C100D5"/>
    <w:rPr>
      <w:b/>
      <w:bCs/>
      <w:sz w:val="20"/>
      <w:szCs w:val="20"/>
    </w:rPr>
  </w:style>
  <w:style w:type="paragraph" w:styleId="BalloonText">
    <w:name w:val="Balloon Text"/>
    <w:basedOn w:val="Normal"/>
    <w:link w:val="BalloonTextChar"/>
    <w:uiPriority w:val="99"/>
    <w:semiHidden/>
    <w:unhideWhenUsed/>
    <w:rsid w:val="00C10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2019-09-15T14:05:00Z</dcterms:created>
  <dcterms:modified xsi:type="dcterms:W3CDTF">2019-09-16T20:27:00Z</dcterms:modified>
</cp:coreProperties>
</file>