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B184" w14:textId="77777777" w:rsidR="00DE26B4" w:rsidRDefault="00DE26B4" w:rsidP="00C12BC0"/>
    <w:p w14:paraId="1A158FB0" w14:textId="48361420" w:rsidR="00DE26B4" w:rsidRDefault="00DE26B4" w:rsidP="00C12BC0"/>
    <w:p w14:paraId="5DAEEA83" w14:textId="2862CB16" w:rsidR="00DE26B4" w:rsidRDefault="00DE26B4" w:rsidP="00C12BC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Frederick Herzberg</w:t>
      </w:r>
    </w:p>
    <w:p w14:paraId="7115DAA3" w14:textId="42BE5C7A" w:rsidR="00DE26B4" w:rsidRPr="00DE26B4" w:rsidRDefault="00DE26B4" w:rsidP="00C12BC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Frederick adalah pencetus teori “Hygiene Theory”, teori ini termasuk dalam aliran mana</w:t>
      </w:r>
      <w:r w:rsidR="00A47CD8">
        <w:rPr>
          <w:rFonts w:ascii="Times New Roman" w:hAnsi="Times New Roman" w:cs="Times New Roman"/>
          <w:sz w:val="24"/>
          <w:szCs w:val="24"/>
          <w:lang w:val="id-ID"/>
        </w:rPr>
        <w:t>gemen modern yang termasuk berkembang pada lajur aliran perilaku organisasi. Teori yang dikembangkan oleh Herzberg ini bertujuan mengetahui perilaku kepuasaan pekerja terhadap lingkungan pekerjaannya</w:t>
      </w:r>
      <w:r w:rsidR="006B2C2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F7FC3">
        <w:rPr>
          <w:rFonts w:ascii="Times New Roman" w:hAnsi="Times New Roman" w:cs="Times New Roman"/>
          <w:sz w:val="24"/>
          <w:szCs w:val="24"/>
          <w:lang w:val="id-ID"/>
        </w:rPr>
        <w:t xml:space="preserve"> Teori ini berkembang karena anggapan termotivasi atu tidaknya seorang pekerja dalam melakukan suatu pekerjaan.</w:t>
      </w:r>
      <w:r w:rsidR="00FC3C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4E2C">
        <w:rPr>
          <w:rFonts w:ascii="Times New Roman" w:hAnsi="Times New Roman" w:cs="Times New Roman"/>
          <w:sz w:val="24"/>
          <w:szCs w:val="24"/>
          <w:lang w:val="id-ID"/>
        </w:rPr>
        <w:t>Aspek yang digunakan dalam motivavasi pekerja adalah</w:t>
      </w:r>
      <w:r w:rsidR="008E4E2C" w:rsidRPr="008E4E2C">
        <w:rPr>
          <w:rFonts w:ascii="Times New Roman" w:hAnsi="Times New Roman" w:cs="Times New Roman"/>
          <w:sz w:val="24"/>
          <w:szCs w:val="24"/>
          <w:lang w:val="id-ID"/>
        </w:rPr>
        <w:t xml:space="preserve"> pujian, uang, permohonan, teguran,</w:t>
      </w:r>
      <w:r w:rsidR="008E4E2C">
        <w:rPr>
          <w:rFonts w:ascii="Times New Roman" w:hAnsi="Times New Roman" w:cs="Times New Roman"/>
          <w:sz w:val="24"/>
          <w:szCs w:val="24"/>
          <w:lang w:val="id-ID"/>
        </w:rPr>
        <w:t xml:space="preserve"> dll. Dengan menawarkan sesuatu yang positif akan membuat seorang pekerja akan termotivasi namun </w:t>
      </w:r>
      <w:r w:rsidR="00CF7FC3">
        <w:rPr>
          <w:rFonts w:ascii="Times New Roman" w:hAnsi="Times New Roman" w:cs="Times New Roman"/>
          <w:sz w:val="24"/>
          <w:szCs w:val="24"/>
          <w:lang w:val="id-ID"/>
        </w:rPr>
        <w:t>apabila memberikan suatu ancaman atau hukuman akan membuat seseorang akan merasa tidak rela dalam melakukan suatu pekerjaan. Herzberg mengungkapkan</w:t>
      </w:r>
      <w:r w:rsidR="00C12BC0" w:rsidRPr="00C12BC0">
        <w:rPr>
          <w:rFonts w:ascii="Times New Roman" w:hAnsi="Times New Roman" w:cs="Times New Roman"/>
          <w:sz w:val="24"/>
          <w:szCs w:val="24"/>
          <w:lang w:val="id-ID"/>
        </w:rPr>
        <w:t xml:space="preserve"> bahwa perasaan yang baik tentang pekerjaan itu datang ketika </w:t>
      </w:r>
      <w:r w:rsidR="00C12BC0">
        <w:rPr>
          <w:rFonts w:ascii="Times New Roman" w:hAnsi="Times New Roman" w:cs="Times New Roman"/>
          <w:sz w:val="24"/>
          <w:szCs w:val="24"/>
          <w:lang w:val="id-ID"/>
        </w:rPr>
        <w:t xml:space="preserve">seseorang melakukan pekerjaan yang bagus. </w:t>
      </w:r>
      <w:r w:rsidR="00C12BC0" w:rsidRPr="00C12BC0">
        <w:rPr>
          <w:rFonts w:ascii="Times New Roman" w:hAnsi="Times New Roman" w:cs="Times New Roman"/>
          <w:sz w:val="24"/>
          <w:szCs w:val="24"/>
          <w:lang w:val="id-ID"/>
        </w:rPr>
        <w:t>ia menentukan dari data bahwa motivator adalah elemen yang memperkaya pekerjaan seseorang; dia menemukan lima</w:t>
      </w:r>
      <w:r w:rsidR="00C12B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2BC0" w:rsidRPr="00C12BC0">
        <w:rPr>
          <w:rFonts w:ascii="Times New Roman" w:hAnsi="Times New Roman" w:cs="Times New Roman"/>
          <w:sz w:val="24"/>
          <w:szCs w:val="24"/>
          <w:lang w:val="id-ID"/>
        </w:rPr>
        <w:t>faktor-faktor khususnya yang merupakan penentu kuat kepuasan kerja: prestasi, pengakuan, pekerjaan itu sendiri,</w:t>
      </w:r>
      <w:r w:rsidR="000D1CC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2BC0" w:rsidRPr="00C12BC0">
        <w:rPr>
          <w:rFonts w:ascii="Times New Roman" w:hAnsi="Times New Roman" w:cs="Times New Roman"/>
          <w:sz w:val="24"/>
          <w:szCs w:val="24"/>
          <w:lang w:val="id-ID"/>
        </w:rPr>
        <w:t>tanggung jawab, dan kemajuan. Motivator ini (pemuas) dikaitkan dengan efek positif jangka panjang dalam pekerjaan</w:t>
      </w:r>
      <w:r w:rsidR="000D1CC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2BC0" w:rsidRPr="00C12BC0">
        <w:rPr>
          <w:rFonts w:ascii="Times New Roman" w:hAnsi="Times New Roman" w:cs="Times New Roman"/>
          <w:sz w:val="24"/>
          <w:szCs w:val="24"/>
          <w:lang w:val="id-ID"/>
        </w:rPr>
        <w:t>kinerja sementara faktor kebersihan (tidak puas) secara konsisten hanya menghasilkan perubahan jangka pendek dalam sikap dan pekerjaan</w:t>
      </w:r>
      <w:r w:rsidR="000D1CC1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bookmarkStart w:id="0" w:name="_GoBack"/>
      <w:bookmarkEnd w:id="0"/>
    </w:p>
    <w:sectPr w:rsidR="00DE26B4" w:rsidRPr="00DE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B4"/>
    <w:rsid w:val="000D1CC1"/>
    <w:rsid w:val="001A0CBB"/>
    <w:rsid w:val="006B2C22"/>
    <w:rsid w:val="008E4E2C"/>
    <w:rsid w:val="00A47CD8"/>
    <w:rsid w:val="00C12BC0"/>
    <w:rsid w:val="00CF7FC3"/>
    <w:rsid w:val="00DE26B4"/>
    <w:rsid w:val="00F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EDF3"/>
  <w15:chartTrackingRefBased/>
  <w15:docId w15:val="{06DA9C89-6929-4B82-98E0-59FE90A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2020-02-16T07:21:00Z</dcterms:created>
  <dcterms:modified xsi:type="dcterms:W3CDTF">2020-02-16T09:04:00Z</dcterms:modified>
</cp:coreProperties>
</file>