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96C6" w14:textId="15B7FF1A" w:rsidR="006C7096" w:rsidRDefault="009335DB">
      <w:bookmarkStart w:id="0" w:name="_GoBack"/>
      <w:bookmarkEnd w:id="0"/>
      <w:r>
        <w:t xml:space="preserve">CMPSC 448 </w:t>
      </w:r>
    </w:p>
    <w:p w14:paraId="00E943C7" w14:textId="625856DD" w:rsidR="009335DB" w:rsidRDefault="009335DB">
      <w:r>
        <w:t>HW4</w:t>
      </w:r>
    </w:p>
    <w:p w14:paraId="720943D5" w14:textId="76DCF070" w:rsidR="009335DB" w:rsidRDefault="009335DB">
      <w:r>
        <w:t>Problem 2</w:t>
      </w:r>
    </w:p>
    <w:p w14:paraId="1500F97E" w14:textId="320A1060" w:rsidR="009335DB" w:rsidRDefault="009335DB" w:rsidP="009335DB">
      <w:pPr>
        <w:pStyle w:val="ListParagraph"/>
        <w:numPr>
          <w:ilvl w:val="0"/>
          <w:numId w:val="2"/>
        </w:numPr>
      </w:pPr>
      <w:proofErr w:type="spellStart"/>
      <w:proofErr w:type="gramStart"/>
      <w:r>
        <w:t>XGBoost</w:t>
      </w:r>
      <w:proofErr w:type="spellEnd"/>
      <w:r>
        <w:t>(</w:t>
      </w:r>
      <w:proofErr w:type="gramEnd"/>
      <w:r>
        <w:rPr>
          <w:rFonts w:ascii="CMR10" w:hAnsi="CMR10" w:cs="CMR10"/>
          <w:sz w:val="22"/>
        </w:rPr>
        <w:t>Boosted Decision Trees)</w:t>
      </w:r>
    </w:p>
    <w:p w14:paraId="23AA7AE3" w14:textId="5E392391" w:rsidR="009335DB" w:rsidRDefault="009335DB"/>
    <w:p w14:paraId="511647FE" w14:textId="47231136" w:rsidR="009335DB" w:rsidRDefault="009335DB" w:rsidP="009335DB">
      <w:pPr>
        <w:pStyle w:val="ListParagraph"/>
        <w:numPr>
          <w:ilvl w:val="0"/>
          <w:numId w:val="3"/>
        </w:numPr>
      </w:pPr>
      <w:r>
        <w:t>Description</w:t>
      </w:r>
    </w:p>
    <w:p w14:paraId="27581265" w14:textId="31328291" w:rsidR="009335DB" w:rsidRDefault="009335DB" w:rsidP="009335DB"/>
    <w:p w14:paraId="38AD9EBF" w14:textId="77777777" w:rsidR="009335DB" w:rsidRDefault="009335DB" w:rsidP="009335DB">
      <w:pPr>
        <w:ind w:left="720"/>
      </w:pPr>
      <w:r>
        <w:t>Boosting basic ideas:</w:t>
      </w:r>
    </w:p>
    <w:p w14:paraId="4FDF6D21" w14:textId="77AFDF39" w:rsidR="009335DB" w:rsidRDefault="009335DB" w:rsidP="009335DB">
      <w:pPr>
        <w:ind w:left="720"/>
      </w:pPr>
      <w:r>
        <w:t>Boosting refers to a general and provably effective method of producing a very accurate classifier by combining by combining rough and moderately inaccurate rules of thumb. Instead of learning a single (weak) classifier, learn many weak classifiers that are good at different parts of the input space.</w:t>
      </w:r>
    </w:p>
    <w:p w14:paraId="121B05A6" w14:textId="77777777" w:rsidR="009335DB" w:rsidRDefault="009335DB" w:rsidP="009335DB"/>
    <w:p w14:paraId="79C7C179" w14:textId="31B45D10" w:rsidR="009335DB" w:rsidRDefault="009335DB" w:rsidP="009335DB">
      <w:pPr>
        <w:ind w:left="720"/>
      </w:pPr>
      <w:r>
        <w:t>Gradient boosting is a machine learning technique for regression and classification problems, which produces a prediction model in the form of an ensemble of weak prediction models, typically decision trees. It builds the model in a stage-wise fashion like other boosting methods do, and it generalizes them by allowing optimization of an arbitrary differentiable loss function.</w:t>
      </w:r>
    </w:p>
    <w:p w14:paraId="2BCD2D8A" w14:textId="7958E0F8" w:rsidR="009335DB" w:rsidRDefault="009335DB" w:rsidP="009335DB"/>
    <w:p w14:paraId="61BB8221" w14:textId="42FFACFD" w:rsidR="009335DB" w:rsidRDefault="009335DB" w:rsidP="009335DB">
      <w:r>
        <w:tab/>
        <w:t>Background:</w:t>
      </w:r>
    </w:p>
    <w:p w14:paraId="72608700" w14:textId="605A9077" w:rsidR="009335DB" w:rsidRDefault="009335DB" w:rsidP="009335DB">
      <w:pPr>
        <w:ind w:left="720"/>
      </w:pPr>
      <w:r>
        <w:t xml:space="preserve">Most serious ML practitioners are already familiar, or at least have heard of </w:t>
      </w:r>
      <w:proofErr w:type="spellStart"/>
      <w:r>
        <w:t>XGBoost</w:t>
      </w:r>
      <w:proofErr w:type="spellEnd"/>
      <w:r>
        <w:t xml:space="preserve"> (short for </w:t>
      </w:r>
      <w:proofErr w:type="spellStart"/>
      <w:r>
        <w:t>EXtreme</w:t>
      </w:r>
      <w:proofErr w:type="spellEnd"/>
      <w:r>
        <w:t xml:space="preserve"> Gradient Boosting). </w:t>
      </w:r>
      <w:proofErr w:type="spellStart"/>
      <w:r>
        <w:t>XGBoost</w:t>
      </w:r>
      <w:proofErr w:type="spellEnd"/>
      <w:r>
        <w:t xml:space="preserve"> is a gradient boosting library that came to fame after winning the Kaggle Higgs Machine Learning Challenge in 2014. This library became popular for several reasons:</w:t>
      </w:r>
    </w:p>
    <w:p w14:paraId="7C27FE16" w14:textId="39A39BED" w:rsidR="009335DB" w:rsidRDefault="009335DB" w:rsidP="009335DB">
      <w:pPr>
        <w:ind w:firstLine="720"/>
      </w:pPr>
      <w:r>
        <w:t>It implemented very effective regularization hyperparameters on the underlying trees.</w:t>
      </w:r>
    </w:p>
    <w:p w14:paraId="54A1A9F0" w14:textId="77777777" w:rsidR="009335DB" w:rsidRDefault="009335DB" w:rsidP="009335DB">
      <w:pPr>
        <w:ind w:firstLine="720"/>
      </w:pPr>
    </w:p>
    <w:p w14:paraId="254B9232" w14:textId="59014A08" w:rsidR="009335DB" w:rsidRDefault="009335DB" w:rsidP="009335DB">
      <w:pPr>
        <w:ind w:left="720"/>
      </w:pPr>
      <w:r>
        <w:t>It was built to be highly scalable, utilizing distributed computing to process extremely large data sets.</w:t>
      </w:r>
    </w:p>
    <w:p w14:paraId="2181F9B0" w14:textId="77777777" w:rsidR="009335DB" w:rsidRDefault="009335DB" w:rsidP="009335DB">
      <w:pPr>
        <w:ind w:left="720"/>
      </w:pPr>
    </w:p>
    <w:p w14:paraId="22B777AC" w14:textId="1254942E" w:rsidR="009335DB" w:rsidRDefault="009335DB" w:rsidP="009335DB">
      <w:pPr>
        <w:ind w:left="720"/>
      </w:pPr>
      <w:proofErr w:type="spellStart"/>
      <w:r>
        <w:t>XGBoost</w:t>
      </w:r>
      <w:proofErr w:type="spellEnd"/>
      <w:r>
        <w:t xml:space="preserve"> still does quite well in modern competitions, and the </w:t>
      </w:r>
      <w:proofErr w:type="spellStart"/>
      <w:r>
        <w:t>XGBoost</w:t>
      </w:r>
      <w:proofErr w:type="spellEnd"/>
      <w:r>
        <w:t xml:space="preserve"> community has done a great job of maintaining the packages and adding new features. </w:t>
      </w:r>
    </w:p>
    <w:p w14:paraId="14EF3524" w14:textId="7A6749E9" w:rsidR="009335DB" w:rsidRDefault="009335DB" w:rsidP="009335DB"/>
    <w:p w14:paraId="6621B172" w14:textId="77777777" w:rsidR="009335DB" w:rsidRDefault="009335DB" w:rsidP="009335DB"/>
    <w:p w14:paraId="2E635F06" w14:textId="678B59D1" w:rsidR="009335DB" w:rsidRDefault="009335DB" w:rsidP="009335DB">
      <w:pPr>
        <w:pStyle w:val="ListParagraph"/>
        <w:numPr>
          <w:ilvl w:val="0"/>
          <w:numId w:val="3"/>
        </w:numPr>
      </w:pPr>
      <w:r>
        <w:t>Training methodology</w:t>
      </w:r>
    </w:p>
    <w:p w14:paraId="44F9556F" w14:textId="461CC14E" w:rsidR="009335DB" w:rsidRDefault="009335DB" w:rsidP="009335DB">
      <w:pPr>
        <w:pStyle w:val="ListParagraph"/>
        <w:numPr>
          <w:ilvl w:val="0"/>
          <w:numId w:val="4"/>
        </w:numPr>
      </w:pPr>
      <w:r>
        <w:t>Get the default parameter from offic</w:t>
      </w:r>
      <w:r w:rsidR="004711AD">
        <w:t>i</w:t>
      </w:r>
      <w:r>
        <w:t xml:space="preserve">al document </w:t>
      </w:r>
    </w:p>
    <w:p w14:paraId="2C4F6256" w14:textId="67FF6427" w:rsidR="009335DB" w:rsidRDefault="009335DB" w:rsidP="009335DB">
      <w:pPr>
        <w:pStyle w:val="ListParagraph"/>
        <w:numPr>
          <w:ilvl w:val="0"/>
          <w:numId w:val="4"/>
        </w:numPr>
      </w:pPr>
      <w:r>
        <w:t xml:space="preserve">Set the default as the constant, each time using 5-fold cross </w:t>
      </w:r>
      <w:r w:rsidR="004711AD">
        <w:t xml:space="preserve">evaluation </w:t>
      </w:r>
      <w:r>
        <w:t>to figure out one optimal par</w:t>
      </w:r>
      <w:r w:rsidR="004711AD">
        <w:t>a</w:t>
      </w:r>
      <w:r>
        <w:t>meter based on default value; In other word, set one parameter as a variable and the rest of parameter as constants. The step is to narrow the range of input parameters.</w:t>
      </w:r>
    </w:p>
    <w:p w14:paraId="7C7C3D01" w14:textId="0AACE038" w:rsidR="009335DB" w:rsidRDefault="009335DB" w:rsidP="009335DB">
      <w:pPr>
        <w:pStyle w:val="ListParagraph"/>
        <w:numPr>
          <w:ilvl w:val="0"/>
          <w:numId w:val="4"/>
        </w:numPr>
      </w:pPr>
      <w:r>
        <w:t>repeat #2 k times to get approximate optimal parameters of range (k is the number of parameter</w:t>
      </w:r>
      <w:r w:rsidR="004711AD">
        <w:t>s</w:t>
      </w:r>
      <w:r>
        <w:t xml:space="preserve"> to fine turning)</w:t>
      </w:r>
    </w:p>
    <w:p w14:paraId="453D3F4E" w14:textId="25226C22" w:rsidR="009335DB" w:rsidRDefault="009335DB" w:rsidP="009335DB">
      <w:pPr>
        <w:pStyle w:val="ListParagraph"/>
        <w:numPr>
          <w:ilvl w:val="0"/>
          <w:numId w:val="4"/>
        </w:numPr>
      </w:pPr>
      <w:r>
        <w:t>combine every improved parameter together then evaluate the model and output the result</w:t>
      </w:r>
    </w:p>
    <w:p w14:paraId="68018F99" w14:textId="0D513321" w:rsidR="009335DB" w:rsidRDefault="009335DB" w:rsidP="009335DB">
      <w:pPr>
        <w:pStyle w:val="ListParagraph"/>
        <w:numPr>
          <w:ilvl w:val="0"/>
          <w:numId w:val="4"/>
        </w:numPr>
      </w:pPr>
      <w:r>
        <w:t>random input parameters in the decision range to see whether get a better performance</w:t>
      </w:r>
    </w:p>
    <w:p w14:paraId="7F234051" w14:textId="408BFF42" w:rsidR="00011499" w:rsidRDefault="00011499" w:rsidP="00011499">
      <w:pPr>
        <w:ind w:left="720"/>
      </w:pPr>
      <w:r>
        <w:t>(please see the attached file for more details)</w:t>
      </w:r>
    </w:p>
    <w:p w14:paraId="3D2023D0" w14:textId="77777777" w:rsidR="004711AD" w:rsidRDefault="004711AD" w:rsidP="004711AD">
      <w:pPr>
        <w:ind w:left="720"/>
      </w:pPr>
    </w:p>
    <w:p w14:paraId="61F4C34B" w14:textId="0D7BF7D9" w:rsidR="009335DB" w:rsidRDefault="009335DB" w:rsidP="00011499">
      <w:pPr>
        <w:pStyle w:val="ListParagraph"/>
        <w:numPr>
          <w:ilvl w:val="0"/>
          <w:numId w:val="3"/>
        </w:numPr>
      </w:pPr>
      <w:r>
        <w:t>Hyperparameters</w:t>
      </w:r>
      <w:r w:rsidR="00011499">
        <w:t xml:space="preserve"> &amp; </w:t>
      </w:r>
      <w:r>
        <w:t>Error rates</w:t>
      </w:r>
    </w:p>
    <w:p w14:paraId="67DFFBD9" w14:textId="264BCF82" w:rsidR="00011499" w:rsidRDefault="00011499" w:rsidP="00011499">
      <w:pPr>
        <w:ind w:left="360"/>
      </w:pPr>
    </w:p>
    <w:tbl>
      <w:tblPr>
        <w:tblW w:w="5320" w:type="dxa"/>
        <w:tblInd w:w="870" w:type="dxa"/>
        <w:tblLook w:val="04A0" w:firstRow="1" w:lastRow="0" w:firstColumn="1" w:lastColumn="0" w:noHBand="0" w:noVBand="1"/>
      </w:tblPr>
      <w:tblGrid>
        <w:gridCol w:w="2462"/>
        <w:gridCol w:w="1487"/>
        <w:gridCol w:w="1371"/>
      </w:tblGrid>
      <w:tr w:rsidR="006C7096" w:rsidRPr="006C7096" w14:paraId="7D9452FC" w14:textId="77777777" w:rsidTr="006C7096">
        <w:trPr>
          <w:trHeight w:val="312"/>
        </w:trPr>
        <w:tc>
          <w:tcPr>
            <w:tcW w:w="2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4DB2D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4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B92FCE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default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6BBF3C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best result</w:t>
            </w:r>
          </w:p>
        </w:tc>
      </w:tr>
      <w:tr w:rsidR="006C7096" w:rsidRPr="006C7096" w14:paraId="10479797" w14:textId="77777777" w:rsidTr="006C7096">
        <w:trPr>
          <w:trHeight w:val="312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4086DB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Training error rates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825C65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1F6A8E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0.144732801</w:t>
            </w:r>
          </w:p>
        </w:tc>
      </w:tr>
      <w:tr w:rsidR="006C7096" w:rsidRPr="006C7096" w14:paraId="026CA964" w14:textId="77777777" w:rsidTr="006C7096">
        <w:trPr>
          <w:trHeight w:val="312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F32B4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cross-validation error rates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98FBBC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FE14B1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0.153178476</w:t>
            </w:r>
          </w:p>
        </w:tc>
      </w:tr>
      <w:tr w:rsidR="006C7096" w:rsidRPr="006C7096" w14:paraId="139A173E" w14:textId="77777777" w:rsidTr="006C7096">
        <w:trPr>
          <w:trHeight w:val="576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AB0D2A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test error rates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24C1B4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27DEC6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0.147533935</w:t>
            </w:r>
          </w:p>
        </w:tc>
      </w:tr>
      <w:tr w:rsidR="006C7096" w:rsidRPr="006C7096" w14:paraId="63C7CA6C" w14:textId="77777777" w:rsidTr="006C7096">
        <w:trPr>
          <w:trHeight w:val="576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7A59AD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C7096">
              <w:rPr>
                <w:rFonts w:eastAsia="Times New Roman" w:cs="Times New Roman"/>
                <w:color w:val="000000"/>
                <w:sz w:val="22"/>
              </w:rPr>
              <w:t>n_estimators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CF0583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1326E3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70</w:t>
            </w:r>
          </w:p>
        </w:tc>
      </w:tr>
      <w:tr w:rsidR="006C7096" w:rsidRPr="006C7096" w14:paraId="5949F5EB" w14:textId="77777777" w:rsidTr="006C7096">
        <w:trPr>
          <w:trHeight w:val="312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AD8A19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C7096">
              <w:rPr>
                <w:rFonts w:eastAsia="Times New Roman" w:cs="Times New Roman"/>
                <w:color w:val="000000"/>
                <w:sz w:val="22"/>
              </w:rPr>
              <w:t>max_depth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979408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16E488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5</w:t>
            </w:r>
          </w:p>
        </w:tc>
      </w:tr>
      <w:tr w:rsidR="006C7096" w:rsidRPr="006C7096" w14:paraId="00F0BF6A" w14:textId="77777777" w:rsidTr="006C7096">
        <w:trPr>
          <w:trHeight w:val="312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6C2146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lambda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45394C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B3DB4C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</w:tr>
      <w:tr w:rsidR="006C7096" w:rsidRPr="006C7096" w14:paraId="57745787" w14:textId="77777777" w:rsidTr="006C7096">
        <w:trPr>
          <w:trHeight w:val="312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EBFFF4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C7096">
              <w:rPr>
                <w:rFonts w:eastAsia="Times New Roman" w:cs="Times New Roman"/>
                <w:color w:val="000000"/>
                <w:sz w:val="22"/>
              </w:rPr>
              <w:t>learning_rate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C70132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859A12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0.1</w:t>
            </w:r>
          </w:p>
        </w:tc>
      </w:tr>
      <w:tr w:rsidR="006C7096" w:rsidRPr="006C7096" w14:paraId="5601191E" w14:textId="77777777" w:rsidTr="006C7096">
        <w:trPr>
          <w:trHeight w:val="312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4EB3F8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missing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AEBB0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nan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109A6D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nan</w:t>
            </w:r>
          </w:p>
        </w:tc>
      </w:tr>
      <w:tr w:rsidR="006C7096" w:rsidRPr="006C7096" w14:paraId="51F7602B" w14:textId="77777777" w:rsidTr="006C7096">
        <w:trPr>
          <w:trHeight w:val="576"/>
        </w:trPr>
        <w:tc>
          <w:tcPr>
            <w:tcW w:w="2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2D85B8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7096">
              <w:rPr>
                <w:rFonts w:eastAsia="Times New Roman" w:cs="Times New Roman"/>
                <w:color w:val="000000"/>
                <w:sz w:val="22"/>
              </w:rPr>
              <w:t>objective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6F93F4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6C7096">
              <w:rPr>
                <w:rFonts w:eastAsia="Times New Roman" w:cs="Times New Roman"/>
                <w:color w:val="000000"/>
                <w:sz w:val="22"/>
              </w:rPr>
              <w:t>binary:logistic</w:t>
            </w:r>
            <w:proofErr w:type="spellEnd"/>
            <w:proofErr w:type="gramEnd"/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8B9C48" w14:textId="77777777" w:rsidR="006C7096" w:rsidRPr="006C7096" w:rsidRDefault="006C7096" w:rsidP="006C7096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6C7096">
              <w:rPr>
                <w:rFonts w:eastAsia="Times New Roman" w:cs="Times New Roman"/>
                <w:color w:val="000000"/>
                <w:sz w:val="22"/>
              </w:rPr>
              <w:t>reg:logistic</w:t>
            </w:r>
            <w:proofErr w:type="spellEnd"/>
            <w:proofErr w:type="gramEnd"/>
          </w:p>
        </w:tc>
      </w:tr>
    </w:tbl>
    <w:p w14:paraId="456473FC" w14:textId="39C26882" w:rsidR="00011499" w:rsidRDefault="00011499" w:rsidP="00011499">
      <w:pPr>
        <w:ind w:left="360"/>
      </w:pPr>
    </w:p>
    <w:p w14:paraId="72301485" w14:textId="39903597" w:rsidR="00011499" w:rsidRDefault="00011499" w:rsidP="00011499">
      <w:pPr>
        <w:ind w:left="360"/>
      </w:pPr>
    </w:p>
    <w:p w14:paraId="6C64C4AF" w14:textId="70DA5DD0" w:rsidR="00011499" w:rsidRDefault="00011499" w:rsidP="00011499">
      <w:pPr>
        <w:ind w:left="360"/>
      </w:pPr>
    </w:p>
    <w:p w14:paraId="044DF8AA" w14:textId="3E494E3A" w:rsidR="00011499" w:rsidRDefault="00011499" w:rsidP="00011499">
      <w:pPr>
        <w:ind w:left="360"/>
      </w:pPr>
    </w:p>
    <w:p w14:paraId="1D4AD0F4" w14:textId="5A3ED7DD" w:rsidR="00011499" w:rsidRDefault="00011499" w:rsidP="00011499">
      <w:pPr>
        <w:ind w:left="360"/>
      </w:pPr>
    </w:p>
    <w:p w14:paraId="37EC0E1B" w14:textId="75E5ECF5" w:rsidR="00011499" w:rsidRDefault="00011499" w:rsidP="00011499">
      <w:pPr>
        <w:ind w:left="360"/>
      </w:pPr>
    </w:p>
    <w:p w14:paraId="10C07A54" w14:textId="43219DCA" w:rsidR="00011499" w:rsidRDefault="00011499" w:rsidP="00011499">
      <w:pPr>
        <w:ind w:left="360"/>
      </w:pPr>
    </w:p>
    <w:p w14:paraId="7BAF2DD7" w14:textId="0A7E7AAF" w:rsidR="00011499" w:rsidRDefault="00011499" w:rsidP="00011499">
      <w:pPr>
        <w:ind w:left="360"/>
      </w:pPr>
    </w:p>
    <w:p w14:paraId="31353C81" w14:textId="625EEBCA" w:rsidR="00011499" w:rsidRDefault="00011499" w:rsidP="00011499">
      <w:pPr>
        <w:ind w:left="360"/>
      </w:pPr>
    </w:p>
    <w:p w14:paraId="6E8896CC" w14:textId="090DF7F7" w:rsidR="00011499" w:rsidRDefault="00011499" w:rsidP="00011499">
      <w:pPr>
        <w:ind w:left="360"/>
      </w:pPr>
    </w:p>
    <w:p w14:paraId="77EE68E9" w14:textId="103BBCF7" w:rsidR="00011499" w:rsidRDefault="00011499" w:rsidP="00011499">
      <w:pPr>
        <w:ind w:left="360"/>
      </w:pPr>
    </w:p>
    <w:p w14:paraId="5ECD0F31" w14:textId="7BCCC53B" w:rsidR="00011499" w:rsidRDefault="00011499" w:rsidP="00011499">
      <w:pPr>
        <w:ind w:left="360"/>
      </w:pPr>
    </w:p>
    <w:p w14:paraId="79B760FD" w14:textId="0B10D428" w:rsidR="00011499" w:rsidRDefault="00011499" w:rsidP="00011499">
      <w:pPr>
        <w:ind w:left="360"/>
      </w:pPr>
    </w:p>
    <w:p w14:paraId="1FA7BAF4" w14:textId="00BBF3DE" w:rsidR="00011499" w:rsidRDefault="00011499" w:rsidP="00011499">
      <w:pPr>
        <w:ind w:left="360"/>
      </w:pPr>
    </w:p>
    <w:p w14:paraId="45873B3A" w14:textId="6FF80705" w:rsidR="00011499" w:rsidRDefault="00011499" w:rsidP="00011499">
      <w:pPr>
        <w:ind w:left="360"/>
      </w:pPr>
    </w:p>
    <w:p w14:paraId="19324627" w14:textId="38B9F90C" w:rsidR="00011499" w:rsidRDefault="00011499" w:rsidP="00011499">
      <w:pPr>
        <w:ind w:left="360"/>
      </w:pPr>
    </w:p>
    <w:p w14:paraId="519401A6" w14:textId="3610114D" w:rsidR="00011499" w:rsidRDefault="00011499" w:rsidP="00011499">
      <w:pPr>
        <w:ind w:left="360"/>
      </w:pPr>
    </w:p>
    <w:p w14:paraId="21748234" w14:textId="0DB3C675" w:rsidR="00011499" w:rsidRDefault="00011499" w:rsidP="00011499">
      <w:pPr>
        <w:ind w:left="360"/>
      </w:pPr>
    </w:p>
    <w:p w14:paraId="44D12782" w14:textId="26E57820" w:rsidR="00011499" w:rsidRDefault="00011499" w:rsidP="00011499">
      <w:pPr>
        <w:ind w:left="360"/>
      </w:pPr>
    </w:p>
    <w:p w14:paraId="4C3E2B8E" w14:textId="0819CED1" w:rsidR="00011499" w:rsidRDefault="00011499" w:rsidP="00011499">
      <w:pPr>
        <w:ind w:left="360"/>
      </w:pPr>
    </w:p>
    <w:p w14:paraId="611FCE70" w14:textId="1C3F8677" w:rsidR="00011499" w:rsidRDefault="00011499" w:rsidP="00011499">
      <w:pPr>
        <w:ind w:left="360"/>
      </w:pPr>
    </w:p>
    <w:p w14:paraId="4C164CA9" w14:textId="0E87C989" w:rsidR="00011499" w:rsidRDefault="00011499" w:rsidP="00011499">
      <w:pPr>
        <w:ind w:left="360"/>
      </w:pPr>
    </w:p>
    <w:p w14:paraId="0A4B53F4" w14:textId="06E0808D" w:rsidR="00011499" w:rsidRDefault="00011499" w:rsidP="00011499">
      <w:pPr>
        <w:ind w:left="360"/>
      </w:pPr>
    </w:p>
    <w:p w14:paraId="70CC15D3" w14:textId="606E26E7" w:rsidR="00011499" w:rsidRDefault="00011499" w:rsidP="006C7096"/>
    <w:p w14:paraId="7CD75171" w14:textId="6B5C60F9" w:rsidR="00011499" w:rsidRDefault="00011499" w:rsidP="00011499">
      <w:pPr>
        <w:ind w:left="360"/>
      </w:pPr>
    </w:p>
    <w:p w14:paraId="52011349" w14:textId="0E4DC7D7" w:rsidR="00011499" w:rsidRDefault="00011499" w:rsidP="00011499">
      <w:pPr>
        <w:ind w:left="360"/>
      </w:pPr>
    </w:p>
    <w:p w14:paraId="58F8414B" w14:textId="46EDD14F" w:rsidR="00011499" w:rsidRDefault="00011499" w:rsidP="00011499">
      <w:pPr>
        <w:ind w:left="360"/>
      </w:pPr>
    </w:p>
    <w:p w14:paraId="2C838F3A" w14:textId="4E1A8181" w:rsidR="00011499" w:rsidRDefault="00011499" w:rsidP="00011499">
      <w:pPr>
        <w:ind w:left="360"/>
      </w:pPr>
    </w:p>
    <w:p w14:paraId="69E71F1B" w14:textId="458BF3A3" w:rsidR="00011499" w:rsidRPr="00011499" w:rsidRDefault="00011499" w:rsidP="00011499">
      <w:pPr>
        <w:pStyle w:val="ListParagraph"/>
        <w:numPr>
          <w:ilvl w:val="0"/>
          <w:numId w:val="2"/>
        </w:numPr>
      </w:pPr>
      <w:bookmarkStart w:id="1" w:name="_Hlk55834480"/>
      <w:r>
        <w:t>SVM</w:t>
      </w:r>
      <w:r w:rsidR="00003BC6">
        <w:t xml:space="preserve"> </w:t>
      </w:r>
      <w:r>
        <w:t>(</w:t>
      </w:r>
      <w:r>
        <w:rPr>
          <w:rFonts w:ascii="CMR10" w:hAnsi="CMR10" w:cs="CMR10"/>
          <w:sz w:val="22"/>
        </w:rPr>
        <w:t>Support Vector Machines with Gaussian Kernel)</w:t>
      </w:r>
    </w:p>
    <w:p w14:paraId="45E2316E" w14:textId="77777777" w:rsidR="00011499" w:rsidRPr="00011499" w:rsidRDefault="00011499" w:rsidP="00011499"/>
    <w:p w14:paraId="201E196A" w14:textId="77777777" w:rsidR="00011499" w:rsidRDefault="00011499" w:rsidP="00011499">
      <w:pPr>
        <w:pStyle w:val="ListParagraph"/>
        <w:numPr>
          <w:ilvl w:val="0"/>
          <w:numId w:val="5"/>
        </w:numPr>
      </w:pPr>
      <w:r>
        <w:t>Description</w:t>
      </w:r>
    </w:p>
    <w:p w14:paraId="3DC1B09B" w14:textId="77777777" w:rsidR="00011499" w:rsidRDefault="00011499" w:rsidP="00011499"/>
    <w:p w14:paraId="4AA0ED85" w14:textId="340DFBD4" w:rsidR="00011499" w:rsidRDefault="00003BC6" w:rsidP="00011499">
      <w:pPr>
        <w:ind w:left="720"/>
      </w:pPr>
      <w:r>
        <w:t>SVM</w:t>
      </w:r>
      <w:r w:rsidR="00011499">
        <w:t xml:space="preserve"> basic ideas:</w:t>
      </w:r>
    </w:p>
    <w:p w14:paraId="0D99F1BC" w14:textId="309C50B7" w:rsidR="00011499" w:rsidRDefault="00003BC6" w:rsidP="00003BC6">
      <w:pPr>
        <w:ind w:left="720"/>
      </w:pPr>
      <w:r w:rsidRPr="00003BC6">
        <w:t>Support vector machines so called as SVM is a supervised learning algorithm which can be used for classification and regression problems as support vector classification (SVC) and support vector regression (SVR).</w:t>
      </w:r>
    </w:p>
    <w:p w14:paraId="77D15B09" w14:textId="77777777" w:rsidR="00003BC6" w:rsidRDefault="00003BC6" w:rsidP="00003BC6">
      <w:pPr>
        <w:ind w:left="720"/>
      </w:pPr>
    </w:p>
    <w:p w14:paraId="1568B6E8" w14:textId="3AB56127" w:rsidR="00003BC6" w:rsidRDefault="00003BC6" w:rsidP="00003BC6">
      <w:pPr>
        <w:ind w:left="720"/>
      </w:pPr>
      <w:r w:rsidRPr="00003BC6">
        <w:t xml:space="preserve">We basically consider that the data is linearly </w:t>
      </w:r>
      <w:proofErr w:type="gramStart"/>
      <w:r w:rsidRPr="00003BC6">
        <w:t>separable</w:t>
      </w:r>
      <w:proofErr w:type="gramEnd"/>
      <w:r w:rsidRPr="00003BC6">
        <w:t xml:space="preserve"> and this might not be the case in real life scenario.</w:t>
      </w:r>
      <w:r>
        <w:t xml:space="preserve"> In some case, linear separability is impossible in most real datasets. We need input data to a high-dimensional feature space</w:t>
      </w:r>
      <w:r w:rsidR="00147169">
        <w:t xml:space="preserve"> </w:t>
      </w:r>
      <w:r>
        <w:t>(hopefully data becomes separable in mapped spaces) and then run linear SVM using the kernel trick to make the calculation efficient.</w:t>
      </w:r>
    </w:p>
    <w:p w14:paraId="7817F806" w14:textId="064B81BF" w:rsidR="00011499" w:rsidRDefault="00003BC6" w:rsidP="00011499">
      <w:r>
        <w:tab/>
      </w:r>
    </w:p>
    <w:p w14:paraId="19BD3689" w14:textId="612739FF" w:rsidR="00003BC6" w:rsidRDefault="00003BC6" w:rsidP="00011499">
      <w:r>
        <w:tab/>
      </w:r>
      <w:r w:rsidR="00147169">
        <w:t>The kernel trick:</w:t>
      </w:r>
    </w:p>
    <w:p w14:paraId="38E8E83E" w14:textId="6CD18560" w:rsidR="00147169" w:rsidRDefault="00147169" w:rsidP="00011499">
      <w:r>
        <w:tab/>
        <w:t>Using kernel, we can obtain non-linear methods from linear methods as follows:</w:t>
      </w:r>
    </w:p>
    <w:p w14:paraId="3CF6B7D3" w14:textId="358098FF" w:rsidR="00147169" w:rsidRDefault="00147169" w:rsidP="00147169">
      <w:pPr>
        <w:pStyle w:val="ListParagraph"/>
        <w:numPr>
          <w:ilvl w:val="0"/>
          <w:numId w:val="9"/>
        </w:numPr>
      </w:pPr>
      <w:r>
        <w:t>Select an inner product kernel k</w:t>
      </w:r>
    </w:p>
    <w:p w14:paraId="217A4901" w14:textId="0FF8C62A" w:rsidR="00147169" w:rsidRDefault="00147169" w:rsidP="00147169">
      <w:pPr>
        <w:pStyle w:val="ListParagraph"/>
        <w:numPr>
          <w:ilvl w:val="0"/>
          <w:numId w:val="9"/>
        </w:numPr>
      </w:pPr>
      <w:r>
        <w:t xml:space="preserve">Formulate your linear method such that feature vector only appear via inner product form &lt;xi, </w:t>
      </w:r>
      <w:proofErr w:type="spellStart"/>
      <w:r>
        <w:t>xj</w:t>
      </w:r>
      <w:proofErr w:type="spellEnd"/>
      <w:r>
        <w:t>&gt;</w:t>
      </w:r>
    </w:p>
    <w:p w14:paraId="55D6ECA8" w14:textId="20C9C0A8" w:rsidR="00147169" w:rsidRDefault="00147169" w:rsidP="00147169">
      <w:pPr>
        <w:pStyle w:val="ListParagraph"/>
        <w:numPr>
          <w:ilvl w:val="0"/>
          <w:numId w:val="9"/>
        </w:numPr>
      </w:pPr>
      <w:r>
        <w:t>Replace &lt;</w:t>
      </w:r>
      <w:proofErr w:type="spellStart"/>
      <w:proofErr w:type="gramStart"/>
      <w:r>
        <w:t>xi,xj</w:t>
      </w:r>
      <w:proofErr w:type="spellEnd"/>
      <w:proofErr w:type="gramEnd"/>
      <w:r>
        <w:t>&gt; with k(</w:t>
      </w:r>
      <w:proofErr w:type="spellStart"/>
      <w:r>
        <w:t>xi,xj</w:t>
      </w:r>
      <w:proofErr w:type="spellEnd"/>
      <w:r>
        <w:t>) through your algorithm</w:t>
      </w:r>
    </w:p>
    <w:p w14:paraId="76F0BACE" w14:textId="77777777" w:rsidR="00147169" w:rsidRDefault="00147169" w:rsidP="00147169"/>
    <w:p w14:paraId="4A930041" w14:textId="77777777" w:rsidR="00011499" w:rsidRDefault="00011499" w:rsidP="00011499"/>
    <w:p w14:paraId="047DA40B" w14:textId="77777777" w:rsidR="00011499" w:rsidRDefault="00011499" w:rsidP="00003BC6">
      <w:pPr>
        <w:pStyle w:val="ListParagraph"/>
        <w:numPr>
          <w:ilvl w:val="0"/>
          <w:numId w:val="5"/>
        </w:numPr>
      </w:pPr>
      <w:r>
        <w:t>Training methodology</w:t>
      </w:r>
    </w:p>
    <w:p w14:paraId="630AF915" w14:textId="77777777" w:rsidR="00011499" w:rsidRDefault="00011499" w:rsidP="00147169">
      <w:pPr>
        <w:ind w:left="720" w:firstLine="1260"/>
      </w:pPr>
      <w:r>
        <w:t xml:space="preserve">Get the default parameter from official document </w:t>
      </w:r>
    </w:p>
    <w:p w14:paraId="2CBE644B" w14:textId="7F995FB9" w:rsidR="00147169" w:rsidRDefault="00147169" w:rsidP="00147169">
      <w:pPr>
        <w:pStyle w:val="ListParagraph"/>
        <w:numPr>
          <w:ilvl w:val="2"/>
          <w:numId w:val="10"/>
        </w:numPr>
      </w:pPr>
      <w:r>
        <w:t>This time our parameters’ dimensional is much small than before. For example, kernel will only have four potential choices</w:t>
      </w:r>
      <w:r w:rsidRPr="00147169">
        <w:t xml:space="preserve"> ['linear', 'poly', '</w:t>
      </w:r>
      <w:proofErr w:type="spellStart"/>
      <w:r w:rsidRPr="00147169">
        <w:t>rbf</w:t>
      </w:r>
      <w:proofErr w:type="spellEnd"/>
      <w:r w:rsidRPr="00147169">
        <w:t>', 'sigmoid']</w:t>
      </w:r>
      <w:r>
        <w:t xml:space="preserve"> and similarly, gamma only have two choices </w:t>
      </w:r>
      <w:r w:rsidRPr="00147169">
        <w:t>['</w:t>
      </w:r>
      <w:proofErr w:type="spellStart"/>
      <w:r w:rsidRPr="00147169">
        <w:t>scale','auto</w:t>
      </w:r>
      <w:proofErr w:type="spellEnd"/>
      <w:r w:rsidRPr="00147169">
        <w:t>']</w:t>
      </w:r>
      <w:r>
        <w:t>.</w:t>
      </w:r>
    </w:p>
    <w:p w14:paraId="39FA2A21" w14:textId="3043F907" w:rsidR="00147169" w:rsidRDefault="00147169" w:rsidP="00147169">
      <w:pPr>
        <w:pStyle w:val="ListParagraph"/>
        <w:ind w:left="2160"/>
      </w:pPr>
      <w:r>
        <w:t xml:space="preserve">That mean we can use brute force method to try out every possible </w:t>
      </w:r>
      <w:proofErr w:type="gramStart"/>
      <w:r>
        <w:t>solutions</w:t>
      </w:r>
      <w:proofErr w:type="gramEnd"/>
      <w:r>
        <w:t xml:space="preserve"> on those parameters above</w:t>
      </w:r>
    </w:p>
    <w:p w14:paraId="0C0A0C66" w14:textId="07832372" w:rsidR="00011499" w:rsidRDefault="006C7096" w:rsidP="006C7096">
      <w:pPr>
        <w:ind w:left="720" w:firstLine="720"/>
      </w:pPr>
      <w:r>
        <w:t xml:space="preserve"> </w:t>
      </w:r>
      <w:r w:rsidR="00011499">
        <w:t>(please see the attached file for more details)</w:t>
      </w:r>
    </w:p>
    <w:p w14:paraId="788A4AE4" w14:textId="77777777" w:rsidR="00011499" w:rsidRDefault="00011499" w:rsidP="00011499">
      <w:pPr>
        <w:ind w:left="720"/>
      </w:pPr>
    </w:p>
    <w:p w14:paraId="10AFF15D" w14:textId="2BBBA687" w:rsidR="00011499" w:rsidRDefault="00011499" w:rsidP="00003BC6">
      <w:pPr>
        <w:pStyle w:val="ListParagraph"/>
        <w:numPr>
          <w:ilvl w:val="0"/>
          <w:numId w:val="8"/>
        </w:numPr>
      </w:pPr>
      <w:r>
        <w:t>Hyperparameters &amp; Error rates</w:t>
      </w:r>
    </w:p>
    <w:p w14:paraId="58F060B5" w14:textId="31B48BD6" w:rsidR="00D651C8" w:rsidRDefault="00D651C8" w:rsidP="00D651C8"/>
    <w:tbl>
      <w:tblPr>
        <w:tblpPr w:leftFromText="180" w:rightFromText="180" w:vertAnchor="text" w:horzAnchor="margin" w:tblpXSpec="center" w:tblpY="38"/>
        <w:tblW w:w="5320" w:type="dxa"/>
        <w:tblLook w:val="04A0" w:firstRow="1" w:lastRow="0" w:firstColumn="1" w:lastColumn="0" w:noHBand="0" w:noVBand="1"/>
      </w:tblPr>
      <w:tblGrid>
        <w:gridCol w:w="2586"/>
        <w:gridCol w:w="1347"/>
        <w:gridCol w:w="1387"/>
      </w:tblGrid>
      <w:tr w:rsidR="006C7096" w:rsidRPr="006C7096" w14:paraId="427CB90B" w14:textId="77777777" w:rsidTr="006C7096">
        <w:trPr>
          <w:trHeight w:val="312"/>
        </w:trPr>
        <w:tc>
          <w:tcPr>
            <w:tcW w:w="2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A3BE375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3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91B708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default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F2751E0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best result</w:t>
            </w:r>
          </w:p>
        </w:tc>
      </w:tr>
      <w:tr w:rsidR="006C7096" w:rsidRPr="006C7096" w14:paraId="2840FB1A" w14:textId="77777777" w:rsidTr="006C7096">
        <w:trPr>
          <w:trHeight w:val="312"/>
        </w:trPr>
        <w:tc>
          <w:tcPr>
            <w:tcW w:w="2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5D3BD74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Training error rates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717D88A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8DB1854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0.131718366</w:t>
            </w:r>
          </w:p>
        </w:tc>
      </w:tr>
      <w:tr w:rsidR="006C7096" w:rsidRPr="006C7096" w14:paraId="5226BB1E" w14:textId="77777777" w:rsidTr="006C7096">
        <w:trPr>
          <w:trHeight w:val="312"/>
        </w:trPr>
        <w:tc>
          <w:tcPr>
            <w:tcW w:w="2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FEDCAD7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cross-validation error rates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08B955D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5EDE2E8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0.153102194</w:t>
            </w:r>
          </w:p>
        </w:tc>
      </w:tr>
      <w:tr w:rsidR="006C7096" w:rsidRPr="006C7096" w14:paraId="4A86BFC4" w14:textId="77777777" w:rsidTr="006C7096">
        <w:trPr>
          <w:trHeight w:val="312"/>
        </w:trPr>
        <w:tc>
          <w:tcPr>
            <w:tcW w:w="2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2E549C3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test error rates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14B8BD8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A409450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0.152570481</w:t>
            </w:r>
          </w:p>
        </w:tc>
      </w:tr>
      <w:tr w:rsidR="006C7096" w:rsidRPr="006C7096" w14:paraId="56099FD5" w14:textId="77777777" w:rsidTr="006C7096">
        <w:trPr>
          <w:trHeight w:val="312"/>
        </w:trPr>
        <w:tc>
          <w:tcPr>
            <w:tcW w:w="2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E77A1F6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kernel_type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E8D3974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rbf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AE1DDDF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poly</w:t>
            </w:r>
          </w:p>
        </w:tc>
      </w:tr>
      <w:tr w:rsidR="006C7096" w:rsidRPr="006C7096" w14:paraId="053DBC3D" w14:textId="77777777" w:rsidTr="006C7096">
        <w:trPr>
          <w:trHeight w:val="312"/>
        </w:trPr>
        <w:tc>
          <w:tcPr>
            <w:tcW w:w="2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A4596D4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gamma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AB824CB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scale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5688186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scale</w:t>
            </w:r>
          </w:p>
        </w:tc>
      </w:tr>
      <w:tr w:rsidR="006C7096" w:rsidRPr="006C7096" w14:paraId="279E5A02" w14:textId="77777777" w:rsidTr="006C7096">
        <w:trPr>
          <w:trHeight w:val="312"/>
        </w:trPr>
        <w:tc>
          <w:tcPr>
            <w:tcW w:w="2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6B195F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3B9279B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13133D6" w14:textId="77777777" w:rsidR="006C7096" w:rsidRPr="006C7096" w:rsidRDefault="006C7096" w:rsidP="006C70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7096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</w:tbl>
    <w:p w14:paraId="7665712C" w14:textId="2CB39C6C" w:rsidR="00D651C8" w:rsidRDefault="00D651C8" w:rsidP="00D651C8"/>
    <w:bookmarkEnd w:id="1"/>
    <w:p w14:paraId="0184A365" w14:textId="587D0A18" w:rsidR="00D651C8" w:rsidRDefault="00D651C8" w:rsidP="00D651C8"/>
    <w:p w14:paraId="4FF92199" w14:textId="238AB896" w:rsidR="00D651C8" w:rsidRDefault="00D651C8" w:rsidP="00D651C8"/>
    <w:p w14:paraId="1BD80958" w14:textId="49EB26F2" w:rsidR="00D651C8" w:rsidRDefault="00D651C8" w:rsidP="00D651C8"/>
    <w:p w14:paraId="5D41F1AC" w14:textId="45E13291" w:rsidR="00D651C8" w:rsidRDefault="00D651C8" w:rsidP="00D651C8"/>
    <w:p w14:paraId="6B5DD1C5" w14:textId="09455E64" w:rsidR="00D651C8" w:rsidRDefault="00D651C8" w:rsidP="00D651C8"/>
    <w:p w14:paraId="4542E47D" w14:textId="32447829" w:rsidR="00D651C8" w:rsidRDefault="00D651C8" w:rsidP="00D651C8"/>
    <w:p w14:paraId="07C29431" w14:textId="4EBBC05D" w:rsidR="00D651C8" w:rsidRDefault="00D651C8" w:rsidP="00D651C8"/>
    <w:p w14:paraId="13CFA234" w14:textId="1F8E6661" w:rsidR="00D651C8" w:rsidRDefault="00D651C8" w:rsidP="00D651C8"/>
    <w:p w14:paraId="34FA67A3" w14:textId="0566AE3D" w:rsidR="00D651C8" w:rsidRDefault="00D651C8" w:rsidP="00D651C8"/>
    <w:p w14:paraId="4F36FB5A" w14:textId="0B559772" w:rsidR="00D651C8" w:rsidRDefault="00D651C8" w:rsidP="00D651C8"/>
    <w:p w14:paraId="6D9FAB88" w14:textId="21846650" w:rsidR="00D651C8" w:rsidRDefault="00D651C8" w:rsidP="00D651C8"/>
    <w:p w14:paraId="752514F2" w14:textId="1064755E" w:rsidR="00D651C8" w:rsidRPr="00011499" w:rsidRDefault="00D651C8" w:rsidP="00D651C8">
      <w:pPr>
        <w:pStyle w:val="ListParagraph"/>
        <w:numPr>
          <w:ilvl w:val="0"/>
          <w:numId w:val="2"/>
        </w:numPr>
      </w:pPr>
      <w:r>
        <w:rPr>
          <w:rFonts w:ascii="CMR10" w:hAnsi="CMR10" w:cs="CMR10"/>
          <w:sz w:val="22"/>
        </w:rPr>
        <w:t>Random Forests</w:t>
      </w:r>
    </w:p>
    <w:p w14:paraId="2AA18F16" w14:textId="77777777" w:rsidR="00D651C8" w:rsidRPr="00011499" w:rsidRDefault="00D651C8" w:rsidP="00D651C8"/>
    <w:p w14:paraId="12FB0C8C" w14:textId="77777777" w:rsidR="00D651C8" w:rsidRDefault="00D651C8" w:rsidP="00D651C8">
      <w:pPr>
        <w:pStyle w:val="ListParagraph"/>
        <w:numPr>
          <w:ilvl w:val="0"/>
          <w:numId w:val="5"/>
        </w:numPr>
      </w:pPr>
      <w:r>
        <w:t>Description</w:t>
      </w:r>
    </w:p>
    <w:p w14:paraId="441D0A43" w14:textId="5BBBE6A5" w:rsidR="00D651C8" w:rsidRDefault="00D651C8" w:rsidP="00D651C8">
      <w:pPr>
        <w:ind w:left="720"/>
      </w:pPr>
    </w:p>
    <w:p w14:paraId="528C236E" w14:textId="3CB2A2E5" w:rsidR="00D651C8" w:rsidRDefault="00D651C8" w:rsidP="00D651C8">
      <w:pPr>
        <w:ind w:left="720"/>
      </w:pPr>
      <w:r>
        <w:t>Background:</w:t>
      </w:r>
    </w:p>
    <w:p w14:paraId="2C1FF512" w14:textId="7ADF014A" w:rsidR="00D651C8" w:rsidRDefault="00D651C8" w:rsidP="00D651C8">
      <w:pPr>
        <w:ind w:left="720"/>
      </w:pPr>
      <w:r>
        <w:t>Bagging seems to work especially well for high-variance, low-bias procedures, such as trees but the trees produced by different Bootstrap samples can be very similar.</w:t>
      </w:r>
    </w:p>
    <w:p w14:paraId="58415C68" w14:textId="5E82EA9B" w:rsidR="00D651C8" w:rsidRDefault="00D651C8" w:rsidP="00D651C8">
      <w:pPr>
        <w:ind w:left="720"/>
      </w:pPr>
    </w:p>
    <w:p w14:paraId="5F6F1A91" w14:textId="723CB41C" w:rsidR="00D651C8" w:rsidRDefault="00D651C8" w:rsidP="00D651C8">
      <w:pPr>
        <w:ind w:left="720"/>
      </w:pPr>
      <w:r>
        <w:t>To fix this problem, random forests provide an improvement over bagged trees by way of a small tweak to de-correlate the models</w:t>
      </w:r>
    </w:p>
    <w:p w14:paraId="1DD67B41" w14:textId="48432170" w:rsidR="00D651C8" w:rsidRDefault="00D651C8" w:rsidP="00D651C8">
      <w:pPr>
        <w:ind w:left="720"/>
      </w:pPr>
    </w:p>
    <w:p w14:paraId="5266A1B3" w14:textId="7A522E71" w:rsidR="00D651C8" w:rsidRDefault="00D651C8" w:rsidP="00D651C8">
      <w:pPr>
        <w:ind w:left="720"/>
      </w:pPr>
      <w:r>
        <w:t xml:space="preserve">As in bagging, we build </w:t>
      </w:r>
      <w:proofErr w:type="gramStart"/>
      <w:r>
        <w:t>a number of</w:t>
      </w:r>
      <w:proofErr w:type="gramEnd"/>
      <w:r>
        <w:t xml:space="preserve"> decision trees on bootstrapped training samples.</w:t>
      </w:r>
    </w:p>
    <w:p w14:paraId="43C2C308" w14:textId="4CF37147" w:rsidR="00D651C8" w:rsidRDefault="00D651C8" w:rsidP="006C7096">
      <w:pPr>
        <w:ind w:left="720"/>
      </w:pPr>
      <w:r>
        <w:t xml:space="preserve">But when building these decision trees, each time a split in a tree is considered, a random sample of p &lt; d features (predictors) is chosen as split candidates from the full set of all d features. The split </w:t>
      </w:r>
      <w:proofErr w:type="gramStart"/>
      <w:r>
        <w:t>is allowed to</w:t>
      </w:r>
      <w:proofErr w:type="gramEnd"/>
      <w:r>
        <w:t xml:space="preserve"> use only one of those P features. A fresh sample of features is taken at each split, and typically we choose p = d ^ 0.5</w:t>
      </w:r>
    </w:p>
    <w:p w14:paraId="3110D480" w14:textId="6DB508F7" w:rsidR="00D651C8" w:rsidRDefault="00D651C8" w:rsidP="00D651C8">
      <w:pPr>
        <w:ind w:left="720"/>
      </w:pPr>
    </w:p>
    <w:p w14:paraId="5525DD19" w14:textId="77777777" w:rsidR="00D651C8" w:rsidRDefault="00D651C8" w:rsidP="00D651C8">
      <w:pPr>
        <w:ind w:left="720"/>
      </w:pPr>
    </w:p>
    <w:p w14:paraId="5F7926D3" w14:textId="0F196171" w:rsidR="00D651C8" w:rsidRDefault="00D651C8" w:rsidP="00D651C8">
      <w:r>
        <w:t>Training methodology</w:t>
      </w:r>
    </w:p>
    <w:p w14:paraId="47A054EA" w14:textId="7003C6F6" w:rsidR="00D651C8" w:rsidRDefault="00D651C8" w:rsidP="00D651C8">
      <w:pPr>
        <w:pStyle w:val="ListParagraph"/>
        <w:numPr>
          <w:ilvl w:val="0"/>
          <w:numId w:val="11"/>
        </w:numPr>
      </w:pPr>
      <w:r>
        <w:t xml:space="preserve">Get the default parameter from official document. I will use the similar methodology in the </w:t>
      </w:r>
      <w:proofErr w:type="spellStart"/>
      <w:r>
        <w:t>XGBoost</w:t>
      </w:r>
      <w:proofErr w:type="spellEnd"/>
      <w:r>
        <w:t xml:space="preserve">. I could </w:t>
      </w:r>
      <w:r w:rsidR="00912F05">
        <w:t xml:space="preserve">use a huge loop to loop every possible variable but my PC’s </w:t>
      </w:r>
      <w:proofErr w:type="spellStart"/>
      <w:r w:rsidR="00912F05">
        <w:t>computering</w:t>
      </w:r>
      <w:proofErr w:type="spellEnd"/>
      <w:r w:rsidR="00912F05">
        <w:t xml:space="preserve"> power is not good enough</w:t>
      </w:r>
      <w:r>
        <w:t xml:space="preserve"> </w:t>
      </w:r>
    </w:p>
    <w:p w14:paraId="6CE665DA" w14:textId="77777777" w:rsidR="00D651C8" w:rsidRDefault="00D651C8" w:rsidP="00D651C8">
      <w:pPr>
        <w:pStyle w:val="ListParagraph"/>
        <w:numPr>
          <w:ilvl w:val="0"/>
          <w:numId w:val="11"/>
        </w:numPr>
      </w:pPr>
      <w:r>
        <w:t>Set the default as the constant, each time using 5-fold cross evaluation to figure out one optimal parameter based on default value; In other word, set one parameter as a variable and the rest of parameter as constants. The step is to narrow the range of input parameters.</w:t>
      </w:r>
    </w:p>
    <w:p w14:paraId="5DDE5C06" w14:textId="77777777" w:rsidR="00D651C8" w:rsidRDefault="00D651C8" w:rsidP="00D651C8">
      <w:pPr>
        <w:pStyle w:val="ListParagraph"/>
        <w:numPr>
          <w:ilvl w:val="0"/>
          <w:numId w:val="11"/>
        </w:numPr>
      </w:pPr>
      <w:r>
        <w:t>repeat #2 k times to get approximate optimal parameters of range (k is the number of parameters to fine turning)</w:t>
      </w:r>
    </w:p>
    <w:p w14:paraId="367D2786" w14:textId="77777777" w:rsidR="00D651C8" w:rsidRDefault="00D651C8" w:rsidP="00D651C8">
      <w:pPr>
        <w:pStyle w:val="ListParagraph"/>
        <w:numPr>
          <w:ilvl w:val="0"/>
          <w:numId w:val="11"/>
        </w:numPr>
      </w:pPr>
      <w:r>
        <w:t>combine every improved parameter together then evaluate the model and output the result</w:t>
      </w:r>
    </w:p>
    <w:p w14:paraId="7A62153F" w14:textId="77777777" w:rsidR="00D651C8" w:rsidRDefault="00D651C8" w:rsidP="00D651C8">
      <w:pPr>
        <w:pStyle w:val="ListParagraph"/>
        <w:numPr>
          <w:ilvl w:val="0"/>
          <w:numId w:val="11"/>
        </w:numPr>
      </w:pPr>
      <w:r>
        <w:t>random input parameters in the decision range to see whether get a better performance</w:t>
      </w:r>
    </w:p>
    <w:p w14:paraId="1FD5FC5D" w14:textId="77777777" w:rsidR="00D651C8" w:rsidRDefault="00D651C8" w:rsidP="00D651C8">
      <w:pPr>
        <w:ind w:left="720"/>
      </w:pPr>
      <w:r>
        <w:t>(please see the attached file for more details)</w:t>
      </w:r>
    </w:p>
    <w:p w14:paraId="31996A7E" w14:textId="77777777" w:rsidR="00D651C8" w:rsidRDefault="00D651C8" w:rsidP="00D651C8">
      <w:pPr>
        <w:ind w:left="720"/>
      </w:pPr>
    </w:p>
    <w:p w14:paraId="6597390A" w14:textId="77777777" w:rsidR="00D651C8" w:rsidRDefault="00D651C8" w:rsidP="00D651C8">
      <w:pPr>
        <w:pStyle w:val="ListParagraph"/>
        <w:numPr>
          <w:ilvl w:val="0"/>
          <w:numId w:val="8"/>
        </w:numPr>
      </w:pPr>
      <w:r>
        <w:t>Hyperparameters &amp; Error rates</w:t>
      </w:r>
    </w:p>
    <w:p w14:paraId="75742998" w14:textId="77777777" w:rsidR="00D651C8" w:rsidRDefault="00D651C8" w:rsidP="00D651C8"/>
    <w:p w14:paraId="046C9AD1" w14:textId="77777777" w:rsidR="00D651C8" w:rsidRDefault="00D651C8" w:rsidP="00D651C8"/>
    <w:p w14:paraId="6F55BFBC" w14:textId="77777777" w:rsidR="00D651C8" w:rsidRDefault="00D651C8" w:rsidP="00D651C8"/>
    <w:sectPr w:rsidR="00D6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426E2"/>
    <w:multiLevelType w:val="hybridMultilevel"/>
    <w:tmpl w:val="B6CA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440A"/>
    <w:multiLevelType w:val="hybridMultilevel"/>
    <w:tmpl w:val="A8EE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C731D"/>
    <w:multiLevelType w:val="hybridMultilevel"/>
    <w:tmpl w:val="BA66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1A92"/>
    <w:multiLevelType w:val="hybridMultilevel"/>
    <w:tmpl w:val="020612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211C"/>
    <w:multiLevelType w:val="hybridMultilevel"/>
    <w:tmpl w:val="B9DE2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10CF"/>
    <w:multiLevelType w:val="hybridMultilevel"/>
    <w:tmpl w:val="D04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15DE2"/>
    <w:multiLevelType w:val="hybridMultilevel"/>
    <w:tmpl w:val="AA7499B8"/>
    <w:lvl w:ilvl="0" w:tplc="1D0A5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468C6"/>
    <w:multiLevelType w:val="hybridMultilevel"/>
    <w:tmpl w:val="8E20F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A6245"/>
    <w:multiLevelType w:val="hybridMultilevel"/>
    <w:tmpl w:val="1136A7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63597F"/>
    <w:multiLevelType w:val="hybridMultilevel"/>
    <w:tmpl w:val="576C29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53C7F"/>
    <w:multiLevelType w:val="hybridMultilevel"/>
    <w:tmpl w:val="1136A7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F3"/>
    <w:rsid w:val="00003BC6"/>
    <w:rsid w:val="00011499"/>
    <w:rsid w:val="001347A6"/>
    <w:rsid w:val="00147169"/>
    <w:rsid w:val="001E5DB9"/>
    <w:rsid w:val="002C7AA5"/>
    <w:rsid w:val="004711AD"/>
    <w:rsid w:val="006C7096"/>
    <w:rsid w:val="00770FF3"/>
    <w:rsid w:val="00912F05"/>
    <w:rsid w:val="009335DB"/>
    <w:rsid w:val="00946DC6"/>
    <w:rsid w:val="00B8417F"/>
    <w:rsid w:val="00D6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BF2"/>
  <w15:chartTrackingRefBased/>
  <w15:docId w15:val="{D49DA631-C7A0-4363-80DF-CDC9BC2A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Hongshuo</dc:creator>
  <cp:keywords/>
  <dc:description/>
  <cp:lastModifiedBy>Wang, Hongshuo</cp:lastModifiedBy>
  <cp:revision>2</cp:revision>
  <dcterms:created xsi:type="dcterms:W3CDTF">2020-11-10T19:12:00Z</dcterms:created>
  <dcterms:modified xsi:type="dcterms:W3CDTF">2020-11-10T19:12:00Z</dcterms:modified>
</cp:coreProperties>
</file>