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D412" w14:textId="77777777" w:rsidR="00E902CA" w:rsidRDefault="00E902CA" w:rsidP="00E902CA">
      <w:pPr>
        <w:jc w:val="center"/>
        <w:rPr>
          <w:rFonts w:ascii="Times New Roman" w:hAnsi="Times New Roman" w:cs="Times New Roman"/>
          <w:i/>
          <w:iCs/>
          <w:color w:val="000000"/>
          <w:sz w:val="46"/>
          <w:szCs w:val="46"/>
        </w:rPr>
      </w:pPr>
    </w:p>
    <w:p w14:paraId="6889DDA9" w14:textId="77777777" w:rsidR="00E902CA" w:rsidRDefault="00E902CA" w:rsidP="00E902CA">
      <w:pPr>
        <w:jc w:val="center"/>
        <w:rPr>
          <w:rFonts w:ascii="Times New Roman" w:hAnsi="Times New Roman" w:cs="Times New Roman"/>
          <w:i/>
          <w:iCs/>
          <w:color w:val="000000"/>
          <w:sz w:val="46"/>
          <w:szCs w:val="46"/>
        </w:rPr>
      </w:pPr>
    </w:p>
    <w:p w14:paraId="65486817" w14:textId="4CC09AEB" w:rsidR="00E902CA" w:rsidRDefault="00E902CA" w:rsidP="00E902CA">
      <w:pPr>
        <w:jc w:val="center"/>
        <w:rPr>
          <w:rFonts w:ascii="Times New Roman" w:hAnsi="Times New Roman" w:cs="Times New Roman"/>
          <w:i/>
          <w:iCs/>
          <w:color w:val="000000"/>
          <w:sz w:val="46"/>
          <w:szCs w:val="46"/>
        </w:rPr>
      </w:pPr>
    </w:p>
    <w:p w14:paraId="1D86E0E6" w14:textId="5A6E8BA1" w:rsidR="006C001D" w:rsidRDefault="006C001D" w:rsidP="00E902CA">
      <w:pPr>
        <w:jc w:val="center"/>
        <w:rPr>
          <w:rFonts w:ascii="Times New Roman" w:hAnsi="Times New Roman" w:cs="Times New Roman"/>
          <w:i/>
          <w:iCs/>
          <w:color w:val="000000"/>
          <w:sz w:val="46"/>
          <w:szCs w:val="46"/>
        </w:rPr>
      </w:pPr>
    </w:p>
    <w:p w14:paraId="5DEF828B" w14:textId="77777777" w:rsidR="006C001D" w:rsidRDefault="006C001D" w:rsidP="00E902CA">
      <w:pPr>
        <w:jc w:val="center"/>
        <w:rPr>
          <w:rFonts w:ascii="Times New Roman" w:hAnsi="Times New Roman" w:cs="Times New Roman"/>
          <w:i/>
          <w:iCs/>
          <w:color w:val="000000"/>
          <w:sz w:val="46"/>
          <w:szCs w:val="46"/>
        </w:rPr>
      </w:pPr>
    </w:p>
    <w:p w14:paraId="3BA364A5" w14:textId="77777777" w:rsidR="006C001D" w:rsidRDefault="006C001D" w:rsidP="00E902CA">
      <w:pPr>
        <w:jc w:val="center"/>
        <w:rPr>
          <w:rFonts w:ascii="Times New Roman" w:hAnsi="Times New Roman" w:cs="Times New Roman"/>
          <w:i/>
          <w:iCs/>
          <w:color w:val="000000"/>
          <w:sz w:val="46"/>
          <w:szCs w:val="46"/>
        </w:rPr>
      </w:pPr>
    </w:p>
    <w:p w14:paraId="42D66D10" w14:textId="1985869D" w:rsidR="00E20BB5" w:rsidRPr="00550A30" w:rsidRDefault="00E902CA" w:rsidP="00E902CA">
      <w:pPr>
        <w:jc w:val="center"/>
        <w:rPr>
          <w:rFonts w:ascii="Times New Roman" w:hAnsi="Times New Roman" w:cs="Times New Roman"/>
          <w:b/>
          <w:bCs/>
          <w:i/>
          <w:iCs/>
          <w:color w:val="000000" w:themeColor="text1"/>
          <w:sz w:val="46"/>
          <w:szCs w:val="46"/>
        </w:rPr>
      </w:pPr>
      <w:r w:rsidRPr="00550A30">
        <w:rPr>
          <w:rFonts w:ascii="Times New Roman" w:hAnsi="Times New Roman" w:cs="Times New Roman"/>
          <w:b/>
          <w:bCs/>
          <w:i/>
          <w:iCs/>
          <w:color w:val="000000" w:themeColor="text1"/>
          <w:sz w:val="46"/>
          <w:szCs w:val="46"/>
        </w:rPr>
        <w:t xml:space="preserve">The Mystery </w:t>
      </w:r>
      <w:r w:rsidR="00550A30">
        <w:rPr>
          <w:rFonts w:ascii="Times New Roman" w:hAnsi="Times New Roman" w:cs="Times New Roman" w:hint="eastAsia"/>
          <w:b/>
          <w:bCs/>
          <w:i/>
          <w:iCs/>
          <w:color w:val="000000" w:themeColor="text1"/>
          <w:sz w:val="46"/>
          <w:szCs w:val="46"/>
        </w:rPr>
        <w:t>o</w:t>
      </w:r>
      <w:r w:rsidRPr="00550A30">
        <w:rPr>
          <w:rFonts w:ascii="Times New Roman" w:hAnsi="Times New Roman" w:cs="Times New Roman"/>
          <w:b/>
          <w:bCs/>
          <w:i/>
          <w:iCs/>
          <w:color w:val="000000" w:themeColor="text1"/>
          <w:sz w:val="46"/>
          <w:szCs w:val="46"/>
        </w:rPr>
        <w:t>f The Namibian Fairy Circles</w:t>
      </w:r>
    </w:p>
    <w:p w14:paraId="14734CE9" w14:textId="77777777" w:rsidR="00E902CA" w:rsidRPr="00550A30" w:rsidRDefault="00E902CA" w:rsidP="00E902CA">
      <w:pPr>
        <w:jc w:val="center"/>
        <w:rPr>
          <w:rFonts w:ascii="Times New Roman" w:hAnsi="Times New Roman" w:cs="Times New Roman"/>
          <w:i/>
          <w:iCs/>
          <w:color w:val="000000" w:themeColor="text1"/>
          <w:sz w:val="46"/>
          <w:szCs w:val="46"/>
        </w:rPr>
      </w:pPr>
    </w:p>
    <w:p w14:paraId="45A6855E" w14:textId="265A4A75" w:rsidR="00E902CA" w:rsidRPr="00550A30" w:rsidRDefault="00E902CA" w:rsidP="00E902CA">
      <w:pPr>
        <w:jc w:val="center"/>
        <w:rPr>
          <w:rFonts w:ascii="Times New Roman" w:hAnsi="Times New Roman" w:cs="Times New Roman"/>
          <w:i/>
          <w:iCs/>
          <w:color w:val="000000" w:themeColor="text1"/>
          <w:sz w:val="40"/>
          <w:szCs w:val="40"/>
        </w:rPr>
      </w:pPr>
      <w:r w:rsidRPr="00550A30">
        <w:rPr>
          <w:rFonts w:ascii="Times New Roman" w:hAnsi="Times New Roman" w:cs="Times New Roman"/>
          <w:i/>
          <w:iCs/>
          <w:color w:val="000000" w:themeColor="text1"/>
          <w:sz w:val="40"/>
          <w:szCs w:val="40"/>
        </w:rPr>
        <w:t>Math450 final report</w:t>
      </w:r>
    </w:p>
    <w:p w14:paraId="70E72CBD" w14:textId="77777777" w:rsidR="00E902CA" w:rsidRPr="00550A30" w:rsidRDefault="00E902CA" w:rsidP="00E902CA">
      <w:pPr>
        <w:jc w:val="center"/>
        <w:rPr>
          <w:rFonts w:ascii="Times New Roman" w:hAnsi="Times New Roman" w:cs="Times New Roman"/>
          <w:i/>
          <w:iCs/>
          <w:color w:val="000000" w:themeColor="text1"/>
          <w:sz w:val="40"/>
          <w:szCs w:val="40"/>
        </w:rPr>
      </w:pPr>
    </w:p>
    <w:p w14:paraId="71821573" w14:textId="6FAC3E60" w:rsidR="00E902CA" w:rsidRPr="00550A30" w:rsidRDefault="00E902CA" w:rsidP="00E902CA">
      <w:pPr>
        <w:jc w:val="center"/>
        <w:rPr>
          <w:rFonts w:ascii="Times New Roman" w:hAnsi="Times New Roman" w:cs="Times New Roman"/>
          <w:i/>
          <w:iCs/>
          <w:color w:val="000000" w:themeColor="text1"/>
          <w:sz w:val="40"/>
          <w:szCs w:val="40"/>
        </w:rPr>
      </w:pPr>
      <w:r w:rsidRPr="00550A30">
        <w:rPr>
          <w:rFonts w:ascii="Times New Roman" w:hAnsi="Times New Roman" w:cs="Times New Roman"/>
          <w:i/>
          <w:iCs/>
          <w:color w:val="000000" w:themeColor="text1"/>
          <w:sz w:val="40"/>
          <w:szCs w:val="40"/>
        </w:rPr>
        <w:t>By Rui Wang &amp; Hongshuo Wang</w:t>
      </w:r>
    </w:p>
    <w:p w14:paraId="3DE1E27C" w14:textId="1DBA8165" w:rsidR="00E902CA" w:rsidRPr="00550A30" w:rsidRDefault="00E902CA" w:rsidP="00E902CA">
      <w:pPr>
        <w:jc w:val="center"/>
        <w:rPr>
          <w:rFonts w:ascii="Times New Roman" w:hAnsi="Times New Roman" w:cs="Times New Roman"/>
          <w:i/>
          <w:iCs/>
          <w:color w:val="000000" w:themeColor="text1"/>
          <w:sz w:val="40"/>
          <w:szCs w:val="40"/>
        </w:rPr>
      </w:pPr>
    </w:p>
    <w:p w14:paraId="1702CB12" w14:textId="61354109" w:rsidR="00E902CA" w:rsidRDefault="00E902CA" w:rsidP="00E902CA">
      <w:pPr>
        <w:jc w:val="center"/>
        <w:rPr>
          <w:rFonts w:ascii="Times New Roman" w:hAnsi="Times New Roman" w:cs="Times New Roman"/>
          <w:i/>
          <w:iCs/>
          <w:color w:val="595959"/>
          <w:sz w:val="40"/>
          <w:szCs w:val="40"/>
        </w:rPr>
      </w:pPr>
    </w:p>
    <w:p w14:paraId="530CEBC2" w14:textId="31BD4420" w:rsidR="00E902CA" w:rsidRDefault="00E902CA" w:rsidP="00E902CA">
      <w:pPr>
        <w:jc w:val="center"/>
        <w:rPr>
          <w:rFonts w:ascii="Times New Roman" w:hAnsi="Times New Roman" w:cs="Times New Roman"/>
          <w:i/>
          <w:iCs/>
          <w:color w:val="595959"/>
          <w:sz w:val="40"/>
          <w:szCs w:val="40"/>
        </w:rPr>
      </w:pPr>
    </w:p>
    <w:p w14:paraId="44EB4083" w14:textId="1016C6F9" w:rsidR="00E902CA" w:rsidRDefault="00E902CA" w:rsidP="00E902CA">
      <w:pPr>
        <w:jc w:val="center"/>
        <w:rPr>
          <w:rFonts w:ascii="Times New Roman" w:hAnsi="Times New Roman" w:cs="Times New Roman"/>
          <w:i/>
          <w:iCs/>
          <w:color w:val="595959"/>
          <w:sz w:val="40"/>
          <w:szCs w:val="40"/>
        </w:rPr>
      </w:pPr>
    </w:p>
    <w:p w14:paraId="54DBE8B7" w14:textId="137B9F68" w:rsidR="00E902CA" w:rsidRDefault="00E902CA" w:rsidP="00E902CA">
      <w:pPr>
        <w:jc w:val="center"/>
        <w:rPr>
          <w:rFonts w:ascii="Times New Roman" w:hAnsi="Times New Roman" w:cs="Times New Roman"/>
          <w:i/>
          <w:iCs/>
          <w:color w:val="595959"/>
          <w:sz w:val="40"/>
          <w:szCs w:val="40"/>
        </w:rPr>
      </w:pPr>
    </w:p>
    <w:p w14:paraId="089F13FA" w14:textId="59CE2454" w:rsidR="00E902CA" w:rsidRDefault="00E902CA" w:rsidP="00E902CA">
      <w:pPr>
        <w:jc w:val="center"/>
        <w:rPr>
          <w:rFonts w:ascii="Times New Roman" w:hAnsi="Times New Roman" w:cs="Times New Roman"/>
          <w:i/>
          <w:iCs/>
          <w:color w:val="595959"/>
          <w:sz w:val="40"/>
          <w:szCs w:val="40"/>
        </w:rPr>
      </w:pPr>
    </w:p>
    <w:p w14:paraId="195AC78B" w14:textId="486FED48" w:rsidR="00E902CA" w:rsidRDefault="00E902CA" w:rsidP="00E902CA">
      <w:pPr>
        <w:jc w:val="center"/>
        <w:rPr>
          <w:rFonts w:ascii="Times New Roman" w:hAnsi="Times New Roman" w:cs="Times New Roman"/>
          <w:i/>
          <w:iCs/>
          <w:color w:val="595959"/>
          <w:sz w:val="40"/>
          <w:szCs w:val="40"/>
        </w:rPr>
      </w:pPr>
    </w:p>
    <w:p w14:paraId="08EEB462" w14:textId="77777777" w:rsidR="006C001D" w:rsidRDefault="006C001D" w:rsidP="00E902CA">
      <w:pPr>
        <w:jc w:val="center"/>
        <w:rPr>
          <w:rFonts w:ascii="Times New Roman" w:hAnsi="Times New Roman" w:cs="Times New Roman"/>
          <w:i/>
          <w:iCs/>
          <w:color w:val="595959"/>
          <w:sz w:val="40"/>
          <w:szCs w:val="40"/>
        </w:rPr>
      </w:pPr>
    </w:p>
    <w:p w14:paraId="7139AD08" w14:textId="7500DA1B" w:rsidR="00E902CA" w:rsidRPr="00550A30" w:rsidRDefault="00E902CA" w:rsidP="00E902CA">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lastRenderedPageBreak/>
        <w:t>Introduction:</w:t>
      </w:r>
    </w:p>
    <w:p w14:paraId="21C8783A" w14:textId="5EDDA272" w:rsidR="00E902CA" w:rsidRPr="00723FD8" w:rsidRDefault="00E902CA" w:rsidP="00E902CA">
      <w:pPr>
        <w:rPr>
          <w:rFonts w:ascii="Times New Roman" w:hAnsi="Times New Roman" w:cs="Times New Roman"/>
          <w:color w:val="000000"/>
          <w:sz w:val="26"/>
          <w:szCs w:val="26"/>
        </w:rPr>
      </w:pPr>
      <w:r w:rsidRPr="00723FD8">
        <w:rPr>
          <w:rFonts w:ascii="Times New Roman" w:hAnsi="Times New Roman" w:cs="Times New Roman"/>
          <w:color w:val="000000"/>
          <w:sz w:val="26"/>
          <w:szCs w:val="26"/>
        </w:rPr>
        <w:t>In southern Africa, Namib Desert, the so-called “fairy circle” is a barren small circle surrounded by vegetation, ranging from 10 to 65 feet in diameter and stretching for hundreds of miles.</w:t>
      </w:r>
      <w:r w:rsidR="00723FD8" w:rsidRPr="00723FD8">
        <w:rPr>
          <w:rFonts w:ascii="Times New Roman" w:hAnsi="Times New Roman" w:cs="Times New Roman"/>
          <w:color w:val="000000"/>
          <w:sz w:val="26"/>
          <w:szCs w:val="26"/>
        </w:rPr>
        <w:t xml:space="preserve"> </w:t>
      </w:r>
      <w:r w:rsidRPr="009E1D40">
        <w:rPr>
          <w:rFonts w:ascii="Times New Roman" w:hAnsi="Times New Roman" w:cs="Times New Roman"/>
          <w:color w:val="000000"/>
          <w:sz w:val="26"/>
          <w:szCs w:val="26"/>
        </w:rPr>
        <w:t>Local legend says that they were created by gods who left behind their footprints on the red earth</w:t>
      </w:r>
      <w:r w:rsidR="009E1D40">
        <w:rPr>
          <w:rFonts w:ascii="Times New Roman" w:hAnsi="Times New Roman" w:cs="Times New Roman"/>
          <w:color w:val="000000"/>
          <w:sz w:val="26"/>
          <w:szCs w:val="26"/>
        </w:rPr>
        <w:t xml:space="preserve">. </w:t>
      </w:r>
      <w:r w:rsidRPr="00723FD8">
        <w:rPr>
          <w:rFonts w:ascii="Times New Roman" w:hAnsi="Times New Roman" w:cs="Times New Roman"/>
          <w:color w:val="2F2E2C"/>
          <w:sz w:val="26"/>
          <w:szCs w:val="26"/>
        </w:rPr>
        <w:t>But the formation of the fairy circles has more to do with math and biology than folklore. What may look like a random arrangement may not be random at all.</w:t>
      </w:r>
      <w:r w:rsidR="009E1D40">
        <w:rPr>
          <w:rFonts w:ascii="Times New Roman" w:hAnsi="Times New Roman" w:cs="Times New Roman"/>
          <w:color w:val="2F2E2C"/>
          <w:sz w:val="26"/>
          <w:szCs w:val="26"/>
        </w:rPr>
        <w:t xml:space="preserve"> (</w:t>
      </w:r>
      <w:proofErr w:type="spellStart"/>
      <w:r w:rsidR="009E1D40" w:rsidRPr="009E1D40">
        <w:rPr>
          <w:rFonts w:ascii="Times New Roman" w:hAnsi="Times New Roman" w:cs="Times New Roman"/>
          <w:color w:val="2F2E2C"/>
          <w:sz w:val="26"/>
          <w:szCs w:val="26"/>
        </w:rPr>
        <w:t>PennisiJan</w:t>
      </w:r>
      <w:proofErr w:type="spellEnd"/>
      <w:r w:rsidR="009E1D40" w:rsidRPr="009E1D40">
        <w:rPr>
          <w:rFonts w:ascii="Times New Roman" w:hAnsi="Times New Roman" w:cs="Times New Roman"/>
          <w:color w:val="2F2E2C"/>
          <w:sz w:val="26"/>
          <w:szCs w:val="26"/>
        </w:rPr>
        <w:t>. 18, 2017</w:t>
      </w:r>
      <w:r w:rsidR="009E1D40">
        <w:rPr>
          <w:rFonts w:ascii="Times New Roman" w:hAnsi="Times New Roman" w:cs="Times New Roman"/>
          <w:color w:val="2F2E2C"/>
          <w:sz w:val="26"/>
          <w:szCs w:val="26"/>
        </w:rPr>
        <w:t>, [1])</w:t>
      </w:r>
    </w:p>
    <w:p w14:paraId="7C84B3F8" w14:textId="2A0D0636" w:rsidR="00E902CA" w:rsidRPr="00723FD8" w:rsidRDefault="00E902CA" w:rsidP="00E902CA">
      <w:pPr>
        <w:rPr>
          <w:rFonts w:ascii="Times New Roman" w:hAnsi="Times New Roman" w:cs="Times New Roman"/>
          <w:color w:val="2F2E2C"/>
          <w:sz w:val="26"/>
          <w:szCs w:val="26"/>
        </w:rPr>
      </w:pPr>
      <w:r w:rsidRPr="00723FD8">
        <w:rPr>
          <w:rFonts w:ascii="Times New Roman" w:hAnsi="Times New Roman" w:cs="Times New Roman"/>
          <w:color w:val="2F2E2C"/>
          <w:sz w:val="26"/>
          <w:szCs w:val="26"/>
        </w:rPr>
        <w:t xml:space="preserve">Here are the traditional reasons came from Corina </w:t>
      </w:r>
      <w:proofErr w:type="spellStart"/>
      <w:r w:rsidRPr="00723FD8">
        <w:rPr>
          <w:rFonts w:ascii="Times New Roman" w:hAnsi="Times New Roman" w:cs="Times New Roman"/>
          <w:color w:val="2F2E2C"/>
          <w:sz w:val="26"/>
          <w:szCs w:val="26"/>
        </w:rPr>
        <w:t>Tarnita’s</w:t>
      </w:r>
      <w:proofErr w:type="spellEnd"/>
      <w:r w:rsidRPr="00723FD8">
        <w:rPr>
          <w:rFonts w:ascii="Times New Roman" w:hAnsi="Times New Roman" w:cs="Times New Roman"/>
          <w:color w:val="2F2E2C"/>
          <w:sz w:val="26"/>
          <w:szCs w:val="26"/>
        </w:rPr>
        <w:t xml:space="preserve"> research.</w:t>
      </w:r>
    </w:p>
    <w:p w14:paraId="09F933FF" w14:textId="7F31A9B4" w:rsidR="00E902CA" w:rsidRPr="009E1D40" w:rsidRDefault="00E902CA" w:rsidP="00E902CA">
      <w:pPr>
        <w:rPr>
          <w:rFonts w:ascii="Times New Roman" w:hAnsi="Times New Roman" w:cs="Times New Roman"/>
          <w:sz w:val="26"/>
          <w:szCs w:val="26"/>
        </w:rPr>
      </w:pPr>
      <w:r w:rsidRPr="009E1D40">
        <w:rPr>
          <w:rFonts w:ascii="Times New Roman" w:hAnsi="Times New Roman" w:cs="Times New Roman"/>
          <w:sz w:val="26"/>
          <w:szCs w:val="26"/>
        </w:rPr>
        <w:t>First, the Namib Desert is a very arid system. Since water is limited, plants compete for resources. As vegetation expands and thrives into a patch, smaller plants nearby cannot get the water necessary to survive. The amount of vegetation thins or disappears at the edges of the patch, forming regular distanced gaps.</w:t>
      </w:r>
      <w:r w:rsidR="009E1D40" w:rsidRPr="009E1D40">
        <w:t xml:space="preserve"> </w:t>
      </w:r>
      <w:r w:rsidR="009E1D40" w:rsidRPr="009E1D40">
        <w:rPr>
          <w:rFonts w:ascii="Times New Roman" w:hAnsi="Times New Roman" w:cs="Times New Roman"/>
          <w:sz w:val="26"/>
          <w:szCs w:val="26"/>
        </w:rPr>
        <w:t>(Young, L. 2018,</w:t>
      </w:r>
      <w:r w:rsidR="009E1D40">
        <w:rPr>
          <w:rFonts w:ascii="Times New Roman" w:hAnsi="Times New Roman" w:cs="Times New Roman"/>
          <w:sz w:val="26"/>
          <w:szCs w:val="26"/>
        </w:rPr>
        <w:t xml:space="preserve"> </w:t>
      </w:r>
      <w:r w:rsidR="009E1D40" w:rsidRPr="009E1D40">
        <w:rPr>
          <w:rFonts w:ascii="Times New Roman" w:hAnsi="Times New Roman" w:cs="Times New Roman"/>
          <w:sz w:val="26"/>
          <w:szCs w:val="26"/>
        </w:rPr>
        <w:t>[3])</w:t>
      </w:r>
    </w:p>
    <w:p w14:paraId="384C7DB4" w14:textId="1843E194" w:rsidR="00E902CA" w:rsidRPr="009E1D40" w:rsidRDefault="00E902CA" w:rsidP="00E902CA">
      <w:pPr>
        <w:rPr>
          <w:rFonts w:ascii="Times New Roman" w:hAnsi="Times New Roman" w:cs="Times New Roman"/>
          <w:sz w:val="26"/>
          <w:szCs w:val="26"/>
        </w:rPr>
      </w:pPr>
      <w:r w:rsidRPr="009E1D40">
        <w:rPr>
          <w:rFonts w:ascii="Times New Roman" w:hAnsi="Times New Roman" w:cs="Times New Roman"/>
          <w:sz w:val="26"/>
          <w:szCs w:val="26"/>
        </w:rPr>
        <w:t>Second,</w:t>
      </w:r>
      <w:r w:rsidR="00723FD8" w:rsidRPr="009E1D40">
        <w:rPr>
          <w:rFonts w:ascii="Times New Roman" w:hAnsi="Times New Roman" w:cs="Times New Roman"/>
          <w:sz w:val="26"/>
          <w:szCs w:val="26"/>
        </w:rPr>
        <w:t xml:space="preserve"> </w:t>
      </w:r>
      <w:proofErr w:type="spellStart"/>
      <w:r w:rsidRPr="009E1D40">
        <w:rPr>
          <w:rFonts w:ascii="Times New Roman" w:hAnsi="Times New Roman" w:cs="Times New Roman"/>
          <w:sz w:val="26"/>
          <w:szCs w:val="26"/>
        </w:rPr>
        <w:t>Tarnita</w:t>
      </w:r>
      <w:r w:rsidR="00723FD8" w:rsidRPr="009E1D40">
        <w:rPr>
          <w:rFonts w:ascii="Times New Roman" w:hAnsi="Times New Roman" w:cs="Times New Roman"/>
          <w:sz w:val="26"/>
          <w:szCs w:val="26"/>
        </w:rPr>
        <w:t>’s</w:t>
      </w:r>
      <w:proofErr w:type="spellEnd"/>
      <w:r w:rsidRPr="009E1D40">
        <w:rPr>
          <w:rFonts w:ascii="Times New Roman" w:hAnsi="Times New Roman" w:cs="Times New Roman"/>
          <w:sz w:val="26"/>
          <w:szCs w:val="26"/>
        </w:rPr>
        <w:t xml:space="preserve"> team figures out that for each one of these spots, there is a termite colony underground. The termite</w:t>
      </w:r>
      <w:r w:rsidR="00723FD8" w:rsidRPr="009E1D40">
        <w:rPr>
          <w:rFonts w:ascii="Times New Roman" w:hAnsi="Times New Roman" w:cs="Times New Roman"/>
          <w:sz w:val="26"/>
          <w:szCs w:val="26"/>
        </w:rPr>
        <w:t>s</w:t>
      </w:r>
      <w:r w:rsidRPr="009E1D40">
        <w:rPr>
          <w:rFonts w:ascii="Times New Roman" w:hAnsi="Times New Roman" w:cs="Times New Roman"/>
          <w:sz w:val="26"/>
          <w:szCs w:val="26"/>
        </w:rPr>
        <w:t xml:space="preserve"> burrow a large network of underground tunnels to forage for food, decimating the vegetation above them.</w:t>
      </w:r>
      <w:r w:rsidR="009E1D40" w:rsidRPr="009E1D40">
        <w:t xml:space="preserve"> </w:t>
      </w:r>
      <w:r w:rsidR="009E1D40" w:rsidRPr="009E1D40">
        <w:rPr>
          <w:rFonts w:ascii="Times New Roman" w:hAnsi="Times New Roman" w:cs="Times New Roman"/>
          <w:sz w:val="26"/>
          <w:szCs w:val="26"/>
        </w:rPr>
        <w:t>(Young, L. 2018,</w:t>
      </w:r>
      <w:r w:rsidR="009E1D40">
        <w:rPr>
          <w:rFonts w:ascii="Times New Roman" w:hAnsi="Times New Roman" w:cs="Times New Roman"/>
          <w:sz w:val="26"/>
          <w:szCs w:val="26"/>
        </w:rPr>
        <w:t xml:space="preserve"> </w:t>
      </w:r>
      <w:r w:rsidR="009E1D40" w:rsidRPr="009E1D40">
        <w:rPr>
          <w:rFonts w:ascii="Times New Roman" w:hAnsi="Times New Roman" w:cs="Times New Roman"/>
          <w:sz w:val="26"/>
          <w:szCs w:val="26"/>
        </w:rPr>
        <w:t>[3])</w:t>
      </w:r>
    </w:p>
    <w:p w14:paraId="4D344346" w14:textId="14804781" w:rsidR="00E902CA" w:rsidRPr="009E1D40" w:rsidRDefault="00E902CA" w:rsidP="00E902CA">
      <w:pPr>
        <w:rPr>
          <w:rFonts w:ascii="Times New Roman" w:hAnsi="Times New Roman" w:cs="Times New Roman"/>
          <w:sz w:val="26"/>
          <w:szCs w:val="26"/>
        </w:rPr>
      </w:pPr>
      <w:r w:rsidRPr="009E1D40">
        <w:rPr>
          <w:rFonts w:ascii="Times New Roman" w:hAnsi="Times New Roman" w:cs="Times New Roman"/>
          <w:sz w:val="26"/>
          <w:szCs w:val="26"/>
        </w:rPr>
        <w:t xml:space="preserve">When </w:t>
      </w:r>
      <w:proofErr w:type="spellStart"/>
      <w:r w:rsidRPr="009E1D40">
        <w:rPr>
          <w:rFonts w:ascii="Times New Roman" w:hAnsi="Times New Roman" w:cs="Times New Roman"/>
          <w:sz w:val="26"/>
          <w:szCs w:val="26"/>
        </w:rPr>
        <w:t>Tarnita</w:t>
      </w:r>
      <w:proofErr w:type="spellEnd"/>
      <w:r w:rsidRPr="009E1D40">
        <w:rPr>
          <w:rFonts w:ascii="Times New Roman" w:hAnsi="Times New Roman" w:cs="Times New Roman"/>
          <w:sz w:val="26"/>
          <w:szCs w:val="26"/>
        </w:rPr>
        <w:t xml:space="preserve"> and her team created a model of the two hypotheses, they found that plant competition and termite colonies could both independently create the circles. But only when </w:t>
      </w:r>
      <w:r w:rsidR="00723FD8" w:rsidRPr="009E1D40">
        <w:rPr>
          <w:rFonts w:ascii="Times New Roman" w:hAnsi="Times New Roman" w:cs="Times New Roman"/>
          <w:sz w:val="26"/>
          <w:szCs w:val="26"/>
        </w:rPr>
        <w:t xml:space="preserve">they are </w:t>
      </w:r>
      <w:r w:rsidRPr="009E1D40">
        <w:rPr>
          <w:rFonts w:ascii="Times New Roman" w:hAnsi="Times New Roman" w:cs="Times New Roman"/>
          <w:sz w:val="26"/>
          <w:szCs w:val="26"/>
        </w:rPr>
        <w:t>combined together could the researchers create the entirety of the landscape.</w:t>
      </w:r>
      <w:r w:rsidR="009E1D40" w:rsidRPr="009E1D40">
        <w:t xml:space="preserve"> </w:t>
      </w:r>
      <w:r w:rsidR="009E1D40" w:rsidRPr="009E1D40">
        <w:rPr>
          <w:rFonts w:ascii="Times New Roman" w:hAnsi="Times New Roman" w:cs="Times New Roman"/>
          <w:sz w:val="26"/>
          <w:szCs w:val="26"/>
        </w:rPr>
        <w:t>(Young, L. 2018,</w:t>
      </w:r>
      <w:r w:rsidR="009E1D40">
        <w:rPr>
          <w:rFonts w:ascii="Times New Roman" w:hAnsi="Times New Roman" w:cs="Times New Roman"/>
          <w:sz w:val="26"/>
          <w:szCs w:val="26"/>
        </w:rPr>
        <w:t xml:space="preserve"> </w:t>
      </w:r>
      <w:r w:rsidR="009E1D40" w:rsidRPr="009E1D40">
        <w:rPr>
          <w:rFonts w:ascii="Times New Roman" w:hAnsi="Times New Roman" w:cs="Times New Roman"/>
          <w:sz w:val="26"/>
          <w:szCs w:val="26"/>
        </w:rPr>
        <w:t>[3])</w:t>
      </w:r>
    </w:p>
    <w:p w14:paraId="4DA16677" w14:textId="38D48F91" w:rsidR="00723FD8" w:rsidRDefault="00723FD8" w:rsidP="00E902CA">
      <w:pPr>
        <w:rPr>
          <w:rFonts w:ascii="Times New Roman" w:eastAsia="Times New Roman" w:hAnsi="Times New Roman" w:cs="Times New Roman"/>
          <w:color w:val="2F2E2C"/>
          <w:sz w:val="26"/>
          <w:szCs w:val="26"/>
        </w:rPr>
      </w:pPr>
      <w:r w:rsidRPr="00723FD8">
        <w:rPr>
          <w:rFonts w:ascii="Times New Roman" w:hAnsi="Times New Roman" w:cs="Times New Roman"/>
          <w:sz w:val="26"/>
          <w:szCs w:val="26"/>
        </w:rPr>
        <w:t xml:space="preserve">In our hypothesis, </w:t>
      </w:r>
      <w:r w:rsidRPr="00723FD8">
        <w:rPr>
          <w:rFonts w:ascii="Times New Roman" w:eastAsia="Times New Roman" w:hAnsi="Times New Roman" w:cs="Times New Roman"/>
          <w:color w:val="2F2E2C"/>
          <w:sz w:val="26"/>
          <w:szCs w:val="26"/>
        </w:rPr>
        <w:t>the main driving force proposed to promote the growth of fairy circles is the competition among plants for water. In addition, there are many other factors, but as a modeler, it is necessary to ignore all the complexity and just think carefully.</w:t>
      </w:r>
    </w:p>
    <w:p w14:paraId="02534E73" w14:textId="0D6F5986" w:rsidR="00723FD8" w:rsidRPr="006A303A" w:rsidRDefault="00723FD8" w:rsidP="00723FD8">
      <w:pPr>
        <w:rPr>
          <w:rFonts w:ascii="Times New Roman" w:hAnsi="Times New Roman" w:cs="Times New Roman"/>
          <w:color w:val="FF0000"/>
          <w:sz w:val="26"/>
          <w:szCs w:val="26"/>
        </w:rPr>
      </w:pPr>
      <w:r w:rsidRPr="00723FD8">
        <w:rPr>
          <w:rFonts w:ascii="Times New Roman" w:hAnsi="Times New Roman" w:cs="Times New Roman"/>
          <w:sz w:val="26"/>
          <w:szCs w:val="26"/>
        </w:rPr>
        <w:t xml:space="preserve">We will use plant competition as the main factor, and termite nests as the secondary factor to help construct modeling. </w:t>
      </w:r>
      <w:r w:rsidRPr="00CB025F">
        <w:rPr>
          <w:rFonts w:ascii="Times New Roman" w:hAnsi="Times New Roman" w:cs="Times New Roman"/>
          <w:sz w:val="26"/>
          <w:szCs w:val="26"/>
        </w:rPr>
        <w:t xml:space="preserve">In semi-arid and arid regions, the diversity of animals and plants is not as good as in other regions, and the variables in the environment can be said to be very rare. As </w:t>
      </w:r>
      <w:proofErr w:type="spellStart"/>
      <w:r w:rsidRPr="00CB025F">
        <w:rPr>
          <w:rFonts w:ascii="Times New Roman" w:hAnsi="Times New Roman" w:cs="Times New Roman"/>
          <w:sz w:val="26"/>
          <w:szCs w:val="26"/>
        </w:rPr>
        <w:t>Tarnita</w:t>
      </w:r>
      <w:proofErr w:type="spellEnd"/>
      <w:r w:rsidRPr="00CB025F">
        <w:rPr>
          <w:rFonts w:ascii="Times New Roman" w:hAnsi="Times New Roman" w:cs="Times New Roman"/>
          <w:sz w:val="26"/>
          <w:szCs w:val="26"/>
        </w:rPr>
        <w:t xml:space="preserve"> said, the battle for water between plants has become a very important factor. Plants with strong water grabbing capabilities will cause the death of other plants around, thus forming a circle of fairy circles, so we choose to adopt the term plant competition. However, we only consider the impact of termite nests as the secondary factor. This is because in fact, there is indeed a situation that there are no termite nests but a fairy circle is still formed.</w:t>
      </w:r>
    </w:p>
    <w:p w14:paraId="03CA1EE2" w14:textId="7C0F763A" w:rsidR="007836C9" w:rsidRDefault="007836C9" w:rsidP="00723FD8">
      <w:pPr>
        <w:rPr>
          <w:rFonts w:ascii="Times New Roman" w:hAnsi="Times New Roman" w:cs="Times New Roman"/>
          <w:sz w:val="26"/>
          <w:szCs w:val="26"/>
        </w:rPr>
      </w:pPr>
    </w:p>
    <w:p w14:paraId="78377CC3" w14:textId="77777777" w:rsidR="007836C9" w:rsidRPr="00723FD8" w:rsidRDefault="007836C9" w:rsidP="00723FD8">
      <w:pPr>
        <w:rPr>
          <w:rFonts w:ascii="Times New Roman" w:hAnsi="Times New Roman" w:cs="Times New Roman"/>
          <w:sz w:val="26"/>
          <w:szCs w:val="26"/>
        </w:rPr>
      </w:pPr>
    </w:p>
    <w:p w14:paraId="084BE0B9" w14:textId="5672D036" w:rsidR="006C001D" w:rsidRPr="00550A30" w:rsidRDefault="006C001D" w:rsidP="00E902CA">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t>Model:</w:t>
      </w:r>
    </w:p>
    <w:p w14:paraId="1F928E0C" w14:textId="61F8D9B8" w:rsidR="006C001D" w:rsidRPr="00550A30" w:rsidRDefault="00723FD8" w:rsidP="00E902CA">
      <w:pPr>
        <w:rPr>
          <w:rFonts w:ascii="Times New Roman" w:hAnsi="Times New Roman" w:cs="Times New Roman"/>
          <w:i/>
          <w:iCs/>
          <w:color w:val="000000" w:themeColor="text1"/>
          <w:sz w:val="28"/>
          <w:szCs w:val="28"/>
        </w:rPr>
      </w:pPr>
      <w:r w:rsidRPr="00550A30">
        <w:rPr>
          <w:rFonts w:ascii="Times New Roman" w:hAnsi="Times New Roman" w:cs="Times New Roman"/>
          <w:i/>
          <w:iCs/>
          <w:color w:val="000000" w:themeColor="text1"/>
          <w:sz w:val="28"/>
          <w:szCs w:val="28"/>
        </w:rPr>
        <w:t>Model</w:t>
      </w:r>
      <w:r w:rsidR="006C001D" w:rsidRPr="00550A30">
        <w:rPr>
          <w:rFonts w:ascii="Times New Roman" w:hAnsi="Times New Roman" w:cs="Times New Roman"/>
          <w:i/>
          <w:iCs/>
          <w:color w:val="000000" w:themeColor="text1"/>
          <w:sz w:val="28"/>
          <w:szCs w:val="28"/>
        </w:rPr>
        <w:t xml:space="preserve"> Assumption</w:t>
      </w:r>
      <w:r w:rsidRPr="00550A30">
        <w:rPr>
          <w:rFonts w:ascii="Times New Roman" w:hAnsi="Times New Roman" w:cs="Times New Roman"/>
          <w:i/>
          <w:iCs/>
          <w:color w:val="000000" w:themeColor="text1"/>
          <w:sz w:val="28"/>
          <w:szCs w:val="28"/>
        </w:rPr>
        <w:t>:</w:t>
      </w:r>
    </w:p>
    <w:p w14:paraId="126AECA3" w14:textId="63AEE941" w:rsidR="00723FD8" w:rsidRPr="00114122" w:rsidRDefault="00723FD8" w:rsidP="00114122">
      <w:pPr>
        <w:pStyle w:val="ListParagraph"/>
        <w:numPr>
          <w:ilvl w:val="0"/>
          <w:numId w:val="5"/>
        </w:numPr>
        <w:rPr>
          <w:rFonts w:ascii="Times New Roman" w:hAnsi="Times New Roman" w:cs="Times New Roman"/>
          <w:color w:val="2F2E2C"/>
          <w:sz w:val="26"/>
          <w:szCs w:val="26"/>
        </w:rPr>
      </w:pPr>
      <w:r w:rsidRPr="00114122">
        <w:rPr>
          <w:rFonts w:ascii="Times New Roman" w:hAnsi="Times New Roman" w:cs="Times New Roman"/>
          <w:color w:val="2F2E2C"/>
          <w:sz w:val="26"/>
          <w:szCs w:val="26"/>
        </w:rPr>
        <w:t>There exist only two kinds of plants in our model:</w:t>
      </w:r>
    </w:p>
    <w:p w14:paraId="2B04E529" w14:textId="51FFE4FD" w:rsidR="00723FD8" w:rsidRPr="00114122" w:rsidRDefault="00723FD8" w:rsidP="00114122">
      <w:pPr>
        <w:pStyle w:val="ListParagraph"/>
        <w:numPr>
          <w:ilvl w:val="1"/>
          <w:numId w:val="5"/>
        </w:numPr>
        <w:rPr>
          <w:rFonts w:ascii="Times New Roman" w:hAnsi="Times New Roman" w:cs="Times New Roman"/>
          <w:color w:val="2F2E2C"/>
          <w:sz w:val="26"/>
          <w:szCs w:val="26"/>
        </w:rPr>
      </w:pPr>
      <w:r w:rsidRPr="00114122">
        <w:rPr>
          <w:rFonts w:ascii="Times New Roman" w:hAnsi="Times New Roman" w:cs="Times New Roman"/>
          <w:color w:val="2F2E2C"/>
          <w:sz w:val="26"/>
          <w:szCs w:val="26"/>
        </w:rPr>
        <w:t>Strong plants vs weak plants</w:t>
      </w:r>
      <w:r w:rsidR="00114122" w:rsidRPr="00114122">
        <w:rPr>
          <w:rFonts w:ascii="Times New Roman" w:hAnsi="Times New Roman" w:cs="Times New Roman"/>
          <w:color w:val="2F2E2C"/>
          <w:sz w:val="26"/>
          <w:szCs w:val="26"/>
        </w:rPr>
        <w:t>.</w:t>
      </w:r>
    </w:p>
    <w:p w14:paraId="75D8155B" w14:textId="33EDE6DC" w:rsidR="00723FD8" w:rsidRPr="00114122" w:rsidRDefault="00723FD8" w:rsidP="00114122">
      <w:pPr>
        <w:pStyle w:val="ListParagraph"/>
        <w:numPr>
          <w:ilvl w:val="1"/>
          <w:numId w:val="5"/>
        </w:numPr>
        <w:rPr>
          <w:rFonts w:ascii="Times New Roman" w:hAnsi="Times New Roman" w:cs="Times New Roman"/>
          <w:color w:val="2F2E2C"/>
          <w:sz w:val="26"/>
          <w:szCs w:val="26"/>
        </w:rPr>
      </w:pPr>
      <w:proofErr w:type="gramStart"/>
      <w:r w:rsidRPr="00114122">
        <w:rPr>
          <w:rFonts w:ascii="Times New Roman" w:hAnsi="Times New Roman" w:cs="Times New Roman"/>
          <w:color w:val="2F2E2C"/>
          <w:sz w:val="26"/>
          <w:szCs w:val="26"/>
        </w:rPr>
        <w:t>N(</w:t>
      </w:r>
      <w:proofErr w:type="gramEnd"/>
      <w:r w:rsidRPr="00114122">
        <w:rPr>
          <w:rFonts w:ascii="Times New Roman" w:hAnsi="Times New Roman" w:cs="Times New Roman"/>
          <w:color w:val="2F2E2C"/>
          <w:sz w:val="26"/>
          <w:szCs w:val="26"/>
        </w:rPr>
        <w:t>Strong plants) = N(Fairy circles)</w:t>
      </w:r>
      <w:r w:rsidR="00114122" w:rsidRPr="00114122">
        <w:rPr>
          <w:rFonts w:ascii="Times New Roman" w:hAnsi="Times New Roman" w:cs="Times New Roman"/>
          <w:color w:val="2F2E2C"/>
          <w:sz w:val="26"/>
          <w:szCs w:val="26"/>
        </w:rPr>
        <w:t xml:space="preserve"> where N is the number of given plants.</w:t>
      </w:r>
    </w:p>
    <w:p w14:paraId="7DB83E7D" w14:textId="3F2134F1" w:rsidR="00723FD8" w:rsidRPr="00114122" w:rsidRDefault="00723FD8" w:rsidP="00114122">
      <w:pPr>
        <w:pStyle w:val="ListParagraph"/>
        <w:numPr>
          <w:ilvl w:val="1"/>
          <w:numId w:val="5"/>
        </w:numPr>
        <w:rPr>
          <w:rFonts w:ascii="Times New Roman" w:hAnsi="Times New Roman" w:cs="Times New Roman"/>
          <w:color w:val="2F2E2C"/>
          <w:sz w:val="26"/>
          <w:szCs w:val="26"/>
        </w:rPr>
      </w:pPr>
      <w:proofErr w:type="gramStart"/>
      <w:r w:rsidRPr="00114122">
        <w:rPr>
          <w:rFonts w:ascii="Times New Roman" w:hAnsi="Times New Roman" w:cs="Times New Roman"/>
          <w:color w:val="2F2E2C"/>
          <w:sz w:val="26"/>
          <w:szCs w:val="26"/>
        </w:rPr>
        <w:t>N(</w:t>
      </w:r>
      <w:proofErr w:type="gramEnd"/>
      <w:r w:rsidRPr="00114122">
        <w:rPr>
          <w:rFonts w:ascii="Times New Roman" w:hAnsi="Times New Roman" w:cs="Times New Roman"/>
          <w:color w:val="2F2E2C"/>
          <w:sz w:val="26"/>
          <w:szCs w:val="26"/>
        </w:rPr>
        <w:t>strong plants) &lt;&lt; N(weak plants) such as 10 vs 10000</w:t>
      </w:r>
      <w:r w:rsidR="00114122" w:rsidRPr="00114122">
        <w:rPr>
          <w:rFonts w:ascii="Times New Roman" w:hAnsi="Times New Roman" w:cs="Times New Roman"/>
          <w:color w:val="2F2E2C"/>
          <w:sz w:val="26"/>
          <w:szCs w:val="26"/>
        </w:rPr>
        <w:t>.</w:t>
      </w:r>
    </w:p>
    <w:p w14:paraId="20423A1F" w14:textId="269C7FA8" w:rsidR="00723FD8" w:rsidRPr="00114122" w:rsidRDefault="00114122" w:rsidP="00114122">
      <w:pPr>
        <w:pStyle w:val="ListParagraph"/>
        <w:numPr>
          <w:ilvl w:val="0"/>
          <w:numId w:val="5"/>
        </w:numPr>
        <w:rPr>
          <w:rFonts w:ascii="Times New Roman" w:hAnsi="Times New Roman" w:cs="Times New Roman"/>
          <w:color w:val="2F2E2C"/>
          <w:sz w:val="26"/>
          <w:szCs w:val="26"/>
        </w:rPr>
      </w:pPr>
      <w:r>
        <w:rPr>
          <w:rFonts w:ascii="Times New Roman" w:hAnsi="Times New Roman" w:cs="Times New Roman"/>
          <w:color w:val="2F2E2C"/>
          <w:sz w:val="26"/>
          <w:szCs w:val="26"/>
        </w:rPr>
        <w:t>E</w:t>
      </w:r>
      <w:r w:rsidR="00723FD8" w:rsidRPr="00114122">
        <w:rPr>
          <w:rFonts w:ascii="Times New Roman" w:hAnsi="Times New Roman" w:cs="Times New Roman"/>
          <w:color w:val="2F2E2C"/>
          <w:sz w:val="26"/>
          <w:szCs w:val="26"/>
        </w:rPr>
        <w:t>ach plant is represented as a dot</w:t>
      </w:r>
      <w:r w:rsidR="006C001D" w:rsidRPr="00114122">
        <w:rPr>
          <w:rFonts w:ascii="Times New Roman" w:hAnsi="Times New Roman" w:cs="Times New Roman"/>
          <w:color w:val="2F2E2C"/>
          <w:sz w:val="26"/>
          <w:szCs w:val="26"/>
        </w:rPr>
        <w:t>.</w:t>
      </w:r>
    </w:p>
    <w:p w14:paraId="27BC82B7" w14:textId="4E61F42E" w:rsidR="00723FD8" w:rsidRPr="00114122" w:rsidRDefault="00723FD8" w:rsidP="00114122">
      <w:pPr>
        <w:pStyle w:val="ListParagraph"/>
        <w:numPr>
          <w:ilvl w:val="1"/>
          <w:numId w:val="5"/>
        </w:numPr>
        <w:rPr>
          <w:rFonts w:ascii="Times New Roman" w:hAnsi="Times New Roman" w:cs="Times New Roman"/>
          <w:color w:val="2F2E2C"/>
          <w:sz w:val="26"/>
          <w:szCs w:val="26"/>
        </w:rPr>
      </w:pPr>
      <w:r w:rsidRPr="00114122">
        <w:rPr>
          <w:rFonts w:ascii="Times New Roman" w:hAnsi="Times New Roman" w:cs="Times New Roman"/>
          <w:color w:val="2F2E2C"/>
          <w:sz w:val="26"/>
          <w:szCs w:val="26"/>
        </w:rPr>
        <w:t>blue for strong plants vs red for weak plants</w:t>
      </w:r>
      <w:r w:rsidR="00114122" w:rsidRPr="00114122">
        <w:rPr>
          <w:rFonts w:ascii="Times New Roman" w:hAnsi="Times New Roman" w:cs="Times New Roman"/>
          <w:color w:val="2F2E2C"/>
          <w:sz w:val="26"/>
          <w:szCs w:val="26"/>
        </w:rPr>
        <w:t>.</w:t>
      </w:r>
    </w:p>
    <w:p w14:paraId="05EF7CF4" w14:textId="2F518C9A" w:rsidR="00723FD8" w:rsidRPr="00114122" w:rsidRDefault="00723FD8" w:rsidP="00114122">
      <w:pPr>
        <w:pStyle w:val="ListParagraph"/>
        <w:numPr>
          <w:ilvl w:val="1"/>
          <w:numId w:val="5"/>
        </w:numPr>
        <w:rPr>
          <w:rFonts w:ascii="Times New Roman" w:hAnsi="Times New Roman" w:cs="Times New Roman"/>
          <w:color w:val="2F2E2C"/>
          <w:sz w:val="26"/>
          <w:szCs w:val="26"/>
        </w:rPr>
      </w:pPr>
      <w:r w:rsidRPr="00114122">
        <w:rPr>
          <w:rFonts w:ascii="Times New Roman" w:hAnsi="Times New Roman" w:cs="Times New Roman"/>
          <w:color w:val="2F2E2C"/>
          <w:sz w:val="26"/>
          <w:szCs w:val="26"/>
        </w:rPr>
        <w:t>our plants are randomly distributed in some fixed region</w:t>
      </w:r>
      <w:r w:rsidR="006C001D" w:rsidRPr="00114122">
        <w:rPr>
          <w:rFonts w:ascii="Times New Roman" w:hAnsi="Times New Roman" w:cs="Times New Roman"/>
          <w:color w:val="2F2E2C"/>
          <w:sz w:val="26"/>
          <w:szCs w:val="26"/>
        </w:rPr>
        <w:t>s.</w:t>
      </w:r>
    </w:p>
    <w:p w14:paraId="4F994148" w14:textId="60855507" w:rsidR="00723FD8" w:rsidRPr="00114122" w:rsidRDefault="00114122" w:rsidP="00114122">
      <w:pPr>
        <w:pStyle w:val="ListParagraph"/>
        <w:numPr>
          <w:ilvl w:val="0"/>
          <w:numId w:val="5"/>
        </w:numPr>
        <w:rPr>
          <w:rFonts w:ascii="Times New Roman" w:hAnsi="Times New Roman" w:cs="Times New Roman"/>
          <w:color w:val="2F2E2C"/>
          <w:sz w:val="26"/>
          <w:szCs w:val="26"/>
        </w:rPr>
      </w:pPr>
      <w:r>
        <w:rPr>
          <w:rFonts w:ascii="Times New Roman" w:hAnsi="Times New Roman" w:cs="Times New Roman"/>
          <w:color w:val="2F2E2C"/>
          <w:sz w:val="26"/>
          <w:szCs w:val="26"/>
        </w:rPr>
        <w:t>M</w:t>
      </w:r>
      <w:r w:rsidR="00723FD8" w:rsidRPr="00114122">
        <w:rPr>
          <w:rFonts w:ascii="Times New Roman" w:hAnsi="Times New Roman" w:cs="Times New Roman"/>
          <w:color w:val="2F2E2C"/>
          <w:sz w:val="26"/>
          <w:szCs w:val="26"/>
        </w:rPr>
        <w:t>odeling as proceeding in discrete steps (each step = one iteration)</w:t>
      </w:r>
      <w:r w:rsidRPr="00114122">
        <w:rPr>
          <w:rFonts w:ascii="Times New Roman" w:hAnsi="Times New Roman" w:cs="Times New Roman"/>
          <w:color w:val="2F2E2C"/>
          <w:sz w:val="26"/>
          <w:szCs w:val="26"/>
        </w:rPr>
        <w:t>.</w:t>
      </w:r>
    </w:p>
    <w:p w14:paraId="456A3A2D" w14:textId="4E2D5DE9" w:rsidR="00723FD8" w:rsidRPr="00114122" w:rsidRDefault="00114122" w:rsidP="00114122">
      <w:pPr>
        <w:pStyle w:val="ListParagraph"/>
        <w:numPr>
          <w:ilvl w:val="0"/>
          <w:numId w:val="5"/>
        </w:numPr>
        <w:rPr>
          <w:rFonts w:ascii="Times New Roman" w:hAnsi="Times New Roman" w:cs="Times New Roman"/>
          <w:color w:val="2F2E2C"/>
          <w:sz w:val="26"/>
          <w:szCs w:val="26"/>
        </w:rPr>
      </w:pPr>
      <w:r>
        <w:rPr>
          <w:rFonts w:ascii="Times New Roman" w:hAnsi="Times New Roman" w:cs="Times New Roman"/>
          <w:color w:val="2F2E2C"/>
          <w:sz w:val="26"/>
          <w:szCs w:val="26"/>
        </w:rPr>
        <w:t>S</w:t>
      </w:r>
      <w:r w:rsidR="00723FD8" w:rsidRPr="00114122">
        <w:rPr>
          <w:rFonts w:ascii="Times New Roman" w:hAnsi="Times New Roman" w:cs="Times New Roman"/>
          <w:color w:val="2F2E2C"/>
          <w:sz w:val="26"/>
          <w:szCs w:val="26"/>
        </w:rPr>
        <w:t>imulating discrete time steps by using iteration, and each plant will be assign</w:t>
      </w:r>
      <w:r w:rsidR="006C001D" w:rsidRPr="00114122">
        <w:rPr>
          <w:rFonts w:ascii="Times New Roman" w:hAnsi="Times New Roman" w:cs="Times New Roman"/>
          <w:color w:val="2F2E2C"/>
          <w:sz w:val="26"/>
          <w:szCs w:val="26"/>
        </w:rPr>
        <w:t>ed</w:t>
      </w:r>
      <w:r w:rsidR="00723FD8" w:rsidRPr="00114122">
        <w:rPr>
          <w:rFonts w:ascii="Times New Roman" w:hAnsi="Times New Roman" w:cs="Times New Roman"/>
          <w:color w:val="2F2E2C"/>
          <w:sz w:val="26"/>
          <w:szCs w:val="26"/>
        </w:rPr>
        <w:t xml:space="preserve"> a probability, which denotes the probability of death (the probability of a plant is removed from area after each iteration)</w:t>
      </w:r>
      <w:r w:rsidRPr="00114122">
        <w:rPr>
          <w:rFonts w:ascii="Times New Roman" w:hAnsi="Times New Roman" w:cs="Times New Roman"/>
          <w:color w:val="2F2E2C"/>
          <w:sz w:val="26"/>
          <w:szCs w:val="26"/>
        </w:rPr>
        <w:t xml:space="preserve"> (PELESKO, 2015).</w:t>
      </w:r>
    </w:p>
    <w:p w14:paraId="68B2C35B" w14:textId="0E2DA501" w:rsidR="00114122" w:rsidRPr="00114122" w:rsidRDefault="00114122" w:rsidP="00114122">
      <w:pPr>
        <w:pStyle w:val="ListParagraph"/>
        <w:numPr>
          <w:ilvl w:val="0"/>
          <w:numId w:val="5"/>
        </w:numPr>
        <w:rPr>
          <w:rFonts w:ascii="Times New Roman" w:hAnsi="Times New Roman" w:cs="Times New Roman"/>
          <w:color w:val="2F2E2C"/>
          <w:sz w:val="26"/>
          <w:szCs w:val="26"/>
        </w:rPr>
      </w:pPr>
      <w:r>
        <w:rPr>
          <w:rFonts w:ascii="Times New Roman" w:hAnsi="Times New Roman" w:cs="Times New Roman"/>
          <w:color w:val="2F2E2C"/>
          <w:sz w:val="26"/>
          <w:szCs w:val="26"/>
        </w:rPr>
        <w:t>D</w:t>
      </w:r>
      <w:r w:rsidR="00723FD8" w:rsidRPr="00114122">
        <w:rPr>
          <w:rFonts w:ascii="Times New Roman" w:hAnsi="Times New Roman" w:cs="Times New Roman"/>
          <w:color w:val="2F2E2C"/>
          <w:sz w:val="26"/>
          <w:szCs w:val="26"/>
        </w:rPr>
        <w:t>uring each iteration, we are rolling a</w:t>
      </w:r>
      <w:r w:rsidR="006C001D" w:rsidRPr="00114122">
        <w:rPr>
          <w:rFonts w:ascii="Times New Roman" w:hAnsi="Times New Roman" w:cs="Times New Roman"/>
          <w:color w:val="2F2E2C"/>
          <w:sz w:val="26"/>
          <w:szCs w:val="26"/>
        </w:rPr>
        <w:t>n</w:t>
      </w:r>
      <w:r w:rsidR="00723FD8" w:rsidRPr="00114122">
        <w:rPr>
          <w:rFonts w:ascii="Times New Roman" w:hAnsi="Times New Roman" w:cs="Times New Roman"/>
          <w:color w:val="2F2E2C"/>
          <w:sz w:val="26"/>
          <w:szCs w:val="26"/>
        </w:rPr>
        <w:t xml:space="preserve"> imaginary die to decide whether </w:t>
      </w:r>
      <w:r w:rsidR="006C001D" w:rsidRPr="00114122">
        <w:rPr>
          <w:rFonts w:ascii="Times New Roman" w:hAnsi="Times New Roman" w:cs="Times New Roman"/>
          <w:color w:val="2F2E2C"/>
          <w:sz w:val="26"/>
          <w:szCs w:val="26"/>
        </w:rPr>
        <w:t xml:space="preserve">the </w:t>
      </w:r>
      <w:r w:rsidR="00723FD8" w:rsidRPr="00114122">
        <w:rPr>
          <w:rFonts w:ascii="Times New Roman" w:hAnsi="Times New Roman" w:cs="Times New Roman"/>
          <w:color w:val="2F2E2C"/>
          <w:sz w:val="26"/>
          <w:szCs w:val="26"/>
        </w:rPr>
        <w:t>plant dies during that iteration</w:t>
      </w:r>
      <w:r>
        <w:rPr>
          <w:rFonts w:ascii="Times New Roman" w:hAnsi="Times New Roman" w:cs="Times New Roman"/>
          <w:color w:val="2F2E2C"/>
          <w:sz w:val="26"/>
          <w:szCs w:val="26"/>
        </w:rPr>
        <w:t xml:space="preserve"> </w:t>
      </w:r>
      <w:r w:rsidRPr="00114122">
        <w:rPr>
          <w:rFonts w:ascii="Times New Roman" w:hAnsi="Times New Roman" w:cs="Times New Roman"/>
          <w:color w:val="2F2E2C"/>
          <w:sz w:val="26"/>
          <w:szCs w:val="26"/>
        </w:rPr>
        <w:t>(PELESKO, 2015).</w:t>
      </w:r>
    </w:p>
    <w:p w14:paraId="1746B414" w14:textId="607A483A" w:rsidR="00723FD8" w:rsidRPr="00114122" w:rsidRDefault="00114122" w:rsidP="00114122">
      <w:pPr>
        <w:pStyle w:val="ListParagraph"/>
        <w:numPr>
          <w:ilvl w:val="0"/>
          <w:numId w:val="5"/>
        </w:numPr>
        <w:rPr>
          <w:rFonts w:ascii="Times New Roman" w:hAnsi="Times New Roman" w:cs="Times New Roman"/>
          <w:color w:val="2F2E2C"/>
          <w:sz w:val="26"/>
          <w:szCs w:val="26"/>
        </w:rPr>
      </w:pPr>
      <w:r>
        <w:rPr>
          <w:rFonts w:ascii="Times New Roman" w:hAnsi="Times New Roman" w:cs="Times New Roman"/>
          <w:color w:val="2F2E2C"/>
          <w:sz w:val="26"/>
          <w:szCs w:val="26"/>
        </w:rPr>
        <w:t>A</w:t>
      </w:r>
      <w:r w:rsidR="00723FD8" w:rsidRPr="00114122">
        <w:rPr>
          <w:rFonts w:ascii="Times New Roman" w:hAnsi="Times New Roman" w:cs="Times New Roman"/>
          <w:color w:val="2F2E2C"/>
          <w:sz w:val="26"/>
          <w:szCs w:val="26"/>
        </w:rPr>
        <w:t>fter each iteration, remov</w:t>
      </w:r>
      <w:r>
        <w:rPr>
          <w:rFonts w:ascii="Times New Roman" w:hAnsi="Times New Roman" w:cs="Times New Roman"/>
          <w:color w:val="2F2E2C"/>
          <w:sz w:val="26"/>
          <w:szCs w:val="26"/>
        </w:rPr>
        <w:t>e</w:t>
      </w:r>
      <w:r w:rsidR="00723FD8" w:rsidRPr="00114122">
        <w:rPr>
          <w:rFonts w:ascii="Times New Roman" w:hAnsi="Times New Roman" w:cs="Times New Roman"/>
          <w:color w:val="2F2E2C"/>
          <w:sz w:val="26"/>
          <w:szCs w:val="26"/>
        </w:rPr>
        <w:t xml:space="preserve"> all dead plants. </w:t>
      </w:r>
    </w:p>
    <w:p w14:paraId="2D9861E9" w14:textId="65100E9B" w:rsidR="00723FD8" w:rsidRPr="00114122" w:rsidRDefault="00723FD8" w:rsidP="00114122">
      <w:pPr>
        <w:pStyle w:val="ListParagraph"/>
        <w:numPr>
          <w:ilvl w:val="0"/>
          <w:numId w:val="5"/>
        </w:numPr>
        <w:rPr>
          <w:rFonts w:ascii="Times New Roman" w:hAnsi="Times New Roman" w:cs="Times New Roman"/>
          <w:color w:val="2F2E2C"/>
          <w:sz w:val="26"/>
          <w:szCs w:val="26"/>
        </w:rPr>
      </w:pPr>
      <w:r w:rsidRPr="00114122">
        <w:rPr>
          <w:rFonts w:ascii="Times New Roman" w:hAnsi="Times New Roman" w:cs="Times New Roman"/>
          <w:color w:val="2F2E2C"/>
          <w:sz w:val="26"/>
          <w:szCs w:val="26"/>
        </w:rPr>
        <w:t>After some iterations,</w:t>
      </w:r>
      <w:r w:rsidR="006C001D" w:rsidRPr="00114122">
        <w:rPr>
          <w:rFonts w:ascii="Times New Roman" w:hAnsi="Times New Roman" w:cs="Times New Roman"/>
          <w:color w:val="2F2E2C"/>
          <w:sz w:val="26"/>
          <w:szCs w:val="26"/>
        </w:rPr>
        <w:t xml:space="preserve"> </w:t>
      </w:r>
      <w:r w:rsidRPr="00114122">
        <w:rPr>
          <w:rFonts w:ascii="Times New Roman" w:hAnsi="Times New Roman" w:cs="Times New Roman"/>
          <w:color w:val="2F2E2C"/>
          <w:sz w:val="26"/>
          <w:szCs w:val="26"/>
        </w:rPr>
        <w:t>the fa</w:t>
      </w:r>
      <w:r w:rsidR="006C001D" w:rsidRPr="00114122">
        <w:rPr>
          <w:rFonts w:ascii="Times New Roman" w:hAnsi="Times New Roman" w:cs="Times New Roman"/>
          <w:color w:val="2F2E2C"/>
          <w:sz w:val="26"/>
          <w:szCs w:val="26"/>
        </w:rPr>
        <w:t>i</w:t>
      </w:r>
      <w:r w:rsidRPr="00114122">
        <w:rPr>
          <w:rFonts w:ascii="Times New Roman" w:hAnsi="Times New Roman" w:cs="Times New Roman"/>
          <w:color w:val="2F2E2C"/>
          <w:sz w:val="26"/>
          <w:szCs w:val="26"/>
        </w:rPr>
        <w:t>ry circles show up.</w:t>
      </w:r>
    </w:p>
    <w:p w14:paraId="3F33295B" w14:textId="77777777" w:rsidR="006C001D" w:rsidRPr="00723FD8" w:rsidRDefault="006C001D" w:rsidP="00723FD8">
      <w:pPr>
        <w:rPr>
          <w:rFonts w:ascii="Times New Roman" w:hAnsi="Times New Roman" w:cs="Times New Roman"/>
          <w:color w:val="2F2E2C"/>
          <w:sz w:val="26"/>
          <w:szCs w:val="26"/>
        </w:rPr>
      </w:pPr>
    </w:p>
    <w:p w14:paraId="3CBC2B6E" w14:textId="3868B653" w:rsidR="00E902CA" w:rsidRPr="00550A30" w:rsidRDefault="006C001D" w:rsidP="00E902CA">
      <w:pPr>
        <w:rPr>
          <w:rFonts w:ascii="Times New Roman" w:hAnsi="Times New Roman" w:cs="Times New Roman"/>
          <w:i/>
          <w:iCs/>
          <w:color w:val="000000" w:themeColor="text1"/>
          <w:sz w:val="28"/>
          <w:szCs w:val="28"/>
        </w:rPr>
      </w:pPr>
      <w:r w:rsidRPr="00550A30">
        <w:rPr>
          <w:rFonts w:ascii="Times New Roman" w:hAnsi="Times New Roman" w:cs="Times New Roman"/>
          <w:i/>
          <w:iCs/>
          <w:color w:val="000000" w:themeColor="text1"/>
          <w:sz w:val="28"/>
          <w:szCs w:val="28"/>
        </w:rPr>
        <w:t>Formula</w:t>
      </w:r>
      <w:r w:rsidR="00114122">
        <w:rPr>
          <w:rFonts w:ascii="Times New Roman" w:hAnsi="Times New Roman" w:cs="Times New Roman"/>
          <w:i/>
          <w:iCs/>
          <w:color w:val="000000" w:themeColor="text1"/>
          <w:sz w:val="28"/>
          <w:szCs w:val="28"/>
        </w:rPr>
        <w:t xml:space="preserve"> (pseudo-code)</w:t>
      </w:r>
    </w:p>
    <w:p w14:paraId="0883E6D2"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 xml:space="preserve">update P(w) </w:t>
      </w:r>
    </w:p>
    <w:p w14:paraId="473AB0EC"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 xml:space="preserve">for </w:t>
      </w:r>
      <w:proofErr w:type="spellStart"/>
      <w:r w:rsidRPr="006C001D">
        <w:rPr>
          <w:rFonts w:ascii="Times New Roman" w:hAnsi="Times New Roman" w:cs="Times New Roman"/>
          <w:sz w:val="26"/>
          <w:szCs w:val="26"/>
        </w:rPr>
        <w:t>i</w:t>
      </w:r>
      <w:proofErr w:type="spellEnd"/>
      <w:r w:rsidRPr="006C001D">
        <w:rPr>
          <w:rFonts w:ascii="Times New Roman" w:hAnsi="Times New Roman" w:cs="Times New Roman"/>
          <w:sz w:val="26"/>
          <w:szCs w:val="26"/>
        </w:rPr>
        <w:t xml:space="preserve"> in N(iterations):</w:t>
      </w:r>
    </w:p>
    <w:p w14:paraId="31A23523"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t>for each living weak plant, based on P(w) roll a die (</w:t>
      </w:r>
      <w:proofErr w:type="spellStart"/>
      <w:proofErr w:type="gramStart"/>
      <w:r w:rsidRPr="006C001D">
        <w:rPr>
          <w:rFonts w:ascii="Times New Roman" w:hAnsi="Times New Roman" w:cs="Times New Roman"/>
          <w:sz w:val="26"/>
          <w:szCs w:val="26"/>
        </w:rPr>
        <w:t>random.uniform</w:t>
      </w:r>
      <w:proofErr w:type="spellEnd"/>
      <w:proofErr w:type="gramEnd"/>
      <w:r w:rsidRPr="006C001D">
        <w:rPr>
          <w:rFonts w:ascii="Times New Roman" w:hAnsi="Times New Roman" w:cs="Times New Roman"/>
          <w:sz w:val="26"/>
          <w:szCs w:val="26"/>
        </w:rPr>
        <w:t>(0,1)</w:t>
      </w:r>
    </w:p>
    <w:p w14:paraId="36DD4CAB"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r>
      <w:r w:rsidRPr="006C001D">
        <w:rPr>
          <w:rFonts w:ascii="Times New Roman" w:hAnsi="Times New Roman" w:cs="Times New Roman"/>
          <w:sz w:val="26"/>
          <w:szCs w:val="26"/>
        </w:rPr>
        <w:tab/>
        <w:t>if p(die) &lt;= P(w): remove the weak plant from the area</w:t>
      </w:r>
    </w:p>
    <w:p w14:paraId="62D30480"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r>
      <w:r w:rsidRPr="006C001D">
        <w:rPr>
          <w:rFonts w:ascii="Times New Roman" w:hAnsi="Times New Roman" w:cs="Times New Roman"/>
          <w:sz w:val="26"/>
          <w:szCs w:val="26"/>
        </w:rPr>
        <w:tab/>
        <w:t>else: continue</w:t>
      </w:r>
    </w:p>
    <w:p w14:paraId="54608E2C"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hint="eastAsia"/>
          <w:sz w:val="26"/>
          <w:szCs w:val="26"/>
        </w:rPr>
        <w:tab/>
        <w:t>update P(s</w:t>
      </w:r>
      <w:r w:rsidRPr="006C001D">
        <w:rPr>
          <w:rFonts w:ascii="Times New Roman" w:hAnsi="Times New Roman" w:cs="Times New Roman" w:hint="eastAsia"/>
          <w:sz w:val="26"/>
          <w:szCs w:val="26"/>
        </w:rPr>
        <w:t>）</w:t>
      </w:r>
    </w:p>
    <w:p w14:paraId="173B0880"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t>for each living strong plant, based on P(s) roll a die (</w:t>
      </w:r>
      <w:proofErr w:type="spellStart"/>
      <w:proofErr w:type="gramStart"/>
      <w:r w:rsidRPr="006C001D">
        <w:rPr>
          <w:rFonts w:ascii="Times New Roman" w:hAnsi="Times New Roman" w:cs="Times New Roman"/>
          <w:sz w:val="26"/>
          <w:szCs w:val="26"/>
        </w:rPr>
        <w:t>random.uniform</w:t>
      </w:r>
      <w:proofErr w:type="spellEnd"/>
      <w:proofErr w:type="gramEnd"/>
      <w:r w:rsidRPr="006C001D">
        <w:rPr>
          <w:rFonts w:ascii="Times New Roman" w:hAnsi="Times New Roman" w:cs="Times New Roman"/>
          <w:sz w:val="26"/>
          <w:szCs w:val="26"/>
        </w:rPr>
        <w:t>(0,1))</w:t>
      </w:r>
    </w:p>
    <w:p w14:paraId="4EC1DA29" w14:textId="77777777" w:rsidR="006C001D" w:rsidRP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r>
      <w:r w:rsidRPr="006C001D">
        <w:rPr>
          <w:rFonts w:ascii="Times New Roman" w:hAnsi="Times New Roman" w:cs="Times New Roman"/>
          <w:sz w:val="26"/>
          <w:szCs w:val="26"/>
        </w:rPr>
        <w:tab/>
        <w:t>if p(die) &lt;= P(s): remove the strong plant form the area</w:t>
      </w:r>
    </w:p>
    <w:p w14:paraId="2C167393" w14:textId="36D0B6CD" w:rsidR="006C001D" w:rsidRDefault="006C001D" w:rsidP="006C001D">
      <w:pPr>
        <w:rPr>
          <w:rFonts w:ascii="Times New Roman" w:hAnsi="Times New Roman" w:cs="Times New Roman"/>
          <w:sz w:val="26"/>
          <w:szCs w:val="26"/>
        </w:rPr>
      </w:pPr>
      <w:r w:rsidRPr="006C001D">
        <w:rPr>
          <w:rFonts w:ascii="Times New Roman" w:hAnsi="Times New Roman" w:cs="Times New Roman"/>
          <w:sz w:val="26"/>
          <w:szCs w:val="26"/>
        </w:rPr>
        <w:tab/>
      </w:r>
      <w:r w:rsidRPr="006C001D">
        <w:rPr>
          <w:rFonts w:ascii="Times New Roman" w:hAnsi="Times New Roman" w:cs="Times New Roman"/>
          <w:sz w:val="26"/>
          <w:szCs w:val="26"/>
        </w:rPr>
        <w:tab/>
        <w:t>else: continue</w:t>
      </w:r>
    </w:p>
    <w:p w14:paraId="0001A5C0" w14:textId="5A4070F8" w:rsidR="00CB025F" w:rsidRDefault="00CB025F" w:rsidP="006C001D">
      <w:pPr>
        <w:rPr>
          <w:rFonts w:ascii="Times New Roman" w:hAnsi="Times New Roman" w:cs="Times New Roman"/>
          <w:sz w:val="26"/>
          <w:szCs w:val="26"/>
        </w:rPr>
      </w:pPr>
    </w:p>
    <w:p w14:paraId="753AB91A" w14:textId="77777777" w:rsidR="00CB025F" w:rsidRDefault="00CB025F" w:rsidP="006C001D">
      <w:pPr>
        <w:rPr>
          <w:rFonts w:ascii="Times New Roman" w:hAnsi="Times New Roman" w:cs="Times New Roman"/>
          <w:sz w:val="26"/>
          <w:szCs w:val="26"/>
        </w:rPr>
      </w:pPr>
    </w:p>
    <w:p w14:paraId="5D926721" w14:textId="51DF128F" w:rsidR="006C001D" w:rsidRPr="00550A30" w:rsidRDefault="006C001D" w:rsidP="006C001D">
      <w:pPr>
        <w:rPr>
          <w:rFonts w:ascii="Times New Roman" w:hAnsi="Times New Roman" w:cs="Times New Roman"/>
          <w:i/>
          <w:iCs/>
          <w:color w:val="000000" w:themeColor="text1"/>
          <w:sz w:val="28"/>
          <w:szCs w:val="28"/>
        </w:rPr>
      </w:pPr>
      <w:r w:rsidRPr="00550A30">
        <w:rPr>
          <w:rFonts w:ascii="Times New Roman" w:hAnsi="Times New Roman" w:cs="Times New Roman"/>
          <w:i/>
          <w:iCs/>
          <w:color w:val="000000" w:themeColor="text1"/>
          <w:sz w:val="28"/>
          <w:szCs w:val="28"/>
        </w:rPr>
        <w:t>P(S): The death probability of a strong plant</w:t>
      </w:r>
    </w:p>
    <w:p w14:paraId="4FF339C9" w14:textId="1E501083" w:rsidR="00170B5E" w:rsidRPr="00170B5E" w:rsidRDefault="00170B5E" w:rsidP="00170B5E">
      <w:pPr>
        <w:pStyle w:val="ListParagraph"/>
        <w:numPr>
          <w:ilvl w:val="0"/>
          <w:numId w:val="1"/>
        </w:numPr>
        <w:rPr>
          <w:rFonts w:ascii="Times New Roman" w:hAnsi="Times New Roman" w:cs="Times New Roman"/>
          <w:sz w:val="26"/>
          <w:szCs w:val="26"/>
        </w:rPr>
      </w:pPr>
      <w:r w:rsidRPr="00170B5E">
        <w:rPr>
          <w:rFonts w:ascii="Times New Roman" w:hAnsi="Times New Roman" w:cs="Times New Roman"/>
          <w:sz w:val="26"/>
          <w:szCs w:val="26"/>
        </w:rPr>
        <w:t>Assume that strong plants always ha</w:t>
      </w:r>
      <w:r>
        <w:rPr>
          <w:rFonts w:ascii="Times New Roman" w:hAnsi="Times New Roman" w:cs="Times New Roman"/>
          <w:sz w:val="26"/>
          <w:szCs w:val="26"/>
        </w:rPr>
        <w:t>ve</w:t>
      </w:r>
      <w:r w:rsidRPr="00170B5E">
        <w:rPr>
          <w:rFonts w:ascii="Times New Roman" w:hAnsi="Times New Roman" w:cs="Times New Roman"/>
          <w:sz w:val="26"/>
          <w:szCs w:val="26"/>
        </w:rPr>
        <w:t xml:space="preserve"> a stronger ability of absorbing water than weak plants. (always the winner during resource competition) and it has enough water resource to stay alive.</w:t>
      </w:r>
    </w:p>
    <w:p w14:paraId="75D7E87D" w14:textId="083DD955" w:rsidR="00170B5E" w:rsidRDefault="00170B5E" w:rsidP="00170B5E">
      <w:pPr>
        <w:pStyle w:val="ListParagraph"/>
        <w:numPr>
          <w:ilvl w:val="0"/>
          <w:numId w:val="1"/>
        </w:numPr>
        <w:rPr>
          <w:rFonts w:ascii="Times New Roman" w:hAnsi="Times New Roman" w:cs="Times New Roman"/>
          <w:sz w:val="26"/>
          <w:szCs w:val="26"/>
        </w:rPr>
      </w:pPr>
      <w:r w:rsidRPr="00170B5E">
        <w:rPr>
          <w:rFonts w:ascii="Times New Roman" w:hAnsi="Times New Roman" w:cs="Times New Roman"/>
          <w:sz w:val="26"/>
          <w:szCs w:val="26"/>
        </w:rPr>
        <w:t xml:space="preserve">Termite is the only factor that kills our strong plant. We assume that a plant </w:t>
      </w:r>
      <w:r>
        <w:rPr>
          <w:rFonts w:ascii="Times New Roman" w:hAnsi="Times New Roman" w:cs="Times New Roman"/>
          <w:sz w:val="26"/>
          <w:szCs w:val="26"/>
        </w:rPr>
        <w:t xml:space="preserve">who </w:t>
      </w:r>
      <w:r w:rsidRPr="00170B5E">
        <w:rPr>
          <w:rFonts w:ascii="Times New Roman" w:hAnsi="Times New Roman" w:cs="Times New Roman"/>
          <w:sz w:val="26"/>
          <w:szCs w:val="26"/>
        </w:rPr>
        <w:t xml:space="preserve">has </w:t>
      </w:r>
      <w:r>
        <w:rPr>
          <w:rFonts w:ascii="Times New Roman" w:hAnsi="Times New Roman" w:cs="Times New Roman"/>
          <w:sz w:val="26"/>
          <w:szCs w:val="26"/>
        </w:rPr>
        <w:t>few</w:t>
      </w:r>
      <w:r w:rsidRPr="00170B5E">
        <w:rPr>
          <w:rFonts w:ascii="Times New Roman" w:hAnsi="Times New Roman" w:cs="Times New Roman"/>
          <w:sz w:val="26"/>
          <w:szCs w:val="26"/>
        </w:rPr>
        <w:t xml:space="preserve"> neighbor</w:t>
      </w:r>
      <w:r>
        <w:rPr>
          <w:rFonts w:ascii="Times New Roman" w:hAnsi="Times New Roman" w:cs="Times New Roman"/>
          <w:sz w:val="26"/>
          <w:szCs w:val="26"/>
        </w:rPr>
        <w:t>s</w:t>
      </w:r>
      <w:r w:rsidRPr="00170B5E">
        <w:rPr>
          <w:rFonts w:ascii="Times New Roman" w:hAnsi="Times New Roman" w:cs="Times New Roman"/>
          <w:sz w:val="26"/>
          <w:szCs w:val="26"/>
        </w:rPr>
        <w:t xml:space="preserve"> will be more likely attack by termite than the plant who has lots of neighbor</w:t>
      </w:r>
      <w:r>
        <w:rPr>
          <w:rFonts w:ascii="Times New Roman" w:hAnsi="Times New Roman" w:cs="Times New Roman"/>
          <w:sz w:val="26"/>
          <w:szCs w:val="26"/>
        </w:rPr>
        <w:t>s</w:t>
      </w:r>
      <w:r w:rsidRPr="00170B5E">
        <w:rPr>
          <w:rFonts w:ascii="Times New Roman" w:hAnsi="Times New Roman" w:cs="Times New Roman"/>
          <w:sz w:val="26"/>
          <w:szCs w:val="26"/>
        </w:rPr>
        <w:t>.</w:t>
      </w:r>
    </w:p>
    <w:p w14:paraId="213AC5B9" w14:textId="2FDE2DF3" w:rsidR="00170B5E" w:rsidRDefault="00170B5E" w:rsidP="00170B5E">
      <w:pPr>
        <w:pStyle w:val="ListParagraph"/>
        <w:rPr>
          <w:rFonts w:ascii="Times New Roman" w:hAnsi="Times New Roman" w:cs="Times New Roman"/>
          <w:sz w:val="26"/>
          <w:szCs w:val="26"/>
        </w:rPr>
      </w:pPr>
      <w:r>
        <w:rPr>
          <w:noProof/>
        </w:rPr>
        <w:drawing>
          <wp:inline distT="0" distB="0" distL="0" distR="0" wp14:anchorId="282E7588" wp14:editId="3202C8CD">
            <wp:extent cx="5486400" cy="1179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179320"/>
                    </a:xfrm>
                    <a:prstGeom prst="rect">
                      <a:avLst/>
                    </a:prstGeom>
                    <a:noFill/>
                    <a:ln>
                      <a:noFill/>
                    </a:ln>
                  </pic:spPr>
                </pic:pic>
              </a:graphicData>
            </a:graphic>
          </wp:inline>
        </w:drawing>
      </w:r>
    </w:p>
    <w:p w14:paraId="5D22990E" w14:textId="77777777" w:rsidR="00CB025F" w:rsidRDefault="00CB025F" w:rsidP="00170B5E">
      <w:pPr>
        <w:rPr>
          <w:rFonts w:ascii="Times New Roman" w:hAnsi="Times New Roman" w:cs="Times New Roman"/>
          <w:i/>
          <w:iCs/>
          <w:color w:val="000000" w:themeColor="text1"/>
          <w:sz w:val="28"/>
          <w:szCs w:val="28"/>
        </w:rPr>
      </w:pPr>
    </w:p>
    <w:p w14:paraId="7C865FCA" w14:textId="77777777" w:rsidR="00CB025F" w:rsidRDefault="00CB025F" w:rsidP="00170B5E">
      <w:pPr>
        <w:rPr>
          <w:rFonts w:ascii="Times New Roman" w:hAnsi="Times New Roman" w:cs="Times New Roman"/>
          <w:i/>
          <w:iCs/>
          <w:color w:val="000000" w:themeColor="text1"/>
          <w:sz w:val="28"/>
          <w:szCs w:val="28"/>
        </w:rPr>
      </w:pPr>
    </w:p>
    <w:p w14:paraId="3E69EEEF" w14:textId="77777777" w:rsidR="00CB025F" w:rsidRDefault="00CB025F" w:rsidP="00170B5E">
      <w:pPr>
        <w:rPr>
          <w:rFonts w:ascii="Times New Roman" w:hAnsi="Times New Roman" w:cs="Times New Roman"/>
          <w:i/>
          <w:iCs/>
          <w:color w:val="000000" w:themeColor="text1"/>
          <w:sz w:val="28"/>
          <w:szCs w:val="28"/>
        </w:rPr>
      </w:pPr>
    </w:p>
    <w:p w14:paraId="79959612" w14:textId="4A15B913" w:rsidR="00170B5E" w:rsidRPr="00550A30" w:rsidRDefault="00170B5E" w:rsidP="00170B5E">
      <w:pPr>
        <w:rPr>
          <w:rFonts w:ascii="Times New Roman" w:hAnsi="Times New Roman" w:cs="Times New Roman"/>
          <w:i/>
          <w:iCs/>
          <w:color w:val="000000" w:themeColor="text1"/>
          <w:sz w:val="28"/>
          <w:szCs w:val="28"/>
        </w:rPr>
      </w:pPr>
      <w:r w:rsidRPr="00550A30">
        <w:rPr>
          <w:rFonts w:ascii="Times New Roman" w:hAnsi="Times New Roman" w:cs="Times New Roman"/>
          <w:i/>
          <w:iCs/>
          <w:color w:val="000000" w:themeColor="text1"/>
          <w:sz w:val="28"/>
          <w:szCs w:val="28"/>
        </w:rPr>
        <w:t>P(W): The death probability of a weak plant</w:t>
      </w:r>
    </w:p>
    <w:p w14:paraId="46163916" w14:textId="47C75743" w:rsidR="00170B5E" w:rsidRPr="00170B5E" w:rsidRDefault="00170B5E" w:rsidP="00170B5E">
      <w:pPr>
        <w:pStyle w:val="ListParagraph"/>
        <w:numPr>
          <w:ilvl w:val="0"/>
          <w:numId w:val="2"/>
        </w:numPr>
        <w:rPr>
          <w:rFonts w:ascii="Times New Roman" w:hAnsi="Times New Roman" w:cs="Times New Roman"/>
          <w:sz w:val="26"/>
          <w:szCs w:val="26"/>
        </w:rPr>
      </w:pPr>
      <w:r w:rsidRPr="00170B5E">
        <w:rPr>
          <w:rFonts w:ascii="Times New Roman" w:hAnsi="Times New Roman" w:cs="Times New Roman"/>
          <w:sz w:val="26"/>
          <w:szCs w:val="26"/>
        </w:rPr>
        <w:t>Neglecting the effects of termite and assume each weak plant will always has lots of neighbor</w:t>
      </w:r>
      <w:r>
        <w:rPr>
          <w:rFonts w:ascii="Times New Roman" w:hAnsi="Times New Roman" w:cs="Times New Roman"/>
          <w:sz w:val="26"/>
          <w:szCs w:val="26"/>
        </w:rPr>
        <w:t>s</w:t>
      </w:r>
      <w:r w:rsidRPr="00170B5E">
        <w:rPr>
          <w:rFonts w:ascii="Times New Roman" w:hAnsi="Times New Roman" w:cs="Times New Roman"/>
          <w:sz w:val="26"/>
          <w:szCs w:val="26"/>
        </w:rPr>
        <w:t>.</w:t>
      </w:r>
    </w:p>
    <w:p w14:paraId="5D98E6AB" w14:textId="77777777" w:rsidR="00170B5E" w:rsidRPr="00170B5E" w:rsidRDefault="00170B5E" w:rsidP="00170B5E">
      <w:pPr>
        <w:pStyle w:val="ListParagraph"/>
        <w:numPr>
          <w:ilvl w:val="0"/>
          <w:numId w:val="2"/>
        </w:numPr>
        <w:rPr>
          <w:rFonts w:ascii="Times New Roman" w:hAnsi="Times New Roman" w:cs="Times New Roman"/>
          <w:sz w:val="26"/>
          <w:szCs w:val="26"/>
        </w:rPr>
      </w:pPr>
      <w:r w:rsidRPr="00170B5E">
        <w:rPr>
          <w:rFonts w:ascii="Times New Roman" w:hAnsi="Times New Roman" w:cs="Times New Roman"/>
          <w:sz w:val="26"/>
          <w:szCs w:val="26"/>
        </w:rPr>
        <w:t xml:space="preserve">Suppose the probability of a small plant dying is inversely proportional to how far it is from the nearest strong plant. </w:t>
      </w:r>
    </w:p>
    <w:p w14:paraId="4A99A209" w14:textId="15F5D6B8" w:rsidR="00170B5E" w:rsidRPr="00170B5E" w:rsidRDefault="00170B5E" w:rsidP="00170B5E">
      <w:pPr>
        <w:pStyle w:val="ListParagraph"/>
        <w:numPr>
          <w:ilvl w:val="0"/>
          <w:numId w:val="2"/>
        </w:numPr>
        <w:rPr>
          <w:rFonts w:ascii="Times New Roman" w:hAnsi="Times New Roman" w:cs="Times New Roman"/>
          <w:sz w:val="26"/>
          <w:szCs w:val="26"/>
        </w:rPr>
      </w:pPr>
      <w:r>
        <w:rPr>
          <w:noProof/>
        </w:rPr>
        <w:drawing>
          <wp:anchor distT="0" distB="0" distL="114300" distR="114300" simplePos="0" relativeHeight="251658240" behindDoc="1" locked="0" layoutInCell="1" allowOverlap="1" wp14:anchorId="40E1E7ED" wp14:editId="7C627327">
            <wp:simplePos x="0" y="0"/>
            <wp:positionH relativeFrom="column">
              <wp:posOffset>1466850</wp:posOffset>
            </wp:positionH>
            <wp:positionV relativeFrom="paragraph">
              <wp:posOffset>267970</wp:posOffset>
            </wp:positionV>
            <wp:extent cx="3609975" cy="567055"/>
            <wp:effectExtent l="0" t="0" r="9525" b="4445"/>
            <wp:wrapTight wrapText="bothSides">
              <wp:wrapPolygon edited="0">
                <wp:start x="0" y="0"/>
                <wp:lineTo x="0" y="21044"/>
                <wp:lineTo x="21543" y="21044"/>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56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B5E">
        <w:rPr>
          <w:rFonts w:ascii="Times New Roman" w:hAnsi="Times New Roman" w:cs="Times New Roman"/>
          <w:sz w:val="26"/>
          <w:szCs w:val="26"/>
        </w:rPr>
        <w:t>Suppose the radius of circle is positive proportional to mean annual precipitation</w:t>
      </w:r>
      <w:r>
        <w:rPr>
          <w:rFonts w:ascii="Times New Roman" w:hAnsi="Times New Roman" w:cs="Times New Roman"/>
          <w:sz w:val="26"/>
          <w:szCs w:val="26"/>
        </w:rPr>
        <w:t>.</w:t>
      </w:r>
      <w:r w:rsidRPr="00170B5E">
        <w:rPr>
          <w:noProof/>
        </w:rPr>
        <w:t xml:space="preserve"> </w:t>
      </w:r>
    </w:p>
    <w:p w14:paraId="5A1887E9" w14:textId="133AFC01" w:rsidR="00170B5E" w:rsidRDefault="00170B5E" w:rsidP="00170B5E">
      <w:pPr>
        <w:pStyle w:val="ListParagraph"/>
        <w:rPr>
          <w:rFonts w:ascii="Times New Roman" w:hAnsi="Times New Roman" w:cs="Times New Roman"/>
          <w:sz w:val="26"/>
          <w:szCs w:val="26"/>
        </w:rPr>
      </w:pPr>
    </w:p>
    <w:p w14:paraId="58E27DD1" w14:textId="5F902A4D" w:rsidR="00170B5E" w:rsidRDefault="00170B5E" w:rsidP="00170B5E">
      <w:pPr>
        <w:pStyle w:val="ListParagraph"/>
        <w:rPr>
          <w:rFonts w:ascii="Times New Roman" w:hAnsi="Times New Roman" w:cs="Times New Roman"/>
          <w:sz w:val="26"/>
          <w:szCs w:val="26"/>
        </w:rPr>
      </w:pPr>
    </w:p>
    <w:p w14:paraId="38B3C31C" w14:textId="33CF476D" w:rsidR="00170B5E" w:rsidRDefault="00170B5E" w:rsidP="00170B5E">
      <w:pPr>
        <w:pStyle w:val="ListParagraph"/>
        <w:rPr>
          <w:rFonts w:ascii="Times New Roman" w:hAnsi="Times New Roman" w:cs="Times New Roman"/>
          <w:sz w:val="26"/>
          <w:szCs w:val="26"/>
        </w:rPr>
      </w:pPr>
      <w:r>
        <w:rPr>
          <w:noProof/>
        </w:rPr>
        <w:drawing>
          <wp:anchor distT="0" distB="0" distL="114300" distR="114300" simplePos="0" relativeHeight="251659264" behindDoc="1" locked="0" layoutInCell="1" allowOverlap="1" wp14:anchorId="3C167040" wp14:editId="31F3E562">
            <wp:simplePos x="0" y="0"/>
            <wp:positionH relativeFrom="page">
              <wp:align>right</wp:align>
            </wp:positionH>
            <wp:positionV relativeFrom="paragraph">
              <wp:posOffset>201295</wp:posOffset>
            </wp:positionV>
            <wp:extent cx="6862673" cy="704850"/>
            <wp:effectExtent l="0" t="0" r="0" b="0"/>
            <wp:wrapTight wrapText="bothSides">
              <wp:wrapPolygon edited="0">
                <wp:start x="0" y="0"/>
                <wp:lineTo x="0" y="21016"/>
                <wp:lineTo x="21526" y="21016"/>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2673"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E4EC9" w14:textId="127B0B8A" w:rsidR="00170B5E" w:rsidRDefault="00170B5E" w:rsidP="00170B5E">
      <w:pPr>
        <w:rPr>
          <w:rFonts w:ascii="Times New Roman" w:hAnsi="Times New Roman" w:cs="Times New Roman"/>
          <w:sz w:val="26"/>
          <w:szCs w:val="26"/>
        </w:rPr>
      </w:pPr>
    </w:p>
    <w:p w14:paraId="15766003" w14:textId="794E1360" w:rsidR="00D575BB" w:rsidRDefault="00D575BB" w:rsidP="00170B5E">
      <w:pPr>
        <w:rPr>
          <w:rFonts w:ascii="Times New Roman" w:hAnsi="Times New Roman" w:cs="Times New Roman"/>
          <w:sz w:val="26"/>
          <w:szCs w:val="26"/>
        </w:rPr>
      </w:pPr>
    </w:p>
    <w:p w14:paraId="434A443C" w14:textId="13287D1A" w:rsidR="00D575BB" w:rsidRDefault="00D575BB" w:rsidP="00170B5E">
      <w:pPr>
        <w:rPr>
          <w:rFonts w:ascii="Times New Roman" w:hAnsi="Times New Roman" w:cs="Times New Roman"/>
          <w:sz w:val="26"/>
          <w:szCs w:val="26"/>
        </w:rPr>
      </w:pPr>
    </w:p>
    <w:p w14:paraId="392AB78F" w14:textId="77777777" w:rsidR="00CB025F" w:rsidRDefault="00CB025F" w:rsidP="00170B5E">
      <w:pPr>
        <w:rPr>
          <w:rFonts w:ascii="Times New Roman" w:hAnsi="Times New Roman" w:cs="Times New Roman"/>
          <w:sz w:val="26"/>
          <w:szCs w:val="26"/>
        </w:rPr>
      </w:pPr>
    </w:p>
    <w:p w14:paraId="1D5FE7D2" w14:textId="4DDBC9D8" w:rsidR="00170B5E" w:rsidRPr="00550A30" w:rsidRDefault="00170B5E" w:rsidP="00170B5E">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t>Analysis/Solve:</w:t>
      </w:r>
    </w:p>
    <w:p w14:paraId="4E50EB2B" w14:textId="24D35A8F" w:rsidR="00D575BB" w:rsidRPr="00550A30" w:rsidRDefault="00170B5E" w:rsidP="00D575BB">
      <w:pPr>
        <w:pStyle w:val="ListParagraph"/>
        <w:numPr>
          <w:ilvl w:val="0"/>
          <w:numId w:val="3"/>
        </w:numPr>
        <w:rPr>
          <w:rFonts w:ascii="Times New Roman" w:hAnsi="Times New Roman" w:cs="Times New Roman"/>
          <w:i/>
          <w:iCs/>
          <w:sz w:val="26"/>
          <w:szCs w:val="26"/>
        </w:rPr>
      </w:pPr>
      <w:r w:rsidRPr="00550A30">
        <w:rPr>
          <w:rFonts w:ascii="Times New Roman" w:hAnsi="Times New Roman" w:cs="Times New Roman"/>
          <w:i/>
          <w:iCs/>
          <w:sz w:val="26"/>
          <w:szCs w:val="26"/>
        </w:rPr>
        <w:t>Initialize the plants distribution.</w:t>
      </w:r>
    </w:p>
    <w:p w14:paraId="2832486D" w14:textId="02A0F929" w:rsidR="00D575BB" w:rsidRDefault="00D575BB" w:rsidP="00170B5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E85137" wp14:editId="305A47A3">
            <wp:extent cx="5486400" cy="703516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7035165"/>
                    </a:xfrm>
                    <a:prstGeom prst="rect">
                      <a:avLst/>
                    </a:prstGeom>
                  </pic:spPr>
                </pic:pic>
              </a:graphicData>
            </a:graphic>
          </wp:inline>
        </w:drawing>
      </w:r>
    </w:p>
    <w:p w14:paraId="7483571C" w14:textId="77777777" w:rsidR="00D575BB" w:rsidRDefault="00D575BB" w:rsidP="00170B5E">
      <w:pPr>
        <w:rPr>
          <w:rFonts w:ascii="Times New Roman" w:hAnsi="Times New Roman" w:cs="Times New Roman"/>
          <w:sz w:val="26"/>
          <w:szCs w:val="26"/>
        </w:rPr>
      </w:pPr>
    </w:p>
    <w:p w14:paraId="03DB4913" w14:textId="616F566B" w:rsidR="00170B5E" w:rsidRDefault="00170B5E" w:rsidP="00170B5E">
      <w:pPr>
        <w:rPr>
          <w:rFonts w:ascii="Times New Roman" w:hAnsi="Times New Roman" w:cs="Times New Roman"/>
          <w:sz w:val="26"/>
          <w:szCs w:val="26"/>
        </w:rPr>
      </w:pPr>
      <w:r>
        <w:rPr>
          <w:rFonts w:ascii="Times New Roman" w:hAnsi="Times New Roman" w:cs="Times New Roman"/>
          <w:sz w:val="26"/>
          <w:szCs w:val="26"/>
        </w:rPr>
        <w:t>The blue dots are the weak plants and the red</w:t>
      </w:r>
      <w:r w:rsidR="00D575BB">
        <w:rPr>
          <w:rFonts w:ascii="Times New Roman" w:hAnsi="Times New Roman" w:cs="Times New Roman"/>
          <w:sz w:val="26"/>
          <w:szCs w:val="26"/>
        </w:rPr>
        <w:t xml:space="preserve"> dots are the strong plants.</w:t>
      </w:r>
    </w:p>
    <w:p w14:paraId="07533C23" w14:textId="7D87522F" w:rsidR="00D575BB" w:rsidRDefault="00D575BB" w:rsidP="00170B5E">
      <w:pPr>
        <w:rPr>
          <w:rFonts w:ascii="Times New Roman" w:hAnsi="Times New Roman" w:cs="Times New Roman"/>
          <w:sz w:val="26"/>
          <w:szCs w:val="26"/>
        </w:rPr>
      </w:pPr>
      <w:r>
        <w:rPr>
          <w:noProof/>
          <w:sz w:val="26"/>
          <w:szCs w:val="26"/>
        </w:rPr>
        <w:drawing>
          <wp:inline distT="0" distB="0" distL="0" distR="0" wp14:anchorId="4B68CDA2" wp14:editId="65EB393B">
            <wp:extent cx="4195197"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2256" cy="4093494"/>
                    </a:xfrm>
                    <a:prstGeom prst="rect">
                      <a:avLst/>
                    </a:prstGeom>
                    <a:noFill/>
                    <a:ln>
                      <a:noFill/>
                    </a:ln>
                  </pic:spPr>
                </pic:pic>
              </a:graphicData>
            </a:graphic>
          </wp:inline>
        </w:drawing>
      </w:r>
    </w:p>
    <w:p w14:paraId="2F8A8784" w14:textId="77777777" w:rsidR="00D575BB" w:rsidRDefault="00D575BB" w:rsidP="00170B5E">
      <w:pPr>
        <w:rPr>
          <w:rFonts w:ascii="Times New Roman" w:hAnsi="Times New Roman" w:cs="Times New Roman"/>
          <w:sz w:val="26"/>
          <w:szCs w:val="26"/>
        </w:rPr>
      </w:pPr>
    </w:p>
    <w:p w14:paraId="1DC2B74B" w14:textId="77777777" w:rsidR="00D575BB" w:rsidRDefault="00D575BB" w:rsidP="00170B5E">
      <w:pPr>
        <w:rPr>
          <w:rFonts w:ascii="Times New Roman" w:hAnsi="Times New Roman" w:cs="Times New Roman"/>
          <w:sz w:val="26"/>
          <w:szCs w:val="26"/>
        </w:rPr>
      </w:pPr>
    </w:p>
    <w:p w14:paraId="2D17B499" w14:textId="77777777" w:rsidR="00D575BB" w:rsidRDefault="00D575BB" w:rsidP="00170B5E">
      <w:pPr>
        <w:rPr>
          <w:rFonts w:ascii="Times New Roman" w:hAnsi="Times New Roman" w:cs="Times New Roman"/>
          <w:sz w:val="26"/>
          <w:szCs w:val="26"/>
        </w:rPr>
      </w:pPr>
    </w:p>
    <w:p w14:paraId="7899F1C0" w14:textId="77777777" w:rsidR="00D575BB" w:rsidRDefault="00D575BB" w:rsidP="00170B5E">
      <w:pPr>
        <w:rPr>
          <w:rFonts w:ascii="Times New Roman" w:hAnsi="Times New Roman" w:cs="Times New Roman"/>
          <w:sz w:val="26"/>
          <w:szCs w:val="26"/>
        </w:rPr>
      </w:pPr>
    </w:p>
    <w:p w14:paraId="52534457" w14:textId="77777777" w:rsidR="00D575BB" w:rsidRDefault="00D575BB" w:rsidP="00170B5E">
      <w:pPr>
        <w:rPr>
          <w:rFonts w:ascii="Times New Roman" w:hAnsi="Times New Roman" w:cs="Times New Roman"/>
          <w:sz w:val="26"/>
          <w:szCs w:val="26"/>
        </w:rPr>
      </w:pPr>
    </w:p>
    <w:p w14:paraId="266983F4" w14:textId="77777777" w:rsidR="00D575BB" w:rsidRDefault="00D575BB" w:rsidP="00170B5E">
      <w:pPr>
        <w:rPr>
          <w:rFonts w:ascii="Times New Roman" w:hAnsi="Times New Roman" w:cs="Times New Roman"/>
          <w:sz w:val="26"/>
          <w:szCs w:val="26"/>
        </w:rPr>
      </w:pPr>
    </w:p>
    <w:p w14:paraId="1D214013" w14:textId="77777777" w:rsidR="00D575BB" w:rsidRDefault="00D575BB" w:rsidP="00170B5E">
      <w:pPr>
        <w:rPr>
          <w:rFonts w:ascii="Times New Roman" w:hAnsi="Times New Roman" w:cs="Times New Roman"/>
          <w:sz w:val="26"/>
          <w:szCs w:val="26"/>
        </w:rPr>
      </w:pPr>
    </w:p>
    <w:p w14:paraId="6B4BC6BE" w14:textId="77777777" w:rsidR="00D575BB" w:rsidRDefault="00D575BB" w:rsidP="00170B5E">
      <w:pPr>
        <w:rPr>
          <w:rFonts w:ascii="Times New Roman" w:hAnsi="Times New Roman" w:cs="Times New Roman"/>
          <w:sz w:val="26"/>
          <w:szCs w:val="26"/>
        </w:rPr>
      </w:pPr>
    </w:p>
    <w:p w14:paraId="536EBD4B" w14:textId="7FF9D201" w:rsidR="00D575BB" w:rsidRPr="00550A30" w:rsidRDefault="00D575BB" w:rsidP="00D575BB">
      <w:pPr>
        <w:pStyle w:val="ListParagraph"/>
        <w:numPr>
          <w:ilvl w:val="0"/>
          <w:numId w:val="3"/>
        </w:numPr>
        <w:rPr>
          <w:rFonts w:ascii="Times New Roman" w:hAnsi="Times New Roman" w:cs="Times New Roman"/>
          <w:i/>
          <w:iCs/>
          <w:sz w:val="26"/>
          <w:szCs w:val="26"/>
        </w:rPr>
      </w:pPr>
      <w:r w:rsidRPr="00550A30">
        <w:rPr>
          <w:i/>
          <w:iCs/>
          <w:noProof/>
        </w:rPr>
        <w:lastRenderedPageBreak/>
        <w:drawing>
          <wp:anchor distT="0" distB="0" distL="114300" distR="114300" simplePos="0" relativeHeight="251660288" behindDoc="1" locked="0" layoutInCell="1" allowOverlap="1" wp14:anchorId="10C91B1C" wp14:editId="541CFC88">
            <wp:simplePos x="0" y="0"/>
            <wp:positionH relativeFrom="page">
              <wp:align>left</wp:align>
            </wp:positionH>
            <wp:positionV relativeFrom="paragraph">
              <wp:posOffset>304800</wp:posOffset>
            </wp:positionV>
            <wp:extent cx="7753350" cy="7522845"/>
            <wp:effectExtent l="0" t="0" r="0" b="1905"/>
            <wp:wrapTight wrapText="bothSides">
              <wp:wrapPolygon edited="0">
                <wp:start x="0" y="0"/>
                <wp:lineTo x="0" y="21551"/>
                <wp:lineTo x="21547" y="21551"/>
                <wp:lineTo x="21547"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53350" cy="7522845"/>
                    </a:xfrm>
                    <a:prstGeom prst="rect">
                      <a:avLst/>
                    </a:prstGeom>
                  </pic:spPr>
                </pic:pic>
              </a:graphicData>
            </a:graphic>
            <wp14:sizeRelH relativeFrom="margin">
              <wp14:pctWidth>0</wp14:pctWidth>
            </wp14:sizeRelH>
            <wp14:sizeRelV relativeFrom="margin">
              <wp14:pctHeight>0</wp14:pctHeight>
            </wp14:sizeRelV>
          </wp:anchor>
        </w:drawing>
      </w:r>
      <w:r w:rsidRPr="00550A30">
        <w:rPr>
          <w:rFonts w:ascii="Times New Roman" w:hAnsi="Times New Roman" w:cs="Times New Roman"/>
          <w:i/>
          <w:iCs/>
          <w:sz w:val="26"/>
          <w:szCs w:val="26"/>
        </w:rPr>
        <w:t>Setup the radius threshold and p(w) function:</w:t>
      </w:r>
    </w:p>
    <w:p w14:paraId="77CFC6AC" w14:textId="77777777" w:rsidR="00D575BB" w:rsidRDefault="00D575BB" w:rsidP="00170B5E">
      <w:pPr>
        <w:rPr>
          <w:rFonts w:ascii="Times New Roman" w:hAnsi="Times New Roman" w:cs="Times New Roman"/>
          <w:sz w:val="26"/>
          <w:szCs w:val="26"/>
        </w:rPr>
      </w:pPr>
    </w:p>
    <w:p w14:paraId="086F7AE4" w14:textId="456B86D2" w:rsidR="00D575BB" w:rsidRPr="00550A30" w:rsidRDefault="00D575BB" w:rsidP="00170B5E">
      <w:pPr>
        <w:rPr>
          <w:rFonts w:ascii="Times New Roman" w:hAnsi="Times New Roman" w:cs="Times New Roman"/>
          <w:i/>
          <w:iCs/>
          <w:sz w:val="26"/>
          <w:szCs w:val="26"/>
        </w:rPr>
      </w:pPr>
      <w:r>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78DBC96A" wp14:editId="4A06CF0C">
            <wp:simplePos x="0" y="0"/>
            <wp:positionH relativeFrom="column">
              <wp:posOffset>-1114425</wp:posOffset>
            </wp:positionH>
            <wp:positionV relativeFrom="paragraph">
              <wp:posOffset>304165</wp:posOffset>
            </wp:positionV>
            <wp:extent cx="7715250" cy="4477385"/>
            <wp:effectExtent l="0" t="0" r="0" b="0"/>
            <wp:wrapTight wrapText="bothSides">
              <wp:wrapPolygon edited="0">
                <wp:start x="0" y="0"/>
                <wp:lineTo x="0" y="21505"/>
                <wp:lineTo x="21547" y="21505"/>
                <wp:lineTo x="21547"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15250" cy="44773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P(w</w:t>
      </w:r>
      <w:r w:rsidRPr="00550A30">
        <w:rPr>
          <w:rFonts w:ascii="Times New Roman" w:hAnsi="Times New Roman" w:cs="Times New Roman"/>
          <w:i/>
          <w:iCs/>
          <w:sz w:val="26"/>
          <w:szCs w:val="26"/>
        </w:rPr>
        <w:t>) and neighbors:</w:t>
      </w:r>
    </w:p>
    <w:p w14:paraId="68C8861A" w14:textId="2981B571" w:rsidR="0096748A" w:rsidRPr="00550A30" w:rsidRDefault="0096748A" w:rsidP="0096748A">
      <w:pPr>
        <w:pStyle w:val="ListParagraph"/>
        <w:numPr>
          <w:ilvl w:val="0"/>
          <w:numId w:val="3"/>
        </w:numPr>
        <w:rPr>
          <w:rFonts w:ascii="Times New Roman" w:hAnsi="Times New Roman" w:cs="Times New Roman"/>
          <w:i/>
          <w:iCs/>
          <w:sz w:val="26"/>
          <w:szCs w:val="26"/>
        </w:rPr>
      </w:pPr>
      <w:r w:rsidRPr="00550A30">
        <w:rPr>
          <w:rFonts w:ascii="Times New Roman" w:hAnsi="Times New Roman" w:cs="Times New Roman"/>
          <w:i/>
          <w:iCs/>
          <w:sz w:val="26"/>
          <w:szCs w:val="26"/>
        </w:rPr>
        <w:t>Setup p(s) function:</w:t>
      </w:r>
    </w:p>
    <w:p w14:paraId="701A7C7A" w14:textId="1FA05ED8" w:rsidR="0096748A" w:rsidRDefault="0096748A" w:rsidP="0096748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77EF4F" wp14:editId="6D48DF03">
            <wp:extent cx="5730852" cy="2247900"/>
            <wp:effectExtent l="0" t="0" r="381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1044" cy="2251898"/>
                    </a:xfrm>
                    <a:prstGeom prst="rect">
                      <a:avLst/>
                    </a:prstGeom>
                  </pic:spPr>
                </pic:pic>
              </a:graphicData>
            </a:graphic>
          </wp:inline>
        </w:drawing>
      </w:r>
    </w:p>
    <w:p w14:paraId="780EB83A" w14:textId="77777777" w:rsidR="00193767" w:rsidRDefault="00193767" w:rsidP="00193767">
      <w:pPr>
        <w:pStyle w:val="ListParagraph"/>
        <w:rPr>
          <w:rFonts w:ascii="Times New Roman" w:hAnsi="Times New Roman" w:cs="Times New Roman"/>
          <w:sz w:val="26"/>
          <w:szCs w:val="26"/>
        </w:rPr>
      </w:pPr>
    </w:p>
    <w:p w14:paraId="52BFCF2C" w14:textId="77777777" w:rsidR="00193767" w:rsidRDefault="00193767" w:rsidP="00193767">
      <w:pPr>
        <w:pStyle w:val="ListParagraph"/>
        <w:rPr>
          <w:rFonts w:ascii="Times New Roman" w:hAnsi="Times New Roman" w:cs="Times New Roman"/>
          <w:sz w:val="26"/>
          <w:szCs w:val="26"/>
        </w:rPr>
      </w:pPr>
    </w:p>
    <w:p w14:paraId="5A971701" w14:textId="77777777" w:rsidR="00193767" w:rsidRDefault="00193767" w:rsidP="00193767">
      <w:pPr>
        <w:pStyle w:val="ListParagraph"/>
        <w:rPr>
          <w:rFonts w:ascii="Times New Roman" w:hAnsi="Times New Roman" w:cs="Times New Roman"/>
          <w:sz w:val="26"/>
          <w:szCs w:val="26"/>
        </w:rPr>
      </w:pPr>
    </w:p>
    <w:p w14:paraId="6663358B" w14:textId="1A41E738" w:rsidR="0096748A" w:rsidRPr="00550A30" w:rsidRDefault="00193767" w:rsidP="00193767">
      <w:pPr>
        <w:pStyle w:val="ListParagraph"/>
        <w:numPr>
          <w:ilvl w:val="0"/>
          <w:numId w:val="3"/>
        </w:numPr>
        <w:rPr>
          <w:rFonts w:ascii="Times New Roman" w:hAnsi="Times New Roman" w:cs="Times New Roman"/>
          <w:i/>
          <w:iCs/>
          <w:sz w:val="26"/>
          <w:szCs w:val="26"/>
        </w:rPr>
      </w:pPr>
      <w:r w:rsidRPr="00550A30">
        <w:rPr>
          <w:rFonts w:ascii="Times New Roman" w:hAnsi="Times New Roman" w:cs="Times New Roman"/>
          <w:i/>
          <w:iCs/>
          <w:sz w:val="26"/>
          <w:szCs w:val="26"/>
        </w:rPr>
        <w:lastRenderedPageBreak/>
        <w:t>Run the model with 200 iterations.</w:t>
      </w:r>
    </w:p>
    <w:p w14:paraId="40AC0E80" w14:textId="650FBD07" w:rsidR="00193767" w:rsidRDefault="00193767" w:rsidP="0019376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30B9D2" wp14:editId="4D738DB2">
            <wp:extent cx="5486400" cy="5537835"/>
            <wp:effectExtent l="0" t="0" r="0" b="571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86400" cy="5537835"/>
                    </a:xfrm>
                    <a:prstGeom prst="rect">
                      <a:avLst/>
                    </a:prstGeom>
                  </pic:spPr>
                </pic:pic>
              </a:graphicData>
            </a:graphic>
          </wp:inline>
        </w:drawing>
      </w:r>
    </w:p>
    <w:p w14:paraId="27D3ADCE" w14:textId="778745C9" w:rsidR="00193767" w:rsidRPr="00193767" w:rsidRDefault="00193767" w:rsidP="0019376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01AB7BB" wp14:editId="0FFEC939">
            <wp:extent cx="5486400" cy="3839845"/>
            <wp:effectExtent l="0" t="0" r="0" b="825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3839845"/>
                    </a:xfrm>
                    <a:prstGeom prst="rect">
                      <a:avLst/>
                    </a:prstGeom>
                  </pic:spPr>
                </pic:pic>
              </a:graphicData>
            </a:graphic>
          </wp:inline>
        </w:drawing>
      </w:r>
    </w:p>
    <w:p w14:paraId="4E2D6B0A" w14:textId="6438D4BE" w:rsidR="00193767" w:rsidRPr="00550A30" w:rsidRDefault="00193767" w:rsidP="00193767">
      <w:pPr>
        <w:pStyle w:val="ListParagraph"/>
        <w:numPr>
          <w:ilvl w:val="0"/>
          <w:numId w:val="3"/>
        </w:numPr>
        <w:rPr>
          <w:rFonts w:ascii="Times New Roman" w:hAnsi="Times New Roman" w:cs="Times New Roman"/>
          <w:i/>
          <w:iCs/>
          <w:sz w:val="26"/>
          <w:szCs w:val="26"/>
        </w:rPr>
      </w:pPr>
      <w:r w:rsidRPr="00550A30">
        <w:rPr>
          <w:rFonts w:ascii="Times New Roman" w:hAnsi="Times New Roman" w:cs="Times New Roman"/>
          <w:i/>
          <w:iCs/>
          <w:sz w:val="26"/>
          <w:szCs w:val="26"/>
        </w:rPr>
        <w:t>Result</w:t>
      </w:r>
    </w:p>
    <w:p w14:paraId="7A6DC868" w14:textId="1B8D1F84" w:rsidR="00193767" w:rsidRDefault="00193767" w:rsidP="00193767">
      <w:pPr>
        <w:pStyle w:val="ListParagraph"/>
        <w:rPr>
          <w:rFonts w:ascii="Times New Roman" w:hAnsi="Times New Roman" w:cs="Times New Roman"/>
          <w:sz w:val="26"/>
          <w:szCs w:val="26"/>
        </w:rPr>
      </w:pPr>
      <w:r>
        <w:rPr>
          <w:noProof/>
          <w:sz w:val="26"/>
          <w:szCs w:val="26"/>
        </w:rPr>
        <w:drawing>
          <wp:anchor distT="0" distB="0" distL="114300" distR="114300" simplePos="0" relativeHeight="251662336" behindDoc="1" locked="0" layoutInCell="1" allowOverlap="1" wp14:anchorId="4C175DE3" wp14:editId="0E2126F5">
            <wp:simplePos x="0" y="0"/>
            <wp:positionH relativeFrom="page">
              <wp:posOffset>1228725</wp:posOffset>
            </wp:positionH>
            <wp:positionV relativeFrom="paragraph">
              <wp:posOffset>46990</wp:posOffset>
            </wp:positionV>
            <wp:extent cx="4133850" cy="3997964"/>
            <wp:effectExtent l="0" t="0" r="0" b="2540"/>
            <wp:wrapTight wrapText="bothSides">
              <wp:wrapPolygon edited="0">
                <wp:start x="796" y="0"/>
                <wp:lineTo x="100" y="1029"/>
                <wp:lineTo x="100" y="1441"/>
                <wp:lineTo x="796" y="1853"/>
                <wp:lineTo x="796" y="3499"/>
                <wp:lineTo x="100" y="4837"/>
                <wp:lineTo x="100" y="5146"/>
                <wp:lineTo x="796" y="5146"/>
                <wp:lineTo x="796" y="6793"/>
                <wp:lineTo x="100" y="8440"/>
                <wp:lineTo x="100" y="8543"/>
                <wp:lineTo x="796" y="10086"/>
                <wp:lineTo x="796" y="11733"/>
                <wp:lineTo x="100" y="12145"/>
                <wp:lineTo x="100" y="12454"/>
                <wp:lineTo x="796" y="13380"/>
                <wp:lineTo x="796" y="15027"/>
                <wp:lineTo x="100" y="15953"/>
                <wp:lineTo x="100" y="16262"/>
                <wp:lineTo x="796" y="16673"/>
                <wp:lineTo x="796" y="18320"/>
                <wp:lineTo x="0" y="19864"/>
                <wp:lineTo x="100" y="21202"/>
                <wp:lineTo x="2389" y="21305"/>
                <wp:lineTo x="20107" y="21511"/>
                <wp:lineTo x="20505" y="21511"/>
                <wp:lineTo x="20903" y="21305"/>
                <wp:lineTo x="21500" y="20482"/>
                <wp:lineTo x="21500" y="0"/>
                <wp:lineTo x="796"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3997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56CFD" w14:textId="0BFF8692" w:rsidR="00193767" w:rsidRDefault="00193767" w:rsidP="00193767">
      <w:pPr>
        <w:rPr>
          <w:rFonts w:ascii="Times New Roman" w:hAnsi="Times New Roman" w:cs="Times New Roman"/>
          <w:sz w:val="26"/>
          <w:szCs w:val="26"/>
        </w:rPr>
      </w:pPr>
    </w:p>
    <w:p w14:paraId="64DA455C" w14:textId="24A3CEB6" w:rsidR="00193767" w:rsidRDefault="00193767" w:rsidP="00193767">
      <w:pPr>
        <w:rPr>
          <w:rFonts w:ascii="Times New Roman" w:hAnsi="Times New Roman" w:cs="Times New Roman"/>
          <w:sz w:val="26"/>
          <w:szCs w:val="26"/>
        </w:rPr>
      </w:pPr>
    </w:p>
    <w:p w14:paraId="3B3DF25C" w14:textId="52878FE2" w:rsidR="00193767" w:rsidRDefault="00193767" w:rsidP="00193767">
      <w:pPr>
        <w:rPr>
          <w:rFonts w:ascii="Times New Roman" w:hAnsi="Times New Roman" w:cs="Times New Roman"/>
          <w:sz w:val="26"/>
          <w:szCs w:val="26"/>
        </w:rPr>
      </w:pPr>
    </w:p>
    <w:p w14:paraId="35A7B07C" w14:textId="7D2A67A6" w:rsidR="00193767" w:rsidRDefault="00193767" w:rsidP="00193767">
      <w:pPr>
        <w:rPr>
          <w:rFonts w:ascii="Times New Roman" w:hAnsi="Times New Roman" w:cs="Times New Roman"/>
          <w:sz w:val="26"/>
          <w:szCs w:val="26"/>
        </w:rPr>
      </w:pPr>
    </w:p>
    <w:p w14:paraId="5ED74D01" w14:textId="04B20964" w:rsidR="00193767" w:rsidRDefault="00193767" w:rsidP="00193767">
      <w:pPr>
        <w:rPr>
          <w:rFonts w:ascii="Times New Roman" w:hAnsi="Times New Roman" w:cs="Times New Roman"/>
          <w:sz w:val="26"/>
          <w:szCs w:val="26"/>
        </w:rPr>
      </w:pPr>
    </w:p>
    <w:p w14:paraId="3D1EF5A1" w14:textId="67C1F315" w:rsidR="00193767" w:rsidRDefault="00193767" w:rsidP="00193767">
      <w:pPr>
        <w:rPr>
          <w:rFonts w:ascii="Times New Roman" w:hAnsi="Times New Roman" w:cs="Times New Roman"/>
          <w:sz w:val="26"/>
          <w:szCs w:val="26"/>
        </w:rPr>
      </w:pPr>
    </w:p>
    <w:p w14:paraId="1697656B" w14:textId="491A65DB" w:rsidR="00193767" w:rsidRDefault="00193767" w:rsidP="00193767">
      <w:pPr>
        <w:rPr>
          <w:rFonts w:ascii="Times New Roman" w:hAnsi="Times New Roman" w:cs="Times New Roman"/>
          <w:sz w:val="26"/>
          <w:szCs w:val="26"/>
        </w:rPr>
      </w:pPr>
    </w:p>
    <w:p w14:paraId="14C24DF0" w14:textId="7D34BFAF" w:rsidR="00193767" w:rsidRDefault="00193767" w:rsidP="00193767">
      <w:pPr>
        <w:rPr>
          <w:rFonts w:ascii="Times New Roman" w:hAnsi="Times New Roman" w:cs="Times New Roman"/>
          <w:sz w:val="26"/>
          <w:szCs w:val="26"/>
        </w:rPr>
      </w:pPr>
    </w:p>
    <w:p w14:paraId="6BAA920F" w14:textId="09B24276" w:rsidR="00193767" w:rsidRDefault="00193767" w:rsidP="00193767">
      <w:pPr>
        <w:rPr>
          <w:rFonts w:ascii="Times New Roman" w:hAnsi="Times New Roman" w:cs="Times New Roman"/>
          <w:sz w:val="26"/>
          <w:szCs w:val="26"/>
        </w:rPr>
      </w:pPr>
    </w:p>
    <w:p w14:paraId="16AC69D5" w14:textId="6F64D65C" w:rsidR="00193767" w:rsidRDefault="00193767" w:rsidP="00193767">
      <w:pPr>
        <w:rPr>
          <w:rFonts w:ascii="Times New Roman" w:hAnsi="Times New Roman" w:cs="Times New Roman"/>
          <w:sz w:val="26"/>
          <w:szCs w:val="26"/>
        </w:rPr>
      </w:pPr>
    </w:p>
    <w:p w14:paraId="0A807A4A" w14:textId="7DE02DE3" w:rsidR="00193767" w:rsidRDefault="00193767" w:rsidP="00193767">
      <w:pPr>
        <w:rPr>
          <w:rFonts w:ascii="Times New Roman" w:hAnsi="Times New Roman" w:cs="Times New Roman"/>
          <w:sz w:val="26"/>
          <w:szCs w:val="26"/>
        </w:rPr>
      </w:pPr>
    </w:p>
    <w:p w14:paraId="1C4D68D5" w14:textId="60BB8786" w:rsidR="00193767" w:rsidRDefault="00193767" w:rsidP="00193767">
      <w:pPr>
        <w:rPr>
          <w:rFonts w:ascii="Times New Roman" w:hAnsi="Times New Roman" w:cs="Times New Roman"/>
          <w:sz w:val="26"/>
          <w:szCs w:val="26"/>
        </w:rPr>
      </w:pPr>
    </w:p>
    <w:p w14:paraId="4AAAEE49" w14:textId="69CA2AB1" w:rsidR="00193767" w:rsidRPr="00550A30" w:rsidRDefault="003E2809" w:rsidP="00193767">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lastRenderedPageBreak/>
        <w:t>Results</w:t>
      </w:r>
    </w:p>
    <w:p w14:paraId="0BD4BFAA" w14:textId="7DF5EDD5" w:rsidR="003E2809" w:rsidRPr="003E2809" w:rsidRDefault="003E2809" w:rsidP="00193767">
      <w:pPr>
        <w:rPr>
          <w:rFonts w:ascii="Times New Roman" w:hAnsi="Times New Roman" w:cs="Times New Roman"/>
          <w:sz w:val="26"/>
          <w:szCs w:val="26"/>
        </w:rPr>
      </w:pPr>
      <w:r>
        <w:rPr>
          <w:rFonts w:ascii="Times New Roman" w:hAnsi="Times New Roman" w:cs="Times New Roman"/>
          <w:sz w:val="26"/>
          <w:szCs w:val="26"/>
        </w:rPr>
        <w:t>The simulating result:</w:t>
      </w:r>
    </w:p>
    <w:p w14:paraId="65DB9496" w14:textId="5EB1F226" w:rsidR="003E2809" w:rsidRDefault="003E2809" w:rsidP="00193767">
      <w:pPr>
        <w:rPr>
          <w:rFonts w:ascii="Times New Roman" w:hAnsi="Times New Roman" w:cs="Times New Roman"/>
          <w:sz w:val="26"/>
          <w:szCs w:val="26"/>
        </w:rPr>
      </w:pPr>
      <w:r>
        <w:rPr>
          <w:noProof/>
        </w:rPr>
        <w:drawing>
          <wp:inline distT="0" distB="0" distL="0" distR="0" wp14:anchorId="5B65AA75" wp14:editId="7BD30740">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BA379B0" w14:textId="0C66A2F4" w:rsidR="003E2809" w:rsidRDefault="003E2809" w:rsidP="00193767">
      <w:pPr>
        <w:rPr>
          <w:rFonts w:ascii="Times New Roman" w:hAnsi="Times New Roman" w:cs="Times New Roman"/>
          <w:sz w:val="26"/>
          <w:szCs w:val="26"/>
        </w:rPr>
      </w:pPr>
      <w:r>
        <w:rPr>
          <w:rFonts w:ascii="Times New Roman" w:hAnsi="Times New Roman" w:cs="Times New Roman"/>
          <w:sz w:val="26"/>
          <w:szCs w:val="26"/>
        </w:rPr>
        <w:t>The dots(plants) are randomly distributed. After some iterations, the weak plants nearby the strong plants disappear first due to the los</w:t>
      </w:r>
      <w:r>
        <w:rPr>
          <w:rFonts w:ascii="Times New Roman" w:hAnsi="Times New Roman" w:cs="Times New Roman" w:hint="eastAsia"/>
          <w:sz w:val="26"/>
          <w:szCs w:val="26"/>
        </w:rPr>
        <w:t>e</w:t>
      </w:r>
      <w:r>
        <w:rPr>
          <w:rFonts w:ascii="Times New Roman" w:hAnsi="Times New Roman" w:cs="Times New Roman"/>
          <w:sz w:val="26"/>
          <w:szCs w:val="26"/>
        </w:rPr>
        <w:t xml:space="preserve"> in the battle for water. </w:t>
      </w:r>
      <w:r w:rsidRPr="003E2809">
        <w:rPr>
          <w:rFonts w:ascii="Times New Roman" w:hAnsi="Times New Roman" w:cs="Times New Roman"/>
          <w:sz w:val="26"/>
          <w:szCs w:val="26"/>
        </w:rPr>
        <w:t xml:space="preserve">After more iterations, the </w:t>
      </w:r>
      <w:r>
        <w:rPr>
          <w:rFonts w:ascii="Times New Roman" w:hAnsi="Times New Roman" w:cs="Times New Roman"/>
          <w:sz w:val="26"/>
          <w:szCs w:val="26"/>
        </w:rPr>
        <w:t xml:space="preserve">strong </w:t>
      </w:r>
      <w:r w:rsidRPr="003E2809">
        <w:rPr>
          <w:rFonts w:ascii="Times New Roman" w:hAnsi="Times New Roman" w:cs="Times New Roman"/>
          <w:sz w:val="26"/>
          <w:szCs w:val="26"/>
        </w:rPr>
        <w:t xml:space="preserve">plants gradually died due to the attack of termites. This </w:t>
      </w:r>
      <w:r>
        <w:rPr>
          <w:rFonts w:ascii="Times New Roman" w:hAnsi="Times New Roman" w:cs="Times New Roman"/>
          <w:sz w:val="26"/>
          <w:szCs w:val="26"/>
        </w:rPr>
        <w:t>explains the fact that</w:t>
      </w:r>
      <w:r w:rsidRPr="003E2809">
        <w:rPr>
          <w:rFonts w:ascii="Times New Roman" w:hAnsi="Times New Roman" w:cs="Times New Roman"/>
          <w:sz w:val="26"/>
          <w:szCs w:val="26"/>
        </w:rPr>
        <w:t xml:space="preserve"> we f</w:t>
      </w:r>
      <w:r>
        <w:rPr>
          <w:rFonts w:ascii="Times New Roman" w:hAnsi="Times New Roman" w:cs="Times New Roman"/>
          <w:sz w:val="26"/>
          <w:szCs w:val="26"/>
        </w:rPr>
        <w:t>ind</w:t>
      </w:r>
      <w:r w:rsidRPr="003E2809">
        <w:rPr>
          <w:rFonts w:ascii="Times New Roman" w:hAnsi="Times New Roman" w:cs="Times New Roman"/>
          <w:sz w:val="26"/>
          <w:szCs w:val="26"/>
        </w:rPr>
        <w:t xml:space="preserve"> no plants in the middle and f</w:t>
      </w:r>
      <w:r>
        <w:rPr>
          <w:rFonts w:ascii="Times New Roman" w:hAnsi="Times New Roman" w:cs="Times New Roman"/>
          <w:sz w:val="26"/>
          <w:szCs w:val="26"/>
        </w:rPr>
        <w:t>ind</w:t>
      </w:r>
      <w:r w:rsidRPr="003E2809">
        <w:rPr>
          <w:rFonts w:ascii="Times New Roman" w:hAnsi="Times New Roman" w:cs="Times New Roman"/>
          <w:sz w:val="26"/>
          <w:szCs w:val="26"/>
        </w:rPr>
        <w:t xml:space="preserve"> termite nests.</w:t>
      </w:r>
      <w:r>
        <w:rPr>
          <w:rFonts w:ascii="Times New Roman" w:hAnsi="Times New Roman" w:cs="Times New Roman"/>
          <w:sz w:val="26"/>
          <w:szCs w:val="26"/>
        </w:rPr>
        <w:t xml:space="preserve"> </w:t>
      </w:r>
      <w:r w:rsidRPr="003E2809">
        <w:rPr>
          <w:rFonts w:ascii="Times New Roman" w:hAnsi="Times New Roman" w:cs="Times New Roman"/>
          <w:sz w:val="26"/>
          <w:szCs w:val="26"/>
        </w:rPr>
        <w:t xml:space="preserve">After </w:t>
      </w:r>
      <w:r>
        <w:rPr>
          <w:rFonts w:ascii="Times New Roman" w:hAnsi="Times New Roman" w:cs="Times New Roman"/>
          <w:sz w:val="26"/>
          <w:szCs w:val="26"/>
        </w:rPr>
        <w:t>their</w:t>
      </w:r>
      <w:r w:rsidRPr="003E2809">
        <w:rPr>
          <w:rFonts w:ascii="Times New Roman" w:hAnsi="Times New Roman" w:cs="Times New Roman"/>
          <w:sz w:val="26"/>
          <w:szCs w:val="26"/>
        </w:rPr>
        <w:t xml:space="preserve"> death, fairy circles as we know </w:t>
      </w:r>
      <w:r>
        <w:rPr>
          <w:rFonts w:ascii="Times New Roman" w:hAnsi="Times New Roman" w:cs="Times New Roman"/>
          <w:sz w:val="26"/>
          <w:szCs w:val="26"/>
        </w:rPr>
        <w:t>they</w:t>
      </w:r>
      <w:r w:rsidRPr="003E2809">
        <w:rPr>
          <w:rFonts w:ascii="Times New Roman" w:hAnsi="Times New Roman" w:cs="Times New Roman"/>
          <w:sz w:val="26"/>
          <w:szCs w:val="26"/>
        </w:rPr>
        <w:t xml:space="preserve"> were formed</w:t>
      </w:r>
      <w:r>
        <w:rPr>
          <w:rFonts w:ascii="Times New Roman" w:hAnsi="Times New Roman" w:cs="Times New Roman"/>
          <w:sz w:val="26"/>
          <w:szCs w:val="26"/>
        </w:rPr>
        <w:t xml:space="preserve">. </w:t>
      </w:r>
      <w:r w:rsidRPr="003E2809">
        <w:rPr>
          <w:rFonts w:ascii="Times New Roman" w:hAnsi="Times New Roman" w:cs="Times New Roman"/>
          <w:sz w:val="26"/>
          <w:szCs w:val="26"/>
        </w:rPr>
        <w:t xml:space="preserve">The whole process is as depicted in the animation </w:t>
      </w:r>
      <w:r>
        <w:rPr>
          <w:rFonts w:ascii="Times New Roman" w:hAnsi="Times New Roman" w:cs="Times New Roman"/>
          <w:sz w:val="26"/>
          <w:szCs w:val="26"/>
        </w:rPr>
        <w:t xml:space="preserve">picture </w:t>
      </w:r>
      <w:r w:rsidRPr="003E2809">
        <w:rPr>
          <w:rFonts w:ascii="Times New Roman" w:hAnsi="Times New Roman" w:cs="Times New Roman"/>
          <w:sz w:val="26"/>
          <w:szCs w:val="26"/>
        </w:rPr>
        <w:t>above.</w:t>
      </w:r>
    </w:p>
    <w:p w14:paraId="58862575" w14:textId="2D57E9E6" w:rsidR="003E2809" w:rsidRDefault="003E2809" w:rsidP="00193767">
      <w:pPr>
        <w:rPr>
          <w:rFonts w:ascii="Times New Roman" w:hAnsi="Times New Roman" w:cs="Times New Roman"/>
          <w:sz w:val="26"/>
          <w:szCs w:val="26"/>
        </w:rPr>
      </w:pPr>
    </w:p>
    <w:p w14:paraId="20B4E1B7" w14:textId="5643F60E" w:rsidR="003E2809" w:rsidRDefault="003E2809" w:rsidP="00193767">
      <w:pPr>
        <w:rPr>
          <w:rFonts w:ascii="Times New Roman" w:hAnsi="Times New Roman" w:cs="Times New Roman"/>
          <w:sz w:val="26"/>
          <w:szCs w:val="26"/>
        </w:rPr>
      </w:pPr>
    </w:p>
    <w:p w14:paraId="0843695B" w14:textId="03BA420D" w:rsidR="003E2809" w:rsidRPr="00550A30" w:rsidRDefault="003E2809" w:rsidP="00193767">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lastRenderedPageBreak/>
        <w:t>Discussion</w:t>
      </w:r>
    </w:p>
    <w:p w14:paraId="705DCC2C" w14:textId="472E33F8" w:rsidR="007836C9" w:rsidRDefault="007836C9" w:rsidP="007836C9">
      <w:pPr>
        <w:rPr>
          <w:rFonts w:ascii="Times New Roman" w:hAnsi="Times New Roman" w:cs="Times New Roman"/>
          <w:color w:val="2F2E2C"/>
          <w:sz w:val="26"/>
          <w:szCs w:val="26"/>
        </w:rPr>
      </w:pPr>
      <w:r>
        <w:rPr>
          <w:rFonts w:ascii="Times New Roman" w:hAnsi="Times New Roman" w:cs="Times New Roman"/>
          <w:color w:val="2F2E2C"/>
          <w:sz w:val="26"/>
          <w:szCs w:val="26"/>
        </w:rPr>
        <w:t>With the model that only considers two factors (water competition and termite)</w:t>
      </w:r>
      <w:r>
        <w:rPr>
          <w:rFonts w:ascii="Times New Roman" w:hAnsi="Times New Roman" w:cs="Times New Roman" w:hint="eastAsia"/>
          <w:color w:val="2F2E2C"/>
          <w:sz w:val="26"/>
          <w:szCs w:val="26"/>
        </w:rPr>
        <w:t>,</w:t>
      </w:r>
      <w:r>
        <w:rPr>
          <w:rFonts w:ascii="Times New Roman" w:hAnsi="Times New Roman" w:cs="Times New Roman"/>
          <w:color w:val="2F2E2C"/>
          <w:sz w:val="26"/>
          <w:szCs w:val="26"/>
        </w:rPr>
        <w:t xml:space="preserve"> w</w:t>
      </w:r>
      <w:r w:rsidRPr="007836C9">
        <w:rPr>
          <w:rFonts w:ascii="Times New Roman" w:hAnsi="Times New Roman" w:cs="Times New Roman"/>
          <w:color w:val="2F2E2C"/>
          <w:sz w:val="26"/>
          <w:szCs w:val="26"/>
        </w:rPr>
        <w:t>e successfully restored the process of fairy circle formation</w:t>
      </w:r>
      <w:r>
        <w:rPr>
          <w:rFonts w:ascii="Times New Roman" w:hAnsi="Times New Roman" w:cs="Times New Roman"/>
          <w:color w:val="2F2E2C"/>
          <w:sz w:val="26"/>
          <w:szCs w:val="26"/>
        </w:rPr>
        <w:t>---------- weak plants around the strong plants die in the battle of water competition and strong plants die by the attack of termites. The</w:t>
      </w:r>
      <w:r w:rsidRPr="007836C9">
        <w:t xml:space="preserve"> </w:t>
      </w:r>
      <w:r>
        <w:rPr>
          <w:rFonts w:ascii="Times New Roman" w:hAnsi="Times New Roman" w:cs="Times New Roman" w:hint="eastAsia"/>
          <w:color w:val="2F2E2C"/>
          <w:sz w:val="26"/>
          <w:szCs w:val="26"/>
        </w:rPr>
        <w:t>p</w:t>
      </w:r>
      <w:r w:rsidRPr="007836C9">
        <w:rPr>
          <w:rFonts w:ascii="Times New Roman" w:hAnsi="Times New Roman" w:cs="Times New Roman"/>
          <w:color w:val="2F2E2C"/>
          <w:sz w:val="26"/>
          <w:szCs w:val="26"/>
        </w:rPr>
        <w:t>rinciple</w:t>
      </w:r>
      <w:r>
        <w:rPr>
          <w:rFonts w:ascii="Times New Roman" w:hAnsi="Times New Roman" w:cs="Times New Roman"/>
          <w:color w:val="2F2E2C"/>
          <w:sz w:val="26"/>
          <w:szCs w:val="26"/>
        </w:rPr>
        <w:t xml:space="preserve">s </w:t>
      </w:r>
      <w:r w:rsidRPr="007836C9">
        <w:rPr>
          <w:rFonts w:ascii="Times New Roman" w:hAnsi="Times New Roman" w:cs="Times New Roman"/>
          <w:color w:val="2F2E2C"/>
          <w:sz w:val="26"/>
          <w:szCs w:val="26"/>
        </w:rPr>
        <w:t>of the model we use</w:t>
      </w:r>
      <w:r>
        <w:rPr>
          <w:rFonts w:ascii="Times New Roman" w:hAnsi="Times New Roman" w:cs="Times New Roman"/>
          <w:color w:val="2F2E2C"/>
          <w:sz w:val="26"/>
          <w:szCs w:val="26"/>
        </w:rPr>
        <w:t xml:space="preserve"> are very similar to </w:t>
      </w:r>
      <w:proofErr w:type="spellStart"/>
      <w:r>
        <w:rPr>
          <w:rFonts w:ascii="Times New Roman" w:hAnsi="Times New Roman" w:cs="Times New Roman"/>
          <w:color w:val="2F2E2C"/>
          <w:sz w:val="26"/>
          <w:szCs w:val="26"/>
        </w:rPr>
        <w:t>Tarnita’s</w:t>
      </w:r>
      <w:proofErr w:type="spellEnd"/>
      <w:r>
        <w:rPr>
          <w:rFonts w:ascii="Times New Roman" w:hAnsi="Times New Roman" w:cs="Times New Roman"/>
          <w:color w:val="2F2E2C"/>
          <w:sz w:val="26"/>
          <w:szCs w:val="26"/>
        </w:rPr>
        <w:t>. The arid environment (water competition) and termites play huge roles in the formation of the fairy circles.</w:t>
      </w:r>
      <w:r w:rsidR="009E1D40">
        <w:rPr>
          <w:rFonts w:ascii="Times New Roman" w:hAnsi="Times New Roman" w:cs="Times New Roman"/>
          <w:color w:val="2F2E2C"/>
          <w:sz w:val="26"/>
          <w:szCs w:val="26"/>
        </w:rPr>
        <w:t xml:space="preserve"> </w:t>
      </w:r>
      <w:bookmarkStart w:id="0" w:name="_Hlk70679818"/>
      <w:r w:rsidR="009E1D40">
        <w:rPr>
          <w:rFonts w:ascii="Times New Roman" w:hAnsi="Times New Roman" w:cs="Times New Roman"/>
          <w:color w:val="2F2E2C"/>
          <w:sz w:val="26"/>
          <w:szCs w:val="26"/>
        </w:rPr>
        <w:t>(</w:t>
      </w:r>
      <w:r w:rsidR="009E1D40" w:rsidRPr="009E1D40">
        <w:rPr>
          <w:rFonts w:ascii="Times New Roman" w:hAnsi="Times New Roman" w:cs="Times New Roman"/>
          <w:color w:val="2F2E2C"/>
          <w:sz w:val="26"/>
          <w:szCs w:val="26"/>
        </w:rPr>
        <w:t>Young, L. 2018</w:t>
      </w:r>
      <w:r w:rsidR="009E1D40">
        <w:rPr>
          <w:rFonts w:ascii="Times New Roman" w:hAnsi="Times New Roman" w:cs="Times New Roman"/>
          <w:color w:val="2F2E2C"/>
          <w:sz w:val="26"/>
          <w:szCs w:val="26"/>
        </w:rPr>
        <w:t>,[3])</w:t>
      </w:r>
      <w:bookmarkEnd w:id="0"/>
    </w:p>
    <w:p w14:paraId="33CB71D9" w14:textId="2F484E69" w:rsidR="007836C9" w:rsidRPr="009E1D40" w:rsidRDefault="007836C9" w:rsidP="007836C9">
      <w:pPr>
        <w:rPr>
          <w:rFonts w:ascii="Times New Roman" w:hAnsi="Times New Roman" w:cs="Times New Roman"/>
          <w:color w:val="FF0000"/>
          <w:sz w:val="28"/>
          <w:szCs w:val="28"/>
        </w:rPr>
      </w:pPr>
      <w:r w:rsidRPr="009E1D40">
        <w:rPr>
          <w:rFonts w:ascii="Times New Roman" w:hAnsi="Times New Roman" w:cs="Times New Roman"/>
          <w:color w:val="2F2E2C"/>
          <w:sz w:val="26"/>
          <w:szCs w:val="26"/>
        </w:rPr>
        <w:t xml:space="preserve">But not everyone is convinced by this. Stephan </w:t>
      </w:r>
      <w:proofErr w:type="spellStart"/>
      <w:r w:rsidRPr="009E1D40">
        <w:rPr>
          <w:rFonts w:ascii="Times New Roman" w:hAnsi="Times New Roman" w:cs="Times New Roman"/>
          <w:color w:val="2F2E2C"/>
          <w:sz w:val="26"/>
          <w:szCs w:val="26"/>
        </w:rPr>
        <w:t>Getzin</w:t>
      </w:r>
      <w:proofErr w:type="spellEnd"/>
      <w:r w:rsidRPr="009E1D40">
        <w:rPr>
          <w:rFonts w:ascii="Times New Roman" w:hAnsi="Times New Roman" w:cs="Times New Roman"/>
          <w:color w:val="2F2E2C"/>
          <w:sz w:val="26"/>
          <w:szCs w:val="26"/>
        </w:rPr>
        <w:t xml:space="preserve"> at the Helmholtz Center for Environmental Research in Leipzig, Germany, reported fairy circle-like patterns in the Australian outback just like those found in Namibia. </w:t>
      </w:r>
      <w:proofErr w:type="spellStart"/>
      <w:r w:rsidRPr="009E1D40">
        <w:rPr>
          <w:rFonts w:ascii="Times New Roman" w:hAnsi="Times New Roman" w:cs="Times New Roman"/>
          <w:sz w:val="26"/>
          <w:szCs w:val="26"/>
        </w:rPr>
        <w:t>Getzin</w:t>
      </w:r>
      <w:proofErr w:type="spellEnd"/>
      <w:r w:rsidRPr="009E1D40">
        <w:rPr>
          <w:rFonts w:ascii="Times New Roman" w:hAnsi="Times New Roman" w:cs="Times New Roman"/>
          <w:sz w:val="26"/>
          <w:szCs w:val="26"/>
        </w:rPr>
        <w:t xml:space="preserve"> says there are no termites in some areas of Namibia and Australia where circles are found, and in others there is no correlation between the circles and termites. “Logically, if there are fairy circles without the presence of termites, the termite theory cannot be considered as a strong explanation for the phenomenon,” he says.</w:t>
      </w:r>
      <w:r w:rsidR="009E1D40">
        <w:rPr>
          <w:rFonts w:ascii="Times New Roman" w:hAnsi="Times New Roman" w:cs="Times New Roman"/>
          <w:sz w:val="28"/>
          <w:szCs w:val="28"/>
        </w:rPr>
        <w:t xml:space="preserve"> </w:t>
      </w:r>
      <w:r w:rsidR="009E1D40" w:rsidRPr="009E1D40">
        <w:rPr>
          <w:rFonts w:ascii="Times New Roman" w:hAnsi="Times New Roman" w:cs="Times New Roman"/>
          <w:sz w:val="26"/>
          <w:szCs w:val="26"/>
        </w:rPr>
        <w:t>(</w:t>
      </w:r>
      <w:r w:rsidR="009E1D40" w:rsidRPr="009E1D40">
        <w:rPr>
          <w:rFonts w:asciiTheme="majorBidi" w:hAnsiTheme="majorBidi" w:cstheme="majorBidi"/>
          <w:sz w:val="26"/>
          <w:szCs w:val="26"/>
        </w:rPr>
        <w:t xml:space="preserve">Wong, S. ,2017, </w:t>
      </w:r>
      <w:r w:rsidR="00CB025F" w:rsidRPr="009E1D40">
        <w:rPr>
          <w:rFonts w:ascii="Times New Roman" w:hAnsi="Times New Roman" w:cs="Times New Roman"/>
          <w:sz w:val="26"/>
          <w:szCs w:val="26"/>
        </w:rPr>
        <w:t>[2]</w:t>
      </w:r>
      <w:r w:rsidR="009E1D40" w:rsidRPr="009E1D40">
        <w:rPr>
          <w:rFonts w:ascii="Times New Roman" w:hAnsi="Times New Roman" w:cs="Times New Roman"/>
          <w:sz w:val="26"/>
          <w:szCs w:val="26"/>
        </w:rPr>
        <w:t>)</w:t>
      </w:r>
    </w:p>
    <w:p w14:paraId="0C7D0D50" w14:textId="1C643F55" w:rsidR="007836C9" w:rsidRPr="009E1D40" w:rsidRDefault="007836C9" w:rsidP="007836C9">
      <w:pPr>
        <w:rPr>
          <w:rFonts w:ascii="Times New Roman" w:hAnsi="Times New Roman" w:cs="Times New Roman"/>
          <w:color w:val="2F2E2C"/>
          <w:sz w:val="28"/>
          <w:szCs w:val="28"/>
        </w:rPr>
      </w:pPr>
      <w:r w:rsidRPr="007836C9">
        <w:rPr>
          <w:rFonts w:ascii="Times New Roman" w:hAnsi="Times New Roman" w:cs="Times New Roman"/>
          <w:color w:val="2F2E2C"/>
          <w:sz w:val="26"/>
          <w:szCs w:val="26"/>
        </w:rPr>
        <w:t>The model we built is not suitable for</w:t>
      </w:r>
      <w:r>
        <w:rPr>
          <w:rFonts w:ascii="Times New Roman" w:hAnsi="Times New Roman" w:cs="Times New Roman"/>
          <w:color w:val="2F2E2C"/>
          <w:sz w:val="26"/>
          <w:szCs w:val="26"/>
        </w:rPr>
        <w:t xml:space="preserve"> the formation of the fairy circles in Australia and some areas of Namibia which are found no termites involved. </w:t>
      </w:r>
      <w:r w:rsidR="009E1D40" w:rsidRPr="009E1D40">
        <w:rPr>
          <w:rFonts w:ascii="Times New Roman" w:hAnsi="Times New Roman" w:cs="Times New Roman"/>
          <w:color w:val="2F2E2C"/>
          <w:sz w:val="26"/>
          <w:szCs w:val="26"/>
        </w:rPr>
        <w:t>(Wong, S. ,2017</w:t>
      </w:r>
      <w:r w:rsidR="009E1D40">
        <w:rPr>
          <w:rFonts w:ascii="Times New Roman" w:hAnsi="Times New Roman" w:cs="Times New Roman"/>
          <w:color w:val="2F2E2C"/>
          <w:sz w:val="26"/>
          <w:szCs w:val="26"/>
        </w:rPr>
        <w:t xml:space="preserve">, </w:t>
      </w:r>
      <w:r w:rsidR="009E1D40" w:rsidRPr="009E1D40">
        <w:rPr>
          <w:rFonts w:ascii="Times New Roman" w:hAnsi="Times New Roman" w:cs="Times New Roman"/>
          <w:color w:val="2F2E2C"/>
          <w:sz w:val="26"/>
          <w:szCs w:val="26"/>
        </w:rPr>
        <w:t>[2])</w:t>
      </w:r>
    </w:p>
    <w:p w14:paraId="5FB6A8A9" w14:textId="5817BBCD" w:rsidR="007836C9" w:rsidRDefault="007836C9" w:rsidP="007836C9">
      <w:pPr>
        <w:rPr>
          <w:rFonts w:ascii="Times New Roman" w:hAnsi="Times New Roman" w:cs="Times New Roman"/>
          <w:color w:val="2F2E2C"/>
          <w:sz w:val="26"/>
          <w:szCs w:val="26"/>
        </w:rPr>
      </w:pPr>
      <w:r>
        <w:rPr>
          <w:rFonts w:ascii="Times New Roman" w:hAnsi="Times New Roman" w:cs="Times New Roman"/>
          <w:color w:val="2F2E2C"/>
          <w:sz w:val="26"/>
          <w:szCs w:val="26"/>
        </w:rPr>
        <w:t xml:space="preserve">For these fairy circles, </w:t>
      </w:r>
      <w:r w:rsidR="006A303A">
        <w:rPr>
          <w:rFonts w:ascii="Times New Roman" w:hAnsi="Times New Roman" w:cs="Times New Roman"/>
          <w:color w:val="2F2E2C"/>
          <w:sz w:val="26"/>
          <w:szCs w:val="26"/>
        </w:rPr>
        <w:t>w</w:t>
      </w:r>
      <w:r w:rsidR="006A303A" w:rsidRPr="006A303A">
        <w:rPr>
          <w:rFonts w:ascii="Times New Roman" w:hAnsi="Times New Roman" w:cs="Times New Roman"/>
          <w:color w:val="2F2E2C"/>
          <w:sz w:val="26"/>
          <w:szCs w:val="26"/>
        </w:rPr>
        <w:t xml:space="preserve">e need to </w:t>
      </w:r>
      <w:r w:rsidR="006A303A">
        <w:rPr>
          <w:rFonts w:ascii="Times New Roman" w:hAnsi="Times New Roman" w:cs="Times New Roman"/>
          <w:color w:val="2F2E2C"/>
          <w:sz w:val="26"/>
          <w:szCs w:val="26"/>
        </w:rPr>
        <w:t xml:space="preserve">study </w:t>
      </w:r>
      <w:r w:rsidR="006A303A" w:rsidRPr="006A303A">
        <w:rPr>
          <w:rFonts w:ascii="Times New Roman" w:hAnsi="Times New Roman" w:cs="Times New Roman"/>
          <w:color w:val="2F2E2C"/>
          <w:sz w:val="26"/>
          <w:szCs w:val="26"/>
        </w:rPr>
        <w:t xml:space="preserve">the findings </w:t>
      </w:r>
      <w:r w:rsidR="006A303A">
        <w:rPr>
          <w:rFonts w:ascii="Times New Roman" w:hAnsi="Times New Roman" w:cs="Times New Roman"/>
          <w:color w:val="2F2E2C"/>
          <w:sz w:val="26"/>
          <w:szCs w:val="26"/>
        </w:rPr>
        <w:t>from</w:t>
      </w:r>
      <w:r w:rsidR="006A303A" w:rsidRPr="006A303A">
        <w:rPr>
          <w:rFonts w:ascii="Times New Roman" w:hAnsi="Times New Roman" w:cs="Times New Roman"/>
          <w:color w:val="2F2E2C"/>
          <w:sz w:val="26"/>
          <w:szCs w:val="26"/>
        </w:rPr>
        <w:t xml:space="preserve"> the expedition team</w:t>
      </w:r>
      <w:r w:rsidR="006A303A">
        <w:rPr>
          <w:rFonts w:ascii="Times New Roman" w:hAnsi="Times New Roman" w:cs="Times New Roman"/>
          <w:color w:val="2F2E2C"/>
          <w:sz w:val="26"/>
          <w:szCs w:val="26"/>
        </w:rPr>
        <w:t xml:space="preserve"> </w:t>
      </w:r>
      <w:r w:rsidR="006A303A" w:rsidRPr="006A303A">
        <w:rPr>
          <w:rFonts w:ascii="Times New Roman" w:hAnsi="Times New Roman" w:cs="Times New Roman"/>
          <w:color w:val="2F2E2C"/>
          <w:sz w:val="26"/>
          <w:szCs w:val="26"/>
        </w:rPr>
        <w:t>and analyze the new reasons that may lead to the formation of the fairy circle</w:t>
      </w:r>
      <w:r w:rsidR="006A303A">
        <w:rPr>
          <w:rFonts w:ascii="Times New Roman" w:hAnsi="Times New Roman" w:cs="Times New Roman"/>
          <w:color w:val="2F2E2C"/>
          <w:sz w:val="26"/>
          <w:szCs w:val="26"/>
        </w:rPr>
        <w:t xml:space="preserve">. We should </w:t>
      </w:r>
      <w:r w:rsidR="006A303A" w:rsidRPr="006A303A">
        <w:rPr>
          <w:rFonts w:ascii="Times New Roman" w:hAnsi="Times New Roman" w:cs="Times New Roman"/>
          <w:color w:val="2F2E2C"/>
          <w:sz w:val="26"/>
          <w:szCs w:val="26"/>
        </w:rPr>
        <w:t>build a new model</w:t>
      </w:r>
      <w:r w:rsidR="006A303A">
        <w:rPr>
          <w:rFonts w:ascii="Times New Roman" w:hAnsi="Times New Roman" w:cs="Times New Roman"/>
          <w:color w:val="2F2E2C"/>
          <w:sz w:val="26"/>
          <w:szCs w:val="26"/>
        </w:rPr>
        <w:t xml:space="preserve"> for these fairy circles.</w:t>
      </w:r>
    </w:p>
    <w:p w14:paraId="218C9F0F" w14:textId="2ABED865" w:rsidR="006A303A" w:rsidRDefault="006A303A" w:rsidP="007836C9">
      <w:pPr>
        <w:rPr>
          <w:rFonts w:ascii="Times New Roman" w:hAnsi="Times New Roman" w:cs="Times New Roman"/>
          <w:color w:val="2F2E2C"/>
          <w:sz w:val="26"/>
          <w:szCs w:val="26"/>
        </w:rPr>
      </w:pPr>
    </w:p>
    <w:p w14:paraId="76805B47" w14:textId="353AA2A9" w:rsidR="006A303A" w:rsidRDefault="006A303A" w:rsidP="007836C9">
      <w:pPr>
        <w:rPr>
          <w:rFonts w:ascii="Times New Roman" w:hAnsi="Times New Roman" w:cs="Times New Roman"/>
          <w:color w:val="2F2E2C"/>
          <w:sz w:val="26"/>
          <w:szCs w:val="26"/>
        </w:rPr>
      </w:pPr>
    </w:p>
    <w:p w14:paraId="257F0E94" w14:textId="165F0DCC" w:rsidR="006A303A" w:rsidRDefault="006A303A" w:rsidP="007836C9">
      <w:pPr>
        <w:rPr>
          <w:rFonts w:ascii="Times New Roman" w:hAnsi="Times New Roman" w:cs="Times New Roman"/>
          <w:color w:val="2F2E2C"/>
          <w:sz w:val="26"/>
          <w:szCs w:val="26"/>
        </w:rPr>
      </w:pPr>
    </w:p>
    <w:p w14:paraId="57A11044" w14:textId="58F9F3A4" w:rsidR="006A303A" w:rsidRDefault="006A303A" w:rsidP="007836C9">
      <w:pPr>
        <w:rPr>
          <w:rFonts w:ascii="Times New Roman" w:hAnsi="Times New Roman" w:cs="Times New Roman"/>
          <w:color w:val="2F2E2C"/>
          <w:sz w:val="26"/>
          <w:szCs w:val="26"/>
        </w:rPr>
      </w:pPr>
    </w:p>
    <w:p w14:paraId="0804CCD9" w14:textId="3B335462" w:rsidR="006A303A" w:rsidRDefault="006A303A" w:rsidP="007836C9">
      <w:pPr>
        <w:rPr>
          <w:rFonts w:ascii="Times New Roman" w:hAnsi="Times New Roman" w:cs="Times New Roman"/>
          <w:color w:val="2F2E2C"/>
          <w:sz w:val="26"/>
          <w:szCs w:val="26"/>
        </w:rPr>
      </w:pPr>
    </w:p>
    <w:p w14:paraId="3B390C3E" w14:textId="16977BCB" w:rsidR="006A303A" w:rsidRDefault="006A303A" w:rsidP="007836C9">
      <w:pPr>
        <w:rPr>
          <w:rFonts w:ascii="Times New Roman" w:hAnsi="Times New Roman" w:cs="Times New Roman"/>
          <w:color w:val="2F2E2C"/>
          <w:sz w:val="26"/>
          <w:szCs w:val="26"/>
        </w:rPr>
      </w:pPr>
    </w:p>
    <w:p w14:paraId="4C74E958" w14:textId="3C28C390" w:rsidR="006A303A" w:rsidRDefault="006A303A" w:rsidP="007836C9">
      <w:pPr>
        <w:rPr>
          <w:rFonts w:ascii="Times New Roman" w:hAnsi="Times New Roman" w:cs="Times New Roman"/>
          <w:color w:val="2F2E2C"/>
          <w:sz w:val="26"/>
          <w:szCs w:val="26"/>
        </w:rPr>
      </w:pPr>
    </w:p>
    <w:p w14:paraId="02E3490D" w14:textId="6476341D" w:rsidR="006A303A" w:rsidRDefault="006A303A" w:rsidP="007836C9">
      <w:pPr>
        <w:rPr>
          <w:rFonts w:ascii="Times New Roman" w:hAnsi="Times New Roman" w:cs="Times New Roman"/>
          <w:color w:val="2F2E2C"/>
          <w:sz w:val="26"/>
          <w:szCs w:val="26"/>
        </w:rPr>
      </w:pPr>
    </w:p>
    <w:p w14:paraId="25BA25D0" w14:textId="71496EE8" w:rsidR="006A303A" w:rsidRDefault="006A303A" w:rsidP="007836C9">
      <w:pPr>
        <w:rPr>
          <w:rFonts w:ascii="Times New Roman" w:hAnsi="Times New Roman" w:cs="Times New Roman"/>
          <w:color w:val="2F2E2C"/>
          <w:sz w:val="26"/>
          <w:szCs w:val="26"/>
        </w:rPr>
      </w:pPr>
    </w:p>
    <w:p w14:paraId="2930AC06" w14:textId="4B4431D4" w:rsidR="006A303A" w:rsidRDefault="006A303A" w:rsidP="007836C9">
      <w:pPr>
        <w:rPr>
          <w:rFonts w:ascii="Times New Roman" w:hAnsi="Times New Roman" w:cs="Times New Roman"/>
          <w:color w:val="2F2E2C"/>
          <w:sz w:val="26"/>
          <w:szCs w:val="26"/>
        </w:rPr>
      </w:pPr>
    </w:p>
    <w:p w14:paraId="10FAB420" w14:textId="7CDCE798" w:rsidR="006A303A" w:rsidRDefault="006A303A" w:rsidP="007836C9">
      <w:pPr>
        <w:rPr>
          <w:rFonts w:ascii="Times New Roman" w:hAnsi="Times New Roman" w:cs="Times New Roman"/>
          <w:color w:val="2F2E2C"/>
          <w:sz w:val="26"/>
          <w:szCs w:val="26"/>
        </w:rPr>
      </w:pPr>
    </w:p>
    <w:p w14:paraId="41ADA65C" w14:textId="5958E01D" w:rsidR="006A303A" w:rsidRPr="00550A30" w:rsidRDefault="00550A30" w:rsidP="007836C9">
      <w:pPr>
        <w:rPr>
          <w:rFonts w:ascii="Times New Roman" w:hAnsi="Times New Roman" w:cs="Times New Roman"/>
          <w:b/>
          <w:bCs/>
          <w:color w:val="000000" w:themeColor="text1"/>
          <w:sz w:val="32"/>
          <w:szCs w:val="32"/>
        </w:rPr>
      </w:pPr>
      <w:r w:rsidRPr="00550A30">
        <w:rPr>
          <w:rFonts w:ascii="Times New Roman" w:hAnsi="Times New Roman" w:cs="Times New Roman"/>
          <w:b/>
          <w:bCs/>
          <w:color w:val="000000" w:themeColor="text1"/>
          <w:sz w:val="32"/>
          <w:szCs w:val="32"/>
        </w:rPr>
        <w:lastRenderedPageBreak/>
        <w:t>References</w:t>
      </w:r>
      <w:r w:rsidR="006A303A" w:rsidRPr="00550A30">
        <w:rPr>
          <w:rFonts w:ascii="Times New Roman" w:hAnsi="Times New Roman" w:cs="Times New Roman"/>
          <w:b/>
          <w:bCs/>
          <w:color w:val="000000" w:themeColor="text1"/>
          <w:sz w:val="32"/>
          <w:szCs w:val="32"/>
        </w:rPr>
        <w:t>:</w:t>
      </w:r>
    </w:p>
    <w:p w14:paraId="4FD88922" w14:textId="0EC6C6B1" w:rsidR="00550A30" w:rsidRPr="00550A30" w:rsidRDefault="00CB025F" w:rsidP="00550A30">
      <w:pPr>
        <w:pStyle w:val="NormalWeb"/>
        <w:ind w:left="567" w:hanging="567"/>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1]</w:t>
      </w:r>
      <w:r w:rsidR="00550A30" w:rsidRPr="00550A30">
        <w:rPr>
          <w:rFonts w:asciiTheme="majorBidi" w:hAnsiTheme="majorBidi" w:cstheme="majorBidi"/>
        </w:rPr>
        <w:t>Elizabeth</w:t>
      </w:r>
      <w:proofErr w:type="gramEnd"/>
      <w:r w:rsidR="00550A30" w:rsidRPr="00550A30">
        <w:rPr>
          <w:rFonts w:asciiTheme="majorBidi" w:hAnsiTheme="majorBidi" w:cstheme="majorBidi"/>
        </w:rPr>
        <w:t xml:space="preserve"> </w:t>
      </w:r>
      <w:proofErr w:type="spellStart"/>
      <w:r w:rsidR="00550A30" w:rsidRPr="00550A30">
        <w:rPr>
          <w:rFonts w:asciiTheme="majorBidi" w:hAnsiTheme="majorBidi" w:cstheme="majorBidi"/>
        </w:rPr>
        <w:t>PennisiJan</w:t>
      </w:r>
      <w:proofErr w:type="spellEnd"/>
      <w:r w:rsidR="00550A30" w:rsidRPr="00550A30">
        <w:rPr>
          <w:rFonts w:asciiTheme="majorBidi" w:hAnsiTheme="majorBidi" w:cstheme="majorBidi"/>
        </w:rPr>
        <w:t xml:space="preserve">. 18, 2., Jeffrey </w:t>
      </w:r>
      <w:proofErr w:type="spellStart"/>
      <w:r w:rsidR="00550A30" w:rsidRPr="00550A30">
        <w:rPr>
          <w:rFonts w:asciiTheme="majorBidi" w:hAnsiTheme="majorBidi" w:cstheme="majorBidi"/>
        </w:rPr>
        <w:t>MervisApr</w:t>
      </w:r>
      <w:proofErr w:type="spellEnd"/>
      <w:r w:rsidR="00550A30" w:rsidRPr="00550A30">
        <w:rPr>
          <w:rFonts w:asciiTheme="majorBidi" w:hAnsiTheme="majorBidi" w:cstheme="majorBidi"/>
        </w:rPr>
        <w:t xml:space="preserve">. 29, 2., Charles </w:t>
      </w:r>
      <w:proofErr w:type="spellStart"/>
      <w:r w:rsidR="00550A30" w:rsidRPr="00550A30">
        <w:rPr>
          <w:rFonts w:asciiTheme="majorBidi" w:hAnsiTheme="majorBidi" w:cstheme="majorBidi"/>
        </w:rPr>
        <w:t>PillerApr</w:t>
      </w:r>
      <w:proofErr w:type="spellEnd"/>
      <w:r w:rsidR="00550A30" w:rsidRPr="00550A30">
        <w:rPr>
          <w:rFonts w:asciiTheme="majorBidi" w:hAnsiTheme="majorBidi" w:cstheme="majorBidi"/>
        </w:rPr>
        <w:t xml:space="preserve">. 28, 2., Paul </w:t>
      </w:r>
      <w:proofErr w:type="spellStart"/>
      <w:r w:rsidR="00550A30" w:rsidRPr="00550A30">
        <w:rPr>
          <w:rFonts w:asciiTheme="majorBidi" w:hAnsiTheme="majorBidi" w:cstheme="majorBidi"/>
        </w:rPr>
        <w:t>VoosenApr</w:t>
      </w:r>
      <w:proofErr w:type="spellEnd"/>
      <w:r w:rsidR="00550A30" w:rsidRPr="00550A30">
        <w:rPr>
          <w:rFonts w:asciiTheme="majorBidi" w:hAnsiTheme="majorBidi" w:cstheme="majorBidi"/>
        </w:rPr>
        <w:t xml:space="preserve">. 28, 2., Dennis </w:t>
      </w:r>
      <w:proofErr w:type="spellStart"/>
      <w:r w:rsidR="00550A30" w:rsidRPr="00550A30">
        <w:rPr>
          <w:rFonts w:asciiTheme="majorBidi" w:hAnsiTheme="majorBidi" w:cstheme="majorBidi"/>
        </w:rPr>
        <w:t>NormileApr</w:t>
      </w:r>
      <w:proofErr w:type="spellEnd"/>
      <w:r w:rsidR="00550A30" w:rsidRPr="00550A30">
        <w:rPr>
          <w:rFonts w:asciiTheme="majorBidi" w:hAnsiTheme="majorBidi" w:cstheme="majorBidi"/>
        </w:rPr>
        <w:t xml:space="preserve">. 28, 2., Dyna </w:t>
      </w:r>
      <w:proofErr w:type="spellStart"/>
      <w:r w:rsidR="00550A30" w:rsidRPr="00550A30">
        <w:rPr>
          <w:rFonts w:asciiTheme="majorBidi" w:hAnsiTheme="majorBidi" w:cstheme="majorBidi"/>
        </w:rPr>
        <w:t>Rochmyaningsih</w:t>
      </w:r>
      <w:proofErr w:type="spellEnd"/>
      <w:r w:rsidR="00550A30" w:rsidRPr="00550A30">
        <w:rPr>
          <w:rFonts w:asciiTheme="majorBidi" w:hAnsiTheme="majorBidi" w:cstheme="majorBidi"/>
        </w:rPr>
        <w:t xml:space="preserve"> Apr. 28, 2., . . . Sofia </w:t>
      </w:r>
      <w:proofErr w:type="spellStart"/>
      <w:r w:rsidR="00550A30" w:rsidRPr="00550A30">
        <w:rPr>
          <w:rFonts w:asciiTheme="majorBidi" w:hAnsiTheme="majorBidi" w:cstheme="majorBidi"/>
        </w:rPr>
        <w:t>MoutinhoMar</w:t>
      </w:r>
      <w:proofErr w:type="spellEnd"/>
      <w:r w:rsidR="00550A30" w:rsidRPr="00550A30">
        <w:rPr>
          <w:rFonts w:asciiTheme="majorBidi" w:hAnsiTheme="majorBidi" w:cstheme="majorBidi"/>
        </w:rPr>
        <w:t xml:space="preserve">. 23, 2. (2017, December 09). Fairy circles could be the handiwork of hungry termites and thirsty plants. Retrieved April 30, 2021, from </w:t>
      </w:r>
      <w:hyperlink r:id="rId20" w:history="1">
        <w:r w:rsidR="00550A30" w:rsidRPr="00805743">
          <w:rPr>
            <w:rStyle w:val="Hyperlink"/>
            <w:rFonts w:asciiTheme="majorBidi" w:hAnsiTheme="majorBidi" w:cstheme="majorBidi"/>
          </w:rPr>
          <w:t>https://www.sciencemag.org/news/2017/01/fairy-circles-could-be-handiwork-hungry-termites-and-thirsty-plants</w:t>
        </w:r>
      </w:hyperlink>
      <w:r w:rsidR="00550A30">
        <w:rPr>
          <w:rFonts w:asciiTheme="majorBidi" w:hAnsiTheme="majorBidi" w:cstheme="majorBidi"/>
        </w:rPr>
        <w:t xml:space="preserve"> </w:t>
      </w:r>
    </w:p>
    <w:p w14:paraId="4111CD12" w14:textId="02438561" w:rsidR="00550A30" w:rsidRPr="00550A30" w:rsidRDefault="00550A30" w:rsidP="00550A30">
      <w:pPr>
        <w:pStyle w:val="NormalWeb"/>
        <w:ind w:left="567" w:hanging="567"/>
        <w:rPr>
          <w:rFonts w:asciiTheme="majorBidi" w:hAnsiTheme="majorBidi" w:cstheme="majorBidi"/>
        </w:rPr>
      </w:pPr>
      <w:proofErr w:type="spellStart"/>
      <w:r w:rsidRPr="00550A30">
        <w:rPr>
          <w:rFonts w:asciiTheme="majorBidi" w:hAnsiTheme="majorBidi" w:cstheme="majorBidi"/>
        </w:rPr>
        <w:t>Machemer</w:t>
      </w:r>
      <w:proofErr w:type="spellEnd"/>
      <w:r w:rsidRPr="00550A30">
        <w:rPr>
          <w:rFonts w:asciiTheme="majorBidi" w:hAnsiTheme="majorBidi" w:cstheme="majorBidi"/>
        </w:rPr>
        <w:t xml:space="preserve">, T. (2020, October 08). The magical mathematics behind 'fairy circles'. Retrieved April 30, 2021, from </w:t>
      </w:r>
      <w:hyperlink r:id="rId21" w:history="1">
        <w:r w:rsidRPr="00805743">
          <w:rPr>
            <w:rStyle w:val="Hyperlink"/>
            <w:rFonts w:asciiTheme="majorBidi" w:hAnsiTheme="majorBidi" w:cstheme="majorBidi"/>
          </w:rPr>
          <w:t>https://www.smithsonianmag.com/smart-news/new-research-backs-mathematical-theory-fairy-circle-formation-180976019/</w:t>
        </w:r>
      </w:hyperlink>
      <w:r>
        <w:rPr>
          <w:rFonts w:asciiTheme="majorBidi" w:hAnsiTheme="majorBidi" w:cstheme="majorBidi"/>
        </w:rPr>
        <w:t xml:space="preserve"> </w:t>
      </w:r>
    </w:p>
    <w:p w14:paraId="62F4FEB5" w14:textId="1D5A5517" w:rsidR="00550A30" w:rsidRPr="00550A30" w:rsidRDefault="00550A30" w:rsidP="00550A30">
      <w:pPr>
        <w:pStyle w:val="NormalWeb"/>
        <w:ind w:left="567" w:hanging="567"/>
        <w:rPr>
          <w:rFonts w:asciiTheme="majorBidi" w:hAnsiTheme="majorBidi" w:cstheme="majorBidi"/>
        </w:rPr>
      </w:pPr>
      <w:proofErr w:type="spellStart"/>
      <w:r w:rsidRPr="00550A30">
        <w:rPr>
          <w:rFonts w:asciiTheme="majorBidi" w:hAnsiTheme="majorBidi" w:cstheme="majorBidi"/>
        </w:rPr>
        <w:t>Pelesko</w:t>
      </w:r>
      <w:proofErr w:type="spellEnd"/>
      <w:r w:rsidRPr="00550A30">
        <w:rPr>
          <w:rFonts w:asciiTheme="majorBidi" w:hAnsiTheme="majorBidi" w:cstheme="majorBidi"/>
        </w:rPr>
        <w:t xml:space="preserve">. (2015, September 08). Fairy circles and mathematical modeling, Part Two. Retrieved April 30, 2021, from </w:t>
      </w:r>
      <w:hyperlink r:id="rId22" w:history="1">
        <w:r w:rsidRPr="00550A30">
          <w:rPr>
            <w:rStyle w:val="Hyperlink"/>
            <w:rFonts w:asciiTheme="majorBidi" w:hAnsiTheme="majorBidi" w:cstheme="majorBidi"/>
          </w:rPr>
          <w:t>http://modelwithmathematics.com/2015/09/fairy-circles-and-mathematical-modeling-part-two/</w:t>
        </w:r>
      </w:hyperlink>
    </w:p>
    <w:p w14:paraId="4C809BD3" w14:textId="5336B5E5" w:rsidR="00550A30" w:rsidRPr="00550A30" w:rsidRDefault="00550A30" w:rsidP="00550A30">
      <w:pPr>
        <w:pStyle w:val="NormalWeb"/>
        <w:ind w:left="567" w:hanging="567"/>
        <w:rPr>
          <w:rFonts w:asciiTheme="majorBidi" w:hAnsiTheme="majorBidi" w:cstheme="majorBidi"/>
        </w:rPr>
      </w:pPr>
      <w:r w:rsidRPr="00550A30">
        <w:rPr>
          <w:rFonts w:asciiTheme="majorBidi" w:hAnsiTheme="majorBidi" w:cstheme="majorBidi"/>
          <w:color w:val="202122"/>
          <w:shd w:val="clear" w:color="auto" w:fill="FFFFFF"/>
        </w:rPr>
        <w:t>Wikipedia contributors. (2020, October 6). Fairy circle (arid grass formation). In </w:t>
      </w:r>
      <w:r w:rsidRPr="00550A30">
        <w:rPr>
          <w:rFonts w:asciiTheme="majorBidi" w:hAnsiTheme="majorBidi" w:cstheme="majorBidi"/>
          <w:i/>
          <w:iCs/>
          <w:color w:val="202122"/>
          <w:shd w:val="clear" w:color="auto" w:fill="FFFFFF"/>
        </w:rPr>
        <w:t>Wikipedia, The Free Encyclopedia</w:t>
      </w:r>
      <w:r w:rsidRPr="00550A30">
        <w:rPr>
          <w:rFonts w:asciiTheme="majorBidi" w:hAnsiTheme="majorBidi" w:cstheme="majorBidi"/>
          <w:color w:val="202122"/>
          <w:shd w:val="clear" w:color="auto" w:fill="FFFFFF"/>
        </w:rPr>
        <w:t>. Retrieved 12:36, April 30, 2021, from </w:t>
      </w:r>
      <w:hyperlink r:id="rId23" w:history="1">
        <w:r w:rsidRPr="00550A30">
          <w:rPr>
            <w:rStyle w:val="Hyperlink"/>
            <w:rFonts w:asciiTheme="majorBidi" w:hAnsiTheme="majorBidi" w:cstheme="majorBidi"/>
            <w:color w:val="0645AD"/>
            <w:shd w:val="clear" w:color="auto" w:fill="FFFFFF"/>
          </w:rPr>
          <w:t>https://en.wikipedia.org/w/index.php?title=Fairy_circle_(arid_grass_formation)&amp;oldid=982231329</w:t>
        </w:r>
      </w:hyperlink>
    </w:p>
    <w:p w14:paraId="6BDC576B" w14:textId="62CFB86A" w:rsidR="00550A30" w:rsidRPr="00550A30" w:rsidRDefault="00CB025F" w:rsidP="00550A30">
      <w:pPr>
        <w:pStyle w:val="NormalWeb"/>
        <w:ind w:left="567" w:hanging="567"/>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2]</w:t>
      </w:r>
      <w:r w:rsidR="00550A30" w:rsidRPr="00550A30">
        <w:rPr>
          <w:rFonts w:asciiTheme="majorBidi" w:hAnsiTheme="majorBidi" w:cstheme="majorBidi"/>
        </w:rPr>
        <w:t>Wong</w:t>
      </w:r>
      <w:proofErr w:type="gramEnd"/>
      <w:r w:rsidR="00550A30" w:rsidRPr="00550A30">
        <w:rPr>
          <w:rFonts w:asciiTheme="majorBidi" w:hAnsiTheme="majorBidi" w:cstheme="majorBidi"/>
        </w:rPr>
        <w:t xml:space="preserve">, S. (2017, January 18). Mysterious fairy circles In NAMIBIAN DESERT explained at last. Retrieved April 30, 2021, from </w:t>
      </w:r>
      <w:hyperlink r:id="rId24" w:history="1">
        <w:r w:rsidR="00550A30" w:rsidRPr="00805743">
          <w:rPr>
            <w:rStyle w:val="Hyperlink"/>
            <w:rFonts w:asciiTheme="majorBidi" w:hAnsiTheme="majorBidi" w:cstheme="majorBidi"/>
          </w:rPr>
          <w:t>https://www.newscientist.com/article/2118389-mysterious-fairy-circles-in-namibian-desert-explained-at-last/</w:t>
        </w:r>
      </w:hyperlink>
      <w:r w:rsidR="00550A30">
        <w:rPr>
          <w:rFonts w:asciiTheme="majorBidi" w:hAnsiTheme="majorBidi" w:cstheme="majorBidi"/>
        </w:rPr>
        <w:t xml:space="preserve"> </w:t>
      </w:r>
    </w:p>
    <w:p w14:paraId="7F1292C3" w14:textId="164203F4" w:rsidR="00550A30" w:rsidRPr="00550A30" w:rsidRDefault="00550A30" w:rsidP="00550A30">
      <w:pPr>
        <w:pStyle w:val="NormalWeb"/>
        <w:ind w:left="567" w:hanging="567"/>
        <w:rPr>
          <w:rFonts w:asciiTheme="majorBidi" w:hAnsiTheme="majorBidi" w:cstheme="majorBidi"/>
        </w:rPr>
      </w:pPr>
      <w:r w:rsidRPr="00550A30">
        <w:rPr>
          <w:rFonts w:asciiTheme="majorBidi" w:hAnsiTheme="majorBidi" w:cstheme="majorBidi"/>
        </w:rPr>
        <w:t xml:space="preserve">Yarlagadda, T. (2021, March 17). Giraffes' weirdest feature could unlock new treatments for heart disease. Retrieved April 30, 2021, from </w:t>
      </w:r>
      <w:hyperlink r:id="rId25" w:history="1">
        <w:r w:rsidRPr="00805743">
          <w:rPr>
            <w:rStyle w:val="Hyperlink"/>
            <w:rFonts w:asciiTheme="majorBidi" w:hAnsiTheme="majorBidi" w:cstheme="majorBidi"/>
          </w:rPr>
          <w:t>https://www.inverse.com/science/giraffes-weirdest-feature-could-help-treat-heart-disease</w:t>
        </w:r>
      </w:hyperlink>
      <w:r>
        <w:rPr>
          <w:rFonts w:asciiTheme="majorBidi" w:hAnsiTheme="majorBidi" w:cstheme="majorBidi"/>
        </w:rPr>
        <w:t xml:space="preserve"> </w:t>
      </w:r>
    </w:p>
    <w:p w14:paraId="06953C74" w14:textId="6FAB7548" w:rsidR="00550A30" w:rsidRPr="00550A30" w:rsidRDefault="00CB025F" w:rsidP="00550A30">
      <w:pPr>
        <w:pStyle w:val="NormalWeb"/>
        <w:ind w:left="567" w:hanging="567"/>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3]</w:t>
      </w:r>
      <w:bookmarkStart w:id="1" w:name="_Hlk70679792"/>
      <w:r w:rsidR="00550A30" w:rsidRPr="00550A30">
        <w:rPr>
          <w:rFonts w:asciiTheme="majorBidi" w:hAnsiTheme="majorBidi" w:cstheme="majorBidi"/>
        </w:rPr>
        <w:t>Young</w:t>
      </w:r>
      <w:proofErr w:type="gramEnd"/>
      <w:r w:rsidR="00550A30" w:rsidRPr="00550A30">
        <w:rPr>
          <w:rFonts w:asciiTheme="majorBidi" w:hAnsiTheme="majorBidi" w:cstheme="majorBidi"/>
        </w:rPr>
        <w:t>, L. (2018</w:t>
      </w:r>
      <w:bookmarkEnd w:id="1"/>
      <w:r w:rsidR="00550A30" w:rsidRPr="00550A30">
        <w:rPr>
          <w:rFonts w:asciiTheme="majorBidi" w:hAnsiTheme="majorBidi" w:cstheme="majorBidi"/>
        </w:rPr>
        <w:t xml:space="preserve">, October 18). The mystery of THE NAMIBIAN Fairy circles. Retrieved April 30, 2021, from </w:t>
      </w:r>
      <w:hyperlink r:id="rId26" w:history="1">
        <w:r w:rsidR="00550A30" w:rsidRPr="00805743">
          <w:rPr>
            <w:rStyle w:val="Hyperlink"/>
            <w:rFonts w:asciiTheme="majorBidi" w:hAnsiTheme="majorBidi" w:cstheme="majorBidi"/>
          </w:rPr>
          <w:t>https://www.sciencefriday.com/articles/the-mystery-of-the-namibian-fairy-circles/</w:t>
        </w:r>
      </w:hyperlink>
      <w:r w:rsidR="00550A30">
        <w:rPr>
          <w:rFonts w:asciiTheme="majorBidi" w:hAnsiTheme="majorBidi" w:cstheme="majorBidi"/>
        </w:rPr>
        <w:t xml:space="preserve"> </w:t>
      </w:r>
    </w:p>
    <w:p w14:paraId="61D3A701" w14:textId="77777777" w:rsidR="00550A30" w:rsidRDefault="00550A30" w:rsidP="006A303A"/>
    <w:p w14:paraId="7F072791" w14:textId="1AEFCC96" w:rsidR="00550A30" w:rsidRDefault="00550A30" w:rsidP="006A303A"/>
    <w:p w14:paraId="48B04193" w14:textId="77777777" w:rsidR="006A303A" w:rsidRPr="00723FD8" w:rsidRDefault="006A303A" w:rsidP="006A303A">
      <w:pPr>
        <w:rPr>
          <w:rFonts w:ascii="Times New Roman" w:hAnsi="Times New Roman" w:cs="Times New Roman"/>
          <w:color w:val="2F2E2C"/>
          <w:sz w:val="26"/>
          <w:szCs w:val="26"/>
        </w:rPr>
      </w:pPr>
    </w:p>
    <w:p w14:paraId="1B848DEB" w14:textId="77777777" w:rsidR="007836C9" w:rsidRDefault="007836C9" w:rsidP="00193767">
      <w:pPr>
        <w:rPr>
          <w:rFonts w:ascii="Times New Roman" w:hAnsi="Times New Roman" w:cs="Times New Roman"/>
          <w:color w:val="00B0F0"/>
          <w:sz w:val="32"/>
          <w:szCs w:val="32"/>
        </w:rPr>
      </w:pPr>
    </w:p>
    <w:p w14:paraId="0931F0A6" w14:textId="77777777" w:rsidR="003E2809" w:rsidRPr="003E2809" w:rsidRDefault="003E2809" w:rsidP="00193767">
      <w:pPr>
        <w:rPr>
          <w:rFonts w:ascii="Times New Roman" w:hAnsi="Times New Roman" w:cs="Times New Roman"/>
          <w:sz w:val="26"/>
          <w:szCs w:val="26"/>
        </w:rPr>
      </w:pPr>
    </w:p>
    <w:sectPr w:rsidR="003E2809" w:rsidRPr="003E28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F0E61" w14:textId="77777777" w:rsidR="00697B1C" w:rsidRDefault="00697B1C" w:rsidP="00CB025F">
      <w:pPr>
        <w:spacing w:after="0" w:line="240" w:lineRule="auto"/>
      </w:pPr>
      <w:r>
        <w:separator/>
      </w:r>
    </w:p>
  </w:endnote>
  <w:endnote w:type="continuationSeparator" w:id="0">
    <w:p w14:paraId="77E06ECD" w14:textId="77777777" w:rsidR="00697B1C" w:rsidRDefault="00697B1C" w:rsidP="00CB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6508" w14:textId="77777777" w:rsidR="00697B1C" w:rsidRDefault="00697B1C" w:rsidP="00CB025F">
      <w:pPr>
        <w:spacing w:after="0" w:line="240" w:lineRule="auto"/>
      </w:pPr>
      <w:r>
        <w:separator/>
      </w:r>
    </w:p>
  </w:footnote>
  <w:footnote w:type="continuationSeparator" w:id="0">
    <w:p w14:paraId="13182A9E" w14:textId="77777777" w:rsidR="00697B1C" w:rsidRDefault="00697B1C" w:rsidP="00CB0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42F16"/>
    <w:multiLevelType w:val="hybridMultilevel"/>
    <w:tmpl w:val="3DA8B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4B03D0"/>
    <w:multiLevelType w:val="hybridMultilevel"/>
    <w:tmpl w:val="BD32C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360C2D"/>
    <w:multiLevelType w:val="hybridMultilevel"/>
    <w:tmpl w:val="C1FEE330"/>
    <w:lvl w:ilvl="0" w:tplc="0409000F">
      <w:start w:val="1"/>
      <w:numFmt w:val="decimal"/>
      <w:lvlText w:val="%1."/>
      <w:lvlJc w:val="left"/>
      <w:pPr>
        <w:ind w:left="720" w:hanging="360"/>
      </w:pPr>
      <w:rPr>
        <w:rFonts w:hint="default"/>
      </w:rPr>
    </w:lvl>
    <w:lvl w:ilvl="1" w:tplc="30AEFB0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5267A"/>
    <w:multiLevelType w:val="hybridMultilevel"/>
    <w:tmpl w:val="64E03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ED454A"/>
    <w:multiLevelType w:val="hybridMultilevel"/>
    <w:tmpl w:val="1B248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48"/>
    <w:rsid w:val="00114122"/>
    <w:rsid w:val="00170B5E"/>
    <w:rsid w:val="00193767"/>
    <w:rsid w:val="00224F48"/>
    <w:rsid w:val="003E2809"/>
    <w:rsid w:val="00486C76"/>
    <w:rsid w:val="00550A30"/>
    <w:rsid w:val="00697B1C"/>
    <w:rsid w:val="006A303A"/>
    <w:rsid w:val="006C001D"/>
    <w:rsid w:val="00723FD8"/>
    <w:rsid w:val="007836C9"/>
    <w:rsid w:val="008D414D"/>
    <w:rsid w:val="0096748A"/>
    <w:rsid w:val="00973F30"/>
    <w:rsid w:val="009E1D40"/>
    <w:rsid w:val="00CB025F"/>
    <w:rsid w:val="00CE1C51"/>
    <w:rsid w:val="00D575BB"/>
    <w:rsid w:val="00E902CA"/>
    <w:rsid w:val="00F70C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41479"/>
  <w15:chartTrackingRefBased/>
  <w15:docId w15:val="{F387E76F-A620-4C47-B4A1-ED5242F8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B5E"/>
    <w:pPr>
      <w:ind w:left="720"/>
      <w:contextualSpacing/>
    </w:pPr>
  </w:style>
  <w:style w:type="character" w:styleId="Hyperlink">
    <w:name w:val="Hyperlink"/>
    <w:basedOn w:val="DefaultParagraphFont"/>
    <w:uiPriority w:val="99"/>
    <w:unhideWhenUsed/>
    <w:rsid w:val="006A303A"/>
    <w:rPr>
      <w:color w:val="0563C1" w:themeColor="hyperlink"/>
      <w:u w:val="single"/>
    </w:rPr>
  </w:style>
  <w:style w:type="character" w:styleId="UnresolvedMention">
    <w:name w:val="Unresolved Mention"/>
    <w:basedOn w:val="DefaultParagraphFont"/>
    <w:uiPriority w:val="99"/>
    <w:semiHidden/>
    <w:unhideWhenUsed/>
    <w:rsid w:val="006A303A"/>
    <w:rPr>
      <w:color w:val="605E5C"/>
      <w:shd w:val="clear" w:color="auto" w:fill="E1DFDD"/>
    </w:rPr>
  </w:style>
  <w:style w:type="character" w:styleId="FollowedHyperlink">
    <w:name w:val="FollowedHyperlink"/>
    <w:basedOn w:val="DefaultParagraphFont"/>
    <w:uiPriority w:val="99"/>
    <w:semiHidden/>
    <w:unhideWhenUsed/>
    <w:rsid w:val="00550A30"/>
    <w:rPr>
      <w:color w:val="954F72" w:themeColor="followedHyperlink"/>
      <w:u w:val="single"/>
    </w:rPr>
  </w:style>
  <w:style w:type="paragraph" w:styleId="NormalWeb">
    <w:name w:val="Normal (Web)"/>
    <w:basedOn w:val="Normal"/>
    <w:uiPriority w:val="99"/>
    <w:semiHidden/>
    <w:unhideWhenUsed/>
    <w:rsid w:val="00550A30"/>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CB02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025F"/>
    <w:rPr>
      <w:sz w:val="20"/>
      <w:szCs w:val="20"/>
    </w:rPr>
  </w:style>
  <w:style w:type="character" w:styleId="EndnoteReference">
    <w:name w:val="endnote reference"/>
    <w:basedOn w:val="DefaultParagraphFont"/>
    <w:uiPriority w:val="99"/>
    <w:semiHidden/>
    <w:unhideWhenUsed/>
    <w:rsid w:val="00CB025F"/>
    <w:rPr>
      <w:vertAlign w:val="superscript"/>
    </w:rPr>
  </w:style>
  <w:style w:type="paragraph" w:styleId="Header">
    <w:name w:val="header"/>
    <w:basedOn w:val="Normal"/>
    <w:link w:val="HeaderChar"/>
    <w:uiPriority w:val="99"/>
    <w:unhideWhenUsed/>
    <w:rsid w:val="008D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14D"/>
  </w:style>
  <w:style w:type="paragraph" w:styleId="Footer">
    <w:name w:val="footer"/>
    <w:basedOn w:val="Normal"/>
    <w:link w:val="FooterChar"/>
    <w:uiPriority w:val="99"/>
    <w:unhideWhenUsed/>
    <w:rsid w:val="008D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3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sciencefriday.com/articles/the-mystery-of-the-namibian-fairy-circles/" TargetMode="External"/><Relationship Id="rId3" Type="http://schemas.openxmlformats.org/officeDocument/2006/relationships/styles" Target="styles.xml"/><Relationship Id="rId21" Type="http://schemas.openxmlformats.org/officeDocument/2006/relationships/hyperlink" Target="https://www.smithsonianmag.com/smart-news/new-research-backs-mathematical-theory-fairy-circle-formation-1809760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inverse.com/science/giraffes-weirdest-feature-could-help-treat-heart-diseas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ciencemag.org/news/2017/01/fairy-circles-could-be-handiwork-hungry-termites-and-thirsty-pla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newscientist.com/article/2118389-mysterious-fairy-circles-in-namibian-desert-explained-at-las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n.wikipedia.org/w/index.php?title=Fairy_circle_(arid_grass_formation)&amp;oldid=982231329"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modelwithmathematics.com/2015/09/fairy-circles-and-mathematical-modeling-part-tw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145B1-EDE2-41C7-A0DB-F9DD49F79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rui</dc:creator>
  <cp:keywords/>
  <dc:description/>
  <cp:lastModifiedBy>王 鸿硕</cp:lastModifiedBy>
  <cp:revision>2</cp:revision>
  <dcterms:created xsi:type="dcterms:W3CDTF">2021-04-30T19:21:00Z</dcterms:created>
  <dcterms:modified xsi:type="dcterms:W3CDTF">2021-04-30T19:21:00Z</dcterms:modified>
</cp:coreProperties>
</file>