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334000" cy="24669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761" l="3322" r="3654" t="1299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answer1 -wrong // i don’t know why it’s wrong ;;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T_1152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scan=new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String word=scan.nextLine();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//StringTokenizer token = new StringTokenizer(word);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String[] dvide=word.split("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System.out.println(dvide.length);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answer2 -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T_1152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Scanner scan=new Scanner(System.in);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String input=scan.nextLine();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int check=0;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//StringTokenizer token = new StringTokenizer(word);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String[] words=input.split("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for(int i=0;i&lt;words.length;i++){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if(words[i].equals("")){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check++;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System.out.println(words.length-check);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question2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셀프 넘버는 1949년 인도 수학자 D.R. Kaprekar가 이름 붙였다. 양의 정수 n에 대해서 d(n)을 n과 n의 각 자리수를 더하는 함수라고 정의하자. 예를 들어, d(75) = 75+7+5 = 87이다.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양의 정수 n이 주어졌을 때, 이 수를 시작해서 n, d(n), d(d(n)), d(d(d(n))), ...과 같은 무한 수열을 만들 수 있다.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33으로 시작한다면 다음 수는 33 + 3 + 3 = 39이고, 그 다음 수는 39 + 3 + 9 = 51, 다음 수는 51 + 5 + 1 = 57이다. 이런식으로 다음과 같은 수열을 만들 수 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33, 39, 51, 57, 69, 84, 96, 111, 114, 120, 123, 129, 141, ...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n을 d(n)의 생성자라고 한다. 위의 수열에서 33은 39의 생성자이고, 39는 51의 생성자, 51은 57의 생성자이다. 생성자가 한 개보다 많은 경우도 있다. 예를 들어, 101은 생성자가 2개(91과 100) 있다.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생성자가 없는 숫자를 셀프 넘버라고 한다. 100보다 작은 셀프 넘버는 총 13개가 있다. 1, 3, 5, 7, 9, 20, 31, 42, 53, 64, 75, 86, 97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10000보다 작거나 같은 셀프 넘버를 한 줄에 하나씩 출력하는 프로그램을 작성하시오.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answer - good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T_4673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static boolean [] number= new boolean[9999];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for(int i=0;i&lt;9999;i++){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calculation(i);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static void calculation(int a){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if(!number[a]){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System.out.println(a+1);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a++;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int sum=a;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while(a!=0){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sum+=a%10;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a/=10;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if(sum&lt;10000){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number[sum-1]=true;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