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E238B8" w14:textId="2CB51913" w:rsidR="009303D9" w:rsidRPr="00F265BE" w:rsidRDefault="00FB4138" w:rsidP="005B27F9">
      <w:pPr>
        <w:pStyle w:val="papertitle"/>
        <w:spacing w:before="5pt" w:beforeAutospacing="1" w:after="5pt" w:afterAutospacing="1"/>
        <w:rPr>
          <w:kern w:val="48"/>
          <w:lang w:val="en-ZA"/>
        </w:rPr>
      </w:pPr>
      <w:r w:rsidRPr="00F265BE">
        <w:rPr>
          <w:kern w:val="48"/>
          <w:lang w:val="en-ZA"/>
        </w:rPr>
        <w:t>Proposal for a Persistence of Vison Display</w:t>
      </w:r>
    </w:p>
    <w:p w14:paraId="37B6FE03" w14:textId="77777777" w:rsidR="00D7522C" w:rsidRPr="00F265BE" w:rsidRDefault="00D7522C" w:rsidP="00563778">
      <w:pPr>
        <w:pStyle w:val="Author"/>
        <w:spacing w:before="5pt" w:beforeAutospacing="1" w:after="5pt" w:afterAutospacing="1" w:line="6pt" w:lineRule="auto"/>
        <w:jc w:val="both"/>
        <w:rPr>
          <w:sz w:val="16"/>
          <w:szCs w:val="16"/>
        </w:rPr>
      </w:pPr>
    </w:p>
    <w:p w14:paraId="023B7B2E" w14:textId="77777777" w:rsidR="00D7522C" w:rsidRPr="00F265BE" w:rsidRDefault="00D7522C" w:rsidP="00563778">
      <w:pPr>
        <w:pStyle w:val="Author"/>
        <w:spacing w:before="5pt" w:beforeAutospacing="1" w:after="5pt" w:afterAutospacing="1" w:line="6pt" w:lineRule="auto"/>
        <w:jc w:val="both"/>
        <w:rPr>
          <w:sz w:val="16"/>
          <w:szCs w:val="16"/>
        </w:rPr>
        <w:sectPr w:rsidR="00D7522C" w:rsidRPr="00F265BE" w:rsidSect="003B4E04">
          <w:footerReference w:type="first" r:id="rId8"/>
          <w:pgSz w:w="595.30pt" w:h="841.90pt" w:code="9"/>
          <w:pgMar w:top="27pt" w:right="44.65pt" w:bottom="72pt" w:left="44.65pt" w:header="36pt" w:footer="36pt" w:gutter="0pt"/>
          <w:cols w:space="36pt"/>
          <w:titlePg/>
          <w:docGrid w:linePitch="360"/>
        </w:sectPr>
      </w:pPr>
    </w:p>
    <w:p w14:paraId="7366FECB" w14:textId="77777777" w:rsidR="005B27F9" w:rsidRPr="00F265BE" w:rsidRDefault="005B27F9" w:rsidP="005B27F9">
      <w:pPr>
        <w:pStyle w:val="Author"/>
        <w:spacing w:before="5pt" w:beforeAutospacing="1"/>
        <w:ind w:start="36pt"/>
        <w:jc w:val="both"/>
        <w:rPr>
          <w:sz w:val="18"/>
          <w:szCs w:val="18"/>
        </w:rPr>
      </w:pPr>
    </w:p>
    <w:p w14:paraId="0EE6FAF2" w14:textId="77777777" w:rsidR="005B27F9" w:rsidRPr="00F265BE" w:rsidRDefault="005B27F9" w:rsidP="005B27F9">
      <w:pPr>
        <w:pStyle w:val="Author"/>
        <w:spacing w:before="5pt" w:beforeAutospacing="1"/>
        <w:ind w:start="36pt"/>
        <w:jc w:val="both"/>
        <w:rPr>
          <w:sz w:val="18"/>
          <w:szCs w:val="18"/>
        </w:rPr>
      </w:pPr>
    </w:p>
    <w:p w14:paraId="042208F9" w14:textId="77777777" w:rsidR="005B27F9" w:rsidRPr="00F265BE" w:rsidRDefault="005B27F9" w:rsidP="005B27F9">
      <w:pPr>
        <w:pStyle w:val="Author"/>
        <w:spacing w:before="5pt" w:beforeAutospacing="1"/>
        <w:ind w:start="36pt"/>
        <w:jc w:val="both"/>
        <w:rPr>
          <w:sz w:val="18"/>
          <w:szCs w:val="18"/>
        </w:rPr>
      </w:pPr>
    </w:p>
    <w:p w14:paraId="3EF14F21" w14:textId="4E35E1BE" w:rsidR="00BD670B" w:rsidRPr="00F265BE" w:rsidRDefault="00C95999" w:rsidP="005B27F9">
      <w:pPr>
        <w:pStyle w:val="Author"/>
        <w:spacing w:before="5pt" w:beforeAutospacing="1"/>
        <w:ind w:start="36pt"/>
        <w:jc w:val="both"/>
        <w:rPr>
          <w:i/>
          <w:sz w:val="18"/>
          <w:szCs w:val="18"/>
          <w:lang w:val="de-AT"/>
        </w:rPr>
      </w:pPr>
      <w:r w:rsidRPr="00F265BE">
        <w:rPr>
          <w:sz w:val="18"/>
          <w:szCs w:val="18"/>
          <w:lang w:val="de-AT"/>
        </w:rPr>
        <w:t>Hans</w:t>
      </w:r>
      <w:r w:rsidR="001A3B3D" w:rsidRPr="00F265BE">
        <w:rPr>
          <w:sz w:val="18"/>
          <w:szCs w:val="18"/>
          <w:lang w:val="de-AT"/>
        </w:rPr>
        <w:t xml:space="preserve"> </w:t>
      </w:r>
      <w:r w:rsidRPr="00F265BE">
        <w:rPr>
          <w:sz w:val="18"/>
          <w:szCs w:val="18"/>
          <w:lang w:val="de-AT"/>
        </w:rPr>
        <w:t>Tschohl</w:t>
      </w:r>
      <w:r w:rsidR="001A3B3D" w:rsidRPr="00F265BE">
        <w:rPr>
          <w:sz w:val="18"/>
          <w:szCs w:val="18"/>
          <w:lang w:val="de-AT"/>
        </w:rPr>
        <w:br/>
      </w:r>
      <w:r w:rsidRPr="00F265BE">
        <w:rPr>
          <w:i/>
          <w:sz w:val="18"/>
          <w:szCs w:val="18"/>
          <w:lang w:val="de-AT"/>
        </w:rPr>
        <w:t>Mäladarlen Högskola</w:t>
      </w:r>
      <w:r w:rsidR="00D72D06" w:rsidRPr="00F265BE">
        <w:rPr>
          <w:sz w:val="18"/>
          <w:szCs w:val="18"/>
          <w:lang w:val="de-AT"/>
        </w:rPr>
        <w:br/>
      </w:r>
      <w:r w:rsidRPr="00F265BE">
        <w:rPr>
          <w:sz w:val="18"/>
          <w:szCs w:val="18"/>
          <w:lang w:val="de-AT"/>
        </w:rPr>
        <w:t>Västerås</w:t>
      </w:r>
      <w:r w:rsidR="009303D9" w:rsidRPr="00F265BE">
        <w:rPr>
          <w:sz w:val="18"/>
          <w:szCs w:val="18"/>
          <w:lang w:val="de-AT"/>
        </w:rPr>
        <w:t xml:space="preserve">, </w:t>
      </w:r>
      <w:r w:rsidRPr="00F265BE">
        <w:rPr>
          <w:sz w:val="18"/>
          <w:szCs w:val="18"/>
          <w:lang w:val="de-AT"/>
        </w:rPr>
        <w:t>Sweden</w:t>
      </w:r>
      <w:r w:rsidR="001A3B3D" w:rsidRPr="00F265BE">
        <w:rPr>
          <w:sz w:val="18"/>
          <w:szCs w:val="18"/>
          <w:lang w:val="de-AT"/>
        </w:rPr>
        <w:br/>
      </w:r>
      <w:r w:rsidRPr="00F265BE">
        <w:rPr>
          <w:sz w:val="18"/>
          <w:szCs w:val="18"/>
          <w:lang w:val="de-AT"/>
        </w:rPr>
        <w:t>htl21001@student.mdh.se</w:t>
      </w:r>
    </w:p>
    <w:p w14:paraId="4C0F02B5" w14:textId="76E7B071" w:rsidR="00C95999" w:rsidRPr="00F265BE" w:rsidRDefault="00C95999" w:rsidP="00563778">
      <w:pPr>
        <w:pStyle w:val="Author"/>
        <w:spacing w:before="5pt" w:beforeAutospacing="1"/>
        <w:jc w:val="both"/>
        <w:rPr>
          <w:sz w:val="18"/>
          <w:szCs w:val="18"/>
          <w:lang w:val="de-AT"/>
        </w:rPr>
      </w:pPr>
    </w:p>
    <w:p w14:paraId="3168E553" w14:textId="203267D0" w:rsidR="00C95999" w:rsidRPr="00F265BE" w:rsidRDefault="00C95999" w:rsidP="00563778">
      <w:pPr>
        <w:pStyle w:val="Author"/>
        <w:spacing w:before="5pt" w:beforeAutospacing="1"/>
        <w:jc w:val="both"/>
        <w:rPr>
          <w:sz w:val="18"/>
          <w:szCs w:val="18"/>
          <w:lang w:val="de-AT"/>
        </w:rPr>
      </w:pPr>
    </w:p>
    <w:p w14:paraId="48C5550D" w14:textId="555CC04B" w:rsidR="00C95999" w:rsidRPr="00F265BE" w:rsidRDefault="00C95999" w:rsidP="00563778">
      <w:pPr>
        <w:pStyle w:val="Author"/>
        <w:spacing w:before="5pt" w:beforeAutospacing="1"/>
        <w:jc w:val="both"/>
        <w:rPr>
          <w:sz w:val="18"/>
          <w:szCs w:val="18"/>
          <w:lang w:val="de-AT"/>
        </w:rPr>
      </w:pPr>
    </w:p>
    <w:p w14:paraId="547DFEC6" w14:textId="6854377A" w:rsidR="009303D9" w:rsidRPr="00F265BE" w:rsidRDefault="009303D9" w:rsidP="00563778">
      <w:pPr>
        <w:jc w:val="both"/>
        <w:rPr>
          <w:lang w:val="de-AT"/>
        </w:rPr>
        <w:sectPr w:rsidR="009303D9" w:rsidRPr="00F265BE" w:rsidSect="003B4E04">
          <w:type w:val="continuous"/>
          <w:pgSz w:w="595.30pt" w:h="841.90pt" w:code="9"/>
          <w:pgMar w:top="22.50pt" w:right="44.65pt" w:bottom="72pt" w:left="44.65pt" w:header="36pt" w:footer="36pt" w:gutter="0pt"/>
          <w:cols w:num="3" w:space="36pt"/>
          <w:docGrid w:linePitch="360"/>
        </w:sectPr>
      </w:pPr>
    </w:p>
    <w:p w14:paraId="57E29F9A" w14:textId="1FFA39A5" w:rsidR="009303D9" w:rsidRPr="00F265BE" w:rsidRDefault="009303D9" w:rsidP="00FA7261">
      <w:pPr>
        <w:pStyle w:val="Heading1"/>
      </w:pPr>
      <w:r w:rsidRPr="00F265BE">
        <w:t xml:space="preserve">Introduction </w:t>
      </w:r>
    </w:p>
    <w:p w14:paraId="5D822975" w14:textId="171A739C" w:rsidR="000115D2" w:rsidRPr="00F265BE" w:rsidRDefault="000115D2" w:rsidP="000115D2">
      <w:pPr>
        <w:jc w:val="both"/>
        <w:rPr>
          <w:lang w:val="en-ZA"/>
        </w:rPr>
      </w:pPr>
      <w:r w:rsidRPr="00F265BE">
        <w:rPr>
          <w:lang w:val="en-ZA"/>
        </w:rPr>
        <w:t xml:space="preserve">The </w:t>
      </w:r>
      <w:proofErr w:type="spellStart"/>
      <w:r w:rsidRPr="00F265BE">
        <w:rPr>
          <w:lang w:val="en-ZA"/>
        </w:rPr>
        <w:t>PoVD</w:t>
      </w:r>
      <w:proofErr w:type="spellEnd"/>
      <w:r w:rsidRPr="00F265BE">
        <w:rPr>
          <w:lang w:val="en-ZA"/>
        </w:rPr>
        <w:t xml:space="preserve"> is an innovating and creative way of displaying information or an animation using the weaknesses of the human eye to create an after image of a flashing light so that it looks as if the light isn’t flashing at all</w:t>
      </w:r>
    </w:p>
    <w:p w14:paraId="6CD1F2BF" w14:textId="77777777" w:rsidR="000115D2" w:rsidRPr="00F265BE" w:rsidRDefault="000115D2" w:rsidP="000115D2"/>
    <w:p w14:paraId="142C0255" w14:textId="4DA3D2CF" w:rsidR="00BA0014" w:rsidRPr="00F265BE" w:rsidRDefault="007E76B0" w:rsidP="00563778">
      <w:pPr>
        <w:jc w:val="both"/>
        <w:rPr>
          <w:lang w:val="en-ZA"/>
        </w:rPr>
      </w:pPr>
      <w:r w:rsidRPr="00F265BE">
        <w:rPr>
          <w:lang w:val="en-ZA"/>
        </w:rPr>
        <w:t>The concept of a Persistence of Vision Display (</w:t>
      </w:r>
      <w:proofErr w:type="spellStart"/>
      <w:r w:rsidRPr="00F265BE">
        <w:rPr>
          <w:lang w:val="en-ZA"/>
        </w:rPr>
        <w:t>PoVD</w:t>
      </w:r>
      <w:proofErr w:type="spellEnd"/>
      <w:r w:rsidRPr="00F265BE">
        <w:rPr>
          <w:lang w:val="en-ZA"/>
        </w:rPr>
        <w:t xml:space="preserve">) has been around for a long time and has already been </w:t>
      </w:r>
      <w:r w:rsidR="00154D02" w:rsidRPr="00F265BE">
        <w:rPr>
          <w:lang w:val="en-ZA"/>
        </w:rPr>
        <w:t>constructed</w:t>
      </w:r>
      <w:r w:rsidRPr="00F265BE">
        <w:rPr>
          <w:lang w:val="en-ZA"/>
        </w:rPr>
        <w:t xml:space="preserve"> by many people.</w:t>
      </w:r>
      <w:r w:rsidR="00154D02" w:rsidRPr="00F265BE">
        <w:rPr>
          <w:lang w:val="en-ZA"/>
        </w:rPr>
        <w:t xml:space="preserve"> A </w:t>
      </w:r>
      <w:proofErr w:type="spellStart"/>
      <w:r w:rsidR="00154D02" w:rsidRPr="00F265BE">
        <w:rPr>
          <w:lang w:val="en-ZA"/>
        </w:rPr>
        <w:t>PoVD</w:t>
      </w:r>
      <w:proofErr w:type="spellEnd"/>
      <w:r w:rsidR="00154D02" w:rsidRPr="00F265BE">
        <w:rPr>
          <w:lang w:val="en-ZA"/>
        </w:rPr>
        <w:t xml:space="preserve"> makes use of the Persistence of Vision phenomenon </w:t>
      </w:r>
      <w:r w:rsidR="00BA0014" w:rsidRPr="00F265BE">
        <w:rPr>
          <w:lang w:val="en-ZA"/>
        </w:rPr>
        <w:t>which</w:t>
      </w:r>
      <w:r w:rsidR="00154D02" w:rsidRPr="00F265BE">
        <w:rPr>
          <w:lang w:val="en-ZA"/>
        </w:rPr>
        <w:t xml:space="preserve"> has been put to good use in the animation sector, for example the very early micky mouse cartoons, where they used to make the animation frame by frame.</w:t>
      </w:r>
      <w:r w:rsidR="00BA0014" w:rsidRPr="00F265BE">
        <w:rPr>
          <w:lang w:val="en-ZA"/>
        </w:rPr>
        <w:t xml:space="preserve"> </w:t>
      </w:r>
      <w:r w:rsidR="00DE5115" w:rsidRPr="00F265BE">
        <w:rPr>
          <w:color w:val="000000"/>
          <w:shd w:val="clear" w:color="auto" w:fill="FFFFFF"/>
        </w:rPr>
        <w:t>(</w:t>
      </w:r>
      <w:proofErr w:type="spellStart"/>
      <w:r w:rsidR="00DE5115" w:rsidRPr="00F265BE">
        <w:rPr>
          <w:color w:val="000000"/>
          <w:shd w:val="clear" w:color="auto" w:fill="FFFFFF"/>
        </w:rPr>
        <w:t>Kadaf</w:t>
      </w:r>
      <w:proofErr w:type="spellEnd"/>
      <w:r w:rsidR="00DE5115" w:rsidRPr="00F265BE">
        <w:rPr>
          <w:color w:val="000000"/>
          <w:shd w:val="clear" w:color="auto" w:fill="FFFFFF"/>
        </w:rPr>
        <w:t>, 2021)</w:t>
      </w:r>
    </w:p>
    <w:p w14:paraId="0FCE2AE4" w14:textId="77777777" w:rsidR="00BA0014" w:rsidRPr="00F265BE" w:rsidRDefault="00BA0014" w:rsidP="00563778">
      <w:pPr>
        <w:jc w:val="both"/>
        <w:rPr>
          <w:lang w:val="en-ZA"/>
        </w:rPr>
      </w:pPr>
    </w:p>
    <w:p w14:paraId="7FDB2347" w14:textId="776243C1" w:rsidR="00FB4138" w:rsidRPr="00F265BE" w:rsidRDefault="007E76B0" w:rsidP="00563778">
      <w:pPr>
        <w:jc w:val="both"/>
        <w:rPr>
          <w:lang w:val="en-ZA"/>
        </w:rPr>
      </w:pPr>
      <w:r w:rsidRPr="00F265BE">
        <w:rPr>
          <w:lang w:val="en-ZA"/>
        </w:rPr>
        <w:t xml:space="preserve">This </w:t>
      </w:r>
      <w:r w:rsidR="00A55971" w:rsidRPr="00F265BE">
        <w:rPr>
          <w:lang w:val="en-ZA"/>
        </w:rPr>
        <w:t xml:space="preserve">project will be different in the way that it is made by making use of an H-bridge to control a motor and using a positional sensor that will also be regulating the motor speed. </w:t>
      </w:r>
    </w:p>
    <w:p w14:paraId="3A5F1C86" w14:textId="77777777" w:rsidR="00722BA6" w:rsidRPr="00F265BE" w:rsidRDefault="00722BA6" w:rsidP="00563778">
      <w:pPr>
        <w:jc w:val="both"/>
        <w:rPr>
          <w:lang w:val="en-ZA"/>
        </w:rPr>
      </w:pPr>
    </w:p>
    <w:p w14:paraId="3D0FB84B" w14:textId="66C7DD3E" w:rsidR="009303D9" w:rsidRPr="00F265BE" w:rsidRDefault="00FB4138" w:rsidP="00FA7261">
      <w:pPr>
        <w:pStyle w:val="Heading1"/>
      </w:pPr>
      <w:r w:rsidRPr="00F265BE">
        <w:t>Background</w:t>
      </w:r>
    </w:p>
    <w:p w14:paraId="47F272AC" w14:textId="7271EF76" w:rsidR="00FB4138" w:rsidRPr="00F265BE" w:rsidRDefault="00ED72FB" w:rsidP="00ED72FB">
      <w:pPr>
        <w:jc w:val="both"/>
        <w:rPr>
          <w:lang w:val="en-ZA"/>
        </w:rPr>
      </w:pPr>
      <w:r w:rsidRPr="00F265BE">
        <w:rPr>
          <w:lang w:val="en-ZA"/>
        </w:rPr>
        <w:t xml:space="preserve">The </w:t>
      </w:r>
      <w:proofErr w:type="spellStart"/>
      <w:r w:rsidRPr="00F265BE">
        <w:rPr>
          <w:lang w:val="en-ZA"/>
        </w:rPr>
        <w:t>PoVD</w:t>
      </w:r>
      <w:proofErr w:type="spellEnd"/>
      <w:r w:rsidRPr="00F265BE">
        <w:rPr>
          <w:lang w:val="en-ZA"/>
        </w:rPr>
        <w:t xml:space="preserve"> works on the concept that the human eye can only process about 10-12 images per second. </w:t>
      </w:r>
      <w:r w:rsidRPr="00F265BE">
        <w:rPr>
          <w:rStyle w:val="selectable"/>
          <w:color w:val="000000"/>
          <w:shd w:val="clear" w:color="auto" w:fill="FFFFFF"/>
        </w:rPr>
        <w:t xml:space="preserve">(Persistence of vision: how does animation </w:t>
      </w:r>
      <w:proofErr w:type="gramStart"/>
      <w:r w:rsidRPr="00F265BE">
        <w:rPr>
          <w:rStyle w:val="selectable"/>
          <w:color w:val="000000"/>
          <w:shd w:val="clear" w:color="auto" w:fill="FFFFFF"/>
        </w:rPr>
        <w:t>work?,</w:t>
      </w:r>
      <w:proofErr w:type="gramEnd"/>
      <w:r w:rsidRPr="00F265BE">
        <w:rPr>
          <w:rStyle w:val="selectable"/>
          <w:color w:val="000000"/>
          <w:shd w:val="clear" w:color="auto" w:fill="FFFFFF"/>
        </w:rPr>
        <w:t xml:space="preserve"> 2021)</w:t>
      </w:r>
      <w:r w:rsidR="00FB4138" w:rsidRPr="00F265BE">
        <w:rPr>
          <w:lang w:val="en-ZA"/>
        </w:rPr>
        <w:t xml:space="preserve">If more than 10-12 images are shown to a viewer under a </w:t>
      </w:r>
      <w:r w:rsidR="004A4A80" w:rsidRPr="00F265BE">
        <w:rPr>
          <w:lang w:val="en-ZA"/>
        </w:rPr>
        <w:t>second,</w:t>
      </w:r>
      <w:r w:rsidR="00FB4138" w:rsidRPr="00F265BE">
        <w:rPr>
          <w:lang w:val="en-ZA"/>
        </w:rPr>
        <w:t xml:space="preserve"> then the image with have an after image effect which could give the impression of a lasting image instead of randomly flashing LEDs. The concept of the after image effects was used in the early animations and movies.</w:t>
      </w:r>
    </w:p>
    <w:p w14:paraId="17FC6B5E" w14:textId="49AFC565" w:rsidR="00DE5115" w:rsidRPr="00F265BE" w:rsidRDefault="00DE5115" w:rsidP="00ED72FB">
      <w:pPr>
        <w:jc w:val="both"/>
        <w:rPr>
          <w:lang w:val="en-ZA"/>
        </w:rPr>
      </w:pPr>
    </w:p>
    <w:p w14:paraId="7734A222" w14:textId="22FA072B" w:rsidR="00DE5115" w:rsidRPr="00F265BE" w:rsidRDefault="00DE5115" w:rsidP="00ED72FB">
      <w:pPr>
        <w:jc w:val="both"/>
        <w:rPr>
          <w:lang w:val="en-ZA"/>
        </w:rPr>
      </w:pPr>
      <w:r w:rsidRPr="00F265BE">
        <w:rPr>
          <w:lang w:val="en-ZA"/>
        </w:rPr>
        <w:t xml:space="preserve">A </w:t>
      </w:r>
      <w:proofErr w:type="spellStart"/>
      <w:r w:rsidRPr="00F265BE">
        <w:rPr>
          <w:lang w:val="en-ZA"/>
        </w:rPr>
        <w:t>PoVD</w:t>
      </w:r>
      <w:proofErr w:type="spellEnd"/>
      <w:r w:rsidRPr="00F265BE">
        <w:rPr>
          <w:lang w:val="en-ZA"/>
        </w:rPr>
        <w:t xml:space="preserve"> will require a micro controller, a positional sensor, </w:t>
      </w:r>
      <w:proofErr w:type="spellStart"/>
      <w:r w:rsidRPr="00F265BE">
        <w:rPr>
          <w:lang w:val="en-ZA"/>
        </w:rPr>
        <w:t>sevral</w:t>
      </w:r>
      <w:proofErr w:type="spellEnd"/>
      <w:r w:rsidRPr="00F265BE">
        <w:rPr>
          <w:lang w:val="en-ZA"/>
        </w:rPr>
        <w:t xml:space="preserve"> LEDs, resistors, a DC motor, a power source, conduction wires and </w:t>
      </w:r>
      <w:proofErr w:type="gramStart"/>
      <w:r w:rsidRPr="00F265BE">
        <w:rPr>
          <w:lang w:val="en-ZA"/>
        </w:rPr>
        <w:t>a two structures</w:t>
      </w:r>
      <w:proofErr w:type="gramEnd"/>
      <w:r w:rsidRPr="00F265BE">
        <w:rPr>
          <w:lang w:val="en-ZA"/>
        </w:rPr>
        <w:t>, one to hold all of the components and one to rotate</w:t>
      </w:r>
      <w:r w:rsidR="003428C3" w:rsidRPr="00F265BE">
        <w:rPr>
          <w:lang w:val="en-ZA"/>
        </w:rPr>
        <w:t xml:space="preserve">. </w:t>
      </w:r>
      <w:r w:rsidR="003428C3" w:rsidRPr="00F265BE">
        <w:rPr>
          <w:color w:val="000000"/>
          <w:shd w:val="clear" w:color="auto" w:fill="FFFFFF"/>
        </w:rPr>
        <w:t>(&amp;</w:t>
      </w:r>
      <w:proofErr w:type="spellStart"/>
      <w:proofErr w:type="gramStart"/>
      <w:r w:rsidR="003428C3" w:rsidRPr="00F265BE">
        <w:rPr>
          <w:color w:val="000000"/>
          <w:shd w:val="clear" w:color="auto" w:fill="FFFFFF"/>
        </w:rPr>
        <w:t>raquo</w:t>
      </w:r>
      <w:proofErr w:type="spellEnd"/>
      <w:r w:rsidR="003428C3" w:rsidRPr="00F265BE">
        <w:rPr>
          <w:color w:val="000000"/>
          <w:shd w:val="clear" w:color="auto" w:fill="FFFFFF"/>
        </w:rPr>
        <w:t>;,</w:t>
      </w:r>
      <w:proofErr w:type="gramEnd"/>
      <w:r w:rsidR="003428C3" w:rsidRPr="00F265BE">
        <w:rPr>
          <w:color w:val="000000"/>
          <w:shd w:val="clear" w:color="auto" w:fill="FFFFFF"/>
        </w:rPr>
        <w:t xml:space="preserve"> 2021)</w:t>
      </w:r>
    </w:p>
    <w:p w14:paraId="5E43EA76" w14:textId="77777777" w:rsidR="008E31A4" w:rsidRPr="00F265BE" w:rsidRDefault="008E31A4" w:rsidP="00563778">
      <w:pPr>
        <w:jc w:val="both"/>
        <w:rPr>
          <w:lang w:val="en-ZA"/>
        </w:rPr>
      </w:pPr>
    </w:p>
    <w:p w14:paraId="3B260813" w14:textId="5D82D00C" w:rsidR="00FB4138" w:rsidRPr="00F265BE" w:rsidRDefault="00FB4138" w:rsidP="00563778">
      <w:pPr>
        <w:jc w:val="both"/>
        <w:rPr>
          <w:lang w:val="en-ZA"/>
        </w:rPr>
      </w:pPr>
      <w:r w:rsidRPr="00F265BE">
        <w:rPr>
          <w:lang w:val="en-ZA"/>
        </w:rPr>
        <w:t xml:space="preserve">The Hall </w:t>
      </w:r>
      <w:r w:rsidR="00E561FA" w:rsidRPr="00F265BE">
        <w:rPr>
          <w:lang w:val="en-ZA"/>
        </w:rPr>
        <w:t xml:space="preserve">effect </w:t>
      </w:r>
      <w:r w:rsidRPr="00F265BE">
        <w:rPr>
          <w:lang w:val="en-ZA"/>
        </w:rPr>
        <w:t xml:space="preserve">sensor works </w:t>
      </w:r>
      <w:r w:rsidR="00E561FA" w:rsidRPr="00F265BE">
        <w:rPr>
          <w:lang w:val="en-ZA"/>
        </w:rPr>
        <w:t xml:space="preserve">on the concept of the Hall effect which states that when and electric current flows through a conductive medium </w:t>
      </w:r>
      <w:r w:rsidR="003A3CCF" w:rsidRPr="00F265BE">
        <w:rPr>
          <w:lang w:val="en-ZA"/>
        </w:rPr>
        <w:t xml:space="preserve">in a magnetic field, </w:t>
      </w:r>
      <w:r w:rsidR="00377E89" w:rsidRPr="00F265BE">
        <w:rPr>
          <w:lang w:val="en-ZA"/>
        </w:rPr>
        <w:t>a voltage is produced</w:t>
      </w:r>
      <w:r w:rsidRPr="00F265BE">
        <w:rPr>
          <w:lang w:val="en-ZA"/>
        </w:rPr>
        <w:t>.</w:t>
      </w:r>
      <w:r w:rsidR="00377E89" w:rsidRPr="00F265BE">
        <w:rPr>
          <w:lang w:val="en-ZA"/>
        </w:rPr>
        <w:t xml:space="preserve"> </w:t>
      </w:r>
      <w:r w:rsidR="00ED72FB" w:rsidRPr="00F265BE">
        <w:rPr>
          <w:color w:val="000000"/>
          <w:shd w:val="clear" w:color="auto" w:fill="FFFFFF"/>
        </w:rPr>
        <w:t>(Hall Effect, 2021)</w:t>
      </w:r>
      <w:r w:rsidR="004A43E0" w:rsidRPr="00F265BE">
        <w:rPr>
          <w:color w:val="000000"/>
          <w:shd w:val="clear" w:color="auto" w:fill="FFFFFF"/>
        </w:rPr>
        <w:t>. Some other possible options for the positional sensor are a Photodiode</w:t>
      </w:r>
      <w:r w:rsidR="005E2419" w:rsidRPr="00F265BE">
        <w:rPr>
          <w:color w:val="000000"/>
          <w:shd w:val="clear" w:color="auto" w:fill="FFFFFF"/>
        </w:rPr>
        <w:t xml:space="preserve"> (PHOTODIODE BASICS – Wavelength Electronics, 2021)</w:t>
      </w:r>
      <w:r w:rsidR="004A43E0" w:rsidRPr="00F265BE">
        <w:rPr>
          <w:color w:val="000000"/>
          <w:shd w:val="clear" w:color="auto" w:fill="FFFFFF"/>
        </w:rPr>
        <w:t>, an IR sensor</w:t>
      </w:r>
      <w:r w:rsidR="005E2419" w:rsidRPr="00F265BE">
        <w:rPr>
          <w:color w:val="000000"/>
          <w:shd w:val="clear" w:color="auto" w:fill="FFFFFF"/>
        </w:rPr>
        <w:t xml:space="preserve"> (IR Sensor, 2021)</w:t>
      </w:r>
      <w:r w:rsidR="004A43E0" w:rsidRPr="00F265BE">
        <w:rPr>
          <w:color w:val="000000"/>
          <w:shd w:val="clear" w:color="auto" w:fill="FFFFFF"/>
        </w:rPr>
        <w:t xml:space="preserve">, a </w:t>
      </w:r>
      <w:proofErr w:type="gramStart"/>
      <w:r w:rsidR="004A43E0" w:rsidRPr="00F265BE">
        <w:rPr>
          <w:color w:val="000000"/>
          <w:shd w:val="clear" w:color="auto" w:fill="FFFFFF"/>
        </w:rPr>
        <w:t>phototransistor</w:t>
      </w:r>
      <w:r w:rsidR="005E2419" w:rsidRPr="00F265BE">
        <w:rPr>
          <w:color w:val="666666"/>
          <w:shd w:val="clear" w:color="auto" w:fill="FFFFFF"/>
        </w:rPr>
        <w:t xml:space="preserve"> </w:t>
      </w:r>
      <w:r w:rsidR="005E2419" w:rsidRPr="00F265BE">
        <w:rPr>
          <w:rStyle w:val="Strong"/>
          <w:color w:val="666666"/>
          <w:shd w:val="clear" w:color="auto" w:fill="FFFFFF"/>
        </w:rPr>
        <w:t> </w:t>
      </w:r>
      <w:r w:rsidR="005E2419" w:rsidRPr="00F265BE">
        <w:rPr>
          <w:rStyle w:val="selectable"/>
          <w:color w:val="000000"/>
          <w:shd w:val="clear" w:color="auto" w:fill="FFFFFF"/>
        </w:rPr>
        <w:t>(</w:t>
      </w:r>
      <w:proofErr w:type="gramEnd"/>
      <w:r w:rsidR="005E2419" w:rsidRPr="00F265BE">
        <w:rPr>
          <w:rStyle w:val="selectable"/>
          <w:color w:val="000000"/>
          <w:shd w:val="clear" w:color="auto" w:fill="FFFFFF"/>
        </w:rPr>
        <w:t>Phototransistor : Construction, Circuit Diagram &amp; Its Applications, 2021)</w:t>
      </w:r>
      <w:r w:rsidR="004A43E0" w:rsidRPr="00F265BE">
        <w:rPr>
          <w:color w:val="000000"/>
          <w:shd w:val="clear" w:color="auto" w:fill="FFFFFF"/>
        </w:rPr>
        <w:t>, or an optical encoder</w:t>
      </w:r>
      <w:r w:rsidR="003921BF" w:rsidRPr="00F265BE">
        <w:rPr>
          <w:color w:val="000000"/>
          <w:shd w:val="clear" w:color="auto" w:fill="FFFFFF"/>
        </w:rPr>
        <w:t xml:space="preserve"> (#04 Principle and advantages of optical encoder | Basic Knowledge of Encoder | TUTORIALS | Asahi Kasei Microdevices (AKM), 2021)</w:t>
      </w:r>
      <w:r w:rsidR="004A43E0" w:rsidRPr="00F265BE">
        <w:rPr>
          <w:color w:val="000000"/>
          <w:shd w:val="clear" w:color="auto" w:fill="FFFFFF"/>
        </w:rPr>
        <w:t xml:space="preserve">. </w:t>
      </w:r>
    </w:p>
    <w:p w14:paraId="59DCFBF8" w14:textId="0DBB370F" w:rsidR="00377E89" w:rsidRPr="00F265BE" w:rsidRDefault="00377E89" w:rsidP="00563778">
      <w:pPr>
        <w:jc w:val="both"/>
        <w:rPr>
          <w:lang w:val="en-ZA"/>
        </w:rPr>
      </w:pPr>
    </w:p>
    <w:p w14:paraId="623BE562" w14:textId="07932AD5" w:rsidR="00377E89" w:rsidRPr="00F265BE" w:rsidRDefault="00377E89" w:rsidP="00563778">
      <w:pPr>
        <w:jc w:val="both"/>
        <w:rPr>
          <w:lang w:val="en-ZA"/>
        </w:rPr>
      </w:pPr>
      <w:r w:rsidRPr="00F265BE">
        <w:rPr>
          <w:lang w:val="en-ZA"/>
        </w:rPr>
        <w:t xml:space="preserve">To control a DC motor, an H-bridge will be used. An H-bridge is an electronic circuit that consists of </w:t>
      </w:r>
      <w:r w:rsidR="0075388F" w:rsidRPr="00F265BE">
        <w:rPr>
          <w:lang w:val="en-ZA"/>
        </w:rPr>
        <w:t xml:space="preserve">transistors which are switched on or off to manipulate the flow of current to either make the motor drive forwards, in reverse or to come to a fast stop. If MOSFETs are used, there is the advantage of </w:t>
      </w:r>
      <w:r w:rsidR="0075388F" w:rsidRPr="00F265BE">
        <w:rPr>
          <w:lang w:val="en-ZA"/>
        </w:rPr>
        <w:t xml:space="preserve">being able to withstand higher currents without damage. </w:t>
      </w:r>
      <w:r w:rsidR="00ED72FB" w:rsidRPr="00F265BE">
        <w:rPr>
          <w:color w:val="000000"/>
          <w:shd w:val="clear" w:color="auto" w:fill="FFFFFF"/>
        </w:rPr>
        <w:t>(H-Bridge Theory &amp; Practice -- Chuck's Robotics Notebook, 2021)</w:t>
      </w:r>
    </w:p>
    <w:p w14:paraId="68D17E98" w14:textId="4682D8BA" w:rsidR="00FB4138" w:rsidRPr="00F265BE" w:rsidRDefault="00FB4138" w:rsidP="00563778">
      <w:pPr>
        <w:jc w:val="both"/>
      </w:pPr>
    </w:p>
    <w:p w14:paraId="24C134B5" w14:textId="52E030AA" w:rsidR="001C07DA" w:rsidRPr="00F265BE" w:rsidRDefault="001C07DA" w:rsidP="00563778">
      <w:pPr>
        <w:jc w:val="both"/>
      </w:pPr>
      <w:r w:rsidRPr="00F265BE">
        <w:t xml:space="preserve">The </w:t>
      </w:r>
      <w:r w:rsidR="00DD0593" w:rsidRPr="00F265BE">
        <w:t>four</w:t>
      </w:r>
      <w:r w:rsidRPr="00F265BE">
        <w:t xml:space="preserve"> main design solutions to choose from are:</w:t>
      </w:r>
    </w:p>
    <w:p w14:paraId="554E0F26" w14:textId="77777777" w:rsidR="001C07DA" w:rsidRPr="00F265BE" w:rsidRDefault="001C07DA" w:rsidP="001C07DA">
      <w:pPr>
        <w:pStyle w:val="Heading3"/>
        <w:rPr>
          <w:lang w:val="en-ZA"/>
        </w:rPr>
      </w:pPr>
      <w:r w:rsidRPr="00F265BE">
        <w:rPr>
          <w:lang w:val="en-ZA"/>
        </w:rPr>
        <w:t>Half Circular PoVD:</w:t>
      </w:r>
    </w:p>
    <w:p w14:paraId="2EA801CB" w14:textId="3928D405" w:rsidR="001C07DA" w:rsidRPr="00F265BE" w:rsidRDefault="001C07DA" w:rsidP="001C07DA">
      <w:pPr>
        <w:jc w:val="both"/>
        <w:rPr>
          <w:lang w:val="en-ZA"/>
        </w:rPr>
      </w:pPr>
      <w:r w:rsidRPr="00F265BE">
        <w:rPr>
          <w:lang w:val="en-ZA"/>
        </w:rPr>
        <w:t xml:space="preserve">This design makes use of the fewest LEDs and is by far the easiest to construct. It consists of two main hardware parts: the rotating part and the stationary part. The rotating part will hold most of the electronics such as the Arduino nano and PCB. The stationary part will hold the DC motor and the battery. The stationary part can also have the option of a base plate or to be handheld. </w:t>
      </w:r>
      <w:r w:rsidR="00DD0593" w:rsidRPr="00F265BE">
        <w:rPr>
          <w:lang w:val="en-ZA"/>
        </w:rPr>
        <w:t xml:space="preserve"> </w:t>
      </w:r>
      <w:r w:rsidR="00DD0593" w:rsidRPr="00F265BE">
        <w:rPr>
          <w:color w:val="000000"/>
          <w:shd w:val="clear" w:color="auto" w:fill="FFFFFF"/>
        </w:rPr>
        <w:t>(&amp;</w:t>
      </w:r>
      <w:proofErr w:type="spellStart"/>
      <w:proofErr w:type="gramStart"/>
      <w:r w:rsidR="00DD0593" w:rsidRPr="00F265BE">
        <w:rPr>
          <w:color w:val="000000"/>
          <w:shd w:val="clear" w:color="auto" w:fill="FFFFFF"/>
        </w:rPr>
        <w:t>raquo</w:t>
      </w:r>
      <w:proofErr w:type="spellEnd"/>
      <w:r w:rsidR="00DD0593" w:rsidRPr="00F265BE">
        <w:rPr>
          <w:color w:val="000000"/>
          <w:shd w:val="clear" w:color="auto" w:fill="FFFFFF"/>
        </w:rPr>
        <w:t>;,</w:t>
      </w:r>
      <w:proofErr w:type="gramEnd"/>
      <w:r w:rsidR="00DD0593" w:rsidRPr="00F265BE">
        <w:rPr>
          <w:color w:val="000000"/>
          <w:shd w:val="clear" w:color="auto" w:fill="FFFFFF"/>
        </w:rPr>
        <w:t xml:space="preserve"> 2021)</w:t>
      </w:r>
    </w:p>
    <w:p w14:paraId="7E598C2E" w14:textId="77777777" w:rsidR="001C07DA" w:rsidRPr="00F265BE" w:rsidRDefault="001C07DA" w:rsidP="001C07DA">
      <w:pPr>
        <w:pStyle w:val="Heading3"/>
        <w:rPr>
          <w:lang w:val="en-ZA"/>
        </w:rPr>
      </w:pPr>
      <w:r w:rsidRPr="00F265BE">
        <w:rPr>
          <w:lang w:val="en-ZA"/>
        </w:rPr>
        <w:t>Spherical PoVD</w:t>
      </w:r>
    </w:p>
    <w:p w14:paraId="4C63ACD5" w14:textId="72136240" w:rsidR="001C07DA" w:rsidRPr="00F265BE" w:rsidRDefault="001C07DA" w:rsidP="001C07DA">
      <w:pPr>
        <w:jc w:val="both"/>
        <w:rPr>
          <w:lang w:val="en-ZA"/>
        </w:rPr>
      </w:pPr>
      <w:r w:rsidRPr="00F265BE">
        <w:rPr>
          <w:lang w:val="en-ZA"/>
        </w:rPr>
        <w:t xml:space="preserve">This design has rotating circle connected to a pole that goes through the middle of the circle. All electronics are in the centre of the circle. Half of the circle has LEDs and on the other side there is a hall effect sensor for reference. </w:t>
      </w:r>
      <w:r w:rsidR="00F265BE" w:rsidRPr="00F265BE">
        <w:rPr>
          <w:color w:val="000000"/>
          <w:shd w:val="clear" w:color="auto" w:fill="FFFFFF"/>
        </w:rPr>
        <w:t>(Coward, 2021)</w:t>
      </w:r>
    </w:p>
    <w:p w14:paraId="26EA456A" w14:textId="77777777" w:rsidR="001C07DA" w:rsidRPr="00F265BE" w:rsidRDefault="001C07DA" w:rsidP="001C07DA">
      <w:pPr>
        <w:pStyle w:val="Heading3"/>
        <w:rPr>
          <w:lang w:val="en-ZA"/>
        </w:rPr>
      </w:pPr>
      <w:r w:rsidRPr="00F265BE">
        <w:rPr>
          <w:lang w:val="en-ZA"/>
        </w:rPr>
        <w:t>Full Circular PoVD</w:t>
      </w:r>
    </w:p>
    <w:p w14:paraId="2328C12F" w14:textId="3E978DAE" w:rsidR="00DD0593" w:rsidRPr="00F265BE" w:rsidRDefault="001C07DA" w:rsidP="00DD0593">
      <w:pPr>
        <w:jc w:val="both"/>
        <w:rPr>
          <w:lang w:val="en-ZA"/>
        </w:rPr>
      </w:pPr>
      <w:r w:rsidRPr="00F265BE">
        <w:rPr>
          <w:lang w:val="en-ZA"/>
        </w:rPr>
        <w:t xml:space="preserve">This design works similarly to the half circular </w:t>
      </w:r>
      <w:proofErr w:type="spellStart"/>
      <w:r w:rsidRPr="00F265BE">
        <w:rPr>
          <w:lang w:val="en-ZA"/>
        </w:rPr>
        <w:t>PoVD</w:t>
      </w:r>
      <w:proofErr w:type="spellEnd"/>
      <w:r w:rsidRPr="00F265BE">
        <w:rPr>
          <w:lang w:val="en-ZA"/>
        </w:rPr>
        <w:t xml:space="preserve"> but has a continuous line of LEDs to process more images. </w:t>
      </w:r>
    </w:p>
    <w:p w14:paraId="57232D04" w14:textId="7DB7D5A7" w:rsidR="00DD0593" w:rsidRPr="00F265BE" w:rsidRDefault="00DD0593" w:rsidP="00DD0593">
      <w:pPr>
        <w:pStyle w:val="Heading3"/>
        <w:rPr>
          <w:lang w:val="en-ZA"/>
        </w:rPr>
      </w:pPr>
      <w:r w:rsidRPr="00F265BE">
        <w:rPr>
          <w:lang w:val="en-ZA"/>
        </w:rPr>
        <w:t>Cylindrical PoVD</w:t>
      </w:r>
    </w:p>
    <w:p w14:paraId="108C5717" w14:textId="247ECF4F" w:rsidR="00DD0593" w:rsidRPr="00F265BE" w:rsidRDefault="00DD0593" w:rsidP="00DD0593">
      <w:pPr>
        <w:jc w:val="both"/>
        <w:rPr>
          <w:lang w:val="en-ZA"/>
        </w:rPr>
      </w:pPr>
      <w:r w:rsidRPr="00F265BE">
        <w:rPr>
          <w:lang w:val="en-ZA"/>
        </w:rPr>
        <w:t xml:space="preserve">This design is </w:t>
      </w:r>
      <w:proofErr w:type="gramStart"/>
      <w:r w:rsidRPr="00F265BE">
        <w:rPr>
          <w:lang w:val="en-ZA"/>
        </w:rPr>
        <w:t>similar to</w:t>
      </w:r>
      <w:proofErr w:type="gramEnd"/>
      <w:r w:rsidRPr="00F265BE">
        <w:rPr>
          <w:lang w:val="en-ZA"/>
        </w:rPr>
        <w:t xml:space="preserve"> the spherical design with the exception that the rotating part is rectangular and not circular. </w:t>
      </w:r>
      <w:r w:rsidR="00B57685" w:rsidRPr="00F265BE">
        <w:rPr>
          <w:lang w:val="en-ZA"/>
        </w:rPr>
        <w:t>(</w:t>
      </w:r>
      <w:r w:rsidR="00B57685" w:rsidRPr="00F265BE">
        <w:t>Al-</w:t>
      </w:r>
      <w:proofErr w:type="spellStart"/>
      <w:r w:rsidR="00B57685" w:rsidRPr="00F265BE">
        <w:t>Natsheh</w:t>
      </w:r>
      <w:proofErr w:type="spellEnd"/>
      <w:r w:rsidR="00B57685" w:rsidRPr="00F265BE">
        <w:t>, Hammad</w:t>
      </w:r>
      <w:r w:rsidR="00F265BE" w:rsidRPr="00F265BE">
        <w:t>,</w:t>
      </w:r>
      <w:r w:rsidR="00B57685" w:rsidRPr="00F265BE">
        <w:t xml:space="preserve"> Abu Zaid</w:t>
      </w:r>
      <w:r w:rsidR="00F265BE" w:rsidRPr="00F265BE">
        <w:t>;</w:t>
      </w:r>
      <w:r w:rsidR="00B57685" w:rsidRPr="00F265BE">
        <w:t xml:space="preserve"> 2019)</w:t>
      </w:r>
    </w:p>
    <w:p w14:paraId="358DCD0D" w14:textId="1C003215" w:rsidR="001C07DA" w:rsidRPr="00F265BE" w:rsidRDefault="001C07DA" w:rsidP="001C07DA">
      <w:pPr>
        <w:jc w:val="both"/>
        <w:rPr>
          <w:lang w:val="en-ZA"/>
        </w:rPr>
      </w:pPr>
    </w:p>
    <w:p w14:paraId="40B30401" w14:textId="77777777" w:rsidR="001C07DA" w:rsidRPr="00F265BE" w:rsidRDefault="001C07DA" w:rsidP="00563778">
      <w:pPr>
        <w:jc w:val="both"/>
      </w:pPr>
    </w:p>
    <w:p w14:paraId="6192D44A" w14:textId="5E3328F9" w:rsidR="009303D9" w:rsidRPr="00F265BE" w:rsidRDefault="00722BA6" w:rsidP="00FA7261">
      <w:pPr>
        <w:pStyle w:val="Heading1"/>
      </w:pPr>
      <w:r w:rsidRPr="00F265BE">
        <w:t>Problem Formulation</w:t>
      </w:r>
    </w:p>
    <w:p w14:paraId="12911EAD" w14:textId="77777777" w:rsidR="008A35BE" w:rsidRPr="00F265BE" w:rsidRDefault="001C07DA" w:rsidP="00563778">
      <w:pPr>
        <w:jc w:val="both"/>
        <w:rPr>
          <w:lang w:val="en-ZA"/>
        </w:rPr>
      </w:pPr>
      <w:r w:rsidRPr="00F265BE">
        <w:rPr>
          <w:lang w:val="en-ZA"/>
        </w:rPr>
        <w:t xml:space="preserve">A PCB which holds a DC motor, an H-bridge, and a microcontroller needs to me designed and constructed. </w:t>
      </w:r>
    </w:p>
    <w:p w14:paraId="4E0343CC" w14:textId="77777777" w:rsidR="008A35BE" w:rsidRPr="00F265BE" w:rsidRDefault="001C07DA" w:rsidP="00563778">
      <w:pPr>
        <w:jc w:val="both"/>
        <w:rPr>
          <w:lang w:val="en-ZA"/>
        </w:rPr>
      </w:pPr>
      <w:r w:rsidRPr="00F265BE">
        <w:rPr>
          <w:lang w:val="en-ZA"/>
        </w:rPr>
        <w:t xml:space="preserve">Another PCB which holds the </w:t>
      </w:r>
      <w:proofErr w:type="gramStart"/>
      <w:r w:rsidRPr="00F265BE">
        <w:rPr>
          <w:lang w:val="en-ZA"/>
        </w:rPr>
        <w:t>LEDs</w:t>
      </w:r>
      <w:proofErr w:type="gramEnd"/>
      <w:r w:rsidRPr="00F265BE">
        <w:rPr>
          <w:lang w:val="en-ZA"/>
        </w:rPr>
        <w:t xml:space="preserve"> and the positional sensor </w:t>
      </w:r>
      <w:r w:rsidR="004A43E0" w:rsidRPr="00F265BE">
        <w:rPr>
          <w:lang w:val="en-ZA"/>
        </w:rPr>
        <w:t xml:space="preserve">also needs to be designed and constructed. </w:t>
      </w:r>
    </w:p>
    <w:p w14:paraId="4CB627A4" w14:textId="6E4CC2DF" w:rsidR="001C07DA" w:rsidRPr="00F265BE" w:rsidRDefault="00722BA6" w:rsidP="00563778">
      <w:pPr>
        <w:jc w:val="both"/>
        <w:rPr>
          <w:lang w:val="en-ZA"/>
        </w:rPr>
      </w:pPr>
      <w:r w:rsidRPr="00F265BE">
        <w:rPr>
          <w:lang w:val="en-ZA"/>
        </w:rPr>
        <w:t>For the DC motor to work as intended, a motor controller needs to be designed and constructed.</w:t>
      </w:r>
    </w:p>
    <w:p w14:paraId="2052E758" w14:textId="0EB203F7" w:rsidR="00722BA6" w:rsidRPr="00F265BE" w:rsidRDefault="00722BA6" w:rsidP="00563778">
      <w:pPr>
        <w:jc w:val="both"/>
        <w:rPr>
          <w:lang w:val="en-ZA"/>
        </w:rPr>
      </w:pPr>
      <w:r w:rsidRPr="00F265BE">
        <w:rPr>
          <w:lang w:val="en-ZA"/>
        </w:rPr>
        <w:t xml:space="preserve">To get the positioning of the images being displayed in the consistent and predictable location, </w:t>
      </w:r>
      <w:r w:rsidR="008A35BE" w:rsidRPr="00F265BE">
        <w:rPr>
          <w:lang w:val="en-ZA"/>
        </w:rPr>
        <w:t>a positional</w:t>
      </w:r>
      <w:r w:rsidRPr="00F265BE">
        <w:rPr>
          <w:lang w:val="en-ZA"/>
        </w:rPr>
        <w:t xml:space="preserve"> sensor needs to be </w:t>
      </w:r>
      <w:r w:rsidR="008A35BE" w:rsidRPr="00F265BE">
        <w:rPr>
          <w:lang w:val="en-ZA"/>
        </w:rPr>
        <w:t xml:space="preserve">chosen, </w:t>
      </w:r>
      <w:r w:rsidRPr="00F265BE">
        <w:rPr>
          <w:lang w:val="en-ZA"/>
        </w:rPr>
        <w:t>used and the signal needs to be fed back as a step response.</w:t>
      </w:r>
    </w:p>
    <w:p w14:paraId="2781E47A" w14:textId="5DA0562A" w:rsidR="00722BA6" w:rsidRPr="00F265BE" w:rsidRDefault="00722BA6" w:rsidP="00563778">
      <w:pPr>
        <w:jc w:val="both"/>
        <w:rPr>
          <w:lang w:val="en-ZA"/>
        </w:rPr>
      </w:pPr>
      <w:r w:rsidRPr="00F265BE">
        <w:rPr>
          <w:lang w:val="en-ZA"/>
        </w:rPr>
        <w:t xml:space="preserve">A micro controller that is capable of </w:t>
      </w:r>
      <w:r w:rsidR="008A35BE" w:rsidRPr="00F265BE">
        <w:rPr>
          <w:lang w:val="en-ZA"/>
        </w:rPr>
        <w:t>micro</w:t>
      </w:r>
      <w:r w:rsidRPr="00F265BE">
        <w:rPr>
          <w:lang w:val="en-ZA"/>
        </w:rPr>
        <w:t xml:space="preserve">second time delays display is required. </w:t>
      </w:r>
    </w:p>
    <w:p w14:paraId="25BBB3BB" w14:textId="2CEAD850" w:rsidR="00C96C89" w:rsidRPr="00F265BE" w:rsidRDefault="00C96C89" w:rsidP="00563778">
      <w:pPr>
        <w:jc w:val="both"/>
        <w:rPr>
          <w:lang w:val="en-ZA"/>
        </w:rPr>
      </w:pPr>
    </w:p>
    <w:p w14:paraId="48794490" w14:textId="22419CB6" w:rsidR="00C96C89" w:rsidRPr="00F265BE" w:rsidRDefault="00C96C89" w:rsidP="00C96C89">
      <w:pPr>
        <w:pStyle w:val="Heading2"/>
        <w:rPr>
          <w:lang w:val="en-ZA"/>
        </w:rPr>
      </w:pPr>
      <w:r w:rsidRPr="00F265BE">
        <w:rPr>
          <w:lang w:val="en-ZA"/>
        </w:rPr>
        <w:t>Specifications</w:t>
      </w:r>
    </w:p>
    <w:p w14:paraId="1BE49F18"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 xml:space="preserve">The DC motor rotates more than 12 </w:t>
      </w:r>
      <w:proofErr w:type="spellStart"/>
      <w:r w:rsidRPr="00F265BE">
        <w:rPr>
          <w:rFonts w:ascii="Times New Roman" w:hAnsi="Times New Roman" w:cs="Times New Roman"/>
          <w:sz w:val="20"/>
          <w:szCs w:val="20"/>
          <w:lang w:val="en-ZA"/>
        </w:rPr>
        <w:t>rps</w:t>
      </w:r>
      <w:proofErr w:type="spellEnd"/>
      <w:r w:rsidRPr="00F265BE">
        <w:rPr>
          <w:rFonts w:ascii="Times New Roman" w:hAnsi="Times New Roman" w:cs="Times New Roman"/>
          <w:sz w:val="20"/>
          <w:szCs w:val="20"/>
          <w:lang w:val="en-ZA"/>
        </w:rPr>
        <w:t xml:space="preserve"> (720 rpm)</w:t>
      </w:r>
    </w:p>
    <w:p w14:paraId="2CB813FE"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DC motor needs to be controlled by an H-bridge</w:t>
      </w:r>
    </w:p>
    <w:p w14:paraId="2CE3BA8F"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primary PCB must hold the microcontroller, Hall sensor and the H-bridge.</w:t>
      </w:r>
    </w:p>
    <w:p w14:paraId="3778DE23"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secondary PCB must hold the LEDs</w:t>
      </w:r>
    </w:p>
    <w:p w14:paraId="32EEA48E"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lastRenderedPageBreak/>
        <w:t>The Hall sensor signals must be received as step responses</w:t>
      </w:r>
    </w:p>
    <w:p w14:paraId="082BAC23" w14:textId="6B167EAB"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Hall sensor must be used to control the rotation speed</w:t>
      </w:r>
    </w:p>
    <w:p w14:paraId="59065829" w14:textId="7B7B1718" w:rsidR="008A35BE" w:rsidRPr="00F265BE" w:rsidRDefault="008A35BE"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microcontroller needs to be capable of microsecond time delays</w:t>
      </w:r>
    </w:p>
    <w:p w14:paraId="0E77784F" w14:textId="77777777" w:rsidR="00C96C89" w:rsidRPr="00F265BE" w:rsidRDefault="00C96C89" w:rsidP="00C96C89">
      <w:pPr>
        <w:pStyle w:val="ListParagraph"/>
        <w:numPr>
          <w:ilvl w:val="0"/>
          <w:numId w:val="26"/>
        </w:numPr>
        <w:jc w:val="both"/>
        <w:rPr>
          <w:rFonts w:ascii="Times New Roman" w:hAnsi="Times New Roman" w:cs="Times New Roman"/>
          <w:lang w:val="en-ZA"/>
        </w:rPr>
      </w:pPr>
      <w:r w:rsidRPr="00F265BE">
        <w:rPr>
          <w:rFonts w:ascii="Times New Roman" w:hAnsi="Times New Roman" w:cs="Times New Roman"/>
          <w:sz w:val="20"/>
          <w:szCs w:val="20"/>
          <w:lang w:val="en-ZA"/>
        </w:rPr>
        <w:t>The total cost must come to 1000 SEK (+- 100€)</w:t>
      </w:r>
    </w:p>
    <w:p w14:paraId="4A25BCE5" w14:textId="184F2E04" w:rsidR="00C96C89" w:rsidRPr="00F265BE" w:rsidRDefault="00C96C89" w:rsidP="00C96C89">
      <w:pPr>
        <w:rPr>
          <w:lang w:val="en-ZA"/>
        </w:rPr>
      </w:pPr>
    </w:p>
    <w:p w14:paraId="30A51596" w14:textId="6720B202" w:rsidR="00C96C89" w:rsidRPr="00F265BE" w:rsidRDefault="00C96C89" w:rsidP="00C96C89">
      <w:pPr>
        <w:pStyle w:val="Heading2"/>
        <w:rPr>
          <w:lang w:val="en-ZA"/>
        </w:rPr>
      </w:pPr>
      <w:r w:rsidRPr="00F265BE">
        <w:rPr>
          <w:lang w:val="en-ZA"/>
        </w:rPr>
        <w:t>Research Questions</w:t>
      </w:r>
    </w:p>
    <w:p w14:paraId="6C59E4F2" w14:textId="585347B2" w:rsidR="00C96C89" w:rsidRDefault="00C96C89" w:rsidP="00C96C89">
      <w:pPr>
        <w:pStyle w:val="ListParagraph"/>
        <w:numPr>
          <w:ilvl w:val="0"/>
          <w:numId w:val="27"/>
        </w:numPr>
        <w:rPr>
          <w:rFonts w:ascii="Times New Roman" w:hAnsi="Times New Roman" w:cs="Times New Roman"/>
          <w:sz w:val="20"/>
          <w:szCs w:val="20"/>
          <w:lang w:val="en-ZA"/>
        </w:rPr>
      </w:pPr>
      <w:r w:rsidRPr="00F265BE">
        <w:rPr>
          <w:rFonts w:ascii="Times New Roman" w:hAnsi="Times New Roman" w:cs="Times New Roman"/>
          <w:sz w:val="20"/>
          <w:szCs w:val="20"/>
          <w:lang w:val="en-ZA"/>
        </w:rPr>
        <w:t>Are all the specifications met?</w:t>
      </w:r>
    </w:p>
    <w:p w14:paraId="0DF24E6F" w14:textId="76D44A59" w:rsidR="00F265BE" w:rsidRDefault="00F265BE" w:rsidP="00C96C89">
      <w:pPr>
        <w:pStyle w:val="ListParagraph"/>
        <w:numPr>
          <w:ilvl w:val="0"/>
          <w:numId w:val="27"/>
        </w:numPr>
        <w:rPr>
          <w:rFonts w:ascii="Times New Roman" w:hAnsi="Times New Roman" w:cs="Times New Roman"/>
          <w:sz w:val="20"/>
          <w:szCs w:val="20"/>
          <w:lang w:val="en-ZA"/>
        </w:rPr>
      </w:pPr>
      <w:r>
        <w:rPr>
          <w:rFonts w:ascii="Times New Roman" w:hAnsi="Times New Roman" w:cs="Times New Roman"/>
          <w:sz w:val="20"/>
          <w:szCs w:val="20"/>
          <w:lang w:val="en-ZA"/>
        </w:rPr>
        <w:t xml:space="preserve">Are there any difficulties that will change the </w:t>
      </w:r>
      <w:r w:rsidR="00842895">
        <w:rPr>
          <w:rFonts w:ascii="Times New Roman" w:hAnsi="Times New Roman" w:cs="Times New Roman"/>
          <w:sz w:val="20"/>
          <w:szCs w:val="20"/>
          <w:lang w:val="en-ZA"/>
        </w:rPr>
        <w:t>method of the project</w:t>
      </w:r>
      <w:r>
        <w:rPr>
          <w:rFonts w:ascii="Times New Roman" w:hAnsi="Times New Roman" w:cs="Times New Roman"/>
          <w:sz w:val="20"/>
          <w:szCs w:val="20"/>
          <w:lang w:val="en-ZA"/>
        </w:rPr>
        <w:t>?</w:t>
      </w:r>
    </w:p>
    <w:p w14:paraId="498ECDB8" w14:textId="17A5838F" w:rsidR="00F265BE" w:rsidRPr="00F265BE" w:rsidRDefault="00842895" w:rsidP="00C96C89">
      <w:pPr>
        <w:pStyle w:val="ListParagraph"/>
        <w:numPr>
          <w:ilvl w:val="0"/>
          <w:numId w:val="27"/>
        </w:numPr>
        <w:rPr>
          <w:rFonts w:ascii="Times New Roman" w:hAnsi="Times New Roman" w:cs="Times New Roman"/>
          <w:sz w:val="20"/>
          <w:szCs w:val="20"/>
          <w:lang w:val="en-ZA"/>
        </w:rPr>
      </w:pPr>
      <w:r>
        <w:rPr>
          <w:rFonts w:ascii="Times New Roman" w:hAnsi="Times New Roman" w:cs="Times New Roman"/>
          <w:sz w:val="20"/>
          <w:szCs w:val="20"/>
          <w:lang w:val="en-ZA"/>
        </w:rPr>
        <w:t>Is the project restricted by budget?</w:t>
      </w:r>
    </w:p>
    <w:p w14:paraId="380E0F3A" w14:textId="77777777" w:rsidR="00722BA6" w:rsidRPr="00F265BE" w:rsidRDefault="00722BA6" w:rsidP="00563778">
      <w:pPr>
        <w:jc w:val="both"/>
        <w:rPr>
          <w:lang w:val="en-ZA"/>
        </w:rPr>
      </w:pPr>
    </w:p>
    <w:p w14:paraId="633D9168" w14:textId="117C950E" w:rsidR="00722BA6" w:rsidRPr="00F265BE" w:rsidRDefault="00722BA6" w:rsidP="00FA7261">
      <w:pPr>
        <w:pStyle w:val="Heading1"/>
      </w:pPr>
      <w:r w:rsidRPr="00F265BE">
        <w:t>Hypothesis</w:t>
      </w:r>
    </w:p>
    <w:p w14:paraId="620071A9" w14:textId="7FB56A68" w:rsidR="00722BA6" w:rsidRPr="00F265BE" w:rsidRDefault="00722BA6" w:rsidP="00563778">
      <w:pPr>
        <w:ind w:firstLine="36pt"/>
        <w:jc w:val="both"/>
        <w:rPr>
          <w:lang w:val="en-ZA"/>
        </w:rPr>
      </w:pPr>
      <w:r w:rsidRPr="00F265BE">
        <w:rPr>
          <w:lang w:val="en-ZA"/>
        </w:rPr>
        <w:t xml:space="preserve">. </w:t>
      </w:r>
      <w:r w:rsidR="000115D2" w:rsidRPr="00F265BE">
        <w:rPr>
          <w:lang w:val="en-ZA"/>
        </w:rPr>
        <w:t xml:space="preserve">The design and construction of the persistence of vision display will meet all criteria for success in the given </w:t>
      </w:r>
      <w:proofErr w:type="gramStart"/>
      <w:r w:rsidR="000115D2" w:rsidRPr="00F265BE">
        <w:rPr>
          <w:lang w:val="en-ZA"/>
        </w:rPr>
        <w:t>time period</w:t>
      </w:r>
      <w:proofErr w:type="gramEnd"/>
      <w:r w:rsidR="000115D2" w:rsidRPr="00F265BE">
        <w:rPr>
          <w:lang w:val="en-ZA"/>
        </w:rPr>
        <w:t>.</w:t>
      </w:r>
    </w:p>
    <w:p w14:paraId="6A2A1E5E" w14:textId="6DD60E61" w:rsidR="009303D9" w:rsidRPr="00F265BE" w:rsidRDefault="009303D9" w:rsidP="00563778">
      <w:pPr>
        <w:pStyle w:val="BodyText"/>
        <w:rPr>
          <w:lang w:val="en-ZA"/>
        </w:rPr>
      </w:pPr>
    </w:p>
    <w:p w14:paraId="4FE677AC" w14:textId="417888AB" w:rsidR="00722BA6" w:rsidRPr="00842895" w:rsidRDefault="00722BA6" w:rsidP="00842895">
      <w:pPr>
        <w:pStyle w:val="Heading1"/>
        <w:rPr>
          <w:lang w:val="en-ZA"/>
        </w:rPr>
      </w:pPr>
      <w:r w:rsidRPr="00F265BE">
        <w:rPr>
          <w:lang w:val="en-ZA"/>
        </w:rPr>
        <w:t>Method</w:t>
      </w:r>
    </w:p>
    <w:p w14:paraId="02B1AD24" w14:textId="6DC021B9" w:rsidR="00722BA6" w:rsidRPr="00F265BE" w:rsidRDefault="00722BA6" w:rsidP="001C07DA">
      <w:pPr>
        <w:pStyle w:val="Heading2"/>
        <w:jc w:val="both"/>
        <w:rPr>
          <w:lang w:val="en-ZA"/>
        </w:rPr>
      </w:pPr>
      <w:r w:rsidRPr="00F265BE">
        <w:rPr>
          <w:lang w:val="en-ZA"/>
        </w:rPr>
        <w:t xml:space="preserve">General </w:t>
      </w:r>
    </w:p>
    <w:p w14:paraId="7EDA9F7A" w14:textId="2281A1D3" w:rsidR="000115D2" w:rsidRPr="00F265BE" w:rsidRDefault="000115D2" w:rsidP="000115D2">
      <w:pPr>
        <w:jc w:val="both"/>
        <w:rPr>
          <w:lang w:val="en-ZA"/>
        </w:rPr>
      </w:pPr>
      <w:r w:rsidRPr="00F265BE">
        <w:rPr>
          <w:lang w:val="en-ZA"/>
        </w:rPr>
        <w:t xml:space="preserve">The full circular </w:t>
      </w:r>
      <w:proofErr w:type="spellStart"/>
      <w:r w:rsidR="00CF74CE" w:rsidRPr="00F265BE">
        <w:rPr>
          <w:lang w:val="en-ZA"/>
        </w:rPr>
        <w:t>PoVD</w:t>
      </w:r>
      <w:proofErr w:type="spellEnd"/>
      <w:r w:rsidR="00CF74CE" w:rsidRPr="00F265BE">
        <w:rPr>
          <w:lang w:val="en-ZA"/>
        </w:rPr>
        <w:t xml:space="preserve"> must be designed. This general solution was chosen because it has a large display range than a half circular </w:t>
      </w:r>
      <w:proofErr w:type="spellStart"/>
      <w:r w:rsidR="00CF74CE" w:rsidRPr="00F265BE">
        <w:rPr>
          <w:lang w:val="en-ZA"/>
        </w:rPr>
        <w:t>PoVD</w:t>
      </w:r>
      <w:proofErr w:type="spellEnd"/>
      <w:r w:rsidR="00CF74CE" w:rsidRPr="00F265BE">
        <w:rPr>
          <w:lang w:val="en-ZA"/>
        </w:rPr>
        <w:t xml:space="preserve"> and has a more practical use than the spherical </w:t>
      </w:r>
      <w:proofErr w:type="spellStart"/>
      <w:r w:rsidR="00CF74CE" w:rsidRPr="00F265BE">
        <w:rPr>
          <w:lang w:val="en-ZA"/>
        </w:rPr>
        <w:t>PoVD</w:t>
      </w:r>
      <w:proofErr w:type="spellEnd"/>
      <w:r w:rsidR="00CF74CE" w:rsidRPr="00F265BE">
        <w:rPr>
          <w:lang w:val="en-ZA"/>
        </w:rPr>
        <w:t xml:space="preserve">. </w:t>
      </w:r>
    </w:p>
    <w:p w14:paraId="452F63E8" w14:textId="5E28D421" w:rsidR="00CF74CE" w:rsidRPr="00F265BE" w:rsidRDefault="00CF74CE" w:rsidP="000115D2">
      <w:pPr>
        <w:jc w:val="both"/>
        <w:rPr>
          <w:lang w:val="en-ZA"/>
        </w:rPr>
      </w:pPr>
      <w:r w:rsidRPr="00F265BE">
        <w:rPr>
          <w:lang w:val="en-ZA"/>
        </w:rPr>
        <w:t>A rough schematic diagram for the PCBs will be drawn out.</w:t>
      </w:r>
    </w:p>
    <w:p w14:paraId="5F5ECCAE" w14:textId="1E7B47F6" w:rsidR="00CF74CE" w:rsidRPr="00F265BE" w:rsidRDefault="00CF74CE" w:rsidP="000115D2">
      <w:pPr>
        <w:jc w:val="both"/>
        <w:rPr>
          <w:lang w:val="en-ZA"/>
        </w:rPr>
      </w:pPr>
      <w:r w:rsidRPr="00F265BE">
        <w:rPr>
          <w:lang w:val="en-ZA"/>
        </w:rPr>
        <w:t xml:space="preserve">The </w:t>
      </w:r>
      <w:proofErr w:type="spellStart"/>
      <w:r w:rsidRPr="00F265BE">
        <w:rPr>
          <w:lang w:val="en-ZA"/>
        </w:rPr>
        <w:t>PoVD</w:t>
      </w:r>
      <w:proofErr w:type="spellEnd"/>
      <w:r w:rsidRPr="00F265BE">
        <w:rPr>
          <w:lang w:val="en-ZA"/>
        </w:rPr>
        <w:t xml:space="preserve"> structure will be designed in a CAD software.</w:t>
      </w:r>
    </w:p>
    <w:p w14:paraId="754BF60C" w14:textId="24251378" w:rsidR="00722BA6" w:rsidRPr="00F265BE" w:rsidRDefault="00722BA6" w:rsidP="00563778">
      <w:pPr>
        <w:pStyle w:val="Heading2"/>
        <w:jc w:val="both"/>
        <w:rPr>
          <w:lang w:val="en-ZA"/>
        </w:rPr>
      </w:pPr>
      <w:r w:rsidRPr="00F265BE">
        <w:rPr>
          <w:lang w:val="en-ZA"/>
        </w:rPr>
        <w:t>Motor controller solutions:</w:t>
      </w:r>
    </w:p>
    <w:p w14:paraId="0F38C49B" w14:textId="3F47D2CC" w:rsidR="000115D2" w:rsidRPr="00F265BE" w:rsidRDefault="000115D2" w:rsidP="00E7256A">
      <w:pPr>
        <w:jc w:val="both"/>
        <w:rPr>
          <w:lang w:val="en-ZA"/>
        </w:rPr>
      </w:pPr>
      <w:r w:rsidRPr="00F265BE">
        <w:rPr>
          <w:lang w:val="en-ZA"/>
        </w:rPr>
        <w:t xml:space="preserve">A motor that </w:t>
      </w:r>
      <w:r w:rsidR="00CF74CE" w:rsidRPr="00F265BE">
        <w:rPr>
          <w:lang w:val="en-ZA"/>
        </w:rPr>
        <w:t xml:space="preserve">can reach the required rotational speed must be chosen. </w:t>
      </w:r>
    </w:p>
    <w:p w14:paraId="7E2B1E7F" w14:textId="185567E9" w:rsidR="00722BA6" w:rsidRPr="00F265BE" w:rsidRDefault="00722BA6" w:rsidP="00563778">
      <w:pPr>
        <w:jc w:val="both"/>
        <w:rPr>
          <w:lang w:val="en-ZA"/>
        </w:rPr>
      </w:pPr>
      <w:r w:rsidRPr="00F265BE">
        <w:rPr>
          <w:lang w:val="en-ZA"/>
        </w:rPr>
        <w:t xml:space="preserve">The H-Bridge for the motor controller </w:t>
      </w:r>
      <w:r w:rsidR="00E7256A" w:rsidRPr="00F265BE">
        <w:rPr>
          <w:lang w:val="en-ZA"/>
        </w:rPr>
        <w:t>must</w:t>
      </w:r>
      <w:r w:rsidRPr="00F265BE">
        <w:rPr>
          <w:lang w:val="en-ZA"/>
        </w:rPr>
        <w:t xml:space="preserve"> consist of MOSFETs instead of BJT because MOSFETs </w:t>
      </w:r>
      <w:r w:rsidR="00E7256A" w:rsidRPr="00F265BE">
        <w:rPr>
          <w:lang w:val="en-ZA"/>
        </w:rPr>
        <w:t>have less power dissipation due to heat</w:t>
      </w:r>
      <w:r w:rsidRPr="00F265BE">
        <w:rPr>
          <w:lang w:val="en-ZA"/>
        </w:rPr>
        <w:t xml:space="preserve">. </w:t>
      </w:r>
      <w:r w:rsidR="00263A86" w:rsidRPr="00F265BE">
        <w:rPr>
          <w:lang w:val="en-ZA"/>
        </w:rPr>
        <w:t>The H-bridge can be further improved by placing a BJT in front of each MOSFET. This will allow the H-bridge to be controlled by smaller currents with the advantage of being able to withstand larger currents without burning out.</w:t>
      </w:r>
    </w:p>
    <w:p w14:paraId="1F8026F2" w14:textId="3C8228C2" w:rsidR="00E7256A" w:rsidRPr="00F265BE" w:rsidRDefault="00E7256A" w:rsidP="00563778">
      <w:pPr>
        <w:jc w:val="both"/>
        <w:rPr>
          <w:lang w:val="en-ZA"/>
        </w:rPr>
      </w:pPr>
      <w:r w:rsidRPr="00F265BE">
        <w:rPr>
          <w:lang w:val="en-ZA"/>
        </w:rPr>
        <w:t>MOSFETs for the H-bridge must be carefully chose.</w:t>
      </w:r>
    </w:p>
    <w:p w14:paraId="6862748A" w14:textId="73295EA4" w:rsidR="00E7256A" w:rsidRPr="00F265BE" w:rsidRDefault="00E7256A" w:rsidP="00563778">
      <w:pPr>
        <w:jc w:val="both"/>
        <w:rPr>
          <w:lang w:val="en-ZA"/>
        </w:rPr>
      </w:pPr>
      <w:r w:rsidRPr="00F265BE">
        <w:rPr>
          <w:lang w:val="en-ZA"/>
        </w:rPr>
        <w:t>BJTs for the H-bridge must be carefully chosen.</w:t>
      </w:r>
    </w:p>
    <w:p w14:paraId="573DF3E2" w14:textId="77777777" w:rsidR="00722BA6" w:rsidRPr="00F265BE" w:rsidRDefault="00722BA6" w:rsidP="00563778">
      <w:pPr>
        <w:jc w:val="both"/>
        <w:rPr>
          <w:lang w:val="en-ZA"/>
        </w:rPr>
      </w:pPr>
    </w:p>
    <w:p w14:paraId="7EC207C7" w14:textId="77777777" w:rsidR="00722BA6" w:rsidRPr="00F265BE" w:rsidRDefault="00722BA6" w:rsidP="00563778">
      <w:pPr>
        <w:pStyle w:val="Heading2"/>
        <w:jc w:val="both"/>
        <w:rPr>
          <w:lang w:val="en-ZA"/>
        </w:rPr>
      </w:pPr>
      <w:r w:rsidRPr="00F265BE">
        <w:rPr>
          <w:lang w:val="en-ZA"/>
        </w:rPr>
        <w:t>Position Sensor:</w:t>
      </w:r>
    </w:p>
    <w:p w14:paraId="67F8FB1C" w14:textId="77777777" w:rsidR="00E7256A" w:rsidRPr="00F265BE" w:rsidRDefault="00722BA6" w:rsidP="00E7256A">
      <w:pPr>
        <w:jc w:val="both"/>
        <w:rPr>
          <w:lang w:val="en-ZA"/>
        </w:rPr>
      </w:pPr>
      <w:r w:rsidRPr="00F265BE">
        <w:rPr>
          <w:lang w:val="en-ZA"/>
        </w:rPr>
        <w:t xml:space="preserve">The Hall sensor </w:t>
      </w:r>
      <w:r w:rsidR="00E7256A" w:rsidRPr="00F265BE">
        <w:rPr>
          <w:lang w:val="en-ZA"/>
        </w:rPr>
        <w:t>is the</w:t>
      </w:r>
      <w:r w:rsidRPr="00F265BE">
        <w:rPr>
          <w:lang w:val="en-ZA"/>
        </w:rPr>
        <w:t xml:space="preserve"> best option</w:t>
      </w:r>
      <w:r w:rsidR="00E7256A" w:rsidRPr="00F265BE">
        <w:rPr>
          <w:lang w:val="en-ZA"/>
        </w:rPr>
        <w:t xml:space="preserve"> due to ease of signal response and signal manipulation</w:t>
      </w:r>
      <w:r w:rsidRPr="00F265BE">
        <w:rPr>
          <w:lang w:val="en-ZA"/>
        </w:rPr>
        <w:t xml:space="preserve">. </w:t>
      </w:r>
    </w:p>
    <w:p w14:paraId="7B43F381" w14:textId="77777777" w:rsidR="00E7256A" w:rsidRPr="00F265BE" w:rsidRDefault="00722BA6" w:rsidP="00E7256A">
      <w:pPr>
        <w:jc w:val="both"/>
        <w:rPr>
          <w:lang w:val="en-ZA"/>
        </w:rPr>
      </w:pPr>
      <w:r w:rsidRPr="00F265BE">
        <w:rPr>
          <w:lang w:val="en-ZA"/>
        </w:rPr>
        <w:t xml:space="preserve">The Hall sensor </w:t>
      </w:r>
      <w:r w:rsidR="00E7256A" w:rsidRPr="00F265BE">
        <w:rPr>
          <w:lang w:val="en-ZA"/>
        </w:rPr>
        <w:t>must</w:t>
      </w:r>
      <w:r w:rsidRPr="00F265BE">
        <w:rPr>
          <w:lang w:val="en-ZA"/>
        </w:rPr>
        <w:t xml:space="preserve"> be used to control the </w:t>
      </w:r>
      <w:r w:rsidR="00E7256A" w:rsidRPr="00F265BE">
        <w:rPr>
          <w:lang w:val="en-ZA"/>
        </w:rPr>
        <w:t>rotational speed</w:t>
      </w:r>
      <w:r w:rsidRPr="00F265BE">
        <w:rPr>
          <w:lang w:val="en-ZA"/>
        </w:rPr>
        <w:t xml:space="preserve"> of the dc motor. </w:t>
      </w:r>
    </w:p>
    <w:p w14:paraId="74B165F6" w14:textId="6B0A65B2" w:rsidR="00722BA6" w:rsidRPr="00F265BE" w:rsidRDefault="00722BA6" w:rsidP="00E7256A">
      <w:pPr>
        <w:jc w:val="both"/>
        <w:rPr>
          <w:lang w:val="en-ZA"/>
        </w:rPr>
      </w:pPr>
      <w:r w:rsidRPr="00F265BE">
        <w:rPr>
          <w:lang w:val="en-ZA"/>
        </w:rPr>
        <w:t xml:space="preserve">The Hall sensor generates sinusoidal response which </w:t>
      </w:r>
      <w:r w:rsidR="00E7256A" w:rsidRPr="00F265BE">
        <w:rPr>
          <w:lang w:val="en-ZA"/>
        </w:rPr>
        <w:t>must</w:t>
      </w:r>
      <w:r w:rsidRPr="00F265BE">
        <w:rPr>
          <w:lang w:val="en-ZA"/>
        </w:rPr>
        <w:t xml:space="preserve"> be changed to a step response for data processing. </w:t>
      </w:r>
    </w:p>
    <w:p w14:paraId="54A17432" w14:textId="77777777" w:rsidR="00722BA6" w:rsidRPr="00F265BE" w:rsidRDefault="00722BA6" w:rsidP="00563778">
      <w:pPr>
        <w:jc w:val="both"/>
        <w:rPr>
          <w:lang w:val="en-ZA"/>
        </w:rPr>
      </w:pPr>
    </w:p>
    <w:p w14:paraId="50F3764F" w14:textId="6153BDCE" w:rsidR="00722BA6" w:rsidRPr="00F265BE" w:rsidRDefault="00722BA6" w:rsidP="007F1954">
      <w:pPr>
        <w:pStyle w:val="Heading2"/>
        <w:rPr>
          <w:lang w:val="en-ZA"/>
        </w:rPr>
      </w:pPr>
      <w:r w:rsidRPr="00F265BE">
        <w:rPr>
          <w:lang w:val="en-ZA"/>
        </w:rPr>
        <w:t>Choice of Micro controller</w:t>
      </w:r>
    </w:p>
    <w:p w14:paraId="70AA10ED" w14:textId="730CE68B" w:rsidR="00563778" w:rsidRPr="00F265BE" w:rsidRDefault="00722BA6" w:rsidP="00563778">
      <w:pPr>
        <w:jc w:val="both"/>
        <w:rPr>
          <w:lang w:val="en-ZA"/>
        </w:rPr>
      </w:pPr>
      <w:r w:rsidRPr="00F265BE">
        <w:rPr>
          <w:lang w:val="en-ZA"/>
        </w:rPr>
        <w:t xml:space="preserve">The micro controller </w:t>
      </w:r>
      <w:r w:rsidR="00E7256A" w:rsidRPr="00F265BE">
        <w:rPr>
          <w:lang w:val="en-ZA"/>
        </w:rPr>
        <w:t>must</w:t>
      </w:r>
      <w:r w:rsidRPr="00F265BE">
        <w:rPr>
          <w:lang w:val="en-ZA"/>
        </w:rPr>
        <w:t xml:space="preserve"> be able to process information in </w:t>
      </w:r>
      <w:r w:rsidR="009C51E4" w:rsidRPr="00F265BE">
        <w:rPr>
          <w:lang w:val="en-ZA"/>
        </w:rPr>
        <w:t>micro</w:t>
      </w:r>
      <w:r w:rsidRPr="00F265BE">
        <w:rPr>
          <w:lang w:val="en-ZA"/>
        </w:rPr>
        <w:t xml:space="preserve">seconds because timing is crucial when it comes to a </w:t>
      </w:r>
      <w:proofErr w:type="spellStart"/>
      <w:r w:rsidRPr="00F265BE">
        <w:rPr>
          <w:lang w:val="en-ZA"/>
        </w:rPr>
        <w:t>PoVD</w:t>
      </w:r>
      <w:proofErr w:type="spellEnd"/>
      <w:r w:rsidR="009C51E4" w:rsidRPr="00F265BE">
        <w:rPr>
          <w:lang w:val="en-ZA"/>
        </w:rPr>
        <w:t>.</w:t>
      </w:r>
    </w:p>
    <w:p w14:paraId="50F54B79" w14:textId="7B111900" w:rsidR="009C51E4" w:rsidRDefault="009C51E4" w:rsidP="00563778">
      <w:pPr>
        <w:jc w:val="both"/>
        <w:rPr>
          <w:lang w:val="en-ZA"/>
        </w:rPr>
      </w:pPr>
      <w:r w:rsidRPr="00F265BE">
        <w:rPr>
          <w:lang w:val="en-ZA"/>
        </w:rPr>
        <w:t xml:space="preserve">The micro controller must have at least a </w:t>
      </w:r>
      <w:r w:rsidR="00D77910" w:rsidRPr="00F265BE">
        <w:rPr>
          <w:lang w:val="en-ZA"/>
        </w:rPr>
        <w:t xml:space="preserve">3kHz. This was calculated by using double the </w:t>
      </w:r>
      <w:proofErr w:type="gramStart"/>
      <w:r w:rsidR="00D77910" w:rsidRPr="00F265BE">
        <w:rPr>
          <w:lang w:val="en-ZA"/>
        </w:rPr>
        <w:t>amount</w:t>
      </w:r>
      <w:proofErr w:type="gramEnd"/>
      <w:r w:rsidR="00D77910" w:rsidRPr="00F265BE">
        <w:rPr>
          <w:lang w:val="en-ZA"/>
        </w:rPr>
        <w:t xml:space="preserve"> of images necessary per second (24 images per second = 400 microseconds) and converting the seconds to hertz (1/0.4 = 2.5 kHz) and rounding up to the nearest kHz to get the required processing power. </w:t>
      </w:r>
    </w:p>
    <w:p w14:paraId="59F915BA" w14:textId="55116DE4" w:rsidR="000A5EDF" w:rsidRDefault="000A5EDF" w:rsidP="00563778">
      <w:pPr>
        <w:jc w:val="both"/>
        <w:rPr>
          <w:lang w:val="en-ZA"/>
        </w:rPr>
      </w:pPr>
      <w:r>
        <w:rPr>
          <w:lang w:val="en-ZA"/>
        </w:rPr>
        <w:t>The microcontroller needs to be programmed.</w:t>
      </w:r>
    </w:p>
    <w:p w14:paraId="18B1A22A" w14:textId="71A6F308" w:rsidR="002036CF" w:rsidRDefault="002036CF" w:rsidP="00563778">
      <w:pPr>
        <w:jc w:val="both"/>
        <w:rPr>
          <w:lang w:val="en-ZA"/>
        </w:rPr>
      </w:pPr>
    </w:p>
    <w:p w14:paraId="2CC66894" w14:textId="5C2CA4F5" w:rsidR="002036CF" w:rsidRDefault="002036CF" w:rsidP="002036CF">
      <w:pPr>
        <w:pStyle w:val="Heading2"/>
        <w:rPr>
          <w:lang w:val="en-ZA"/>
        </w:rPr>
      </w:pPr>
      <w:r>
        <w:rPr>
          <w:lang w:val="en-ZA"/>
        </w:rPr>
        <w:t>LED solutions</w:t>
      </w:r>
    </w:p>
    <w:p w14:paraId="37C126CB" w14:textId="0A533A4D" w:rsidR="002036CF" w:rsidRDefault="002036CF" w:rsidP="002036CF">
      <w:pPr>
        <w:jc w:val="both"/>
        <w:rPr>
          <w:lang w:val="en-ZA"/>
        </w:rPr>
      </w:pPr>
      <w:r>
        <w:rPr>
          <w:lang w:val="en-ZA"/>
        </w:rPr>
        <w:t>LEDs need to be chosen.</w:t>
      </w:r>
    </w:p>
    <w:p w14:paraId="35F03F44" w14:textId="5BEDDAEA" w:rsidR="002036CF" w:rsidRPr="002036CF" w:rsidRDefault="002036CF" w:rsidP="002036CF">
      <w:pPr>
        <w:jc w:val="both"/>
        <w:rPr>
          <w:lang w:val="en-ZA"/>
        </w:rPr>
      </w:pPr>
      <w:r>
        <w:rPr>
          <w:lang w:val="en-ZA"/>
        </w:rPr>
        <w:t xml:space="preserve">If there are more LEDs than pins on the microcontroller, a </w:t>
      </w:r>
      <w:r w:rsidRPr="002036CF">
        <w:rPr>
          <w:lang w:val="en-ZA"/>
        </w:rPr>
        <w:t>method of controlling more LEDs must be chosen. Some possible methods are:</w:t>
      </w:r>
    </w:p>
    <w:p w14:paraId="4EF43486" w14:textId="0050784A" w:rsidR="002036CF" w:rsidRPr="002036CF" w:rsidRDefault="002036CF" w:rsidP="002036CF">
      <w:pPr>
        <w:pStyle w:val="ListParagraph"/>
        <w:numPr>
          <w:ilvl w:val="0"/>
          <w:numId w:val="28"/>
        </w:numPr>
        <w:jc w:val="both"/>
        <w:rPr>
          <w:rFonts w:ascii="Times New Roman" w:hAnsi="Times New Roman" w:cs="Times New Roman"/>
          <w:sz w:val="20"/>
          <w:szCs w:val="20"/>
          <w:lang w:val="en-ZA"/>
        </w:rPr>
      </w:pPr>
      <w:r w:rsidRPr="002036CF">
        <w:rPr>
          <w:rFonts w:ascii="Times New Roman" w:hAnsi="Times New Roman" w:cs="Times New Roman"/>
          <w:sz w:val="20"/>
          <w:szCs w:val="20"/>
          <w:lang w:val="en-ZA"/>
        </w:rPr>
        <w:t>Multiplexing</w:t>
      </w:r>
    </w:p>
    <w:p w14:paraId="2A235FAA" w14:textId="24303D35" w:rsidR="002036CF" w:rsidRPr="002036CF" w:rsidRDefault="002036CF" w:rsidP="002036CF">
      <w:pPr>
        <w:pStyle w:val="ListParagraph"/>
        <w:numPr>
          <w:ilvl w:val="0"/>
          <w:numId w:val="28"/>
        </w:numPr>
        <w:jc w:val="both"/>
        <w:rPr>
          <w:rFonts w:ascii="Times New Roman" w:hAnsi="Times New Roman" w:cs="Times New Roman"/>
          <w:sz w:val="20"/>
          <w:szCs w:val="20"/>
          <w:lang w:val="en-ZA"/>
        </w:rPr>
      </w:pPr>
      <w:r w:rsidRPr="002036CF">
        <w:rPr>
          <w:rFonts w:ascii="Times New Roman" w:hAnsi="Times New Roman" w:cs="Times New Roman"/>
          <w:sz w:val="20"/>
          <w:szCs w:val="20"/>
          <w:lang w:val="en-ZA"/>
        </w:rPr>
        <w:t>Shift Register</w:t>
      </w:r>
    </w:p>
    <w:p w14:paraId="1E31B324" w14:textId="68C3C80E" w:rsidR="00563778" w:rsidRDefault="002036CF" w:rsidP="00563778">
      <w:pPr>
        <w:pStyle w:val="ListParagraph"/>
        <w:numPr>
          <w:ilvl w:val="0"/>
          <w:numId w:val="28"/>
        </w:numPr>
        <w:jc w:val="both"/>
        <w:rPr>
          <w:rFonts w:ascii="Times New Roman" w:hAnsi="Times New Roman" w:cs="Times New Roman"/>
          <w:sz w:val="20"/>
          <w:szCs w:val="20"/>
          <w:lang w:val="en-ZA"/>
        </w:rPr>
      </w:pPr>
      <w:r w:rsidRPr="002036CF">
        <w:rPr>
          <w:rFonts w:ascii="Times New Roman" w:hAnsi="Times New Roman" w:cs="Times New Roman"/>
          <w:sz w:val="20"/>
          <w:szCs w:val="20"/>
          <w:lang w:val="en-ZA"/>
        </w:rPr>
        <w:t>Adding Additional Hardware</w:t>
      </w:r>
    </w:p>
    <w:p w14:paraId="39DEB9A5" w14:textId="77777777" w:rsidR="002036CF" w:rsidRPr="002036CF" w:rsidRDefault="002036CF" w:rsidP="00A81A43">
      <w:pPr>
        <w:pStyle w:val="ListParagraph"/>
        <w:jc w:val="both"/>
        <w:rPr>
          <w:rFonts w:ascii="Times New Roman" w:hAnsi="Times New Roman" w:cs="Times New Roman"/>
          <w:sz w:val="20"/>
          <w:szCs w:val="20"/>
          <w:lang w:val="en-ZA"/>
        </w:rPr>
      </w:pPr>
    </w:p>
    <w:p w14:paraId="571A6848" w14:textId="61F4DB2E" w:rsidR="00D77910" w:rsidRPr="00F265BE" w:rsidRDefault="00D77910" w:rsidP="00D77910">
      <w:pPr>
        <w:pStyle w:val="Heading2"/>
        <w:rPr>
          <w:lang w:val="en-ZA"/>
        </w:rPr>
      </w:pPr>
      <w:r w:rsidRPr="00F265BE">
        <w:rPr>
          <w:lang w:val="en-ZA"/>
        </w:rPr>
        <w:t>Overall Construction</w:t>
      </w:r>
    </w:p>
    <w:p w14:paraId="09896262" w14:textId="3084D2BF" w:rsidR="00D77910" w:rsidRDefault="00D77910" w:rsidP="00D77910">
      <w:pPr>
        <w:jc w:val="both"/>
        <w:rPr>
          <w:lang w:val="en-ZA"/>
        </w:rPr>
      </w:pPr>
      <w:proofErr w:type="gramStart"/>
      <w:r w:rsidRPr="00F265BE">
        <w:rPr>
          <w:lang w:val="en-ZA"/>
        </w:rPr>
        <w:t>All of</w:t>
      </w:r>
      <w:proofErr w:type="gramEnd"/>
      <w:r w:rsidRPr="00F265BE">
        <w:rPr>
          <w:lang w:val="en-ZA"/>
        </w:rPr>
        <w:t xml:space="preserve"> the parts must be put together to complete the </w:t>
      </w:r>
      <w:proofErr w:type="spellStart"/>
      <w:r w:rsidRPr="00F265BE">
        <w:rPr>
          <w:lang w:val="en-ZA"/>
        </w:rPr>
        <w:t>PoVD</w:t>
      </w:r>
      <w:proofErr w:type="spellEnd"/>
      <w:r w:rsidRPr="00F265BE">
        <w:rPr>
          <w:lang w:val="en-ZA"/>
        </w:rPr>
        <w:t>.</w:t>
      </w:r>
    </w:p>
    <w:p w14:paraId="7295C120" w14:textId="77777777" w:rsidR="002036CF" w:rsidRPr="00F265BE" w:rsidRDefault="002036CF" w:rsidP="00D77910">
      <w:pPr>
        <w:jc w:val="both"/>
        <w:rPr>
          <w:lang w:val="en-ZA"/>
        </w:rPr>
      </w:pPr>
    </w:p>
    <w:p w14:paraId="07ADD80D" w14:textId="77777777" w:rsidR="00D77910" w:rsidRPr="00F265BE" w:rsidRDefault="00D77910" w:rsidP="00563778">
      <w:pPr>
        <w:jc w:val="both"/>
        <w:rPr>
          <w:lang w:val="en-ZA"/>
        </w:rPr>
      </w:pPr>
    </w:p>
    <w:p w14:paraId="0EA194DB" w14:textId="40CD6C72" w:rsidR="00722BA6" w:rsidRPr="00F265BE" w:rsidRDefault="00722BA6" w:rsidP="00FA7261">
      <w:pPr>
        <w:pStyle w:val="Heading1"/>
        <w:rPr>
          <w:lang w:val="en-ZA"/>
        </w:rPr>
      </w:pPr>
      <w:r w:rsidRPr="00F265BE">
        <w:rPr>
          <w:lang w:val="en-ZA"/>
        </w:rPr>
        <w:t>Schedule</w:t>
      </w:r>
    </w:p>
    <w:p w14:paraId="45A281CC" w14:textId="77777777" w:rsidR="00563778" w:rsidRPr="00F265BE" w:rsidRDefault="00563778" w:rsidP="00563778">
      <w:pPr>
        <w:jc w:val="both"/>
        <w:rPr>
          <w:lang w:val="en-ZA"/>
        </w:rPr>
      </w:pPr>
    </w:p>
    <w:tbl>
      <w:tblPr>
        <w:tblStyle w:val="TableGrid"/>
        <w:tblW w:w="0pt" w:type="dxa"/>
        <w:tblLook w:firstRow="1" w:lastRow="0" w:firstColumn="1" w:lastColumn="0" w:noHBand="0" w:noVBand="1"/>
      </w:tblPr>
      <w:tblGrid>
        <w:gridCol w:w="2607"/>
        <w:gridCol w:w="2249"/>
      </w:tblGrid>
      <w:tr w:rsidR="00563778" w:rsidRPr="00F265BE" w14:paraId="2F367991" w14:textId="77777777" w:rsidTr="00742937">
        <w:tc>
          <w:tcPr>
            <w:tcW w:w="233.75pt" w:type="dxa"/>
          </w:tcPr>
          <w:p w14:paraId="065A3685"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Section</w:t>
            </w:r>
          </w:p>
        </w:tc>
        <w:tc>
          <w:tcPr>
            <w:tcW w:w="233.75pt" w:type="dxa"/>
          </w:tcPr>
          <w:p w14:paraId="4DEA43C3"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Expected time</w:t>
            </w:r>
          </w:p>
        </w:tc>
      </w:tr>
      <w:tr w:rsidR="00563778" w:rsidRPr="00F265BE" w14:paraId="4269A6FC" w14:textId="77777777" w:rsidTr="00742937">
        <w:tc>
          <w:tcPr>
            <w:tcW w:w="233.75pt" w:type="dxa"/>
          </w:tcPr>
          <w:p w14:paraId="57E26E77" w14:textId="77777777" w:rsidR="00563778" w:rsidRPr="00F265BE" w:rsidRDefault="00563778" w:rsidP="00563778">
            <w:pPr>
              <w:jc w:val="both"/>
              <w:rPr>
                <w:rFonts w:ascii="Times New Roman" w:hAnsi="Times New Roman" w:cs="Times New Roman"/>
                <w:lang w:val="en-ZA"/>
              </w:rPr>
            </w:pPr>
          </w:p>
        </w:tc>
        <w:tc>
          <w:tcPr>
            <w:tcW w:w="233.75pt" w:type="dxa"/>
          </w:tcPr>
          <w:p w14:paraId="24B4AD50" w14:textId="77777777" w:rsidR="00563778" w:rsidRPr="00F265BE" w:rsidRDefault="00563778" w:rsidP="00563778">
            <w:pPr>
              <w:jc w:val="both"/>
              <w:rPr>
                <w:rFonts w:ascii="Times New Roman" w:hAnsi="Times New Roman" w:cs="Times New Roman"/>
                <w:lang w:val="en-ZA"/>
              </w:rPr>
            </w:pPr>
          </w:p>
        </w:tc>
      </w:tr>
      <w:tr w:rsidR="00563778" w:rsidRPr="00F265BE" w14:paraId="7A95DAFB" w14:textId="77777777" w:rsidTr="00742937">
        <w:tc>
          <w:tcPr>
            <w:tcW w:w="233.75pt" w:type="dxa"/>
          </w:tcPr>
          <w:p w14:paraId="6A37F1FA"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Documentation</w:t>
            </w:r>
          </w:p>
        </w:tc>
        <w:tc>
          <w:tcPr>
            <w:tcW w:w="233.75pt" w:type="dxa"/>
          </w:tcPr>
          <w:p w14:paraId="7F4AFB41" w14:textId="2429346C"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days (</w:t>
            </w:r>
            <w:r w:rsidR="000115D2" w:rsidRPr="00F265BE">
              <w:rPr>
                <w:rFonts w:ascii="Times New Roman" w:hAnsi="Times New Roman" w:cs="Times New Roman"/>
                <w:lang w:val="en-ZA"/>
              </w:rPr>
              <w:t>40</w:t>
            </w:r>
            <w:r w:rsidRPr="00F265BE">
              <w:rPr>
                <w:rFonts w:ascii="Times New Roman" w:hAnsi="Times New Roman" w:cs="Times New Roman"/>
                <w:lang w:val="en-ZA"/>
              </w:rPr>
              <w:t xml:space="preserve"> h)</w:t>
            </w:r>
          </w:p>
        </w:tc>
      </w:tr>
      <w:tr w:rsidR="00563778" w:rsidRPr="00F265BE" w14:paraId="35B7DD30" w14:textId="77777777" w:rsidTr="00742937">
        <w:tc>
          <w:tcPr>
            <w:tcW w:w="233.75pt" w:type="dxa"/>
          </w:tcPr>
          <w:p w14:paraId="61FEBE73"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Rough overall design</w:t>
            </w:r>
          </w:p>
        </w:tc>
        <w:tc>
          <w:tcPr>
            <w:tcW w:w="233.75pt" w:type="dxa"/>
          </w:tcPr>
          <w:p w14:paraId="04DD37F1"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days (16 h)</w:t>
            </w:r>
          </w:p>
        </w:tc>
      </w:tr>
      <w:tr w:rsidR="00563778" w:rsidRPr="00F265BE" w14:paraId="6B326E2B" w14:textId="77777777" w:rsidTr="00742937">
        <w:tc>
          <w:tcPr>
            <w:tcW w:w="233.75pt" w:type="dxa"/>
          </w:tcPr>
          <w:p w14:paraId="69AD3C99"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Motor Controller system</w:t>
            </w:r>
          </w:p>
        </w:tc>
        <w:tc>
          <w:tcPr>
            <w:tcW w:w="233.75pt" w:type="dxa"/>
          </w:tcPr>
          <w:p w14:paraId="35FAA255"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weeks (64 h)</w:t>
            </w:r>
          </w:p>
        </w:tc>
      </w:tr>
      <w:tr w:rsidR="00563778" w:rsidRPr="00F265BE" w14:paraId="6DBE884C" w14:textId="77777777" w:rsidTr="00742937">
        <w:tc>
          <w:tcPr>
            <w:tcW w:w="233.75pt" w:type="dxa"/>
          </w:tcPr>
          <w:p w14:paraId="08B958EB"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Positional system</w:t>
            </w:r>
          </w:p>
        </w:tc>
        <w:tc>
          <w:tcPr>
            <w:tcW w:w="233.75pt" w:type="dxa"/>
          </w:tcPr>
          <w:p w14:paraId="4994D50F"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weeks (64 h)</w:t>
            </w:r>
          </w:p>
        </w:tc>
      </w:tr>
      <w:tr w:rsidR="00563778" w:rsidRPr="00F265BE" w14:paraId="762EE4D5" w14:textId="77777777" w:rsidTr="00742937">
        <w:tc>
          <w:tcPr>
            <w:tcW w:w="233.75pt" w:type="dxa"/>
          </w:tcPr>
          <w:p w14:paraId="417FC25F"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Micro controller system</w:t>
            </w:r>
          </w:p>
        </w:tc>
        <w:tc>
          <w:tcPr>
            <w:tcW w:w="233.75pt" w:type="dxa"/>
          </w:tcPr>
          <w:p w14:paraId="5D508C9A"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weeks (64 h)</w:t>
            </w:r>
          </w:p>
        </w:tc>
      </w:tr>
      <w:tr w:rsidR="00563778" w:rsidRPr="00F265BE" w14:paraId="16072D99" w14:textId="77777777" w:rsidTr="00742937">
        <w:tc>
          <w:tcPr>
            <w:tcW w:w="233.75pt" w:type="dxa"/>
          </w:tcPr>
          <w:p w14:paraId="000DA702"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PCB construction and design</w:t>
            </w:r>
          </w:p>
        </w:tc>
        <w:tc>
          <w:tcPr>
            <w:tcW w:w="233.75pt" w:type="dxa"/>
          </w:tcPr>
          <w:p w14:paraId="26CCB34C"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weeks (64 h)</w:t>
            </w:r>
          </w:p>
        </w:tc>
      </w:tr>
      <w:tr w:rsidR="00563778" w:rsidRPr="00F265BE" w14:paraId="38B8241B" w14:textId="77777777" w:rsidTr="00742937">
        <w:tc>
          <w:tcPr>
            <w:tcW w:w="233.75pt" w:type="dxa"/>
          </w:tcPr>
          <w:p w14:paraId="2C6D1688"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Overall construction</w:t>
            </w:r>
          </w:p>
        </w:tc>
        <w:tc>
          <w:tcPr>
            <w:tcW w:w="233.75pt" w:type="dxa"/>
          </w:tcPr>
          <w:p w14:paraId="700631FA" w14:textId="77777777" w:rsidR="00563778" w:rsidRPr="00F265BE" w:rsidRDefault="00563778" w:rsidP="00563778">
            <w:pPr>
              <w:jc w:val="both"/>
              <w:rPr>
                <w:rFonts w:ascii="Times New Roman" w:hAnsi="Times New Roman" w:cs="Times New Roman"/>
                <w:lang w:val="en-ZA"/>
              </w:rPr>
            </w:pPr>
            <w:r w:rsidRPr="00F265BE">
              <w:rPr>
                <w:rFonts w:ascii="Times New Roman" w:hAnsi="Times New Roman" w:cs="Times New Roman"/>
                <w:lang w:val="en-ZA"/>
              </w:rPr>
              <w:t>2 weeks (64 h)</w:t>
            </w:r>
          </w:p>
        </w:tc>
      </w:tr>
    </w:tbl>
    <w:p w14:paraId="0B4DE306" w14:textId="77777777" w:rsidR="00563778" w:rsidRPr="00F265BE" w:rsidRDefault="00563778" w:rsidP="00563778">
      <w:pPr>
        <w:jc w:val="both"/>
        <w:rPr>
          <w:lang w:val="en-ZA"/>
        </w:rPr>
      </w:pPr>
    </w:p>
    <w:p w14:paraId="460B0E08" w14:textId="5FF887DF" w:rsidR="00563778" w:rsidRPr="00F265BE" w:rsidRDefault="00563778" w:rsidP="00563778">
      <w:pPr>
        <w:jc w:val="both"/>
        <w:rPr>
          <w:lang w:val="en-ZA"/>
        </w:rPr>
      </w:pPr>
      <w:r w:rsidRPr="00F265BE">
        <w:rPr>
          <w:lang w:val="en-ZA"/>
        </w:rPr>
        <w:t>Total time: 3</w:t>
      </w:r>
      <w:r w:rsidR="000115D2" w:rsidRPr="00F265BE">
        <w:rPr>
          <w:lang w:val="en-ZA"/>
        </w:rPr>
        <w:t>76</w:t>
      </w:r>
      <w:r w:rsidRPr="00F265BE">
        <w:rPr>
          <w:lang w:val="en-ZA"/>
        </w:rPr>
        <w:t xml:space="preserve"> h</w:t>
      </w:r>
    </w:p>
    <w:p w14:paraId="23C62A95" w14:textId="76352691" w:rsidR="00563778" w:rsidRPr="00F265BE" w:rsidRDefault="00563778" w:rsidP="00563778">
      <w:pPr>
        <w:jc w:val="both"/>
        <w:rPr>
          <w:lang w:val="en-ZA"/>
        </w:rPr>
      </w:pPr>
    </w:p>
    <w:p w14:paraId="701578C4" w14:textId="5A91D6EB" w:rsidR="00563778" w:rsidRPr="00F265BE" w:rsidRDefault="00563778" w:rsidP="00FA7261">
      <w:pPr>
        <w:pStyle w:val="Heading1"/>
        <w:rPr>
          <w:lang w:val="en-ZA"/>
        </w:rPr>
      </w:pPr>
      <w:r w:rsidRPr="00F265BE">
        <w:rPr>
          <w:lang w:val="en-ZA"/>
        </w:rPr>
        <w:t>Conclution</w:t>
      </w:r>
    </w:p>
    <w:p w14:paraId="27EEE4F1" w14:textId="4D399286" w:rsidR="00563778" w:rsidRPr="00F265BE" w:rsidRDefault="00563778" w:rsidP="00563778">
      <w:pPr>
        <w:jc w:val="both"/>
        <w:rPr>
          <w:lang w:val="en-ZA"/>
        </w:rPr>
      </w:pPr>
      <w:r w:rsidRPr="00F265BE">
        <w:rPr>
          <w:lang w:val="en-ZA"/>
        </w:rPr>
        <w:t>This project makes use of complex electronic concepts to create a fast rotating display with LEDs that flash systematically to display words and/or images.</w:t>
      </w:r>
    </w:p>
    <w:p w14:paraId="34B6FD51" w14:textId="6B20CFB6" w:rsidR="00FA7261" w:rsidRPr="00F265BE" w:rsidRDefault="00FA7261" w:rsidP="00563778">
      <w:pPr>
        <w:jc w:val="both"/>
        <w:rPr>
          <w:lang w:val="en-ZA"/>
        </w:rPr>
      </w:pPr>
    </w:p>
    <w:p w14:paraId="64CD574D" w14:textId="2F2A5215" w:rsidR="00FA7261" w:rsidRPr="00F265BE" w:rsidRDefault="00FA7261" w:rsidP="00FA7261">
      <w:pPr>
        <w:pStyle w:val="Heading1"/>
        <w:numPr>
          <w:ilvl w:val="0"/>
          <w:numId w:val="0"/>
        </w:numPr>
        <w:rPr>
          <w:lang w:val="en-ZA"/>
        </w:rPr>
      </w:pPr>
      <w:r w:rsidRPr="00F265BE">
        <w:rPr>
          <w:lang w:val="en-ZA"/>
        </w:rPr>
        <w:t>Refrences</w:t>
      </w:r>
    </w:p>
    <w:p w14:paraId="059BB2FE" w14:textId="16360476" w:rsidR="00FA7261" w:rsidRPr="00F265BE" w:rsidRDefault="00E4023D" w:rsidP="00E4023D">
      <w:pPr>
        <w:jc w:val="both"/>
        <w:rPr>
          <w:rStyle w:val="selectable"/>
          <w:color w:val="000000"/>
          <w:shd w:val="clear" w:color="auto" w:fill="FFFFFF"/>
        </w:rPr>
      </w:pPr>
      <w:r w:rsidRPr="00F265BE">
        <w:rPr>
          <w:rStyle w:val="Strong"/>
          <w:color w:val="666666"/>
          <w:shd w:val="clear" w:color="auto" w:fill="FFFFFF"/>
        </w:rPr>
        <w:t> </w:t>
      </w:r>
      <w:r w:rsidRPr="00F265BE">
        <w:rPr>
          <w:rStyle w:val="selectable"/>
          <w:color w:val="000000"/>
          <w:shd w:val="clear" w:color="auto" w:fill="FFFFFF"/>
        </w:rPr>
        <w:t>&amp;</w:t>
      </w:r>
      <w:proofErr w:type="spellStart"/>
      <w:proofErr w:type="gramStart"/>
      <w:r w:rsidRPr="00F265BE">
        <w:rPr>
          <w:rStyle w:val="selectable"/>
          <w:color w:val="000000"/>
          <w:shd w:val="clear" w:color="auto" w:fill="FFFFFF"/>
        </w:rPr>
        <w:t>raquo</w:t>
      </w:r>
      <w:proofErr w:type="spellEnd"/>
      <w:r w:rsidRPr="00F265BE">
        <w:rPr>
          <w:rStyle w:val="selectable"/>
          <w:color w:val="000000"/>
          <w:shd w:val="clear" w:color="auto" w:fill="FFFFFF"/>
        </w:rPr>
        <w:t>;,</w:t>
      </w:r>
      <w:proofErr w:type="gramEnd"/>
      <w:r w:rsidRPr="00F265BE">
        <w:rPr>
          <w:rStyle w:val="selectable"/>
          <w:color w:val="000000"/>
          <w:shd w:val="clear" w:color="auto" w:fill="FFFFFF"/>
        </w:rPr>
        <w:t xml:space="preserve"> M., 2021. </w:t>
      </w:r>
      <w:r w:rsidRPr="00F265BE">
        <w:rPr>
          <w:rStyle w:val="selectable"/>
          <w:i/>
          <w:iCs/>
          <w:color w:val="000000"/>
          <w:shd w:val="clear" w:color="auto" w:fill="FFFFFF"/>
        </w:rPr>
        <w:t>Persistence of Vision (</w:t>
      </w:r>
      <w:proofErr w:type="spellStart"/>
      <w:r w:rsidRPr="00F265BE">
        <w:rPr>
          <w:rStyle w:val="selectable"/>
          <w:i/>
          <w:iCs/>
          <w:color w:val="000000"/>
          <w:shd w:val="clear" w:color="auto" w:fill="FFFFFF"/>
        </w:rPr>
        <w:t>PoV</w:t>
      </w:r>
      <w:proofErr w:type="spellEnd"/>
      <w:r w:rsidRPr="00F265BE">
        <w:rPr>
          <w:rStyle w:val="selectable"/>
          <w:i/>
          <w:iCs/>
          <w:color w:val="000000"/>
          <w:shd w:val="clear" w:color="auto" w:fill="FFFFFF"/>
        </w:rPr>
        <w:t>) Display Using Arduino</w:t>
      </w:r>
      <w:r w:rsidRPr="00F265BE">
        <w:rPr>
          <w:rStyle w:val="selectable"/>
          <w:color w:val="000000"/>
          <w:shd w:val="clear" w:color="auto" w:fill="FFFFFF"/>
        </w:rPr>
        <w:t xml:space="preserve">. [online] </w:t>
      </w:r>
      <w:proofErr w:type="spellStart"/>
      <w:r w:rsidRPr="00F265BE">
        <w:rPr>
          <w:rStyle w:val="selectable"/>
          <w:color w:val="000000"/>
          <w:shd w:val="clear" w:color="auto" w:fill="FFFFFF"/>
        </w:rPr>
        <w:t>Instructables</w:t>
      </w:r>
      <w:proofErr w:type="spellEnd"/>
      <w:r w:rsidRPr="00F265BE">
        <w:rPr>
          <w:rStyle w:val="selectable"/>
          <w:color w:val="000000"/>
          <w:shd w:val="clear" w:color="auto" w:fill="FFFFFF"/>
        </w:rPr>
        <w:t>. Available at: &lt;https://www.instructables.com/Persistence-of-Vision-PoV-Display-Using-Arduino/&gt; [Accessed 22 November 2021].</w:t>
      </w:r>
    </w:p>
    <w:p w14:paraId="3155E747" w14:textId="4796626A" w:rsidR="00E4023D" w:rsidRPr="00F265BE" w:rsidRDefault="00E4023D" w:rsidP="00E4023D">
      <w:pPr>
        <w:jc w:val="both"/>
        <w:rPr>
          <w:rStyle w:val="selectable"/>
          <w:color w:val="000000"/>
          <w:shd w:val="clear" w:color="auto" w:fill="FFFFFF"/>
        </w:rPr>
      </w:pPr>
    </w:p>
    <w:p w14:paraId="6F4A4B41" w14:textId="20295639" w:rsidR="00E4023D" w:rsidRPr="00F265BE" w:rsidRDefault="001F2916" w:rsidP="00E4023D">
      <w:pPr>
        <w:jc w:val="both"/>
        <w:rPr>
          <w:color w:val="000000"/>
          <w:shd w:val="clear" w:color="auto" w:fill="FFFFFF"/>
        </w:rPr>
      </w:pPr>
      <w:r w:rsidRPr="00F265BE">
        <w:rPr>
          <w:color w:val="000000"/>
          <w:shd w:val="clear" w:color="auto" w:fill="FFFFFF"/>
        </w:rPr>
        <w:t>Mcmanis.com. 2021. </w:t>
      </w:r>
      <w:r w:rsidRPr="00F265BE">
        <w:rPr>
          <w:i/>
          <w:iCs/>
          <w:color w:val="000000"/>
          <w:shd w:val="clear" w:color="auto" w:fill="FFFFFF"/>
        </w:rPr>
        <w:t>H-Bridge Theory &amp; Practice -- Chuck's Robotics Notebook</w:t>
      </w:r>
      <w:r w:rsidRPr="00F265BE">
        <w:rPr>
          <w:color w:val="000000"/>
          <w:shd w:val="clear" w:color="auto" w:fill="FFFFFF"/>
        </w:rPr>
        <w:t>. [online] Available at: &lt;http://www.mcmanis.com/chuck/robotics/tutorial/h-bridge/&gt; [Accessed 22 November 2021].</w:t>
      </w:r>
    </w:p>
    <w:p w14:paraId="6CDD82B3" w14:textId="08EBFD80" w:rsidR="001F2916" w:rsidRPr="00F265BE" w:rsidRDefault="001F2916" w:rsidP="00E4023D">
      <w:pPr>
        <w:jc w:val="both"/>
        <w:rPr>
          <w:color w:val="000000"/>
          <w:shd w:val="clear" w:color="auto" w:fill="FFFFFF"/>
        </w:rPr>
      </w:pPr>
    </w:p>
    <w:p w14:paraId="6068BD56" w14:textId="21C7E211" w:rsidR="001F2916" w:rsidRPr="00F265BE" w:rsidRDefault="001F2916" w:rsidP="00E4023D">
      <w:pPr>
        <w:jc w:val="both"/>
        <w:rPr>
          <w:color w:val="000000"/>
          <w:shd w:val="clear" w:color="auto" w:fill="FFFFFF"/>
        </w:rPr>
      </w:pPr>
      <w:r w:rsidRPr="00F265BE">
        <w:rPr>
          <w:color w:val="000000"/>
          <w:shd w:val="clear" w:color="auto" w:fill="FFFFFF"/>
        </w:rPr>
        <w:t>Hyperphysics.phy-astr.gsu.edu. 2021. </w:t>
      </w:r>
      <w:r w:rsidRPr="00F265BE">
        <w:rPr>
          <w:i/>
          <w:iCs/>
          <w:color w:val="000000"/>
          <w:shd w:val="clear" w:color="auto" w:fill="FFFFFF"/>
        </w:rPr>
        <w:t>Hall Effect</w:t>
      </w:r>
      <w:r w:rsidRPr="00F265BE">
        <w:rPr>
          <w:color w:val="000000"/>
          <w:shd w:val="clear" w:color="auto" w:fill="FFFFFF"/>
        </w:rPr>
        <w:t xml:space="preserve">. [online] </w:t>
      </w:r>
      <w:proofErr w:type="spellStart"/>
      <w:r w:rsidRPr="00F265BE">
        <w:rPr>
          <w:color w:val="000000"/>
          <w:shd w:val="clear" w:color="auto" w:fill="FFFFFF"/>
        </w:rPr>
        <w:t>Available</w:t>
      </w:r>
      <w:r w:rsidR="00CF74CE" w:rsidRPr="00F265BE">
        <w:rPr>
          <w:color w:val="000000"/>
          <w:shd w:val="clear" w:color="auto" w:fill="FFFFFF"/>
        </w:rPr>
        <w:t>n</w:t>
      </w:r>
      <w:r w:rsidRPr="00F265BE">
        <w:rPr>
          <w:color w:val="000000"/>
          <w:shd w:val="clear" w:color="auto" w:fill="FFFFFF"/>
        </w:rPr>
        <w:t>at</w:t>
      </w:r>
      <w:proofErr w:type="spellEnd"/>
      <w:r w:rsidRPr="00F265BE">
        <w:rPr>
          <w:color w:val="000000"/>
          <w:shd w:val="clear" w:color="auto" w:fill="FFFFFF"/>
        </w:rPr>
        <w:t>: &lt;http://hyperphysics.phy-</w:t>
      </w:r>
      <w:r w:rsidRPr="00F265BE">
        <w:rPr>
          <w:color w:val="000000"/>
          <w:shd w:val="clear" w:color="auto" w:fill="FFFFFF"/>
        </w:rPr>
        <w:lastRenderedPageBreak/>
        <w:t>astr.gsu.edu/hbase/magnetic/Hall.html&gt; [Accessed 22 November 2021].</w:t>
      </w:r>
    </w:p>
    <w:p w14:paraId="58086AF6" w14:textId="55FC3130" w:rsidR="00ED72FB" w:rsidRPr="00F265BE" w:rsidRDefault="00ED72FB" w:rsidP="00E4023D">
      <w:pPr>
        <w:jc w:val="both"/>
        <w:rPr>
          <w:color w:val="000000"/>
          <w:shd w:val="clear" w:color="auto" w:fill="FFFFFF"/>
        </w:rPr>
      </w:pPr>
    </w:p>
    <w:p w14:paraId="46F7E5C3" w14:textId="67413BFC" w:rsidR="00ED72FB" w:rsidRPr="00F265BE" w:rsidRDefault="00ED72FB" w:rsidP="00E4023D">
      <w:pPr>
        <w:jc w:val="both"/>
        <w:rPr>
          <w:color w:val="000000"/>
          <w:shd w:val="clear" w:color="auto" w:fill="FFFFFF"/>
        </w:rPr>
      </w:pPr>
      <w:proofErr w:type="spellStart"/>
      <w:r w:rsidRPr="00F265BE">
        <w:rPr>
          <w:color w:val="000000"/>
          <w:shd w:val="clear" w:color="auto" w:fill="FFFFFF"/>
        </w:rPr>
        <w:t>FutureLearn</w:t>
      </w:r>
      <w:proofErr w:type="spellEnd"/>
      <w:r w:rsidRPr="00F265BE">
        <w:rPr>
          <w:color w:val="000000"/>
          <w:shd w:val="clear" w:color="auto" w:fill="FFFFFF"/>
        </w:rPr>
        <w:t>. 2021. </w:t>
      </w:r>
      <w:r w:rsidRPr="00F265BE">
        <w:rPr>
          <w:i/>
          <w:iCs/>
          <w:color w:val="000000"/>
          <w:shd w:val="clear" w:color="auto" w:fill="FFFFFF"/>
        </w:rPr>
        <w:t xml:space="preserve">Persistence of vision: how does animation </w:t>
      </w:r>
      <w:proofErr w:type="gramStart"/>
      <w:r w:rsidRPr="00F265BE">
        <w:rPr>
          <w:i/>
          <w:iCs/>
          <w:color w:val="000000"/>
          <w:shd w:val="clear" w:color="auto" w:fill="FFFFFF"/>
        </w:rPr>
        <w:t>work?</w:t>
      </w:r>
      <w:r w:rsidRPr="00F265BE">
        <w:rPr>
          <w:color w:val="000000"/>
          <w:shd w:val="clear" w:color="auto" w:fill="FFFFFF"/>
        </w:rPr>
        <w:t>.</w:t>
      </w:r>
      <w:proofErr w:type="gramEnd"/>
      <w:r w:rsidRPr="00F265BE">
        <w:rPr>
          <w:color w:val="000000"/>
          <w:shd w:val="clear" w:color="auto" w:fill="FFFFFF"/>
        </w:rPr>
        <w:t xml:space="preserve"> [online] Available at: &lt;https://www.futurelearn.com/info/courses/explore-animation/0/steps/12222&gt; [Accessed 29 November 2021].</w:t>
      </w:r>
    </w:p>
    <w:p w14:paraId="4CA71BF8" w14:textId="41E8E8BD" w:rsidR="00BA0014" w:rsidRPr="00F265BE" w:rsidRDefault="00BA0014" w:rsidP="00E4023D">
      <w:pPr>
        <w:jc w:val="both"/>
        <w:rPr>
          <w:color w:val="000000"/>
          <w:shd w:val="clear" w:color="auto" w:fill="FFFFFF"/>
        </w:rPr>
      </w:pPr>
    </w:p>
    <w:p w14:paraId="1F3566DD" w14:textId="10CF742D" w:rsidR="00BA0014" w:rsidRPr="00F265BE" w:rsidRDefault="00DE5115" w:rsidP="00DE5115">
      <w:pPr>
        <w:jc w:val="both"/>
        <w:rPr>
          <w:color w:val="000000"/>
          <w:shd w:val="clear" w:color="auto" w:fill="FFFFFF"/>
        </w:rPr>
      </w:pPr>
      <w:proofErr w:type="spellStart"/>
      <w:r w:rsidRPr="00F265BE">
        <w:rPr>
          <w:color w:val="000000"/>
          <w:shd w:val="clear" w:color="auto" w:fill="FFFFFF"/>
        </w:rPr>
        <w:t>Kadaf</w:t>
      </w:r>
      <w:proofErr w:type="spellEnd"/>
      <w:r w:rsidRPr="00F265BE">
        <w:rPr>
          <w:color w:val="000000"/>
          <w:shd w:val="clear" w:color="auto" w:fill="FFFFFF"/>
        </w:rPr>
        <w:t>, A., 2021. </w:t>
      </w:r>
      <w:r w:rsidRPr="00F265BE">
        <w:rPr>
          <w:i/>
          <w:iCs/>
          <w:color w:val="000000"/>
          <w:shd w:val="clear" w:color="auto" w:fill="FFFFFF"/>
        </w:rPr>
        <w:t>The Evolution of Animation</w:t>
      </w:r>
      <w:r w:rsidRPr="00F265BE">
        <w:rPr>
          <w:color w:val="000000"/>
          <w:shd w:val="clear" w:color="auto" w:fill="FFFFFF"/>
        </w:rPr>
        <w:t>. [online] Medium. Available at: &lt;https://andrikadaf.medium.com/the-evolution-of-animation-e181e5b88abb&gt; [Accessed 29 November 2021].</w:t>
      </w:r>
    </w:p>
    <w:p w14:paraId="01A88B56" w14:textId="39F6236E" w:rsidR="005E2419" w:rsidRPr="00F265BE" w:rsidRDefault="005E2419" w:rsidP="00DE5115">
      <w:pPr>
        <w:jc w:val="both"/>
        <w:rPr>
          <w:color w:val="000000"/>
          <w:shd w:val="clear" w:color="auto" w:fill="FFFFFF"/>
        </w:rPr>
      </w:pPr>
    </w:p>
    <w:p w14:paraId="32BA0DDA" w14:textId="4C37D170" w:rsidR="005E2419" w:rsidRPr="00F265BE" w:rsidRDefault="005E2419" w:rsidP="00DE5115">
      <w:pPr>
        <w:jc w:val="both"/>
        <w:rPr>
          <w:color w:val="000000"/>
          <w:shd w:val="clear" w:color="auto" w:fill="FFFFFF"/>
        </w:rPr>
      </w:pPr>
      <w:r w:rsidRPr="00F265BE">
        <w:rPr>
          <w:color w:val="000000"/>
          <w:shd w:val="clear" w:color="auto" w:fill="FFFFFF"/>
        </w:rPr>
        <w:t>Teamwavelength.com. 2021. </w:t>
      </w:r>
      <w:r w:rsidRPr="00F265BE">
        <w:rPr>
          <w:i/>
          <w:iCs/>
          <w:color w:val="000000"/>
          <w:shd w:val="clear" w:color="auto" w:fill="FFFFFF"/>
        </w:rPr>
        <w:t>PHOTODIODE BASICS – Wavelength Electronics</w:t>
      </w:r>
      <w:r w:rsidRPr="00F265BE">
        <w:rPr>
          <w:color w:val="000000"/>
          <w:shd w:val="clear" w:color="auto" w:fill="FFFFFF"/>
        </w:rPr>
        <w:t>. [online] Available at: &lt;https://www.teamwavelength.com/photodiode-basics/&gt; [Accessed 29 November 2021].</w:t>
      </w:r>
    </w:p>
    <w:p w14:paraId="146A91ED" w14:textId="576CFB93" w:rsidR="005E2419" w:rsidRPr="00F265BE" w:rsidRDefault="005E2419" w:rsidP="00DE5115">
      <w:pPr>
        <w:jc w:val="both"/>
        <w:rPr>
          <w:color w:val="000000"/>
          <w:shd w:val="clear" w:color="auto" w:fill="FFFFFF"/>
        </w:rPr>
      </w:pPr>
    </w:p>
    <w:p w14:paraId="0AFC2560" w14:textId="613C0530" w:rsidR="005E2419" w:rsidRPr="00F265BE" w:rsidRDefault="005E2419" w:rsidP="00DE5115">
      <w:pPr>
        <w:jc w:val="both"/>
        <w:rPr>
          <w:color w:val="000000"/>
          <w:shd w:val="clear" w:color="auto" w:fill="FFFFFF"/>
        </w:rPr>
      </w:pPr>
      <w:r w:rsidRPr="00F265BE">
        <w:rPr>
          <w:color w:val="000000"/>
          <w:shd w:val="clear" w:color="auto" w:fill="FFFFFF"/>
        </w:rPr>
        <w:t>Adafruit Learning System. 2021. </w:t>
      </w:r>
      <w:r w:rsidRPr="00F265BE">
        <w:rPr>
          <w:i/>
          <w:iCs/>
          <w:color w:val="000000"/>
          <w:shd w:val="clear" w:color="auto" w:fill="FFFFFF"/>
        </w:rPr>
        <w:t>IR Sensor</w:t>
      </w:r>
      <w:r w:rsidRPr="00F265BE">
        <w:rPr>
          <w:color w:val="000000"/>
          <w:shd w:val="clear" w:color="auto" w:fill="FFFFFF"/>
        </w:rPr>
        <w:t>. [online] Available at: &lt;https://learn.adafruit.com/ir-sensor&gt; [Accessed 29 November 2021].</w:t>
      </w:r>
    </w:p>
    <w:p w14:paraId="569FDE4C" w14:textId="4E1FFDF9" w:rsidR="005E2419" w:rsidRPr="00F265BE" w:rsidRDefault="005E2419" w:rsidP="00DE5115">
      <w:pPr>
        <w:jc w:val="both"/>
        <w:rPr>
          <w:color w:val="000000"/>
          <w:shd w:val="clear" w:color="auto" w:fill="FFFFFF"/>
        </w:rPr>
      </w:pPr>
    </w:p>
    <w:p w14:paraId="3C5F16AB" w14:textId="47D276DF" w:rsidR="005E2419" w:rsidRPr="00F265BE" w:rsidRDefault="005E2419" w:rsidP="00DE5115">
      <w:pPr>
        <w:jc w:val="both"/>
        <w:rPr>
          <w:color w:val="000000"/>
          <w:shd w:val="clear" w:color="auto" w:fill="FFFFFF"/>
        </w:rPr>
      </w:pPr>
      <w:proofErr w:type="spellStart"/>
      <w:r w:rsidRPr="00F265BE">
        <w:rPr>
          <w:color w:val="000000"/>
          <w:shd w:val="clear" w:color="auto" w:fill="FFFFFF"/>
        </w:rPr>
        <w:t>ElProCus</w:t>
      </w:r>
      <w:proofErr w:type="spellEnd"/>
      <w:r w:rsidRPr="00F265BE">
        <w:rPr>
          <w:color w:val="000000"/>
          <w:shd w:val="clear" w:color="auto" w:fill="FFFFFF"/>
        </w:rPr>
        <w:t xml:space="preserve"> - Electronic Projects for Engineering Students. 2021. </w:t>
      </w:r>
      <w:proofErr w:type="gramStart"/>
      <w:r w:rsidRPr="00F265BE">
        <w:rPr>
          <w:i/>
          <w:iCs/>
          <w:color w:val="000000"/>
          <w:shd w:val="clear" w:color="auto" w:fill="FFFFFF"/>
        </w:rPr>
        <w:t>Phototransistor :</w:t>
      </w:r>
      <w:proofErr w:type="gramEnd"/>
      <w:r w:rsidRPr="00F265BE">
        <w:rPr>
          <w:i/>
          <w:iCs/>
          <w:color w:val="000000"/>
          <w:shd w:val="clear" w:color="auto" w:fill="FFFFFF"/>
        </w:rPr>
        <w:t xml:space="preserve"> Construction, Circuit Diagram &amp; Its Applications</w:t>
      </w:r>
      <w:r w:rsidRPr="00F265BE">
        <w:rPr>
          <w:color w:val="000000"/>
          <w:shd w:val="clear" w:color="auto" w:fill="FFFFFF"/>
        </w:rPr>
        <w:t>. [online] Available at: &lt;https://www.elprocus.com/phototransistor-basics-circuit-diagram-advantages-applications/#:~:text=A%20Phototransistor%20is%20an%20electronic,exposure%20to%20light%20to%20operate.&amp;text=Phototransistors%20are%20used%20extensively%20to,light%20rather%20than%20electric%20current.&gt; [Accessed 29 November 2021].</w:t>
      </w:r>
    </w:p>
    <w:p w14:paraId="702715E3" w14:textId="267F8D3E" w:rsidR="005E2419" w:rsidRPr="00F265BE" w:rsidRDefault="005E2419" w:rsidP="00DE5115">
      <w:pPr>
        <w:jc w:val="both"/>
        <w:rPr>
          <w:color w:val="000000"/>
          <w:shd w:val="clear" w:color="auto" w:fill="FFFFFF"/>
        </w:rPr>
      </w:pPr>
    </w:p>
    <w:p w14:paraId="065A4D08" w14:textId="7EDFD287" w:rsidR="005E2419" w:rsidRPr="00F265BE" w:rsidRDefault="003921BF" w:rsidP="00DE5115">
      <w:pPr>
        <w:jc w:val="both"/>
        <w:rPr>
          <w:color w:val="000000"/>
          <w:shd w:val="clear" w:color="auto" w:fill="FFFFFF"/>
        </w:rPr>
      </w:pPr>
      <w:r w:rsidRPr="00F265BE">
        <w:rPr>
          <w:color w:val="000000"/>
          <w:shd w:val="clear" w:color="auto" w:fill="FFFFFF"/>
        </w:rPr>
        <w:t>Basic Knowledge of Encoder | TUTORIALS | Asahi Kasei Microdevices (AKM). 2021. </w:t>
      </w:r>
      <w:r w:rsidRPr="00F265BE">
        <w:rPr>
          <w:i/>
          <w:iCs/>
          <w:color w:val="000000"/>
          <w:shd w:val="clear" w:color="auto" w:fill="FFFFFF"/>
        </w:rPr>
        <w:t>#04 Principle and advantages of optical encoder | Basic Knowledge of Encoder | TUTORIALS | Asahi Kasei Microdevices (AKM)</w:t>
      </w:r>
      <w:r w:rsidRPr="00F265BE">
        <w:rPr>
          <w:color w:val="000000"/>
          <w:shd w:val="clear" w:color="auto" w:fill="FFFFFF"/>
        </w:rPr>
        <w:t>. [online] Available at: &lt;https://www.akm.com/eu/en/technology/technical-tutorial/basic-knowledge-encoder/optical-encoder/#:~:text=Optical%20encoder%20detects%20the%20the,strong%20magnetic%20field%20is%20generated.&gt; [Accessed 29 November 2021].</w:t>
      </w:r>
    </w:p>
    <w:p w14:paraId="6B9C914E" w14:textId="707F5EBC" w:rsidR="00DD0593" w:rsidRPr="00F265BE" w:rsidRDefault="00DD0593" w:rsidP="00DE5115">
      <w:pPr>
        <w:jc w:val="both"/>
        <w:rPr>
          <w:color w:val="000000"/>
          <w:shd w:val="clear" w:color="auto" w:fill="FFFFFF"/>
        </w:rPr>
      </w:pPr>
    </w:p>
    <w:p w14:paraId="616246CF" w14:textId="7F78D973" w:rsidR="00DD0593" w:rsidRPr="00F265BE" w:rsidRDefault="00DD0593" w:rsidP="00DE5115">
      <w:pPr>
        <w:jc w:val="both"/>
      </w:pPr>
      <w:r w:rsidRPr="00F265BE">
        <w:t>Al-</w:t>
      </w:r>
      <w:proofErr w:type="spellStart"/>
      <w:r w:rsidRPr="00F265BE">
        <w:t>Natsheh</w:t>
      </w:r>
      <w:proofErr w:type="spellEnd"/>
      <w:r w:rsidRPr="00F265BE">
        <w:t xml:space="preserve">, W. H.; Hammad, B. K.; </w:t>
      </w:r>
      <w:r w:rsidR="00B57685" w:rsidRPr="00F265BE">
        <w:t xml:space="preserve">Abu Zaid, M.A.; 2019. </w:t>
      </w:r>
      <w:r w:rsidRPr="00F265BE">
        <w:t>Design and Implementation of a Cylindrical Persistence of Vision Display</w:t>
      </w:r>
      <w:r w:rsidR="00B57685" w:rsidRPr="00F265BE">
        <w:t>. [online] Available at: &lt;https://ieeexplore-ieee-org.ep.bib.mdh.se/document/8792555&gt; [Accessed 29 November 2021]</w:t>
      </w:r>
    </w:p>
    <w:p w14:paraId="5A3AFE2C" w14:textId="2435BF51" w:rsidR="00F265BE" w:rsidRPr="00F265BE" w:rsidRDefault="00F265BE" w:rsidP="00DE5115">
      <w:pPr>
        <w:jc w:val="both"/>
      </w:pPr>
    </w:p>
    <w:p w14:paraId="3CF95E64" w14:textId="7E829DDD" w:rsidR="00F265BE" w:rsidRPr="00F265BE" w:rsidRDefault="00F265BE" w:rsidP="00DE5115">
      <w:pPr>
        <w:jc w:val="both"/>
        <w:rPr>
          <w:color w:val="000000"/>
          <w:shd w:val="clear" w:color="auto" w:fill="FFFFFF"/>
        </w:rPr>
      </w:pPr>
      <w:r w:rsidRPr="00F265BE">
        <w:rPr>
          <w:color w:val="000000"/>
          <w:shd w:val="clear" w:color="auto" w:fill="FFFFFF"/>
        </w:rPr>
        <w:t>Coward, C., 2021. </w:t>
      </w:r>
      <w:r w:rsidRPr="00F265BE">
        <w:rPr>
          <w:i/>
          <w:iCs/>
          <w:color w:val="000000"/>
          <w:shd w:val="clear" w:color="auto" w:fill="FFFFFF"/>
        </w:rPr>
        <w:t>Global View Shows the Earth’s Continents on a Spinning Persistence of Vision PCB</w:t>
      </w:r>
      <w:r w:rsidRPr="00F265BE">
        <w:rPr>
          <w:color w:val="000000"/>
          <w:shd w:val="clear" w:color="auto" w:fill="FFFFFF"/>
        </w:rPr>
        <w:t>. [online] Hackster.io. Available at: &lt;https://www.hackster.io/news/global-view-shows-the-earth-s-continents-on-a-spinning-persistence-of-vision-pcb-9d19740fec46&gt; [Accessed 29 November 2021].</w:t>
      </w:r>
    </w:p>
    <w:p w14:paraId="73EF16F6" w14:textId="3650CDA2" w:rsidR="00F265BE" w:rsidRPr="00F265BE" w:rsidRDefault="00F265BE" w:rsidP="00DE5115">
      <w:pPr>
        <w:jc w:val="both"/>
        <w:rPr>
          <w:color w:val="000000"/>
          <w:shd w:val="clear" w:color="auto" w:fill="FFFFFF"/>
        </w:rPr>
      </w:pPr>
    </w:p>
    <w:p w14:paraId="54ED99D7" w14:textId="77777777" w:rsidR="00F265BE" w:rsidRPr="00F265BE" w:rsidRDefault="00F265BE" w:rsidP="00DE5115">
      <w:pPr>
        <w:jc w:val="both"/>
      </w:pPr>
    </w:p>
    <w:sectPr w:rsidR="00F265BE" w:rsidRPr="00F265BE" w:rsidSect="00722BA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0171F9" w14:textId="77777777" w:rsidR="00402717" w:rsidRDefault="00402717" w:rsidP="001A3B3D">
      <w:r>
        <w:separator/>
      </w:r>
    </w:p>
  </w:endnote>
  <w:endnote w:type="continuationSeparator" w:id="0">
    <w:p w14:paraId="355E21CC" w14:textId="77777777" w:rsidR="00402717" w:rsidRDefault="004027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7F964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3552FE" w14:textId="77777777" w:rsidR="00402717" w:rsidRDefault="00402717" w:rsidP="001A3B3D">
      <w:r>
        <w:separator/>
      </w:r>
    </w:p>
  </w:footnote>
  <w:footnote w:type="continuationSeparator" w:id="0">
    <w:p w14:paraId="4AC9DF22" w14:textId="77777777" w:rsidR="00402717" w:rsidRDefault="004027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8F6E9C"/>
    <w:multiLevelType w:val="hybridMultilevel"/>
    <w:tmpl w:val="3912B6C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BDE5A37"/>
    <w:multiLevelType w:val="hybridMultilevel"/>
    <w:tmpl w:val="5AC4AF3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E617979"/>
    <w:multiLevelType w:val="hybridMultilevel"/>
    <w:tmpl w:val="C57E093A"/>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17.25pt"/>
        </w:tabs>
        <w:ind w:start="113.6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FB05353"/>
    <w:multiLevelType w:val="hybridMultilevel"/>
    <w:tmpl w:val="A6F825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12"/>
  </w:num>
  <w:num w:numId="27">
    <w:abstractNumId w:val="21"/>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2BA"/>
    <w:rsid w:val="000115D2"/>
    <w:rsid w:val="0004781E"/>
    <w:rsid w:val="0008758A"/>
    <w:rsid w:val="000A5EDF"/>
    <w:rsid w:val="000C1E68"/>
    <w:rsid w:val="00154D02"/>
    <w:rsid w:val="001A2EFD"/>
    <w:rsid w:val="001A3B3D"/>
    <w:rsid w:val="001B67DC"/>
    <w:rsid w:val="001C07DA"/>
    <w:rsid w:val="001F2916"/>
    <w:rsid w:val="002036CF"/>
    <w:rsid w:val="002254A9"/>
    <w:rsid w:val="00233D97"/>
    <w:rsid w:val="002347A2"/>
    <w:rsid w:val="00263A86"/>
    <w:rsid w:val="002850E3"/>
    <w:rsid w:val="002F08A0"/>
    <w:rsid w:val="003428C3"/>
    <w:rsid w:val="0035360D"/>
    <w:rsid w:val="00354FCF"/>
    <w:rsid w:val="00377E89"/>
    <w:rsid w:val="003921BF"/>
    <w:rsid w:val="003A19E2"/>
    <w:rsid w:val="003A3CCF"/>
    <w:rsid w:val="003B2B40"/>
    <w:rsid w:val="003B4E04"/>
    <w:rsid w:val="003F5A08"/>
    <w:rsid w:val="00402717"/>
    <w:rsid w:val="00420716"/>
    <w:rsid w:val="004325FB"/>
    <w:rsid w:val="004432BA"/>
    <w:rsid w:val="0044407E"/>
    <w:rsid w:val="00447BB9"/>
    <w:rsid w:val="0046031D"/>
    <w:rsid w:val="00462487"/>
    <w:rsid w:val="00473AC9"/>
    <w:rsid w:val="004A43E0"/>
    <w:rsid w:val="004A4A80"/>
    <w:rsid w:val="004D72B5"/>
    <w:rsid w:val="00551B7F"/>
    <w:rsid w:val="00563778"/>
    <w:rsid w:val="0056610F"/>
    <w:rsid w:val="00575BCA"/>
    <w:rsid w:val="005B0344"/>
    <w:rsid w:val="005B27F9"/>
    <w:rsid w:val="005B520E"/>
    <w:rsid w:val="005E2419"/>
    <w:rsid w:val="005E2800"/>
    <w:rsid w:val="00605825"/>
    <w:rsid w:val="00645D22"/>
    <w:rsid w:val="00651A08"/>
    <w:rsid w:val="00654204"/>
    <w:rsid w:val="00670434"/>
    <w:rsid w:val="006B6B66"/>
    <w:rsid w:val="006E7CC7"/>
    <w:rsid w:val="006F6D3D"/>
    <w:rsid w:val="00715BEA"/>
    <w:rsid w:val="00722BA6"/>
    <w:rsid w:val="00740EEA"/>
    <w:rsid w:val="0075388F"/>
    <w:rsid w:val="00774048"/>
    <w:rsid w:val="00794804"/>
    <w:rsid w:val="00795278"/>
    <w:rsid w:val="007B33F1"/>
    <w:rsid w:val="007B6DDA"/>
    <w:rsid w:val="007C0308"/>
    <w:rsid w:val="007C2FF2"/>
    <w:rsid w:val="007D6232"/>
    <w:rsid w:val="007E76B0"/>
    <w:rsid w:val="007F1954"/>
    <w:rsid w:val="007F1F99"/>
    <w:rsid w:val="007F768F"/>
    <w:rsid w:val="0080791D"/>
    <w:rsid w:val="00836367"/>
    <w:rsid w:val="00842895"/>
    <w:rsid w:val="00873603"/>
    <w:rsid w:val="008A2C7D"/>
    <w:rsid w:val="008A35BE"/>
    <w:rsid w:val="008B6524"/>
    <w:rsid w:val="008C4B23"/>
    <w:rsid w:val="008E31A4"/>
    <w:rsid w:val="008F6E2C"/>
    <w:rsid w:val="009303D9"/>
    <w:rsid w:val="00933C64"/>
    <w:rsid w:val="00972203"/>
    <w:rsid w:val="009C51E4"/>
    <w:rsid w:val="009F1D79"/>
    <w:rsid w:val="00A059B3"/>
    <w:rsid w:val="00A5100C"/>
    <w:rsid w:val="00A55971"/>
    <w:rsid w:val="00A81A43"/>
    <w:rsid w:val="00AE3409"/>
    <w:rsid w:val="00B11A60"/>
    <w:rsid w:val="00B22613"/>
    <w:rsid w:val="00B44A76"/>
    <w:rsid w:val="00B57685"/>
    <w:rsid w:val="00B768D1"/>
    <w:rsid w:val="00BA0014"/>
    <w:rsid w:val="00BA1025"/>
    <w:rsid w:val="00BA1782"/>
    <w:rsid w:val="00BC3420"/>
    <w:rsid w:val="00BD670B"/>
    <w:rsid w:val="00BE2207"/>
    <w:rsid w:val="00BE7D3C"/>
    <w:rsid w:val="00BF5FF6"/>
    <w:rsid w:val="00C0207F"/>
    <w:rsid w:val="00C16117"/>
    <w:rsid w:val="00C3075A"/>
    <w:rsid w:val="00C919A4"/>
    <w:rsid w:val="00C95999"/>
    <w:rsid w:val="00C96C89"/>
    <w:rsid w:val="00CA4392"/>
    <w:rsid w:val="00CC393F"/>
    <w:rsid w:val="00CF1173"/>
    <w:rsid w:val="00CF74CE"/>
    <w:rsid w:val="00D2176E"/>
    <w:rsid w:val="00D632BE"/>
    <w:rsid w:val="00D72D06"/>
    <w:rsid w:val="00D7522C"/>
    <w:rsid w:val="00D7536F"/>
    <w:rsid w:val="00D76668"/>
    <w:rsid w:val="00D77910"/>
    <w:rsid w:val="00D84B5F"/>
    <w:rsid w:val="00DC116B"/>
    <w:rsid w:val="00DC7FE1"/>
    <w:rsid w:val="00DD037E"/>
    <w:rsid w:val="00DD0593"/>
    <w:rsid w:val="00DE5115"/>
    <w:rsid w:val="00E07383"/>
    <w:rsid w:val="00E11F7B"/>
    <w:rsid w:val="00E165BC"/>
    <w:rsid w:val="00E4023D"/>
    <w:rsid w:val="00E561FA"/>
    <w:rsid w:val="00E61E12"/>
    <w:rsid w:val="00E7256A"/>
    <w:rsid w:val="00E7596C"/>
    <w:rsid w:val="00E878F2"/>
    <w:rsid w:val="00ED0149"/>
    <w:rsid w:val="00ED72FB"/>
    <w:rsid w:val="00EF7DE3"/>
    <w:rsid w:val="00F03103"/>
    <w:rsid w:val="00F265BE"/>
    <w:rsid w:val="00F271DE"/>
    <w:rsid w:val="00F627DA"/>
    <w:rsid w:val="00F7288F"/>
    <w:rsid w:val="00F847A6"/>
    <w:rsid w:val="00F9441B"/>
    <w:rsid w:val="00FA4C32"/>
    <w:rsid w:val="00FA7261"/>
    <w:rsid w:val="00FB41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8B558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22BA6"/>
    <w:pPr>
      <w:spacing w:after="8pt" w:line="12.95pt" w:lineRule="auto"/>
      <w:ind w:start="36pt"/>
      <w:contextualSpacing/>
      <w:jc w:val="start"/>
    </w:pPr>
    <w:rPr>
      <w:rFonts w:asciiTheme="minorHAnsi" w:eastAsiaTheme="minorHAnsi" w:hAnsiTheme="minorHAnsi" w:cstheme="minorBidi"/>
      <w:sz w:val="22"/>
      <w:szCs w:val="22"/>
    </w:rPr>
  </w:style>
  <w:style w:type="table" w:styleId="TableGrid">
    <w:name w:val="Table Grid"/>
    <w:basedOn w:val="TableNormal"/>
    <w:uiPriority w:val="39"/>
    <w:rsid w:val="00563778"/>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023D"/>
    <w:rPr>
      <w:b/>
      <w:bCs/>
    </w:rPr>
  </w:style>
  <w:style w:type="character" w:customStyle="1" w:styleId="selectable">
    <w:name w:val="selectable"/>
    <w:basedOn w:val="DefaultParagraphFont"/>
    <w:rsid w:val="00E4023D"/>
  </w:style>
  <w:style w:type="character" w:styleId="Hyperlink">
    <w:name w:val="Hyperlink"/>
    <w:basedOn w:val="DefaultParagraphFont"/>
    <w:rsid w:val="00B57685"/>
    <w:rPr>
      <w:color w:val="0563C1" w:themeColor="hyperlink"/>
      <w:u w:val="single"/>
    </w:rPr>
  </w:style>
  <w:style w:type="character" w:styleId="UnresolvedMention">
    <w:name w:val="Unresolved Mention"/>
    <w:basedOn w:val="DefaultParagraphFont"/>
    <w:uiPriority w:val="99"/>
    <w:semiHidden/>
    <w:unhideWhenUsed/>
    <w:rsid w:val="00B57685"/>
    <w:rPr>
      <w:color w:val="605E5C"/>
      <w:shd w:val="clear" w:color="auto" w:fill="E1DFDD"/>
    </w:rPr>
  </w:style>
  <w:style w:type="character" w:styleId="FollowedHyperlink">
    <w:name w:val="FollowedHyperlink"/>
    <w:basedOn w:val="DefaultParagraphFont"/>
    <w:rsid w:val="00B5768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9778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577</TotalTime>
  <Pages>1</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Hans Tschohl</cp:lastModifiedBy>
  <cp:revision>15</cp:revision>
  <cp:lastPrinted>2021-12-05T17:52:00Z</cp:lastPrinted>
  <dcterms:created xsi:type="dcterms:W3CDTF">2021-11-22T16:34:00Z</dcterms:created>
  <dcterms:modified xsi:type="dcterms:W3CDTF">2021-12-05T17:54:00Z</dcterms:modified>
</cp:coreProperties>
</file>