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BF" w:rsidRDefault="005B21BF" w:rsidP="00ED5920">
      <w:pPr>
        <w:widowControl w:val="0"/>
        <w:autoSpaceDE w:val="0"/>
        <w:autoSpaceDN w:val="0"/>
        <w:adjustRightInd w:val="0"/>
        <w:spacing w:after="0"/>
        <w:ind w:left="-90" w:right="90" w:firstLine="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0A7B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of Academic Services and Registrar</w:t>
      </w:r>
    </w:p>
    <w:p w:rsidR="005B21BF" w:rsidRDefault="005B21BF" w:rsidP="00ED5920">
      <w:pPr>
        <w:pStyle w:val="Heading2"/>
        <w:spacing w:before="0"/>
        <w:ind w:firstLine="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Toc295558959"/>
      <w:bookmarkStart w:id="1" w:name="_Toc303108904"/>
      <w:r w:rsidRPr="000A7B93">
        <w:rPr>
          <w:rFonts w:ascii="Times New Roman" w:eastAsia="Times New Roman" w:hAnsi="Times New Roman" w:cs="Times New Roman"/>
          <w:color w:val="000000"/>
          <w:sz w:val="24"/>
          <w:szCs w:val="24"/>
        </w:rPr>
        <w:t>Fall 2011 Academic Calendar</w:t>
      </w:r>
      <w:bookmarkEnd w:id="0"/>
      <w:bookmarkEnd w:id="1"/>
    </w:p>
    <w:tbl>
      <w:tblPr>
        <w:tblpPr w:leftFromText="180" w:rightFromText="180" w:vertAnchor="page" w:horzAnchor="page" w:tblpX="1258" w:tblpY="2056"/>
        <w:tblW w:w="13338" w:type="dxa"/>
        <w:tblLook w:val="04A0"/>
      </w:tblPr>
      <w:tblGrid>
        <w:gridCol w:w="2538"/>
        <w:gridCol w:w="10800"/>
      </w:tblGrid>
      <w:tr w:rsidR="00ED5920" w:rsidRPr="00ED5920" w:rsidTr="007C18D7">
        <w:trPr>
          <w:trHeight w:val="281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June 1</w:t>
            </w:r>
          </w:p>
        </w:tc>
        <w:tc>
          <w:tcPr>
            <w:tcW w:w="10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Deadline to apply for Admission and Readmission for Fall Semester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3-5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Institute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6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Residence Halls open for new students (First-time Freshmen/Transfer) 7:00 a.m. - 5:00 p.m.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Compass Testing, 8:00 a.m. - 5:00 p.m.</w:t>
            </w:r>
          </w:p>
        </w:tc>
      </w:tr>
      <w:tr w:rsidR="00ED5920" w:rsidRPr="00ED5920" w:rsidTr="007C18D7">
        <w:trPr>
          <w:trHeight w:val="622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9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Student Orientation for students and parents begins at 8:00 a.m.—Noon.  Academic advisement &amp; registration for new students &amp; transfers (August new student orientation participants only) 1:00 p.m. –5:00 p.m.  Freshman induction begins at 7:00 p.m.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9-14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Welcome Week for New Residential Students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10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New Student Registration (8:00 a.m. - 5:00 p.m.)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11-12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continues for all students (on campus and on web)</w:t>
            </w:r>
          </w:p>
        </w:tc>
      </w:tr>
      <w:tr w:rsidR="00ED5920" w:rsidRPr="00ED5920" w:rsidTr="007C18D7">
        <w:trPr>
          <w:trHeight w:val="491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12-13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Residence Halls check-in 10:00 a.m. -10:00 p.m. for returning students. (Students that have failed to reserve late check-in and have not checked in by August 13 will be deemed no-shows and are subject to losing their room assignment).</w:t>
            </w:r>
          </w:p>
        </w:tc>
      </w:tr>
      <w:tr w:rsidR="00ED5920" w:rsidRPr="00ED5920" w:rsidTr="007C18D7">
        <w:trPr>
          <w:trHeight w:val="295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15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Classes begin for Full Term and A Term Online; Faculty begin ongoing Attendance Verification Process</w:t>
            </w:r>
          </w:p>
        </w:tc>
      </w:tr>
      <w:tr w:rsidR="00ED5920" w:rsidRPr="00ED5920" w:rsidTr="007C18D7">
        <w:trPr>
          <w:trHeight w:val="395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15-17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Drop/add for Full Term and A Term Online classes. Classes cannot be added after August 17.  No refund will be made for classes voluntarily dropped after August 17.  (This does not apply to withdrawals from school). 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August 18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Fee payment deadline (by 4:00 p.m.) for registered classes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Faculty Attendance Verification Deadline for Full session and A Term classes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Labor Day Holiday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6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Classes resume</w:t>
            </w:r>
          </w:p>
        </w:tc>
      </w:tr>
      <w:tr w:rsidR="00ED5920" w:rsidRPr="00ED5920" w:rsidTr="007C18D7">
        <w:trPr>
          <w:trHeight w:val="281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14-15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 Fair - 10:00 a.m.- 4:00 p.m.  Reese Student Union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15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 Clearance deadline. Deadline to apply for graduation and pay graduation fee for Fall Semester.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drop A Term Online Classes with a grade of "W"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3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Classes end for A Term Online 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 4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Grades due in Banner for A Term Online Classes by 3:00 p.m. Classes Begin for B Term Online. Faculty Attendance Verification begins for B Term classes </w:t>
            </w:r>
          </w:p>
        </w:tc>
      </w:tr>
      <w:tr w:rsidR="00ED5920" w:rsidRPr="00ED5920" w:rsidTr="007C18D7">
        <w:trPr>
          <w:trHeight w:val="211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4-5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Mid-term examinations Full Session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7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Faculty Attendance Verification Deadline for B Term classes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Mid-term grades for all students due in Banner by 3:00 p.m.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12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drop a course and withdraw from school with a grade of "W" by 5:00 p.m. for Full Term Classes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23-29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Homecoming Week -- </w:t>
            </w:r>
            <w:r w:rsidRPr="00ED5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(Homecoming - October 29)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26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Drop B Term Online Classes with a grade of "W"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 7-11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Advisement for Spring Semester</w:t>
            </w:r>
          </w:p>
        </w:tc>
      </w:tr>
      <w:tr w:rsidR="00ED5920" w:rsidRPr="00ED5920" w:rsidTr="007C18D7">
        <w:trPr>
          <w:trHeight w:val="281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14-18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for Spring Semester</w:t>
            </w:r>
          </w:p>
        </w:tc>
      </w:tr>
      <w:tr w:rsidR="00ED5920" w:rsidRPr="00ED5920" w:rsidTr="007C18D7">
        <w:trPr>
          <w:trHeight w:val="281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November 1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Deadline to apply for Admission and Readmission for Spring Semester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15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Deadline to apply for Degree Audit 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Deadline to remove "I" and "IP" grades before automatic "F"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23-25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 Holidays</w:t>
            </w:r>
          </w:p>
        </w:tc>
      </w:tr>
      <w:tr w:rsidR="00ED5920" w:rsidRPr="00ED5920" w:rsidTr="007C18D7">
        <w:trPr>
          <w:trHeight w:val="225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Classes resume</w:t>
            </w:r>
          </w:p>
        </w:tc>
      </w:tr>
      <w:tr w:rsidR="00ED5920" w:rsidRPr="00ED5920" w:rsidTr="007C18D7">
        <w:trPr>
          <w:trHeight w:val="239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Classes end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3,5, 6, &amp; 7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D59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FINAL EXAMINATIONS FOR END OF TERM FOR ALL STUDENTS</w:t>
            </w:r>
          </w:p>
        </w:tc>
      </w:tr>
      <w:tr w:rsidR="00ED5920" w:rsidRPr="00ED5920" w:rsidTr="007C18D7">
        <w:trPr>
          <w:trHeight w:val="47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Residence hall check-out (late check-out begins at 3:00 p.m.); prior approval </w:t>
            </w:r>
            <w:r w:rsidRPr="00ED59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required for late checkout or</w:t>
            </w: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improper check out fee charged (fines begin after 3:00 p.m. without prior approval).</w:t>
            </w:r>
          </w:p>
        </w:tc>
      </w:tr>
      <w:tr w:rsidR="00ED5920" w:rsidRPr="00ED5920" w:rsidTr="007C18D7">
        <w:trPr>
          <w:trHeight w:val="267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9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D59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END OF TERM GRADES DUE IN BANNER BY 3:00 P.M. FOR ALL STUDENTS</w:t>
            </w:r>
          </w:p>
        </w:tc>
      </w:tr>
      <w:tr w:rsidR="00ED5920" w:rsidRPr="00ED5920" w:rsidTr="007C18D7">
        <w:trPr>
          <w:trHeight w:val="253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10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Commencement  9:45 a.m. Albany James H. Gray Civic Center</w:t>
            </w:r>
          </w:p>
        </w:tc>
      </w:tr>
      <w:tr w:rsidR="00ED5920" w:rsidRPr="00ED5920" w:rsidTr="007C18D7">
        <w:trPr>
          <w:trHeight w:val="491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16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sz w:val="24"/>
                <w:szCs w:val="24"/>
              </w:rPr>
              <w:t>Deadline to file Repeat Policy Application for courses repeated Fall Semester.  Any forms submitted after the deadline will not be processed.</w:t>
            </w:r>
          </w:p>
        </w:tc>
      </w:tr>
      <w:tr w:rsidR="00ED5920" w:rsidRPr="00ED5920" w:rsidTr="007C18D7">
        <w:trPr>
          <w:trHeight w:val="168"/>
        </w:trPr>
        <w:tc>
          <w:tcPr>
            <w:tcW w:w="13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See page </w:t>
            </w:r>
            <w:fldSimple w:instr=" REF wf \h  \* MERGEFORMAT ">
              <w:r w:rsidRPr="00ED5920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fldChar w:fldCharType="begin"/>
              </w:r>
              <w:r w:rsidRPr="00ED592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PAGEREF wf \h </w:instrText>
              </w:r>
              <w:r w:rsidRPr="00ED5920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</w:r>
              <w:r w:rsidRPr="00ED5920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fldChar w:fldCharType="separate"/>
              </w:r>
              <w:r w:rsidRPr="00ED5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37</w:t>
              </w:r>
              <w:r w:rsidRPr="00ED5920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  <w:r w:rsidRPr="00ED5920">
                <w:rPr>
                  <w:rFonts w:ascii="Times New Roman" w:hAnsi="Times New Roman"/>
                  <w:color w:val="191919"/>
                  <w:spacing w:val="-7"/>
                  <w:sz w:val="24"/>
                  <w:szCs w:val="24"/>
                </w:rPr>
                <w:t xml:space="preserve"> </w:t>
              </w:r>
            </w:fldSimple>
            <w:r w:rsidRPr="00ED5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the undergraduate catalogue (on web) for "WF" policy after the 16 credit hour limit.</w:t>
            </w:r>
          </w:p>
        </w:tc>
      </w:tr>
      <w:tr w:rsidR="00ED5920" w:rsidRPr="00ED5920" w:rsidTr="007C18D7">
        <w:trPr>
          <w:trHeight w:val="281"/>
        </w:trPr>
        <w:tc>
          <w:tcPr>
            <w:tcW w:w="13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5920" w:rsidRPr="00ED5920" w:rsidRDefault="00ED5920" w:rsidP="00ED5920">
            <w:pPr>
              <w:spacing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9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Albany State University reserves the right to make changes to the Academic Calendar when necessary.</w:t>
            </w:r>
          </w:p>
        </w:tc>
      </w:tr>
    </w:tbl>
    <w:p w:rsidR="00ED5920" w:rsidRDefault="00ED5920" w:rsidP="00ED5920"/>
    <w:p w:rsidR="00ED5920" w:rsidRDefault="00ED5920" w:rsidP="00ED5920"/>
    <w:p w:rsidR="00ED5920" w:rsidRPr="00ED5920" w:rsidRDefault="00ED5920" w:rsidP="00ED5920"/>
    <w:p w:rsidR="00946B9C" w:rsidRDefault="00946B9C" w:rsidP="00ED5920">
      <w:pPr>
        <w:ind w:firstLine="0"/>
      </w:pPr>
    </w:p>
    <w:sectPr w:rsidR="00946B9C" w:rsidSect="00ED5920">
      <w:headerReference w:type="even" r:id="rId6"/>
      <w:headerReference w:type="default" r:id="rId7"/>
      <w:pgSz w:w="15840" w:h="12240" w:orient="landscape" w:code="1"/>
      <w:pgMar w:top="1123" w:right="274" w:bottom="547" w:left="53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BFD" w:rsidRDefault="00E73BFD" w:rsidP="00761133">
      <w:pPr>
        <w:spacing w:after="0"/>
      </w:pPr>
      <w:r>
        <w:separator/>
      </w:r>
    </w:p>
  </w:endnote>
  <w:endnote w:type="continuationSeparator" w:id="0">
    <w:p w:rsidR="00E73BFD" w:rsidRDefault="00E73BFD" w:rsidP="00761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BFD" w:rsidRDefault="00E73BFD" w:rsidP="00761133">
      <w:pPr>
        <w:spacing w:after="0"/>
      </w:pPr>
      <w:r>
        <w:separator/>
      </w:r>
    </w:p>
  </w:footnote>
  <w:footnote w:type="continuationSeparator" w:id="0">
    <w:p w:rsidR="00E73BFD" w:rsidRDefault="00E73BFD" w:rsidP="0076113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E73B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E73B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21BF"/>
    <w:rsid w:val="00351744"/>
    <w:rsid w:val="00405DFC"/>
    <w:rsid w:val="005B21BF"/>
    <w:rsid w:val="00685094"/>
    <w:rsid w:val="006F2981"/>
    <w:rsid w:val="00761133"/>
    <w:rsid w:val="007C18D7"/>
    <w:rsid w:val="00843500"/>
    <w:rsid w:val="00946B9C"/>
    <w:rsid w:val="009F5A72"/>
    <w:rsid w:val="00A4282F"/>
    <w:rsid w:val="00DC772D"/>
    <w:rsid w:val="00E73BFD"/>
    <w:rsid w:val="00ED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B21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556</Words>
  <Characters>3172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2011-09-09T21:54:00Z</dcterms:created>
  <dcterms:modified xsi:type="dcterms:W3CDTF">2011-09-09T22:00:00Z</dcterms:modified>
</cp:coreProperties>
</file>