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32"/>
          <w:szCs w:val="32"/>
        </w:rPr>
      </w:pPr>
      <w:r w:rsidRPr="00974DBB">
        <w:rPr>
          <w:rFonts w:ascii="Times New Roman" w:hAnsi="Times New Roman"/>
          <w:noProof/>
          <w:color w:val="000000"/>
          <w:sz w:val="32"/>
          <w:szCs w:val="32"/>
          <w:lang w:eastAsia="zh-CN"/>
        </w:rPr>
        <w:drawing>
          <wp:inline distT="0" distB="0" distL="0" distR="0">
            <wp:extent cx="6366510" cy="4213745"/>
            <wp:effectExtent l="19050" t="0" r="0" b="0"/>
            <wp:docPr id="1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421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60" w:rsidRDefault="00285260" w:rsidP="00285260">
      <w:pPr>
        <w:pStyle w:val="ListParagraph"/>
        <w:tabs>
          <w:tab w:val="left" w:pos="1590"/>
        </w:tabs>
        <w:spacing w:after="0" w:line="240" w:lineRule="auto"/>
        <w:ind w:left="180" w:right="130"/>
        <w:jc w:val="both"/>
        <w:rPr>
          <w:rFonts w:ascii="Times New Roman" w:hAnsi="Times New Roman"/>
          <w:color w:val="000000"/>
          <w:sz w:val="32"/>
          <w:szCs w:val="32"/>
        </w:rPr>
      </w:pPr>
    </w:p>
    <w:p w:rsidR="00285260" w:rsidRPr="00974DBB" w:rsidRDefault="00285260" w:rsidP="00285260">
      <w:pPr>
        <w:pStyle w:val="Heading2"/>
        <w:spacing w:before="0"/>
        <w:ind w:left="360" w:right="310" w:firstLine="0"/>
        <w:jc w:val="center"/>
        <w:rPr>
          <w:rFonts w:ascii="Times New Roman" w:hAnsi="Times New Roman"/>
          <w:b w:val="0"/>
          <w:color w:val="000000"/>
          <w:sz w:val="72"/>
          <w:szCs w:val="72"/>
        </w:rPr>
      </w:pPr>
      <w:bookmarkStart w:id="0" w:name="_Toc295559119"/>
      <w:bookmarkStart w:id="1" w:name="_Toc297152652"/>
      <w:bookmarkStart w:id="2" w:name="_Toc298001604"/>
      <w:bookmarkStart w:id="3" w:name="_Toc298860450"/>
      <w:bookmarkStart w:id="4" w:name="_Toc303109064"/>
      <w:r w:rsidRPr="00974DBB">
        <w:rPr>
          <w:rFonts w:ascii="Times New Roman" w:hAnsi="Times New Roman"/>
          <w:b w:val="0"/>
          <w:color w:val="191919"/>
          <w:spacing w:val="-25"/>
          <w:sz w:val="96"/>
          <w:szCs w:val="96"/>
        </w:rPr>
        <w:t>S</w:t>
      </w:r>
      <w:r w:rsidRPr="00974DBB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PECIA</w:t>
      </w:r>
      <w:r w:rsidRPr="00974DBB">
        <w:rPr>
          <w:rFonts w:ascii="Times New Roman" w:hAnsi="Times New Roman"/>
          <w:b w:val="0"/>
          <w:color w:val="191919"/>
          <w:sz w:val="72"/>
          <w:szCs w:val="72"/>
        </w:rPr>
        <w:t>L</w:t>
      </w:r>
      <w:r w:rsidRPr="00974DBB">
        <w:rPr>
          <w:rFonts w:ascii="Times New Roman" w:hAnsi="Times New Roman"/>
          <w:b w:val="0"/>
          <w:color w:val="191919"/>
          <w:spacing w:val="-7"/>
          <w:sz w:val="72"/>
          <w:szCs w:val="72"/>
        </w:rPr>
        <w:t xml:space="preserve"> </w:t>
      </w:r>
      <w:r w:rsidRPr="00974DBB">
        <w:rPr>
          <w:rFonts w:ascii="Times New Roman" w:hAnsi="Times New Roman"/>
          <w:b w:val="0"/>
          <w:color w:val="191919"/>
          <w:spacing w:val="-25"/>
          <w:sz w:val="96"/>
          <w:szCs w:val="96"/>
        </w:rPr>
        <w:t>P</w:t>
      </w:r>
      <w:r w:rsidRPr="00974DBB">
        <w:rPr>
          <w:rFonts w:ascii="Times New Roman" w:hAnsi="Times New Roman"/>
          <w:b w:val="0"/>
          <w:color w:val="191919"/>
          <w:spacing w:val="-26"/>
          <w:sz w:val="72"/>
          <w:szCs w:val="72"/>
        </w:rPr>
        <w:t>ROGRAMS</w:t>
      </w:r>
      <w:bookmarkEnd w:id="0"/>
      <w:bookmarkEnd w:id="1"/>
      <w:bookmarkEnd w:id="2"/>
      <w:bookmarkEnd w:id="3"/>
      <w:bookmarkEnd w:id="4"/>
    </w:p>
    <w:p w:rsidR="00285260" w:rsidRDefault="00285260" w:rsidP="00285260">
      <w:pPr>
        <w:widowControl w:val="0"/>
        <w:autoSpaceDE w:val="0"/>
        <w:autoSpaceDN w:val="0"/>
        <w:adjustRightInd w:val="0"/>
        <w:spacing w:after="0" w:line="200" w:lineRule="exact"/>
        <w:ind w:left="900"/>
        <w:rPr>
          <w:rFonts w:ascii="Times New Roman" w:hAnsi="Times New Roman"/>
          <w:color w:val="000000"/>
          <w:sz w:val="72"/>
          <w:szCs w:val="72"/>
        </w:rPr>
      </w:pPr>
    </w:p>
    <w:p w:rsidR="009D7610" w:rsidRPr="00974DBB" w:rsidRDefault="009D7610" w:rsidP="00285260">
      <w:pPr>
        <w:widowControl w:val="0"/>
        <w:autoSpaceDE w:val="0"/>
        <w:autoSpaceDN w:val="0"/>
        <w:adjustRightInd w:val="0"/>
        <w:spacing w:after="0" w:line="200" w:lineRule="exact"/>
        <w:ind w:left="900"/>
        <w:rPr>
          <w:rFonts w:ascii="Times New Roman" w:hAnsi="Times New Roman"/>
          <w:color w:val="000000"/>
          <w:sz w:val="72"/>
          <w:szCs w:val="72"/>
        </w:rPr>
      </w:pPr>
    </w:p>
    <w:p w:rsidR="0028526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8" w:history="1">
        <w:r w:rsidRPr="009D7610">
          <w:rPr>
            <w:rStyle w:val="Hyperlink"/>
            <w:rFonts w:ascii="Times New Roman" w:hAnsi="Times New Roman"/>
          </w:rPr>
          <w:t>The Honors Program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9" w:history="1">
        <w:r w:rsidRPr="009D7610">
          <w:rPr>
            <w:rStyle w:val="Hyperlink"/>
            <w:rFonts w:ascii="Times New Roman" w:hAnsi="Times New Roman"/>
          </w:rPr>
          <w:t>Outreach Programs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0" w:history="1">
        <w:r w:rsidRPr="009D7610">
          <w:rPr>
            <w:rStyle w:val="Hyperlink"/>
            <w:rFonts w:ascii="Times New Roman" w:hAnsi="Times New Roman"/>
          </w:rPr>
          <w:t>SDU Credit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1" w:history="1">
        <w:r w:rsidRPr="009D7610">
          <w:rPr>
            <w:rStyle w:val="Hyperlink"/>
            <w:rFonts w:ascii="Times New Roman" w:hAnsi="Times New Roman"/>
          </w:rPr>
          <w:t>Non-credit Courses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2" w:history="1">
        <w:r w:rsidRPr="009D7610">
          <w:rPr>
            <w:rStyle w:val="Hyperlink"/>
            <w:rFonts w:ascii="Times New Roman" w:hAnsi="Times New Roman"/>
          </w:rPr>
          <w:t>Cooperative Education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3" w:history="1">
        <w:r w:rsidRPr="009D7610">
          <w:rPr>
            <w:rStyle w:val="Hyperlink"/>
            <w:rFonts w:ascii="Times New Roman" w:hAnsi="Times New Roman"/>
          </w:rPr>
          <w:t>Off Campus Programs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4" w:history="1">
        <w:r w:rsidRPr="009D7610">
          <w:rPr>
            <w:rStyle w:val="Hyperlink"/>
            <w:rFonts w:ascii="Times New Roman" w:hAnsi="Times New Roman"/>
          </w:rPr>
          <w:t>Department of Military Science Army ROTC Program</w:t>
        </w:r>
      </w:hyperlink>
    </w:p>
    <w:p w:rsidR="009D7610" w:rsidRDefault="009D761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  <w:hyperlink r:id="rId15" w:history="1">
        <w:r w:rsidRPr="009D7610">
          <w:rPr>
            <w:rStyle w:val="Hyperlink"/>
            <w:rFonts w:ascii="Times New Roman" w:hAnsi="Times New Roman"/>
          </w:rPr>
          <w:t>Learning Supp</w:t>
        </w:r>
        <w:r>
          <w:rPr>
            <w:rStyle w:val="Hyperlink"/>
            <w:rFonts w:ascii="Times New Roman" w:hAnsi="Times New Roman"/>
          </w:rPr>
          <w:t>ort</w:t>
        </w:r>
      </w:hyperlink>
    </w:p>
    <w:p w:rsidR="00BA6170" w:rsidRDefault="00BA6170" w:rsidP="00285260">
      <w:pPr>
        <w:widowControl w:val="0"/>
        <w:autoSpaceDE w:val="0"/>
        <w:autoSpaceDN w:val="0"/>
        <w:adjustRightInd w:val="0"/>
        <w:spacing w:before="3" w:after="0" w:line="220" w:lineRule="exact"/>
        <w:ind w:left="900"/>
        <w:rPr>
          <w:rFonts w:ascii="Times New Roman" w:hAnsi="Times New Roman"/>
          <w:color w:val="000000"/>
        </w:rPr>
      </w:pPr>
    </w:p>
    <w:p w:rsidR="00285260" w:rsidRDefault="00285260" w:rsidP="00285260"/>
    <w:p w:rsidR="009D7610" w:rsidRPr="005926ED" w:rsidRDefault="009D7610" w:rsidP="009D7610">
      <w:pPr>
        <w:pBdr>
          <w:bottom w:val="single" w:sz="4" w:space="1" w:color="auto"/>
        </w:pBdr>
      </w:pPr>
    </w:p>
    <w:p w:rsidR="00285260" w:rsidRPr="0094100E" w:rsidRDefault="00285260" w:rsidP="00285260">
      <w:pPr>
        <w:pStyle w:val="TOC2"/>
      </w:pPr>
    </w:p>
    <w:p w:rsidR="00285260" w:rsidRDefault="00285260" w:rsidP="00285260">
      <w:pPr>
        <w:rPr>
          <w:rFonts w:ascii="Times New Roman" w:eastAsiaTheme="majorEastAsia" w:hAnsi="Times New Roman" w:cstheme="majorBidi"/>
          <w:b/>
          <w:bCs/>
          <w:color w:val="191919"/>
          <w:spacing w:val="-2"/>
          <w:sz w:val="24"/>
          <w:szCs w:val="24"/>
        </w:rPr>
      </w:pPr>
      <w:r>
        <w:rPr>
          <w:rFonts w:ascii="Times New Roman" w:hAnsi="Times New Roman"/>
          <w:color w:val="191919"/>
          <w:spacing w:val="-2"/>
          <w:sz w:val="24"/>
          <w:szCs w:val="24"/>
        </w:rPr>
        <w:br w:type="page"/>
      </w:r>
    </w:p>
    <w:p w:rsidR="00285260" w:rsidRDefault="00285260" w:rsidP="00285260">
      <w:pPr>
        <w:pStyle w:val="Heading2"/>
        <w:spacing w:before="0"/>
        <w:ind w:left="180" w:right="130" w:firstLine="0"/>
        <w:rPr>
          <w:rFonts w:ascii="Times New Roman" w:hAnsi="Times New Roman"/>
          <w:color w:val="191919"/>
          <w:spacing w:val="-2"/>
          <w:sz w:val="24"/>
          <w:szCs w:val="24"/>
        </w:rPr>
        <w:sectPr w:rsidR="00285260" w:rsidSect="009D7610">
          <w:type w:val="continuous"/>
          <w:pgSz w:w="12240" w:h="15840" w:code="1"/>
          <w:pgMar w:top="533" w:right="1123" w:bottom="274" w:left="547" w:header="720" w:footer="288" w:gutter="0"/>
          <w:cols w:space="720"/>
          <w:docGrid w:linePitch="360"/>
        </w:sectPr>
      </w:pPr>
    </w:p>
    <w:p w:rsidR="00946B9C" w:rsidRDefault="00946B9C" w:rsidP="00BA6170">
      <w:pPr>
        <w:pStyle w:val="Heading2"/>
        <w:spacing w:before="0"/>
        <w:ind w:left="180" w:right="130" w:firstLine="0"/>
      </w:pPr>
    </w:p>
    <w:sectPr w:rsidR="00946B9C" w:rsidSect="00285260">
      <w:headerReference w:type="default" r:id="rId16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6D4" w:rsidRDefault="009056D4" w:rsidP="009C642D">
      <w:pPr>
        <w:spacing w:after="0"/>
      </w:pPr>
      <w:r>
        <w:separator/>
      </w:r>
    </w:p>
  </w:endnote>
  <w:endnote w:type="continuationSeparator" w:id="0">
    <w:p w:rsidR="009056D4" w:rsidRDefault="009056D4" w:rsidP="009C64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6D4" w:rsidRDefault="009056D4" w:rsidP="009C642D">
      <w:pPr>
        <w:spacing w:after="0"/>
      </w:pPr>
      <w:r>
        <w:separator/>
      </w:r>
    </w:p>
  </w:footnote>
  <w:footnote w:type="continuationSeparator" w:id="0">
    <w:p w:rsidR="009056D4" w:rsidRDefault="009056D4" w:rsidP="009C642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9056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85260"/>
    <w:rsid w:val="00285260"/>
    <w:rsid w:val="00685094"/>
    <w:rsid w:val="006E3385"/>
    <w:rsid w:val="006F2981"/>
    <w:rsid w:val="009056D4"/>
    <w:rsid w:val="00946B9C"/>
    <w:rsid w:val="009C642D"/>
    <w:rsid w:val="009D7610"/>
    <w:rsid w:val="00A4282F"/>
    <w:rsid w:val="00BA6170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260"/>
  </w:style>
  <w:style w:type="paragraph" w:styleId="Heading1">
    <w:name w:val="heading 1"/>
    <w:basedOn w:val="Normal"/>
    <w:next w:val="Normal"/>
    <w:link w:val="Heading1Char"/>
    <w:uiPriority w:val="9"/>
    <w:qFormat/>
    <w:rsid w:val="00285260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2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852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285260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285260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285260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2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85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852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285260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85260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285260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260"/>
  </w:style>
  <w:style w:type="paragraph" w:styleId="Footer">
    <w:name w:val="footer"/>
    <w:basedOn w:val="Normal"/>
    <w:link w:val="FooterChar"/>
    <w:uiPriority w:val="99"/>
    <w:unhideWhenUsed/>
    <w:rsid w:val="0028526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5260"/>
  </w:style>
  <w:style w:type="paragraph" w:styleId="BalloonText">
    <w:name w:val="Balloon Text"/>
    <w:basedOn w:val="Normal"/>
    <w:link w:val="BalloonTextChar"/>
    <w:uiPriority w:val="99"/>
    <w:unhideWhenUsed/>
    <w:rsid w:val="0028526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852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60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285260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5260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285260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285260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285260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852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85260"/>
  </w:style>
  <w:style w:type="character" w:styleId="BookTitle">
    <w:name w:val="Book Title"/>
    <w:basedOn w:val="DefaultParagraphFont"/>
    <w:uiPriority w:val="33"/>
    <w:qFormat/>
    <w:rsid w:val="00285260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285260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285260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85260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5260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26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85260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2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85260"/>
    <w:pPr>
      <w:tabs>
        <w:tab w:val="right" w:leader="dot" w:pos="4860"/>
      </w:tabs>
      <w:spacing w:after="0"/>
      <w:ind w:left="187" w:right="72" w:firstLine="0"/>
    </w:pPr>
    <w:rPr>
      <w:rFonts w:ascii="Times New Roman" w:hAnsi="Times New Roman"/>
      <w:b/>
      <w:bCs/>
      <w:caps/>
      <w:color w:val="191919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85260"/>
    <w:pPr>
      <w:tabs>
        <w:tab w:val="right" w:leader="dot" w:pos="4500"/>
      </w:tabs>
      <w:spacing w:after="0"/>
      <w:ind w:left="180" w:right="935" w:firstLine="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526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6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6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6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6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6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60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285260"/>
  </w:style>
  <w:style w:type="character" w:styleId="Strong">
    <w:name w:val="Strong"/>
    <w:basedOn w:val="DefaultParagraphFont"/>
    <w:qFormat/>
    <w:rsid w:val="00285260"/>
    <w:rPr>
      <w:b/>
      <w:bCs/>
    </w:rPr>
  </w:style>
  <w:style w:type="paragraph" w:customStyle="1" w:styleId="Default">
    <w:name w:val="Default"/>
    <w:uiPriority w:val="99"/>
    <w:rsid w:val="00285260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285260"/>
    <w:rPr>
      <w:color w:val="auto"/>
    </w:rPr>
  </w:style>
  <w:style w:type="paragraph" w:customStyle="1" w:styleId="CM3">
    <w:name w:val="CM3"/>
    <w:basedOn w:val="Default"/>
    <w:next w:val="Default"/>
    <w:uiPriority w:val="99"/>
    <w:rsid w:val="00285260"/>
    <w:rPr>
      <w:color w:val="auto"/>
    </w:rPr>
  </w:style>
  <w:style w:type="paragraph" w:styleId="NoSpacing">
    <w:name w:val="No Spacing"/>
    <w:uiPriority w:val="1"/>
    <w:qFormat/>
    <w:rsid w:val="00285260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285260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285260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285260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285260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285260"/>
  </w:style>
  <w:style w:type="paragraph" w:styleId="BodyText2">
    <w:name w:val="Body Text 2"/>
    <w:basedOn w:val="Normal"/>
    <w:link w:val="BodyText2Char"/>
    <w:uiPriority w:val="99"/>
    <w:rsid w:val="00285260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85260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285260"/>
  </w:style>
  <w:style w:type="character" w:styleId="FollowedHyperlink">
    <w:name w:val="FollowedHyperlink"/>
    <w:basedOn w:val="DefaultParagraphFont"/>
    <w:uiPriority w:val="99"/>
    <w:semiHidden/>
    <w:unhideWhenUsed/>
    <w:rsid w:val="00285260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285260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285260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pecial-honor.html" TargetMode="External"/><Relationship Id="rId13" Type="http://schemas.openxmlformats.org/officeDocument/2006/relationships/hyperlink" Target="special-offCampu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special-cooperativ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special-nonCreditCours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special-learningSupport.html" TargetMode="External"/><Relationship Id="rId10" Type="http://schemas.openxmlformats.org/officeDocument/2006/relationships/hyperlink" Target="special-sdu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pecial-outreach.html" TargetMode="External"/><Relationship Id="rId14" Type="http://schemas.openxmlformats.org/officeDocument/2006/relationships/hyperlink" Target="special-rot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92E60-0CCE-41F6-AE93-1703B909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3</cp:revision>
  <dcterms:created xsi:type="dcterms:W3CDTF">2011-09-09T01:48:00Z</dcterms:created>
  <dcterms:modified xsi:type="dcterms:W3CDTF">2011-09-11T01:14:00Z</dcterms:modified>
</cp:coreProperties>
</file>