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7DA" w:rsidRPr="00101A42" w:rsidRDefault="00BD77DA" w:rsidP="00BD77DA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 w:themeColor="text1"/>
          <w:sz w:val="19"/>
          <w:szCs w:val="19"/>
        </w:rPr>
      </w:pPr>
    </w:p>
    <w:p w:rsidR="00BD77DA" w:rsidRPr="00EE192B" w:rsidRDefault="00BD77DA" w:rsidP="00770991">
      <w:pPr>
        <w:pStyle w:val="Heading2"/>
        <w:tabs>
          <w:tab w:val="left" w:pos="6405"/>
        </w:tabs>
        <w:ind w:firstLine="180"/>
        <w:rPr>
          <w:rFonts w:ascii="Times New Roman" w:hAnsi="Times New Roman"/>
          <w:b w:val="0"/>
          <w:caps/>
          <w:color w:val="000000" w:themeColor="text1"/>
          <w:sz w:val="24"/>
          <w:szCs w:val="24"/>
        </w:rPr>
      </w:pPr>
      <w:bookmarkStart w:id="0" w:name="_Toc298860397"/>
      <w:bookmarkStart w:id="1" w:name="_Toc303109003"/>
      <w:r w:rsidRPr="00EE192B">
        <w:rPr>
          <w:rFonts w:ascii="Times New Roman" w:hAnsi="Times New Roman"/>
          <w:caps/>
          <w:color w:val="000000" w:themeColor="text1"/>
          <w:sz w:val="24"/>
          <w:szCs w:val="24"/>
        </w:rPr>
        <w:t>S</w:t>
      </w:r>
      <w:r w:rsidRPr="00EE192B">
        <w:rPr>
          <w:rFonts w:ascii="Times New Roman" w:hAnsi="Times New Roman"/>
          <w:caps/>
          <w:color w:val="000000" w:themeColor="text1"/>
          <w:sz w:val="18"/>
          <w:szCs w:val="18"/>
        </w:rPr>
        <w:t>tudent</w:t>
      </w:r>
      <w:r w:rsidRPr="00EE192B">
        <w:rPr>
          <w:rFonts w:ascii="Times New Roman" w:hAnsi="Times New Roman"/>
          <w:caps/>
          <w:color w:val="000000" w:themeColor="text1"/>
          <w:sz w:val="24"/>
          <w:szCs w:val="24"/>
        </w:rPr>
        <w:t xml:space="preserve"> G</w:t>
      </w:r>
      <w:r w:rsidRPr="00EE192B">
        <w:rPr>
          <w:rFonts w:ascii="Times New Roman" w:hAnsi="Times New Roman"/>
          <w:caps/>
          <w:color w:val="000000" w:themeColor="text1"/>
          <w:sz w:val="18"/>
          <w:szCs w:val="18"/>
        </w:rPr>
        <w:t>overnment</w:t>
      </w:r>
      <w:r w:rsidRPr="00EE192B">
        <w:rPr>
          <w:rFonts w:ascii="Times New Roman" w:hAnsi="Times New Roman"/>
          <w:caps/>
          <w:color w:val="000000" w:themeColor="text1"/>
          <w:sz w:val="24"/>
          <w:szCs w:val="24"/>
        </w:rPr>
        <w:t xml:space="preserve"> A</w:t>
      </w:r>
      <w:r w:rsidRPr="00EE192B">
        <w:rPr>
          <w:rFonts w:ascii="Times New Roman" w:hAnsi="Times New Roman"/>
          <w:caps/>
          <w:color w:val="000000" w:themeColor="text1"/>
          <w:sz w:val="18"/>
          <w:szCs w:val="18"/>
        </w:rPr>
        <w:t xml:space="preserve">ssociation </w:t>
      </w:r>
      <w:r w:rsidRPr="00EE192B">
        <w:rPr>
          <w:rFonts w:ascii="Times New Roman" w:hAnsi="Times New Roman"/>
          <w:caps/>
          <w:color w:val="000000" w:themeColor="text1"/>
          <w:sz w:val="24"/>
          <w:szCs w:val="24"/>
        </w:rPr>
        <w:t>(sga)</w:t>
      </w:r>
      <w:bookmarkEnd w:id="0"/>
      <w:bookmarkEnd w:id="1"/>
      <w:r w:rsidR="00770991">
        <w:rPr>
          <w:rFonts w:ascii="Times New Roman" w:hAnsi="Times New Roman"/>
          <w:caps/>
          <w:color w:val="000000" w:themeColor="text1"/>
          <w:sz w:val="24"/>
          <w:szCs w:val="24"/>
        </w:rPr>
        <w:tab/>
      </w:r>
    </w:p>
    <w:p w:rsidR="00BD77DA" w:rsidRPr="008C2CD7" w:rsidRDefault="00BD77DA" w:rsidP="008C2CD7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8C2CD7">
        <w:rPr>
          <w:rFonts w:ascii="Times New Roman" w:hAnsi="Times New Roman"/>
          <w:color w:val="191919"/>
          <w:sz w:val="24"/>
          <w:szCs w:val="24"/>
        </w:rPr>
        <w:t>The purpose of SGS is to serve and represent the student body; to serve and work toward the betterment of the University; to provide sound, democratic self-government; encourage cooperation among students, faculty, administration, and community; and to promote school spirit and loyalty to Albany State University.</w:t>
      </w:r>
    </w:p>
    <w:sectPr w:rsidR="00BD77DA" w:rsidRPr="008C2CD7" w:rsidSect="008C2CD7">
      <w:type w:val="continuous"/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8E3" w:rsidRDefault="00CA58E3" w:rsidP="00C844AC">
      <w:pPr>
        <w:spacing w:after="0"/>
      </w:pPr>
      <w:r>
        <w:separator/>
      </w:r>
    </w:p>
  </w:endnote>
  <w:endnote w:type="continuationSeparator" w:id="0">
    <w:p w:rsidR="00CA58E3" w:rsidRDefault="00CA58E3" w:rsidP="00C844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8E3" w:rsidRDefault="00CA58E3" w:rsidP="00C844AC">
      <w:pPr>
        <w:spacing w:after="0"/>
      </w:pPr>
      <w:r>
        <w:separator/>
      </w:r>
    </w:p>
  </w:footnote>
  <w:footnote w:type="continuationSeparator" w:id="0">
    <w:p w:rsidR="00CA58E3" w:rsidRDefault="00CA58E3" w:rsidP="00C844A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3955"/>
    <w:multiLevelType w:val="hybridMultilevel"/>
    <w:tmpl w:val="3CEA58C4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F4147D3"/>
    <w:multiLevelType w:val="hybridMultilevel"/>
    <w:tmpl w:val="6A7A345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3D3E21B9"/>
    <w:multiLevelType w:val="hybridMultilevel"/>
    <w:tmpl w:val="DD44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0317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  <w:color w:val="191919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77DA"/>
    <w:rsid w:val="00027A8D"/>
    <w:rsid w:val="001D3F10"/>
    <w:rsid w:val="00372C8E"/>
    <w:rsid w:val="005072F7"/>
    <w:rsid w:val="00592CB7"/>
    <w:rsid w:val="00673450"/>
    <w:rsid w:val="00685094"/>
    <w:rsid w:val="006E4E15"/>
    <w:rsid w:val="006F2981"/>
    <w:rsid w:val="00746D51"/>
    <w:rsid w:val="00770991"/>
    <w:rsid w:val="008C2CD7"/>
    <w:rsid w:val="00946B9C"/>
    <w:rsid w:val="00A31B39"/>
    <w:rsid w:val="00A4282F"/>
    <w:rsid w:val="00B67769"/>
    <w:rsid w:val="00BC3498"/>
    <w:rsid w:val="00BD77DA"/>
    <w:rsid w:val="00C844AC"/>
    <w:rsid w:val="00CA58E3"/>
    <w:rsid w:val="00DC772D"/>
    <w:rsid w:val="00FB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7DA"/>
  </w:style>
  <w:style w:type="paragraph" w:styleId="Heading1">
    <w:name w:val="heading 1"/>
    <w:basedOn w:val="Normal"/>
    <w:next w:val="Normal"/>
    <w:link w:val="Heading1Char"/>
    <w:uiPriority w:val="9"/>
    <w:qFormat/>
    <w:rsid w:val="00BD77DA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D7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D77DA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D77DA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D77DA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7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D7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BD77DA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BD77DA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BD77DA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D77D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7DA"/>
  </w:style>
  <w:style w:type="paragraph" w:styleId="Footer">
    <w:name w:val="footer"/>
    <w:basedOn w:val="Normal"/>
    <w:link w:val="FooterChar"/>
    <w:uiPriority w:val="99"/>
    <w:unhideWhenUsed/>
    <w:rsid w:val="00BD77D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77DA"/>
  </w:style>
  <w:style w:type="paragraph" w:styleId="BalloonText">
    <w:name w:val="Balloon Text"/>
    <w:basedOn w:val="Normal"/>
    <w:link w:val="BalloonTextChar"/>
    <w:uiPriority w:val="99"/>
    <w:unhideWhenUsed/>
    <w:rsid w:val="00BD77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7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7DA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BD77DA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77DA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BD77DA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BD77DA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BD77DA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D77DA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D77D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D77DA"/>
  </w:style>
  <w:style w:type="character" w:styleId="BookTitle">
    <w:name w:val="Book Title"/>
    <w:basedOn w:val="DefaultParagraphFont"/>
    <w:uiPriority w:val="33"/>
    <w:qFormat/>
    <w:rsid w:val="00BD77DA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BD77D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BD77DA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BD77DA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77DA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7D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D77DA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7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D77DA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D77DA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D77DA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D77DA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D77DA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D77DA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D77DA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D77DA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D77DA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BD77DA"/>
  </w:style>
  <w:style w:type="character" w:styleId="Strong">
    <w:name w:val="Strong"/>
    <w:basedOn w:val="DefaultParagraphFont"/>
    <w:qFormat/>
    <w:rsid w:val="00BD77DA"/>
    <w:rPr>
      <w:b/>
      <w:bCs/>
    </w:rPr>
  </w:style>
  <w:style w:type="paragraph" w:customStyle="1" w:styleId="Default">
    <w:name w:val="Default"/>
    <w:uiPriority w:val="99"/>
    <w:rsid w:val="00BD77DA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BD77DA"/>
    <w:rPr>
      <w:color w:val="auto"/>
    </w:rPr>
  </w:style>
  <w:style w:type="paragraph" w:customStyle="1" w:styleId="CM3">
    <w:name w:val="CM3"/>
    <w:basedOn w:val="Default"/>
    <w:next w:val="Default"/>
    <w:uiPriority w:val="99"/>
    <w:rsid w:val="00BD77DA"/>
    <w:rPr>
      <w:color w:val="auto"/>
    </w:rPr>
  </w:style>
  <w:style w:type="paragraph" w:styleId="NoSpacing">
    <w:name w:val="No Spacing"/>
    <w:uiPriority w:val="1"/>
    <w:qFormat/>
    <w:rsid w:val="00BD77DA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BD77DA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BD77DA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BD77DA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BD77DA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D77D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BD77DA"/>
  </w:style>
  <w:style w:type="paragraph" w:styleId="BodyText2">
    <w:name w:val="Body Text 2"/>
    <w:basedOn w:val="Normal"/>
    <w:link w:val="BodyText2Char"/>
    <w:uiPriority w:val="99"/>
    <w:rsid w:val="00BD77DA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BD77D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BD77DA"/>
  </w:style>
  <w:style w:type="character" w:styleId="FollowedHyperlink">
    <w:name w:val="FollowedHyperlink"/>
    <w:basedOn w:val="DefaultParagraphFont"/>
    <w:uiPriority w:val="99"/>
    <w:semiHidden/>
    <w:unhideWhenUsed/>
    <w:rsid w:val="00BD77DA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BD77DA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BD77DA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2011-09-10T18:39:00Z</dcterms:created>
  <dcterms:modified xsi:type="dcterms:W3CDTF">2011-09-10T22:40:00Z</dcterms:modified>
</cp:coreProperties>
</file>