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BFBFBF" w:themeColor="background1" w:themeShade="BF"/>
  <w:body>
    <w:p w:rsidR="00B64ECE" w:rsidRPr="00193DE2" w:rsidRDefault="00B64ECE">
      <w:pPr>
        <w:rPr>
          <w:rFonts w:ascii="Impact" w:hAnsi="Impact"/>
          <w:color w:val="000000" w:themeColor="text1"/>
          <w:sz w:val="52"/>
          <w:szCs w:val="52"/>
        </w:rPr>
      </w:pPr>
      <w:r w:rsidRPr="00193DE2">
        <w:rPr>
          <w:rFonts w:ascii="Impact" w:hAnsi="Impact"/>
          <w:noProof/>
          <w:color w:val="000000" w:themeColor="text1"/>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Pr="00193DE2" w:rsidRDefault="00B64ECE" w:rsidP="00B64ECE">
      <w:pPr>
        <w:ind w:firstLine="0"/>
        <w:rPr>
          <w:rFonts w:ascii="Impact" w:hAnsi="Impact"/>
          <w:color w:val="000000" w:themeColor="text1"/>
          <w:sz w:val="52"/>
          <w:szCs w:val="52"/>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B64ECE" w:rsidRPr="00193DE2"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000000" w:themeColor="text1"/>
          <w:sz w:val="104"/>
          <w:szCs w:val="104"/>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2C441D" w:rsidRDefault="002C441D" w:rsidP="002C441D">
      <w:pPr>
        <w:widowControl w:val="0"/>
        <w:autoSpaceDE w:val="0"/>
        <w:autoSpaceDN w:val="0"/>
        <w:adjustRightInd w:val="0"/>
        <w:spacing w:after="0" w:line="1088" w:lineRule="exact"/>
        <w:ind w:right="180" w:firstLine="29"/>
        <w:jc w:val="center"/>
        <w:rPr>
          <w:rFonts w:ascii="Century Schoolbook" w:hAnsi="Century Schoolbook" w:cs="Century Schoolbook"/>
          <w:b/>
          <w:bCs/>
          <w:color w:val="FFFFFF" w:themeColor="background1"/>
          <w:sz w:val="96"/>
          <w:szCs w:val="96"/>
        </w:rPr>
      </w:pPr>
    </w:p>
    <w:p w:rsidR="00B64ECE" w:rsidRPr="00493E24" w:rsidRDefault="00EA6E24" w:rsidP="002C441D">
      <w:pPr>
        <w:widowControl w:val="0"/>
        <w:autoSpaceDE w:val="0"/>
        <w:autoSpaceDN w:val="0"/>
        <w:adjustRightInd w:val="0"/>
        <w:spacing w:after="0" w:line="1088" w:lineRule="exact"/>
        <w:ind w:right="180" w:firstLine="29"/>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133"/>
          <w:sz w:val="96"/>
          <w:szCs w:val="96"/>
          <w:fitText w:val="7920" w:id="-144970751"/>
        </w:rPr>
        <w:t>A</w:t>
      </w:r>
      <w:r w:rsidRPr="002C441D">
        <w:rPr>
          <w:rFonts w:ascii="Century Schoolbook" w:hAnsi="Century Schoolbook" w:cs="Century Schoolbook"/>
          <w:b/>
          <w:bCs/>
          <w:color w:val="FFFFFF" w:themeColor="background1"/>
          <w:spacing w:val="133"/>
          <w:sz w:val="72"/>
          <w:szCs w:val="72"/>
          <w:fitText w:val="7920" w:id="-144970751"/>
        </w:rPr>
        <w:t xml:space="preserve">LBANY </w:t>
      </w:r>
      <w:r w:rsidRPr="002C441D">
        <w:rPr>
          <w:rFonts w:ascii="Century Schoolbook" w:hAnsi="Century Schoolbook" w:cs="Century Schoolbook"/>
          <w:b/>
          <w:bCs/>
          <w:color w:val="FFFFFF" w:themeColor="background1"/>
          <w:spacing w:val="133"/>
          <w:sz w:val="96"/>
          <w:szCs w:val="96"/>
          <w:fitText w:val="7920" w:id="-144970751"/>
        </w:rPr>
        <w:t>S</w:t>
      </w:r>
      <w:r w:rsidRPr="002C441D">
        <w:rPr>
          <w:rFonts w:ascii="Century Schoolbook" w:hAnsi="Century Schoolbook" w:cs="Century Schoolbook"/>
          <w:b/>
          <w:bCs/>
          <w:color w:val="FFFFFF" w:themeColor="background1"/>
          <w:spacing w:val="133"/>
          <w:sz w:val="72"/>
          <w:szCs w:val="72"/>
          <w:fitText w:val="7920" w:id="-144970751"/>
        </w:rPr>
        <w:t>TAT</w:t>
      </w:r>
      <w:r w:rsidRPr="002C441D">
        <w:rPr>
          <w:rFonts w:ascii="Century Schoolbook" w:hAnsi="Century Schoolbook" w:cs="Century Schoolbook"/>
          <w:b/>
          <w:bCs/>
          <w:color w:val="FFFFFF" w:themeColor="background1"/>
          <w:spacing w:val="3"/>
          <w:sz w:val="72"/>
          <w:szCs w:val="72"/>
          <w:fitText w:val="7920" w:id="-144970751"/>
        </w:rPr>
        <w:t>E</w:t>
      </w:r>
    </w:p>
    <w:p w:rsidR="00B64ECE" w:rsidRPr="00493E24" w:rsidRDefault="00EA6E24" w:rsidP="002C441D">
      <w:pPr>
        <w:widowControl w:val="0"/>
        <w:autoSpaceDE w:val="0"/>
        <w:autoSpaceDN w:val="0"/>
        <w:adjustRightInd w:val="0"/>
        <w:spacing w:after="0" w:line="1028" w:lineRule="exact"/>
        <w:ind w:right="180" w:firstLine="0"/>
        <w:jc w:val="center"/>
        <w:rPr>
          <w:rFonts w:ascii="Century Schoolbook" w:hAnsi="Century Schoolbook" w:cs="Century Schoolbook"/>
          <w:color w:val="FFFFFF" w:themeColor="background1"/>
          <w:sz w:val="72"/>
          <w:szCs w:val="72"/>
        </w:rPr>
      </w:pPr>
      <w:r w:rsidRPr="002C441D">
        <w:rPr>
          <w:rFonts w:ascii="Century Schoolbook" w:hAnsi="Century Schoolbook" w:cs="Century Schoolbook"/>
          <w:b/>
          <w:bCs/>
          <w:color w:val="FFFFFF" w:themeColor="background1"/>
          <w:spacing w:val="297"/>
          <w:position w:val="2"/>
          <w:sz w:val="96"/>
          <w:szCs w:val="96"/>
          <w:fitText w:val="7920" w:id="-144970496"/>
        </w:rPr>
        <w:t>U</w:t>
      </w:r>
      <w:r w:rsidRPr="002C441D">
        <w:rPr>
          <w:rFonts w:ascii="Century Schoolbook" w:hAnsi="Century Schoolbook" w:cs="Century Schoolbook"/>
          <w:b/>
          <w:bCs/>
          <w:color w:val="FFFFFF" w:themeColor="background1"/>
          <w:spacing w:val="297"/>
          <w:position w:val="2"/>
          <w:sz w:val="72"/>
          <w:szCs w:val="72"/>
          <w:fitText w:val="7920" w:id="-144970496"/>
        </w:rPr>
        <w:t>NIVERSIT</w:t>
      </w:r>
      <w:r w:rsidRPr="002C441D">
        <w:rPr>
          <w:rFonts w:ascii="Century Schoolbook" w:hAnsi="Century Schoolbook" w:cs="Century Schoolbook"/>
          <w:b/>
          <w:bCs/>
          <w:color w:val="FFFFFF" w:themeColor="background1"/>
          <w:spacing w:val="9"/>
          <w:position w:val="2"/>
          <w:sz w:val="72"/>
          <w:szCs w:val="72"/>
          <w:fitText w:val="7920" w:id="-144970496"/>
        </w:rPr>
        <w:t>Y</w:t>
      </w:r>
    </w:p>
    <w:p w:rsidR="00B64ECE" w:rsidRPr="00493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FFFFFF" w:themeColor="background1"/>
          <w:sz w:val="72"/>
          <w:szCs w:val="72"/>
        </w:rPr>
      </w:pPr>
    </w:p>
    <w:p w:rsidR="00B64ECE" w:rsidRPr="00493E24" w:rsidRDefault="00EA6E24" w:rsidP="002C441D">
      <w:pPr>
        <w:widowControl w:val="0"/>
        <w:autoSpaceDE w:val="0"/>
        <w:autoSpaceDN w:val="0"/>
        <w:adjustRightInd w:val="0"/>
        <w:spacing w:after="0"/>
        <w:ind w:right="180" w:firstLine="0"/>
        <w:jc w:val="center"/>
        <w:rPr>
          <w:rFonts w:ascii="Times New Roman" w:hAnsi="Times New Roman" w:cs="Times New Roman"/>
          <w:color w:val="FFFFFF" w:themeColor="background1"/>
          <w:sz w:val="72"/>
          <w:szCs w:val="72"/>
        </w:rPr>
      </w:pPr>
      <w:r w:rsidRPr="002C441D">
        <w:rPr>
          <w:rFonts w:ascii="Times New Roman" w:hAnsi="Times New Roman" w:cs="Times New Roman"/>
          <w:color w:val="FFFFFF" w:themeColor="background1"/>
          <w:sz w:val="96"/>
          <w:szCs w:val="96"/>
          <w:fitText w:val="7920" w:id="-144970752"/>
        </w:rPr>
        <w:t>G</w:t>
      </w:r>
      <w:r w:rsidRPr="002C441D">
        <w:rPr>
          <w:rFonts w:ascii="Times New Roman" w:hAnsi="Times New Roman" w:cs="Times New Roman"/>
          <w:color w:val="FFFFFF" w:themeColor="background1"/>
          <w:sz w:val="72"/>
          <w:szCs w:val="72"/>
          <w:fitText w:val="7920" w:id="-144970752"/>
        </w:rPr>
        <w:t xml:space="preserve">RADUATE </w:t>
      </w:r>
      <w:r w:rsidRPr="002C441D">
        <w:rPr>
          <w:rFonts w:ascii="Times New Roman" w:hAnsi="Times New Roman" w:cs="Times New Roman"/>
          <w:color w:val="FFFFFF" w:themeColor="background1"/>
          <w:sz w:val="96"/>
          <w:szCs w:val="96"/>
          <w:fitText w:val="7920" w:id="-144970752"/>
        </w:rPr>
        <w:t>C</w:t>
      </w:r>
      <w:r w:rsidRPr="002C441D">
        <w:rPr>
          <w:rFonts w:ascii="Times New Roman" w:hAnsi="Times New Roman" w:cs="Times New Roman"/>
          <w:color w:val="FFFFFF" w:themeColor="background1"/>
          <w:sz w:val="72"/>
          <w:szCs w:val="72"/>
          <w:fitText w:val="7920" w:id="-144970752"/>
        </w:rPr>
        <w:t>ATALOG</w:t>
      </w:r>
    </w:p>
    <w:p w:rsidR="00B64ECE" w:rsidRPr="00493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FFFFFF" w:themeColor="background1"/>
        </w:rPr>
      </w:pPr>
      <w:r w:rsidRPr="00493E24">
        <w:rPr>
          <w:rFonts w:ascii="Times New Roman" w:hAnsi="Times New Roman" w:cs="Times New Roman"/>
          <w:b/>
          <w:color w:val="FFFFFF" w:themeColor="background1"/>
          <w:sz w:val="60"/>
          <w:szCs w:val="60"/>
        </w:rPr>
        <w:t>2011-2012</w:t>
      </w:r>
    </w:p>
    <w:p w:rsidR="00B64ECE" w:rsidRPr="00193DE2" w:rsidRDefault="00B64ECE" w:rsidP="00B64ECE">
      <w:pPr>
        <w:rPr>
          <w:color w:val="000000" w:themeColor="text1"/>
        </w:rPr>
      </w:pPr>
    </w:p>
    <w:p w:rsidR="00B64ECE" w:rsidRPr="00193DE2" w:rsidRDefault="00B64ECE">
      <w:pPr>
        <w:rPr>
          <w:rFonts w:ascii="Impact" w:hAnsi="Impact"/>
          <w:color w:val="000000" w:themeColor="text1"/>
          <w:sz w:val="52"/>
          <w:szCs w:val="52"/>
        </w:rPr>
      </w:pPr>
      <w:r w:rsidRPr="00193DE2">
        <w:rPr>
          <w:rFonts w:ascii="Impact" w:hAnsi="Impact"/>
          <w:color w:val="000000" w:themeColor="text1"/>
          <w:sz w:val="52"/>
          <w:szCs w:val="52"/>
        </w:rPr>
        <w:br w:type="page"/>
      </w:r>
    </w:p>
    <w:p w:rsidR="00441123" w:rsidRPr="00193DE2" w:rsidRDefault="00441123" w:rsidP="00441123">
      <w:pPr>
        <w:ind w:left="360" w:firstLine="0"/>
        <w:rPr>
          <w:rFonts w:ascii="Impact" w:hAnsi="Impact"/>
          <w:color w:val="000000" w:themeColor="text1"/>
          <w:sz w:val="40"/>
          <w:szCs w:val="40"/>
        </w:rPr>
      </w:pPr>
      <w:r w:rsidRPr="00193DE2">
        <w:rPr>
          <w:rFonts w:ascii="Impact" w:hAnsi="Impact"/>
          <w:color w:val="000000" w:themeColor="text1"/>
          <w:sz w:val="52"/>
          <w:szCs w:val="52"/>
        </w:rPr>
        <w:lastRenderedPageBreak/>
        <w:t>A</w:t>
      </w:r>
      <w:r w:rsidRPr="00193DE2">
        <w:rPr>
          <w:rFonts w:ascii="Impact" w:hAnsi="Impact"/>
          <w:color w:val="000000" w:themeColor="text1"/>
          <w:sz w:val="40"/>
          <w:szCs w:val="40"/>
        </w:rPr>
        <w:t xml:space="preserve">LBANY </w:t>
      </w:r>
      <w:r w:rsidRPr="00193DE2">
        <w:rPr>
          <w:rFonts w:ascii="Impact" w:hAnsi="Impact"/>
          <w:color w:val="000000" w:themeColor="text1"/>
          <w:sz w:val="52"/>
          <w:szCs w:val="52"/>
        </w:rPr>
        <w:t>S</w:t>
      </w:r>
      <w:r w:rsidRPr="00193DE2">
        <w:rPr>
          <w:rFonts w:ascii="Impact" w:hAnsi="Impact"/>
          <w:color w:val="000000" w:themeColor="text1"/>
          <w:sz w:val="40"/>
          <w:szCs w:val="40"/>
        </w:rPr>
        <w:t xml:space="preserve">TATE </w:t>
      </w:r>
      <w:r w:rsidRPr="00193DE2">
        <w:rPr>
          <w:rFonts w:ascii="Impact" w:hAnsi="Impact"/>
          <w:color w:val="000000" w:themeColor="text1"/>
          <w:sz w:val="52"/>
          <w:szCs w:val="52"/>
        </w:rPr>
        <w:t>U</w:t>
      </w:r>
      <w:r w:rsidRPr="00193DE2">
        <w:rPr>
          <w:rFonts w:ascii="Impact" w:hAnsi="Impact"/>
          <w:color w:val="000000" w:themeColor="text1"/>
          <w:sz w:val="40"/>
          <w:szCs w:val="40"/>
        </w:rPr>
        <w:t>NIVERSITY</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r w:rsidR="008A1BB2" w:rsidRPr="00193DE2">
        <w:rPr>
          <w:color w:val="000000" w:themeColor="text1"/>
          <w:sz w:val="18"/>
          <w:szCs w:val="18"/>
        </w:rPr>
        <w:t>all</w:t>
      </w:r>
      <w:r w:rsidRPr="00193DE2">
        <w:rPr>
          <w:color w:val="000000" w:themeColor="text1"/>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193DE2" w:rsidRDefault="00441123" w:rsidP="00B64ECE">
      <w:pPr>
        <w:ind w:left="540" w:right="180" w:firstLine="360"/>
        <w:jc w:val="both"/>
        <w:rPr>
          <w:color w:val="000000" w:themeColor="text1"/>
          <w:sz w:val="18"/>
          <w:szCs w:val="18"/>
        </w:rPr>
      </w:pPr>
      <w:r w:rsidRPr="00193DE2">
        <w:rPr>
          <w:color w:val="000000" w:themeColor="text1"/>
          <w:sz w:val="18"/>
          <w:szCs w:val="18"/>
        </w:rPr>
        <w:t>Information about such changes will be available in the Graduate School office.  Students are responsible for keeping apprised of current graduation requirements of their particular degree program.</w:t>
      </w:r>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Albany State University</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Catalog and Announcement 2011-2012</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Vol. XLI</w:t>
      </w:r>
      <w:r w:rsidR="001F1582">
        <w:rPr>
          <w:color w:val="000000" w:themeColor="text1"/>
          <w:sz w:val="18"/>
          <w:szCs w:val="18"/>
        </w:rPr>
        <w:t>V</w:t>
      </w:r>
      <w:r w:rsidRPr="00193DE2">
        <w:rPr>
          <w:color w:val="000000" w:themeColor="text1"/>
          <w:sz w:val="18"/>
          <w:szCs w:val="18"/>
        </w:rPr>
        <w:t>, No.1, July 2011</w:t>
      </w:r>
    </w:p>
    <w:p w:rsidR="00441123" w:rsidRPr="00193DE2" w:rsidRDefault="00441123" w:rsidP="00441123">
      <w:pPr>
        <w:spacing w:after="0"/>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For information on Graduate Admissions</w:t>
      </w: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(229)430-5118</w:t>
      </w:r>
    </w:p>
    <w:p w:rsidR="00441123" w:rsidRPr="00193DE2" w:rsidRDefault="009221FD" w:rsidP="00441123">
      <w:pPr>
        <w:spacing w:after="0"/>
        <w:ind w:left="360" w:firstLine="360"/>
        <w:rPr>
          <w:color w:val="000000" w:themeColor="text1"/>
          <w:sz w:val="18"/>
          <w:szCs w:val="18"/>
        </w:rPr>
      </w:pPr>
      <w:hyperlink r:id="rId9" w:history="1">
        <w:r w:rsidR="00441123" w:rsidRPr="00193DE2">
          <w:rPr>
            <w:color w:val="000000" w:themeColor="text1"/>
            <w:sz w:val="18"/>
            <w:szCs w:val="18"/>
          </w:rPr>
          <w:t>www.asurams.edu</w:t>
        </w:r>
      </w:hyperlink>
    </w:p>
    <w:p w:rsidR="00441123" w:rsidRPr="00193DE2" w:rsidRDefault="00441123" w:rsidP="00441123">
      <w:pPr>
        <w:ind w:left="360" w:firstLine="360"/>
        <w:rPr>
          <w:color w:val="000000" w:themeColor="text1"/>
          <w:sz w:val="18"/>
          <w:szCs w:val="18"/>
        </w:rPr>
      </w:pPr>
    </w:p>
    <w:p w:rsidR="00441123" w:rsidRPr="00193DE2" w:rsidRDefault="00441123" w:rsidP="00441123">
      <w:pPr>
        <w:spacing w:after="0"/>
        <w:ind w:left="360" w:firstLine="360"/>
        <w:rPr>
          <w:color w:val="000000" w:themeColor="text1"/>
          <w:sz w:val="18"/>
          <w:szCs w:val="18"/>
        </w:rPr>
      </w:pPr>
      <w:r w:rsidRPr="00193DE2">
        <w:rPr>
          <w:color w:val="000000" w:themeColor="text1"/>
          <w:sz w:val="18"/>
          <w:szCs w:val="18"/>
        </w:rPr>
        <w:t>Published by Albany State University, Albany, Georgia 31705</w:t>
      </w:r>
    </w:p>
    <w:p w:rsidR="00946B9C" w:rsidRPr="00193DE2" w:rsidRDefault="00441123" w:rsidP="00441123">
      <w:pPr>
        <w:rPr>
          <w:color w:val="000000" w:themeColor="text1"/>
          <w:sz w:val="18"/>
          <w:szCs w:val="18"/>
        </w:rPr>
      </w:pPr>
      <w:r w:rsidRPr="00193DE2">
        <w:rPr>
          <w:color w:val="000000" w:themeColor="text1"/>
          <w:sz w:val="18"/>
          <w:szCs w:val="18"/>
        </w:rPr>
        <w:t>Second-Class Postage paid at Albany, Georgia 31705</w:t>
      </w: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441123" w:rsidP="00441123">
      <w:pPr>
        <w:rPr>
          <w:color w:val="000000" w:themeColor="text1"/>
          <w:sz w:val="18"/>
          <w:szCs w:val="18"/>
        </w:rPr>
      </w:pPr>
    </w:p>
    <w:p w:rsidR="00441123" w:rsidRPr="00193DE2" w:rsidRDefault="00872FE7" w:rsidP="00872FE7">
      <w:pPr>
        <w:ind w:firstLine="360"/>
        <w:rPr>
          <w:color w:val="000000" w:themeColor="text1"/>
          <w:sz w:val="18"/>
          <w:szCs w:val="18"/>
        </w:rPr>
      </w:pPr>
      <w:r w:rsidRPr="00193DE2">
        <w:rPr>
          <w:noProof/>
          <w:color w:val="000000" w:themeColor="text1"/>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rsidRPr="00193DE2">
        <w:rPr>
          <w:color w:val="000000" w:themeColor="text1"/>
        </w:rPr>
        <w:br w:type="page"/>
      </w:r>
    </w:p>
    <w:p w:rsidR="00872727" w:rsidRPr="00193DE2" w:rsidRDefault="00872727" w:rsidP="00F677A9">
      <w:pPr>
        <w:jc w:val="center"/>
        <w:rPr>
          <w:rFonts w:ascii="Impact" w:hAnsi="Impact"/>
          <w:color w:val="000000" w:themeColor="text1"/>
          <w:sz w:val="48"/>
          <w:szCs w:val="48"/>
        </w:rPr>
        <w:sectPr w:rsidR="00872727" w:rsidRPr="00193DE2"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193DE2" w:rsidRDefault="00F677A9" w:rsidP="00F677A9">
      <w:pPr>
        <w:jc w:val="center"/>
        <w:rPr>
          <w:rFonts w:ascii="Impact" w:hAnsi="Impact"/>
          <w:color w:val="000000" w:themeColor="text1"/>
          <w:sz w:val="32"/>
          <w:szCs w:val="32"/>
        </w:rPr>
      </w:pPr>
      <w:r w:rsidRPr="00193DE2">
        <w:rPr>
          <w:rFonts w:ascii="Impact" w:hAnsi="Impact"/>
          <w:color w:val="000000" w:themeColor="text1"/>
          <w:sz w:val="48"/>
          <w:szCs w:val="48"/>
        </w:rPr>
        <w:lastRenderedPageBreak/>
        <w:t>T</w:t>
      </w:r>
      <w:r w:rsidRPr="00193DE2">
        <w:rPr>
          <w:rFonts w:ascii="Impact" w:hAnsi="Impact"/>
          <w:color w:val="000000" w:themeColor="text1"/>
          <w:sz w:val="32"/>
          <w:szCs w:val="32"/>
        </w:rPr>
        <w:t xml:space="preserve">ABLE OF </w:t>
      </w:r>
      <w:r w:rsidRPr="00193DE2">
        <w:rPr>
          <w:rFonts w:ascii="Impact" w:hAnsi="Impact"/>
          <w:color w:val="000000" w:themeColor="text1"/>
          <w:sz w:val="48"/>
          <w:szCs w:val="48"/>
        </w:rPr>
        <w:t>C</w:t>
      </w:r>
      <w:r w:rsidRPr="00193DE2">
        <w:rPr>
          <w:rFonts w:ascii="Impact" w:hAnsi="Impact"/>
          <w:color w:val="000000" w:themeColor="text1"/>
          <w:sz w:val="32"/>
          <w:szCs w:val="32"/>
        </w:rPr>
        <w:t>ONTENTS</w:t>
      </w:r>
    </w:p>
    <w:p w:rsidR="00F677A9" w:rsidRPr="00193DE2" w:rsidRDefault="00F677A9">
      <w:pPr>
        <w:rPr>
          <w:color w:val="000000" w:themeColor="text1"/>
        </w:rPr>
      </w:pPr>
    </w:p>
    <w:p w:rsidR="00F677A9" w:rsidRPr="00193DE2" w:rsidRDefault="00F677A9" w:rsidP="009908F6">
      <w:pPr>
        <w:pStyle w:val="TOC2"/>
        <w:rPr>
          <w:color w:val="000000" w:themeColor="text1"/>
        </w:rPr>
        <w:sectPr w:rsidR="00F677A9" w:rsidRPr="00193DE2" w:rsidSect="00872727">
          <w:headerReference w:type="even" r:id="rId15"/>
          <w:pgSz w:w="12240" w:h="15840" w:code="1"/>
          <w:pgMar w:top="720" w:right="720" w:bottom="288" w:left="1440" w:header="720" w:footer="288" w:gutter="0"/>
          <w:cols w:space="720"/>
          <w:docGrid w:linePitch="360"/>
        </w:sectPr>
      </w:pPr>
    </w:p>
    <w:p w:rsidR="00686F87" w:rsidRPr="00686F87" w:rsidRDefault="00686F87" w:rsidP="00686F87">
      <w:pPr>
        <w:pStyle w:val="TOC2"/>
        <w:rPr>
          <w:bCs w:val="0"/>
          <w:color w:val="000000" w:themeColor="text1"/>
        </w:rPr>
      </w:pPr>
      <w:r w:rsidRPr="007F2FD9">
        <w:rPr>
          <w:b/>
          <w:color w:val="000000" w:themeColor="text1"/>
        </w:rPr>
        <w:lastRenderedPageBreak/>
        <w:t>A</w:t>
      </w:r>
      <w:r w:rsidR="009221FD" w:rsidRPr="00686F87">
        <w:rPr>
          <w:color w:val="000000" w:themeColor="text1"/>
        </w:rPr>
        <w:fldChar w:fldCharType="begin"/>
      </w:r>
      <w:r w:rsidR="00F677A9" w:rsidRPr="00686F87">
        <w:rPr>
          <w:color w:val="000000" w:themeColor="text1"/>
        </w:rPr>
        <w:instrText xml:space="preserve"> TOC \o "1-2" \u </w:instrText>
      </w:r>
      <w:r w:rsidR="009221FD" w:rsidRPr="00686F87">
        <w:rPr>
          <w:color w:val="000000" w:themeColor="text1"/>
        </w:rPr>
        <w:fldChar w:fldCharType="separate"/>
      </w:r>
      <w:r w:rsidRPr="007F2FD9">
        <w:rPr>
          <w:b/>
          <w:bCs w:val="0"/>
          <w:color w:val="000000" w:themeColor="text1"/>
        </w:rPr>
        <w:t>academic</w:t>
      </w:r>
      <w:r w:rsidRPr="00686F87">
        <w:rPr>
          <w:bCs w:val="0"/>
          <w:color w:val="000000" w:themeColor="text1"/>
        </w:rPr>
        <w:t xml:space="preserve"> </w:t>
      </w:r>
      <w:r w:rsidRPr="007F2FD9">
        <w:rPr>
          <w:b/>
          <w:bCs w:val="0"/>
          <w:color w:val="000000" w:themeColor="text1"/>
        </w:rPr>
        <w:t>Calendar</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History Of The Albany State University Graduate School</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_Toc298161402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9</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Asu Mission Statement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School 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Description Of Offerings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Admission Policies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Baccalaureate Degree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Grade-Point Average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Standardized Test Requirement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_Toc298161409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In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Application Deadlines For Regular, Provisional, Transient And Non-Degree Admissions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_Toc298161419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Of International Students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16</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Other Academic Policies</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_Toc298161421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16</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Readmission Following Scholastic Termination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16</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Programs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Standards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Grading System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Withdrawal From The University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Warning</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Scholastic Termination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_Toc298161429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Academic Advisement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Classification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Legal Residency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19</w:t>
      </w:r>
      <w:r w:rsidR="009221FD" w:rsidRPr="00686F87">
        <w:rPr>
          <w:bCs w:val="0"/>
          <w:color w:val="000000" w:themeColor="text1"/>
        </w:rPr>
        <w:fldChar w:fldCharType="end"/>
      </w:r>
    </w:p>
    <w:p w:rsidR="00686F87" w:rsidRPr="00C56FB4" w:rsidRDefault="00686F87" w:rsidP="00686F87">
      <w:pPr>
        <w:pStyle w:val="TOC2"/>
        <w:rPr>
          <w:bCs w:val="0"/>
          <w:color w:val="000000" w:themeColor="text1"/>
        </w:rPr>
      </w:pPr>
    </w:p>
    <w:p w:rsidR="00686F87" w:rsidRPr="00686F87" w:rsidRDefault="00686F87" w:rsidP="00686F87">
      <w:pPr>
        <w:pStyle w:val="TOC2"/>
        <w:rPr>
          <w:bCs w:val="0"/>
          <w:color w:val="000000" w:themeColor="text1"/>
          <w:lang w:val="fr-MC"/>
        </w:rPr>
      </w:pPr>
      <w:r w:rsidRPr="00686F87">
        <w:rPr>
          <w:b/>
          <w:bCs w:val="0"/>
          <w:color w:val="000000" w:themeColor="text1"/>
          <w:lang w:val="fr-MC"/>
        </w:rPr>
        <w:t>General Policies</w:t>
      </w:r>
      <w:r w:rsidRPr="00686F87">
        <w:rPr>
          <w:bCs w:val="0"/>
          <w:color w:val="000000" w:themeColor="text1"/>
          <w:lang w:val="fr-MC"/>
        </w:rPr>
        <w:tab/>
      </w:r>
      <w:r w:rsidR="009221FD" w:rsidRPr="00686F87">
        <w:rPr>
          <w:b/>
          <w:bCs w:val="0"/>
          <w:color w:val="000000" w:themeColor="text1"/>
        </w:rPr>
        <w:fldChar w:fldCharType="begin"/>
      </w:r>
      <w:r w:rsidRPr="00686F87">
        <w:rPr>
          <w:b/>
          <w:bCs w:val="0"/>
          <w:color w:val="000000" w:themeColor="text1"/>
          <w:lang w:val="fr-MC"/>
        </w:rPr>
        <w:instrText xml:space="preserve"> PAGEREF _Toc298161433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lang w:val="fr-MC"/>
        </w:rPr>
        <w:t>20</w:t>
      </w:r>
      <w:r w:rsidR="009221FD" w:rsidRPr="00686F87">
        <w:rPr>
          <w:b/>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Commencement Exercises</w:t>
      </w:r>
      <w:r w:rsidRPr="00686F87">
        <w:rPr>
          <w:bCs w:val="0"/>
          <w:color w:val="000000" w:themeColor="text1"/>
          <w:lang w:val="fr-MC"/>
        </w:rPr>
        <w:tab/>
      </w:r>
      <w:r w:rsidR="009221FD" w:rsidRPr="00686F87">
        <w:rPr>
          <w:bCs w:val="0"/>
          <w:color w:val="000000" w:themeColor="text1"/>
        </w:rPr>
        <w:fldChar w:fldCharType="begin"/>
      </w:r>
      <w:r w:rsidRPr="00686F87">
        <w:rPr>
          <w:bCs w:val="0"/>
          <w:color w:val="000000" w:themeColor="text1"/>
          <w:lang w:val="fr-MC"/>
        </w:rPr>
        <w:instrText xml:space="preserve"> PAGEREF _Toc298161434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lang w:val="fr-MC"/>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w:t>
      </w:r>
      <w:r w:rsidRPr="00686F87">
        <w:rPr>
          <w:bCs w:val="0"/>
          <w:color w:val="000000" w:themeColor="text1"/>
          <w:lang w:val="fr-MC"/>
        </w:rPr>
        <w:tab/>
      </w:r>
      <w:r w:rsidR="009221FD" w:rsidRPr="00686F87">
        <w:rPr>
          <w:bCs w:val="0"/>
          <w:color w:val="000000" w:themeColor="text1"/>
        </w:rPr>
        <w:fldChar w:fldCharType="begin"/>
      </w:r>
      <w:r w:rsidRPr="00686F87">
        <w:rPr>
          <w:bCs w:val="0"/>
          <w:color w:val="000000" w:themeColor="text1"/>
          <w:lang w:val="fr-MC"/>
        </w:rPr>
        <w:instrText xml:space="preserve"> PAGEREF _Toc298161435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lang w:val="fr-MC"/>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Correspondence Credit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Credit Load</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Diploma Or Transcript Issuance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Directed Or Individual Study Credit Limits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_Toc298161439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Disruptive And Obstructive Behavior</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Family Educational Rights And Privacy Act Of 1974 Compliance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Full-Time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Residence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21</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Financial Information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_Toc298161446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22</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 Payment Policy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Student Fees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Fees And Expenses Beyond Matriculation Fees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_Toc298161449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General Refunds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Matriculation Fee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Aid Application Procedures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Sources Of Financial Aid</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Assistantship</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Regents’ Opportunity Scholarship</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Hope Teacher Scholarship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Georgia Student Finance Authority (Gsfa ) Direct Student Loans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Perkins Loans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_Toc298161459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Subsidized Stafford/Ford Loans (Direct Subsidized Loans)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Federal Direct Unsubsidized Stafford/Ford Loans (Direct Unsubsidized Loans)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Veterans Assistance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Satisfactory Academic Progress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Qualitative Measurement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Process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27</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Degree Programs</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_Toc298161466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28</w:t>
      </w:r>
      <w:r w:rsidR="009221FD" w:rsidRPr="00686F87">
        <w:rPr>
          <w:b/>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Business Administration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_Toc298161467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28</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_Toc298161469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Physical Facilities And Resources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International Student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29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_Toc298161479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Degree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Independent Study Courses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Mba Prerequisites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Program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Five-Year Bs/Mba Degree In Accounting</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Mba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33</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Criminal Justice</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_Toc298161487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38</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Philosophy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_Toc298161489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Facility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 /Curriculum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Specialty Areas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39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Thesis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Transfer Of Credit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Students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Financial Assistance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_Toc298161499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41</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Public Administration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_Toc298161502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43</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Education Philosophy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Accreditation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Off-Campus Programs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Undergraduate Prerequisites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_Toc298161509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Curriculum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lastRenderedPageBreak/>
        <w:t>Other Program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The M</w:t>
      </w:r>
      <w:r>
        <w:rPr>
          <w:bCs w:val="0"/>
          <w:color w:val="000000" w:themeColor="text1"/>
        </w:rPr>
        <w:t>PA</w:t>
      </w:r>
      <w:r w:rsidRPr="00686F87">
        <w:rPr>
          <w:bCs w:val="0"/>
          <w:color w:val="000000" w:themeColor="text1"/>
        </w:rPr>
        <w:t xml:space="preserve">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47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Management Courses Accepted As Substitutions In The M</w:t>
      </w:r>
      <w:r>
        <w:rPr>
          <w:bCs w:val="0"/>
          <w:color w:val="000000" w:themeColor="text1"/>
        </w:rPr>
        <w:t>PA</w:t>
      </w:r>
      <w:r w:rsidRPr="00686F87">
        <w:rPr>
          <w:bCs w:val="0"/>
          <w:color w:val="000000" w:themeColor="text1"/>
        </w:rPr>
        <w:t xml:space="preserv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50</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Science In Nursing</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_Toc298161518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51</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_Toc298161519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51</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 To Msn-Fnp 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Rn-Msn 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_Toc298161529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Master Of Social Work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Introduction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57</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Admissions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Curriculum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_Toc298161539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59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Graduate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60</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College Of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_Toc298161543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63</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Mission And Objectives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63</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 Of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_Toc298161545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63</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Categories Of Admission For The Master Of Education Degree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Transient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_Toc298161549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Special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Appeals Of Admission Status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Change Of Degree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Application For Graduation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Eligibility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Other Policies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66</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College Of Education Graduate Faculty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_Toc298161559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66</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Early Childhood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_Toc298161560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68</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69</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Master’s Degree In Educational Leadership</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_Toc298161564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70</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71</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lastRenderedPageBreak/>
        <w:t xml:space="preserve">Education Specialist </w:t>
      </w:r>
      <w:r>
        <w:rPr>
          <w:b/>
          <w:bCs w:val="0"/>
          <w:color w:val="000000" w:themeColor="text1"/>
        </w:rPr>
        <w:t xml:space="preserve"> </w:t>
      </w:r>
      <w:r w:rsidRPr="00686F87">
        <w:rPr>
          <w:b/>
          <w:bCs w:val="0"/>
          <w:color w:val="000000" w:themeColor="text1"/>
        </w:rPr>
        <w:t xml:space="preserve">Degree </w:t>
      </w:r>
      <w:r>
        <w:rPr>
          <w:b/>
          <w:bCs w:val="0"/>
          <w:color w:val="000000" w:themeColor="text1"/>
        </w:rPr>
        <w:t xml:space="preserve"> </w:t>
      </w:r>
      <w:r w:rsidRPr="00686F87">
        <w:rPr>
          <w:b/>
          <w:bCs w:val="0"/>
          <w:color w:val="000000" w:themeColor="text1"/>
        </w:rPr>
        <w:t xml:space="preserve">In </w:t>
      </w:r>
      <w:r>
        <w:rPr>
          <w:b/>
          <w:bCs w:val="0"/>
          <w:color w:val="000000" w:themeColor="text1"/>
        </w:rPr>
        <w:t xml:space="preserve"> </w:t>
      </w: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Leadership</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_Toc298161568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72</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_Toc298161569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72</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English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_Toc298161571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73</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Objectives Of The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 To The Program</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74</w:t>
      </w:r>
      <w:r w:rsidR="009221FD"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Comprehensive Examination Policies</w:t>
      </w:r>
      <w:r w:rsidRPr="00686F87">
        <w:rPr>
          <w:bCs w:val="0"/>
          <w:color w:val="000000" w:themeColor="text1"/>
          <w:lang w:val="fr-MC"/>
        </w:rPr>
        <w:tab/>
      </w:r>
      <w:r w:rsidR="009221FD" w:rsidRPr="00686F87">
        <w:rPr>
          <w:bCs w:val="0"/>
          <w:color w:val="000000" w:themeColor="text1"/>
        </w:rPr>
        <w:fldChar w:fldCharType="begin"/>
      </w:r>
      <w:r w:rsidRPr="00686F87">
        <w:rPr>
          <w:bCs w:val="0"/>
          <w:color w:val="000000" w:themeColor="text1"/>
          <w:lang w:val="fr-MC"/>
        </w:rPr>
        <w:instrText xml:space="preserve"> PAGEREF _Toc298161575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lang w:val="fr-MC"/>
        </w:rPr>
        <w:t>75</w:t>
      </w:r>
      <w:r w:rsidR="009221FD" w:rsidRPr="00686F87">
        <w:rPr>
          <w:bCs w:val="0"/>
          <w:color w:val="000000" w:themeColor="text1"/>
        </w:rPr>
        <w:fldChar w:fldCharType="end"/>
      </w:r>
    </w:p>
    <w:p w:rsidR="00686F87" w:rsidRPr="00686F87" w:rsidRDefault="00686F87" w:rsidP="00686F87">
      <w:pPr>
        <w:pStyle w:val="TOC2"/>
        <w:rPr>
          <w:bCs w:val="0"/>
          <w:color w:val="000000" w:themeColor="text1"/>
          <w:lang w:val="fr-MC"/>
        </w:rPr>
      </w:pPr>
      <w:r w:rsidRPr="00686F87">
        <w:rPr>
          <w:bCs w:val="0"/>
          <w:color w:val="000000" w:themeColor="text1"/>
          <w:lang w:val="fr-MC"/>
        </w:rPr>
        <w:t>Course Descriptions</w:t>
      </w:r>
      <w:r w:rsidRPr="00686F87">
        <w:rPr>
          <w:bCs w:val="0"/>
          <w:color w:val="000000" w:themeColor="text1"/>
          <w:lang w:val="fr-MC"/>
        </w:rPr>
        <w:tab/>
      </w:r>
      <w:r w:rsidR="009221FD" w:rsidRPr="00686F87">
        <w:rPr>
          <w:bCs w:val="0"/>
          <w:color w:val="000000" w:themeColor="text1"/>
        </w:rPr>
        <w:fldChar w:fldCharType="begin"/>
      </w:r>
      <w:r w:rsidRPr="00686F87">
        <w:rPr>
          <w:bCs w:val="0"/>
          <w:color w:val="000000" w:themeColor="text1"/>
          <w:lang w:val="fr-MC"/>
        </w:rPr>
        <w:instrText xml:space="preserve"> PAGEREF _Toc298161576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lang w:val="fr-MC"/>
        </w:rPr>
        <w:t>76</w:t>
      </w:r>
      <w:r w:rsidR="009221FD" w:rsidRPr="00686F87">
        <w:rPr>
          <w:bCs w:val="0"/>
          <w:color w:val="000000" w:themeColor="text1"/>
        </w:rPr>
        <w:fldChar w:fldCharType="end"/>
      </w:r>
    </w:p>
    <w:p w:rsidR="00686F87" w:rsidRPr="00C56FB4" w:rsidRDefault="00686F87" w:rsidP="00686F87">
      <w:pPr>
        <w:pStyle w:val="TOC2"/>
        <w:rPr>
          <w:bCs w:val="0"/>
          <w:color w:val="000000" w:themeColor="text1"/>
          <w:lang w:val="fr-MC"/>
        </w:rPr>
      </w:pPr>
    </w:p>
    <w:p w:rsidR="00686F87" w:rsidRPr="00686F87" w:rsidRDefault="00686F87" w:rsidP="00686F87">
      <w:pPr>
        <w:pStyle w:val="TOC2"/>
        <w:rPr>
          <w:bCs w:val="0"/>
          <w:color w:val="000000" w:themeColor="text1"/>
        </w:rPr>
      </w:pPr>
      <w:r w:rsidRPr="00686F87">
        <w:rPr>
          <w:b/>
          <w:bCs w:val="0"/>
          <w:color w:val="000000" w:themeColor="text1"/>
        </w:rPr>
        <w:t>Health And Physical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_Toc298161577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78</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78</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_Toc298161579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79</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Mathematics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_Toc298161580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80</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Regular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Provisional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Non-Degree 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Student Advisement And Program Planning</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 Policy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80</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81</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Middle Grades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_Toc298161588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83</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_Toc298161589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Some Acceptable Courses For Substitutions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84</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84</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Science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_Toc298161592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85</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Comprehensive Examination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85</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Planned Program Of Study</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86</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87</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Special Education</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_Toc298161596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88</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Degree Program Requirements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_Toc298161597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89</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_Toc298161598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90</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School Counseling</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_Toc298161599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92</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Advisement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_Toc298161600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Clinical Experience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_Toc298161601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Admission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_Toc298161602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Completion</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_Toc298161603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92</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Program Planned Degree</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_Toc298161604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_Toc298161605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93</w:t>
      </w:r>
      <w:r w:rsidR="009221FD" w:rsidRPr="00686F87">
        <w:rPr>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Teacher Support Services Endorsement</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_Toc298161606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95</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Cs w:val="0"/>
          <w:color w:val="000000" w:themeColor="text1"/>
        </w:rPr>
      </w:pPr>
      <w:r w:rsidRPr="00686F87">
        <w:rPr>
          <w:b/>
          <w:bCs w:val="0"/>
          <w:color w:val="000000" w:themeColor="text1"/>
        </w:rPr>
        <w:t xml:space="preserve">Educational, </w:t>
      </w:r>
      <w:r>
        <w:rPr>
          <w:b/>
          <w:bCs w:val="0"/>
          <w:color w:val="000000" w:themeColor="text1"/>
        </w:rPr>
        <w:t xml:space="preserve"> </w:t>
      </w:r>
      <w:r w:rsidRPr="00686F87">
        <w:rPr>
          <w:b/>
          <w:bCs w:val="0"/>
          <w:color w:val="000000" w:themeColor="text1"/>
        </w:rPr>
        <w:t xml:space="preserve">Psychological  </w:t>
      </w:r>
      <w:r>
        <w:rPr>
          <w:b/>
          <w:bCs w:val="0"/>
          <w:color w:val="000000" w:themeColor="text1"/>
        </w:rPr>
        <w:t xml:space="preserve"> </w:t>
      </w:r>
      <w:r w:rsidRPr="00686F87">
        <w:rPr>
          <w:b/>
          <w:bCs w:val="0"/>
          <w:color w:val="000000" w:themeColor="text1"/>
        </w:rPr>
        <w:t xml:space="preserve">And </w:t>
      </w:r>
      <w:r>
        <w:rPr>
          <w:b/>
          <w:bCs w:val="0"/>
          <w:color w:val="000000" w:themeColor="text1"/>
        </w:rPr>
        <w:t xml:space="preserve"> </w:t>
      </w:r>
      <w:r w:rsidRPr="00686F87">
        <w:rPr>
          <w:b/>
          <w:bCs w:val="0"/>
          <w:color w:val="000000" w:themeColor="text1"/>
        </w:rPr>
        <w:t xml:space="preserve">Reading </w:t>
      </w:r>
      <w:r>
        <w:rPr>
          <w:b/>
          <w:bCs w:val="0"/>
          <w:color w:val="000000" w:themeColor="text1"/>
        </w:rPr>
        <w:t xml:space="preserve"> </w:t>
      </w:r>
      <w:r w:rsidRPr="00686F87">
        <w:rPr>
          <w:b/>
          <w:bCs w:val="0"/>
          <w:color w:val="000000" w:themeColor="text1"/>
        </w:rPr>
        <w:t>Foundations</w:t>
      </w:r>
      <w:r w:rsidRPr="00686F87">
        <w:rPr>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_Toc298161607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96</w:t>
      </w:r>
      <w:r w:rsidR="009221FD" w:rsidRPr="00686F87">
        <w:rPr>
          <w:b/>
          <w:bCs w:val="0"/>
          <w:color w:val="000000" w:themeColor="text1"/>
        </w:rPr>
        <w:fldChar w:fldCharType="end"/>
      </w:r>
    </w:p>
    <w:p w:rsidR="00686F87" w:rsidRPr="00686F87" w:rsidRDefault="00686F87" w:rsidP="00686F87">
      <w:pPr>
        <w:pStyle w:val="TOC2"/>
        <w:rPr>
          <w:bCs w:val="0"/>
          <w:color w:val="000000" w:themeColor="text1"/>
        </w:rPr>
      </w:pPr>
      <w:r w:rsidRPr="00686F87">
        <w:rPr>
          <w:bCs w:val="0"/>
          <w:color w:val="000000" w:themeColor="text1"/>
        </w:rPr>
        <w:t>Course Descriptions</w:t>
      </w:r>
      <w:r w:rsidRPr="00686F87">
        <w:rPr>
          <w:bCs w:val="0"/>
          <w:color w:val="000000" w:themeColor="text1"/>
        </w:rPr>
        <w:tab/>
      </w:r>
      <w:r w:rsidR="009221FD" w:rsidRPr="00686F87">
        <w:rPr>
          <w:bCs w:val="0"/>
          <w:color w:val="000000" w:themeColor="text1"/>
        </w:rPr>
        <w:fldChar w:fldCharType="begin"/>
      </w:r>
      <w:r w:rsidRPr="00686F87">
        <w:rPr>
          <w:bCs w:val="0"/>
          <w:color w:val="000000" w:themeColor="text1"/>
        </w:rPr>
        <w:instrText xml:space="preserve"> PAGEREF _Toc298161608 \h </w:instrText>
      </w:r>
      <w:r w:rsidR="009221FD" w:rsidRPr="00686F87">
        <w:rPr>
          <w:bCs w:val="0"/>
          <w:color w:val="000000" w:themeColor="text1"/>
        </w:rPr>
      </w:r>
      <w:r w:rsidR="009221FD" w:rsidRPr="00686F87">
        <w:rPr>
          <w:bCs w:val="0"/>
          <w:color w:val="000000" w:themeColor="text1"/>
        </w:rPr>
        <w:fldChar w:fldCharType="separate"/>
      </w:r>
      <w:r w:rsidRPr="00686F87">
        <w:rPr>
          <w:bCs w:val="0"/>
          <w:color w:val="000000" w:themeColor="text1"/>
        </w:rPr>
        <w:t>96</w:t>
      </w:r>
      <w:r w:rsidR="009221FD" w:rsidRPr="00686F87">
        <w:rPr>
          <w:bCs w:val="0"/>
          <w:color w:val="000000" w:themeColor="text1"/>
        </w:rPr>
        <w:fldChar w:fldCharType="end"/>
      </w:r>
    </w:p>
    <w:p w:rsidR="00686F87" w:rsidRDefault="00686F87" w:rsidP="00686F87">
      <w:pPr>
        <w:pStyle w:val="TOC2"/>
        <w:rPr>
          <w:bCs w:val="0"/>
          <w:color w:val="000000" w:themeColor="text1"/>
        </w:rPr>
      </w:pPr>
    </w:p>
    <w:p w:rsidR="00686F87" w:rsidRPr="00686F87" w:rsidRDefault="00686F87" w:rsidP="00686F87">
      <w:pPr>
        <w:pStyle w:val="TOC2"/>
        <w:rPr>
          <w:b/>
          <w:bCs w:val="0"/>
          <w:color w:val="000000" w:themeColor="text1"/>
        </w:rPr>
      </w:pPr>
      <w:r w:rsidRPr="00686F87">
        <w:rPr>
          <w:b/>
          <w:bCs w:val="0"/>
          <w:color w:val="000000" w:themeColor="text1"/>
        </w:rPr>
        <w:t>Academic Officers</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_Toc298161609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99</w:t>
      </w:r>
      <w:r w:rsidR="009221FD"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Academic Department Chairs</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_Toc298161610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99</w:t>
      </w:r>
      <w:r w:rsidR="009221FD"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Administrative Support Staff</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_Toc298161611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100</w:t>
      </w:r>
      <w:r w:rsidR="009221FD"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Personnel Emeriti</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_Toc298161612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101</w:t>
      </w:r>
      <w:r w:rsidR="009221FD"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Institutions</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_Toc298161613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105</w:t>
      </w:r>
      <w:r w:rsidR="009221FD" w:rsidRPr="00686F87">
        <w:rPr>
          <w:b/>
          <w:bCs w:val="0"/>
          <w:color w:val="000000" w:themeColor="text1"/>
        </w:rPr>
        <w:fldChar w:fldCharType="end"/>
      </w:r>
    </w:p>
    <w:p w:rsidR="00686F87" w:rsidRPr="00686F87" w:rsidRDefault="00686F87" w:rsidP="00686F87">
      <w:pPr>
        <w:pStyle w:val="TOC2"/>
        <w:rPr>
          <w:b/>
          <w:bCs w:val="0"/>
          <w:color w:val="000000" w:themeColor="text1"/>
        </w:rPr>
      </w:pPr>
      <w:r w:rsidRPr="00686F87">
        <w:rPr>
          <w:b/>
          <w:bCs w:val="0"/>
          <w:color w:val="000000" w:themeColor="text1"/>
        </w:rPr>
        <w:t>Index</w:t>
      </w:r>
      <w:r w:rsidRPr="00686F87">
        <w:rPr>
          <w:b/>
          <w:bCs w:val="0"/>
          <w:color w:val="000000" w:themeColor="text1"/>
        </w:rPr>
        <w:tab/>
      </w:r>
      <w:r w:rsidR="009221FD" w:rsidRPr="00686F87">
        <w:rPr>
          <w:b/>
          <w:bCs w:val="0"/>
          <w:color w:val="000000" w:themeColor="text1"/>
        </w:rPr>
        <w:fldChar w:fldCharType="begin"/>
      </w:r>
      <w:r w:rsidRPr="00686F87">
        <w:rPr>
          <w:b/>
          <w:bCs w:val="0"/>
          <w:color w:val="000000" w:themeColor="text1"/>
        </w:rPr>
        <w:instrText xml:space="preserve"> PAGEREF _Toc298161614 \h </w:instrText>
      </w:r>
      <w:r w:rsidR="009221FD" w:rsidRPr="00686F87">
        <w:rPr>
          <w:b/>
          <w:bCs w:val="0"/>
          <w:color w:val="000000" w:themeColor="text1"/>
        </w:rPr>
      </w:r>
      <w:r w:rsidR="009221FD" w:rsidRPr="00686F87">
        <w:rPr>
          <w:b/>
          <w:bCs w:val="0"/>
          <w:color w:val="000000" w:themeColor="text1"/>
        </w:rPr>
        <w:fldChar w:fldCharType="separate"/>
      </w:r>
      <w:r w:rsidRPr="00686F87">
        <w:rPr>
          <w:b/>
          <w:bCs w:val="0"/>
          <w:color w:val="000000" w:themeColor="text1"/>
        </w:rPr>
        <w:t>106</w:t>
      </w:r>
      <w:r w:rsidR="009221FD" w:rsidRPr="00686F87">
        <w:rPr>
          <w:b/>
          <w:bCs w:val="0"/>
          <w:color w:val="000000" w:themeColor="text1"/>
        </w:rPr>
        <w:fldChar w:fldCharType="end"/>
      </w:r>
    </w:p>
    <w:p w:rsidR="00686F87" w:rsidRPr="00686F87" w:rsidRDefault="00686F87" w:rsidP="00686F87">
      <w:pPr>
        <w:pStyle w:val="TOC2"/>
        <w:rPr>
          <w:b/>
          <w:bCs w:val="0"/>
          <w:caps/>
        </w:rPr>
      </w:pPr>
      <w:r w:rsidRPr="00686F87">
        <w:rPr>
          <w:b/>
          <w:color w:val="000000" w:themeColor="text1"/>
          <w:position w:val="-1"/>
        </w:rPr>
        <w:t>Telephone Directo</w:t>
      </w:r>
      <w:r w:rsidRPr="00686F87">
        <w:rPr>
          <w:b/>
          <w:color w:val="000000" w:themeColor="text1"/>
          <w:spacing w:val="6"/>
          <w:position w:val="-1"/>
        </w:rPr>
        <w:t>r</w:t>
      </w:r>
      <w:r w:rsidRPr="00686F87">
        <w:rPr>
          <w:b/>
          <w:color w:val="000000" w:themeColor="text1"/>
          <w:position w:val="-1"/>
        </w:rPr>
        <w:t>y</w:t>
      </w:r>
      <w:r w:rsidRPr="00686F87">
        <w:rPr>
          <w:b/>
          <w:caps/>
        </w:rPr>
        <w:tab/>
      </w:r>
      <w:r w:rsidR="009221FD" w:rsidRPr="00686F87">
        <w:rPr>
          <w:b/>
        </w:rPr>
        <w:fldChar w:fldCharType="begin"/>
      </w:r>
      <w:r w:rsidRPr="00686F87">
        <w:rPr>
          <w:b/>
        </w:rPr>
        <w:instrText xml:space="preserve"> PAGEREF _Toc298161615 \h </w:instrText>
      </w:r>
      <w:r w:rsidR="009221FD" w:rsidRPr="00686F87">
        <w:rPr>
          <w:b/>
        </w:rPr>
      </w:r>
      <w:r w:rsidR="009221FD" w:rsidRPr="00686F87">
        <w:rPr>
          <w:b/>
        </w:rPr>
        <w:fldChar w:fldCharType="separate"/>
      </w:r>
      <w:r w:rsidRPr="00686F87">
        <w:rPr>
          <w:b/>
          <w:caps/>
        </w:rPr>
        <w:t>107</w:t>
      </w:r>
      <w:r w:rsidR="009221FD" w:rsidRPr="00686F87">
        <w:rPr>
          <w:b/>
        </w:rPr>
        <w:fldChar w:fldCharType="end"/>
      </w:r>
    </w:p>
    <w:p w:rsidR="00441123" w:rsidRPr="00193DE2" w:rsidRDefault="009221FD" w:rsidP="00686F87">
      <w:pPr>
        <w:pStyle w:val="TOC2"/>
        <w:rPr>
          <w:color w:val="000000" w:themeColor="text1"/>
        </w:rPr>
      </w:pPr>
      <w:r w:rsidRPr="00686F87">
        <w:rPr>
          <w:color w:val="000000" w:themeColor="text1"/>
        </w:rPr>
        <w:fldChar w:fldCharType="end"/>
      </w:r>
      <w:r w:rsidR="00441123" w:rsidRPr="00193DE2">
        <w:rPr>
          <w:color w:val="000000" w:themeColor="text1"/>
        </w:rPr>
        <w:br w:type="page"/>
      </w:r>
    </w:p>
    <w:p w:rsidR="00F677A9" w:rsidRPr="00193DE2" w:rsidRDefault="00F677A9">
      <w:pPr>
        <w:rPr>
          <w:color w:val="000000" w:themeColor="text1"/>
        </w:rPr>
        <w:sectPr w:rsidR="00F677A9" w:rsidRPr="00193DE2" w:rsidSect="00872727">
          <w:headerReference w:type="default" r:id="rId16"/>
          <w:type w:val="continuous"/>
          <w:pgSz w:w="12240" w:h="15840" w:code="1"/>
          <w:pgMar w:top="720" w:right="720" w:bottom="288" w:left="1440" w:header="720" w:footer="288" w:gutter="0"/>
          <w:cols w:num="2" w:space="360"/>
          <w:docGrid w:linePitch="360"/>
        </w:sectPr>
      </w:pPr>
    </w:p>
    <w:p w:rsidR="00872FE7" w:rsidRPr="00193DE2" w:rsidRDefault="00872FE7" w:rsidP="00872FE7">
      <w:pPr>
        <w:spacing w:after="0"/>
        <w:jc w:val="center"/>
        <w:rPr>
          <w:rFonts w:ascii="Times New Roman" w:eastAsia="Times New Roman" w:hAnsi="Times New Roman" w:cs="Times New Roman"/>
          <w:b/>
          <w:bCs/>
          <w:color w:val="000000" w:themeColor="text1"/>
          <w:sz w:val="24"/>
          <w:szCs w:val="24"/>
        </w:rPr>
      </w:pPr>
      <w:r w:rsidRPr="00193DE2">
        <w:rPr>
          <w:rFonts w:ascii="Times New Roman" w:eastAsia="Times New Roman" w:hAnsi="Times New Roman" w:cs="Times New Roman"/>
          <w:b/>
          <w:bCs/>
          <w:color w:val="000000" w:themeColor="text1"/>
          <w:sz w:val="24"/>
          <w:szCs w:val="24"/>
        </w:rPr>
        <w:lastRenderedPageBreak/>
        <w:t>Office of Academic Services and Registrar</w:t>
      </w:r>
    </w:p>
    <w:p w:rsidR="00872FE7" w:rsidRPr="00193DE2" w:rsidRDefault="00872FE7" w:rsidP="00872FE7">
      <w:pPr>
        <w:pStyle w:val="Heading2"/>
        <w:spacing w:before="0"/>
        <w:ind w:firstLine="360"/>
        <w:jc w:val="center"/>
        <w:rPr>
          <w:color w:val="000000" w:themeColor="text1"/>
        </w:rPr>
      </w:pPr>
      <w:bookmarkStart w:id="0" w:name="_Toc298161400"/>
      <w:r w:rsidRPr="00193DE2">
        <w:rPr>
          <w:color w:val="000000" w:themeColor="text1"/>
        </w:rPr>
        <w:t>Academic calendar</w:t>
      </w:r>
      <w:bookmarkEnd w:id="0"/>
    </w:p>
    <w:tbl>
      <w:tblPr>
        <w:tblpPr w:leftFromText="180" w:rightFromText="180" w:vertAnchor="page" w:horzAnchor="margin" w:tblpXSpec="center" w:tblpY="2000"/>
        <w:tblW w:w="10171" w:type="dxa"/>
        <w:tblLook w:val="04A0"/>
      </w:tblPr>
      <w:tblGrid>
        <w:gridCol w:w="1458"/>
        <w:gridCol w:w="8713"/>
      </w:tblGrid>
      <w:tr w:rsidR="00C56FB4" w:rsidRPr="000A7B93" w:rsidTr="003C3B82">
        <w:trPr>
          <w:trHeight w:val="281"/>
        </w:trPr>
        <w:tc>
          <w:tcPr>
            <w:tcW w:w="1458" w:type="dxa"/>
            <w:tcBorders>
              <w:top w:val="single" w:sz="4" w:space="0" w:color="auto"/>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713" w:type="dxa"/>
            <w:tcBorders>
              <w:top w:val="single" w:sz="4" w:space="0" w:color="auto"/>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C56FB4" w:rsidRPr="000A7B93" w:rsidTr="003C3B82">
        <w:trPr>
          <w:trHeight w:val="622"/>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C56FB4" w:rsidRPr="000A7B93" w:rsidTr="003C3B82">
        <w:trPr>
          <w:trHeight w:val="2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C56FB4" w:rsidRPr="000A7B93" w:rsidTr="003C3B82">
        <w:trPr>
          <w:trHeight w:val="39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3A3165">
              <w:rPr>
                <w:rFonts w:ascii="Times New Roman" w:eastAsia="Times New Roman" w:hAnsi="Times New Roman" w:cs="Times New Roman"/>
                <w:sz w:val="18"/>
                <w:szCs w:val="18"/>
              </w:rPr>
              <w:t>Graduation Clearance deadline. Deadline to apply for graduation and pay graduation fee for Fall Semester.</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Grades due in Banner for A Term Online Classes by 3:00 p.m. Classes Begin for B Term Online</w:t>
            </w:r>
            <w:r>
              <w:rPr>
                <w:rFonts w:ascii="Times New Roman" w:eastAsia="Times New Roman" w:hAnsi="Times New Roman" w:cs="Times New Roman"/>
                <w:sz w:val="18"/>
                <w:szCs w:val="18"/>
              </w:rPr>
              <w:t xml:space="preserve">. </w:t>
            </w:r>
            <w:r w:rsidRPr="003A3165">
              <w:rPr>
                <w:rFonts w:ascii="Times New Roman" w:eastAsia="Times New Roman" w:hAnsi="Times New Roman" w:cs="Times New Roman"/>
                <w:sz w:val="18"/>
                <w:szCs w:val="18"/>
              </w:rPr>
              <w:t>Faculty Attendance Verification begins for B Term classes</w:t>
            </w:r>
            <w:r w:rsidRPr="000A7B93">
              <w:rPr>
                <w:rFonts w:ascii="Times New Roman" w:eastAsia="Times New Roman" w:hAnsi="Times New Roman" w:cs="Times New Roman"/>
                <w:sz w:val="18"/>
                <w:szCs w:val="18"/>
              </w:rPr>
              <w:t xml:space="preserve"> </w:t>
            </w:r>
          </w:p>
        </w:tc>
      </w:tr>
      <w:tr w:rsidR="00C56FB4" w:rsidRPr="000A7B93" w:rsidTr="003C3B82">
        <w:trPr>
          <w:trHeight w:val="21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C56FB4" w:rsidRPr="000A7B93" w:rsidTr="003C3B82">
        <w:trPr>
          <w:trHeight w:val="28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Pr>
                <w:rFonts w:ascii="Times New Roman" w:eastAsia="Times New Roman" w:hAnsi="Times New Roman" w:cs="Times New Roman"/>
                <w:sz w:val="18"/>
                <w:szCs w:val="18"/>
              </w:rPr>
              <w:t>November 23-25</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C56FB4" w:rsidRPr="000A7B93" w:rsidTr="003C3B82">
        <w:trPr>
          <w:trHeight w:val="225"/>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C56FB4" w:rsidRPr="000A7B93" w:rsidTr="003C3B82">
        <w:trPr>
          <w:trHeight w:val="239"/>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C56FB4" w:rsidRPr="000A7B93" w:rsidTr="003C3B82">
        <w:trPr>
          <w:trHeight w:val="47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C56FB4" w:rsidRPr="000A7B93" w:rsidTr="003C3B82">
        <w:trPr>
          <w:trHeight w:val="267"/>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713" w:type="dxa"/>
            <w:tcBorders>
              <w:top w:val="nil"/>
              <w:left w:val="nil"/>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C56FB4" w:rsidRPr="000A7B93" w:rsidTr="003C3B82">
        <w:trPr>
          <w:trHeight w:val="253"/>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C56FB4" w:rsidRPr="000A7B93" w:rsidTr="003C3B82">
        <w:trPr>
          <w:trHeight w:val="491"/>
        </w:trPr>
        <w:tc>
          <w:tcPr>
            <w:tcW w:w="1458" w:type="dxa"/>
            <w:tcBorders>
              <w:top w:val="nil"/>
              <w:left w:val="single" w:sz="4" w:space="0" w:color="auto"/>
              <w:bottom w:val="single" w:sz="4" w:space="0" w:color="auto"/>
              <w:right w:val="single" w:sz="4" w:space="0" w:color="auto"/>
            </w:tcBorders>
            <w:shd w:val="clear" w:color="auto" w:fill="auto"/>
            <w:noWrap/>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713" w:type="dxa"/>
            <w:tcBorders>
              <w:top w:val="nil"/>
              <w:left w:val="nil"/>
              <w:bottom w:val="single" w:sz="4" w:space="0" w:color="auto"/>
              <w:right w:val="single" w:sz="4" w:space="0" w:color="auto"/>
            </w:tcBorders>
            <w:shd w:val="clear" w:color="auto" w:fill="auto"/>
            <w:hideMark/>
          </w:tcPr>
          <w:p w:rsidR="00C56FB4" w:rsidRPr="000A7B93" w:rsidRDefault="00C56FB4" w:rsidP="003C3B82">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C56FB4" w:rsidRPr="000A7B93" w:rsidTr="003C3B82">
        <w:trPr>
          <w:trHeight w:val="168"/>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9221FD">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9221FD">
                <w:rPr>
                  <w:rStyle w:val="Hyperlink"/>
                  <w:rFonts w:ascii="Times New Roman" w:eastAsia="Times New Roman" w:hAnsi="Times New Roman" w:cs="Times New Roman"/>
                  <w:b/>
                  <w:bCs/>
                  <w:sz w:val="14"/>
                  <w:szCs w:val="14"/>
                </w:rPr>
              </w:r>
              <w:r w:rsidR="009221FD">
                <w:rPr>
                  <w:rStyle w:val="Hyperlink"/>
                  <w:rFonts w:ascii="Times New Roman" w:eastAsia="Times New Roman" w:hAnsi="Times New Roman" w:cs="Times New Roman"/>
                  <w:b/>
                  <w:bCs/>
                  <w:sz w:val="14"/>
                  <w:szCs w:val="14"/>
                </w:rPr>
                <w:fldChar w:fldCharType="separate"/>
              </w:r>
              <w:r w:rsidR="009221FD">
                <w:rPr>
                  <w:rStyle w:val="Hyperlink"/>
                  <w:rFonts w:ascii="Times New Roman" w:eastAsia="Times New Roman" w:hAnsi="Times New Roman" w:cs="Times New Roman"/>
                  <w:noProof/>
                  <w:sz w:val="14"/>
                  <w:szCs w:val="14"/>
                </w:rPr>
                <w:fldChar w:fldCharType="begin"/>
              </w:r>
              <w:r>
                <w:rPr>
                  <w:rStyle w:val="Hyperlink"/>
                  <w:rFonts w:ascii="Times New Roman" w:eastAsia="Times New Roman" w:hAnsi="Times New Roman" w:cs="Times New Roman"/>
                  <w:b/>
                  <w:bCs/>
                  <w:sz w:val="14"/>
                  <w:szCs w:val="14"/>
                </w:rPr>
                <w:instrText xml:space="preserve"> REF wf \h </w:instrText>
              </w:r>
              <w:r w:rsidR="009221FD">
                <w:rPr>
                  <w:rStyle w:val="Hyperlink"/>
                  <w:rFonts w:ascii="Times New Roman" w:eastAsia="Times New Roman" w:hAnsi="Times New Roman" w:cs="Times New Roman"/>
                  <w:noProof/>
                  <w:sz w:val="14"/>
                  <w:szCs w:val="14"/>
                </w:rPr>
              </w:r>
              <w:r w:rsidR="009221FD">
                <w:rPr>
                  <w:rStyle w:val="Hyperlink"/>
                  <w:rFonts w:ascii="Times New Roman" w:eastAsia="Times New Roman" w:hAnsi="Times New Roman" w:cs="Times New Roman"/>
                  <w:noProof/>
                  <w:sz w:val="14"/>
                  <w:szCs w:val="14"/>
                </w:rPr>
                <w:fldChar w:fldCharType="end"/>
              </w:r>
              <w:r w:rsidR="009221FD">
                <w:rPr>
                  <w:rStyle w:val="Hyperlink"/>
                  <w:rFonts w:ascii="Times New Roman" w:eastAsia="Times New Roman" w:hAnsi="Times New Roman" w:cs="Times New Roman"/>
                  <w:noProof/>
                  <w:sz w:val="14"/>
                  <w:szCs w:val="14"/>
                </w:rPr>
                <w:fldChar w:fldCharType="begin"/>
              </w:r>
              <w:r>
                <w:rPr>
                  <w:rStyle w:val="Hyperlink"/>
                  <w:rFonts w:ascii="Times New Roman" w:eastAsia="Times New Roman" w:hAnsi="Times New Roman" w:cs="Times New Roman"/>
                  <w:noProof/>
                  <w:sz w:val="14"/>
                  <w:szCs w:val="14"/>
                </w:rPr>
                <w:instrText xml:space="preserve"> PAGEREF wf \h </w:instrText>
              </w:r>
              <w:r w:rsidR="009221FD">
                <w:rPr>
                  <w:rStyle w:val="Hyperlink"/>
                  <w:rFonts w:ascii="Times New Roman" w:eastAsia="Times New Roman" w:hAnsi="Times New Roman" w:cs="Times New Roman"/>
                  <w:noProof/>
                  <w:sz w:val="14"/>
                  <w:szCs w:val="14"/>
                </w:rPr>
              </w:r>
              <w:r w:rsidR="009221FD">
                <w:rPr>
                  <w:rStyle w:val="Hyperlink"/>
                  <w:rFonts w:ascii="Times New Roman" w:eastAsia="Times New Roman" w:hAnsi="Times New Roman" w:cs="Times New Roman"/>
                  <w:noProof/>
                  <w:sz w:val="14"/>
                  <w:szCs w:val="14"/>
                </w:rPr>
                <w:fldChar w:fldCharType="separate"/>
              </w:r>
              <w:r>
                <w:rPr>
                  <w:rStyle w:val="Hyperlink"/>
                  <w:rFonts w:ascii="Times New Roman" w:eastAsia="Times New Roman" w:hAnsi="Times New Roman" w:cs="Times New Roman"/>
                  <w:noProof/>
                  <w:sz w:val="14"/>
                  <w:szCs w:val="14"/>
                </w:rPr>
                <w:t>43</w:t>
              </w:r>
              <w:r w:rsidR="009221FD">
                <w:rPr>
                  <w:rStyle w:val="Hyperlink"/>
                  <w:rFonts w:ascii="Times New Roman" w:eastAsia="Times New Roman" w:hAnsi="Times New Roman" w:cs="Times New Roman"/>
                  <w:noProof/>
                  <w:sz w:val="14"/>
                  <w:szCs w:val="14"/>
                </w:rPr>
                <w:fldChar w:fldCharType="end"/>
              </w:r>
              <w:r>
                <w:rPr>
                  <w:rStyle w:val="Hyperlink"/>
                  <w:rFonts w:ascii="Times New Roman" w:eastAsia="Times New Roman" w:hAnsi="Times New Roman" w:cs="Times New Roman"/>
                  <w:noProof/>
                  <w:sz w:val="14"/>
                  <w:szCs w:val="14"/>
                </w:rPr>
                <w:t>.</w:t>
              </w:r>
              <w:r w:rsidR="009221FD">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C56FB4" w:rsidRPr="000A7B93" w:rsidTr="003C3B82">
        <w:trPr>
          <w:trHeight w:val="281"/>
        </w:trPr>
        <w:tc>
          <w:tcPr>
            <w:tcW w:w="10171" w:type="dxa"/>
            <w:gridSpan w:val="2"/>
            <w:tcBorders>
              <w:top w:val="nil"/>
              <w:left w:val="nil"/>
              <w:bottom w:val="nil"/>
              <w:right w:val="nil"/>
            </w:tcBorders>
            <w:shd w:val="clear" w:color="auto" w:fill="auto"/>
            <w:noWrap/>
            <w:vAlign w:val="bottom"/>
            <w:hideMark/>
          </w:tcPr>
          <w:p w:rsidR="00C56FB4" w:rsidRPr="000A7B93" w:rsidRDefault="00C56FB4" w:rsidP="003C3B82">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727" w:rsidRPr="00193DE2" w:rsidRDefault="00872727">
      <w:pPr>
        <w:rPr>
          <w:color w:val="000000" w:themeColor="text1"/>
        </w:rPr>
        <w:sectPr w:rsidR="00872727" w:rsidRPr="00193DE2" w:rsidSect="00872727">
          <w:headerReference w:type="even" r:id="rId17"/>
          <w:type w:val="continuous"/>
          <w:pgSz w:w="12240" w:h="15840" w:code="1"/>
          <w:pgMar w:top="720" w:right="720" w:bottom="288" w:left="1440" w:header="720" w:footer="288" w:gutter="0"/>
          <w:cols w:space="720"/>
          <w:docGrid w:linePitch="360"/>
        </w:sectPr>
      </w:pPr>
    </w:p>
    <w:p w:rsidR="00C56FB4" w:rsidRDefault="00C56FB4" w:rsidP="00C56FB4">
      <w:pPr>
        <w:widowControl w:val="0"/>
        <w:autoSpaceDE w:val="0"/>
        <w:autoSpaceDN w:val="0"/>
        <w:adjustRightInd w:val="0"/>
        <w:spacing w:after="0"/>
        <w:ind w:left="-90" w:right="90" w:firstLine="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p w:rsidR="00C56FB4" w:rsidRDefault="00C56FB4" w:rsidP="00C56FB4">
      <w:pPr>
        <w:pStyle w:val="Heading2"/>
        <w:spacing w:before="0"/>
        <w:ind w:firstLine="0"/>
        <w:jc w:val="center"/>
        <w:rPr>
          <w:rFonts w:ascii="Times New Roman" w:eastAsia="Times New Roman" w:hAnsi="Times New Roman" w:cs="Times New Roman"/>
          <w:bCs w:val="0"/>
          <w:color w:val="000000"/>
          <w:sz w:val="24"/>
          <w:szCs w:val="24"/>
        </w:rPr>
      </w:pPr>
      <w:bookmarkStart w:id="1" w:name="_Toc298007423"/>
      <w:r w:rsidRPr="00B65860">
        <w:rPr>
          <w:rFonts w:ascii="Times New Roman" w:eastAsia="Times New Roman" w:hAnsi="Times New Roman" w:cs="Times New Roman"/>
          <w:bCs w:val="0"/>
          <w:color w:val="000000"/>
          <w:sz w:val="24"/>
          <w:szCs w:val="24"/>
        </w:rPr>
        <w:t>Spring 2012 Academic Calendar</w:t>
      </w:r>
      <w:bookmarkEnd w:id="1"/>
    </w:p>
    <w:p w:rsidR="00C56FB4" w:rsidRPr="00C56FB4" w:rsidRDefault="00C56FB4" w:rsidP="00C56FB4"/>
    <w:tbl>
      <w:tblPr>
        <w:tblW w:w="10230" w:type="dxa"/>
        <w:tblInd w:w="288" w:type="dxa"/>
        <w:tblLook w:val="04A0"/>
      </w:tblPr>
      <w:tblGrid>
        <w:gridCol w:w="1635"/>
        <w:gridCol w:w="8370"/>
        <w:gridCol w:w="225"/>
      </w:tblGrid>
      <w:tr w:rsidR="00C56FB4" w:rsidRPr="003A3165" w:rsidTr="00C56FB4">
        <w:trPr>
          <w:gridAfter w:val="1"/>
          <w:wAfter w:w="225" w:type="dxa"/>
          <w:trHeight w:val="222"/>
        </w:trPr>
        <w:tc>
          <w:tcPr>
            <w:tcW w:w="163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1</w:t>
            </w:r>
          </w:p>
        </w:tc>
        <w:tc>
          <w:tcPr>
            <w:tcW w:w="8370" w:type="dxa"/>
            <w:tcBorders>
              <w:top w:val="single" w:sz="4" w:space="0" w:color="auto"/>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w:t>
            </w:r>
          </w:p>
        </w:tc>
      </w:tr>
      <w:tr w:rsidR="00C56FB4" w:rsidRPr="003A3165" w:rsidTr="00C56FB4">
        <w:trPr>
          <w:gridAfter w:val="1"/>
          <w:wAfter w:w="225" w:type="dxa"/>
          <w:trHeight w:val="60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New Students (Freshmen and Transfer) 8:00 a.m.-NOON. COMPASS Testing 8:00 a.m. - NOON. New Student Check-in is available 8:00 a.m. - 1:00 p.m., ACAD Lobby. New Student Orientation (1:00 p.m. - 5:00 p.m.) Acad Auditorium.</w:t>
            </w:r>
          </w:p>
        </w:tc>
      </w:tr>
      <w:tr w:rsidR="00C56FB4" w:rsidRPr="003A3165" w:rsidTr="00C56FB4">
        <w:trPr>
          <w:gridAfter w:val="1"/>
          <w:wAfter w:w="225" w:type="dxa"/>
          <w:trHeight w:val="4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Academic Advisement and Registration for New Students Only, 8:00 a.m. - Noon; Academic Advisement and Registration for returning students 1:00 p.m. - 5:00 p.m.</w:t>
            </w:r>
          </w:p>
        </w:tc>
      </w:tr>
      <w:tr w:rsidR="00C56FB4" w:rsidRPr="003A3165" w:rsidTr="00C56FB4">
        <w:trPr>
          <w:gridAfter w:val="1"/>
          <w:wAfter w:w="225" w:type="dxa"/>
          <w:trHeight w:val="5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5-6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check-in Returning Students 10:00 a.m. - 10:00 p.m. (Students that have failed to reserve late check-in and have not checked in by January 6 will be deemed no-shows and are subject to losing their room assignment).</w:t>
            </w:r>
          </w:p>
        </w:tc>
      </w:tr>
      <w:tr w:rsidR="00C56FB4" w:rsidRPr="003A3165" w:rsidTr="00C56FB4">
        <w:trPr>
          <w:gridAfter w:val="1"/>
          <w:wAfter w:w="225" w:type="dxa"/>
          <w:trHeight w:val="2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continues for all students (on campus and on web)</w:t>
            </w:r>
          </w:p>
        </w:tc>
      </w:tr>
      <w:tr w:rsidR="00C56FB4" w:rsidRPr="003A3165" w:rsidTr="00C56FB4">
        <w:trPr>
          <w:gridAfter w:val="1"/>
          <w:wAfter w:w="225" w:type="dxa"/>
          <w:trHeight w:val="31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Full Term and A Term Online; Faculty begin on-going Attendance Verification Process</w:t>
            </w:r>
          </w:p>
        </w:tc>
      </w:tr>
      <w:tr w:rsidR="00C56FB4" w:rsidRPr="003A3165" w:rsidTr="00C56FB4">
        <w:trPr>
          <w:gridAfter w:val="1"/>
          <w:wAfter w:w="225" w:type="dxa"/>
          <w:trHeight w:val="57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11-12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Drop/add for Full Term, A Term and B Term Online classes. Classes cannot be added after January 12. No refund will be made for classes voluntarily dropped after January 12. This does not apply to withdrawals from school.</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Fee payment deadline (by 4:00 p.m.) registered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Full term and A Term Online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Convocation</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Dr. Martin Luther King Jr. Holiday observed</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January 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A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16-17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Examinations Full Term Classes</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Mid Term Grades due in Banner by 3:00 p.m. for Full Term Classes</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22-23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Fair 10:00 a.m. - 4:00 p.m. - Reese Student Union</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February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Graduation Clearance deadline. Deadline to apply for graduation and pay graduation fee for Spring Semester.</w:t>
            </w:r>
          </w:p>
        </w:tc>
      </w:tr>
      <w:tr w:rsidR="00C56FB4" w:rsidRPr="003A3165" w:rsidTr="00C56FB4">
        <w:trPr>
          <w:gridAfter w:val="1"/>
          <w:wAfter w:w="225" w:type="dxa"/>
          <w:trHeight w:val="30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 course and withdraw from school with a grade of "W" by 5:00 p.m. for Full Term Classes</w:t>
            </w:r>
          </w:p>
        </w:tc>
      </w:tr>
      <w:tr w:rsidR="00C56FB4" w:rsidRPr="003A3165" w:rsidTr="00C56FB4">
        <w:trPr>
          <w:gridAfter w:val="1"/>
          <w:wAfter w:w="225" w:type="dxa"/>
          <w:trHeight w:val="28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 for A Term Online</w:t>
            </w:r>
          </w:p>
        </w:tc>
      </w:tr>
      <w:tr w:rsidR="00C56FB4" w:rsidRPr="003A3165" w:rsidTr="00C56FB4">
        <w:trPr>
          <w:gridAfter w:val="1"/>
          <w:wAfter w:w="225" w:type="dxa"/>
          <w:trHeight w:val="195"/>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Begin for B Term Online. Faculty Attendance Verification begin for B Term Online Classes</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Grades due in Banner for A Term Online Classes by 3:00 p.m.</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Faculty Attendance Verification Deadline for B Term Classes</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10-18</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Spring Break</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19</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Traditional classes resume</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March 23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Honors Day Convocation</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Admission and Readmission for Summer Semester</w:t>
            </w:r>
          </w:p>
        </w:tc>
      </w:tr>
      <w:tr w:rsidR="00C56FB4" w:rsidRPr="003A3165" w:rsidTr="00C56FB4">
        <w:trPr>
          <w:gridAfter w:val="1"/>
          <w:wAfter w:w="225" w:type="dxa"/>
          <w:trHeight w:val="22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Last day to drop &amp; withdraw from school with a grade of "W"  by 5:00 p.m. for B Term Online Classes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6</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Founder's Day</w:t>
            </w:r>
          </w:p>
        </w:tc>
      </w:tr>
      <w:tr w:rsidR="00C56FB4" w:rsidRPr="003A3165" w:rsidTr="00C56FB4">
        <w:trPr>
          <w:gridAfter w:val="1"/>
          <w:wAfter w:w="225" w:type="dxa"/>
          <w:trHeight w:val="26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 </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remove "I" &amp; "IP" grades before automatic "F"</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9-13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Advisement for Summer and Fall Semesters</w:t>
            </w:r>
          </w:p>
        </w:tc>
      </w:tr>
      <w:tr w:rsidR="00C56FB4" w:rsidRPr="003A3165" w:rsidTr="00C56FB4">
        <w:trPr>
          <w:gridAfter w:val="1"/>
          <w:wAfter w:w="225" w:type="dxa"/>
          <w:trHeight w:val="24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16-20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Registration for Summer and Fall Semesters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27</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Classes end</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April 28, 30, May 1,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FINAL EXAMINATIONS FOR END OF TERM FOR ALL STUDENTS</w:t>
            </w:r>
          </w:p>
        </w:tc>
      </w:tr>
      <w:tr w:rsidR="00C56FB4" w:rsidRPr="003A3165" w:rsidTr="00C56FB4">
        <w:trPr>
          <w:gridAfter w:val="1"/>
          <w:wAfter w:w="225" w:type="dxa"/>
          <w:trHeight w:val="402"/>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3</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Residence hall check-out (late check-out begins at 3:00 p.m.); prior approval required for late check out or improper check out fee charged (fines begin after 3:00 p.m. without prior approval).</w:t>
            </w:r>
          </w:p>
        </w:tc>
      </w:tr>
      <w:tr w:rsidR="00C56FB4" w:rsidRPr="003A3165" w:rsidTr="00C56FB4">
        <w:trPr>
          <w:gridAfter w:val="1"/>
          <w:wAfter w:w="225" w:type="dxa"/>
          <w:trHeight w:val="240"/>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4</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b/>
                <w:bCs/>
                <w:color w:val="000000"/>
                <w:sz w:val="18"/>
                <w:szCs w:val="18"/>
              </w:rPr>
            </w:pPr>
            <w:r w:rsidRPr="003A3165">
              <w:rPr>
                <w:rFonts w:ascii="Times New Roman" w:eastAsia="Times New Roman" w:hAnsi="Times New Roman" w:cs="Times New Roman"/>
                <w:b/>
                <w:bCs/>
                <w:color w:val="000000"/>
                <w:sz w:val="18"/>
                <w:szCs w:val="18"/>
              </w:rPr>
              <w:t>END OF TERM GRADES DUE IN BANNER BY 3:00 P.M. FOR ALL STUDENTS</w:t>
            </w:r>
          </w:p>
        </w:tc>
      </w:tr>
      <w:tr w:rsidR="00C56FB4" w:rsidRPr="003A3165" w:rsidTr="00C56FB4">
        <w:trPr>
          <w:gridAfter w:val="1"/>
          <w:wAfter w:w="225" w:type="dxa"/>
          <w:trHeight w:val="17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5</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Commencement 9:45 a.m., Albany James H. Gray Civic Center</w:t>
            </w:r>
          </w:p>
        </w:tc>
      </w:tr>
      <w:tr w:rsidR="00C56FB4" w:rsidRPr="003A3165" w:rsidTr="00C56FB4">
        <w:trPr>
          <w:gridAfter w:val="1"/>
          <w:wAfter w:w="225" w:type="dxa"/>
          <w:trHeight w:val="357"/>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May 11</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file Repeat Policy Application for courses repeated Spring Semester. Any forms submitted after the deadline will not be processed.</w:t>
            </w:r>
          </w:p>
        </w:tc>
      </w:tr>
      <w:tr w:rsidR="00C56FB4" w:rsidRPr="003A3165" w:rsidTr="00C56FB4">
        <w:trPr>
          <w:gridAfter w:val="1"/>
          <w:wAfter w:w="225" w:type="dxa"/>
          <w:trHeight w:val="204"/>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July 2</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Spring Semester 2013</w:t>
            </w:r>
          </w:p>
        </w:tc>
      </w:tr>
      <w:tr w:rsidR="00C56FB4" w:rsidRPr="003A3165" w:rsidTr="00C56FB4">
        <w:trPr>
          <w:gridAfter w:val="1"/>
          <w:wAfter w:w="225" w:type="dxa"/>
          <w:trHeight w:val="159"/>
        </w:trPr>
        <w:tc>
          <w:tcPr>
            <w:tcW w:w="1635" w:type="dxa"/>
            <w:tcBorders>
              <w:top w:val="nil"/>
              <w:left w:val="single" w:sz="4" w:space="0" w:color="auto"/>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November 30</w:t>
            </w:r>
          </w:p>
        </w:tc>
        <w:tc>
          <w:tcPr>
            <w:tcW w:w="8370" w:type="dxa"/>
            <w:tcBorders>
              <w:top w:val="nil"/>
              <w:left w:val="nil"/>
              <w:bottom w:val="single" w:sz="4" w:space="0" w:color="auto"/>
              <w:right w:val="single" w:sz="4" w:space="0" w:color="auto"/>
            </w:tcBorders>
            <w:shd w:val="clear" w:color="auto" w:fill="auto"/>
            <w:vAlign w:val="bottom"/>
            <w:hideMark/>
          </w:tcPr>
          <w:p w:rsidR="00C56FB4" w:rsidRPr="003A3165" w:rsidRDefault="00C56FB4" w:rsidP="003C3B82">
            <w:pPr>
              <w:spacing w:after="0"/>
              <w:ind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Deadline to Apply for Degree Audit for Summer Semester 2013</w:t>
            </w:r>
          </w:p>
        </w:tc>
      </w:tr>
      <w:tr w:rsidR="00C56FB4" w:rsidRPr="003A3165" w:rsidTr="00C56FB4">
        <w:trPr>
          <w:trHeight w:val="300"/>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b/>
                <w:bCs/>
                <w:color w:val="000000"/>
                <w:sz w:val="18"/>
                <w:szCs w:val="18"/>
              </w:rPr>
            </w:pPr>
            <w:r>
              <w:rPr>
                <w:rFonts w:ascii="Times New Roman" w:eastAsia="Times New Roman" w:hAnsi="Times New Roman" w:cs="Times New Roman"/>
                <w:b/>
                <w:bCs/>
                <w:color w:val="000000"/>
                <w:sz w:val="18"/>
                <w:szCs w:val="18"/>
              </w:rPr>
              <w:t xml:space="preserve">See page </w:t>
            </w:r>
            <w:r w:rsidR="009221FD">
              <w:rPr>
                <w:rFonts w:ascii="Times New Roman" w:eastAsia="Times New Roman" w:hAnsi="Times New Roman" w:cs="Times New Roman"/>
                <w:b/>
                <w:bCs/>
                <w:color w:val="000000"/>
                <w:sz w:val="18"/>
                <w:szCs w:val="18"/>
              </w:rPr>
              <w:fldChar w:fldCharType="begin"/>
            </w:r>
            <w:r>
              <w:rPr>
                <w:rFonts w:ascii="Times New Roman" w:eastAsia="Times New Roman" w:hAnsi="Times New Roman" w:cs="Times New Roman"/>
                <w:b/>
                <w:bCs/>
                <w:color w:val="000000"/>
                <w:sz w:val="18"/>
                <w:szCs w:val="18"/>
              </w:rPr>
              <w:instrText xml:space="preserve"> PAGEREF wf \h </w:instrText>
            </w:r>
            <w:r w:rsidR="009221FD">
              <w:rPr>
                <w:rFonts w:ascii="Times New Roman" w:eastAsia="Times New Roman" w:hAnsi="Times New Roman" w:cs="Times New Roman"/>
                <w:b/>
                <w:bCs/>
                <w:color w:val="000000"/>
                <w:sz w:val="18"/>
                <w:szCs w:val="18"/>
              </w:rPr>
            </w:r>
            <w:r w:rsidR="009221FD">
              <w:rPr>
                <w:rFonts w:ascii="Times New Roman" w:eastAsia="Times New Roman" w:hAnsi="Times New Roman" w:cs="Times New Roman"/>
                <w:b/>
                <w:bCs/>
                <w:color w:val="000000"/>
                <w:sz w:val="18"/>
                <w:szCs w:val="18"/>
              </w:rPr>
              <w:fldChar w:fldCharType="separate"/>
            </w:r>
            <w:r>
              <w:rPr>
                <w:rFonts w:ascii="Times New Roman" w:eastAsia="Times New Roman" w:hAnsi="Times New Roman" w:cs="Times New Roman"/>
                <w:b/>
                <w:bCs/>
                <w:noProof/>
                <w:color w:val="000000"/>
                <w:sz w:val="18"/>
                <w:szCs w:val="18"/>
              </w:rPr>
              <w:t>43</w:t>
            </w:r>
            <w:r w:rsidR="009221FD">
              <w:rPr>
                <w:rFonts w:ascii="Times New Roman" w:eastAsia="Times New Roman" w:hAnsi="Times New Roman" w:cs="Times New Roman"/>
                <w:b/>
                <w:bCs/>
                <w:color w:val="000000"/>
                <w:sz w:val="18"/>
                <w:szCs w:val="18"/>
              </w:rPr>
              <w:fldChar w:fldCharType="end"/>
            </w:r>
            <w:r w:rsidRPr="003A3165">
              <w:rPr>
                <w:rFonts w:ascii="Times New Roman" w:eastAsia="Times New Roman" w:hAnsi="Times New Roman" w:cs="Times New Roman"/>
                <w:b/>
                <w:bCs/>
                <w:color w:val="000000"/>
                <w:sz w:val="18"/>
                <w:szCs w:val="18"/>
              </w:rPr>
              <w:t xml:space="preserve"> of the undergraduate catalogue (on web) for "WF" policy after 16 credit hour limit.</w:t>
            </w:r>
          </w:p>
        </w:tc>
      </w:tr>
      <w:tr w:rsidR="00C56FB4" w:rsidRPr="003A3165" w:rsidTr="00C56FB4">
        <w:trPr>
          <w:trHeight w:val="187"/>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Albany State University reserves the right to make changes to the Academic Calendar when necessary.</w:t>
            </w:r>
          </w:p>
        </w:tc>
      </w:tr>
      <w:tr w:rsidR="00C56FB4" w:rsidRPr="003A3165" w:rsidTr="00C56FB4">
        <w:trPr>
          <w:trHeight w:val="160"/>
        </w:trPr>
        <w:tc>
          <w:tcPr>
            <w:tcW w:w="10230" w:type="dxa"/>
            <w:gridSpan w:val="3"/>
            <w:tcBorders>
              <w:top w:val="nil"/>
              <w:left w:val="nil"/>
              <w:bottom w:val="nil"/>
              <w:right w:val="nil"/>
            </w:tcBorders>
            <w:shd w:val="clear" w:color="auto" w:fill="auto"/>
            <w:vAlign w:val="bottom"/>
            <w:hideMark/>
          </w:tcPr>
          <w:p w:rsidR="00C56FB4" w:rsidRPr="003A3165" w:rsidRDefault="00C56FB4" w:rsidP="00C56FB4">
            <w:pPr>
              <w:spacing w:after="0"/>
              <w:ind w:left="-108" w:firstLine="0"/>
              <w:rPr>
                <w:rFonts w:ascii="Times New Roman" w:eastAsia="Times New Roman" w:hAnsi="Times New Roman" w:cs="Times New Roman"/>
                <w:color w:val="000000"/>
                <w:sz w:val="18"/>
                <w:szCs w:val="18"/>
              </w:rPr>
            </w:pPr>
            <w:r w:rsidRPr="003A3165">
              <w:rPr>
                <w:rFonts w:ascii="Times New Roman" w:eastAsia="Times New Roman" w:hAnsi="Times New Roman" w:cs="Times New Roman"/>
                <w:color w:val="000000"/>
                <w:sz w:val="18"/>
                <w:szCs w:val="18"/>
              </w:rPr>
              <w:t>NOTE: (Spring Break for Online is at discretion of professor)</w:t>
            </w:r>
          </w:p>
        </w:tc>
      </w:tr>
    </w:tbl>
    <w:p w:rsidR="00441123" w:rsidRPr="00193DE2" w:rsidRDefault="00441123" w:rsidP="00C43359">
      <w:pPr>
        <w:ind w:firstLine="0"/>
        <w:rPr>
          <w:color w:val="000000" w:themeColor="text1"/>
        </w:rPr>
      </w:pPr>
      <w:r w:rsidRPr="00193DE2">
        <w:rPr>
          <w:color w:val="000000" w:themeColor="text1"/>
        </w:rPr>
        <w:br w:type="page"/>
      </w:r>
    </w:p>
    <w:p w:rsidR="00872727" w:rsidRPr="00193DE2" w:rsidRDefault="00872727" w:rsidP="00441123">
      <w:pPr>
        <w:pStyle w:val="Heading2"/>
        <w:spacing w:before="0"/>
        <w:ind w:left="180" w:right="180" w:firstLine="0"/>
        <w:jc w:val="center"/>
        <w:rPr>
          <w:rFonts w:ascii="Impact" w:hAnsi="Impact" w:cs="Impact"/>
          <w:b w:val="0"/>
          <w:color w:val="000000" w:themeColor="text1"/>
          <w:spacing w:val="34"/>
          <w:sz w:val="56"/>
          <w:szCs w:val="56"/>
        </w:rPr>
        <w:sectPr w:rsidR="00872727" w:rsidRPr="00193DE2" w:rsidSect="00872727">
          <w:headerReference w:type="default" r:id="rId18"/>
          <w:pgSz w:w="12240" w:h="15840" w:code="1"/>
          <w:pgMar w:top="720" w:right="720" w:bottom="288" w:left="1440" w:header="720" w:footer="288" w:gutter="0"/>
          <w:cols w:space="720"/>
          <w:docGrid w:linePitch="360"/>
        </w:sectPr>
      </w:pPr>
      <w:bookmarkStart w:id="2" w:name="_Toc294969615"/>
      <w:bookmarkStart w:id="3" w:name="_Toc295421877"/>
      <w:bookmarkStart w:id="4" w:name="_Toc295506561"/>
      <w:bookmarkStart w:id="5" w:name="_Toc295507640"/>
      <w:bookmarkStart w:id="6" w:name="_Toc295508162"/>
    </w:p>
    <w:p w:rsidR="00441123" w:rsidRPr="00193DE2" w:rsidRDefault="00441123" w:rsidP="00441123">
      <w:pPr>
        <w:pStyle w:val="Heading2"/>
        <w:spacing w:before="0"/>
        <w:ind w:left="180" w:right="180" w:firstLine="0"/>
        <w:jc w:val="center"/>
        <w:rPr>
          <w:rFonts w:ascii="Impact" w:hAnsi="Impact" w:cs="Impact"/>
          <w:b w:val="0"/>
          <w:color w:val="000000" w:themeColor="text1"/>
          <w:spacing w:val="20"/>
          <w:sz w:val="44"/>
          <w:szCs w:val="44"/>
        </w:rPr>
      </w:pPr>
      <w:bookmarkStart w:id="7" w:name="_Toc295895475"/>
      <w:bookmarkStart w:id="8" w:name="_Toc295895994"/>
      <w:bookmarkStart w:id="9" w:name="_Toc295896856"/>
      <w:bookmarkStart w:id="10" w:name="_Toc298161401"/>
      <w:r w:rsidRPr="00C56FB4">
        <w:rPr>
          <w:rFonts w:ascii="Impact" w:hAnsi="Impact" w:cs="Impact"/>
          <w:b w:val="0"/>
          <w:color w:val="000000" w:themeColor="text1"/>
          <w:spacing w:val="34"/>
          <w:sz w:val="56"/>
          <w:szCs w:val="56"/>
          <w:fitText w:val="6264" w:id="-161864192"/>
        </w:rPr>
        <w:lastRenderedPageBreak/>
        <w:t>H</w:t>
      </w:r>
      <w:r w:rsidRPr="00C56FB4">
        <w:rPr>
          <w:rFonts w:ascii="Impact" w:hAnsi="Impact" w:cs="Impact"/>
          <w:b w:val="0"/>
          <w:color w:val="000000" w:themeColor="text1"/>
          <w:spacing w:val="34"/>
          <w:sz w:val="44"/>
          <w:szCs w:val="44"/>
          <w:fitText w:val="6264" w:id="-161864192"/>
        </w:rPr>
        <w:t xml:space="preserve">ISTORY OF THE </w:t>
      </w:r>
      <w:r w:rsidRPr="00C56FB4">
        <w:rPr>
          <w:rFonts w:ascii="Impact" w:hAnsi="Impact" w:cs="Impact"/>
          <w:b w:val="0"/>
          <w:color w:val="000000" w:themeColor="text1"/>
          <w:spacing w:val="34"/>
          <w:sz w:val="56"/>
          <w:szCs w:val="56"/>
          <w:fitText w:val="6264" w:id="-161864192"/>
        </w:rPr>
        <w:t>A</w:t>
      </w:r>
      <w:r w:rsidRPr="00C56FB4">
        <w:rPr>
          <w:rFonts w:ascii="Impact" w:hAnsi="Impact" w:cs="Impact"/>
          <w:b w:val="0"/>
          <w:color w:val="000000" w:themeColor="text1"/>
          <w:spacing w:val="34"/>
          <w:sz w:val="44"/>
          <w:szCs w:val="44"/>
          <w:fitText w:val="6264" w:id="-161864192"/>
        </w:rPr>
        <w:t xml:space="preserve">LBANY </w:t>
      </w:r>
      <w:r w:rsidRPr="00C56FB4">
        <w:rPr>
          <w:rFonts w:ascii="Impact" w:hAnsi="Impact" w:cs="Impact"/>
          <w:b w:val="0"/>
          <w:color w:val="000000" w:themeColor="text1"/>
          <w:spacing w:val="34"/>
          <w:sz w:val="56"/>
          <w:szCs w:val="56"/>
          <w:fitText w:val="6264" w:id="-161864192"/>
        </w:rPr>
        <w:t>S</w:t>
      </w:r>
      <w:r w:rsidRPr="00C56FB4">
        <w:rPr>
          <w:rFonts w:ascii="Impact" w:hAnsi="Impact" w:cs="Impact"/>
          <w:b w:val="0"/>
          <w:color w:val="000000" w:themeColor="text1"/>
          <w:spacing w:val="34"/>
          <w:sz w:val="44"/>
          <w:szCs w:val="44"/>
          <w:fitText w:val="6264" w:id="-161864192"/>
        </w:rPr>
        <w:t>TAT</w:t>
      </w:r>
      <w:r w:rsidRPr="00C56FB4">
        <w:rPr>
          <w:rFonts w:ascii="Impact" w:hAnsi="Impact" w:cs="Impact"/>
          <w:b w:val="0"/>
          <w:color w:val="000000" w:themeColor="text1"/>
          <w:spacing w:val="5"/>
          <w:sz w:val="44"/>
          <w:szCs w:val="44"/>
          <w:fitText w:val="6264" w:id="-161864192"/>
        </w:rPr>
        <w:t>E</w:t>
      </w:r>
      <w:bookmarkEnd w:id="2"/>
      <w:bookmarkEnd w:id="3"/>
      <w:bookmarkEnd w:id="4"/>
      <w:bookmarkEnd w:id="5"/>
      <w:bookmarkEnd w:id="6"/>
      <w:bookmarkEnd w:id="7"/>
      <w:bookmarkEnd w:id="8"/>
      <w:bookmarkEnd w:id="9"/>
      <w:bookmarkEnd w:id="10"/>
    </w:p>
    <w:p w:rsidR="00441123" w:rsidRPr="00193DE2" w:rsidRDefault="00441123" w:rsidP="00441123">
      <w:pPr>
        <w:pStyle w:val="Heading2"/>
        <w:spacing w:before="0"/>
        <w:ind w:left="180" w:right="180" w:firstLine="0"/>
        <w:jc w:val="center"/>
        <w:rPr>
          <w:rFonts w:ascii="Times New Roman" w:hAnsi="Times New Roman"/>
          <w:b w:val="0"/>
          <w:color w:val="000000" w:themeColor="text1"/>
          <w:spacing w:val="20"/>
          <w:sz w:val="20"/>
          <w:szCs w:val="20"/>
        </w:rPr>
      </w:pPr>
      <w:bookmarkStart w:id="11" w:name="_Toc294969616"/>
      <w:bookmarkStart w:id="12" w:name="_Toc298161402"/>
      <w:r w:rsidRPr="00193DE2">
        <w:rPr>
          <w:rFonts w:ascii="Impact" w:hAnsi="Impact" w:cs="Impact"/>
          <w:b w:val="0"/>
          <w:color w:val="000000" w:themeColor="text1"/>
          <w:spacing w:val="28"/>
          <w:sz w:val="56"/>
          <w:szCs w:val="56"/>
          <w:fitText w:val="6264" w:id="-162769407"/>
        </w:rPr>
        <w:t>U</w:t>
      </w:r>
      <w:r w:rsidRPr="00193DE2">
        <w:rPr>
          <w:rFonts w:ascii="Impact" w:hAnsi="Impact" w:cs="Impact"/>
          <w:b w:val="0"/>
          <w:color w:val="000000" w:themeColor="text1"/>
          <w:spacing w:val="28"/>
          <w:sz w:val="44"/>
          <w:szCs w:val="44"/>
          <w:fitText w:val="6264" w:id="-162769407"/>
        </w:rPr>
        <w:t>NIVERSITY</w:t>
      </w:r>
      <w:r w:rsidRPr="00193DE2">
        <w:rPr>
          <w:rFonts w:ascii="Impact" w:hAnsi="Impact" w:cs="Impact"/>
          <w:b w:val="0"/>
          <w:color w:val="000000" w:themeColor="text1"/>
          <w:spacing w:val="28"/>
          <w:sz w:val="56"/>
          <w:szCs w:val="56"/>
          <w:fitText w:val="6264" w:id="-162769407"/>
        </w:rPr>
        <w:t xml:space="preserve"> G</w:t>
      </w:r>
      <w:r w:rsidRPr="00193DE2">
        <w:rPr>
          <w:rFonts w:ascii="Impact" w:hAnsi="Impact" w:cs="Impact"/>
          <w:b w:val="0"/>
          <w:color w:val="000000" w:themeColor="text1"/>
          <w:spacing w:val="28"/>
          <w:sz w:val="44"/>
          <w:szCs w:val="44"/>
          <w:fitText w:val="6264" w:id="-162769407"/>
        </w:rPr>
        <w:t xml:space="preserve">RADUATE </w:t>
      </w:r>
      <w:r w:rsidRPr="00193DE2">
        <w:rPr>
          <w:rFonts w:ascii="Impact" w:hAnsi="Impact" w:cs="Impact"/>
          <w:b w:val="0"/>
          <w:color w:val="000000" w:themeColor="text1"/>
          <w:spacing w:val="28"/>
          <w:sz w:val="56"/>
          <w:szCs w:val="56"/>
          <w:fitText w:val="6264" w:id="-162769407"/>
        </w:rPr>
        <w:t>S</w:t>
      </w:r>
      <w:r w:rsidRPr="00193DE2">
        <w:rPr>
          <w:rFonts w:ascii="Impact" w:hAnsi="Impact" w:cs="Impact"/>
          <w:b w:val="0"/>
          <w:color w:val="000000" w:themeColor="text1"/>
          <w:spacing w:val="28"/>
          <w:sz w:val="44"/>
          <w:szCs w:val="44"/>
          <w:fitText w:val="6264" w:id="-162769407"/>
        </w:rPr>
        <w:t>CHOO</w:t>
      </w:r>
      <w:r w:rsidRPr="00193DE2">
        <w:rPr>
          <w:rFonts w:ascii="Impact" w:hAnsi="Impact" w:cs="Impact"/>
          <w:b w:val="0"/>
          <w:color w:val="000000" w:themeColor="text1"/>
          <w:spacing w:val="14"/>
          <w:sz w:val="44"/>
          <w:szCs w:val="44"/>
          <w:fitText w:val="6264" w:id="-162769407"/>
        </w:rPr>
        <w:t>L</w:t>
      </w:r>
      <w:bookmarkEnd w:id="11"/>
      <w:bookmarkEnd w:id="12"/>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1972,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University and then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entered into a cooperative agreement to provide,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College, graduate studies leading to the Master of Education degree. By a similar cooperative agreement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College,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began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program in October 1974.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fall of 1981,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received approval from the Board of Regents to award independently both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the Master of Education degrees. One year later in 1982, with the approval of the Board, 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Master of Science degree in Criminal Justice.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Again with the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 of the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and was later approved as a Level III Master's institution in January 1984.</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degree and the Master of Science degree in Nursing became effective in the fall of 1987 and 1988, respectivel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 the fall of 1991,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was granted approval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the Education Specialist degree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and Supervision. In January 1999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inaugurated doctoral education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area with the acceptance of the first cohort of students into the joint Ed.D. program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after="0" w:line="200" w:lineRule="exact"/>
        <w:ind w:left="360" w:firstLine="360"/>
        <w:rPr>
          <w:rFonts w:ascii="Times New Roman" w:hAnsi="Times New Roman"/>
          <w:color w:val="000000" w:themeColor="text1"/>
          <w:sz w:val="20"/>
          <w:szCs w:val="20"/>
        </w:rPr>
      </w:pPr>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z w:val="44"/>
          <w:szCs w:val="44"/>
        </w:rPr>
      </w:pPr>
      <w:bookmarkStart w:id="13" w:name="_Toc294969617"/>
      <w:bookmarkStart w:id="14" w:name="_Toc298161403"/>
      <w:r w:rsidRPr="00193DE2">
        <w:rPr>
          <w:rFonts w:ascii="Impact" w:hAnsi="Impact" w:cs="Impact"/>
          <w:b w:val="0"/>
          <w:color w:val="000000" w:themeColor="text1"/>
          <w:spacing w:val="44"/>
          <w:sz w:val="44"/>
          <w:szCs w:val="44"/>
          <w:fitText w:val="5040" w:id="-162769406"/>
        </w:rPr>
        <w:t>ASU Mission Statemen</w:t>
      </w:r>
      <w:r w:rsidRPr="00193DE2">
        <w:rPr>
          <w:rFonts w:ascii="Impact" w:hAnsi="Impact" w:cs="Impact"/>
          <w:b w:val="0"/>
          <w:color w:val="000000" w:themeColor="text1"/>
          <w:spacing w:val="17"/>
          <w:sz w:val="44"/>
          <w:szCs w:val="44"/>
          <w:fitText w:val="5040" w:id="-162769406"/>
        </w:rPr>
        <w:t>t</w:t>
      </w:r>
      <w:bookmarkEnd w:id="13"/>
      <w:bookmarkEnd w:id="14"/>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 historically black institution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has been a catalyst for change in the region from its inception as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Bible and Manual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raining Institute to its designation as 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Founded in 1903 to educate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youths, the University proudly continues to fulfill its historic mission while also serving the educational needs of an increasingly diverse student population.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progressive institution,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seeks to foster the growth and development of the region, state and nation through teaching, research, creative expression and public service.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Through its collaborative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forts, the University responds to the needs of all its constituents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educational programs and services to improve the quality of life in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primary mission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to educate students to become outstanding contributors to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leader in teacher education, nursing, criminal justice, business, public administration and the sciences,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provides a comprehensive educational experience with quality instruction as the hallmark of all its academic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embraces the concept of "students first" as a core institutional value and is committed to "education on a personal level."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university advocates the total development of students, especially the underserved, and provides a wholesome academic environment in which students can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learn and develop through their interaction with fellow students,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administrators, visiting scholars and community leaders.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Consistent with the core mission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exhibits the following characteristics:</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supportive campus climate, necessary services, and leadership and development opportunities, all to educate the whole person and meet the needs of students,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w:t>
      </w:r>
    </w:p>
    <w:p w:rsidR="00441123" w:rsidRPr="00193DE2"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Cultural, ethnic, racial and gender diversity in the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student bod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supported by practices and programs that embody the ideals of an open, democratic and global society;</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872727" w:rsidRPr="00193DE2"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sectPr w:rsidR="00872727" w:rsidRPr="00193DE2" w:rsidSect="00872727">
          <w:headerReference w:type="even" r:id="rId19"/>
          <w:pgSz w:w="12240" w:h="15840" w:code="1"/>
          <w:pgMar w:top="720" w:right="720" w:bottom="288" w:left="1440" w:header="720" w:footer="288" w:gutter="0"/>
          <w:cols w:space="720"/>
          <w:docGrid w:linePitch="360"/>
        </w:sectPr>
      </w:pPr>
    </w:p>
    <w:p w:rsidR="00441123" w:rsidRPr="00193DE2"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themeColor="text1"/>
          <w:sz w:val="20"/>
          <w:szCs w:val="20"/>
        </w:rPr>
      </w:pP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interdisciplinary and 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to advance educational purposes, including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 support services and distance education;</w:t>
      </w:r>
    </w:p>
    <w:p w:rsidR="00441123" w:rsidRPr="00193DE2"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Collaborative relationships with other system institutions, state agencies, local schools and technical colleges, and business and industr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sharing physical, human, information and other resources to expand and enhance programs and services to the citizens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in the University System of Georgia,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sha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w:t>
      </w:r>
    </w:p>
    <w:p w:rsidR="00441123" w:rsidRPr="00193DE2"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excellence and responsiveness within a scope of influence defined by the needs of an area of the state, and by particularly outstanding programs or distinctive characteristics that have a magnet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throughout the region or state;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high quality general education program supporting a variety of disciplinar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interdisciplinary and </w:t>
      </w:r>
      <w:r w:rsidRPr="00193DE2">
        <w:rPr>
          <w:rFonts w:ascii="Times New Roman" w:hAnsi="Times New Roman"/>
          <w:color w:val="000000" w:themeColor="text1"/>
          <w:sz w:val="20"/>
          <w:szCs w:val="20"/>
        </w:rPr>
        <w:lastRenderedPageBreak/>
        <w:t>professional academic programming at the baccalaureate level, with selected master's and education specialist degrees, and selected associate degree programs based on area need and/or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-institutional collaborations;</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193DE2"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commitment to scholarly and creative work to enhance instructional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to encourage faculty scholarly pursuits, and a commitment to applied research in selected areas of institutional strength and area need.</w:t>
      </w:r>
    </w:p>
    <w:p w:rsidR="00441123" w:rsidRPr="00193DE2" w:rsidRDefault="00441123" w:rsidP="00441123">
      <w:pPr>
        <w:widowControl w:val="0"/>
        <w:autoSpaceDE w:val="0"/>
        <w:autoSpaceDN w:val="0"/>
        <w:adjustRightInd w:val="0"/>
        <w:spacing w:before="17" w:after="0" w:line="220" w:lineRule="exact"/>
        <w:rPr>
          <w:rFonts w:ascii="Times New Roman" w:hAnsi="Times New Roman"/>
          <w:color w:val="000000" w:themeColor="text1"/>
        </w:rPr>
      </w:pPr>
    </w:p>
    <w:p w:rsidR="00441123" w:rsidRPr="00193DE2"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While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Albany State University has much in common with other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state universities, it is dedicated to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eparing leaders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underserved populations and is committed to the following distinct purposes:</w:t>
      </w:r>
    </w:p>
    <w:p w:rsidR="00441123" w:rsidRPr="00193DE2"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themeColor="text1"/>
          <w:sz w:val="20"/>
          <w:szCs w:val="20"/>
        </w:rPr>
      </w:pPr>
      <w:r w:rsidRPr="00193DE2">
        <w:rPr>
          <w:rFonts w:ascii="Times New Roman" w:hAnsi="Times New Roman"/>
          <w:color w:val="000000" w:themeColor="text1"/>
          <w:sz w:val="20"/>
          <w:szCs w:val="20"/>
        </w:rPr>
        <w:t>Providing quality educational experiences for underserved populations in the region, state and nation;</w:t>
      </w:r>
    </w:p>
    <w:p w:rsidR="00441123" w:rsidRPr="00193DE2"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Promoting and preserving the historical and culturally distinctive traditions which define African-American culture;</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comprehensive array of programs in health care services, community development, human disabilities, cultural enhancement, business and economic development, international trade and entrepreneurship;</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Graduating marketable students not only through technologically advanced academic programs but also through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research, studies abroad, internships, service learning and developmental pre-professional experiences;</w:t>
      </w:r>
    </w:p>
    <w:p w:rsidR="00441123" w:rsidRPr="00193DE2"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the quality of life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males via the educational, research, intervention and service programs coordinated through the Center for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 American Male.</w:t>
      </w: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themeColor="text1"/>
          <w:sz w:val="20"/>
          <w:szCs w:val="20"/>
        </w:rPr>
      </w:pPr>
    </w:p>
    <w:p w:rsidR="00441123" w:rsidRPr="00193DE2" w:rsidRDefault="00441123" w:rsidP="00441123">
      <w:pPr>
        <w:pStyle w:val="Heading2"/>
        <w:spacing w:before="0"/>
        <w:ind w:right="1960" w:firstLine="0"/>
        <w:jc w:val="center"/>
        <w:rPr>
          <w:rFonts w:ascii="Impact" w:hAnsi="Impact" w:cs="Impact"/>
          <w:b w:val="0"/>
          <w:color w:val="000000" w:themeColor="text1"/>
          <w:spacing w:val="44"/>
          <w:sz w:val="44"/>
          <w:szCs w:val="44"/>
        </w:rPr>
      </w:pPr>
      <w:bookmarkStart w:id="15" w:name="_Toc294969618"/>
      <w:bookmarkStart w:id="16" w:name="_Toc298161404"/>
      <w:r w:rsidRPr="00193DE2">
        <w:rPr>
          <w:rFonts w:ascii="Impact" w:hAnsi="Impact" w:cs="Impact"/>
          <w:b w:val="0"/>
          <w:color w:val="000000" w:themeColor="text1"/>
          <w:spacing w:val="10"/>
          <w:sz w:val="44"/>
          <w:szCs w:val="44"/>
          <w:fitText w:val="5040" w:id="-162767616"/>
        </w:rPr>
        <w:t>GRADUATE SCHOOL MISSIO</w:t>
      </w:r>
      <w:r w:rsidRPr="00193DE2">
        <w:rPr>
          <w:rFonts w:ascii="Impact" w:hAnsi="Impact" w:cs="Impact"/>
          <w:b w:val="0"/>
          <w:color w:val="000000" w:themeColor="text1"/>
          <w:spacing w:val="3"/>
          <w:sz w:val="44"/>
          <w:szCs w:val="44"/>
          <w:fitText w:val="5040" w:id="-162767616"/>
        </w:rPr>
        <w:t>N</w:t>
      </w:r>
      <w:bookmarkEnd w:id="15"/>
      <w:bookmarkEnd w:id="16"/>
    </w:p>
    <w:p w:rsidR="00441123" w:rsidRPr="00193DE2" w:rsidRDefault="00441123" w:rsidP="00441123">
      <w:pPr>
        <w:widowControl w:val="0"/>
        <w:autoSpaceDE w:val="0"/>
        <w:autoSpaceDN w:val="0"/>
        <w:adjustRightInd w:val="0"/>
        <w:spacing w:after="0" w:line="200" w:lineRule="exact"/>
        <w:rPr>
          <w:rFonts w:ascii="Times New Roman" w:hAnsi="Times New Roman"/>
          <w:color w:val="000000" w:themeColor="text1"/>
          <w:sz w:val="20"/>
          <w:szCs w:val="20"/>
        </w:rPr>
      </w:pP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is to define and promote excellence in graduate education and the research and scholarly activities associated with it. In concert with the 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curriculum and research direction.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is centered on academic issues and on enhancing scholastic excellence in the recruitment, admission and matriculation of graduate students.</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brings an institution-wide perspective to all post-baccalaureate endeavors. It establishes, through its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sidRPr="00193DE2">
        <w:rPr>
          <w:rFonts w:ascii="Times New Roman" w:hAnsi="Times New Roman"/>
          <w:color w:val="000000" w:themeColor="text1"/>
          <w:sz w:val="20"/>
          <w:szCs w:val="20"/>
        </w:rPr>
        <w:t>campus wide</w:t>
      </w:r>
      <w:r w:rsidRPr="00193DE2">
        <w:rPr>
          <w:rFonts w:ascii="Times New Roman" w:hAnsi="Times New Roman"/>
          <w:color w:val="000000" w:themeColor="text1"/>
          <w:sz w:val="20"/>
          <w:szCs w:val="20"/>
        </w:rPr>
        <w:t xml:space="preserve"> and program-specific standards articulated and approved by the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the Graduate School plays a central role in expanding scholarship and providing service to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p>
    <w:p w:rsidR="00872727"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0"/>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Quality graduate programs result only from quality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Thus, the Graduate School ensures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numbers of regula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permanent faculty members who are active in scholarship and research and highly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creating technology-based classroom environments in which maximum learning occurs.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priorit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441123" w:rsidRPr="00193DE2"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provides institution-wide leadership and develops and implements policies governing graduate education.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dean coordinates, in collaboration with the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other deans, the various graduate programs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all of its colleges.</w:t>
      </w:r>
    </w:p>
    <w:p w:rsidR="00080D93" w:rsidRPr="00193DE2"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themeColor="text1"/>
          <w:sz w:val="20"/>
          <w:szCs w:val="20"/>
        </w:rPr>
      </w:pPr>
    </w:p>
    <w:p w:rsidR="00441123" w:rsidRPr="00193DE2" w:rsidRDefault="00080D93" w:rsidP="00080D93">
      <w:pPr>
        <w:pStyle w:val="Heading2"/>
        <w:ind w:firstLine="360"/>
        <w:rPr>
          <w:rFonts w:ascii="Impact" w:hAnsi="Impact"/>
          <w:color w:val="000000" w:themeColor="text1"/>
          <w:sz w:val="36"/>
          <w:szCs w:val="36"/>
        </w:rPr>
      </w:pPr>
      <w:bookmarkStart w:id="17" w:name="_Toc298161405"/>
      <w:r w:rsidRPr="00193DE2">
        <w:rPr>
          <w:rFonts w:ascii="Impact" w:hAnsi="Impact"/>
          <w:color w:val="000000" w:themeColor="text1"/>
          <w:sz w:val="48"/>
          <w:szCs w:val="48"/>
        </w:rPr>
        <w:t>D</w:t>
      </w:r>
      <w:r w:rsidRPr="00193DE2">
        <w:rPr>
          <w:rFonts w:ascii="Impact" w:hAnsi="Impact"/>
          <w:color w:val="000000" w:themeColor="text1"/>
          <w:sz w:val="36"/>
          <w:szCs w:val="36"/>
        </w:rPr>
        <w:t xml:space="preserve">ESCRIPTION OF </w:t>
      </w:r>
      <w:r w:rsidRPr="00193DE2">
        <w:rPr>
          <w:rFonts w:ascii="Impact" w:hAnsi="Impact"/>
          <w:color w:val="000000" w:themeColor="text1"/>
          <w:sz w:val="48"/>
          <w:szCs w:val="48"/>
        </w:rPr>
        <w:t>O</w:t>
      </w:r>
      <w:r w:rsidRPr="00193DE2">
        <w:rPr>
          <w:rFonts w:ascii="Impact" w:hAnsi="Impact"/>
          <w:color w:val="000000" w:themeColor="text1"/>
          <w:sz w:val="36"/>
          <w:szCs w:val="36"/>
        </w:rPr>
        <w:t>FFERINGS</w:t>
      </w:r>
      <w:bookmarkEnd w:id="17"/>
    </w:p>
    <w:p w:rsidR="00807398" w:rsidRPr="00193DE2" w:rsidRDefault="00807398" w:rsidP="00807398">
      <w:pPr>
        <w:widowControl w:val="0"/>
        <w:autoSpaceDE w:val="0"/>
        <w:autoSpaceDN w:val="0"/>
        <w:adjustRightInd w:val="0"/>
        <w:spacing w:after="0" w:line="200" w:lineRule="exact"/>
        <w:rPr>
          <w:rFonts w:ascii="Times New Roman" w:hAnsi="Times New Roman"/>
          <w:color w:val="000000" w:themeColor="text1"/>
          <w:sz w:val="20"/>
          <w:szCs w:val="20"/>
        </w:rPr>
      </w:pPr>
    </w:p>
    <w:p w:rsidR="00807398" w:rsidRPr="00193DE2"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color w:val="000000" w:themeColor="text1"/>
          <w:sz w:val="20"/>
          <w:szCs w:val="20"/>
        </w:rPr>
      </w:pPr>
    </w:p>
    <w:p w:rsidR="00807398" w:rsidRPr="00193DE2"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 is the fifth academic unit of the University and grants the Master's degree in Education (M.Ed.), Nursing (M.S.), Public</w:t>
      </w:r>
      <w:r w:rsidRPr="00193DE2">
        <w:rPr>
          <w:rFonts w:ascii="Times New Roman" w:hAnsi="Times New Roman"/>
          <w:color w:val="000000" w:themeColor="text1"/>
          <w:spacing w:val="-11"/>
          <w:sz w:val="20"/>
          <w:szCs w:val="20"/>
        </w:rPr>
        <w:t xml:space="preserve"> </w:t>
      </w:r>
      <w:r w:rsidR="00080D93" w:rsidRPr="00193DE2">
        <w:rPr>
          <w:rFonts w:ascii="Times New Roman" w:hAnsi="Times New Roman"/>
          <w:color w:val="000000" w:themeColor="text1"/>
          <w:sz w:val="20"/>
          <w:szCs w:val="20"/>
        </w:rPr>
        <w:t>Administration (</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(M.B.A.), and Criminal Justice  (M.S.), Master of Social Work (M.S.W.) and the Education Specialist degree (Ed.S.)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School also collaborates 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aldosta State University in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the Ed.D. degree.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(M.B.A.)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 is a general degree program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Business with courses in accounting, economics, finance, management and marketing.</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(M.S.)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 degree in Criminal Justice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Criminal Justice Department with concentrations in law enforcement, corrections, forensic science and public administration.</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000000" w:themeColor="text1"/>
          <w:sz w:val="20"/>
          <w:szCs w:val="20"/>
        </w:rPr>
      </w:pPr>
      <w:r w:rsidRPr="00193DE2">
        <w:rPr>
          <w:rFonts w:ascii="Times New Roman" w:hAnsi="Times New Roman"/>
          <w:b/>
          <w:color w:val="000000" w:themeColor="text1"/>
          <w:sz w:val="20"/>
          <w:szCs w:val="20"/>
        </w:rPr>
        <w:t>Master of Social Work (M.S.W.)</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Pr="00193DE2"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Science in Nursing (M.S.N.)</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M.S.N. degree in Nursing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Health Professions with concentrations for the family nurse practitioner and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Education (M.Ed.)</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College of Education with concentrations in early childhood education, educational leadership, health and physical education, mathematics education, middle grades education, music education, science education (</w:t>
      </w:r>
      <w:r w:rsidR="00080D93" w:rsidRPr="00193DE2">
        <w:rPr>
          <w:rFonts w:ascii="Times New Roman" w:hAnsi="Times New Roman"/>
          <w:color w:val="000000" w:themeColor="text1"/>
          <w:sz w:val="20"/>
          <w:szCs w:val="20"/>
        </w:rPr>
        <w:t>Broad field</w:t>
      </w:r>
      <w:r w:rsidRPr="00193DE2">
        <w:rPr>
          <w:rFonts w:ascii="Times New Roman" w:hAnsi="Times New Roman"/>
          <w:color w:val="000000" w:themeColor="text1"/>
          <w:sz w:val="20"/>
          <w:szCs w:val="20"/>
        </w:rPr>
        <w:t xml:space="preserve"> biology and chemistry), school counseling and special education. </w:t>
      </w:r>
      <w:r w:rsidRPr="00193DE2">
        <w:rPr>
          <w:rFonts w:ascii="Times New Roman" w:hAnsi="Times New Roman"/>
          <w:i/>
          <w:iCs/>
          <w:color w:val="000000" w:themeColor="text1"/>
          <w:sz w:val="20"/>
          <w:szCs w:val="20"/>
        </w:rPr>
        <w:t>Music and English Education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not accepting applications at this time.</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Master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 (M.</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.A.)</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.A. degree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 the Department of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Concentrations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human resources administration, public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com- munity development and health administration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Education Specialist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 in Educational Leadership (Ed.S.)</w:t>
      </w:r>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Ed.S. degree is designed to prepare professional personnel for positions such as superi</w:t>
      </w:r>
      <w:r w:rsidRPr="00193DE2">
        <w:rPr>
          <w:rFonts w:ascii="Times New Roman" w:hAnsi="Times New Roman"/>
          <w:color w:val="000000" w:themeColor="text1"/>
          <w:spacing w:val="-4"/>
          <w:sz w:val="20"/>
          <w:szCs w:val="20"/>
        </w:rPr>
        <w:t>n</w:t>
      </w:r>
      <w:r w:rsidRPr="00193DE2">
        <w:rPr>
          <w:rFonts w:ascii="Times New Roman" w:hAnsi="Times New Roman"/>
          <w:color w:val="000000" w:themeColor="text1"/>
          <w:sz w:val="20"/>
          <w:szCs w:val="20"/>
        </w:rPr>
        <w:t>tendents, associate or assistant superintendents, principals or policy planners.</w:t>
      </w:r>
    </w:p>
    <w:p w:rsidR="00807398" w:rsidRPr="00193DE2"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themeColor="text1"/>
          <w:sz w:val="17"/>
          <w:szCs w:val="17"/>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080D93" w:rsidP="00080D93">
      <w:pPr>
        <w:pStyle w:val="Heading2"/>
        <w:ind w:firstLine="360"/>
        <w:rPr>
          <w:rFonts w:ascii="Impact" w:hAnsi="Impact"/>
          <w:b w:val="0"/>
          <w:color w:val="000000" w:themeColor="text1"/>
          <w:sz w:val="36"/>
          <w:szCs w:val="36"/>
        </w:rPr>
      </w:pPr>
      <w:bookmarkStart w:id="18" w:name="_Toc298161406"/>
      <w:r w:rsidRPr="00193DE2">
        <w:rPr>
          <w:rFonts w:ascii="Impact" w:hAnsi="Impact"/>
          <w:b w:val="0"/>
          <w:color w:val="000000" w:themeColor="text1"/>
          <w:sz w:val="44"/>
          <w:szCs w:val="44"/>
        </w:rPr>
        <w:t>G</w:t>
      </w:r>
      <w:r w:rsidRPr="00193DE2">
        <w:rPr>
          <w:rFonts w:ascii="Impact" w:hAnsi="Impact"/>
          <w:b w:val="0"/>
          <w:color w:val="000000" w:themeColor="text1"/>
          <w:sz w:val="36"/>
          <w:szCs w:val="36"/>
        </w:rPr>
        <w:t xml:space="preserve">ENERAL </w:t>
      </w:r>
      <w:r w:rsidRPr="00193DE2">
        <w:rPr>
          <w:rFonts w:ascii="Impact" w:hAnsi="Impact"/>
          <w:b w:val="0"/>
          <w:color w:val="000000" w:themeColor="text1"/>
          <w:sz w:val="44"/>
          <w:szCs w:val="44"/>
        </w:rPr>
        <w:t>A</w:t>
      </w:r>
      <w:r w:rsidRPr="00193DE2">
        <w:rPr>
          <w:rFonts w:ascii="Impact" w:hAnsi="Impact"/>
          <w:b w:val="0"/>
          <w:color w:val="000000" w:themeColor="text1"/>
          <w:sz w:val="36"/>
          <w:szCs w:val="36"/>
        </w:rPr>
        <w:t xml:space="preserve">DMISSION </w:t>
      </w:r>
      <w:r w:rsidRPr="00193DE2">
        <w:rPr>
          <w:rFonts w:ascii="Impact" w:hAnsi="Impact"/>
          <w:b w:val="0"/>
          <w:color w:val="000000" w:themeColor="text1"/>
          <w:sz w:val="44"/>
          <w:szCs w:val="44"/>
        </w:rPr>
        <w:t>P</w:t>
      </w:r>
      <w:r w:rsidRPr="00193DE2">
        <w:rPr>
          <w:rFonts w:ascii="Impact" w:hAnsi="Impact"/>
          <w:b w:val="0"/>
          <w:color w:val="000000" w:themeColor="text1"/>
          <w:sz w:val="36"/>
          <w:szCs w:val="36"/>
        </w:rPr>
        <w:t>OLICIES</w:t>
      </w:r>
      <w:bookmarkEnd w:id="18"/>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themeColor="text1"/>
          <w:sz w:val="20"/>
          <w:szCs w:val="20"/>
        </w:rPr>
      </w:pPr>
    </w:p>
    <w:p w:rsidR="00807398" w:rsidRPr="00193DE2"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General admission requirements are established for all graduate degree programs. Students applying for admission must satisfy the following criteria as a minimum:</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72727" w:rsidRPr="00193DE2" w:rsidRDefault="00872727" w:rsidP="00080D93">
      <w:pPr>
        <w:pStyle w:val="Heading2"/>
        <w:ind w:firstLine="360"/>
        <w:rPr>
          <w:rFonts w:ascii="Times New Roman" w:hAnsi="Times New Roman"/>
          <w:bCs w:val="0"/>
          <w:color w:val="000000" w:themeColor="text1"/>
          <w:sz w:val="20"/>
          <w:szCs w:val="20"/>
        </w:rPr>
        <w:sectPr w:rsidR="00872727" w:rsidRPr="00193DE2" w:rsidSect="00872727">
          <w:headerReference w:type="default" r:id="rId21"/>
          <w:pgSz w:w="12240" w:h="15840" w:code="1"/>
          <w:pgMar w:top="720" w:right="720" w:bottom="288" w:left="1440" w:header="720" w:footer="288" w:gutter="0"/>
          <w:cols w:space="720"/>
          <w:docGrid w:linePitch="360"/>
        </w:sectPr>
      </w:pPr>
    </w:p>
    <w:p w:rsidR="00807398" w:rsidRPr="00193DE2" w:rsidRDefault="00807398" w:rsidP="00080D93">
      <w:pPr>
        <w:pStyle w:val="Heading2"/>
        <w:ind w:firstLine="360"/>
        <w:rPr>
          <w:rFonts w:ascii="Times New Roman" w:hAnsi="Times New Roman"/>
          <w:color w:val="000000" w:themeColor="text1"/>
          <w:sz w:val="20"/>
          <w:szCs w:val="20"/>
        </w:rPr>
      </w:pPr>
      <w:bookmarkStart w:id="19" w:name="_Toc298161407"/>
      <w:r w:rsidRPr="00193DE2">
        <w:rPr>
          <w:rFonts w:ascii="Times New Roman" w:hAnsi="Times New Roman"/>
          <w:bCs w:val="0"/>
          <w:color w:val="000000" w:themeColor="text1"/>
          <w:sz w:val="20"/>
          <w:szCs w:val="20"/>
        </w:rPr>
        <w:lastRenderedPageBreak/>
        <w:t>Baccalau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eate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bookmarkEnd w:id="19"/>
    </w:p>
    <w:p w:rsidR="00807398" w:rsidRPr="00193DE2"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must have received a baccalaureate degree from an accredited college or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 requirements satisfied for) the planned graduate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0" w:name="_Toc298161408"/>
      <w:r w:rsidRPr="00193DE2">
        <w:rPr>
          <w:rFonts w:ascii="Times New Roman" w:hAnsi="Times New Roman"/>
          <w:bCs w:val="0"/>
          <w:color w:val="000000" w:themeColor="text1"/>
          <w:sz w:val="20"/>
          <w:szCs w:val="20"/>
        </w:rPr>
        <w:t>Grade-Point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pacing w:val="-15"/>
          <w:sz w:val="20"/>
          <w:szCs w:val="20"/>
        </w:rPr>
        <w:t>A</w:t>
      </w:r>
      <w:r w:rsidRPr="00193DE2">
        <w:rPr>
          <w:rFonts w:ascii="Times New Roman" w:hAnsi="Times New Roman"/>
          <w:bCs w:val="0"/>
          <w:color w:val="000000" w:themeColor="text1"/>
          <w:sz w:val="20"/>
          <w:szCs w:val="20"/>
        </w:rPr>
        <w:t>verage</w:t>
      </w:r>
      <w:bookmarkEnd w:id="20"/>
    </w:p>
    <w:p w:rsidR="00807398" w:rsidRPr="00193DE2"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for regular admission status must have earned a minimum grade-point average of 2.5/4.00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level calculated on all work attempted.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education specialist degree program requires a minimum 3.25 grade-point average on all work at the Master's level.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Master of Science in Nursing degree program requires an earned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age of 3.00. (See individual program information for specific requirements).</w:t>
      </w:r>
    </w:p>
    <w:p w:rsidR="00807398" w:rsidRPr="00193DE2"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bCs w:val="0"/>
          <w:color w:val="000000" w:themeColor="text1"/>
          <w:sz w:val="20"/>
          <w:szCs w:val="20"/>
        </w:rPr>
      </w:pPr>
      <w:bookmarkStart w:id="21" w:name="_Toc298161409"/>
      <w:r w:rsidRPr="00193DE2">
        <w:rPr>
          <w:rFonts w:ascii="Times New Roman" w:hAnsi="Times New Roman"/>
          <w:bCs w:val="0"/>
          <w:color w:val="000000" w:themeColor="text1"/>
          <w:sz w:val="20"/>
          <w:szCs w:val="20"/>
        </w:rPr>
        <w:t>Standardized</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est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w:t>
      </w:r>
      <w:bookmarkEnd w:id="21"/>
      <w:r w:rsidR="00441123" w:rsidRPr="00193DE2">
        <w:rPr>
          <w:rFonts w:ascii="Times New Roman" w:hAnsi="Times New Roman"/>
          <w:bCs w:val="0"/>
          <w:color w:val="000000" w:themeColor="text1"/>
          <w:sz w:val="20"/>
          <w:szCs w:val="20"/>
        </w:rPr>
        <w:tab/>
      </w:r>
    </w:p>
    <w:p w:rsidR="00441123" w:rsidRPr="00193DE2" w:rsidRDefault="00441123" w:rsidP="00807398">
      <w:pPr>
        <w:tabs>
          <w:tab w:val="left" w:pos="360"/>
        </w:tabs>
        <w:ind w:left="360" w:right="180" w:firstLine="360"/>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Standardized tests required for admission vary according to the degree program.</w:t>
      </w:r>
    </w:p>
    <w:p w:rsidR="00080D93" w:rsidRPr="00193DE2" w:rsidRDefault="00080D93">
      <w:pPr>
        <w:rPr>
          <w:rFonts w:ascii="Times New Roman" w:hAnsi="Times New Roman"/>
          <w:bCs/>
          <w:color w:val="000000" w:themeColor="text1"/>
          <w:sz w:val="20"/>
          <w:szCs w:val="20"/>
        </w:rPr>
      </w:pPr>
    </w:p>
    <w:p w:rsidR="00441123" w:rsidRPr="00193DE2" w:rsidRDefault="00D24A76" w:rsidP="00807398">
      <w:pPr>
        <w:pStyle w:val="Heading2"/>
        <w:spacing w:before="0"/>
        <w:ind w:left="360" w:right="180" w:firstLine="0"/>
        <w:rPr>
          <w:rFonts w:ascii="Times New Roman" w:hAnsi="Times New Roman"/>
          <w:color w:val="000000" w:themeColor="text1"/>
          <w:sz w:val="20"/>
          <w:szCs w:val="20"/>
        </w:rPr>
      </w:pPr>
      <w:bookmarkStart w:id="22" w:name="_Toc294969621"/>
      <w:bookmarkStart w:id="23" w:name="_Toc298161410"/>
      <w:r w:rsidRPr="00193DE2">
        <w:rPr>
          <w:rFonts w:ascii="Impact" w:hAnsi="Impact" w:cs="Impact"/>
          <w:color w:val="000000" w:themeColor="text1"/>
          <w:w w:val="94"/>
          <w:sz w:val="48"/>
          <w:szCs w:val="48"/>
          <w:fitText w:val="3744" w:id="-162766848"/>
        </w:rPr>
        <w:t>A</w:t>
      </w:r>
      <w:r w:rsidRPr="00193DE2">
        <w:rPr>
          <w:rFonts w:ascii="Impact" w:hAnsi="Impact" w:cs="Impact"/>
          <w:color w:val="000000" w:themeColor="text1"/>
          <w:w w:val="94"/>
          <w:sz w:val="36"/>
          <w:szCs w:val="36"/>
          <w:fitText w:val="3744" w:id="-162766848"/>
        </w:rPr>
        <w:t xml:space="preserve">DMISSION </w:t>
      </w:r>
      <w:r w:rsidRPr="00193DE2">
        <w:rPr>
          <w:rFonts w:ascii="Impact" w:hAnsi="Impact" w:cs="Impact"/>
          <w:color w:val="000000" w:themeColor="text1"/>
          <w:w w:val="94"/>
          <w:sz w:val="48"/>
          <w:szCs w:val="48"/>
          <w:fitText w:val="3744" w:id="-162766848"/>
        </w:rPr>
        <w:t>R</w:t>
      </w:r>
      <w:r w:rsidRPr="00193DE2">
        <w:rPr>
          <w:rFonts w:ascii="Impact" w:hAnsi="Impact" w:cs="Impact"/>
          <w:color w:val="000000" w:themeColor="text1"/>
          <w:w w:val="94"/>
          <w:sz w:val="36"/>
          <w:szCs w:val="36"/>
          <w:fitText w:val="3744" w:id="-162766848"/>
        </w:rPr>
        <w:t>EQUIREMENT</w:t>
      </w:r>
      <w:r w:rsidRPr="00193DE2">
        <w:rPr>
          <w:rFonts w:ascii="Impact" w:hAnsi="Impact" w:cs="Impact"/>
          <w:color w:val="000000" w:themeColor="text1"/>
          <w:spacing w:val="36"/>
          <w:w w:val="94"/>
          <w:sz w:val="36"/>
          <w:szCs w:val="36"/>
          <w:fitText w:val="3744" w:id="-162766848"/>
        </w:rPr>
        <w:t>S</w:t>
      </w:r>
      <w:bookmarkEnd w:id="22"/>
      <w:bookmarkEnd w:id="23"/>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Individuals seeking admission to a graduate program must submit the following to the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Graduate School,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Building, 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completed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application form. (Application form is available from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2" w:history="1">
        <w:r w:rsidRPr="00193DE2">
          <w:rPr>
            <w:rFonts w:ascii="Times New Roman" w:hAnsi="Times New Roman"/>
            <w:color w:val="000000" w:themeColor="text1"/>
            <w:sz w:val="20"/>
            <w:szCs w:val="20"/>
          </w:rPr>
          <w:t>eb site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$20 non-refundable application fee.</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transcripts from all colleges attended.</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Record Examination (GRE),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Management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score time limit is five (5) years.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current letters of reference. (See individual program information for specific requirements).</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Pre-Entrance Medical Record and Certificate of Immunization.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Nursing applicants must submit copies of their malpractice insurance and their License to Practice as a nurse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(See Nursing program for more information).</w:t>
      </w:r>
    </w:p>
    <w:p w:rsidR="00807398" w:rsidRPr="00193DE2" w:rsidRDefault="00807398" w:rsidP="00BB4865">
      <w:pPr>
        <w:pStyle w:val="ListParagraph"/>
        <w:widowControl w:val="0"/>
        <w:numPr>
          <w:ilvl w:val="0"/>
          <w:numId w:val="33"/>
        </w:numPr>
        <w:autoSpaceDE w:val="0"/>
        <w:autoSpaceDN w:val="0"/>
        <w:adjustRightInd w:val="0"/>
        <w:spacing w:before="10"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required for all Education majors except School Counseling.</w:t>
      </w:r>
    </w:p>
    <w:p w:rsidR="00807398" w:rsidRPr="00193DE2"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contacting all institutions attended for the purpose of requesting transcripts. Students who have attended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should fill out a Request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ASU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form available in 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Admissions.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School will secure such transcripts for the student free of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Students are responsible for contacting testing agencies for transmittal of test scores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 records are maintained for one year onl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who were previously enrolled and have not been in attendance for one or more semesters must apply to the Graduate School for readmission.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Faculty members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may be allowed to enroll in graduate classes with an approved graduate application by the graduate dean and academic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they are prohibited from taking classes in their assigned academic department. If a faculty member is interested in pursuing a specific graduate degree, then he or she is encouraged to matriculate at another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Falsifying admission information and related documentation will result in immediate term</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nation from the graduate program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C43359" w:rsidRPr="00193DE2"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441123" w:rsidRPr="00193DE2" w:rsidRDefault="00441123" w:rsidP="00080D93">
      <w:pPr>
        <w:ind w:left="360" w:right="180" w:firstLine="0"/>
        <w:jc w:val="center"/>
        <w:rPr>
          <w:color w:val="000000" w:themeColor="text1"/>
        </w:rPr>
      </w:pPr>
    </w:p>
    <w:p w:rsidR="00441123" w:rsidRPr="00193DE2" w:rsidRDefault="00080D93" w:rsidP="00080D93">
      <w:pPr>
        <w:pStyle w:val="Heading2"/>
        <w:ind w:firstLine="360"/>
        <w:rPr>
          <w:rFonts w:ascii="Impact" w:hAnsi="Impact"/>
          <w:color w:val="000000" w:themeColor="text1"/>
          <w:sz w:val="40"/>
          <w:szCs w:val="40"/>
        </w:rPr>
      </w:pPr>
      <w:bookmarkStart w:id="24" w:name="_Toc298161411"/>
      <w:r w:rsidRPr="00193DE2">
        <w:rPr>
          <w:rFonts w:ascii="Impact" w:hAnsi="Impact"/>
          <w:color w:val="000000" w:themeColor="text1"/>
          <w:sz w:val="56"/>
          <w:szCs w:val="56"/>
        </w:rPr>
        <w:t>C</w:t>
      </w:r>
      <w:r w:rsidRPr="00193DE2">
        <w:rPr>
          <w:rFonts w:ascii="Impact" w:hAnsi="Impact"/>
          <w:color w:val="000000" w:themeColor="text1"/>
          <w:sz w:val="40"/>
          <w:szCs w:val="40"/>
        </w:rPr>
        <w:t xml:space="preserve">ATEGORIES OF </w:t>
      </w:r>
      <w:r w:rsidRPr="00193DE2">
        <w:rPr>
          <w:rFonts w:ascii="Impact" w:hAnsi="Impact"/>
          <w:color w:val="000000" w:themeColor="text1"/>
          <w:sz w:val="52"/>
          <w:szCs w:val="52"/>
        </w:rPr>
        <w:t>A</w:t>
      </w:r>
      <w:r w:rsidRPr="00193DE2">
        <w:rPr>
          <w:rFonts w:ascii="Impact" w:hAnsi="Impact"/>
          <w:color w:val="000000" w:themeColor="text1"/>
          <w:sz w:val="40"/>
          <w:szCs w:val="40"/>
        </w:rPr>
        <w:t>DMISSIONS</w:t>
      </w:r>
      <w:bookmarkEnd w:id="24"/>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admission status of applicants accepted into the Graduate School will be classified in one of the following categories: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9221FD" w:rsidP="00080D93">
      <w:pPr>
        <w:pStyle w:val="Heading2"/>
        <w:ind w:firstLine="360"/>
        <w:rPr>
          <w:rFonts w:ascii="Times New Roman" w:hAnsi="Times New Roman"/>
          <w:color w:val="000000" w:themeColor="text1"/>
          <w:sz w:val="20"/>
          <w:szCs w:val="20"/>
        </w:rPr>
      </w:pPr>
      <w:r w:rsidRPr="009221FD">
        <w:rPr>
          <w:rFonts w:ascii="Calibri" w:hAnsi="Calibri"/>
          <w:noProof/>
          <w:color w:val="000000" w:themeColor="text1"/>
          <w:lang w:eastAsia="en-US"/>
        </w:rPr>
        <w:lastRenderedPageBreak/>
        <w:pict>
          <v:group id="_x0000_s1040" style="position:absolute;left:0;text-align:left;margin-left:263.55pt;margin-top:-112.85pt;width:31.2pt;height:31pt;z-index:-251438080;mso-position-horizontal-relative:page" coordorigin="5271,-2257" coordsize="624,620" o:allowincell="f">
            <v:rect id="_x0000_s1041" style="position:absolute;left:5276;top:-2252;width:613;height:610" o:allowincell="f" stroked="f">
              <v:path arrowok="t"/>
            </v:rect>
            <v:rect id="_x0000_s1042" style="position:absolute;left:5276;top:-2253;width:620;height:620;mso-position-horizontal-relative:page" o:allowincell="f" filled="f" stroked="f">
              <v:textbox style="mso-next-textbox:#_x0000_s1042" inset="0,0,0,0">
                <w:txbxContent>
                  <w:p w:rsidR="00F719DB" w:rsidRDefault="00F719DB"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5" w:name="_Toc298161412"/>
      <w:r w:rsidR="00807398" w:rsidRPr="00193DE2">
        <w:rPr>
          <w:rFonts w:ascii="Times New Roman" w:hAnsi="Times New Roman"/>
          <w:bCs w:val="0"/>
          <w:color w:val="000000" w:themeColor="text1"/>
          <w:sz w:val="20"/>
          <w:szCs w:val="20"/>
        </w:rPr>
        <w:t>Regular</w:t>
      </w:r>
      <w:r w:rsidR="00807398" w:rsidRPr="00193DE2">
        <w:rPr>
          <w:rFonts w:ascii="Times New Roman" w:hAnsi="Times New Roman"/>
          <w:bCs w:val="0"/>
          <w:color w:val="000000" w:themeColor="text1"/>
          <w:spacing w:val="-15"/>
          <w:sz w:val="20"/>
          <w:szCs w:val="20"/>
        </w:rPr>
        <w:t xml:space="preserve"> </w:t>
      </w:r>
      <w:r w:rsidR="00807398" w:rsidRPr="00193DE2">
        <w:rPr>
          <w:rFonts w:ascii="Times New Roman" w:hAnsi="Times New Roman"/>
          <w:bCs w:val="0"/>
          <w:color w:val="000000" w:themeColor="text1"/>
          <w:sz w:val="20"/>
          <w:szCs w:val="20"/>
        </w:rPr>
        <w:t>Admission</w:t>
      </w:r>
      <w:bookmarkEnd w:id="25"/>
    </w:p>
    <w:p w:rsidR="00807398" w:rsidRPr="00193DE2"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may be granted regular admission to the Graduate School if they have met the minimum degree program requirements of grade-point average and standardized test scores [44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800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Graduate Record Examination (GRE) or 450 on the Graduate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plus provided the aforementioned material and information. On the GRE, the verbal score and the quantitative score are considered separately and weighted depending on the particular program of study; the combined score should be 800.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test scores, reference letters, previous graduate work and interviews are used together to determine the candidate's overall likelihood of successful performance in the</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6" w:name="_Toc298161413"/>
      <w:r w:rsidRPr="00193DE2">
        <w:rPr>
          <w:rFonts w:ascii="Times New Roman" w:hAnsi="Times New Roman"/>
          <w:bCs w:val="0"/>
          <w:color w:val="000000" w:themeColor="text1"/>
          <w:sz w:val="20"/>
          <w:szCs w:val="20"/>
        </w:rPr>
        <w:t>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807398" w:rsidRPr="00193DE2" w:rsidRDefault="00807398" w:rsidP="00BB4865">
      <w:pPr>
        <w:pStyle w:val="ListParagraph"/>
        <w:widowControl w:val="0"/>
        <w:numPr>
          <w:ilvl w:val="0"/>
          <w:numId w:val="41"/>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 regionally accredited college or university with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major in, or prerequisites fo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planned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where applicable.</w:t>
      </w:r>
    </w:p>
    <w:p w:rsidR="00807398" w:rsidRPr="00193DE2" w:rsidRDefault="00807398" w:rsidP="00BB4865">
      <w:pPr>
        <w:pStyle w:val="ListParagraph"/>
        <w:widowControl w:val="0"/>
        <w:numPr>
          <w:ilvl w:val="0"/>
          <w:numId w:val="41"/>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2.2.</w:t>
      </w:r>
    </w:p>
    <w:p w:rsidR="00807398" w:rsidRPr="00193DE2" w:rsidRDefault="00807398" w:rsidP="00BB4865">
      <w:pPr>
        <w:pStyle w:val="ListParagraph"/>
        <w:widowControl w:val="0"/>
        <w:numPr>
          <w:ilvl w:val="0"/>
          <w:numId w:val="41"/>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374 (27);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the GRE of no less than 700; or an appropriate score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accordance with program criteria.</w:t>
      </w:r>
    </w:p>
    <w:p w:rsidR="00080D93" w:rsidRPr="00193DE2"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themeColor="text1"/>
          <w:sz w:val="20"/>
          <w:szCs w:val="20"/>
        </w:rPr>
      </w:pPr>
    </w:p>
    <w:p w:rsidR="00807398" w:rsidRPr="00193DE2" w:rsidRDefault="007C3E5C"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2064" behindDoc="0" locked="0" layoutInCell="1" allowOverlap="1">
            <wp:simplePos x="0" y="0"/>
            <wp:positionH relativeFrom="column">
              <wp:posOffset>222250</wp:posOffset>
            </wp:positionH>
            <wp:positionV relativeFrom="paragraph">
              <wp:posOffset>191770</wp:posOffset>
            </wp:positionV>
            <wp:extent cx="6163945" cy="4092575"/>
            <wp:effectExtent l="1905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tretch>
                      <a:fillRect/>
                    </a:stretch>
                  </pic:blipFill>
                  <pic:spPr bwMode="auto">
                    <a:xfrm>
                      <a:off x="0" y="0"/>
                      <a:ext cx="6163945" cy="4092575"/>
                    </a:xfrm>
                    <a:prstGeom prst="rect">
                      <a:avLst/>
                    </a:prstGeom>
                    <a:noFill/>
                    <a:ln w="9525">
                      <a:noFill/>
                      <a:miter lim="800000"/>
                      <a:headEnd/>
                      <a:tailEnd/>
                    </a:ln>
                  </pic:spPr>
                </pic:pic>
              </a:graphicData>
            </a:graphic>
          </wp:anchor>
        </w:drawing>
      </w:r>
      <w:r w:rsidR="00807398" w:rsidRPr="00193DE2">
        <w:rPr>
          <w:rFonts w:ascii="Times New Roman" w:hAnsi="Times New Roman"/>
          <w:color w:val="000000" w:themeColor="text1"/>
          <w:sz w:val="20"/>
          <w:szCs w:val="20"/>
        </w:rPr>
        <w:t>A</w:t>
      </w:r>
      <w:r w:rsidR="00807398" w:rsidRPr="00193DE2">
        <w:rPr>
          <w:rFonts w:ascii="Times New Roman" w:hAnsi="Times New Roman"/>
          <w:color w:val="000000" w:themeColor="text1"/>
          <w:spacing w:val="-11"/>
          <w:sz w:val="20"/>
          <w:szCs w:val="20"/>
        </w:rPr>
        <w:t xml:space="preserve"> </w:t>
      </w:r>
      <w:r w:rsidR="00807398" w:rsidRPr="00193DE2">
        <w:rPr>
          <w:rFonts w:ascii="Times New Roman" w:hAnsi="Times New Roman"/>
          <w:color w:val="000000" w:themeColor="text1"/>
          <w:sz w:val="20"/>
          <w:szCs w:val="20"/>
        </w:rPr>
        <w:t>student satisfying nine semester hours of course work in provisional status with no grade of less than "B" may be admitted to regular admission. Otherwise, the student's enrollment is term</w:t>
      </w:r>
      <w:r w:rsidR="00807398" w:rsidRPr="00193DE2">
        <w:rPr>
          <w:rFonts w:ascii="Times New Roman" w:hAnsi="Times New Roman"/>
          <w:color w:val="000000" w:themeColor="text1"/>
          <w:spacing w:val="-4"/>
          <w:sz w:val="20"/>
          <w:szCs w:val="20"/>
        </w:rPr>
        <w:t>i</w:t>
      </w:r>
      <w:r w:rsidR="00807398" w:rsidRPr="00193DE2">
        <w:rPr>
          <w:rFonts w:ascii="Times New Roman" w:hAnsi="Times New Roman"/>
          <w:color w:val="000000" w:themeColor="text1"/>
          <w:sz w:val="20"/>
          <w:szCs w:val="20"/>
        </w:rPr>
        <w:t xml:space="preserve">nated. </w:t>
      </w:r>
      <w:r w:rsidR="00807398" w:rsidRPr="00193DE2">
        <w:rPr>
          <w:rFonts w:ascii="Times New Roman" w:hAnsi="Times New Roman"/>
          <w:b/>
          <w:bCs/>
          <w:i/>
          <w:iCs/>
          <w:color w:val="000000" w:themeColor="text1"/>
          <w:sz w:val="20"/>
          <w:szCs w:val="20"/>
        </w:rPr>
        <w:t>Individual programs of study may have higher provisional admission standards.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7" w:name="_Toc298161414"/>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w:t>
      </w:r>
      <w:bookmarkEnd w:id="2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full-time graduate student in good academic standing at another institution may enroll for one semester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regular institution must provide written authorization for the student to enroll under this status. Copies of transcripts and standardized test scores are not required.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Non -Deg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Admission</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Pr="00193DE2" w:rsidRDefault="00807398" w:rsidP="00080D9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a graduate certification program may earn more than nine credit hours;</w:t>
      </w:r>
      <w:r w:rsidR="00080D93"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only nine hours will be accepted toward the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Seniors:</w:t>
      </w:r>
      <w:r w:rsidRPr="00193DE2">
        <w:rPr>
          <w:rFonts w:ascii="Times New Roman" w:hAnsi="Times New Roman"/>
          <w:b/>
          <w:bCs/>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students with senior standing may be admitted to non-degree status in the Graduate School and register for graduate courses if each of the following conditions are met:</w:t>
      </w:r>
    </w:p>
    <w:p w:rsidR="00807398" w:rsidRPr="00193DE2" w:rsidRDefault="00807398" w:rsidP="00807398">
      <w:pPr>
        <w:widowControl w:val="0"/>
        <w:autoSpaceDE w:val="0"/>
        <w:autoSpaceDN w:val="0"/>
        <w:adjustRightInd w:val="0"/>
        <w:spacing w:after="0"/>
        <w:ind w:left="3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has an overall 3.0 or better grade-point average.</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department's recommendation for the student to apply to the Graduate School.</w:t>
      </w:r>
    </w:p>
    <w:p w:rsidR="00807398" w:rsidRPr="00193DE2" w:rsidRDefault="00807398" w:rsidP="00807398">
      <w:pPr>
        <w:widowControl w:val="0"/>
        <w:autoSpaceDE w:val="0"/>
        <w:autoSpaceDN w:val="0"/>
        <w:adjustRightInd w:val="0"/>
        <w:spacing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applies and is accepted as a non-degree student in the Graduate School.</w:t>
      </w:r>
    </w:p>
    <w:p w:rsidR="00807398" w:rsidRPr="00193DE2" w:rsidRDefault="00807398" w:rsidP="00807398">
      <w:pPr>
        <w:widowControl w:val="0"/>
        <w:autoSpaceDE w:val="0"/>
        <w:autoSpaceDN w:val="0"/>
        <w:adjustRightInd w:val="0"/>
        <w:spacing w:before="10" w:after="0"/>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follows the same regulations for all non-degree students in the Graduate School.</w:t>
      </w:r>
    </w:p>
    <w:p w:rsidR="00807398" w:rsidRPr="00193DE2"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 with all non-degree students, only nine (9) semester hours taken in non-degree status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seniors may be applied toward a Master's degree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Seniors who have been approved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accepted as non-degree students in the Graduate School are limited to a maximum of 12 semester hours of graduate courses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Such students are allowed a maximum of 15 semester hours of courses (combined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(This policy is currently under review).</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8" w:name="_Toc298161415"/>
      <w:r w:rsidRPr="00193DE2">
        <w:rPr>
          <w:rFonts w:ascii="Times New Roman" w:hAnsi="Times New Roman"/>
          <w:bCs w:val="0"/>
          <w:color w:val="000000" w:themeColor="text1"/>
          <w:sz w:val="20"/>
          <w:szCs w:val="20"/>
        </w:rPr>
        <w:t>Change in Status</w:t>
      </w:r>
      <w:bookmarkEnd w:id="2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his or her original academic status until notified in writing by the Dean of the Graduate School of the approval of a change in status.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080D93">
      <w:pPr>
        <w:pStyle w:val="Heading2"/>
        <w:ind w:firstLine="360"/>
        <w:rPr>
          <w:rFonts w:ascii="Times New Roman" w:hAnsi="Times New Roman"/>
          <w:color w:val="000000" w:themeColor="text1"/>
          <w:sz w:val="20"/>
          <w:szCs w:val="20"/>
        </w:rPr>
      </w:pPr>
      <w:bookmarkStart w:id="29" w:name="_Toc298161416"/>
      <w:r w:rsidRPr="00193DE2">
        <w:rPr>
          <w:rFonts w:ascii="Times New Roman" w:hAnsi="Times New Roman"/>
          <w:bCs w:val="0"/>
          <w:color w:val="000000" w:themeColor="text1"/>
          <w:sz w:val="20"/>
          <w:szCs w:val="20"/>
        </w:rPr>
        <w:t>Appeals of</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 Status</w:t>
      </w:r>
      <w:bookmarkEnd w:id="2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Decisions regarding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admission acceptance status may be appealed. Information regarding appeal procedures may be secured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Such appeals and their associated documentation are referred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for consideration.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student has the right of further appeal to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Affairs and then to the President of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who will make the final institutional decision.</w:t>
      </w:r>
    </w:p>
    <w:p w:rsidR="00807398" w:rsidRPr="00193DE2" w:rsidRDefault="00807398" w:rsidP="00080D93">
      <w:pPr>
        <w:pStyle w:val="Heading2"/>
        <w:ind w:firstLine="360"/>
        <w:rPr>
          <w:rFonts w:ascii="Times New Roman" w:hAnsi="Times New Roman"/>
          <w:color w:val="000000" w:themeColor="text1"/>
          <w:sz w:val="20"/>
          <w:szCs w:val="20"/>
        </w:rPr>
      </w:pPr>
      <w:bookmarkStart w:id="30" w:name="_Toc298161417"/>
      <w:r w:rsidRPr="00193DE2">
        <w:rPr>
          <w:rFonts w:ascii="Times New Roman" w:hAnsi="Times New Roman"/>
          <w:bCs w:val="0"/>
          <w:color w:val="000000" w:themeColor="text1"/>
          <w:sz w:val="20"/>
          <w:szCs w:val="20"/>
        </w:rPr>
        <w:t>Change of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3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an enrolled student can transfer from one degree program to anothe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student must apply in writing for admission to the new degree program and must satisfy all of the original conditions of admission to the new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Applications must be submitted in accordance with the "Admissions Policies" stated in this catalog.</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Questions regarding transfer of credits and residency status to the new degree program will be resolved according to the existing academic standards of the new program.</w:t>
      </w:r>
    </w:p>
    <w:p w:rsidR="00807398" w:rsidRPr="00193DE2" w:rsidRDefault="00807398" w:rsidP="00080D93">
      <w:pPr>
        <w:pStyle w:val="Heading2"/>
        <w:ind w:firstLine="360"/>
        <w:rPr>
          <w:rFonts w:ascii="Times New Roman" w:hAnsi="Times New Roman"/>
          <w:color w:val="000000" w:themeColor="text1"/>
          <w:sz w:val="20"/>
          <w:szCs w:val="20"/>
        </w:rPr>
      </w:pPr>
      <w:bookmarkStart w:id="31" w:name="_Toc298161418"/>
      <w:r w:rsidRPr="00193DE2">
        <w:rPr>
          <w:rFonts w:ascii="Times New Roman" w:hAnsi="Times New Roman"/>
          <w:bCs w:val="0"/>
          <w:color w:val="000000" w:themeColor="text1"/>
          <w:sz w:val="20"/>
          <w:szCs w:val="20"/>
        </w:rPr>
        <w:t>Full-</w:t>
      </w:r>
      <w:r w:rsidRPr="00193DE2">
        <w:rPr>
          <w:rFonts w:ascii="Times New Roman" w:hAnsi="Times New Roman"/>
          <w:bCs w:val="0"/>
          <w:color w:val="000000" w:themeColor="text1"/>
          <w:spacing w:val="-4"/>
          <w:sz w:val="20"/>
          <w:szCs w:val="20"/>
        </w:rPr>
        <w:t>T</w:t>
      </w:r>
      <w:r w:rsidRPr="00193DE2">
        <w:rPr>
          <w:rFonts w:ascii="Times New Roman" w:hAnsi="Times New Roman"/>
          <w:bCs w:val="0"/>
          <w:color w:val="000000" w:themeColor="text1"/>
          <w:sz w:val="20"/>
          <w:szCs w:val="20"/>
        </w:rPr>
        <w:t>ime Status</w:t>
      </w:r>
      <w:bookmarkEnd w:id="3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considered a "full-time" student for the Fall and Spring Semesters when he/she is enrolled in nine semester hours. For Summer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 of Hours” form and indicate how the student is engaged in full-time academic work while not taking either nine semester hours or registered for three thesis hours.</w:t>
      </w:r>
    </w:p>
    <w:p w:rsidR="00807398" w:rsidRPr="00193DE2" w:rsidRDefault="00807398" w:rsidP="00080D93">
      <w:pPr>
        <w:pStyle w:val="Heading2"/>
        <w:ind w:firstLine="360"/>
        <w:rPr>
          <w:rFonts w:ascii="Times New Roman" w:hAnsi="Times New Roman"/>
          <w:color w:val="000000" w:themeColor="text1"/>
          <w:sz w:val="20"/>
          <w:szCs w:val="20"/>
        </w:rPr>
      </w:pPr>
      <w:bookmarkStart w:id="32" w:name="_Toc298161419"/>
      <w:r w:rsidRPr="00193DE2">
        <w:rPr>
          <w:rFonts w:ascii="Times New Roman" w:hAnsi="Times New Roman"/>
          <w:bCs w:val="0"/>
          <w:color w:val="000000" w:themeColor="text1"/>
          <w:sz w:val="20"/>
          <w:szCs w:val="20"/>
        </w:rPr>
        <w:t>Admission</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Deadlines for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Regula</w:t>
      </w:r>
      <w:r w:rsidRPr="00193DE2">
        <w:rPr>
          <w:rFonts w:ascii="Times New Roman" w:hAnsi="Times New Roman"/>
          <w:bCs w:val="0"/>
          <w:color w:val="000000" w:themeColor="text1"/>
          <w:spacing w:val="-18"/>
          <w:sz w:val="20"/>
          <w:szCs w:val="20"/>
        </w:rPr>
        <w:t>r</w:t>
      </w:r>
      <w:r w:rsidRPr="00193DE2">
        <w:rPr>
          <w:rFonts w:ascii="Times New Roman" w:hAnsi="Times New Roman"/>
          <w:bCs w:val="0"/>
          <w:color w:val="000000" w:themeColor="text1"/>
          <w:sz w:val="20"/>
          <w:szCs w:val="20"/>
        </w:rPr>
        <w:t>,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ovisional,</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5"/>
          <w:sz w:val="20"/>
          <w:szCs w:val="20"/>
        </w:rPr>
        <w:t>T</w:t>
      </w:r>
      <w:r w:rsidRPr="00193DE2">
        <w:rPr>
          <w:rFonts w:ascii="Times New Roman" w:hAnsi="Times New Roman"/>
          <w:bCs w:val="0"/>
          <w:color w:val="000000" w:themeColor="text1"/>
          <w:sz w:val="20"/>
          <w:szCs w:val="20"/>
        </w:rPr>
        <w:t>ransient and Non-Deg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Admissions</w:t>
      </w:r>
      <w:bookmarkEnd w:id="32"/>
    </w:p>
    <w:p w:rsidR="00807398" w:rsidRPr="00193DE2"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order to ensure sufficient processing time, applicants have a greater likelihood of being accepted for the term in which they wish to enroll when the following deadlines are met:</w:t>
      </w:r>
    </w:p>
    <w:p w:rsidR="00807398" w:rsidRPr="00193DE2" w:rsidRDefault="00807398" w:rsidP="00BB4865">
      <w:pPr>
        <w:pStyle w:val="ListParagraph"/>
        <w:widowControl w:val="0"/>
        <w:numPr>
          <w:ilvl w:val="0"/>
          <w:numId w:val="34"/>
        </w:numPr>
        <w:autoSpaceDE w:val="0"/>
        <w:autoSpaceDN w:val="0"/>
        <w:adjustRightInd w:val="0"/>
        <w:spacing w:after="0" w:line="227"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Fall Semester: July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Spring Semester: November 1 is the last day to complete an application file. Summer Semester: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April 1 is the last day to complete an application file.</w:t>
      </w:r>
    </w:p>
    <w:p w:rsidR="00807398" w:rsidRPr="00193DE2" w:rsidRDefault="00807398" w:rsidP="00BB4865">
      <w:pPr>
        <w:pStyle w:val="ListParagraph"/>
        <w:widowControl w:val="0"/>
        <w:numPr>
          <w:ilvl w:val="1"/>
          <w:numId w:val="34"/>
        </w:numPr>
        <w:autoSpaceDE w:val="0"/>
        <w:autoSpaceDN w:val="0"/>
        <w:adjustRightInd w:val="0"/>
        <w:spacing w:after="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must complete an application file at least two months prior to the term they wish to begin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See section below on "Admission of International Students."</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3" w:name="_Toc298161420"/>
      <w:r w:rsidRPr="00193DE2">
        <w:rPr>
          <w:rFonts w:ascii="Times New Roman" w:hAnsi="Times New Roman"/>
          <w:bCs w:val="0"/>
          <w:color w:val="000000" w:themeColor="text1"/>
          <w:sz w:val="20"/>
          <w:szCs w:val="20"/>
        </w:rPr>
        <w:lastRenderedPageBreak/>
        <w:t>Admission of International Students</w:t>
      </w:r>
      <w:bookmarkEnd w:id="33"/>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welcomes international students to its campus and is willing to assist students from other countries in achieving a successful educational experience at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International students, defined as citizens of countries other than the United States who require a visa in order to study in the U.S., may contact:</w:t>
      </w:r>
    </w:p>
    <w:p w:rsidR="00807398" w:rsidRPr="00193DE2" w:rsidRDefault="00807398" w:rsidP="00807398">
      <w:pPr>
        <w:widowControl w:val="0"/>
        <w:autoSpaceDE w:val="0"/>
        <w:autoSpaceDN w:val="0"/>
        <w:adjustRightInd w:val="0"/>
        <w:spacing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School</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31705-2797</w:t>
      </w:r>
    </w:p>
    <w:p w:rsidR="00807398" w:rsidRPr="00193DE2" w:rsidRDefault="00807398" w:rsidP="00807398">
      <w:pPr>
        <w:widowControl w:val="0"/>
        <w:autoSpaceDE w:val="0"/>
        <w:autoSpaceDN w:val="0"/>
        <w:adjustRightInd w:val="0"/>
        <w:spacing w:before="10" w:after="0"/>
        <w:ind w:left="3037"/>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elephone: (229) 430-5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18 or (229) 430-4862</w:t>
      </w:r>
    </w:p>
    <w:p w:rsidR="00141C78" w:rsidRPr="00193DE2" w:rsidRDefault="009221FD"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themeColor="text1"/>
          <w:sz w:val="20"/>
          <w:szCs w:val="20"/>
        </w:rPr>
      </w:pPr>
      <w:hyperlink r:id="rId25" w:history="1">
        <w:r w:rsidR="00807398" w:rsidRPr="00193DE2">
          <w:rPr>
            <w:rStyle w:val="Hyperlink"/>
            <w:rFonts w:ascii="Times New Roman" w:hAnsi="Times New Roman"/>
            <w:color w:val="000000" w:themeColor="text1"/>
            <w:sz w:val="20"/>
            <w:szCs w:val="20"/>
          </w:rPr>
          <w:t>E-mail:</w:t>
        </w:r>
      </w:hyperlink>
      <w:r w:rsidR="00807398" w:rsidRPr="00193DE2">
        <w:rPr>
          <w:rFonts w:ascii="Times New Roman" w:hAnsi="Times New Roman"/>
          <w:color w:val="000000" w:themeColor="text1"/>
          <w:sz w:val="20"/>
          <w:szCs w:val="20"/>
        </w:rPr>
        <w:t xml:space="preserve"> rhonda.mcclendon@asurams.edu</w:t>
      </w:r>
    </w:p>
    <w:p w:rsidR="00441123" w:rsidRPr="00193DE2"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seeking  admission  to  the  Graduate  School  should  follow directions  specified  for  all  students  under "Admission Requirements."   In addition, the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national student applicant must satisfy the following requirements: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Submit his or her application for admission at least two months prior to the term in which he or she wishes to begin study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original language and English (translated) copies of college or university transcripts, as records of past academic work, along with copies of academic degrees and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cates that the applicant has received.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considered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these transcripts must be submitted directly from the educational institutions to the Graduate School.</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   Submit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results from the Graduate Record Examination or the Graduate Management Admissions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or other standardized tests required by the graduate program to which the applicant is seeking admission. See "Admission Requirements" for specific programs.</w:t>
      </w:r>
    </w:p>
    <w:p w:rsidR="00807398" w:rsidRPr="00193DE2"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   Demonstrate English language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Acceptable evidence of proficiency is successful completion of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of English as a Foreign Language (</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OEFL) with a minimum score of</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550 or satisfactory completion of a Bachelor's degree from an accredited U.S. college or university and/or the country of origin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language is English.</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   Furnish evidence of adequate financial support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fidavit of Support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must provide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statement from an authorized bank certifying that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6.   Carry a full program of studies (at least nine semester hours) upon admission and matriculation.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United States Immigration and Naturalization Service regulations require that students holding an "F" or "J" visa carry a full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must enroll in a plan immediately upon admission.)</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Once these requirements are met, the Graduate School will evaluate the international applicant's credentials and make an </w:t>
      </w:r>
      <w:r w:rsidR="00703096" w:rsidRPr="00193DE2">
        <w:rPr>
          <w:rFonts w:ascii="Times New Roman" w:hAnsi="Times New Roman"/>
          <w:color w:val="000000" w:themeColor="text1"/>
          <w:sz w:val="20"/>
          <w:szCs w:val="20"/>
        </w:rPr>
        <w:t>a</w:t>
      </w:r>
      <w:r w:rsidRPr="00193DE2">
        <w:rPr>
          <w:rFonts w:ascii="Times New Roman" w:hAnsi="Times New Roman"/>
          <w:color w:val="000000" w:themeColor="text1"/>
          <w:sz w:val="20"/>
          <w:szCs w:val="20"/>
        </w:rPr>
        <w:t>dmissions decision</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notified of the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sity's decision and, if admitted, will be issued an I-20 immigration form.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form must then be taken to the nearest U.S. Embassy or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which will issue a visa for entry into the countr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after="0" w:line="200" w:lineRule="exact"/>
        <w:ind w:left="360" w:right="180" w:firstLine="0"/>
        <w:rPr>
          <w:rFonts w:ascii="Times New Roman" w:hAnsi="Times New Roman"/>
          <w:color w:val="000000" w:themeColor="text1"/>
          <w:sz w:val="20"/>
          <w:szCs w:val="20"/>
        </w:rPr>
      </w:pPr>
    </w:p>
    <w:p w:rsidR="00141C78" w:rsidRPr="00193DE2"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themeColor="text1"/>
        </w:rPr>
      </w:pPr>
    </w:p>
    <w:p w:rsidR="00141C78" w:rsidRPr="00193DE2" w:rsidRDefault="00141C78" w:rsidP="00703096">
      <w:pPr>
        <w:pStyle w:val="Heading2"/>
        <w:spacing w:before="0"/>
        <w:ind w:left="360" w:right="180" w:firstLine="0"/>
        <w:jc w:val="center"/>
        <w:rPr>
          <w:rFonts w:ascii="Times New Roman" w:hAnsi="Times New Roman"/>
          <w:b w:val="0"/>
          <w:bCs w:val="0"/>
          <w:color w:val="000000" w:themeColor="text1"/>
          <w:sz w:val="40"/>
          <w:szCs w:val="40"/>
        </w:rPr>
      </w:pPr>
      <w:bookmarkStart w:id="34" w:name="_Toc298161421"/>
      <w:r w:rsidRPr="00193DE2">
        <w:rPr>
          <w:rFonts w:ascii="Impact" w:hAnsi="Impact" w:cs="Impact"/>
          <w:color w:val="000000" w:themeColor="text1"/>
          <w:w w:val="86"/>
          <w:sz w:val="48"/>
          <w:szCs w:val="48"/>
          <w:fitText w:val="3744" w:id="-162765312"/>
        </w:rPr>
        <w:t>O</w:t>
      </w:r>
      <w:r w:rsidRPr="00193DE2">
        <w:rPr>
          <w:rFonts w:ascii="Impact" w:hAnsi="Impact" w:cs="Impact"/>
          <w:color w:val="000000" w:themeColor="text1"/>
          <w:w w:val="86"/>
          <w:sz w:val="40"/>
          <w:szCs w:val="40"/>
          <w:fitText w:val="3744" w:id="-162765312"/>
        </w:rPr>
        <w:t xml:space="preserve">THER </w:t>
      </w:r>
      <w:r w:rsidRPr="00193DE2">
        <w:rPr>
          <w:rFonts w:ascii="Impact" w:hAnsi="Impact" w:cs="Impact"/>
          <w:color w:val="000000" w:themeColor="text1"/>
          <w:w w:val="86"/>
          <w:sz w:val="48"/>
          <w:szCs w:val="48"/>
          <w:fitText w:val="3744" w:id="-162765312"/>
        </w:rPr>
        <w:t>A</w:t>
      </w:r>
      <w:r w:rsidRPr="00193DE2">
        <w:rPr>
          <w:rFonts w:ascii="Impact" w:hAnsi="Impact" w:cs="Impact"/>
          <w:color w:val="000000" w:themeColor="text1"/>
          <w:w w:val="86"/>
          <w:sz w:val="40"/>
          <w:szCs w:val="40"/>
          <w:fitText w:val="3744" w:id="-162765312"/>
        </w:rPr>
        <w:t>CADEMIC</w:t>
      </w:r>
      <w:r w:rsidRPr="00193DE2">
        <w:rPr>
          <w:rFonts w:ascii="Impact" w:hAnsi="Impact" w:cs="Impact"/>
          <w:color w:val="000000" w:themeColor="text1"/>
          <w:w w:val="86"/>
          <w:sz w:val="48"/>
          <w:szCs w:val="48"/>
          <w:fitText w:val="3744" w:id="-162765312"/>
        </w:rPr>
        <w:t xml:space="preserve"> </w:t>
      </w:r>
      <w:bookmarkStart w:id="35" w:name="_Toc294969629"/>
      <w:r w:rsidRPr="00193DE2">
        <w:rPr>
          <w:rFonts w:ascii="Impact" w:hAnsi="Impact" w:cs="Impact"/>
          <w:color w:val="000000" w:themeColor="text1"/>
          <w:w w:val="86"/>
          <w:sz w:val="48"/>
          <w:szCs w:val="48"/>
          <w:fitText w:val="3744" w:id="-162765312"/>
        </w:rPr>
        <w:t>P</w:t>
      </w:r>
      <w:r w:rsidRPr="00193DE2">
        <w:rPr>
          <w:rFonts w:ascii="Impact" w:hAnsi="Impact" w:cs="Impact"/>
          <w:color w:val="000000" w:themeColor="text1"/>
          <w:w w:val="86"/>
          <w:sz w:val="40"/>
          <w:szCs w:val="40"/>
          <w:fitText w:val="3744" w:id="-162765312"/>
        </w:rPr>
        <w:t>OLICIE</w:t>
      </w:r>
      <w:r w:rsidRPr="00193DE2">
        <w:rPr>
          <w:rFonts w:ascii="Impact" w:hAnsi="Impact" w:cs="Impact"/>
          <w:color w:val="000000" w:themeColor="text1"/>
          <w:spacing w:val="21"/>
          <w:w w:val="86"/>
          <w:sz w:val="40"/>
          <w:szCs w:val="40"/>
          <w:fitText w:val="3744" w:id="-162765312"/>
        </w:rPr>
        <w:t>S</w:t>
      </w:r>
      <w:bookmarkEnd w:id="34"/>
      <w:bookmarkEnd w:id="35"/>
    </w:p>
    <w:p w:rsidR="00703096" w:rsidRPr="00193DE2" w:rsidRDefault="00703096" w:rsidP="00807398">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807398" w:rsidRPr="00193DE2" w:rsidRDefault="00807398" w:rsidP="00703096">
      <w:pPr>
        <w:pStyle w:val="Heading2"/>
        <w:ind w:firstLine="360"/>
        <w:rPr>
          <w:rFonts w:ascii="Times New Roman" w:hAnsi="Times New Roman"/>
          <w:color w:val="000000" w:themeColor="text1"/>
          <w:sz w:val="20"/>
          <w:szCs w:val="20"/>
        </w:rPr>
      </w:pPr>
      <w:bookmarkStart w:id="36" w:name="_Toc298161422"/>
      <w:r w:rsidRPr="00193DE2">
        <w:rPr>
          <w:rFonts w:ascii="Times New Roman" w:hAnsi="Times New Roman"/>
          <w:bCs w:val="0"/>
          <w:color w:val="000000" w:themeColor="text1"/>
          <w:sz w:val="20"/>
          <w:szCs w:val="20"/>
        </w:rPr>
        <w:t>Readmission Following 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3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 has been excluded from the institution for academic reasons will not ordinarily be readmitted.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petitions this rule must have been out of the institution for at least 12 months. Said petition must be approved by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Committee of the Graduate Council, and the Dean of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Any graduate student who has been excluded twice for scholastic reasons will not be readmitted to the University under any </w:t>
      </w:r>
      <w:r w:rsidRPr="00193DE2">
        <w:rPr>
          <w:rFonts w:ascii="Times New Roman" w:hAnsi="Times New Roman"/>
          <w:color w:val="000000" w:themeColor="text1"/>
          <w:sz w:val="20"/>
          <w:szCs w:val="20"/>
        </w:rPr>
        <w:lastRenderedPageBreak/>
        <w:t>circumstance.</w:t>
      </w:r>
    </w:p>
    <w:p w:rsidR="00807398" w:rsidRPr="00193DE2" w:rsidRDefault="00807398" w:rsidP="00703096">
      <w:pPr>
        <w:pStyle w:val="Heading2"/>
        <w:ind w:firstLine="360"/>
        <w:rPr>
          <w:rFonts w:ascii="Times New Roman" w:hAnsi="Times New Roman"/>
          <w:color w:val="000000" w:themeColor="text1"/>
          <w:sz w:val="20"/>
          <w:szCs w:val="20"/>
        </w:rPr>
      </w:pPr>
      <w:bookmarkStart w:id="37" w:name="_Toc298161423"/>
      <w:r w:rsidRPr="00193DE2">
        <w:rPr>
          <w:rFonts w:ascii="Times New Roman" w:hAnsi="Times New Roman"/>
          <w:bCs w:val="0"/>
          <w:color w:val="000000" w:themeColor="text1"/>
          <w:sz w:val="20"/>
          <w:szCs w:val="20"/>
        </w:rPr>
        <w:t>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37"/>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Although specific academic requirements exist for each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several general requirements are common to all degree programs.</w:t>
      </w:r>
    </w:p>
    <w:p w:rsidR="00807398" w:rsidRPr="00193DE2" w:rsidRDefault="00807398" w:rsidP="00807398">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general academic requirements for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are:</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regular degree standing in a specific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program must be granted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36 semester hours in a prescribed curriculum must be completed with an overall grade-point average of at least 3.0. (See individual program information for specific requirements).</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course work applicable toward the degree must be completed within six years of the date </w:t>
      </w:r>
      <w:r w:rsidR="00080D93" w:rsidRPr="00193DE2">
        <w:rPr>
          <w:rFonts w:ascii="Times New Roman" w:hAnsi="Times New Roman"/>
          <w:color w:val="000000" w:themeColor="text1"/>
          <w:sz w:val="20"/>
          <w:szCs w:val="20"/>
        </w:rPr>
        <w:t>of graduation.</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be approved upon enrollment or before the course is taken and must meet the required criteria of the program.</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examination must be successfully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thesis may also be required.</w:t>
      </w:r>
    </w:p>
    <w:p w:rsidR="00807398" w:rsidRPr="00193DE2" w:rsidRDefault="00807398" w:rsidP="00BB4865">
      <w:pPr>
        <w:pStyle w:val="ListParagraph"/>
        <w:widowControl w:val="0"/>
        <w:numPr>
          <w:ilvl w:val="0"/>
          <w:numId w:val="35"/>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submitted at least one semester in advance of the anticipated semester of graduation.</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8" w:name="_Toc298161424"/>
      <w:r w:rsidRPr="00193DE2">
        <w:rPr>
          <w:rFonts w:ascii="Times New Roman" w:hAnsi="Times New Roman"/>
          <w:bCs w:val="0"/>
          <w:color w:val="000000" w:themeColor="text1"/>
          <w:sz w:val="20"/>
          <w:szCs w:val="20"/>
        </w:rPr>
        <w:t>Planned Deg</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ee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ograms of Study</w:t>
      </w:r>
      <w:bookmarkEnd w:id="38"/>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nine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regular status student is required to complete a planned degree program of study with the advice and approval of his/her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planned program will be filed with the Graduate School, the academic department in which the degree is to be awarded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adjustments or corrections of this approved program must be endorsed by the departmental chairperson and filed with the Graduate 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planned program is submitted at the time that the student applies for graduation.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Adjustments to the final planned program are not permitted.</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39" w:name="_Toc298161425"/>
      <w:r w:rsidRPr="00193DE2">
        <w:rPr>
          <w:rFonts w:ascii="Times New Roman" w:hAnsi="Times New Roman"/>
          <w:bCs w:val="0"/>
          <w:color w:val="000000" w:themeColor="text1"/>
          <w:sz w:val="20"/>
          <w:szCs w:val="20"/>
        </w:rPr>
        <w:t>Academic Standards</w:t>
      </w:r>
      <w:bookmarkEnd w:id="3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 quality graduate program. Graduate students are required to maintain a minimum 3.0 grade-point average. For this reason, caution is exercised in retaining any student whose grades fall below acceptable academic standards.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grades received for graduate courses taken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will be used in the calculation of the cumulative grade-point average.</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0" w:name="_Toc298161426"/>
      <w:r w:rsidRPr="00193DE2">
        <w:rPr>
          <w:rFonts w:ascii="Times New Roman" w:hAnsi="Times New Roman"/>
          <w:bCs w:val="0"/>
          <w:color w:val="000000" w:themeColor="text1"/>
          <w:sz w:val="20"/>
          <w:szCs w:val="20"/>
        </w:rPr>
        <w:t>Grading System</w:t>
      </w:r>
      <w:bookmarkEnd w:id="4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Final grades are submitted to the Records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end of the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these are made a part of a student's permanent record. Copies of these reports are sent to the students, to departmental chairpersons and to the parents and guardians upon approved request.</w:t>
      </w:r>
    </w:p>
    <w:p w:rsidR="00807398" w:rsidRPr="00193DE2" w:rsidRDefault="00807398" w:rsidP="00807398">
      <w:pPr>
        <w:widowControl w:val="0"/>
        <w:autoSpaceDE w:val="0"/>
        <w:autoSpaceDN w:val="0"/>
        <w:adjustRightInd w:val="0"/>
        <w:spacing w:after="0"/>
        <w:ind w:left="720" w:hanging="360"/>
        <w:rPr>
          <w:rFonts w:ascii="Times New Roman" w:hAnsi="Times New Roman"/>
          <w:color w:val="000000" w:themeColor="text1"/>
          <w:sz w:val="20"/>
          <w:szCs w:val="20"/>
        </w:rPr>
      </w:pPr>
      <w:r w:rsidRPr="00193DE2">
        <w:rPr>
          <w:rFonts w:ascii="Times New Roman" w:hAnsi="Times New Roman"/>
          <w:color w:val="000000" w:themeColor="text1"/>
          <w:sz w:val="20"/>
          <w:szCs w:val="20"/>
        </w:rPr>
        <w:t>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grades with the meanings and quality points follow:</w:t>
      </w:r>
    </w:p>
    <w:p w:rsidR="00703096"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EXCELLEN</w:t>
      </w:r>
      <w:r w:rsidRPr="00193DE2">
        <w:rPr>
          <w:rFonts w:ascii="Times New Roman" w:hAnsi="Times New Roman"/>
          <w:color w:val="000000" w:themeColor="text1"/>
          <w:spacing w:val="-10"/>
          <w:sz w:val="20"/>
          <w:szCs w:val="20"/>
        </w:rPr>
        <w:t>T</w:t>
      </w:r>
      <w:r w:rsidRPr="00193DE2">
        <w:rPr>
          <w:rFonts w:ascii="Times New Roman" w:hAnsi="Times New Roman"/>
          <w:color w:val="000000" w:themeColor="text1"/>
          <w:sz w:val="20"/>
          <w:szCs w:val="20"/>
        </w:rPr>
        <w:t>: Four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GOOD: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Three quality points are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703096">
      <w:pPr>
        <w:widowControl w:val="0"/>
        <w:autoSpaceDE w:val="0"/>
        <w:autoSpaceDN w:val="0"/>
        <w:adjustRightInd w:val="0"/>
        <w:spacing w:after="0"/>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TIS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AC</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pacing w:val="-18"/>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quality points are allowed for each semester credit hour</w:t>
      </w:r>
    </w:p>
    <w:p w:rsidR="00807398" w:rsidRPr="00193DE2"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LOWEST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ASSING GRADE: One quality point is allowed for each semester credit hou</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mark indicates poor scholastic work or failure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withdraw from the course. In such cases, students must take the required courses at the next oppo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may repeat an elective course if desired. No quality points are allowed.</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"I"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This symbol indicates that a student has completed the major portion of the requirements for a given course, but for reasons beyond expected control (such as illness or family eme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gency), could not complete the course requirements. Normall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incomplete grades must be removed by the end of the first semester following the awarding of the incomplete. If an "Incomplete" is not satisfactorily removed after two semesters of matriculation, the symbol "I" will be changed to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remove an “Incomplete,” the student must secure a permit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submit it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instructor will execute a Request to Remove an Incomplete form and submit it to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fice of the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credit has not been given in courses that require a continuation of work beyond the term for which the student signed up for the 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this symbol is approved for dissertation and thesis hours and project courses. Students may enroll in and take courses in which the “IP” symbol is awarded for up to three successive terms.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 xml:space="preserve">ith the exception of Learning </w:t>
      </w:r>
      <w:r w:rsidRPr="00193DE2">
        <w:rPr>
          <w:rFonts w:ascii="Times New Roman" w:hAnsi="Times New Roman"/>
          <w:color w:val="000000" w:themeColor="text1"/>
          <w:sz w:val="20"/>
          <w:szCs w:val="20"/>
        </w:rPr>
        <w:lastRenderedPageBreak/>
        <w:t>Support and Regents’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Dean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cannot be substituted for an “I” (incomplete).</w:t>
      </w:r>
    </w:p>
    <w:p w:rsidR="00EA4995" w:rsidRPr="00193DE2"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symbol indicates that a student was permitted to withdraw without penalt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ithdrawals without penalty will not be permitted after the midpoint of the total grading period (including final examinations,) except in cases of hardship as determined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w:t>
      </w:r>
      <w:r w:rsidRPr="00193DE2">
        <w:rPr>
          <w:rFonts w:ascii="Times New Roman" w:hAnsi="Times New Roman"/>
          <w:color w:val="000000" w:themeColor="text1"/>
          <w:spacing w:val="35"/>
          <w:sz w:val="20"/>
          <w:szCs w:val="20"/>
        </w:rPr>
        <w:t xml:space="preserve"> </w:t>
      </w:r>
      <w:r w:rsidRPr="00193DE2">
        <w:rPr>
          <w:rFonts w:ascii="Times New Roman" w:hAnsi="Times New Roman"/>
          <w:color w:val="000000" w:themeColor="text1"/>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unsatisfactory performance in a student's attempt to complete degree requirements other than academic.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use of this symbol is approved for dissert</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"V"</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permission to audit a course. Students may not transfer from audit to credit status or vice versa during a single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"K"</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This symbol indicates that a student was given credit for the course via a credit by examination program approved by the respective institution's faculty (CLE</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Proficienc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etc.).</w:t>
      </w:r>
    </w:p>
    <w:p w:rsidR="00807398" w:rsidRPr="00193DE2" w:rsidRDefault="00807398" w:rsidP="00807398">
      <w:pPr>
        <w:widowControl w:val="0"/>
        <w:autoSpaceDE w:val="0"/>
        <w:autoSpaceDN w:val="0"/>
        <w:adjustRightInd w:val="0"/>
        <w:spacing w:after="0" w:line="240" w:lineRule="exact"/>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1" w:name="_Toc298161427"/>
      <w:r w:rsidRPr="00193DE2">
        <w:rPr>
          <w:rFonts w:ascii="Times New Roman" w:hAnsi="Times New Roman"/>
          <w:bCs w:val="0"/>
          <w:color w:val="000000" w:themeColor="text1"/>
          <w:spacing w:val="-4"/>
          <w:sz w:val="20"/>
          <w:szCs w:val="20"/>
        </w:rPr>
        <w:t>W</w:t>
      </w:r>
      <w:r w:rsidRPr="00193DE2">
        <w:rPr>
          <w:rFonts w:ascii="Times New Roman" w:hAnsi="Times New Roman"/>
          <w:bCs w:val="0"/>
          <w:color w:val="000000" w:themeColor="text1"/>
          <w:sz w:val="20"/>
          <w:szCs w:val="20"/>
        </w:rPr>
        <w:t>ithdrawal f</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om the University</w:t>
      </w:r>
      <w:bookmarkEnd w:id="41"/>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find it necessary to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after having completed registration must secure withdrawal forms from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them and have them signed by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The student is responsible for submitting one copy of the properly signed form to each of the above listed o</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fices and for retaining a copy of the form for personal records.</w:t>
      </w:r>
      <w:r w:rsidR="008A1BB2"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notifies instructors of a student's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withdrawal after the University has received a properly signed form. Students entitled to a fee refund will be mailed a check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may withdraw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with a grade of "W" prior to the midterm date.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this time limitation, a student who finds it necessary to withdraw must have evidence to support the reason for approval from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VP</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to receive a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 Students suspended for disciplinary reasons will automatically receive the grade of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p>
    <w:p w:rsidR="00807398" w:rsidRPr="00193DE2"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r w:rsidRPr="00193DE2">
        <w:rPr>
          <w:rFonts w:ascii="Times New Roman" w:hAnsi="Times New Roman"/>
          <w:color w:val="000000" w:themeColor="text1"/>
          <w:sz w:val="24"/>
          <w:szCs w:val="24"/>
        </w:rPr>
        <w:tab/>
      </w:r>
    </w:p>
    <w:p w:rsidR="00807398" w:rsidRPr="00193DE2" w:rsidRDefault="00807398" w:rsidP="00703096">
      <w:pPr>
        <w:pStyle w:val="Heading2"/>
        <w:ind w:firstLine="360"/>
        <w:rPr>
          <w:rFonts w:ascii="Times New Roman" w:hAnsi="Times New Roman"/>
          <w:color w:val="000000" w:themeColor="text1"/>
          <w:sz w:val="20"/>
          <w:szCs w:val="20"/>
        </w:rPr>
      </w:pPr>
      <w:bookmarkStart w:id="42" w:name="_Toc298161428"/>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1"/>
          <w:sz w:val="20"/>
          <w:szCs w:val="20"/>
        </w:rPr>
        <w:t>W</w:t>
      </w:r>
      <w:r w:rsidRPr="00193DE2">
        <w:rPr>
          <w:rFonts w:ascii="Times New Roman" w:hAnsi="Times New Roman"/>
          <w:bCs w:val="0"/>
          <w:color w:val="000000" w:themeColor="text1"/>
          <w:sz w:val="20"/>
          <w:szCs w:val="20"/>
        </w:rPr>
        <w:t>arning</w:t>
      </w:r>
      <w:bookmarkEnd w:id="42"/>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whose cumulative grade-point average falls below 3.0 or who otherwise fails to maintain the level of academic performance required by the University and the department that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degree program will receive a letter of scholastic warning from the institution.</w:t>
      </w:r>
    </w:p>
    <w:p w:rsidR="00807398" w:rsidRPr="00193DE2" w:rsidRDefault="00807398" w:rsidP="00703096">
      <w:pPr>
        <w:pStyle w:val="Heading2"/>
        <w:ind w:firstLine="360"/>
        <w:rPr>
          <w:rFonts w:ascii="Times New Roman" w:hAnsi="Times New Roman"/>
          <w:color w:val="000000" w:themeColor="text1"/>
          <w:sz w:val="20"/>
          <w:szCs w:val="20"/>
        </w:rPr>
      </w:pPr>
      <w:bookmarkStart w:id="43" w:name="_Toc298161429"/>
      <w:r w:rsidRPr="00193DE2">
        <w:rPr>
          <w:rFonts w:ascii="Times New Roman" w:hAnsi="Times New Roman"/>
          <w:bCs w:val="0"/>
          <w:color w:val="000000" w:themeColor="text1"/>
          <w:sz w:val="20"/>
          <w:szCs w:val="20"/>
        </w:rPr>
        <w:t>Scholastic</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ermination</w:t>
      </w:r>
      <w:bookmarkEnd w:id="43"/>
    </w:p>
    <w:p w:rsidR="00807398"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is subject to scholastic termination for the following reasons:</w:t>
      </w:r>
    </w:p>
    <w:p w:rsidR="00807398" w:rsidRPr="00193DE2" w:rsidRDefault="00807398" w:rsidP="00BB4865">
      <w:pPr>
        <w:pStyle w:val="ListParagraph"/>
        <w:widowControl w:val="0"/>
        <w:numPr>
          <w:ilvl w:val="0"/>
          <w:numId w:val="36"/>
        </w:numPr>
        <w:autoSpaceDE w:val="0"/>
        <w:autoSpaceDN w:val="0"/>
        <w:adjustRightInd w:val="0"/>
        <w:spacing w:before="10"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grade-point average by the end of the next semester of enrollment following scholastic warning.</w:t>
      </w:r>
    </w:p>
    <w:p w:rsidR="00807398" w:rsidRPr="00193DE2" w:rsidRDefault="00807398" w:rsidP="00BB4865">
      <w:pPr>
        <w:pStyle w:val="ListParagraph"/>
        <w:widowControl w:val="0"/>
        <w:numPr>
          <w:ilvl w:val="0"/>
          <w:numId w:val="36"/>
        </w:numPr>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maintain other academic performance standards required by the department offering the degree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07398" w:rsidRPr="00193DE2" w:rsidRDefault="00807398" w:rsidP="00BB4865">
      <w:pPr>
        <w:pStyle w:val="ListParagraph"/>
        <w:widowControl w:val="0"/>
        <w:numPr>
          <w:ilvl w:val="0"/>
          <w:numId w:val="36"/>
        </w:numPr>
        <w:autoSpaceDE w:val="0"/>
        <w:autoSpaceDN w:val="0"/>
        <w:adjustRightInd w:val="0"/>
        <w:spacing w:after="0"/>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Third failure on comprehensive examinations.</w:t>
      </w:r>
    </w:p>
    <w:p w:rsidR="00807398" w:rsidRPr="00193DE2" w:rsidRDefault="00807398" w:rsidP="00703096">
      <w:pPr>
        <w:pStyle w:val="Heading2"/>
        <w:ind w:firstLine="360"/>
        <w:rPr>
          <w:rFonts w:ascii="Times New Roman" w:hAnsi="Times New Roman"/>
          <w:color w:val="000000" w:themeColor="text1"/>
          <w:sz w:val="20"/>
          <w:szCs w:val="20"/>
        </w:rPr>
      </w:pPr>
      <w:bookmarkStart w:id="44" w:name="_Toc298161430"/>
      <w:r w:rsidRPr="00193DE2">
        <w:rPr>
          <w:rFonts w:ascii="Times New Roman" w:hAnsi="Times New Roman"/>
          <w:bCs w:val="0"/>
          <w:color w:val="000000" w:themeColor="text1"/>
          <w:sz w:val="20"/>
          <w:szCs w:val="20"/>
        </w:rPr>
        <w:t>Academic</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Advisement</w:t>
      </w:r>
      <w:bookmarkEnd w:id="44"/>
    </w:p>
    <w:p w:rsidR="00EA4995" w:rsidRPr="00193DE2" w:rsidRDefault="00807398" w:rsidP="00807398">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academic advisor is assigned to each student at the time of acceptance into the Graduate School. Students are expected to confer with their advisors on a periodic basis.</w:t>
      </w:r>
    </w:p>
    <w:p w:rsidR="00807398" w:rsidRPr="00193DE2" w:rsidRDefault="00807398" w:rsidP="00703096">
      <w:pPr>
        <w:pStyle w:val="Heading2"/>
        <w:ind w:firstLine="450"/>
        <w:rPr>
          <w:rFonts w:ascii="Times New Roman" w:hAnsi="Times New Roman"/>
          <w:color w:val="000000" w:themeColor="text1"/>
          <w:sz w:val="20"/>
          <w:szCs w:val="20"/>
        </w:rPr>
      </w:pPr>
      <w:bookmarkStart w:id="45" w:name="_Toc298161431"/>
      <w:r w:rsidRPr="00193DE2">
        <w:rPr>
          <w:rFonts w:ascii="Times New Roman" w:hAnsi="Times New Roman"/>
          <w:bCs w:val="0"/>
          <w:color w:val="000000" w:themeColor="text1"/>
          <w:sz w:val="20"/>
          <w:szCs w:val="20"/>
        </w:rPr>
        <w:t>Residence Classification</w:t>
      </w:r>
      <w:bookmarkEnd w:id="45"/>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Residence status is not changed automaticall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the burden of proof rests with the student to provide documentation that he or she qualifies as a legal resident under the regulations of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ensure timely completion of required processing, a student/applicant requesting a change in residence classification for a specific semester should file the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Residence Classification” </w:t>
      </w:r>
      <w:r w:rsidRPr="00193DE2">
        <w:rPr>
          <w:rFonts w:ascii="Times New Roman" w:hAnsi="Times New Roman"/>
          <w:color w:val="000000" w:themeColor="text1"/>
          <w:sz w:val="20"/>
          <w:szCs w:val="20"/>
        </w:rPr>
        <w:lastRenderedPageBreak/>
        <w:t>and all supporting documentation no later than three weeks (20 working days) prior to registration. Decisions prior to registration cannot be guaranteed when petitions and all supporting documentation are received after the specified deadline.</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petition is denied and the student wishes to petition for a later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 new Petition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Residence Classification must be submitted for that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petition to be reclassified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can be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 Supporting documents and petition should be returned by July 1 for Fall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November 15 for Spring Semester and May 1 for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themeColor="text1"/>
          <w:sz w:val="24"/>
          <w:szCs w:val="24"/>
        </w:rPr>
      </w:pPr>
    </w:p>
    <w:p w:rsidR="00807398" w:rsidRPr="00193DE2" w:rsidRDefault="00807398" w:rsidP="00703096">
      <w:pPr>
        <w:pStyle w:val="Heading2"/>
        <w:ind w:firstLine="360"/>
        <w:rPr>
          <w:rFonts w:ascii="Times New Roman" w:hAnsi="Times New Roman"/>
          <w:color w:val="000000" w:themeColor="text1"/>
          <w:sz w:val="20"/>
          <w:szCs w:val="20"/>
        </w:rPr>
      </w:pPr>
      <w:bookmarkStart w:id="46" w:name="_Toc298161432"/>
      <w:r w:rsidRPr="00193DE2">
        <w:rPr>
          <w:rFonts w:ascii="Times New Roman" w:hAnsi="Times New Roman"/>
          <w:bCs w:val="0"/>
          <w:color w:val="000000" w:themeColor="text1"/>
          <w:sz w:val="20"/>
          <w:szCs w:val="20"/>
        </w:rPr>
        <w:t>Legal Residency Requi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ements</w:t>
      </w:r>
      <w:bookmarkEnd w:id="46"/>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as well as certain categories of nonresidents, may be enrolled upon payment of resident fees in accordance with the following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rules: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(a)If a person is 18 years or olde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 or she may register as a resident student only upon showing that he or she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z w:val="20"/>
          <w:szCs w:val="20"/>
        </w:rPr>
        <w:tab/>
        <w:t>If a person is under 18 years of age, he or she may register as a resident student only upon showing that his or her supporting parent or guardian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 period of at least 12 months immediately preceding the date of registration.</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z w:val="20"/>
          <w:szCs w:val="20"/>
        </w:rPr>
        <w:tab/>
        <w:t>If a parent or legal guardian of a minor changes his or her legal residence to another state following a period of legal residence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the minor may continue to take courses for a period of 12 consecutive months on the payment of in-state tuition.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After the expiration of the twelve-month period, the student may continue his or her registration only upon the payment of fees at the out-of-state rate.</w:t>
      </w:r>
    </w:p>
    <w:p w:rsidR="00807398" w:rsidRPr="00193DE2"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w:t>
      </w:r>
      <w:r w:rsidRPr="00193DE2">
        <w:rPr>
          <w:rFonts w:ascii="Times New Roman" w:hAnsi="Times New Roman"/>
          <w:color w:val="000000" w:themeColor="text1"/>
          <w:sz w:val="20"/>
          <w:szCs w:val="20"/>
        </w:rPr>
        <w:tab/>
        <w:t>In the event that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is appointed as guardian of a nonresident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807398" w:rsidRPr="00193DE2"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5.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Aliens shall be classified as nonresident students;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Pr="00193DE2" w:rsidRDefault="00807398" w:rsidP="00807398">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6.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institution may waive out-of-state tuition for:</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 students who are financially dependent upon a parent, parents or spouse who has been a legal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for at least 12 consecutive months immediately preceding the date of registration; provided,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such financial dependence shall have existed for at least 12 consecutive months immediately preceding the date of registration;</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students, selected by the institutional president or his or her authorized representative, provided that the number of such waivers 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does not exceed one percent of the equivalent full-time students enrolled at the institution in the fall semester immediately preceding the semester for which the out-of-state tuition is to be waived;</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employees of the University System, their spouses and their dependent children;</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medical and dental residents and medical and dental interns at the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807398" w:rsidRPr="00193DE2" w:rsidRDefault="00807398" w:rsidP="00BB4865">
      <w:pPr>
        <w:pStyle w:val="ListParagraph"/>
        <w:widowControl w:val="0"/>
        <w:numPr>
          <w:ilvl w:val="0"/>
          <w:numId w:val="37"/>
        </w:numPr>
        <w:autoSpaceDE w:val="0"/>
        <w:autoSpaceDN w:val="0"/>
        <w:adjustRightInd w:val="0"/>
        <w:spacing w:before="26"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full-time teachers in the public schools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or in the programs of the State Board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echnical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 Education and their dependent children.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 employed full-time on military bases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shall also qualify for this waiver;</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career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and their dependents who are citizens of the foreign nation which their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 represents, and who are stationed and living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under orders of their respective governments.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waiver shall apply only to those consular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whose nations operate on the principle of educational reciprocity with the United States;</w:t>
      </w:r>
    </w:p>
    <w:p w:rsidR="00807398" w:rsidRPr="00193DE2" w:rsidRDefault="00807398" w:rsidP="00BB4865">
      <w:pPr>
        <w:pStyle w:val="ListParagraph"/>
        <w:widowControl w:val="0"/>
        <w:numPr>
          <w:ilvl w:val="0"/>
          <w:numId w:val="37"/>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military personnel and their dependents stationed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on active duty un- less such military personnel are assigned as students to system institutions for educational purposes.</w:t>
      </w:r>
    </w:p>
    <w:p w:rsidR="00807398" w:rsidRPr="00193DE2" w:rsidRDefault="00807398" w:rsidP="00BB4865">
      <w:pPr>
        <w:pStyle w:val="ListParagraph"/>
        <w:widowControl w:val="0"/>
        <w:numPr>
          <w:ilvl w:val="0"/>
          <w:numId w:val="37"/>
        </w:numPr>
        <w:autoSpaceDE w:val="0"/>
        <w:autoSpaceDN w:val="0"/>
        <w:adjustRightInd w:val="0"/>
        <w:spacing w:after="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selected graduate students at university-level institutions.</w:t>
      </w:r>
    </w:p>
    <w:p w:rsidR="00807398" w:rsidRPr="00193DE2" w:rsidRDefault="00807398" w:rsidP="00BB4865">
      <w:pPr>
        <w:pStyle w:val="ListParagraph"/>
        <w:widowControl w:val="0"/>
        <w:numPr>
          <w:ilvl w:val="0"/>
          <w:numId w:val="37"/>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legal residents of out-of-state counties bordering on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counties in which an institution of the University System is located and who are enrolled in said institution.</w:t>
      </w:r>
    </w:p>
    <w:p w:rsidR="00807398" w:rsidRPr="00193DE2" w:rsidRDefault="00807398" w:rsidP="00807398">
      <w:pPr>
        <w:widowControl w:val="0"/>
        <w:autoSpaceDE w:val="0"/>
        <w:autoSpaceDN w:val="0"/>
        <w:adjustRightInd w:val="0"/>
        <w:spacing w:after="0" w:line="250" w:lineRule="auto"/>
        <w:ind w:left="1925" w:right="1000" w:firstLine="360"/>
        <w:rPr>
          <w:rFonts w:ascii="Times New Roman" w:hAnsi="Times New Roman"/>
          <w:color w:val="000000" w:themeColor="text1"/>
          <w:sz w:val="20"/>
          <w:szCs w:val="20"/>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is classified as a resident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notify the Registrar immediately of any change in residence status. If it is determined that the student has misrepresented or omitted facts which result in classification or </w:t>
      </w:r>
      <w:r w:rsidRPr="00193DE2">
        <w:rPr>
          <w:rFonts w:ascii="Times New Roman" w:hAnsi="Times New Roman"/>
          <w:color w:val="000000" w:themeColor="text1"/>
          <w:sz w:val="20"/>
          <w:szCs w:val="20"/>
        </w:rPr>
        <w:lastRenderedPageBreak/>
        <w:t>reclassification as a resident student, retroactive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for non-resident fees will be made by the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807398" w:rsidRPr="00193DE2" w:rsidRDefault="00807398" w:rsidP="00807398">
      <w:pPr>
        <w:widowControl w:val="0"/>
        <w:autoSpaceDE w:val="0"/>
        <w:autoSpaceDN w:val="0"/>
        <w:adjustRightInd w:val="0"/>
        <w:spacing w:after="0" w:line="240" w:lineRule="exact"/>
        <w:ind w:left="360" w:right="18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themeColor="text1"/>
          <w:sz w:val="16"/>
          <w:szCs w:val="16"/>
        </w:rPr>
      </w:pPr>
    </w:p>
    <w:p w:rsidR="00C80343" w:rsidRPr="00193DE2" w:rsidRDefault="00EF6E73" w:rsidP="00EF6E73">
      <w:pPr>
        <w:pStyle w:val="Heading2"/>
        <w:jc w:val="center"/>
        <w:rPr>
          <w:rFonts w:ascii="Impact" w:hAnsi="Impact"/>
          <w:color w:val="000000" w:themeColor="text1"/>
          <w:sz w:val="36"/>
          <w:szCs w:val="36"/>
        </w:rPr>
      </w:pPr>
      <w:bookmarkStart w:id="47" w:name="_Toc298161433"/>
      <w:r w:rsidRPr="00193DE2">
        <w:rPr>
          <w:rFonts w:ascii="Impact" w:hAnsi="Impact"/>
          <w:color w:val="000000" w:themeColor="text1"/>
          <w:sz w:val="48"/>
          <w:szCs w:val="48"/>
        </w:rPr>
        <w:t>G</w:t>
      </w:r>
      <w:r w:rsidRPr="00193DE2">
        <w:rPr>
          <w:rFonts w:ascii="Impact" w:hAnsi="Impact"/>
          <w:color w:val="000000" w:themeColor="text1"/>
          <w:sz w:val="36"/>
          <w:szCs w:val="36"/>
        </w:rPr>
        <w:t xml:space="preserve">ENERAL </w:t>
      </w:r>
      <w:r w:rsidRPr="00193DE2">
        <w:rPr>
          <w:rFonts w:ascii="Impact" w:hAnsi="Impact"/>
          <w:color w:val="000000" w:themeColor="text1"/>
          <w:sz w:val="48"/>
          <w:szCs w:val="48"/>
        </w:rPr>
        <w:t>P</w:t>
      </w:r>
      <w:r w:rsidRPr="00193DE2">
        <w:rPr>
          <w:rFonts w:ascii="Impact" w:hAnsi="Impact"/>
          <w:color w:val="000000" w:themeColor="text1"/>
          <w:sz w:val="36"/>
          <w:szCs w:val="36"/>
        </w:rPr>
        <w:t>OLICIES</w:t>
      </w:r>
      <w:bookmarkEnd w:id="47"/>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bookmarkStart w:id="48" w:name="_Toc294969646"/>
      <w:r w:rsidRPr="00193DE2">
        <w:rPr>
          <w:rFonts w:ascii="Times New Roman" w:hAnsi="Times New Roman"/>
          <w:b/>
          <w:bCs/>
          <w:color w:val="000000" w:themeColor="text1"/>
          <w:sz w:val="20"/>
          <w:szCs w:val="20"/>
        </w:rPr>
        <w:t>Attendance Policy</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structure of graduate courses and programs normally require full class attendance by students enrolled.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matters related to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absence, including making up work missed, are to be arranged between the student and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Class attendance is important to successful academic performance.</w:t>
      </w:r>
    </w:p>
    <w:p w:rsidR="00807398" w:rsidRPr="00193DE2"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807398" w:rsidRPr="00193DE2" w:rsidRDefault="00807398" w:rsidP="008073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Cheating and Plagiarism</w:t>
      </w:r>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Cheating and plagiarism are non-academic grounds for expulsion from the Graduate School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student shall give or receive any assistance not authorized by the professor in the   preparation of any assignment, report, project or examination to be submitted as a requirement for academic credit.</w:t>
      </w:r>
    </w:p>
    <w:p w:rsidR="00807398" w:rsidRPr="00193DE2" w:rsidRDefault="00807398" w:rsidP="00703096">
      <w:pPr>
        <w:pStyle w:val="Heading2"/>
        <w:ind w:firstLine="360"/>
        <w:rPr>
          <w:rFonts w:ascii="Times New Roman" w:hAnsi="Times New Roman"/>
          <w:color w:val="000000" w:themeColor="text1"/>
          <w:sz w:val="20"/>
          <w:szCs w:val="20"/>
        </w:rPr>
      </w:pPr>
      <w:bookmarkStart w:id="49" w:name="_Toc298161434"/>
      <w:r w:rsidRPr="00193DE2">
        <w:rPr>
          <w:rFonts w:ascii="Times New Roman" w:hAnsi="Times New Roman"/>
          <w:bCs w:val="0"/>
          <w:color w:val="000000" w:themeColor="text1"/>
          <w:sz w:val="20"/>
          <w:szCs w:val="20"/>
        </w:rPr>
        <w:t>Commencement Exe</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cises</w:t>
      </w:r>
      <w:bookmarkEnd w:id="49"/>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candidate for graduation must participate in commencement exercises unless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grants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excuse.</w:t>
      </w:r>
    </w:p>
    <w:p w:rsidR="00807398" w:rsidRPr="00193DE2" w:rsidRDefault="00807398" w:rsidP="00703096">
      <w:pPr>
        <w:pStyle w:val="Heading2"/>
        <w:ind w:firstLine="360"/>
        <w:rPr>
          <w:rFonts w:ascii="Times New Roman" w:hAnsi="Times New Roman"/>
          <w:color w:val="000000" w:themeColor="text1"/>
          <w:sz w:val="20"/>
          <w:szCs w:val="20"/>
        </w:rPr>
      </w:pPr>
      <w:bookmarkStart w:id="50" w:name="_Toc298161435"/>
      <w:r w:rsidRPr="00193DE2">
        <w:rPr>
          <w:rFonts w:ascii="Times New Roman" w:hAnsi="Times New Roman"/>
          <w:bCs w:val="0"/>
          <w:color w:val="000000" w:themeColor="text1"/>
          <w:sz w:val="20"/>
          <w:szCs w:val="20"/>
        </w:rPr>
        <w:t>Comp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ehensive Examination</w:t>
      </w:r>
      <w:bookmarkEnd w:id="50"/>
    </w:p>
    <w:p w:rsidR="00807398" w:rsidRPr="00193DE2"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 completion of a comprehensive examination is required in all degree programs. Students must apply to take their examination one semester in advance of the semester in which the examination is to be taken.</w:t>
      </w:r>
    </w:p>
    <w:p w:rsidR="00807398" w:rsidRPr="00193DE2"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cover all work prescribed by the student's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including transferred credits and research projects, if applicable.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examination is constructed and administered by the major department.</w:t>
      </w:r>
    </w:p>
    <w:p w:rsidR="00807398" w:rsidRPr="00193DE2"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student must be registered during the semester in which the comprehensive examination is taken. The comprehensive examination can be taken only once in a given semester with a maxi- mum of three attempts permitted.</w:t>
      </w:r>
    </w:p>
    <w:p w:rsidR="003E2973" w:rsidRPr="00193DE2" w:rsidRDefault="003E2973" w:rsidP="00703096">
      <w:pPr>
        <w:pStyle w:val="Heading2"/>
        <w:ind w:firstLine="360"/>
        <w:rPr>
          <w:rFonts w:ascii="Times New Roman" w:hAnsi="Times New Roman"/>
          <w:color w:val="000000" w:themeColor="text1"/>
          <w:sz w:val="20"/>
          <w:szCs w:val="20"/>
        </w:rPr>
      </w:pPr>
      <w:bookmarkStart w:id="51" w:name="_Toc298161436"/>
      <w:bookmarkStart w:id="52" w:name="_Toc294969655"/>
      <w:bookmarkEnd w:id="48"/>
      <w:r w:rsidRPr="00193DE2">
        <w:rPr>
          <w:rFonts w:ascii="Times New Roman" w:hAnsi="Times New Roman"/>
          <w:color w:val="000000" w:themeColor="text1"/>
          <w:sz w:val="20"/>
          <w:szCs w:val="20"/>
        </w:rPr>
        <w:t>Cor</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espondence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w:t>
      </w:r>
      <w:bookmarkEnd w:id="5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Under no circumstances may credit earned through correspondence work be applied toward satisfaction </w:t>
      </w:r>
      <w:r w:rsidR="00703096" w:rsidRPr="00193DE2">
        <w:rPr>
          <w:rFonts w:ascii="Times New Roman" w:hAnsi="Times New Roman"/>
          <w:color w:val="000000" w:themeColor="text1"/>
          <w:sz w:val="20"/>
          <w:szCs w:val="20"/>
        </w:rPr>
        <w:t>of Master’s degree requirements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may or may not apply to distance learning courses or to courses taken over the Internet. Credit for such courses is evaluated on a course-by- course basis.</w:t>
      </w:r>
    </w:p>
    <w:p w:rsidR="003E2973" w:rsidRPr="00193DE2" w:rsidRDefault="003E2973" w:rsidP="00703096">
      <w:pPr>
        <w:pStyle w:val="Heading2"/>
        <w:ind w:firstLine="360"/>
        <w:rPr>
          <w:rFonts w:ascii="Times New Roman" w:hAnsi="Times New Roman"/>
          <w:color w:val="000000" w:themeColor="text1"/>
          <w:sz w:val="20"/>
          <w:szCs w:val="20"/>
        </w:rPr>
      </w:pPr>
      <w:bookmarkStart w:id="53" w:name="_Toc298161437"/>
      <w:r w:rsidRPr="00193DE2">
        <w:rPr>
          <w:rFonts w:ascii="Times New Roman" w:hAnsi="Times New Roman"/>
          <w:color w:val="000000" w:themeColor="text1"/>
          <w:sz w:val="20"/>
          <w:szCs w:val="20"/>
        </w:rPr>
        <w:t>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Load</w:t>
      </w:r>
      <w:bookmarkEnd w:id="53"/>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Pr="00193DE2" w:rsidRDefault="003E2973" w:rsidP="00703096">
      <w:pPr>
        <w:pStyle w:val="Heading2"/>
        <w:ind w:firstLine="360"/>
        <w:rPr>
          <w:rFonts w:ascii="Times New Roman" w:hAnsi="Times New Roman"/>
          <w:color w:val="000000" w:themeColor="text1"/>
          <w:sz w:val="20"/>
          <w:szCs w:val="20"/>
        </w:rPr>
      </w:pPr>
      <w:bookmarkStart w:id="54" w:name="_Toc298161438"/>
      <w:r w:rsidRPr="00193DE2">
        <w:rPr>
          <w:rFonts w:ascii="Times New Roman" w:hAnsi="Times New Roman"/>
          <w:color w:val="000000" w:themeColor="text1"/>
          <w:sz w:val="20"/>
          <w:szCs w:val="20"/>
        </w:rPr>
        <w:t>Diploma 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5"/>
          <w:sz w:val="20"/>
          <w:szCs w:val="20"/>
        </w:rPr>
        <w:t>T</w:t>
      </w:r>
      <w:r w:rsidRPr="00193DE2">
        <w:rPr>
          <w:rFonts w:ascii="Times New Roman" w:hAnsi="Times New Roman"/>
          <w:color w:val="000000" w:themeColor="text1"/>
          <w:sz w:val="20"/>
          <w:szCs w:val="20"/>
        </w:rPr>
        <w:t>ranscript Issuance</w:t>
      </w:r>
      <w:bookmarkEnd w:id="5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ranscripts of academic credits are available upon request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with no financial obligations to the University shall be issued a diploma or transcript of academic credits.</w:t>
      </w:r>
    </w:p>
    <w:p w:rsidR="003E2973" w:rsidRPr="00193DE2" w:rsidRDefault="003E2973" w:rsidP="00703096">
      <w:pPr>
        <w:pStyle w:val="Heading2"/>
        <w:ind w:firstLine="360"/>
        <w:rPr>
          <w:rFonts w:ascii="Times New Roman" w:hAnsi="Times New Roman"/>
          <w:color w:val="000000" w:themeColor="text1"/>
          <w:sz w:val="20"/>
          <w:szCs w:val="20"/>
        </w:rPr>
      </w:pPr>
      <w:bookmarkStart w:id="55" w:name="_Toc298161439"/>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ected 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Individual Study C</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edit Limits</w:t>
      </w:r>
      <w:bookmarkEnd w:id="5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56" w:name="_Toc298161440"/>
      <w:r w:rsidRPr="00193DE2">
        <w:rPr>
          <w:rFonts w:ascii="Times New Roman" w:hAnsi="Times New Roman"/>
          <w:color w:val="000000" w:themeColor="text1"/>
          <w:sz w:val="20"/>
          <w:szCs w:val="20"/>
        </w:rPr>
        <w:t>Disruptive and Obstructive Behavior</w:t>
      </w:r>
      <w:bookmarkEnd w:id="5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rea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statement does not change or in any way infringe upon the Board's existing policies and practices in support of freedom of expression and action. Rathe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it is considered necessary to combat the ultimate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of irresponsible, disruptive and obstructive actions by students and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which destroy academic freedom and the institutional structures through which the University operates.</w:t>
      </w:r>
    </w:p>
    <w:p w:rsidR="003E2973" w:rsidRPr="00193DE2"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The Board of Regents stipulates that any student, faculty membe</w:t>
      </w:r>
      <w:r w:rsidRPr="00193DE2">
        <w:rPr>
          <w:rFonts w:ascii="Times New Roman" w:hAnsi="Times New Roman"/>
          <w:b/>
          <w:bCs/>
          <w:i/>
          <w:iCs/>
          <w:color w:val="000000" w:themeColor="text1"/>
          <w:spacing w:val="-11"/>
          <w:sz w:val="20"/>
          <w:szCs w:val="20"/>
        </w:rPr>
        <w:t>r</w:t>
      </w:r>
      <w:r w:rsidRPr="00193DE2">
        <w:rPr>
          <w:rFonts w:ascii="Times New Roman" w:hAnsi="Times New Roman"/>
          <w:b/>
          <w:bCs/>
          <w:i/>
          <w:iCs/>
          <w:color w:val="000000" w:themeColor="text1"/>
          <w:sz w:val="20"/>
          <w:szCs w:val="20"/>
        </w:rPr>
        <w:t xml:space="preserve">, administrator or employee, acting </w:t>
      </w:r>
      <w:r w:rsidRPr="00193DE2">
        <w:rPr>
          <w:rFonts w:ascii="Times New Roman" w:hAnsi="Times New Roman"/>
          <w:b/>
          <w:bCs/>
          <w:i/>
          <w:iCs/>
          <w:color w:val="000000" w:themeColor="text1"/>
          <w:sz w:val="20"/>
          <w:szCs w:val="20"/>
        </w:rPr>
        <w:lastRenderedPageBreak/>
        <w:t>individually or in concert with others, who clearly obstructs or disrupts, or at- tempts to obstruct or disrupt any teaching, research, administrative, disciplinary or public service activit</w:t>
      </w:r>
      <w:r w:rsidRPr="00193DE2">
        <w:rPr>
          <w:rFonts w:ascii="Times New Roman" w:hAnsi="Times New Roman"/>
          <w:b/>
          <w:bCs/>
          <w:i/>
          <w:iCs/>
          <w:color w:val="000000" w:themeColor="text1"/>
          <w:spacing w:val="-7"/>
          <w:sz w:val="20"/>
          <w:szCs w:val="20"/>
        </w:rPr>
        <w:t>y</w:t>
      </w:r>
      <w:r w:rsidRPr="00193DE2">
        <w:rPr>
          <w:rFonts w:ascii="Times New Roman" w:hAnsi="Times New Roman"/>
          <w:b/>
          <w:bCs/>
          <w:i/>
          <w:iCs/>
          <w:color w:val="000000" w:themeColor="text1"/>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Pr="00193DE2" w:rsidRDefault="003E2973" w:rsidP="00703096">
      <w:pPr>
        <w:pStyle w:val="Heading2"/>
        <w:ind w:firstLine="360"/>
        <w:rPr>
          <w:rFonts w:ascii="Times New Roman" w:hAnsi="Times New Roman"/>
          <w:color w:val="000000" w:themeColor="text1"/>
          <w:sz w:val="20"/>
          <w:szCs w:val="20"/>
        </w:rPr>
      </w:pPr>
      <w:bookmarkStart w:id="57" w:name="_Toc298161441"/>
      <w:r w:rsidRPr="00193DE2">
        <w:rPr>
          <w:rFonts w:ascii="Times New Roman" w:hAnsi="Times New Roman"/>
          <w:color w:val="000000" w:themeColor="text1"/>
          <w:sz w:val="20"/>
          <w:szCs w:val="20"/>
        </w:rPr>
        <w:t>Family Educational Rights and Privacy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of 1974 Compliance</w:t>
      </w:r>
      <w:bookmarkEnd w:id="5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is in full compliance with the Family Educational Rights and Privacy Act of 1974.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 was designed to protect the privacy of educational records and to provide guidelines for the correction of inaccurate or misleading data through informal and formal hea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ings.</w:t>
      </w:r>
    </w:p>
    <w:p w:rsidR="003E2973" w:rsidRPr="00193DE2" w:rsidRDefault="003E2973" w:rsidP="00703096">
      <w:pPr>
        <w:pStyle w:val="Heading2"/>
        <w:ind w:firstLine="360"/>
        <w:rPr>
          <w:rFonts w:ascii="Times New Roman" w:hAnsi="Times New Roman"/>
          <w:color w:val="000000" w:themeColor="text1"/>
          <w:sz w:val="20"/>
          <w:szCs w:val="20"/>
        </w:rPr>
      </w:pPr>
      <w:bookmarkStart w:id="58" w:name="_Toc298161442"/>
      <w:r w:rsidRPr="00193DE2">
        <w:rPr>
          <w:rFonts w:ascii="Times New Roman" w:hAnsi="Times New Roman"/>
          <w:color w:val="000000" w:themeColor="text1"/>
          <w:sz w:val="20"/>
          <w:szCs w:val="20"/>
        </w:rPr>
        <w:t>Full-</w:t>
      </w:r>
      <w:r w:rsidRPr="00193DE2">
        <w:rPr>
          <w:rFonts w:ascii="Times New Roman" w:hAnsi="Times New Roman"/>
          <w:color w:val="000000" w:themeColor="text1"/>
          <w:spacing w:val="-4"/>
          <w:sz w:val="20"/>
          <w:szCs w:val="20"/>
        </w:rPr>
        <w:t>T</w:t>
      </w:r>
      <w:r w:rsidRPr="00193DE2">
        <w:rPr>
          <w:rFonts w:ascii="Times New Roman" w:hAnsi="Times New Roman"/>
          <w:color w:val="000000" w:themeColor="text1"/>
          <w:sz w:val="20"/>
          <w:szCs w:val="20"/>
        </w:rPr>
        <w:t>ime Status</w:t>
      </w:r>
      <w:bookmarkEnd w:id="5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enrolled in nine semester hours of course work in a term is considered a full-time student.</w:t>
      </w:r>
    </w:p>
    <w:p w:rsidR="003E2973" w:rsidRPr="00193DE2" w:rsidRDefault="003E2973" w:rsidP="00703096">
      <w:pPr>
        <w:pStyle w:val="Heading2"/>
        <w:tabs>
          <w:tab w:val="left" w:pos="360"/>
        </w:tabs>
        <w:ind w:firstLine="360"/>
        <w:rPr>
          <w:rFonts w:ascii="Times New Roman" w:hAnsi="Times New Roman"/>
          <w:color w:val="000000" w:themeColor="text1"/>
          <w:sz w:val="20"/>
          <w:szCs w:val="20"/>
        </w:rPr>
      </w:pPr>
      <w:bookmarkStart w:id="59" w:name="_Toc298161443"/>
      <w:r w:rsidRPr="00193DE2">
        <w:rPr>
          <w:rFonts w:ascii="Times New Roman" w:hAnsi="Times New Roman"/>
          <w:color w:val="000000" w:themeColor="text1"/>
          <w:sz w:val="20"/>
          <w:szCs w:val="20"/>
        </w:rPr>
        <w:t>Grades</w:t>
      </w:r>
      <w:bookmarkEnd w:id="59"/>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course grades are transmitted to students only by the University's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0" w:name="_Toc298161444"/>
      <w:r w:rsidRPr="00193DE2">
        <w:rPr>
          <w:rFonts w:ascii="Times New Roman" w:hAnsi="Times New Roman"/>
          <w:color w:val="000000" w:themeColor="text1"/>
          <w:sz w:val="20"/>
          <w:szCs w:val="20"/>
        </w:rPr>
        <w:t>Graduation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for graduation must be completed one semester in advance of the anticipated date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form may be obtained from the Graduate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must be accompanied by a Final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703096">
      <w:pPr>
        <w:pStyle w:val="Heading2"/>
        <w:ind w:firstLine="360"/>
        <w:rPr>
          <w:rFonts w:ascii="Times New Roman" w:hAnsi="Times New Roman"/>
          <w:color w:val="000000" w:themeColor="text1"/>
          <w:sz w:val="20"/>
          <w:szCs w:val="20"/>
        </w:rPr>
      </w:pPr>
      <w:bookmarkStart w:id="61" w:name="_Toc298161445"/>
      <w:bookmarkEnd w:id="52"/>
      <w:r w:rsidRPr="00193DE2">
        <w:rPr>
          <w:rFonts w:ascii="Times New Roman" w:hAnsi="Times New Roman"/>
          <w:color w:val="000000" w:themeColor="text1"/>
          <w:sz w:val="20"/>
          <w:szCs w:val="20"/>
        </w:rPr>
        <w:t>Residence Requi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ements</w:t>
      </w:r>
      <w:bookmarkEnd w:id="61"/>
    </w:p>
    <w:p w:rsidR="00EA4995"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27 semester hours of the Master's degree program must be earned in 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graduate programs require a minimum of 30 semester hours. Individual programs may require more than 30 semester hours.</w:t>
      </w:r>
    </w:p>
    <w:p w:rsidR="003E2973" w:rsidRPr="00193DE2"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p>
    <w:p w:rsidR="003E2973" w:rsidRPr="00193DE2" w:rsidRDefault="007C3E5C" w:rsidP="003E2973">
      <w:pPr>
        <w:widowControl w:val="0"/>
        <w:autoSpaceDE w:val="0"/>
        <w:autoSpaceDN w:val="0"/>
        <w:adjustRightInd w:val="0"/>
        <w:spacing w:before="10" w:after="0" w:line="250" w:lineRule="auto"/>
        <w:ind w:left="360" w:right="973" w:firstLine="360"/>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anchor distT="0" distB="0" distL="114300" distR="114300" simplePos="0" relativeHeight="251991040" behindDoc="0" locked="0" layoutInCell="1" allowOverlap="1">
            <wp:simplePos x="0" y="0"/>
            <wp:positionH relativeFrom="column">
              <wp:posOffset>149225</wp:posOffset>
            </wp:positionH>
            <wp:positionV relativeFrom="paragraph">
              <wp:posOffset>65405</wp:posOffset>
            </wp:positionV>
            <wp:extent cx="5946140" cy="3940175"/>
            <wp:effectExtent l="19050" t="0" r="0" b="0"/>
            <wp:wrapSquare wrapText="bothSides"/>
            <wp:docPr id="18720"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6" cstate="print"/>
                    <a:stretch>
                      <a:fillRect/>
                    </a:stretch>
                  </pic:blipFill>
                  <pic:spPr>
                    <a:xfrm>
                      <a:off x="0" y="0"/>
                      <a:ext cx="5946140" cy="3940175"/>
                    </a:xfrm>
                    <a:prstGeom prst="rect">
                      <a:avLst/>
                    </a:prstGeom>
                  </pic:spPr>
                </pic:pic>
              </a:graphicData>
            </a:graphic>
          </wp:anchor>
        </w:drawing>
      </w:r>
    </w:p>
    <w:p w:rsidR="00EA4995" w:rsidRPr="00193DE2"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872727" w:rsidRPr="00193DE2" w:rsidRDefault="00872727" w:rsidP="00EA4995">
      <w:pPr>
        <w:pStyle w:val="Heading2"/>
        <w:spacing w:before="0"/>
        <w:ind w:left="360" w:right="180" w:firstLine="0"/>
        <w:jc w:val="center"/>
        <w:rPr>
          <w:rFonts w:ascii="Impact" w:hAnsi="Impact" w:cs="Impact"/>
          <w:color w:val="000000" w:themeColor="text1"/>
          <w:spacing w:val="14"/>
          <w:sz w:val="48"/>
          <w:szCs w:val="48"/>
        </w:rPr>
        <w:sectPr w:rsidR="00872727" w:rsidRPr="00193DE2" w:rsidSect="00872727">
          <w:headerReference w:type="even" r:id="rId27"/>
          <w:pgSz w:w="12240" w:h="15840" w:code="1"/>
          <w:pgMar w:top="720" w:right="720" w:bottom="288" w:left="1440" w:header="720" w:footer="288" w:gutter="0"/>
          <w:cols w:space="720"/>
          <w:docGrid w:linePitch="360"/>
        </w:sectPr>
      </w:pPr>
      <w:bookmarkStart w:id="62" w:name="_Toc294969656"/>
    </w:p>
    <w:p w:rsidR="00EA4995" w:rsidRPr="00193DE2" w:rsidRDefault="00EA4995" w:rsidP="00EA4995">
      <w:pPr>
        <w:pStyle w:val="Heading2"/>
        <w:spacing w:before="0"/>
        <w:ind w:left="360" w:right="180" w:firstLine="0"/>
        <w:jc w:val="center"/>
        <w:rPr>
          <w:rFonts w:ascii="Times New Roman" w:hAnsi="Times New Roman"/>
          <w:b w:val="0"/>
          <w:bCs w:val="0"/>
          <w:color w:val="000000" w:themeColor="text1"/>
          <w:sz w:val="20"/>
          <w:szCs w:val="20"/>
        </w:rPr>
      </w:pPr>
      <w:bookmarkStart w:id="63" w:name="_Toc298161446"/>
      <w:r w:rsidRPr="00193DE2">
        <w:rPr>
          <w:rFonts w:ascii="Impact" w:hAnsi="Impact" w:cs="Impact"/>
          <w:color w:val="000000" w:themeColor="text1"/>
          <w:spacing w:val="14"/>
          <w:sz w:val="48"/>
          <w:szCs w:val="48"/>
          <w:fitText w:val="4176" w:id="-161863168"/>
        </w:rPr>
        <w:lastRenderedPageBreak/>
        <w:t>F</w:t>
      </w:r>
      <w:r w:rsidRPr="00193DE2">
        <w:rPr>
          <w:rFonts w:ascii="Impact" w:hAnsi="Impact" w:cs="Impact"/>
          <w:color w:val="000000" w:themeColor="text1"/>
          <w:spacing w:val="14"/>
          <w:sz w:val="40"/>
          <w:szCs w:val="40"/>
          <w:fitText w:val="4176" w:id="-161863168"/>
        </w:rPr>
        <w:t xml:space="preserve">INANCIAL </w:t>
      </w:r>
      <w:r w:rsidRPr="00193DE2">
        <w:rPr>
          <w:rFonts w:ascii="Impact" w:hAnsi="Impact" w:cs="Impact"/>
          <w:color w:val="000000" w:themeColor="text1"/>
          <w:spacing w:val="14"/>
          <w:sz w:val="48"/>
          <w:szCs w:val="48"/>
          <w:fitText w:val="4176" w:id="-161863168"/>
        </w:rPr>
        <w:t>I</w:t>
      </w:r>
      <w:r w:rsidRPr="00193DE2">
        <w:rPr>
          <w:rFonts w:ascii="Impact" w:hAnsi="Impact" w:cs="Impact"/>
          <w:color w:val="000000" w:themeColor="text1"/>
          <w:spacing w:val="14"/>
          <w:sz w:val="40"/>
          <w:szCs w:val="40"/>
          <w:fitText w:val="4176" w:id="-161863168"/>
        </w:rPr>
        <w:t>NFORMATION</w:t>
      </w:r>
      <w:bookmarkEnd w:id="62"/>
      <w:bookmarkEnd w:id="63"/>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4" w:name="_Toc294969657"/>
      <w:bookmarkStart w:id="65" w:name="_Toc298161447"/>
      <w:r w:rsidRPr="00193DE2">
        <w:rPr>
          <w:rFonts w:ascii="Times New Roman" w:hAnsi="Times New Roman"/>
          <w:bCs w:val="0"/>
          <w:color w:val="000000" w:themeColor="text1"/>
          <w:sz w:val="20"/>
          <w:szCs w:val="20"/>
        </w:rPr>
        <w:t>Fee Payment Policy</w:t>
      </w:r>
      <w:bookmarkEnd w:id="64"/>
      <w:bookmarkEnd w:id="6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are payable by the registration deadline published for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Payments may be made in cash or by check payable in U.S. currency and drawn on a financial institution located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Albany State reserves the right to determine the acceptability of checks, and all checks not drawn as above will be returned to the remitte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Money orders, certified checks, traveler's checks, MasterCard,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a return check fee of $20 or five percent (5%) of the face amount of the check, whichever is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Any person who submits an "insu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ficient funds" or </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no account</w:t>
      </w:r>
      <w:r w:rsidR="00703096"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reserves the right to change without previous notice its fees,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rules and regulations at the beginning of each semester;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this right is exercised cautiously and reluctantl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themeColor="text1"/>
        </w:rPr>
      </w:pPr>
    </w:p>
    <w:p w:rsidR="003E2973" w:rsidRPr="00193DE2" w:rsidRDefault="003E2973" w:rsidP="00EA4995">
      <w:pPr>
        <w:pStyle w:val="Heading2"/>
        <w:spacing w:before="0"/>
        <w:ind w:left="360" w:right="180" w:firstLine="0"/>
        <w:rPr>
          <w:rFonts w:ascii="Times New Roman" w:hAnsi="Times New Roman" w:cs="Times New Roman"/>
          <w:color w:val="000000" w:themeColor="text1"/>
          <w:sz w:val="20"/>
          <w:szCs w:val="20"/>
        </w:rPr>
      </w:pPr>
      <w:bookmarkStart w:id="66" w:name="_Toc294969658"/>
    </w:p>
    <w:p w:rsidR="00EA4995" w:rsidRPr="00193DE2" w:rsidRDefault="00EA4995" w:rsidP="00EA4995">
      <w:pPr>
        <w:pStyle w:val="Heading2"/>
        <w:spacing w:before="0"/>
        <w:ind w:left="360" w:right="180" w:firstLine="0"/>
        <w:rPr>
          <w:rFonts w:ascii="Times New Roman" w:hAnsi="Times New Roman" w:cs="Times New Roman"/>
          <w:color w:val="000000" w:themeColor="text1"/>
          <w:sz w:val="20"/>
          <w:szCs w:val="20"/>
        </w:rPr>
      </w:pPr>
      <w:bookmarkStart w:id="67" w:name="_Toc298161448"/>
      <w:r w:rsidRPr="00193DE2">
        <w:rPr>
          <w:rFonts w:ascii="Times New Roman" w:hAnsi="Times New Roman" w:cs="Times New Roman"/>
          <w:color w:val="000000" w:themeColor="text1"/>
          <w:sz w:val="20"/>
          <w:szCs w:val="20"/>
        </w:rPr>
        <w:t>Gradu</w:t>
      </w:r>
      <w:r w:rsidRPr="00193DE2">
        <w:rPr>
          <w:rFonts w:ascii="Times New Roman" w:hAnsi="Times New Roman" w:cs="Times New Roman"/>
          <w:color w:val="000000" w:themeColor="text1"/>
          <w:spacing w:val="-16"/>
          <w:sz w:val="20"/>
          <w:szCs w:val="20"/>
        </w:rPr>
        <w:t>a</w:t>
      </w:r>
      <w:r w:rsidRPr="00193DE2">
        <w:rPr>
          <w:rFonts w:ascii="Times New Roman" w:hAnsi="Times New Roman" w:cs="Times New Roman"/>
          <w:color w:val="000000" w:themeColor="text1"/>
          <w:sz w:val="20"/>
          <w:szCs w:val="20"/>
        </w:rPr>
        <w:t>te Student Fees</w:t>
      </w:r>
      <w:bookmarkEnd w:id="66"/>
      <w:bookmarkEnd w:id="67"/>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21"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Matriculation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hour)...........................$154.00</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Non-Resident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uition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(Fewer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9</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credit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hour)..............$614.00</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hour</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p>
    <w:p w:rsidR="00EA4995" w:rsidRPr="00193DE2" w:rsidRDefault="00EA4995" w:rsidP="00EA4995">
      <w:pPr>
        <w:pStyle w:val="Heading2"/>
        <w:spacing w:before="0"/>
        <w:ind w:left="360" w:right="180" w:firstLine="0"/>
        <w:rPr>
          <w:rFonts w:ascii="Times New Roman" w:hAnsi="Times New Roman"/>
          <w:color w:val="000000" w:themeColor="text1"/>
          <w:sz w:val="20"/>
          <w:szCs w:val="20"/>
        </w:rPr>
      </w:pPr>
      <w:bookmarkStart w:id="68" w:name="_Toc294969659"/>
      <w:bookmarkStart w:id="69" w:name="_Toc298161449"/>
      <w:r w:rsidRPr="00193DE2">
        <w:rPr>
          <w:rFonts w:ascii="Times New Roman" w:hAnsi="Times New Roman"/>
          <w:bCs w:val="0"/>
          <w:color w:val="000000" w:themeColor="text1"/>
          <w:sz w:val="20"/>
          <w:szCs w:val="20"/>
        </w:rPr>
        <w:t>Fees and Expenses Beyond Matriculation Fees</w:t>
      </w:r>
      <w:bookmarkEnd w:id="68"/>
      <w:bookmarkEnd w:id="69"/>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ehicle)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Fee...............................................................................................$8.00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Applied Music (per course) Fee........................................................................................$65.00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ranscript Fee......................................................................................................................$3.00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Health Service Fee.............................................................................................................$45.00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 Fee..........................................................................................................$46.00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Athletic Fee.........................................................................................................$152.00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Fee..................................................................................................................$38.00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Late Registration Penalty Fee (Failure to register within the dates set) first day</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(Thereafte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increases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each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subsequent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deadline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date)....................$35.00</w:t>
      </w:r>
    </w:p>
    <w:p w:rsidR="00EA4995" w:rsidRPr="00193DE2" w:rsidRDefault="00EA4995" w:rsidP="00EA4995">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Returned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face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amount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check,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whichever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greater)..................$20.00</w:t>
      </w:r>
    </w:p>
    <w:p w:rsidR="00EA4995" w:rsidRPr="00193DE2"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fees and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are payable at the time of registration. Remittance should be made payable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Albany State University and addressed as follows: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fairs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EA4995" w:rsidRPr="00193DE2"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EA4995" w:rsidRPr="00193DE2"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Please include the name and social security number of the student for whom payment is intended when fees are sent by mail.</w:t>
      </w: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widowControl w:val="0"/>
        <w:autoSpaceDE w:val="0"/>
        <w:autoSpaceDN w:val="0"/>
        <w:adjustRightInd w:val="0"/>
        <w:spacing w:before="10" w:after="0" w:line="250" w:lineRule="auto"/>
        <w:ind w:left="360" w:right="180" w:firstLine="0"/>
        <w:jc w:val="both"/>
        <w:rPr>
          <w:color w:val="000000" w:themeColor="text1"/>
        </w:rPr>
      </w:pPr>
    </w:p>
    <w:p w:rsidR="00EA4995" w:rsidRPr="00193DE2" w:rsidRDefault="00EA4995" w:rsidP="00EA4995">
      <w:pPr>
        <w:pStyle w:val="Heading2"/>
        <w:spacing w:before="0"/>
        <w:ind w:left="360" w:right="180" w:firstLine="0"/>
        <w:rPr>
          <w:rFonts w:ascii="Impact" w:hAnsi="Impact" w:cs="Impact"/>
          <w:b w:val="0"/>
          <w:color w:val="000000" w:themeColor="text1"/>
          <w:sz w:val="28"/>
          <w:szCs w:val="28"/>
        </w:rPr>
      </w:pPr>
      <w:bookmarkStart w:id="70" w:name="_Toc294969660"/>
      <w:bookmarkStart w:id="71" w:name="_Toc298161450"/>
      <w:r w:rsidRPr="00193DE2">
        <w:rPr>
          <w:rFonts w:ascii="Impact" w:hAnsi="Impact" w:cs="Impact"/>
          <w:b w:val="0"/>
          <w:color w:val="000000" w:themeColor="text1"/>
          <w:spacing w:val="44"/>
          <w:position w:val="-1"/>
          <w:sz w:val="28"/>
          <w:szCs w:val="28"/>
          <w:fitText w:val="2592" w:id="-162761472"/>
        </w:rPr>
        <w:t>GENERAL REFUND</w:t>
      </w:r>
      <w:r w:rsidRPr="00193DE2">
        <w:rPr>
          <w:rFonts w:ascii="Impact" w:hAnsi="Impact" w:cs="Impact"/>
          <w:b w:val="0"/>
          <w:color w:val="000000" w:themeColor="text1"/>
          <w:spacing w:val="6"/>
          <w:position w:val="-1"/>
          <w:sz w:val="28"/>
          <w:szCs w:val="28"/>
          <w:fitText w:val="2592" w:id="-162761472"/>
        </w:rPr>
        <w:t>S</w:t>
      </w:r>
      <w:bookmarkEnd w:id="70"/>
      <w:bookmarkEnd w:id="71"/>
    </w:p>
    <w:p w:rsidR="003E2973" w:rsidRPr="00193DE2"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accordance with the refund policy of the Board of Regents, refunds will be made on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other mandatory fees upon a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total withdrawal from the institution. The refund amount for a student withdrawing from the institution shall be based on a pro rate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RPr="00193DE2" w:rsidSect="00872727">
          <w:headerReference w:type="default" r:id="rId28"/>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retain only the percentage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disbursed that is equal to the percentage of the enrollment period completed by the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and no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aid needs to be </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returned.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one withdraws prior to the first day of class, he/she is entitled to a 100 percent refund.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refund of all tuition and other mandatory fees shall be made in the event of death of a student at any time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the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is responsible for returning the unearned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 assistance for which the school is not required to return.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Subsidized FFEL/Direct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ford Loan, Perkins Loan, FFEL/Direct PLUS, Pell Grant, FSEOG and other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itle IV</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Pr="00193DE2"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Any student who wishes to withdraw from the University must secure a withdrawal form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complete it and have it approved by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Director of Financial Operations,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Director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w:t>
      </w:r>
      <w:r w:rsidR="00703096"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must file a copy in each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and will then be eligible for a refund of fees in accordance with the above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080D93" w:rsidRPr="00193DE2"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Pr="00193DE2" w:rsidRDefault="00EA4995" w:rsidP="00EA4995">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Non -Refundable Fees</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following fees are non-refundable: </w:t>
      </w:r>
    </w:p>
    <w:p w:rsidR="00EA4995" w:rsidRPr="00193DE2"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Graduation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Music Fee </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Parking Fee</w:t>
      </w:r>
    </w:p>
    <w:p w:rsidR="00EA4995" w:rsidRPr="00193DE2"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Dormitory Deposits are refundable after four years or upon graduation, minus any applied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such as dormitory damage.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 Processing Fee</w:t>
      </w:r>
    </w:p>
    <w:p w:rsidR="00EA4995" w:rsidRPr="00193DE2" w:rsidRDefault="00EA4995" w:rsidP="00EA4995">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EA4995" w:rsidRPr="00193DE2"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Upon application to a graduate program or for certification, an applicant to the Graduate School must submit a non-refundable application fee of twenty dollars ($20).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fee does not apply toward registration fees.</w:t>
      </w:r>
    </w:p>
    <w:p w:rsidR="00EA4995" w:rsidRPr="00193DE2"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Graduation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candidates for graduation must file a formal application for graduation ONE SEMESTER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ANCE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THEIR EXPECTED COMPLETION D</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TE. Graduation fees are subject to change each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Information about current fees can be obtained from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Fiscal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Academic Building, Room 284, or from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192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 Building.</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080D93">
      <w:pPr>
        <w:pStyle w:val="Heading2"/>
        <w:ind w:firstLine="360"/>
        <w:rPr>
          <w:rFonts w:ascii="Times New Roman" w:hAnsi="Times New Roman"/>
          <w:color w:val="000000" w:themeColor="text1"/>
          <w:sz w:val="20"/>
          <w:szCs w:val="20"/>
        </w:rPr>
      </w:pPr>
      <w:bookmarkStart w:id="72" w:name="_Toc298161451"/>
      <w:r w:rsidRPr="00193DE2">
        <w:rPr>
          <w:rFonts w:ascii="Times New Roman" w:hAnsi="Times New Roman"/>
          <w:bCs w:val="0"/>
          <w:color w:val="000000" w:themeColor="text1"/>
          <w:sz w:val="20"/>
          <w:szCs w:val="20"/>
        </w:rPr>
        <w:t>Matriculation Fee</w:t>
      </w:r>
      <w:bookmarkEnd w:id="72"/>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 xml:space="preserve">1 per semester hour of credit.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cost to audit a course is the same as that for credit.</w:t>
      </w:r>
    </w:p>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 Motor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ehicle Parking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motor vehicles operated on the campus must be registered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valid insurance card is required to register a vehicle, and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expense.</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parking permit costs $15 annually and must be purchased by the deadline posted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Public 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Payment should be by cash or check pre-approved by the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emporary permits are available for persons having previously purchased permits or occasionally driving other vehicles.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Out-of-State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are not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must pay an out-of-state tuition fee in addition to all other fees.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out-of-state fee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is $614 per semester hour or $7,669 maximum tuition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 per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Student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Activity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comprehensive fee of $281 is required of any student enrolled for six or more semester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ranscript Fee</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request "student copies" or "transmittal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copies" of their permanent academic listing of credits (transcripts) at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Registra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No fee is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the first cop</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fee of $3 (three dollars) is </w:t>
      </w:r>
      <w:r w:rsidRPr="00193DE2">
        <w:rPr>
          <w:rFonts w:ascii="Times New Roman" w:hAnsi="Times New Roman"/>
          <w:color w:val="000000" w:themeColor="text1"/>
          <w:sz w:val="20"/>
          <w:szCs w:val="20"/>
        </w:rPr>
        <w:lastRenderedPageBreak/>
        <w:t>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ged for each additional transcript. Five to seven working days should be allowed for the processing of 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ficial" transcript.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ASU transcripts may be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dered for the student's Graduate School file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no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p>
    <w:p w:rsidR="003E2973" w:rsidRPr="00193DE2" w:rsidRDefault="003E2973" w:rsidP="003E2973">
      <w:pPr>
        <w:widowControl w:val="0"/>
        <w:autoSpaceDE w:val="0"/>
        <w:autoSpaceDN w:val="0"/>
        <w:adjustRightInd w:val="0"/>
        <w:spacing w:after="0" w:line="160" w:lineRule="exact"/>
        <w:rPr>
          <w:rFonts w:ascii="Times New Roman" w:hAnsi="Times New Roman"/>
          <w:color w:val="000000" w:themeColor="text1"/>
          <w:sz w:val="16"/>
          <w:szCs w:val="16"/>
        </w:rPr>
      </w:pPr>
      <w:r w:rsidRPr="00193DE2">
        <w:rPr>
          <w:rFonts w:ascii="Times New Roman" w:hAnsi="Times New Roman"/>
          <w:color w:val="000000" w:themeColor="text1"/>
          <w:sz w:val="16"/>
          <w:szCs w:val="16"/>
        </w:rPr>
        <w:t>\</w:t>
      </w:r>
    </w:p>
    <w:p w:rsidR="00EA4995" w:rsidRPr="00193DE2" w:rsidRDefault="00D24A76" w:rsidP="00EA4995">
      <w:pPr>
        <w:pStyle w:val="Heading2"/>
        <w:spacing w:before="0"/>
        <w:ind w:left="360" w:right="180" w:firstLine="0"/>
        <w:jc w:val="center"/>
        <w:rPr>
          <w:rFonts w:ascii="Times New Roman" w:hAnsi="Times New Roman"/>
          <w:color w:val="000000" w:themeColor="text1"/>
          <w:sz w:val="20"/>
          <w:szCs w:val="20"/>
        </w:rPr>
      </w:pPr>
      <w:bookmarkStart w:id="73" w:name="_Toc294969661"/>
      <w:bookmarkStart w:id="74" w:name="_Toc298161452"/>
      <w:r w:rsidRPr="00193DE2">
        <w:rPr>
          <w:rFonts w:ascii="Impact" w:hAnsi="Impact" w:cs="Impact"/>
          <w:color w:val="000000" w:themeColor="text1"/>
          <w:w w:val="93"/>
          <w:sz w:val="48"/>
          <w:szCs w:val="48"/>
          <w:fitText w:val="3456" w:id="-162761216"/>
        </w:rPr>
        <w:t>F</w:t>
      </w:r>
      <w:r w:rsidRPr="00193DE2">
        <w:rPr>
          <w:rFonts w:ascii="Impact" w:hAnsi="Impact" w:cs="Impact"/>
          <w:color w:val="000000" w:themeColor="text1"/>
          <w:w w:val="93"/>
          <w:sz w:val="40"/>
          <w:szCs w:val="40"/>
          <w:fitText w:val="3456" w:id="-162761216"/>
        </w:rPr>
        <w:t xml:space="preserve">INANCIAL </w:t>
      </w:r>
      <w:r w:rsidRPr="00193DE2">
        <w:rPr>
          <w:rFonts w:ascii="Impact" w:hAnsi="Impact" w:cs="Impact"/>
          <w:color w:val="000000" w:themeColor="text1"/>
          <w:w w:val="93"/>
          <w:sz w:val="48"/>
          <w:szCs w:val="48"/>
          <w:fitText w:val="3456" w:id="-162761216"/>
        </w:rPr>
        <w:t>A</w:t>
      </w:r>
      <w:r w:rsidRPr="00193DE2">
        <w:rPr>
          <w:rFonts w:ascii="Impact" w:hAnsi="Impact" w:cs="Impact"/>
          <w:color w:val="000000" w:themeColor="text1"/>
          <w:w w:val="93"/>
          <w:sz w:val="40"/>
          <w:szCs w:val="40"/>
          <w:fitText w:val="3456" w:id="-162761216"/>
        </w:rPr>
        <w:t>SSISTANC</w:t>
      </w:r>
      <w:r w:rsidRPr="00193DE2">
        <w:rPr>
          <w:rFonts w:ascii="Impact" w:hAnsi="Impact" w:cs="Impact"/>
          <w:color w:val="000000" w:themeColor="text1"/>
          <w:spacing w:val="29"/>
          <w:w w:val="93"/>
          <w:sz w:val="40"/>
          <w:szCs w:val="40"/>
          <w:fitText w:val="3456" w:id="-162761216"/>
        </w:rPr>
        <w:t>E</w:t>
      </w:r>
      <w:bookmarkEnd w:id="73"/>
      <w:bookmarkEnd w:id="74"/>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provides financial assistance for promising students who, without such help, would be unable to attend.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University believes,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that the student is, first and foremost, responsible for financing his or her education.</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financial aid program is based on the financial need of the student. Need is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ference between the cost of education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and the amount the applicant is expected to contribute toward the cost of education.</w:t>
      </w:r>
    </w:p>
    <w:p w:rsidR="00EA4995" w:rsidRPr="00193DE2" w:rsidRDefault="00EA4995" w:rsidP="003E2973">
      <w:pPr>
        <w:pStyle w:val="Heading2"/>
        <w:ind w:firstLine="360"/>
        <w:rPr>
          <w:rFonts w:ascii="Times New Roman" w:hAnsi="Times New Roman"/>
          <w:color w:val="000000" w:themeColor="text1"/>
          <w:sz w:val="20"/>
          <w:szCs w:val="20"/>
        </w:rPr>
      </w:pPr>
      <w:bookmarkStart w:id="75" w:name="_Toc298161453"/>
      <w:r w:rsidRPr="00193DE2">
        <w:rPr>
          <w:rFonts w:ascii="Times New Roman" w:hAnsi="Times New Roman"/>
          <w:bCs w:val="0"/>
          <w:color w:val="000000" w:themeColor="text1"/>
          <w:sz w:val="20"/>
          <w:szCs w:val="20"/>
        </w:rPr>
        <w:t>Financial</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Aid</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Application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ocedu</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es</w:t>
      </w:r>
      <w:bookmarkEnd w:id="7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 xml:space="preserve">AFSA).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can be completed on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hyperlink r:id="rId29" w:history="1">
        <w:r w:rsidRPr="00193DE2">
          <w:rPr>
            <w:rFonts w:ascii="Times New Roman" w:hAnsi="Times New Roman"/>
            <w:color w:val="000000" w:themeColor="text1"/>
            <w:sz w:val="20"/>
            <w:szCs w:val="20"/>
          </w:rPr>
          <w:t>eb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.fafsa.ed.gov</w:t>
        </w:r>
      </w:hyperlink>
      <w:r w:rsidRPr="00193DE2">
        <w:rPr>
          <w:rFonts w:ascii="Times New Roman" w:hAnsi="Times New Roman"/>
          <w:color w:val="000000" w:themeColor="text1"/>
          <w:sz w:val="20"/>
          <w:szCs w:val="20"/>
        </w:rPr>
        <w:t xml:space="preserve"> or by completing the paper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which is available in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EA4995" w:rsidRPr="00193DE2"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193DE2" w:rsidRDefault="00874FA6" w:rsidP="00874FA6">
      <w:pPr>
        <w:pStyle w:val="Heading2"/>
        <w:spacing w:before="0"/>
        <w:ind w:left="360" w:right="180" w:firstLine="0"/>
        <w:rPr>
          <w:rFonts w:ascii="Times New Roman" w:hAnsi="Times New Roman" w:cs="Times New Roman"/>
          <w:color w:val="000000" w:themeColor="text1"/>
          <w:sz w:val="28"/>
          <w:szCs w:val="28"/>
        </w:rPr>
      </w:pPr>
      <w:bookmarkStart w:id="76" w:name="_Toc294969662"/>
      <w:bookmarkStart w:id="77" w:name="_Toc298161454"/>
      <w:r w:rsidRPr="00193DE2">
        <w:rPr>
          <w:rFonts w:ascii="Times New Roman" w:hAnsi="Times New Roman" w:cs="Times New Roman"/>
          <w:color w:val="000000" w:themeColor="text1"/>
          <w:sz w:val="28"/>
          <w:szCs w:val="28"/>
        </w:rPr>
        <w:t>SOURCES OF FINANCIAL AID</w:t>
      </w:r>
      <w:bookmarkEnd w:id="76"/>
      <w:bookmarkEnd w:id="77"/>
    </w:p>
    <w:p w:rsidR="003E2973" w:rsidRPr="00193DE2" w:rsidRDefault="003E2973" w:rsidP="003E2973">
      <w:pPr>
        <w:pStyle w:val="Heading2"/>
        <w:ind w:firstLine="360"/>
        <w:rPr>
          <w:rFonts w:ascii="Times New Roman" w:hAnsi="Times New Roman"/>
          <w:bCs w:val="0"/>
          <w:color w:val="000000" w:themeColor="text1"/>
          <w:sz w:val="20"/>
          <w:szCs w:val="20"/>
        </w:rPr>
      </w:pPr>
      <w:bookmarkStart w:id="78" w:name="_Toc298161455"/>
      <w:bookmarkStart w:id="79" w:name="_Toc294969663"/>
      <w:r w:rsidRPr="00193DE2">
        <w:rPr>
          <w:rFonts w:ascii="Times New Roman" w:hAnsi="Times New Roman"/>
          <w:bCs w:val="0"/>
          <w:color w:val="000000" w:themeColor="text1"/>
          <w:sz w:val="20"/>
          <w:szCs w:val="20"/>
        </w:rPr>
        <w:t>Graduate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Assistantship</w:t>
      </w:r>
      <w:bookmarkEnd w:id="78"/>
    </w:p>
    <w:p w:rsidR="003E2973" w:rsidRPr="00193DE2"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University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limited number of graduate assistantships worth $8,000 per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 graduate assistant works 19 hours a week and receives in return a stipend of $4,000 per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excluding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work performed should be of professional nature and involve re- search support of faculty as much as possible.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uition and fees are deducted from the stipend, and the balance is paid to the assistant in monthly installments.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Application for all graduate assistant- ships should be made through 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bookmarkEnd w:id="79"/>
    <w:p w:rsidR="003E2973" w:rsidRPr="00193DE2"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193DE2" w:rsidRDefault="003E2973" w:rsidP="003E2973">
      <w:pPr>
        <w:pStyle w:val="Heading2"/>
        <w:ind w:firstLine="360"/>
        <w:rPr>
          <w:rFonts w:ascii="Times New Roman" w:hAnsi="Times New Roman"/>
          <w:color w:val="000000" w:themeColor="text1"/>
          <w:sz w:val="20"/>
          <w:szCs w:val="20"/>
        </w:rPr>
      </w:pPr>
      <w:bookmarkStart w:id="80" w:name="_Toc298161456"/>
      <w:r w:rsidRPr="00193DE2">
        <w:rPr>
          <w:rFonts w:ascii="Times New Roman" w:hAnsi="Times New Roman"/>
          <w:bCs w:val="0"/>
          <w:color w:val="000000" w:themeColor="text1"/>
          <w:sz w:val="20"/>
          <w:szCs w:val="20"/>
        </w:rPr>
        <w:t>Regents’</w:t>
      </w:r>
      <w:r w:rsidRPr="00193DE2">
        <w:rPr>
          <w:rFonts w:ascii="Times New Roman" w:hAnsi="Times New Roman"/>
          <w:bCs w:val="0"/>
          <w:color w:val="000000" w:themeColor="text1"/>
          <w:spacing w:val="-15"/>
          <w:sz w:val="20"/>
          <w:szCs w:val="20"/>
        </w:rPr>
        <w:t xml:space="preserve"> </w:t>
      </w:r>
      <w:r w:rsidRPr="00193DE2">
        <w:rPr>
          <w:rFonts w:ascii="Times New Roman" w:hAnsi="Times New Roman"/>
          <w:bCs w:val="0"/>
          <w:color w:val="000000" w:themeColor="text1"/>
          <w:sz w:val="20"/>
          <w:szCs w:val="20"/>
        </w:rPr>
        <w:t>Opportunity Scholarship</w:t>
      </w:r>
      <w:bookmarkEnd w:id="80"/>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scholarship is made possible by the Board of Regents of the University System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limited number of awards are made by the institution each academic year to students who are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are enrolled in a graduate degree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students must demonstrate financial need.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required for consideration of this scholarship.</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1" w:name="_Toc298161457"/>
      <w:r w:rsidRPr="00193DE2">
        <w:rPr>
          <w:rFonts w:ascii="Times New Roman" w:hAnsi="Times New Roman"/>
          <w:bCs w:val="0"/>
          <w:color w:val="000000" w:themeColor="text1"/>
          <w:sz w:val="20"/>
          <w:szCs w:val="20"/>
        </w:rPr>
        <w:t>HOPE</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pacing w:val="-18"/>
          <w:sz w:val="20"/>
          <w:szCs w:val="20"/>
        </w:rPr>
        <w:t>T</w:t>
      </w:r>
      <w:r w:rsidRPr="00193DE2">
        <w:rPr>
          <w:rFonts w:ascii="Times New Roman" w:hAnsi="Times New Roman"/>
          <w:bCs w:val="0"/>
          <w:color w:val="000000" w:themeColor="text1"/>
          <w:sz w:val="20"/>
          <w:szCs w:val="20"/>
        </w:rPr>
        <w:t>eacher</w:t>
      </w:r>
      <w:r w:rsidRPr="00193DE2">
        <w:rPr>
          <w:rFonts w:ascii="Times New Roman" w:hAnsi="Times New Roman"/>
          <w:bCs w:val="0"/>
          <w:color w:val="000000" w:themeColor="text1"/>
          <w:spacing w:val="-4"/>
          <w:sz w:val="20"/>
          <w:szCs w:val="20"/>
        </w:rPr>
        <w:t xml:space="preserve"> </w:t>
      </w:r>
      <w:r w:rsidRPr="00193DE2">
        <w:rPr>
          <w:rFonts w:ascii="Times New Roman" w:hAnsi="Times New Roman"/>
          <w:bCs w:val="0"/>
          <w:color w:val="000000" w:themeColor="text1"/>
          <w:sz w:val="20"/>
          <w:szCs w:val="20"/>
        </w:rPr>
        <w:t>Scholarship P</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ogram</w:t>
      </w:r>
      <w:bookmarkEnd w:id="81"/>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program assists students (teachers) who are seeking an advanced degree in a critical field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Financial assistance of up to $10,000 will be awarded toward the cost of attendance. The program operates as a 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givable loan that will be repaid by teaching in a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public school.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HOPE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Scholarship Program addresses the following areas:</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 (grades 7-12): Broad Field Science, Biolog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Earth/Space or Physics Foreign Language Education (grades P-12)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Education of Exceptional Children (grades P-12): Behavior Disorders, Hearing Impaired, 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 Special Education, Learning Disabilities, Mental Retardation &amp; Orthopedically Impaired</w:t>
      </w:r>
    </w:p>
    <w:p w:rsidR="003E2973" w:rsidRPr="00193DE2" w:rsidRDefault="003E2973" w:rsidP="00BB4865">
      <w:pPr>
        <w:pStyle w:val="ListParagraph"/>
        <w:widowControl w:val="0"/>
        <w:numPr>
          <w:ilvl w:val="0"/>
          <w:numId w:val="38"/>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Business Education (grades 7-12)</w:t>
      </w:r>
    </w:p>
    <w:p w:rsidR="003E2973" w:rsidRPr="00193DE2" w:rsidRDefault="003E2973" w:rsidP="00BB4865">
      <w:pPr>
        <w:pStyle w:val="ListParagraph"/>
        <w:widowControl w:val="0"/>
        <w:numPr>
          <w:ilvl w:val="0"/>
          <w:numId w:val="38"/>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 (grades P-5) (Contact the department for additional areas.)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2" w:name="_Toc298161458"/>
      <w:r w:rsidRPr="00193DE2">
        <w:rPr>
          <w:rFonts w:ascii="Times New Roman" w:hAnsi="Times New Roman"/>
          <w:bCs w:val="0"/>
          <w:color w:val="000000" w:themeColor="text1"/>
          <w:sz w:val="20"/>
          <w:szCs w:val="20"/>
        </w:rPr>
        <w:t>Georgia Student Finance</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Authority (GS</w:t>
      </w:r>
      <w:r w:rsidRPr="00193DE2">
        <w:rPr>
          <w:rFonts w:ascii="Times New Roman" w:hAnsi="Times New Roman"/>
          <w:bCs w:val="0"/>
          <w:color w:val="000000" w:themeColor="text1"/>
          <w:spacing w:val="-15"/>
          <w:sz w:val="20"/>
          <w:szCs w:val="20"/>
        </w:rPr>
        <w:t>F</w:t>
      </w:r>
      <w:r w:rsidRPr="00193DE2">
        <w:rPr>
          <w:rFonts w:ascii="Times New Roman" w:hAnsi="Times New Roman"/>
          <w:bCs w:val="0"/>
          <w:color w:val="000000" w:themeColor="text1"/>
          <w:sz w:val="20"/>
          <w:szCs w:val="20"/>
        </w:rPr>
        <w:t>A</w:t>
      </w:r>
      <w:r w:rsidRPr="00193DE2">
        <w:rPr>
          <w:rFonts w:ascii="Times New Roman" w:hAnsi="Times New Roman"/>
          <w:bCs w:val="0"/>
          <w:color w:val="000000" w:themeColor="text1"/>
          <w:spacing w:val="-11"/>
          <w:sz w:val="20"/>
          <w:szCs w:val="20"/>
        </w:rPr>
        <w:t xml:space="preserve"> </w:t>
      </w:r>
      <w:r w:rsidRPr="00193DE2">
        <w:rPr>
          <w:rFonts w:ascii="Times New Roman" w:hAnsi="Times New Roman"/>
          <w:bCs w:val="0"/>
          <w:color w:val="000000" w:themeColor="text1"/>
          <w:sz w:val="20"/>
          <w:szCs w:val="20"/>
        </w:rPr>
        <w:t>)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Student Loans</w:t>
      </w:r>
      <w:bookmarkEnd w:id="82"/>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Legal residents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may apply for service cancelable loan assistance for professions in which there is a critical manpower shortage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Currently the area in which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participates is the health field - nursing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maximum loan amount per academic year is $2,000.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3" w:name="_Toc298161459"/>
      <w:r w:rsidRPr="00193DE2">
        <w:rPr>
          <w:rFonts w:ascii="Times New Roman" w:hAnsi="Times New Roman"/>
          <w:bCs w:val="0"/>
          <w:color w:val="000000" w:themeColor="text1"/>
          <w:sz w:val="20"/>
          <w:szCs w:val="20"/>
        </w:rPr>
        <w:lastRenderedPageBreak/>
        <w:t>Federal Perkins Loans</w:t>
      </w:r>
      <w:bookmarkEnd w:id="83"/>
    </w:p>
    <w:p w:rsidR="003E2973" w:rsidRPr="00193DE2"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w:t>
      </w:r>
      <w:r w:rsidRPr="00193DE2">
        <w:rPr>
          <w:rFonts w:ascii="Times New Roman" w:hAnsi="Times New Roman"/>
          <w:color w:val="000000" w:themeColor="text1"/>
          <w:spacing w:val="-4"/>
          <w:sz w:val="20"/>
          <w:szCs w:val="20"/>
        </w:rPr>
        <w:t>u</w:t>
      </w:r>
      <w:r w:rsidRPr="00193DE2">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interest rate is five percent.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4" w:name="_Toc298161460"/>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Subsidized Loans)</w:t>
      </w:r>
      <w:bookmarkEnd w:id="84"/>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0"/>
          <w:szCs w:val="20"/>
        </w:rPr>
      </w:pPr>
      <w:bookmarkStart w:id="85" w:name="_Toc298161461"/>
      <w:r w:rsidRPr="00193DE2">
        <w:rPr>
          <w:rFonts w:ascii="Times New Roman" w:hAnsi="Times New Roman"/>
          <w:bCs w:val="0"/>
          <w:color w:val="000000" w:themeColor="text1"/>
          <w:sz w:val="20"/>
          <w:szCs w:val="20"/>
        </w:rPr>
        <w:t>Federal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Stafford/Ford Loans (Di</w:t>
      </w:r>
      <w:r w:rsidRPr="00193DE2">
        <w:rPr>
          <w:rFonts w:ascii="Times New Roman" w:hAnsi="Times New Roman"/>
          <w:bCs w:val="0"/>
          <w:color w:val="000000" w:themeColor="text1"/>
          <w:spacing w:val="-4"/>
          <w:sz w:val="20"/>
          <w:szCs w:val="20"/>
        </w:rPr>
        <w:t>r</w:t>
      </w:r>
      <w:r w:rsidRPr="00193DE2">
        <w:rPr>
          <w:rFonts w:ascii="Times New Roman" w:hAnsi="Times New Roman"/>
          <w:bCs w:val="0"/>
          <w:color w:val="000000" w:themeColor="text1"/>
          <w:sz w:val="20"/>
          <w:szCs w:val="20"/>
        </w:rPr>
        <w:t>ect Unsubsidized Loans)</w:t>
      </w:r>
      <w:bookmarkEnd w:id="85"/>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can get these loans regardless of financial need but will have to pay all interest cha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ges, including the interest that accumulates during deferments.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Free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Application for Federal Student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Form (</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AFSA) is required.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interest rates are variable and adjusted each Jul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maximum rate for the Direct Subsidized and Unsubsidized Loan is 8.25 percent.</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6" w:name="_Toc298161462"/>
      <w:r w:rsidRPr="00193DE2">
        <w:rPr>
          <w:rFonts w:ascii="Times New Roman" w:hAnsi="Times New Roman"/>
          <w:bCs w:val="0"/>
          <w:color w:val="000000" w:themeColor="text1"/>
          <w:spacing w:val="-18"/>
          <w:sz w:val="22"/>
          <w:szCs w:val="22"/>
        </w:rPr>
        <w:t>V</w:t>
      </w:r>
      <w:r w:rsidRPr="00193DE2">
        <w:rPr>
          <w:rFonts w:ascii="Times New Roman" w:hAnsi="Times New Roman"/>
          <w:bCs w:val="0"/>
          <w:color w:val="000000" w:themeColor="text1"/>
          <w:sz w:val="22"/>
          <w:szCs w:val="22"/>
        </w:rPr>
        <w:t>eterans</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Assistance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ogram</w:t>
      </w:r>
      <w:bookmarkEnd w:id="86"/>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active duty personnel and eligible dependents are encouraged to take full advantage of benefits available through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Administration.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 xml:space="preserve">Those students eligible for benefits should apply for admission to the University and complete the admission process.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Educational Benefits should be completed prior to entering the institution.</w:t>
      </w:r>
    </w:p>
    <w:p w:rsidR="003E2973" w:rsidRPr="00193DE2"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The veteran or other eligible persons are advised to have money available to cover his or her in advanced payment with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6"/>
          <w:sz w:val="20"/>
          <w:szCs w:val="20"/>
        </w:rPr>
        <w:t>V</w:t>
      </w:r>
      <w:r w:rsidRPr="00193DE2">
        <w:rPr>
          <w:rFonts w:ascii="Times New Roman" w:hAnsi="Times New Roman"/>
          <w:color w:val="000000" w:themeColor="text1"/>
          <w:sz w:val="20"/>
          <w:szCs w:val="20"/>
        </w:rPr>
        <w:t>A.</w:t>
      </w:r>
    </w:p>
    <w:p w:rsidR="003E2973" w:rsidRPr="00193DE2"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Interested persons should contact the Registrar's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for information and assistance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taining to eligibility and application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eterans Educational Benefits.</w:t>
      </w:r>
    </w:p>
    <w:p w:rsidR="003E2973" w:rsidRPr="00193DE2"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193DE2" w:rsidRDefault="003E2973" w:rsidP="003E2973">
      <w:pPr>
        <w:pStyle w:val="Heading2"/>
        <w:ind w:firstLine="360"/>
        <w:rPr>
          <w:rFonts w:ascii="Times New Roman" w:hAnsi="Times New Roman"/>
          <w:color w:val="000000" w:themeColor="text1"/>
          <w:sz w:val="22"/>
          <w:szCs w:val="22"/>
        </w:rPr>
      </w:pPr>
      <w:bookmarkStart w:id="87" w:name="_Toc298161463"/>
      <w:r w:rsidRPr="00193DE2">
        <w:rPr>
          <w:rFonts w:ascii="Times New Roman" w:hAnsi="Times New Roman"/>
          <w:bCs w:val="0"/>
          <w:color w:val="000000" w:themeColor="text1"/>
          <w:sz w:val="22"/>
          <w:szCs w:val="22"/>
        </w:rPr>
        <w:t>Satisfactory</w:t>
      </w:r>
      <w:r w:rsidRPr="00193DE2">
        <w:rPr>
          <w:rFonts w:ascii="Times New Roman" w:hAnsi="Times New Roman"/>
          <w:bCs w:val="0"/>
          <w:color w:val="000000" w:themeColor="text1"/>
          <w:spacing w:val="-11"/>
          <w:sz w:val="22"/>
          <w:szCs w:val="22"/>
        </w:rPr>
        <w:t xml:space="preserve"> </w:t>
      </w:r>
      <w:r w:rsidRPr="00193DE2">
        <w:rPr>
          <w:rFonts w:ascii="Times New Roman" w:hAnsi="Times New Roman"/>
          <w:bCs w:val="0"/>
          <w:color w:val="000000" w:themeColor="text1"/>
          <w:sz w:val="22"/>
          <w:szCs w:val="22"/>
        </w:rPr>
        <w:t>Academic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og</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ess</w:t>
      </w:r>
      <w:bookmarkEnd w:id="87"/>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(Grade-Point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5"/>
          <w:sz w:val="20"/>
          <w:szCs w:val="20"/>
        </w:rPr>
        <w:t>A</w:t>
      </w:r>
      <w:r w:rsidRPr="00193DE2">
        <w:rPr>
          <w:rFonts w:ascii="Times New Roman" w:hAnsi="Times New Roman"/>
          <w:color w:val="000000" w:themeColor="text1"/>
          <w:sz w:val="20"/>
          <w:szCs w:val="20"/>
        </w:rPr>
        <w:t>verage), credit hour completion and maximum time-frame limitation.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193DE2" w:rsidRDefault="003E2973" w:rsidP="003E2973">
      <w:pPr>
        <w:pStyle w:val="Heading2"/>
        <w:ind w:firstLine="360"/>
        <w:rPr>
          <w:rFonts w:ascii="Times New Roman" w:hAnsi="Times New Roman"/>
          <w:color w:val="000000" w:themeColor="text1"/>
          <w:sz w:val="22"/>
          <w:szCs w:val="22"/>
        </w:rPr>
      </w:pPr>
      <w:bookmarkStart w:id="88" w:name="_Toc298161464"/>
      <w:r w:rsidRPr="00193DE2">
        <w:rPr>
          <w:rFonts w:ascii="Times New Roman" w:hAnsi="Times New Roman"/>
          <w:bCs w:val="0"/>
          <w:color w:val="000000" w:themeColor="text1"/>
          <w:sz w:val="22"/>
          <w:szCs w:val="22"/>
        </w:rPr>
        <w:t>Qualitative Measu</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ement</w:t>
      </w:r>
      <w:bookmarkEnd w:id="88"/>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students are expected to maintain the same academic standards as outlined in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catalog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receiving financial aid must meet the minimum academic standards.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graduates and post baccalaureate students must maintain a 2.0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   Graduate students must maintain a 3.0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 remain in good academic standing for financial aid.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evaluated based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193DE2"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Graduate Status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Probation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below a 3.00 and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above a 3.00. </w:t>
      </w:r>
    </w:p>
    <w:p w:rsidR="003E2973" w:rsidRPr="00193DE2" w:rsidRDefault="003E2973" w:rsidP="00BB4865">
      <w:pPr>
        <w:pStyle w:val="ListParagraph"/>
        <w:widowControl w:val="0"/>
        <w:numPr>
          <w:ilvl w:val="1"/>
          <w:numId w:val="3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Suspension status will exist if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last semester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w:t>
      </w:r>
      <w:r w:rsidR="008A1BB2">
        <w:rPr>
          <w:rFonts w:ascii="Times New Roman" w:hAnsi="Times New Roman"/>
          <w:color w:val="000000" w:themeColor="text1"/>
          <w:sz w:val="20"/>
          <w:szCs w:val="20"/>
        </w:rPr>
        <w:t xml:space="preserve">A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the previous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below a 3.00. </w:t>
      </w:r>
    </w:p>
    <w:p w:rsidR="003E2973" w:rsidRPr="00193DE2"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Quantitative Measurement </w:t>
      </w:r>
    </w:p>
    <w:p w:rsidR="003E2973" w:rsidRPr="00193DE2"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maintaining the required academic standards (grade-point average),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 xml:space="preserve">progress toward </w:t>
      </w:r>
      <w:r w:rsidRPr="00193DE2">
        <w:rPr>
          <w:rFonts w:ascii="Times New Roman" w:hAnsi="Times New Roman"/>
          <w:color w:val="000000" w:themeColor="text1"/>
          <w:sz w:val="20"/>
          <w:szCs w:val="20"/>
        </w:rPr>
        <w:lastRenderedPageBreak/>
        <w:t>completion of an academic degree is measured by three criteria:</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then the prior semester of attendance will be used to calculate the minimum percentage).</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 completing the requirements for their degree within a maximum number of hours.</w:t>
      </w:r>
    </w:p>
    <w:p w:rsidR="003E2973" w:rsidRPr="00193DE2" w:rsidRDefault="003E2973" w:rsidP="00BB4865">
      <w:pPr>
        <w:pStyle w:val="ListParagraph"/>
        <w:widowControl w:val="0"/>
        <w:numPr>
          <w:ilvl w:val="0"/>
          <w:numId w:val="39"/>
        </w:numPr>
        <w:autoSpaceDE w:val="0"/>
        <w:autoSpaceDN w:val="0"/>
        <w:adjustRightInd w:val="0"/>
        <w:spacing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completing mandatory academic remediation coursework within a maximum of 30 attempted hours.</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Minimum Percentage of Credit Hours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successfully complete 67 percent of the courses for which they register each academic yea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B, C, D and S count as successful completion of coursework.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completion rates will be reviewed at the end of the spring semester unless enrolling for the summer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 the end of the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those students who have not successfully completed 67 percent of their courses during the last two terms of enrollment will have their financial aid terminated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the next fall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Students starting spring semester will not be reviewed until the following spring semeste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Maximum</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ime Frame Completion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number of hours (time frame) allowed is 150% or the number of semester hours required to earn a degree.   For example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average degree requires 120 to 127 hours for completion and the average graduate degree requires 36 hours for completion; therefore students may not receive financial aid after they have attempted 190 semester hours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54 semester hours (graduate).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first 30 semester hours of Learning Support and Regents courses combined are not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are counted in the maximum number of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 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Other Conditions Governing SAP</w:t>
      </w:r>
      <w:r w:rsidRPr="00193DE2">
        <w:rPr>
          <w:rFonts w:ascii="Times New Roman" w:hAnsi="Times New Roman"/>
          <w:color w:val="000000" w:themeColor="text1"/>
          <w:spacing w:val="-8"/>
          <w:sz w:val="20"/>
          <w:szCs w:val="20"/>
          <w:u w:val="single"/>
        </w:rPr>
        <w:t xml:space="preserve"> </w:t>
      </w:r>
      <w:r w:rsidRPr="00193DE2">
        <w:rPr>
          <w:rFonts w:ascii="Times New Roman" w:hAnsi="Times New Roman"/>
          <w:color w:val="000000" w:themeColor="text1"/>
          <w:sz w:val="20"/>
          <w:szCs w:val="20"/>
          <w:u w:val="single"/>
        </w:rPr>
        <w:t xml:space="preserve">Progress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 xml:space="preserve">student is considered enrolled based on the number of credit hours registered after published drop/add period of each academic term.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193DE2"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credits are counted in the maximum number of hours. </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grades are not counted when evaluating SA</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will have their first 30 credit hours of learning support 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work excluded from the maximum time frame calculation. Learning support and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credit hours in excess of 30 credit hours will be included in the calculation of the maximum time frame and the required minimum (67 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cent) percentage of the credit hour completion.</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193DE2"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 B, C, D or S count as successful completion of a course.   Grades of </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I, I</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 U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 do not count as successful completion of a course.</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Mandatory</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Academic Remediation Coursework </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enrolled in Learning Support and/or Regents’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 cost of the remedial classes.</w:t>
      </w:r>
    </w:p>
    <w:p w:rsidR="003E2973" w:rsidRPr="00193DE2"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Learning Support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SAP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 begin at the evaluation period following the students’ successful completion of the Learning Support Program.</w:t>
      </w:r>
    </w:p>
    <w:p w:rsidR="003E2973" w:rsidRPr="00193DE2"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Reinstatement of Financial</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Aid </w:t>
      </w:r>
    </w:p>
    <w:p w:rsidR="003E2973" w:rsidRPr="00193DE2"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may apply for reinstatement of financial aid by achieving one of the following:</w:t>
      </w:r>
    </w:p>
    <w:p w:rsidR="003E2973" w:rsidRPr="00193DE2" w:rsidRDefault="003E2973" w:rsidP="00BB4865">
      <w:pPr>
        <w:pStyle w:val="ListParagraph"/>
        <w:widowControl w:val="0"/>
        <w:numPr>
          <w:ilvl w:val="0"/>
          <w:numId w:val="40"/>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Completing 6 or more semester hours at their own expense with a minimum semester grade- point average of 2.50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3.0 (graduate)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 graduate students enrolling </w:t>
      </w:r>
      <w:r w:rsidRPr="00193DE2">
        <w:rPr>
          <w:rFonts w:ascii="Times New Roman" w:hAnsi="Times New Roman"/>
          <w:color w:val="000000" w:themeColor="text1"/>
          <w:sz w:val="20"/>
          <w:szCs w:val="20"/>
        </w:rPr>
        <w:lastRenderedPageBreak/>
        <w:t xml:space="preserve">for 3-5 semester hours must earn a minimum semester grade-point average of 3.0. </w:t>
      </w:r>
      <w:r w:rsidR="008A1BB2" w:rsidRPr="00193DE2">
        <w:rPr>
          <w:rFonts w:ascii="Times New Roman" w:hAnsi="Times New Roman"/>
          <w:color w:val="000000" w:themeColor="text1"/>
          <w:sz w:val="20"/>
          <w:szCs w:val="20"/>
        </w:rPr>
        <w:t>Grades will be reviewed at the end of the next evaluation period.</w:t>
      </w:r>
    </w:p>
    <w:p w:rsidR="003E2973" w:rsidRPr="00193DE2" w:rsidRDefault="003E2973" w:rsidP="00BB4865">
      <w:pPr>
        <w:pStyle w:val="ListParagraph"/>
        <w:widowControl w:val="0"/>
        <w:numPr>
          <w:ilvl w:val="0"/>
          <w:numId w:val="40"/>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193DE2" w:rsidRDefault="003E2973" w:rsidP="00BB4865">
      <w:pPr>
        <w:pStyle w:val="ListParagraph"/>
        <w:numPr>
          <w:ilvl w:val="0"/>
          <w:numId w:val="40"/>
        </w:numPr>
        <w:ind w:left="135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Accomplishing a successful appeal through the process described 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3E2973" w:rsidRPr="00193DE2" w:rsidRDefault="003E2973" w:rsidP="003E2973">
      <w:pPr>
        <w:pStyle w:val="Heading2"/>
        <w:ind w:firstLine="360"/>
        <w:rPr>
          <w:rFonts w:ascii="Times New Roman" w:hAnsi="Times New Roman"/>
          <w:color w:val="000000" w:themeColor="text1"/>
          <w:sz w:val="22"/>
          <w:szCs w:val="22"/>
        </w:rPr>
      </w:pPr>
      <w:bookmarkStart w:id="89" w:name="_Toc298161465"/>
      <w:r w:rsidRPr="00193DE2">
        <w:rPr>
          <w:rFonts w:ascii="Times New Roman" w:hAnsi="Times New Roman"/>
          <w:bCs w:val="0"/>
          <w:color w:val="000000" w:themeColor="text1"/>
          <w:sz w:val="22"/>
          <w:szCs w:val="22"/>
        </w:rPr>
        <w:t>Appeals P</w:t>
      </w:r>
      <w:r w:rsidRPr="00193DE2">
        <w:rPr>
          <w:rFonts w:ascii="Times New Roman" w:hAnsi="Times New Roman"/>
          <w:bCs w:val="0"/>
          <w:color w:val="000000" w:themeColor="text1"/>
          <w:spacing w:val="-4"/>
          <w:sz w:val="22"/>
          <w:szCs w:val="22"/>
        </w:rPr>
        <w:t>r</w:t>
      </w:r>
      <w:r w:rsidRPr="00193DE2">
        <w:rPr>
          <w:rFonts w:ascii="Times New Roman" w:hAnsi="Times New Roman"/>
          <w:bCs w:val="0"/>
          <w:color w:val="000000" w:themeColor="text1"/>
          <w:sz w:val="22"/>
          <w:szCs w:val="22"/>
        </w:rPr>
        <w:t>ocess</w:t>
      </w:r>
      <w:bookmarkEnd w:id="89"/>
    </w:p>
    <w:p w:rsidR="003E2973" w:rsidRPr="00193DE2" w:rsidRDefault="003E2973" w:rsidP="003E2973">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appeals process is available for students who have extenuating circumstances that account for their lack of academic progress.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must be made in writing to the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Aid Committee. </w:t>
      </w:r>
      <w:r w:rsidRPr="00193DE2">
        <w:rPr>
          <w:rFonts w:ascii="Times New Roman" w:hAnsi="Times New Roman"/>
          <w:color w:val="000000" w:themeColor="text1"/>
          <w:spacing w:val="50"/>
          <w:sz w:val="20"/>
          <w:szCs w:val="20"/>
        </w:rPr>
        <w:t xml:space="preserve"> </w:t>
      </w:r>
      <w:r w:rsidRPr="00193DE2">
        <w:rPr>
          <w:rFonts w:ascii="Times New Roman" w:hAnsi="Times New Roman"/>
          <w:color w:val="000000" w:themeColor="text1"/>
          <w:sz w:val="20"/>
          <w:szCs w:val="20"/>
        </w:rPr>
        <w:t>Students must complete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Appeals petitions along with supporting documents to indicate the specific reason(s) for failure to make satisfactory progress.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Pr="00193DE2" w:rsidRDefault="003E2973" w:rsidP="003E2973">
      <w:pPr>
        <w:rPr>
          <w:rFonts w:ascii="Times New Roman" w:hAnsi="Times New Roman"/>
          <w:color w:val="000000" w:themeColor="text1"/>
          <w:sz w:val="20"/>
          <w:szCs w:val="20"/>
        </w:rPr>
      </w:pPr>
    </w:p>
    <w:p w:rsidR="00C43359" w:rsidRPr="00193DE2" w:rsidRDefault="00C43359" w:rsidP="003E2973">
      <w:pPr>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cstate="print"/>
                    <a:stretch>
                      <a:fillRect/>
                    </a:stretch>
                  </pic:blipFill>
                  <pic:spPr>
                    <a:xfrm>
                      <a:off x="0" y="0"/>
                      <a:ext cx="5905500" cy="3924300"/>
                    </a:xfrm>
                    <a:prstGeom prst="rect">
                      <a:avLst/>
                    </a:prstGeom>
                  </pic:spPr>
                </pic:pic>
              </a:graphicData>
            </a:graphic>
          </wp:inline>
        </w:drawing>
      </w:r>
    </w:p>
    <w:p w:rsidR="00C43359" w:rsidRPr="00193DE2" w:rsidRDefault="00C43359" w:rsidP="003E2973">
      <w:pPr>
        <w:rPr>
          <w:rFonts w:ascii="Times New Roman" w:hAnsi="Times New Roman"/>
          <w:color w:val="000000" w:themeColor="text1"/>
          <w:sz w:val="20"/>
          <w:szCs w:val="20"/>
        </w:rPr>
      </w:pPr>
    </w:p>
    <w:p w:rsidR="00200D5E" w:rsidRPr="00193DE2" w:rsidRDefault="00874FA6" w:rsidP="008D02C3">
      <w:pPr>
        <w:framePr w:w="10202" w:wrap="auto" w:hAnchor="text" w:x="720"/>
        <w:rPr>
          <w:rFonts w:ascii="Times New Roman" w:hAnsi="Times New Roman"/>
          <w:color w:val="000000" w:themeColor="text1"/>
          <w:sz w:val="20"/>
          <w:szCs w:val="20"/>
        </w:rPr>
        <w:sectPr w:rsidR="00200D5E" w:rsidRPr="00193DE2" w:rsidSect="00872727">
          <w:headerReference w:type="even" r:id="rId31"/>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p>
    <w:p w:rsidR="00874FA6" w:rsidRPr="00193DE2" w:rsidRDefault="00874FA6">
      <w:pPr>
        <w:rPr>
          <w:rFonts w:ascii="Times New Roman" w:hAnsi="Times New Roman"/>
          <w:color w:val="000000" w:themeColor="text1"/>
          <w:sz w:val="20"/>
          <w:szCs w:val="20"/>
        </w:rPr>
      </w:pPr>
    </w:p>
    <w:p w:rsidR="00874FA6" w:rsidRPr="00193DE2" w:rsidRDefault="00874FA6" w:rsidP="00874FA6">
      <w:pPr>
        <w:pStyle w:val="Heading1"/>
        <w:spacing w:before="0"/>
        <w:ind w:left="540" w:right="180" w:firstLine="0"/>
        <w:jc w:val="center"/>
        <w:rPr>
          <w:rFonts w:ascii="Impact" w:hAnsi="Impact" w:cs="Impact"/>
          <w:color w:val="000000" w:themeColor="text1"/>
          <w:sz w:val="72"/>
          <w:szCs w:val="72"/>
        </w:rPr>
      </w:pPr>
      <w:bookmarkStart w:id="90" w:name="_Toc294969664"/>
      <w:bookmarkStart w:id="91" w:name="_Toc298161466"/>
      <w:r w:rsidRPr="00193DE2">
        <w:rPr>
          <w:rFonts w:ascii="Impact" w:hAnsi="Impact" w:cs="Impact"/>
          <w:color w:val="000000" w:themeColor="text1"/>
          <w:sz w:val="96"/>
          <w:szCs w:val="96"/>
          <w:u w:val="thick"/>
        </w:rPr>
        <w:t>D</w:t>
      </w:r>
      <w:r w:rsidRPr="00193DE2">
        <w:rPr>
          <w:rFonts w:ascii="Impact" w:hAnsi="Impact" w:cs="Impact"/>
          <w:color w:val="000000" w:themeColor="text1"/>
          <w:sz w:val="72"/>
          <w:szCs w:val="72"/>
          <w:u w:val="thick"/>
        </w:rPr>
        <w:t>EGREE</w:t>
      </w:r>
      <w:r w:rsidRPr="00193DE2">
        <w:rPr>
          <w:rFonts w:ascii="Impact" w:hAnsi="Impact" w:cs="Impact"/>
          <w:color w:val="000000" w:themeColor="text1"/>
          <w:spacing w:val="1"/>
          <w:sz w:val="72"/>
          <w:szCs w:val="72"/>
          <w:u w:val="thick"/>
        </w:rPr>
        <w:t xml:space="preserve"> </w:t>
      </w:r>
      <w:r w:rsidRPr="00193DE2">
        <w:rPr>
          <w:rFonts w:ascii="Impact" w:hAnsi="Impact" w:cs="Impact"/>
          <w:color w:val="000000" w:themeColor="text1"/>
          <w:sz w:val="96"/>
          <w:szCs w:val="96"/>
          <w:u w:val="thick"/>
        </w:rPr>
        <w:t>P</w:t>
      </w:r>
      <w:r w:rsidRPr="00193DE2">
        <w:rPr>
          <w:rFonts w:ascii="Impact" w:hAnsi="Impact" w:cs="Impact"/>
          <w:color w:val="000000" w:themeColor="text1"/>
          <w:sz w:val="72"/>
          <w:szCs w:val="72"/>
          <w:u w:val="thick"/>
        </w:rPr>
        <w:t>ROGRAMS</w:t>
      </w:r>
      <w:bookmarkEnd w:id="90"/>
      <w:bookmarkEnd w:id="91"/>
    </w:p>
    <w:p w:rsidR="00874FA6" w:rsidRPr="00193DE2" w:rsidRDefault="00874FA6" w:rsidP="00874FA6">
      <w:pPr>
        <w:widowControl w:val="0"/>
        <w:autoSpaceDE w:val="0"/>
        <w:autoSpaceDN w:val="0"/>
        <w:adjustRightInd w:val="0"/>
        <w:spacing w:after="0" w:line="200" w:lineRule="exact"/>
        <w:ind w:left="540" w:right="180" w:firstLine="0"/>
        <w:rPr>
          <w:rFonts w:ascii="Impact" w:hAnsi="Impact" w:cs="Impact"/>
          <w:color w:val="000000" w:themeColor="text1"/>
          <w:sz w:val="20"/>
          <w:szCs w:val="20"/>
        </w:rPr>
      </w:pPr>
    </w:p>
    <w:p w:rsidR="00874FA6" w:rsidRPr="00193DE2" w:rsidRDefault="00BB4865" w:rsidP="00874FA6">
      <w:pPr>
        <w:pStyle w:val="Heading2"/>
        <w:spacing w:before="0"/>
        <w:ind w:left="540" w:right="180" w:firstLine="0"/>
        <w:rPr>
          <w:rFonts w:ascii="Times New Roman" w:hAnsi="Times New Roman" w:cs="Times New Roman"/>
          <w:color w:val="000000" w:themeColor="text1"/>
          <w:sz w:val="20"/>
          <w:szCs w:val="20"/>
        </w:rPr>
      </w:pPr>
      <w:bookmarkStart w:id="92" w:name="_Toc294969665"/>
      <w:bookmarkStart w:id="93" w:name="_Toc298161467"/>
      <w:r w:rsidRPr="00193DE2">
        <w:rPr>
          <w:rFonts w:ascii="Impact" w:hAnsi="Impact" w:cs="Impact"/>
          <w:color w:val="000000" w:themeColor="text1"/>
          <w:w w:val="98"/>
          <w:sz w:val="40"/>
          <w:szCs w:val="40"/>
          <w:fitText w:val="6048" w:id="-162759936"/>
        </w:rPr>
        <w:t>MASTER OF BUSINESS ADMINISTRATIO</w:t>
      </w:r>
      <w:r w:rsidRPr="00193DE2">
        <w:rPr>
          <w:rFonts w:ascii="Impact" w:hAnsi="Impact" w:cs="Impact"/>
          <w:color w:val="000000" w:themeColor="text1"/>
          <w:spacing w:val="45"/>
          <w:w w:val="98"/>
          <w:sz w:val="40"/>
          <w:szCs w:val="40"/>
          <w:fitText w:val="6048" w:id="-162759936"/>
        </w:rPr>
        <w:t>N</w:t>
      </w:r>
      <w:bookmarkEnd w:id="92"/>
      <w:bookmarkEnd w:id="93"/>
    </w:p>
    <w:p w:rsidR="00874FA6" w:rsidRPr="00193DE2" w:rsidRDefault="00874FA6" w:rsidP="00874FA6">
      <w:pPr>
        <w:widowControl w:val="0"/>
        <w:autoSpaceDE w:val="0"/>
        <w:autoSpaceDN w:val="0"/>
        <w:adjustRightInd w:val="0"/>
        <w:spacing w:before="5" w:after="0" w:line="200" w:lineRule="exact"/>
        <w:ind w:left="540" w:right="180" w:firstLine="0"/>
        <w:rPr>
          <w:rFonts w:ascii="Impact" w:hAnsi="Impact" w:cs="Impact"/>
          <w:color w:val="000000" w:themeColor="text1"/>
          <w:sz w:val="20"/>
          <w:szCs w:val="20"/>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94" w:name="_Toc294969666"/>
      <w:bookmarkStart w:id="95" w:name="_Toc29816146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94"/>
      <w:bookmarkEnd w:id="95"/>
    </w:p>
    <w:p w:rsidR="00874FA6" w:rsidRPr="00193DE2"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General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Degree program.</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is a 30-semester hour graduate degree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candidates have the opportunity to acquire the knowledge, skills, and leadership capacity to perform e</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fectively in complex and rapidly changing environments.</w:t>
      </w:r>
      <w:r w:rsidR="008A1BB2"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They are able to develop strategies and to respond proactively to business challenges and opportunities. Graduates learn to integrate functional expertise in seamless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to create pluralistic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cultures appropriate to the business environment.  Such cultures generate the best possible solutions to</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problems, facilitate the development of truly innovative products and services that allow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tions to compete in global markets, and give every employee the opportunity to contribute their very best and thus promote above average returns.</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6" w:name="_Toc294969667"/>
      <w:bookmarkStart w:id="97" w:name="_Toc298161469"/>
      <w:r w:rsidRPr="00193DE2">
        <w:rPr>
          <w:rFonts w:ascii="Times New Roman" w:hAnsi="Times New Roman"/>
          <w:bCs w:val="0"/>
          <w:color w:val="000000" w:themeColor="text1"/>
        </w:rPr>
        <w:t>The MBA</w:t>
      </w:r>
      <w:r w:rsidRPr="00193DE2">
        <w:rPr>
          <w:rFonts w:ascii="Times New Roman" w:hAnsi="Times New Roman"/>
          <w:bCs w:val="0"/>
          <w:color w:val="000000" w:themeColor="text1"/>
          <w:spacing w:val="-14"/>
        </w:rPr>
        <w:t xml:space="preserve"> </w:t>
      </w:r>
      <w:r w:rsidRPr="00193DE2">
        <w:rPr>
          <w:rFonts w:ascii="Times New Roman" w:hAnsi="Times New Roman"/>
          <w:bCs w:val="0"/>
          <w:color w:val="000000" w:themeColor="text1"/>
        </w:rPr>
        <w:t>Mission</w:t>
      </w:r>
      <w:bookmarkEnd w:id="96"/>
      <w:bookmarkEnd w:id="97"/>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faculty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of the College of Business are firmly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an academically rigorous educational process for business professionals who seek advancement to middle</w:t>
      </w:r>
    </w:p>
    <w:p w:rsidR="00874FA6" w:rsidRPr="00193DE2"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and upper level management positions.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fundamental purpose is to develop professional managers/leaders capable of making valuable contributions to the system of diversity and growth of their chosen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primary geographic focus has been individuals located throughout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metropolitan area, Southwest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and the Southeastern United States.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 distance learning and other technological advances, such as online courses, the program reaches out to business professionals throughout the country and the world.</w:t>
      </w:r>
    </w:p>
    <w:p w:rsidR="00874FA6" w:rsidRPr="00193DE2"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rPr>
      </w:pPr>
      <w:bookmarkStart w:id="98" w:name="_Toc294969668"/>
      <w:bookmarkStart w:id="99" w:name="_Toc298161470"/>
      <w:r w:rsidRPr="00193DE2">
        <w:rPr>
          <w:rFonts w:ascii="Times New Roman" w:hAnsi="Times New Roman"/>
          <w:bCs w:val="0"/>
          <w:color w:val="000000" w:themeColor="text1"/>
        </w:rPr>
        <w:t>Philosophy</w:t>
      </w:r>
      <w:bookmarkEnd w:id="98"/>
      <w:bookmarkEnd w:id="99"/>
    </w:p>
    <w:p w:rsidR="00874FA6" w:rsidRPr="00193DE2"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set of assumptions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girds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philosophy and 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faculty believes that business professionals and managers must:</w:t>
      </w:r>
    </w:p>
    <w:p w:rsidR="00874FA6" w:rsidRPr="00193DE2"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Understand basic business and managerial functions.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 strategic management system including vision, mission and long-term objectives.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Gain working familiarity with functional business areas.</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Contribute significantly to the success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its growth.</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alue workforce diversity and demonstrate such commitment through leadership.</w:t>
      </w:r>
    </w:p>
    <w:p w:rsidR="00874FA6" w:rsidRPr="00193DE2"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 coach and mentor others to become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leaders.</w:t>
      </w:r>
    </w:p>
    <w:p w:rsidR="00874FA6" w:rsidRPr="00193DE2"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themeColor="text1"/>
        </w:rPr>
      </w:pPr>
    </w:p>
    <w:p w:rsidR="00874FA6" w:rsidRPr="00193DE2" w:rsidRDefault="00874FA6" w:rsidP="00874FA6">
      <w:pPr>
        <w:pStyle w:val="Heading2"/>
        <w:spacing w:before="0"/>
        <w:ind w:left="540" w:right="180" w:firstLine="0"/>
        <w:rPr>
          <w:rFonts w:ascii="Times New Roman" w:hAnsi="Times New Roman"/>
          <w:color w:val="000000" w:themeColor="text1"/>
          <w:sz w:val="28"/>
          <w:szCs w:val="28"/>
        </w:rPr>
      </w:pPr>
      <w:bookmarkStart w:id="100" w:name="_Toc294969669"/>
      <w:bookmarkStart w:id="101" w:name="_Toc298161471"/>
      <w:r w:rsidRPr="00193DE2">
        <w:rPr>
          <w:rFonts w:ascii="Times New Roman" w:hAnsi="Times New Roman"/>
          <w:bCs w:val="0"/>
          <w:color w:val="000000" w:themeColor="text1"/>
          <w:sz w:val="28"/>
          <w:szCs w:val="28"/>
        </w:rPr>
        <w:t>Objectives</w:t>
      </w:r>
      <w:bookmarkEnd w:id="100"/>
      <w:bookmarkEnd w:id="101"/>
    </w:p>
    <w:p w:rsidR="00874FA6" w:rsidRPr="00193DE2" w:rsidRDefault="00874FA6" w:rsidP="00874FA6">
      <w:pPr>
        <w:widowControl w:val="0"/>
        <w:autoSpaceDE w:val="0"/>
        <w:autoSpaceDN w:val="0"/>
        <w:adjustRightInd w:val="0"/>
        <w:spacing w:before="33" w:after="0"/>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Given the above mission and assumptions,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has the following objectives:</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develop functional area competence in professional business-related disciplines such as accounting, economics, finance, information systems, management and marketing;</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the broad perspectives needed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change in a globally interdependent, highly diverse economy;</w:t>
      </w:r>
    </w:p>
    <w:p w:rsidR="00874FA6" w:rsidRPr="00193DE2"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deliver an integrated, cross-functional program that enables leaders/managers to understand, critically evaluate and contribute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culture, systems and policy;</w:t>
      </w:r>
    </w:p>
    <w:p w:rsidR="00874FA6" w:rsidRPr="00193DE2"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interpersonal, communication and analytical skills necessary to work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in teams and networks; and</w:t>
      </w:r>
    </w:p>
    <w:p w:rsidR="00874FA6" w:rsidRPr="00193DE2" w:rsidRDefault="00874FA6" w:rsidP="00874FA6">
      <w:pPr>
        <w:widowControl w:val="0"/>
        <w:autoSpaceDE w:val="0"/>
        <w:autoSpaceDN w:val="0"/>
        <w:adjustRightInd w:val="0"/>
        <w:spacing w:after="0"/>
        <w:ind w:left="1339"/>
        <w:rPr>
          <w:rFonts w:ascii="Times New Roman" w:hAnsi="Times New Roman"/>
          <w:color w:val="000000" w:themeColor="text1"/>
          <w:sz w:val="20"/>
          <w:szCs w:val="20"/>
        </w:rPr>
      </w:pPr>
    </w:p>
    <w:p w:rsidR="008404C4" w:rsidRPr="00193DE2" w:rsidRDefault="008404C4" w:rsidP="008404C4">
      <w:pPr>
        <w:pStyle w:val="Heading2"/>
        <w:spacing w:before="0"/>
        <w:ind w:firstLine="0"/>
        <w:rPr>
          <w:rFonts w:ascii="Times New Roman" w:hAnsi="Times New Roman"/>
          <w:color w:val="000000" w:themeColor="text1"/>
          <w:sz w:val="28"/>
          <w:szCs w:val="28"/>
        </w:rPr>
      </w:pPr>
      <w:bookmarkStart w:id="102" w:name="_Toc294969670"/>
      <w:bookmarkStart w:id="103" w:name="_Toc298161472"/>
      <w:r w:rsidRPr="00193DE2">
        <w:rPr>
          <w:rFonts w:ascii="Times New Roman" w:hAnsi="Times New Roman"/>
          <w:bCs w:val="0"/>
          <w:color w:val="000000" w:themeColor="text1"/>
          <w:sz w:val="28"/>
          <w:szCs w:val="28"/>
        </w:rPr>
        <w:t>Acc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editation</w:t>
      </w:r>
      <w:bookmarkEnd w:id="102"/>
      <w:bookmarkEnd w:id="103"/>
    </w:p>
    <w:p w:rsidR="008404C4" w:rsidRPr="00193DE2" w:rsidRDefault="008404C4" w:rsidP="008404C4">
      <w:pPr>
        <w:widowControl w:val="0"/>
        <w:autoSpaceDE w:val="0"/>
        <w:autoSpaceDN w:val="0"/>
        <w:adjustRightInd w:val="0"/>
        <w:spacing w:before="33" w:after="0" w:line="250" w:lineRule="auto"/>
        <w:ind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through its College of Business, is nationally accredited by and is a member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Collegiate Business Schools and Programs (ACBSP).</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accreditation is for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ferings at the graduate level, the Master of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(MBA) and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level, the Bachelor of Science degrees in </w:t>
      </w:r>
      <w:r w:rsidRPr="00193DE2">
        <w:rPr>
          <w:rFonts w:ascii="Times New Roman" w:hAnsi="Times New Roman"/>
          <w:color w:val="000000" w:themeColor="text1"/>
          <w:sz w:val="20"/>
          <w:szCs w:val="20"/>
        </w:rPr>
        <w:lastRenderedPageBreak/>
        <w:t>accounting, business information systems, management and marketing. In addition,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is included as part of the regional institutional accreditation given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by the Southern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Association of Colleges and Schools (SACS).</w:t>
      </w:r>
    </w:p>
    <w:p w:rsidR="008404C4" w:rsidRPr="00193DE2" w:rsidRDefault="008404C4" w:rsidP="008404C4">
      <w:pPr>
        <w:widowControl w:val="0"/>
        <w:autoSpaceDE w:val="0"/>
        <w:autoSpaceDN w:val="0"/>
        <w:adjustRightInd w:val="0"/>
        <w:spacing w:before="8" w:after="0" w:line="220" w:lineRule="exact"/>
        <w:ind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4" w:name="_Toc294969671"/>
      <w:bookmarkStart w:id="105" w:name="_Toc298161473"/>
      <w:r w:rsidRPr="00193DE2">
        <w:rPr>
          <w:rFonts w:ascii="Times New Roman" w:hAnsi="Times New Roman"/>
          <w:bCs w:val="0"/>
          <w:color w:val="000000" w:themeColor="text1"/>
          <w:sz w:val="28"/>
          <w:szCs w:val="28"/>
        </w:rPr>
        <w:t>Physical Facilities and Resou</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ces</w:t>
      </w:r>
      <w:bookmarkEnd w:id="104"/>
      <w:bookmarkEnd w:id="105"/>
    </w:p>
    <w:p w:rsidR="008404C4" w:rsidRPr="00193DE2"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housed in the College of Business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sity campus.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College has its own building, Peace Hall, which is a modern facility including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classrooms, faculty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fices and computer laboratories.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wide range of computerized statistical packages, business simulations, financial and other applications are available for use by the students.</w:t>
      </w:r>
    </w:p>
    <w:p w:rsidR="008404C4" w:rsidRPr="00193DE2"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06" w:name="_Toc294969672"/>
      <w:bookmarkStart w:id="107" w:name="_Toc298161474"/>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06"/>
      <w:bookmarkEnd w:id="107"/>
    </w:p>
    <w:p w:rsidR="008404C4" w:rsidRPr="00193DE2"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seeks to continually upgrade the quality of its programs and the quality of its 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All students must meet the following requirements before acceptance into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w:t>
      </w:r>
    </w:p>
    <w:p w:rsidR="008404C4" w:rsidRPr="00193DE2"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Baccalaureate degree earned in any field from an accredited college or university;</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Satisfactory completion of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score of 450 and above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 those without earned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degrees or higher;</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Submission of completed application for admission;</w:t>
      </w:r>
    </w:p>
    <w:p w:rsidR="008404C4" w:rsidRPr="00193DE2"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copy of academic transcripts; and</w:t>
      </w:r>
    </w:p>
    <w:p w:rsidR="008404C4" w:rsidRPr="00193DE2"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wo letters of reference that focus on the candidate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potential success in graduate education.</w:t>
      </w:r>
    </w:p>
    <w:p w:rsidR="008404C4" w:rsidRPr="00193DE2"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color w:val="000000" w:themeColor="text1"/>
        </w:rPr>
      </w:pPr>
    </w:p>
    <w:p w:rsidR="008404C4" w:rsidRPr="00193DE2" w:rsidRDefault="008404C4" w:rsidP="008404C4">
      <w:pPr>
        <w:pStyle w:val="Heading2"/>
        <w:spacing w:before="0"/>
        <w:ind w:left="180" w:firstLine="0"/>
        <w:rPr>
          <w:rFonts w:ascii="Times New Roman" w:hAnsi="Times New Roman"/>
          <w:bCs w:val="0"/>
          <w:color w:val="000000" w:themeColor="text1"/>
          <w:sz w:val="28"/>
          <w:szCs w:val="28"/>
        </w:rPr>
      </w:pPr>
      <w:bookmarkStart w:id="108" w:name="_Toc294969673"/>
      <w:bookmarkStart w:id="109" w:name="_Toc298161475"/>
      <w:r w:rsidRPr="00193DE2">
        <w:rPr>
          <w:rFonts w:ascii="Times New Roman" w:hAnsi="Times New Roman"/>
          <w:bCs w:val="0"/>
          <w:color w:val="000000" w:themeColor="text1"/>
          <w:sz w:val="28"/>
          <w:szCs w:val="28"/>
        </w:rPr>
        <w:t>International Student Requirements</w:t>
      </w:r>
      <w:bookmarkEnd w:id="108"/>
      <w:bookmarkEnd w:id="109"/>
    </w:p>
    <w:p w:rsidR="008404C4" w:rsidRPr="00193DE2" w:rsidRDefault="008404C4" w:rsidP="008404C4">
      <w:pPr>
        <w:widowControl w:val="0"/>
        <w:autoSpaceDE w:val="0"/>
        <w:autoSpaceDN w:val="0"/>
        <w:adjustRightInd w:val="0"/>
        <w:spacing w:after="0"/>
        <w:ind w:left="180" w:right="54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Statement  of Financial Responsibility*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Affidavit of Support</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TOFEL-Must be submitted unless English is the native language. Minimum scores: 500 paper based; 173 computer based; 61 internet based</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VISA/PASSPORT copy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Certificate of F-1 eligibility</w:t>
      </w:r>
    </w:p>
    <w:p w:rsidR="008404C4" w:rsidRPr="00193DE2"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color w:val="000000" w:themeColor="text1"/>
          <w:sz w:val="20"/>
          <w:szCs w:val="20"/>
        </w:rPr>
      </w:pPr>
      <w:r w:rsidRPr="00193DE2">
        <w:rPr>
          <w:rFonts w:ascii="Times New Roman" w:eastAsia="Times New Roman" w:hAnsi="Times New Roman" w:cs="Times New Roman"/>
          <w:color w:val="000000" w:themeColor="text1"/>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Pr="00193DE2" w:rsidRDefault="00874FA6" w:rsidP="00874FA6">
      <w:pPr>
        <w:widowControl w:val="0"/>
        <w:autoSpaceDE w:val="0"/>
        <w:autoSpaceDN w:val="0"/>
        <w:adjustRightInd w:val="0"/>
        <w:spacing w:before="10" w:after="0" w:line="250" w:lineRule="auto"/>
        <w:ind w:left="360" w:right="180"/>
        <w:rPr>
          <w:rFonts w:ascii="Times New Roman" w:hAnsi="Times New Roman"/>
          <w:color w:val="000000" w:themeColor="text1"/>
          <w:sz w:val="20"/>
          <w:szCs w:val="20"/>
        </w:rPr>
      </w:pPr>
    </w:p>
    <w:p w:rsidR="008404C4" w:rsidRPr="00193DE2" w:rsidRDefault="008404C4" w:rsidP="008404C4">
      <w:pPr>
        <w:pStyle w:val="Heading2"/>
        <w:spacing w:before="0"/>
        <w:ind w:left="180" w:firstLine="0"/>
        <w:rPr>
          <w:rFonts w:ascii="Times New Roman" w:hAnsi="Times New Roman"/>
          <w:color w:val="000000" w:themeColor="text1"/>
          <w:sz w:val="28"/>
          <w:szCs w:val="28"/>
        </w:rPr>
      </w:pPr>
      <w:bookmarkStart w:id="110" w:name="_Toc294969674"/>
      <w:bookmarkStart w:id="111" w:name="_Toc298161476"/>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110"/>
      <w:bookmarkEnd w:id="111"/>
    </w:p>
    <w:p w:rsidR="00EA4995" w:rsidRPr="00193DE2"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20"/>
          <w:szCs w:val="20"/>
        </w:rPr>
        <w:t>Regular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program is granted to those applicants who meet the above general requirements and have earned a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 xml:space="preserve">A) of 2.5 on a 4.0 scale and who score a minimum of 450 on the Graduate </w:t>
      </w:r>
      <w:r w:rsidRPr="00193DE2">
        <w:rPr>
          <w:rFonts w:ascii="Times New Roman" w:hAnsi="Times New Roman"/>
          <w:color w:val="000000" w:themeColor="text1"/>
          <w:sz w:val="18"/>
          <w:szCs w:val="18"/>
        </w:rPr>
        <w:t>Management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Admission</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est (GM</w:t>
      </w:r>
      <w:r w:rsidRPr="00193DE2">
        <w:rPr>
          <w:rFonts w:ascii="Times New Roman" w:hAnsi="Times New Roman"/>
          <w:color w:val="000000" w:themeColor="text1"/>
          <w:spacing w:val="-20"/>
          <w:sz w:val="18"/>
          <w:szCs w:val="18"/>
        </w:rPr>
        <w:t>A</w:t>
      </w:r>
      <w:r w:rsidRPr="00193DE2">
        <w:rPr>
          <w:rFonts w:ascii="Times New Roman" w:hAnsi="Times New Roman"/>
          <w:color w:val="000000" w:themeColor="text1"/>
          <w:sz w:val="18"/>
          <w:szCs w:val="18"/>
        </w:rPr>
        <w:t>T)</w:t>
      </w:r>
    </w:p>
    <w:p w:rsidR="008404C4" w:rsidRPr="00193DE2" w:rsidRDefault="008404C4" w:rsidP="008404C4">
      <w:pPr>
        <w:widowControl w:val="0"/>
        <w:autoSpaceDE w:val="0"/>
        <w:autoSpaceDN w:val="0"/>
        <w:adjustRightInd w:val="0"/>
        <w:spacing w:before="10" w:after="0" w:line="250" w:lineRule="auto"/>
        <w:ind w:left="180" w:right="180" w:firstLine="360"/>
        <w:jc w:val="both"/>
        <w:rPr>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2" w:name="_Toc294969675"/>
      <w:bookmarkStart w:id="113" w:name="_Toc29816147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2"/>
      <w:bookmarkEnd w:id="113"/>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“Provisional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is granted to those applicants who fail to meet the minimum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requirements for regular admission.</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accepted provisionall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applicant must achieve a minimum score of 900 based on the following formula: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X 200) +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&gt; 900, pro- viding that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no less than 400.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provisional admission status are eligible to take 9 semester hours of approved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level courses and must earn a minimum grade of “B” in each of their approved three initial, consecutive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 in order to be eligible for consideration for “regular admission.”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grade of less than “B” in any one of these courses will result in termination from the program.  </w:t>
      </w:r>
      <w:r w:rsidR="008A1BB2" w:rsidRPr="00193DE2">
        <w:rPr>
          <w:rFonts w:ascii="Times New Roman" w:hAnsi="Times New Roman"/>
          <w:color w:val="000000" w:themeColor="text1"/>
          <w:sz w:val="20"/>
          <w:szCs w:val="20"/>
        </w:rPr>
        <w:t>(MBA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courses or other graduate level  courses taken prior to being granted provisional status do not count toward fulfilling the requirement of three consecutive courses with a minimum grade of “B” in each course.)</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 w:after="0" w:line="220" w:lineRule="exact"/>
        <w:ind w:left="360" w:right="180" w:firstLine="0"/>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4" w:name="_Toc294969676"/>
      <w:bookmarkStart w:id="115" w:name="_Toc29816147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4"/>
      <w:bookmarkEnd w:id="115"/>
    </w:p>
    <w:p w:rsidR="008404C4" w:rsidRPr="00193DE2"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seek only to take graduate MBA courses may be admitted in non-degree status for a maximum of nine semester hours of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courses will not count toward 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No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lastRenderedPageBreak/>
        <w:t>The applicant must have either earned a baccalaureate degree or have senior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standing with at least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approval of the Dean of the College of Business.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at the time of admission, until notified in writing by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the Graduate School of the approval of a change in status.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Non-degree status allows a student to develop proficiency in a particular area of interest or to work on certifications; it is not a type of admission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Students unable to do “B” work in their courses will not be allowed to continue in non-degree status.</w:t>
      </w:r>
    </w:p>
    <w:p w:rsidR="008404C4" w:rsidRPr="00193DE2"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6" w:name="_Toc294969677"/>
      <w:bookmarkStart w:id="117" w:name="_Toc29816147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116"/>
      <w:bookmarkEnd w:id="117"/>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or master students in good standing at another graduate level degree program may enroll 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program as a transient student. No more than nine hours of MBA coursework can be taken in transient status.</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18" w:name="_Toc294969678"/>
      <w:bookmarkStart w:id="119" w:name="_Toc298161480"/>
      <w:r w:rsidRPr="00193DE2">
        <w:rPr>
          <w:rFonts w:ascii="Times New Roman" w:hAnsi="Times New Roman"/>
          <w:bCs w:val="0"/>
          <w:color w:val="000000" w:themeColor="text1"/>
          <w:sz w:val="28"/>
          <w:szCs w:val="28"/>
        </w:rPr>
        <w:t>Planned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118"/>
      <w:bookmarkEnd w:id="119"/>
    </w:p>
    <w:p w:rsidR="008404C4" w:rsidRPr="00193DE2"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 the first semester of being admitted into “regular admission status”, the student is required to complete a planned degree program of study with the advice and approval of the MBA Directo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Copies of this plan will be filed with the Graduate School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Office.</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An application for graduation must be completed at least one semester prior to the anticipated semester of graduation.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original copy of the approved degree program is to be submitted with the application for graduation.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The graduation application is obtained from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8404C4" w:rsidRPr="00193DE2"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0" w:name="_Toc294969679"/>
      <w:bookmarkStart w:id="121" w:name="_Toc298161481"/>
      <w:r w:rsidRPr="00193DE2">
        <w:rPr>
          <w:rFonts w:ascii="Times New Roman" w:hAnsi="Times New Roman"/>
          <w:bCs w:val="0"/>
          <w:color w:val="000000" w:themeColor="text1"/>
          <w:sz w:val="28"/>
          <w:szCs w:val="28"/>
        </w:rPr>
        <w:t>Independent Study Courses</w:t>
      </w:r>
      <w:bookmarkEnd w:id="120"/>
      <w:bookmarkEnd w:id="121"/>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in regular admission status may take a single independent study course (BUSA 6100, ECON 6100, MKTG 6100) and only after having completed 12 hours of graduate work This course must be repeated if a grade of “C’</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is earned.</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signed memorandum must be completed with the responsible instructor before beginning the course and the memo must be submitted to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Chair.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memorandum outlines the scope and requirements of the independent study including a detailed syllabus.</w:t>
      </w:r>
    </w:p>
    <w:p w:rsidR="008404C4" w:rsidRPr="00193DE2"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color w:val="000000" w:themeColor="text1"/>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22" w:name="_Toc294969680"/>
      <w:bookmarkStart w:id="123" w:name="_Toc298161482"/>
      <w:r w:rsidRPr="00193DE2">
        <w:rPr>
          <w:rFonts w:ascii="Times New Roman" w:hAnsi="Times New Roman"/>
          <w:bCs w:val="0"/>
          <w:color w:val="000000" w:themeColor="text1"/>
          <w:sz w:val="28"/>
          <w:szCs w:val="28"/>
        </w:rPr>
        <w:t>MBA</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equisites</w:t>
      </w:r>
      <w:bookmarkEnd w:id="122"/>
      <w:bookmarkEnd w:id="123"/>
    </w:p>
    <w:p w:rsidR="008404C4" w:rsidRPr="00193DE2"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those students without a Bachelor of Science Degree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the following prerequisites are required:</w:t>
      </w:r>
    </w:p>
    <w:p w:rsidR="008404C4" w:rsidRPr="00193DE2" w:rsidRDefault="008404C4" w:rsidP="008404C4">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for Non-</w:t>
      </w:r>
      <w:r w:rsidR="008A1BB2" w:rsidRPr="00193DE2">
        <w:rPr>
          <w:rFonts w:ascii="Times New Roman" w:hAnsi="Times New Roman"/>
          <w:color w:val="000000" w:themeColor="text1"/>
          <w:sz w:val="20"/>
          <w:szCs w:val="20"/>
        </w:rPr>
        <w:t>business</w:t>
      </w:r>
      <w:r w:rsidRPr="00193DE2">
        <w:rPr>
          <w:rFonts w:ascii="Times New Roman" w:hAnsi="Times New Roman"/>
          <w:color w:val="000000" w:themeColor="text1"/>
          <w:sz w:val="20"/>
          <w:szCs w:val="20"/>
        </w:rPr>
        <w:t xml:space="preserve"> Majors, or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and II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Economic and Business Statistics or ECON 5200</w:t>
      </w:r>
    </w:p>
    <w:p w:rsidR="008404C4" w:rsidRPr="00193DE2" w:rsidRDefault="008404C4" w:rsidP="008404C4">
      <w:pPr>
        <w:widowControl w:val="0"/>
        <w:autoSpaceDE w:val="0"/>
        <w:autoSpaceDN w:val="0"/>
        <w:adjustRightInd w:val="0"/>
        <w:spacing w:before="10" w:after="0"/>
        <w:ind w:left="1800" w:right="180" w:hanging="10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ECON 2201 Survey of Economics, or Principles of </w:t>
      </w:r>
      <w:r w:rsidR="008A1BB2" w:rsidRPr="00193DE2">
        <w:rPr>
          <w:rFonts w:ascii="Times New Roman" w:hAnsi="Times New Roman"/>
          <w:color w:val="000000" w:themeColor="text1"/>
          <w:sz w:val="20"/>
          <w:szCs w:val="20"/>
        </w:rPr>
        <w:t>Macroeconomics</w:t>
      </w:r>
      <w:r w:rsidRPr="00193DE2">
        <w:rPr>
          <w:rFonts w:ascii="Times New Roman" w:hAnsi="Times New Roman"/>
          <w:color w:val="000000" w:themeColor="text1"/>
          <w:sz w:val="20"/>
          <w:szCs w:val="20"/>
        </w:rPr>
        <w:t xml:space="preserve"> and Principles of </w:t>
      </w:r>
      <w:r w:rsidR="008A1BB2" w:rsidRPr="00193DE2">
        <w:rPr>
          <w:rFonts w:ascii="Times New Roman" w:hAnsi="Times New Roman"/>
          <w:color w:val="000000" w:themeColor="text1"/>
          <w:sz w:val="20"/>
          <w:szCs w:val="20"/>
        </w:rPr>
        <w:t>Microeconomics</w:t>
      </w:r>
      <w:r w:rsidRPr="00193DE2">
        <w:rPr>
          <w:rFonts w:ascii="Times New Roman" w:hAnsi="Times New Roman"/>
          <w:color w:val="000000" w:themeColor="text1"/>
          <w:sz w:val="20"/>
          <w:szCs w:val="20"/>
        </w:rPr>
        <w:t>, or    ECON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3105 Foundations of Financial Management 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 5200</w:t>
      </w:r>
    </w:p>
    <w:p w:rsidR="008404C4" w:rsidRPr="00193DE2" w:rsidRDefault="008404C4" w:rsidP="008404C4">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Principles of Marketing or MGMT 5200</w:t>
      </w: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ind w:left="360" w:right="180" w:firstLine="36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MBA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Co</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Curriculum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193DE2" w:rsidTr="008404C4">
        <w:trPr>
          <w:trHeight w:hRule="exact" w:val="283"/>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Accounting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2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6106</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40"/>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FINC</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6101</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Financial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51"/>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6108</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Quantitative Methods for Managers</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29"/>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05"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62"/>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MGMT</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6199</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Business Policy and Strategic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before="9" w:after="0"/>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r w:rsidR="008404C4" w:rsidRPr="00193DE2" w:rsidTr="008404C4">
        <w:trPr>
          <w:trHeight w:hRule="exact" w:val="238"/>
        </w:trPr>
        <w:tc>
          <w:tcPr>
            <w:tcW w:w="1032"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MKTG</w:t>
            </w:r>
          </w:p>
        </w:tc>
        <w:tc>
          <w:tcPr>
            <w:tcW w:w="1220"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6170</w:t>
            </w:r>
          </w:p>
        </w:tc>
        <w:tc>
          <w:tcPr>
            <w:tcW w:w="4273"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Marketing Management</w:t>
            </w:r>
          </w:p>
        </w:tc>
        <w:tc>
          <w:tcPr>
            <w:tcW w:w="1127" w:type="dxa"/>
            <w:tcBorders>
              <w:top w:val="nil"/>
              <w:left w:val="nil"/>
              <w:bottom w:val="nil"/>
              <w:right w:val="nil"/>
            </w:tcBorders>
          </w:tcPr>
          <w:p w:rsidR="008404C4" w:rsidRPr="00193DE2" w:rsidRDefault="008404C4" w:rsidP="008404C4">
            <w:pPr>
              <w:widowControl w:val="0"/>
              <w:autoSpaceDE w:val="0"/>
              <w:autoSpaceDN w:val="0"/>
              <w:adjustRightInd w:val="0"/>
              <w:spacing w:after="0" w:line="217" w:lineRule="exact"/>
              <w:ind w:left="360"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(3 hrs)</w:t>
            </w:r>
          </w:p>
        </w:tc>
      </w:tr>
    </w:tbl>
    <w:p w:rsidR="008404C4" w:rsidRPr="00193DE2"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Business electives </w:t>
      </w:r>
      <w:r w:rsidRPr="00193DE2">
        <w:rPr>
          <w:rFonts w:ascii="Times New Roman" w:hAnsi="Times New Roman"/>
          <w:color w:val="000000" w:themeColor="text1"/>
          <w:sz w:val="20"/>
          <w:szCs w:val="20"/>
          <w:u w:val="single"/>
        </w:rPr>
        <w:tab/>
        <w:t>(9 hrs</w:t>
      </w:r>
      <w:r w:rsidRPr="00193DE2">
        <w:rPr>
          <w:rFonts w:ascii="Times New Roman" w:hAnsi="Times New Roman"/>
          <w:color w:val="000000" w:themeColor="text1"/>
          <w:sz w:val="20"/>
          <w:szCs w:val="20"/>
        </w:rPr>
        <w:t>)</w:t>
      </w:r>
    </w:p>
    <w:p w:rsidR="008404C4" w:rsidRPr="00193DE2"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hours</w:t>
      </w:r>
      <w:r w:rsidRPr="00193DE2">
        <w:rPr>
          <w:rFonts w:ascii="Times New Roman" w:hAnsi="Times New Roman"/>
          <w:b/>
          <w:bCs/>
          <w:color w:val="000000" w:themeColor="text1"/>
          <w:sz w:val="20"/>
          <w:szCs w:val="20"/>
        </w:rPr>
        <w:tab/>
        <w:t>30 hrs</w:t>
      </w: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00D5E" w:rsidRPr="00193DE2" w:rsidRDefault="00200D5E" w:rsidP="008404C4">
      <w:pPr>
        <w:widowControl w:val="0"/>
        <w:autoSpaceDE w:val="0"/>
        <w:autoSpaceDN w:val="0"/>
        <w:adjustRightInd w:val="0"/>
        <w:spacing w:before="10" w:after="0" w:line="250" w:lineRule="auto"/>
        <w:ind w:left="360" w:right="180" w:firstLine="0"/>
        <w:jc w:val="both"/>
        <w:rPr>
          <w:color w:val="000000" w:themeColor="text1"/>
        </w:rPr>
        <w:sectPr w:rsidR="00200D5E" w:rsidRPr="00193DE2" w:rsidSect="009A66D8">
          <w:headerReference w:type="even" r:id="rId32"/>
          <w:headerReference w:type="default" r:id="rId33"/>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pStyle w:val="Heading2"/>
        <w:ind w:left="180" w:right="360" w:firstLine="0"/>
        <w:rPr>
          <w:rFonts w:ascii="Times New Roman" w:hAnsi="Times New Roman" w:cs="Times New Roman"/>
          <w:color w:val="000000" w:themeColor="text1"/>
          <w:sz w:val="32"/>
          <w:szCs w:val="32"/>
        </w:rPr>
      </w:pPr>
      <w:bookmarkStart w:id="124" w:name="_Toc294969681"/>
      <w:bookmarkStart w:id="125" w:name="_Toc298161483"/>
      <w:r w:rsidRPr="00193DE2">
        <w:rPr>
          <w:rFonts w:ascii="Times New Roman" w:hAnsi="Times New Roman" w:cs="Times New Roman"/>
          <w:color w:val="000000" w:themeColor="text1"/>
          <w:sz w:val="32"/>
          <w:szCs w:val="32"/>
        </w:rPr>
        <w:t>OTHER PROGRAM REQUIREMENTS</w:t>
      </w:r>
      <w:bookmarkEnd w:id="124"/>
      <w:bookmarkEnd w:id="125"/>
    </w:p>
    <w:p w:rsidR="008404C4" w:rsidRPr="00193DE2" w:rsidRDefault="008404C4" w:rsidP="008404C4">
      <w:pPr>
        <w:widowControl w:val="0"/>
        <w:autoSpaceDE w:val="0"/>
        <w:autoSpaceDN w:val="0"/>
        <w:adjustRightInd w:val="0"/>
        <w:spacing w:after="0"/>
        <w:ind w:left="180" w:right="360" w:firstLine="0"/>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Academic Standing</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Business is committed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a high-qualit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academically rigorous graduate degree program in Business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3.0 grade point average is required for completion of the MBA.</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does not maintain a 3.0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placed on scholastic warning.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Dean of the Graduate School will issue the letter of warning.</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grade of “D” in any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is unacceptable, and the course must be repeated.</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Scholastic</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ermination</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will be terminated from the program for any one of the following reasons: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by the end of the next nine semester credit hours of enrollment immediately following scholastic warning;</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achieve a grade of “B” or better in each course for the first nine semester credit hours taken under provisional admission status;</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Earning an “F” in any graduate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to earn a grade higher than “D” in a repeated course;</w:t>
      </w:r>
    </w:p>
    <w:p w:rsidR="008404C4" w:rsidRPr="00193DE2"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Failure on the comprehensive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 on the second attempt.</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 Load</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normal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load is 6 hours per semester with full-time students taking up to 12 hours.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Authorization from the Chair of the Program in the College of Business is required for course load above 12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-hours.</w:t>
      </w:r>
    </w:p>
    <w:p w:rsidR="008404C4" w:rsidRPr="00193DE2"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themeColor="text1"/>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Comp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ehensive Exam</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must pass a comprehensive final exam that demonstrates ability to integrate the knowledge gained from course work completed.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is given during or immediately after completion of MGMT 6199, Business Policy and Strategic Management Course. It is pass or fail assessment.</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5"/>
          <w:sz w:val="28"/>
          <w:szCs w:val="28"/>
        </w:rPr>
        <w:t>T</w:t>
      </w:r>
      <w:r w:rsidRPr="00193DE2">
        <w:rPr>
          <w:rFonts w:ascii="Times New Roman" w:hAnsi="Times New Roman"/>
          <w:b/>
          <w:bCs/>
          <w:color w:val="000000" w:themeColor="text1"/>
          <w:sz w:val="28"/>
          <w:szCs w:val="28"/>
        </w:rPr>
        <w:t>ime Limit 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Completion of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maximum time allowed for the completion of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program is six (6) calendar years from admission into the program under </w:t>
      </w:r>
      <w:r w:rsidRPr="00193DE2">
        <w:rPr>
          <w:rFonts w:ascii="Times New Roman" w:hAnsi="Times New Roman"/>
          <w:color w:val="000000" w:themeColor="text1"/>
          <w:sz w:val="20"/>
          <w:szCs w:val="20"/>
          <w:u w:val="single"/>
        </w:rPr>
        <w:t>either provisional or regular statu</w:t>
      </w:r>
      <w:r w:rsidRPr="00193DE2">
        <w:rPr>
          <w:rFonts w:ascii="Times New Roman" w:hAnsi="Times New Roman"/>
          <w:color w:val="000000" w:themeColor="text1"/>
          <w:spacing w:val="-1"/>
          <w:sz w:val="20"/>
          <w:szCs w:val="20"/>
          <w:u w:val="single"/>
        </w:rPr>
        <w:t>s</w:t>
      </w:r>
      <w:r w:rsidRPr="00193DE2">
        <w:rPr>
          <w:rFonts w:ascii="Times New Roman" w:hAnsi="Times New Roman"/>
          <w:color w:val="000000" w:themeColor="text1"/>
          <w:sz w:val="20"/>
          <w:szCs w:val="20"/>
        </w:rPr>
        <w:t>. Students inducted into military service, or subjected to other circumstances beyond their control, may apply to the Dean of the College of Business for an extension of time.</w:t>
      </w:r>
    </w:p>
    <w:p w:rsidR="008404C4" w:rsidRPr="00193DE2"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Other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8404C4" w:rsidRPr="00193DE2"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undergraduate prerequisite requirements is unlimited.) All transfer and other credits are subject to the following requirements:</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graduate-level courses, only those in which a grade of “B” or better was earned and</w:t>
      </w:r>
    </w:p>
    <w:p w:rsidR="008404C4" w:rsidRPr="00193DE2"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graduate-level courses, only those in which a passing grade of “C” or better was earned will be authorized.</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 work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for transfer credit must not have been used in fulfillment of another degree.</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of transfer credit cannot reduce the residency requirement of 27 graduate semester credit hours.</w:t>
      </w:r>
    </w:p>
    <w:p w:rsidR="008404C4" w:rsidRPr="00193DE2"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the time of application, a petition for transfer credit must be filed with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Director along with a copy of the course description for the institution</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academic catalog.</w:t>
      </w:r>
    </w:p>
    <w:p w:rsidR="008404C4" w:rsidRPr="00193DE2" w:rsidRDefault="008404C4" w:rsidP="008404C4">
      <w:pPr>
        <w:widowControl w:val="0"/>
        <w:autoSpaceDE w:val="0"/>
        <w:autoSpaceDN w:val="0"/>
        <w:adjustRightInd w:val="0"/>
        <w:spacing w:after="0" w:line="200" w:lineRule="exact"/>
        <w:ind w:right="230" w:firstLine="360"/>
        <w:jc w:val="both"/>
        <w:rPr>
          <w:rFonts w:ascii="Times New Roman" w:hAnsi="Times New Roman"/>
          <w:color w:val="000000" w:themeColor="text1"/>
          <w:sz w:val="20"/>
          <w:szCs w:val="20"/>
        </w:rPr>
      </w:pPr>
    </w:p>
    <w:p w:rsidR="00BB4865" w:rsidRPr="00193DE2" w:rsidRDefault="00BB4865" w:rsidP="008404C4">
      <w:pPr>
        <w:pStyle w:val="Heading2"/>
        <w:spacing w:before="0"/>
        <w:ind w:firstLine="0"/>
        <w:jc w:val="center"/>
        <w:rPr>
          <w:rFonts w:ascii="Impact" w:hAnsi="Impact" w:cs="Impact"/>
          <w:color w:val="000000" w:themeColor="text1"/>
          <w:sz w:val="44"/>
          <w:szCs w:val="44"/>
        </w:rPr>
      </w:pPr>
      <w:bookmarkStart w:id="126" w:name="_Toc294969682"/>
    </w:p>
    <w:p w:rsidR="008404C4" w:rsidRPr="00193DE2" w:rsidRDefault="00BB4865" w:rsidP="00BB4865">
      <w:pPr>
        <w:pStyle w:val="Heading2"/>
        <w:spacing w:before="0"/>
        <w:ind w:left="360" w:firstLine="0"/>
        <w:rPr>
          <w:rFonts w:ascii="Impact" w:hAnsi="Impact" w:cs="Impact"/>
          <w:color w:val="000000" w:themeColor="text1"/>
          <w:spacing w:val="-23"/>
          <w:sz w:val="44"/>
          <w:szCs w:val="44"/>
        </w:rPr>
      </w:pPr>
      <w:bookmarkStart w:id="127" w:name="_Toc298161484"/>
      <w:r w:rsidRPr="00193DE2">
        <w:rPr>
          <w:rFonts w:ascii="Impact" w:hAnsi="Impact" w:cs="Impact"/>
          <w:color w:val="000000" w:themeColor="text1"/>
          <w:w w:val="98"/>
          <w:sz w:val="44"/>
          <w:szCs w:val="44"/>
          <w:fitText w:val="7200" w:id="-159779840"/>
        </w:rPr>
        <w:t>FIVE-YEAR BS/MBA DEGREE IN ACCOUNTIN</w:t>
      </w:r>
      <w:r w:rsidRPr="00193DE2">
        <w:rPr>
          <w:rFonts w:ascii="Impact" w:hAnsi="Impact" w:cs="Impact"/>
          <w:color w:val="000000" w:themeColor="text1"/>
          <w:spacing w:val="22"/>
          <w:w w:val="98"/>
          <w:sz w:val="44"/>
          <w:szCs w:val="44"/>
          <w:fitText w:val="7200" w:id="-159779840"/>
        </w:rPr>
        <w:t>G</w:t>
      </w:r>
      <w:bookmarkEnd w:id="126"/>
      <w:bookmarkEnd w:id="127"/>
    </w:p>
    <w:p w:rsidR="008404C4" w:rsidRPr="00193DE2" w:rsidRDefault="008404C4" w:rsidP="008404C4">
      <w:pPr>
        <w:widowControl w:val="0"/>
        <w:autoSpaceDE w:val="0"/>
        <w:autoSpaceDN w:val="0"/>
        <w:adjustRightInd w:val="0"/>
        <w:spacing w:after="0"/>
        <w:ind w:right="230" w:firstLine="0"/>
        <w:jc w:val="both"/>
        <w:rPr>
          <w:rFonts w:ascii="Times New Roman" w:hAnsi="Times New Roman"/>
          <w:b/>
          <w:bCs/>
          <w:color w:val="000000" w:themeColor="text1"/>
          <w:sz w:val="28"/>
          <w:szCs w:val="28"/>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Five-year BS/MBA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degree (Accounting Concentration) in the College of Business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is designed to enable students to sit for the C</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examination and qualify as Certified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Accountants upon completion of degree requirements. </w:t>
      </w:r>
      <w:r w:rsidR="008A1BB2" w:rsidRPr="00193DE2">
        <w:rPr>
          <w:rFonts w:ascii="Times New Roman" w:hAnsi="Times New Roman"/>
          <w:color w:val="000000" w:themeColor="text1"/>
          <w:sz w:val="20"/>
          <w:szCs w:val="20"/>
        </w:rPr>
        <w:t>Students who successfully complete requirements for the 5-year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 will be awarded both a B.S. degree in</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Accounting and an MBA</w:t>
      </w:r>
      <w:r w:rsidR="008A1BB2" w:rsidRPr="00193DE2">
        <w:rPr>
          <w:rFonts w:ascii="Times New Roman" w:hAnsi="Times New Roman"/>
          <w:color w:val="000000" w:themeColor="text1"/>
          <w:spacing w:val="-11"/>
          <w:sz w:val="20"/>
          <w:szCs w:val="20"/>
        </w:rPr>
        <w:t xml:space="preserve"> </w:t>
      </w:r>
      <w:r w:rsidR="008A1BB2" w:rsidRPr="00193DE2">
        <w:rPr>
          <w:rFonts w:ascii="Times New Roman" w:hAnsi="Times New Roman"/>
          <w:color w:val="000000" w:themeColor="text1"/>
          <w:sz w:val="20"/>
          <w:szCs w:val="20"/>
        </w:rPr>
        <w:t>degree.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major objective of the program is to prepare students professionally for accounting positions in business corporations and in non-profit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Professional accounting firms require internships and they prefer graduates from 150-hour accounting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the</w:t>
      </w:r>
    </w:p>
    <w:p w:rsidR="008404C4" w:rsidRPr="00193DE2" w:rsidRDefault="008404C4" w:rsidP="008404C4">
      <w:pPr>
        <w:widowControl w:val="0"/>
        <w:autoSpaceDE w:val="0"/>
        <w:autoSpaceDN w:val="0"/>
        <w:adjustRightInd w:val="0"/>
        <w:spacing w:after="0" w:line="250" w:lineRule="auto"/>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23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Requi</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ements</w:t>
      </w:r>
    </w:p>
    <w:p w:rsidR="008404C4" w:rsidRPr="00193DE2" w:rsidRDefault="008404C4" w:rsidP="008404C4">
      <w:pPr>
        <w:widowControl w:val="0"/>
        <w:autoSpaceDE w:val="0"/>
        <w:autoSpaceDN w:val="0"/>
        <w:adjustRightInd w:val="0"/>
        <w:spacing w:before="37" w:after="0"/>
        <w:ind w:left="360" w:right="23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Accounting students must meet the following requirements for admission to MBA:</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all courses in 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F</w:t>
      </w:r>
      <w:r w:rsidRPr="00193DE2">
        <w:rPr>
          <w:rFonts w:ascii="Times New Roman" w:hAnsi="Times New Roman"/>
          <w:color w:val="000000" w:themeColor="text1"/>
          <w:sz w:val="20"/>
          <w:szCs w:val="20"/>
        </w:rPr>
        <w:t>.</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Successfully complete the following courses with a minimum grade of “C” in each and an overall grade point average of 3.0:</w:t>
      </w:r>
    </w:p>
    <w:p w:rsidR="008404C4" w:rsidRPr="00193DE2" w:rsidRDefault="008404C4" w:rsidP="00F56BDC">
      <w:pPr>
        <w:pStyle w:val="BalloonText"/>
        <w:widowControl w:val="0"/>
        <w:numPr>
          <w:ilvl w:val="0"/>
          <w:numId w:val="11"/>
        </w:numPr>
        <w:autoSpaceDE w:val="0"/>
        <w:autoSpaceDN w:val="0"/>
        <w:adjustRightInd w:val="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 Principles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2105 – Principles of Macroeconomics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2106 – Principles of Microeconomics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3205 – Economic/Business Statistics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3105 – Legal Environment of Business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3106 – Management Science &amp; Operations Management</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4205 – Management Information Systems</w:t>
      </w:r>
    </w:p>
    <w:p w:rsidR="008404C4" w:rsidRPr="00193DE2"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3120 – Principles of Marketing</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3101–Intermediate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3102–Intermediate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II,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3103–Intermediate III, with a grade point average of 3.0 in these three courses and a minimum grade of “C” in each, without repeating any of these courses.</w:t>
      </w:r>
    </w:p>
    <w:p w:rsidR="008404C4" w:rsidRPr="00193DE2"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Apply during junior year (admitted after at least 90 semester hours completed) with at least 24 semester hours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Courses completed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 must include at least 12 upper division (3000 or 4000 level) credit hours.</w:t>
      </w:r>
    </w:p>
    <w:p w:rsidR="008404C4" w:rsidRPr="00193DE2"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Minimum composite score of 450 on the GM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 a minimum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in 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attempted.</w:t>
      </w:r>
    </w:p>
    <w:p w:rsidR="008404C4" w:rsidRPr="00193DE2"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36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Featu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are required to take golf (2 hours) and tennis (1 hour) to satisfy the physical education component of the university “above the core.”</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program also requires an internship du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a summer term that may include travel abroad. Students may intern with domestic or international businesses with a focus on their area of specialization.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international internship will give opportunities to students to learn the impact of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cultures in shaping the contemporary global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admitted to the program will be allowed to take the following graduate courses in partial fulfillment of their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requirements.</w:t>
      </w:r>
    </w:p>
    <w:p w:rsidR="008404C4" w:rsidRPr="00193DE2"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 – 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in lieu of BUSA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4105 – International Business</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 –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Behavior</w:t>
      </w:r>
    </w:p>
    <w:p w:rsidR="008404C4" w:rsidRPr="00193DE2"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 – Business Policy &amp; Strategic Mgt in lieu of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4199 – Business Policy</w:t>
      </w:r>
    </w:p>
    <w:p w:rsidR="008404C4" w:rsidRPr="00193DE2" w:rsidRDefault="008404C4" w:rsidP="008404C4">
      <w:pPr>
        <w:widowControl w:val="0"/>
        <w:autoSpaceDE w:val="0"/>
        <w:autoSpaceDN w:val="0"/>
        <w:adjustRightInd w:val="0"/>
        <w:spacing w:before="10" w:after="0" w:line="240" w:lineRule="exact"/>
        <w:ind w:left="360" w:right="360"/>
        <w:jc w:val="both"/>
        <w:rPr>
          <w:rFonts w:ascii="Times New Roman" w:hAnsi="Times New Roman"/>
          <w:color w:val="000000" w:themeColor="text1"/>
          <w:sz w:val="24"/>
          <w:szCs w:val="24"/>
        </w:rPr>
      </w:pPr>
    </w:p>
    <w:p w:rsidR="008404C4" w:rsidRPr="00193DE2" w:rsidRDefault="008404C4" w:rsidP="008404C4">
      <w:pPr>
        <w:widowControl w:val="0"/>
        <w:autoSpaceDE w:val="0"/>
        <w:autoSpaceDN w:val="0"/>
        <w:adjustRightInd w:val="0"/>
        <w:spacing w:after="0" w:line="250" w:lineRule="auto"/>
        <w:ind w:left="360" w:righ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total of 151 semester hours is required for earning the BS Degree (Accounting) and the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Degree </w:t>
      </w:r>
      <w:r w:rsidRPr="00193DE2">
        <w:rPr>
          <w:rFonts w:ascii="Times New Roman" w:hAnsi="Times New Roman"/>
          <w:color w:val="000000" w:themeColor="text1"/>
          <w:sz w:val="20"/>
          <w:szCs w:val="20"/>
        </w:rPr>
        <w:lastRenderedPageBreak/>
        <w:t>(Accounting Concentration), including 36 semester hours of graduate work as follows:</w:t>
      </w:r>
    </w:p>
    <w:p w:rsidR="008404C4" w:rsidRPr="00193DE2"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 Numbers </w:t>
      </w:r>
      <w:r w:rsidRPr="00193DE2">
        <w:rPr>
          <w:rFonts w:ascii="Times New Roman" w:hAnsi="Times New Roman"/>
          <w:color w:val="000000" w:themeColor="text1"/>
          <w:sz w:val="20"/>
          <w:szCs w:val="20"/>
          <w:u w:val="single"/>
        </w:rPr>
        <w:tab/>
        <w:t>Course</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pacing w:val="-7"/>
          <w:sz w:val="20"/>
          <w:szCs w:val="20"/>
          <w:u w:val="single"/>
        </w:rPr>
        <w:t>T</w:t>
      </w:r>
      <w:r w:rsidRPr="00193DE2">
        <w:rPr>
          <w:rFonts w:ascii="Times New Roman" w:hAnsi="Times New Roman"/>
          <w:color w:val="000000" w:themeColor="text1"/>
          <w:sz w:val="20"/>
          <w:szCs w:val="20"/>
          <w:u w:val="single"/>
        </w:rPr>
        <w:t xml:space="preserve">itles </w:t>
      </w:r>
      <w:r w:rsidRPr="00193DE2">
        <w:rPr>
          <w:rFonts w:ascii="Times New Roman" w:hAnsi="Times New Roman"/>
          <w:color w:val="000000" w:themeColor="text1"/>
          <w:sz w:val="20"/>
          <w:szCs w:val="20"/>
          <w:u w:val="single"/>
        </w:rPr>
        <w:tab/>
        <w:t>Credit Hours</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w:t>
      </w:r>
      <w:r w:rsidRPr="00193DE2">
        <w:rPr>
          <w:rFonts w:ascii="Times New Roman" w:hAnsi="Times New Roman"/>
          <w:color w:val="000000" w:themeColor="text1"/>
          <w:sz w:val="20"/>
          <w:szCs w:val="20"/>
        </w:rPr>
        <w:tab/>
        <w:t>Managerial/Cost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ECON 6106</w:t>
      </w:r>
      <w:r w:rsidRPr="00193DE2">
        <w:rPr>
          <w:rFonts w:ascii="Times New Roman" w:hAnsi="Times New Roman"/>
          <w:color w:val="000000" w:themeColor="text1"/>
          <w:sz w:val="20"/>
          <w:szCs w:val="20"/>
        </w:rPr>
        <w:tab/>
        <w:t>Economics for Manager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FINC 6101</w:t>
      </w:r>
      <w:r w:rsidRPr="00193DE2">
        <w:rPr>
          <w:rFonts w:ascii="Times New Roman" w:hAnsi="Times New Roman"/>
          <w:color w:val="000000" w:themeColor="text1"/>
          <w:sz w:val="20"/>
          <w:szCs w:val="20"/>
        </w:rPr>
        <w:tab/>
        <w:t>Financial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Quantitative Methods for Managers</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10</w:t>
      </w:r>
      <w:r w:rsidRPr="00193DE2">
        <w:rPr>
          <w:rFonts w:ascii="Times New Roman" w:hAnsi="Times New Roman"/>
          <w:color w:val="000000" w:themeColor="text1"/>
          <w:sz w:val="20"/>
          <w:szCs w:val="20"/>
        </w:rPr>
        <w:tab/>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Behavior</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6199</w:t>
      </w:r>
      <w:r w:rsidRPr="00193DE2">
        <w:rPr>
          <w:rFonts w:ascii="Times New Roman" w:hAnsi="Times New Roman"/>
          <w:color w:val="000000" w:themeColor="text1"/>
          <w:sz w:val="20"/>
          <w:szCs w:val="20"/>
        </w:rPr>
        <w:tab/>
        <w:t>Business Policy and Strategic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MKTG 6170</w:t>
      </w:r>
      <w:r w:rsidRPr="00193DE2">
        <w:rPr>
          <w:rFonts w:ascii="Times New Roman" w:hAnsi="Times New Roman"/>
          <w:color w:val="000000" w:themeColor="text1"/>
          <w:sz w:val="20"/>
          <w:szCs w:val="20"/>
        </w:rPr>
        <w:tab/>
        <w:t>Marketing Management</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6108</w:t>
      </w:r>
      <w:r w:rsidRPr="00193DE2">
        <w:rPr>
          <w:rFonts w:ascii="Times New Roman" w:hAnsi="Times New Roman"/>
          <w:color w:val="000000" w:themeColor="text1"/>
          <w:sz w:val="20"/>
          <w:szCs w:val="20"/>
        </w:rPr>
        <w:tab/>
        <w:t>International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6000</w:t>
      </w:r>
      <w:r w:rsidRPr="00193DE2">
        <w:rPr>
          <w:rFonts w:ascii="Times New Roman" w:hAnsi="Times New Roman"/>
          <w:color w:val="000000" w:themeColor="text1"/>
          <w:sz w:val="20"/>
          <w:szCs w:val="20"/>
        </w:rPr>
        <w:tab/>
        <w:t>Internship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w:t>
      </w:r>
      <w:r w:rsidRPr="00193DE2">
        <w:rPr>
          <w:rFonts w:ascii="Times New Roman" w:hAnsi="Times New Roman"/>
          <w:color w:val="000000" w:themeColor="text1"/>
          <w:sz w:val="20"/>
          <w:szCs w:val="20"/>
        </w:rPr>
        <w:tab/>
        <w:t>6</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Electives:</w:t>
      </w:r>
    </w:p>
    <w:p w:rsidR="008404C4" w:rsidRPr="00193DE2"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r w:rsidRPr="00193DE2">
        <w:rPr>
          <w:rFonts w:ascii="Times New Roman" w:hAnsi="Times New Roman"/>
          <w:color w:val="000000" w:themeColor="text1"/>
          <w:sz w:val="20"/>
          <w:szCs w:val="20"/>
        </w:rPr>
        <w:tab/>
        <w:t xml:space="preserve"> Advanced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Auditing I</w:t>
      </w:r>
      <w:r w:rsidRPr="00193DE2">
        <w:rPr>
          <w:rFonts w:ascii="Times New Roman" w:hAnsi="Times New Roman"/>
          <w:color w:val="000000" w:themeColor="text1"/>
          <w:sz w:val="20"/>
          <w:szCs w:val="20"/>
        </w:rPr>
        <w:tab/>
        <w:t>3</w:t>
      </w:r>
    </w:p>
    <w:p w:rsidR="008404C4" w:rsidRPr="00193DE2"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u w:val="single"/>
        </w:rPr>
      </w:pP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ACCT</w:t>
      </w:r>
      <w:r w:rsidRPr="00193DE2">
        <w:rPr>
          <w:rFonts w:ascii="Times New Roman" w:hAnsi="Times New Roman"/>
          <w:color w:val="000000" w:themeColor="text1"/>
          <w:spacing w:val="-4"/>
          <w:sz w:val="20"/>
          <w:szCs w:val="20"/>
          <w:u w:val="single"/>
        </w:rPr>
        <w:t xml:space="preserve"> </w:t>
      </w:r>
      <w:r w:rsidRPr="00193DE2">
        <w:rPr>
          <w:rFonts w:ascii="Times New Roman" w:hAnsi="Times New Roman"/>
          <w:color w:val="000000" w:themeColor="text1"/>
          <w:sz w:val="20"/>
          <w:szCs w:val="20"/>
          <w:u w:val="single"/>
        </w:rPr>
        <w:t xml:space="preserve">6132 </w:t>
      </w:r>
      <w:r w:rsidRPr="00193DE2">
        <w:rPr>
          <w:rFonts w:ascii="Times New Roman" w:hAnsi="Times New Roman"/>
          <w:color w:val="000000" w:themeColor="text1"/>
          <w:sz w:val="20"/>
          <w:szCs w:val="20"/>
          <w:u w:val="single"/>
        </w:rPr>
        <w:tab/>
        <w:t>Advanced</w:t>
      </w:r>
      <w:r w:rsidRPr="00193DE2">
        <w:rPr>
          <w:rFonts w:ascii="Times New Roman" w:hAnsi="Times New Roman"/>
          <w:color w:val="000000" w:themeColor="text1"/>
          <w:spacing w:val="-11"/>
          <w:sz w:val="20"/>
          <w:szCs w:val="20"/>
          <w:u w:val="single"/>
        </w:rPr>
        <w:t xml:space="preserve"> </w:t>
      </w:r>
      <w:r w:rsidRPr="00193DE2">
        <w:rPr>
          <w:rFonts w:ascii="Times New Roman" w:hAnsi="Times New Roman"/>
          <w:color w:val="000000" w:themeColor="text1"/>
          <w:sz w:val="20"/>
          <w:szCs w:val="20"/>
          <w:u w:val="single"/>
        </w:rPr>
        <w:t xml:space="preserve">Accounting II </w:t>
      </w:r>
      <w:r w:rsidRPr="00193DE2">
        <w:rPr>
          <w:rFonts w:ascii="Times New Roman" w:hAnsi="Times New Roman"/>
          <w:color w:val="000000" w:themeColor="text1"/>
          <w:sz w:val="20"/>
          <w:szCs w:val="20"/>
          <w:u w:val="single"/>
        </w:rPr>
        <w:tab/>
        <w:t>3</w:t>
      </w:r>
    </w:p>
    <w:p w:rsidR="008404C4" w:rsidRPr="00193DE2"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Hours</w:t>
      </w: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36</w:t>
      </w:r>
    </w:p>
    <w:p w:rsidR="008404C4" w:rsidRPr="00193DE2" w:rsidRDefault="008404C4" w:rsidP="008404C4">
      <w:pPr>
        <w:widowControl w:val="0"/>
        <w:autoSpaceDE w:val="0"/>
        <w:autoSpaceDN w:val="0"/>
        <w:adjustRightInd w:val="0"/>
        <w:spacing w:before="17" w:after="0" w:line="200" w:lineRule="exact"/>
        <w:ind w:left="180" w:right="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after="0"/>
        <w:ind w:left="180" w:right="36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For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information, you may contact:</w:t>
      </w:r>
    </w:p>
    <w:p w:rsidR="008404C4" w:rsidRPr="00193DE2" w:rsidRDefault="008404C4" w:rsidP="008404C4">
      <w:pPr>
        <w:widowControl w:val="0"/>
        <w:autoSpaceDE w:val="0"/>
        <w:autoSpaceDN w:val="0"/>
        <w:adjustRightInd w:val="0"/>
        <w:spacing w:before="37" w:after="0"/>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Jonathan Elimimian, Chair</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College of Business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Albany State University </w:t>
      </w:r>
    </w:p>
    <w:p w:rsidR="008404C4" w:rsidRPr="00193DE2" w:rsidRDefault="008404C4" w:rsidP="008404C4">
      <w:pPr>
        <w:widowControl w:val="0"/>
        <w:autoSpaceDE w:val="0"/>
        <w:autoSpaceDN w:val="0"/>
        <w:adjustRightInd w:val="0"/>
        <w:spacing w:before="10" w:after="0" w:line="250" w:lineRule="auto"/>
        <w:ind w:left="180" w:righ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8404C4" w:rsidRPr="00193DE2" w:rsidRDefault="008404C4" w:rsidP="008404C4">
      <w:pPr>
        <w:widowControl w:val="0"/>
        <w:autoSpaceDE w:val="0"/>
        <w:autoSpaceDN w:val="0"/>
        <w:adjustRightInd w:val="0"/>
        <w:spacing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430-4779</w:t>
      </w:r>
    </w:p>
    <w:p w:rsidR="008404C4" w:rsidRPr="00193DE2" w:rsidRDefault="008404C4"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430-5</w:t>
      </w:r>
      <w:r w:rsidRPr="00193DE2">
        <w:rPr>
          <w:rFonts w:ascii="Times New Roman" w:hAnsi="Times New Roman"/>
          <w:color w:val="000000" w:themeColor="text1"/>
          <w:spacing w:val="-7"/>
          <w:sz w:val="20"/>
          <w:szCs w:val="20"/>
          <w:lang w:val="fr-MC"/>
        </w:rPr>
        <w:t>1</w:t>
      </w:r>
      <w:r w:rsidRPr="00193DE2">
        <w:rPr>
          <w:rFonts w:ascii="Times New Roman" w:hAnsi="Times New Roman"/>
          <w:color w:val="000000" w:themeColor="text1"/>
          <w:sz w:val="20"/>
          <w:szCs w:val="20"/>
          <w:lang w:val="fr-MC"/>
        </w:rPr>
        <w:t>19</w:t>
      </w:r>
    </w:p>
    <w:p w:rsidR="008404C4" w:rsidRPr="00193DE2" w:rsidRDefault="009221FD" w:rsidP="008404C4">
      <w:pPr>
        <w:widowControl w:val="0"/>
        <w:autoSpaceDE w:val="0"/>
        <w:autoSpaceDN w:val="0"/>
        <w:adjustRightInd w:val="0"/>
        <w:spacing w:before="10" w:after="0"/>
        <w:ind w:left="180" w:right="360"/>
        <w:jc w:val="both"/>
        <w:rPr>
          <w:rFonts w:ascii="Times New Roman" w:hAnsi="Times New Roman"/>
          <w:color w:val="000000" w:themeColor="text1"/>
          <w:sz w:val="20"/>
          <w:szCs w:val="20"/>
          <w:lang w:val="fr-MC"/>
        </w:rPr>
      </w:pPr>
      <w:hyperlink r:id="rId34" w:history="1">
        <w:r w:rsidR="008404C4" w:rsidRPr="00193DE2">
          <w:rPr>
            <w:rFonts w:ascii="Times New Roman" w:hAnsi="Times New Roman"/>
            <w:color w:val="000000" w:themeColor="text1"/>
            <w:sz w:val="20"/>
            <w:szCs w:val="20"/>
            <w:lang w:val="fr-MC"/>
          </w:rPr>
          <w:t>E-mail:</w:t>
        </w:r>
      </w:hyperlink>
      <w:r w:rsidR="008404C4" w:rsidRPr="00193DE2">
        <w:rPr>
          <w:rFonts w:ascii="Times New Roman" w:hAnsi="Times New Roman"/>
          <w:color w:val="000000" w:themeColor="text1"/>
          <w:sz w:val="20"/>
          <w:szCs w:val="20"/>
          <w:lang w:val="fr-MC"/>
        </w:rPr>
        <w:t xml:space="preserve"> Jonathan.Elimimian@asurams.edu</w:t>
      </w:r>
    </w:p>
    <w:p w:rsidR="008404C4" w:rsidRPr="00193DE2" w:rsidRDefault="008404C4" w:rsidP="008404C4">
      <w:pPr>
        <w:widowControl w:val="0"/>
        <w:autoSpaceDE w:val="0"/>
        <w:autoSpaceDN w:val="0"/>
        <w:adjustRightInd w:val="0"/>
        <w:spacing w:before="6" w:after="0" w:line="170" w:lineRule="exact"/>
        <w:ind w:left="180" w:right="360"/>
        <w:jc w:val="both"/>
        <w:rPr>
          <w:rFonts w:ascii="Times New Roman" w:hAnsi="Times New Roman"/>
          <w:color w:val="000000" w:themeColor="text1"/>
          <w:sz w:val="17"/>
          <w:szCs w:val="17"/>
          <w:lang w:val="fr-MC"/>
        </w:rPr>
      </w:pPr>
    </w:p>
    <w:p w:rsidR="008404C4" w:rsidRPr="00193DE2" w:rsidRDefault="008404C4" w:rsidP="008404C4">
      <w:pPr>
        <w:pStyle w:val="Heading2"/>
        <w:spacing w:before="0"/>
        <w:ind w:left="180" w:right="360" w:firstLine="0"/>
        <w:rPr>
          <w:rFonts w:ascii="Times New Roman" w:hAnsi="Times New Roman" w:cs="Times New Roman"/>
          <w:color w:val="000000" w:themeColor="text1"/>
          <w:sz w:val="28"/>
          <w:szCs w:val="28"/>
        </w:rPr>
      </w:pPr>
      <w:bookmarkStart w:id="128" w:name="_Toc294969683"/>
      <w:bookmarkStart w:id="129" w:name="_Toc298161485"/>
      <w:r w:rsidRPr="00193DE2">
        <w:rPr>
          <w:rFonts w:ascii="Times New Roman" w:hAnsi="Times New Roman" w:cs="Times New Roman"/>
          <w:color w:val="000000" w:themeColor="text1"/>
          <w:sz w:val="28"/>
          <w:szCs w:val="28"/>
        </w:rPr>
        <w:t xml:space="preserve">THE MBA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28"/>
      <w:bookmarkEnd w:id="129"/>
      <w:r w:rsidRPr="00193DE2">
        <w:rPr>
          <w:rFonts w:ascii="Times New Roman" w:hAnsi="Times New Roman" w:cs="Times New Roman"/>
          <w:color w:val="000000" w:themeColor="text1"/>
          <w:sz w:val="28"/>
          <w:szCs w:val="28"/>
        </w:rPr>
        <w:t xml:space="preserve">  </w:t>
      </w:r>
    </w:p>
    <w:p w:rsidR="008404C4" w:rsidRPr="00193DE2" w:rsidRDefault="008404C4" w:rsidP="008404C4">
      <w:pPr>
        <w:widowControl w:val="0"/>
        <w:autoSpaceDE w:val="0"/>
        <w:autoSpaceDN w:val="0"/>
        <w:adjustRightInd w:val="0"/>
        <w:spacing w:before="8" w:after="0" w:line="140" w:lineRule="exact"/>
        <w:ind w:left="180" w:right="360"/>
        <w:jc w:val="both"/>
        <w:rPr>
          <w:rFonts w:ascii="Impact" w:hAnsi="Impact" w:cs="Impact"/>
          <w:color w:val="000000" w:themeColor="text1"/>
          <w:sz w:val="14"/>
          <w:szCs w:val="14"/>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Akella, Devi, Ph. D</w:t>
      </w:r>
      <w:r w:rsidRPr="00193DE2">
        <w:rPr>
          <w:rFonts w:ascii="Times New Roman" w:hAnsi="Times New Roman"/>
          <w:bCs/>
          <w:color w:val="000000" w:themeColor="text1"/>
          <w:sz w:val="20"/>
          <w:szCs w:val="20"/>
        </w:rPr>
        <w:t>., University of Leeds. Specialty: Organizational Behavior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Bennett, Cynthia, Ph. D</w:t>
      </w:r>
      <w:r w:rsidRPr="00193DE2">
        <w:rPr>
          <w:rFonts w:ascii="Times New Roman" w:hAnsi="Times New Roman"/>
          <w:bCs/>
          <w:color w:val="000000" w:themeColor="text1"/>
          <w:sz w:val="20"/>
          <w:szCs w:val="20"/>
        </w:rPr>
        <w:t>, Ohio University. Specialty: Business Communication and Business Ethics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Elimimian, Jonathan</w:t>
      </w:r>
      <w:r w:rsidRPr="00193DE2">
        <w:rPr>
          <w:rFonts w:ascii="Times New Roman" w:hAnsi="Times New Roman"/>
          <w:bCs/>
          <w:color w:val="000000" w:themeColor="text1"/>
          <w:sz w:val="20"/>
          <w:szCs w:val="20"/>
        </w:rPr>
        <w:t>, Ph. D, DBA, Atlanta University Now (CAU); Specialty: Institutional Research; Alliant (USIU) International University. Specialty: Marketing Strategy and Intl. Business; Program Chair</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Jaramillo, Juan, Ph.D.,</w:t>
      </w:r>
      <w:r w:rsidRPr="00193DE2">
        <w:rPr>
          <w:rFonts w:ascii="Times New Roman" w:hAnsi="Times New Roman"/>
          <w:bCs/>
          <w:color w:val="000000" w:themeColor="text1"/>
          <w:sz w:val="20"/>
          <w:szCs w:val="20"/>
        </w:rPr>
        <w:t xml:space="preserve"> West Virginia University. Specialty: Decision Science/Operations Management and Logistics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 xml:space="preserve">Jeng-Hong Chen, </w:t>
      </w:r>
      <w:r w:rsidR="008A1BB2" w:rsidRPr="00193DE2">
        <w:rPr>
          <w:rFonts w:ascii="Times New Roman" w:hAnsi="Times New Roman"/>
          <w:b/>
          <w:bCs/>
          <w:color w:val="000000" w:themeColor="text1"/>
          <w:sz w:val="20"/>
          <w:szCs w:val="20"/>
        </w:rPr>
        <w:t>PhD</w:t>
      </w:r>
      <w:r w:rsidRPr="00193DE2">
        <w:rPr>
          <w:rFonts w:ascii="Times New Roman" w:hAnsi="Times New Roman"/>
          <w:bCs/>
          <w:color w:val="000000" w:themeColor="text1"/>
          <w:sz w:val="20"/>
          <w:szCs w:val="20"/>
        </w:rPr>
        <w:t>; University of Memphis TN, Specialty: Finance</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Nwaokoro Amaechi, Ph.D</w:t>
      </w:r>
      <w:r w:rsidRPr="00193DE2">
        <w:rPr>
          <w:rFonts w:ascii="Times New Roman" w:hAnsi="Times New Roman"/>
          <w:bCs/>
          <w:color w:val="000000" w:themeColor="text1"/>
          <w:sz w:val="20"/>
          <w:szCs w:val="20"/>
        </w:rPr>
        <w:t>. University of Oklahoma. Specialty: Labor &amp; Industrial Economics.</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Rogers, Michael, Ph.D</w:t>
      </w:r>
      <w:r w:rsidRPr="00193DE2">
        <w:rPr>
          <w:rFonts w:ascii="Times New Roman" w:hAnsi="Times New Roman"/>
          <w:bCs/>
          <w:color w:val="000000" w:themeColor="text1"/>
          <w:sz w:val="20"/>
          <w:szCs w:val="20"/>
        </w:rPr>
        <w:t xml:space="preserve">., University of Tennessee. Specialties: Labor and Manpower Economics and      </w:t>
      </w:r>
      <w:r w:rsidRPr="00193DE2">
        <w:rPr>
          <w:rFonts w:ascii="Times New Roman" w:hAnsi="Times New Roman"/>
          <w:bCs/>
          <w:color w:val="000000" w:themeColor="text1"/>
          <w:sz w:val="20"/>
          <w:szCs w:val="20"/>
        </w:rPr>
        <w:tab/>
        <w:t xml:space="preserve">Human Resource Management         </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Snyder, Don, Ph.D</w:t>
      </w:r>
      <w:r w:rsidRPr="00193DE2">
        <w:rPr>
          <w:rFonts w:ascii="Times New Roman" w:hAnsi="Times New Roman"/>
          <w:bCs/>
          <w:color w:val="000000" w:themeColor="text1"/>
          <w:sz w:val="20"/>
          <w:szCs w:val="20"/>
        </w:rPr>
        <w:t>., Texas A&amp;M University. Specialty: Marketing and Logistics Management.</w:t>
      </w: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
          <w:bCs/>
          <w:color w:val="000000" w:themeColor="text1"/>
          <w:sz w:val="20"/>
          <w:szCs w:val="20"/>
        </w:rPr>
      </w:pPr>
    </w:p>
    <w:p w:rsidR="008404C4" w:rsidRPr="00193DE2" w:rsidRDefault="008404C4" w:rsidP="008404C4">
      <w:pPr>
        <w:widowControl w:val="0"/>
        <w:autoSpaceDE w:val="0"/>
        <w:autoSpaceDN w:val="0"/>
        <w:adjustRightInd w:val="0"/>
        <w:spacing w:after="0"/>
        <w:ind w:left="900" w:right="360" w:firstLine="0"/>
        <w:jc w:val="both"/>
        <w:rPr>
          <w:rFonts w:ascii="Times New Roman" w:hAnsi="Times New Roman"/>
          <w:bCs/>
          <w:color w:val="000000" w:themeColor="text1"/>
          <w:sz w:val="20"/>
          <w:szCs w:val="20"/>
        </w:rPr>
      </w:pPr>
      <w:r w:rsidRPr="00193DE2">
        <w:rPr>
          <w:rFonts w:ascii="Times New Roman" w:hAnsi="Times New Roman"/>
          <w:b/>
          <w:bCs/>
          <w:color w:val="000000" w:themeColor="text1"/>
          <w:sz w:val="20"/>
          <w:szCs w:val="20"/>
        </w:rPr>
        <w:t>Wang, Chiou-Pring</w:t>
      </w:r>
      <w:r w:rsidRPr="00193DE2">
        <w:rPr>
          <w:rFonts w:ascii="Times New Roman" w:hAnsi="Times New Roman"/>
          <w:bCs/>
          <w:color w:val="000000" w:themeColor="text1"/>
          <w:sz w:val="20"/>
          <w:szCs w:val="20"/>
        </w:rPr>
        <w:t>., Ph.D., Texas Tech University. Specialty: Management Information Systems.</w:t>
      </w:r>
    </w:p>
    <w:p w:rsidR="008404C4" w:rsidRPr="00193DE2" w:rsidRDefault="008404C4" w:rsidP="008404C4">
      <w:pPr>
        <w:widowControl w:val="0"/>
        <w:autoSpaceDE w:val="0"/>
        <w:autoSpaceDN w:val="0"/>
        <w:adjustRightInd w:val="0"/>
        <w:spacing w:before="10" w:after="0" w:line="250" w:lineRule="auto"/>
        <w:ind w:left="180" w:right="360" w:firstLine="360"/>
        <w:jc w:val="both"/>
        <w:rPr>
          <w:color w:val="000000" w:themeColor="text1"/>
        </w:rPr>
      </w:pPr>
    </w:p>
    <w:p w:rsidR="008404C4" w:rsidRPr="00193DE2" w:rsidRDefault="008404C4">
      <w:pPr>
        <w:rPr>
          <w:color w:val="000000" w:themeColor="text1"/>
        </w:rPr>
      </w:pPr>
    </w:p>
    <w:p w:rsidR="008404C4" w:rsidRPr="00193DE2" w:rsidRDefault="008404C4" w:rsidP="008404C4">
      <w:pPr>
        <w:pStyle w:val="Heading2"/>
        <w:ind w:left="360" w:right="180" w:firstLine="0"/>
        <w:rPr>
          <w:rFonts w:ascii="Times New Roman" w:hAnsi="Times New Roman" w:cs="Times New Roman"/>
          <w:color w:val="000000" w:themeColor="text1"/>
          <w:sz w:val="28"/>
          <w:szCs w:val="28"/>
        </w:rPr>
      </w:pPr>
      <w:bookmarkStart w:id="130" w:name="_Toc294969684"/>
      <w:bookmarkStart w:id="131" w:name="_Toc298161486"/>
      <w:r w:rsidRPr="00193DE2">
        <w:rPr>
          <w:rFonts w:ascii="Times New Roman" w:hAnsi="Times New Roman" w:cs="Times New Roman"/>
          <w:color w:val="000000" w:themeColor="text1"/>
          <w:sz w:val="28"/>
          <w:szCs w:val="28"/>
        </w:rPr>
        <w:t>COURSE DESCRIPTIONS</w:t>
      </w:r>
      <w:bookmarkEnd w:id="130"/>
      <w:bookmarkEnd w:id="131"/>
    </w:p>
    <w:p w:rsidR="008404C4" w:rsidRPr="00193DE2" w:rsidRDefault="008404C4" w:rsidP="008404C4">
      <w:pPr>
        <w:widowControl w:val="0"/>
        <w:autoSpaceDE w:val="0"/>
        <w:autoSpaceDN w:val="0"/>
        <w:adjustRightInd w:val="0"/>
        <w:spacing w:before="3" w:after="0" w:line="280" w:lineRule="exact"/>
        <w:ind w:left="360" w:right="180"/>
        <w:rPr>
          <w:rFonts w:ascii="Impact" w:hAnsi="Impact" w:cs="Impact"/>
          <w:color w:val="000000" w:themeColor="text1"/>
          <w:sz w:val="28"/>
          <w:szCs w:val="28"/>
        </w:rPr>
      </w:pP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5200</w:t>
      </w:r>
      <w:r w:rsidRPr="00193DE2">
        <w:rPr>
          <w:rFonts w:ascii="Times New Roman" w:hAnsi="Times New Roman"/>
          <w:b/>
          <w:bCs/>
          <w:color w:val="000000" w:themeColor="text1"/>
          <w:spacing w:val="39"/>
          <w:sz w:val="20"/>
          <w:szCs w:val="20"/>
        </w:rPr>
        <w:t xml:space="preserve"> </w:t>
      </w:r>
      <w:r w:rsidRPr="00193DE2">
        <w:rPr>
          <w:rFonts w:ascii="Times New Roman" w:hAnsi="Times New Roman"/>
          <w:b/>
          <w:bCs/>
          <w:color w:val="000000" w:themeColor="text1"/>
          <w:sz w:val="20"/>
          <w:szCs w:val="20"/>
        </w:rPr>
        <w:t>ACCOUNTING/FINANCIAL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MANAGEMENT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financial and managerial accounting and financial management.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an accelerated prerequisite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6102 and FINC 6101.</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have completed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2102,  and FINC 3105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6000 </w:t>
      </w:r>
      <w:r w:rsidRPr="00193DE2">
        <w:rPr>
          <w:rFonts w:ascii="Times New Roman" w:hAnsi="Times New Roman"/>
          <w:b/>
          <w:bCs/>
          <w:color w:val="000000" w:themeColor="text1"/>
          <w:position w:val="2"/>
          <w:sz w:val="20"/>
          <w:szCs w:val="20"/>
        </w:rPr>
        <w:t xml:space="preserve">— </w:t>
      </w:r>
      <w:r w:rsidRPr="00193DE2">
        <w:rPr>
          <w:rFonts w:ascii="Times New Roman" w:hAnsi="Times New Roman"/>
          <w:b/>
          <w:bCs/>
          <w:color w:val="000000" w:themeColor="text1"/>
          <w:sz w:val="20"/>
          <w:szCs w:val="20"/>
        </w:rPr>
        <w:t>INTERNSHIP</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lastRenderedPageBreak/>
        <w:t>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6101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Decision Making</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familiarize the student with applications of accounting data in decision-making; cost analysis as applied in the development of budgets and standards as an accounting tool for cost control and pricing.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case problem that requires students to interpret and discuss their analysis in the context of managerial decision-making is used.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6102 — Managerial/Cost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is a study of budgeting, standard costing, cost-volume-profit analysis, performance evaluation and variable costing.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Also covers new developments in the area of costing.</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equisite:</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ACCT</w:t>
      </w:r>
      <w:r w:rsidR="008A1BB2" w:rsidRPr="00193DE2">
        <w:rPr>
          <w:rFonts w:ascii="Times New Roman" w:hAnsi="Times New Roman"/>
          <w:i/>
          <w:iCs/>
          <w:color w:val="000000" w:themeColor="text1"/>
          <w:spacing w:val="-4"/>
          <w:sz w:val="20"/>
          <w:szCs w:val="20"/>
        </w:rPr>
        <w:t xml:space="preserve"> </w:t>
      </w:r>
      <w:r w:rsidR="008A1BB2" w:rsidRPr="00193DE2">
        <w:rPr>
          <w:rFonts w:ascii="Times New Roman" w:hAnsi="Times New Roman"/>
          <w:i/>
          <w:iCs/>
          <w:color w:val="000000" w:themeColor="text1"/>
          <w:sz w:val="20"/>
          <w:szCs w:val="20"/>
        </w:rPr>
        <w:t>4101</w:t>
      </w:r>
    </w:p>
    <w:p w:rsidR="008404C4" w:rsidRPr="00193DE2"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6106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position w:val="-1"/>
          <w:sz w:val="20"/>
          <w:szCs w:val="20"/>
        </w:rPr>
        <w:t>T</w:t>
      </w:r>
      <w:r w:rsidRPr="00193DE2">
        <w:rPr>
          <w:rFonts w:ascii="Times New Roman" w:hAnsi="Times New Roman"/>
          <w:b/>
          <w:bCs/>
          <w:color w:val="000000" w:themeColor="text1"/>
          <w:position w:val="-1"/>
          <w:sz w:val="20"/>
          <w:szCs w:val="20"/>
        </w:rPr>
        <w:t>ax Resea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ch</w:t>
      </w:r>
      <w:r w:rsidRPr="00193DE2">
        <w:rPr>
          <w:rFonts w:ascii="Times New Roman" w:hAnsi="Times New Roman"/>
          <w:b/>
          <w:bCs/>
          <w:color w:val="000000" w:themeColor="text1"/>
          <w:spacing w:val="-9"/>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apply the concepts learned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Accounting I. Library research and case analysis are used to develop a deeper understanding of income tax applications.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ACCT4121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6107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Theor</w:t>
      </w:r>
      <w:r w:rsidRPr="00193DE2">
        <w:rPr>
          <w:rFonts w:ascii="Times New Roman" w:hAnsi="Times New Roman"/>
          <w:b/>
          <w:bCs/>
          <w:color w:val="000000" w:themeColor="text1"/>
          <w:spacing w:val="2"/>
          <w:position w:val="-1"/>
          <w:sz w:val="20"/>
          <w:szCs w:val="20"/>
        </w:rPr>
        <w:t>y</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study of the conceptual theory underlying accounting and the development of accounting principles within the conceptual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Emphasis is placed on accounting objectives and the cost, revenue, income, asset and equity concepts.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3102</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ACCT</w:t>
      </w:r>
      <w:r w:rsidRPr="00193DE2">
        <w:rPr>
          <w:rFonts w:ascii="Times New Roman" w:hAnsi="Times New Roman"/>
          <w:b/>
          <w:bCs/>
          <w:color w:val="000000" w:themeColor="text1"/>
          <w:spacing w:val="-4"/>
          <w:position w:val="-1"/>
          <w:sz w:val="20"/>
          <w:szCs w:val="20"/>
        </w:rPr>
        <w:t xml:space="preserve"> </w:t>
      </w:r>
      <w:r w:rsidRPr="00193DE2">
        <w:rPr>
          <w:rFonts w:ascii="Times New Roman" w:hAnsi="Times New Roman"/>
          <w:b/>
          <w:bCs/>
          <w:color w:val="000000" w:themeColor="text1"/>
          <w:position w:val="-1"/>
          <w:sz w:val="20"/>
          <w:szCs w:val="20"/>
        </w:rPr>
        <w:t xml:space="preserve">6108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International</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Accounting</w:t>
      </w:r>
      <w:r w:rsidRPr="00193DE2">
        <w:rPr>
          <w:rFonts w:ascii="Times New Roman" w:hAnsi="Times New Roman"/>
          <w:b/>
          <w:bCs/>
          <w:color w:val="000000" w:themeColor="text1"/>
          <w:spacing w:val="-13"/>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international dimension of accounting as it relates to the multinational corpor</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 xml:space="preserve">tion and the international environment.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ACCT2102</w:t>
      </w:r>
    </w:p>
    <w:p w:rsidR="008404C4" w:rsidRPr="00193DE2" w:rsidRDefault="008404C4" w:rsidP="008404C4">
      <w:pPr>
        <w:widowControl w:val="0"/>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 xml:space="preserve">12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11"/>
          <w:position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Auditing I</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detailed study of audit procedures includes audit sampling, tests of controls and substantive tests.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11</w:t>
      </w:r>
      <w:r w:rsidRPr="00193DE2">
        <w:rPr>
          <w:rFonts w:ascii="Times New Roman" w:hAnsi="Times New Roman"/>
          <w:i/>
          <w:iCs/>
          <w:color w:val="000000" w:themeColor="text1"/>
          <w:sz w:val="20"/>
          <w:szCs w:val="20"/>
        </w:rPr>
        <w:t>1</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themeColor="text1"/>
          <w:position w:val="2"/>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6122 </w:t>
      </w:r>
      <w:r w:rsidRPr="00193DE2">
        <w:rPr>
          <w:rFonts w:ascii="Times New Roman" w:hAnsi="Times New Roman"/>
          <w:b/>
          <w:bCs/>
          <w:color w:val="000000" w:themeColor="text1"/>
          <w:position w:val="2"/>
          <w:sz w:val="20"/>
          <w:szCs w:val="20"/>
        </w:rPr>
        <w:t>—</w:t>
      </w:r>
      <w:r w:rsidRPr="00193DE2">
        <w:rPr>
          <w:rFonts w:ascii="Times New Roman" w:hAnsi="Times New Roman"/>
          <w:b/>
          <w:bCs/>
          <w:color w:val="000000" w:themeColor="text1"/>
          <w:spacing w:val="-4"/>
          <w:position w:val="2"/>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ax</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3"/>
          <w:sz w:val="20"/>
          <w:szCs w:val="20"/>
        </w:rPr>
        <w:t>I</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position w:val="2"/>
          <w:sz w:val="20"/>
          <w:szCs w:val="20"/>
        </w:rPr>
        <w:t xml:space="preserve">3(3-0) </w:t>
      </w:r>
    </w:p>
    <w:p w:rsidR="008404C4" w:rsidRPr="00193DE2"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study of the income tax law regarding the alternative minimum tax, property transactions, corporations, partnerships, estates and trusts, and the gift and estate tax.</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4121.</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a study of financial accounting and reporting related to partnerships, branches, segmental and interim reporting.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6132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 II</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Financial accounting and reporting related to business combinations and consolidations and for foreign operations.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3103</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6141 — Municipal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generally accepted accounting principles and accounting practice and reporting for state and local governments.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2102</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ACCT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6142 — Not-Fo</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ofit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Accounting</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covers fund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generally accepted accounting principles and accounting practice and reporting for hospitals, colleges and universities, and other not-fo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-profits.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ACCT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6141</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6100 — Independent Study In Business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6105 — International Busines</w:t>
      </w:r>
      <w:r w:rsidRPr="00193DE2">
        <w:rPr>
          <w:rFonts w:ascii="Times New Roman" w:hAnsi="Times New Roman"/>
          <w:b/>
          <w:bCs/>
          <w:color w:val="000000" w:themeColor="text1"/>
          <w:spacing w:val="10"/>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Introduction to international business and the multinational corporation.</w:t>
      </w:r>
      <w:r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opics include development of international business, the institutional and economic environment of global business, legal and socioeconomic factors a</w:t>
      </w:r>
      <w:r w:rsidR="008A1BB2" w:rsidRPr="00193DE2">
        <w:rPr>
          <w:rFonts w:ascii="Times New Roman" w:hAnsi="Times New Roman"/>
          <w:color w:val="000000" w:themeColor="text1"/>
          <w:spacing w:val="-4"/>
          <w:sz w:val="20"/>
          <w:szCs w:val="20"/>
        </w:rPr>
        <w:t>f</w:t>
      </w:r>
      <w:r w:rsidR="008A1BB2" w:rsidRPr="00193DE2">
        <w:rPr>
          <w:rFonts w:ascii="Times New Roman" w:hAnsi="Times New Roman"/>
          <w:color w:val="000000" w:themeColor="text1"/>
          <w:sz w:val="20"/>
          <w:szCs w:val="20"/>
        </w:rPr>
        <w:t xml:space="preserve">fecting multinational corporations and the planning and operation of international business.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5200</w:t>
      </w:r>
    </w:p>
    <w:p w:rsidR="008404C4" w:rsidRPr="00193DE2" w:rsidRDefault="008404C4" w:rsidP="008404C4">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BUSA</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6205 — Business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36"/>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evaluation of research methodologies used in business, types of research, research design and application of research results. Includes hands-on application of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3205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5200 — Overview of Economics /Quantitative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...............................1(1-0)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of microeconomics and macroeconomics, and quantitative techniques in business.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is an accelerated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prerequisite course for ECON 6106 and MGMT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6108.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aivers will be granted to students who completed ECON 2105, ECON 2106, and ECON 3205 or equivalent courses with grades of “C” or bette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ASS/</w:t>
      </w:r>
      <w:r w:rsidRPr="00193DE2">
        <w:rPr>
          <w:rFonts w:ascii="Times New Roman" w:hAnsi="Times New Roman"/>
          <w:color w:val="000000" w:themeColor="text1"/>
          <w:spacing w:val="-15"/>
          <w:sz w:val="20"/>
          <w:szCs w:val="20"/>
        </w:rPr>
        <w:t>F</w:t>
      </w:r>
      <w:r w:rsidRPr="00193DE2">
        <w:rPr>
          <w:rFonts w:ascii="Times New Roman" w:hAnsi="Times New Roman"/>
          <w:color w:val="000000" w:themeColor="text1"/>
          <w:sz w:val="20"/>
          <w:szCs w:val="20"/>
        </w:rPr>
        <w:t>AIL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Grading.</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6100 — Independent Study in Economic</w:t>
      </w:r>
      <w:r w:rsidRPr="00193DE2">
        <w:rPr>
          <w:rFonts w:ascii="Times New Roman" w:hAnsi="Times New Roman"/>
          <w:b/>
          <w:bCs/>
          <w:color w:val="000000" w:themeColor="text1"/>
          <w:spacing w:val="5"/>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Special economic research projects undertaken by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 under the direction of Economics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conduct independent research and write scholarly papers, after they have completed at least 12   semester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level course work beyond prerequisites.</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ECON 6101 —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oeconomic</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studies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role of price mechanism in the allocation of resources. It examines the individual economic unit, the consume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the firm.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develops an understanding of the factors underlying the determination of price and output in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market situations.</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6106 — Economics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overview of basic economic theory applied to modern business decision- making. It will cover major macroeconomic and microeconomic concepts that are important to managers working within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econom</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designed to develop students’ understanding of how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ficiently achieve the goals of the firm and their ability to recognize how economic forces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2105 and 2106 or ECON 5200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6108 — International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rade and Finance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of the international exchange of goods and services. Emphasis on current problems and polic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ECON 6128 — Contemporary Economic Issues.............................................................3(3-0)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discusses the economics of social issues. Focus will be on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most pressing social and economic problems from both domestic and global viewpoints. Students will examine the issues of, but not limited to, Social Security and Medicare, Economic Growth, Poverty Problems, Government Expenditures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ax Issues, and Protectionism versus Free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course goes in depth discussing the applicable theories and contemporary issues.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6145 — Banking and 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eign Exchange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nature of money standards, Federal Reserve System, theory of mone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credit and banking.</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ECON 6205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Econometric</w:t>
      </w:r>
      <w:r w:rsidRPr="00193DE2">
        <w:rPr>
          <w:rFonts w:ascii="Times New Roman" w:hAnsi="Times New Roman"/>
          <w:b/>
          <w:bCs/>
          <w:color w:val="000000" w:themeColor="text1"/>
          <w:spacing w:val="4"/>
          <w:sz w:val="20"/>
          <w:szCs w:val="20"/>
        </w:rPr>
        <w:t>s</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The course discusses the mathematical formulation of economic theories. Focus will be on the use of statistical procedures to measure the theoretical relationships and to verify or reject such theories.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ECON 3205 and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ECON 6605 — Labor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Economics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The course focuses on application of economic theory to labor markets and discussion of the impact of market powers such as labor unions, government, and big corporations and the discrimination of the resulting distribution of income.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ECON 6106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6101 — Financial Management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provides an introduction to the fundamental concepts of the finance function with emphasis on the decision-making techniques relevant to financial and nonfinancial managers. </w:t>
      </w:r>
      <w:r w:rsidR="008A1BB2" w:rsidRPr="00193DE2">
        <w:rPr>
          <w:rFonts w:ascii="Times New Roman" w:hAnsi="Times New Roman"/>
          <w:color w:val="000000" w:themeColor="text1"/>
          <w:spacing w:val="-14"/>
          <w:sz w:val="20"/>
          <w:szCs w:val="20"/>
        </w:rPr>
        <w:t>T</w:t>
      </w:r>
      <w:r w:rsidR="008A1BB2" w:rsidRPr="00193DE2">
        <w:rPr>
          <w:rFonts w:ascii="Times New Roman" w:hAnsi="Times New Roman"/>
          <w:color w:val="000000" w:themeColor="text1"/>
          <w:sz w:val="20"/>
          <w:szCs w:val="20"/>
        </w:rPr>
        <w:t xml:space="preserve">opics include valuation, risk and return analysis, cost of capital, financial analysis and planning and working capital management.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3105 or</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6102 — Cases In Financial Managemen</w:t>
      </w:r>
      <w:r w:rsidRPr="00193DE2">
        <w:rPr>
          <w:rFonts w:ascii="Times New Roman" w:hAnsi="Times New Roman"/>
          <w:b/>
          <w:bCs/>
          <w:color w:val="000000" w:themeColor="text1"/>
          <w:spacing w:val="11"/>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An in-depth study of the techniques of financial analysis in solving case problems. Emphasis on blending the theoretical and practical aspects of finance as applied to corporations.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6101</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FINC 6103 — Investment</w:t>
      </w:r>
      <w:r w:rsidRPr="00193DE2">
        <w:rPr>
          <w:rFonts w:ascii="Times New Roman" w:hAnsi="Times New Roman"/>
          <w:b/>
          <w:bCs/>
          <w:color w:val="000000" w:themeColor="text1"/>
          <w:spacing w:val="-11"/>
          <w:position w:val="1"/>
          <w:sz w:val="20"/>
          <w:szCs w:val="20"/>
        </w:rPr>
        <w:t xml:space="preserve"> </w:t>
      </w:r>
      <w:r w:rsidRPr="00193DE2">
        <w:rPr>
          <w:rFonts w:ascii="Times New Roman" w:hAnsi="Times New Roman"/>
          <w:b/>
          <w:bCs/>
          <w:color w:val="000000" w:themeColor="text1"/>
          <w:position w:val="1"/>
          <w:sz w:val="20"/>
          <w:szCs w:val="20"/>
        </w:rPr>
        <w:t>Analysis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investment field in theory and practice from the point of view of individuals and institutional investors. Includes the study of security analysis and portfolio management.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6104 — Capital Markets and the Global Economy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provide an in-depth study of capital markets in instruments, structure and equilibrium and familiarize the students as managers with a changing international scene.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use of foreign exchange markets, interest rate, risk, arbitrage, spot and forward rates, swaps and their applicability to hedging will be introduced.</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ACCT2102 and ECON3145</w:t>
      </w:r>
    </w:p>
    <w:p w:rsidR="008404C4" w:rsidRPr="00193DE2"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FINC </w:t>
      </w:r>
      <w:r w:rsidRPr="00193DE2">
        <w:rPr>
          <w:rFonts w:ascii="Times New Roman" w:hAnsi="Times New Roman"/>
          <w:b/>
          <w:bCs/>
          <w:color w:val="000000" w:themeColor="text1"/>
          <w:position w:val="-1"/>
          <w:sz w:val="20"/>
          <w:szCs w:val="20"/>
        </w:rPr>
        <w:t xml:space="preserve">6105 </w:t>
      </w:r>
      <w:r w:rsidRPr="00193DE2">
        <w:rPr>
          <w:rFonts w:ascii="Times New Roman" w:hAnsi="Times New Roman"/>
          <w:b/>
          <w:bCs/>
          <w:color w:val="000000" w:themeColor="text1"/>
          <w:position w:val="1"/>
          <w:sz w:val="20"/>
          <w:szCs w:val="20"/>
        </w:rPr>
        <w:t xml:space="preserve">— </w:t>
      </w:r>
      <w:r w:rsidRPr="00193DE2">
        <w:rPr>
          <w:rFonts w:ascii="Times New Roman" w:hAnsi="Times New Roman"/>
          <w:b/>
          <w:bCs/>
          <w:color w:val="000000" w:themeColor="text1"/>
          <w:position w:val="-1"/>
          <w:sz w:val="20"/>
          <w:szCs w:val="20"/>
        </w:rPr>
        <w:t>Management of Financial Intermediarie</w:t>
      </w:r>
      <w:r w:rsidRPr="00193DE2">
        <w:rPr>
          <w:rFonts w:ascii="Times New Roman" w:hAnsi="Times New Roman"/>
          <w:b/>
          <w:bCs/>
          <w:color w:val="000000" w:themeColor="text1"/>
          <w:spacing w:val="6"/>
          <w:position w:val="-1"/>
          <w:sz w:val="20"/>
          <w:szCs w:val="20"/>
        </w:rPr>
        <w:t>s</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position w:val="1"/>
          <w:sz w:val="20"/>
          <w:szCs w:val="20"/>
        </w:rPr>
        <w:t>3(3-0)</w:t>
      </w:r>
    </w:p>
    <w:p w:rsidR="008404C4" w:rsidRPr="00193DE2"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FINC3105</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FINC 6106 — Speculative Markets and Financial Engineering</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in-depth study of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FINC 6103</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Effectiveness</w:t>
      </w:r>
      <w:r w:rsidRPr="00193DE2">
        <w:rPr>
          <w:rFonts w:ascii="Times New Roman" w:hAnsi="Times New Roman"/>
          <w:b/>
          <w:bCs/>
          <w:color w:val="000000" w:themeColor="text1"/>
          <w:spacing w:val="-2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for students to learn individual and group skills required for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functioning in an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context.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highlights the leadership and managerial competencies needed to create and maintain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that are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 successful, and earn above average returns on their investments. Such </w:t>
      </w:r>
      <w:r w:rsidRPr="00193DE2">
        <w:rPr>
          <w:rFonts w:ascii="Times New Roman" w:hAnsi="Times New Roman"/>
          <w:color w:val="000000" w:themeColor="text1"/>
          <w:sz w:val="20"/>
          <w:szCs w:val="20"/>
        </w:rPr>
        <w:lastRenderedPageBreak/>
        <w:t>knowledge and skills focus on the accurate diagnosis, design, deployment, evaluation and enhancement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nizational interventions needed to sustain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change.</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6000 — Internship in Management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Internship is coordinated by a faculty member and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vised by an approved business superviso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The Legal </w:t>
      </w:r>
      <w:r w:rsidR="008A1BB2" w:rsidRPr="00193DE2">
        <w:rPr>
          <w:rFonts w:ascii="Times New Roman" w:hAnsi="Times New Roman"/>
          <w:b/>
          <w:bCs/>
          <w:color w:val="000000" w:themeColor="text1"/>
          <w:sz w:val="20"/>
          <w:szCs w:val="20"/>
        </w:rPr>
        <w:t>Env</w:t>
      </w:r>
      <w:r w:rsidR="008A1BB2">
        <w:rPr>
          <w:rFonts w:ascii="Times New Roman" w:hAnsi="Times New Roman"/>
          <w:b/>
          <w:bCs/>
          <w:color w:val="000000" w:themeColor="text1"/>
          <w:sz w:val="20"/>
          <w:szCs w:val="20"/>
        </w:rPr>
        <w:t>i</w:t>
      </w:r>
      <w:r w:rsidR="008A1BB2" w:rsidRPr="00193DE2">
        <w:rPr>
          <w:rFonts w:ascii="Times New Roman" w:hAnsi="Times New Roman"/>
          <w:b/>
          <w:bCs/>
          <w:color w:val="000000" w:themeColor="text1"/>
          <w:spacing w:val="-4"/>
          <w:sz w:val="20"/>
          <w:szCs w:val="20"/>
        </w:rPr>
        <w:t>r</w:t>
      </w:r>
      <w:r w:rsidR="008A1BB2" w:rsidRPr="00193DE2">
        <w:rPr>
          <w:rFonts w:ascii="Times New Roman" w:hAnsi="Times New Roman"/>
          <w:b/>
          <w:bCs/>
          <w:color w:val="000000" w:themeColor="text1"/>
          <w:sz w:val="20"/>
          <w:szCs w:val="20"/>
        </w:rPr>
        <w:t>onment</w:t>
      </w:r>
      <w:r w:rsidRPr="00193DE2">
        <w:rPr>
          <w:rFonts w:ascii="Times New Roman" w:hAnsi="Times New Roman"/>
          <w:b/>
          <w:bCs/>
          <w:color w:val="000000" w:themeColor="text1"/>
          <w:sz w:val="20"/>
          <w:szCs w:val="20"/>
        </w:rPr>
        <w:t xml:space="preserve"> of Business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Develops an understanding of the interrelationships of law and society and an awareness of the need to recognize the conflicting rights and duties which lead to the formation of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 together with the impact such law has on the business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6108 — Quantitative Methods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Manager</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introduces students to the major quantitative techniques used in management decision making.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opics include </w:t>
      </w:r>
      <w:r w:rsidR="008A1BB2" w:rsidRPr="00193DE2">
        <w:rPr>
          <w:rFonts w:ascii="Times New Roman" w:hAnsi="Times New Roman"/>
          <w:color w:val="000000" w:themeColor="text1"/>
          <w:sz w:val="20"/>
          <w:szCs w:val="20"/>
        </w:rPr>
        <w:t>deterministic</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probability models, decision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game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linear programming, production planning, operating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simulation, dynamic programming and advanced applications of statistics. Computer applications are emphasized.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3106 or ECON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 — Organizational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Effectivenes</w:t>
      </w:r>
      <w:r w:rsidRPr="00193DE2">
        <w:rPr>
          <w:rFonts w:ascii="Times New Roman" w:hAnsi="Times New Roman"/>
          <w:b/>
          <w:bCs/>
          <w:color w:val="000000" w:themeColor="text1"/>
          <w:spacing w:val="2"/>
          <w:sz w:val="20"/>
          <w:szCs w:val="20"/>
        </w:rPr>
        <w:t>s</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enhances understanding of all aspects of behavior in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settings through the systematic study of individual, group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processes.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approach is experiential and focuses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development, leadership and teamwork.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goal of the course is to gain competencies to improve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and enhance competitive advantage.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6120 — Leadership</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provides students with a theory-based, integrative and practical view of leade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ship. Contemporary debates </w:t>
      </w:r>
      <w:r w:rsidR="008A1BB2" w:rsidRPr="00193DE2">
        <w:rPr>
          <w:rFonts w:ascii="Times New Roman" w:hAnsi="Times New Roman"/>
          <w:color w:val="000000" w:themeColor="text1"/>
          <w:sz w:val="20"/>
          <w:szCs w:val="20"/>
        </w:rPr>
        <w:t>and</w:t>
      </w:r>
      <w:r w:rsidRPr="00193DE2">
        <w:rPr>
          <w:rFonts w:ascii="Times New Roman" w:hAnsi="Times New Roman"/>
          <w:color w:val="000000" w:themeColor="text1"/>
          <w:sz w:val="20"/>
          <w:szCs w:val="20"/>
        </w:rPr>
        <w:t xml:space="preserve"> controversies within the field of leadership are presented, emphasizing integration of theory and practice with a cross-cultural perspective.</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6125 — Human Resou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ces Managemen</w:t>
      </w:r>
      <w:r w:rsidRPr="00193DE2">
        <w:rPr>
          <w:rFonts w:ascii="Times New Roman" w:hAnsi="Times New Roman"/>
          <w:b/>
          <w:bCs/>
          <w:color w:val="000000" w:themeColor="text1"/>
          <w:spacing w:val="8"/>
          <w:sz w:val="20"/>
          <w:szCs w:val="20"/>
        </w:rPr>
        <w:t>t</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Explores the process of forecasting and identifying resources in the labor market, determining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performance appraisal, compensation management, training and development. Includes discussion of con- temporary issues in the field.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4125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6127 — Small Business Management and Ent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eneurship</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Involves </w:t>
      </w:r>
      <w:r w:rsidR="008A1BB2" w:rsidRPr="00193DE2">
        <w:rPr>
          <w:rFonts w:ascii="Times New Roman" w:hAnsi="Times New Roman"/>
          <w:color w:val="000000" w:themeColor="text1"/>
          <w:sz w:val="20"/>
          <w:szCs w:val="20"/>
        </w:rPr>
        <w:t>the</w:t>
      </w:r>
      <w:r w:rsidRPr="00193DE2">
        <w:rPr>
          <w:rFonts w:ascii="Times New Roman" w:hAnsi="Times New Roman"/>
          <w:color w:val="000000" w:themeColor="text1"/>
          <w:sz w:val="20"/>
          <w:szCs w:val="20"/>
        </w:rPr>
        <w:t xml:space="preserve"> student under faculty supervision in solving current, real-life and small business situations.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Actual cases embrace marketing, finance, accounting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fectiveness.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4127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6199 — Business Policy and Strategic Management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can be taken only after completion of at least 24 hours of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pose of the course is to give the student an opportunity to develop and appreciate skills and perspectives, capabilities needed by highe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-level leaders and managers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Emphasis is given to the integration of subject matter from all business courses and other disciplines in formulating, implementing and evaluating cross-functional decisions that enable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to achieve its goals and objectives. Comprehensive analysis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zations in a wide variety of situations is conducted.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is the capstone MBA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w:t>
      </w:r>
    </w:p>
    <w:p w:rsidR="008404C4" w:rsidRPr="00193DE2"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6205 — Management Information Systems.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overview course designed to introduce students to the area of information systems. It emphasizes concepts, components and structures of information systems and their applications in business and managerial decision-making.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topics include information systems software and hardware, telecommunications, database management, decision support, export systems and management of information technologies. </w:t>
      </w:r>
      <w:r w:rsidR="008A1BB2" w:rsidRPr="00193DE2">
        <w:rPr>
          <w:rFonts w:ascii="Times New Roman" w:hAnsi="Times New Roman"/>
          <w:color w:val="000000" w:themeColor="text1"/>
          <w:sz w:val="20"/>
          <w:szCs w:val="20"/>
        </w:rPr>
        <w:t xml:space="preserve">Optional topics may include client/server computing and Internet and Intranet development.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MGMT 4205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6206 — Database Management Systems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27"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is an introductory course to database management and its system implementation techniques. It covers the structure of database management systems, database design, entity-relationship modeling, normal forms, relational database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 structural query language (SQL), and database system development and management using an industrial leading data- base system such as ORACLE. Optional topics may include object-oriented databases, distributed databases, database programming and advanced database management issues.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6205</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MGMT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6207 — Systems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 and Design</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8404C4" w:rsidRPr="00193DE2" w:rsidRDefault="008404C4" w:rsidP="008404C4">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covers all the major phases of a complete systems development life cycle</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(SDLC), business modeling techniques such as entity-relationship diagramming, data flow diagramming and the use of Integrated Compute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-Aided Software Engineering (I-CASE) tools to support systems development. </w:t>
      </w:r>
      <w:r w:rsidR="008404C4" w:rsidRPr="00193DE2">
        <w:rPr>
          <w:rFonts w:ascii="Times New Roman" w:hAnsi="Times New Roman"/>
          <w:color w:val="000000" w:themeColor="text1"/>
          <w:sz w:val="20"/>
          <w:szCs w:val="20"/>
        </w:rPr>
        <w:t xml:space="preserve">Optional topics </w:t>
      </w:r>
      <w:r w:rsidR="008404C4" w:rsidRPr="00193DE2">
        <w:rPr>
          <w:rFonts w:ascii="Times New Roman" w:hAnsi="Times New Roman"/>
          <w:color w:val="000000" w:themeColor="text1"/>
          <w:sz w:val="20"/>
          <w:szCs w:val="20"/>
        </w:rPr>
        <w:lastRenderedPageBreak/>
        <w:t>may include forms and reports development using rapid application development (RAD) tools, client/server development and</w:t>
      </w:r>
      <w:r w:rsidR="008404C4"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pacing w:val="-16"/>
          <w:sz w:val="20"/>
          <w:szCs w:val="20"/>
        </w:rPr>
        <w:t>W</w:t>
      </w:r>
      <w:r w:rsidR="008404C4" w:rsidRPr="00193DE2">
        <w:rPr>
          <w:rFonts w:ascii="Times New Roman" w:hAnsi="Times New Roman"/>
          <w:color w:val="000000" w:themeColor="text1"/>
          <w:sz w:val="20"/>
          <w:szCs w:val="20"/>
        </w:rPr>
        <w:t xml:space="preserve">eb-based systems deployment.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MGMT</w:t>
      </w:r>
      <w:r w:rsidR="008404C4" w:rsidRPr="00193DE2">
        <w:rPr>
          <w:rFonts w:ascii="Times New Roman" w:hAnsi="Times New Roman"/>
          <w:i/>
          <w:iCs/>
          <w:color w:val="000000" w:themeColor="text1"/>
          <w:spacing w:val="-4"/>
          <w:sz w:val="20"/>
          <w:szCs w:val="20"/>
        </w:rPr>
        <w:t xml:space="preserve"> </w:t>
      </w:r>
      <w:r w:rsidR="008404C4" w:rsidRPr="00193DE2">
        <w:rPr>
          <w:rFonts w:ascii="Times New Roman" w:hAnsi="Times New Roman"/>
          <w:i/>
          <w:iCs/>
          <w:color w:val="000000" w:themeColor="text1"/>
          <w:sz w:val="20"/>
          <w:szCs w:val="20"/>
        </w:rPr>
        <w:t>4206</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6000 — Internship in Marketing</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Provides an opportunity for students to gain practical experience while working in a business or governmental agenc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Students are required to work full-time in their area of concentration during a summer term or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Internship is coordinated by a faculty member and supe</w:t>
      </w:r>
      <w:r w:rsidR="008A1BB2" w:rsidRPr="00193DE2">
        <w:rPr>
          <w:rFonts w:ascii="Times New Roman" w:hAnsi="Times New Roman"/>
          <w:color w:val="000000" w:themeColor="text1"/>
          <w:spacing w:val="-4"/>
          <w:sz w:val="20"/>
          <w:szCs w:val="20"/>
        </w:rPr>
        <w:t>r</w:t>
      </w:r>
      <w:r w:rsidR="008A1BB2" w:rsidRPr="00193DE2">
        <w:rPr>
          <w:rFonts w:ascii="Times New Roman" w:hAnsi="Times New Roman"/>
          <w:color w:val="000000" w:themeColor="text1"/>
          <w:sz w:val="20"/>
          <w:szCs w:val="20"/>
        </w:rPr>
        <w:t>vised by an approved business superviso</w:t>
      </w:r>
      <w:r w:rsidR="008A1BB2" w:rsidRPr="00193DE2">
        <w:rPr>
          <w:rFonts w:ascii="Times New Roman" w:hAnsi="Times New Roman"/>
          <w:color w:val="000000" w:themeColor="text1"/>
          <w:spacing w:val="-11"/>
          <w:sz w:val="20"/>
          <w:szCs w:val="20"/>
        </w:rPr>
        <w:t>r</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final report and oral presentation are required.</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6150 — Marketing of Services</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Designed to highlight the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MKTG 6170 — Marketing Management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comprehensive study of marketing practices, theory and decision-making in all types of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enterprises.</w:t>
      </w:r>
      <w:r w:rsidRPr="00193DE2">
        <w:rPr>
          <w:rFonts w:ascii="Times New Roman" w:hAnsi="Times New Roman"/>
          <w:color w:val="000000" w:themeColor="text1"/>
          <w:spacing w:val="-4"/>
          <w:sz w:val="20"/>
          <w:szCs w:val="20"/>
        </w:rPr>
        <w:t xml:space="preserve"> </w:t>
      </w:r>
      <w:r w:rsidR="008404C4" w:rsidRPr="00193DE2">
        <w:rPr>
          <w:rFonts w:ascii="Times New Roman" w:hAnsi="Times New Roman"/>
          <w:color w:val="000000" w:themeColor="text1"/>
          <w:sz w:val="20"/>
          <w:szCs w:val="20"/>
        </w:rPr>
        <w:t xml:space="preserve">The case method and various other methods are emphasized; a managerial perspective is utilized.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3120 or MGMT 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6325 — International Marketing</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MKTG 3125 or MGMT</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5200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6400 — Marketing Strategy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Emphasized quantitative approaches to strategic marketing decisions, such as pricing, adve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tising, new products positioning, promotions, and market segmentation.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6170</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6410 — Marketing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Survey of the problems, data, and methods of marketing research.  Designed for management users of research.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MKTG 3134 or MKTG 6170</w:t>
      </w:r>
    </w:p>
    <w:p w:rsidR="008404C4" w:rsidRPr="00193DE2"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MKTG 6500 — Marketing Channels and Logistics</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 xml:space="preserve">.......................................................3(3-0) </w:t>
      </w:r>
    </w:p>
    <w:p w:rsidR="008404C4" w:rsidRPr="00193DE2" w:rsidRDefault="008A1BB2"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 course will deal with integrated physical distribution systems, physical distribution functions including transportation, warehousing, inventory control, materials handling, purcha</w:t>
      </w:r>
      <w:r w:rsidRPr="00193DE2">
        <w:rPr>
          <w:rFonts w:ascii="Times New Roman" w:hAnsi="Times New Roman"/>
          <w:color w:val="000000" w:themeColor="text1"/>
          <w:spacing w:val="-4"/>
          <w:sz w:val="20"/>
          <w:szCs w:val="20"/>
        </w:rPr>
        <w:t>s</w:t>
      </w:r>
      <w:r w:rsidRPr="00193DE2">
        <w:rPr>
          <w:rFonts w:ascii="Times New Roman" w:hAnsi="Times New Roman"/>
          <w:color w:val="000000" w:themeColor="text1"/>
          <w:sz w:val="20"/>
          <w:szCs w:val="20"/>
        </w:rPr>
        <w:t xml:space="preserve">ing, production planning, and information systems.  </w:t>
      </w:r>
      <w:r w:rsidR="008404C4" w:rsidRPr="00193DE2">
        <w:rPr>
          <w:rFonts w:ascii="Times New Roman" w:hAnsi="Times New Roman"/>
          <w:i/>
          <w:iCs/>
          <w:color w:val="000000" w:themeColor="text1"/>
          <w:sz w:val="20"/>
          <w:szCs w:val="20"/>
        </w:rPr>
        <w:t>P</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w:t>
      </w:r>
      <w:r w:rsidR="008404C4" w:rsidRPr="00193DE2">
        <w:rPr>
          <w:rFonts w:ascii="Times New Roman" w:hAnsi="Times New Roman"/>
          <w:i/>
          <w:iCs/>
          <w:color w:val="000000" w:themeColor="text1"/>
          <w:spacing w:val="-7"/>
          <w:sz w:val="20"/>
          <w:szCs w:val="20"/>
        </w:rPr>
        <w:t>r</w:t>
      </w:r>
      <w:r w:rsidR="008404C4" w:rsidRPr="00193DE2">
        <w:rPr>
          <w:rFonts w:ascii="Times New Roman" w:hAnsi="Times New Roman"/>
          <w:i/>
          <w:iCs/>
          <w:color w:val="000000" w:themeColor="text1"/>
          <w:sz w:val="20"/>
          <w:szCs w:val="20"/>
        </w:rPr>
        <w:t>equisite: MKTG 4130 or MKTG 6170</w:t>
      </w:r>
    </w:p>
    <w:p w:rsidR="008404C4" w:rsidRPr="00193DE2"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noProof/>
          <w:color w:val="000000" w:themeColor="text1"/>
          <w:sz w:val="20"/>
          <w:szCs w:val="20"/>
        </w:rPr>
        <w:drawing>
          <wp:inline distT="0" distB="0" distL="0" distR="0">
            <wp:extent cx="5686425" cy="3780796"/>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689283" cy="3782696"/>
                    </a:xfrm>
                    <a:prstGeom prst="rect">
                      <a:avLst/>
                    </a:prstGeom>
                  </pic:spPr>
                </pic:pic>
              </a:graphicData>
            </a:graphic>
          </wp:inline>
        </w:drawing>
      </w:r>
    </w:p>
    <w:p w:rsidR="00FB5121" w:rsidRPr="00193DE2" w:rsidRDefault="008404C4" w:rsidP="00BB4865">
      <w:pPr>
        <w:rPr>
          <w:color w:val="000000" w:themeColor="text1"/>
        </w:rPr>
        <w:sectPr w:rsidR="00FB5121" w:rsidRPr="00193DE2" w:rsidSect="00FB5121">
          <w:pgSz w:w="12240" w:h="15840" w:code="1"/>
          <w:pgMar w:top="720" w:right="720" w:bottom="288" w:left="1440" w:header="720" w:footer="288" w:gutter="0"/>
          <w:cols w:space="720"/>
          <w:docGrid w:linePitch="360"/>
        </w:sectPr>
      </w:pPr>
      <w:r w:rsidRPr="00193DE2">
        <w:rPr>
          <w:color w:val="000000" w:themeColor="text1"/>
        </w:rPr>
        <w:br w:type="page"/>
      </w:r>
      <w:bookmarkStart w:id="132" w:name="_Toc294969685"/>
    </w:p>
    <w:p w:rsidR="008404C4" w:rsidRPr="00193DE2" w:rsidRDefault="00BB4865" w:rsidP="004C484D">
      <w:pPr>
        <w:pStyle w:val="Heading2"/>
        <w:ind w:left="270" w:firstLine="90"/>
        <w:rPr>
          <w:rFonts w:ascii="Impact" w:hAnsi="Impact"/>
          <w:color w:val="000000" w:themeColor="text1"/>
          <w:sz w:val="44"/>
          <w:szCs w:val="44"/>
        </w:rPr>
      </w:pPr>
      <w:bookmarkStart w:id="133" w:name="_Toc298161487"/>
      <w:r w:rsidRPr="00193DE2">
        <w:rPr>
          <w:rFonts w:ascii="Impact" w:hAnsi="Impact" w:cs="Times New Roman"/>
          <w:noProof/>
          <w:color w:val="000000" w:themeColor="text1"/>
          <w:sz w:val="44"/>
          <w:szCs w:val="44"/>
          <w:lang w:eastAsia="en-US"/>
        </w:rPr>
        <w:lastRenderedPageBreak/>
        <w:t>MASTER OF SCIENCE IN CRIMINAL JUSTICE</w:t>
      </w:r>
      <w:bookmarkEnd w:id="132"/>
      <w:bookmarkEnd w:id="133"/>
    </w:p>
    <w:p w:rsidR="008404C4" w:rsidRPr="00193DE2" w:rsidRDefault="008404C4" w:rsidP="008404C4">
      <w:pPr>
        <w:pStyle w:val="Heading2"/>
        <w:spacing w:before="0"/>
        <w:ind w:left="360" w:right="180" w:firstLine="0"/>
        <w:rPr>
          <w:rFonts w:ascii="Times New Roman" w:hAnsi="Times New Roman"/>
          <w:bCs w:val="0"/>
          <w:color w:val="000000" w:themeColor="text1"/>
          <w:sz w:val="28"/>
          <w:szCs w:val="28"/>
        </w:rPr>
      </w:pPr>
      <w:bookmarkStart w:id="134" w:name="_Toc294969686"/>
      <w:bookmarkStart w:id="135" w:name="_Toc298161488"/>
      <w:r w:rsidRPr="00193DE2">
        <w:rPr>
          <w:rFonts w:ascii="Times New Roman" w:hAnsi="Times New Roman"/>
          <w:bCs w:val="0"/>
          <w:color w:val="000000" w:themeColor="text1"/>
          <w:sz w:val="28"/>
          <w:szCs w:val="28"/>
        </w:rPr>
        <w:t>Int</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oduction</w:t>
      </w:r>
      <w:bookmarkEnd w:id="134"/>
      <w:bookmarkEnd w:id="135"/>
    </w:p>
    <w:p w:rsidR="008404C4" w:rsidRPr="00193DE2" w:rsidRDefault="008404C4" w:rsidP="008404C4">
      <w:pPr>
        <w:widowControl w:val="0"/>
        <w:autoSpaceDE w:val="0"/>
        <w:autoSpaceDN w:val="0"/>
        <w:adjustRightInd w:val="0"/>
        <w:spacing w:before="14" w:after="0"/>
        <w:ind w:left="360" w:right="180" w:firstLine="360"/>
        <w:jc w:val="both"/>
        <w:rPr>
          <w:rFonts w:ascii="Times New Roman" w:hAnsi="Times New Roman"/>
          <w:color w:val="000000" w:themeColor="text1"/>
          <w:sz w:val="28"/>
          <w:szCs w:val="28"/>
        </w:rPr>
      </w:pPr>
      <w:r w:rsidRPr="00193DE2">
        <w:rPr>
          <w:rFonts w:ascii="Times New Roman" w:hAnsi="Times New Roman"/>
          <w:color w:val="000000" w:themeColor="text1"/>
          <w:sz w:val="20"/>
          <w:szCs w:val="20"/>
        </w:rPr>
        <w:t>The M.S. degree program in Criminal Justice offered by the Albany State University Criminal Justice Institute is designed to prepare students for professional careers within the criminal justice system. Theoretical, methodological and philosophical understanding of the criminal justice system is stressed during the matriculation process. As a result, students are well-prepared for careers in criminal justice. Those seeking advanced graduate education beyond the Master’s degree level will be able to compete successfully with graduates from other schools and disciplines. The Master of Science in Criminal Justice program requires 30 hours of program of study including  thesis research. In addition, all students must successfully complete a comprehensive examination on core, statistics/methodology and a chosen specialty area. The Department also offers fully online MS degree in Criminal Justice with 30 hours of course requirement.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6" w:name="_Toc294969687"/>
      <w:bookmarkStart w:id="137" w:name="_Toc298161489"/>
      <w:r w:rsidRPr="00193DE2">
        <w:rPr>
          <w:rFonts w:ascii="Times New Roman" w:hAnsi="Times New Roman"/>
          <w:bCs w:val="0"/>
          <w:color w:val="000000" w:themeColor="text1"/>
          <w:sz w:val="28"/>
          <w:szCs w:val="28"/>
        </w:rPr>
        <w:t>Philosophy</w:t>
      </w:r>
      <w:bookmarkEnd w:id="136"/>
      <w:bookmarkEnd w:id="137"/>
    </w:p>
    <w:p w:rsidR="008404C4" w:rsidRPr="00193DE2" w:rsidRDefault="008404C4" w:rsidP="008404C4">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philosophy and objectives embraced by the Institute are to educate students in such a way as to channel their talents and capabilities toward the enrichment of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state and the nation. Embracing this idea, the Institute strives toward the broad-based development of the individual to meet the technological and legal complexities of a modern democratic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38" w:name="_Toc294969688"/>
      <w:bookmarkStart w:id="139" w:name="_Toc298161490"/>
      <w:r w:rsidRPr="00193DE2">
        <w:rPr>
          <w:rFonts w:ascii="Times New Roman" w:hAnsi="Times New Roman"/>
          <w:bCs w:val="0"/>
          <w:color w:val="000000" w:themeColor="text1"/>
          <w:sz w:val="28"/>
          <w:szCs w:val="28"/>
        </w:rPr>
        <w:t>Objectives</w:t>
      </w:r>
      <w:bookmarkEnd w:id="138"/>
      <w:bookmarkEnd w:id="139"/>
    </w:p>
    <w:p w:rsidR="008404C4" w:rsidRPr="00193DE2"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professional careers within the criminal justice system;</w:t>
      </w:r>
    </w:p>
    <w:p w:rsidR="008404C4" w:rsidRPr="00193DE2"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an understanding of the theoretical and philosophical principles of law enforcement and punishment;</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knowledge of the methods, application and implications of criminal justice research; and</w:t>
      </w:r>
    </w:p>
    <w:p w:rsidR="008404C4" w:rsidRPr="00193DE2"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students with the necessary skills for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management of criminal justice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ganizations and agencies.</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0" w:name="_Toc294969689"/>
      <w:bookmarkStart w:id="141" w:name="_Toc298161491"/>
      <w:r w:rsidRPr="00193DE2">
        <w:rPr>
          <w:rFonts w:ascii="Times New Roman" w:hAnsi="Times New Roman"/>
          <w:bCs w:val="0"/>
          <w:color w:val="000000" w:themeColor="text1"/>
          <w:sz w:val="28"/>
          <w:szCs w:val="28"/>
        </w:rPr>
        <w:t>Facility</w:t>
      </w:r>
      <w:bookmarkEnd w:id="140"/>
      <w:bookmarkEnd w:id="141"/>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Pr="00193DE2"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8404C4" w:rsidRPr="00193DE2" w:rsidRDefault="008404C4" w:rsidP="008404C4">
      <w:pPr>
        <w:pStyle w:val="Heading2"/>
        <w:spacing w:before="0"/>
        <w:ind w:left="360" w:right="180" w:firstLine="0"/>
        <w:rPr>
          <w:rFonts w:ascii="Times New Roman" w:hAnsi="Times New Roman"/>
          <w:color w:val="000000" w:themeColor="text1"/>
          <w:sz w:val="28"/>
          <w:szCs w:val="28"/>
        </w:rPr>
      </w:pPr>
      <w:bookmarkStart w:id="142" w:name="_Toc294969690"/>
      <w:bookmarkStart w:id="143" w:name="_Toc298161492"/>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42"/>
      <w:bookmarkEnd w:id="143"/>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applicants  must  meet  the  general  requirements  for  admission  to  the  Graduate School,  which  include  completion  of  a  baccalaureate degree from an accredited college or university and submission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 copies of transcripts forwarded from degree-granting institutions with a cumulative grade-point average of 2.5 out of the 4.0 quality points for all courses</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taken in the last degree  program.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Applicants whose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was not in criminal justice may be required to complete six semester hours </w:t>
      </w:r>
      <w:r w:rsidR="0024381A" w:rsidRPr="00193DE2">
        <w:rPr>
          <w:rFonts w:ascii="Times New Roman" w:hAnsi="Times New Roman"/>
          <w:color w:val="000000" w:themeColor="text1"/>
          <w:sz w:val="20"/>
          <w:szCs w:val="20"/>
        </w:rPr>
        <w:t>in undergraduate</w:t>
      </w:r>
      <w:r w:rsidRPr="00193DE2">
        <w:rPr>
          <w:rFonts w:ascii="Times New Roman" w:hAnsi="Times New Roman"/>
          <w:color w:val="000000" w:themeColor="text1"/>
          <w:sz w:val="20"/>
          <w:szCs w:val="20"/>
        </w:rPr>
        <w:t xml:space="preserve"> criminal justice courses. Three semester hours must be completed in research or statistics and three hours in criminology or social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8404C4" w:rsidRPr="00193DE2"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seeking admission to the Master of Criminal Justice program must submit the results of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or Graduate Record Exam (GRE) and two letters of recommendation.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score of 27 or GRE score of 700 is required for provisional admission, an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score of 44 or GRE score of 800 for regular admission.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the provisional student is granted full admission to the Master of Science in Criminal Justice program. Otherwise,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enrollment is terminated.</w:t>
      </w: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9A66D8" w:rsidRPr="00193DE2" w:rsidRDefault="009A66D8" w:rsidP="008404C4">
      <w:pPr>
        <w:widowControl w:val="0"/>
        <w:autoSpaceDE w:val="0"/>
        <w:autoSpaceDN w:val="0"/>
        <w:adjustRightInd w:val="0"/>
        <w:spacing w:before="10" w:after="0" w:line="250" w:lineRule="auto"/>
        <w:ind w:left="360" w:right="180" w:firstLine="0"/>
        <w:jc w:val="both"/>
        <w:rPr>
          <w:color w:val="000000" w:themeColor="text1"/>
        </w:rPr>
        <w:sectPr w:rsidR="009A66D8" w:rsidRPr="00193DE2" w:rsidSect="00FB5121">
          <w:headerReference w:type="default" r:id="rId36"/>
          <w:pgSz w:w="12240" w:h="15840" w:code="1"/>
          <w:pgMar w:top="720" w:right="720" w:bottom="288" w:left="1440" w:header="720" w:footer="288" w:gutter="0"/>
          <w:cols w:space="720"/>
          <w:docGrid w:linePitch="360"/>
        </w:sect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4" w:name="_Toc294969691"/>
      <w:bookmarkStart w:id="145" w:name="_Toc29816149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 /Curriculum</w:t>
      </w:r>
      <w:bookmarkEnd w:id="144"/>
      <w:bookmarkEnd w:id="145"/>
    </w:p>
    <w:p w:rsidR="008404C4" w:rsidRPr="00193DE2" w:rsidRDefault="008404C4" w:rsidP="0024381A">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Each student must complete 18 semester hours of core curriculum requirements: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Core 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5100 Foundations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5110 Theory and Philosophy of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5400 Organization and Administration of Criminal Justice System</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5600 Research Methodology in Criminal Justice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5610 Research Statistics in Criminal Justice.</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Total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15</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pStyle w:val="Heading2"/>
        <w:spacing w:before="0"/>
        <w:ind w:left="360" w:right="180" w:firstLine="0"/>
        <w:rPr>
          <w:rFonts w:ascii="Times New Roman" w:hAnsi="Times New Roman"/>
          <w:color w:val="000000" w:themeColor="text1"/>
          <w:sz w:val="28"/>
          <w:szCs w:val="28"/>
        </w:rPr>
      </w:pPr>
      <w:bookmarkStart w:id="146" w:name="_Toc294969692"/>
      <w:bookmarkStart w:id="147" w:name="_Toc298161494"/>
      <w:r w:rsidRPr="00193DE2">
        <w:rPr>
          <w:rFonts w:ascii="Times New Roman" w:hAnsi="Times New Roman"/>
          <w:bCs w:val="0"/>
          <w:color w:val="000000" w:themeColor="text1"/>
          <w:sz w:val="28"/>
          <w:szCs w:val="28"/>
        </w:rPr>
        <w:t>Specialty</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eas</w:t>
      </w:r>
      <w:bookmarkEnd w:id="146"/>
      <w:bookmarkEnd w:id="147"/>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Pr="00193DE2"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Cor</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ections 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correctional emphasis focuses on the philosophical purpose and meaning of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to the system and community-based treatment programs.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underlying thrust of this concentration is to impart theoretical and applied knowledge on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0024381A"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legal and social aspects of contemporary correctional agencies. Specialization in corrections will prepare students for careers as parole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 corrections supervisors, prison administrators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case workers in community-based treatment programs.</w:t>
      </w: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ections Courses and 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Courses </w:t>
      </w:r>
      <w:r w:rsidRPr="00193DE2">
        <w:rPr>
          <w:rFonts w:ascii="Times New Roman" w:hAnsi="Times New Roman"/>
          <w:color w:val="000000" w:themeColor="text1"/>
          <w:sz w:val="20"/>
          <w:szCs w:val="20"/>
        </w:rPr>
        <w:tab/>
        <w:t>Hours</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6400  Foundations of Corrections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6410 Administration of Psychological Tests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6420  Interviewing and Counseling </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6430  Rehabilitation and Treatment</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6440  Management of Correctional Institutions</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876E7C">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876E7C"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 xml:space="preserve">ensic Science </w:t>
      </w:r>
      <w:r w:rsidR="0024381A" w:rsidRPr="00193DE2">
        <w:rPr>
          <w:rFonts w:ascii="Times New Roman" w:hAnsi="Times New Roman"/>
          <w:b/>
          <w:bCs/>
          <w:color w:val="000000" w:themeColor="text1"/>
          <w:sz w:val="24"/>
          <w:szCs w:val="24"/>
        </w:rPr>
        <w:t>Specialty</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 of Science in Criminal Justice with a concentration in Forensic Science is designed for students who possess the equivalent of a baccalaureate degree from forensic science, forensic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chemistry or criminal justice with a minor in forensic science or chemistr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concentration will also provide the necessary skills to the criminal justice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students who do not have their baccalaureate degree in forensic science but wish to advance their career in the management of forensic science laboratories as directors and supervisors.</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24381A">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Science Courses (any 9 hours):</w:t>
      </w:r>
    </w:p>
    <w:p w:rsidR="008404C4" w:rsidRPr="00193DE2"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6001  Survey of Advanced Forensic Science (required)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6008 Advanced DNA Technology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FOSC 6009 Advanced Toxicology</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6012 Advanced Trace and Transferring Evidence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FOSC 7000 Advanced Ballistic and Associated Technologies </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3</w:t>
      </w:r>
    </w:p>
    <w:p w:rsidR="008404C4" w:rsidRPr="00193DE2"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0024381A"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9</w:t>
      </w:r>
    </w:p>
    <w:p w:rsidR="008404C4" w:rsidRPr="00193DE2"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color w:val="000000" w:themeColor="text1"/>
        </w:rPr>
      </w:pPr>
    </w:p>
    <w:p w:rsidR="008404C4" w:rsidRPr="00193DE2" w:rsidRDefault="008404C4"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Law Enfo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cement Specialty</w:t>
      </w:r>
    </w:p>
    <w:p w:rsidR="0024381A" w:rsidRPr="00193DE2" w:rsidRDefault="008404C4" w:rsidP="0024381A">
      <w:pPr>
        <w:widowControl w:val="0"/>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law enforcement will enable students to comprehend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workings of police agencies, how various theories are translated into these agencies and how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interfaces with other units of the criminal justice system.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emphasis on leadership,</w:t>
      </w:r>
      <w:r w:rsidR="0024381A" w:rsidRPr="00193DE2">
        <w:rPr>
          <w:rFonts w:ascii="Times New Roman" w:hAnsi="Times New Roman"/>
          <w:color w:val="000000" w:themeColor="text1"/>
          <w:sz w:val="20"/>
          <w:szCs w:val="20"/>
        </w:rPr>
        <w:t xml:space="preserve"> planning and the broader management function is the hallmark of this concentration.</w:t>
      </w:r>
    </w:p>
    <w:p w:rsidR="008404C4" w:rsidRPr="00193DE2"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p>
    <w:p w:rsidR="008404C4" w:rsidRPr="00193DE2" w:rsidRDefault="008404C4"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8404C4">
      <w:pPr>
        <w:widowControl w:val="0"/>
        <w:autoSpaceDE w:val="0"/>
        <w:autoSpaceDN w:val="0"/>
        <w:adjustRightInd w:val="0"/>
        <w:spacing w:before="10" w:after="0" w:line="250" w:lineRule="auto"/>
        <w:ind w:left="360" w:right="180" w:firstLine="0"/>
        <w:jc w:val="both"/>
        <w:rPr>
          <w:color w:val="000000" w:themeColor="text1"/>
        </w:rPr>
      </w:pPr>
    </w:p>
    <w:p w:rsidR="0024381A" w:rsidRPr="00193DE2" w:rsidRDefault="0024381A" w:rsidP="0024381A">
      <w:pPr>
        <w:widowControl w:val="0"/>
        <w:autoSpaceDE w:val="0"/>
        <w:autoSpaceDN w:val="0"/>
        <w:adjustRightInd w:val="0"/>
        <w:spacing w:before="26" w:after="0"/>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Courses:</w:t>
      </w:r>
    </w:p>
    <w:p w:rsidR="0024381A" w:rsidRPr="00193DE2"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6000 Survey of Law Enforcement (required).</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6100 Policing in a Democratic Society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6110 The Social Service Role of Criminal Justice Personnel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6120  Law Enforcement Operations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CRJU 6200 Law Enforcement Management and Planning </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Public</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Administration Specialty</w:t>
      </w:r>
    </w:p>
    <w:p w:rsidR="0024381A" w:rsidRPr="00193DE2"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concentration represents an interdisciplinary collaboration between the Departments of Criminal Justice and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Political Science and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It is expected to provide additional career options for students in both programs.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concentration in 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 is designed to prepare students in evaluating and managing public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concentration prepares students with the managerial skills necessary to investigate and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manage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problems common to criminal justice agencies.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This component of the Master of Science degree program includes an understanding of public and personnel administration and evaluation of criminal justice programs.</w:t>
      </w:r>
    </w:p>
    <w:p w:rsidR="0024381A" w:rsidRPr="00193DE2" w:rsidRDefault="0024381A" w:rsidP="0024381A">
      <w:pPr>
        <w:widowControl w:val="0"/>
        <w:autoSpaceDE w:val="0"/>
        <w:autoSpaceDN w:val="0"/>
        <w:adjustRightInd w:val="0"/>
        <w:spacing w:before="37" w:after="0" w:line="250" w:lineRule="auto"/>
        <w:ind w:left="1925"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415"/>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Public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Administration courses (9 hours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24381A" w:rsidRPr="00193DE2"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Courses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5011 Public Administration: Scope, Development and Ethical Environment</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5012 Legal and Ethical Environment in Public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5261 Personnel Administration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5301 Introduction to Public Budgeting</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PADM 5781 Introduction to Public Policy</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 in any combination</w:t>
      </w:r>
      <w:r w:rsidRPr="00193DE2">
        <w:rPr>
          <w:rFonts w:ascii="Times New Roman" w:hAnsi="Times New Roman"/>
          <w:color w:val="000000" w:themeColor="text1"/>
          <w:sz w:val="20"/>
          <w:szCs w:val="20"/>
        </w:rPr>
        <w:tab/>
        <w:t>9</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bCs w:val="0"/>
          <w:color w:val="000000" w:themeColor="text1"/>
          <w:sz w:val="28"/>
          <w:szCs w:val="28"/>
        </w:rPr>
      </w:pPr>
      <w:bookmarkStart w:id="148" w:name="_Toc294969693"/>
      <w:bookmarkStart w:id="149" w:name="_Toc298161495"/>
      <w:r w:rsidRPr="00193DE2">
        <w:rPr>
          <w:rFonts w:ascii="Times New Roman" w:hAnsi="Times New Roman"/>
          <w:bCs w:val="0"/>
          <w:color w:val="000000" w:themeColor="text1"/>
          <w:sz w:val="28"/>
          <w:szCs w:val="28"/>
        </w:rPr>
        <w:t>Thesis</w:t>
      </w:r>
      <w:bookmarkEnd w:id="148"/>
      <w:bookmarkEnd w:id="149"/>
      <w:r w:rsidRPr="00193DE2">
        <w:rPr>
          <w:rFonts w:ascii="Times New Roman" w:hAnsi="Times New Roman"/>
          <w:bCs w:val="0"/>
          <w:color w:val="000000" w:themeColor="text1"/>
          <w:sz w:val="28"/>
          <w:szCs w:val="28"/>
        </w:rPr>
        <w:t xml:space="preserve"> </w:t>
      </w: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Thesis Credit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7001 Thesis Seminar</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7002 Thesis</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 xml:space="preserve">6 </w:t>
      </w:r>
    </w:p>
    <w:p w:rsidR="0024381A" w:rsidRPr="00193DE2"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ind w:left="18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Non-Thesis Option C</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edit (any 6 hours):</w:t>
      </w:r>
    </w:p>
    <w:p w:rsidR="0024381A" w:rsidRPr="00193DE2"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u w:val="single"/>
        </w:rPr>
        <w:t xml:space="preserve"> </w:t>
      </w:r>
      <w:r w:rsidRPr="00193DE2">
        <w:rPr>
          <w:rFonts w:ascii="Times New Roman" w:hAnsi="Times New Roman"/>
          <w:color w:val="000000" w:themeColor="text1"/>
          <w:sz w:val="20"/>
          <w:szCs w:val="20"/>
          <w:u w:val="single"/>
        </w:rPr>
        <w:tab/>
        <w:t>Hours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7003</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and Criminal Justice</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2"/>
          <w:sz w:val="20"/>
          <w:szCs w:val="20"/>
        </w:rPr>
        <w:tab/>
      </w:r>
      <w:r w:rsidRPr="00193DE2">
        <w:rPr>
          <w:rFonts w:ascii="Times New Roman" w:hAnsi="Times New Roman"/>
          <w:color w:val="000000" w:themeColor="text1"/>
          <w:sz w:val="20"/>
          <w:szCs w:val="20"/>
        </w:rPr>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CRJU 7004  Criminal Justice Program Evaluation</w:t>
      </w:r>
      <w:r w:rsidRPr="00193DE2">
        <w:rPr>
          <w:rFonts w:ascii="Times New Roman" w:hAnsi="Times New Roman"/>
          <w:color w:val="000000" w:themeColor="text1"/>
          <w:sz w:val="20"/>
          <w:szCs w:val="20"/>
        </w:rPr>
        <w:tab/>
        <w:t>3</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rPr>
        <w:t xml:space="preserve"> </w:t>
      </w:r>
      <w:r w:rsidRPr="00193DE2">
        <w:rPr>
          <w:rFonts w:ascii="Times New Roman" w:hAnsi="Times New Roman"/>
          <w:color w:val="000000" w:themeColor="text1"/>
          <w:sz w:val="20"/>
          <w:szCs w:val="20"/>
        </w:rPr>
        <w:t>Total hours</w:t>
      </w:r>
      <w:r w:rsidRPr="00193DE2">
        <w:rPr>
          <w:rFonts w:ascii="Times New Roman" w:hAnsi="Times New Roman"/>
          <w:color w:val="000000" w:themeColor="text1"/>
          <w:sz w:val="20"/>
          <w:szCs w:val="20"/>
        </w:rPr>
        <w:tab/>
        <w:t>6</w:t>
      </w:r>
    </w:p>
    <w:p w:rsidR="0024381A" w:rsidRPr="00193DE2"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color w:val="000000" w:themeColor="text1"/>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0" w:name="_Toc294969694"/>
      <w:bookmarkStart w:id="151" w:name="_Toc298161496"/>
      <w:r w:rsidRPr="00193DE2">
        <w:rPr>
          <w:rFonts w:ascii="Times New Roman" w:hAnsi="Times New Roman"/>
          <w:bCs w:val="0"/>
          <w:color w:val="000000" w:themeColor="text1"/>
          <w:sz w:val="28"/>
          <w:szCs w:val="28"/>
        </w:rPr>
        <w:t>Graduation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50"/>
      <w:bookmarkEnd w:id="151"/>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Core Courses</w:t>
      </w:r>
      <w:r w:rsidRPr="00193DE2">
        <w:rPr>
          <w:rFonts w:ascii="Times New Roman" w:hAnsi="Times New Roman"/>
          <w:color w:val="000000" w:themeColor="text1"/>
          <w:sz w:val="20"/>
          <w:szCs w:val="20"/>
        </w:rPr>
        <w:tab/>
        <w:t xml:space="preserve">15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in Concentration</w:t>
      </w:r>
      <w:r w:rsidRPr="00193DE2">
        <w:rPr>
          <w:rFonts w:ascii="Times New Roman" w:hAnsi="Times New Roman"/>
          <w:color w:val="000000" w:themeColor="text1"/>
          <w:sz w:val="20"/>
          <w:szCs w:val="20"/>
        </w:rPr>
        <w:tab/>
        <w:t xml:space="preserve">.9 hrs </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Thesis/Non-Thesis Option</w:t>
      </w:r>
      <w:r w:rsidRPr="00193DE2">
        <w:rPr>
          <w:rFonts w:ascii="Times New Roman" w:hAnsi="Times New Roman"/>
          <w:color w:val="000000" w:themeColor="text1"/>
          <w:sz w:val="20"/>
          <w:szCs w:val="20"/>
        </w:rPr>
        <w:tab/>
        <w:t>6 hrs</w:t>
      </w:r>
    </w:p>
    <w:p w:rsidR="0024381A" w:rsidRPr="00193DE2"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Total Required Hours</w:t>
      </w:r>
      <w:r w:rsidRPr="00193DE2">
        <w:rPr>
          <w:rFonts w:ascii="Times New Roman" w:hAnsi="Times New Roman"/>
          <w:color w:val="000000" w:themeColor="text1"/>
          <w:sz w:val="20"/>
          <w:szCs w:val="20"/>
        </w:rPr>
        <w:tab/>
        <w:t>30 hrs</w:t>
      </w:r>
    </w:p>
    <w:p w:rsidR="0024381A" w:rsidRPr="00193DE2"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color w:val="000000" w:themeColor="text1"/>
          <w:sz w:val="20"/>
          <w:szCs w:val="20"/>
        </w:rPr>
      </w:pPr>
    </w:p>
    <w:p w:rsidR="0024381A" w:rsidRPr="00193DE2" w:rsidRDefault="0024381A" w:rsidP="0024381A">
      <w:pPr>
        <w:pStyle w:val="Heading2"/>
        <w:spacing w:before="0"/>
        <w:ind w:left="180" w:right="180" w:firstLine="0"/>
        <w:rPr>
          <w:rFonts w:ascii="Times New Roman" w:hAnsi="Times New Roman"/>
          <w:color w:val="000000" w:themeColor="text1"/>
          <w:sz w:val="28"/>
          <w:szCs w:val="28"/>
        </w:rPr>
      </w:pPr>
      <w:bookmarkStart w:id="152" w:name="_Toc294969695"/>
      <w:bookmarkStart w:id="153" w:name="_Toc298161497"/>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ransfer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of C</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edit</w:t>
      </w:r>
      <w:bookmarkEnd w:id="152"/>
      <w:bookmarkEnd w:id="153"/>
    </w:p>
    <w:p w:rsidR="0024381A" w:rsidRPr="00193DE2"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 xml:space="preserve">ransfer students from other accredited graduate programs may not apply more than 3 hours of criminal justice course work toward the Master of Science degree, provided such credits were taken at the graduate level and were completed with a minimum </w:t>
      </w:r>
      <w:r w:rsidR="008A1BB2" w:rsidRPr="00193DE2">
        <w:rPr>
          <w:rFonts w:ascii="Times New Roman" w:hAnsi="Times New Roman"/>
          <w:color w:val="000000" w:themeColor="text1"/>
          <w:sz w:val="20"/>
          <w:szCs w:val="20"/>
        </w:rPr>
        <w:t>grade point</w:t>
      </w:r>
      <w:r w:rsidRPr="00193DE2">
        <w:rPr>
          <w:rFonts w:ascii="Times New Roman" w:hAnsi="Times New Roman"/>
          <w:color w:val="000000" w:themeColor="text1"/>
          <w:sz w:val="20"/>
          <w:szCs w:val="20"/>
        </w:rPr>
        <w:t xml:space="preserve"> average of 3.0.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maximum number of credits that are transferable will apply only toward specialty courses.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may not be used to satisfy the core requirements.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9221FD" w:rsidP="0024381A">
      <w:pPr>
        <w:pStyle w:val="Heading2"/>
        <w:spacing w:before="0"/>
        <w:ind w:left="360" w:right="180" w:firstLine="0"/>
        <w:rPr>
          <w:rFonts w:ascii="Times New Roman" w:hAnsi="Times New Roman"/>
          <w:color w:val="000000" w:themeColor="text1"/>
          <w:sz w:val="28"/>
          <w:szCs w:val="28"/>
        </w:rPr>
      </w:pPr>
      <w:r w:rsidRPr="009221FD">
        <w:rPr>
          <w:noProof/>
          <w:color w:val="000000" w:themeColor="text1"/>
        </w:rPr>
        <w:lastRenderedPageBreak/>
        <w:pict>
          <v:group id="_x0000_s1026" style="position:absolute;left:0;text-align:left;margin-left:317.05pt;margin-top:-101.25pt;width:31.2pt;height:31.05pt;z-index:-251581440;mso-position-horizontal-relative:page" coordorigin="6341,-2025" coordsize="624,621" o:allowincell="f">
            <v:rect id="_x0000_s1027" style="position:absolute;left:6346;top:-2020;width:613;height:610" o:allowincell="f" stroked="f">
              <v:path arrowok="t"/>
            </v:rect>
            <v:rect id="_x0000_s1028" style="position:absolute;left:6346;top:-2020;width:620;height:620;mso-position-horizontal-relative:page" o:allowincell="f" filled="f" stroked="f">
              <v:textbox style="mso-next-textbox:#_x0000_s1028" inset="0,0,0,0">
                <w:txbxContent>
                  <w:p w:rsidR="00F719DB" w:rsidRDefault="007F2FD9" w:rsidP="0024381A">
                    <w:pPr>
                      <w:spacing w:after="0" w:line="620" w:lineRule="atLeast"/>
                      <w:rPr>
                        <w:rFonts w:ascii="Times New Roman" w:hAnsi="Times New Roman"/>
                        <w:sz w:val="24"/>
                        <w:szCs w:val="24"/>
                      </w:rPr>
                    </w:pPr>
                    <w:r w:rsidRPr="009221FD">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0.75pt;height:30.75pt;visibility:visible">
                          <v:imagedata r:id="rId37" o:title=""/>
                        </v:shape>
                      </w:pict>
                    </w:r>
                  </w:p>
                  <w:p w:rsidR="00F719DB" w:rsidRDefault="00F719DB"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4" w:name="_Toc294969696"/>
      <w:bookmarkStart w:id="155" w:name="_Toc298161498"/>
      <w:r w:rsidR="0024381A" w:rsidRPr="00193DE2">
        <w:rPr>
          <w:rFonts w:ascii="Times New Roman" w:hAnsi="Times New Roman"/>
          <w:bCs w:val="0"/>
          <w:color w:val="000000" w:themeColor="text1"/>
          <w:spacing w:val="-21"/>
          <w:sz w:val="28"/>
          <w:szCs w:val="28"/>
        </w:rPr>
        <w:t>T</w:t>
      </w:r>
      <w:r w:rsidR="0024381A" w:rsidRPr="00193DE2">
        <w:rPr>
          <w:rFonts w:ascii="Times New Roman" w:hAnsi="Times New Roman"/>
          <w:bCs w:val="0"/>
          <w:color w:val="000000" w:themeColor="text1"/>
          <w:sz w:val="28"/>
          <w:szCs w:val="28"/>
        </w:rPr>
        <w:t>ransient Students</w:t>
      </w:r>
      <w:bookmarkEnd w:id="154"/>
      <w:bookmarkEnd w:id="155"/>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ransient enrollment status is provided to those persons currently enrolled in a graduate degree program at another institution who are interested in enrolling for only one semester at the Institute.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These students must meet the general entrance requirements of the Institute and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008A1BB2" w:rsidRPr="00193DE2">
        <w:rPr>
          <w:rFonts w:ascii="Times New Roman" w:hAnsi="Times New Roman"/>
          <w:color w:val="000000" w:themeColor="text1"/>
          <w:sz w:val="20"/>
          <w:szCs w:val="20"/>
        </w:rPr>
        <w:t>Furthermore, these students must have a 3.0 average in all graduate work undertaken at other institutions before they will be accepted in the transient status.</w:t>
      </w:r>
    </w:p>
    <w:p w:rsidR="0024381A" w:rsidRPr="00193DE2"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24381A" w:rsidRPr="00193DE2" w:rsidRDefault="0024381A" w:rsidP="0024381A">
      <w:pPr>
        <w:pStyle w:val="Heading2"/>
        <w:spacing w:before="0"/>
        <w:ind w:left="360" w:right="180" w:firstLine="0"/>
        <w:rPr>
          <w:rFonts w:ascii="Times New Roman" w:hAnsi="Times New Roman"/>
          <w:color w:val="000000" w:themeColor="text1"/>
          <w:sz w:val="28"/>
          <w:szCs w:val="28"/>
        </w:rPr>
      </w:pPr>
      <w:bookmarkStart w:id="156" w:name="_Toc294969697"/>
      <w:bookmarkStart w:id="157" w:name="_Toc298161499"/>
      <w:r w:rsidRPr="00193DE2">
        <w:rPr>
          <w:rFonts w:ascii="Times New Roman" w:hAnsi="Times New Roman"/>
          <w:bCs w:val="0"/>
          <w:color w:val="000000" w:themeColor="text1"/>
          <w:sz w:val="28"/>
          <w:szCs w:val="28"/>
        </w:rPr>
        <w:t>Financial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Assistance</w:t>
      </w:r>
      <w:bookmarkEnd w:id="156"/>
      <w:bookmarkEnd w:id="157"/>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Acceptance into the graduate program does not presume that financial assistance will be awarded.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seeking financial assistance should file their completed applications with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of Financial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Aid, the Graduate School and the Criminal Justice Department.</w:t>
      </w:r>
    </w:p>
    <w:p w:rsidR="0024381A" w:rsidRPr="00193DE2"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Additional Information, contact: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Thomas, Ph.D.</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Graduate Program Coordinator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Department of Criminal Justice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504 College Drive,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31705</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Phone: (229) 430-6498</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r w:rsidRPr="00193DE2">
        <w:rPr>
          <w:rFonts w:ascii="Times New Roman" w:hAnsi="Times New Roman"/>
          <w:color w:val="000000" w:themeColor="text1"/>
          <w:sz w:val="20"/>
          <w:szCs w:val="20"/>
          <w:lang w:val="fr-MC"/>
        </w:rPr>
        <w:t>Fax (229) 430-1676</w:t>
      </w:r>
    </w:p>
    <w:p w:rsidR="0024381A" w:rsidRPr="00193DE2" w:rsidRDefault="009221FD"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lang w:val="fr-MC"/>
        </w:rPr>
      </w:pPr>
      <w:hyperlink r:id="rId38" w:history="1">
        <w:r w:rsidR="0024381A" w:rsidRPr="00193DE2">
          <w:rPr>
            <w:rFonts w:ascii="Times New Roman" w:hAnsi="Times New Roman"/>
            <w:color w:val="000000" w:themeColor="text1"/>
            <w:sz w:val="20"/>
            <w:szCs w:val="20"/>
            <w:lang w:val="fr-MC"/>
          </w:rPr>
          <w:t>E-mail:</w:t>
        </w:r>
      </w:hyperlink>
      <w:r w:rsidR="0024381A" w:rsidRPr="00193DE2">
        <w:rPr>
          <w:rFonts w:ascii="Times New Roman" w:hAnsi="Times New Roman"/>
          <w:color w:val="000000" w:themeColor="text1"/>
          <w:sz w:val="20"/>
          <w:szCs w:val="20"/>
          <w:lang w:val="fr-MC"/>
        </w:rPr>
        <w:t xml:space="preserve"> gthomas@asurams.edu</w:t>
      </w:r>
    </w:p>
    <w:p w:rsidR="0024381A" w:rsidRPr="00193DE2"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color w:val="000000" w:themeColor="text1"/>
          <w:lang w:val="fr-MC"/>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58" w:name="_Toc294969698"/>
      <w:bookmarkStart w:id="159" w:name="_Toc298161500"/>
      <w:r w:rsidRPr="00193DE2">
        <w:rPr>
          <w:rFonts w:ascii="Times New Roman" w:hAnsi="Times New Roman" w:cs="Times New Roman"/>
          <w:color w:val="000000" w:themeColor="text1"/>
          <w:sz w:val="28"/>
          <w:szCs w:val="28"/>
        </w:rPr>
        <w:t xml:space="preserve">THE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158"/>
      <w:bookmarkEnd w:id="159"/>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Charles O. Ochie, S</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Ph.D.</w:t>
      </w:r>
      <w:r w:rsidRPr="00193DE2">
        <w:rPr>
          <w:rFonts w:ascii="Times New Roman" w:hAnsi="Times New Roman"/>
          <w:color w:val="000000" w:themeColor="text1"/>
          <w:sz w:val="20"/>
          <w:szCs w:val="20"/>
        </w:rPr>
        <w:t>, Oklahoma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Chairperson. </w:t>
      </w:r>
      <w:r w:rsidRPr="00193DE2">
        <w:rPr>
          <w:rFonts w:ascii="Times New Roman" w:hAnsi="Times New Roman"/>
          <w:i/>
          <w:iCs/>
          <w:color w:val="000000" w:themeColor="text1"/>
          <w:sz w:val="20"/>
          <w:szCs w:val="20"/>
        </w:rPr>
        <w:t>Specialties: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Social Deviance and Cor</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ections</w:t>
      </w:r>
    </w:p>
    <w:p w:rsidR="0024381A" w:rsidRPr="00193DE2"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Glenn Zuern,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xml:space="preserve">, Indiana University of Pennsylvania. </w:t>
      </w:r>
      <w:r w:rsidRPr="00193DE2">
        <w:rPr>
          <w:rFonts w:ascii="Times New Roman" w:hAnsi="Times New Roman"/>
          <w:i/>
          <w:iCs/>
          <w:color w:val="000000" w:themeColor="text1"/>
          <w:sz w:val="20"/>
          <w:szCs w:val="20"/>
        </w:rPr>
        <w:t>Specialties: Methods,</w:t>
      </w:r>
      <w:r w:rsidRPr="00193DE2">
        <w:rPr>
          <w:rFonts w:ascii="Times New Roman" w:hAnsi="Times New Roman"/>
          <w:i/>
          <w:iCs/>
          <w:color w:val="000000" w:themeColor="text1"/>
          <w:spacing w:val="-4"/>
          <w:sz w:val="20"/>
          <w:szCs w:val="20"/>
        </w:rPr>
        <w:t xml:space="preserve"> </w:t>
      </w:r>
      <w:r w:rsidRPr="00193DE2">
        <w:rPr>
          <w:rFonts w:ascii="Times New Roman" w:hAnsi="Times New Roman"/>
          <w:i/>
          <w:iCs/>
          <w:color w:val="000000" w:themeColor="text1"/>
          <w:sz w:val="20"/>
          <w:szCs w:val="20"/>
        </w:rPr>
        <w:t>Alcohol and Crime</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George</w:t>
      </w:r>
      <w:r w:rsidRPr="00193DE2">
        <w:rPr>
          <w:rFonts w:ascii="Times New Roman" w:hAnsi="Times New Roman"/>
          <w:bCs/>
          <w:color w:val="000000" w:themeColor="text1"/>
          <w:spacing w:val="-3"/>
          <w:sz w:val="20"/>
          <w:szCs w:val="20"/>
        </w:rPr>
        <w:t xml:space="preserve"> </w:t>
      </w:r>
      <w:r w:rsidRPr="00193DE2">
        <w:rPr>
          <w:rFonts w:ascii="Times New Roman" w:hAnsi="Times New Roman"/>
          <w:bCs/>
          <w:color w:val="000000" w:themeColor="text1"/>
          <w:sz w:val="20"/>
          <w:szCs w:val="20"/>
        </w:rPr>
        <w:t>Thomas,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Specialties: Research Methods and Statistics</w:t>
      </w:r>
    </w:p>
    <w:p w:rsidR="0024381A" w:rsidRPr="00193DE2"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Zachariah Oommen, Ph.D.</w:t>
      </w:r>
      <w:r w:rsidRPr="00193DE2">
        <w:rPr>
          <w:rFonts w:ascii="Times New Roman" w:hAnsi="Times New Roman"/>
          <w:color w:val="000000" w:themeColor="text1"/>
          <w:sz w:val="20"/>
          <w:szCs w:val="20"/>
        </w:rPr>
        <w:t>, Mahatma Gandhi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India. </w:t>
      </w:r>
      <w:r w:rsidRPr="00193DE2">
        <w:rPr>
          <w:rFonts w:ascii="Times New Roman" w:hAnsi="Times New Roman"/>
          <w:i/>
          <w:iCs/>
          <w:color w:val="000000" w:themeColor="text1"/>
          <w:sz w:val="20"/>
          <w:szCs w:val="20"/>
        </w:rPr>
        <w:t>Specialties: Fo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ensic Science, SEM-EDX </w:t>
      </w:r>
      <w:r w:rsidRPr="00193DE2">
        <w:rPr>
          <w:rFonts w:ascii="Times New Roman" w:hAnsi="Times New Roman"/>
          <w:i/>
          <w:iCs/>
          <w:color w:val="000000" w:themeColor="text1"/>
          <w:spacing w:val="-18"/>
          <w:sz w:val="20"/>
          <w:szCs w:val="20"/>
        </w:rPr>
        <w:t>T</w:t>
      </w:r>
      <w:r w:rsidRPr="00193DE2">
        <w:rPr>
          <w:rFonts w:ascii="Times New Roman" w:hAnsi="Times New Roman"/>
          <w:i/>
          <w:iCs/>
          <w:color w:val="000000" w:themeColor="text1"/>
          <w:sz w:val="20"/>
          <w:szCs w:val="20"/>
        </w:rPr>
        <w:t>echnology</w:t>
      </w:r>
    </w:p>
    <w:p w:rsidR="0024381A" w:rsidRPr="00193DE2"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themeColor="text1"/>
          <w:sz w:val="14"/>
          <w:szCs w:val="1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Seyi</w:t>
      </w:r>
      <w:r w:rsidRPr="00193DE2">
        <w:rPr>
          <w:rFonts w:ascii="Times New Roman" w:hAnsi="Times New Roman"/>
          <w:bCs/>
          <w:color w:val="000000" w:themeColor="text1"/>
          <w:spacing w:val="-4"/>
          <w:sz w:val="20"/>
          <w:szCs w:val="20"/>
        </w:rPr>
        <w:t xml:space="preserve"> </w:t>
      </w:r>
      <w:r w:rsidRPr="00193DE2">
        <w:rPr>
          <w:rFonts w:ascii="Times New Roman" w:hAnsi="Times New Roman"/>
          <w:bCs/>
          <w:color w:val="000000" w:themeColor="text1"/>
          <w:spacing w:val="-18"/>
          <w:sz w:val="20"/>
          <w:szCs w:val="20"/>
        </w:rPr>
        <w:t>V</w:t>
      </w:r>
      <w:r w:rsidRPr="00193DE2">
        <w:rPr>
          <w:rFonts w:ascii="Times New Roman" w:hAnsi="Times New Roman"/>
          <w:bCs/>
          <w:color w:val="000000" w:themeColor="text1"/>
          <w:sz w:val="20"/>
          <w:szCs w:val="20"/>
        </w:rPr>
        <w:t>anderpuye, Ph.D.</w:t>
      </w:r>
      <w:r w:rsidRPr="00193DE2">
        <w:rPr>
          <w:rFonts w:ascii="Times New Roman" w:hAnsi="Times New Roman"/>
          <w:color w:val="000000" w:themeColor="text1"/>
          <w:sz w:val="20"/>
          <w:szCs w:val="20"/>
        </w:rPr>
        <w:t xml:space="preserve">, University of Leeds, England. </w:t>
      </w:r>
      <w:r w:rsidRPr="00193DE2">
        <w:rPr>
          <w:rFonts w:ascii="Times New Roman" w:hAnsi="Times New Roman"/>
          <w:i/>
          <w:iCs/>
          <w:color w:val="000000" w:themeColor="text1"/>
          <w:sz w:val="20"/>
          <w:szCs w:val="20"/>
        </w:rPr>
        <w:t>Specialty: Biochemistry</w:t>
      </w:r>
    </w:p>
    <w:p w:rsidR="0024381A" w:rsidRPr="00193DE2"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Cs/>
          <w:color w:val="000000" w:themeColor="text1"/>
          <w:sz w:val="20"/>
          <w:szCs w:val="20"/>
        </w:rPr>
        <w:t>D</w:t>
      </w:r>
      <w:r w:rsidRPr="00193DE2">
        <w:rPr>
          <w:rFonts w:ascii="Times New Roman" w:hAnsi="Times New Roman"/>
          <w:bCs/>
          <w:color w:val="000000" w:themeColor="text1"/>
          <w:spacing w:val="-18"/>
          <w:sz w:val="20"/>
          <w:szCs w:val="20"/>
        </w:rPr>
        <w:t>r</w:t>
      </w:r>
      <w:r w:rsidRPr="00193DE2">
        <w:rPr>
          <w:rFonts w:ascii="Times New Roman" w:hAnsi="Times New Roman"/>
          <w:bCs/>
          <w:color w:val="000000" w:themeColor="text1"/>
          <w:sz w:val="20"/>
          <w:szCs w:val="20"/>
        </w:rPr>
        <w:t>. Patrick I. Ibe, Ph.D</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Clark-Atlanta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Specialties: Political Science and Criminolog</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Dr. Walter Bowers, Ph.D.  Cappella University, Specialties: Criminology and Law Enforcement</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Dr. Peter O. Nwankwo., Ph.D., LL.M., Florida State University. Specialties: Theories of Crime and  Law</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p>
    <w:p w:rsidR="0024381A" w:rsidRPr="00193DE2" w:rsidRDefault="0024381A" w:rsidP="0024381A">
      <w:pPr>
        <w:pStyle w:val="Heading2"/>
        <w:ind w:left="360" w:right="180" w:firstLine="0"/>
        <w:rPr>
          <w:rFonts w:ascii="Times New Roman" w:hAnsi="Times New Roman" w:cs="Times New Roman"/>
          <w:color w:val="000000" w:themeColor="text1"/>
          <w:sz w:val="28"/>
          <w:szCs w:val="28"/>
        </w:rPr>
      </w:pPr>
      <w:bookmarkStart w:id="160" w:name="_Toc294969699"/>
      <w:bookmarkStart w:id="161" w:name="_Toc298161501"/>
      <w:r w:rsidRPr="00193DE2">
        <w:rPr>
          <w:rFonts w:ascii="Times New Roman" w:hAnsi="Times New Roman" w:cs="Times New Roman"/>
          <w:color w:val="000000" w:themeColor="text1"/>
          <w:position w:val="-1"/>
          <w:sz w:val="28"/>
          <w:szCs w:val="28"/>
        </w:rPr>
        <w:t>COURSE DESCRIPTIONS</w:t>
      </w:r>
      <w:bookmarkEnd w:id="160"/>
      <w:bookmarkEnd w:id="161"/>
    </w:p>
    <w:p w:rsidR="0024381A" w:rsidRPr="00193DE2"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5100 — Foundations of Criminal Justice...................................................................3(3-0)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total criminal justice system, including crime causation, police, courts,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tions, juvenile delinquenc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private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research and planning.</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5110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Theory and </w:t>
      </w:r>
      <w:r w:rsidRPr="00193DE2">
        <w:rPr>
          <w:rFonts w:ascii="Times New Roman" w:hAnsi="Times New Roman"/>
          <w:b/>
          <w:bCs/>
          <w:color w:val="000000" w:themeColor="text1"/>
          <w:sz w:val="20"/>
          <w:szCs w:val="20"/>
        </w:rPr>
        <w:t>Philosophy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6"/>
          <w:sz w:val="20"/>
          <w:szCs w:val="20"/>
        </w:rPr>
        <w:t xml:space="preserve"> J</w:t>
      </w:r>
      <w:r w:rsidRPr="00193DE2">
        <w:rPr>
          <w:rFonts w:ascii="Times New Roman" w:hAnsi="Times New Roman"/>
          <w:b/>
          <w:bCs/>
          <w:color w:val="000000" w:themeColor="text1"/>
          <w:sz w:val="20"/>
          <w:szCs w:val="20"/>
        </w:rPr>
        <w:t>ustice...............................................3(3-0)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bCs/>
          <w:color w:val="000000" w:themeColor="text1"/>
          <w:sz w:val="20"/>
          <w:szCs w:val="20"/>
        </w:rPr>
        <w:t>This course covers contemporary criminological theories and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philosophical examination of the ethical aspects of criminal justice: the nature of law and punishment, the conflict between due process and crime control models of criminal justice.</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5400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Organization</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 Administration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System................3(3-0)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theories of bureaucrac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exercise of power and the functional relations between police, courts and corrections.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5600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Methodology</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research design, theory construction and modes of data collection.</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5610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Statistics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Justice........................................................3(3-0)</w:t>
      </w:r>
    </w:p>
    <w:p w:rsidR="0024381A" w:rsidRPr="00193DE2" w:rsidRDefault="0024381A" w:rsidP="0024381A">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scale construction, descriptive and inferential statistics.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Survey of Law Enforcement ………………</w:t>
      </w:r>
      <w:r w:rsidRPr="00193DE2">
        <w:rPr>
          <w:rFonts w:ascii="Times New Roman" w:hAnsi="Times New Roman"/>
          <w:b/>
          <w:bCs/>
          <w:color w:val="000000" w:themeColor="text1"/>
          <w:sz w:val="20"/>
          <w:szCs w:val="20"/>
        </w:rPr>
        <w:t>.................................................3(3-0)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 comprehensive overview of  law enforcement system in the United Sates with a focus on local, county, state and federal law enforcement agencies.</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6100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Policing</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Democratic</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Societ</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conflict between individual liberty and social control agencies, public acceptance of the order maintenance function of police, the pros and cons of present limitations on police authorit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Service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Role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 xml:space="preserve">Personnel................................3(3-0)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role in the field of social service to the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are human relations, social dynamics and crisis management. Police responsibilities to the elderl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juveniles and the mentally disturbed are stressed.</w:t>
      </w:r>
    </w:p>
    <w:p w:rsidR="0024381A" w:rsidRPr="00193DE2" w:rsidRDefault="0024381A" w:rsidP="0024381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6120 — Law Enfo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cement Operations.......................................................................3(3-0)</w:t>
      </w:r>
    </w:p>
    <w:p w:rsidR="0024381A" w:rsidRPr="00193DE2"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law enforcement responsibilities and the allocation of resources to meet the 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covered include managing criminal investigations, patrol operations, crime prevention, mass media relations and criminal court procedures.</w:t>
      </w:r>
    </w:p>
    <w:p w:rsidR="0024381A" w:rsidRPr="00193DE2"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 6200 — Law Enforcement Management and Planning ...........................................3(3-0)</w:t>
      </w:r>
    </w:p>
    <w:p w:rsidR="0024381A" w:rsidRPr="00193DE2"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focuses on the implementation of criminal justice policies, planning, criminal justice management, decision-making and communications as basic management activities, budgetary processes and personnel management.</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6400</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ections..........................................................................3(3-0)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survey of the history of punishment, prisons and penology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social, intellectual and institutional environment in which corrections evolved is discussed.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the punishment experience as seen by prison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ficials and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6410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Psychological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ests..........................................................3(3-0)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Supervised training in the administration, scoring and interpretation of tests of intelligence, aptitude, interest and personalit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CRJU 5600, 5610.</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CRJU 6420 — Interviewing and Counseling........................................................................3(3-0) </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purpose and principles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interviewing.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individual problems and the process of problem-solving with criminal justice clients. Emphasis is placed on learning experiences to help unmotivated, involuntary clients.</w:t>
      </w:r>
    </w:p>
    <w:p w:rsidR="0024381A" w:rsidRPr="00193DE2"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6430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Rehabilitation</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eatment.......................................................................3(3-0) </w:t>
      </w:r>
    </w:p>
    <w:p w:rsidR="0024381A" w:rsidRPr="00193DE2" w:rsidRDefault="0024381A" w:rsidP="0024381A">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Development of frame of reference for rational treatment of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fenders through description, examination and practice of treatment methods.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methods employed by corre</w:t>
      </w:r>
      <w:r w:rsidRPr="00193DE2">
        <w:rPr>
          <w:rFonts w:ascii="Times New Roman" w:hAnsi="Times New Roman"/>
          <w:color w:val="000000" w:themeColor="text1"/>
          <w:spacing w:val="-4"/>
          <w:sz w:val="20"/>
          <w:szCs w:val="20"/>
        </w:rPr>
        <w:t>c</w:t>
      </w:r>
      <w:r w:rsidRPr="00193DE2">
        <w:rPr>
          <w:rFonts w:ascii="Times New Roman" w:hAnsi="Times New Roman"/>
          <w:color w:val="000000" w:themeColor="text1"/>
          <w:sz w:val="20"/>
          <w:szCs w:val="20"/>
        </w:rPr>
        <w:t>tional institutions to prepare inmates for reintegration into their  environment upon release.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 6440 —   Management of Cor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ectional Institutions.....................................3(3-0)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analysis of the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management of various types of correctional facilities. Focus is on personnel selection and training, legal and administrative requirements, securit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maintenance, program implementation and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fing.</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7001</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Thesis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...........................................................................................3(3-0)</w:t>
      </w:r>
    </w:p>
    <w:p w:rsidR="00546EE7" w:rsidRPr="00193DE2"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purpose of the thesis is to apply theories and techniques to relevant questions in the discipline of criminal justice. </w:t>
      </w:r>
      <w:r w:rsidR="008A1BB2" w:rsidRPr="00193DE2">
        <w:rPr>
          <w:rFonts w:ascii="Times New Roman" w:hAnsi="Times New Roman"/>
          <w:color w:val="000000" w:themeColor="text1"/>
          <w:sz w:val="20"/>
          <w:szCs w:val="20"/>
        </w:rPr>
        <w:t>Students should pose the research question in the context of the police, the courts or corrections.</w:t>
      </w:r>
      <w:r w:rsidR="008A1BB2"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thesis topic must be approved and evaluated by the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successful completion of comp</w:t>
      </w:r>
      <w:r w:rsidRPr="00193DE2">
        <w:rPr>
          <w:rFonts w:ascii="Times New Roman" w:hAnsi="Times New Roman"/>
          <w:i/>
          <w:iCs/>
          <w:color w:val="000000" w:themeColor="text1"/>
          <w:spacing w:val="-7"/>
          <w:sz w:val="20"/>
          <w:szCs w:val="20"/>
        </w:rPr>
        <w:t>re</w:t>
      </w:r>
      <w:r w:rsidRPr="00193DE2">
        <w:rPr>
          <w:rFonts w:ascii="Times New Roman" w:hAnsi="Times New Roman"/>
          <w:i/>
          <w:iCs/>
          <w:color w:val="000000" w:themeColor="text1"/>
          <w:sz w:val="20"/>
          <w:szCs w:val="20"/>
        </w:rPr>
        <w:t>hensive examination.</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7002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  </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Thesis...................................................................3(3-0)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i/>
          <w:color w:val="000000" w:themeColor="text1"/>
          <w:sz w:val="20"/>
          <w:szCs w:val="20"/>
        </w:rPr>
      </w:pPr>
      <w:r w:rsidRPr="00193DE2">
        <w:rPr>
          <w:rFonts w:ascii="Times New Roman" w:hAnsi="Times New Roman"/>
          <w:i/>
          <w:color w:val="000000" w:themeColor="text1"/>
          <w:sz w:val="20"/>
          <w:szCs w:val="20"/>
        </w:rPr>
        <w:t>Prerequisite:</w:t>
      </w:r>
      <w:r w:rsidRPr="00193DE2">
        <w:rPr>
          <w:rFonts w:ascii="Times New Roman" w:hAnsi="Times New Roman"/>
          <w:i/>
          <w:color w:val="000000" w:themeColor="text1"/>
          <w:spacing w:val="-11"/>
          <w:sz w:val="20"/>
          <w:szCs w:val="20"/>
        </w:rPr>
        <w:t xml:space="preserve"> CRJU 7001</w:t>
      </w:r>
      <w:r w:rsidRPr="00193DE2">
        <w:rPr>
          <w:rFonts w:ascii="Times New Roman" w:hAnsi="Times New Roman"/>
          <w:i/>
          <w:color w:val="000000" w:themeColor="text1"/>
          <w:sz w:val="20"/>
          <w:szCs w:val="20"/>
        </w:rPr>
        <w: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7003</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Justice........................3(3-0)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familiarizes graduate students with the various uses of technology in the criminal justice system and raises ethical and legal issues with its use.</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CRJU</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7004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Criminal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Justice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Evaluation...............3(3-0)</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pacing w:val="-3"/>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is designed to familiarize students with techniques that are utilized in evaluating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of public programs and policies.</w:t>
      </w:r>
      <w:r w:rsidRPr="00193DE2">
        <w:rPr>
          <w:rFonts w:ascii="Times New Roman" w:hAnsi="Times New Roman"/>
          <w:color w:val="000000" w:themeColor="text1"/>
          <w:spacing w:val="-3"/>
          <w:sz w:val="20"/>
          <w:szCs w:val="20"/>
        </w:rPr>
        <w:t xml:space="preserve">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6001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Survey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Science................3(3-1)</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An introductory survey of forensic sciences, including criminalistics, investigation and identification, and methods of crime laboratory analysis for crime scene investigators and security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is not required if the student has taken at least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in criminalistics (FOSC 2100.01) and crime scene investigation and identification (FOSC 3000.01) or their equivalents or with Instructo</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permission</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6002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Criminalistics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(w/lab)......................3(1-4)</w:t>
      </w:r>
    </w:p>
    <w:p w:rsidR="009A66D8" w:rsidRPr="00193DE2" w:rsidRDefault="009A66D8" w:rsidP="00546EE7">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sectPr w:rsidR="009A66D8" w:rsidRPr="00193DE2" w:rsidSect="00FB5121">
          <w:headerReference w:type="even" r:id="rId39"/>
          <w:pgSz w:w="12240" w:h="15840" w:code="1"/>
          <w:pgMar w:top="720" w:right="720" w:bottom="288" w:left="1440" w:header="720" w:footer="288" w:gutter="0"/>
          <w:cols w:space="720"/>
          <w:docGrid w:linePitch="360"/>
        </w:sectPr>
      </w:pP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 xml:space="preserve"> </w:t>
      </w:r>
      <w:r w:rsidRPr="00193DE2">
        <w:rPr>
          <w:rFonts w:ascii="Times New Roman" w:hAnsi="Times New Roman"/>
          <w:color w:val="000000" w:themeColor="text1"/>
          <w:sz w:val="20"/>
          <w:szCs w:val="20"/>
        </w:rPr>
        <w:t>This advanced course is a continuation of the theories and practices of methods used in the analysis of class-type physical evidence.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6008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DNA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echnology (w/lab)..................3(2-2) </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extension of a previous course (FOSC 4010.01) to include advanced technologies for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It contains current theories and practices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polymo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phism, RFL</w:t>
      </w:r>
      <w:r w:rsidRPr="00193DE2">
        <w:rPr>
          <w:rFonts w:ascii="Times New Roman" w:hAnsi="Times New Roman"/>
          <w:color w:val="000000" w:themeColor="text1"/>
          <w:spacing w:val="-22"/>
          <w:sz w:val="20"/>
          <w:szCs w:val="20"/>
        </w:rPr>
        <w:t>P</w:t>
      </w:r>
      <w:r w:rsidRPr="00193DE2">
        <w:rPr>
          <w:rFonts w:ascii="Times New Roman" w:hAnsi="Times New Roman"/>
          <w:color w:val="000000" w:themeColor="text1"/>
          <w:sz w:val="20"/>
          <w:szCs w:val="20"/>
        </w:rPr>
        <w:t>, polymerase chain reaction and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sequencing.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begins with the conventional knowledge as well as practices of the chemistry and physical properties of DNA. Both the structures and functions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 inclusive.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current use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technology in court has reached such a degree of sophistication that the conventional biochemical knowledge of DNA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must be recultivated in the forensic setting. Laboratory report is required for credit.</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6009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oxicology (w/lab)...............................3(2-2)</w:t>
      </w:r>
    </w:p>
    <w:p w:rsidR="00546EE7" w:rsidRPr="00193DE2" w:rsidRDefault="00546EE7" w:rsidP="00546EE7">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This course emphasizes the detection and quantization of drugs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toxins by using advanced theory and practice of analytical,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and ino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ganic chemical analyses and instrumental 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course draws attention to the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 of drugs and alcohol and to the current practice of breath testing using an intoxilize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Finall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this course examines current theories of drug abuse from toxicolog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pathology and pharmacology of drugs. Laboratory report is required for credit.</w:t>
      </w:r>
    </w:p>
    <w:p w:rsidR="00546EE7" w:rsidRPr="00193DE2" w:rsidRDefault="00546EE7" w:rsidP="00546EE7">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FOSC 6012—</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race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ransfer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Evidence </w:t>
      </w:r>
    </w:p>
    <w:p w:rsidR="00546EE7" w:rsidRPr="00193DE2" w:rsidRDefault="00546EE7" w:rsidP="00546EE7">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/Fo</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ensic Elect</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on Mic</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z w:val="20"/>
          <w:szCs w:val="20"/>
        </w:rPr>
        <w:t>oscopy (w/lab)...........................................................................3(2-2)</w:t>
      </w:r>
    </w:p>
    <w:p w:rsidR="00546EE7" w:rsidRPr="00193DE2" w:rsidRDefault="00546EE7" w:rsidP="00546EE7">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Pr="00193DE2" w:rsidRDefault="00546EE7" w:rsidP="00546EE7">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FOSC 7000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Ballistics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Associated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echnologies (w /lab )......................3(3-1) </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about advanced theories and laboratory practices of ballistics as applied to var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ous firearms and conventional missiles and related problems in shooting/war crimes. Laboratory report is required for credit</w:t>
      </w:r>
    </w:p>
    <w:p w:rsidR="00BB4865" w:rsidRPr="00193DE2" w:rsidRDefault="00BB4865" w:rsidP="00546EE7">
      <w:pPr>
        <w:pStyle w:val="Heading1"/>
        <w:ind w:left="360" w:right="180" w:firstLine="0"/>
        <w:rPr>
          <w:rFonts w:ascii="Impact" w:hAnsi="Impact" w:cs="Impact"/>
          <w:color w:val="000000" w:themeColor="text1"/>
          <w:sz w:val="52"/>
          <w:szCs w:val="52"/>
        </w:rPr>
      </w:pPr>
      <w:bookmarkStart w:id="162" w:name="_Toc294969700"/>
    </w:p>
    <w:p w:rsidR="00BB4865" w:rsidRPr="00193DE2" w:rsidRDefault="00BB4865" w:rsidP="00546EE7">
      <w:pPr>
        <w:pStyle w:val="Heading1"/>
        <w:ind w:left="360" w:right="180" w:firstLine="0"/>
        <w:rPr>
          <w:rFonts w:ascii="Impact" w:hAnsi="Impact" w:cs="Impact"/>
          <w:color w:val="000000" w:themeColor="text1"/>
          <w:sz w:val="52"/>
          <w:szCs w:val="52"/>
        </w:rPr>
      </w:pPr>
    </w:p>
    <w:p w:rsidR="00546EE7" w:rsidRPr="00193DE2" w:rsidRDefault="00546EE7" w:rsidP="00546EE7">
      <w:pPr>
        <w:pStyle w:val="Heading1"/>
        <w:ind w:left="360" w:right="180" w:firstLine="0"/>
        <w:rPr>
          <w:rFonts w:ascii="Impact" w:hAnsi="Impact" w:cs="Impact"/>
          <w:color w:val="000000" w:themeColor="text1"/>
          <w:w w:val="95"/>
          <w:sz w:val="52"/>
          <w:szCs w:val="52"/>
        </w:rPr>
      </w:pPr>
      <w:bookmarkStart w:id="163" w:name="_Toc298161502"/>
      <w:r w:rsidRPr="00193DE2">
        <w:rPr>
          <w:rFonts w:ascii="Impact" w:hAnsi="Impact" w:cs="Impact"/>
          <w:color w:val="000000" w:themeColor="text1"/>
          <w:spacing w:val="1"/>
          <w:w w:val="89"/>
          <w:sz w:val="52"/>
          <w:szCs w:val="52"/>
          <w:fitText w:val="6624" w:id="-159781119"/>
        </w:rPr>
        <w:t>MASTER OF PUBLIC ADMINISTRATIO</w:t>
      </w:r>
      <w:r w:rsidRPr="00193DE2">
        <w:rPr>
          <w:rFonts w:ascii="Impact" w:hAnsi="Impact" w:cs="Impact"/>
          <w:color w:val="000000" w:themeColor="text1"/>
          <w:spacing w:val="8"/>
          <w:w w:val="89"/>
          <w:sz w:val="52"/>
          <w:szCs w:val="52"/>
          <w:fitText w:val="6624" w:id="-159781119"/>
        </w:rPr>
        <w:t>N</w:t>
      </w:r>
      <w:bookmarkEnd w:id="162"/>
      <w:bookmarkEnd w:id="163"/>
    </w:p>
    <w:p w:rsidR="00546EE7" w:rsidRPr="00193DE2" w:rsidRDefault="00546EE7" w:rsidP="00546EE7">
      <w:pPr>
        <w:ind w:left="360" w:right="180" w:firstLine="0"/>
        <w:jc w:val="both"/>
        <w:rPr>
          <w:rFonts w:ascii="Times New Roman" w:hAnsi="Times New Roman" w:cs="Times New Roman"/>
          <w:b/>
          <w:color w:val="000000" w:themeColor="text1"/>
          <w:sz w:val="28"/>
          <w:szCs w:val="28"/>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4" w:name="_Toc294969701"/>
      <w:bookmarkStart w:id="165" w:name="_Toc298161503"/>
      <w:r w:rsidRPr="00193DE2">
        <w:rPr>
          <w:rFonts w:ascii="Times New Roman" w:hAnsi="Times New Roman" w:cs="Times New Roman"/>
          <w:color w:val="000000" w:themeColor="text1"/>
          <w:sz w:val="28"/>
          <w:szCs w:val="28"/>
        </w:rPr>
        <w:t>Introduction</w:t>
      </w:r>
      <w:bookmarkEnd w:id="164"/>
      <w:bookmarkEnd w:id="16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Master of Public Administration degree program (MPA) is a graduate professional degree program 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6" w:name="_Toc294969702"/>
      <w:bookmarkStart w:id="167" w:name="_Toc298161504"/>
      <w:r w:rsidRPr="00193DE2">
        <w:rPr>
          <w:rFonts w:ascii="Times New Roman" w:hAnsi="Times New Roman" w:cs="Times New Roman"/>
          <w:color w:val="000000" w:themeColor="text1"/>
          <w:sz w:val="28"/>
          <w:szCs w:val="28"/>
        </w:rPr>
        <w:t>Education Philosophy</w:t>
      </w:r>
      <w:bookmarkEnd w:id="166"/>
      <w:bookmarkEnd w:id="16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9A66D8" w:rsidRPr="00193DE2" w:rsidRDefault="009A66D8" w:rsidP="00546EE7">
      <w:pPr>
        <w:pStyle w:val="Heading2"/>
        <w:spacing w:before="0"/>
        <w:ind w:left="360" w:right="180" w:firstLine="0"/>
        <w:rPr>
          <w:rFonts w:ascii="Times New Roman" w:hAnsi="Times New Roman" w:cs="Times New Roman"/>
          <w:color w:val="000000" w:themeColor="text1"/>
          <w:sz w:val="28"/>
          <w:szCs w:val="28"/>
        </w:rPr>
        <w:sectPr w:rsidR="009A66D8" w:rsidRPr="00193DE2" w:rsidSect="00FB5121">
          <w:headerReference w:type="even" r:id="rId40"/>
          <w:pgSz w:w="12240" w:h="15840" w:code="1"/>
          <w:pgMar w:top="720" w:right="720" w:bottom="288" w:left="1440" w:header="720" w:footer="288" w:gutter="0"/>
          <w:cols w:space="720"/>
          <w:docGrid w:linePitch="360"/>
        </w:sectPr>
      </w:pPr>
      <w:bookmarkStart w:id="168" w:name="_Toc294969703"/>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69" w:name="_Toc298161505"/>
      <w:r w:rsidRPr="00193DE2">
        <w:rPr>
          <w:rFonts w:ascii="Times New Roman" w:hAnsi="Times New Roman" w:cs="Times New Roman"/>
          <w:color w:val="000000" w:themeColor="text1"/>
          <w:sz w:val="28"/>
          <w:szCs w:val="28"/>
        </w:rPr>
        <w:lastRenderedPageBreak/>
        <w:t>Mission</w:t>
      </w:r>
      <w:bookmarkEnd w:id="168"/>
      <w:bookmarkEnd w:id="169"/>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current mission statement of Albany State University’s MPA program is to:</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Provide a professional Master’s level education for students aspiring to management positions in government, nonprofit organizations, and the private sector.</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193DE2" w:rsidRDefault="00546EE7" w:rsidP="00F56BDC">
      <w:pPr>
        <w:pStyle w:val="BalloonText"/>
        <w:numPr>
          <w:ilvl w:val="0"/>
          <w:numId w:val="14"/>
        </w:numPr>
        <w:ind w:right="180" w:hanging="45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Increase the number of qualified graduates from underrepresented groups with professional public administration skills, training, and education for leadership positions.</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0" w:name="_Toc294969704"/>
      <w:bookmarkStart w:id="171" w:name="_Toc298161506"/>
      <w:r w:rsidRPr="00193DE2">
        <w:rPr>
          <w:rFonts w:ascii="Times New Roman" w:hAnsi="Times New Roman" w:cs="Times New Roman"/>
          <w:color w:val="000000" w:themeColor="text1"/>
          <w:sz w:val="28"/>
          <w:szCs w:val="28"/>
        </w:rPr>
        <w:t>Accreditation</w:t>
      </w:r>
      <w:bookmarkEnd w:id="170"/>
      <w:bookmarkEnd w:id="171"/>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193DE2" w:rsidRDefault="00546EE7" w:rsidP="00546EE7">
      <w:pPr>
        <w:pStyle w:val="Heading2"/>
        <w:spacing w:before="0"/>
        <w:ind w:left="360" w:right="180" w:firstLine="0"/>
        <w:rPr>
          <w:rFonts w:ascii="Times New Roman" w:hAnsi="Times New Roman" w:cs="Times New Roman"/>
          <w:color w:val="000000" w:themeColor="text1"/>
          <w:sz w:val="28"/>
          <w:szCs w:val="28"/>
        </w:rPr>
      </w:pPr>
      <w:bookmarkStart w:id="172" w:name="_Toc294969705"/>
      <w:bookmarkStart w:id="173" w:name="_Toc298161507"/>
      <w:r w:rsidRPr="00193DE2">
        <w:rPr>
          <w:rFonts w:ascii="Times New Roman" w:hAnsi="Times New Roman" w:cs="Times New Roman"/>
          <w:color w:val="000000" w:themeColor="text1"/>
          <w:sz w:val="28"/>
          <w:szCs w:val="28"/>
        </w:rPr>
        <w:t>Off-Campus Programs</w:t>
      </w:r>
      <w:bookmarkEnd w:id="172"/>
      <w:bookmarkEnd w:id="173"/>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At the present time all courses are taught in Albany, Georgia on the ASU campus.</w:t>
      </w:r>
    </w:p>
    <w:p w:rsidR="00546EE7" w:rsidRPr="00193DE2"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color w:val="000000" w:themeColor="text1"/>
          <w:sz w:val="20"/>
          <w:szCs w:val="20"/>
        </w:rPr>
      </w:pP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4" w:name="_Toc294969706"/>
      <w:bookmarkStart w:id="175" w:name="_Toc298161508"/>
      <w:r w:rsidRPr="00193DE2">
        <w:rPr>
          <w:rFonts w:ascii="Times New Roman" w:hAnsi="Times New Roman" w:cs="Times New Roman"/>
          <w:color w:val="000000" w:themeColor="text1"/>
          <w:sz w:val="28"/>
          <w:szCs w:val="28"/>
        </w:rPr>
        <w:t>Admission Requirements</w:t>
      </w:r>
      <w:bookmarkEnd w:id="174"/>
      <w:bookmarkEnd w:id="175"/>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 applicant for the Master of Public Administration degree must meet the requirements for admission to the Albany State University Graduate School. Listed below are those requirements: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baccalaureate degree from an accredited college or university.</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3.0 cumulative grade-point average (on a 4.0 point scale) for course work completed </w:t>
      </w:r>
      <w:r w:rsidRPr="00193DE2">
        <w:rPr>
          <w:rFonts w:ascii="Times New Roman" w:hAnsi="Times New Roman" w:cs="Times New Roman"/>
          <w:color w:val="000000" w:themeColor="text1"/>
          <w:sz w:val="20"/>
          <w:szCs w:val="20"/>
        </w:rPr>
        <w:tab/>
        <w:t xml:space="preserve">at the undergraduate level is required for regular admission. A cumulative grade-point average </w:t>
      </w:r>
      <w:r w:rsidRPr="00193DE2">
        <w:rPr>
          <w:rFonts w:ascii="Times New Roman" w:hAnsi="Times New Roman" w:cs="Times New Roman"/>
          <w:color w:val="000000" w:themeColor="text1"/>
          <w:sz w:val="20"/>
          <w:szCs w:val="20"/>
        </w:rPr>
        <w:tab/>
        <w:t>of 2.5 is required for provisional admission.</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satisfactory score on either the Graduate Record Examination (GRE), the Graduate </w:t>
      </w:r>
      <w:r w:rsidRPr="00193DE2">
        <w:rPr>
          <w:rFonts w:ascii="Times New Roman" w:hAnsi="Times New Roman" w:cs="Times New Roman"/>
          <w:color w:val="000000" w:themeColor="text1"/>
          <w:sz w:val="20"/>
          <w:szCs w:val="20"/>
        </w:rPr>
        <w:tab/>
        <w:t xml:space="preserve">Management Admission Test (GMAT) or the Miller Analogies Test (MAT). For regular admission, </w:t>
      </w:r>
      <w:r w:rsidRPr="00193DE2">
        <w:rPr>
          <w:rFonts w:ascii="Times New Roman" w:hAnsi="Times New Roman" w:cs="Times New Roman"/>
          <w:color w:val="000000" w:themeColor="text1"/>
          <w:sz w:val="20"/>
          <w:szCs w:val="20"/>
        </w:rPr>
        <w:tab/>
        <w:t xml:space="preserve">a combined score of 800 on the verbal and quantitative sections of the GRE, a score of 44 on the </w:t>
      </w:r>
      <w:r w:rsidRPr="00193DE2">
        <w:rPr>
          <w:rFonts w:ascii="Times New Roman" w:hAnsi="Times New Roman" w:cs="Times New Roman"/>
          <w:color w:val="000000" w:themeColor="text1"/>
          <w:sz w:val="20"/>
          <w:szCs w:val="20"/>
        </w:rPr>
        <w:tab/>
        <w:t xml:space="preserve">MAT or 450 on the GMAT is required. For provisional admission, a combined score of 700 on the </w:t>
      </w:r>
      <w:r w:rsidRPr="00193DE2">
        <w:rPr>
          <w:rFonts w:ascii="Times New Roman" w:hAnsi="Times New Roman" w:cs="Times New Roman"/>
          <w:color w:val="000000" w:themeColor="text1"/>
          <w:sz w:val="20"/>
          <w:szCs w:val="20"/>
        </w:rPr>
        <w:tab/>
        <w:t>verbal and quantitative sections of the GRE, 27 on the MAT or 360 on the GMAT is required.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Two official transcripts sent from all colleges and universities attended.</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Two current letters of recommendation from individuals familiar with the applicant’s ability to </w:t>
      </w:r>
      <w:r w:rsidRPr="00193DE2">
        <w:rPr>
          <w:rFonts w:ascii="Times New Roman" w:hAnsi="Times New Roman" w:cs="Times New Roman"/>
          <w:color w:val="000000" w:themeColor="text1"/>
          <w:sz w:val="20"/>
          <w:szCs w:val="20"/>
        </w:rPr>
        <w:tab/>
        <w:t>successfully complete the graduate program.</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Submission of a completed graduate admissions application with a $20 processing fee.</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admission to the MPA program are also required to submit a written statement of  career goals.</w:t>
      </w:r>
    </w:p>
    <w:p w:rsidR="00546EE7" w:rsidRPr="00193DE2" w:rsidRDefault="00546EE7" w:rsidP="00F56BDC">
      <w:pPr>
        <w:pStyle w:val="BalloonText"/>
        <w:numPr>
          <w:ilvl w:val="0"/>
          <w:numId w:val="15"/>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International students must take the TOEFL and meet other criteria established by the Board of </w:t>
      </w:r>
      <w:r w:rsidRPr="00193DE2">
        <w:rPr>
          <w:rFonts w:ascii="Times New Roman" w:hAnsi="Times New Roman" w:cs="Times New Roman"/>
          <w:color w:val="000000" w:themeColor="text1"/>
          <w:sz w:val="20"/>
          <w:szCs w:val="20"/>
        </w:rPr>
        <w:tab/>
        <w:t>Regents of the University System of Georgia.</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546EE7" w:rsidRPr="00193DE2" w:rsidRDefault="00546EE7" w:rsidP="00546EE7">
      <w:pPr>
        <w:pStyle w:val="Heading2"/>
        <w:ind w:left="360" w:right="180" w:firstLine="0"/>
        <w:rPr>
          <w:rFonts w:ascii="Times New Roman" w:hAnsi="Times New Roman" w:cs="Times New Roman"/>
          <w:color w:val="000000" w:themeColor="text1"/>
          <w:sz w:val="28"/>
          <w:szCs w:val="28"/>
        </w:rPr>
      </w:pPr>
      <w:bookmarkStart w:id="176" w:name="_Toc294969707"/>
      <w:bookmarkStart w:id="177" w:name="_Toc298161509"/>
      <w:r w:rsidRPr="00193DE2">
        <w:rPr>
          <w:rFonts w:ascii="Times New Roman" w:hAnsi="Times New Roman" w:cs="Times New Roman"/>
          <w:color w:val="000000" w:themeColor="text1"/>
          <w:sz w:val="28"/>
          <w:szCs w:val="28"/>
        </w:rPr>
        <w:t>Undergraduate Prerequisites</w:t>
      </w:r>
      <w:bookmarkEnd w:id="176"/>
      <w:bookmarkEnd w:id="177"/>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Applicants for the MPA program are expected to have three background courses (or their equivalent) in statistics or research, American government and computer literacy as follows: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Courses in statistical or research methods for social or behavioral sciences;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American government courses;</w:t>
      </w:r>
    </w:p>
    <w:p w:rsidR="00546EE7" w:rsidRPr="00193DE2" w:rsidRDefault="00546EE7" w:rsidP="00F56BDC">
      <w:pPr>
        <w:pStyle w:val="BalloonText"/>
        <w:numPr>
          <w:ilvl w:val="0"/>
          <w:numId w:val="16"/>
        </w:numPr>
        <w:ind w:left="90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3 hrs - Basic computer literacy and word processing courses.</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who are deficient in these MPA prerequisites are expected to complete undergraduate courses as needed. They will not be allowed to take regular graduate coursework until all prerequisites have been met.</w:t>
      </w:r>
    </w:p>
    <w:p w:rsidR="00546EE7" w:rsidRPr="00193DE2" w:rsidRDefault="00546EE7" w:rsidP="00546EE7">
      <w:pPr>
        <w:pStyle w:val="Heading2"/>
        <w:ind w:left="360" w:right="180" w:firstLine="0"/>
        <w:rPr>
          <w:color w:val="000000" w:themeColor="text1"/>
          <w:sz w:val="28"/>
          <w:szCs w:val="28"/>
        </w:rPr>
      </w:pPr>
      <w:bookmarkStart w:id="178" w:name="_Toc294969708"/>
      <w:bookmarkStart w:id="179" w:name="_Toc298161510"/>
      <w:r w:rsidRPr="00193DE2">
        <w:rPr>
          <w:color w:val="000000" w:themeColor="text1"/>
          <w:sz w:val="28"/>
          <w:szCs w:val="28"/>
        </w:rPr>
        <w:t>The Curriculum</w:t>
      </w:r>
      <w:bookmarkEnd w:id="178"/>
      <w:bookmarkEnd w:id="179"/>
    </w:p>
    <w:p w:rsidR="00546EE7" w:rsidRPr="00193DE2" w:rsidRDefault="00546EE7" w:rsidP="00546EE7">
      <w:pPr>
        <w:ind w:left="360" w:right="180" w:firstLine="0"/>
        <w:rPr>
          <w:color w:val="000000" w:themeColor="text1"/>
          <w:sz w:val="24"/>
          <w:szCs w:val="24"/>
        </w:rPr>
      </w:pPr>
      <w:r w:rsidRPr="00193DE2">
        <w:rPr>
          <w:b/>
          <w:color w:val="000000" w:themeColor="text1"/>
          <w:sz w:val="24"/>
          <w:szCs w:val="24"/>
        </w:rPr>
        <w:t>The requirements for the Master of Public Administration degree are</w:t>
      </w:r>
      <w:r w:rsidRPr="00193DE2">
        <w:rPr>
          <w:color w:val="000000" w:themeColor="text1"/>
          <w:sz w:val="24"/>
          <w:szCs w:val="24"/>
        </w:rPr>
        <w:t>:</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A minimum of 36 semester hours of graduate course work, at least 27 semester hours of which </w:t>
      </w:r>
      <w:r w:rsidRPr="00193DE2">
        <w:rPr>
          <w:rFonts w:ascii="Times New Roman" w:hAnsi="Times New Roman" w:cs="Times New Roman"/>
          <w:color w:val="000000" w:themeColor="text1"/>
          <w:sz w:val="20"/>
          <w:szCs w:val="20"/>
        </w:rPr>
        <w:tab/>
        <w:t>shall be taken in residence at Albany State University.</w:t>
      </w:r>
    </w:p>
    <w:p w:rsidR="00546EE7" w:rsidRPr="00193DE2" w:rsidRDefault="00546EE7" w:rsidP="00F56BDC">
      <w:pPr>
        <w:pStyle w:val="BalloonText"/>
        <w:numPr>
          <w:ilvl w:val="0"/>
          <w:numId w:val="17"/>
        </w:numPr>
        <w:ind w:left="900" w:right="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 minimum cumulative grade-point average of 3.0 in courses distributed as follows: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Core Courses</w:t>
      </w:r>
      <w:r w:rsidRPr="00193DE2">
        <w:rPr>
          <w:rFonts w:ascii="Times New Roman" w:hAnsi="Times New Roman" w:cs="Times New Roman"/>
          <w:color w:val="000000" w:themeColor="text1"/>
          <w:sz w:val="20"/>
          <w:szCs w:val="20"/>
        </w:rPr>
        <w:tab/>
        <w:t xml:space="preserve">21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Courses in Concentration</w:t>
      </w:r>
      <w:r w:rsidRPr="00193DE2">
        <w:rPr>
          <w:rFonts w:ascii="Times New Roman" w:hAnsi="Times New Roman" w:cs="Times New Roman"/>
          <w:color w:val="000000" w:themeColor="text1"/>
          <w:sz w:val="20"/>
          <w:szCs w:val="20"/>
        </w:rPr>
        <w:tab/>
        <w:t xml:space="preserve">9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5581 Professional Public Service Internship/Project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color w:val="000000" w:themeColor="text1"/>
          <w:sz w:val="20"/>
          <w:szCs w:val="20"/>
        </w:rPr>
      </w:pPr>
      <w:r w:rsidRPr="00193DE2">
        <w:rPr>
          <w:rFonts w:ascii="Times New Roman" w:hAnsi="Times New Roman" w:cs="Times New Roman"/>
          <w:color w:val="000000" w:themeColor="text1"/>
          <w:sz w:val="20"/>
          <w:szCs w:val="20"/>
        </w:rPr>
        <w:t>PADM</w:t>
      </w:r>
      <w:r w:rsidRPr="00193DE2">
        <w:rPr>
          <w:color w:val="000000" w:themeColor="text1"/>
          <w:sz w:val="20"/>
          <w:szCs w:val="20"/>
        </w:rPr>
        <w:t xml:space="preserve"> 5905 Capstone Report*</w:t>
      </w:r>
      <w:r w:rsidRPr="00193DE2">
        <w:rPr>
          <w:color w:val="000000" w:themeColor="text1"/>
          <w:sz w:val="20"/>
          <w:szCs w:val="20"/>
        </w:rPr>
        <w:tab/>
        <w:t>3 hrs</w:t>
      </w:r>
    </w:p>
    <w:p w:rsidR="00546EE7" w:rsidRPr="00193DE2" w:rsidRDefault="00546EE7" w:rsidP="00546EE7">
      <w:pPr>
        <w:tabs>
          <w:tab w:val="left" w:pos="1080"/>
          <w:tab w:val="right" w:leader="dot" w:pos="9000"/>
        </w:tabs>
        <w:spacing w:after="0"/>
        <w:ind w:left="900" w:right="180"/>
        <w:rPr>
          <w:color w:val="000000" w:themeColor="text1"/>
          <w:sz w:val="20"/>
          <w:szCs w:val="20"/>
        </w:rPr>
      </w:pPr>
    </w:p>
    <w:p w:rsidR="00546EE7" w:rsidRPr="00193DE2" w:rsidRDefault="00546EE7" w:rsidP="00546EE7">
      <w:pPr>
        <w:pStyle w:val="Heading2"/>
        <w:ind w:firstLine="360"/>
        <w:rPr>
          <w:color w:val="000000" w:themeColor="text1"/>
          <w:sz w:val="24"/>
          <w:szCs w:val="24"/>
        </w:rPr>
      </w:pPr>
      <w:bookmarkStart w:id="180" w:name="_Toc294969709"/>
      <w:bookmarkStart w:id="181" w:name="_Toc298161511"/>
      <w:r w:rsidRPr="00193DE2">
        <w:rPr>
          <w:color w:val="000000" w:themeColor="text1"/>
          <w:sz w:val="24"/>
          <w:szCs w:val="24"/>
        </w:rPr>
        <w:t>A. The Public Administration Core Courses</w:t>
      </w:r>
      <w:bookmarkEnd w:id="180"/>
      <w:bookmarkEnd w:id="181"/>
    </w:p>
    <w:p w:rsidR="00546EE7" w:rsidRPr="00193DE2" w:rsidRDefault="00546EE7" w:rsidP="00546EE7">
      <w:pPr>
        <w:ind w:left="360" w:firstLine="360"/>
        <w:jc w:val="both"/>
        <w:rPr>
          <w:rFonts w:ascii="Times New Roman" w:hAnsi="Times New Roman" w:cs="Times New Roman"/>
          <w:color w:val="000000" w:themeColor="text1"/>
        </w:rPr>
      </w:pPr>
      <w:r w:rsidRPr="00193DE2">
        <w:rPr>
          <w:rFonts w:ascii="Times New Roman" w:hAnsi="Times New Roman" w:cs="Times New Roman"/>
          <w:color w:val="000000" w:themeColor="text1"/>
        </w:rPr>
        <w:t xml:space="preserve">The Public Administration Core consists of seven courses (21 semester hours) as follows: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5011 Public Administration: Scope, Development &amp; Ethical Environment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5125 Organizational Theory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5261 Public Personnel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5301 Public Budgeting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5500 Computer Applications &amp; Management of Information Systems**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5502 Research Design and Data Analysis*** </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5781 Introduction to Public Policy  </w:t>
      </w:r>
      <w:r w:rsidRPr="00193DE2">
        <w:rPr>
          <w:rFonts w:ascii="Times New Roman" w:hAnsi="Times New Roman" w:cs="Times New Roman"/>
          <w:color w:val="000000" w:themeColor="text1"/>
          <w:sz w:val="20"/>
          <w:szCs w:val="20"/>
        </w:rPr>
        <w:tab/>
        <w:t xml:space="preserve"> 3 hrs.</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**Prerequisite for PADM 5502.</w:t>
      </w:r>
    </w:p>
    <w:p w:rsidR="00546EE7" w:rsidRPr="00193DE2" w:rsidRDefault="00546EE7" w:rsidP="00546EE7">
      <w:pPr>
        <w:tabs>
          <w:tab w:val="left" w:pos="108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*Prerequisite for PADM 5851.</w:t>
      </w:r>
    </w:p>
    <w:p w:rsidR="00546EE7" w:rsidRPr="00193DE2" w:rsidRDefault="00546EE7" w:rsidP="00546EE7">
      <w:pPr>
        <w:ind w:left="360" w:firstLine="0"/>
        <w:jc w:val="both"/>
        <w:rPr>
          <w:b/>
          <w:color w:val="000000" w:themeColor="text1"/>
          <w:sz w:val="24"/>
          <w:szCs w:val="24"/>
        </w:rPr>
      </w:pPr>
    </w:p>
    <w:p w:rsidR="00546EE7" w:rsidRPr="00193DE2" w:rsidRDefault="00546EE7" w:rsidP="00546EE7">
      <w:pPr>
        <w:pStyle w:val="Heading2"/>
        <w:ind w:firstLine="360"/>
        <w:rPr>
          <w:color w:val="000000" w:themeColor="text1"/>
          <w:sz w:val="24"/>
          <w:szCs w:val="24"/>
        </w:rPr>
      </w:pPr>
      <w:bookmarkStart w:id="182" w:name="_Toc294969710"/>
      <w:bookmarkStart w:id="183" w:name="_Toc298161512"/>
      <w:r w:rsidRPr="00193DE2">
        <w:rPr>
          <w:color w:val="000000" w:themeColor="text1"/>
          <w:sz w:val="24"/>
          <w:szCs w:val="24"/>
        </w:rPr>
        <w:t xml:space="preserve">B. </w:t>
      </w:r>
      <w:r w:rsidRPr="00193DE2">
        <w:rPr>
          <w:color w:val="000000" w:themeColor="text1"/>
          <w:sz w:val="24"/>
          <w:szCs w:val="24"/>
        </w:rPr>
        <w:tab/>
        <w:t>Additional Required Courses (or equivalent)</w:t>
      </w:r>
      <w:bookmarkEnd w:id="182"/>
      <w:bookmarkEnd w:id="183"/>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5851 Professional Public Service Internship/Project ....................................................3 hrs. </w:t>
      </w:r>
    </w:p>
    <w:p w:rsidR="00546EE7" w:rsidRPr="00193DE2" w:rsidRDefault="00546EE7" w:rsidP="00546EE7">
      <w:pPr>
        <w:tabs>
          <w:tab w:val="left" w:pos="1080"/>
          <w:tab w:val="right" w:leader="dot" w:pos="9000"/>
        </w:tabs>
        <w:spacing w:after="0"/>
        <w:ind w:left="900" w:right="180" w:firstLine="18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5905 Capstone Report (exit process).............................................................................3 hrs.</w:t>
      </w:r>
    </w:p>
    <w:p w:rsidR="00546EE7" w:rsidRPr="00193DE2" w:rsidRDefault="00546EE7" w:rsidP="00546EE7">
      <w:pPr>
        <w:ind w:left="360"/>
        <w:jc w:val="both"/>
        <w:rPr>
          <w:color w:val="000000" w:themeColor="text1"/>
        </w:rPr>
      </w:pPr>
    </w:p>
    <w:p w:rsidR="00546EE7" w:rsidRPr="00193DE2" w:rsidRDefault="00546EE7" w:rsidP="00546EE7">
      <w:pPr>
        <w:pStyle w:val="Heading2"/>
        <w:ind w:left="360" w:firstLine="0"/>
        <w:rPr>
          <w:color w:val="000000" w:themeColor="text1"/>
          <w:sz w:val="24"/>
          <w:szCs w:val="24"/>
        </w:rPr>
      </w:pPr>
      <w:bookmarkStart w:id="184" w:name="_Toc294969711"/>
      <w:bookmarkStart w:id="185" w:name="_Toc298161513"/>
      <w:r w:rsidRPr="00193DE2">
        <w:rPr>
          <w:color w:val="000000" w:themeColor="text1"/>
          <w:sz w:val="24"/>
          <w:szCs w:val="24"/>
        </w:rPr>
        <w:t xml:space="preserve">C. </w:t>
      </w:r>
      <w:r w:rsidRPr="00193DE2">
        <w:rPr>
          <w:color w:val="000000" w:themeColor="text1"/>
          <w:sz w:val="24"/>
          <w:szCs w:val="24"/>
        </w:rPr>
        <w:tab/>
        <w:t>Areas of Concentration</w:t>
      </w:r>
      <w:bookmarkEnd w:id="184"/>
      <w:bookmarkEnd w:id="185"/>
    </w:p>
    <w:p w:rsidR="00546EE7" w:rsidRPr="00193DE2" w:rsidRDefault="00546EE7" w:rsidP="00546EE7">
      <w:pPr>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MPA program  offers  the  students  an  opportunity  to  specialize  in  a  specific  area of  </w:t>
      </w:r>
      <w:r w:rsidRPr="00193DE2">
        <w:rPr>
          <w:rFonts w:ascii="Times New Roman" w:hAnsi="Times New Roman" w:cs="Times New Roman"/>
          <w:color w:val="000000" w:themeColor="text1"/>
          <w:sz w:val="20"/>
          <w:szCs w:val="20"/>
        </w:rPr>
        <w:tab/>
        <w:t xml:space="preserve">interest  in  Public Administration. Concentrations are specialized areas designed to sharpen the </w:t>
      </w:r>
      <w:r w:rsidRPr="00193DE2">
        <w:rPr>
          <w:rFonts w:ascii="Times New Roman" w:hAnsi="Times New Roman" w:cs="Times New Roman"/>
          <w:color w:val="000000" w:themeColor="text1"/>
          <w:sz w:val="20"/>
          <w:szCs w:val="20"/>
        </w:rPr>
        <w:tab/>
        <w:t xml:space="preserve">student’s research and analytical skills.   </w:t>
      </w:r>
      <w:r w:rsidRPr="00193DE2">
        <w:rPr>
          <w:rFonts w:ascii="Times New Roman" w:hAnsi="Times New Roman" w:cs="Times New Roman"/>
          <w:color w:val="000000" w:themeColor="text1"/>
          <w:sz w:val="20"/>
          <w:szCs w:val="20"/>
        </w:rPr>
        <w:cr/>
      </w:r>
    </w:p>
    <w:p w:rsidR="00546EE7" w:rsidRPr="00193DE2" w:rsidRDefault="00546EE7" w:rsidP="00546EE7">
      <w:pPr>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Currently, the MPA program offers seven areas of concentration: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Community and Economic Development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Criminal Justice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General Administration,</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Health Administration and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Human Resources Management,</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Public Policy,</w:t>
      </w:r>
    </w:p>
    <w:p w:rsidR="00546EE7" w:rsidRPr="00193DE2" w:rsidRDefault="00546EE7" w:rsidP="00F56BDC">
      <w:pPr>
        <w:pStyle w:val="BalloonText"/>
        <w:numPr>
          <w:ilvl w:val="0"/>
          <w:numId w:val="18"/>
        </w:numPr>
        <w:ind w:left="10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Water Resources Management and Policy. These concentrations are described briefly below.</w:t>
      </w:r>
    </w:p>
    <w:p w:rsidR="00546EE7" w:rsidRPr="00193DE2" w:rsidRDefault="00546EE7" w:rsidP="00546EE7">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Community and Economic Development</w:t>
      </w:r>
    </w:p>
    <w:p w:rsidR="00546EE7" w:rsidRPr="00193DE2" w:rsidRDefault="00546EE7" w:rsidP="00546EE7">
      <w:pPr>
        <w:ind w:left="360" w:firstLine="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persons pursuing careers in the field of community and economic development.  This concentration requires 9 semester hours to be selected as shown below:</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5635 Introduction to Community and Economic Development*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5831 Urban &amp; Rural Community Planning**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completed before any other concentration courses.</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 and to be taken after PADM 5635.</w:t>
      </w:r>
    </w:p>
    <w:p w:rsidR="00546EE7" w:rsidRPr="00193DE2" w:rsidRDefault="00546EE7" w:rsidP="00546EE7">
      <w:pPr>
        <w:tabs>
          <w:tab w:val="left" w:pos="720"/>
          <w:tab w:val="right" w:leader="dot" w:pos="9270"/>
        </w:tabs>
        <w:spacing w:after="0"/>
        <w:ind w:left="360" w:firstLine="360"/>
        <w:jc w:val="both"/>
        <w:rPr>
          <w:rFonts w:ascii="Times New Roman" w:hAnsi="Times New Roman" w:cs="Times New Roman"/>
          <w:color w:val="000000" w:themeColor="text1"/>
          <w:sz w:val="20"/>
          <w:szCs w:val="20"/>
        </w:rPr>
      </w:pPr>
    </w:p>
    <w:p w:rsidR="00546EE7" w:rsidRPr="00193DE2" w:rsidRDefault="00546EE7" w:rsidP="00546EE7">
      <w:pPr>
        <w:ind w:left="360" w:righ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5300 Administration of Nonprofit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5850 Community Development: Theory and Practice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5860 Economic Development: Theory and Practice </w:t>
      </w:r>
      <w:r w:rsidRPr="00193DE2">
        <w:rPr>
          <w:rFonts w:ascii="Times New Roman" w:hAnsi="Times New Roman" w:cs="Times New Roman"/>
          <w:color w:val="000000" w:themeColor="text1"/>
          <w:sz w:val="20"/>
          <w:szCs w:val="20"/>
        </w:rPr>
        <w:tab/>
        <w:t>3hrs.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Criminal Justice Administration</w:t>
      </w:r>
    </w:p>
    <w:p w:rsidR="00546EE7" w:rsidRPr="00193DE2" w:rsidRDefault="00546EE7" w:rsidP="00546EE7">
      <w:pPr>
        <w:spacing w:after="0"/>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concentration represents an interdisciplinary collaboration between the Department of Criminal Justice and the Public Administration Program.  This concentration requires 9 semester hours as shown below:</w:t>
      </w:r>
    </w:p>
    <w:p w:rsidR="00546EE7" w:rsidRPr="00193DE2" w:rsidRDefault="00546EE7" w:rsidP="00546EE7">
      <w:pPr>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CRJU 5100 Foundations of Criminal Justice*</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5300 Philosophy of Criminal Justice*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And one course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6110 The Social Service Role of Law Enforcement Personnel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6400 Foundation of Corrections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CRJU 6430 Rehabilitation and Treatment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General Administration</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5823 Program Development, Management and Evaluation*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and two  courses from the following:</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5200 The Administrative State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5202 Administrative Law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5650 Executive Leadership: Principles of Public Administration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5810 Intergovernmental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p>
    <w:p w:rsidR="00546EE7" w:rsidRPr="00193DE2" w:rsidRDefault="00546EE7" w:rsidP="00546EE7">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Health Administration and Policy</w:t>
      </w:r>
    </w:p>
    <w:p w:rsidR="00546EE7" w:rsidRPr="00193DE2" w:rsidRDefault="00546EE7" w:rsidP="00546EE7">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5322 Foundations of Public Health Administration and Management*</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5321 Foundations of Health Care Finance*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*Required for concentration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5791 Health Care Policy and Politics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5324 Epidemiology: Concepts and Methods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5852 Health Care Delivery for Specialized Groups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Human Resources Management</w:t>
      </w:r>
    </w:p>
    <w:p w:rsidR="00546EE7" w:rsidRPr="00193DE2" w:rsidRDefault="00546EE7" w:rsidP="00546EE7">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PADM 5212 Legal Aspects of Public Personnel Administration</w:t>
      </w:r>
      <w:r w:rsidRPr="00193DE2">
        <w:rPr>
          <w:rFonts w:ascii="Times New Roman" w:hAnsi="Times New Roman" w:cs="Times New Roman"/>
          <w:color w:val="000000" w:themeColor="text1"/>
          <w:sz w:val="20"/>
          <w:szCs w:val="20"/>
        </w:rPr>
        <w:tab/>
        <w:t xml:space="preserve"> 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5450 Collective Bargaining and Labor Relations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5551 Diversity Management in Public Organizations*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5600 Issues in Human Resources Management* </w:t>
      </w:r>
      <w:r w:rsidRPr="00193DE2">
        <w:rPr>
          <w:rFonts w:ascii="Times New Roman" w:hAnsi="Times New Roman" w:cs="Times New Roman"/>
          <w:color w:val="000000" w:themeColor="text1"/>
          <w:sz w:val="20"/>
          <w:szCs w:val="20"/>
        </w:rPr>
        <w:tab/>
        <w:t xml:space="preserve">3 hrs. </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PADM 5615 Human Capital Development: Theory and Practice  </w:t>
      </w:r>
      <w:r w:rsidRPr="00193DE2">
        <w:rPr>
          <w:rFonts w:ascii="Times New Roman" w:hAnsi="Times New Roman" w:cs="Times New Roman"/>
          <w:color w:val="000000" w:themeColor="text1"/>
          <w:sz w:val="20"/>
          <w:szCs w:val="20"/>
        </w:rPr>
        <w:tab/>
        <w:t>3 hrs.</w:t>
      </w:r>
    </w:p>
    <w:p w:rsidR="00546EE7" w:rsidRPr="00193DE2" w:rsidRDefault="00546EE7" w:rsidP="00546EE7">
      <w:pPr>
        <w:tabs>
          <w:tab w:val="left" w:pos="1080"/>
          <w:tab w:val="right" w:leader="dot" w:pos="9270"/>
        </w:tabs>
        <w:spacing w:after="0"/>
        <w:ind w:left="450" w:firstLine="63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*Required for concentration</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p>
    <w:p w:rsidR="00546EE7" w:rsidRPr="00193DE2" w:rsidRDefault="00546EE7" w:rsidP="00546EE7">
      <w:pPr>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Public Policy</w:t>
      </w:r>
    </w:p>
    <w:p w:rsidR="00546EE7" w:rsidRPr="00193DE2" w:rsidRDefault="00546EE7" w:rsidP="00546EE7">
      <w:pPr>
        <w:tabs>
          <w:tab w:val="left" w:pos="360"/>
          <w:tab w:val="right" w:leader="dot" w:pos="873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Pr="00193DE2" w:rsidRDefault="00546EE7" w:rsidP="00546EE7">
      <w:pPr>
        <w:tabs>
          <w:tab w:val="left" w:pos="1080"/>
          <w:tab w:val="right" w:leader="dot" w:pos="9270"/>
        </w:tabs>
        <w:spacing w:after="0"/>
        <w:ind w:left="450" w:firstLine="630"/>
        <w:jc w:val="both"/>
        <w:rPr>
          <w:color w:val="000000" w:themeColor="text1"/>
        </w:rPr>
      </w:pPr>
    </w:p>
    <w:p w:rsidR="00505D4E" w:rsidRPr="00193DE2" w:rsidRDefault="00505D4E" w:rsidP="00505D4E">
      <w:pPr>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concentration requires 9 semester hours to be selected from the list of courses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5511 Directed Independent Policy Studies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5802 Public Policy Analysis*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5810 Intergovernmental Relations*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ab/>
        <w:t xml:space="preserve">PADM 5815 International and Comparative Public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5872 Executive Policy Making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*Required for concentration</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ind w:left="36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Water Resources Management and Policy</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PADM 5720 Contemporary Issues in Public Administration* </w:t>
      </w:r>
      <w:r w:rsidRPr="00193DE2">
        <w:rPr>
          <w:rFonts w:ascii="Times New Roman" w:hAnsi="Times New Roman" w:cs="Times New Roman"/>
          <w:color w:val="000000" w:themeColor="text1"/>
          <w:sz w:val="20"/>
          <w:szCs w:val="20"/>
        </w:rPr>
        <w:tab/>
        <w:t>3 hrs.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Required for WRMP students.</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6400 Hydrological and Irrigation Fundamentals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6405 Environmental and Natural Resource Policy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6410 Natural Resource Management and Planning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 xml:space="preserve">WRMP 6415 Water Law and Legislation  </w:t>
      </w:r>
      <w:r w:rsidRPr="00193DE2">
        <w:rPr>
          <w:rFonts w:ascii="Times New Roman" w:hAnsi="Times New Roman" w:cs="Times New Roman"/>
          <w:color w:val="000000" w:themeColor="text1"/>
          <w:sz w:val="20"/>
          <w:szCs w:val="20"/>
        </w:rPr>
        <w:tab/>
        <w:t xml:space="preserve">3 hrs. </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6420 Water Resources Policy Field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b/>
        <w:t>WRMP 6421 Water Resources Management and Policy Professional Project**</w:t>
      </w:r>
    </w:p>
    <w:p w:rsidR="00505D4E" w:rsidRPr="00193DE2" w:rsidRDefault="00505D4E" w:rsidP="00505D4E">
      <w:pPr>
        <w:tabs>
          <w:tab w:val="left" w:pos="900"/>
          <w:tab w:val="right" w:leader="dot" w:pos="9360"/>
        </w:tabs>
        <w:spacing w:after="0"/>
        <w:ind w:left="360" w:firstLine="360"/>
        <w:rPr>
          <w:rFonts w:ascii="Times New Roman" w:hAnsi="Times New Roman" w:cs="Times New Roman"/>
          <w:color w:val="000000" w:themeColor="text1"/>
          <w:sz w:val="20"/>
          <w:szCs w:val="20"/>
        </w:rPr>
      </w:pP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6" w:name="_Toc294969712"/>
      <w:bookmarkStart w:id="187" w:name="_Toc298161514"/>
      <w:r w:rsidRPr="00193DE2">
        <w:rPr>
          <w:rFonts w:ascii="Times New Roman" w:hAnsi="Times New Roman" w:cs="Times New Roman"/>
          <w:color w:val="000000" w:themeColor="text1"/>
          <w:sz w:val="28"/>
          <w:szCs w:val="28"/>
        </w:rPr>
        <w:t>Other Program Requirements</w:t>
      </w:r>
      <w:bookmarkEnd w:id="186"/>
      <w:bookmarkEnd w:id="187"/>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93DE2" w:rsidRDefault="00505D4E" w:rsidP="00505D4E">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193DE2" w:rsidRDefault="00505D4E" w:rsidP="00505D4E">
      <w:pPr>
        <w:pStyle w:val="Heading2"/>
        <w:ind w:firstLine="360"/>
        <w:rPr>
          <w:rFonts w:ascii="Times New Roman" w:hAnsi="Times New Roman" w:cs="Times New Roman"/>
          <w:color w:val="000000" w:themeColor="text1"/>
          <w:sz w:val="28"/>
          <w:szCs w:val="28"/>
        </w:rPr>
      </w:pPr>
      <w:bookmarkStart w:id="188" w:name="_Toc294969713"/>
      <w:bookmarkStart w:id="189" w:name="_Toc298161515"/>
      <w:r w:rsidRPr="00193DE2">
        <w:rPr>
          <w:rFonts w:ascii="Times New Roman" w:hAnsi="Times New Roman" w:cs="Times New Roman"/>
          <w:color w:val="000000" w:themeColor="text1"/>
          <w:sz w:val="28"/>
          <w:szCs w:val="28"/>
        </w:rPr>
        <w:t>THE MPA FACULTY</w:t>
      </w:r>
      <w:bookmarkEnd w:id="188"/>
      <w:bookmarkEnd w:id="189"/>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Adams-Cooper, Veronica, Ph.D.</w:t>
      </w:r>
      <w:r w:rsidRPr="00193DE2">
        <w:rPr>
          <w:rFonts w:ascii="Times New Roman" w:hAnsi="Times New Roman" w:cs="Times New Roman"/>
          <w:color w:val="000000" w:themeColor="text1"/>
          <w:sz w:val="20"/>
          <w:szCs w:val="20"/>
        </w:rPr>
        <w:t>, Jackson State University. Specialties: Community and Economic Development Management; Non-Profit Administration, Social Justice, and Civic Engagement.</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Dauphin, Robert, Ph.D.</w:t>
      </w:r>
      <w:r w:rsidRPr="00193DE2">
        <w:rPr>
          <w:rFonts w:ascii="Times New Roman" w:hAnsi="Times New Roman" w:cs="Times New Roman"/>
          <w:color w:val="000000" w:themeColor="text1"/>
          <w:sz w:val="20"/>
          <w:szCs w:val="20"/>
        </w:rPr>
        <w:t>, North Central University. Specialties: Public Management, Human Resources Management, Organizational  Theory and Leadership.</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Handwerk, Sandra, Ph.D.,</w:t>
      </w:r>
      <w:r w:rsidRPr="00193DE2">
        <w:rPr>
          <w:rFonts w:ascii="Times New Roman" w:hAnsi="Times New Roman" w:cs="Times New Roman"/>
          <w:color w:val="000000" w:themeColor="text1"/>
          <w:sz w:val="20"/>
          <w:szCs w:val="20"/>
        </w:rPr>
        <w:t xml:space="preserve"> Union Institute. Specialties: Women and Teen Health, Testing and Prevention of HIV/AIDS, Healthcare Disparities, At-risk Youth, Healthcare Delivery Systems, Health Behaviors and Health Education.</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Neubauer, Bruce, Ph.D.,</w:t>
      </w:r>
      <w:r w:rsidRPr="00193DE2">
        <w:rPr>
          <w:rFonts w:ascii="Times New Roman" w:hAnsi="Times New Roman" w:cs="Times New Roman"/>
          <w:color w:val="000000" w:themeColor="text1"/>
          <w:sz w:val="20"/>
          <w:szCs w:val="20"/>
        </w:rPr>
        <w:t xml:space="preserve"> University of Georgia. Specialties: Public Information Systems, Healthcare Administration, Research Methods, E-Government, and Instructional Technology</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b/>
          <w:color w:val="000000" w:themeColor="text1"/>
          <w:sz w:val="20"/>
          <w:szCs w:val="20"/>
        </w:rPr>
        <w:t>Ngwafu, Peter A., Ph.D</w:t>
      </w:r>
      <w:r w:rsidRPr="00193DE2">
        <w:rPr>
          <w:rFonts w:ascii="Times New Roman" w:hAnsi="Times New Roman" w:cs="Times New Roman"/>
          <w:color w:val="000000" w:themeColor="text1"/>
          <w:sz w:val="20"/>
          <w:szCs w:val="20"/>
        </w:rPr>
        <w:t>., Clark Atlanta University. Specialties:  Public Policy, Human Resource Management and Organizational Theory and Behavior, Diversity Management, and Collective Bargaining.</w:t>
      </w:r>
    </w:p>
    <w:p w:rsidR="00505D4E" w:rsidRPr="00193DE2" w:rsidRDefault="00505D4E" w:rsidP="00F56BDC">
      <w:pPr>
        <w:pStyle w:val="BalloonText"/>
        <w:numPr>
          <w:ilvl w:val="0"/>
          <w:numId w:val="19"/>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MPA program employs adjunct faculty members who are practitioners with extensive experience in public and nonprofit management.</w:t>
      </w:r>
    </w:p>
    <w:p w:rsidR="00505D4E" w:rsidRPr="00193DE2" w:rsidRDefault="00505D4E" w:rsidP="00505D4E">
      <w:pPr>
        <w:pStyle w:val="Heading2"/>
        <w:ind w:left="360" w:right="180" w:firstLine="0"/>
        <w:rPr>
          <w:rFonts w:ascii="Times New Roman" w:hAnsi="Times New Roman" w:cs="Times New Roman"/>
          <w:b w:val="0"/>
          <w:color w:val="000000" w:themeColor="text1"/>
          <w:sz w:val="28"/>
          <w:szCs w:val="28"/>
        </w:rPr>
      </w:pPr>
      <w:bookmarkStart w:id="190" w:name="_Toc294969714"/>
      <w:bookmarkStart w:id="191" w:name="_Toc298161516"/>
      <w:r w:rsidRPr="00193DE2">
        <w:rPr>
          <w:rFonts w:ascii="Times New Roman" w:hAnsi="Times New Roman" w:cs="Times New Roman"/>
          <w:b w:val="0"/>
          <w:color w:val="000000" w:themeColor="text1"/>
          <w:sz w:val="32"/>
          <w:szCs w:val="32"/>
        </w:rPr>
        <w:t>C</w:t>
      </w:r>
      <w:r w:rsidRPr="00193DE2">
        <w:rPr>
          <w:rFonts w:ascii="Times New Roman" w:hAnsi="Times New Roman" w:cs="Times New Roman"/>
          <w:b w:val="0"/>
          <w:color w:val="000000" w:themeColor="text1"/>
          <w:sz w:val="28"/>
          <w:szCs w:val="28"/>
        </w:rPr>
        <w:t xml:space="preserve">OURSE </w:t>
      </w:r>
      <w:r w:rsidRPr="00193DE2">
        <w:rPr>
          <w:rFonts w:ascii="Times New Roman" w:hAnsi="Times New Roman" w:cs="Times New Roman"/>
          <w:b w:val="0"/>
          <w:color w:val="000000" w:themeColor="text1"/>
          <w:sz w:val="32"/>
          <w:szCs w:val="32"/>
        </w:rPr>
        <w:t>D</w:t>
      </w:r>
      <w:r w:rsidRPr="00193DE2">
        <w:rPr>
          <w:rFonts w:ascii="Times New Roman" w:hAnsi="Times New Roman" w:cs="Times New Roman"/>
          <w:b w:val="0"/>
          <w:color w:val="000000" w:themeColor="text1"/>
          <w:sz w:val="28"/>
          <w:szCs w:val="28"/>
        </w:rPr>
        <w:t>ESCRIPTIONS</w:t>
      </w:r>
      <w:bookmarkEnd w:id="190"/>
      <w:bookmarkEnd w:id="191"/>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5011 — Public Administration: Scope, Development &amp; Ethical Environment……………3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the scope of administration as a field of study and as a profession.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5125 — Organizational Theory.................................................................................................3(3-0)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examines the evolution and development of organizational theories, forms and practices from the factory system to the emergence of the virtual global organization.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5200 — The Administrative State.............................................................................................3(3-0)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an overview of public administration in relation to legislative, executive and judicial processes.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5202 — Administrative Law......................................................................................................3(3-0)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legal aspects of the power and procedures of federal and state agencies in the judicial re- view of administrative actions are discussed.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5212 — Legal Aspects of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This course is an in-depth study of court decisions which impact public personnel administration and problems that arise as a result of political and civil rights of public employees.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5261 — Public Personnel Administration................................................................................3(3-0)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involves public personnel principles and practices including selection, appointment, classification, compensation, tenure and promotion.  The role of personnel officers in government will be analyzed.</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5300 — Administration of Nonprofit Organizations..............................................................3(3-0)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5301 — Public Budgeting..........................................................................................................3(3-0)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5321 — Foundations of Health Care Finance.........................................................................3 (3-0)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the basics of health care finance. It focuses on topics of expenditures, revenue generation, fund-raising, budgeting and financial planning in health care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5322 — Foundations of Public Health Administration and Management...........................3 (3-0)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will provide a comprehensive introduction and overview of public health management and administration.</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5324 Epidemiology.....................................................................................................................3(3-0)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introductory course will provide a comprehensive introduction to the basic definitions, concepts, principles and methods of population-based epidemiologic research.</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5450 — Collective Bargaining and Labor Relations...............................................................3(3-0)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5500 — Computer Applications &amp; Management of Information Systems............................3(3-0)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93DE2" w:rsidRDefault="00505D4E" w:rsidP="00505D4E">
      <w:pPr>
        <w:spacing w:after="0"/>
        <w:ind w:left="360" w:right="180"/>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5502 — Research Design and Data Analysis.............................................................................3(3-0)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Pr="00193DE2" w:rsidRDefault="00546EE7"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5511 — Directed Independent Policy Studies..........................................................................3(3-0)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pursue specialized interests in policy studies.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5530 — Independent Study in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5551 — Diversity Management and Public Organization.......................................................3(3-0)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5600 — Issues in Human Resources Management..................................................................3(3-0)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examines issues in managing   public human resources.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5615 — Human Capital Development: Theory and Practice.................................................3(3-0)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5635 — Introduction to Community &amp; Economic Development...........................................3(3-0)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To examine community and economic development movements in the United States and abroad. The understanding of the physical urban environment and local economic development.</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5650 — Executive Leadership: Principles of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Examines leadership skills necessary to maximize group effectiveness in public and volunteer organizations.   Considerable use will be made of role-playing and/or simulation exercises.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5710 — Grantsmanship for Public Administration.................................................................3(3-0)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Offers instruction on the “how to” of grant writing and planning for grant writing in the public sector and nonprofits.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5720 — Contemporary Issues in Public Administration.........................................................3(3-0)</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5781 — Introduction to Public Policy......................................................................................3(3-0)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emphasizes   the nature and definition of public policy, the structure in which public policy is produced and how various kinds of public policy are made.</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5791 — Health Policy and Politics...........................................................................................3(3-0)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This course deals with contemporary health-care policies and politics. The course includes discussions of the current crisis in health costs and proposed solutions.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5802 — Public Policy Analysis.................................................................................................3(3-0)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focuses on the forces that shape the direction of public policy and the mechanics through which public policy is formulated.</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5810 — Intergovernmental Relations......................................................................................3(3-0) </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Emphasizes the issues and problems involved in the relationships among federal, state and local governments.</w:t>
      </w:r>
    </w:p>
    <w:p w:rsidR="00505D4E" w:rsidRPr="00193DE2" w:rsidRDefault="00505D4E" w:rsidP="00505D4E">
      <w:pPr>
        <w:spacing w:after="0"/>
        <w:ind w:left="36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5815 — International and Comparative Public Policy...........................................................3(3-0)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introduces students to the comparative study of public policy and political institutions and acquaints them with a select number of foreign political systems.</w:t>
      </w:r>
    </w:p>
    <w:p w:rsidR="00505D4E" w:rsidRPr="00193DE2" w:rsidRDefault="00505D4E" w:rsidP="00505D4E">
      <w:pPr>
        <w:tabs>
          <w:tab w:val="left" w:pos="1080"/>
          <w:tab w:val="right" w:leader="dot" w:pos="9270"/>
        </w:tabs>
        <w:spacing w:after="0"/>
        <w:ind w:left="360" w:right="180" w:firstLine="630"/>
        <w:jc w:val="both"/>
        <w:rPr>
          <w:color w:val="000000" w:themeColor="text1"/>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5823 — Program Development, Management &amp; Evaluation....................................................3(3-0)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 study of basic methods used to evaluate programs and policies, including an examination of the impact which selected policies have had on intended target populations.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5831 — Urban and Rural Community Planning.........................................................................3(3-0)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5850 — Community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explores principles and techniques of local community development.  It explores theories of local community development, addresses neighborhood needs and impacts of local policies and programs.</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5851 — Professional Public Service Internship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practicum includes a final professional project in which the student will design, conduct, analyze and report on a project completed during his/her professional service internship.</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5852 — Health Care Delivery for Specialized Groups................................................................3(3-0)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5860 — Economic Development Theory and Practice..............................................................3(3-0)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theories of local economic development and addresses the dilemmas contemporary communities face.</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PADM 5872 — Executive Policy-Making..............................................................................................3(3-0)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Focuses on the institutional mechanisms and processes of policy formulation at the presidential level.</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PADM 5905 — Capstone Research (Exit Process).................................................................................3(3-0)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6400 — Hydrology and Irrigation Fundamentals......................................................................3(3-0)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 </w:t>
      </w: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6405 — Environmental and Natural Resource Policy...............................................................3(3-0)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93DE2" w:rsidRDefault="00505D4E" w:rsidP="00505D4E">
      <w:pPr>
        <w:spacing w:after="0"/>
        <w:ind w:left="360" w:right="18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6410 - Natural Resource Management and Planning...............................................................3(3-0) </w:t>
      </w:r>
    </w:p>
    <w:p w:rsidR="00505D4E" w:rsidRPr="00193DE2" w:rsidRDefault="00505D4E" w:rsidP="00505D4E">
      <w:pPr>
        <w:tabs>
          <w:tab w:val="left" w:pos="1080"/>
          <w:tab w:val="right" w:leader="dot" w:pos="9270"/>
        </w:tabs>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Pr="00193DE2" w:rsidRDefault="00505D4E" w:rsidP="00505D4E">
      <w:pPr>
        <w:tabs>
          <w:tab w:val="left" w:pos="1080"/>
          <w:tab w:val="right" w:leader="dot" w:pos="9270"/>
        </w:tabs>
        <w:spacing w:after="0"/>
        <w:ind w:left="360" w:right="180" w:firstLine="63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WRMP 6415 — Water Law and Legislation...........................................................................................3(3-0)</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WRMP 6420 — Water Resources Policy Field Project..........................................................................3(3-0)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pStyle w:val="Heading2"/>
        <w:ind w:right="180" w:firstLine="360"/>
        <w:rPr>
          <w:rFonts w:ascii="Times New Roman" w:hAnsi="Times New Roman" w:cs="Times New Roman"/>
          <w:color w:val="000000" w:themeColor="text1"/>
          <w:sz w:val="28"/>
          <w:szCs w:val="28"/>
        </w:rPr>
      </w:pPr>
      <w:bookmarkStart w:id="192" w:name="_Toc294969715"/>
      <w:bookmarkStart w:id="193" w:name="_Toc298161517"/>
      <w:r w:rsidRPr="00193DE2">
        <w:rPr>
          <w:rFonts w:ascii="Times New Roman" w:hAnsi="Times New Roman" w:cs="Times New Roman"/>
          <w:color w:val="000000" w:themeColor="text1"/>
          <w:sz w:val="28"/>
          <w:szCs w:val="28"/>
        </w:rPr>
        <w:t>Management Courses Accepted as Substitutions</w:t>
      </w:r>
      <w:r w:rsidRPr="00193DE2">
        <w:rPr>
          <w:rFonts w:ascii="Times New Roman" w:hAnsi="Times New Roman" w:cs="Times New Roman"/>
          <w:b w:val="0"/>
          <w:color w:val="000000" w:themeColor="text1"/>
          <w:sz w:val="28"/>
          <w:szCs w:val="28"/>
        </w:rPr>
        <w:t xml:space="preserve"> </w:t>
      </w:r>
      <w:r w:rsidRPr="00193DE2">
        <w:rPr>
          <w:rFonts w:ascii="Times New Roman" w:hAnsi="Times New Roman" w:cs="Times New Roman"/>
          <w:color w:val="000000" w:themeColor="text1"/>
          <w:sz w:val="28"/>
          <w:szCs w:val="28"/>
        </w:rPr>
        <w:t>in the MPA Program</w:t>
      </w:r>
      <w:bookmarkEnd w:id="192"/>
      <w:bookmarkEnd w:id="193"/>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6125 — Human Resource Management.................................................................................3(3-0) </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93DE2" w:rsidRDefault="00505D4E" w:rsidP="00505D4E">
      <w:pPr>
        <w:spacing w:after="0"/>
        <w:ind w:left="360" w:right="180" w:firstLine="0"/>
        <w:jc w:val="both"/>
        <w:rPr>
          <w:rFonts w:ascii="Times New Roman" w:hAnsi="Times New Roman" w:cs="Times New Roman"/>
          <w:color w:val="000000" w:themeColor="text1"/>
          <w:sz w:val="20"/>
          <w:szCs w:val="20"/>
        </w:rPr>
      </w:pPr>
    </w:p>
    <w:p w:rsidR="00505D4E" w:rsidRPr="00193DE2" w:rsidRDefault="00505D4E" w:rsidP="00505D4E">
      <w:pPr>
        <w:spacing w:after="0"/>
        <w:ind w:left="360" w:right="180" w:firstLine="0"/>
        <w:jc w:val="both"/>
        <w:rPr>
          <w:rFonts w:ascii="Times New Roman" w:hAnsi="Times New Roman" w:cs="Times New Roman"/>
          <w:b/>
          <w:color w:val="000000" w:themeColor="text1"/>
          <w:sz w:val="20"/>
          <w:szCs w:val="20"/>
        </w:rPr>
      </w:pPr>
      <w:r w:rsidRPr="00193DE2">
        <w:rPr>
          <w:rFonts w:ascii="Times New Roman" w:hAnsi="Times New Roman" w:cs="Times New Roman"/>
          <w:b/>
          <w:color w:val="000000" w:themeColor="text1"/>
          <w:sz w:val="20"/>
          <w:szCs w:val="20"/>
        </w:rPr>
        <w:t xml:space="preserve">MGMT 6110 — Organizational Behavior and Effectiveness.................................................................3(3-0) </w:t>
      </w:r>
    </w:p>
    <w:p w:rsidR="00505D4E" w:rsidRPr="00193DE2" w:rsidRDefault="00505D4E" w:rsidP="00505D4E">
      <w:pPr>
        <w:spacing w:after="0"/>
        <w:ind w:left="360" w:right="180" w:firstLine="0"/>
        <w:jc w:val="both"/>
        <w:rPr>
          <w:color w:val="000000" w:themeColor="text1"/>
        </w:rPr>
      </w:pPr>
      <w:r w:rsidRPr="00193DE2">
        <w:rPr>
          <w:rFonts w:ascii="Times New Roman" w:hAnsi="Times New Roman" w:cs="Times New Roman"/>
          <w:color w:val="000000" w:themeColor="text1"/>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Pr="00193DE2" w:rsidRDefault="00505D4E" w:rsidP="00505D4E">
      <w:pPr>
        <w:tabs>
          <w:tab w:val="left" w:pos="1080"/>
          <w:tab w:val="right" w:leader="dot" w:pos="9270"/>
        </w:tabs>
        <w:spacing w:after="0"/>
        <w:ind w:right="180" w:firstLine="0"/>
        <w:jc w:val="both"/>
        <w:rPr>
          <w:color w:val="000000" w:themeColor="text1"/>
        </w:rPr>
      </w:pPr>
    </w:p>
    <w:p w:rsidR="00872727" w:rsidRPr="00193DE2" w:rsidRDefault="00872727" w:rsidP="00505D4E">
      <w:pPr>
        <w:pStyle w:val="Heading1"/>
        <w:ind w:left="360" w:right="180" w:firstLine="0"/>
        <w:rPr>
          <w:rFonts w:ascii="Impact" w:hAnsi="Impact" w:cs="Impact"/>
          <w:color w:val="000000" w:themeColor="text1"/>
          <w:position w:val="-1"/>
          <w:sz w:val="48"/>
          <w:szCs w:val="48"/>
        </w:rPr>
        <w:sectPr w:rsidR="00872727" w:rsidRPr="00193DE2" w:rsidSect="00FB5121">
          <w:headerReference w:type="default" r:id="rId41"/>
          <w:pgSz w:w="12240" w:h="15840" w:code="1"/>
          <w:pgMar w:top="720" w:right="720" w:bottom="288" w:left="1440" w:header="720" w:footer="288" w:gutter="0"/>
          <w:cols w:space="720"/>
          <w:docGrid w:linePitch="360"/>
        </w:sectPr>
      </w:pPr>
      <w:bookmarkStart w:id="194" w:name="_Toc294969716"/>
    </w:p>
    <w:p w:rsidR="00505D4E" w:rsidRPr="00193DE2" w:rsidRDefault="00505D4E" w:rsidP="00505D4E">
      <w:pPr>
        <w:pStyle w:val="Heading1"/>
        <w:ind w:left="360" w:right="180" w:firstLine="0"/>
        <w:rPr>
          <w:rFonts w:ascii="Impact" w:hAnsi="Impact" w:cs="Impact"/>
          <w:color w:val="000000" w:themeColor="text1"/>
          <w:sz w:val="48"/>
          <w:szCs w:val="48"/>
        </w:rPr>
      </w:pPr>
      <w:bookmarkStart w:id="195" w:name="_Toc298161518"/>
      <w:r w:rsidRPr="00193DE2">
        <w:rPr>
          <w:rFonts w:ascii="Impact" w:hAnsi="Impact" w:cs="Impact"/>
          <w:color w:val="000000" w:themeColor="text1"/>
          <w:position w:val="-1"/>
          <w:sz w:val="48"/>
          <w:szCs w:val="48"/>
        </w:rPr>
        <w:lastRenderedPageBreak/>
        <w:t>MASTER OF SCIENCE</w:t>
      </w:r>
      <w:r w:rsidRPr="00193DE2">
        <w:rPr>
          <w:rFonts w:ascii="Impact" w:hAnsi="Impact" w:cs="Impact"/>
          <w:color w:val="000000" w:themeColor="text1"/>
          <w:spacing w:val="1"/>
          <w:position w:val="-1"/>
          <w:sz w:val="48"/>
          <w:szCs w:val="48"/>
        </w:rPr>
        <w:t xml:space="preserve"> </w:t>
      </w:r>
      <w:r w:rsidRPr="00193DE2">
        <w:rPr>
          <w:rFonts w:ascii="Impact" w:hAnsi="Impact" w:cs="Impact"/>
          <w:color w:val="000000" w:themeColor="text1"/>
          <w:position w:val="-1"/>
          <w:sz w:val="48"/>
          <w:szCs w:val="48"/>
        </w:rPr>
        <w:t>IN NURSING</w:t>
      </w:r>
      <w:bookmarkEnd w:id="194"/>
      <w:bookmarkEnd w:id="19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6" w:name="_Toc294969717"/>
      <w:bookmarkStart w:id="197" w:name="_Toc298161519"/>
      <w:r w:rsidRPr="00193DE2">
        <w:rPr>
          <w:rFonts w:ascii="Times New Roman" w:hAnsi="Times New Roman"/>
          <w:b w:val="0"/>
          <w:bCs w:val="0"/>
          <w:color w:val="000000" w:themeColor="text1"/>
          <w:sz w:val="28"/>
          <w:szCs w:val="28"/>
        </w:rPr>
        <w:t>Int</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oduction</w:t>
      </w:r>
      <w:bookmarkEnd w:id="196"/>
      <w:bookmarkEnd w:id="197"/>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buil</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Bachelo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Scienc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degree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w:t>
      </w:r>
      <w:r w:rsidRPr="00193DE2">
        <w:rPr>
          <w:rFonts w:ascii="Times New Roman" w:hAnsi="Times New Roman"/>
          <w:color w:val="000000" w:themeColor="text1"/>
          <w:sz w:val="20"/>
          <w:szCs w:val="20"/>
        </w:rPr>
        <w:t>gram is designed to prepare students who are highly knowledgeable in advanced clinical nursing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whose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enable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make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significant</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contributions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 program is accredited by the National League for Nursing.</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purposes of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program are to prepare students who are:</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practice nurses: family nurse practitioners or nurse educators.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Beginning researchers.</w:t>
      </w:r>
    </w:p>
    <w:p w:rsidR="00505D4E" w:rsidRPr="00193DE2"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Highly knowledgeable individuals who are capable of influencing policy-making that impacts health care deliver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completion of the Master of Science in Nursing degree, the graduate will be able to:</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Critically analyze health care data in order to promote optimal health.</w:t>
      </w:r>
    </w:p>
    <w:p w:rsidR="00505D4E" w:rsidRPr="00193DE2"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Participate as a researcher and a consumer of research in advancing nursing science and practice.</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synthesized knowledge of behavioral and natural sciences, humanities, technology and nursing science to perform advanced-practice nursing roles.</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Exhibit expertise in the advanced-practice nursing role of family nurse practitioner or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Engage in professional and scholarly activities that promote the profession of nursing and </w:t>
      </w:r>
      <w:r w:rsidR="008A1BB2" w:rsidRPr="00193DE2">
        <w:rPr>
          <w:rFonts w:ascii="Times New Roman" w:hAnsi="Times New Roman"/>
          <w:color w:val="000000" w:themeColor="text1"/>
          <w:sz w:val="20"/>
          <w:szCs w:val="20"/>
        </w:rPr>
        <w:t>individual</w:t>
      </w:r>
      <w:r w:rsidRPr="00193DE2">
        <w:rPr>
          <w:rFonts w:ascii="Times New Roman" w:hAnsi="Times New Roman"/>
          <w:color w:val="000000" w:themeColor="text1"/>
          <w:sz w:val="20"/>
          <w:szCs w:val="20"/>
        </w:rPr>
        <w:t xml:space="preserve"> development in advanced-practice nursing.</w:t>
      </w:r>
    </w:p>
    <w:p w:rsidR="00505D4E" w:rsidRPr="00193DE2" w:rsidRDefault="008A1BB2"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themeColor="text1"/>
          <w:sz w:val="20"/>
          <w:szCs w:val="20"/>
        </w:rPr>
      </w:pPr>
      <w:r>
        <w:rPr>
          <w:rFonts w:ascii="Times New Roman" w:hAnsi="Times New Roman"/>
          <w:color w:val="000000" w:themeColor="text1"/>
          <w:sz w:val="20"/>
          <w:szCs w:val="20"/>
        </w:rPr>
        <w:t>A</w:t>
      </w:r>
      <w:r w:rsidRPr="00193DE2">
        <w:rPr>
          <w:rFonts w:ascii="Times New Roman" w:hAnsi="Times New Roman"/>
          <w:color w:val="000000" w:themeColor="text1"/>
          <w:sz w:val="20"/>
          <w:szCs w:val="20"/>
        </w:rPr>
        <w:t>ssume</w:t>
      </w:r>
      <w:r w:rsidR="00505D4E" w:rsidRPr="00193DE2">
        <w:rPr>
          <w:rFonts w:ascii="Times New Roman" w:hAnsi="Times New Roman"/>
          <w:color w:val="000000" w:themeColor="text1"/>
          <w:sz w:val="20"/>
          <w:szCs w:val="20"/>
        </w:rPr>
        <w:t xml:space="preserve"> advanced leadership roles, including collaborating with members of interdisciplinary teams, and influencing policy-making that impacts positively on health care deliver</w:t>
      </w:r>
      <w:r w:rsidR="00505D4E" w:rsidRPr="00193DE2">
        <w:rPr>
          <w:rFonts w:ascii="Times New Roman" w:hAnsi="Times New Roman"/>
          <w:color w:val="000000" w:themeColor="text1"/>
          <w:spacing w:val="-13"/>
          <w:sz w:val="20"/>
          <w:szCs w:val="20"/>
        </w:rPr>
        <w:t>y</w:t>
      </w:r>
      <w:r w:rsidR="00505D4E"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198" w:name="_Toc294969718"/>
      <w:bookmarkStart w:id="199" w:name="_Toc298161520"/>
      <w:r w:rsidRPr="00193DE2">
        <w:rPr>
          <w:rFonts w:ascii="Times New Roman" w:hAnsi="Times New Roman"/>
          <w:bCs w:val="0"/>
          <w:color w:val="000000" w:themeColor="text1"/>
          <w:sz w:val="28"/>
          <w:szCs w:val="28"/>
        </w:rPr>
        <w:t>Admission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198"/>
      <w:bookmarkEnd w:id="19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enter the program leading to the Master of Science in Nursing degree, the student must meet the requirements established by the Graduate School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student should contact the Graduate School or the Coordinator of the Graduate Nursing Program well in advance of the planned entry date. In addition, the applicant should have the following:</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baccalaureate degree in nursing.</w:t>
      </w:r>
    </w:p>
    <w:p w:rsidR="00505D4E" w:rsidRPr="00193DE2"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3.0.</w:t>
      </w:r>
    </w:p>
    <w:p w:rsidR="00505D4E" w:rsidRPr="00193DE2" w:rsidRDefault="009221FD" w:rsidP="00F56BDC">
      <w:pPr>
        <w:pStyle w:val="BalloonText"/>
        <w:numPr>
          <w:ilvl w:val="0"/>
          <w:numId w:val="23"/>
        </w:numPr>
        <w:ind w:right="180"/>
        <w:jc w:val="both"/>
        <w:rPr>
          <w:rFonts w:ascii="Times New Roman" w:hAnsi="Times New Roman"/>
          <w:color w:val="000000" w:themeColor="text1"/>
          <w:sz w:val="20"/>
          <w:szCs w:val="20"/>
        </w:rPr>
      </w:pPr>
      <w:r w:rsidRPr="009221FD">
        <w:rPr>
          <w:rFonts w:ascii="Calibri" w:hAnsi="Calibri"/>
          <w:noProof/>
          <w:color w:val="000000" w:themeColor="text1"/>
        </w:rPr>
        <w:pict>
          <v:rect id="_x0000_s1029" style="position:absolute;left:0;text-align:left;margin-left:120pt;margin-top:18.9pt;width:359pt;height:238pt;z-index:-251572224;mso-position-horizontal-relative:page" o:allowincell="f" filled="f" stroked="f">
            <v:textbox style="mso-next-textbox:#_x0000_s1029" inset="0,0,0,0">
              <w:txbxContent>
                <w:p w:rsidR="00F719DB" w:rsidRDefault="00F719DB"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a:stretch>
                                  <a:fillRect/>
                                </a:stretch>
                              </pic:blipFill>
                              <pic:spPr bwMode="auto">
                                <a:xfrm>
                                  <a:off x="0" y="0"/>
                                  <a:ext cx="4695825" cy="3107803"/>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193DE2">
        <w:rPr>
          <w:rFonts w:ascii="Times New Roman" w:hAnsi="Times New Roman"/>
          <w:color w:val="000000" w:themeColor="text1"/>
          <w:sz w:val="20"/>
          <w:szCs w:val="20"/>
        </w:rPr>
        <w:t>A</w:t>
      </w:r>
      <w:r w:rsidR="00505D4E" w:rsidRPr="00193DE2">
        <w:rPr>
          <w:rFonts w:ascii="Times New Roman" w:hAnsi="Times New Roman"/>
          <w:color w:val="000000" w:themeColor="text1"/>
          <w:spacing w:val="-11"/>
          <w:sz w:val="20"/>
          <w:szCs w:val="20"/>
        </w:rPr>
        <w:t xml:space="preserve"> </w:t>
      </w:r>
      <w:r w:rsidR="00505D4E" w:rsidRPr="00193DE2">
        <w:rPr>
          <w:rFonts w:ascii="Times New Roman" w:hAnsi="Times New Roman"/>
          <w:color w:val="000000" w:themeColor="text1"/>
          <w:sz w:val="20"/>
          <w:szCs w:val="20"/>
        </w:rPr>
        <w:t>current RN license to practice in Geo</w:t>
      </w:r>
      <w:r w:rsidR="00505D4E" w:rsidRPr="00193DE2">
        <w:rPr>
          <w:rFonts w:ascii="Times New Roman" w:hAnsi="Times New Roman"/>
          <w:color w:val="000000" w:themeColor="text1"/>
          <w:spacing w:val="-4"/>
          <w:sz w:val="20"/>
          <w:szCs w:val="20"/>
        </w:rPr>
        <w:t>r</w:t>
      </w:r>
      <w:r w:rsidR="00505D4E" w:rsidRPr="00193DE2">
        <w:rPr>
          <w:rFonts w:ascii="Times New Roman" w:hAnsi="Times New Roman"/>
          <w:color w:val="000000" w:themeColor="text1"/>
          <w:sz w:val="20"/>
          <w:szCs w:val="20"/>
        </w:rPr>
        <w:t>gia.</w:t>
      </w: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505D4E">
      <w:pPr>
        <w:pStyle w:val="BalloonText"/>
        <w:ind w:left="1170" w:right="180"/>
        <w:jc w:val="both"/>
        <w:rPr>
          <w:rFonts w:ascii="Times New Roman" w:hAnsi="Times New Roman"/>
          <w:color w:val="000000" w:themeColor="text1"/>
          <w:sz w:val="20"/>
          <w:szCs w:val="20"/>
        </w:rPr>
      </w:pP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interview with the Coordinator of the Graduate Nursing Program.</w:t>
      </w:r>
    </w:p>
    <w:p w:rsidR="00872727"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sectPr w:rsidR="00872727" w:rsidRPr="00193DE2" w:rsidSect="00FB5121">
          <w:headerReference w:type="even" r:id="rId43"/>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t>A Graduate Record Examination (GRE) score of 800 or better or a Miller Analogies Test</w:t>
      </w:r>
      <w:r w:rsidR="009221FD">
        <w:rPr>
          <w:rFonts w:ascii="Times New Roman" w:hAnsi="Times New Roman"/>
          <w:color w:val="000000" w:themeColor="text1"/>
          <w:sz w:val="20"/>
          <w:szCs w:val="20"/>
        </w:rPr>
        <w:pict>
          <v:group id="_x0000_s1030" style="position:absolute;left:0;text-align:left;margin-left:263.55pt;margin-top:-78.95pt;width:31.2pt;height:31.05pt;z-index:-251566080;mso-position-horizontal-relative:page;mso-position-vertical-relative:text" coordorigin="5271,-1579" coordsize="624,621" o:allowincell="f">
            <v:rect id="_x0000_s1031" style="position:absolute;left:5276;top:-1574;width:613;height:610" o:allowincell="f" stroked="f">
              <v:path arrowok="t"/>
            </v:rect>
            <v:rect id="_x0000_s1032" style="position:absolute;left:5276;top:-1574;width:620;height:620;mso-position-horizontal-relative:page" o:allowincell="f" filled="f" stroked="f">
              <v:textbox style="mso-next-textbox:#_x0000_s1032" inset="0,0,0,0">
                <w:txbxContent>
                  <w:p w:rsidR="00F719DB" w:rsidRDefault="00F719DB"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F719DB" w:rsidRDefault="00F719DB"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sidRPr="00193DE2">
        <w:rPr>
          <w:rFonts w:ascii="Times New Roman" w:hAnsi="Times New Roman"/>
          <w:color w:val="000000" w:themeColor="text1"/>
          <w:sz w:val="20"/>
          <w:szCs w:val="20"/>
        </w:rPr>
        <w:t xml:space="preserve"> (MAT) score of 44 </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or better.</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Two letters of reference regarding professional accomplishments and academic potential.</w:t>
      </w:r>
    </w:p>
    <w:p w:rsidR="00505D4E" w:rsidRPr="00193DE2"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Completed prerequisite undergraduate courses in statistics, pathophysiology, nursing research and health assessment.</w:t>
      </w:r>
    </w:p>
    <w:p w:rsidR="00505D4E" w:rsidRPr="00193DE2"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Graduate Nursing Program does not ensure admission to the Family Nurse Practitioner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prospective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student should have at least one year of nursing experience and should send required items listed below to the Director of the FNP</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 well in advance of the planned entry date:</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Letter requesting admission to the FNP program.</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personal statement of approximately 300 words describing the student’s professional goals.</w:t>
      </w:r>
    </w:p>
    <w:p w:rsidR="00505D4E" w:rsidRPr="00193DE2"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résumé.</w:t>
      </w:r>
    </w:p>
    <w:p w:rsidR="00505D4E" w:rsidRPr="00193DE2"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0" w:name="_Toc294969719"/>
      <w:bookmarkStart w:id="201" w:name="_Toc298161521"/>
      <w:r w:rsidRPr="00193DE2">
        <w:rPr>
          <w:rFonts w:ascii="Times New Roman" w:hAnsi="Times New Roman"/>
          <w:bCs w:val="0"/>
          <w:color w:val="000000" w:themeColor="text1"/>
          <w:sz w:val="28"/>
          <w:szCs w:val="28"/>
        </w:rPr>
        <w:t>Regular</w:t>
      </w:r>
      <w:r w:rsidRPr="00193DE2">
        <w:rPr>
          <w:rFonts w:ascii="Times New Roman" w:hAnsi="Times New Roman"/>
          <w:bCs w:val="0"/>
          <w:color w:val="000000" w:themeColor="text1"/>
          <w:spacing w:val="-20"/>
          <w:sz w:val="28"/>
          <w:szCs w:val="28"/>
        </w:rPr>
        <w:t xml:space="preserve"> </w:t>
      </w:r>
      <w:r w:rsidRPr="00193DE2">
        <w:rPr>
          <w:rFonts w:ascii="Times New Roman" w:hAnsi="Times New Roman"/>
          <w:bCs w:val="0"/>
          <w:color w:val="000000" w:themeColor="text1"/>
          <w:sz w:val="28"/>
          <w:szCs w:val="28"/>
        </w:rPr>
        <w:t>Admission</w:t>
      </w:r>
      <w:bookmarkEnd w:id="200"/>
      <w:bookmarkEnd w:id="201"/>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regular admission, the applicant must meet all admission requirements described above.</w:t>
      </w:r>
    </w:p>
    <w:p w:rsidR="00505D4E" w:rsidRPr="00193DE2"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color w:val="000000" w:themeColor="text1"/>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2" w:name="_Toc294969720"/>
      <w:bookmarkStart w:id="203" w:name="_Toc298161522"/>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2"/>
      <w:bookmarkEnd w:id="203"/>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Nursing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Committee will evaluate each applicant on an individual basis. In some instances, the applicant may be required to fulfill prerequisites prior to consideration of this status.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admitted under provisional status is limited to nine (9) semester hours and must make a “B” or better in each course attempted.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applicant who attains less than a 3.0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will be withdrawn from the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applicant will be admitted to regular graduate status if he/she achieves a “B” or higher in each course taken in provisional status.</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4" w:name="_Toc294969721"/>
      <w:bookmarkStart w:id="205" w:name="_Toc298161523"/>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04"/>
      <w:bookmarkEnd w:id="205"/>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category is provided to accommodate the applicant who has the potential for graduate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but at the time of the application does not intend to seek a graduate degree; or for the applicant who wishes to take a specific course for personal enrichment or job-related requirements.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student is admitted to this status at the option of the Department of Nursing on a space-available basis.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seeking regular graduate admission status is given preference when the number of applicants to be admitted is limited.</w:t>
      </w:r>
    </w:p>
    <w:p w:rsidR="00505D4E" w:rsidRPr="00193DE2"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Nursing student with senior standing may register for graduate courses if the following conditions are met:</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 cumulative 3.0 grade-point average.</w:t>
      </w:r>
    </w:p>
    <w:p w:rsidR="00505D4E" w:rsidRPr="00193DE2"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recommendation for the student to enroll in </w:t>
      </w:r>
      <w:r w:rsidRPr="00193DE2">
        <w:rPr>
          <w:rFonts w:ascii="Times New Roman" w:hAnsi="Times New Roman"/>
          <w:color w:val="000000" w:themeColor="text1"/>
          <w:position w:val="2"/>
          <w:sz w:val="20"/>
          <w:szCs w:val="20"/>
        </w:rPr>
        <w:t>graduate courses.</w:t>
      </w:r>
    </w:p>
    <w:p w:rsidR="00505D4E" w:rsidRPr="00193DE2"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his/her graduate enrollment to a total of 9 semester hours-of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No more than </w:t>
      </w:r>
      <w:r w:rsidRPr="00193DE2">
        <w:rPr>
          <w:rFonts w:ascii="Times New Roman" w:hAnsi="Times New Roman"/>
          <w:color w:val="000000" w:themeColor="text1"/>
          <w:position w:val="-2"/>
          <w:sz w:val="20"/>
          <w:szCs w:val="20"/>
        </w:rPr>
        <w:t xml:space="preserve">6 semester hours of </w:t>
      </w:r>
      <w:r w:rsidRPr="00193DE2">
        <w:rPr>
          <w:rFonts w:ascii="Times New Roman" w:hAnsi="Times New Roman"/>
          <w:color w:val="000000" w:themeColor="text1"/>
          <w:sz w:val="20"/>
          <w:szCs w:val="20"/>
        </w:rPr>
        <w:t>graduate credits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undergraduate </w:t>
      </w:r>
      <w:r w:rsidRPr="00193DE2">
        <w:rPr>
          <w:rFonts w:ascii="Times New Roman" w:hAnsi="Times New Roman"/>
          <w:color w:val="000000" w:themeColor="text1"/>
          <w:spacing w:val="1"/>
          <w:sz w:val="20"/>
          <w:szCs w:val="20"/>
        </w:rPr>
        <w:t>studen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w:t>
      </w:r>
      <w:r w:rsidRPr="00193DE2">
        <w:rPr>
          <w:rFonts w:ascii="Times New Roman" w:hAnsi="Times New Roman"/>
          <w:color w:val="000000" w:themeColor="text1"/>
          <w:spacing w:val="1"/>
          <w:sz w:val="20"/>
          <w:szCs w:val="20"/>
        </w:rPr>
        <w:t>anothe</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institutio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ma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no</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admitte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nursing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Albany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non-degree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warrant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secure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admission to the Graduate Nursing Program.</w:t>
      </w:r>
    </w:p>
    <w:p w:rsidR="00505D4E" w:rsidRPr="00193DE2"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540" w:right="180" w:firstLine="0"/>
        <w:rPr>
          <w:rFonts w:ascii="Times New Roman" w:hAnsi="Times New Roman"/>
          <w:color w:val="000000" w:themeColor="text1"/>
          <w:sz w:val="28"/>
          <w:szCs w:val="28"/>
        </w:rPr>
      </w:pPr>
      <w:bookmarkStart w:id="206" w:name="_Toc294969722"/>
      <w:bookmarkStart w:id="207" w:name="_Toc298161524"/>
      <w:r w:rsidRPr="00193DE2">
        <w:rPr>
          <w:rFonts w:ascii="Times New Roman" w:hAnsi="Times New Roman"/>
          <w:bCs w:val="0"/>
          <w:color w:val="000000" w:themeColor="text1"/>
          <w:sz w:val="28"/>
          <w:szCs w:val="28"/>
        </w:rPr>
        <w:t>RN to MSN-FNP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06"/>
      <w:bookmarkEnd w:id="207"/>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 to MSN concentration provides registered nurses (RNs) an opportunity to complete a graduate degree with two bridge semesters in which the student takes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and graduate courses following by the remaining semesters of graduate coursework.</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two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specific to the RN-MSN concentration are NURS 4413 and NURS 4346.</w:t>
      </w: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08" w:name="_Toc294969723"/>
      <w:bookmarkStart w:id="209" w:name="_Toc298161525"/>
      <w:r w:rsidRPr="00193DE2">
        <w:rPr>
          <w:rFonts w:ascii="Times New Roman" w:hAnsi="Times New Roman"/>
          <w:bCs w:val="0"/>
          <w:color w:val="000000" w:themeColor="text1"/>
          <w:sz w:val="28"/>
          <w:szCs w:val="28"/>
        </w:rPr>
        <w:t>RN-MSN</w:t>
      </w:r>
      <w:r w:rsidRPr="00193DE2">
        <w:rPr>
          <w:rFonts w:ascii="Times New Roman" w:hAnsi="Times New Roman"/>
          <w:bCs w:val="0"/>
          <w:color w:val="000000" w:themeColor="text1"/>
          <w:spacing w:val="-16"/>
          <w:sz w:val="28"/>
          <w:szCs w:val="28"/>
        </w:rPr>
        <w:t xml:space="preserve"> </w:t>
      </w:r>
      <w:r w:rsidRPr="00193DE2">
        <w:rPr>
          <w:rFonts w:ascii="Times New Roman" w:hAnsi="Times New Roman"/>
          <w:bCs w:val="0"/>
          <w:color w:val="000000" w:themeColor="text1"/>
          <w:sz w:val="28"/>
          <w:szCs w:val="28"/>
        </w:rPr>
        <w:t>ADMISSION REQUIREMENTS</w:t>
      </w:r>
      <w:bookmarkEnd w:id="208"/>
      <w:bookmarkEnd w:id="209"/>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Graduates of associate degree programs who choose the RN-MSN concentration must complete required select core requirements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 work prior to admission into the MSN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students must be eligible for Regular admission to the Graduate School.</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minimum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is required.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lastRenderedPageBreak/>
        <w:t>minimum score of 800 on the Graduate Record Examination (GRE) of 800, or a minimum score of 402 on the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 is required.</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graduate will receive the MSN degree but will not also receive a BSN degree.</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who decide to not complete the MSN degree but want the BSN degree must then complete the courses/electives needed to obtain the BSN.</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RN-MSN applicant submits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application along with an onetime application fee ($20)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application is to be sent to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hyperlink r:id="rId44" w:history="1">
        <w:r w:rsidRPr="00193DE2">
          <w:rPr>
            <w:rFonts w:ascii="Times New Roman" w:hAnsi="Times New Roman"/>
            <w:color w:val="000000" w:themeColor="text1"/>
            <w:sz w:val="20"/>
            <w:szCs w:val="20"/>
          </w:rPr>
          <w:t xml:space="preserve"> The form is available online at ww</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.asurams.edu,</w:t>
        </w:r>
      </w:hyperlink>
      <w:r w:rsidRPr="00193DE2">
        <w:rPr>
          <w:rFonts w:ascii="Times New Roman" w:hAnsi="Times New Roman"/>
          <w:color w:val="000000" w:themeColor="text1"/>
          <w:sz w:val="20"/>
          <w:szCs w:val="20"/>
        </w:rPr>
        <w:t xml:space="preserve"> admissions, as well as at GA4</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 student must check either: RN-MSN Family Nurse Practitioner or RN-MSN Nurse 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is to request that original transcripts from each school the student has previously attended be submitted to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at the time of applying for admission to</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ASU.</w:t>
      </w:r>
    </w:p>
    <w:p w:rsidR="00505D4E" w:rsidRPr="00193DE2"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will submit a) a graduate application (available online through the Graduate School), b) copy of current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nursing license; c) two professional letters of reference; and d) copy of current CPR card to the Department of Nursing.</w:t>
      </w:r>
      <w:r w:rsidRPr="00193DE2">
        <w:rPr>
          <w:rFonts w:ascii="Times New Roman" w:hAnsi="Times New Roman"/>
          <w:color w:val="000000" w:themeColor="text1"/>
          <w:spacing w:val="46"/>
          <w:sz w:val="20"/>
          <w:szCs w:val="20"/>
        </w:rPr>
        <w:t xml:space="preserve"> </w:t>
      </w:r>
      <w:r w:rsidRPr="00193DE2">
        <w:rPr>
          <w:rFonts w:ascii="Times New Roman" w:hAnsi="Times New Roman"/>
          <w:color w:val="000000" w:themeColor="text1"/>
          <w:sz w:val="20"/>
          <w:szCs w:val="20"/>
        </w:rPr>
        <w:t>These materials will be maintained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folder in the Nursing Department until the student completes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Upon receipt of these documents, the student will be contacted and a program of study will be prepared to ensure completion of required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w:t>
      </w:r>
    </w:p>
    <w:p w:rsidR="00505D4E" w:rsidRPr="00193DE2"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later than midterm during the last semester of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coursework, the RN-MSN student must take and pass either the GRE (required score of 800) or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 score of at least 402).</w:t>
      </w:r>
    </w:p>
    <w:p w:rsidR="00505D4E" w:rsidRPr="00193DE2"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themeColor="text1"/>
          <w:sz w:val="10"/>
          <w:szCs w:val="1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10" w:name="_Toc294969724"/>
      <w:bookmarkStart w:id="211" w:name="_Toc298161526"/>
      <w:r w:rsidRPr="00193DE2">
        <w:rPr>
          <w:rFonts w:ascii="Times New Roman" w:hAnsi="Times New Roman"/>
          <w:bCs w:val="0"/>
          <w:color w:val="000000" w:themeColor="text1"/>
          <w:sz w:val="28"/>
          <w:szCs w:val="28"/>
        </w:rPr>
        <w:t>Planned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 of Study</w:t>
      </w:r>
      <w:bookmarkEnd w:id="210"/>
      <w:bookmarkEnd w:id="211"/>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ithin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nine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hours 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complete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degree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advice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approval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Coordinator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w:t>
      </w:r>
      <w:r w:rsidRPr="00193DE2">
        <w:rPr>
          <w:rFonts w:ascii="Times New Roman" w:hAnsi="Times New Roman"/>
          <w:color w:val="000000" w:themeColor="text1"/>
          <w:spacing w:val="-1"/>
          <w:sz w:val="20"/>
          <w:szCs w:val="20"/>
        </w:rPr>
        <w:t>gram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Copie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planne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degre</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progra</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file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Graduat</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School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Department </w:t>
      </w:r>
      <w:r w:rsidRPr="00193DE2">
        <w:rPr>
          <w:rFonts w:ascii="Times New Roman" w:hAnsi="Times New Roman"/>
          <w:color w:val="000000" w:themeColor="text1"/>
          <w:sz w:val="20"/>
          <w:szCs w:val="20"/>
        </w:rPr>
        <w:t>of Nursing and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505D4E" w:rsidRPr="00193DE2"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2" w:name="_Toc294969725"/>
      <w:bookmarkStart w:id="213" w:name="_Toc298161527"/>
      <w:r w:rsidRPr="00193DE2">
        <w:rPr>
          <w:rFonts w:ascii="Times New Roman" w:hAnsi="Times New Roman"/>
          <w:bCs w:val="0"/>
          <w:color w:val="000000" w:themeColor="text1"/>
          <w:sz w:val="28"/>
          <w:szCs w:val="28"/>
        </w:rPr>
        <w:t>Curriculum</w:t>
      </w:r>
      <w:bookmarkEnd w:id="212"/>
      <w:bookmarkEnd w:id="213"/>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Family</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Practitioner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minimum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44</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semester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 curriculum for nurse educator concentration consists of a minimum of 36 semester hours.</w:t>
      </w:r>
    </w:p>
    <w:p w:rsidR="00505D4E" w:rsidRPr="00193DE2"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themeColor="text1"/>
          <w:sz w:val="24"/>
          <w:szCs w:val="24"/>
        </w:rPr>
      </w:pPr>
    </w:p>
    <w:p w:rsidR="00505D4E" w:rsidRPr="00193DE2"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1. Family Nurse Practitioner:</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 Communities (minimum of 44 hours)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 xml:space="preserve">5220 </w:t>
      </w:r>
      <w:r w:rsidRPr="00193DE2">
        <w:rPr>
          <w:rFonts w:ascii="Times New Roman" w:hAnsi="Times New Roman"/>
          <w:color w:val="000000" w:themeColor="text1"/>
          <w:sz w:val="20"/>
          <w:szCs w:val="20"/>
        </w:rPr>
        <w:t>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NURS 5410 Introduction to Family Primary Care</w:t>
      </w:r>
      <w:r w:rsidRPr="00193DE2">
        <w:rPr>
          <w:rFonts w:ascii="Times New Roman" w:hAnsi="Times New Roman"/>
          <w:color w:val="000000" w:themeColor="text1"/>
          <w:spacing w:val="-8"/>
          <w:position w:val="-2"/>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5421 Primary Care of Children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 Pharmacology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Practice</w:t>
      </w:r>
      <w:r w:rsidRPr="00193DE2">
        <w:rPr>
          <w:rFonts w:ascii="Times New Roman" w:hAnsi="Times New Roman"/>
          <w:color w:val="000000" w:themeColor="text1"/>
          <w:spacing w:val="-23"/>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6101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..............................................................................4 hrs.</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w:t>
      </w:r>
      <w:r w:rsidRPr="00193DE2">
        <w:rPr>
          <w:rFonts w:ascii="Times New Roman" w:hAnsi="Times New Roman"/>
          <w:color w:val="000000" w:themeColor="text1"/>
          <w:spacing w:val="-28"/>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6310 Primary Care Issues in Health Promotion of Communities.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6820 Family Nurse Practitioner Practicum</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..........................................................4 hrs. </w:t>
      </w:r>
    </w:p>
    <w:p w:rsidR="00505D4E" w:rsidRPr="00193DE2"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NURS </w:t>
      </w:r>
      <w:r w:rsidRPr="00193DE2">
        <w:rPr>
          <w:rFonts w:ascii="Times New Roman" w:hAnsi="Times New Roman"/>
          <w:color w:val="000000" w:themeColor="text1"/>
          <w:position w:val="-2"/>
          <w:sz w:val="20"/>
          <w:szCs w:val="20"/>
        </w:rPr>
        <w:t>6920</w:t>
      </w:r>
      <w:r w:rsidRPr="00193DE2">
        <w:rPr>
          <w:rFonts w:ascii="Times New Roman" w:hAnsi="Times New Roman"/>
          <w:color w:val="000000" w:themeColor="text1"/>
          <w:spacing w:val="-4"/>
          <w:position w:val="-2"/>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..............................................................................3 hrs.</w:t>
      </w: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5510 Family Primary Care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5422 Primary Care of Children Clinica</w:t>
      </w:r>
      <w:r w:rsidRPr="00193DE2">
        <w:rPr>
          <w:rFonts w:ascii="Times New Roman" w:hAnsi="Times New Roman"/>
          <w:color w:val="000000" w:themeColor="text1"/>
          <w:spacing w:val="4"/>
          <w:sz w:val="20"/>
          <w:szCs w:val="20"/>
        </w:rPr>
        <w:t>l</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6102 Primary Care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omen Clinical</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6212 Primary Care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Adults Clinical</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..................................................................2 hrs.</w:t>
      </w:r>
    </w:p>
    <w:p w:rsidR="00505D4E" w:rsidRPr="00193DE2"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Nurse Educator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(minimum of 36 hours)</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 Nursing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Theory Development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Nursing 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Pathophysiology</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5220 Family Diversity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ulnerable Communitie</w:t>
      </w:r>
      <w:r w:rsidRPr="00193DE2">
        <w:rPr>
          <w:rFonts w:ascii="Times New Roman" w:hAnsi="Times New Roman"/>
          <w:color w:val="000000" w:themeColor="text1"/>
          <w:spacing w:val="8"/>
          <w:sz w:val="20"/>
          <w:szCs w:val="20"/>
        </w:rPr>
        <w:t>s</w:t>
      </w:r>
      <w:r w:rsidRPr="00193DE2">
        <w:rPr>
          <w:rFonts w:ascii="Times New Roman" w:hAnsi="Times New Roman"/>
          <w:color w:val="000000" w:themeColor="text1"/>
          <w:sz w:val="20"/>
          <w:szCs w:val="20"/>
        </w:rPr>
        <w:t xml:space="preserve">.............................................2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5621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5910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Pharmacology</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NURS 5950 Curriculum Development in Nursing</w:t>
      </w:r>
      <w:r w:rsidRPr="00193DE2">
        <w:rPr>
          <w:rFonts w:ascii="Times New Roman" w:hAnsi="Times New Roman"/>
          <w:color w:val="000000" w:themeColor="text1"/>
          <w:spacing w:val="-24"/>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6001 Instructional Strategies and Evaluation</w:t>
      </w:r>
      <w:r w:rsidRPr="00193DE2">
        <w:rPr>
          <w:rFonts w:ascii="Times New Roman" w:hAnsi="Times New Roman"/>
          <w:color w:val="000000" w:themeColor="text1"/>
          <w:spacing w:val="-29"/>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Practicum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6622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Practice Nursing I</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......................................................................5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6920</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Thesis/Scholarly Project</w:t>
      </w:r>
      <w:r w:rsidRPr="00193DE2">
        <w:rPr>
          <w:rFonts w:ascii="Times New Roman" w:hAnsi="Times New Roman"/>
          <w:color w:val="000000" w:themeColor="text1"/>
          <w:spacing w:val="-32"/>
          <w:sz w:val="20"/>
          <w:szCs w:val="20"/>
        </w:rPr>
        <w:t xml:space="preserve"> </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Elective Options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5100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Advanced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w:t>
      </w:r>
      <w:r w:rsidRPr="00193DE2">
        <w:rPr>
          <w:rFonts w:ascii="Times New Roman" w:hAnsi="Times New Roman"/>
          <w:color w:val="000000" w:themeColor="text1"/>
          <w:spacing w:val="9"/>
          <w:sz w:val="20"/>
          <w:szCs w:val="20"/>
        </w:rPr>
        <w:t>t</w:t>
      </w:r>
      <w:r w:rsidRPr="00193DE2">
        <w:rPr>
          <w:rFonts w:ascii="Times New Roman" w:hAnsi="Times New Roman"/>
          <w:color w:val="000000" w:themeColor="text1"/>
          <w:sz w:val="20"/>
          <w:szCs w:val="20"/>
        </w:rPr>
        <w:t xml:space="preserve">......................................................................3 hrs. </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NURS 5320 Health Care Polic</w:t>
      </w:r>
      <w:r w:rsidRPr="00193DE2">
        <w:rPr>
          <w:rFonts w:ascii="Times New Roman" w:hAnsi="Times New Roman"/>
          <w:color w:val="000000" w:themeColor="text1"/>
          <w:spacing w:val="4"/>
          <w:sz w:val="20"/>
          <w:szCs w:val="20"/>
        </w:rPr>
        <w:t>y</w:t>
      </w:r>
      <w:r w:rsidRPr="00193DE2">
        <w:rPr>
          <w:rFonts w:ascii="Times New Roman" w:hAnsi="Times New Roman"/>
          <w:color w:val="000000" w:themeColor="text1"/>
          <w:sz w:val="20"/>
          <w:szCs w:val="20"/>
        </w:rPr>
        <w:t>.......................................................................................3 hrs.</w:t>
      </w:r>
    </w:p>
    <w:p w:rsidR="00505D4E" w:rsidRPr="00193DE2"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**An accelerated track is available for students who 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 inte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ested in completing the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earl</w:t>
      </w:r>
      <w:r w:rsidRPr="00193DE2">
        <w:rPr>
          <w:rFonts w:ascii="Times New Roman" w:hAnsi="Times New Roman"/>
          <w:i/>
          <w:iCs/>
          <w:color w:val="000000" w:themeColor="text1"/>
          <w:spacing w:val="-11"/>
          <w:sz w:val="20"/>
          <w:szCs w:val="20"/>
        </w:rPr>
        <w:t>y</w:t>
      </w:r>
      <w:r w:rsidRPr="00193DE2">
        <w:rPr>
          <w:rFonts w:ascii="Times New Roman" w:hAnsi="Times New Roman"/>
          <w:i/>
          <w:iCs/>
          <w:color w:val="000000" w:themeColor="text1"/>
          <w:sz w:val="20"/>
          <w:szCs w:val="20"/>
        </w:rPr>
        <w:t>, studying in two semesters and two summers.</w:t>
      </w:r>
    </w:p>
    <w:p w:rsidR="00505D4E" w:rsidRPr="00193DE2"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color w:val="000000" w:themeColor="text1"/>
          <w:sz w:val="20"/>
          <w:szCs w:val="20"/>
        </w:rPr>
      </w:pPr>
    </w:p>
    <w:p w:rsidR="00505D4E" w:rsidRPr="00193DE2" w:rsidRDefault="00505D4E" w:rsidP="00505D4E">
      <w:pPr>
        <w:pStyle w:val="Heading2"/>
        <w:ind w:left="540" w:right="180" w:firstLine="1890"/>
        <w:rPr>
          <w:rFonts w:ascii="Times New Roman" w:hAnsi="Times New Roman"/>
          <w:color w:val="000000" w:themeColor="text1"/>
          <w:sz w:val="28"/>
          <w:szCs w:val="28"/>
        </w:rPr>
      </w:pPr>
      <w:bookmarkStart w:id="214" w:name="_Toc294969726"/>
      <w:bookmarkStart w:id="215" w:name="_Toc298161528"/>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Policy</w:t>
      </w:r>
      <w:bookmarkEnd w:id="214"/>
      <w:bookmarkEnd w:id="215"/>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Comprehensive examinations are required of the student who has completed all core course work and has maintained a cumulative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3.0 or greate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examinations are designed to test the ability of the student to articulate ideas in a scholarly manner in the core, research and major areas of concentration.</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Each area of concentration in the graduate program will administer a content-specific comprehensive examination after the student has completed the specialty courses.</w:t>
      </w: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Preliminary and Final Comprehensive examinations will be administered only once in any given semester during the week of final exams.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apply in writing to the Coordinator of the Graduate Nursing Program to take the preliminary comprehensive exam at least one month prior to the first day of final exams.</w:t>
      </w:r>
    </w:p>
    <w:p w:rsidR="00505D4E" w:rsidRPr="00193DE2"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color w:val="000000" w:themeColor="text1"/>
          <w:sz w:val="11"/>
          <w:szCs w:val="11"/>
        </w:rPr>
      </w:pPr>
    </w:p>
    <w:p w:rsidR="00505D4E" w:rsidRPr="00193DE2"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37" w:after="0"/>
        <w:ind w:left="540" w:right="180" w:firstLine="180"/>
        <w:jc w:val="both"/>
        <w:rPr>
          <w:color w:val="000000" w:themeColor="text1"/>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16" w:name="_Toc294969727"/>
      <w:bookmarkStart w:id="217" w:name="_Toc298161529"/>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ements</w:t>
      </w:r>
      <w:bookmarkEnd w:id="216"/>
      <w:bookmarkEnd w:id="217"/>
    </w:p>
    <w:p w:rsidR="00505D4E" w:rsidRPr="00193DE2"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earn the Master of Science in Nursing degr</w:t>
      </w:r>
      <w:r w:rsidRPr="00193DE2">
        <w:rPr>
          <w:rFonts w:ascii="Times New Roman" w:hAnsi="Times New Roman"/>
          <w:color w:val="000000" w:themeColor="text1"/>
          <w:sz w:val="18"/>
          <w:szCs w:val="18"/>
        </w:rPr>
        <w:t>ee, a student must meet the criteria identified below:</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a grade of “B” or better on all graduate work attempted, including transfer credits approved in advance of </w:t>
      </w:r>
      <w:r w:rsidRPr="00193DE2">
        <w:rPr>
          <w:rFonts w:ascii="Times New Roman" w:hAnsi="Times New Roman"/>
          <w:color w:val="000000" w:themeColor="text1"/>
          <w:position w:val="2"/>
          <w:sz w:val="20"/>
          <w:szCs w:val="20"/>
        </w:rPr>
        <w:t>enrollment.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Earn 27 of the 36 hours required for degree for Nurse Educator or 35 of the </w:t>
      </w:r>
      <w:r w:rsidRPr="00193DE2">
        <w:rPr>
          <w:rFonts w:ascii="Times New Roman" w:hAnsi="Times New Roman"/>
          <w:color w:val="000000" w:themeColor="text1"/>
          <w:position w:val="2"/>
          <w:sz w:val="20"/>
          <w:szCs w:val="20"/>
        </w:rPr>
        <w:t xml:space="preserve">44 hours required </w:t>
      </w:r>
      <w:r w:rsidRPr="00193DE2">
        <w:rPr>
          <w:rFonts w:ascii="Times New Roman" w:hAnsi="Times New Roman"/>
          <w:color w:val="000000" w:themeColor="text1"/>
          <w:sz w:val="20"/>
          <w:szCs w:val="20"/>
        </w:rPr>
        <w:t>for degree for the Family Nurse Practitioner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Pass a written comprehensive examination in area of concentration.</w:t>
      </w:r>
    </w:p>
    <w:p w:rsidR="00505D4E" w:rsidRPr="00193DE2"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 thesis or major research project.</w:t>
      </w:r>
    </w:p>
    <w:p w:rsidR="00505D4E" w:rsidRPr="00193DE2"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Complete all requirements for the degree within six years of time of first enrollment in the Graduate Nursing Program.</w:t>
      </w:r>
    </w:p>
    <w:p w:rsidR="00505D4E" w:rsidRPr="00193DE2"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color w:val="000000" w:themeColor="text1"/>
          <w:sz w:val="14"/>
          <w:szCs w:val="14"/>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18" w:name="_Toc294969728"/>
      <w:bookmarkStart w:id="219" w:name="_Toc298161530"/>
      <w:r w:rsidRPr="00193DE2">
        <w:rPr>
          <w:rFonts w:ascii="Times New Roman" w:hAnsi="Times New Roman" w:cs="Times New Roman"/>
          <w:color w:val="000000" w:themeColor="text1"/>
          <w:sz w:val="28"/>
          <w:szCs w:val="28"/>
        </w:rPr>
        <w:t>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18"/>
      <w:bookmarkEnd w:id="219"/>
    </w:p>
    <w:p w:rsidR="00505D4E" w:rsidRPr="00193DE2"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Alford, Linda, D.N.</w:t>
      </w:r>
      <w:r w:rsidRPr="00193DE2">
        <w:rPr>
          <w:rFonts w:ascii="Times New Roman" w:hAnsi="Times New Roman"/>
          <w:b/>
          <w:bCs/>
          <w:color w:val="000000" w:themeColor="text1"/>
          <w:spacing w:val="-18"/>
          <w:sz w:val="20"/>
          <w:szCs w:val="20"/>
        </w:rPr>
        <w:t>P</w:t>
      </w:r>
      <w:r w:rsidRPr="00193DE2">
        <w:rPr>
          <w:rFonts w:ascii="Times New Roman" w:hAnsi="Times New Roman"/>
          <w:b/>
          <w:bCs/>
          <w:color w:val="000000" w:themeColor="text1"/>
          <w:sz w:val="20"/>
          <w:szCs w:val="20"/>
        </w:rPr>
        <w:t>.</w:t>
      </w:r>
      <w:r w:rsidRPr="00193DE2">
        <w:rPr>
          <w:rFonts w:ascii="Times New Roman" w:hAnsi="Times New Roman"/>
          <w:color w:val="000000" w:themeColor="text1"/>
          <w:sz w:val="20"/>
          <w:szCs w:val="20"/>
        </w:rPr>
        <w:t>, Medical College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Family Nurse Practitioner </w:t>
      </w:r>
    </w:p>
    <w:p w:rsidR="00505D4E" w:rsidRPr="00193DE2"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Linda, D.S.N.</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Alabama at Birmingham. </w:t>
      </w:r>
      <w:r w:rsidRPr="00193DE2">
        <w:rPr>
          <w:rFonts w:ascii="Times New Roman" w:hAnsi="Times New Roman"/>
          <w:i/>
          <w:iCs/>
          <w:color w:val="000000" w:themeColor="text1"/>
          <w:sz w:val="20"/>
          <w:szCs w:val="20"/>
        </w:rPr>
        <w:t>Specialty: Community Mental Health Nursing</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Johnson, Joyce, Ph.D.</w:t>
      </w:r>
      <w:r w:rsidRPr="00193DE2">
        <w:rPr>
          <w:rFonts w:ascii="Times New Roman" w:hAnsi="Times New Roman"/>
          <w:color w:val="000000" w:themeColor="text1"/>
          <w:sz w:val="20"/>
          <w:szCs w:val="20"/>
        </w:rPr>
        <w:t xml:space="preserve">, University of Mississippi. </w:t>
      </w:r>
      <w:r w:rsidRPr="00193DE2">
        <w:rPr>
          <w:rFonts w:ascii="Times New Roman" w:hAnsi="Times New Roman"/>
          <w:i/>
          <w:iCs/>
          <w:color w:val="000000" w:themeColor="text1"/>
          <w:sz w:val="20"/>
          <w:szCs w:val="20"/>
        </w:rPr>
        <w:t>Specialty: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diovascular and Critical Ca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Miller, Dorothy, MSN, Regis University.  </w:t>
      </w:r>
      <w:r w:rsidR="002B2BA7" w:rsidRPr="00193DE2">
        <w:rPr>
          <w:rFonts w:ascii="Times New Roman" w:hAnsi="Times New Roman"/>
          <w:b/>
          <w:bCs/>
          <w:i/>
          <w:color w:val="000000" w:themeColor="text1"/>
          <w:sz w:val="20"/>
          <w:szCs w:val="20"/>
        </w:rPr>
        <w:t>Specialty:  Nursing Education</w:t>
      </w:r>
      <w:r w:rsidRPr="00193DE2">
        <w:rPr>
          <w:rFonts w:ascii="Times New Roman" w:hAnsi="Times New Roman"/>
          <w:b/>
          <w:bCs/>
          <w:color w:val="000000" w:themeColor="text1"/>
          <w:sz w:val="20"/>
          <w:szCs w:val="20"/>
        </w:rPr>
        <w:t xml:space="preserve"> </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z w:val="20"/>
          <w:szCs w:val="20"/>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Mitchell,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esa, Pharm.D.</w:t>
      </w:r>
      <w:r w:rsidRPr="00193DE2">
        <w:rPr>
          <w:rFonts w:ascii="Times New Roman" w:hAnsi="Times New Roman"/>
          <w:color w:val="000000" w:themeColor="text1"/>
          <w:sz w:val="20"/>
          <w:szCs w:val="20"/>
        </w:rPr>
        <w:t>, Florida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A&amp;M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Pharmacy</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Peters, Zelda, M.S.N.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Family Nurse Practitioner</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color w:val="000000" w:themeColor="text1"/>
          <w:sz w:val="20"/>
          <w:szCs w:val="20"/>
        </w:rPr>
        <w:t>Rodd, Jan</w:t>
      </w:r>
      <w:r w:rsidR="00505D4E" w:rsidRPr="00193DE2">
        <w:rPr>
          <w:rFonts w:ascii="Times New Roman" w:hAnsi="Times New Roman"/>
          <w:color w:val="000000" w:themeColor="text1"/>
          <w:sz w:val="20"/>
          <w:szCs w:val="20"/>
        </w:rPr>
        <w:t xml:space="preserve">. MN, Emory University.  </w:t>
      </w:r>
      <w:r w:rsidRPr="00193DE2">
        <w:rPr>
          <w:rFonts w:ascii="Times New Roman" w:hAnsi="Times New Roman"/>
          <w:i/>
          <w:color w:val="000000" w:themeColor="text1"/>
          <w:sz w:val="20"/>
          <w:szCs w:val="20"/>
        </w:rPr>
        <w:t>Specialty;  Nursing Education</w:t>
      </w:r>
    </w:p>
    <w:p w:rsidR="00505D4E" w:rsidRPr="00193DE2"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themeColor="text1"/>
          <w:sz w:val="15"/>
          <w:szCs w:val="15"/>
        </w:rPr>
      </w:pPr>
    </w:p>
    <w:p w:rsidR="00505D4E" w:rsidRPr="00193DE2" w:rsidRDefault="002B2BA7"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r w:rsidRPr="00193DE2">
        <w:rPr>
          <w:rFonts w:ascii="Times New Roman" w:hAnsi="Times New Roman"/>
          <w:b/>
          <w:color w:val="000000" w:themeColor="text1"/>
          <w:sz w:val="20"/>
          <w:szCs w:val="20"/>
        </w:rPr>
        <w:t>Williams, Cathy</w:t>
      </w:r>
      <w:r w:rsidR="00505D4E" w:rsidRPr="00193DE2">
        <w:rPr>
          <w:rFonts w:ascii="Times New Roman" w:hAnsi="Times New Roman"/>
          <w:b/>
          <w:color w:val="000000" w:themeColor="text1"/>
          <w:sz w:val="20"/>
          <w:szCs w:val="20"/>
        </w:rPr>
        <w:t xml:space="preserve">, </w:t>
      </w:r>
      <w:r w:rsidR="00505D4E" w:rsidRPr="00193DE2">
        <w:rPr>
          <w:rFonts w:ascii="Times New Roman" w:hAnsi="Times New Roman"/>
          <w:b/>
          <w:bCs/>
          <w:color w:val="000000" w:themeColor="text1"/>
          <w:spacing w:val="-9"/>
          <w:sz w:val="20"/>
          <w:szCs w:val="20"/>
        </w:rPr>
        <w:t xml:space="preserve">DNP, Medical College of Georgia.  </w:t>
      </w:r>
      <w:r w:rsidRPr="00193DE2">
        <w:rPr>
          <w:rFonts w:ascii="Times New Roman" w:hAnsi="Times New Roman"/>
          <w:b/>
          <w:bCs/>
          <w:i/>
          <w:color w:val="000000" w:themeColor="text1"/>
          <w:spacing w:val="-9"/>
          <w:sz w:val="20"/>
          <w:szCs w:val="20"/>
        </w:rPr>
        <w:t>Specialty:  Community Health, Education, Leadership</w:t>
      </w:r>
    </w:p>
    <w:p w:rsidR="00505D4E" w:rsidRPr="00193DE2"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b/>
          <w:bCs/>
          <w:color w:val="000000" w:themeColor="text1"/>
          <w:spacing w:val="-9"/>
          <w:sz w:val="20"/>
          <w:szCs w:val="20"/>
        </w:rPr>
      </w:pPr>
    </w:p>
    <w:p w:rsidR="00505D4E" w:rsidRPr="00193DE2"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s="Times New Roman"/>
          <w:color w:val="000000" w:themeColor="text1"/>
          <w:sz w:val="28"/>
          <w:szCs w:val="28"/>
        </w:rPr>
      </w:pPr>
      <w:bookmarkStart w:id="220" w:name="_Toc294969729"/>
      <w:bookmarkStart w:id="221" w:name="_Toc298161531"/>
      <w:r w:rsidRPr="00193DE2">
        <w:rPr>
          <w:rFonts w:ascii="Times New Roman" w:hAnsi="Times New Roman" w:cs="Times New Roman"/>
          <w:color w:val="000000" w:themeColor="text1"/>
          <w:sz w:val="28"/>
          <w:szCs w:val="28"/>
        </w:rPr>
        <w:lastRenderedPageBreak/>
        <w:t>COURSE DESCRIPTIONS</w:t>
      </w:r>
      <w:bookmarkEnd w:id="220"/>
      <w:bookmarkEnd w:id="221"/>
    </w:p>
    <w:p w:rsidR="00505D4E" w:rsidRPr="00193DE2"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themeColor="text1"/>
          <w:sz w:val="26"/>
          <w:szCs w:val="26"/>
        </w:rPr>
      </w:pP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4413</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z w:val="20"/>
          <w:szCs w:val="20"/>
        </w:rPr>
        <w:t>ransitions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online course examines nursing histor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trends, and conceptual framework, including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nursing framework. Students examine teaching and learning concepts. The evolving role of the advanced practice nurse is analyzed and evaluated.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course examines the leadership, management, and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theories, including nursing theories that utilize leadership and management concepts. Students plan assignments and leadership/management actions through simulated clinical learning activities.</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4346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RN-MSN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Semina</w:t>
      </w:r>
      <w:r w:rsidRPr="00193DE2">
        <w:rPr>
          <w:rFonts w:ascii="Times New Roman" w:hAnsi="Times New Roman"/>
          <w:b/>
          <w:bCs/>
          <w:color w:val="000000" w:themeColor="text1"/>
          <w:spacing w:val="-18"/>
          <w:sz w:val="20"/>
          <w:szCs w:val="20"/>
        </w:rPr>
        <w:t>r</w:t>
      </w:r>
      <w:r w:rsidRPr="00193DE2">
        <w:rPr>
          <w:rFonts w:ascii="Times New Roman" w:hAnsi="Times New Roman"/>
          <w:b/>
          <w:bCs/>
          <w:color w:val="000000" w:themeColor="text1"/>
          <w:sz w:val="20"/>
          <w:szCs w:val="20"/>
        </w:rPr>
        <w:t>.......................................................................................2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edits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designed to strengthen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 xml:space="preserve">s ability to successfully meet requirements including the Departmental Exit Examination prior to graduation by providing an </w:t>
      </w:r>
      <w:r w:rsidR="008A1BB2" w:rsidRPr="00193DE2">
        <w:rPr>
          <w:rFonts w:ascii="Times New Roman" w:hAnsi="Times New Roman"/>
          <w:color w:val="000000" w:themeColor="text1"/>
          <w:sz w:val="20"/>
          <w:szCs w:val="20"/>
        </w:rPr>
        <w:t>in-depth</w:t>
      </w:r>
      <w:r w:rsidRPr="00193DE2">
        <w:rPr>
          <w:rFonts w:ascii="Times New Roman" w:hAnsi="Times New Roman"/>
          <w:color w:val="000000" w:themeColor="text1"/>
          <w:sz w:val="20"/>
          <w:szCs w:val="20"/>
        </w:rPr>
        <w:t xml:space="preserve"> critique and assessment of basic nursing content and ensuring an appropriate laboratory support environment for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practice and role acquisition.</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5100</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Assessment..........................................................................3(2-4)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includes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processes,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which builds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experiential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2"/>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or 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 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w:t>
      </w:r>
      <w:r w:rsidRPr="00193DE2">
        <w:rPr>
          <w:rFonts w:ascii="Times New Roman" w:hAnsi="Times New Roman"/>
          <w:b/>
          <w:bCs/>
          <w:color w:val="000000" w:themeColor="text1"/>
          <w:spacing w:val="-11"/>
          <w:sz w:val="20"/>
          <w:szCs w:val="20"/>
        </w:rPr>
        <w:t>11</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Theory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Development...........................................................................3(3-0)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conceptual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specialization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 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assumption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conceptua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mod</w:t>
      </w:r>
      <w:r w:rsidRPr="00193DE2">
        <w:rPr>
          <w:rFonts w:ascii="Times New Roman" w:hAnsi="Times New Roman"/>
          <w:color w:val="000000" w:themeColor="text1"/>
          <w:sz w:val="20"/>
          <w:szCs w:val="20"/>
        </w:rPr>
        <w:t>els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practice,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w:t>
      </w:r>
      <w:r w:rsidRPr="00193DE2">
        <w:rPr>
          <w:rFonts w:ascii="Times New Roman" w:hAnsi="Times New Roman"/>
          <w:i/>
          <w:iCs/>
          <w:color w:val="000000" w:themeColor="text1"/>
          <w:spacing w:val="2"/>
          <w:sz w:val="20"/>
          <w:szCs w:val="20"/>
        </w:rPr>
        <w:t>missio</w:t>
      </w:r>
      <w:r w:rsidRPr="00193DE2">
        <w:rPr>
          <w:rFonts w:ascii="Times New Roman" w:hAnsi="Times New Roman"/>
          <w:i/>
          <w:iCs/>
          <w:color w:val="000000" w:themeColor="text1"/>
          <w:sz w:val="20"/>
          <w:szCs w:val="20"/>
        </w:rPr>
        <w:t xml:space="preserve">n </w:t>
      </w:r>
      <w:r w:rsidRPr="00193DE2">
        <w:rPr>
          <w:rFonts w:ascii="Times New Roman" w:hAnsi="Times New Roman"/>
          <w:i/>
          <w:iCs/>
          <w:color w:val="000000" w:themeColor="text1"/>
          <w:spacing w:val="2"/>
          <w:sz w:val="20"/>
          <w:szCs w:val="20"/>
        </w:rPr>
        <w:t>t</w:t>
      </w:r>
      <w:r w:rsidRPr="00193DE2">
        <w:rPr>
          <w:rFonts w:ascii="Times New Roman" w:hAnsi="Times New Roman"/>
          <w:i/>
          <w:iCs/>
          <w:color w:val="000000" w:themeColor="text1"/>
          <w:sz w:val="20"/>
          <w:szCs w:val="20"/>
        </w:rPr>
        <w:t xml:space="preserve">o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Nursin</w:t>
      </w:r>
      <w:r w:rsidRPr="00193DE2">
        <w:rPr>
          <w:rFonts w:ascii="Times New Roman" w:hAnsi="Times New Roman"/>
          <w:i/>
          <w:iCs/>
          <w:color w:val="000000" w:themeColor="text1"/>
          <w:sz w:val="20"/>
          <w:szCs w:val="20"/>
        </w:rPr>
        <w:t xml:space="preserve">g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ogra</w:t>
      </w:r>
      <w:r w:rsidRPr="00193DE2">
        <w:rPr>
          <w:rFonts w:ascii="Times New Roman" w:hAnsi="Times New Roman"/>
          <w:i/>
          <w:iCs/>
          <w:color w:val="000000" w:themeColor="text1"/>
          <w:sz w:val="20"/>
          <w:szCs w:val="20"/>
        </w:rPr>
        <w:t xml:space="preserve">m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app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ova</w:t>
      </w:r>
      <w:r w:rsidRPr="00193DE2">
        <w:rPr>
          <w:rFonts w:ascii="Times New Roman" w:hAnsi="Times New Roman"/>
          <w:i/>
          <w:iCs/>
          <w:color w:val="000000" w:themeColor="text1"/>
          <w:sz w:val="20"/>
          <w:szCs w:val="20"/>
        </w:rPr>
        <w:t xml:space="preserve">l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Coo</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dinato</w:t>
      </w:r>
      <w:r w:rsidRPr="00193DE2">
        <w:rPr>
          <w:rFonts w:ascii="Times New Roman" w:hAnsi="Times New Roman"/>
          <w:i/>
          <w:iCs/>
          <w:color w:val="000000" w:themeColor="text1"/>
          <w:sz w:val="20"/>
          <w:szCs w:val="20"/>
        </w:rPr>
        <w:t xml:space="preserve">r </w:t>
      </w:r>
      <w:r w:rsidRPr="00193DE2">
        <w:rPr>
          <w:rFonts w:ascii="Times New Roman" w:hAnsi="Times New Roman"/>
          <w:i/>
          <w:iCs/>
          <w:color w:val="000000" w:themeColor="text1"/>
          <w:spacing w:val="2"/>
          <w:sz w:val="20"/>
          <w:szCs w:val="20"/>
        </w:rPr>
        <w:t>o</w:t>
      </w:r>
      <w:r w:rsidRPr="00193DE2">
        <w:rPr>
          <w:rFonts w:ascii="Times New Roman" w:hAnsi="Times New Roman"/>
          <w:i/>
          <w:iCs/>
          <w:color w:val="000000" w:themeColor="text1"/>
          <w:sz w:val="20"/>
          <w:szCs w:val="20"/>
        </w:rPr>
        <w:t xml:space="preserve">f </w:t>
      </w:r>
      <w:r w:rsidRPr="00193DE2">
        <w:rPr>
          <w:rFonts w:ascii="Times New Roman" w:hAnsi="Times New Roman"/>
          <w:i/>
          <w:iCs/>
          <w:color w:val="000000" w:themeColor="text1"/>
          <w:spacing w:val="2"/>
          <w:sz w:val="20"/>
          <w:szCs w:val="20"/>
        </w:rPr>
        <w:t>Graduat</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2"/>
          <w:sz w:val="20"/>
          <w:szCs w:val="20"/>
        </w:rPr>
        <w:t xml:space="preserve">Nursing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5120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ch.............................................................................3(3-0)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quantitative and qualitative research methodologies and the application of technology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data analysis. Students formulate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 beginning approach to proposal de</w:t>
      </w:r>
      <w:r w:rsidRPr="00193DE2">
        <w:rPr>
          <w:rFonts w:ascii="Times New Roman" w:hAnsi="Times New Roman"/>
          <w:color w:val="000000" w:themeColor="text1"/>
          <w:spacing w:val="-1"/>
          <w:sz w:val="20"/>
          <w:szCs w:val="20"/>
        </w:rPr>
        <w:t>velopment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2"/>
          <w:sz w:val="20"/>
          <w:szCs w:val="20"/>
        </w:rPr>
        <w:t xml:space="preserve"> </w:t>
      </w:r>
      <w:r w:rsidRPr="00193DE2">
        <w:rPr>
          <w:rFonts w:ascii="Times New Roman" w:hAnsi="Times New Roman"/>
          <w:i/>
          <w:iCs/>
          <w:color w:val="000000" w:themeColor="text1"/>
          <w:spacing w:val="-1"/>
          <w:sz w:val="20"/>
          <w:szCs w:val="20"/>
        </w:rPr>
        <w:t>Admissio</w:t>
      </w:r>
      <w:r w:rsidRPr="00193DE2">
        <w:rPr>
          <w:rFonts w:ascii="Times New Roman" w:hAnsi="Times New Roman"/>
          <w:i/>
          <w:iCs/>
          <w:color w:val="000000" w:themeColor="text1"/>
          <w:sz w:val="20"/>
          <w:szCs w:val="20"/>
        </w:rPr>
        <w:t>n</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t</w:t>
      </w:r>
      <w:r w:rsidRPr="00193DE2">
        <w:rPr>
          <w:rFonts w:ascii="Times New Roman" w:hAnsi="Times New Roman"/>
          <w:i/>
          <w:iCs/>
          <w:color w:val="000000" w:themeColor="text1"/>
          <w:sz w:val="20"/>
          <w:szCs w:val="20"/>
        </w:rPr>
        <w:t>o</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Graduat</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Nursin</w:t>
      </w:r>
      <w:r w:rsidRPr="00193DE2">
        <w:rPr>
          <w:rFonts w:ascii="Times New Roman" w:hAnsi="Times New Roman"/>
          <w:i/>
          <w:iCs/>
          <w:color w:val="000000" w:themeColor="text1"/>
          <w:sz w:val="20"/>
          <w:szCs w:val="20"/>
        </w:rPr>
        <w:t>g</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ogra</w:t>
      </w:r>
      <w:r w:rsidRPr="00193DE2">
        <w:rPr>
          <w:rFonts w:ascii="Times New Roman" w:hAnsi="Times New Roman"/>
          <w:i/>
          <w:iCs/>
          <w:color w:val="000000" w:themeColor="text1"/>
          <w:sz w:val="20"/>
          <w:szCs w:val="20"/>
        </w:rPr>
        <w:t>m</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r</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app</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ova</w:t>
      </w:r>
      <w:r w:rsidRPr="00193DE2">
        <w:rPr>
          <w:rFonts w:ascii="Times New Roman" w:hAnsi="Times New Roman"/>
          <w:i/>
          <w:iCs/>
          <w:color w:val="000000" w:themeColor="text1"/>
          <w:sz w:val="20"/>
          <w:szCs w:val="20"/>
        </w:rPr>
        <w:t>l</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o</w:t>
      </w:r>
      <w:r w:rsidRPr="00193DE2">
        <w:rPr>
          <w:rFonts w:ascii="Times New Roman" w:hAnsi="Times New Roman"/>
          <w:i/>
          <w:iCs/>
          <w:color w:val="000000" w:themeColor="text1"/>
          <w:sz w:val="20"/>
          <w:szCs w:val="20"/>
        </w:rPr>
        <w:t>f</w:t>
      </w:r>
      <w:r w:rsidRPr="00193DE2">
        <w:rPr>
          <w:rFonts w:ascii="Times New Roman" w:hAnsi="Times New Roman"/>
          <w:i/>
          <w:iCs/>
          <w:color w:val="000000" w:themeColor="text1"/>
          <w:spacing w:val="-8"/>
          <w:sz w:val="20"/>
          <w:szCs w:val="20"/>
        </w:rPr>
        <w:t xml:space="preserve"> </w:t>
      </w:r>
      <w:r w:rsidRPr="00193DE2">
        <w:rPr>
          <w:rFonts w:ascii="Times New Roman" w:hAnsi="Times New Roman"/>
          <w:i/>
          <w:iCs/>
          <w:color w:val="000000" w:themeColor="text1"/>
          <w:spacing w:val="-1"/>
          <w:sz w:val="20"/>
          <w:szCs w:val="20"/>
        </w:rPr>
        <w:t>Coo</w:t>
      </w:r>
      <w:r w:rsidRPr="00193DE2">
        <w:rPr>
          <w:rFonts w:ascii="Times New Roman" w:hAnsi="Times New Roman"/>
          <w:i/>
          <w:iCs/>
          <w:color w:val="000000" w:themeColor="text1"/>
          <w:spacing w:val="-8"/>
          <w:sz w:val="20"/>
          <w:szCs w:val="20"/>
        </w:rPr>
        <w:t>r</w:t>
      </w:r>
      <w:r w:rsidRPr="00193DE2">
        <w:rPr>
          <w:rFonts w:ascii="Times New Roman" w:hAnsi="Times New Roman"/>
          <w:i/>
          <w:iCs/>
          <w:color w:val="000000" w:themeColor="text1"/>
          <w:spacing w:val="-1"/>
          <w:sz w:val="20"/>
          <w:szCs w:val="20"/>
        </w:rPr>
        <w:t xml:space="preserve">dinator </w:t>
      </w:r>
      <w:r w:rsidRPr="00193DE2">
        <w:rPr>
          <w:rFonts w:ascii="Times New Roman" w:hAnsi="Times New Roman"/>
          <w:i/>
          <w:iCs/>
          <w:color w:val="000000" w:themeColor="text1"/>
          <w:sz w:val="20"/>
          <w:szCs w:val="20"/>
        </w:rPr>
        <w:t>of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5210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Pathophysiolog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xml:space="preserve">................................................................................3(3-0) </w:t>
      </w:r>
    </w:p>
    <w:p w:rsidR="00505D4E" w:rsidRPr="00193DE2"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emphasizes the complexity of normal physiological and psychological functions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disruption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homeostasis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understanding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illness.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008A1BB2" w:rsidRPr="00193DE2">
        <w:rPr>
          <w:rFonts w:ascii="Times New Roman" w:hAnsi="Times New Roman"/>
          <w:color w:val="000000" w:themeColor="text1"/>
          <w:spacing w:val="-2"/>
          <w:sz w:val="20"/>
          <w:szCs w:val="20"/>
        </w:rPr>
        <w:t>multisystem</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manifestatio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diseas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diagnose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will </w:t>
      </w:r>
      <w:r w:rsidRPr="00193DE2">
        <w:rPr>
          <w:rFonts w:ascii="Times New Roman" w:hAnsi="Times New Roman"/>
          <w:color w:val="000000" w:themeColor="text1"/>
          <w:sz w:val="20"/>
          <w:szCs w:val="20"/>
        </w:rPr>
        <w:t xml:space="preserve">be delineated.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5220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ulnerable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Communities.................................................2(2-0)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methodology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transcultural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diverse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5310</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Community</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Health........................................................................3(3-0)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famil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prevention,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risk</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reduction.</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Admission to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NUR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541</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oductio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t</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Famil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Primar</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 xml:space="preserve">e...............................................................4(2-8)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introduces the concept of primary health care of children, adults and families.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focus is on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promotion and disease prevention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 medically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underserved populations.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5100 and 5</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10 and admission to Family Nurse Practitioner track.</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5421-</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promotion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disease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prevention for children, adolescents and their families. Content includes health maintenance, health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issues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counselin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 xml:space="preserve">well </w:t>
      </w:r>
      <w:r w:rsidRPr="00193DE2">
        <w:rPr>
          <w:rFonts w:ascii="Times New Roman" w:hAnsi="Times New Roman"/>
          <w:color w:val="000000" w:themeColor="text1"/>
          <w:spacing w:val="2"/>
          <w:sz w:val="20"/>
          <w:szCs w:val="20"/>
        </w:rPr>
        <w:t>chil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selecte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illnesse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commo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pacing w:val="2"/>
          <w:sz w:val="20"/>
          <w:szCs w:val="20"/>
        </w:rPr>
        <w:t>P</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w:t>
      </w:r>
      <w:r w:rsidRPr="00193DE2">
        <w:rPr>
          <w:rFonts w:ascii="Times New Roman" w:hAnsi="Times New Roman"/>
          <w:i/>
          <w:iCs/>
          <w:color w:val="000000" w:themeColor="text1"/>
          <w:spacing w:val="-5"/>
          <w:sz w:val="20"/>
          <w:szCs w:val="20"/>
        </w:rPr>
        <w:t>r</w:t>
      </w:r>
      <w:r w:rsidRPr="00193DE2">
        <w:rPr>
          <w:rFonts w:ascii="Times New Roman" w:hAnsi="Times New Roman"/>
          <w:i/>
          <w:iCs/>
          <w:color w:val="000000" w:themeColor="text1"/>
          <w:spacing w:val="2"/>
          <w:sz w:val="20"/>
          <w:szCs w:val="20"/>
        </w:rPr>
        <w:t>equisites</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NURS5210</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pacing w:val="2"/>
          <w:sz w:val="20"/>
          <w:szCs w:val="20"/>
        </w:rPr>
        <w:t xml:space="preserve">5410, </w:t>
      </w:r>
      <w:r w:rsidRPr="00193DE2">
        <w:rPr>
          <w:rFonts w:ascii="Times New Roman" w:hAnsi="Times New Roman"/>
          <w:i/>
          <w:iCs/>
          <w:color w:val="000000" w:themeColor="text1"/>
          <w:sz w:val="20"/>
          <w:szCs w:val="20"/>
        </w:rPr>
        <w:t>and5910.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5422</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 NURS 5410;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5421.</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clinical elective in family primary care designed to enhance advanced nursing practice by providing additional opportunities for analysis, synthesis and application of family health care theory with families.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5410.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5621</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Advanced-Practice</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I...........................................................................5(3-8)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first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two-clinical-course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sequence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the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specialist</w:t>
      </w:r>
      <w:r w:rsidRPr="00193DE2">
        <w:rPr>
          <w:rFonts w:ascii="Times New Roman" w:hAnsi="Times New Roman"/>
          <w:color w:val="000000" w:themeColor="text1"/>
          <w:spacing w:val="-10"/>
          <w:sz w:val="20"/>
          <w:szCs w:val="20"/>
        </w:rPr>
        <w: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rol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Communit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Parent-Chil</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 xml:space="preserve">Psych-Mental </w:t>
      </w:r>
      <w:r w:rsidRPr="00193DE2">
        <w:rPr>
          <w:rFonts w:ascii="Times New Roman" w:hAnsi="Times New Roman"/>
          <w:color w:val="000000" w:themeColor="text1"/>
          <w:sz w:val="20"/>
          <w:szCs w:val="20"/>
        </w:rPr>
        <w:t xml:space="preserve">Health.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NURS 5210, 5310.</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lastRenderedPageBreak/>
        <w:t>NURS 5910 - Pharmacology in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Advanced Nursing Practice................................................3(3-0) </w:t>
      </w:r>
    </w:p>
    <w:p w:rsidR="00505D4E" w:rsidRPr="00193DE2"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advanced-practice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health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pharmac</w:t>
      </w:r>
      <w:r w:rsidRPr="00193DE2">
        <w:rPr>
          <w:rFonts w:ascii="Times New Roman" w:hAnsi="Times New Roman"/>
          <w:color w:val="000000" w:themeColor="text1"/>
          <w:spacing w:val="-4"/>
          <w:sz w:val="20"/>
          <w:szCs w:val="20"/>
        </w:rPr>
        <w:t>o</w:t>
      </w:r>
      <w:r w:rsidRPr="00193DE2">
        <w:rPr>
          <w:rFonts w:ascii="Times New Roman" w:hAnsi="Times New Roman"/>
          <w:color w:val="000000" w:themeColor="text1"/>
          <w:sz w:val="20"/>
          <w:szCs w:val="20"/>
        </w:rPr>
        <w:t>logical agents used in treatment of adults, adolescents and young children. Emphasis is on in</w:t>
      </w:r>
      <w:r w:rsidRPr="00193DE2">
        <w:rPr>
          <w:rFonts w:ascii="Times New Roman" w:hAnsi="Times New Roman"/>
          <w:color w:val="000000" w:themeColor="text1"/>
          <w:spacing w:val="2"/>
          <w:sz w:val="20"/>
          <w:szCs w:val="20"/>
        </w:rPr>
        <w:t>dications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mechanism</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2"/>
          <w:sz w:val="20"/>
          <w:szCs w:val="20"/>
        </w:rPr>
        <w:t>action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prescriptiv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drugs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protocols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2"/>
          <w:sz w:val="20"/>
          <w:szCs w:val="20"/>
        </w:rPr>
        <w:t>technique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dosages.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w:t>
      </w:r>
      <w:r w:rsidRPr="00193DE2">
        <w:rPr>
          <w:rFonts w:ascii="Times New Roman" w:hAnsi="Times New Roman"/>
          <w:i/>
          <w:iCs/>
          <w:color w:val="000000" w:themeColor="text1"/>
          <w:spacing w:val="-6"/>
          <w:sz w:val="20"/>
          <w:szCs w:val="20"/>
        </w:rPr>
        <w:t xml:space="preserve"> </w:t>
      </w:r>
      <w:r w:rsidRPr="00193DE2">
        <w:rPr>
          <w:rFonts w:ascii="Times New Roman" w:hAnsi="Times New Roman"/>
          <w:i/>
          <w:iCs/>
          <w:color w:val="000000" w:themeColor="text1"/>
          <w:sz w:val="20"/>
          <w:szCs w:val="20"/>
        </w:rPr>
        <w:t>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5950</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Curriculum</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Development</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in</w:t>
      </w:r>
      <w:r w:rsidRPr="00193DE2">
        <w:rPr>
          <w:rFonts w:ascii="Times New Roman" w:hAnsi="Times New Roman"/>
          <w:b/>
          <w:bCs/>
          <w:color w:val="000000" w:themeColor="text1"/>
          <w:spacing w:val="6"/>
          <w:position w:val="1"/>
          <w:sz w:val="20"/>
          <w:szCs w:val="20"/>
        </w:rPr>
        <w:t xml:space="preserve"> </w:t>
      </w:r>
      <w:r w:rsidRPr="00193DE2">
        <w:rPr>
          <w:rFonts w:ascii="Times New Roman" w:hAnsi="Times New Roman"/>
          <w:b/>
          <w:bCs/>
          <w:color w:val="000000" w:themeColor="text1"/>
          <w:position w:val="1"/>
          <w:sz w:val="20"/>
          <w:szCs w:val="20"/>
        </w:rPr>
        <w:t>Nursing.............................................................</w:t>
      </w:r>
      <w:r w:rsidRPr="00193DE2">
        <w:rPr>
          <w:rFonts w:ascii="Times New Roman" w:hAnsi="Times New Roman"/>
          <w:b/>
          <w:bCs/>
          <w:color w:val="000000" w:themeColor="text1"/>
          <w:position w:val="-1"/>
          <w:sz w:val="20"/>
          <w:szCs w:val="20"/>
        </w:rPr>
        <w:t>3(3-0)</w:t>
      </w:r>
    </w:p>
    <w:p w:rsidR="00505D4E" w:rsidRPr="00193DE2" w:rsidRDefault="00505D4E" w:rsidP="00505D4E">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 emphasis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those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its</w:t>
      </w:r>
      <w:r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specialties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explores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factors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putting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together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 stage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consideration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philosophies,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health needs and problems; needed human and material resources; legal and administrative conside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ations; student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and services; curriculum implementation and curriculum evaluation.</w:t>
      </w:r>
    </w:p>
    <w:p w:rsidR="00505D4E" w:rsidRPr="00193DE2" w:rsidRDefault="00505D4E" w:rsidP="00505D4E">
      <w:pPr>
        <w:widowControl w:val="0"/>
        <w:autoSpaceDE w:val="0"/>
        <w:autoSpaceDN w:val="0"/>
        <w:adjustRightInd w:val="0"/>
        <w:spacing w:before="37" w:after="0"/>
        <w:ind w:left="360" w:right="180" w:firstLine="180"/>
        <w:jc w:val="both"/>
        <w:rPr>
          <w:rFonts w:ascii="Times New Roman" w:hAnsi="Times New Roman"/>
          <w:color w:val="000000" w:themeColor="text1"/>
          <w:sz w:val="20"/>
          <w:szCs w:val="20"/>
        </w:rPr>
      </w:pP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6000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V</w:t>
      </w:r>
      <w:r w:rsidRPr="00193DE2">
        <w:rPr>
          <w:rFonts w:ascii="Times New Roman" w:hAnsi="Times New Roman"/>
          <w:b/>
          <w:bCs/>
          <w:color w:val="000000" w:themeColor="text1"/>
          <w:sz w:val="20"/>
          <w:szCs w:val="20"/>
        </w:rPr>
        <w:t xml:space="preserve">ariable </w:t>
      </w:r>
    </w:p>
    <w:p w:rsidR="00505D4E" w:rsidRPr="00193DE2"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Independen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exploratio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a </w:t>
      </w:r>
      <w:r w:rsidRPr="00193DE2">
        <w:rPr>
          <w:rFonts w:ascii="Times New Roman" w:hAnsi="Times New Roman"/>
          <w:color w:val="000000" w:themeColor="text1"/>
          <w:spacing w:val="1"/>
          <w:sz w:val="20"/>
          <w:szCs w:val="20"/>
        </w:rPr>
        <w:t>topi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fro</w:t>
      </w:r>
      <w:r w:rsidRPr="00193DE2">
        <w:rPr>
          <w:rFonts w:ascii="Times New Roman" w:hAnsi="Times New Roman"/>
          <w:color w:val="000000" w:themeColor="text1"/>
          <w:sz w:val="20"/>
          <w:szCs w:val="20"/>
        </w:rPr>
        <w:t xml:space="preserve">m a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1"/>
          <w:sz w:val="20"/>
          <w:szCs w:val="20"/>
        </w:rPr>
        <w:t>practice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administratio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pe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 xml:space="preserve">spective.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Graduate Nursing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6001 - Instructional Strategies and Evaluation.........................................................3(3-0)</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measurement 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outcomes.</w:t>
      </w:r>
      <w:r w:rsidRPr="00193DE2">
        <w:rPr>
          <w:rFonts w:ascii="Times New Roman" w:hAnsi="Times New Roman"/>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Admission</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to</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Graduate</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Nursing</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or</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app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oval</w:t>
      </w:r>
      <w:r w:rsidRPr="00193DE2">
        <w:rPr>
          <w:rFonts w:ascii="Times New Roman" w:hAnsi="Times New Roman"/>
          <w:i/>
          <w:iCs/>
          <w:color w:val="000000" w:themeColor="text1"/>
          <w:spacing w:val="3"/>
          <w:sz w:val="20"/>
          <w:szCs w:val="20"/>
        </w:rPr>
        <w:t xml:space="preserve"> </w:t>
      </w:r>
      <w:r w:rsidRPr="00193DE2">
        <w:rPr>
          <w:rFonts w:ascii="Times New Roman" w:hAnsi="Times New Roman"/>
          <w:i/>
          <w:iCs/>
          <w:color w:val="000000" w:themeColor="text1"/>
          <w:sz w:val="20"/>
          <w:szCs w:val="20"/>
        </w:rPr>
        <w:t>of Graduate Nursing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w:t>
      </w:r>
    </w:p>
    <w:p w:rsidR="00505D4E" w:rsidRPr="00193DE2"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position w:val="1"/>
          <w:sz w:val="20"/>
          <w:szCs w:val="20"/>
        </w:rPr>
        <w:t>NURS</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6101-</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Primary</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Ca</w:t>
      </w:r>
      <w:r w:rsidRPr="00193DE2">
        <w:rPr>
          <w:rFonts w:ascii="Times New Roman" w:hAnsi="Times New Roman"/>
          <w:b/>
          <w:bCs/>
          <w:color w:val="000000" w:themeColor="text1"/>
          <w:spacing w:val="-4"/>
          <w:position w:val="1"/>
          <w:sz w:val="20"/>
          <w:szCs w:val="20"/>
        </w:rPr>
        <w:t>r</w:t>
      </w:r>
      <w:r w:rsidRPr="00193DE2">
        <w:rPr>
          <w:rFonts w:ascii="Times New Roman" w:hAnsi="Times New Roman"/>
          <w:b/>
          <w:bCs/>
          <w:color w:val="000000" w:themeColor="text1"/>
          <w:position w:val="1"/>
          <w:sz w:val="20"/>
          <w:szCs w:val="20"/>
        </w:rPr>
        <w:t>e</w:t>
      </w:r>
      <w:r w:rsidRPr="00193DE2">
        <w:rPr>
          <w:rFonts w:ascii="Times New Roman" w:hAnsi="Times New Roman"/>
          <w:b/>
          <w:bCs/>
          <w:color w:val="000000" w:themeColor="text1"/>
          <w:spacing w:val="5"/>
          <w:position w:val="1"/>
          <w:sz w:val="20"/>
          <w:szCs w:val="20"/>
        </w:rPr>
        <w:t xml:space="preserve"> </w:t>
      </w:r>
      <w:r w:rsidRPr="00193DE2">
        <w:rPr>
          <w:rFonts w:ascii="Times New Roman" w:hAnsi="Times New Roman"/>
          <w:b/>
          <w:bCs/>
          <w:color w:val="000000" w:themeColor="text1"/>
          <w:position w:val="1"/>
          <w:sz w:val="20"/>
          <w:szCs w:val="20"/>
        </w:rPr>
        <w:t>of</w:t>
      </w:r>
      <w:r w:rsidRPr="00193DE2">
        <w:rPr>
          <w:rFonts w:ascii="Times New Roman" w:hAnsi="Times New Roman"/>
          <w:b/>
          <w:bCs/>
          <w:color w:val="000000" w:themeColor="text1"/>
          <w:spacing w:val="2"/>
          <w:position w:val="1"/>
          <w:sz w:val="20"/>
          <w:szCs w:val="20"/>
        </w:rPr>
        <w:t xml:space="preserve"> </w:t>
      </w:r>
      <w:r w:rsidRPr="00193DE2">
        <w:rPr>
          <w:rFonts w:ascii="Times New Roman" w:hAnsi="Times New Roman"/>
          <w:b/>
          <w:bCs/>
          <w:color w:val="000000" w:themeColor="text1"/>
          <w:spacing w:val="-11"/>
          <w:position w:val="1"/>
          <w:sz w:val="20"/>
          <w:szCs w:val="20"/>
        </w:rPr>
        <w:t>W</w:t>
      </w:r>
      <w:r w:rsidRPr="00193DE2">
        <w:rPr>
          <w:rFonts w:ascii="Times New Roman" w:hAnsi="Times New Roman"/>
          <w:b/>
          <w:bCs/>
          <w:color w:val="000000" w:themeColor="text1"/>
          <w:position w:val="1"/>
          <w:sz w:val="20"/>
          <w:szCs w:val="20"/>
        </w:rPr>
        <w:t>omen...................................................................................</w:t>
      </w:r>
      <w:r w:rsidRPr="00193DE2">
        <w:rPr>
          <w:rFonts w:ascii="Times New Roman" w:hAnsi="Times New Roman"/>
          <w:b/>
          <w:bCs/>
          <w:color w:val="000000" w:themeColor="text1"/>
          <w:position w:val="-1"/>
          <w:sz w:val="20"/>
          <w:szCs w:val="20"/>
        </w:rPr>
        <w:t>4(2-8)</w:t>
      </w:r>
    </w:p>
    <w:p w:rsidR="00505D4E" w:rsidRPr="00193DE2"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present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nursin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managemen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of women</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Conten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include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maintenance</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behavioral/developmenta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is</w:t>
      </w:r>
      <w:r w:rsidRPr="00193DE2">
        <w:rPr>
          <w:rFonts w:ascii="Times New Roman" w:hAnsi="Times New Roman"/>
          <w:color w:val="000000" w:themeColor="text1"/>
          <w:sz w:val="20"/>
          <w:szCs w:val="20"/>
        </w:rPr>
        <w:t>sues, counseling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nursing management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pregnancy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health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of women.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5421.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6102 -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1"/>
          <w:sz w:val="20"/>
          <w:szCs w:val="20"/>
        </w:rPr>
        <w:t>W</w:t>
      </w:r>
      <w:r w:rsidRPr="00193DE2">
        <w:rPr>
          <w:rFonts w:ascii="Times New Roman" w:hAnsi="Times New Roman"/>
          <w:b/>
          <w:bCs/>
          <w:color w:val="000000" w:themeColor="text1"/>
          <w:sz w:val="20"/>
          <w:szCs w:val="20"/>
        </w:rPr>
        <w:t xml:space="preserve">omen 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elective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008A1BB2" w:rsidRPr="00193DE2">
        <w:rPr>
          <w:rFonts w:ascii="Times New Roman" w:hAnsi="Times New Roman"/>
          <w:color w:val="000000" w:themeColor="text1"/>
          <w:sz w:val="20"/>
          <w:szCs w:val="20"/>
        </w:rPr>
        <w:t>women</w:t>
      </w:r>
      <w:r w:rsidR="008A1BB2" w:rsidRPr="00193DE2">
        <w:rPr>
          <w:rFonts w:ascii="Times New Roman" w:hAnsi="Times New Roman"/>
          <w:color w:val="000000" w:themeColor="text1"/>
          <w:spacing w:val="-11"/>
          <w:sz w:val="20"/>
          <w:szCs w:val="20"/>
        </w:rPr>
        <w:t>’</w:t>
      </w:r>
      <w:r w:rsidR="008A1BB2">
        <w:rPr>
          <w:rFonts w:ascii="Times New Roman" w:hAnsi="Times New Roman"/>
          <w:color w:val="000000" w:themeColor="text1"/>
          <w:sz w:val="20"/>
          <w:szCs w:val="20"/>
        </w:rPr>
        <w:t xml:space="preserve">s </w:t>
      </w:r>
      <w:r w:rsidR="008A1BB2" w:rsidRPr="00193DE2">
        <w:rPr>
          <w:rFonts w:ascii="Times New Roman" w:hAnsi="Times New Roman"/>
          <w:color w:val="000000" w:themeColor="text1"/>
          <w:sz w:val="20"/>
          <w:szCs w:val="20"/>
        </w:rPr>
        <w:t>health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additional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opportunities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synthesis of theory of care with underserved and rural women.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62</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Adults....................................................................................5(3-8)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acute and chronic health problems found in adults.</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6212</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Primary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Adults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Clinical......................................................................2(0-8)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Clinical elective in adult health care to enhance advanced-nursing practice.</w:t>
      </w:r>
      <w:r w:rsidRPr="00193DE2">
        <w:rPr>
          <w:rFonts w:ascii="Times New Roman" w:hAnsi="Times New Roman"/>
          <w:color w:val="000000" w:themeColor="text1"/>
          <w:spacing w:val="-1"/>
          <w:sz w:val="20"/>
          <w:szCs w:val="20"/>
        </w:rPr>
        <w:t xml:space="preserve"> </w:t>
      </w:r>
      <w:r w:rsidR="008A1BB2" w:rsidRPr="00193DE2">
        <w:rPr>
          <w:rFonts w:ascii="Times New Roman" w:hAnsi="Times New Roman"/>
          <w:i/>
          <w:iCs/>
          <w:color w:val="000000" w:themeColor="text1"/>
          <w:sz w:val="20"/>
          <w:szCs w:val="20"/>
        </w:rPr>
        <w:t>Co</w:t>
      </w:r>
      <w:r w:rsidR="008A1BB2" w:rsidRPr="00193DE2">
        <w:rPr>
          <w:rFonts w:ascii="Times New Roman" w:hAnsi="Times New Roman"/>
          <w:i/>
          <w:iCs/>
          <w:color w:val="000000" w:themeColor="text1"/>
          <w:spacing w:val="-7"/>
          <w:sz w:val="20"/>
          <w:szCs w:val="20"/>
        </w:rPr>
        <w:t xml:space="preserve"> </w:t>
      </w:r>
      <w:r w:rsidR="008A1BB2" w:rsidRPr="00193DE2">
        <w:rPr>
          <w:rFonts w:ascii="Times New Roman" w:hAnsi="Times New Roman"/>
          <w:i/>
          <w:iCs/>
          <w:color w:val="000000" w:themeColor="text1"/>
          <w:sz w:val="20"/>
          <w:szCs w:val="20"/>
        </w:rPr>
        <w:t>requisite</w:t>
      </w:r>
      <w:r w:rsidRPr="00193DE2">
        <w:rPr>
          <w:rFonts w:ascii="Times New Roman" w:hAnsi="Times New Roman"/>
          <w:i/>
          <w:iCs/>
          <w:color w:val="000000" w:themeColor="text1"/>
          <w:sz w:val="20"/>
          <w:szCs w:val="20"/>
        </w:rPr>
        <w:t>: NURS62</w:t>
      </w:r>
      <w:r w:rsidRPr="00193DE2">
        <w:rPr>
          <w:rFonts w:ascii="Times New Roman" w:hAnsi="Times New Roman"/>
          <w:i/>
          <w:iCs/>
          <w:color w:val="000000" w:themeColor="text1"/>
          <w:spacing w:val="-15"/>
          <w:sz w:val="20"/>
          <w:szCs w:val="20"/>
        </w:rPr>
        <w:t>1</w:t>
      </w:r>
      <w:r w:rsidRPr="00193DE2">
        <w:rPr>
          <w:rFonts w:ascii="Times New Roman" w:hAnsi="Times New Roman"/>
          <w:i/>
          <w:iCs/>
          <w:color w:val="000000" w:themeColor="text1"/>
          <w:sz w:val="20"/>
          <w:szCs w:val="20"/>
        </w:rPr>
        <w:t>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 6310 - Primary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Issues In Health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omotion of Communities........................2(2-0)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seminar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care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meet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clients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sensitivity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community and cultural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ferences.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6101.</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Practicum........................................................................3(2-6) </w:t>
      </w:r>
    </w:p>
    <w:p w:rsidR="00505D4E" w:rsidRPr="00193DE2"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competency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educato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curricula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instructional 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nursing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practicum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consists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senior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 an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opportunity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career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world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higher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6622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Advanced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Practice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Nursing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II.........................................................................5(3-8)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the second of the two-clinical-course sequence in application of theories and concepts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
          <w:sz w:val="20"/>
          <w:szCs w:val="20"/>
        </w:rPr>
        <w:t xml:space="preserve"> 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
          <w:sz w:val="20"/>
          <w:szCs w:val="20"/>
        </w:rPr>
        <w:t xml:space="preserve"> 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clinica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nurs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specialis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rol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developmen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Communit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
          <w:sz w:val="20"/>
          <w:szCs w:val="20"/>
        </w:rPr>
        <w:t xml:space="preserve"> 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Parent-Child </w:t>
      </w:r>
      <w:r w:rsidRPr="00193DE2">
        <w:rPr>
          <w:rFonts w:ascii="Times New Roman" w:hAnsi="Times New Roman"/>
          <w:color w:val="000000" w:themeColor="text1"/>
          <w:spacing w:val="-1"/>
          <w:sz w:val="20"/>
          <w:szCs w:val="20"/>
        </w:rPr>
        <w:t>Healt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Psych-Menta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Health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equisites</w:t>
      </w:r>
      <w:r w:rsidR="008A1BB2" w:rsidRPr="00193DE2">
        <w:rPr>
          <w:rFonts w:ascii="Times New Roman" w:hAnsi="Times New Roman"/>
          <w:i/>
          <w:iCs/>
          <w:color w:val="000000" w:themeColor="text1"/>
          <w:sz w:val="20"/>
          <w:szCs w:val="20"/>
        </w:rPr>
        <w:t>:</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NURS562</w:t>
      </w:r>
      <w:r w:rsidR="008A1BB2" w:rsidRPr="00193DE2">
        <w:rPr>
          <w:rFonts w:ascii="Times New Roman" w:hAnsi="Times New Roman"/>
          <w:i/>
          <w:iCs/>
          <w:color w:val="000000" w:themeColor="text1"/>
          <w:sz w:val="20"/>
          <w:szCs w:val="20"/>
        </w:rPr>
        <w:t>1</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an</w:t>
      </w:r>
      <w:r w:rsidR="008A1BB2" w:rsidRPr="00193DE2">
        <w:rPr>
          <w:rFonts w:ascii="Times New Roman" w:hAnsi="Times New Roman"/>
          <w:i/>
          <w:iCs/>
          <w:color w:val="000000" w:themeColor="text1"/>
          <w:sz w:val="20"/>
          <w:szCs w:val="20"/>
        </w:rPr>
        <w:t>d</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satisfactor</w:t>
      </w:r>
      <w:r w:rsidR="008A1BB2" w:rsidRPr="00193DE2">
        <w:rPr>
          <w:rFonts w:ascii="Times New Roman" w:hAnsi="Times New Roman"/>
          <w:i/>
          <w:iCs/>
          <w:color w:val="000000" w:themeColor="text1"/>
          <w:sz w:val="20"/>
          <w:szCs w:val="20"/>
        </w:rPr>
        <w:t>y</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completio</w:t>
      </w:r>
      <w:r w:rsidR="008A1BB2" w:rsidRPr="00193DE2">
        <w:rPr>
          <w:rFonts w:ascii="Times New Roman" w:hAnsi="Times New Roman"/>
          <w:i/>
          <w:iCs/>
          <w:color w:val="000000" w:themeColor="text1"/>
          <w:sz w:val="20"/>
          <w:szCs w:val="20"/>
        </w:rPr>
        <w:t>n</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o</w:t>
      </w:r>
      <w:r w:rsidR="008A1BB2" w:rsidRPr="00193DE2">
        <w:rPr>
          <w:rFonts w:ascii="Times New Roman" w:hAnsi="Times New Roman"/>
          <w:i/>
          <w:iCs/>
          <w:color w:val="000000" w:themeColor="text1"/>
          <w:sz w:val="20"/>
          <w:szCs w:val="20"/>
        </w:rPr>
        <w:t>f</w:t>
      </w:r>
      <w:r w:rsidR="008A1BB2" w:rsidRPr="00193DE2">
        <w:rPr>
          <w:rFonts w:ascii="Times New Roman" w:hAnsi="Times New Roman"/>
          <w:i/>
          <w:iCs/>
          <w:color w:val="000000" w:themeColor="text1"/>
          <w:spacing w:val="-8"/>
          <w:sz w:val="20"/>
          <w:szCs w:val="20"/>
        </w:rPr>
        <w:t xml:space="preserve"> </w:t>
      </w:r>
      <w:r w:rsidR="008A1BB2" w:rsidRPr="00193DE2">
        <w:rPr>
          <w:rFonts w:ascii="Times New Roman" w:hAnsi="Times New Roman"/>
          <w:i/>
          <w:iCs/>
          <w:color w:val="000000" w:themeColor="text1"/>
          <w:spacing w:val="-1"/>
          <w:sz w:val="20"/>
          <w:szCs w:val="20"/>
        </w:rPr>
        <w:t>P</w:t>
      </w:r>
      <w:r w:rsidR="008A1BB2" w:rsidRPr="00193DE2">
        <w:rPr>
          <w:rFonts w:ascii="Times New Roman" w:hAnsi="Times New Roman"/>
          <w:i/>
          <w:iCs/>
          <w:color w:val="000000" w:themeColor="text1"/>
          <w:spacing w:val="-8"/>
          <w:sz w:val="20"/>
          <w:szCs w:val="20"/>
        </w:rPr>
        <w:t>r</w:t>
      </w:r>
      <w:r w:rsidR="008A1BB2" w:rsidRPr="00193DE2">
        <w:rPr>
          <w:rFonts w:ascii="Times New Roman" w:hAnsi="Times New Roman"/>
          <w:i/>
          <w:iCs/>
          <w:color w:val="000000" w:themeColor="text1"/>
          <w:spacing w:val="-1"/>
          <w:sz w:val="20"/>
          <w:szCs w:val="20"/>
        </w:rPr>
        <w:t>e</w:t>
      </w:r>
      <w:r w:rsidR="008A1BB2" w:rsidRPr="00193DE2">
        <w:rPr>
          <w:rFonts w:ascii="Times New Roman" w:hAnsi="Times New Roman"/>
          <w:i/>
          <w:iCs/>
          <w:color w:val="000000" w:themeColor="text1"/>
          <w:sz w:val="20"/>
          <w:szCs w:val="20"/>
        </w:rPr>
        <w:t>liminary Comp</w:t>
      </w:r>
      <w:r w:rsidR="008A1BB2" w:rsidRPr="00193DE2">
        <w:rPr>
          <w:rFonts w:ascii="Times New Roman" w:hAnsi="Times New Roman"/>
          <w:i/>
          <w:iCs/>
          <w:color w:val="000000" w:themeColor="text1"/>
          <w:spacing w:val="-7"/>
          <w:sz w:val="20"/>
          <w:szCs w:val="20"/>
        </w:rPr>
        <w:t>r</w:t>
      </w:r>
      <w:r w:rsidR="008A1BB2" w:rsidRPr="00193DE2">
        <w:rPr>
          <w:rFonts w:ascii="Times New Roman" w:hAnsi="Times New Roman"/>
          <w:i/>
          <w:iCs/>
          <w:color w:val="000000" w:themeColor="text1"/>
          <w:sz w:val="20"/>
          <w:szCs w:val="20"/>
        </w:rPr>
        <w:t>ehensive exam.</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NURS</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6820</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Family</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Nurse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Practitioner</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Practicum...........................................................4(1-12) </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Completion of all course work and satisfactory completion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eliminary comp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ehensive examination.</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NURS 6920 -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Thesis/Resea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oject...................................................................................3(3-0)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Research methodologies are used to investigate a nursing problem.</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NURS 5120</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color w:val="000000" w:themeColor="text1"/>
          <w:sz w:val="20"/>
          <w:szCs w:val="20"/>
        </w:rPr>
      </w:pPr>
    </w:p>
    <w:p w:rsidR="00C21518" w:rsidRPr="00193DE2" w:rsidRDefault="00BB4865" w:rsidP="00BB4865">
      <w:pPr>
        <w:pStyle w:val="Heading2"/>
        <w:ind w:left="360" w:firstLine="0"/>
        <w:rPr>
          <w:rFonts w:ascii="Impact" w:hAnsi="Impact" w:cs="Impact"/>
          <w:color w:val="000000" w:themeColor="text1"/>
          <w:sz w:val="72"/>
          <w:szCs w:val="72"/>
        </w:rPr>
        <w:sectPr w:rsidR="00C21518" w:rsidRPr="00193DE2" w:rsidSect="00FB5121">
          <w:headerReference w:type="default" r:id="rId45"/>
          <w:pgSz w:w="12240" w:h="15840" w:code="1"/>
          <w:pgMar w:top="720" w:right="720" w:bottom="288" w:left="1440" w:header="720" w:footer="288" w:gutter="0"/>
          <w:cols w:space="720"/>
          <w:docGrid w:linePitch="360"/>
        </w:sectPr>
      </w:pPr>
      <w:bookmarkStart w:id="222" w:name="_Toc294969730"/>
      <w:r w:rsidRPr="00193DE2">
        <w:rPr>
          <w:rFonts w:ascii="Impact" w:hAnsi="Impact" w:cs="Impact"/>
          <w:color w:val="000000" w:themeColor="text1"/>
          <w:sz w:val="72"/>
          <w:szCs w:val="72"/>
        </w:rPr>
        <w:br w:type="page"/>
      </w:r>
    </w:p>
    <w:p w:rsidR="00BB4865" w:rsidRPr="00193DE2" w:rsidRDefault="00BB4865" w:rsidP="00BB4865">
      <w:pPr>
        <w:pStyle w:val="Heading2"/>
        <w:ind w:left="360" w:firstLine="0"/>
        <w:rPr>
          <w:rFonts w:ascii="Impact" w:hAnsi="Impact"/>
          <w:b w:val="0"/>
          <w:color w:val="000000" w:themeColor="text1"/>
          <w:sz w:val="48"/>
          <w:szCs w:val="48"/>
        </w:rPr>
      </w:pPr>
      <w:bookmarkStart w:id="223" w:name="_Toc298161532"/>
      <w:r w:rsidRPr="00193DE2">
        <w:rPr>
          <w:rFonts w:ascii="Impact" w:hAnsi="Impact"/>
          <w:color w:val="000000" w:themeColor="text1"/>
          <w:sz w:val="48"/>
          <w:szCs w:val="48"/>
        </w:rPr>
        <w:lastRenderedPageBreak/>
        <w:t>MASTER OF SOCIAL WORK PROGRAM</w:t>
      </w:r>
      <w:bookmarkEnd w:id="223"/>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4" w:name="_Toc298161533"/>
      <w:r w:rsidRPr="00193DE2">
        <w:rPr>
          <w:rFonts w:ascii="Times New Roman" w:hAnsi="Times New Roman" w:cs="Times New Roman"/>
          <w:color w:val="000000" w:themeColor="text1"/>
          <w:sz w:val="28"/>
          <w:szCs w:val="28"/>
        </w:rPr>
        <w:t>Introduction</w:t>
      </w:r>
      <w:bookmarkEnd w:id="224"/>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mission of the Master of Social Work program is to advance social and economic justice by preparing students for competent, empowering clinical practice with vulnerable children, adults and families of diverse backgrounds</w:t>
      </w:r>
      <w:r w:rsidRPr="00193DE2">
        <w:rPr>
          <w:rFonts w:ascii="Times New Roman" w:hAnsi="Times New Roman" w:cs="Times New Roman"/>
          <w:b/>
          <w:i/>
          <w:color w:val="000000" w:themeColor="text1"/>
          <w:sz w:val="20"/>
          <w:szCs w:val="20"/>
        </w:rPr>
        <w:t>.</w:t>
      </w:r>
      <w:r w:rsidRPr="00193DE2">
        <w:rPr>
          <w:rFonts w:ascii="Times New Roman" w:hAnsi="Times New Roman" w:cs="Times New Roman"/>
          <w:color w:val="000000" w:themeColor="text1"/>
          <w:sz w:val="20"/>
          <w:szCs w:val="20"/>
        </w:rPr>
        <w:t xml:space="preserve"> In its efforts to enhance the dignity and rights of all people, particularly of historically oppressed populations, the MSW Program seeks to partner with diverse individuals, groups and organizations at university, local, state, national and international levels.</w:t>
      </w:r>
    </w:p>
    <w:p w:rsidR="00BB4865" w:rsidRPr="00193DE2" w:rsidRDefault="00BB4865" w:rsidP="00BB4865">
      <w:pPr>
        <w:ind w:left="360" w:right="180" w:firstLine="36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The MSW program is designed to prepare students for responsible, professional social work practice with children and families across the lifespan. Coursework prepares students to assume practice and leadership roles and responsibilities in clinical social work practice, public child and family welfare programs, the protection of abused and neglected children, home-based services, foster care, adoption, school-based services, group and residential care settings, child guidance, parent education, family courts, family violence programs, military social work, adult protective services, child and family advocacy, as well as  in major social service systems that include mental health, physical health, and corrections.</w:t>
      </w:r>
    </w:p>
    <w:p w:rsidR="00BB4865" w:rsidRPr="00193DE2" w:rsidRDefault="00BB4865" w:rsidP="00BB4865">
      <w:pPr>
        <w:ind w:left="360" w:right="180" w:firstLine="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Upon graduation, the MSW student will be able to demonstrate the following competencies: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Readily identify as a social work professional, particularly in multi-disciplinary treatment settings.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Maintain professional roles and boundaries in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professional leadership in advocating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increasing levels of autonomy and proficiency in advanced social work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Apply ethical decision-making skills to issues specific to advanced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Employ strategies of ethical reasoning in practice with vulnerable children, families, and adults and its impact on client rights.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the relevance of commonly-utilized assessment tools and practices in terms of their usefulness and appropriateness with vulnerable children, families, and adults from diverse backgrounds.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Research and utilize culturally sensitive and effective services with vulnerable, children, families and adults at all levels of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Work effectively with vulnerable children, families, and adults from diverse populations.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knowledge of the effects of oppression, discrimination, and historical trauma on clients and client systems to guide service planning and provision.</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Identify agency and legislative policies and procedures that positively and negatively affect the wellbeing of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Understand the roles and responsibilities of ethical professional leadership to enhance diversity and alleviate racial and ethnic disproportionality in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evidence-based practice assessments and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Participate in the generation of new knowledge and service provision to vulnerable children, families, and adults through research and practice.</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ability to use information, technology, and evidence-based research to evaluate and improve policy, practice, and program effectiveness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Synthesize and differentially apply theories of human behavior and the social environment to guide practice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bio-psycho-social-spiritual theories and multi-axial diagnostic classification systems in the formulation of comprehensive assessments.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Articulate and apply theories related to trauma resulting from family conflict, family dissolution, and family or community violence in practice and program development.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Inform and advocate with administrators and legislators to influence policies that affect vulnerable children, families, and adults and the services provided to them.</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Communicate to stakeholders the implications of policies and policy change in the lives of vulnerable children, families, and adults.</w:t>
      </w:r>
    </w:p>
    <w:p w:rsidR="00C21518" w:rsidRPr="00193DE2" w:rsidRDefault="00C21518" w:rsidP="00BB4865">
      <w:pPr>
        <w:pStyle w:val="ListParagraph"/>
        <w:numPr>
          <w:ilvl w:val="0"/>
          <w:numId w:val="51"/>
        </w:numPr>
        <w:ind w:right="180"/>
        <w:jc w:val="both"/>
        <w:rPr>
          <w:rFonts w:ascii="Times New Roman" w:hAnsi="Times New Roman" w:cs="Times New Roman"/>
          <w:color w:val="000000" w:themeColor="text1"/>
          <w:sz w:val="20"/>
          <w:szCs w:val="20"/>
        </w:rPr>
        <w:sectPr w:rsidR="00C21518" w:rsidRPr="00193DE2" w:rsidSect="00C21518">
          <w:headerReference w:type="even" r:id="rId46"/>
          <w:pgSz w:w="12240" w:h="15840" w:code="1"/>
          <w:pgMar w:top="720" w:right="720" w:bottom="288" w:left="1440" w:header="720" w:footer="288" w:gutter="0"/>
          <w:cols w:space="720"/>
          <w:docGrid w:linePitch="360"/>
        </w:sectPr>
      </w:pP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lastRenderedPageBreak/>
        <w:t>Use evidence-based practice and practice-based evidence in advocacy for policies that advance social and economic well-being for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Assess the quality of clients’ interactions within their social contexts.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leadership in the ability to collaborate with individuals, groups, community-based organizations, and government agencies to advocate for equitable access to culturally sensitive resources and services to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Develop a culturally responsive professional relationship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skills in interviewing vulnerable children, families, and adults for assessment, service planning, intervention, evaluation and/or forensic purposes.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multidimensional assessment tools effectively.</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Select and modify appropriate intervention strategies based on continuous practice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Critically evaluate, select, and apply best practices and evidence-based interventions.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Demonstrate the use of appropriate intervention methods for a range of presenting concerns identified in the assessment.</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Collaborate with other professionals to coordinate appropriate service interventions with vulnerable children, families, and adults.</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Contribute to the theoretical knowledge base of the social work profession through practice-based research.</w:t>
      </w:r>
    </w:p>
    <w:p w:rsidR="00BB4865" w:rsidRPr="00193DE2" w:rsidRDefault="00BB4865" w:rsidP="00BB4865">
      <w:pPr>
        <w:pStyle w:val="ListParagraph"/>
        <w:numPr>
          <w:ilvl w:val="0"/>
          <w:numId w:val="51"/>
        </w:numPr>
        <w:ind w:right="180"/>
        <w:jc w:val="both"/>
        <w:rPr>
          <w:rFonts w:ascii="Times New Roman" w:hAnsi="Times New Roman" w:cs="Times New Roman"/>
          <w:color w:val="000000" w:themeColor="text1"/>
          <w:sz w:val="20"/>
          <w:szCs w:val="20"/>
        </w:rPr>
      </w:pPr>
      <w:r w:rsidRPr="00193DE2">
        <w:rPr>
          <w:rFonts w:ascii="Times New Roman" w:hAnsi="Times New Roman" w:cs="Times New Roman"/>
          <w:color w:val="000000" w:themeColor="text1"/>
          <w:sz w:val="20"/>
          <w:szCs w:val="20"/>
        </w:rPr>
        <w:t>Use practice evaluation of the process and/or outcomes to develop best practice interventions for a range of bio-psycho-social-spiritual conditions impacting vulnerable children, families, and adults.</w:t>
      </w:r>
    </w:p>
    <w:p w:rsidR="00BB4865" w:rsidRPr="00193DE2" w:rsidRDefault="00BB4865" w:rsidP="00BB4865">
      <w:pPr>
        <w:pStyle w:val="Heading2"/>
        <w:ind w:left="360" w:firstLine="0"/>
        <w:rPr>
          <w:rFonts w:ascii="Times New Roman" w:hAnsi="Times New Roman" w:cs="Times New Roman"/>
          <w:b w:val="0"/>
          <w:color w:val="000000" w:themeColor="text1"/>
          <w:sz w:val="28"/>
          <w:szCs w:val="28"/>
        </w:rPr>
      </w:pPr>
      <w:bookmarkStart w:id="225" w:name="_Toc298161534"/>
      <w:r w:rsidRPr="00193DE2">
        <w:rPr>
          <w:rFonts w:ascii="Times New Roman" w:hAnsi="Times New Roman" w:cs="Times New Roman"/>
          <w:color w:val="000000" w:themeColor="text1"/>
          <w:sz w:val="28"/>
          <w:szCs w:val="28"/>
        </w:rPr>
        <w:t>Admissions Requirements</w:t>
      </w:r>
      <w:bookmarkEnd w:id="225"/>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Application Packet contains several forms that must be completed before the file may be evaluated by the MSW Admissions Committee including:</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An official transcript from each regionally-accredited college or university attended.  </w:t>
      </w:r>
      <w:r w:rsidRPr="00193DE2">
        <w:rPr>
          <w:color w:val="000000" w:themeColor="text1"/>
          <w:sz w:val="20"/>
        </w:rPr>
        <w:t>The applicant’s undergraduate education must reflect a sound liberal arts foundation, including at least 21 credits in the humanities, the social sciences, the behavioral sciences, and the biological sciences.  The transcript must show a cumulative grade point average of 3.0 or better (on a 4.0 scale).</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Three professional letters of recommendation</w:t>
      </w:r>
      <w:r w:rsidRPr="00193DE2">
        <w:rPr>
          <w:color w:val="000000" w:themeColor="text1"/>
          <w:sz w:val="20"/>
        </w:rPr>
        <w:t xml:space="preserve"> from persons who can address the applicant’s ability and potential for successful graduate education and professional social work practice (e.g., former professors, employer, etc.), using the forms provided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Completion of the Personal Narrative Statement</w:t>
      </w:r>
      <w:r w:rsidRPr="00193DE2">
        <w:rPr>
          <w:color w:val="000000" w:themeColor="text1"/>
          <w:sz w:val="20"/>
        </w:rPr>
        <w:t>, following the Personal Narrative Statement Outline form included in the MSW Admissions Packet.</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A professional resume.</w:t>
      </w:r>
      <w:r w:rsidRPr="00193DE2">
        <w:rPr>
          <w:color w:val="000000" w:themeColor="text1"/>
          <w:sz w:val="20"/>
        </w:rPr>
        <w:t xml:space="preserve">  The applicant will submit a current resume that includes her/his complete work history.  The applicant is asked to include a notation to explain any gaps in the work history.</w:t>
      </w:r>
    </w:p>
    <w:p w:rsidR="00BB4865" w:rsidRPr="00193DE2" w:rsidRDefault="00BB4865" w:rsidP="00BB4865">
      <w:pPr>
        <w:pStyle w:val="BodyText3"/>
        <w:numPr>
          <w:ilvl w:val="0"/>
          <w:numId w:val="52"/>
        </w:numPr>
        <w:ind w:right="180"/>
        <w:jc w:val="both"/>
        <w:rPr>
          <w:color w:val="000000" w:themeColor="text1"/>
          <w:sz w:val="20"/>
        </w:rPr>
      </w:pPr>
      <w:r w:rsidRPr="00193DE2">
        <w:rPr>
          <w:b/>
          <w:color w:val="000000" w:themeColor="text1"/>
          <w:sz w:val="20"/>
        </w:rPr>
        <w:t xml:space="preserve">Personal Interview.  </w:t>
      </w:r>
      <w:r w:rsidRPr="00193DE2">
        <w:rPr>
          <w:color w:val="000000" w:themeColor="text1"/>
          <w:sz w:val="20"/>
        </w:rPr>
        <w:t>In some cases, a personal interview with the MSW Admissions Committee may be required in order to better evaluate the applicant’s potential for successful advanced social work practice.</w:t>
      </w:r>
    </w:p>
    <w:p w:rsidR="00BB4865" w:rsidRPr="00193DE2" w:rsidRDefault="00BB4865" w:rsidP="00BB4865">
      <w:pPr>
        <w:pStyle w:val="BodyText3"/>
        <w:ind w:left="360" w:right="180"/>
        <w:jc w:val="both"/>
        <w:rPr>
          <w:b/>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6" w:name="_Toc298161535"/>
      <w:r w:rsidRPr="00193DE2">
        <w:rPr>
          <w:b/>
          <w:color w:val="000000" w:themeColor="text1"/>
          <w:sz w:val="28"/>
          <w:szCs w:val="28"/>
        </w:rPr>
        <w:t>Regular Admission</w:t>
      </w:r>
      <w:bookmarkEnd w:id="226"/>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 xml:space="preserve">For regular admission, the applicant must meet all the admission requirements of the Graduate School </w:t>
      </w:r>
      <w:r w:rsidRPr="00193DE2">
        <w:rPr>
          <w:i/>
          <w:color w:val="000000" w:themeColor="text1"/>
          <w:sz w:val="20"/>
        </w:rPr>
        <w:t>and</w:t>
      </w:r>
      <w:r w:rsidRPr="00193DE2">
        <w:rPr>
          <w:color w:val="000000" w:themeColor="text1"/>
          <w:sz w:val="20"/>
        </w:rPr>
        <w:t xml:space="preserve"> the MSW program.</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27" w:name="_Toc298161536"/>
      <w:r w:rsidRPr="00193DE2">
        <w:rPr>
          <w:b/>
          <w:color w:val="000000" w:themeColor="text1"/>
          <w:sz w:val="28"/>
          <w:szCs w:val="28"/>
        </w:rPr>
        <w:t>Provisional Admission</w:t>
      </w:r>
      <w:bookmarkEnd w:id="227"/>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Applicants who do not fully meet the requirements for Regular Admission may be considered for Provisional Admission.  The MSW Admissions Committee will evaluate each applicant on an individual basis.  In some instances, the applicant may be required to fulfill prerequisites prior to provisional admission.  An applicant under Provisional Admission is limited to nine semester hours and must achieve a grade of “B” or better in each course attempted.  An applicant who attains less than a 3.0 cumulative GPA will be withdrawn from the MSW Program.  Provisional Admission status will be converted to Regular Admission status when the applicant achieves a “B” or better in each course taken under Provisional Admission status.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28" w:name="_Toc298161537"/>
      <w:r w:rsidRPr="00193DE2">
        <w:rPr>
          <w:b/>
          <w:color w:val="000000" w:themeColor="text1"/>
          <w:sz w:val="28"/>
          <w:szCs w:val="28"/>
        </w:rPr>
        <w:t>Program of Study</w:t>
      </w:r>
      <w:bookmarkEnd w:id="228"/>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lastRenderedPageBreak/>
        <w:t>The MSW program is designed for non-traditional graduate students, with classroom instruction beginning after 5:15pm in the evening.  The MSW curriculum is guided by the Educational Policy and Accreditation Standards (EPAS) of our accrediting body, the Council of Social Work Education. Students must successfully complete 64 credit hours in order to receive the MSW degree. The curriculum consists of 32 credit hours in the Foundation Year courses followed by 32 credit hours in the Advanced Practice Year.  Since the MSW program is very structured, all prerequisites must be met and courses must be completed in their correct sequence.  Students who enroll in courses for which they have not met the prerequisites will be dropped from those courses.  Any deviation from the official MSW Degree Plan will result in substantial delays of a year or more, due to the structured sequential nature of the MSW Program.  Students are reminded that all requirements for the MSW degree must be completed within four years of their admission.</w:t>
      </w:r>
    </w:p>
    <w:p w:rsidR="00BB4865" w:rsidRPr="00193DE2" w:rsidRDefault="00BB4865" w:rsidP="00BB4865">
      <w:pPr>
        <w:pStyle w:val="BodyText3"/>
        <w:ind w:left="360" w:right="180" w:firstLine="360"/>
        <w:jc w:val="both"/>
        <w:rPr>
          <w:color w:val="000000" w:themeColor="text1"/>
          <w:sz w:val="18"/>
          <w:szCs w:val="18"/>
        </w:rPr>
      </w:pPr>
    </w:p>
    <w:p w:rsidR="00BB4865" w:rsidRPr="00193DE2" w:rsidRDefault="00BB4865" w:rsidP="00BB4865">
      <w:pPr>
        <w:pStyle w:val="BodyText3"/>
        <w:ind w:left="360" w:right="180"/>
        <w:jc w:val="both"/>
        <w:outlineLvl w:val="1"/>
        <w:rPr>
          <w:b/>
          <w:color w:val="000000" w:themeColor="text1"/>
          <w:sz w:val="28"/>
          <w:szCs w:val="28"/>
        </w:rPr>
      </w:pPr>
      <w:bookmarkStart w:id="229" w:name="_Toc298161538"/>
      <w:r w:rsidRPr="00193DE2">
        <w:rPr>
          <w:b/>
          <w:color w:val="000000" w:themeColor="text1"/>
          <w:sz w:val="28"/>
          <w:szCs w:val="28"/>
        </w:rPr>
        <w:t>Curriculum</w:t>
      </w:r>
      <w:bookmarkEnd w:id="229"/>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The MSW Program consists of 64 credit hours taken in the following order:</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b/>
          <w:color w:val="000000" w:themeColor="text1"/>
          <w:sz w:val="20"/>
          <w:u w:val="single"/>
        </w:rPr>
      </w:pPr>
      <w:r w:rsidRPr="00193DE2">
        <w:rPr>
          <w:b/>
          <w:color w:val="000000" w:themeColor="text1"/>
          <w:sz w:val="20"/>
          <w:u w:val="single"/>
        </w:rPr>
        <w:t>Foundation Year</w:t>
      </w:r>
    </w:p>
    <w:p w:rsidR="00BB4865" w:rsidRPr="00193DE2" w:rsidRDefault="00BB4865" w:rsidP="00BB4865">
      <w:pPr>
        <w:pStyle w:val="BodyText3"/>
        <w:ind w:left="360" w:right="180"/>
        <w:jc w:val="both"/>
        <w:rPr>
          <w:b/>
          <w:i/>
          <w:color w:val="000000" w:themeColor="text1"/>
          <w:sz w:val="20"/>
        </w:rPr>
      </w:pPr>
      <w:r w:rsidRPr="00193DE2">
        <w:rPr>
          <w:b/>
          <w:i/>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6020:  Achieving Justice in a Diverse World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6021:  Human Behavior and the Social Environment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6031:  Direct Practice Methods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6011:  Social Welfare Policies and Program </w:t>
      </w:r>
      <w:r w:rsidRPr="00193DE2">
        <w:rPr>
          <w:color w:val="000000" w:themeColor="text1"/>
          <w:sz w:val="20"/>
        </w:rPr>
        <w:tab/>
        <w:t xml:space="preserve"> 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6055:  Foundation Field Experience I</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6051:  Foundation Field Seminar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6032:  Theory &amp; Practice with Families &amp; Groups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6033:  Theory &amp; Practice with Communities &amp; Organizations</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6041:  Research in Social Work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6056:  Foundation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6052:  Foundation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SOWK 6__:    Social Work Elective</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Advanced Year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Fall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7021:  Family Dynamics Through the Life Cycle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7041:  Evaluation of Practice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7031:  Assessment &amp; Practice with Children and Adolescents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7055:  Advanced Field Experience 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7051:  Advanced Field Seminar 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Spring Semester (16 Credits)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7032:  Assessment &amp; Practice with Families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7033:  Assessment &amp; Practice with Vulnerable Adults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7011:  Legal &amp; Ethical Issues in Child and Family Policy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7056:  Advanced Field Experience II </w:t>
      </w:r>
      <w:r w:rsidRPr="00193DE2">
        <w:rPr>
          <w:color w:val="000000" w:themeColor="text1"/>
          <w:sz w:val="20"/>
        </w:rPr>
        <w:tab/>
        <w:t>3 hours</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7052:  Advanced Field Seminar II </w:t>
      </w:r>
      <w:r w:rsidRPr="00193DE2">
        <w:rPr>
          <w:color w:val="000000" w:themeColor="text1"/>
          <w:sz w:val="20"/>
        </w:rPr>
        <w:tab/>
        <w:t>1 hour</w:t>
      </w:r>
    </w:p>
    <w:p w:rsidR="00BB4865" w:rsidRPr="00193DE2" w:rsidRDefault="00BB4865" w:rsidP="00BB4865">
      <w:pPr>
        <w:pStyle w:val="BodyText3"/>
        <w:tabs>
          <w:tab w:val="right" w:leader="dot" w:pos="9720"/>
        </w:tabs>
        <w:ind w:left="360" w:right="180"/>
        <w:jc w:val="both"/>
        <w:rPr>
          <w:color w:val="000000" w:themeColor="text1"/>
          <w:sz w:val="20"/>
        </w:rPr>
      </w:pPr>
      <w:r w:rsidRPr="00193DE2">
        <w:rPr>
          <w:color w:val="000000" w:themeColor="text1"/>
          <w:sz w:val="20"/>
        </w:rPr>
        <w:t xml:space="preserve">SOWK 7__:    Social Work Elective </w:t>
      </w:r>
      <w:r w:rsidRPr="00193DE2">
        <w:rPr>
          <w:color w:val="000000" w:themeColor="text1"/>
          <w:sz w:val="20"/>
        </w:rPr>
        <w:tab/>
        <w:t>3 hours</w:t>
      </w:r>
    </w:p>
    <w:p w:rsidR="00BB4865" w:rsidRPr="00193DE2" w:rsidRDefault="00BB4865" w:rsidP="00BB4865">
      <w:pPr>
        <w:pStyle w:val="BodyText3"/>
        <w:ind w:left="360" w:right="180"/>
        <w:jc w:val="both"/>
        <w:rPr>
          <w:color w:val="000000" w:themeColor="text1"/>
        </w:rPr>
      </w:pPr>
    </w:p>
    <w:p w:rsidR="00BB4865" w:rsidRPr="00193DE2" w:rsidRDefault="00BB4865" w:rsidP="00BB4865">
      <w:pPr>
        <w:pStyle w:val="BodyText3"/>
        <w:ind w:left="360" w:right="180"/>
        <w:jc w:val="both"/>
        <w:outlineLvl w:val="1"/>
        <w:rPr>
          <w:b/>
          <w:color w:val="000000" w:themeColor="text1"/>
          <w:sz w:val="28"/>
          <w:szCs w:val="28"/>
        </w:rPr>
      </w:pPr>
      <w:bookmarkStart w:id="230" w:name="_Toc298161539"/>
      <w:r w:rsidRPr="00193DE2">
        <w:rPr>
          <w:b/>
          <w:color w:val="000000" w:themeColor="text1"/>
          <w:sz w:val="28"/>
          <w:szCs w:val="28"/>
        </w:rPr>
        <w:t>Comprehensive Examination Policy</w:t>
      </w:r>
      <w:bookmarkEnd w:id="230"/>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firstLine="360"/>
        <w:jc w:val="both"/>
        <w:rPr>
          <w:color w:val="000000" w:themeColor="text1"/>
          <w:sz w:val="20"/>
        </w:rPr>
      </w:pPr>
      <w:r w:rsidRPr="00193DE2">
        <w:rPr>
          <w:color w:val="000000" w:themeColor="text1"/>
          <w:sz w:val="20"/>
        </w:rPr>
        <w:t>A comprehensive examination is required of all MSW students.  The examination is designed to test the ability of the student to demonstrate competencies in social work theory, practice, policy, and research.  The examination is given in the Spring semester of the Advanced Practice year.</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28"/>
          <w:szCs w:val="28"/>
        </w:rPr>
      </w:pPr>
      <w:bookmarkStart w:id="231" w:name="_Toc298161540"/>
      <w:r w:rsidRPr="00193DE2">
        <w:rPr>
          <w:b/>
          <w:color w:val="000000" w:themeColor="text1"/>
          <w:sz w:val="28"/>
          <w:szCs w:val="28"/>
        </w:rPr>
        <w:t>Degree Requirements</w:t>
      </w:r>
      <w:bookmarkEnd w:id="231"/>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In order to graduate from the MSW Program,, the graduate student must: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Earn a grade of “B” or better on all graduate work attempted, including transfer credits approved in advance of enrollment.</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lastRenderedPageBreak/>
        <w:t>Have no incomplete grades.</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Successfully passed the written MSW Comprehensive Examination.</w:t>
      </w:r>
    </w:p>
    <w:p w:rsidR="00BB4865" w:rsidRPr="00193DE2" w:rsidRDefault="00BB4865" w:rsidP="00BB4865">
      <w:pPr>
        <w:pStyle w:val="BodyText3"/>
        <w:numPr>
          <w:ilvl w:val="0"/>
          <w:numId w:val="50"/>
        </w:numPr>
        <w:tabs>
          <w:tab w:val="left" w:pos="1080"/>
        </w:tabs>
        <w:ind w:right="180" w:firstLine="0"/>
        <w:jc w:val="both"/>
        <w:rPr>
          <w:color w:val="000000" w:themeColor="text1"/>
          <w:sz w:val="20"/>
        </w:rPr>
      </w:pPr>
      <w:r w:rsidRPr="00193DE2">
        <w:rPr>
          <w:color w:val="000000" w:themeColor="text1"/>
          <w:sz w:val="20"/>
        </w:rPr>
        <w:t>Complete all requirements for the MSW degree within four years from the date of first enrollment.</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outlineLvl w:val="1"/>
        <w:rPr>
          <w:b/>
          <w:color w:val="000000" w:themeColor="text1"/>
          <w:sz w:val="28"/>
          <w:szCs w:val="28"/>
        </w:rPr>
      </w:pPr>
      <w:bookmarkStart w:id="232" w:name="_Toc298161541"/>
      <w:r w:rsidRPr="00193DE2">
        <w:rPr>
          <w:b/>
          <w:color w:val="000000" w:themeColor="text1"/>
          <w:sz w:val="28"/>
          <w:szCs w:val="28"/>
        </w:rPr>
        <w:t>Graduate Faculty</w:t>
      </w:r>
      <w:bookmarkEnd w:id="232"/>
      <w:r w:rsidRPr="00193DE2">
        <w:rPr>
          <w:b/>
          <w:color w:val="000000" w:themeColor="text1"/>
          <w:sz w:val="28"/>
          <w:szCs w:val="28"/>
        </w:rPr>
        <w:t xml:space="preserve"> </w:t>
      </w:r>
    </w:p>
    <w:p w:rsidR="00BB4865" w:rsidRPr="00193DE2" w:rsidRDefault="00BB4865" w:rsidP="00BB4865">
      <w:pPr>
        <w:pStyle w:val="BodyText3"/>
        <w:ind w:left="360" w:right="180"/>
        <w:jc w:val="both"/>
        <w:rPr>
          <w:b/>
          <w:color w:val="000000" w:themeColor="text1"/>
          <w:sz w:val="28"/>
          <w:szCs w:val="28"/>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Mock, Nancy, LCSW, Valdosta State University.  Clinical Professor and MSW Field Coordinator.  </w:t>
      </w:r>
      <w:r w:rsidRPr="00193DE2">
        <w:rPr>
          <w:i/>
          <w:color w:val="000000" w:themeColor="text1"/>
          <w:sz w:val="20"/>
        </w:rPr>
        <w:t>Practice areas:</w:t>
      </w:r>
      <w:r w:rsidRPr="00193DE2">
        <w:rPr>
          <w:color w:val="000000" w:themeColor="text1"/>
          <w:sz w:val="20"/>
        </w:rPr>
        <w:t xml:space="preserve">  Practice with children and families, Child Protective Services.</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Nowak, Barbara, J., Ph.D., LCSW, University of Wisconsin-Milwaukee.  Associate Professor and MSW Program Director.  </w:t>
      </w:r>
      <w:r w:rsidRPr="00193DE2">
        <w:rPr>
          <w:i/>
          <w:color w:val="000000" w:themeColor="text1"/>
          <w:sz w:val="20"/>
        </w:rPr>
        <w:t>Research areas:</w:t>
      </w:r>
      <w:r w:rsidRPr="00193DE2">
        <w:rPr>
          <w:color w:val="000000" w:themeColor="text1"/>
          <w:sz w:val="20"/>
        </w:rPr>
        <w:t xml:space="preserve">  International social work, chemical dependency, mental health, spirituality in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Page, Ivan, Ph.D.  Clark Atlanta University.  Associate Professor.  </w:t>
      </w:r>
      <w:r w:rsidRPr="00193DE2">
        <w:rPr>
          <w:i/>
          <w:color w:val="000000" w:themeColor="text1"/>
          <w:sz w:val="20"/>
        </w:rPr>
        <w:t xml:space="preserve">Research area:  </w:t>
      </w:r>
      <w:r w:rsidRPr="00193DE2">
        <w:rPr>
          <w:color w:val="000000" w:themeColor="text1"/>
          <w:sz w:val="20"/>
        </w:rPr>
        <w:t>Practice with young minority males, indirect social work practice.</w:t>
      </w:r>
    </w:p>
    <w:p w:rsidR="00BB4865" w:rsidRPr="00193DE2" w:rsidRDefault="00BB4865" w:rsidP="00BB4865">
      <w:pPr>
        <w:pStyle w:val="BodyText3"/>
        <w:ind w:left="360" w:right="180"/>
        <w:jc w:val="both"/>
        <w:rPr>
          <w:color w:val="000000" w:themeColor="text1"/>
          <w:sz w:val="20"/>
        </w:rPr>
      </w:pP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Spearman, Marilyn, Ph.D., Ohio State University.  Professor and Chair, Department of Social Work.  </w:t>
      </w:r>
      <w:r w:rsidRPr="00193DE2">
        <w:rPr>
          <w:i/>
          <w:color w:val="000000" w:themeColor="text1"/>
          <w:sz w:val="20"/>
        </w:rPr>
        <w:t>Research areas:</w:t>
      </w:r>
      <w:r w:rsidRPr="00193DE2">
        <w:rPr>
          <w:color w:val="000000" w:themeColor="text1"/>
          <w:sz w:val="20"/>
        </w:rPr>
        <w:t xml:space="preserve"> </w:t>
      </w:r>
      <w:r w:rsidR="00C21518" w:rsidRPr="00193DE2">
        <w:rPr>
          <w:color w:val="000000" w:themeColor="text1"/>
          <w:sz w:val="20"/>
        </w:rPr>
        <w:t>Gerontology, social work administration.</w:t>
      </w:r>
      <w:r w:rsidRPr="00193DE2">
        <w:rPr>
          <w:color w:val="000000" w:themeColor="text1"/>
          <w:sz w:val="20"/>
        </w:rPr>
        <w:t xml:space="preserve"> </w:t>
      </w:r>
    </w:p>
    <w:p w:rsidR="00BB4865" w:rsidRPr="00193DE2" w:rsidRDefault="00BB4865" w:rsidP="00BB4865">
      <w:pPr>
        <w:pStyle w:val="BodyText3"/>
        <w:ind w:left="360" w:right="180"/>
        <w:jc w:val="both"/>
        <w:rPr>
          <w:color w:val="000000" w:themeColor="text1"/>
          <w:szCs w:val="24"/>
        </w:rPr>
      </w:pPr>
    </w:p>
    <w:p w:rsidR="00BB4865" w:rsidRPr="00193DE2" w:rsidRDefault="00BB4865" w:rsidP="00BB4865">
      <w:pPr>
        <w:pStyle w:val="BodyText3"/>
        <w:ind w:left="360" w:right="180"/>
        <w:jc w:val="both"/>
        <w:outlineLvl w:val="1"/>
        <w:rPr>
          <w:b/>
          <w:color w:val="000000" w:themeColor="text1"/>
          <w:sz w:val="32"/>
          <w:szCs w:val="32"/>
        </w:rPr>
      </w:pPr>
      <w:bookmarkStart w:id="233" w:name="_Toc298161542"/>
      <w:r w:rsidRPr="00193DE2">
        <w:rPr>
          <w:b/>
          <w:color w:val="000000" w:themeColor="text1"/>
          <w:sz w:val="32"/>
          <w:szCs w:val="32"/>
        </w:rPr>
        <w:t>COURSE DESCRIPTIONS</w:t>
      </w:r>
      <w:bookmarkEnd w:id="233"/>
    </w:p>
    <w:p w:rsidR="00BB4865" w:rsidRPr="00193DE2" w:rsidRDefault="00BB4865" w:rsidP="00BB4865">
      <w:pPr>
        <w:pStyle w:val="BodyText3"/>
        <w:ind w:left="360" w:right="180"/>
        <w:jc w:val="both"/>
        <w:outlineLvl w:val="1"/>
        <w:rPr>
          <w:b/>
          <w:color w:val="000000" w:themeColor="text1"/>
          <w:sz w:val="28"/>
          <w:szCs w:val="28"/>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Foundation Year</w:t>
      </w:r>
    </w:p>
    <w:p w:rsidR="00BB4865" w:rsidRPr="00193DE2" w:rsidRDefault="00BB4865" w:rsidP="00BB4865">
      <w:pPr>
        <w:pStyle w:val="BodyText3"/>
        <w:ind w:left="360" w:right="180"/>
        <w:jc w:val="both"/>
        <w:rPr>
          <w:b/>
          <w:i/>
          <w:color w:val="000000" w:themeColor="text1"/>
          <w:sz w:val="20"/>
          <w:u w:val="single"/>
        </w:rPr>
      </w:pP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6011:  Social Welfare Policies and Programs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Examines the history and current structures of social policies and services, the role of policy in service delivery, and the role of practice in policy development.  </w:t>
      </w:r>
      <w:r w:rsidRPr="00193DE2">
        <w:rPr>
          <w:i/>
          <w:color w:val="000000" w:themeColor="text1"/>
          <w:sz w:val="20"/>
        </w:rPr>
        <w:t>Prerequisites:  Admission to the Graduate School; admission to the MSW Program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6020:  Achieving Justice in a Diverse World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Historical, political, and socio-economic forces that maintain oppressive values, attitudes, and behaviors in society are examined.  </w:t>
      </w:r>
      <w:r w:rsidRPr="00193DE2">
        <w:rPr>
          <w:i/>
          <w:color w:val="000000" w:themeColor="text1"/>
          <w:sz w:val="20"/>
        </w:rPr>
        <w:t>Prerequisites:  Admission to the Graduate School; admission to the MSW Program or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6021:  Human Behavior and the Social Environment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Lays the theoretical groundwork for social work practice with individuals over the lifespan.  </w:t>
      </w:r>
      <w:r w:rsidRPr="00193DE2">
        <w:rPr>
          <w:i/>
          <w:color w:val="000000" w:themeColor="text1"/>
          <w:sz w:val="20"/>
        </w:rPr>
        <w:t>Prerequisites:  Admission to the Graduate School or the permission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6031:  Direct Practice Methods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individuals.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6032:  Theory and Practice with Families and Groups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families and groups.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color w:val="000000" w:themeColor="text1"/>
          <w:sz w:val="20"/>
        </w:rPr>
      </w:pPr>
      <w:r w:rsidRPr="00193DE2">
        <w:rPr>
          <w:b/>
          <w:color w:val="000000" w:themeColor="text1"/>
          <w:sz w:val="20"/>
        </w:rPr>
        <w:t>SOWK 6033:  Theory and Practice with Communities and Organizations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Provides students with the knowledge, values and skills to engage, assess, intervene, and evaluate communities and organizations.  </w:t>
      </w:r>
      <w:r w:rsidRPr="00193DE2">
        <w:rPr>
          <w:i/>
          <w:color w:val="000000" w:themeColor="text1"/>
          <w:sz w:val="20"/>
        </w:rPr>
        <w:t>Prerequisites:  Admission to the MSW Program and completion of, or concurrent enrollment in, SOWK 6021:  Human Behavior and the Social Environment.</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 xml:space="preserve">SOWK 6041:  Research in Social Work . . . . . . . . . . . . . . . . . . . . . . . . . . . . . . . . . 3 credits                                     </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students with critical thinking skills to become competent consumers of social research and evidence based practice methods.  </w:t>
      </w:r>
      <w:r w:rsidRPr="00193DE2">
        <w:rPr>
          <w:i/>
          <w:color w:val="000000" w:themeColor="text1"/>
          <w:sz w:val="20"/>
        </w:rPr>
        <w:t>Prerequisites:  Admission to the Graduate School; admission to the MSW program or the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6051:  Foundation Field Seminar I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6055:  Foundation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6052:  Foundation Field Seminar II . . . . . . . . . . . . . . . . . . . . . . . . . . . . . . . 1 credit</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6056:  Foundation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6055:  Foundation Field Experience I . . . . . . . . . . . . . . . . . . . . .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lastRenderedPageBreak/>
        <w:t xml:space="preserve">MSW-supervised field experience of 225 clock (or 16 hours per week).  </w:t>
      </w:r>
      <w:r w:rsidRPr="00193DE2">
        <w:rPr>
          <w:i/>
          <w:color w:val="000000" w:themeColor="text1"/>
          <w:sz w:val="20"/>
        </w:rPr>
        <w:t>Prerequisites:  Admission to the MSW Program, successful completion of, or concurrent enrollment in, SOWK 6051:  Foundation Field Seminar I,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6056:  Foundation Field Experience II . . .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MSW-supervised field experience of 225 clock (or 16 hours per week).  </w:t>
      </w:r>
      <w:r w:rsidRPr="00193DE2">
        <w:rPr>
          <w:i/>
          <w:color w:val="000000" w:themeColor="text1"/>
          <w:sz w:val="20"/>
        </w:rPr>
        <w:t>Prerequisites:  Admission to the MSW Program, successful completion of, or concurrent enrollment in, SOWK 6052:  Foundation Field Seminar II, and written consent of the MSW Field Coordinator.</w:t>
      </w:r>
    </w:p>
    <w:p w:rsidR="00BB4865" w:rsidRPr="00193DE2" w:rsidRDefault="00BB4865" w:rsidP="00BB4865">
      <w:pPr>
        <w:pStyle w:val="BodyText3"/>
        <w:ind w:left="360" w:right="180"/>
        <w:jc w:val="both"/>
        <w:rPr>
          <w:b/>
          <w:color w:val="000000" w:themeColor="text1"/>
          <w:sz w:val="20"/>
        </w:rPr>
      </w:pPr>
    </w:p>
    <w:p w:rsidR="00BB4865" w:rsidRPr="00193DE2" w:rsidRDefault="00BB4865" w:rsidP="00BB4865">
      <w:pPr>
        <w:pStyle w:val="BodyText3"/>
        <w:ind w:left="360" w:right="180"/>
        <w:jc w:val="both"/>
        <w:rPr>
          <w:b/>
          <w:i/>
          <w:color w:val="000000" w:themeColor="text1"/>
          <w:sz w:val="20"/>
          <w:u w:val="single"/>
        </w:rPr>
      </w:pPr>
      <w:r w:rsidRPr="00193DE2">
        <w:rPr>
          <w:b/>
          <w:i/>
          <w:color w:val="000000" w:themeColor="text1"/>
          <w:sz w:val="20"/>
          <w:u w:val="single"/>
        </w:rPr>
        <w:t>MSW Advanced Practice Year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7011:  Legal and Ethical Issues in Children and Family Policies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Critical examination of current and proposed policies impacting children, vulnerable adults and families.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7021:  Family Dynamics Through the Life Cycle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Provides the advanced theoretical bases for understanding complex family processes over the life span.  </w:t>
      </w:r>
      <w:r w:rsidRPr="00193DE2">
        <w:rPr>
          <w:i/>
          <w:color w:val="000000" w:themeColor="text1"/>
          <w:sz w:val="20"/>
        </w:rPr>
        <w:t xml:space="preserve">Prerequisites:  Successful completion of all Foundation Year coursework or consent of the Instructor.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7031:  Assessment and Practice with Children and Adolescents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childhood and adolescent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7032:  Assessment and Practice with Families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family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7033:  Assessment and Practice with Vulnerable Adults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Incorporation of theories of adult development into the processes of engagement, assessment, intervention, and evaluation.  </w:t>
      </w:r>
      <w:r w:rsidRPr="00193DE2">
        <w:rPr>
          <w:i/>
          <w:color w:val="000000" w:themeColor="text1"/>
          <w:sz w:val="20"/>
        </w:rPr>
        <w:t>Prerequisites:  Successful completion of all Foundation Year coursework and completion of, or concurrent enrollment in, SOWK 7021:  Family Dynamics Through the Life Cycle.</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7041:  Evaluation of Practice with Children and Families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Application of knowledge and skills in evaluating practice with vulnerable children, families and adults.  </w:t>
      </w:r>
      <w:r w:rsidRPr="00193DE2">
        <w:rPr>
          <w:i/>
          <w:color w:val="000000" w:themeColor="text1"/>
          <w:sz w:val="20"/>
        </w:rPr>
        <w:t>Prerequisites:  Successful completion of all Foundation Year coursework or consent of the Instructor.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7051:  Advanced Field Seminar 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7055: Advanced Field Experience 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7052:  Advanced Field Seminar II . . . . . . . . . . . . . . . . . . . . . . . . . . . . . . . . 1 credit</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Connects the knowledge, values and skills addressed in the classroom with the practical world of the field practice setting.  </w:t>
      </w:r>
      <w:r w:rsidRPr="00193DE2">
        <w:rPr>
          <w:i/>
          <w:color w:val="000000" w:themeColor="text1"/>
          <w:sz w:val="20"/>
        </w:rPr>
        <w:t>Prerequisites:  Concurrent enrollment in SOWK 7056:  Advanced Field Experience II.</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7055:  Advanced Field Experience I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Prerequisites:  Completion of all foundation year course requirements, concurrent enrollment in SOWK 7021, SOWK 7031, SOWK 7041, SOWK 7051,, and written consent of the MSW Field Coordinator.</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7056:  Advanced Field Experience II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MSW-supervised placement of 225 clock hours (or 16 hours per week).  </w:t>
      </w:r>
      <w:r w:rsidRPr="00193DE2">
        <w:rPr>
          <w:i/>
          <w:iCs/>
          <w:color w:val="000000" w:themeColor="text1"/>
          <w:sz w:val="20"/>
        </w:rPr>
        <w:t xml:space="preserve">Prerequisites:  Completion of all first semester advanced coursework, SOWK 7031, SOWK 7033, SOWK 7011, concurrent enrollment in SOWK 7052, and written consent of the MSW Field Coordinator.  </w:t>
      </w:r>
    </w:p>
    <w:p w:rsidR="00BB4865" w:rsidRPr="00193DE2" w:rsidRDefault="00BB4865" w:rsidP="00BB4865">
      <w:pPr>
        <w:pStyle w:val="BodyText3"/>
        <w:ind w:left="360" w:right="180"/>
        <w:jc w:val="both"/>
        <w:rPr>
          <w:i/>
          <w:iCs/>
          <w:color w:val="000000" w:themeColor="text1"/>
          <w:sz w:val="20"/>
        </w:rPr>
      </w:pPr>
    </w:p>
    <w:p w:rsidR="00BB4865" w:rsidRPr="00193DE2" w:rsidRDefault="00BB4865" w:rsidP="00BB4865">
      <w:pPr>
        <w:pStyle w:val="BodyText3"/>
        <w:ind w:left="360" w:right="180"/>
        <w:jc w:val="both"/>
        <w:rPr>
          <w:b/>
          <w:iCs/>
          <w:color w:val="000000" w:themeColor="text1"/>
          <w:sz w:val="20"/>
        </w:rPr>
      </w:pPr>
      <w:r w:rsidRPr="00193DE2">
        <w:rPr>
          <w:b/>
          <w:i/>
          <w:iCs/>
          <w:color w:val="000000" w:themeColor="text1"/>
          <w:sz w:val="20"/>
          <w:u w:val="single"/>
        </w:rPr>
        <w:t>MSW Program Electives</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6130:  School Social Work . . . . .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Overview of the various social work related theoretical perspectives, models, and programs for intervention with children and their families in school settings.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6131:  Family Violence Across the Lifespan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Examines the various forms of violence in families, including intimate partner abuse, child abuse, and elder abuse.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6132:  Grief and Loss in Social Work Practice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An examination of theories and interventions relating to grief and loss.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6133:  Social Work Practice with Older Adults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Examination of the developmental stages of later adulthood, the aging process, and best practices in meeting the bio-psycho-social-spiritual needs of older adults from diverse populations.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6134:   Special Topics in Social Work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lastRenderedPageBreak/>
        <w:t xml:space="preserve">Topics vary from semester to semester depending on the needs and interest of the students and the southwest Georgia service area. </w:t>
      </w:r>
      <w:r w:rsidRPr="00193DE2">
        <w:rPr>
          <w:i/>
          <w:iCs/>
          <w:color w:val="000000" w:themeColor="text1"/>
          <w:sz w:val="20"/>
        </w:rPr>
        <w:t>Prerequisites:  Graduate admission; admission to the MSW program or consent of the Instructor.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7130:  Social Work Practice with Abusing and Neglecting Families . . . 3 credits</w:t>
      </w:r>
    </w:p>
    <w:p w:rsidR="00BB4865" w:rsidRPr="00193DE2" w:rsidRDefault="00BB4865" w:rsidP="00BB4865">
      <w:pPr>
        <w:pStyle w:val="BodyText3"/>
        <w:ind w:left="360" w:right="180"/>
        <w:jc w:val="both"/>
        <w:rPr>
          <w:b/>
          <w:iCs/>
          <w:color w:val="000000" w:themeColor="text1"/>
          <w:sz w:val="20"/>
        </w:rPr>
      </w:pPr>
      <w:r w:rsidRPr="00193DE2">
        <w:rPr>
          <w:color w:val="000000" w:themeColor="text1"/>
          <w:sz w:val="20"/>
        </w:rPr>
        <w:t xml:space="preserve">Examines the theories and best practices with abusing and neglecting families. </w:t>
      </w:r>
      <w:r w:rsidRPr="00193DE2">
        <w:rPr>
          <w:i/>
          <w:iCs/>
          <w:color w:val="000000" w:themeColor="text1"/>
          <w:sz w:val="20"/>
        </w:rPr>
        <w:t xml:space="preserve">Prerequisites:  Successful completion of all MSW foundation year course work.   </w:t>
      </w:r>
      <w:r w:rsidRPr="00193DE2">
        <w:rPr>
          <w:color w:val="000000" w:themeColor="text1"/>
          <w:sz w:val="20"/>
        </w:rPr>
        <w:t xml:space="preserve">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7131:  Psychopathology and Psychopharmacology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to understand the medical model of mental health practice (e.g., DSM IV, multiaxial diagnoses, clinical treatment, psychotropic medications, etc.). </w:t>
      </w:r>
      <w:r w:rsidRPr="00193DE2">
        <w:rPr>
          <w:i/>
          <w:iCs/>
          <w:color w:val="000000" w:themeColor="text1"/>
          <w:sz w:val="20"/>
        </w:rPr>
        <w:t xml:space="preserve">Prerequisites:  Admission to the MSW program or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7132:  Social Work with Groups . . . . . . . . . . . . . . . . . . . . . . . . . . . . . . . . 3 credits</w:t>
      </w:r>
    </w:p>
    <w:p w:rsidR="00BB4865" w:rsidRPr="00193DE2" w:rsidRDefault="00BB4865" w:rsidP="00BB4865">
      <w:pPr>
        <w:pStyle w:val="BodyText3"/>
        <w:ind w:left="360" w:right="180"/>
        <w:jc w:val="both"/>
        <w:rPr>
          <w:color w:val="000000" w:themeColor="text1"/>
          <w:sz w:val="20"/>
        </w:rPr>
      </w:pPr>
      <w:r w:rsidRPr="00193DE2">
        <w:rPr>
          <w:iCs/>
          <w:color w:val="000000" w:themeColor="text1"/>
          <w:sz w:val="20"/>
        </w:rPr>
        <w:t xml:space="preserve">Knowledge, values and empirically-supported practice skills for competent group work with diverse children, adolescents, families and vulnerable adults.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7133:  Behavioral Methods in Social Work Practice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Prepares social workers with the knowledge, values and empirically-supported behavioral intervention skills applicable in a variety of settings. </w:t>
      </w:r>
      <w:r w:rsidRPr="00193DE2">
        <w:rPr>
          <w:i/>
          <w:iCs/>
          <w:color w:val="000000" w:themeColor="text1"/>
          <w:sz w:val="20"/>
        </w:rPr>
        <w:t xml:space="preserve">Prerequisites:  Successful completion of all MSW foundation year course 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7134:  Social Work Practice with Substance Abusing Families . . . . . . . 3 credits</w:t>
      </w:r>
    </w:p>
    <w:p w:rsidR="00BB4865" w:rsidRPr="00193DE2" w:rsidRDefault="00BB4865" w:rsidP="00BB4865">
      <w:pPr>
        <w:pStyle w:val="BodyText3"/>
        <w:ind w:left="360" w:right="180"/>
        <w:jc w:val="both"/>
        <w:rPr>
          <w:b/>
          <w:color w:val="000000" w:themeColor="text1"/>
          <w:sz w:val="20"/>
        </w:rPr>
      </w:pPr>
      <w:r w:rsidRPr="00193DE2">
        <w:rPr>
          <w:color w:val="000000" w:themeColor="text1"/>
          <w:sz w:val="20"/>
        </w:rPr>
        <w:t xml:space="preserve">Provides theories and methods in the assessment, prevention, intervention and rehabilitation of substance abusers and their family members.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7135:  Social Work Practice with Military Families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Evidence-based theories and methods in the assessment, prevention, intervention and rehabilitation with military veterans and their families.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7136:  Case Management . . . . . . . . .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Provides knowledge, values and skills regarding the historical development, processes and models for case management in the social services. </w:t>
      </w:r>
      <w:r w:rsidRPr="00193DE2">
        <w:rPr>
          <w:i/>
          <w:iCs/>
          <w:color w:val="000000" w:themeColor="text1"/>
          <w:sz w:val="20"/>
        </w:rPr>
        <w:t xml:space="preserve">Prerequisites:  Successful completion of all MSW foundation year coursework.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7137:  Crisis Intervention . . . . . . . . . . . . . . . . . . . . . . . . . . . . . . . . . . . . . 3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The development of knowledge, values and skills that address the impact of specific crises on individuals and families, such as life-threatening illness, trauma, physical and mental disability, and death.  </w:t>
      </w:r>
      <w:r w:rsidRPr="00193DE2">
        <w:rPr>
          <w:i/>
          <w:iCs/>
          <w:color w:val="000000" w:themeColor="text1"/>
          <w:sz w:val="20"/>
        </w:rPr>
        <w:t>Prerequisites:  Successful completion of all MSW foundation year course work.</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7138:  Supervision in the Social Services . . . . . . . . . . . . . . . . . . . . . . . . . 3 credits</w:t>
      </w:r>
    </w:p>
    <w:p w:rsidR="00BB4865" w:rsidRPr="00193DE2" w:rsidRDefault="00BB4865" w:rsidP="00BB4865">
      <w:pPr>
        <w:pStyle w:val="BodyText3"/>
        <w:ind w:left="360" w:right="180"/>
        <w:jc w:val="both"/>
        <w:rPr>
          <w:i/>
          <w:color w:val="000000" w:themeColor="text1"/>
          <w:sz w:val="20"/>
        </w:rPr>
      </w:pPr>
      <w:r w:rsidRPr="00193DE2">
        <w:rPr>
          <w:color w:val="000000" w:themeColor="text1"/>
          <w:sz w:val="20"/>
        </w:rPr>
        <w:t xml:space="preserve">The development of the knowledge, values and skills necessary to provide competent supervision in direct social services.  </w:t>
      </w:r>
      <w:r w:rsidRPr="00193DE2">
        <w:rPr>
          <w:i/>
          <w:color w:val="000000" w:themeColor="text1"/>
          <w:sz w:val="20"/>
        </w:rPr>
        <w:t>Prerequisites:  Successful completion of all MSW foundation year course work.</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7139:  Special Topics in Social Work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A variable content elective graduate course focusing on selected topics in social work and social welfare. Pre</w:t>
      </w:r>
      <w:r w:rsidRPr="00193DE2">
        <w:rPr>
          <w:i/>
          <w:iCs/>
          <w:color w:val="000000" w:themeColor="text1"/>
          <w:sz w:val="20"/>
        </w:rPr>
        <w:t xml:space="preserve">requisites: Admission to the MSW program and consent of the instructor.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7141:  Directed Independent Study . . . . . . . . . . . . . . . . . . . . . . . . . . . 3 – 6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An individualized research study of a social work issue conducted under the direction and supervision of an MSW faculty member. </w:t>
      </w:r>
      <w:r w:rsidRPr="00193DE2">
        <w:rPr>
          <w:i/>
          <w:iCs/>
          <w:color w:val="000000" w:themeColor="text1"/>
          <w:sz w:val="20"/>
        </w:rPr>
        <w:t xml:space="preserve">Prerequisites:  Admission to the MSW program, written consent of the sponsoring MSW faculty member, and written consent of the MSW Program Director.  </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7155:  Field Experience Elective I . . . . . . . . . . . . . . . . . . . . . . . . . . . . . . . 1 credit</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75 clock hours of elective field work in an approved MSW-supervised social work setting.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ind w:left="360" w:right="180"/>
        <w:jc w:val="both"/>
        <w:rPr>
          <w:b/>
          <w:iCs/>
          <w:color w:val="000000" w:themeColor="text1"/>
          <w:sz w:val="20"/>
        </w:rPr>
      </w:pPr>
      <w:r w:rsidRPr="00193DE2">
        <w:rPr>
          <w:b/>
          <w:iCs/>
          <w:color w:val="000000" w:themeColor="text1"/>
          <w:sz w:val="20"/>
        </w:rPr>
        <w:t>SOWK 7156:  Field Experience Elective II . . . . . . . . . . . . . . . . . . . . . . . . . . . . . .  2 credits</w:t>
      </w:r>
    </w:p>
    <w:p w:rsidR="00BB4865" w:rsidRPr="00193DE2" w:rsidRDefault="00BB4865" w:rsidP="00BB4865">
      <w:pPr>
        <w:pStyle w:val="BodyText3"/>
        <w:ind w:left="360" w:right="180"/>
        <w:jc w:val="both"/>
        <w:rPr>
          <w:color w:val="000000" w:themeColor="text1"/>
          <w:sz w:val="20"/>
        </w:rPr>
      </w:pPr>
      <w:r w:rsidRPr="00193DE2">
        <w:rPr>
          <w:color w:val="000000" w:themeColor="text1"/>
          <w:sz w:val="20"/>
        </w:rPr>
        <w:t xml:space="preserve">Requires 150 clock hours of elective field work in an approved MSW-supervised social work setting. </w:t>
      </w:r>
      <w:r w:rsidRPr="00193DE2">
        <w:rPr>
          <w:i/>
          <w:iCs/>
          <w:color w:val="000000" w:themeColor="text1"/>
          <w:sz w:val="20"/>
        </w:rPr>
        <w:t>Prerequisites:  Admission to the MSW program and written consent of the MSW Field Coordinator.</w:t>
      </w:r>
      <w:r w:rsidRPr="00193DE2">
        <w:rPr>
          <w:color w:val="000000" w:themeColor="text1"/>
          <w:sz w:val="20"/>
        </w:rPr>
        <w:t xml:space="preserve">  </w:t>
      </w:r>
    </w:p>
    <w:p w:rsidR="00BB4865" w:rsidRPr="00193DE2" w:rsidRDefault="00BB4865" w:rsidP="00BB4865">
      <w:pPr>
        <w:pStyle w:val="BodyText3"/>
        <w:ind w:left="360" w:right="180"/>
        <w:jc w:val="both"/>
        <w:rPr>
          <w:b/>
          <w:color w:val="000000" w:themeColor="text1"/>
          <w:sz w:val="20"/>
        </w:rPr>
      </w:pPr>
      <w:r w:rsidRPr="00193DE2">
        <w:rPr>
          <w:b/>
          <w:color w:val="000000" w:themeColor="text1"/>
          <w:sz w:val="20"/>
        </w:rPr>
        <w:t>SOWK 7157:  Field Experience Elective III  . . . . . . . . . . . . . . . . . . . . . . . . . . . . . 3 credits</w:t>
      </w:r>
    </w:p>
    <w:p w:rsidR="00BB4865" w:rsidRPr="00193DE2" w:rsidRDefault="00BB4865" w:rsidP="00BB4865">
      <w:pPr>
        <w:pStyle w:val="BodyText3"/>
        <w:ind w:left="360" w:right="180"/>
        <w:jc w:val="both"/>
        <w:rPr>
          <w:i/>
          <w:iCs/>
          <w:color w:val="000000" w:themeColor="text1"/>
          <w:sz w:val="20"/>
        </w:rPr>
      </w:pPr>
      <w:r w:rsidRPr="00193DE2">
        <w:rPr>
          <w:color w:val="000000" w:themeColor="text1"/>
          <w:sz w:val="20"/>
        </w:rPr>
        <w:t xml:space="preserve">Requires 225 clock hours of elective field work in an approved MSW-supervised social work setting. .  </w:t>
      </w:r>
      <w:r w:rsidRPr="00193DE2">
        <w:rPr>
          <w:i/>
          <w:iCs/>
          <w:color w:val="000000" w:themeColor="text1"/>
          <w:sz w:val="20"/>
        </w:rPr>
        <w:t>Prerequisites:  Admission to the MSW program and written consent of the MSW Field Coordinator.</w:t>
      </w:r>
    </w:p>
    <w:p w:rsidR="00BB4865" w:rsidRPr="00193DE2" w:rsidRDefault="00BB4865" w:rsidP="00BB4865">
      <w:pPr>
        <w:pStyle w:val="BodyText3"/>
        <w:jc w:val="both"/>
        <w:rPr>
          <w:color w:val="000000" w:themeColor="text1"/>
          <w:szCs w:val="24"/>
        </w:rPr>
      </w:pPr>
      <w:bookmarkStart w:id="234" w:name="_GoBack"/>
      <w:bookmarkEnd w:id="234"/>
      <w:r w:rsidRPr="00193DE2">
        <w:rPr>
          <w:color w:val="000000" w:themeColor="text1"/>
          <w:szCs w:val="24"/>
        </w:rPr>
        <w:t xml:space="preserve"> </w:t>
      </w:r>
    </w:p>
    <w:p w:rsidR="00BB4865" w:rsidRPr="00193DE2" w:rsidRDefault="00BB4865" w:rsidP="00BB4865">
      <w:pPr>
        <w:pStyle w:val="BodyText3"/>
        <w:ind w:left="360"/>
        <w:jc w:val="both"/>
        <w:rPr>
          <w:color w:val="000000" w:themeColor="text1"/>
          <w:szCs w:val="24"/>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ind w:left="360"/>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jc w:val="both"/>
        <w:rPr>
          <w:color w:val="000000" w:themeColor="text1"/>
        </w:rPr>
      </w:pPr>
    </w:p>
    <w:p w:rsidR="00BB4865" w:rsidRPr="00193DE2" w:rsidRDefault="00BB4865" w:rsidP="00BB4865">
      <w:pPr>
        <w:pStyle w:val="BodyText3"/>
        <w:rPr>
          <w:color w:val="000000" w:themeColor="text1"/>
        </w:rPr>
      </w:pPr>
    </w:p>
    <w:p w:rsidR="00BB4865" w:rsidRPr="00193DE2" w:rsidRDefault="00BB4865" w:rsidP="00BB4865">
      <w:pPr>
        <w:pStyle w:val="BodyText3"/>
        <w:jc w:val="both"/>
        <w:rPr>
          <w:b/>
          <w:color w:val="000000" w:themeColor="text1"/>
        </w:rPr>
      </w:pPr>
    </w:p>
    <w:p w:rsidR="00872727" w:rsidRPr="00193DE2" w:rsidRDefault="00872727" w:rsidP="00505D4E">
      <w:pPr>
        <w:pStyle w:val="Heading1"/>
        <w:spacing w:before="0"/>
        <w:ind w:left="360" w:right="180" w:firstLine="0"/>
        <w:rPr>
          <w:rFonts w:ascii="Impact" w:hAnsi="Impact" w:cs="Impact"/>
          <w:color w:val="000000" w:themeColor="text1"/>
          <w:sz w:val="72"/>
          <w:szCs w:val="72"/>
        </w:rPr>
        <w:sectPr w:rsidR="00872727" w:rsidRPr="00193DE2" w:rsidSect="00C21518">
          <w:headerReference w:type="default" r:id="rId47"/>
          <w:pgSz w:w="12240" w:h="15840" w:code="1"/>
          <w:pgMar w:top="720" w:right="720" w:bottom="288" w:left="1440" w:header="720" w:footer="288" w:gutter="0"/>
          <w:cols w:space="720"/>
          <w:docGrid w:linePitch="360"/>
        </w:sectPr>
      </w:pPr>
    </w:p>
    <w:p w:rsidR="00505D4E" w:rsidRPr="00193DE2" w:rsidRDefault="00505D4E" w:rsidP="00505D4E">
      <w:pPr>
        <w:pStyle w:val="Heading1"/>
        <w:spacing w:before="0"/>
        <w:ind w:left="360" w:right="180" w:firstLine="0"/>
        <w:rPr>
          <w:rFonts w:ascii="Impact" w:hAnsi="Impact" w:cs="Impact"/>
          <w:color w:val="000000" w:themeColor="text1"/>
          <w:sz w:val="72"/>
          <w:szCs w:val="72"/>
        </w:rPr>
      </w:pPr>
      <w:bookmarkStart w:id="235" w:name="_Toc298161543"/>
      <w:r w:rsidRPr="00193DE2">
        <w:rPr>
          <w:rFonts w:ascii="Impact" w:hAnsi="Impact" w:cs="Impact"/>
          <w:color w:val="000000" w:themeColor="text1"/>
          <w:sz w:val="72"/>
          <w:szCs w:val="72"/>
        </w:rPr>
        <w:lastRenderedPageBreak/>
        <w:t>COLLEGE OF EDUC</w:t>
      </w:r>
      <w:r w:rsidRPr="00193DE2">
        <w:rPr>
          <w:rFonts w:ascii="Impact" w:hAnsi="Impact" w:cs="Impact"/>
          <w:color w:val="000000" w:themeColor="text1"/>
          <w:spacing w:val="-40"/>
          <w:sz w:val="72"/>
          <w:szCs w:val="72"/>
        </w:rPr>
        <w:t>A</w:t>
      </w:r>
      <w:r w:rsidRPr="00193DE2">
        <w:rPr>
          <w:rFonts w:ascii="Impact" w:hAnsi="Impact" w:cs="Impact"/>
          <w:color w:val="000000" w:themeColor="text1"/>
          <w:sz w:val="72"/>
          <w:szCs w:val="72"/>
        </w:rPr>
        <w:t>TION</w:t>
      </w:r>
      <w:bookmarkEnd w:id="222"/>
      <w:bookmarkEnd w:id="235"/>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36" w:name="_Toc294969731"/>
      <w:bookmarkStart w:id="237" w:name="_Toc298161544"/>
      <w:r w:rsidRPr="00193DE2">
        <w:rPr>
          <w:rFonts w:ascii="Times New Roman" w:hAnsi="Times New Roman"/>
          <w:bCs w:val="0"/>
          <w:color w:val="000000" w:themeColor="text1"/>
          <w:sz w:val="28"/>
          <w:szCs w:val="28"/>
        </w:rPr>
        <w:t>Mission and Objectives</w:t>
      </w:r>
      <w:bookmarkEnd w:id="236"/>
      <w:bookmarkEnd w:id="237"/>
    </w:p>
    <w:p w:rsidR="00B31C16" w:rsidRPr="00193DE2" w:rsidRDefault="00B31C16" w:rsidP="00B31C16">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College of Education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the Master of Education (M.Ed.) degree in the various certification areas shown and the Education Specialist (Ed.S.) degree in educational leadership.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purpose of the M.Ed. degree program is to develop responsibility and leadership in classroom teaching, subject matter specialization, and /or supervision and administration in educational systems.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promotes critical thinking and creative reasoning skills in solving educational problems, a continual quest for knowledge and the ability to communicate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with students, parents, citizens and the community of educators.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program has the following objectives:</w:t>
      </w:r>
    </w:p>
    <w:p w:rsidR="00B31C16" w:rsidRPr="00193DE2" w:rsidRDefault="00B31C16" w:rsidP="00BB4865">
      <w:pPr>
        <w:pStyle w:val="ListParagraph"/>
        <w:widowControl w:val="0"/>
        <w:numPr>
          <w:ilvl w:val="0"/>
          <w:numId w:val="49"/>
        </w:numPr>
        <w:autoSpaceDE w:val="0"/>
        <w:autoSpaceDN w:val="0"/>
        <w:adjustRightInd w:val="0"/>
        <w:spacing w:before="2" w:after="0" w:line="249" w:lineRule="auto"/>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teachers and other school professionals to implement basic and applied research in education.</w:t>
      </w:r>
    </w:p>
    <w:p w:rsidR="00B31C16" w:rsidRPr="00193DE2" w:rsidRDefault="00B31C16" w:rsidP="00BB4865">
      <w:pPr>
        <w:pStyle w:val="ListParagraph"/>
        <w:widowControl w:val="0"/>
        <w:numPr>
          <w:ilvl w:val="0"/>
          <w:numId w:val="48"/>
        </w:numPr>
        <w:autoSpaceDE w:val="0"/>
        <w:autoSpaceDN w:val="0"/>
        <w:adjustRightInd w:val="0"/>
        <w:spacing w:before="10" w:after="0" w:line="231"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promote the development of the essential observable competencies deemed significant for teachers and other school professionals.</w:t>
      </w:r>
      <w:r w:rsidRPr="00193DE2">
        <w:rPr>
          <w:rFonts w:ascii="Times New Roman" w:hAnsi="Times New Roman"/>
          <w:color w:val="000000" w:themeColor="text1"/>
          <w:sz w:val="20"/>
          <w:szCs w:val="20"/>
        </w:rPr>
        <w:tab/>
      </w:r>
    </w:p>
    <w:p w:rsidR="00B31C16" w:rsidRPr="00193DE2" w:rsidRDefault="00B31C16" w:rsidP="00BB4865">
      <w:pPr>
        <w:pStyle w:val="ListParagraph"/>
        <w:widowControl w:val="0"/>
        <w:numPr>
          <w:ilvl w:val="0"/>
          <w:numId w:val="48"/>
        </w:numPr>
        <w:autoSpaceDE w:val="0"/>
        <w:autoSpaceDN w:val="0"/>
        <w:adjustRightInd w:val="0"/>
        <w:spacing w:after="0" w:line="238"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assure the acquisition of knowledge in a field of concentration at an advanced level.</w:t>
      </w:r>
    </w:p>
    <w:p w:rsidR="00B31C16" w:rsidRPr="00193DE2" w:rsidRDefault="00B31C16" w:rsidP="00BB4865">
      <w:pPr>
        <w:pStyle w:val="ListParagraph"/>
        <w:widowControl w:val="0"/>
        <w:numPr>
          <w:ilvl w:val="0"/>
          <w:numId w:val="48"/>
        </w:numPr>
        <w:autoSpaceDE w:val="0"/>
        <w:autoSpaceDN w:val="0"/>
        <w:adjustRightInd w:val="0"/>
        <w:spacing w:before="10" w:after="0" w:line="220" w:lineRule="exact"/>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 variety of experiences to enhance professional advancement opportunities for teachers and other school professionals.</w:t>
      </w:r>
    </w:p>
    <w:p w:rsidR="00B31C16" w:rsidRPr="00193DE2" w:rsidRDefault="00B31C16" w:rsidP="00BB4865">
      <w:pPr>
        <w:pStyle w:val="ListParagraph"/>
        <w:widowControl w:val="0"/>
        <w:numPr>
          <w:ilvl w:val="0"/>
          <w:numId w:val="48"/>
        </w:numPr>
        <w:autoSpaceDE w:val="0"/>
        <w:autoSpaceDN w:val="0"/>
        <w:adjustRightInd w:val="0"/>
        <w:spacing w:before="10" w:after="0"/>
        <w:ind w:left="99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prepare students for further graduate study in the field of education.</w:t>
      </w:r>
    </w:p>
    <w:p w:rsidR="00505D4E" w:rsidRPr="00193DE2"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Impact" w:hAnsi="Impact" w:cs="Impact"/>
          <w:color w:val="000000" w:themeColor="text1"/>
          <w:sz w:val="48"/>
          <w:szCs w:val="48"/>
        </w:rPr>
      </w:pPr>
      <w:bookmarkStart w:id="238" w:name="_Toc294969732"/>
      <w:bookmarkStart w:id="239" w:name="_Toc298161545"/>
      <w:r w:rsidRPr="00193DE2">
        <w:rPr>
          <w:rFonts w:ascii="Impact" w:hAnsi="Impact" w:cs="Impact"/>
          <w:color w:val="000000" w:themeColor="text1"/>
          <w:sz w:val="48"/>
          <w:szCs w:val="48"/>
        </w:rPr>
        <w:t>MASTER OF EDUC</w:t>
      </w:r>
      <w:r w:rsidRPr="00193DE2">
        <w:rPr>
          <w:rFonts w:ascii="Impact" w:hAnsi="Impact" w:cs="Impact"/>
          <w:color w:val="000000" w:themeColor="text1"/>
          <w:spacing w:val="-26"/>
          <w:sz w:val="48"/>
          <w:szCs w:val="48"/>
        </w:rPr>
        <w:t>A</w:t>
      </w:r>
      <w:r w:rsidRPr="00193DE2">
        <w:rPr>
          <w:rFonts w:ascii="Impact" w:hAnsi="Impact" w:cs="Impact"/>
          <w:color w:val="000000" w:themeColor="text1"/>
          <w:sz w:val="48"/>
          <w:szCs w:val="48"/>
        </w:rPr>
        <w:t>TION</w:t>
      </w:r>
      <w:bookmarkEnd w:id="238"/>
      <w:bookmarkEnd w:id="239"/>
    </w:p>
    <w:p w:rsidR="00B31C16" w:rsidRPr="00193DE2" w:rsidRDefault="00B31C16" w:rsidP="00B31C16">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may pursue 10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major programs for certification. Degree programs are designed for fifth-year level certification. Education courses are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 in foundations, teaching fields, research and statistics.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following array depicts the 10 major programs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identifies the college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fering each specific program and provides the telephone numbers for each.</w:t>
      </w:r>
    </w:p>
    <w:p w:rsidR="005C4DF0" w:rsidRPr="00193DE2" w:rsidRDefault="005C4DF0" w:rsidP="005C4DF0">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themeColor="text1"/>
          <w:sz w:val="20"/>
          <w:szCs w:val="20"/>
        </w:rPr>
      </w:pPr>
    </w:p>
    <w:p w:rsidR="005C4DF0" w:rsidRPr="00193DE2" w:rsidRDefault="005C4DF0" w:rsidP="005C4DF0">
      <w:pPr>
        <w:widowControl w:val="0"/>
        <w:tabs>
          <w:tab w:val="left" w:pos="3510"/>
          <w:tab w:val="left" w:pos="76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M.Ed. P</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 xml:space="preserve">ogram </w:t>
      </w:r>
      <w:r w:rsidRPr="00193DE2">
        <w:rPr>
          <w:rFonts w:ascii="Times New Roman" w:hAnsi="Times New Roman"/>
          <w:b/>
          <w:bCs/>
          <w:color w:val="000000" w:themeColor="text1"/>
          <w:sz w:val="20"/>
          <w:szCs w:val="20"/>
          <w:u w:val="single"/>
        </w:rPr>
        <w:tab/>
        <w:t xml:space="preserve">College </w:t>
      </w:r>
      <w:r w:rsidRPr="00193DE2">
        <w:rPr>
          <w:rFonts w:ascii="Times New Roman" w:hAnsi="Times New Roman"/>
          <w:b/>
          <w:bCs/>
          <w:color w:val="000000" w:themeColor="text1"/>
          <w:sz w:val="20"/>
          <w:szCs w:val="20"/>
          <w:u w:val="single"/>
        </w:rPr>
        <w:tab/>
      </w:r>
      <w:r w:rsidRPr="00193DE2">
        <w:rPr>
          <w:rFonts w:ascii="Times New Roman" w:hAnsi="Times New Roman"/>
          <w:b/>
          <w:bCs/>
          <w:color w:val="000000" w:themeColor="text1"/>
          <w:spacing w:val="-18"/>
          <w:sz w:val="20"/>
          <w:szCs w:val="20"/>
          <w:u w:val="single"/>
        </w:rPr>
        <w:t>T</w:t>
      </w:r>
      <w:r w:rsidRPr="00193DE2">
        <w:rPr>
          <w:rFonts w:ascii="Times New Roman" w:hAnsi="Times New Roman"/>
          <w:b/>
          <w:bCs/>
          <w:color w:val="000000" w:themeColor="text1"/>
          <w:sz w:val="20"/>
          <w:szCs w:val="20"/>
          <w:u w:val="single"/>
        </w:rPr>
        <w:t>elephone</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Early Childhood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Leadership</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430-4715</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English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00E213DC" w:rsidRPr="00193DE2">
        <w:rPr>
          <w:rFonts w:ascii="Times New Roman" w:hAnsi="Times New Roman"/>
          <w:color w:val="000000" w:themeColor="text1"/>
          <w:spacing w:val="27"/>
          <w:sz w:val="20"/>
          <w:szCs w:val="20"/>
        </w:rPr>
        <w:tab/>
      </w:r>
      <w:r w:rsidR="00E213DC" w:rsidRPr="00193DE2">
        <w:rPr>
          <w:rFonts w:ascii="Times New Roman" w:hAnsi="Times New Roman"/>
          <w:color w:val="000000" w:themeColor="text1"/>
          <w:spacing w:val="27"/>
          <w:sz w:val="20"/>
          <w:szCs w:val="20"/>
        </w:rPr>
        <w:tab/>
        <w:t xml:space="preserve">    </w:t>
      </w:r>
      <w:r w:rsidRPr="00193DE2">
        <w:rPr>
          <w:rFonts w:ascii="Times New Roman" w:hAnsi="Times New Roman"/>
          <w:color w:val="000000" w:themeColor="text1"/>
          <w:sz w:val="20"/>
          <w:szCs w:val="20"/>
        </w:rPr>
        <w:t>(229) 430-4833</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Health and Physical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430-4762</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Mathematics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 xml:space="preserve">      (229) 430-4886</w:t>
      </w:r>
    </w:p>
    <w:p w:rsidR="005C4DF0" w:rsidRPr="00193DE2" w:rsidRDefault="005C4DF0" w:rsidP="005C4DF0">
      <w:pPr>
        <w:widowControl w:val="0"/>
        <w:tabs>
          <w:tab w:val="left" w:pos="3510"/>
          <w:tab w:val="left" w:pos="748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C4DF0" w:rsidRPr="00193DE2" w:rsidRDefault="005C4DF0" w:rsidP="005C4DF0">
      <w:pPr>
        <w:widowControl w:val="0"/>
        <w:tabs>
          <w:tab w:val="left" w:pos="3510"/>
        </w:tabs>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Music Education*</w:t>
      </w:r>
      <w:r w:rsidRPr="00193DE2">
        <w:rPr>
          <w:rFonts w:ascii="Times New Roman" w:hAnsi="Times New Roman"/>
          <w:color w:val="000000" w:themeColor="text1"/>
          <w:sz w:val="20"/>
          <w:szCs w:val="20"/>
        </w:rPr>
        <w:tab/>
        <w:t>College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Arts and Humanities </w:t>
      </w:r>
      <w:r w:rsidRPr="00193DE2">
        <w:rPr>
          <w:rFonts w:ascii="Times New Roman" w:hAnsi="Times New Roman"/>
          <w:color w:val="000000" w:themeColor="text1"/>
          <w:spacing w:val="27"/>
          <w:sz w:val="20"/>
          <w:szCs w:val="20"/>
        </w:rPr>
        <w:t xml:space="preserve">                  </w:t>
      </w:r>
      <w:r w:rsidRPr="00193DE2">
        <w:rPr>
          <w:rFonts w:ascii="Times New Roman" w:hAnsi="Times New Roman"/>
          <w:color w:val="000000" w:themeColor="text1"/>
          <w:sz w:val="20"/>
          <w:szCs w:val="20"/>
        </w:rPr>
        <w:t>(229) 430-4849</w:t>
      </w:r>
    </w:p>
    <w:p w:rsidR="005C4DF0" w:rsidRPr="00193DE2" w:rsidRDefault="005C4DF0" w:rsidP="005C4DF0">
      <w:pPr>
        <w:widowControl w:val="0"/>
        <w:tabs>
          <w:tab w:val="left" w:pos="3510"/>
          <w:tab w:val="left" w:pos="7480"/>
        </w:tabs>
        <w:autoSpaceDE w:val="0"/>
        <w:autoSpaceDN w:val="0"/>
        <w:adjustRightInd w:val="0"/>
        <w:spacing w:before="10" w:after="0" w:line="250" w:lineRule="auto"/>
        <w:ind w:left="360" w:right="12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Science Education</w:t>
      </w:r>
      <w:r w:rsidRPr="00193DE2">
        <w:rPr>
          <w:rFonts w:ascii="Times New Roman" w:hAnsi="Times New Roman"/>
          <w:color w:val="000000" w:themeColor="text1"/>
          <w:sz w:val="20"/>
          <w:szCs w:val="20"/>
        </w:rPr>
        <w:tab/>
        <w:t>College of Sciences and Health Professions</w:t>
      </w:r>
      <w:r w:rsidRPr="00193DE2">
        <w:rPr>
          <w:rFonts w:ascii="Times New Roman" w:hAnsi="Times New Roman"/>
          <w:color w:val="000000" w:themeColor="text1"/>
          <w:sz w:val="20"/>
          <w:szCs w:val="20"/>
        </w:rPr>
        <w:tab/>
        <w:t>(229) 430-48</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 xml:space="preserve">1 </w:t>
      </w:r>
    </w:p>
    <w:p w:rsidR="005C4DF0" w:rsidRPr="00193DE2" w:rsidRDefault="005C4DF0" w:rsidP="005C4DF0">
      <w:pPr>
        <w:widowControl w:val="0"/>
        <w:tabs>
          <w:tab w:val="left" w:pos="3510"/>
          <w:tab w:val="left" w:pos="7480"/>
        </w:tabs>
        <w:autoSpaceDE w:val="0"/>
        <w:autoSpaceDN w:val="0"/>
        <w:adjustRightInd w:val="0"/>
        <w:spacing w:after="0"/>
        <w:ind w:left="36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Special Education</w:t>
      </w:r>
      <w:r w:rsidRPr="00193DE2">
        <w:rPr>
          <w:rFonts w:ascii="Times New Roman" w:hAnsi="Times New Roman"/>
          <w:color w:val="000000" w:themeColor="text1"/>
          <w:sz w:val="20"/>
          <w:szCs w:val="20"/>
        </w:rPr>
        <w:tab/>
        <w:t>College of Education</w:t>
      </w:r>
      <w:r w:rsidRPr="00193DE2">
        <w:rPr>
          <w:rFonts w:ascii="Times New Roman" w:hAnsi="Times New Roman"/>
          <w:color w:val="000000" w:themeColor="text1"/>
          <w:sz w:val="20"/>
          <w:szCs w:val="20"/>
        </w:rPr>
        <w:tab/>
        <w:t>(229) 430-6471</w:t>
      </w:r>
    </w:p>
    <w:p w:rsidR="00505D4E" w:rsidRPr="00193DE2" w:rsidRDefault="005C4DF0" w:rsidP="005C4DF0">
      <w:pPr>
        <w:widowControl w:val="0"/>
        <w:tabs>
          <w:tab w:val="left" w:pos="3510"/>
          <w:tab w:val="left" w:pos="5130"/>
          <w:tab w:val="right" w:pos="99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School Counseling</w:t>
      </w:r>
      <w:r w:rsidRPr="00193DE2">
        <w:rPr>
          <w:rFonts w:ascii="Times New Roman" w:hAnsi="Times New Roman"/>
          <w:color w:val="000000" w:themeColor="text1"/>
          <w:sz w:val="20"/>
          <w:szCs w:val="20"/>
        </w:rPr>
        <w:tab/>
        <w:t xml:space="preserve">College of Education                                             </w:t>
      </w:r>
      <w:r w:rsidR="00E213DC"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(229) 430-4715</w:t>
      </w:r>
    </w:p>
    <w:p w:rsidR="00505D4E" w:rsidRPr="00193DE2" w:rsidRDefault="005C4DF0" w:rsidP="005C4DF0">
      <w:pPr>
        <w:widowControl w:val="0"/>
        <w:tabs>
          <w:tab w:val="left" w:pos="5130"/>
          <w:tab w:val="right" w:pos="9900"/>
        </w:tabs>
        <w:autoSpaceDE w:val="0"/>
        <w:autoSpaceDN w:val="0"/>
        <w:adjustRightInd w:val="0"/>
        <w:spacing w:before="10"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05D4E" w:rsidRPr="00193DE2">
        <w:rPr>
          <w:rFonts w:ascii="Times New Roman" w:hAnsi="Times New Roman"/>
          <w:color w:val="000000" w:themeColor="text1"/>
          <w:sz w:val="20"/>
          <w:szCs w:val="20"/>
        </w:rPr>
        <w:t>* Not accepting applicants</w:t>
      </w:r>
    </w:p>
    <w:p w:rsidR="00505D4E" w:rsidRPr="00193DE2"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themeColor="text1"/>
          <w:sz w:val="12"/>
          <w:szCs w:val="12"/>
        </w:rPr>
      </w:pPr>
    </w:p>
    <w:p w:rsidR="00505D4E" w:rsidRPr="00193DE2"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ind w:left="360" w:right="180" w:firstLine="0"/>
        <w:rPr>
          <w:rFonts w:ascii="Times New Roman" w:hAnsi="Times New Roman"/>
          <w:color w:val="000000" w:themeColor="text1"/>
          <w:sz w:val="28"/>
          <w:szCs w:val="28"/>
        </w:rPr>
      </w:pPr>
      <w:bookmarkStart w:id="240" w:name="_Toc294969733"/>
      <w:bookmarkStart w:id="241" w:name="_Toc298161546"/>
      <w:r w:rsidRPr="00193DE2">
        <w:rPr>
          <w:rFonts w:ascii="Times New Roman" w:hAnsi="Times New Roman"/>
          <w:bCs w:val="0"/>
          <w:color w:val="000000" w:themeColor="text1"/>
          <w:sz w:val="28"/>
          <w:szCs w:val="28"/>
        </w:rPr>
        <w:t>Categories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 xml:space="preserve">Admission </w:t>
      </w:r>
      <w:r w:rsidRPr="00193DE2">
        <w:rPr>
          <w:rFonts w:ascii="Times New Roman" w:hAnsi="Times New Roman"/>
          <w:b w:val="0"/>
          <w:bCs w:val="0"/>
          <w:color w:val="000000" w:themeColor="text1"/>
          <w:sz w:val="28"/>
          <w:szCs w:val="28"/>
        </w:rPr>
        <w:t>for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the Master</w:t>
      </w:r>
      <w:r w:rsidRPr="00193DE2">
        <w:rPr>
          <w:rFonts w:ascii="Times New Roman" w:hAnsi="Times New Roman"/>
          <w:b w:val="0"/>
          <w:bCs w:val="0"/>
          <w:color w:val="000000" w:themeColor="text1"/>
          <w:spacing w:val="-5"/>
          <w:sz w:val="28"/>
          <w:szCs w:val="28"/>
        </w:rPr>
        <w:t xml:space="preserve"> </w:t>
      </w:r>
      <w:r w:rsidRPr="00193DE2">
        <w:rPr>
          <w:rFonts w:ascii="Times New Roman" w:hAnsi="Times New Roman"/>
          <w:b w:val="0"/>
          <w:bCs w:val="0"/>
          <w:color w:val="000000" w:themeColor="text1"/>
          <w:sz w:val="28"/>
          <w:szCs w:val="28"/>
        </w:rPr>
        <w:t>of Education Deg</w:t>
      </w:r>
      <w:r w:rsidRPr="00193DE2">
        <w:rPr>
          <w:rFonts w:ascii="Times New Roman" w:hAnsi="Times New Roman"/>
          <w:b w:val="0"/>
          <w:bCs w:val="0"/>
          <w:color w:val="000000" w:themeColor="text1"/>
          <w:spacing w:val="-5"/>
          <w:sz w:val="28"/>
          <w:szCs w:val="28"/>
        </w:rPr>
        <w:t>r</w:t>
      </w:r>
      <w:r w:rsidRPr="00193DE2">
        <w:rPr>
          <w:rFonts w:ascii="Times New Roman" w:hAnsi="Times New Roman"/>
          <w:b w:val="0"/>
          <w:bCs w:val="0"/>
          <w:color w:val="000000" w:themeColor="text1"/>
          <w:sz w:val="28"/>
          <w:szCs w:val="28"/>
        </w:rPr>
        <w:t>ee</w:t>
      </w:r>
      <w:bookmarkEnd w:id="240"/>
      <w:bookmarkEnd w:id="241"/>
    </w:p>
    <w:p w:rsidR="00505D4E" w:rsidRPr="00193DE2" w:rsidRDefault="00B31C16" w:rsidP="00B31C16">
      <w:pPr>
        <w:widowControl w:val="0"/>
        <w:autoSpaceDE w:val="0"/>
        <w:autoSpaceDN w:val="0"/>
        <w:adjustRightInd w:val="0"/>
        <w:spacing w:before="17" w:after="0" w:line="200"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enrolling</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College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enter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under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five 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described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belo</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require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applicants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received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baccalaureate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degree from an accredited college or university with an unde</w:t>
      </w:r>
      <w:r w:rsidRPr="00193DE2">
        <w:rPr>
          <w:rFonts w:ascii="Times New Roman" w:hAnsi="Times New Roman"/>
          <w:color w:val="000000" w:themeColor="text1"/>
          <w:spacing w:val="-3"/>
          <w:sz w:val="20"/>
          <w:szCs w:val="20"/>
        </w:rPr>
        <w:t>r</w:t>
      </w:r>
      <w:r w:rsidRPr="00193DE2">
        <w:rPr>
          <w:rFonts w:ascii="Times New Roman" w:hAnsi="Times New Roman"/>
          <w:color w:val="000000" w:themeColor="text1"/>
          <w:sz w:val="20"/>
          <w:szCs w:val="20"/>
        </w:rPr>
        <w:t>graduate major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or that the applicant meets prerequisite requirement</w:t>
      </w:r>
      <w:r w:rsidRPr="00193DE2">
        <w:rPr>
          <w:rFonts w:ascii="Times New Roman" w:hAnsi="Times New Roman"/>
          <w:color w:val="000000" w:themeColor="text1"/>
          <w:spacing w:val="4"/>
          <w:sz w:val="20"/>
          <w:szCs w:val="20"/>
        </w:rPr>
        <w:t xml:space="preserve"> to satisfy admission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planned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graduate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categories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not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requirements of the Ed.S.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bookmarkStart w:id="242" w:name="_Toc294969734"/>
      <w:r w:rsidRPr="00193DE2">
        <w:rPr>
          <w:rFonts w:ascii="Times New Roman" w:hAnsi="Times New Roman"/>
          <w:bCs/>
          <w:color w:val="000000" w:themeColor="text1"/>
          <w:sz w:val="28"/>
          <w:szCs w:val="28"/>
        </w:rPr>
        <w:t>Regular</w:t>
      </w:r>
      <w:r w:rsidRPr="00193DE2">
        <w:rPr>
          <w:rFonts w:ascii="Times New Roman" w:hAnsi="Times New Roman"/>
          <w:bCs/>
          <w:color w:val="000000" w:themeColor="text1"/>
          <w:spacing w:val="-20"/>
          <w:sz w:val="28"/>
          <w:szCs w:val="28"/>
        </w:rPr>
        <w:t xml:space="preserve"> </w:t>
      </w:r>
      <w:r w:rsidRPr="00193DE2">
        <w:rPr>
          <w:rFonts w:ascii="Times New Roman" w:hAnsi="Times New Roman"/>
          <w:bCs/>
          <w:color w:val="000000" w:themeColor="text1"/>
          <w:sz w:val="28"/>
          <w:szCs w:val="28"/>
        </w:rPr>
        <w:t>Admission</w:t>
      </w:r>
      <w:bookmarkEnd w:id="242"/>
    </w:p>
    <w:p w:rsidR="005C4DF0" w:rsidRPr="00193DE2" w:rsidRDefault="005C4DF0" w:rsidP="005C4DF0">
      <w:pPr>
        <w:widowControl w:val="0"/>
        <w:autoSpaceDE w:val="0"/>
        <w:autoSpaceDN w:val="0"/>
        <w:adjustRightInd w:val="0"/>
        <w:spacing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before="10" w:after="0"/>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5C4DF0">
      <w:pPr>
        <w:widowControl w:val="0"/>
        <w:autoSpaceDE w:val="0"/>
        <w:autoSpaceDN w:val="0"/>
        <w:adjustRightInd w:val="0"/>
        <w:spacing w:before="10" w:after="0" w:line="250" w:lineRule="auto"/>
        <w:ind w:left="54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44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800. </w:t>
      </w:r>
    </w:p>
    <w:p w:rsidR="00505D4E" w:rsidRPr="00193DE2"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000000" w:themeColor="text1"/>
          <w:sz w:val="28"/>
          <w:szCs w:val="28"/>
        </w:rPr>
      </w:pPr>
    </w:p>
    <w:p w:rsidR="00505D4E" w:rsidRPr="00193DE2"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Pr="00193DE2">
        <w:rPr>
          <w:rFonts w:ascii="Times New Roman" w:hAnsi="Times New Roman"/>
          <w:color w:val="000000" w:themeColor="text1"/>
          <w:sz w:val="20"/>
          <w:szCs w:val="20"/>
        </w:rPr>
        <w:t>Clear Renewable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Certificate, three work-related letters of recommendation, and a writing sample</w:t>
      </w:r>
    </w:p>
    <w:p w:rsidR="005C4DF0" w:rsidRPr="00193DE2" w:rsidRDefault="00505D4E" w:rsidP="005C4DF0">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Admission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Non-Certified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 xml:space="preserve">eachers: </w:t>
      </w:r>
      <w:r w:rsidR="005C4DF0" w:rsidRPr="00193DE2">
        <w:rPr>
          <w:rFonts w:ascii="Times New Roman" w:hAnsi="Times New Roman"/>
          <w:bCs/>
          <w:color w:val="000000" w:themeColor="text1"/>
          <w:sz w:val="20"/>
          <w:szCs w:val="20"/>
        </w:rPr>
        <w:t>Non-certified teachers</w:t>
      </w:r>
      <w:r w:rsidR="005C4DF0" w:rsidRPr="00193DE2">
        <w:rPr>
          <w:rFonts w:ascii="Times New Roman" w:hAnsi="Times New Roman"/>
          <w:b/>
          <w:bCs/>
          <w:color w:val="000000" w:themeColor="text1"/>
          <w:sz w:val="20"/>
          <w:szCs w:val="20"/>
        </w:rPr>
        <w:t xml:space="preserve"> </w:t>
      </w:r>
      <w:r w:rsidR="005C4DF0" w:rsidRPr="00193DE2">
        <w:rPr>
          <w:rFonts w:ascii="Times New Roman" w:hAnsi="Times New Roman"/>
          <w:color w:val="000000" w:themeColor="text1"/>
          <w:sz w:val="20"/>
          <w:szCs w:val="20"/>
        </w:rPr>
        <w:t xml:space="preserve">may only be admitted to the </w:t>
      </w:r>
      <w:r w:rsidR="005C4DF0" w:rsidRPr="00193DE2">
        <w:rPr>
          <w:rFonts w:ascii="Times New Roman" w:hAnsi="Times New Roman"/>
          <w:color w:val="000000" w:themeColor="text1"/>
          <w:sz w:val="20"/>
          <w:szCs w:val="20"/>
        </w:rPr>
        <w:lastRenderedPageBreak/>
        <w:t>Departments of Counseling, Teacher Education (Early Childhood, Middle Grades, and Special Education), or Health and Physical Education after meeting the following criteria: GACE Basic (or exemption), three letters of recommendation, a writing sample, 2.5 G</w:t>
      </w:r>
      <w:r w:rsidR="005C4DF0" w:rsidRPr="00193DE2">
        <w:rPr>
          <w:rFonts w:ascii="Times New Roman" w:hAnsi="Times New Roman"/>
          <w:color w:val="000000" w:themeColor="text1"/>
          <w:spacing w:val="-18"/>
          <w:sz w:val="20"/>
          <w:szCs w:val="20"/>
        </w:rPr>
        <w:t>P</w:t>
      </w:r>
      <w:r w:rsidR="005C4DF0" w:rsidRPr="00193DE2">
        <w:rPr>
          <w:rFonts w:ascii="Times New Roman" w:hAnsi="Times New Roman"/>
          <w:color w:val="000000" w:themeColor="text1"/>
          <w:sz w:val="20"/>
          <w:szCs w:val="20"/>
        </w:rPr>
        <w:t>A, meet current M</w:t>
      </w:r>
      <w:r w:rsidR="005C4DF0" w:rsidRPr="00193DE2">
        <w:rPr>
          <w:rFonts w:ascii="Times New Roman" w:hAnsi="Times New Roman"/>
          <w:color w:val="000000" w:themeColor="text1"/>
          <w:spacing w:val="-22"/>
          <w:sz w:val="20"/>
          <w:szCs w:val="20"/>
        </w:rPr>
        <w:t>A</w:t>
      </w:r>
      <w:r w:rsidR="005C4DF0" w:rsidRPr="00193DE2">
        <w:rPr>
          <w:rFonts w:ascii="Times New Roman" w:hAnsi="Times New Roman"/>
          <w:color w:val="000000" w:themeColor="text1"/>
          <w:sz w:val="20"/>
          <w:szCs w:val="20"/>
        </w:rPr>
        <w:t>T or GRE admission to the Graduate School, meet current admission to Teacher Education requirements</w:t>
      </w:r>
    </w:p>
    <w:p w:rsidR="00505D4E" w:rsidRPr="00193DE2" w:rsidRDefault="00505D4E" w:rsidP="00505D4E">
      <w:pPr>
        <w:widowControl w:val="0"/>
        <w:autoSpaceDE w:val="0"/>
        <w:autoSpaceDN w:val="0"/>
        <w:adjustRightInd w:val="0"/>
        <w:spacing w:after="0" w:line="250" w:lineRule="auto"/>
        <w:ind w:left="45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3" w:name="_Toc294969735"/>
      <w:bookmarkStart w:id="244" w:name="_Toc298161547"/>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ovisional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3"/>
      <w:bookmarkEnd w:id="244"/>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who do not fully meet the requirements for regular admission may be considered for provisional admission.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following criteria must be met:</w:t>
      </w:r>
    </w:p>
    <w:p w:rsidR="005C4DF0" w:rsidRPr="00193DE2" w:rsidRDefault="005C4DF0" w:rsidP="00BB4865">
      <w:pPr>
        <w:pStyle w:val="ListParagraph"/>
        <w:widowControl w:val="0"/>
        <w:numPr>
          <w:ilvl w:val="0"/>
          <w:numId w:val="26"/>
        </w:numPr>
        <w:autoSpaceDE w:val="0"/>
        <w:autoSpaceDN w:val="0"/>
        <w:adjustRightInd w:val="0"/>
        <w:spacing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from an accredited college or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C4DF0" w:rsidRPr="00193DE2" w:rsidRDefault="005C4DF0" w:rsidP="00BB4865">
      <w:pPr>
        <w:pStyle w:val="ListParagraph"/>
        <w:widowControl w:val="0"/>
        <w:numPr>
          <w:ilvl w:val="0"/>
          <w:numId w:val="26"/>
        </w:numPr>
        <w:autoSpaceDE w:val="0"/>
        <w:autoSpaceDN w:val="0"/>
        <w:adjustRightInd w:val="0"/>
        <w:spacing w:before="10" w:after="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grade-point average of at least 2.5.</w:t>
      </w:r>
    </w:p>
    <w:p w:rsidR="005C4DF0" w:rsidRPr="00193DE2" w:rsidRDefault="005C4DF0" w:rsidP="00BB4865">
      <w:pPr>
        <w:pStyle w:val="ListParagraph"/>
        <w:widowControl w:val="0"/>
        <w:numPr>
          <w:ilvl w:val="0"/>
          <w:numId w:val="26"/>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score on the 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 no less than 27 or a score on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Aptitude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est of the GRE of no less than 700. </w:t>
      </w:r>
    </w:p>
    <w:p w:rsidR="005C4DF0" w:rsidRPr="00193DE2" w:rsidRDefault="005C4DF0" w:rsidP="005C4DF0">
      <w:pPr>
        <w:pStyle w:val="ListParagraph"/>
        <w:widowControl w:val="0"/>
        <w:autoSpaceDE w:val="0"/>
        <w:autoSpaceDN w:val="0"/>
        <w:adjustRightInd w:val="0"/>
        <w:spacing w:before="10" w:after="0" w:line="250" w:lineRule="auto"/>
        <w:ind w:left="900" w:right="180"/>
        <w:jc w:val="both"/>
        <w:rPr>
          <w:rFonts w:ascii="Times New Roman" w:hAnsi="Times New Roman"/>
          <w:color w:val="000000" w:themeColor="text1"/>
          <w:sz w:val="20"/>
          <w:szCs w:val="20"/>
        </w:rPr>
      </w:pPr>
    </w:p>
    <w:p w:rsidR="00505D4E" w:rsidRPr="00193DE2" w:rsidRDefault="00505D4E" w:rsidP="005C4DF0">
      <w:pPr>
        <w:pStyle w:val="BalloonText"/>
        <w:widowControl w:val="0"/>
        <w:autoSpaceDE w:val="0"/>
        <w:autoSpaceDN w:val="0"/>
        <w:adjustRightInd w:val="0"/>
        <w:spacing w:before="1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b/>
          <w:bCs/>
          <w:i/>
          <w:iCs/>
          <w:color w:val="000000" w:themeColor="text1"/>
          <w:sz w:val="20"/>
          <w:szCs w:val="20"/>
        </w:rPr>
        <w:t>A</w:t>
      </w:r>
      <w:r w:rsidRPr="00193DE2">
        <w:rPr>
          <w:rFonts w:ascii="Times New Roman" w:hAnsi="Times New Roman"/>
          <w:b/>
          <w:bCs/>
          <w:i/>
          <w:iCs/>
          <w:color w:val="000000" w:themeColor="text1"/>
          <w:spacing w:val="-11"/>
          <w:sz w:val="20"/>
          <w:szCs w:val="20"/>
        </w:rPr>
        <w:t xml:space="preserve"> </w:t>
      </w:r>
      <w:r w:rsidRPr="00193DE2">
        <w:rPr>
          <w:rFonts w:ascii="Times New Roman" w:hAnsi="Times New Roman"/>
          <w:b/>
          <w:bCs/>
          <w:i/>
          <w:iCs/>
          <w:color w:val="000000" w:themeColor="text1"/>
          <w:sz w:val="20"/>
          <w:szCs w:val="20"/>
        </w:rPr>
        <w:t>student satisfying 9 semester hours of course work with no grade of less than a “B” may be admitted to regular status. If the previous criteria are not met, the student will be withdrawn from the program.</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5" w:name="_Toc294969736"/>
      <w:bookmarkStart w:id="246" w:name="_Toc298161548"/>
      <w:r w:rsidRPr="00193DE2">
        <w:rPr>
          <w:rFonts w:ascii="Times New Roman" w:hAnsi="Times New Roman"/>
          <w:bCs w:val="0"/>
          <w:color w:val="000000" w:themeColor="text1"/>
          <w:sz w:val="28"/>
          <w:szCs w:val="28"/>
        </w:rPr>
        <w:t>Non-Deg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5"/>
      <w:bookmarkEnd w:id="246"/>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Applicants interested in study for personal enrichment or for job-related requirements are admitted under the non-degree status.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While students may enroll for an unlimited number of courses in the non-degree status, they must be fully aware that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is not awarded at the completion of courses in this status. Only 9 semester hours of coursework completed in non-degree status may be considered toward the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provided students meet the criteria of provisional or regular admission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7" w:name="_Toc294969737"/>
      <w:bookmarkStart w:id="248" w:name="_Toc298161549"/>
      <w:r w:rsidRPr="00193DE2">
        <w:rPr>
          <w:rFonts w:ascii="Times New Roman" w:hAnsi="Times New Roman"/>
          <w:bCs w:val="0"/>
          <w:color w:val="000000" w:themeColor="text1"/>
          <w:spacing w:val="-21"/>
          <w:sz w:val="28"/>
          <w:szCs w:val="28"/>
        </w:rPr>
        <w:t>T</w:t>
      </w:r>
      <w:r w:rsidRPr="00193DE2">
        <w:rPr>
          <w:rFonts w:ascii="Times New Roman" w:hAnsi="Times New Roman"/>
          <w:bCs w:val="0"/>
          <w:color w:val="000000" w:themeColor="text1"/>
          <w:sz w:val="28"/>
          <w:szCs w:val="28"/>
        </w:rPr>
        <w:t>ransient</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7"/>
      <w:bookmarkEnd w:id="248"/>
    </w:p>
    <w:p w:rsidR="005C4DF0" w:rsidRPr="00193DE2" w:rsidRDefault="005C4DF0" w:rsidP="005C4DF0">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graduate student in good academic standing at another institution may enroll as a transient 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residential institution must provide written authorization for students to enroll under this status. Copies of transcripts and standardized test scores are not required.</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49" w:name="_Toc294969738"/>
      <w:bookmarkStart w:id="250" w:name="_Toc298161550"/>
      <w:r w:rsidRPr="00193DE2">
        <w:rPr>
          <w:rFonts w:ascii="Times New Roman" w:hAnsi="Times New Roman"/>
          <w:bCs w:val="0"/>
          <w:color w:val="000000" w:themeColor="text1"/>
          <w:sz w:val="28"/>
          <w:szCs w:val="28"/>
        </w:rPr>
        <w:t>Special</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w:t>
      </w:r>
      <w:bookmarkEnd w:id="249"/>
      <w:bookmarkEnd w:id="250"/>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 students with senior standing may register for graduate courses if each of the following conditions is met:</w:t>
      </w:r>
    </w:p>
    <w:p w:rsidR="00505D4E" w:rsidRPr="00193DE2" w:rsidRDefault="00505D4E" w:rsidP="00BB4865">
      <w:pPr>
        <w:pStyle w:val="BalloonText"/>
        <w:widowControl w:val="0"/>
        <w:numPr>
          <w:ilvl w:val="0"/>
          <w:numId w:val="27"/>
        </w:numPr>
        <w:autoSpaceDE w:val="0"/>
        <w:autoSpaceDN w:val="0"/>
        <w:adjustRightInd w:val="0"/>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has an overall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 at least 3.0.</w:t>
      </w:r>
    </w:p>
    <w:p w:rsidR="00505D4E" w:rsidRPr="00193DE2" w:rsidRDefault="00505D4E" w:rsidP="00BB4865">
      <w:pPr>
        <w:pStyle w:val="BalloonText"/>
        <w:widowControl w:val="0"/>
        <w:numPr>
          <w:ilvl w:val="0"/>
          <w:numId w:val="27"/>
        </w:numPr>
        <w:autoSpaceDE w:val="0"/>
        <w:autoSpaceDN w:val="0"/>
        <w:adjustRightInd w:val="0"/>
        <w:spacing w:before="10"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ice President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Academic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fairs approves the academic department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recommendations for the student to enroll in graduate courses. (Such approval is granted on a semeste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-by- semester basis; continued enrollment is not provided.)</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limits one</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graduate enrollment to a total of 9 semester hours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No more than 6 semester hours of graduate study may be undertaken in a given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7"/>
        </w:numPr>
        <w:autoSpaceDE w:val="0"/>
        <w:autoSpaceDN w:val="0"/>
        <w:adjustRightInd w:val="0"/>
        <w:spacing w:line="250" w:lineRule="auto"/>
        <w:ind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During the semester in which graduate enrollment is allowed,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registration is limited to a total of 9 semester hours (combined graduate and/or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hours).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1" w:name="_Toc294969739"/>
      <w:bookmarkStart w:id="252" w:name="_Toc298161551"/>
      <w:r w:rsidRPr="00193DE2">
        <w:rPr>
          <w:rFonts w:ascii="Times New Roman" w:hAnsi="Times New Roman"/>
          <w:bCs w:val="0"/>
          <w:color w:val="000000" w:themeColor="text1"/>
          <w:sz w:val="28"/>
          <w:szCs w:val="28"/>
        </w:rPr>
        <w:t>Change of Status</w:t>
      </w:r>
      <w:bookmarkEnd w:id="251"/>
      <w:bookmarkEnd w:id="252"/>
    </w:p>
    <w:p w:rsidR="00505D4E" w:rsidRPr="00193DE2"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admitted to the graduate school remains in the original academic status until notified in writing by the Graduate School of the approval of a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 status.</w:t>
      </w:r>
    </w:p>
    <w:p w:rsidR="00505D4E" w:rsidRPr="00193DE2" w:rsidRDefault="00505D4E" w:rsidP="00505D4E">
      <w:pPr>
        <w:widowControl w:val="0"/>
        <w:autoSpaceDE w:val="0"/>
        <w:autoSpaceDN w:val="0"/>
        <w:adjustRightInd w:val="0"/>
        <w:spacing w:before="17" w:after="0" w:line="200" w:lineRule="exact"/>
        <w:ind w:left="450" w:right="180"/>
        <w:jc w:val="both"/>
        <w:rPr>
          <w:rFonts w:ascii="Times New Roman" w:hAnsi="Times New Roman"/>
          <w:color w:val="000000" w:themeColor="text1"/>
          <w:sz w:val="20"/>
          <w:szCs w:val="20"/>
        </w:rPr>
      </w:pPr>
    </w:p>
    <w:p w:rsidR="00505D4E" w:rsidRPr="00193DE2" w:rsidRDefault="00505D4E" w:rsidP="00505D4E">
      <w:pPr>
        <w:pStyle w:val="Heading2"/>
        <w:spacing w:before="0"/>
        <w:ind w:left="450" w:right="180" w:firstLine="0"/>
        <w:rPr>
          <w:rFonts w:ascii="Times New Roman" w:hAnsi="Times New Roman"/>
          <w:color w:val="000000" w:themeColor="text1"/>
          <w:sz w:val="28"/>
          <w:szCs w:val="28"/>
        </w:rPr>
      </w:pPr>
      <w:bookmarkStart w:id="253" w:name="_Toc294969740"/>
      <w:bookmarkStart w:id="254" w:name="_Toc298161552"/>
      <w:r w:rsidRPr="00193DE2">
        <w:rPr>
          <w:rFonts w:ascii="Times New Roman" w:hAnsi="Times New Roman"/>
          <w:bCs w:val="0"/>
          <w:color w:val="000000" w:themeColor="text1"/>
          <w:sz w:val="28"/>
          <w:szCs w:val="28"/>
        </w:rPr>
        <w:t>Appeals of</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Admission Status</w:t>
      </w:r>
      <w:bookmarkEnd w:id="253"/>
      <w:bookmarkEnd w:id="254"/>
    </w:p>
    <w:p w:rsidR="005C4DF0"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005C4DF0" w:rsidRPr="00193DE2">
        <w:rPr>
          <w:rFonts w:ascii="Times New Roman" w:hAnsi="Times New Roman"/>
          <w:color w:val="000000" w:themeColor="text1"/>
          <w:sz w:val="20"/>
          <w:szCs w:val="20"/>
        </w:rPr>
        <w:t>Decisions regarding the student</w:t>
      </w:r>
      <w:r w:rsidR="005C4DF0" w:rsidRPr="00193DE2">
        <w:rPr>
          <w:rFonts w:ascii="Times New Roman" w:hAnsi="Times New Roman"/>
          <w:color w:val="000000" w:themeColor="text1"/>
          <w:spacing w:val="-11"/>
          <w:sz w:val="20"/>
          <w:szCs w:val="20"/>
        </w:rPr>
        <w:t>’</w:t>
      </w:r>
      <w:r w:rsidR="005C4DF0" w:rsidRPr="00193DE2">
        <w:rPr>
          <w:rFonts w:ascii="Times New Roman" w:hAnsi="Times New Roman"/>
          <w:color w:val="000000" w:themeColor="text1"/>
          <w:sz w:val="20"/>
          <w:szCs w:val="20"/>
        </w:rPr>
        <w:t>s admission status may be appealed. Information regarding appeals may be secured from the Graduate Studies O</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fice or the program coordinator of the degree program in which the student is attempting to enroll. Such appeals and their associated documentation are referred to the graduate admission appeals committee of the Graduate School.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 xml:space="preserve">The student has the right of further appeal sequentially to the </w:t>
      </w:r>
      <w:r w:rsidR="005C4DF0" w:rsidRPr="00193DE2">
        <w:rPr>
          <w:rFonts w:ascii="Times New Roman" w:hAnsi="Times New Roman"/>
          <w:color w:val="000000" w:themeColor="text1"/>
          <w:spacing w:val="-12"/>
          <w:sz w:val="20"/>
          <w:szCs w:val="20"/>
        </w:rPr>
        <w:t>V</w:t>
      </w:r>
      <w:r w:rsidR="005C4DF0" w:rsidRPr="00193DE2">
        <w:rPr>
          <w:rFonts w:ascii="Times New Roman" w:hAnsi="Times New Roman"/>
          <w:color w:val="000000" w:themeColor="text1"/>
          <w:sz w:val="20"/>
          <w:szCs w:val="20"/>
        </w:rPr>
        <w:t>ice President for</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Academic</w:t>
      </w:r>
      <w:r w:rsidR="005C4DF0" w:rsidRPr="00193DE2">
        <w:rPr>
          <w:rFonts w:ascii="Times New Roman" w:hAnsi="Times New Roman"/>
          <w:color w:val="000000" w:themeColor="text1"/>
          <w:spacing w:val="-11"/>
          <w:sz w:val="20"/>
          <w:szCs w:val="20"/>
        </w:rPr>
        <w:t xml:space="preserve"> </w:t>
      </w:r>
      <w:r w:rsidR="005C4DF0" w:rsidRPr="00193DE2">
        <w:rPr>
          <w:rFonts w:ascii="Times New Roman" w:hAnsi="Times New Roman"/>
          <w:color w:val="000000" w:themeColor="text1"/>
          <w:sz w:val="20"/>
          <w:szCs w:val="20"/>
        </w:rPr>
        <w:t>A</w:t>
      </w:r>
      <w:r w:rsidR="005C4DF0" w:rsidRPr="00193DE2">
        <w:rPr>
          <w:rFonts w:ascii="Times New Roman" w:hAnsi="Times New Roman"/>
          <w:color w:val="000000" w:themeColor="text1"/>
          <w:spacing w:val="-4"/>
          <w:sz w:val="20"/>
          <w:szCs w:val="20"/>
        </w:rPr>
        <w:t>f</w:t>
      </w:r>
      <w:r w:rsidR="005C4DF0" w:rsidRPr="00193DE2">
        <w:rPr>
          <w:rFonts w:ascii="Times New Roman" w:hAnsi="Times New Roman"/>
          <w:color w:val="000000" w:themeColor="text1"/>
          <w:sz w:val="20"/>
          <w:szCs w:val="20"/>
        </w:rPr>
        <w:t>fairs, and finall</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 the President of the Universit</w:t>
      </w:r>
      <w:r w:rsidR="005C4DF0" w:rsidRPr="00193DE2">
        <w:rPr>
          <w:rFonts w:ascii="Times New Roman" w:hAnsi="Times New Roman"/>
          <w:color w:val="000000" w:themeColor="text1"/>
          <w:spacing w:val="-13"/>
          <w:sz w:val="20"/>
          <w:szCs w:val="20"/>
        </w:rPr>
        <w:t>y</w:t>
      </w:r>
      <w:r w:rsidR="005C4DF0" w:rsidRPr="00193DE2">
        <w:rPr>
          <w:rFonts w:ascii="Times New Roman" w:hAnsi="Times New Roman"/>
          <w:color w:val="000000" w:themeColor="text1"/>
          <w:sz w:val="20"/>
          <w:szCs w:val="20"/>
        </w:rPr>
        <w:t>.</w:t>
      </w:r>
    </w:p>
    <w:p w:rsidR="00505D4E" w:rsidRPr="00193DE2" w:rsidRDefault="00505D4E" w:rsidP="00505D4E">
      <w:pPr>
        <w:widowControl w:val="0"/>
        <w:autoSpaceDE w:val="0"/>
        <w:autoSpaceDN w:val="0"/>
        <w:adjustRightInd w:val="0"/>
        <w:spacing w:after="0"/>
        <w:ind w:left="45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5" w:name="_Toc294969741"/>
      <w:bookmarkStart w:id="256" w:name="_Toc298161553"/>
      <w:r w:rsidRPr="00193DE2">
        <w:rPr>
          <w:rFonts w:ascii="Times New Roman" w:hAnsi="Times New Roman"/>
          <w:bCs w:val="0"/>
          <w:color w:val="000000" w:themeColor="text1"/>
          <w:sz w:val="28"/>
          <w:szCs w:val="28"/>
        </w:rPr>
        <w:t>Change of Deg</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55"/>
      <w:bookmarkEnd w:id="256"/>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Before a student can change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he/she must be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admitted into the majo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Before changing a majo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student must consult with an advisor in the new degree program.</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7" w:name="_Toc294969742"/>
      <w:bookmarkStart w:id="258" w:name="_Toc298161554"/>
      <w:r w:rsidRPr="00193DE2">
        <w:rPr>
          <w:rFonts w:ascii="Times New Roman" w:hAnsi="Times New Roman"/>
          <w:bCs w:val="0"/>
          <w:color w:val="000000" w:themeColor="text1"/>
          <w:sz w:val="28"/>
          <w:szCs w:val="28"/>
        </w:rPr>
        <w:lastRenderedPageBreak/>
        <w:t>Application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Graduation</w:t>
      </w:r>
      <w:bookmarkEnd w:id="257"/>
      <w:bookmarkEnd w:id="258"/>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a program leading to the Master of Education degree must apply for graduation after gaining full admission to graduate studies and before completing 12 semester credit hours.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graduate student is responsible for applying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 Approval of the application requires:</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fully admitted to graduate studies and recommended by the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hold the appropriate level four teaching certificate from the Professional Standards Commission or the equivalent.</w:t>
      </w:r>
    </w:p>
    <w:p w:rsidR="00505D4E" w:rsidRPr="00193DE2" w:rsidRDefault="00505D4E" w:rsidP="00BB4865">
      <w:pPr>
        <w:pStyle w:val="BalloonText"/>
        <w:widowControl w:val="0"/>
        <w:numPr>
          <w:ilvl w:val="0"/>
          <w:numId w:val="28"/>
        </w:numPr>
        <w:autoSpaceDE w:val="0"/>
        <w:autoSpaceDN w:val="0"/>
        <w:adjustRightInd w:val="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have made satisfactory progress in the planned program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05D4E" w:rsidRPr="00193DE2" w:rsidRDefault="00505D4E" w:rsidP="00BB4865">
      <w:pPr>
        <w:pStyle w:val="BalloonText"/>
        <w:widowControl w:val="0"/>
        <w:numPr>
          <w:ilvl w:val="0"/>
          <w:numId w:val="28"/>
        </w:numPr>
        <w:autoSpaceDE w:val="0"/>
        <w:autoSpaceDN w:val="0"/>
        <w:adjustRightInd w:val="0"/>
        <w:spacing w:before="1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applicant to be approved by the Chairperson and Dean of the College of Education.</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59" w:name="_Toc294969743"/>
      <w:bookmarkStart w:id="260" w:name="_Toc298161555"/>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Requi</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ements</w:t>
      </w:r>
      <w:bookmarkEnd w:id="259"/>
      <w:bookmarkEnd w:id="260"/>
    </w:p>
    <w:p w:rsidR="00505D4E" w:rsidRPr="00193DE2" w:rsidRDefault="00505D4E" w:rsidP="00505D4E">
      <w:pPr>
        <w:pStyle w:val="Heading2"/>
        <w:spacing w:before="0"/>
        <w:ind w:left="360" w:right="180" w:firstLine="0"/>
        <w:rPr>
          <w:rFonts w:ascii="Times New Roman" w:hAnsi="Times New Roman"/>
          <w:color w:val="000000" w:themeColor="text1"/>
          <w:sz w:val="28"/>
          <w:szCs w:val="28"/>
        </w:rPr>
      </w:pPr>
      <w:bookmarkStart w:id="261" w:name="_Toc294969744"/>
      <w:bookmarkStart w:id="262" w:name="_Toc298161556"/>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Examinations</w:t>
      </w:r>
      <w:bookmarkEnd w:id="261"/>
      <w:bookmarkEnd w:id="262"/>
    </w:p>
    <w:p w:rsidR="005C4DF0" w:rsidRPr="00193DE2" w:rsidRDefault="005C4DF0" w:rsidP="005C4DF0">
      <w:pPr>
        <w:widowControl w:val="0"/>
        <w:autoSpaceDE w:val="0"/>
        <w:autoSpaceDN w:val="0"/>
        <w:adjustRightInd w:val="0"/>
        <w:spacing w:before="37" w:after="0" w:line="250" w:lineRule="auto"/>
        <w:ind w:left="4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partial fulfillment of the M.Ed. degree, students are required to satisfactorily pass a comprehensive examination.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The comprehensive examination may be taken three times.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third failure on the comprehensive examination results in termination from the degree program.</w:t>
      </w:r>
    </w:p>
    <w:p w:rsidR="00505D4E" w:rsidRPr="00193DE2"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05D4E" w:rsidRPr="00193DE2" w:rsidRDefault="00505D4E" w:rsidP="005C4DF0">
      <w:pPr>
        <w:pStyle w:val="Heading2"/>
        <w:spacing w:before="0"/>
        <w:ind w:left="360" w:right="180" w:firstLine="0"/>
        <w:rPr>
          <w:rFonts w:ascii="Times New Roman" w:hAnsi="Times New Roman"/>
          <w:color w:val="000000" w:themeColor="text1"/>
          <w:sz w:val="28"/>
          <w:szCs w:val="28"/>
        </w:rPr>
      </w:pPr>
      <w:bookmarkStart w:id="263" w:name="_Toc294969745"/>
      <w:bookmarkStart w:id="264" w:name="_Toc298161557"/>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7"/>
          <w:sz w:val="28"/>
          <w:szCs w:val="28"/>
        </w:rPr>
        <w:t>r</w:t>
      </w:r>
      <w:r w:rsidRPr="00193DE2">
        <w:rPr>
          <w:rFonts w:ascii="Times New Roman" w:hAnsi="Times New Roman"/>
          <w:bCs w:val="0"/>
          <w:color w:val="000000" w:themeColor="text1"/>
          <w:sz w:val="28"/>
          <w:szCs w:val="28"/>
        </w:rPr>
        <w:t xml:space="preserve">ehensive Examination </w:t>
      </w:r>
      <w:bookmarkEnd w:id="263"/>
      <w:r w:rsidRPr="00193DE2">
        <w:rPr>
          <w:rFonts w:ascii="Times New Roman" w:hAnsi="Times New Roman"/>
          <w:color w:val="000000" w:themeColor="text1"/>
          <w:sz w:val="28"/>
          <w:szCs w:val="28"/>
        </w:rPr>
        <w:t>Eligibility</w:t>
      </w:r>
      <w:bookmarkEnd w:id="264"/>
    </w:p>
    <w:p w:rsidR="005C4DF0" w:rsidRPr="00193DE2" w:rsidRDefault="005C4DF0" w:rsidP="005C4DF0">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Graduate students are eligible to take the M.Ed. comprehensive examination in the last semester of their study or when they have completed all the courses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their degree pro- gram and the advisor has granted permission. 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only if (a) a passing score on the Praxis II/GACE Content has been filed with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adviso</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and (b) courses for the major area (Area C or the Professional Courses) have been completed with grades no less than a “B.” Grades less than “B”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Program of Study must be repeated.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overall grade-point average for all 36 semester credit hours for the Master of Education must be no less than 3.0 on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-point scale. No grade less than “C” will be accepted in any course.</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Schedule</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 shall be given on the first Saturday following mid-semester examinations or as otherwise announced by the Graduate Studies Committee for the College of Education.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Examination</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examination shall be made of three or four general essay questions and/or problems covering current research, recent developments and general principles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major area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Examination Committee</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assemble and chair an examination committee of at least three instructors for each examinee.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examination committee shall construct and grade the examin</w:t>
      </w:r>
      <w:r w:rsidR="005C4DF0" w:rsidRPr="00193DE2">
        <w:rPr>
          <w:rFonts w:ascii="Times New Roman" w:hAnsi="Times New Roman"/>
          <w:color w:val="000000" w:themeColor="text1"/>
          <w:sz w:val="20"/>
          <w:szCs w:val="20"/>
        </w:rPr>
        <w:t>ation and report the results to</w:t>
      </w:r>
      <w:r w:rsidRPr="00193DE2">
        <w:rPr>
          <w:rFonts w:ascii="Times New Roman" w:hAnsi="Times New Roman"/>
          <w:color w:val="000000" w:themeColor="text1"/>
          <w:sz w:val="20"/>
          <w:szCs w:val="20"/>
        </w:rPr>
        <w:t xml:space="preserve"> the chairperson.</w:t>
      </w:r>
    </w:p>
    <w:p w:rsidR="00505D4E" w:rsidRPr="00193DE2" w:rsidRDefault="00505D4E" w:rsidP="00505D4E">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Administration</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comprehensive examinations shall be arranged and supervised by the College of Education.</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Grading</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member of the examination committee must grade each item using an established rubric. Each test item will receive one of the following grades: “P” for passing or “F” for failing.</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Retest Sessions</w:t>
      </w:r>
    </w:p>
    <w:p w:rsidR="00505D4E" w:rsidRPr="00193DE2" w:rsidRDefault="005C4DF0"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If the examination committee determines that an examinee has failed the comprehensive examination, the student retakes the examination. A new test will be administered. Retest sessions must not be scheduled later than two weeks prior to the final examinations for potential graduates.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Reporting</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coordinator shall report all examination results and seminar paper grades to the chairperson within one week of the date of the regular examination.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Chair, using the Graduate School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Report of Non-Course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ork Requirements form, shall report the results of each examination or seminar paper to the Graduate 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Dean of </w:t>
      </w:r>
      <w:r w:rsidRPr="00193DE2">
        <w:rPr>
          <w:rFonts w:ascii="Times New Roman" w:hAnsi="Times New Roman"/>
          <w:color w:val="000000" w:themeColor="text1"/>
          <w:sz w:val="20"/>
          <w:szCs w:val="20"/>
        </w:rPr>
        <w:lastRenderedPageBreak/>
        <w:t>the Graduate School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ficially informs the student of the results.</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Exceptions</w:t>
      </w:r>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 the event of a condition or event that imposes extreme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ficulty in construction, administering or grading the examination for a student as expressly stated therein, the College of Education shall make exceptions to these policies and will be required to resolve the situation in such a manner that is consistent with overall University policies.</w:t>
      </w:r>
    </w:p>
    <w:p w:rsidR="00505D4E" w:rsidRPr="00193DE2"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505D4E" w:rsidRPr="00193DE2" w:rsidRDefault="00505D4E" w:rsidP="00505D4E">
      <w:pPr>
        <w:pStyle w:val="Heading2"/>
        <w:spacing w:before="0"/>
        <w:ind w:left="360" w:right="180" w:firstLine="0"/>
        <w:rPr>
          <w:rFonts w:ascii="Times New Roman" w:hAnsi="Times New Roman"/>
          <w:color w:val="000000" w:themeColor="text1"/>
          <w:sz w:val="36"/>
          <w:szCs w:val="36"/>
        </w:rPr>
      </w:pPr>
      <w:bookmarkStart w:id="265" w:name="_Toc294969746"/>
      <w:bookmarkStart w:id="266" w:name="_Toc298161558"/>
      <w:r w:rsidRPr="00193DE2">
        <w:rPr>
          <w:rFonts w:ascii="Times New Roman" w:hAnsi="Times New Roman"/>
          <w:bCs w:val="0"/>
          <w:color w:val="000000" w:themeColor="text1"/>
          <w:sz w:val="36"/>
          <w:szCs w:val="36"/>
        </w:rPr>
        <w:t>Other</w:t>
      </w:r>
      <w:r w:rsidRPr="00193DE2">
        <w:rPr>
          <w:rFonts w:ascii="Times New Roman" w:hAnsi="Times New Roman"/>
          <w:bCs w:val="0"/>
          <w:color w:val="000000" w:themeColor="text1"/>
          <w:spacing w:val="-6"/>
          <w:sz w:val="36"/>
          <w:szCs w:val="36"/>
        </w:rPr>
        <w:t xml:space="preserve"> </w:t>
      </w:r>
      <w:r w:rsidRPr="00193DE2">
        <w:rPr>
          <w:rFonts w:ascii="Times New Roman" w:hAnsi="Times New Roman"/>
          <w:bCs w:val="0"/>
          <w:color w:val="000000" w:themeColor="text1"/>
          <w:sz w:val="36"/>
          <w:szCs w:val="36"/>
        </w:rPr>
        <w:t>Policies</w:t>
      </w:r>
      <w:bookmarkEnd w:id="265"/>
      <w:bookmarkEnd w:id="266"/>
    </w:p>
    <w:p w:rsidR="00505D4E" w:rsidRPr="00193DE2" w:rsidRDefault="00505D4E" w:rsidP="00505D4E">
      <w:pPr>
        <w:widowControl w:val="0"/>
        <w:autoSpaceDE w:val="0"/>
        <w:autoSpaceDN w:val="0"/>
        <w:adjustRightInd w:val="0"/>
        <w:spacing w:before="38"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Cor</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espondence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No course work taken as correspondence credits is acceptable for degree credits.</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Grade-Point</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pacing w:val="-21"/>
          <w:sz w:val="28"/>
          <w:szCs w:val="28"/>
        </w:rPr>
        <w:t>A</w:t>
      </w:r>
      <w:r w:rsidRPr="00193DE2">
        <w:rPr>
          <w:rFonts w:ascii="Times New Roman" w:hAnsi="Times New Roman"/>
          <w:b/>
          <w:bCs/>
          <w:color w:val="000000" w:themeColor="text1"/>
          <w:sz w:val="28"/>
          <w:szCs w:val="28"/>
        </w:rPr>
        <w:t>verage</w:t>
      </w:r>
    </w:p>
    <w:p w:rsidR="00505D4E" w:rsidRPr="00193DE2" w:rsidRDefault="00505D4E" w:rsidP="00505D4E">
      <w:pPr>
        <w:widowControl w:val="0"/>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3.0 grade-point average is required for completion of the degree program.</w:t>
      </w:r>
    </w:p>
    <w:p w:rsidR="00505D4E" w:rsidRPr="00193DE2"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Non-Resident 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edits</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non-resident credits are to be approved in advance. It is recommended that students avoid enrolling in a course for transient credits during the anticipated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pacing w:val="-21"/>
          <w:sz w:val="28"/>
          <w:szCs w:val="28"/>
        </w:rPr>
        <w:t>T</w:t>
      </w:r>
      <w:r w:rsidRPr="00193DE2">
        <w:rPr>
          <w:rFonts w:ascii="Times New Roman" w:hAnsi="Times New Roman"/>
          <w:b/>
          <w:bCs/>
          <w:color w:val="000000" w:themeColor="text1"/>
          <w:sz w:val="28"/>
          <w:szCs w:val="28"/>
        </w:rPr>
        <w:t>ransfer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edit</w:t>
      </w:r>
    </w:p>
    <w:p w:rsidR="00505D4E" w:rsidRPr="00193DE2"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Maximum of 9 semester credits of transfer credit may be applied toward the completion of the M.Ed. degree.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credit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Internal Review of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Record and program check sheet. Some program areas do not accept transfer credits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of the degree-planned 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ransfer credits must have been earned within six years of the semester of graduation.</w:t>
      </w:r>
    </w:p>
    <w:p w:rsidR="00505D4E" w:rsidRPr="00193DE2"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05D4E" w:rsidRPr="00193DE2" w:rsidRDefault="00505D4E" w:rsidP="00505D4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Curricular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Components of the Deg</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200D5E" w:rsidRPr="00193DE2" w:rsidRDefault="00505D4E"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Most M.Ed. programs require 36 semester credit hours (School Counseling requires 48 semester credit hours.) to be completed within six years of the semester of graduation. In those</w:t>
      </w:r>
      <w:r w:rsidR="005C4DF0" w:rsidRPr="00193DE2">
        <w:rPr>
          <w:rFonts w:ascii="Times New Roman" w:hAnsi="Times New Roman"/>
          <w:color w:val="000000" w:themeColor="text1"/>
          <w:sz w:val="20"/>
          <w:szCs w:val="20"/>
        </w:rPr>
        <w:t xml:space="preserve"> </w:t>
      </w:r>
      <w:r w:rsidR="00200D5E" w:rsidRPr="00193DE2">
        <w:rPr>
          <w:rFonts w:ascii="Times New Roman" w:hAnsi="Times New Roman"/>
          <w:color w:val="000000" w:themeColor="text1"/>
          <w:sz w:val="20"/>
          <w:szCs w:val="20"/>
        </w:rPr>
        <w:t>cases, credit hours are distributed according to the following general design:</w:t>
      </w:r>
    </w:p>
    <w:p w:rsidR="00200D5E" w:rsidRPr="00193DE2" w:rsidRDefault="00200D5E" w:rsidP="00200D5E">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p>
    <w:p w:rsidR="00200D5E" w:rsidRPr="00193DE2"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u w:val="single"/>
        </w:rPr>
        <w:t xml:space="preserve">Component </w:t>
      </w:r>
      <w:r w:rsidRPr="00193DE2">
        <w:rPr>
          <w:rFonts w:ascii="Times New Roman" w:hAnsi="Times New Roman"/>
          <w:b/>
          <w:bCs/>
          <w:color w:val="000000" w:themeColor="text1"/>
          <w:sz w:val="20"/>
          <w:szCs w:val="20"/>
          <w:u w:val="single"/>
        </w:rPr>
        <w:tab/>
        <w:t xml:space="preserve">Description </w:t>
      </w:r>
      <w:r w:rsidRPr="00193DE2">
        <w:rPr>
          <w:rFonts w:ascii="Times New Roman" w:hAnsi="Times New Roman"/>
          <w:b/>
          <w:bCs/>
          <w:color w:val="000000" w:themeColor="text1"/>
          <w:sz w:val="20"/>
          <w:szCs w:val="20"/>
          <w:u w:val="single"/>
        </w:rPr>
        <w:tab/>
        <w:t>C</w:t>
      </w:r>
      <w:r w:rsidRPr="00193DE2">
        <w:rPr>
          <w:rFonts w:ascii="Times New Roman" w:hAnsi="Times New Roman"/>
          <w:b/>
          <w:bCs/>
          <w:color w:val="000000" w:themeColor="text1"/>
          <w:spacing w:val="-4"/>
          <w:sz w:val="20"/>
          <w:szCs w:val="20"/>
          <w:u w:val="single"/>
        </w:rPr>
        <w:t>r</w:t>
      </w:r>
      <w:r w:rsidRPr="00193DE2">
        <w:rPr>
          <w:rFonts w:ascii="Times New Roman" w:hAnsi="Times New Roman"/>
          <w:b/>
          <w:bCs/>
          <w:color w:val="000000" w:themeColor="text1"/>
          <w:sz w:val="20"/>
          <w:szCs w:val="20"/>
          <w:u w:val="single"/>
        </w:rPr>
        <w:t>edit Hours</w:t>
      </w:r>
    </w:p>
    <w:tbl>
      <w:tblPr>
        <w:tblW w:w="10431" w:type="dxa"/>
        <w:tblInd w:w="360" w:type="dxa"/>
        <w:tblLayout w:type="fixed"/>
        <w:tblCellMar>
          <w:left w:w="0" w:type="dxa"/>
          <w:right w:w="0" w:type="dxa"/>
        </w:tblCellMar>
        <w:tblLook w:val="0000"/>
      </w:tblPr>
      <w:tblGrid>
        <w:gridCol w:w="1890"/>
        <w:gridCol w:w="2794"/>
        <w:gridCol w:w="1346"/>
        <w:gridCol w:w="3055"/>
        <w:gridCol w:w="1346"/>
      </w:tblGrid>
      <w:tr w:rsidR="00200D5E" w:rsidRPr="00193DE2" w:rsidTr="005C4DF0">
        <w:trPr>
          <w:gridAfter w:val="1"/>
          <w:wAfter w:w="1346" w:type="dxa"/>
          <w:trHeight w:hRule="exact" w:val="261"/>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p>
        </w:tc>
        <w:tc>
          <w:tcPr>
            <w:tcW w:w="2794" w:type="dxa"/>
            <w:tcBorders>
              <w:top w:val="nil"/>
              <w:left w:val="nil"/>
              <w:bottom w:val="nil"/>
              <w:right w:val="nil"/>
            </w:tcBorders>
          </w:tcPr>
          <w:p w:rsidR="00200D5E" w:rsidRPr="00193DE2" w:rsidRDefault="00200D5E" w:rsidP="00200D5E">
            <w:pPr>
              <w:widowControl w:val="0"/>
              <w:autoSpaceDE w:val="0"/>
              <w:autoSpaceDN w:val="0"/>
              <w:adjustRightInd w:val="0"/>
              <w:spacing w:before="7"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of the Learner</w:t>
            </w:r>
          </w:p>
        </w:tc>
        <w:tc>
          <w:tcPr>
            <w:tcW w:w="4401" w:type="dxa"/>
            <w:gridSpan w:val="2"/>
            <w:tcBorders>
              <w:top w:val="nil"/>
              <w:left w:val="nil"/>
              <w:bottom w:val="nil"/>
              <w:right w:val="nil"/>
            </w:tcBorders>
          </w:tcPr>
          <w:p w:rsidR="00200D5E" w:rsidRPr="00193DE2" w:rsidRDefault="00200D5E" w:rsidP="005C4DF0">
            <w:pPr>
              <w:widowControl w:val="0"/>
              <w:autoSpaceDE w:val="0"/>
              <w:autoSpaceDN w:val="0"/>
              <w:adjustRightInd w:val="0"/>
              <w:spacing w:before="7" w:after="0"/>
              <w:ind w:left="1706"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B</w:t>
            </w:r>
          </w:p>
        </w:tc>
        <w:tc>
          <w:tcPr>
            <w:tcW w:w="4140" w:type="dxa"/>
            <w:gridSpan w:val="2"/>
            <w:tcBorders>
              <w:top w:val="nil"/>
              <w:left w:val="nil"/>
              <w:bottom w:val="nil"/>
              <w:right w:val="nil"/>
            </w:tcBorders>
          </w:tcPr>
          <w:p w:rsidR="00200D5E" w:rsidRPr="00193DE2" w:rsidRDefault="00200D5E" w:rsidP="005C4DF0">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Program and Problems of the</w:t>
            </w:r>
            <w:r w:rsidR="005C4DF0" w:rsidRPr="00193DE2">
              <w:rPr>
                <w:rFonts w:ascii="Times New Roman" w:hAnsi="Times New Roman"/>
                <w:color w:val="000000" w:themeColor="text1"/>
                <w:sz w:val="20"/>
                <w:szCs w:val="20"/>
              </w:rPr>
              <w:t xml:space="preserve"> School</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r w:rsidR="00200D5E" w:rsidRPr="00193DE2" w:rsidTr="005C4DF0">
        <w:trPr>
          <w:trHeight w:hRule="exact" w:val="240"/>
        </w:trPr>
        <w:tc>
          <w:tcPr>
            <w:tcW w:w="1890" w:type="dxa"/>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C</w:t>
            </w:r>
          </w:p>
        </w:tc>
        <w:tc>
          <w:tcPr>
            <w:tcW w:w="4140"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Core courses of the major</w:t>
            </w:r>
          </w:p>
        </w:tc>
        <w:tc>
          <w:tcPr>
            <w:tcW w:w="4401" w:type="dxa"/>
            <w:gridSpan w:val="2"/>
            <w:tcBorders>
              <w:top w:val="nil"/>
              <w:left w:val="nil"/>
              <w:bottom w:val="nil"/>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15-24</w:t>
            </w:r>
          </w:p>
        </w:tc>
      </w:tr>
      <w:tr w:rsidR="00200D5E" w:rsidRPr="00193DE2" w:rsidTr="005C4DF0">
        <w:trPr>
          <w:trHeight w:hRule="exact" w:val="680"/>
        </w:trPr>
        <w:tc>
          <w:tcPr>
            <w:tcW w:w="1890" w:type="dxa"/>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Area D</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Area E</w:t>
            </w:r>
          </w:p>
        </w:tc>
        <w:tc>
          <w:tcPr>
            <w:tcW w:w="4140"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Research in Education</w:t>
            </w:r>
          </w:p>
          <w:p w:rsidR="00200D5E" w:rsidRPr="00193DE2" w:rsidRDefault="00200D5E" w:rsidP="00200D5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Electives*</w:t>
            </w:r>
          </w:p>
        </w:tc>
        <w:tc>
          <w:tcPr>
            <w:tcW w:w="4401" w:type="dxa"/>
            <w:gridSpan w:val="2"/>
            <w:tcBorders>
              <w:top w:val="nil"/>
              <w:left w:val="nil"/>
              <w:bottom w:val="single" w:sz="4" w:space="0" w:color="000000"/>
              <w:right w:val="nil"/>
            </w:tcBorders>
          </w:tcPr>
          <w:p w:rsidR="00200D5E" w:rsidRPr="00193DE2" w:rsidRDefault="00200D5E" w:rsidP="00200D5E">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3-6</w:t>
            </w:r>
          </w:p>
          <w:p w:rsidR="00200D5E" w:rsidRPr="00193DE2" w:rsidRDefault="00200D5E" w:rsidP="00200D5E">
            <w:pPr>
              <w:widowControl w:val="0"/>
              <w:autoSpaceDE w:val="0"/>
              <w:autoSpaceDN w:val="0"/>
              <w:adjustRightInd w:val="0"/>
              <w:spacing w:after="0" w:line="220"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3-6</w:t>
            </w:r>
          </w:p>
        </w:tc>
      </w:tr>
    </w:tbl>
    <w:p w:rsidR="00200D5E" w:rsidRPr="00193DE2"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 Minimum Semester Hours Required</w:t>
      </w:r>
      <w:r w:rsidRPr="00193DE2">
        <w:rPr>
          <w:rFonts w:ascii="Times New Roman" w:hAnsi="Times New Roman"/>
          <w:color w:val="000000" w:themeColor="text1"/>
          <w:sz w:val="20"/>
          <w:szCs w:val="20"/>
        </w:rPr>
        <w:tab/>
        <w:t>36-48</w:t>
      </w:r>
    </w:p>
    <w:p w:rsidR="00200D5E" w:rsidRPr="00193DE2" w:rsidRDefault="00200D5E" w:rsidP="005C4DF0">
      <w:pPr>
        <w:widowControl w:val="0"/>
        <w:autoSpaceDE w:val="0"/>
        <w:autoSpaceDN w:val="0"/>
        <w:adjustRightInd w:val="0"/>
        <w:spacing w:before="10" w:after="0"/>
        <w:ind w:left="675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(48 for School Counseling only)</w:t>
      </w:r>
    </w:p>
    <w:p w:rsidR="00200D5E" w:rsidRPr="00193DE2"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elective is any graduate level course with a grade of “B” or better that is no older than six years, that was taken after graduate admission and that wasn</w:t>
      </w:r>
      <w:r w:rsidRPr="00193DE2">
        <w:rPr>
          <w:rFonts w:ascii="Times New Roman" w:hAnsi="Times New Roman"/>
          <w:color w:val="000000" w:themeColor="text1"/>
          <w:spacing w:val="-4"/>
          <w:sz w:val="20"/>
          <w:szCs w:val="20"/>
        </w:rPr>
        <w:t>’</w:t>
      </w:r>
      <w:r w:rsidRPr="00193DE2">
        <w:rPr>
          <w:rFonts w:ascii="Times New Roman" w:hAnsi="Times New Roman"/>
          <w:color w:val="000000" w:themeColor="text1"/>
          <w:sz w:val="20"/>
          <w:szCs w:val="20"/>
        </w:rPr>
        <w:t>t taken for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credit.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graduate program advisor must approve electives.</w:t>
      </w:r>
    </w:p>
    <w:p w:rsidR="00200D5E" w:rsidRPr="00193DE2"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BB4865" w:rsidRPr="00193DE2" w:rsidRDefault="00BB4865" w:rsidP="00200D5E">
      <w:pPr>
        <w:widowControl w:val="0"/>
        <w:autoSpaceDE w:val="0"/>
        <w:autoSpaceDN w:val="0"/>
        <w:adjustRightInd w:val="0"/>
        <w:spacing w:before="18" w:after="0" w:line="200" w:lineRule="exact"/>
        <w:ind w:left="360" w:right="180" w:firstLine="0"/>
        <w:jc w:val="both"/>
        <w:rPr>
          <w:rFonts w:ascii="Times New Roman" w:hAnsi="Times New Roman"/>
          <w:color w:val="000000" w:themeColor="text1"/>
          <w:sz w:val="20"/>
          <w:szCs w:val="20"/>
        </w:rPr>
      </w:pPr>
    </w:p>
    <w:p w:rsidR="00200D5E" w:rsidRPr="00193DE2" w:rsidRDefault="00200D5E" w:rsidP="005C4DF0">
      <w:pPr>
        <w:pStyle w:val="Heading2"/>
        <w:spacing w:before="0"/>
        <w:ind w:left="360" w:right="180" w:firstLine="0"/>
        <w:rPr>
          <w:rFonts w:ascii="Times New Roman" w:hAnsi="Times New Roman" w:cs="Times New Roman"/>
          <w:color w:val="000000" w:themeColor="text1"/>
          <w:sz w:val="28"/>
          <w:szCs w:val="28"/>
        </w:rPr>
      </w:pPr>
      <w:bookmarkStart w:id="267" w:name="_Toc294969747"/>
      <w:bookmarkStart w:id="268" w:name="_Toc298161559"/>
      <w:r w:rsidRPr="00193DE2">
        <w:rPr>
          <w:rFonts w:ascii="Times New Roman" w:hAnsi="Times New Roman" w:cs="Times New Roman"/>
          <w:color w:val="000000" w:themeColor="text1"/>
          <w:sz w:val="28"/>
          <w:szCs w:val="28"/>
        </w:rPr>
        <w:t>COLLEGE OF EDUC</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TION GRADU</w:t>
      </w:r>
      <w:r w:rsidRPr="00193DE2">
        <w:rPr>
          <w:rFonts w:ascii="Times New Roman" w:hAnsi="Times New Roman" w:cs="Times New Roman"/>
          <w:color w:val="000000" w:themeColor="text1"/>
          <w:spacing w:val="-17"/>
          <w:sz w:val="28"/>
          <w:szCs w:val="28"/>
        </w:rPr>
        <w:t>A</w:t>
      </w:r>
      <w:r w:rsidRPr="00193DE2">
        <w:rPr>
          <w:rFonts w:ascii="Times New Roman" w:hAnsi="Times New Roman" w:cs="Times New Roman"/>
          <w:color w:val="000000" w:themeColor="text1"/>
          <w:sz w:val="28"/>
          <w:szCs w:val="28"/>
        </w:rPr>
        <w:t xml:space="preserve">TE </w:t>
      </w:r>
      <w:r w:rsidRPr="00193DE2">
        <w:rPr>
          <w:rFonts w:ascii="Times New Roman" w:hAnsi="Times New Roman" w:cs="Times New Roman"/>
          <w:color w:val="000000" w:themeColor="text1"/>
          <w:spacing w:val="-6"/>
          <w:sz w:val="28"/>
          <w:szCs w:val="28"/>
        </w:rPr>
        <w:t>F</w:t>
      </w:r>
      <w:r w:rsidRPr="00193DE2">
        <w:rPr>
          <w:rFonts w:ascii="Times New Roman" w:hAnsi="Times New Roman" w:cs="Times New Roman"/>
          <w:color w:val="000000" w:themeColor="text1"/>
          <w:sz w:val="28"/>
          <w:szCs w:val="28"/>
        </w:rPr>
        <w:t>ACU</w:t>
      </w:r>
      <w:r w:rsidRPr="00193DE2">
        <w:rPr>
          <w:rFonts w:ascii="Times New Roman" w:hAnsi="Times New Roman" w:cs="Times New Roman"/>
          <w:color w:val="000000" w:themeColor="text1"/>
          <w:spacing w:val="-23"/>
          <w:sz w:val="28"/>
          <w:szCs w:val="28"/>
        </w:rPr>
        <w:t>L</w:t>
      </w:r>
      <w:r w:rsidRPr="00193DE2">
        <w:rPr>
          <w:rFonts w:ascii="Times New Roman" w:hAnsi="Times New Roman" w:cs="Times New Roman"/>
          <w:color w:val="000000" w:themeColor="text1"/>
          <w:spacing w:val="8"/>
          <w:sz w:val="28"/>
          <w:szCs w:val="28"/>
        </w:rPr>
        <w:t>T</w:t>
      </w:r>
      <w:r w:rsidRPr="00193DE2">
        <w:rPr>
          <w:rFonts w:ascii="Times New Roman" w:hAnsi="Times New Roman" w:cs="Times New Roman"/>
          <w:color w:val="000000" w:themeColor="text1"/>
          <w:sz w:val="28"/>
          <w:szCs w:val="28"/>
        </w:rPr>
        <w:t>Y</w:t>
      </w:r>
      <w:bookmarkEnd w:id="267"/>
      <w:bookmarkEnd w:id="268"/>
    </w:p>
    <w:p w:rsidR="005C4DF0" w:rsidRPr="00193DE2" w:rsidRDefault="005C4DF0" w:rsidP="005C4DF0">
      <w:pPr>
        <w:widowControl w:val="0"/>
        <w:autoSpaceDE w:val="0"/>
        <w:autoSpaceDN w:val="0"/>
        <w:adjustRightInd w:val="0"/>
        <w:spacing w:before="23"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Abayomi, Babatunde,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Science Education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 Methodology</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Ade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Abraham, Ph.D.</w:t>
      </w:r>
      <w:r w:rsidRPr="00193DE2">
        <w:rPr>
          <w:rFonts w:ascii="Times New Roman" w:hAnsi="Times New Roman"/>
          <w:color w:val="000000" w:themeColor="text1"/>
          <w:sz w:val="20"/>
          <w:szCs w:val="20"/>
        </w:rPr>
        <w:t xml:space="preserve">, University of Southern Mississippi. </w:t>
      </w:r>
      <w:r w:rsidRPr="00193DE2">
        <w:rPr>
          <w:rFonts w:ascii="Times New Roman" w:hAnsi="Times New Roman"/>
          <w:i/>
          <w:iCs/>
          <w:color w:val="000000" w:themeColor="text1"/>
          <w:sz w:val="20"/>
          <w:szCs w:val="20"/>
        </w:rPr>
        <w:t>Specialty: Educational Leadership and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ch</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Beard,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Aud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Ed.D.</w:t>
      </w:r>
      <w:r w:rsidRPr="00193DE2">
        <w:rPr>
          <w:rFonts w:ascii="Times New Roman" w:hAnsi="Times New Roman"/>
          <w:color w:val="000000" w:themeColor="text1"/>
          <w:sz w:val="20"/>
          <w:szCs w:val="20"/>
        </w:rPr>
        <w:t>, Jackson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Early Childhood Education. </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Bembr</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 Deborah, Ph.D.</w:t>
      </w:r>
      <w:r w:rsidRPr="00193DE2">
        <w:rPr>
          <w:rFonts w:ascii="Times New Roman" w:hAnsi="Times New Roman"/>
          <w:color w:val="000000" w:themeColor="text1"/>
          <w:sz w:val="20"/>
          <w:szCs w:val="20"/>
        </w:rPr>
        <w:t xml:space="preserve">, University of Iowa. </w:t>
      </w:r>
      <w:r w:rsidRPr="00193DE2">
        <w:rPr>
          <w:rFonts w:ascii="Times New Roman" w:hAnsi="Times New Roman"/>
          <w:i/>
          <w:iCs/>
          <w:color w:val="000000" w:themeColor="text1"/>
          <w:sz w:val="20"/>
          <w:szCs w:val="20"/>
        </w:rPr>
        <w:t>Specialty: Early Childhood Education, Foundations and Educational Leadership</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Biasiotto, Judson, Ed.D.</w:t>
      </w:r>
      <w:r w:rsidRPr="00193DE2">
        <w:rPr>
          <w:rFonts w:ascii="Times New Roman" w:hAnsi="Times New Roman"/>
          <w:color w:val="000000" w:themeColor="text1"/>
          <w:sz w:val="20"/>
          <w:szCs w:val="20"/>
        </w:rPr>
        <w:t>,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gia. </w:t>
      </w:r>
      <w:r w:rsidRPr="00193DE2">
        <w:rPr>
          <w:rFonts w:ascii="Times New Roman" w:hAnsi="Times New Roman"/>
          <w:i/>
          <w:iCs/>
          <w:color w:val="000000" w:themeColor="text1"/>
          <w:sz w:val="20"/>
          <w:szCs w:val="20"/>
        </w:rPr>
        <w:t xml:space="preserve">Specialty: Health, Drug Education and Physical </w:t>
      </w:r>
      <w:r w:rsidRPr="00193DE2">
        <w:rPr>
          <w:rFonts w:ascii="Times New Roman" w:hAnsi="Times New Roman"/>
          <w:i/>
          <w:iCs/>
          <w:color w:val="000000" w:themeColor="text1"/>
          <w:spacing w:val="-11"/>
          <w:sz w:val="20"/>
          <w:szCs w:val="20"/>
        </w:rPr>
        <w:t>T</w:t>
      </w:r>
      <w:r w:rsidRPr="00193DE2">
        <w:rPr>
          <w:rFonts w:ascii="Times New Roman" w:hAnsi="Times New Roman"/>
          <w:i/>
          <w:iCs/>
          <w:color w:val="000000" w:themeColor="text1"/>
          <w:sz w:val="20"/>
          <w:szCs w:val="20"/>
        </w:rPr>
        <w:t>raining</w:t>
      </w:r>
    </w:p>
    <w:p w:rsidR="005C4DF0" w:rsidRPr="00193DE2" w:rsidRDefault="009221FD" w:rsidP="005C4DF0">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9221FD">
        <w:rPr>
          <w:rFonts w:ascii="Calibri" w:hAnsi="Calibri"/>
          <w:noProof/>
          <w:color w:val="000000" w:themeColor="text1"/>
          <w:lang w:eastAsia="en-US"/>
        </w:rPr>
        <w:pict>
          <v:shapetype id="_x0000_t202" coordsize="21600,21600" o:spt="202" path="m,l,21600r21600,l21600,xe">
            <v:stroke joinstyle="miter"/>
            <v:path gradientshapeok="t" o:connecttype="rect"/>
          </v:shapetype>
          <v:shape id="_x0000_s1043" type="#_x0000_t202" style="position:absolute;left:0;text-align:left;margin-left:17.85pt;margin-top:8.1pt;width:1in;height:184.35pt;z-index:-251370496;mso-position-horizontal-relative:page" o:allowincell="f" filled="f" stroked="f">
            <v:textbox style="layout-flow:vertical;mso-layout-flow-alt:bottom-to-top" inset="0,0,0,0">
              <w:txbxContent>
                <w:p w:rsidR="00F719DB" w:rsidRDefault="00F719DB" w:rsidP="005C4DF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5C4DF0" w:rsidRPr="00193DE2">
        <w:rPr>
          <w:rFonts w:ascii="Times New Roman" w:hAnsi="Times New Roman"/>
          <w:b/>
          <w:bCs/>
          <w:color w:val="000000" w:themeColor="text1"/>
          <w:sz w:val="20"/>
          <w:szCs w:val="20"/>
        </w:rPr>
        <w:t xml:space="preserve">Bynum, Leroy. </w:t>
      </w:r>
      <w:r w:rsidR="005C4DF0" w:rsidRPr="00193DE2">
        <w:rPr>
          <w:rFonts w:ascii="Times New Roman" w:hAnsi="Times New Roman"/>
          <w:bCs/>
          <w:color w:val="000000" w:themeColor="text1"/>
          <w:sz w:val="20"/>
          <w:szCs w:val="20"/>
        </w:rPr>
        <w:t>Dean of the College of Arts and Humanities</w:t>
      </w:r>
    </w:p>
    <w:p w:rsidR="005C4DF0" w:rsidRPr="00193DE2" w:rsidRDefault="005C4DF0" w:rsidP="005C4DF0">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Bryant, Rhonda, Ph.D.</w:t>
      </w:r>
      <w:r w:rsidRPr="00193DE2">
        <w:rPr>
          <w:rFonts w:ascii="Times New Roman" w:hAnsi="Times New Roman"/>
          <w:color w:val="000000" w:themeColor="text1"/>
          <w:sz w:val="20"/>
          <w:szCs w:val="20"/>
        </w:rPr>
        <w:t>, University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ginia. </w:t>
      </w:r>
      <w:r w:rsidRPr="00193DE2">
        <w:rPr>
          <w:rFonts w:ascii="Times New Roman" w:hAnsi="Times New Roman"/>
          <w:i/>
          <w:iCs/>
          <w:color w:val="000000" w:themeColor="text1"/>
          <w:sz w:val="20"/>
          <w:szCs w:val="20"/>
        </w:rPr>
        <w:t>Specialty: School Counseling</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Fields, Kimberly, Ed.D.</w:t>
      </w:r>
      <w:r w:rsidRPr="00193DE2">
        <w:rPr>
          <w:rFonts w:ascii="Times New Roman" w:hAnsi="Times New Roman"/>
          <w:color w:val="000000" w:themeColor="text1"/>
          <w:sz w:val="20"/>
          <w:szCs w:val="20"/>
        </w:rPr>
        <w:t xml:space="preserve"> Georgia Southern University. </w:t>
      </w:r>
      <w:r w:rsidRPr="00193DE2">
        <w:rPr>
          <w:rFonts w:ascii="Times New Roman" w:hAnsi="Times New Roman"/>
          <w:i/>
          <w:color w:val="000000" w:themeColor="text1"/>
          <w:sz w:val="20"/>
          <w:szCs w:val="20"/>
        </w:rPr>
        <w:t>Specialty: Special Education</w:t>
      </w:r>
      <w:r w:rsidRPr="00193DE2">
        <w:rPr>
          <w:rFonts w:ascii="Times New Roman" w:hAnsi="Times New Roman"/>
          <w:color w:val="000000" w:themeColor="text1"/>
          <w:sz w:val="20"/>
          <w:szCs w:val="20"/>
        </w:rPr>
        <w:t>. Interim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Teacher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George, Rani, Ph.D.</w:t>
      </w:r>
      <w:r w:rsidRPr="00193DE2">
        <w:rPr>
          <w:rFonts w:ascii="Times New Roman" w:hAnsi="Times New Roman"/>
          <w:color w:val="000000" w:themeColor="text1"/>
          <w:sz w:val="20"/>
          <w:szCs w:val="20"/>
        </w:rPr>
        <w:t xml:space="preserve">, University of Delaware. </w:t>
      </w:r>
      <w:r w:rsidRPr="00193DE2">
        <w:rPr>
          <w:rFonts w:ascii="Times New Roman" w:hAnsi="Times New Roman"/>
          <w:i/>
          <w:iCs/>
          <w:color w:val="000000" w:themeColor="text1"/>
          <w:sz w:val="20"/>
          <w:szCs w:val="20"/>
        </w:rPr>
        <w:t>Specialty: Educational Resea</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ch and Statistics. </w:t>
      </w:r>
      <w:r w:rsidRPr="00193DE2">
        <w:rPr>
          <w:rFonts w:ascii="Times New Roman" w:hAnsi="Times New Roman"/>
          <w:color w:val="000000" w:themeColor="text1"/>
          <w:sz w:val="20"/>
          <w:szCs w:val="20"/>
        </w:rPr>
        <w:t xml:space="preserve">Dean of the Graduate </w:t>
      </w:r>
      <w:r w:rsidRPr="00193DE2">
        <w:rPr>
          <w:rFonts w:ascii="Times New Roman" w:hAnsi="Times New Roman"/>
          <w:color w:val="000000" w:themeColor="text1"/>
          <w:sz w:val="20"/>
          <w:szCs w:val="20"/>
        </w:rPr>
        <w:lastRenderedPageBreak/>
        <w:t>School.</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Goldsmith, SaDohl</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Griffin, DaShonera. </w:t>
      </w:r>
      <w:r w:rsidRPr="00193DE2">
        <w:rPr>
          <w:rFonts w:ascii="Times New Roman" w:hAnsi="Times New Roman"/>
          <w:bCs/>
          <w:i/>
          <w:color w:val="000000" w:themeColor="text1"/>
          <w:sz w:val="20"/>
          <w:szCs w:val="20"/>
        </w:rPr>
        <w:t>Specialty:</w:t>
      </w:r>
      <w:r w:rsidRPr="00193DE2">
        <w:rPr>
          <w:rFonts w:ascii="Times New Roman" w:hAnsi="Times New Roman"/>
          <w:b/>
          <w:bCs/>
          <w:color w:val="000000" w:themeColor="text1"/>
          <w:sz w:val="20"/>
          <w:szCs w:val="20"/>
        </w:rPr>
        <w:t xml:space="preserve"> </w:t>
      </w:r>
      <w:r w:rsidRPr="00193DE2">
        <w:rPr>
          <w:rFonts w:ascii="Times New Roman" w:hAnsi="Times New Roman"/>
          <w:bCs/>
          <w:i/>
          <w:color w:val="000000" w:themeColor="text1"/>
          <w:sz w:val="20"/>
          <w:szCs w:val="20"/>
        </w:rPr>
        <w:t>Special Education</w:t>
      </w:r>
      <w:r w:rsidRPr="00193DE2">
        <w:rPr>
          <w:rFonts w:ascii="Times New Roman" w:hAnsi="Times New Roman"/>
          <w:b/>
          <w:bCs/>
          <w:color w:val="000000" w:themeColor="text1"/>
          <w:sz w:val="20"/>
          <w:szCs w:val="20"/>
        </w:rPr>
        <w:t xml:space="preserve"> </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Grimsle</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Alan Paul, Ph.D.</w:t>
      </w:r>
      <w:r w:rsidRPr="00193DE2">
        <w:rPr>
          <w:rFonts w:ascii="Times New Roman" w:hAnsi="Times New Roman"/>
          <w:color w:val="000000" w:themeColor="text1"/>
          <w:sz w:val="20"/>
          <w:szCs w:val="20"/>
        </w:rPr>
        <w:t>,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Hill, James. </w:t>
      </w:r>
      <w:r w:rsidRPr="00193DE2">
        <w:rPr>
          <w:rFonts w:ascii="Times New Roman" w:hAnsi="Times New Roman"/>
          <w:bCs/>
          <w:color w:val="000000" w:themeColor="text1"/>
          <w:sz w:val="20"/>
          <w:szCs w:val="20"/>
        </w:rPr>
        <w:t>Chair, Department of English and Modern Languages.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Hood, Marcia. </w:t>
      </w:r>
      <w:r w:rsidRPr="00193DE2">
        <w:rPr>
          <w:rFonts w:ascii="Times New Roman" w:hAnsi="Times New Roman"/>
          <w:bCs/>
          <w:color w:val="000000" w:themeColor="text1"/>
          <w:sz w:val="20"/>
          <w:szCs w:val="20"/>
        </w:rPr>
        <w:t>Chair, Department of Fine Arts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z w:val="20"/>
          <w:szCs w:val="20"/>
        </w:rPr>
        <w:t>Jenkins, Patricia, Ed.D.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ennessee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Reading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Johnson, Joyce. </w:t>
      </w:r>
      <w:r w:rsidRPr="00193DE2">
        <w:rPr>
          <w:rFonts w:ascii="Times New Roman" w:hAnsi="Times New Roman"/>
          <w:bCs/>
          <w:color w:val="000000" w:themeColor="text1"/>
          <w:sz w:val="20"/>
          <w:szCs w:val="20"/>
        </w:rPr>
        <w:t>Dean of the College of Sciences and Health Professions</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Jones, LaTasha.</w:t>
      </w:r>
      <w:r w:rsidRPr="00193DE2">
        <w:rPr>
          <w:rFonts w:ascii="Times New Roman" w:hAnsi="Times New Roman"/>
          <w:color w:val="000000" w:themeColor="text1"/>
          <w:sz w:val="20"/>
          <w:szCs w:val="20"/>
        </w:rPr>
        <w:t xml:space="preserve"> </w:t>
      </w:r>
      <w:r w:rsidRPr="00193DE2">
        <w:rPr>
          <w:rFonts w:ascii="Times New Roman" w:hAnsi="Times New Roman"/>
          <w:i/>
          <w:color w:val="000000" w:themeColor="text1"/>
          <w:sz w:val="20"/>
          <w:szCs w:val="20"/>
        </w:rPr>
        <w:t>Specialty: Middle Grades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King-Jupiter, Kimbrly, Ph.D.</w:t>
      </w:r>
      <w:r w:rsidRPr="00193DE2">
        <w:rPr>
          <w:rFonts w:ascii="Times New Roman" w:hAnsi="Times New Roman"/>
          <w:color w:val="000000" w:themeColor="text1"/>
          <w:sz w:val="20"/>
          <w:szCs w:val="20"/>
        </w:rPr>
        <w:t xml:space="preserve"> Dean of the College of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Lupinski, Kirsten, Ph.D.</w:t>
      </w:r>
      <w:r w:rsidRPr="00193DE2">
        <w:rPr>
          <w:rFonts w:ascii="Times New Roman" w:hAnsi="Times New Roman"/>
          <w:color w:val="000000" w:themeColor="text1"/>
          <w:sz w:val="20"/>
          <w:szCs w:val="20"/>
        </w:rPr>
        <w:t xml:space="preserve">, University of Cincinnati. </w:t>
      </w:r>
      <w:r w:rsidRPr="00193DE2">
        <w:rPr>
          <w:rFonts w:ascii="Times New Roman" w:hAnsi="Times New Roman"/>
          <w:i/>
          <w:iCs/>
          <w:color w:val="000000" w:themeColor="text1"/>
          <w:sz w:val="20"/>
          <w:szCs w:val="20"/>
        </w:rPr>
        <w:t>Specialty: Education Foundations and Health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omotion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Medlin, Dorene. </w:t>
      </w:r>
      <w:r w:rsidRPr="00193DE2">
        <w:rPr>
          <w:rFonts w:ascii="Times New Roman" w:hAnsi="Times New Roman"/>
          <w:bCs/>
          <w:i/>
          <w:color w:val="000000" w:themeColor="text1"/>
          <w:sz w:val="20"/>
          <w:szCs w:val="20"/>
        </w:rPr>
        <w:t>Specialty: Science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Oladunjoye, Ganiyu, Ph.D.</w:t>
      </w:r>
      <w:r w:rsidRPr="00193DE2">
        <w:rPr>
          <w:rFonts w:ascii="Times New Roman" w:hAnsi="Times New Roman"/>
          <w:color w:val="000000" w:themeColor="text1"/>
          <w:sz w:val="20"/>
          <w:szCs w:val="20"/>
        </w:rPr>
        <w:t>, Bowling Green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Specialty: Educational Leadership</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 xml:space="preserve">Porter, Rhonda. </w:t>
      </w:r>
      <w:r w:rsidRPr="00193DE2">
        <w:rPr>
          <w:rFonts w:ascii="Times New Roman" w:hAnsi="Times New Roman"/>
          <w:bCs/>
          <w:i/>
          <w:color w:val="000000" w:themeColor="text1"/>
          <w:sz w:val="20"/>
          <w:szCs w:val="20"/>
        </w:rPr>
        <w:t>Specialty: Mathematics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bCs/>
          <w:i/>
          <w:color w:val="000000" w:themeColor="text1"/>
          <w:sz w:val="20"/>
          <w:szCs w:val="20"/>
        </w:rPr>
      </w:pPr>
      <w:r w:rsidRPr="00193DE2">
        <w:rPr>
          <w:rFonts w:ascii="Times New Roman" w:hAnsi="Times New Roman"/>
          <w:b/>
          <w:bCs/>
          <w:color w:val="000000" w:themeColor="text1"/>
          <w:sz w:val="20"/>
          <w:szCs w:val="20"/>
        </w:rPr>
        <w:t xml:space="preserve">Puller,  Shawn. </w:t>
      </w:r>
      <w:r w:rsidRPr="00193DE2">
        <w:rPr>
          <w:rFonts w:ascii="Times New Roman" w:hAnsi="Times New Roman"/>
          <w:bCs/>
          <w:i/>
          <w:color w:val="000000" w:themeColor="text1"/>
          <w:sz w:val="20"/>
          <w:szCs w:val="20"/>
        </w:rPr>
        <w:t>Specialty: Music Education</w:t>
      </w:r>
    </w:p>
    <w:p w:rsidR="005C4DF0" w:rsidRPr="00193DE2" w:rsidRDefault="005C4DF0" w:rsidP="005C4DF0">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Rollins,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olyn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W</w:t>
      </w:r>
      <w:r w:rsidRPr="00193DE2">
        <w:rPr>
          <w:rFonts w:ascii="Times New Roman" w:hAnsi="Times New Roman"/>
          <w:b/>
          <w:bCs/>
          <w:color w:val="000000" w:themeColor="text1"/>
          <w:sz w:val="20"/>
          <w:szCs w:val="20"/>
        </w:rPr>
        <w:t>., Rh.D.</w:t>
      </w:r>
      <w:r w:rsidRPr="00193DE2">
        <w:rPr>
          <w:rFonts w:ascii="Times New Roman" w:hAnsi="Times New Roman"/>
          <w:color w:val="000000" w:themeColor="text1"/>
          <w:sz w:val="20"/>
          <w:szCs w:val="20"/>
        </w:rPr>
        <w:t xml:space="preserve">, Southern Illinois University-Carbondale. </w:t>
      </w:r>
      <w:r w:rsidRPr="00193DE2">
        <w:rPr>
          <w:rFonts w:ascii="Times New Roman" w:hAnsi="Times New Roman"/>
          <w:i/>
          <w:iCs/>
          <w:color w:val="000000" w:themeColor="text1"/>
          <w:sz w:val="20"/>
          <w:szCs w:val="20"/>
        </w:rPr>
        <w:t>Specialty: Counseling</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Roosta,  Seyed. </w:t>
      </w:r>
      <w:r w:rsidRPr="00193DE2">
        <w:rPr>
          <w:rFonts w:ascii="Times New Roman" w:hAnsi="Times New Roman"/>
          <w:bCs/>
          <w:color w:val="000000" w:themeColor="text1"/>
          <w:sz w:val="20"/>
          <w:szCs w:val="20"/>
        </w:rPr>
        <w:t>Chair, Department of Mathematics and Computer Science</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Saleem, Daa’iyah. </w:t>
      </w:r>
      <w:r w:rsidRPr="00193DE2">
        <w:rPr>
          <w:rFonts w:ascii="Times New Roman" w:hAnsi="Times New Roman"/>
          <w:bCs/>
          <w:i/>
          <w:color w:val="000000" w:themeColor="text1"/>
          <w:spacing w:val="-4"/>
          <w:sz w:val="20"/>
          <w:szCs w:val="20"/>
        </w:rPr>
        <w:t>Specialty: Early Childhood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 xml:space="preserve">Scott, Kevin. </w:t>
      </w:r>
      <w:r w:rsidRPr="00193DE2">
        <w:rPr>
          <w:rFonts w:ascii="Times New Roman" w:hAnsi="Times New Roman"/>
          <w:b/>
          <w:bCs/>
          <w:i/>
          <w:color w:val="000000" w:themeColor="text1"/>
          <w:spacing w:val="-4"/>
          <w:sz w:val="20"/>
          <w:szCs w:val="20"/>
        </w:rPr>
        <w:t>Specialty: English Education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Trujillo, Juan</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pacing w:val="-4"/>
          <w:sz w:val="20"/>
          <w:szCs w:val="20"/>
        </w:rPr>
      </w:pPr>
      <w:r w:rsidRPr="00193DE2">
        <w:rPr>
          <w:rFonts w:ascii="Times New Roman" w:hAnsi="Times New Roman"/>
          <w:b/>
          <w:bCs/>
          <w:color w:val="000000" w:themeColor="text1"/>
          <w:spacing w:val="-4"/>
          <w:sz w:val="20"/>
          <w:szCs w:val="20"/>
        </w:rPr>
        <w:t>Walker</w:t>
      </w:r>
    </w:p>
    <w:p w:rsidR="005C4DF0" w:rsidRPr="00193DE2" w:rsidRDefault="005C4DF0" w:rsidP="005C4DF0">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4"/>
          <w:sz w:val="20"/>
          <w:szCs w:val="20"/>
        </w:rPr>
        <w:t>W</w:t>
      </w:r>
      <w:r w:rsidRPr="00193DE2">
        <w:rPr>
          <w:rFonts w:ascii="Times New Roman" w:hAnsi="Times New Roman"/>
          <w:b/>
          <w:bCs/>
          <w:color w:val="000000" w:themeColor="text1"/>
          <w:sz w:val="20"/>
          <w:szCs w:val="20"/>
        </w:rPr>
        <w:t>illiams, Richard, Ed.D.</w:t>
      </w:r>
      <w:r w:rsidRPr="00193DE2">
        <w:rPr>
          <w:rFonts w:ascii="Times New Roman" w:hAnsi="Times New Roman"/>
          <w:color w:val="000000" w:themeColor="text1"/>
          <w:sz w:val="20"/>
          <w:szCs w:val="20"/>
        </w:rPr>
        <w:t>, University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xml:space="preserve">, Health and Physical Education. </w:t>
      </w:r>
      <w:r w:rsidRPr="00193DE2">
        <w:rPr>
          <w:rFonts w:ascii="Times New Roman" w:hAnsi="Times New Roman"/>
          <w:i/>
          <w:iCs/>
          <w:color w:val="000000" w:themeColor="text1"/>
          <w:sz w:val="20"/>
          <w:szCs w:val="20"/>
        </w:rPr>
        <w:t>Specialty: Exe</w:t>
      </w:r>
      <w:r w:rsidRPr="00193DE2">
        <w:rPr>
          <w:rFonts w:ascii="Times New Roman" w:hAnsi="Times New Roman"/>
          <w:i/>
          <w:iCs/>
          <w:color w:val="000000" w:themeColor="text1"/>
          <w:spacing w:val="-4"/>
          <w:sz w:val="20"/>
          <w:szCs w:val="20"/>
        </w:rPr>
        <w:t>r</w:t>
      </w:r>
      <w:r w:rsidRPr="00193DE2">
        <w:rPr>
          <w:rFonts w:ascii="Times New Roman" w:hAnsi="Times New Roman"/>
          <w:i/>
          <w:iCs/>
          <w:color w:val="000000" w:themeColor="text1"/>
          <w:sz w:val="20"/>
          <w:szCs w:val="20"/>
        </w:rPr>
        <w:t>cise and Sport Science.</w:t>
      </w:r>
    </w:p>
    <w:p w:rsidR="00200D5E" w:rsidRPr="00193DE2" w:rsidRDefault="005C4DF0" w:rsidP="005C4DF0">
      <w:pPr>
        <w:widowControl w:val="0"/>
        <w:autoSpaceDE w:val="0"/>
        <w:autoSpaceDN w:val="0"/>
        <w:adjustRightInd w:val="0"/>
        <w:spacing w:after="0"/>
        <w:ind w:left="360" w:right="180" w:firstLine="0"/>
        <w:jc w:val="both"/>
        <w:rPr>
          <w:rFonts w:ascii="Times New Roman" w:hAnsi="Times New Roman"/>
          <w:i/>
          <w:iCs/>
          <w:color w:val="000000" w:themeColor="text1"/>
          <w:sz w:val="20"/>
          <w:szCs w:val="20"/>
        </w:rPr>
      </w:pPr>
      <w:r w:rsidRPr="00193DE2">
        <w:rPr>
          <w:rFonts w:ascii="Times New Roman" w:hAnsi="Times New Roman"/>
          <w:b/>
          <w:bCs/>
          <w:color w:val="000000" w:themeColor="text1"/>
          <w:spacing w:val="-4"/>
          <w:sz w:val="20"/>
          <w:szCs w:val="20"/>
        </w:rPr>
        <w:t>Wr</w:t>
      </w:r>
      <w:r w:rsidRPr="00193DE2">
        <w:rPr>
          <w:rFonts w:ascii="Times New Roman" w:hAnsi="Times New Roman"/>
          <w:b/>
          <w:bCs/>
          <w:color w:val="000000" w:themeColor="text1"/>
          <w:sz w:val="20"/>
          <w:szCs w:val="20"/>
        </w:rPr>
        <w:t>ensford, Louise, Ph.D.</w:t>
      </w:r>
      <w:r w:rsidRPr="00193DE2">
        <w:rPr>
          <w:rFonts w:ascii="Times New Roman" w:hAnsi="Times New Roman"/>
          <w:color w:val="000000" w:themeColor="text1"/>
          <w:sz w:val="20"/>
          <w:szCs w:val="20"/>
        </w:rPr>
        <w:t>, Brown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 xml:space="preserve">Specialty: Chemistry. </w:t>
      </w:r>
      <w:r w:rsidRPr="00193DE2">
        <w:rPr>
          <w:rFonts w:ascii="Times New Roman" w:hAnsi="Times New Roman"/>
          <w:color w:val="000000" w:themeColor="text1"/>
          <w:sz w:val="20"/>
          <w:szCs w:val="20"/>
        </w:rPr>
        <w:t>Chai</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Department of Natural Sciences</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C43359"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noProof/>
          <w:color w:val="000000" w:themeColor="text1"/>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C43359" w:rsidRPr="00193DE2" w:rsidRDefault="00C43359">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872727" w:rsidRPr="00193DE2" w:rsidRDefault="00872727"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sectPr w:rsidR="00872727" w:rsidRPr="00193DE2" w:rsidSect="00C21518">
          <w:headerReference w:type="even" r:id="rId49"/>
          <w:headerReference w:type="default" r:id="rId50"/>
          <w:pgSz w:w="12240" w:h="15840" w:code="1"/>
          <w:pgMar w:top="720" w:right="720" w:bottom="288" w:left="1440" w:header="720" w:footer="288" w:gutter="0"/>
          <w:cols w:space="720"/>
          <w:docGrid w:linePitch="360"/>
        </w:sectPr>
      </w:pP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position w:val="-1"/>
          <w:sz w:val="40"/>
          <w:szCs w:val="40"/>
        </w:rPr>
      </w:pPr>
      <w:bookmarkStart w:id="269" w:name="_Toc294969748"/>
      <w:bookmarkStart w:id="270" w:name="_Toc298161560"/>
      <w:r w:rsidRPr="00193DE2">
        <w:rPr>
          <w:rFonts w:ascii="Impact" w:hAnsi="Impact" w:cs="Impact"/>
          <w:color w:val="000000" w:themeColor="text1"/>
          <w:position w:val="-1"/>
          <w:sz w:val="40"/>
          <w:szCs w:val="40"/>
        </w:rPr>
        <w:t>EAR</w:t>
      </w:r>
      <w:r w:rsidRPr="00193DE2">
        <w:rPr>
          <w:rFonts w:ascii="Impact" w:hAnsi="Impact" w:cs="Impact"/>
          <w:color w:val="000000" w:themeColor="text1"/>
          <w:spacing w:val="-26"/>
          <w:position w:val="-1"/>
          <w:sz w:val="40"/>
          <w:szCs w:val="40"/>
        </w:rPr>
        <w:t>L</w:t>
      </w:r>
      <w:r w:rsidRPr="00193DE2">
        <w:rPr>
          <w:rFonts w:ascii="Impact" w:hAnsi="Impact" w:cs="Impact"/>
          <w:color w:val="000000" w:themeColor="text1"/>
          <w:position w:val="-1"/>
          <w:sz w:val="40"/>
          <w:szCs w:val="40"/>
        </w:rPr>
        <w:t>Y CHILDHOOD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269"/>
      <w:bookmarkEnd w:id="270"/>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PreK-5.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Early Childhood Education.  Graduates become master teachers who are poised for administrative positions in all fields of education. </w:t>
      </w:r>
    </w:p>
    <w:p w:rsidR="005C4DF0" w:rsidRPr="00193DE2" w:rsidRDefault="005C4DF0" w:rsidP="005C4DF0">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Early Childhood Education is to sanction leadership for K-5 populations. Students complete 36 hours of courses designed to augment resourceful and imaginative problem-solving skills for K-5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5C4DF0" w:rsidRPr="00193DE2" w:rsidRDefault="005C4DF0" w:rsidP="005C4DF0">
      <w:pPr>
        <w:widowControl w:val="0"/>
        <w:autoSpaceDE w:val="0"/>
        <w:autoSpaceDN w:val="0"/>
        <w:adjustRightInd w:val="0"/>
        <w:spacing w:after="0"/>
        <w:ind w:left="360" w:firstLine="360"/>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prepares K-5 school teachers to become accomplished educators who are empowered to impact the communities they serve by raising the academic achievements of young children from diverse backgrounds.</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in the Early Childhood Education Program will gain knowledge and skills for designing and implementing culturally responsive teaching strategies that are infused with technology and hone reflective practices that refines effective dispositions for teaching.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Students’ progression through the Early Childhood Education Program will lead to an array of evidenced-based best practices in K-5 settings, creative and effective teaching performances, strengthened knowledge for making data-driven decisions, and methodologies for impacting student achievement through action research. </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Early Childhood Education Program adds to the knowledge that current teachers already have about early childhood education. Students who are not certified may opt to add certification to their programs as well.</w:t>
      </w:r>
    </w:p>
    <w:p w:rsidR="005C4DF0" w:rsidRPr="00193DE2" w:rsidRDefault="005C4DF0" w:rsidP="00BB4865">
      <w:pPr>
        <w:pStyle w:val="ListParagraph"/>
        <w:numPr>
          <w:ilvl w:val="0"/>
          <w:numId w:val="42"/>
        </w:numPr>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Early Childhood Education Program enhances understanding the influence the intellectual, emotional, and physical development of young children relates to teaching and learning. </w:t>
      </w:r>
    </w:p>
    <w:p w:rsidR="005C4DF0" w:rsidRPr="00193DE2" w:rsidRDefault="005C4DF0" w:rsidP="009908F6">
      <w:pPr>
        <w:pStyle w:val="Heading2"/>
        <w:ind w:left="360" w:firstLine="0"/>
        <w:rPr>
          <w:rFonts w:ascii="Times New Roman" w:hAnsi="Times New Roman"/>
          <w:color w:val="000000" w:themeColor="text1"/>
          <w:sz w:val="28"/>
          <w:szCs w:val="28"/>
        </w:rPr>
      </w:pPr>
      <w:bookmarkStart w:id="271" w:name="_Toc298161561"/>
      <w:r w:rsidRPr="00193DE2">
        <w:rPr>
          <w:rFonts w:ascii="Times New Roman" w:hAnsi="Times New Roman"/>
          <w:color w:val="000000" w:themeColor="text1"/>
          <w:sz w:val="28"/>
          <w:szCs w:val="28"/>
        </w:rPr>
        <w:t>Admission to the P</w:t>
      </w:r>
      <w:r w:rsidRPr="00193DE2">
        <w:rPr>
          <w:rFonts w:ascii="Times New Roman" w:hAnsi="Times New Roman"/>
          <w:color w:val="000000" w:themeColor="text1"/>
          <w:spacing w:val="-5"/>
          <w:sz w:val="28"/>
          <w:szCs w:val="28"/>
        </w:rPr>
        <w:t>r</w:t>
      </w:r>
      <w:r w:rsidRPr="00193DE2">
        <w:rPr>
          <w:rFonts w:ascii="Times New Roman" w:hAnsi="Times New Roman"/>
          <w:color w:val="000000" w:themeColor="text1"/>
          <w:sz w:val="28"/>
          <w:szCs w:val="28"/>
        </w:rPr>
        <w:t>ogram</w:t>
      </w:r>
      <w:bookmarkEnd w:id="271"/>
    </w:p>
    <w:p w:rsidR="005C4DF0" w:rsidRPr="00193DE2" w:rsidRDefault="005C4DF0" w:rsidP="005C4DF0">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Early Childhood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Early Childhood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Early Childhood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Early Childhood Education. Students are also governed by the general admission procedures and requirements for the M.Ed. degree program, and they may matriculate in the Early Childhood Education program under the same categories of admission.</w:t>
      </w:r>
    </w:p>
    <w:p w:rsidR="005C4DF0" w:rsidRPr="00193DE2" w:rsidRDefault="005C4DF0" w:rsidP="005C4DF0">
      <w:pPr>
        <w:rPr>
          <w:color w:val="000000" w:themeColor="text1"/>
        </w:rPr>
      </w:pPr>
    </w:p>
    <w:p w:rsidR="005C4DF0" w:rsidRPr="00193DE2" w:rsidRDefault="005C4DF0" w:rsidP="009908F6">
      <w:pPr>
        <w:pStyle w:val="Heading2"/>
        <w:ind w:left="360" w:firstLine="0"/>
        <w:rPr>
          <w:rFonts w:ascii="Times New Roman" w:hAnsi="Times New Roman"/>
          <w:color w:val="000000" w:themeColor="text1"/>
          <w:sz w:val="28"/>
          <w:szCs w:val="28"/>
        </w:rPr>
      </w:pPr>
      <w:bookmarkStart w:id="272" w:name="_Toc298161562"/>
      <w:r w:rsidRPr="00193DE2">
        <w:rPr>
          <w:rFonts w:ascii="Times New Roman" w:hAnsi="Times New Roman"/>
          <w:color w:val="000000" w:themeColor="text1"/>
          <w:sz w:val="28"/>
          <w:szCs w:val="28"/>
        </w:rPr>
        <w:t>P</w:t>
      </w:r>
      <w:r w:rsidRPr="00193DE2">
        <w:rPr>
          <w:rFonts w:ascii="Times New Roman" w:hAnsi="Times New Roman"/>
          <w:color w:val="000000" w:themeColor="text1"/>
          <w:spacing w:val="-6"/>
          <w:sz w:val="28"/>
          <w:szCs w:val="28"/>
        </w:rPr>
        <w:t>r</w:t>
      </w:r>
      <w:r w:rsidRPr="00193DE2">
        <w:rPr>
          <w:rFonts w:ascii="Times New Roman" w:hAnsi="Times New Roman"/>
          <w:color w:val="000000" w:themeColor="text1"/>
          <w:sz w:val="28"/>
          <w:szCs w:val="28"/>
        </w:rPr>
        <w:t>ogram of Study</w:t>
      </w:r>
      <w:bookmarkEnd w:id="272"/>
    </w:p>
    <w:p w:rsidR="00114BDE" w:rsidRPr="00193DE2"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Learners 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r w:rsidRPr="00193DE2">
        <w:rPr>
          <w:rFonts w:ascii="Times New Roman" w:hAnsi="Times New Roman"/>
          <w:b/>
          <w:bCs/>
          <w:color w:val="000000" w:themeColor="text1"/>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193DE2" w:rsidTr="009263EC">
        <w:trPr>
          <w:trHeight w:hRule="exact" w:val="287"/>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Early Childhood Development</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5554</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Psychology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of Child Study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9263EC">
        <w:trPr>
          <w:trHeight w:hRule="exact" w:val="24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9263EC">
        <w:trPr>
          <w:trHeight w:hRule="exact" w:val="320"/>
        </w:trPr>
        <w:tc>
          <w:tcPr>
            <w:tcW w:w="97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8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r w:rsidRPr="00193DE2">
        <w:rPr>
          <w:rFonts w:ascii="Times New Roman" w:hAnsi="Times New Roman"/>
          <w:b/>
          <w:bCs/>
          <w:color w:val="000000" w:themeColor="text1"/>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193DE2" w:rsidTr="009263EC">
        <w:trPr>
          <w:trHeight w:hRule="exact" w:val="287"/>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114BDE" w:rsidRPr="00193DE2" w:rsidTr="009263EC">
        <w:trPr>
          <w:trHeight w:hRule="exact" w:val="24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Early Childhood Education</w:t>
            </w:r>
          </w:p>
        </w:tc>
      </w:tr>
      <w:tr w:rsidR="00114BDE" w:rsidRPr="00193DE2" w:rsidTr="009263EC">
        <w:trPr>
          <w:trHeight w:hRule="exact" w:val="320"/>
        </w:trPr>
        <w:tc>
          <w:tcPr>
            <w:tcW w:w="989"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6648</w:t>
            </w:r>
          </w:p>
        </w:tc>
        <w:tc>
          <w:tcPr>
            <w:tcW w:w="4495"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79"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Economics in Education</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lastRenderedPageBreak/>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w:t>
      </w:r>
      <w:r w:rsidRPr="00193DE2">
        <w:rPr>
          <w:rFonts w:ascii="Times New Roman" w:hAnsi="Times New Roman"/>
          <w:b/>
          <w:bCs/>
          <w:color w:val="000000" w:themeColor="text1"/>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193DE2" w:rsidTr="009263EC">
        <w:trPr>
          <w:trHeight w:hRule="exact" w:val="287"/>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Design and Program Development in Early</w:t>
            </w:r>
          </w:p>
        </w:tc>
      </w:tr>
      <w:tr w:rsidR="00114BDE" w:rsidRPr="00193DE2" w:rsidTr="009263EC">
        <w:trPr>
          <w:trHeight w:hRule="exact" w:val="240"/>
        </w:trPr>
        <w:tc>
          <w:tcPr>
            <w:tcW w:w="1367" w:type="dxa"/>
            <w:gridSpan w:val="3"/>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1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Cultural Diversity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 Development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5527</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Science Experiences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Communicative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Infant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Creative Physical Experiences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Play</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Involvement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ests and Measurements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Evaluation of Research in Early Childhood Education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5000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Characteristics of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with Mild Learning,</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Intellectual, and or Behavioral Problems</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5522</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Preschool Exceptional Child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5524</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tc>
      </w:tr>
      <w:tr w:rsidR="00114BDE" w:rsidRPr="00193DE2" w:rsidTr="009263EC">
        <w:trPr>
          <w:gridBefore w:val="1"/>
          <w:wBefore w:w="349" w:type="dxa"/>
          <w:trHeight w:hRule="exact" w:val="240"/>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Parent Counseling</w:t>
            </w:r>
          </w:p>
        </w:tc>
      </w:tr>
      <w:tr w:rsidR="00114BDE" w:rsidRPr="00193DE2" w:rsidTr="009263EC">
        <w:trPr>
          <w:gridBefore w:val="1"/>
          <w:wBefore w:w="349" w:type="dxa"/>
          <w:trHeight w:hRule="exact" w:val="262"/>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before="9"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SECD</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5535</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Strategic Developmental Counseling for School Behavioral Problems</w:t>
            </w:r>
          </w:p>
        </w:tc>
      </w:tr>
      <w:tr w:rsidR="00114BDE" w:rsidRPr="00193DE2" w:rsidTr="009263EC">
        <w:trPr>
          <w:gridBefore w:val="1"/>
          <w:wBefore w:w="349" w:type="dxa"/>
          <w:trHeight w:hRule="exact" w:val="538"/>
        </w:trPr>
        <w:tc>
          <w:tcPr>
            <w:tcW w:w="990" w:type="dxa"/>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8"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5590</w:t>
            </w:r>
          </w:p>
          <w:p w:rsidR="00114BDE" w:rsidRPr="00193DE2" w:rsidRDefault="00114BDE" w:rsidP="00114BDE">
            <w:pPr>
              <w:widowControl w:val="0"/>
              <w:autoSpaceDE w:val="0"/>
              <w:autoSpaceDN w:val="0"/>
              <w:adjustRightInd w:val="0"/>
              <w:spacing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5591</w:t>
            </w:r>
          </w:p>
        </w:tc>
        <w:tc>
          <w:tcPr>
            <w:tcW w:w="6742" w:type="dxa"/>
            <w:gridSpan w:val="2"/>
            <w:tcBorders>
              <w:top w:val="nil"/>
              <w:left w:val="nil"/>
              <w:bottom w:val="nil"/>
              <w:right w:val="nil"/>
            </w:tcBorders>
          </w:tcPr>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 Internship in Early Childhood Education (Preschool)</w:t>
            </w:r>
          </w:p>
          <w:p w:rsidR="00114BDE" w:rsidRPr="00193DE2"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Practicum II: Internship in Early Childhood Education (Primary)</w:t>
            </w:r>
          </w:p>
          <w:p w:rsidR="00114BDE" w:rsidRPr="00193DE2" w:rsidRDefault="00114BDE" w:rsidP="00114BDE">
            <w:pPr>
              <w:widowControl w:val="0"/>
              <w:autoSpaceDE w:val="0"/>
              <w:autoSpaceDN w:val="0"/>
              <w:adjustRightInd w:val="0"/>
              <w:spacing w:after="0" w:line="218" w:lineRule="exact"/>
              <w:ind w:left="90" w:right="180" w:firstLine="0"/>
              <w:jc w:val="both"/>
              <w:rPr>
                <w:rFonts w:ascii="Times New Roman" w:hAnsi="Times New Roman"/>
                <w:color w:val="000000" w:themeColor="text1"/>
                <w:sz w:val="24"/>
                <w:szCs w:val="24"/>
              </w:rPr>
            </w:pPr>
          </w:p>
        </w:tc>
      </w:tr>
    </w:tbl>
    <w:p w:rsidR="00114BDE" w:rsidRPr="00193DE2" w:rsidRDefault="00114BDE" w:rsidP="00114BDE">
      <w:pPr>
        <w:widowControl w:val="0"/>
        <w:autoSpaceDE w:val="0"/>
        <w:autoSpaceDN w:val="0"/>
        <w:adjustRightInd w:val="0"/>
        <w:spacing w:before="10" w:after="0"/>
        <w:ind w:left="12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Reading endorsement available</w:t>
      </w:r>
    </w:p>
    <w:p w:rsidR="00114BDE" w:rsidRPr="00193DE2" w:rsidRDefault="00114BDE" w:rsidP="00200D5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w:t>
      </w:r>
      <w:r w:rsidRPr="00193DE2">
        <w:rPr>
          <w:rFonts w:ascii="Times New Roman" w:hAnsi="Times New Roman"/>
          <w:b/>
          <w:bCs/>
          <w:color w:val="000000" w:themeColor="text1"/>
          <w:sz w:val="28"/>
          <w:szCs w:val="28"/>
        </w:rPr>
        <w:tab/>
        <w:t>3 hrs</w:t>
      </w:r>
    </w:p>
    <w:p w:rsidR="00114BDE" w:rsidRPr="00193DE2"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5501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Research (Prerequisite: EDUC 5500)</w:t>
      </w:r>
    </w:p>
    <w:p w:rsidR="00114BDE" w:rsidRPr="00193DE2"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color w:val="000000" w:themeColor="text1"/>
          <w:sz w:val="20"/>
          <w:szCs w:val="20"/>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Electives (to select with advisor)</w:t>
      </w:r>
      <w:r w:rsidRPr="00193DE2">
        <w:rPr>
          <w:rFonts w:ascii="Times New Roman" w:hAnsi="Times New Roman"/>
          <w:b/>
          <w:bCs/>
          <w:color w:val="000000" w:themeColor="text1"/>
          <w:sz w:val="28"/>
          <w:szCs w:val="28"/>
        </w:rPr>
        <w:tab/>
        <w:t>9 hrs</w:t>
      </w:r>
    </w:p>
    <w:p w:rsidR="00114BDE" w:rsidRPr="00193DE2"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**EDUC</w:t>
      </w:r>
      <w:r w:rsidRPr="00193DE2">
        <w:rPr>
          <w:rFonts w:ascii="Times New Roman" w:hAnsi="Times New Roman"/>
          <w:color w:val="000000" w:themeColor="text1"/>
          <w:position w:val="2"/>
          <w:sz w:val="20"/>
          <w:szCs w:val="20"/>
        </w:rPr>
        <w:tab/>
        <w:t xml:space="preserve">5500  </w:t>
      </w:r>
      <w:r w:rsidRPr="00193DE2">
        <w:rPr>
          <w:rFonts w:ascii="Times New Roman" w:hAnsi="Times New Roman"/>
          <w:color w:val="000000" w:themeColor="text1"/>
          <w:spacing w:val="21"/>
          <w:position w:val="2"/>
          <w:sz w:val="20"/>
          <w:szCs w:val="20"/>
        </w:rPr>
        <w:t xml:space="preserve"> </w:t>
      </w:r>
      <w:r w:rsidRPr="00193DE2">
        <w:rPr>
          <w:rFonts w:ascii="Times New Roman" w:hAnsi="Times New Roman"/>
          <w:color w:val="000000" w:themeColor="text1"/>
          <w:sz w:val="20"/>
          <w:szCs w:val="20"/>
        </w:rPr>
        <w:t>Educational Statistics</w:t>
      </w:r>
    </w:p>
    <w:p w:rsidR="00114BDE" w:rsidRPr="00193DE2" w:rsidRDefault="00114BDE" w:rsidP="00114BDE">
      <w:pPr>
        <w:widowControl w:val="0"/>
        <w:autoSpaceDE w:val="0"/>
        <w:autoSpaceDN w:val="0"/>
        <w:adjustRightInd w:val="0"/>
        <w:spacing w:after="0" w:line="218" w:lineRule="exact"/>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courses (four of the five).</w:t>
      </w:r>
    </w:p>
    <w:p w:rsidR="00114BDE" w:rsidRPr="00193DE2" w:rsidRDefault="00114BDE"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***Pre-requisite</w:t>
      </w:r>
    </w:p>
    <w:p w:rsidR="008B1BA9" w:rsidRPr="00193DE2" w:rsidRDefault="008B1BA9" w:rsidP="008B1BA9">
      <w:pPr>
        <w:widowControl w:val="0"/>
        <w:tabs>
          <w:tab w:val="left" w:pos="9180"/>
        </w:tabs>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otal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Hours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rPr>
        <w:tab/>
      </w:r>
      <w:r w:rsidRPr="00193DE2">
        <w:rPr>
          <w:rFonts w:ascii="Times New Roman" w:hAnsi="Times New Roman"/>
          <w:color w:val="000000" w:themeColor="text1"/>
          <w:position w:val="-2"/>
          <w:sz w:val="20"/>
          <w:szCs w:val="20"/>
        </w:rPr>
        <w:t xml:space="preserve"> 36</w:t>
      </w:r>
      <w:r w:rsidRPr="00193DE2">
        <w:rPr>
          <w:rFonts w:ascii="Times New Roman" w:hAnsi="Times New Roman"/>
          <w:color w:val="000000" w:themeColor="text1"/>
          <w:spacing w:val="7"/>
          <w:position w:val="-2"/>
          <w:sz w:val="20"/>
          <w:szCs w:val="20"/>
        </w:rPr>
        <w:t xml:space="preserve"> </w:t>
      </w:r>
      <w:r w:rsidRPr="00193DE2">
        <w:rPr>
          <w:rFonts w:ascii="Times New Roman" w:hAnsi="Times New Roman"/>
          <w:color w:val="000000" w:themeColor="text1"/>
          <w:position w:val="-2"/>
          <w:sz w:val="20"/>
          <w:szCs w:val="20"/>
        </w:rPr>
        <w:t>hrs.</w:t>
      </w:r>
    </w:p>
    <w:p w:rsidR="008B1BA9" w:rsidRPr="00193DE2" w:rsidRDefault="008B1BA9" w:rsidP="008B1BA9">
      <w:pPr>
        <w:widowControl w:val="0"/>
        <w:autoSpaceDE w:val="0"/>
        <w:autoSpaceDN w:val="0"/>
        <w:adjustRightInd w:val="0"/>
        <w:spacing w:before="8" w:after="0" w:line="200" w:lineRule="exact"/>
        <w:jc w:val="center"/>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8B1BA9" w:rsidRPr="00193DE2" w:rsidRDefault="008B1BA9" w:rsidP="00114BDE">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73" w:name="_Toc294969750"/>
      <w:bookmarkStart w:id="274" w:name="_Toc298161563"/>
      <w:r w:rsidRPr="00193DE2">
        <w:rPr>
          <w:rFonts w:ascii="Times New Roman" w:hAnsi="Times New Roman" w:cs="Times New Roman"/>
          <w:color w:val="000000" w:themeColor="text1"/>
          <w:sz w:val="28"/>
          <w:szCs w:val="28"/>
        </w:rPr>
        <w:t>COURSE DESCRIPTIONS</w:t>
      </w:r>
      <w:bookmarkEnd w:id="273"/>
      <w:bookmarkEnd w:id="274"/>
    </w:p>
    <w:p w:rsidR="008B1BA9" w:rsidRPr="00193DE2" w:rsidRDefault="008B1BA9" w:rsidP="008B1BA9">
      <w:pPr>
        <w:widowControl w:val="0"/>
        <w:autoSpaceDE w:val="0"/>
        <w:autoSpaceDN w:val="0"/>
        <w:adjustRightInd w:val="0"/>
        <w:spacing w:before="37" w:after="0" w:line="251" w:lineRule="auto"/>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550</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 xml:space="preserve">Development...........................................................................3(3-2) </w:t>
      </w:r>
      <w:r w:rsidRPr="00193DE2">
        <w:rPr>
          <w:rFonts w:ascii="Times New Roman" w:hAnsi="Times New Roman"/>
          <w:color w:val="000000" w:themeColor="text1"/>
          <w:sz w:val="20"/>
          <w:szCs w:val="20"/>
        </w:rPr>
        <w:t>Advanced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social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intellectual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infants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 young children through nine years of age and in observations of children in this age period for 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purpose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applying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plotting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changes.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Observation-laboratory experiences will be included to reflect on those observations.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ECEC 5509 -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Design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Development 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Childhood……..…. </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needs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2"/>
          <w:sz w:val="20"/>
          <w:szCs w:val="20"/>
        </w:rPr>
        <w:t xml:space="preserve"> differential</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pacing w:val="-3"/>
          <w:sz w:val="20"/>
          <w:szCs w:val="20"/>
        </w:rPr>
      </w:pPr>
      <w:r w:rsidRPr="00193DE2">
        <w:rPr>
          <w:rFonts w:ascii="Times New Roman" w:hAnsi="Times New Roman"/>
          <w:color w:val="000000" w:themeColor="text1"/>
          <w:spacing w:val="-3"/>
          <w:sz w:val="20"/>
          <w:szCs w:val="20"/>
        </w:rPr>
        <w:t xml:space="preserve">learning </w:t>
      </w:r>
      <w:r w:rsidRPr="00193DE2">
        <w:rPr>
          <w:rFonts w:ascii="Times New Roman" w:hAnsi="Times New Roman"/>
          <w:color w:val="000000" w:themeColor="text1"/>
          <w:sz w:val="20"/>
          <w:szCs w:val="20"/>
        </w:rPr>
        <w:t>environments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preschool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primary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3"/>
          <w:sz w:val="20"/>
          <w:szCs w:val="20"/>
        </w:rPr>
        <w:t xml:space="preserve"> education. Curricula</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design will address varied philosophies, theories and methods of  teaching and supporting </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auxiliaries.</w:t>
      </w:r>
    </w:p>
    <w:p w:rsidR="008B1BA9" w:rsidRPr="00193DE2" w:rsidRDefault="008B1BA9" w:rsidP="008B1BA9">
      <w:pPr>
        <w:widowControl w:val="0"/>
        <w:autoSpaceDE w:val="0"/>
        <w:autoSpaceDN w:val="0"/>
        <w:adjustRightInd w:val="0"/>
        <w:spacing w:after="0" w:line="226"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Diversity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Education.............................................3(3-2)</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young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socioeconomic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backgrounds. Opportunities will be provided for analysis and evaluation of these programs through selected field experiences and action research.</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551</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Issue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Earl</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Childhoo</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philosophical</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influences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shaped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Controversial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alte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native approaches to solve problems will be investigated.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ECE</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Languag</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Developmen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pacing w:val="-1"/>
          <w:sz w:val="20"/>
          <w:szCs w:val="20"/>
        </w:rPr>
        <w:t>oun</w:t>
      </w:r>
      <w:r w:rsidRPr="00193DE2">
        <w:rPr>
          <w:rFonts w:ascii="Times New Roman" w:hAnsi="Times New Roman"/>
          <w:b/>
          <w:bCs/>
          <w:color w:val="000000" w:themeColor="text1"/>
          <w:sz w:val="20"/>
          <w:szCs w:val="20"/>
        </w:rPr>
        <w:t>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study of the nature of language development and processing from infancy to nine.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stages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cognitive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 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acquisition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speech-sound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categorization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 factors acting to influence that language.</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Mathematical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 viewpoints which have a</w:t>
      </w:r>
      <w:r w:rsidRPr="00193DE2">
        <w:rPr>
          <w:rFonts w:ascii="Times New Roman" w:hAnsi="Times New Roman"/>
          <w:color w:val="000000" w:themeColor="text1"/>
          <w:spacing w:val="-3"/>
          <w:sz w:val="20"/>
          <w:szCs w:val="20"/>
        </w:rPr>
        <w:t>f</w:t>
      </w:r>
      <w:r w:rsidRPr="00193DE2">
        <w:rPr>
          <w:rFonts w:ascii="Times New Roman" w:hAnsi="Times New Roman"/>
          <w:color w:val="000000" w:themeColor="text1"/>
          <w:sz w:val="20"/>
          <w:szCs w:val="20"/>
        </w:rPr>
        <w:t>fected the teaching of pre-mathematical and math concepts 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examined. Innovative mathematics projects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programs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will be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reviewed. Lab- oratory experiences to be arranged.</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Experiences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23"/>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Theoretical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viewpoints,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have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concepts,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reviewed. Curriculum,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method,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technologies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analyzed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view</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rent research and practices.</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Communicative</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B1BA9" w:rsidRPr="00193DE2" w:rsidRDefault="008B1BA9" w:rsidP="008B1BA9">
      <w:pPr>
        <w:widowControl w:val="0"/>
        <w:autoSpaceDE w:val="0"/>
        <w:autoSpaceDN w:val="0"/>
        <w:adjustRightInd w:val="0"/>
        <w:spacing w:before="13"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Considers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role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oral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written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life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(birth-nine).</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critical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examination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-relatedness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speaking,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listening,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behaviors of children.</w:t>
      </w:r>
    </w:p>
    <w:p w:rsidR="008B1BA9" w:rsidRPr="00193DE2" w:rsidRDefault="008B1BA9" w:rsidP="008B1BA9">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ECEC</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Early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C4DF0" w:rsidRPr="00193DE2" w:rsidRDefault="008B1BA9" w:rsidP="008B1BA9">
      <w:pPr>
        <w:widowControl w:val="0"/>
        <w:autoSpaceDE w:val="0"/>
        <w:autoSpaceDN w:val="0"/>
        <w:adjustRightInd w:val="0"/>
        <w:spacing w:after="0"/>
        <w:ind w:left="360" w:right="180" w:firstLine="0"/>
        <w:rPr>
          <w:rFonts w:ascii="Times New Roman" w:hAnsi="Times New Roman"/>
          <w:color w:val="000000" w:themeColor="text1"/>
          <w:spacing w:val="-2"/>
          <w:sz w:val="20"/>
          <w:szCs w:val="20"/>
        </w:rPr>
      </w:pPr>
      <w:r w:rsidRPr="00193DE2">
        <w:rPr>
          <w:rFonts w:ascii="Times New Roman" w:hAnsi="Times New Roman"/>
          <w:color w:val="000000" w:themeColor="text1"/>
          <w:spacing w:val="-2"/>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teache</w:t>
      </w:r>
      <w:r w:rsidRPr="00193DE2">
        <w:rPr>
          <w:rFonts w:ascii="Times New Roman" w:hAnsi="Times New Roman"/>
          <w:color w:val="000000" w:themeColor="text1"/>
          <w:spacing w:val="6"/>
          <w:sz w:val="20"/>
          <w:szCs w:val="20"/>
        </w:rPr>
        <w:t>r</w:t>
      </w:r>
      <w:r w:rsidRPr="00193DE2">
        <w:rPr>
          <w:rFonts w:ascii="Times New Roman" w:hAnsi="Times New Roman"/>
          <w:color w:val="000000" w:themeColor="text1"/>
          <w:spacing w:val="-13"/>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tas</w:t>
      </w:r>
      <w:r w:rsidRPr="00193DE2">
        <w:rPr>
          <w:rFonts w:ascii="Times New Roman" w:hAnsi="Times New Roman"/>
          <w:color w:val="000000" w:themeColor="text1"/>
          <w:sz w:val="20"/>
          <w:szCs w:val="20"/>
        </w:rPr>
        <w:t>k</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childhood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Specia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attentio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approache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such </w:t>
      </w: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pacing w:val="-2"/>
          <w:sz w:val="20"/>
          <w:szCs w:val="20"/>
        </w:rPr>
      </w:pPr>
    </w:p>
    <w:p w:rsidR="008B1BA9" w:rsidRPr="00193DE2" w:rsidRDefault="008B1BA9"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8B1BA9">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75" w:name="_Toc294969751"/>
      <w:bookmarkStart w:id="276" w:name="_Toc298161564"/>
      <w:r w:rsidRPr="00193DE2">
        <w:rPr>
          <w:rFonts w:ascii="Impact" w:hAnsi="Impact" w:cs="Impact"/>
          <w:color w:val="000000" w:themeColor="text1"/>
          <w:sz w:val="36"/>
          <w:szCs w:val="36"/>
        </w:rPr>
        <w:t>MASTER’S DEGREE</w:t>
      </w:r>
      <w:r w:rsidRPr="00193DE2">
        <w:rPr>
          <w:rFonts w:ascii="Impact" w:hAnsi="Impact" w:cs="Impact"/>
          <w:color w:val="000000" w:themeColor="text1"/>
          <w:spacing w:val="1"/>
          <w:sz w:val="36"/>
          <w:szCs w:val="36"/>
        </w:rPr>
        <w:t xml:space="preserve"> </w:t>
      </w:r>
      <w:r w:rsidRPr="00193DE2">
        <w:rPr>
          <w:rFonts w:ascii="Impact" w:hAnsi="Impact" w:cs="Impact"/>
          <w:color w:val="000000" w:themeColor="text1"/>
          <w:sz w:val="36"/>
          <w:szCs w:val="36"/>
        </w:rPr>
        <w:t>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75"/>
      <w:bookmarkEnd w:id="276"/>
    </w:p>
    <w:p w:rsidR="00114BDE" w:rsidRPr="00193DE2"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themeColor="text1"/>
          <w:sz w:val="14"/>
          <w:szCs w:val="14"/>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7" w:name="_Toc294969752"/>
      <w:bookmarkStart w:id="278" w:name="_Toc298161565"/>
      <w:r w:rsidRPr="00193DE2">
        <w:rPr>
          <w:rFonts w:ascii="Times New Roman" w:hAnsi="Times New Roman"/>
          <w:bCs w:val="0"/>
          <w:color w:val="000000" w:themeColor="text1"/>
          <w:sz w:val="32"/>
          <w:szCs w:val="32"/>
        </w:rPr>
        <w:t>Deg</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ee P</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ogram</w:t>
      </w:r>
      <w:bookmarkEnd w:id="277"/>
      <w:bookmarkEnd w:id="278"/>
    </w:p>
    <w:p w:rsidR="005C4DF0" w:rsidRPr="00193DE2" w:rsidRDefault="005C4DF0" w:rsidP="005C4DF0">
      <w:pPr>
        <w:widowControl w:val="0"/>
        <w:autoSpaceDE w:val="0"/>
        <w:autoSpaceDN w:val="0"/>
        <w:adjustRightInd w:val="0"/>
        <w:spacing w:before="2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graduate program in Educational Leadership leads to a 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 in Education and a</w:t>
      </w:r>
      <w:r w:rsidRPr="00193DE2" w:rsidDel="00064AA8">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non</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enewable level 5 (NL-5) </w:t>
      </w:r>
      <w:r w:rsidRPr="00193DE2">
        <w:rPr>
          <w:rFonts w:ascii="Times New Roman" w:hAnsi="Times New Roman"/>
          <w:color w:val="000000" w:themeColor="text1"/>
          <w:sz w:val="20"/>
          <w:szCs w:val="20"/>
        </w:rPr>
        <w:t>certification in the State of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M.Ed. planned degree program lists a minimum of 36 semester hours of coursework to be completed within six years from the date of enrollment.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maximum of nine semester hours may be earned as transfer credits. These credits must be indicated on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planned program during the first semester of enrollment as a graduate student admitted in full status. Students are expected to confer with their advisor each semeste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They should complete and sign the planned program with their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fice.</w:t>
      </w:r>
    </w:p>
    <w:p w:rsidR="00114BDE" w:rsidRPr="00193DE2" w:rsidRDefault="00114BDE" w:rsidP="005C4DF0">
      <w:pPr>
        <w:widowControl w:val="0"/>
        <w:autoSpaceDE w:val="0"/>
        <w:autoSpaceDN w:val="0"/>
        <w:adjustRightInd w:val="0"/>
        <w:spacing w:after="0" w:line="200" w:lineRule="exact"/>
        <w:ind w:left="360" w:right="180" w:firstLine="0"/>
        <w:jc w:val="both"/>
        <w:rPr>
          <w:rFonts w:ascii="Times New Roman" w:hAnsi="Times New Roman"/>
          <w:color w:val="000000" w:themeColor="text1"/>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79" w:name="_Toc294969753"/>
      <w:bookmarkStart w:id="280" w:name="_Toc298161566"/>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79"/>
      <w:bookmarkEnd w:id="280"/>
    </w:p>
    <w:p w:rsidR="005C4DF0" w:rsidRPr="00193DE2" w:rsidRDefault="005C4DF0" w:rsidP="005C4DF0">
      <w:pPr>
        <w:widowControl w:val="0"/>
        <w:autoSpaceDE w:val="0"/>
        <w:autoSpaceDN w:val="0"/>
        <w:adjustRightInd w:val="0"/>
        <w:spacing w:before="25"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student must have a 2.5 minimum overall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grade point average (G</w:t>
      </w:r>
      <w:r w:rsidRPr="00193DE2">
        <w:rPr>
          <w:rFonts w:ascii="Times New Roman" w:hAnsi="Times New Roman"/>
          <w:color w:val="000000" w:themeColor="text1"/>
          <w:spacing w:val="-18"/>
          <w:sz w:val="20"/>
          <w:szCs w:val="20"/>
        </w:rPr>
        <w:t>P</w:t>
      </w:r>
      <w:r w:rsidRPr="00193DE2">
        <w:rPr>
          <w:rFonts w:ascii="Times New Roman" w:hAnsi="Times New Roman"/>
          <w:color w:val="000000" w:themeColor="text1"/>
          <w:sz w:val="20"/>
          <w:szCs w:val="20"/>
        </w:rPr>
        <w:t>A) and initial teaching certification (for e.g.,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should also provide three letters of reference from individuals in the school or school system (one reference must be from the immediate supe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visor or another school administrator).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Admission to this M.Ed. program requires a minimum of two years’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experience in professional education.</w:t>
      </w:r>
    </w:p>
    <w:p w:rsidR="00114BDE" w:rsidRPr="00193DE2"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3"/>
          <w:sz w:val="24"/>
          <w:szCs w:val="24"/>
        </w:rPr>
        <w:t xml:space="preserve"> </w:t>
      </w:r>
      <w:r w:rsidRPr="00193DE2">
        <w:rPr>
          <w:rFonts w:ascii="Times New Roman" w:hAnsi="Times New Roman"/>
          <w:b/>
          <w:bCs/>
          <w:color w:val="000000" w:themeColor="text1"/>
          <w:sz w:val="24"/>
          <w:szCs w:val="24"/>
        </w:rPr>
        <w:t>A:  Natu</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 of Learner</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 w:val="left" w:pos="261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5580</w:t>
      </w:r>
      <w:r w:rsidRPr="00193DE2">
        <w:rPr>
          <w:rFonts w:ascii="Times New Roman" w:hAnsi="Times New Roman"/>
          <w:color w:val="000000" w:themeColor="text1"/>
          <w:sz w:val="20"/>
          <w:szCs w:val="20"/>
        </w:rPr>
        <w:tab/>
        <w:t>School Discipline Problems</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B: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ograms &amp; 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p w:rsidR="00114BDE" w:rsidRPr="00193DE2" w:rsidRDefault="00114BDE" w:rsidP="005C4DF0">
      <w:pPr>
        <w:widowControl w:val="0"/>
        <w:tabs>
          <w:tab w:val="left" w:pos="45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t xml:space="preserve">EDAS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 for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p w:rsidR="00BB4865" w:rsidRPr="00193DE2" w:rsidRDefault="00BB4865" w:rsidP="00114BDE">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Major</w:t>
      </w:r>
      <w:r w:rsidRPr="00193DE2">
        <w:rPr>
          <w:rFonts w:ascii="Times New Roman" w:hAnsi="Times New Roman"/>
          <w:b/>
          <w:bCs/>
          <w:color w:val="000000" w:themeColor="text1"/>
          <w:spacing w:val="-18"/>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z w:val="24"/>
          <w:szCs w:val="24"/>
        </w:rPr>
        <w:tab/>
        <w:t>21 hrs.</w:t>
      </w:r>
    </w:p>
    <w:tbl>
      <w:tblPr>
        <w:tblW w:w="6120" w:type="dxa"/>
        <w:tblInd w:w="360" w:type="dxa"/>
        <w:tblLayout w:type="fixed"/>
        <w:tblCellMar>
          <w:left w:w="0" w:type="dxa"/>
          <w:right w:w="0" w:type="dxa"/>
        </w:tblCellMar>
        <w:tblLook w:val="0000"/>
      </w:tblPr>
      <w:tblGrid>
        <w:gridCol w:w="706"/>
        <w:gridCol w:w="810"/>
        <w:gridCol w:w="4604"/>
      </w:tblGrid>
      <w:tr w:rsidR="00114BDE" w:rsidRPr="00193DE2" w:rsidTr="005C4DF0">
        <w:trPr>
          <w:trHeight w:hRule="exact" w:val="276"/>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before="22"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and Instruction for Educational Leadership</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Education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5541</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Supervision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5568</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Field Experience in 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r w:rsidR="00114BDE" w:rsidRPr="00193DE2" w:rsidTr="005C4DF0">
        <w:trPr>
          <w:trHeight w:hRule="exact" w:val="24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Business Management</w:t>
            </w:r>
          </w:p>
        </w:tc>
      </w:tr>
      <w:tr w:rsidR="00114BDE" w:rsidRPr="00193DE2" w:rsidTr="005C4DF0">
        <w:trPr>
          <w:trHeight w:hRule="exact" w:val="320"/>
        </w:trPr>
        <w:tc>
          <w:tcPr>
            <w:tcW w:w="706"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EDAS</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p>
        </w:tc>
        <w:tc>
          <w:tcPr>
            <w:tcW w:w="4604"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School Personnel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Administration</w:t>
            </w:r>
          </w:p>
        </w:tc>
      </w:tr>
    </w:tbl>
    <w:p w:rsidR="00114BDE" w:rsidRPr="00193DE2"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6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5500</w:t>
      </w:r>
      <w:r w:rsidR="005C4DF0"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Educational Statistics</w:t>
      </w:r>
    </w:p>
    <w:p w:rsidR="00114BDE" w:rsidRPr="00193DE2"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Educational Research</w:t>
      </w:r>
    </w:p>
    <w:p w:rsidR="00114BDE" w:rsidRPr="00193DE2"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themeColor="text1"/>
        </w:rPr>
      </w:pPr>
    </w:p>
    <w:p w:rsidR="00114BDE" w:rsidRPr="00193DE2"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Guided Elective</w:t>
      </w:r>
      <w:r w:rsidRPr="00193DE2">
        <w:rPr>
          <w:rFonts w:ascii="Times New Roman" w:hAnsi="Times New Roman"/>
          <w:b/>
          <w:bCs/>
          <w:color w:val="000000" w:themeColor="text1"/>
          <w:sz w:val="24"/>
          <w:szCs w:val="24"/>
        </w:rPr>
        <w:tab/>
        <w:t>3 hrs.</w:t>
      </w:r>
    </w:p>
    <w:p w:rsidR="00114BDE" w:rsidRPr="00193DE2"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5509</w:t>
      </w:r>
      <w:r w:rsidRPr="00193DE2">
        <w:rPr>
          <w:rFonts w:ascii="Times New Roman" w:hAnsi="Times New Roman"/>
          <w:color w:val="000000" w:themeColor="text1"/>
          <w:sz w:val="20"/>
          <w:szCs w:val="20"/>
        </w:rPr>
        <w:tab/>
        <w:t>Philosophy of Education</w:t>
      </w:r>
    </w:p>
    <w:p w:rsidR="00114BDE" w:rsidRPr="00193DE2" w:rsidRDefault="00114BDE" w:rsidP="005C4DF0">
      <w:pPr>
        <w:widowControl w:val="0"/>
        <w:tabs>
          <w:tab w:val="left" w:pos="1080"/>
          <w:tab w:val="left" w:pos="410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Exceptional Children</w:t>
      </w:r>
    </w:p>
    <w:p w:rsidR="005C4DF0" w:rsidRPr="00193DE2" w:rsidRDefault="005C4DF0" w:rsidP="005C4DF0">
      <w:pPr>
        <w:widowControl w:val="0"/>
        <w:autoSpaceDE w:val="0"/>
        <w:autoSpaceDN w:val="0"/>
        <w:adjustRightInd w:val="0"/>
        <w:spacing w:before="10" w:after="0"/>
        <w:ind w:left="36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equisite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 5501</w:t>
      </w:r>
    </w:p>
    <w:p w:rsidR="00BB4865" w:rsidRPr="00193DE2" w:rsidRDefault="00BB4865" w:rsidP="00114BDE">
      <w:pPr>
        <w:widowControl w:val="0"/>
        <w:autoSpaceDE w:val="0"/>
        <w:autoSpaceDN w:val="0"/>
        <w:adjustRightInd w:val="0"/>
        <w:spacing w:before="7" w:after="0" w:line="150" w:lineRule="exact"/>
        <w:ind w:left="360" w:right="180" w:firstLine="0"/>
        <w:jc w:val="both"/>
        <w:rPr>
          <w:rFonts w:ascii="Times New Roman" w:hAnsi="Times New Roman"/>
          <w:b/>
          <w:bCs/>
          <w:color w:val="000000" w:themeColor="text1"/>
          <w:sz w:val="20"/>
          <w:szCs w:val="20"/>
        </w:rPr>
      </w:pPr>
    </w:p>
    <w:p w:rsidR="00114BDE" w:rsidRPr="00193DE2"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themeColor="text1"/>
          <w:sz w:val="15"/>
          <w:szCs w:val="15"/>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1" w:name="_Toc294969754"/>
      <w:bookmarkStart w:id="282" w:name="_Toc298161567"/>
      <w:r w:rsidRPr="00193DE2">
        <w:rPr>
          <w:rFonts w:ascii="Times New Roman" w:hAnsi="Times New Roman" w:cs="Times New Roman"/>
          <w:color w:val="000000" w:themeColor="text1"/>
          <w:sz w:val="28"/>
          <w:szCs w:val="28"/>
        </w:rPr>
        <w:t>COURSE DESCRIPTIONS</w:t>
      </w:r>
      <w:bookmarkEnd w:id="281"/>
      <w:bookmarkEnd w:id="282"/>
    </w:p>
    <w:p w:rsidR="00114BDE" w:rsidRPr="00193DE2"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5501-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Organizational Leadership</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C4DF0" w:rsidRPr="00193DE2" w:rsidRDefault="00114BDE" w:rsidP="005C4DF0">
      <w:pPr>
        <w:widowControl w:val="0"/>
        <w:autoSpaceDE w:val="0"/>
        <w:autoSpaceDN w:val="0"/>
        <w:adjustRightInd w:val="0"/>
        <w:spacing w:before="26"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consider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generi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leadershi</w:t>
      </w:r>
      <w:r w:rsidRPr="00193DE2">
        <w:rPr>
          <w:rFonts w:ascii="Times New Roman" w:hAnsi="Times New Roman"/>
          <w:color w:val="000000" w:themeColor="text1"/>
          <w:sz w:val="20"/>
          <w:szCs w:val="20"/>
        </w:rPr>
        <w:t>p</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theor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skill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2"/>
          <w:sz w:val="20"/>
          <w:szCs w:val="20"/>
        </w:rPr>
        <w:t xml:space="preserve">educational </w:t>
      </w:r>
      <w:r w:rsidR="005C4DF0" w:rsidRPr="00193DE2">
        <w:rPr>
          <w:rFonts w:ascii="Times New Roman" w:hAnsi="Times New Roman"/>
          <w:color w:val="000000" w:themeColor="text1"/>
          <w:sz w:val="20"/>
          <w:szCs w:val="20"/>
        </w:rPr>
        <w:t>agencies. Planning, goal-setting and implementing, monitoring, problem-solving, o</w:t>
      </w:r>
      <w:r w:rsidR="005C4DF0" w:rsidRPr="00193DE2">
        <w:rPr>
          <w:rFonts w:ascii="Times New Roman" w:hAnsi="Times New Roman"/>
          <w:color w:val="000000" w:themeColor="text1"/>
          <w:spacing w:val="-4"/>
          <w:sz w:val="20"/>
          <w:szCs w:val="20"/>
        </w:rPr>
        <w:t>r</w:t>
      </w:r>
      <w:r w:rsidR="005C4DF0" w:rsidRPr="00193DE2">
        <w:rPr>
          <w:rFonts w:ascii="Times New Roman" w:hAnsi="Times New Roman"/>
          <w:color w:val="000000" w:themeColor="text1"/>
          <w:sz w:val="20"/>
          <w:szCs w:val="20"/>
        </w:rPr>
        <w:t>ganizational development</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change,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interpersonal</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group</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relations,</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and</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school</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climate</w:t>
      </w:r>
      <w:r w:rsidR="005C4DF0" w:rsidRPr="00193DE2">
        <w:rPr>
          <w:rFonts w:ascii="Times New Roman" w:hAnsi="Times New Roman"/>
          <w:color w:val="000000" w:themeColor="text1"/>
          <w:spacing w:val="-4"/>
          <w:sz w:val="20"/>
          <w:szCs w:val="20"/>
        </w:rPr>
        <w:t xml:space="preserve"> </w:t>
      </w:r>
      <w:r w:rsidR="005C4DF0" w:rsidRPr="00193DE2">
        <w:rPr>
          <w:rFonts w:ascii="Times New Roman" w:hAnsi="Times New Roman"/>
          <w:color w:val="000000" w:themeColor="text1"/>
          <w:sz w:val="20"/>
          <w:szCs w:val="20"/>
        </w:rPr>
        <w:t>are</w:t>
      </w:r>
      <w:r w:rsidR="005C4DF0" w:rsidRPr="00193DE2">
        <w:rPr>
          <w:rFonts w:ascii="Times New Roman" w:hAnsi="Times New Roman"/>
          <w:color w:val="000000" w:themeColor="text1"/>
          <w:spacing w:val="-5"/>
          <w:sz w:val="20"/>
          <w:szCs w:val="20"/>
        </w:rPr>
        <w:t xml:space="preserve"> </w:t>
      </w:r>
      <w:r w:rsidR="005C4DF0" w:rsidRPr="00193DE2">
        <w:rPr>
          <w:rFonts w:ascii="Times New Roman" w:hAnsi="Times New Roman"/>
          <w:color w:val="000000" w:themeColor="text1"/>
          <w:sz w:val="20"/>
          <w:szCs w:val="20"/>
        </w:rPr>
        <w:t>considered.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echnology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6"/>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prepare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educationa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leader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buildin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leve</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appl</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technolog</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its application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learnin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environmen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2"/>
          <w:sz w:val="20"/>
          <w:szCs w:val="20"/>
        </w:rPr>
        <w:t>particula</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referenc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2"/>
          <w:sz w:val="20"/>
          <w:szCs w:val="20"/>
        </w:rPr>
        <w:t xml:space="preserve">performance-based </w:t>
      </w:r>
      <w:r w:rsidRPr="00193DE2">
        <w:rPr>
          <w:rFonts w:ascii="Times New Roman" w:hAnsi="Times New Roman"/>
          <w:color w:val="000000" w:themeColor="text1"/>
          <w:sz w:val="20"/>
          <w:szCs w:val="20"/>
        </w:rPr>
        <w:t>curriculum, 21</w:t>
      </w:r>
      <w:r w:rsidRPr="00193DE2">
        <w:rPr>
          <w:rFonts w:ascii="Times New Roman" w:hAnsi="Times New Roman"/>
          <w:color w:val="000000" w:themeColor="text1"/>
          <w:position w:val="7"/>
          <w:sz w:val="12"/>
          <w:szCs w:val="12"/>
        </w:rPr>
        <w:t>st</w:t>
      </w:r>
      <w:r w:rsidRPr="00193DE2">
        <w:rPr>
          <w:rFonts w:ascii="Times New Roman" w:hAnsi="Times New Roman"/>
          <w:color w:val="000000" w:themeColor="text1"/>
          <w:spacing w:val="20"/>
          <w:position w:val="7"/>
          <w:sz w:val="12"/>
          <w:szCs w:val="12"/>
        </w:rPr>
        <w:t xml:space="preserve"> </w:t>
      </w:r>
      <w:r w:rsidRPr="00193DE2">
        <w:rPr>
          <w:rFonts w:ascii="Times New Roman" w:hAnsi="Times New Roman"/>
          <w:color w:val="000000" w:themeColor="text1"/>
          <w:sz w:val="20"/>
          <w:szCs w:val="20"/>
        </w:rPr>
        <w:t>century learners and 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ferentiated instruction.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5515 - Curriculum and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Educational Leadership</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curriculum design with emphasis on the newer media and ways and methods of im</w:t>
      </w:r>
      <w:r w:rsidRPr="00193DE2">
        <w:rPr>
          <w:rFonts w:ascii="Times New Roman" w:hAnsi="Times New Roman"/>
          <w:color w:val="000000" w:themeColor="text1"/>
          <w:spacing w:val="-2"/>
          <w:sz w:val="20"/>
          <w:szCs w:val="20"/>
        </w:rPr>
        <w:t>plementin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innovation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Include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principles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components </w:t>
      </w:r>
      <w:r w:rsidRPr="00193DE2">
        <w:rPr>
          <w:rFonts w:ascii="Times New Roman" w:hAnsi="Times New Roman"/>
          <w:color w:val="000000" w:themeColor="text1"/>
          <w:sz w:val="20"/>
          <w:szCs w:val="20"/>
        </w:rPr>
        <w:t>of curriculum development, interpretation of test scores, use of assessment data and program evaluation</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5533 - Legal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Aspects of Education</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legal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structure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rights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responsibilities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personnel, rights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parents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constitutional proscription/prescription and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of pertinent court cases.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5541- Educational Supervisio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supervision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introductory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overview of the field of supervision in public schools with emphasis on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ganizing instruction is examined.</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5568 - Field Experiences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9"/>
          <w:sz w:val="20"/>
          <w:szCs w:val="20"/>
        </w:rPr>
        <w:t>n</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Field experiences include 150 hours of administrative experience in 12 major areas of school </w:t>
      </w:r>
      <w:r w:rsidRPr="00193DE2">
        <w:rPr>
          <w:rFonts w:ascii="Times New Roman" w:hAnsi="Times New Roman"/>
          <w:color w:val="000000" w:themeColor="text1"/>
          <w:spacing w:val="-2"/>
          <w:sz w:val="20"/>
          <w:szCs w:val="20"/>
        </w:rPr>
        <w:t>administratio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outline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Manua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hyperlink r:id="rId51" w:history="1">
        <w:r w:rsidRPr="00193DE2">
          <w:rPr>
            <w:rFonts w:ascii="Times New Roman" w:hAnsi="Times New Roman"/>
            <w:color w:val="000000" w:themeColor="text1"/>
            <w:spacing w:val="-2"/>
            <w:sz w:val="20"/>
            <w:szCs w:val="20"/>
          </w:rPr>
          <w:t>http://fld94.alsnet.peachnet.edu/-bblock</w:t>
        </w:r>
      </w:hyperlink>
      <w:hyperlink r:id="rId52" w:history="1">
        <w:r w:rsidRPr="00193DE2">
          <w:rPr>
            <w:rFonts w:ascii="Times New Roman" w:hAnsi="Times New Roman"/>
            <w:color w:val="000000" w:themeColor="text1"/>
            <w:sz w:val="20"/>
            <w:szCs w:val="20"/>
          </w:rPr>
          <w:t>.</w:t>
        </w:r>
      </w:hyperlink>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Each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portfolio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reflecting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experiences.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eekly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logs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reports are submitted by e-mail to the instructo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C4DF0" w:rsidRPr="00193DE2" w:rsidRDefault="005C4DF0" w:rsidP="005C4DF0">
      <w:pPr>
        <w:widowControl w:val="0"/>
        <w:autoSpaceDE w:val="0"/>
        <w:autoSpaceDN w:val="0"/>
        <w:adjustRightInd w:val="0"/>
        <w:spacing w:after="0" w:line="227"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5570 - School Business Management</w:t>
      </w:r>
      <w:r w:rsidRPr="00193DE2">
        <w:rPr>
          <w:rFonts w:ascii="Times New Roman" w:hAnsi="Times New Roman"/>
          <w:b/>
          <w:bCs/>
          <w:color w:val="000000" w:themeColor="text1"/>
          <w:spacing w:val="-24"/>
          <w:sz w:val="20"/>
          <w:szCs w:val="20"/>
        </w:rPr>
        <w:t xml:space="preserve"> </w:t>
      </w:r>
      <w:r w:rsidRPr="00193DE2">
        <w:rPr>
          <w:rFonts w:ascii="Times New Roman" w:hAnsi="Times New Roman"/>
          <w:b/>
          <w:bCs/>
          <w:color w:val="000000" w:themeColor="text1"/>
          <w:sz w:val="20"/>
          <w:szCs w:val="20"/>
        </w:rPr>
        <w:t>.........................................................................3(3-0)</w:t>
      </w:r>
    </w:p>
    <w:p w:rsidR="005C4DF0" w:rsidRPr="00193DE2" w:rsidRDefault="005C4DF0" w:rsidP="005C4DF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2"/>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busines</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2"/>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function</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involve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managin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schoo</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syste</w:t>
      </w:r>
      <w:r w:rsidRPr="00193DE2">
        <w:rPr>
          <w:rFonts w:ascii="Times New Roman" w:hAnsi="Times New Roman"/>
          <w:color w:val="000000" w:themeColor="text1"/>
          <w:sz w:val="20"/>
          <w:szCs w:val="20"/>
        </w:rPr>
        <w:t>m</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pacing w:val="2"/>
          <w:sz w:val="20"/>
          <w:szCs w:val="20"/>
        </w:rPr>
        <w:t xml:space="preserve">budget, </w:t>
      </w:r>
      <w:r w:rsidRPr="00193DE2">
        <w:rPr>
          <w:rFonts w:ascii="Times New Roman" w:hAnsi="Times New Roman"/>
          <w:color w:val="000000" w:themeColor="text1"/>
          <w:sz w:val="20"/>
          <w:szCs w:val="20"/>
        </w:rPr>
        <w:t>budget control, taxes, QBE, salary scheduling, inventories, accounting and bus transportation. Emphasis will be placed on practical application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5573 - School Personnel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Administration...</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r w:rsidRPr="00193DE2">
        <w:rPr>
          <w:rFonts w:ascii="Times New Roman" w:hAnsi="Times New Roman"/>
          <w:color w:val="000000" w:themeColor="text1"/>
          <w:sz w:val="20"/>
          <w:szCs w:val="20"/>
        </w:rPr>
        <w:t xml:space="preserve">)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recruitment,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personnel,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orientation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new personnel,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administration/teacher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codes of ethics,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other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related practices involved in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and faculty relationships.</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5580 - School Discipline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 xml:space="preserve">.............................................................................3(3-0) </w:t>
      </w:r>
    </w:p>
    <w:p w:rsidR="005C4DF0" w:rsidRPr="00193DE2" w:rsidRDefault="005C4DF0" w:rsidP="005C4DF0">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climate,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discipline,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safety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control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violence. The course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constructing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plans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controlling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violence,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safet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attendance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 reducing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tardiness.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opposed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concentrates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school- wide management.</w:t>
      </w:r>
    </w:p>
    <w:p w:rsidR="00114BDE" w:rsidRPr="00193DE2" w:rsidRDefault="00114BDE" w:rsidP="005C4DF0">
      <w:pPr>
        <w:widowControl w:val="0"/>
        <w:autoSpaceDE w:val="0"/>
        <w:autoSpaceDN w:val="0"/>
        <w:adjustRightInd w:val="0"/>
        <w:spacing w:before="26" w:after="0" w:line="250" w:lineRule="auto"/>
        <w:ind w:left="360" w:right="380" w:firstLine="0"/>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3" w:name="_Toc294969755"/>
      <w:bookmarkStart w:id="284" w:name="_Toc298161568"/>
      <w:r w:rsidRPr="00193DE2">
        <w:rPr>
          <w:rFonts w:ascii="Impact" w:hAnsi="Impact" w:cs="Impact"/>
          <w:color w:val="000000" w:themeColor="text1"/>
          <w:sz w:val="36"/>
          <w:szCs w:val="36"/>
        </w:rPr>
        <w:lastRenderedPageBreak/>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 SPECIALIST DEGREE IN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TIONAL LEADERSHIP</w:t>
      </w:r>
      <w:bookmarkEnd w:id="283"/>
      <w:bookmarkEnd w:id="284"/>
    </w:p>
    <w:p w:rsidR="005C4DF0" w:rsidRPr="00193DE2" w:rsidRDefault="00114BDE"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The Education Specialist Program in Educational Leadership leads to a Specialist degree in Education </w:t>
      </w:r>
      <w:r w:rsidR="005C4DF0" w:rsidRPr="00193DE2">
        <w:rPr>
          <w:rFonts w:ascii="Times New Roman" w:hAnsi="Times New Roman"/>
          <w:color w:val="000000" w:themeColor="text1"/>
          <w:sz w:val="18"/>
          <w:szCs w:val="18"/>
        </w:rPr>
        <w:t xml:space="preserve">(Ed.S) and a </w:t>
      </w:r>
      <w:r w:rsidR="005C4DF0" w:rsidRPr="00193DE2">
        <w:rPr>
          <w:rFonts w:ascii="Times New Roman" w:hAnsi="Times New Roman"/>
          <w:b/>
          <w:bCs/>
          <w:i/>
          <w:iCs/>
          <w:color w:val="000000" w:themeColor="text1"/>
          <w:sz w:val="18"/>
          <w:szCs w:val="18"/>
        </w:rPr>
        <w:t xml:space="preserve">performance-based level 6 (PL-6) certification </w:t>
      </w:r>
      <w:r w:rsidR="005C4DF0" w:rsidRPr="00193DE2">
        <w:rPr>
          <w:rFonts w:ascii="Times New Roman" w:hAnsi="Times New Roman"/>
          <w:color w:val="000000" w:themeColor="text1"/>
          <w:sz w:val="18"/>
          <w:szCs w:val="18"/>
        </w:rPr>
        <w:t>in the State of Geo</w:t>
      </w:r>
      <w:r w:rsidR="005C4DF0" w:rsidRPr="00193DE2">
        <w:rPr>
          <w:rFonts w:ascii="Times New Roman" w:hAnsi="Times New Roman"/>
          <w:color w:val="000000" w:themeColor="text1"/>
          <w:spacing w:val="-3"/>
          <w:sz w:val="18"/>
          <w:szCs w:val="18"/>
        </w:rPr>
        <w:t>r</w:t>
      </w:r>
      <w:r w:rsidR="005C4DF0" w:rsidRPr="00193DE2">
        <w:rPr>
          <w:rFonts w:ascii="Times New Roman" w:hAnsi="Times New Roman"/>
          <w:color w:val="000000" w:themeColor="text1"/>
          <w:sz w:val="18"/>
          <w:szCs w:val="18"/>
        </w:rPr>
        <w:t>gia.</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 members.</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student may choose the building level or system level specialization.</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building level, students are not only prepared for basic managerial and instructional leadership responsibilities, they also have opportunities to specialize in a more narrowly defined area of instructional management.</w:t>
      </w:r>
      <w:r w:rsidR="005C4DF0" w:rsidRPr="00193DE2">
        <w:rPr>
          <w:rFonts w:ascii="Times New Roman" w:hAnsi="Times New Roman"/>
          <w:color w:val="000000" w:themeColor="text1"/>
          <w:spacing w:val="-10"/>
          <w:sz w:val="18"/>
          <w:szCs w:val="18"/>
        </w:rPr>
        <w:t xml:space="preserve"> </w:t>
      </w:r>
      <w:r w:rsidR="005C4DF0" w:rsidRPr="00193DE2">
        <w:rPr>
          <w:rFonts w:ascii="Times New Roman" w:hAnsi="Times New Roman"/>
          <w:color w:val="000000" w:themeColor="text1"/>
          <w:sz w:val="18"/>
          <w:szCs w:val="18"/>
        </w:rPr>
        <w:t>At the system level, students will be prepared for administrative or supervisory positions in the school district o</w:t>
      </w:r>
      <w:r w:rsidR="005C4DF0" w:rsidRPr="00193DE2">
        <w:rPr>
          <w:rFonts w:ascii="Times New Roman" w:hAnsi="Times New Roman"/>
          <w:color w:val="000000" w:themeColor="text1"/>
          <w:spacing w:val="-3"/>
          <w:sz w:val="18"/>
          <w:szCs w:val="18"/>
        </w:rPr>
        <w:t>f</w:t>
      </w:r>
      <w:r w:rsidR="005C4DF0" w:rsidRPr="00193DE2">
        <w:rPr>
          <w:rFonts w:ascii="Times New Roman" w:hAnsi="Times New Roman"/>
          <w:color w:val="000000" w:themeColor="text1"/>
          <w:sz w:val="18"/>
          <w:szCs w:val="18"/>
        </w:rPr>
        <w:t>fice.</w:t>
      </w:r>
      <w:r w:rsidR="005C4DF0" w:rsidRPr="00193DE2">
        <w:rPr>
          <w:rFonts w:ascii="Times New Roman" w:hAnsi="Times New Roman"/>
          <w:color w:val="000000" w:themeColor="text1"/>
          <w:spacing w:val="-3"/>
          <w:sz w:val="18"/>
          <w:szCs w:val="18"/>
        </w:rPr>
        <w:t xml:space="preserve"> </w:t>
      </w:r>
      <w:r w:rsidR="005C4DF0" w:rsidRPr="00193DE2">
        <w:rPr>
          <w:rFonts w:ascii="Times New Roman" w:hAnsi="Times New Roman"/>
          <w:color w:val="000000" w:themeColor="text1"/>
          <w:sz w:val="18"/>
          <w:szCs w:val="18"/>
        </w:rPr>
        <w:t>The program design facilitates this by uniquely configuring both academic and field experiences for each student to emphasize the student</w:t>
      </w:r>
      <w:r w:rsidR="005C4DF0" w:rsidRPr="00193DE2">
        <w:rPr>
          <w:rFonts w:ascii="Times New Roman" w:hAnsi="Times New Roman"/>
          <w:color w:val="000000" w:themeColor="text1"/>
          <w:spacing w:val="-10"/>
          <w:sz w:val="18"/>
          <w:szCs w:val="18"/>
        </w:rPr>
        <w:t>’</w:t>
      </w:r>
      <w:r w:rsidR="005C4DF0" w:rsidRPr="00193DE2">
        <w:rPr>
          <w:rFonts w:ascii="Times New Roman" w:hAnsi="Times New Roman"/>
          <w:color w:val="000000" w:themeColor="text1"/>
          <w:sz w:val="18"/>
          <w:szCs w:val="18"/>
        </w:rPr>
        <w:t>s desired specialization. Further all courses in Educational Leadership will include performance- based activities which the candidate may complete at either the building or the system level based on their specializations.</w:t>
      </w:r>
    </w:p>
    <w:p w:rsidR="005C4DF0" w:rsidRPr="00193DE2" w:rsidRDefault="005C4DF0" w:rsidP="005C4DF0">
      <w:pPr>
        <w:widowControl w:val="0"/>
        <w:autoSpaceDE w:val="0"/>
        <w:autoSpaceDN w:val="0"/>
        <w:adjustRightInd w:val="0"/>
        <w:spacing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program is designed for persons who have earned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and hold an Educational Leadership position that requires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 renewable Level 6 (PL-6) certification.</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minimum of 30 semester hours of graduate credit beyond the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is required to complete the program.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sidRPr="00193DE2">
        <w:rPr>
          <w:rFonts w:ascii="Times New Roman" w:hAnsi="Times New Roman"/>
          <w:color w:val="000000" w:themeColor="text1"/>
          <w:spacing w:val="35"/>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credit hours of transfer credit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fering the performance-based Ed.S. degree may be approved for inclusion in the planned Ed.S. Program.</w:t>
      </w:r>
    </w:p>
    <w:p w:rsidR="00114BDE" w:rsidRPr="00193DE2" w:rsidRDefault="00114BDE" w:rsidP="005C4DF0">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2"/>
          <w:szCs w:val="32"/>
        </w:rPr>
      </w:pPr>
      <w:bookmarkStart w:id="285" w:name="_Toc294969756"/>
      <w:bookmarkStart w:id="286" w:name="_Toc298161569"/>
      <w:r w:rsidRPr="00193DE2">
        <w:rPr>
          <w:rFonts w:ascii="Times New Roman" w:hAnsi="Times New Roman"/>
          <w:bCs w:val="0"/>
          <w:color w:val="000000" w:themeColor="text1"/>
          <w:sz w:val="32"/>
          <w:szCs w:val="32"/>
        </w:rPr>
        <w:t>Admission Requi</w:t>
      </w:r>
      <w:r w:rsidRPr="00193DE2">
        <w:rPr>
          <w:rFonts w:ascii="Times New Roman" w:hAnsi="Times New Roman"/>
          <w:bCs w:val="0"/>
          <w:color w:val="000000" w:themeColor="text1"/>
          <w:spacing w:val="-4"/>
          <w:sz w:val="32"/>
          <w:szCs w:val="32"/>
        </w:rPr>
        <w:t>r</w:t>
      </w:r>
      <w:r w:rsidRPr="00193DE2">
        <w:rPr>
          <w:rFonts w:ascii="Times New Roman" w:hAnsi="Times New Roman"/>
          <w:bCs w:val="0"/>
          <w:color w:val="000000" w:themeColor="text1"/>
          <w:sz w:val="32"/>
          <w:szCs w:val="32"/>
        </w:rPr>
        <w:t>ements</w:t>
      </w:r>
      <w:bookmarkEnd w:id="285"/>
      <w:bookmarkEnd w:id="286"/>
    </w:p>
    <w:p w:rsidR="005C4DF0" w:rsidRPr="00193DE2" w:rsidRDefault="005C4DF0" w:rsidP="005C4DF0">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student desiring to pursue an Education Specialist degree in Educational Leadership must present a passing score on the GACE Content Assessment in Educational Leadership. Graduate work taken prior to admission to the Ed.S. program will not be counted toward Ed.S. degree requirements.</w:t>
      </w:r>
    </w:p>
    <w:p w:rsidR="00114BDE" w:rsidRPr="00193DE2"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applicant:</w:t>
      </w:r>
    </w:p>
    <w:p w:rsidR="008B1BA9" w:rsidRPr="00193DE2" w:rsidRDefault="008B1BA9" w:rsidP="00BB4865">
      <w:pPr>
        <w:pStyle w:val="ListParagraph"/>
        <w:widowControl w:val="0"/>
        <w:numPr>
          <w:ilvl w:val="0"/>
          <w:numId w:val="44"/>
        </w:numPr>
        <w:autoSpaceDE w:val="0"/>
        <w:autoSpaceDN w:val="0"/>
        <w:adjustRightInd w:val="0"/>
        <w:spacing w:before="9" w:after="0"/>
        <w:ind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have completed at least a Maste</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degree at an accredited or approved institution.</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possess certification equivalent to the State of Geo</w:t>
      </w:r>
      <w:r w:rsidRPr="00193DE2">
        <w:rPr>
          <w:rFonts w:ascii="Times New Roman" w:hAnsi="Times New Roman"/>
          <w:color w:val="000000" w:themeColor="text1"/>
          <w:spacing w:val="-3"/>
          <w:sz w:val="18"/>
          <w:szCs w:val="18"/>
        </w:rPr>
        <w:t>r</w:t>
      </w:r>
      <w:r w:rsidRPr="00193DE2">
        <w:rPr>
          <w:rFonts w:ascii="Times New Roman" w:hAnsi="Times New Roman"/>
          <w:color w:val="000000" w:themeColor="text1"/>
          <w:sz w:val="18"/>
          <w:szCs w:val="18"/>
        </w:rPr>
        <w:t>gia</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Level 5 certification or higher (e.g. L-5, NL-5, SC-5,</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6"/>
          <w:sz w:val="18"/>
          <w:szCs w:val="18"/>
        </w:rPr>
        <w:t>T</w:t>
      </w:r>
      <w:r w:rsidRPr="00193DE2">
        <w:rPr>
          <w:rFonts w:ascii="Times New Roman" w:hAnsi="Times New Roman"/>
          <w:color w:val="000000" w:themeColor="text1"/>
          <w:sz w:val="18"/>
          <w:szCs w:val="18"/>
        </w:rPr>
        <w:t>-5, or any Level 6 or 7 certificate).</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earn a 3.0 G</w:t>
      </w:r>
      <w:r w:rsidRPr="00193DE2">
        <w:rPr>
          <w:rFonts w:ascii="Times New Roman" w:hAnsi="Times New Roman"/>
          <w:color w:val="000000" w:themeColor="text1"/>
          <w:spacing w:val="-17"/>
          <w:sz w:val="18"/>
          <w:szCs w:val="18"/>
        </w:rPr>
        <w:t>P</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on a 4.0 scale for graduate work completed.</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a proof of passing score on the GACE II in Educational Leadership.</w:t>
      </w:r>
    </w:p>
    <w:p w:rsidR="008B1BA9" w:rsidRPr="00193DE2" w:rsidRDefault="008B1BA9" w:rsidP="00BB4865">
      <w:pPr>
        <w:pStyle w:val="ListParagraph"/>
        <w:widowControl w:val="0"/>
        <w:numPr>
          <w:ilvl w:val="0"/>
          <w:numId w:val="43"/>
        </w:numPr>
        <w:autoSpaceDE w:val="0"/>
        <w:autoSpaceDN w:val="0"/>
        <w:adjustRightInd w:val="0"/>
        <w:spacing w:before="9" w:after="0"/>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three letters of reference.</w:t>
      </w:r>
    </w:p>
    <w:p w:rsidR="008B1BA9" w:rsidRPr="00193DE2" w:rsidRDefault="008B1BA9" w:rsidP="00BB4865">
      <w:pPr>
        <w:pStyle w:val="ListParagraph"/>
        <w:widowControl w:val="0"/>
        <w:numPr>
          <w:ilvl w:val="0"/>
          <w:numId w:val="43"/>
        </w:numPr>
        <w:autoSpaceDE w:val="0"/>
        <w:autoSpaceDN w:val="0"/>
        <w:adjustRightInd w:val="0"/>
        <w:spacing w:before="9" w:after="0" w:line="250" w:lineRule="auto"/>
        <w:ind w:left="90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must provide a letter of employment from the employing Superintendent showing employment in a Leadership position (or) a letter of intent to hire for a Leadership position in the school or school system.</w:t>
      </w:r>
    </w:p>
    <w:p w:rsidR="00114BDE" w:rsidRPr="00193DE2" w:rsidRDefault="00114BDE" w:rsidP="00114BDE">
      <w:pPr>
        <w:widowControl w:val="0"/>
        <w:tabs>
          <w:tab w:val="left" w:pos="1530"/>
        </w:tabs>
        <w:autoSpaceDE w:val="0"/>
        <w:autoSpaceDN w:val="0"/>
        <w:adjustRightInd w:val="0"/>
        <w:spacing w:before="9" w:after="0" w:line="250" w:lineRule="auto"/>
        <w:ind w:left="360" w:right="180" w:firstLine="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Advisement</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After the student has been admitted to the Ed.S. Program, the Departmental Chairperson will appoint an adviso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The advisor will assist the student in developing an individualized</w:t>
      </w:r>
    </w:p>
    <w:p w:rsidR="002D47A5" w:rsidRPr="00193DE2" w:rsidRDefault="002D47A5" w:rsidP="002D47A5">
      <w:pPr>
        <w:widowControl w:val="0"/>
        <w:autoSpaceDE w:val="0"/>
        <w:autoSpaceDN w:val="0"/>
        <w:adjustRightInd w:val="0"/>
        <w:spacing w:after="0" w:line="250" w:lineRule="auto"/>
        <w:ind w:left="360" w:right="180" w:firstLine="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program that meets the degree program requirements.</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z w:val="18"/>
          <w:szCs w:val="18"/>
        </w:rPr>
        <w:t>The student and advisor will sign the program check sheet.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copy of the check sheet will be filed in the Department, the Graduate School and the Registra</w:t>
      </w:r>
      <w:r w:rsidRPr="00193DE2">
        <w:rPr>
          <w:rFonts w:ascii="Times New Roman" w:hAnsi="Times New Roman"/>
          <w:color w:val="000000" w:themeColor="text1"/>
          <w:spacing w:val="7"/>
          <w:sz w:val="18"/>
          <w:szCs w:val="18"/>
        </w:rPr>
        <w:t>r</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fice.</w:t>
      </w:r>
    </w:p>
    <w:p w:rsidR="002D47A5" w:rsidRPr="00193DE2" w:rsidRDefault="002D47A5" w:rsidP="002D47A5">
      <w:pPr>
        <w:widowControl w:val="0"/>
        <w:autoSpaceDE w:val="0"/>
        <w:autoSpaceDN w:val="0"/>
        <w:adjustRightInd w:val="0"/>
        <w:spacing w:before="8" w:after="0" w:line="190" w:lineRule="exact"/>
        <w:ind w:left="360" w:right="180" w:firstLine="0"/>
        <w:jc w:val="both"/>
        <w:rPr>
          <w:rFonts w:ascii="Times New Roman" w:hAnsi="Times New Roman"/>
          <w:color w:val="000000" w:themeColor="text1"/>
          <w:sz w:val="19"/>
          <w:szCs w:val="19"/>
        </w:rPr>
      </w:pPr>
    </w:p>
    <w:p w:rsidR="002D47A5" w:rsidRPr="00193DE2" w:rsidRDefault="002D47A5" w:rsidP="002D47A5">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P</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ogram Completion</w:t>
      </w:r>
    </w:p>
    <w:p w:rsidR="002D47A5" w:rsidRPr="00193DE2" w:rsidRDefault="002D47A5" w:rsidP="002D47A5">
      <w:pPr>
        <w:widowControl w:val="0"/>
        <w:autoSpaceDE w:val="0"/>
        <w:autoSpaceDN w:val="0"/>
        <w:adjustRightInd w:val="0"/>
        <w:spacing w:before="30" w:after="0" w:line="250" w:lineRule="auto"/>
        <w:ind w:left="360" w:right="180" w:firstLine="36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Students are responsible for making application for graduation after completing 15 semester hours of course work.</w:t>
      </w:r>
      <w:r w:rsidRPr="00193DE2">
        <w:rPr>
          <w:rFonts w:ascii="Times New Roman" w:hAnsi="Times New Roman"/>
          <w:color w:val="000000" w:themeColor="text1"/>
          <w:spacing w:val="-3"/>
          <w:sz w:val="18"/>
          <w:szCs w:val="18"/>
        </w:rPr>
        <w:t xml:space="preserve"> </w:t>
      </w:r>
      <w:r w:rsidRPr="00193DE2">
        <w:rPr>
          <w:rFonts w:ascii="Times New Roman" w:hAnsi="Times New Roman"/>
          <w:color w:val="000000" w:themeColor="text1"/>
          <w:spacing w:val="-13"/>
          <w:sz w:val="18"/>
          <w:szCs w:val="18"/>
        </w:rPr>
        <w:t>T</w:t>
      </w:r>
      <w:r w:rsidRPr="00193DE2">
        <w:rPr>
          <w:rFonts w:ascii="Times New Roman" w:hAnsi="Times New Roman"/>
          <w:color w:val="000000" w:themeColor="text1"/>
          <w:sz w:val="18"/>
          <w:szCs w:val="18"/>
        </w:rPr>
        <w:t>o be eligible for the Ed.S. Degree and recommendation for the PL-6 certification by</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 the student must meet all of the following requirements: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Only those courses taken after admission to the Ed.S. Program may be used to fulfill the requirements of the Ed.S. degree.</w:t>
      </w:r>
      <w:r w:rsidRPr="00193DE2">
        <w:rPr>
          <w:rFonts w:ascii="Times New Roman" w:hAnsi="Times New Roman"/>
          <w:color w:val="000000" w:themeColor="text1"/>
          <w:spacing w:val="42"/>
          <w:sz w:val="18"/>
          <w:szCs w:val="18"/>
        </w:rPr>
        <w:t xml:space="preserve"> </w:t>
      </w:r>
      <w:r w:rsidRPr="00193DE2">
        <w:rPr>
          <w:rFonts w:ascii="Times New Roman" w:hAnsi="Times New Roman"/>
          <w:color w:val="000000" w:themeColor="text1"/>
          <w:sz w:val="18"/>
          <w:szCs w:val="18"/>
        </w:rPr>
        <w:t>This includes transfer credits.</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Credits usable in the planned program must not be older than six calendar years at the time that the degree is completed.</w:t>
      </w:r>
    </w:p>
    <w:p w:rsidR="002D47A5" w:rsidRPr="00193DE2" w:rsidRDefault="002D47A5" w:rsidP="00BB4865">
      <w:pPr>
        <w:pStyle w:val="ListParagraph"/>
        <w:widowControl w:val="0"/>
        <w:numPr>
          <w:ilvl w:val="0"/>
          <w:numId w:val="45"/>
        </w:numPr>
        <w:autoSpaceDE w:val="0"/>
        <w:autoSpaceDN w:val="0"/>
        <w:adjustRightInd w:val="0"/>
        <w:spacing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A</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maximum of 6 semester hours of transfer credits from an approved institution o</w:t>
      </w:r>
      <w:r w:rsidRPr="00193DE2">
        <w:rPr>
          <w:rFonts w:ascii="Times New Roman" w:hAnsi="Times New Roman"/>
          <w:color w:val="000000" w:themeColor="text1"/>
          <w:spacing w:val="-3"/>
          <w:sz w:val="18"/>
          <w:szCs w:val="18"/>
        </w:rPr>
        <w:t>f</w:t>
      </w:r>
      <w:r w:rsidRPr="00193DE2">
        <w:rPr>
          <w:rFonts w:ascii="Times New Roman" w:hAnsi="Times New Roman"/>
          <w:color w:val="000000" w:themeColor="text1"/>
          <w:sz w:val="18"/>
          <w:szCs w:val="18"/>
        </w:rPr>
        <w:t>fering a performance-based Ed.S. degree may be approved for inclusion in the planned Ed.S. program. Such credits must be approved by the Program Coordinato</w:t>
      </w:r>
      <w:r w:rsidRPr="00193DE2">
        <w:rPr>
          <w:rFonts w:ascii="Times New Roman" w:hAnsi="Times New Roman"/>
          <w:color w:val="000000" w:themeColor="text1"/>
          <w:spacing w:val="-10"/>
          <w:sz w:val="18"/>
          <w:szCs w:val="18"/>
        </w:rPr>
        <w:t>r</w:t>
      </w:r>
      <w:r w:rsidRPr="00193DE2">
        <w:rPr>
          <w:rFonts w:ascii="Times New Roman" w:hAnsi="Times New Roman"/>
          <w:color w:val="000000" w:themeColor="text1"/>
          <w:sz w:val="18"/>
          <w:szCs w:val="18"/>
        </w:rPr>
        <w:t>.</w:t>
      </w:r>
    </w:p>
    <w:p w:rsidR="002D47A5" w:rsidRPr="00193DE2" w:rsidRDefault="002D47A5" w:rsidP="00BB4865">
      <w:pPr>
        <w:pStyle w:val="ListParagraph"/>
        <w:widowControl w:val="0"/>
        <w:numPr>
          <w:ilvl w:val="0"/>
          <w:numId w:val="45"/>
        </w:numPr>
        <w:autoSpaceDE w:val="0"/>
        <w:autoSpaceDN w:val="0"/>
        <w:adjustRightInd w:val="0"/>
        <w:spacing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Only credits with grades of “B” or better are accepted in the Ed.S. program.</w:t>
      </w:r>
    </w:p>
    <w:p w:rsidR="002D47A5" w:rsidRPr="00193DE2" w:rsidRDefault="002D47A5" w:rsidP="00BB4865">
      <w:pPr>
        <w:pStyle w:val="ListParagraph"/>
        <w:widowControl w:val="0"/>
        <w:numPr>
          <w:ilvl w:val="0"/>
          <w:numId w:val="45"/>
        </w:numPr>
        <w:autoSpaceDE w:val="0"/>
        <w:autoSpaceDN w:val="0"/>
        <w:adjustRightInd w:val="0"/>
        <w:spacing w:before="9" w:after="0" w:line="250" w:lineRule="auto"/>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The student</w:t>
      </w:r>
      <w:r w:rsidRPr="00193DE2">
        <w:rPr>
          <w:rFonts w:ascii="Times New Roman" w:hAnsi="Times New Roman"/>
          <w:color w:val="000000" w:themeColor="text1"/>
          <w:spacing w:val="-10"/>
          <w:sz w:val="18"/>
          <w:szCs w:val="18"/>
        </w:rPr>
        <w:t>’</w:t>
      </w:r>
      <w:r w:rsidRPr="00193DE2">
        <w:rPr>
          <w:rFonts w:ascii="Times New Roman" w:hAnsi="Times New Roman"/>
          <w:color w:val="000000" w:themeColor="text1"/>
          <w:sz w:val="18"/>
          <w:szCs w:val="18"/>
        </w:rPr>
        <w:t>s Ed.S. program must include a minimum of 30 graduate semester hours of course work, which must be in educational leadership, administration and supervision.</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 xml:space="preserve">Six semester hours of graduate field experience at the building or system level. </w:t>
      </w:r>
    </w:p>
    <w:p w:rsidR="002D47A5" w:rsidRPr="00193DE2" w:rsidRDefault="002D47A5" w:rsidP="00BB4865">
      <w:pPr>
        <w:pStyle w:val="ListParagraph"/>
        <w:widowControl w:val="0"/>
        <w:numPr>
          <w:ilvl w:val="0"/>
          <w:numId w:val="45"/>
        </w:numPr>
        <w:autoSpaceDE w:val="0"/>
        <w:autoSpaceDN w:val="0"/>
        <w:adjustRightInd w:val="0"/>
        <w:spacing w:before="30" w:after="0"/>
        <w:ind w:left="1080" w:right="180"/>
        <w:jc w:val="both"/>
        <w:rPr>
          <w:rFonts w:ascii="Times New Roman" w:hAnsi="Times New Roman"/>
          <w:color w:val="000000" w:themeColor="text1"/>
          <w:sz w:val="18"/>
          <w:szCs w:val="18"/>
        </w:rPr>
      </w:pPr>
      <w:r w:rsidRPr="00193DE2">
        <w:rPr>
          <w:rFonts w:ascii="Times New Roman" w:hAnsi="Times New Roman"/>
          <w:color w:val="000000" w:themeColor="text1"/>
          <w:sz w:val="18"/>
          <w:szCs w:val="18"/>
        </w:rPr>
        <w:t>Except for a maximum of 6 semester hours of transfer work, all credits used in the Ed.S. program must be earned in residence at</w:t>
      </w:r>
      <w:r w:rsidRPr="00193DE2">
        <w:rPr>
          <w:rFonts w:ascii="Times New Roman" w:hAnsi="Times New Roman"/>
          <w:color w:val="000000" w:themeColor="text1"/>
          <w:spacing w:val="-10"/>
          <w:sz w:val="18"/>
          <w:szCs w:val="18"/>
        </w:rPr>
        <w:t xml:space="preserve"> </w:t>
      </w:r>
      <w:r w:rsidRPr="00193DE2">
        <w:rPr>
          <w:rFonts w:ascii="Times New Roman" w:hAnsi="Times New Roman"/>
          <w:color w:val="000000" w:themeColor="text1"/>
          <w:sz w:val="18"/>
          <w:szCs w:val="18"/>
        </w:rPr>
        <w:t>Albany State Universit</w:t>
      </w:r>
      <w:r w:rsidRPr="00193DE2">
        <w:rPr>
          <w:rFonts w:ascii="Times New Roman" w:hAnsi="Times New Roman"/>
          <w:color w:val="000000" w:themeColor="text1"/>
          <w:spacing w:val="-12"/>
          <w:sz w:val="18"/>
          <w:szCs w:val="18"/>
        </w:rPr>
        <w:t>y</w:t>
      </w:r>
      <w:r w:rsidRPr="00193DE2">
        <w:rPr>
          <w:rFonts w:ascii="Times New Roman" w:hAnsi="Times New Roman"/>
          <w:color w:val="000000" w:themeColor="text1"/>
          <w:sz w:val="18"/>
          <w:szCs w:val="18"/>
        </w:rPr>
        <w:t>.</w:t>
      </w:r>
    </w:p>
    <w:p w:rsidR="002D47A5" w:rsidRPr="00193DE2" w:rsidRDefault="002D47A5" w:rsidP="002D47A5">
      <w:pPr>
        <w:pStyle w:val="ListParagraph"/>
        <w:widowControl w:val="0"/>
        <w:tabs>
          <w:tab w:val="left" w:pos="1530"/>
        </w:tabs>
        <w:autoSpaceDE w:val="0"/>
        <w:autoSpaceDN w:val="0"/>
        <w:adjustRightInd w:val="0"/>
        <w:spacing w:before="9" w:after="0" w:line="250" w:lineRule="auto"/>
        <w:ind w:left="1080" w:right="180"/>
        <w:jc w:val="both"/>
        <w:rPr>
          <w:rFonts w:ascii="Times New Roman" w:hAnsi="Times New Roman"/>
          <w:color w:val="000000" w:themeColor="text1"/>
          <w:sz w:val="18"/>
          <w:szCs w:val="18"/>
        </w:rPr>
      </w:pPr>
    </w:p>
    <w:p w:rsidR="002D47A5" w:rsidRPr="00193DE2" w:rsidRDefault="002D47A5" w:rsidP="002D47A5">
      <w:pPr>
        <w:widowControl w:val="0"/>
        <w:autoSpaceDE w:val="0"/>
        <w:autoSpaceDN w:val="0"/>
        <w:adjustRightInd w:val="0"/>
        <w:spacing w:after="0" w:line="250" w:lineRule="auto"/>
        <w:ind w:left="360" w:right="180" w:firstLine="0"/>
        <w:rPr>
          <w:rFonts w:ascii="Times New Roman" w:hAnsi="Times New Roman"/>
          <w:color w:val="000000" w:themeColor="text1"/>
          <w:sz w:val="18"/>
          <w:szCs w:val="18"/>
        </w:rPr>
      </w:pPr>
      <w:r w:rsidRPr="00193DE2">
        <w:rPr>
          <w:rFonts w:ascii="Times New Roman" w:hAnsi="Times New Roman"/>
          <w:b/>
          <w:bCs/>
          <w:color w:val="000000" w:themeColor="text1"/>
          <w:sz w:val="18"/>
          <w:szCs w:val="18"/>
        </w:rPr>
        <w:t>Note:</w:t>
      </w:r>
      <w:r w:rsidRPr="00193DE2">
        <w:rPr>
          <w:rFonts w:ascii="Times New Roman" w:hAnsi="Times New Roman"/>
          <w:b/>
          <w:bCs/>
          <w:color w:val="000000" w:themeColor="text1"/>
          <w:spacing w:val="42"/>
          <w:sz w:val="18"/>
          <w:szCs w:val="18"/>
        </w:rPr>
        <w:t xml:space="preserve"> </w:t>
      </w:r>
      <w:r w:rsidRPr="00193DE2">
        <w:rPr>
          <w:rFonts w:ascii="Times New Roman" w:hAnsi="Times New Roman"/>
          <w:b/>
          <w:bCs/>
          <w:color w:val="000000" w:themeColor="text1"/>
          <w:sz w:val="18"/>
          <w:szCs w:val="18"/>
        </w:rPr>
        <w:t>The new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study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performance-based Specialist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is under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 xml:space="preserve">developmental </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eview 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app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oval by the Georgia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ofessional Standard</w:t>
      </w:r>
      <w:r w:rsidRPr="00193DE2">
        <w:rPr>
          <w:rFonts w:ascii="Times New Roman" w:hAnsi="Times New Roman"/>
          <w:b/>
          <w:bCs/>
          <w:color w:val="000000" w:themeColor="text1"/>
          <w:spacing w:val="-7"/>
          <w:sz w:val="18"/>
          <w:szCs w:val="18"/>
        </w:rPr>
        <w:t>’</w:t>
      </w:r>
      <w:r w:rsidRPr="00193DE2">
        <w:rPr>
          <w:rFonts w:ascii="Times New Roman" w:hAnsi="Times New Roman"/>
          <w:b/>
          <w:bCs/>
          <w:color w:val="000000" w:themeColor="text1"/>
          <w:sz w:val="18"/>
          <w:szCs w:val="18"/>
        </w:rPr>
        <w:t>s Commission. Please contact your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academic advisor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for</w:t>
      </w:r>
      <w:r w:rsidRPr="00193DE2">
        <w:rPr>
          <w:rFonts w:ascii="Times New Roman" w:hAnsi="Times New Roman"/>
          <w:b/>
          <w:bCs/>
          <w:color w:val="000000" w:themeColor="text1"/>
          <w:spacing w:val="-3"/>
          <w:sz w:val="18"/>
          <w:szCs w:val="18"/>
        </w:rPr>
        <w:t xml:space="preserve"> </w:t>
      </w:r>
      <w:r w:rsidRPr="00193DE2">
        <w:rPr>
          <w:rFonts w:ascii="Times New Roman" w:hAnsi="Times New Roman"/>
          <w:b/>
          <w:bCs/>
          <w:color w:val="000000" w:themeColor="text1"/>
          <w:sz w:val="18"/>
          <w:szCs w:val="18"/>
        </w:rPr>
        <w:t>the p</w:t>
      </w:r>
      <w:r w:rsidRPr="00193DE2">
        <w:rPr>
          <w:rFonts w:ascii="Times New Roman" w:hAnsi="Times New Roman"/>
          <w:b/>
          <w:bCs/>
          <w:color w:val="000000" w:themeColor="text1"/>
          <w:spacing w:val="-3"/>
          <w:sz w:val="18"/>
          <w:szCs w:val="18"/>
        </w:rPr>
        <w:t>r</w:t>
      </w:r>
      <w:r w:rsidRPr="00193DE2">
        <w:rPr>
          <w:rFonts w:ascii="Times New Roman" w:hAnsi="Times New Roman"/>
          <w:b/>
          <w:bCs/>
          <w:color w:val="000000" w:themeColor="text1"/>
          <w:sz w:val="18"/>
          <w:szCs w:val="18"/>
        </w:rPr>
        <w:t>ogram of stud</w:t>
      </w:r>
      <w:r w:rsidRPr="00193DE2">
        <w:rPr>
          <w:rFonts w:ascii="Times New Roman" w:hAnsi="Times New Roman"/>
          <w:b/>
          <w:bCs/>
          <w:color w:val="000000" w:themeColor="text1"/>
          <w:spacing w:val="-10"/>
          <w:sz w:val="18"/>
          <w:szCs w:val="18"/>
        </w:rPr>
        <w:t>y</w:t>
      </w:r>
      <w:r w:rsidRPr="00193DE2">
        <w:rPr>
          <w:rFonts w:ascii="Times New Roman" w:hAnsi="Times New Roman"/>
          <w:b/>
          <w:bCs/>
          <w:color w:val="000000" w:themeColor="text1"/>
          <w:sz w:val="18"/>
          <w:szCs w:val="18"/>
        </w:rPr>
        <w:t>.</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18"/>
          <w:szCs w:val="18"/>
        </w:rPr>
      </w:pPr>
    </w:p>
    <w:p w:rsidR="00114BDE" w:rsidRPr="00193DE2" w:rsidRDefault="00114BDE" w:rsidP="00114BDE">
      <w:pPr>
        <w:pStyle w:val="Heading2"/>
        <w:spacing w:before="0"/>
        <w:ind w:left="360" w:right="180" w:firstLine="0"/>
        <w:rPr>
          <w:rFonts w:ascii="Times New Roman" w:hAnsi="Times New Roman" w:cs="Times New Roman"/>
          <w:color w:val="000000" w:themeColor="text1"/>
          <w:sz w:val="28"/>
          <w:szCs w:val="28"/>
        </w:rPr>
      </w:pPr>
      <w:bookmarkStart w:id="287" w:name="_Toc294969761"/>
      <w:bookmarkStart w:id="288" w:name="_Toc298161570"/>
      <w:r w:rsidRPr="00193DE2">
        <w:rPr>
          <w:rFonts w:ascii="Times New Roman" w:hAnsi="Times New Roman" w:cs="Times New Roman"/>
          <w:color w:val="000000" w:themeColor="text1"/>
          <w:sz w:val="28"/>
          <w:szCs w:val="28"/>
        </w:rPr>
        <w:t>COURSE DESCRIPTIONS</w:t>
      </w:r>
      <w:bookmarkEnd w:id="287"/>
      <w:bookmarkEnd w:id="288"/>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6651- Educational Facilities Planning...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p>
    <w:p w:rsidR="00FB5121" w:rsidRPr="00193DE2" w:rsidRDefault="00FB5121"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sectPr w:rsidR="00FB5121" w:rsidRPr="00193DE2" w:rsidSect="00C21518">
          <w:headerReference w:type="even" r:id="rId53"/>
          <w:pgSz w:w="12240" w:h="15840" w:code="1"/>
          <w:pgMar w:top="720" w:right="720" w:bottom="288" w:left="1440" w:header="720" w:footer="288" w:gutter="0"/>
          <w:cols w:space="720"/>
          <w:docGrid w:linePitch="360"/>
        </w:sectPr>
      </w:pPr>
    </w:p>
    <w:p w:rsidR="00C77593" w:rsidRPr="00193DE2" w:rsidRDefault="00C77593" w:rsidP="00C77593">
      <w:pPr>
        <w:widowControl w:val="0"/>
        <w:autoSpaceDE w:val="0"/>
        <w:autoSpaceDN w:val="0"/>
        <w:adjustRightInd w:val="0"/>
        <w:spacing w:before="40"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methods and procedures for writing educational specifications and related areas of educational planning is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ganized. Consideration is given to controlling learning environments, adding flexibilit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selecting furniture and selecting and maintaining equipment.</w:t>
      </w:r>
    </w:p>
    <w:p w:rsidR="00C77593" w:rsidRPr="00193DE2" w:rsidRDefault="00C77593" w:rsidP="00C77593">
      <w:pPr>
        <w:widowControl w:val="0"/>
        <w:autoSpaceDE w:val="0"/>
        <w:autoSpaceDN w:val="0"/>
        <w:adjustRightInd w:val="0"/>
        <w:spacing w:after="0" w:line="229"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6655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Principal as Instructional Leader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is an advanced course in school administration for students in the Education Specialist Performance-Based Program specializing in building level administration. </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Although some emphasis will be placed on management  and structure of the school, the major focus is on the role of the principal in creating and maintaining a program of instructional excellence.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Thus, every facet of the course will lead to creating a school leader who is able and willing to pro- mote student achievement.</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6670 - School Financ</w:t>
      </w:r>
      <w:r w:rsidRPr="00193DE2">
        <w:rPr>
          <w:rFonts w:ascii="Times New Roman" w:hAnsi="Times New Roman"/>
          <w:b/>
          <w:bCs/>
          <w:color w:val="000000" w:themeColor="text1"/>
          <w:spacing w:val="4"/>
          <w:sz w:val="20"/>
          <w:szCs w:val="20"/>
        </w:rPr>
        <w:t>e</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theories of financing public elementary and secondary schools with special attention to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mode. Basic overview of taxation and bond issues is reviewed.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6681 - Recent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 in Supervision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Recent trends in supervision are reviewed.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identification of problems arising in the practice of supervising as well as the evaluation procedures in today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schools will be presented.</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6685 - School and Community Relations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study school-community relations and their impact on the school operation. Emphasis is on the influence of the social forces on the school.</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6710 -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Superintendent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is an intensive study of the research literature on the school superintendent. Executive leadership responsibilities, roles and styles with inferences on superintendent/school board relationship are considered.</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w:t>
      </w:r>
      <w:r w:rsidRPr="00193DE2">
        <w:rPr>
          <w:rFonts w:ascii="Times New Roman" w:hAnsi="Times New Roman"/>
          <w:b/>
          <w:bCs/>
          <w:color w:val="000000" w:themeColor="text1"/>
          <w:spacing w:val="-11"/>
          <w:sz w:val="20"/>
          <w:szCs w:val="20"/>
        </w:rPr>
        <w:t>1</w:t>
      </w:r>
      <w:r w:rsidRPr="00193DE2">
        <w:rPr>
          <w:rFonts w:ascii="Times New Roman" w:hAnsi="Times New Roman"/>
          <w:b/>
          <w:bCs/>
          <w:color w:val="000000" w:themeColor="text1"/>
          <w:sz w:val="20"/>
          <w:szCs w:val="20"/>
        </w:rPr>
        <w:t>1- Softwa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Systems in Educational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Administratio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examine administrative computer software currently used in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school systems such as pupil accounting, grade reporting, grade posting, food service accounting, class scheduling, discipline records, communication systems, multimedia presentation systems, activity fund accounting, general fund accounting, personnel records, purchasing, bus scheduling, maintenance and repair scheduling, payroll, budgeting and balance sheet preparation.</w:t>
      </w:r>
    </w:p>
    <w:p w:rsidR="00C77593" w:rsidRPr="00193DE2" w:rsidRDefault="00C77593" w:rsidP="00C77593">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EDAS 6733 - Educational Policy</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C77593" w:rsidRPr="00193DE2" w:rsidRDefault="00C77593" w:rsidP="00C77593">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EDAS 6785 -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ovement of Instruction</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 xml:space="preserve">............................................................................3(3-0) </w:t>
      </w:r>
    </w:p>
    <w:p w:rsidR="00C77593" w:rsidRPr="00193DE2" w:rsidRDefault="00C77593" w:rsidP="00C77593">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aught from the context of the building principal, this course considers problems and techniques of improving the results of school instruction.</w:t>
      </w: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114BDE">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114BDE" w:rsidRPr="00193DE2" w:rsidRDefault="00114BDE" w:rsidP="00114BDE">
      <w:pPr>
        <w:pStyle w:val="Heading1"/>
        <w:spacing w:before="0"/>
        <w:ind w:left="360" w:right="180" w:firstLine="0"/>
        <w:rPr>
          <w:rFonts w:ascii="Impact" w:hAnsi="Impact" w:cs="Impact"/>
          <w:color w:val="000000" w:themeColor="text1"/>
          <w:sz w:val="36"/>
          <w:szCs w:val="36"/>
        </w:rPr>
      </w:pPr>
      <w:bookmarkStart w:id="289" w:name="_Toc294969762"/>
      <w:bookmarkStart w:id="290" w:name="_Toc298161571"/>
      <w:r w:rsidRPr="00193DE2">
        <w:rPr>
          <w:rFonts w:ascii="Impact" w:hAnsi="Impact" w:cs="Impact"/>
          <w:color w:val="000000" w:themeColor="text1"/>
          <w:sz w:val="36"/>
          <w:szCs w:val="36"/>
        </w:rPr>
        <w:t>ENGLISH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289"/>
      <w:bookmarkEnd w:id="290"/>
    </w:p>
    <w:p w:rsidR="00114BDE" w:rsidRPr="00193DE2" w:rsidRDefault="00114BDE" w:rsidP="006602A1">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18"/>
          <w:szCs w:val="18"/>
        </w:rPr>
        <w:t>The English Education Program (M.Ed.) is a fifth-year course of study for advanced prepar</w:t>
      </w:r>
      <w:r w:rsidRPr="00193DE2">
        <w:rPr>
          <w:rFonts w:ascii="Times New Roman" w:hAnsi="Times New Roman"/>
          <w:color w:val="000000" w:themeColor="text1"/>
          <w:spacing w:val="-1"/>
          <w:sz w:val="18"/>
          <w:szCs w:val="18"/>
        </w:rPr>
        <w:t>a</w:t>
      </w:r>
      <w:r w:rsidRPr="00193DE2">
        <w:rPr>
          <w:rFonts w:ascii="Times New Roman" w:hAnsi="Times New Roman"/>
          <w:color w:val="000000" w:themeColor="text1"/>
          <w:sz w:val="20"/>
          <w:szCs w:val="20"/>
        </w:rPr>
        <w:t xml:space="preserve">tion of secondary teachers of English </w:t>
      </w:r>
      <w:r w:rsidR="00041535" w:rsidRPr="00193DE2">
        <w:rPr>
          <w:rFonts w:ascii="Times New Roman" w:hAnsi="Times New Roman"/>
          <w:color w:val="000000" w:themeColor="text1"/>
          <w:sz w:val="20"/>
          <w:szCs w:val="20"/>
        </w:rPr>
        <w:t>leading to a T5 teaching certificate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program requires a total of 36 semester hours, with a minimum of 21 hours in required and elective graduate English courses and 15 hours in education or related fields. </w:t>
      </w:r>
      <w:r w:rsidR="00041535" w:rsidRPr="00193DE2">
        <w:rPr>
          <w:rFonts w:ascii="Times New Roman" w:hAnsi="Times New Roman"/>
          <w:color w:val="000000" w:themeColor="text1"/>
          <w:sz w:val="20"/>
          <w:szCs w:val="20"/>
        </w:rPr>
        <w:t>Students must remain in good academic standing in the program and are required to pass a written comprehensive examination near the end of their</w:t>
      </w:r>
      <w:r w:rsidR="006602A1" w:rsidRPr="00193DE2">
        <w:rPr>
          <w:rFonts w:ascii="Times New Roman" w:hAnsi="Times New Roman"/>
          <w:color w:val="000000" w:themeColor="text1"/>
          <w:sz w:val="20"/>
          <w:szCs w:val="20"/>
        </w:rPr>
        <w:t xml:space="preserve"> </w:t>
      </w:r>
      <w:r w:rsidR="00041535" w:rsidRPr="00193DE2">
        <w:rPr>
          <w:rFonts w:ascii="Times New Roman" w:hAnsi="Times New Roman"/>
          <w:color w:val="000000" w:themeColor="text1"/>
          <w:sz w:val="20"/>
          <w:szCs w:val="20"/>
        </w:rPr>
        <w:t>course of stud</w:t>
      </w:r>
      <w:r w:rsidR="00041535" w:rsidRPr="00193DE2">
        <w:rPr>
          <w:rFonts w:ascii="Times New Roman" w:hAnsi="Times New Roman"/>
          <w:color w:val="000000" w:themeColor="text1"/>
          <w:spacing w:val="-13"/>
          <w:sz w:val="20"/>
          <w:szCs w:val="20"/>
        </w:rPr>
        <w:t>y</w:t>
      </w:r>
      <w:r w:rsidR="00041535" w:rsidRPr="00193DE2">
        <w:rPr>
          <w:rFonts w:ascii="Times New Roman" w:hAnsi="Times New Roman"/>
          <w:color w:val="000000" w:themeColor="text1"/>
          <w:sz w:val="20"/>
          <w:szCs w:val="20"/>
        </w:rPr>
        <w:t>.</w:t>
      </w:r>
      <w:r w:rsidR="00041535" w:rsidRPr="00193DE2">
        <w:rPr>
          <w:rFonts w:ascii="Times New Roman" w:hAnsi="Times New Roman"/>
          <w:color w:val="000000" w:themeColor="text1"/>
          <w:spacing w:val="-4"/>
          <w:sz w:val="20"/>
          <w:szCs w:val="20"/>
        </w:rPr>
        <w:t xml:space="preserve"> </w:t>
      </w:r>
      <w:r w:rsidR="00041535" w:rsidRPr="00193DE2">
        <w:rPr>
          <w:rFonts w:ascii="Times New Roman" w:hAnsi="Times New Roman"/>
          <w:color w:val="000000" w:themeColor="text1"/>
          <w:sz w:val="20"/>
          <w:szCs w:val="20"/>
        </w:rPr>
        <w:t>The program is intended for applicants currently possessing renewable teaching certificates and provides an opportunity for students to strengthen strategic academic and pedagogical areas and to relate coursework to classroom teaching and learning experiences.</w:t>
      </w:r>
    </w:p>
    <w:p w:rsidR="00114BDE" w:rsidRPr="00193DE2"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1" w:name="_Toc294969763"/>
      <w:bookmarkStart w:id="292" w:name="_Toc298161572"/>
      <w:r w:rsidRPr="00193DE2">
        <w:rPr>
          <w:rFonts w:ascii="Times New Roman" w:hAnsi="Times New Roman"/>
          <w:bCs w:val="0"/>
          <w:color w:val="000000" w:themeColor="text1"/>
          <w:sz w:val="28"/>
          <w:szCs w:val="28"/>
        </w:rPr>
        <w:t>Objectives of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1"/>
      <w:bookmarkEnd w:id="292"/>
    </w:p>
    <w:p w:rsidR="00114BDE" w:rsidRPr="00193DE2" w:rsidRDefault="00114BDE" w:rsidP="00BB4865">
      <w:pPr>
        <w:pStyle w:val="BalloonText"/>
        <w:widowControl w:val="0"/>
        <w:numPr>
          <w:ilvl w:val="0"/>
          <w:numId w:val="29"/>
        </w:numPr>
        <w:autoSpaceDE w:val="0"/>
        <w:autoSpaceDN w:val="0"/>
        <w:adjustRightInd w:val="0"/>
        <w:spacing w:before="37"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increase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 as well as the literatures of other nations, literary genres and literary criticism, including awareness of minority and adolescent literature.</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enhance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knowledge and understanding of language learning and their relationships to various styles of teaching and learning.</w:t>
      </w:r>
    </w:p>
    <w:p w:rsidR="00114BDE" w:rsidRPr="00193DE2" w:rsidRDefault="00114BDE" w:rsidP="00BB4865">
      <w:pPr>
        <w:pStyle w:val="BalloonText"/>
        <w:widowControl w:val="0"/>
        <w:numPr>
          <w:ilvl w:val="0"/>
          <w:numId w:val="29"/>
        </w:numPr>
        <w:autoSpaceDE w:val="0"/>
        <w:autoSpaceDN w:val="0"/>
        <w:adjustRightInd w:val="0"/>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competence in teaching communication.</w:t>
      </w:r>
    </w:p>
    <w:p w:rsidR="00114BDE" w:rsidRPr="00193DE2" w:rsidRDefault="00114BDE" w:rsidP="00BB4865">
      <w:pPr>
        <w:pStyle w:val="BalloonText"/>
        <w:widowControl w:val="0"/>
        <w:numPr>
          <w:ilvl w:val="0"/>
          <w:numId w:val="29"/>
        </w:numPr>
        <w:autoSpaceDE w:val="0"/>
        <w:autoSpaceDN w:val="0"/>
        <w:adjustRightInd w:val="0"/>
        <w:spacing w:before="10"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improve the English teache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understanding of and competence in developing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curricula for secondary English.</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 xml:space="preserve">fer a sequential, holistic program of study which will strengthen strategic areas in the preparation of the secondary English teacher and provide opportunities for exploration of problems in teaching and learning </w:t>
      </w:r>
      <w:r w:rsidRPr="00193DE2">
        <w:rPr>
          <w:rFonts w:ascii="Times New Roman" w:hAnsi="Times New Roman"/>
          <w:color w:val="000000" w:themeColor="text1"/>
          <w:sz w:val="20"/>
          <w:szCs w:val="20"/>
        </w:rPr>
        <w:lastRenderedPageBreak/>
        <w:t>English at the secondary level.</w:t>
      </w:r>
    </w:p>
    <w:p w:rsidR="00114BDE" w:rsidRPr="00193DE2" w:rsidRDefault="00114BDE"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provide an opportunity for the English teacher to increase competence in other fields related to English, i.e., drama, speech and reading.</w:t>
      </w:r>
    </w:p>
    <w:p w:rsidR="006602A1" w:rsidRPr="00193DE2" w:rsidRDefault="006602A1" w:rsidP="00BB4865">
      <w:pPr>
        <w:pStyle w:val="BalloonText"/>
        <w:widowControl w:val="0"/>
        <w:numPr>
          <w:ilvl w:val="0"/>
          <w:numId w:val="29"/>
        </w:numPr>
        <w:autoSpaceDE w:val="0"/>
        <w:autoSpaceDN w:val="0"/>
        <w:adjustRightInd w:val="0"/>
        <w:spacing w:line="250" w:lineRule="auto"/>
        <w:ind w:left="90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To prepare the English teacher for the successful application for a T-5 certificate.</w:t>
      </w:r>
    </w:p>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3" w:name="_Toc294969764"/>
      <w:bookmarkStart w:id="294" w:name="_Toc298161573"/>
      <w:r w:rsidRPr="00193DE2">
        <w:rPr>
          <w:rFonts w:ascii="Times New Roman" w:hAnsi="Times New Roman"/>
          <w:bCs w:val="0"/>
          <w:color w:val="000000" w:themeColor="text1"/>
          <w:sz w:val="28"/>
          <w:szCs w:val="28"/>
        </w:rPr>
        <w:t>Admission to the 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ogram</w:t>
      </w:r>
      <w:bookmarkEnd w:id="293"/>
      <w:bookmarkEnd w:id="294"/>
    </w:p>
    <w:p w:rsidR="00872727"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English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graduate degree in English Education, or the equivalent, </w:t>
      </w:r>
    </w:p>
    <w:p w:rsidR="00114BDE" w:rsidRPr="00193DE2"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from an accredited college, a</w:t>
      </w:r>
      <w:r w:rsidR="00CF0BE6" w:rsidRPr="00193DE2">
        <w:rPr>
          <w:rFonts w:ascii="Times New Roman" w:hAnsi="Times New Roman"/>
          <w:color w:val="000000" w:themeColor="text1"/>
          <w:sz w:val="20"/>
          <w:szCs w:val="20"/>
        </w:rPr>
        <w:t xml:space="preserve"> fully</w:t>
      </w:r>
      <w:r w:rsidRPr="00193DE2">
        <w:rPr>
          <w:rFonts w:ascii="Times New Roman" w:hAnsi="Times New Roman"/>
          <w:color w:val="000000" w:themeColor="text1"/>
          <w:sz w:val="20"/>
          <w:szCs w:val="20"/>
        </w:rPr>
        <w:t xml:space="preserve"> </w:t>
      </w:r>
      <w:r w:rsidR="00CF0BE6" w:rsidRPr="00193DE2">
        <w:rPr>
          <w:rFonts w:ascii="Times New Roman" w:hAnsi="Times New Roman"/>
          <w:color w:val="000000" w:themeColor="text1"/>
          <w:sz w:val="20"/>
          <w:szCs w:val="20"/>
        </w:rPr>
        <w:t xml:space="preserve">renewable T-4 certificate, and </w:t>
      </w:r>
      <w:r w:rsidRPr="00193DE2">
        <w:rPr>
          <w:rFonts w:ascii="Times New Roman" w:hAnsi="Times New Roman"/>
          <w:color w:val="000000" w:themeColor="text1"/>
          <w:sz w:val="20"/>
          <w:szCs w:val="20"/>
        </w:rPr>
        <w:t>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Students are also governed by the general admission procedures and requirements for the M.Ed. degree program, and they may matriculate in the English Education program under the same categories of admission.</w:t>
      </w:r>
    </w:p>
    <w:p w:rsidR="00114BDE" w:rsidRPr="00193DE2"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color w:val="000000" w:themeColor="text1"/>
          <w:sz w:val="19"/>
          <w:szCs w:val="19"/>
        </w:rPr>
      </w:pPr>
    </w:p>
    <w:p w:rsidR="00114BDE" w:rsidRPr="00193DE2" w:rsidRDefault="00114BDE" w:rsidP="00114BDE">
      <w:pPr>
        <w:pStyle w:val="Heading2"/>
        <w:spacing w:before="0"/>
        <w:ind w:left="360" w:right="180" w:firstLine="0"/>
        <w:rPr>
          <w:rFonts w:ascii="Times New Roman" w:hAnsi="Times New Roman"/>
          <w:color w:val="000000" w:themeColor="text1"/>
          <w:sz w:val="36"/>
          <w:szCs w:val="36"/>
        </w:rPr>
      </w:pPr>
      <w:bookmarkStart w:id="295" w:name="_Toc294969765"/>
      <w:bookmarkStart w:id="296" w:name="_Toc298161574"/>
      <w:r w:rsidRPr="00193DE2">
        <w:rPr>
          <w:rFonts w:ascii="Times New Roman" w:hAnsi="Times New Roman"/>
          <w:bCs w:val="0"/>
          <w:color w:val="000000" w:themeColor="text1"/>
          <w:sz w:val="36"/>
          <w:szCs w:val="36"/>
        </w:rPr>
        <w:t>P</w:t>
      </w:r>
      <w:r w:rsidRPr="00193DE2">
        <w:rPr>
          <w:rFonts w:ascii="Times New Roman" w:hAnsi="Times New Roman"/>
          <w:bCs w:val="0"/>
          <w:color w:val="000000" w:themeColor="text1"/>
          <w:spacing w:val="-6"/>
          <w:sz w:val="36"/>
          <w:szCs w:val="36"/>
        </w:rPr>
        <w:t>r</w:t>
      </w:r>
      <w:r w:rsidRPr="00193DE2">
        <w:rPr>
          <w:rFonts w:ascii="Times New Roman" w:hAnsi="Times New Roman"/>
          <w:bCs w:val="0"/>
          <w:color w:val="000000" w:themeColor="text1"/>
          <w:sz w:val="36"/>
          <w:szCs w:val="36"/>
        </w:rPr>
        <w:t>ogram of Study</w:t>
      </w:r>
      <w:bookmarkEnd w:id="295"/>
      <w:bookmarkEnd w:id="296"/>
    </w:p>
    <w:p w:rsidR="00114BDE" w:rsidRPr="00193DE2"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color w:val="000000" w:themeColor="text1"/>
          <w:sz w:val="26"/>
          <w:szCs w:val="26"/>
        </w:rPr>
      </w:pPr>
    </w:p>
    <w:p w:rsidR="00114BDE" w:rsidRPr="00193DE2" w:rsidRDefault="00114BDE" w:rsidP="00114BDE">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16"/>
          <w:sz w:val="28"/>
          <w:szCs w:val="28"/>
        </w:rPr>
        <w:t xml:space="preserve"> </w:t>
      </w:r>
      <w:r w:rsidRPr="00193DE2">
        <w:rPr>
          <w:rFonts w:ascii="Times New Roman" w:hAnsi="Times New Roman"/>
          <w:b/>
          <w:bCs/>
          <w:color w:val="000000" w:themeColor="text1"/>
          <w:sz w:val="28"/>
          <w:szCs w:val="28"/>
        </w:rPr>
        <w:t>- Natu</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 of the Learner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and Learning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w:t>
      </w: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193DE2" w:rsidTr="00114BDE">
        <w:trPr>
          <w:trHeight w:hRule="exact" w:val="298"/>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before="5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r w:rsidR="00114BDE" w:rsidRPr="00193DE2" w:rsidTr="00114BDE">
        <w:trPr>
          <w:trHeight w:hRule="exact" w:val="229"/>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Psychology</w:t>
            </w:r>
          </w:p>
        </w:tc>
      </w:tr>
      <w:tr w:rsidR="00114BDE" w:rsidRPr="00193DE2" w:rsidTr="00114BDE">
        <w:trPr>
          <w:trHeight w:hRule="exact" w:val="24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114BDE" w:rsidRPr="00193DE2" w:rsidTr="00114BDE">
        <w:trPr>
          <w:trHeight w:hRule="exact" w:val="320"/>
        </w:trPr>
        <w:tc>
          <w:tcPr>
            <w:tcW w:w="85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49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Theories of Learning</w:t>
            </w:r>
          </w:p>
        </w:tc>
      </w:tr>
    </w:tbl>
    <w:p w:rsidR="00114BDE" w:rsidRPr="00193DE2"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B -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ograms and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oblems of the School</w:t>
      </w:r>
    </w:p>
    <w:p w:rsidR="00114BDE" w:rsidRPr="00193DE2" w:rsidRDefault="00567EAD" w:rsidP="00114BDE">
      <w:pPr>
        <w:widowControl w:val="0"/>
        <w:autoSpaceDE w:val="0"/>
        <w:autoSpaceDN w:val="0"/>
        <w:adjustRightInd w:val="0"/>
        <w:spacing w:before="14"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(Minimum of 6</w:t>
      </w:r>
      <w:r w:rsidR="00114BDE" w:rsidRPr="00193DE2">
        <w:rPr>
          <w:rFonts w:ascii="Times New Roman" w:hAnsi="Times New Roman"/>
          <w:b/>
          <w:bCs/>
          <w:color w:val="000000" w:themeColor="text1"/>
          <w:sz w:val="28"/>
          <w:szCs w:val="28"/>
        </w:rPr>
        <w:t xml:space="preserve"> semester</w:t>
      </w:r>
      <w:r w:rsidR="00114BDE" w:rsidRPr="00193DE2">
        <w:rPr>
          <w:rFonts w:ascii="Times New Roman" w:hAnsi="Times New Roman"/>
          <w:b/>
          <w:bCs/>
          <w:color w:val="000000" w:themeColor="text1"/>
          <w:spacing w:val="-5"/>
          <w:sz w:val="28"/>
          <w:szCs w:val="28"/>
        </w:rPr>
        <w:t xml:space="preserve"> </w:t>
      </w:r>
      <w:r w:rsidR="00114BDE" w:rsidRPr="00193DE2">
        <w:rPr>
          <w:rFonts w:ascii="Times New Roman" w:hAnsi="Times New Roman"/>
          <w:b/>
          <w:bCs/>
          <w:color w:val="000000" w:themeColor="text1"/>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193DE2" w:rsidTr="00114BDE">
        <w:trPr>
          <w:trHeight w:hRule="exact" w:val="287"/>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34"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7200" w:type="dxa"/>
            <w:gridSpan w:val="2"/>
            <w:tcBorders>
              <w:top w:val="nil"/>
              <w:left w:val="nil"/>
              <w:bottom w:val="nil"/>
              <w:right w:val="nil"/>
            </w:tcBorders>
          </w:tcPr>
          <w:p w:rsidR="00114BDE" w:rsidRPr="00193DE2"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Education</w:t>
            </w:r>
          </w:p>
        </w:tc>
      </w:tr>
      <w:tr w:rsidR="00114BDE" w:rsidRPr="00193DE2" w:rsidTr="00114BDE">
        <w:trPr>
          <w:gridAfter w:val="1"/>
          <w:wAfter w:w="490" w:type="dxa"/>
          <w:trHeight w:hRule="exact" w:val="25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114BDE" w:rsidRPr="00193DE2" w:rsidTr="00114BDE">
        <w:trPr>
          <w:gridAfter w:val="1"/>
          <w:wAfter w:w="490" w:type="dxa"/>
          <w:trHeight w:hRule="exact" w:val="23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5517</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0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of Language, Literature and Composition*</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5524</w:t>
            </w:r>
          </w:p>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5526</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English in the Secondary School**</w:t>
            </w:r>
          </w:p>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Linguistics and 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English</w:t>
            </w:r>
          </w:p>
          <w:p w:rsidR="00114BDE" w:rsidRPr="00193DE2" w:rsidRDefault="00114BDE" w:rsidP="00114BDE">
            <w:pPr>
              <w:widowControl w:val="0"/>
              <w:autoSpaceDE w:val="0"/>
              <w:autoSpaceDN w:val="0"/>
              <w:adjustRightInd w:val="0"/>
              <w:spacing w:before="10" w:after="0"/>
              <w:ind w:left="360" w:right="180" w:firstLine="0"/>
              <w:jc w:val="both"/>
              <w:rPr>
                <w:rFonts w:ascii="Times New Roman" w:hAnsi="Times New Roman"/>
                <w:color w:val="000000" w:themeColor="text1"/>
                <w:sz w:val="24"/>
                <w:szCs w:val="24"/>
              </w:rPr>
            </w:pPr>
          </w:p>
        </w:tc>
      </w:tr>
      <w:tr w:rsidR="00114BDE" w:rsidRPr="00193DE2" w:rsidTr="00114BDE">
        <w:trPr>
          <w:gridAfter w:val="1"/>
          <w:wAfter w:w="490" w:type="dxa"/>
          <w:trHeight w:hRule="exact" w:val="225"/>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5528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Teaching Composition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5593</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 - Internship in the Secondary School</w:t>
            </w:r>
          </w:p>
        </w:tc>
      </w:tr>
      <w:tr w:rsidR="00114BDE" w:rsidRPr="00193DE2" w:rsidTr="00114BDE">
        <w:trPr>
          <w:gridAfter w:val="1"/>
          <w:wAfter w:w="490" w:type="dxa"/>
          <w:trHeight w:hRule="exact" w:val="27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5594</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Internship II - Internship in the Secondary School</w:t>
            </w:r>
          </w:p>
        </w:tc>
      </w:tr>
      <w:tr w:rsidR="00114BDE" w:rsidRPr="00193DE2" w:rsidTr="00114BDE">
        <w:trPr>
          <w:gridAfter w:val="1"/>
          <w:wAfter w:w="490" w:type="dxa"/>
          <w:trHeight w:hRule="exact" w:val="480"/>
        </w:trPr>
        <w:tc>
          <w:tcPr>
            <w:tcW w:w="94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p>
        </w:tc>
        <w:tc>
          <w:tcPr>
            <w:tcW w:w="810" w:type="dxa"/>
            <w:tcBorders>
              <w:top w:val="nil"/>
              <w:left w:val="nil"/>
              <w:bottom w:val="nil"/>
              <w:right w:val="nil"/>
            </w:tcBorders>
          </w:tcPr>
          <w:p w:rsidR="00114BDE" w:rsidRPr="00193DE2" w:rsidRDefault="00114BDE" w:rsidP="00114BDE">
            <w:pPr>
              <w:widowControl w:val="0"/>
              <w:autoSpaceDE w:val="0"/>
              <w:autoSpaceDN w:val="0"/>
              <w:adjustRightInd w:val="0"/>
              <w:spacing w:before="6" w:after="0"/>
              <w:ind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5505</w:t>
            </w:r>
          </w:p>
        </w:tc>
        <w:tc>
          <w:tcPr>
            <w:tcW w:w="6710" w:type="dxa"/>
            <w:tcBorders>
              <w:top w:val="nil"/>
              <w:left w:val="nil"/>
              <w:bottom w:val="nil"/>
              <w:right w:val="nil"/>
            </w:tcBorders>
          </w:tcPr>
          <w:p w:rsidR="00114BDE" w:rsidRPr="00193DE2" w:rsidRDefault="00114BDE" w:rsidP="00114BDE">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Improving Reading Instruction in the Content Areas***</w:t>
            </w:r>
          </w:p>
        </w:tc>
      </w:tr>
    </w:tbl>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C -</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The</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pacing w:val="-26"/>
          <w:sz w:val="28"/>
          <w:szCs w:val="28"/>
        </w:rPr>
        <w:t>T</w:t>
      </w:r>
      <w:r w:rsidRPr="00193DE2">
        <w:rPr>
          <w:rFonts w:ascii="Times New Roman" w:hAnsi="Times New Roman"/>
          <w:b/>
          <w:bCs/>
          <w:color w:val="000000" w:themeColor="text1"/>
          <w:sz w:val="28"/>
          <w:szCs w:val="28"/>
        </w:rPr>
        <w:t>eaching Field (Minimum of 21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193DE2" w:rsidTr="005401FF">
        <w:trPr>
          <w:trHeight w:hRule="exact" w:val="287"/>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5304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34"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the English Language***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Bibliography and Research Methods**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Shakespeare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Medieval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5609</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Linguistics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5612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Advanced Grammar and Syntax</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5621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of the Sixteenth and Seventeenth Centuries</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5632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Restoration and Eighteenth Century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5641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Romanticism</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Drama</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5651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pacing w:val="-12"/>
                <w:sz w:val="20"/>
                <w:szCs w:val="20"/>
              </w:rPr>
              <w:t>V</w:t>
            </w:r>
            <w:r w:rsidRPr="00193DE2">
              <w:rPr>
                <w:rFonts w:ascii="Times New Roman" w:hAnsi="Times New Roman"/>
                <w:color w:val="000000" w:themeColor="text1"/>
                <w:sz w:val="20"/>
                <w:szCs w:val="20"/>
              </w:rPr>
              <w:t>ictorian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 British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5683</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Romanticism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American Realism and Naturalism</w:t>
            </w:r>
          </w:p>
        </w:tc>
      </w:tr>
      <w:tr w:rsidR="00114BDE" w:rsidRPr="00193DE2" w:rsidTr="005401FF">
        <w:trPr>
          <w:trHeight w:hRule="exact" w:val="24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lastRenderedPageBreak/>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5685</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Southern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5686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5696</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Contemporary Literature**</w:t>
            </w:r>
          </w:p>
        </w:tc>
      </w:tr>
      <w:tr w:rsidR="00114BDE" w:rsidRPr="00193DE2" w:rsidTr="005401FF">
        <w:trPr>
          <w:trHeight w:hRule="exact" w:val="229"/>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5792</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Novel</w:t>
            </w:r>
          </w:p>
        </w:tc>
      </w:tr>
      <w:tr w:rsidR="00114BDE" w:rsidRPr="00193DE2" w:rsidTr="005401FF">
        <w:trPr>
          <w:trHeight w:hRule="exact" w:val="251"/>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before="9"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15"/>
              <w:rPr>
                <w:rFonts w:ascii="Times New Roman" w:hAnsi="Times New Roman"/>
                <w:color w:val="000000" w:themeColor="text1"/>
                <w:sz w:val="24"/>
                <w:szCs w:val="24"/>
              </w:rPr>
            </w:pPr>
            <w:r w:rsidRPr="00193DE2">
              <w:rPr>
                <w:rFonts w:ascii="Times New Roman" w:hAnsi="Times New Roman"/>
                <w:color w:val="000000" w:themeColor="text1"/>
                <w:sz w:val="20"/>
                <w:szCs w:val="20"/>
              </w:rPr>
              <w:t>5794</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before="9" w:after="0"/>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Drama</w:t>
            </w:r>
          </w:p>
        </w:tc>
      </w:tr>
      <w:tr w:rsidR="00114BDE" w:rsidRPr="00193DE2" w:rsidTr="005401FF">
        <w:trPr>
          <w:gridAfter w:val="1"/>
          <w:wAfter w:w="90" w:type="dxa"/>
          <w:trHeight w:hRule="exact" w:val="209"/>
        </w:trPr>
        <w:tc>
          <w:tcPr>
            <w:tcW w:w="9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855" w:type="dxa"/>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5908</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05" w:lineRule="exact"/>
              <w:ind w:left="225"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Literary Criticism**</w:t>
            </w:r>
          </w:p>
        </w:tc>
      </w:tr>
      <w:tr w:rsidR="00114BDE" w:rsidRPr="00193DE2" w:rsidTr="005401FF">
        <w:trPr>
          <w:gridAfter w:val="1"/>
          <w:wAfter w:w="90" w:type="dxa"/>
          <w:trHeight w:hRule="exact" w:val="927"/>
        </w:trPr>
        <w:tc>
          <w:tcPr>
            <w:tcW w:w="6535" w:type="dxa"/>
            <w:gridSpan w:val="5"/>
            <w:tcBorders>
              <w:top w:val="nil"/>
              <w:left w:val="nil"/>
              <w:bottom w:val="nil"/>
              <w:right w:val="nil"/>
            </w:tcBorders>
          </w:tcPr>
          <w:p w:rsidR="00114BDE" w:rsidRPr="00193DE2" w:rsidRDefault="00114BDE" w:rsidP="005401FF">
            <w:pPr>
              <w:widowControl w:val="0"/>
              <w:autoSpaceDE w:val="0"/>
              <w:autoSpaceDN w:val="0"/>
              <w:adjustRightInd w:val="0"/>
              <w:spacing w:after="0" w:line="305" w:lineRule="exact"/>
              <w:ind w:right="180" w:firstLine="0"/>
              <w:rPr>
                <w:rFonts w:ascii="Times New Roman" w:hAnsi="Times New Roman"/>
                <w:color w:val="000000" w:themeColor="text1"/>
                <w:sz w:val="24"/>
                <w:szCs w:val="24"/>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D - Resea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ch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c>
      </w:tr>
      <w:tr w:rsidR="00114BDE" w:rsidRPr="00193DE2" w:rsidTr="005401FF">
        <w:trPr>
          <w:trHeight w:hRule="exact" w:val="254"/>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r w:rsidR="00114BDE" w:rsidRPr="00193DE2" w:rsidTr="005401FF">
        <w:trPr>
          <w:trHeight w:hRule="exact" w:val="320"/>
        </w:trPr>
        <w:tc>
          <w:tcPr>
            <w:tcW w:w="900"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035" w:type="dxa"/>
            <w:gridSpan w:val="3"/>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90" w:type="dxa"/>
            <w:gridSpan w:val="2"/>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left="225" w:right="180" w:hanging="4"/>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bl>
    <w:p w:rsidR="00114BDE" w:rsidRPr="00193DE2" w:rsidRDefault="00114BDE" w:rsidP="00114BDE">
      <w:pPr>
        <w:widowControl w:val="0"/>
        <w:autoSpaceDE w:val="0"/>
        <w:autoSpaceDN w:val="0"/>
        <w:adjustRightInd w:val="0"/>
        <w:spacing w:before="3" w:after="0" w:line="110" w:lineRule="exact"/>
        <w:ind w:left="360" w:right="180"/>
        <w:rPr>
          <w:rFonts w:ascii="Times New Roman" w:hAnsi="Times New Roman"/>
          <w:color w:val="000000" w:themeColor="text1"/>
          <w:sz w:val="11"/>
          <w:szCs w:val="11"/>
        </w:rPr>
      </w:pPr>
    </w:p>
    <w:p w:rsidR="00114BDE" w:rsidRPr="00193DE2" w:rsidRDefault="00114BDE" w:rsidP="00114BDE">
      <w:pPr>
        <w:widowControl w:val="0"/>
        <w:autoSpaceDE w:val="0"/>
        <w:autoSpaceDN w:val="0"/>
        <w:adjustRightInd w:val="0"/>
        <w:spacing w:before="14" w:after="0"/>
        <w:ind w:left="360" w:right="18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 E - Related</w:t>
      </w:r>
      <w:r w:rsidRPr="00193DE2">
        <w:rPr>
          <w:rFonts w:ascii="Times New Roman" w:hAnsi="Times New Roman"/>
          <w:b/>
          <w:bCs/>
          <w:color w:val="000000" w:themeColor="text1"/>
          <w:spacing w:val="-15"/>
          <w:sz w:val="28"/>
          <w:szCs w:val="28"/>
        </w:rPr>
        <w:t xml:space="preserve"> </w:t>
      </w:r>
      <w:r w:rsidRPr="00193DE2">
        <w:rPr>
          <w:rFonts w:ascii="Times New Roman" w:hAnsi="Times New Roman"/>
          <w:b/>
          <w:bCs/>
          <w:color w:val="000000" w:themeColor="text1"/>
          <w:sz w:val="28"/>
          <w:szCs w:val="28"/>
        </w:rPr>
        <w:t>A</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eas (Minimum of 3 semester</w:t>
      </w:r>
      <w:r w:rsidRPr="00193DE2">
        <w:rPr>
          <w:rFonts w:ascii="Times New Roman" w:hAnsi="Times New Roman"/>
          <w:b/>
          <w:bCs/>
          <w:color w:val="000000" w:themeColor="text1"/>
          <w:spacing w:val="-5"/>
          <w:sz w:val="28"/>
          <w:szCs w:val="28"/>
        </w:rPr>
        <w:t xml:space="preserve"> </w:t>
      </w:r>
      <w:r w:rsidRPr="00193DE2">
        <w:rPr>
          <w:rFonts w:ascii="Times New Roman" w:hAnsi="Times New Roman"/>
          <w:b/>
          <w:bCs/>
          <w:color w:val="000000" w:themeColor="text1"/>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193DE2" w:rsidTr="005401FF">
        <w:trPr>
          <w:trHeight w:hRule="exact" w:val="287"/>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5513</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before="34" w:after="0"/>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Language Study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5514</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Literature for Middle Childhood</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Adolescent Literature</w:t>
            </w:r>
          </w:p>
        </w:tc>
      </w:tr>
      <w:tr w:rsidR="00114BDE" w:rsidRPr="00193DE2" w:rsidTr="005401FF">
        <w:trPr>
          <w:trHeight w:hRule="exact" w:val="24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the Selection of Print and Non-Print Materials</w:t>
            </w:r>
          </w:p>
        </w:tc>
      </w:tr>
      <w:tr w:rsidR="00114BDE" w:rsidRPr="00193DE2" w:rsidTr="005401FF">
        <w:trPr>
          <w:trHeight w:hRule="exact" w:val="320"/>
        </w:trPr>
        <w:tc>
          <w:tcPr>
            <w:tcW w:w="868"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MEED</w:t>
            </w:r>
          </w:p>
        </w:tc>
        <w:tc>
          <w:tcPr>
            <w:tcW w:w="1292"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335" w:type="dxa"/>
            <w:tcBorders>
              <w:top w:val="nil"/>
              <w:left w:val="nil"/>
              <w:bottom w:val="nil"/>
              <w:right w:val="nil"/>
            </w:tcBorders>
          </w:tcPr>
          <w:p w:rsidR="00114BDE" w:rsidRPr="00193DE2" w:rsidRDefault="00114BDE" w:rsidP="005401FF">
            <w:pPr>
              <w:widowControl w:val="0"/>
              <w:autoSpaceDE w:val="0"/>
              <w:autoSpaceDN w:val="0"/>
              <w:adjustRightInd w:val="0"/>
              <w:spacing w:after="0" w:line="217" w:lineRule="exact"/>
              <w:ind w:right="180" w:firstLine="0"/>
              <w:rPr>
                <w:rFonts w:ascii="Times New Roman" w:hAnsi="Times New Roman"/>
                <w:color w:val="000000" w:themeColor="text1"/>
                <w:sz w:val="24"/>
                <w:szCs w:val="24"/>
              </w:rPr>
            </w:pPr>
            <w:r w:rsidRPr="00193DE2">
              <w:rPr>
                <w:rFonts w:ascii="Times New Roman" w:hAnsi="Times New Roman"/>
                <w:color w:val="000000" w:themeColor="text1"/>
                <w:sz w:val="20"/>
                <w:szCs w:val="20"/>
              </w:rPr>
              <w:t>Selection and Utilization of Educational Media</w:t>
            </w:r>
          </w:p>
        </w:tc>
      </w:tr>
    </w:tbl>
    <w:p w:rsidR="00114BDE" w:rsidRPr="00193DE2" w:rsidRDefault="00114BDE" w:rsidP="00114BDE">
      <w:pPr>
        <w:widowControl w:val="0"/>
        <w:autoSpaceDE w:val="0"/>
        <w:autoSpaceDN w:val="0"/>
        <w:adjustRightInd w:val="0"/>
        <w:spacing w:before="4" w:after="0" w:line="120" w:lineRule="exact"/>
        <w:ind w:left="360" w:right="180"/>
        <w:rPr>
          <w:rFonts w:ascii="Times New Roman" w:hAnsi="Times New Roman"/>
          <w:color w:val="000000" w:themeColor="text1"/>
          <w:sz w:val="12"/>
          <w:szCs w:val="12"/>
        </w:rPr>
      </w:pPr>
    </w:p>
    <w:p w:rsidR="00114BDE" w:rsidRPr="00193DE2" w:rsidRDefault="00114BDE" w:rsidP="00114BDE">
      <w:pPr>
        <w:widowControl w:val="0"/>
        <w:autoSpaceDE w:val="0"/>
        <w:autoSpaceDN w:val="0"/>
        <w:adjustRightInd w:val="0"/>
        <w:spacing w:before="26"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w:t>
      </w:r>
      <w:r w:rsidR="00567EAD" w:rsidRPr="00193DE2">
        <w:rPr>
          <w:rFonts w:ascii="Times New Roman" w:hAnsi="Times New Roman"/>
          <w:color w:val="000000" w:themeColor="text1"/>
          <w:sz w:val="20"/>
          <w:szCs w:val="20"/>
        </w:rPr>
        <w:t xml:space="preserve">Required course </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 xml:space="preserve"> Program must include one of these courses</w:t>
      </w:r>
    </w:p>
    <w:p w:rsidR="00567EAD" w:rsidRPr="00193DE2" w:rsidRDefault="00567EAD" w:rsidP="00567EAD">
      <w:pPr>
        <w:widowControl w:val="0"/>
        <w:autoSpaceDE w:val="0"/>
        <w:autoSpaceDN w:val="0"/>
        <w:adjustRightInd w:val="0"/>
        <w:spacing w:before="10" w:after="0"/>
        <w:ind w:left="360" w:firstLine="0"/>
        <w:rPr>
          <w:rFonts w:ascii="Times New Roman" w:hAnsi="Times New Roman"/>
          <w:color w:val="000000" w:themeColor="text1"/>
          <w:sz w:val="20"/>
          <w:szCs w:val="20"/>
          <w:highlight w:val="yellow"/>
        </w:rPr>
      </w:pPr>
      <w:r w:rsidRPr="00723856">
        <w:rPr>
          <w:rFonts w:ascii="Times New Roman" w:hAnsi="Times New Roman"/>
          <w:color w:val="000000" w:themeColor="text1"/>
          <w:sz w:val="20"/>
          <w:szCs w:val="20"/>
        </w:rPr>
        <w:t>*** Recommended if not previously taken.</w:t>
      </w:r>
    </w:p>
    <w:p w:rsidR="00114BDE" w:rsidRPr="00193DE2" w:rsidRDefault="00114BDE" w:rsidP="00114BDE">
      <w:pPr>
        <w:widowControl w:val="0"/>
        <w:autoSpaceDE w:val="0"/>
        <w:autoSpaceDN w:val="0"/>
        <w:adjustRightInd w:val="0"/>
        <w:spacing w:before="10"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w:t>
      </w:r>
      <w:r w:rsidR="00567EAD"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 xml:space="preserve"> Required unless previously fulfilled</w:t>
      </w:r>
    </w:p>
    <w:p w:rsidR="00114BDE" w:rsidRPr="00193DE2" w:rsidRDefault="00114BDE" w:rsidP="00114BDE">
      <w:pPr>
        <w:widowControl w:val="0"/>
        <w:autoSpaceDE w:val="0"/>
        <w:autoSpaceDN w:val="0"/>
        <w:adjustRightInd w:val="0"/>
        <w:spacing w:before="6"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position w:val="-2"/>
          <w:sz w:val="20"/>
          <w:szCs w:val="20"/>
        </w:rPr>
        <w:t>36</w:t>
      </w:r>
      <w:r w:rsidRPr="00193DE2">
        <w:rPr>
          <w:rFonts w:ascii="Times New Roman" w:hAnsi="Times New Roman"/>
          <w:b/>
          <w:bCs/>
          <w:color w:val="000000" w:themeColor="text1"/>
          <w:spacing w:val="13"/>
          <w:position w:val="-2"/>
          <w:sz w:val="20"/>
          <w:szCs w:val="20"/>
        </w:rPr>
        <w:t xml:space="preserve"> </w:t>
      </w:r>
      <w:r w:rsidRPr="00193DE2">
        <w:rPr>
          <w:rFonts w:ascii="Times New Roman" w:hAnsi="Times New Roman"/>
          <w:b/>
          <w:bCs/>
          <w:color w:val="000000" w:themeColor="text1"/>
          <w:position w:val="-2"/>
          <w:sz w:val="20"/>
          <w:szCs w:val="20"/>
        </w:rPr>
        <w:t>hours</w:t>
      </w:r>
    </w:p>
    <w:p w:rsidR="00114BDE" w:rsidRPr="00193DE2" w:rsidRDefault="00114BDE" w:rsidP="00114BDE">
      <w:pPr>
        <w:widowControl w:val="0"/>
        <w:autoSpaceDE w:val="0"/>
        <w:autoSpaceDN w:val="0"/>
        <w:adjustRightInd w:val="0"/>
        <w:spacing w:before="10" w:after="0" w:line="200" w:lineRule="exact"/>
        <w:ind w:left="360" w:right="180"/>
        <w:rPr>
          <w:rFonts w:ascii="Times New Roman" w:hAnsi="Times New Roman"/>
          <w:color w:val="000000" w:themeColor="text1"/>
          <w:sz w:val="20"/>
          <w:szCs w:val="20"/>
        </w:rPr>
      </w:pPr>
    </w:p>
    <w:p w:rsidR="00114BDE" w:rsidRPr="00193DE2" w:rsidRDefault="00114BDE" w:rsidP="00114BDE">
      <w:pPr>
        <w:pStyle w:val="Heading2"/>
        <w:spacing w:before="0"/>
        <w:ind w:left="360" w:right="180" w:firstLine="0"/>
        <w:rPr>
          <w:rFonts w:ascii="Times New Roman" w:hAnsi="Times New Roman"/>
          <w:color w:val="000000" w:themeColor="text1"/>
          <w:sz w:val="28"/>
          <w:szCs w:val="28"/>
        </w:rPr>
      </w:pPr>
      <w:bookmarkStart w:id="297" w:name="_Toc294969766"/>
      <w:bookmarkStart w:id="298" w:name="_Toc298161575"/>
      <w:r w:rsidRPr="00193DE2">
        <w:rPr>
          <w:rFonts w:ascii="Times New Roman" w:hAnsi="Times New Roman"/>
          <w:bCs w:val="0"/>
          <w:color w:val="000000" w:themeColor="text1"/>
          <w:sz w:val="28"/>
          <w:szCs w:val="28"/>
        </w:rPr>
        <w:t>Comp</w:t>
      </w:r>
      <w:r w:rsidRPr="00193DE2">
        <w:rPr>
          <w:rFonts w:ascii="Times New Roman" w:hAnsi="Times New Roman"/>
          <w:bCs w:val="0"/>
          <w:color w:val="000000" w:themeColor="text1"/>
          <w:spacing w:val="-5"/>
          <w:sz w:val="28"/>
          <w:szCs w:val="28"/>
        </w:rPr>
        <w:t>r</w:t>
      </w:r>
      <w:r w:rsidRPr="00193DE2">
        <w:rPr>
          <w:rFonts w:ascii="Times New Roman" w:hAnsi="Times New Roman"/>
          <w:bCs w:val="0"/>
          <w:color w:val="000000" w:themeColor="text1"/>
          <w:sz w:val="28"/>
          <w:szCs w:val="28"/>
        </w:rPr>
        <w:t>ehensive Examination Policies</w:t>
      </w:r>
      <w:bookmarkEnd w:id="297"/>
      <w:bookmarkEnd w:id="298"/>
    </w:p>
    <w:p w:rsidR="00114BDE" w:rsidRPr="00193DE2" w:rsidRDefault="00114BDE" w:rsidP="00114BDE">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I. Objectives of the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ehensive Examination In English </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the student to:</w:t>
      </w:r>
    </w:p>
    <w:p w:rsidR="00114BDE" w:rsidRPr="00193DE2"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Demonstrate an acceptable knowledge of research methods in English, resources for English studies and approaches to literary criticism, including the ability to apply these in research.</w:t>
      </w:r>
    </w:p>
    <w:p w:rsidR="005401FF" w:rsidRPr="00193DE2" w:rsidRDefault="00114BDE" w:rsidP="005401FF">
      <w:pPr>
        <w:widowControl w:val="0"/>
        <w:autoSpaceDE w:val="0"/>
        <w:autoSpaceDN w:val="0"/>
        <w:adjustRightInd w:val="0"/>
        <w:spacing w:after="0"/>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 Demonstrate a general knowledge of the bodies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and English literatures (as indicate</w:t>
      </w:r>
      <w:r w:rsidR="005401FF" w:rsidRPr="00193DE2">
        <w:rPr>
          <w:rFonts w:ascii="Times New Roman" w:hAnsi="Times New Roman"/>
          <w:color w:val="000000" w:themeColor="text1"/>
          <w:sz w:val="20"/>
          <w:szCs w:val="20"/>
        </w:rPr>
        <w:t xml:space="preserve"> by the department</w:t>
      </w:r>
      <w:r w:rsidR="005401FF" w:rsidRPr="00193DE2">
        <w:rPr>
          <w:rFonts w:ascii="Times New Roman" w:hAnsi="Times New Roman"/>
          <w:color w:val="000000" w:themeColor="text1"/>
          <w:spacing w:val="-11"/>
          <w:sz w:val="20"/>
          <w:szCs w:val="20"/>
        </w:rPr>
        <w:t>’</w:t>
      </w:r>
      <w:r w:rsidR="005401FF" w:rsidRPr="00193DE2">
        <w:rPr>
          <w:rFonts w:ascii="Times New Roman" w:hAnsi="Times New Roman"/>
          <w:color w:val="000000" w:themeColor="text1"/>
          <w:sz w:val="20"/>
          <w:szCs w:val="20"/>
        </w:rPr>
        <w:t>s reading list) and specific knowledge of the literary periods and topics in which courses have been taken.</w:t>
      </w:r>
    </w:p>
    <w:p w:rsidR="005401FF" w:rsidRPr="00193DE2" w:rsidRDefault="005401FF" w:rsidP="005401FF">
      <w:pPr>
        <w:widowControl w:val="0"/>
        <w:autoSpaceDE w:val="0"/>
        <w:autoSpaceDN w:val="0"/>
        <w:adjustRightInd w:val="0"/>
        <w:spacing w:after="0" w:line="250" w:lineRule="auto"/>
        <w:ind w:left="1080" w:right="180" w:hanging="27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 Demonstrate an acceptable level of mastery of written communication skills. Students prepa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ing to take the comprehensive examination in English may secure copies of previous examination questions from the department.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 Hours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Academic</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A</w:t>
      </w:r>
      <w:r w:rsidRPr="00193DE2">
        <w:rPr>
          <w:rFonts w:ascii="Times New Roman" w:hAnsi="Times New Roman"/>
          <w:b/>
          <w:bCs/>
          <w:color w:val="000000" w:themeColor="text1"/>
          <w:sz w:val="20"/>
          <w:szCs w:val="20"/>
        </w:rPr>
        <w:t>verage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position w:val="-2"/>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33 semester hours and have an overall ave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age of “B” before being eligible to take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Additionall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should have completed or be completing the 21</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position w:val="-2"/>
          <w:sz w:val="20"/>
          <w:szCs w:val="20"/>
        </w:rPr>
        <w:t xml:space="preserve">semester hours required in the </w:t>
      </w:r>
      <w:r w:rsidR="00E126F2" w:rsidRPr="00193DE2">
        <w:rPr>
          <w:rFonts w:ascii="Times New Roman" w:hAnsi="Times New Roman"/>
          <w:color w:val="000000" w:themeColor="text1"/>
          <w:position w:val="-2"/>
          <w:sz w:val="20"/>
          <w:szCs w:val="20"/>
        </w:rPr>
        <w:t>teaching</w:t>
      </w:r>
      <w:r w:rsidRPr="00193DE2">
        <w:rPr>
          <w:rFonts w:ascii="Times New Roman" w:hAnsi="Times New Roman"/>
          <w:color w:val="000000" w:themeColor="text1"/>
          <w:position w:val="-2"/>
          <w:sz w:val="20"/>
          <w:szCs w:val="20"/>
        </w:rPr>
        <w:t xml:space="preserve"> field, Area C.</w:t>
      </w:r>
    </w:p>
    <w:p w:rsidR="00BB4865" w:rsidRPr="00193DE2" w:rsidRDefault="00BB4865"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11"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III.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Courses: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must have completed or be completing the following required courses in the teaching field,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before being eligible to take the comprehensive examination in English:</w:t>
      </w:r>
    </w:p>
    <w:p w:rsidR="005401FF" w:rsidRPr="00193DE2" w:rsidRDefault="009221FD" w:rsidP="005401FF">
      <w:pPr>
        <w:widowControl w:val="0"/>
        <w:autoSpaceDE w:val="0"/>
        <w:autoSpaceDN w:val="0"/>
        <w:adjustRightInd w:val="0"/>
        <w:spacing w:before="4" w:after="0" w:line="170" w:lineRule="exact"/>
        <w:ind w:left="360" w:right="180" w:firstLine="0"/>
        <w:jc w:val="both"/>
        <w:rPr>
          <w:rFonts w:ascii="Times New Roman" w:hAnsi="Times New Roman"/>
          <w:color w:val="000000" w:themeColor="text1"/>
          <w:sz w:val="17"/>
          <w:szCs w:val="17"/>
        </w:rPr>
      </w:pPr>
      <w:r w:rsidRPr="009221FD">
        <w:rPr>
          <w:rFonts w:ascii="Calibri" w:hAnsi="Calibri"/>
          <w:noProof/>
          <w:color w:val="000000" w:themeColor="text1"/>
          <w:lang w:eastAsia="en-US"/>
        </w:rPr>
        <w:pict>
          <v:shape id="_x0000_s1033" type="#_x0000_t202" style="position:absolute;left:0;text-align:left;margin-left:63.35pt;margin-top:-.3pt;width:415.45pt;height:62pt;z-index:-251516928;mso-position-horizontal-relative:page" o:allowincell="f" filled="f" stroked="f">
            <v:textbox style="mso-next-textbox:#_x0000_s1033" inset="0,0,0,0">
              <w:txbxContent>
                <w:tbl>
                  <w:tblPr>
                    <w:tblW w:w="8280" w:type="dxa"/>
                    <w:tblLayout w:type="fixed"/>
                    <w:tblCellMar>
                      <w:left w:w="0" w:type="dxa"/>
                      <w:right w:w="0" w:type="dxa"/>
                    </w:tblCellMar>
                    <w:tblLook w:val="0000"/>
                  </w:tblPr>
                  <w:tblGrid>
                    <w:gridCol w:w="810"/>
                    <w:gridCol w:w="630"/>
                    <w:gridCol w:w="6840"/>
                  </w:tblGrid>
                  <w:tr w:rsidR="00F719DB" w:rsidRPr="00FA7AC7" w:rsidTr="009263EC">
                    <w:trPr>
                      <w:trHeight w:hRule="exact" w:val="271"/>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F719DB" w:rsidRPr="00FA7AC7" w:rsidTr="009263EC">
                    <w:trPr>
                      <w:trHeight w:hRule="exact" w:val="229"/>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F719DB" w:rsidRPr="00FA7AC7" w:rsidTr="009263EC">
                    <w:trPr>
                      <w:trHeight w:hRule="exact" w:val="24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F719DB" w:rsidRPr="00FA7AC7" w:rsidTr="009263EC">
                    <w:trPr>
                      <w:trHeight w:hRule="exact" w:val="260"/>
                    </w:trPr>
                    <w:tc>
                      <w:tcPr>
                        <w:tcW w:w="810" w:type="dxa"/>
                        <w:tcBorders>
                          <w:top w:val="nil"/>
                          <w:left w:val="nil"/>
                          <w:bottom w:val="nil"/>
                          <w:right w:val="nil"/>
                        </w:tcBorders>
                      </w:tcPr>
                      <w:p w:rsidR="00F719DB" w:rsidRPr="00FA7AC7" w:rsidRDefault="00F719DB"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F719DB" w:rsidRPr="00FA7AC7" w:rsidRDefault="00F719DB"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F719DB" w:rsidRPr="00FA7AC7" w:rsidRDefault="00F719DB" w:rsidP="00567EAD">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Pr>
                            <w:rFonts w:ascii="Times New Roman" w:hAnsi="Times New Roman"/>
                            <w:sz w:val="20"/>
                            <w:szCs w:val="20"/>
                          </w:rPr>
                          <w:t>(required unless previously fulfilled)</w:t>
                        </w:r>
                        <w:r w:rsidRPr="00FA7AC7">
                          <w:rPr>
                            <w:rFonts w:ascii="Times New Roman" w:hAnsi="Times New Roman"/>
                            <w:sz w:val="20"/>
                            <w:szCs w:val="20"/>
                          </w:rPr>
                          <w:t>............................3 hrs</w:t>
                        </w:r>
                      </w:p>
                    </w:tc>
                  </w:tr>
                </w:tbl>
                <w:p w:rsidR="00F719DB" w:rsidRDefault="00F719DB" w:rsidP="005401FF">
                  <w:pPr>
                    <w:widowControl w:val="0"/>
                    <w:autoSpaceDE w:val="0"/>
                    <w:autoSpaceDN w:val="0"/>
                    <w:adjustRightInd w:val="0"/>
                    <w:spacing w:after="0"/>
                    <w:rPr>
                      <w:rFonts w:ascii="Times New Roman" w:hAnsi="Times New Roman"/>
                      <w:sz w:val="24"/>
                      <w:szCs w:val="24"/>
                    </w:rPr>
                  </w:pPr>
                </w:p>
              </w:txbxContent>
            </v:textbox>
            <w10:wrap anchorx="page"/>
          </v:shape>
        </w:pict>
      </w: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before="26"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Literature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63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One course in English Literatur</w:t>
      </w:r>
      <w:r w:rsidRPr="00193DE2">
        <w:rPr>
          <w:rFonts w:ascii="Times New Roman" w:hAnsi="Times New Roman"/>
          <w:color w:val="000000" w:themeColor="text1"/>
          <w:spacing w:val="7"/>
          <w:sz w:val="20"/>
          <w:szCs w:val="20"/>
        </w:rPr>
        <w:t>e</w:t>
      </w:r>
      <w:r w:rsidRPr="00193DE2">
        <w:rPr>
          <w:rFonts w:ascii="Times New Roman" w:hAnsi="Times New Roman"/>
          <w:color w:val="000000" w:themeColor="text1"/>
          <w:sz w:val="20"/>
          <w:szCs w:val="20"/>
        </w:rPr>
        <w:t>.............................................................................................3 hrs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26"/>
          <w:sz w:val="20"/>
          <w:szCs w:val="20"/>
        </w:rPr>
        <w:t>V</w:t>
      </w:r>
      <w:r w:rsidRPr="00193DE2">
        <w:rPr>
          <w:rFonts w:ascii="Times New Roman" w:hAnsi="Times New Roman"/>
          <w:b/>
          <w:bCs/>
          <w:color w:val="000000" w:themeColor="text1"/>
          <w:sz w:val="20"/>
          <w:szCs w:val="20"/>
        </w:rPr>
        <w:t>. Number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Attempts</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is eligible to take the comprehensive examination in English three times prior to termination from the program.</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Evaluation of Comp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ehensive Examination in English</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committee of faculty members who teach graduate courses in the Department evaluates the comprehensive examination in English.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student who takes the examination receives either a pass or fail and must pass all parts of </w:t>
      </w:r>
      <w:r w:rsidRPr="00193DE2">
        <w:rPr>
          <w:rFonts w:ascii="Times New Roman" w:hAnsi="Times New Roman"/>
          <w:color w:val="000000" w:themeColor="text1"/>
          <w:sz w:val="20"/>
          <w:szCs w:val="20"/>
        </w:rPr>
        <w:lastRenderedPageBreak/>
        <w:t>the examination, demonstrating competence in each area.</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Re-examination</w:t>
      </w:r>
    </w:p>
    <w:p w:rsidR="005401FF" w:rsidRPr="00193DE2"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 who fails any portion of the examination must retake the entire examination; howeve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no additional course work is required.</w:t>
      </w:r>
    </w:p>
    <w:p w:rsidR="005401FF" w:rsidRPr="00193DE2"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ind w:left="360" w:right="180" w:firstLine="0"/>
        <w:rPr>
          <w:rFonts w:ascii="Times New Roman" w:hAnsi="Times New Roman" w:cs="Times New Roman"/>
          <w:color w:val="000000" w:themeColor="text1"/>
          <w:sz w:val="28"/>
          <w:szCs w:val="28"/>
        </w:rPr>
      </w:pPr>
      <w:bookmarkStart w:id="299" w:name="_Toc294969767"/>
      <w:bookmarkStart w:id="300" w:name="_Toc298161576"/>
      <w:r w:rsidRPr="00193DE2">
        <w:rPr>
          <w:rFonts w:ascii="Times New Roman" w:hAnsi="Times New Roman" w:cs="Times New Roman"/>
          <w:color w:val="000000" w:themeColor="text1"/>
          <w:sz w:val="28"/>
          <w:szCs w:val="28"/>
        </w:rPr>
        <w:t>COURSE DESCRIPTIONS</w:t>
      </w:r>
      <w:bookmarkEnd w:id="299"/>
      <w:bookmarkEnd w:id="300"/>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5304 - History of the English Language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5504)</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development of the English language since the fifth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emphasizing the philological changes which have occurred.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5500 - Bibliography and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Methods</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approaches to literary scholarship and methods of research. Required and should be taken as early as possible in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course of stud</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5600 - Shakespea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5510)</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Representative tragedies, comedies and history plays along with major poetry and critical problems in these works.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5606 - Medieval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CHAUCER)</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Significant authors through the 15th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the major works of Chauce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Some attention given to the language and historical background of the age.</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Linguistics</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of linguistic theory and analysis. Fundamentals of major approaches to the study of phonolog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morphology and syntax.</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Grammar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 Syntax</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salient components of modem syntax and gramma</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Exposition for</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eachers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echniques of exposition, including structures, research methodolog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rhetorical principles and teaching applications.</w:t>
      </w:r>
    </w:p>
    <w:p w:rsidR="005401FF" w:rsidRPr="00193DE2" w:rsidRDefault="005401FF" w:rsidP="005401FF">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5621 -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 of the Sixteenth and Seventeenth Centuries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(Formerly Old English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7"/>
          <w:sz w:val="20"/>
          <w:szCs w:val="20"/>
        </w:rPr>
        <w:t xml:space="preserve"> </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Literary tendencies and thought of the period, including critical study of such major figures as More, Sidne</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Donne, Jonson, Herbert and Milton.</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5632 - Restoration and Eighteenth Century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Poetry and prose of the Restoration and Neo-classical periods with emphasis on such figures as Dryden, Congreve, Pope, Swift and Johnson.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5641 - Romanticism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5502)</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general literary tendencies and thought of the period, with emphasis on the poetry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ordsworth, Coleridge, Byron, Shelley and Keats.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5650 - Modern Drama</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modem drama with readings from playwrights of Britain, Europe and the Americas.</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5651 -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7"/>
          <w:sz w:val="20"/>
          <w:szCs w:val="20"/>
        </w:rPr>
        <w:t>V</w:t>
      </w:r>
      <w:r w:rsidRPr="00193DE2">
        <w:rPr>
          <w:rFonts w:ascii="Times New Roman" w:hAnsi="Times New Roman"/>
          <w:b/>
          <w:bCs/>
          <w:color w:val="000000" w:themeColor="text1"/>
          <w:sz w:val="20"/>
          <w:szCs w:val="20"/>
        </w:rPr>
        <w:t>ictorian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5603)</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examination of major authors of the period, with some attention to social and cultural background. Focus may be on poets like Browning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ennyson, prose writers like Carlyle and Ruskin, or novelists like Dickens and Eliot.</w:t>
      </w:r>
    </w:p>
    <w:p w:rsidR="005401FF" w:rsidRPr="00193DE2"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5610 - Modern British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works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emphasis on either fiction or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5681 - Early</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0"/>
          <w:sz w:val="20"/>
          <w:szCs w:val="20"/>
        </w:rPr>
        <w:t>e</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arious genres of literature from the beginnings through the early national period.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Attention also given to cultural and historical background.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5683 -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Romanticism</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Prose and poetry of the early and mid-19th century by such key figures as Hawthorne, Melville, Douglass, Poe, Emerson,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Thoreau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Whitman.</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Realism and Naturalism</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Important writers of the period from 1865-1914, including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wain, James, Howells,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Wharton, Crane, Chopin, Chesnutt and Dreise</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5685 - Southern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major and representative writers from various periods of literature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South.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5686 - Modern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trends in 20th century fiction, non-fictional prose, drama and 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Genre, movement and author emphases will var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..........................................................................3(3-0)</w:t>
      </w:r>
    </w:p>
    <w:p w:rsidR="00686F87"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investigation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African-American writing from the 18th through the 20th centuries, with emphasis on major</w:t>
      </w:r>
    </w:p>
    <w:p w:rsidR="00FB5121" w:rsidRPr="00193DE2" w:rsidRDefault="00FB5121"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FB5121" w:rsidRPr="00193DE2" w:rsidSect="00C21518">
          <w:headerReference w:type="even" r:id="rId54"/>
          <w:pgSz w:w="12240" w:h="15840" w:code="1"/>
          <w:pgMar w:top="720" w:right="720" w:bottom="288" w:left="1440" w:header="720" w:footer="288" w:gutter="0"/>
          <w:cols w:space="720"/>
          <w:docGrid w:linePitch="360"/>
        </w:sectPr>
      </w:pP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writers and cultural traditions.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5696 - Contemporary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5"/>
          <w:sz w:val="20"/>
          <w:szCs w:val="20"/>
        </w:rPr>
        <w:t>e</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Major writers and trends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 Literature in English since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orld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ar II, including authors from both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and non-</w:t>
      </w:r>
      <w:r w:rsidRPr="00193DE2">
        <w:rPr>
          <w:rFonts w:ascii="Times New Roman" w:hAnsi="Times New Roman"/>
          <w:color w:val="000000" w:themeColor="text1"/>
          <w:spacing w:val="-16"/>
          <w:sz w:val="20"/>
          <w:szCs w:val="20"/>
        </w:rPr>
        <w:t>W</w:t>
      </w:r>
      <w:r w:rsidRPr="00193DE2">
        <w:rPr>
          <w:rFonts w:ascii="Times New Roman" w:hAnsi="Times New Roman"/>
          <w:color w:val="000000" w:themeColor="text1"/>
          <w:sz w:val="20"/>
          <w:szCs w:val="20"/>
        </w:rPr>
        <w:t>estern cultures.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Novel (Formerly 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5692)</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Critical and interpretive study of fiction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of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with some attention to 19th century backgrounds.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5794 -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African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American Drama</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history and development of drama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African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Americans, emphasizing the 20th centur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ENGL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5908 - Literary Criticism</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............................................................................................3(3-0)</w:t>
      </w:r>
    </w:p>
    <w:p w:rsidR="00114BDE"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Origin and development of the basic principles of literary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1"/>
        <w:spacing w:before="0"/>
        <w:ind w:left="360" w:right="180" w:firstLine="0"/>
        <w:rPr>
          <w:rFonts w:ascii="Impact" w:hAnsi="Impact" w:cs="Impact"/>
          <w:color w:val="000000" w:themeColor="text1"/>
          <w:sz w:val="36"/>
          <w:szCs w:val="36"/>
        </w:rPr>
      </w:pPr>
      <w:bookmarkStart w:id="301" w:name="_Toc294969768"/>
      <w:bookmarkStart w:id="302" w:name="_Toc298161577"/>
      <w:r w:rsidRPr="00193DE2">
        <w:rPr>
          <w:rFonts w:ascii="Impact" w:hAnsi="Impact" w:cs="Impact"/>
          <w:color w:val="000000" w:themeColor="text1"/>
          <w:position w:val="-1"/>
          <w:sz w:val="36"/>
          <w:szCs w:val="36"/>
        </w:rPr>
        <w:t>HEA</w:t>
      </w:r>
      <w:r w:rsidRPr="00193DE2">
        <w:rPr>
          <w:rFonts w:ascii="Impact" w:hAnsi="Impact" w:cs="Impact"/>
          <w:color w:val="000000" w:themeColor="text1"/>
          <w:spacing w:val="-26"/>
          <w:position w:val="-1"/>
          <w:sz w:val="36"/>
          <w:szCs w:val="36"/>
        </w:rPr>
        <w:t>L</w:t>
      </w:r>
      <w:r w:rsidRPr="00193DE2">
        <w:rPr>
          <w:rFonts w:ascii="Impact" w:hAnsi="Impact" w:cs="Impact"/>
          <w:color w:val="000000" w:themeColor="text1"/>
          <w:position w:val="-1"/>
          <w:sz w:val="36"/>
          <w:szCs w:val="36"/>
        </w:rPr>
        <w:t>TH AND PHYSICAL EDUC</w:t>
      </w:r>
      <w:r w:rsidRPr="00193DE2">
        <w:rPr>
          <w:rFonts w:ascii="Impact" w:hAnsi="Impact" w:cs="Impact"/>
          <w:color w:val="000000" w:themeColor="text1"/>
          <w:spacing w:val="-19"/>
          <w:position w:val="-1"/>
          <w:sz w:val="36"/>
          <w:szCs w:val="36"/>
        </w:rPr>
        <w:t>A</w:t>
      </w:r>
      <w:r w:rsidRPr="00193DE2">
        <w:rPr>
          <w:rFonts w:ascii="Impact" w:hAnsi="Impact" w:cs="Impact"/>
          <w:color w:val="000000" w:themeColor="text1"/>
          <w:position w:val="-1"/>
          <w:sz w:val="36"/>
          <w:szCs w:val="36"/>
        </w:rPr>
        <w:t>TION</w:t>
      </w:r>
      <w:bookmarkEnd w:id="301"/>
      <w:bookmarkEnd w:id="302"/>
    </w:p>
    <w:p w:rsidR="005401FF" w:rsidRPr="00193DE2" w:rsidRDefault="005401FF" w:rsidP="005401FF">
      <w:pPr>
        <w:widowControl w:val="0"/>
        <w:autoSpaceDE w:val="0"/>
        <w:autoSpaceDN w:val="0"/>
        <w:adjustRightInd w:val="0"/>
        <w:spacing w:before="26"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M.Ed. in Health and Physical Education leads to Level 5 certification and prepares students in traditional and innovative methods of teaching physical education and health. Successful new methods of teaching motor skills, conditioning, research, technology and coaching are incorporated into each course within the graduate curriculum.</w:t>
      </w:r>
    </w:p>
    <w:p w:rsidR="005401FF" w:rsidRPr="00193DE2"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187"/>
        <w:rPr>
          <w:rFonts w:ascii="Times New Roman" w:hAnsi="Times New Roman"/>
          <w:color w:val="000000" w:themeColor="text1"/>
          <w:sz w:val="28"/>
          <w:szCs w:val="28"/>
        </w:rPr>
      </w:pPr>
      <w:bookmarkStart w:id="303" w:name="_Toc294969769"/>
      <w:bookmarkStart w:id="304" w:name="_Toc298161578"/>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of Study</w:t>
      </w:r>
      <w:bookmarkEnd w:id="303"/>
      <w:bookmarkEnd w:id="304"/>
    </w:p>
    <w:p w:rsidR="005401FF" w:rsidRPr="00193DE2" w:rsidRDefault="005401FF" w:rsidP="005401FF">
      <w:pPr>
        <w:widowControl w:val="0"/>
        <w:autoSpaceDE w:val="0"/>
        <w:autoSpaceDN w:val="0"/>
        <w:adjustRightInd w:val="0"/>
        <w:spacing w:before="38"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193DE2" w:rsidTr="009263EC">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5552</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5401FF" w:rsidRPr="00193DE2" w:rsidTr="009263EC">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9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3286"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193DE2" w:rsidTr="005401FF">
        <w:trPr>
          <w:trHeight w:hRule="exact" w:val="287"/>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Education</w:t>
            </w:r>
          </w:p>
        </w:tc>
      </w:tr>
      <w:tr w:rsidR="005401FF" w:rsidRPr="00193DE2" w:rsidTr="005401FF">
        <w:trPr>
          <w:trHeight w:hRule="exact" w:val="24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&amp; Planning, Elementary &amp; Secondary</w:t>
            </w:r>
          </w:p>
        </w:tc>
      </w:tr>
      <w:tr w:rsidR="005401FF" w:rsidRPr="00193DE2" w:rsidTr="005401FF">
        <w:trPr>
          <w:trHeight w:hRule="exact" w:val="320"/>
        </w:trPr>
        <w:tc>
          <w:tcPr>
            <w:tcW w:w="810"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61"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22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21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5532**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Environmental Health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Aspects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5578’*  </w:t>
      </w:r>
      <w:r w:rsidRPr="00193DE2">
        <w:rPr>
          <w:rFonts w:ascii="Times New Roman" w:hAnsi="Times New Roman"/>
          <w:color w:val="000000" w:themeColor="text1"/>
          <w:spacing w:val="30"/>
          <w:sz w:val="20"/>
          <w:szCs w:val="20"/>
        </w:rPr>
        <w:t xml:space="preserve"> </w:t>
      </w:r>
      <w:r w:rsidRPr="00193DE2">
        <w:rPr>
          <w:rFonts w:ascii="Times New Roman" w:hAnsi="Times New Roman"/>
          <w:color w:val="000000" w:themeColor="text1"/>
          <w:sz w:val="20"/>
          <w:szCs w:val="20"/>
        </w:rPr>
        <w:t xml:space="preserve">Concepts in Health and Education </w:t>
      </w:r>
    </w:p>
    <w:p w:rsidR="005401FF" w:rsidRPr="00193DE2"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5579**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Sex Education</w:t>
      </w:r>
    </w:p>
    <w:p w:rsidR="005401FF" w:rsidRPr="00193DE2" w:rsidRDefault="005401FF" w:rsidP="005401FF">
      <w:pPr>
        <w:widowControl w:val="0"/>
        <w:autoSpaceDE w:val="0"/>
        <w:autoSpaceDN w:val="0"/>
        <w:adjustRightInd w:val="0"/>
        <w:spacing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HEDP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5580**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Drug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5520</w:t>
      </w:r>
      <w:r w:rsidRPr="00193DE2">
        <w:rPr>
          <w:rFonts w:ascii="Times New Roman" w:hAnsi="Times New Roman"/>
          <w:color w:val="000000" w:themeColor="text1"/>
          <w:sz w:val="20"/>
          <w:szCs w:val="20"/>
        </w:rPr>
        <w:tab/>
        <w:t>Foundations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7"/>
          <w:sz w:val="20"/>
          <w:szCs w:val="20"/>
        </w:rPr>
        <w:t>T</w:t>
      </w:r>
      <w:r w:rsidRPr="00193DE2">
        <w:rPr>
          <w:rFonts w:ascii="Times New Roman" w:hAnsi="Times New Roman"/>
          <w:color w:val="000000" w:themeColor="text1"/>
          <w:sz w:val="20"/>
          <w:szCs w:val="20"/>
        </w:rPr>
        <w:t>rends in Physical Education</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5522</w:t>
      </w:r>
      <w:r w:rsidRPr="00193DE2">
        <w:rPr>
          <w:rFonts w:ascii="Times New Roman" w:hAnsi="Times New Roman"/>
          <w:color w:val="000000" w:themeColor="text1"/>
          <w:sz w:val="20"/>
          <w:szCs w:val="20"/>
        </w:rPr>
        <w:tab/>
        <w:t>Cultural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Aspects of Sports</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5527</w:t>
      </w:r>
      <w:r w:rsidRPr="00193DE2">
        <w:rPr>
          <w:rFonts w:ascii="Times New Roman" w:hAnsi="Times New Roman"/>
          <w:color w:val="000000" w:themeColor="text1"/>
          <w:sz w:val="20"/>
          <w:szCs w:val="20"/>
        </w:rPr>
        <w:tab/>
        <w:t>Motor Learning</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5528</w:t>
      </w:r>
      <w:r w:rsidRPr="00193DE2">
        <w:rPr>
          <w:rFonts w:ascii="Times New Roman" w:hAnsi="Times New Roman"/>
          <w:color w:val="000000" w:themeColor="text1"/>
          <w:sz w:val="20"/>
          <w:szCs w:val="20"/>
        </w:rPr>
        <w:tab/>
        <w:t>Psychology of Physical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Activity</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5536</w:t>
      </w:r>
      <w:r w:rsidRPr="00193DE2">
        <w:rPr>
          <w:rFonts w:ascii="Times New Roman" w:hAnsi="Times New Roman"/>
          <w:color w:val="000000" w:themeColor="text1"/>
          <w:sz w:val="20"/>
          <w:szCs w:val="20"/>
        </w:rPr>
        <w:tab/>
        <w:t>Facilities and Equipment</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t>Health and Physical Education 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oung Child</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5550*</w:t>
      </w:r>
      <w:r w:rsidRPr="00193DE2">
        <w:rPr>
          <w:rFonts w:ascii="Times New Roman" w:hAnsi="Times New Roman"/>
          <w:color w:val="000000" w:themeColor="text1"/>
          <w:sz w:val="20"/>
          <w:szCs w:val="20"/>
        </w:rPr>
        <w:tab/>
        <w:t>Physiology of Fitness</w:t>
      </w:r>
    </w:p>
    <w:p w:rsidR="005401FF" w:rsidRPr="00193DE2" w:rsidRDefault="005401FF" w:rsidP="005401FF">
      <w:pPr>
        <w:widowControl w:val="0"/>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 xml:space="preserve">5551 *  </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of Human Motion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5555</w:t>
      </w:r>
      <w:r w:rsidRPr="00193DE2">
        <w:rPr>
          <w:rFonts w:ascii="Times New Roman" w:hAnsi="Times New Roman"/>
          <w:color w:val="000000" w:themeColor="text1"/>
          <w:sz w:val="20"/>
          <w:szCs w:val="20"/>
        </w:rPr>
        <w:tab/>
        <w:t>Measurement in Physical Education</w:t>
      </w:r>
    </w:p>
    <w:p w:rsidR="005401FF" w:rsidRPr="00193DE2"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PEDH  </w:t>
      </w:r>
      <w:r w:rsidRPr="00193DE2">
        <w:rPr>
          <w:rFonts w:ascii="Times New Roman" w:hAnsi="Times New Roman"/>
          <w:color w:val="000000" w:themeColor="text1"/>
          <w:spacing w:val="48"/>
          <w:position w:val="2"/>
          <w:sz w:val="20"/>
          <w:szCs w:val="20"/>
        </w:rPr>
        <w:t xml:space="preserve"> </w:t>
      </w:r>
      <w:r w:rsidRPr="00193DE2">
        <w:rPr>
          <w:rFonts w:ascii="Times New Roman" w:hAnsi="Times New Roman"/>
          <w:color w:val="000000" w:themeColor="text1"/>
          <w:sz w:val="20"/>
          <w:szCs w:val="20"/>
        </w:rPr>
        <w:t>5565</w:t>
      </w:r>
      <w:r w:rsidRPr="00193DE2">
        <w:rPr>
          <w:rFonts w:ascii="Times New Roman" w:hAnsi="Times New Roman"/>
          <w:color w:val="000000" w:themeColor="text1"/>
          <w:sz w:val="20"/>
          <w:szCs w:val="20"/>
        </w:rPr>
        <w:tab/>
        <w:t>Physical Education and the Handicapped Child</w:t>
      </w:r>
    </w:p>
    <w:p w:rsidR="005401FF" w:rsidRPr="00193DE2"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5581</w:t>
      </w:r>
      <w:r w:rsidRPr="00193DE2">
        <w:rPr>
          <w:rFonts w:ascii="Times New Roman" w:hAnsi="Times New Roman"/>
          <w:color w:val="000000" w:themeColor="text1"/>
          <w:sz w:val="20"/>
          <w:szCs w:val="20"/>
        </w:rPr>
        <w:tab/>
        <w:t>Directed Reading and Research in Physical Education</w:t>
      </w:r>
    </w:p>
    <w:p w:rsidR="005401FF" w:rsidRPr="00193DE2"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5583</w:t>
      </w:r>
      <w:r w:rsidRPr="00193DE2">
        <w:rPr>
          <w:rFonts w:ascii="Times New Roman" w:hAnsi="Times New Roman"/>
          <w:color w:val="000000" w:themeColor="text1"/>
          <w:sz w:val="20"/>
          <w:szCs w:val="20"/>
        </w:rPr>
        <w:tab/>
        <w:t>Research Design</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PEDH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5596*</w:t>
      </w:r>
      <w:r w:rsidRPr="00193DE2">
        <w:rPr>
          <w:rFonts w:ascii="Times New Roman" w:hAnsi="Times New Roman"/>
          <w:color w:val="000000" w:themeColor="text1"/>
          <w:sz w:val="20"/>
          <w:szCs w:val="20"/>
        </w:rPr>
        <w:tab/>
        <w:t xml:space="preserve">Seminar I </w:t>
      </w:r>
    </w:p>
    <w:p w:rsidR="005401FF" w:rsidRPr="00193DE2"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 xml:space="preserve">PEDH   </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5599</w:t>
      </w:r>
      <w:r w:rsidRPr="00193DE2">
        <w:rPr>
          <w:rFonts w:ascii="Times New Roman" w:hAnsi="Times New Roman"/>
          <w:color w:val="000000" w:themeColor="text1"/>
          <w:sz w:val="20"/>
          <w:szCs w:val="20"/>
        </w:rPr>
        <w:tab/>
        <w:t>Maste</w:t>
      </w:r>
      <w:r w:rsidRPr="00193DE2">
        <w:rPr>
          <w:rFonts w:ascii="Times New Roman" w:hAnsi="Times New Roman"/>
          <w:color w:val="000000" w:themeColor="text1"/>
          <w:spacing w:val="7"/>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5401FF" w:rsidRPr="00193DE2"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color w:val="000000" w:themeColor="text1"/>
          <w:sz w:val="20"/>
          <w:szCs w:val="20"/>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Educational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26"/>
          <w:sz w:val="20"/>
          <w:szCs w:val="20"/>
        </w:rPr>
        <w:t xml:space="preserve"> </w:t>
      </w:r>
      <w:r w:rsidRPr="00193DE2">
        <w:rPr>
          <w:rFonts w:ascii="Times New Roman" w:hAnsi="Times New Roman"/>
          <w:color w:val="000000" w:themeColor="text1"/>
          <w:sz w:val="20"/>
          <w:szCs w:val="20"/>
        </w:rPr>
        <w:t xml:space="preserve">5500*       Educational Statistics </w:t>
      </w:r>
    </w:p>
    <w:p w:rsidR="005401FF" w:rsidRPr="00193DE2"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color w:val="000000" w:themeColor="text1"/>
          <w:sz w:val="20"/>
          <w:szCs w:val="20"/>
        </w:rPr>
      </w:pPr>
      <w:r w:rsidRPr="00193DE2">
        <w:rPr>
          <w:rFonts w:ascii="Times New Roman" w:hAnsi="Times New Roman"/>
          <w:color w:val="000000" w:themeColor="text1"/>
          <w:position w:val="2"/>
          <w:sz w:val="20"/>
          <w:szCs w:val="20"/>
        </w:rPr>
        <w:t xml:space="preserve">EDUC  </w:t>
      </w:r>
      <w:r w:rsidRPr="00193DE2">
        <w:rPr>
          <w:rFonts w:ascii="Times New Roman" w:hAnsi="Times New Roman"/>
          <w:color w:val="000000" w:themeColor="text1"/>
          <w:spacing w:val="26"/>
          <w:position w:val="2"/>
          <w:sz w:val="20"/>
          <w:szCs w:val="20"/>
        </w:rPr>
        <w:t xml:space="preserve"> </w:t>
      </w:r>
      <w:r w:rsidRPr="00193DE2">
        <w:rPr>
          <w:rFonts w:ascii="Times New Roman" w:hAnsi="Times New Roman"/>
          <w:color w:val="000000" w:themeColor="text1"/>
          <w:sz w:val="20"/>
          <w:szCs w:val="20"/>
        </w:rPr>
        <w:t>5501*       Educational Research</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Area E - Electives (Minimum of 6 semester hours)</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Courses required unless previously fulfilled</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Six hours must be in a supportive area (Health)</w:t>
      </w:r>
    </w:p>
    <w:p w:rsidR="00C77593" w:rsidRPr="00193DE2" w:rsidRDefault="00C77593" w:rsidP="005401FF">
      <w:pPr>
        <w:pStyle w:val="Heading2"/>
        <w:spacing w:before="0"/>
        <w:ind w:left="360" w:right="180" w:firstLine="0"/>
        <w:rPr>
          <w:rFonts w:ascii="Impact" w:hAnsi="Impact" w:cs="Impact"/>
          <w:color w:val="000000" w:themeColor="text1"/>
          <w:sz w:val="32"/>
          <w:szCs w:val="32"/>
        </w:rPr>
      </w:pPr>
      <w:bookmarkStart w:id="305" w:name="_Toc294969770"/>
    </w:p>
    <w:p w:rsidR="005401FF" w:rsidRPr="00193DE2" w:rsidRDefault="005401FF" w:rsidP="005401FF">
      <w:pPr>
        <w:pStyle w:val="Heading2"/>
        <w:spacing w:before="0"/>
        <w:ind w:left="360" w:right="180" w:firstLine="0"/>
        <w:rPr>
          <w:rFonts w:ascii="Times New Roman" w:hAnsi="Times New Roman" w:cs="Times New Roman"/>
          <w:color w:val="000000" w:themeColor="text1"/>
          <w:sz w:val="28"/>
          <w:szCs w:val="28"/>
        </w:rPr>
      </w:pPr>
      <w:bookmarkStart w:id="306" w:name="_Toc298161579"/>
      <w:r w:rsidRPr="00193DE2">
        <w:rPr>
          <w:rFonts w:ascii="Times New Roman" w:hAnsi="Times New Roman" w:cs="Times New Roman"/>
          <w:color w:val="000000" w:themeColor="text1"/>
          <w:sz w:val="28"/>
          <w:szCs w:val="28"/>
        </w:rPr>
        <w:t>COURSE DESCRIPTIONS</w:t>
      </w:r>
      <w:bookmarkEnd w:id="305"/>
      <w:bookmarkEnd w:id="306"/>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Envi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onmental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 xml:space="preserve">Aspects.........................................................................3(3-0) </w:t>
      </w:r>
    </w:p>
    <w:p w:rsidR="005401FF" w:rsidRPr="00193DE2"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 of health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as they relate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environmental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health problems including population control, pollution, drugs, alcohol and tobacco.</w:t>
      </w:r>
    </w:p>
    <w:p w:rsidR="005401FF" w:rsidRPr="00193DE2"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5578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problems and issues directly relating to school and community health.</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5519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Sex</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directly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relating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emotional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aspects of sex.</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HEDP</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Drug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problems and issues directly relating to the use and abuse of drugs in our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Foundations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Education..............................................3(3-0) </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historical,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psychological,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sociological,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physiological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foundations of education as they relate to physical education and program design.</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Cultural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Aspect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Sports...................................................................................3(3-0)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social nature of sports and its relationship to leisure and culture.</w:t>
      </w:r>
    </w:p>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Motor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Learning..................................................................................................3(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laws of learning as they relate to the acquisition of motor skills.</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pacing w:val="-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552</w:t>
      </w:r>
      <w:r w:rsidRPr="00193DE2">
        <w:rPr>
          <w:rFonts w:ascii="Times New Roman" w:hAnsi="Times New Roman"/>
          <w:b/>
          <w:bCs/>
          <w:color w:val="000000" w:themeColor="text1"/>
          <w:sz w:val="20"/>
          <w:szCs w:val="20"/>
        </w:rPr>
        <w:t>8</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Psycholog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Activit</w:t>
      </w:r>
      <w:r w:rsidRPr="00193DE2">
        <w:rPr>
          <w:rFonts w:ascii="Times New Roman" w:hAnsi="Times New Roman"/>
          <w:b/>
          <w:bCs/>
          <w:color w:val="000000" w:themeColor="text1"/>
          <w:spacing w:val="-12"/>
          <w:sz w:val="20"/>
          <w:szCs w:val="20"/>
        </w:rPr>
        <w:t>y</w:t>
      </w:r>
      <w:r w:rsidRPr="00193DE2">
        <w:rPr>
          <w:rFonts w:ascii="Times New Roman" w:hAnsi="Times New Roman"/>
          <w:b/>
          <w:bCs/>
          <w:color w:val="000000" w:themeColor="text1"/>
          <w:spacing w:val="-1"/>
          <w:sz w:val="20"/>
          <w:szCs w:val="20"/>
        </w:rPr>
        <w:t xml:space="preserve">.........................................................................3(3-0)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analysis of psychological principles underlying the teaching and performance of sport and physical 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5536</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Facilities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Equipment..................................................................................3(3-0)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 planning, equipping and utilization of a health education facilit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Health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Child.....................................3(3-0) </w:t>
      </w:r>
      <w:r w:rsidRPr="00193DE2">
        <w:rPr>
          <w:rFonts w:ascii="Times New Roman" w:hAnsi="Times New Roman"/>
          <w:color w:val="000000" w:themeColor="text1"/>
          <w:spacing w:val="-1"/>
          <w:sz w:val="20"/>
          <w:szCs w:val="20"/>
        </w:rPr>
        <w:t>Advance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whic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investigate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importanc</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functiona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movemen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earl</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childhood. </w:t>
      </w:r>
      <w:r w:rsidRPr="00193DE2">
        <w:rPr>
          <w:rFonts w:ascii="Times New Roman" w:hAnsi="Times New Roman"/>
          <w:color w:val="000000" w:themeColor="text1"/>
          <w:sz w:val="20"/>
          <w:szCs w:val="20"/>
        </w:rPr>
        <w:t>Experiences in movement education and health-oriented topics will be provided.</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Physiolog</w:t>
      </w:r>
      <w:r w:rsidRPr="00193DE2">
        <w:rPr>
          <w:rFonts w:ascii="Times New Roman" w:hAnsi="Times New Roman"/>
          <w:b/>
          <w:bCs/>
          <w:color w:val="000000" w:themeColor="text1"/>
          <w:sz w:val="20"/>
          <w:szCs w:val="20"/>
        </w:rPr>
        <w: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Fitness...........................................................................................3(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pacing w:val="-1"/>
          <w:sz w:val="20"/>
          <w:szCs w:val="20"/>
        </w:rPr>
        <w:t>-0)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muscular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activit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ficienc</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fatigue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training, and physiological tests of fitness.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555</w:t>
      </w:r>
      <w:r w:rsidRPr="00193DE2">
        <w:rPr>
          <w:rFonts w:ascii="Times New Roman" w:hAnsi="Times New Roman"/>
          <w:b/>
          <w:bCs/>
          <w:color w:val="000000" w:themeColor="text1"/>
          <w:sz w:val="20"/>
          <w:szCs w:val="20"/>
        </w:rPr>
        <w:t>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Mechanica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pacing w:val="-1"/>
          <w:sz w:val="20"/>
          <w:szCs w:val="20"/>
        </w:rPr>
        <w:t>Analysi</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Huma</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Motion............................................................3(3-0)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anatomical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mechanical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fundamentals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human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motion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application to physical education activities.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testing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procedures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physical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placed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 interpretation of test results as they apply to the individual</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abilities, capacities and needs.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Handicapped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motor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pattern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individuals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demonstrating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specific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handicaps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including neurological, visual, auditor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speech and orthopedic deviations.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Physical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5401FF" w:rsidRPr="00193DE2" w:rsidRDefault="005401FF" w:rsidP="005401FF">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assist the student in exploring specific areas of interest.</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PEON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Design.................................................................................................3(</w:t>
      </w:r>
      <w:r w:rsidRPr="00193DE2">
        <w:rPr>
          <w:rFonts w:ascii="Times New Roman" w:hAnsi="Times New Roman"/>
          <w:b/>
          <w:bCs/>
          <w:color w:val="000000" w:themeColor="text1"/>
          <w:spacing w:val="1"/>
          <w:sz w:val="20"/>
          <w:szCs w:val="20"/>
        </w:rPr>
        <w:t>3</w:t>
      </w:r>
      <w:r w:rsidRPr="00193DE2">
        <w:rPr>
          <w:rFonts w:ascii="Times New Roman" w:hAnsi="Times New Roman"/>
          <w:b/>
          <w:bCs/>
          <w:color w:val="000000" w:themeColor="text1"/>
          <w:sz w:val="20"/>
          <w:szCs w:val="20"/>
        </w:rPr>
        <w:t xml:space="preserve">-0) </w:t>
      </w:r>
    </w:p>
    <w:p w:rsidR="005401FF" w:rsidRPr="00193DE2"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curren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physica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methodolog</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employed. </w:t>
      </w:r>
      <w:r w:rsidRPr="00193DE2">
        <w:rPr>
          <w:rFonts w:ascii="Times New Roman" w:hAnsi="Times New Roman"/>
          <w:color w:val="000000" w:themeColor="text1"/>
          <w:sz w:val="20"/>
          <w:szCs w:val="20"/>
        </w:rPr>
        <w:t>Includes the development of a pilot study prospectus.</w:t>
      </w:r>
    </w:p>
    <w:p w:rsidR="005401FF" w:rsidRPr="00193DE2"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Semina</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I..............................................................................................................3(3-0)</w:t>
      </w:r>
    </w:p>
    <w:p w:rsidR="005401FF" w:rsidRPr="00193DE2"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Personal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goals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professional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competencies along with an analysis of current physical education programs in urban and rural settings.</w:t>
      </w:r>
    </w:p>
    <w:p w:rsidR="005401FF" w:rsidRPr="00193DE2"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PEO</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559</w:t>
      </w:r>
      <w:r w:rsidRPr="00193DE2">
        <w:rPr>
          <w:rFonts w:ascii="Times New Roman" w:hAnsi="Times New Roman"/>
          <w:b/>
          <w:bCs/>
          <w:color w:val="000000" w:themeColor="text1"/>
          <w:sz w:val="20"/>
          <w:szCs w:val="20"/>
        </w:rPr>
        <w:t>9</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Maste</w:t>
      </w:r>
      <w:r w:rsidRPr="00193DE2">
        <w:rPr>
          <w:rFonts w:ascii="Times New Roman" w:hAnsi="Times New Roman"/>
          <w:b/>
          <w:bCs/>
          <w:color w:val="000000" w:themeColor="text1"/>
          <w:spacing w:val="3"/>
          <w:sz w:val="20"/>
          <w:szCs w:val="20"/>
        </w:rPr>
        <w:t>r</w:t>
      </w:r>
      <w:r w:rsidRPr="00193DE2">
        <w:rPr>
          <w:rFonts w:ascii="Times New Roman" w:hAnsi="Times New Roman"/>
          <w:b/>
          <w:bCs/>
          <w:color w:val="000000" w:themeColor="text1"/>
          <w:spacing w:val="-8"/>
          <w:sz w:val="20"/>
          <w:szCs w:val="20"/>
        </w:rPr>
        <w:t>’</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Thesis...................................................................................................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
          <w:sz w:val="20"/>
          <w:szCs w:val="20"/>
        </w:rPr>
        <w:t>3(3-0)</w:t>
      </w:r>
    </w:p>
    <w:p w:rsidR="00DD3D7A" w:rsidRPr="00193DE2" w:rsidRDefault="005401FF" w:rsidP="00BB4865">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Independent research done by the student.</w:t>
      </w:r>
      <w:bookmarkStart w:id="307" w:name="_Toc294969771"/>
    </w:p>
    <w:p w:rsidR="00BB4865" w:rsidRPr="00193DE2" w:rsidRDefault="00BB4865" w:rsidP="00BB4865">
      <w:pPr>
        <w:rPr>
          <w:color w:val="000000" w:themeColor="text1"/>
        </w:rPr>
      </w:pPr>
    </w:p>
    <w:p w:rsidR="00FB5121" w:rsidRPr="00193DE2" w:rsidRDefault="00FB5121" w:rsidP="00BB4865">
      <w:pPr>
        <w:pStyle w:val="Heading1"/>
        <w:spacing w:before="0"/>
        <w:ind w:left="360" w:right="180" w:firstLine="0"/>
        <w:rPr>
          <w:rFonts w:ascii="Impact" w:hAnsi="Impact" w:cs="Impact"/>
          <w:color w:val="000000" w:themeColor="text1"/>
          <w:sz w:val="36"/>
          <w:szCs w:val="36"/>
        </w:rPr>
        <w:sectPr w:rsidR="00FB5121" w:rsidRPr="00193DE2" w:rsidSect="00C21518">
          <w:headerReference w:type="even" r:id="rId55"/>
          <w:pgSz w:w="12240" w:h="15840" w:code="1"/>
          <w:pgMar w:top="720" w:right="720" w:bottom="288" w:left="1440" w:header="720" w:footer="288" w:gutter="0"/>
          <w:cols w:space="720"/>
          <w:docGrid w:linePitch="360"/>
        </w:sectPr>
      </w:pPr>
    </w:p>
    <w:p w:rsidR="005401FF" w:rsidRPr="00193DE2" w:rsidRDefault="005401FF" w:rsidP="00BB4865">
      <w:pPr>
        <w:pStyle w:val="Heading1"/>
        <w:spacing w:before="0"/>
        <w:ind w:left="360" w:right="180" w:firstLine="0"/>
        <w:rPr>
          <w:rFonts w:ascii="Impact" w:hAnsi="Impact" w:cs="Impact"/>
          <w:color w:val="000000" w:themeColor="text1"/>
          <w:sz w:val="36"/>
          <w:szCs w:val="36"/>
        </w:rPr>
      </w:pPr>
      <w:bookmarkStart w:id="308" w:name="_Toc298161580"/>
      <w:r w:rsidRPr="00193DE2">
        <w:rPr>
          <w:rFonts w:ascii="Impact" w:hAnsi="Impact" w:cs="Impact"/>
          <w:color w:val="000000" w:themeColor="text1"/>
          <w:sz w:val="36"/>
          <w:szCs w:val="36"/>
        </w:rPr>
        <w:lastRenderedPageBreak/>
        <w:t>MATHEMATICS EDUCATION</w:t>
      </w:r>
      <w:bookmarkEnd w:id="307"/>
      <w:bookmarkEnd w:id="308"/>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09" w:name="_Toc294969772"/>
      <w:bookmarkStart w:id="310" w:name="_Toc298161581"/>
      <w:r w:rsidRPr="00193DE2">
        <w:rPr>
          <w:rFonts w:ascii="Times New Roman" w:hAnsi="Times New Roman" w:cs="Times New Roman"/>
          <w:bCs w:val="0"/>
          <w:color w:val="000000" w:themeColor="text1"/>
          <w:sz w:val="28"/>
          <w:szCs w:val="28"/>
        </w:rPr>
        <w:t>Degree Requirements</w:t>
      </w:r>
      <w:bookmarkEnd w:id="309"/>
      <w:bookmarkEnd w:id="310"/>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successful completion of a comprehensive examination is a requirement in all Master’s degree programs.</w:t>
      </w:r>
    </w:p>
    <w:p w:rsidR="005401FF" w:rsidRPr="00193DE2" w:rsidRDefault="005401FF" w:rsidP="00BB4865">
      <w:pPr>
        <w:pStyle w:val="BalloonText"/>
        <w:numPr>
          <w:ilvl w:val="0"/>
          <w:numId w:val="30"/>
        </w:numPr>
        <w:autoSpaceDE w:val="0"/>
        <w:autoSpaceDN w:val="0"/>
        <w:adjustRightInd w:val="0"/>
        <w:ind w:left="900" w:right="18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At least an overall average of “B” in all the Mathematics courses in the graduate program is a prerequisite for taking the comprehensive examination in Mathematics.</w:t>
      </w:r>
    </w:p>
    <w:p w:rsidR="005401FF" w:rsidRPr="00193DE2" w:rsidRDefault="005401FF" w:rsidP="005401FF">
      <w:pPr>
        <w:pStyle w:val="BalloonText"/>
        <w:autoSpaceDE w:val="0"/>
        <w:autoSpaceDN w:val="0"/>
        <w:adjustRightInd w:val="0"/>
        <w:ind w:left="360" w:right="18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1" w:name="_Toc294969773"/>
      <w:bookmarkStart w:id="312" w:name="_Toc298161582"/>
      <w:r w:rsidRPr="00193DE2">
        <w:rPr>
          <w:rFonts w:ascii="Times New Roman" w:hAnsi="Times New Roman" w:cs="Times New Roman"/>
          <w:bCs w:val="0"/>
          <w:color w:val="000000" w:themeColor="text1"/>
          <w:sz w:val="28"/>
          <w:szCs w:val="28"/>
        </w:rPr>
        <w:t>Regular Admission</w:t>
      </w:r>
      <w:bookmarkEnd w:id="311"/>
      <w:bookmarkEnd w:id="312"/>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of Mathematics and Computer Science.</w:t>
      </w:r>
    </w:p>
    <w:p w:rsidR="005401FF" w:rsidRPr="00193DE2" w:rsidRDefault="005401FF" w:rsidP="005401FF">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3" w:name="_Toc294969774"/>
      <w:bookmarkStart w:id="314" w:name="_Toc298161583"/>
      <w:r w:rsidRPr="00193DE2">
        <w:rPr>
          <w:rFonts w:ascii="TimesNewRomanPS-BoldMT" w:hAnsi="TimesNewRomanPS-BoldMT" w:cs="TimesNewRomanPS-BoldMT"/>
          <w:bCs w:val="0"/>
          <w:color w:val="000000" w:themeColor="text1"/>
          <w:sz w:val="28"/>
          <w:szCs w:val="28"/>
        </w:rPr>
        <w:t>Provisional Admission</w:t>
      </w:r>
      <w:bookmarkEnd w:id="313"/>
      <w:bookmarkEnd w:id="314"/>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NewRomanPS-BoldMT" w:hAnsi="TimesNewRomanPS-BoldMT" w:cs="TimesNewRomanPS-BoldMT"/>
          <w:bCs w:val="0"/>
          <w:color w:val="000000" w:themeColor="text1"/>
          <w:sz w:val="28"/>
          <w:szCs w:val="28"/>
        </w:rPr>
      </w:pPr>
      <w:bookmarkStart w:id="315" w:name="_Toc294969775"/>
      <w:bookmarkStart w:id="316" w:name="_Toc298161584"/>
      <w:r w:rsidRPr="00193DE2">
        <w:rPr>
          <w:rFonts w:ascii="TimesNewRomanPS-BoldMT" w:hAnsi="TimesNewRomanPS-BoldMT" w:cs="TimesNewRomanPS-BoldMT"/>
          <w:bCs w:val="0"/>
          <w:color w:val="000000" w:themeColor="text1"/>
          <w:sz w:val="28"/>
          <w:szCs w:val="28"/>
        </w:rPr>
        <w:t>Non-Degree Admission</w:t>
      </w:r>
      <w:bookmarkEnd w:id="315"/>
      <w:bookmarkEnd w:id="316"/>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Pr="00193DE2" w:rsidRDefault="005401FF" w:rsidP="005401FF">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7" w:name="_Toc294969776"/>
      <w:bookmarkStart w:id="318" w:name="_Toc298161585"/>
      <w:r w:rsidRPr="00193DE2">
        <w:rPr>
          <w:rFonts w:ascii="Times New Roman" w:hAnsi="Times New Roman" w:cs="Times New Roman"/>
          <w:bCs w:val="0"/>
          <w:color w:val="000000" w:themeColor="text1"/>
          <w:sz w:val="28"/>
          <w:szCs w:val="28"/>
        </w:rPr>
        <w:t>Student Advisement and Program Planning</w:t>
      </w:r>
      <w:bookmarkEnd w:id="317"/>
      <w:bookmarkEnd w:id="318"/>
    </w:p>
    <w:p w:rsidR="005401FF" w:rsidRPr="00193DE2" w:rsidRDefault="005401FF" w:rsidP="005401FF">
      <w:pPr>
        <w:autoSpaceDE w:val="0"/>
        <w:autoSpaceDN w:val="0"/>
        <w:adjustRightInd w:val="0"/>
        <w:spacing w:after="0"/>
        <w:ind w:left="360" w:right="180" w:firstLine="36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5401FF" w:rsidRPr="00193DE2" w:rsidRDefault="005401FF" w:rsidP="005401FF">
      <w:pPr>
        <w:pStyle w:val="Heading2"/>
        <w:spacing w:before="0"/>
        <w:ind w:left="360" w:right="180" w:firstLine="0"/>
        <w:rPr>
          <w:rFonts w:ascii="Times New Roman" w:hAnsi="Times New Roman" w:cs="Times New Roman"/>
          <w:bCs w:val="0"/>
          <w:color w:val="000000" w:themeColor="text1"/>
          <w:sz w:val="28"/>
          <w:szCs w:val="28"/>
        </w:rPr>
      </w:pPr>
      <w:bookmarkStart w:id="319" w:name="_Toc294969777"/>
      <w:bookmarkStart w:id="320" w:name="_Toc298161586"/>
      <w:r w:rsidRPr="00193DE2">
        <w:rPr>
          <w:rFonts w:ascii="Times New Roman" w:hAnsi="Times New Roman" w:cs="Times New Roman"/>
          <w:bCs w:val="0"/>
          <w:color w:val="000000" w:themeColor="text1"/>
          <w:sz w:val="28"/>
          <w:szCs w:val="28"/>
        </w:rPr>
        <w:t>Comprehensive Examination Policy</w:t>
      </w:r>
      <w:bookmarkEnd w:id="319"/>
      <w:bookmarkEnd w:id="320"/>
    </w:p>
    <w:p w:rsidR="005401FF" w:rsidRPr="00193DE2" w:rsidRDefault="005401FF" w:rsidP="005401FF">
      <w:pPr>
        <w:autoSpaceDE w:val="0"/>
        <w:autoSpaceDN w:val="0"/>
        <w:adjustRightInd w:val="0"/>
        <w:ind w:left="360" w:right="180" w:firstLine="360"/>
        <w:jc w:val="both"/>
        <w:rPr>
          <w:rFonts w:ascii="TimesNewRomanPS-BoldMT" w:hAnsi="TimesNewRomanPS-BoldMT" w:cs="TimesNewRomanPS-BoldMT"/>
          <w:b/>
          <w:bCs/>
          <w:color w:val="000000" w:themeColor="text1"/>
          <w:sz w:val="36"/>
          <w:szCs w:val="36"/>
        </w:rPr>
      </w:pPr>
      <w:r w:rsidRPr="00193DE2">
        <w:rPr>
          <w:rFonts w:ascii="TimesNewRomanPSMT" w:hAnsi="TimesNewRomanPSMT" w:cs="TimesNewRomanPSMT"/>
          <w:color w:val="000000" w:themeColor="text1"/>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lastRenderedPageBreak/>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193DE2" w:rsidTr="009263EC">
        <w:trPr>
          <w:trHeight w:hRule="exact" w:val="287"/>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5401FF" w:rsidRPr="00193DE2" w:rsidTr="009263EC">
        <w:trPr>
          <w:trHeight w:hRule="exact" w:val="24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5401FF" w:rsidRPr="00193DE2" w:rsidTr="009263EC">
        <w:trPr>
          <w:trHeight w:hRule="exact" w:val="320"/>
        </w:trPr>
        <w:tc>
          <w:tcPr>
            <w:tcW w:w="661" w:type="dxa"/>
            <w:tcBorders>
              <w:top w:val="nil"/>
              <w:left w:val="nil"/>
              <w:bottom w:val="nil"/>
              <w:right w:val="nil"/>
            </w:tcBorders>
          </w:tcPr>
          <w:p w:rsidR="005401FF" w:rsidRPr="00193DE2"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765"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right="3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60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the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Schools</w:t>
      </w: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193DE2" w:rsidTr="009263EC">
        <w:trPr>
          <w:trHeight w:hRule="exact" w:val="287"/>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5401FF" w:rsidRPr="00193DE2" w:rsidTr="009263EC">
        <w:trPr>
          <w:trHeight w:hRule="exact" w:val="24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5533</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and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Secondary School Mathematics</w:t>
            </w:r>
          </w:p>
        </w:tc>
      </w:tr>
      <w:tr w:rsidR="005401FF" w:rsidRPr="00193DE2" w:rsidTr="009263EC">
        <w:trPr>
          <w:trHeight w:hRule="exact" w:val="320"/>
        </w:trPr>
        <w:tc>
          <w:tcPr>
            <w:tcW w:w="68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43"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5531</w:t>
            </w:r>
          </w:p>
        </w:tc>
        <w:tc>
          <w:tcPr>
            <w:tcW w:w="712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Mathematics Concepts for Secondary School Mathematics</w:t>
            </w: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193DE2" w:rsidTr="009263EC">
        <w:trPr>
          <w:trHeight w:hRule="exact" w:val="287"/>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Theory of Numbers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Linear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13</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Algebra I*</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Modern</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Algebra </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Fundamental Concepts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 II</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w:t>
            </w:r>
            <w:r w:rsidRPr="00193DE2">
              <w:rPr>
                <w:rFonts w:ascii="Times New Roman" w:hAnsi="Times New Roman"/>
                <w:color w:val="000000" w:themeColor="text1"/>
                <w:spacing w:val="-7"/>
                <w:sz w:val="20"/>
                <w:szCs w:val="20"/>
              </w:rPr>
              <w:t>1</w:t>
            </w:r>
            <w:r w:rsidRPr="00193DE2">
              <w:rPr>
                <w:rFonts w:ascii="Times New Roman" w:hAnsi="Times New Roman"/>
                <w:color w:val="000000" w:themeColor="text1"/>
                <w:sz w:val="20"/>
                <w:szCs w:val="20"/>
              </w:rPr>
              <w:t>1</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Geometry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5312</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Foundations of Geometry*</w:t>
            </w:r>
          </w:p>
        </w:tc>
      </w:tr>
      <w:tr w:rsidR="005401FF" w:rsidRPr="00193DE2" w:rsidTr="009263EC">
        <w:trPr>
          <w:trHeight w:hRule="exact" w:val="458"/>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5313</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5314</w:t>
            </w:r>
          </w:p>
        </w:tc>
        <w:tc>
          <w:tcPr>
            <w:tcW w:w="451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Modern Geometry*</w:t>
            </w:r>
          </w:p>
          <w:p w:rsidR="005401FF" w:rsidRPr="00193DE2" w:rsidRDefault="005401FF" w:rsidP="005401FF">
            <w:pPr>
              <w:autoSpaceDE w:val="0"/>
              <w:autoSpaceDN w:val="0"/>
              <w:adjustRightInd w:val="0"/>
              <w:ind w:left="360" w:right="180" w:firstLine="14"/>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 Introduction to Topology</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p>
        </w:tc>
      </w:tr>
    </w:tbl>
    <w:p w:rsidR="005401FF" w:rsidRPr="00193DE2"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5401FF" w:rsidRPr="00193DE2" w:rsidRDefault="005401FF" w:rsidP="005401FF">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EDUC  </w:t>
      </w:r>
      <w:r w:rsidRPr="00193DE2">
        <w:rPr>
          <w:rFonts w:ascii="Times New Roman" w:hAnsi="Times New Roman"/>
          <w:color w:val="000000" w:themeColor="text1"/>
          <w:spacing w:val="48"/>
          <w:sz w:val="20"/>
          <w:szCs w:val="20"/>
        </w:rPr>
        <w:t xml:space="preserve"> </w:t>
      </w:r>
      <w:r w:rsidRPr="00193DE2">
        <w:rPr>
          <w:rFonts w:ascii="Times New Roman" w:hAnsi="Times New Roman"/>
          <w:color w:val="000000" w:themeColor="text1"/>
          <w:sz w:val="20"/>
          <w:szCs w:val="20"/>
        </w:rPr>
        <w:t>5501</w:t>
      </w:r>
      <w:r w:rsidRPr="00193DE2">
        <w:rPr>
          <w:rFonts w:ascii="Times New Roman" w:hAnsi="Times New Roman"/>
          <w:color w:val="000000" w:themeColor="text1"/>
          <w:sz w:val="20"/>
          <w:szCs w:val="20"/>
        </w:rPr>
        <w:tab/>
        <w:t>Methods of Research in Education*</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 xml:space="preserve">TH  </w:t>
      </w:r>
      <w:r w:rsidRPr="00193DE2">
        <w:rPr>
          <w:rFonts w:ascii="Times New Roman" w:hAnsi="Times New Roman"/>
          <w:color w:val="000000" w:themeColor="text1"/>
          <w:spacing w:val="25"/>
          <w:sz w:val="20"/>
          <w:szCs w:val="20"/>
        </w:rPr>
        <w:t xml:space="preserve"> </w:t>
      </w:r>
      <w:r w:rsidRPr="00193DE2">
        <w:rPr>
          <w:rFonts w:ascii="Times New Roman" w:hAnsi="Times New Roman"/>
          <w:color w:val="000000" w:themeColor="text1"/>
          <w:sz w:val="20"/>
          <w:szCs w:val="20"/>
        </w:rPr>
        <w:t>5412</w:t>
      </w:r>
      <w:r w:rsidRPr="00193DE2">
        <w:rPr>
          <w:rFonts w:ascii="Times New Roman" w:hAnsi="Times New Roman"/>
          <w:color w:val="000000" w:themeColor="text1"/>
          <w:sz w:val="20"/>
          <w:szCs w:val="20"/>
        </w:rPr>
        <w:tab/>
        <w:t>Methods of Statistical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p w:rsidR="005401FF" w:rsidRPr="00193DE2"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MATH   5500</w:t>
      </w:r>
      <w:r w:rsidRPr="00193DE2">
        <w:rPr>
          <w:rFonts w:ascii="Times New Roman" w:hAnsi="Times New Roman"/>
          <w:color w:val="000000" w:themeColor="text1"/>
          <w:sz w:val="20"/>
          <w:szCs w:val="20"/>
        </w:rPr>
        <w:tab/>
        <w:t>Educational Statistics**</w:t>
      </w:r>
    </w:p>
    <w:p w:rsidR="005401FF" w:rsidRPr="00193DE2"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p>
    <w:p w:rsidR="005401FF" w:rsidRPr="00193DE2" w:rsidRDefault="005401FF" w:rsidP="005401FF">
      <w:pPr>
        <w:widowControl w:val="0"/>
        <w:autoSpaceDE w:val="0"/>
        <w:autoSpaceDN w:val="0"/>
        <w:adjustRightInd w:val="0"/>
        <w:spacing w:before="37"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5202</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6"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tc>
      </w:tr>
      <w:tr w:rsidR="005401FF" w:rsidRPr="00193DE2" w:rsidTr="009263EC">
        <w:trPr>
          <w:trHeight w:hRule="exact" w:val="24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5213</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Complex</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251"/>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5214</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before="9"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ferential Equations</w:t>
            </w:r>
          </w:p>
        </w:tc>
      </w:tr>
      <w:tr w:rsidR="005401FF" w:rsidRPr="00193DE2" w:rsidTr="009263EC">
        <w:trPr>
          <w:trHeight w:hRule="exact" w:val="22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5215</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05"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Numerical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5401FF" w:rsidRPr="00193DE2" w:rsidTr="009263EC">
        <w:trPr>
          <w:trHeight w:hRule="exact" w:val="449"/>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5414</w:t>
            </w:r>
          </w:p>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5511</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Operations Research</w:t>
            </w:r>
          </w:p>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 Mathematics**</w:t>
            </w:r>
          </w:p>
        </w:tc>
      </w:tr>
      <w:tr w:rsidR="005401FF" w:rsidRPr="00193DE2" w:rsidTr="009263EC">
        <w:trPr>
          <w:trHeight w:hRule="exact" w:val="260"/>
        </w:trPr>
        <w:tc>
          <w:tcPr>
            <w:tcW w:w="69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p>
        </w:tc>
        <w:tc>
          <w:tcPr>
            <w:tcW w:w="732"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5670</w:t>
            </w:r>
          </w:p>
        </w:tc>
        <w:tc>
          <w:tcPr>
            <w:tcW w:w="5864" w:type="dxa"/>
            <w:tcBorders>
              <w:top w:val="nil"/>
              <w:left w:val="nil"/>
              <w:bottom w:val="nil"/>
              <w:right w:val="nil"/>
            </w:tcBorders>
          </w:tcPr>
          <w:p w:rsidR="005401FF" w:rsidRPr="00193DE2" w:rsidRDefault="005401FF" w:rsidP="005401FF">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Mathematical Sciences</w:t>
            </w:r>
          </w:p>
        </w:tc>
      </w:tr>
    </w:tbl>
    <w:p w:rsidR="005401FF" w:rsidRPr="00193DE2" w:rsidRDefault="005401FF" w:rsidP="005401FF">
      <w:pPr>
        <w:widowControl w:val="0"/>
        <w:autoSpaceDE w:val="0"/>
        <w:autoSpaceDN w:val="0"/>
        <w:adjustRightInd w:val="0"/>
        <w:spacing w:after="0" w:line="200"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if not previously fulfilled at the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or graduate level.</w:t>
      </w:r>
    </w:p>
    <w:p w:rsidR="005401FF" w:rsidRPr="00193DE2" w:rsidRDefault="005401FF" w:rsidP="005401FF">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20"/>
          <w:sz w:val="20"/>
          <w:szCs w:val="20"/>
        </w:rPr>
        <w:t>T</w:t>
      </w:r>
      <w:r w:rsidRPr="00193DE2">
        <w:rPr>
          <w:rFonts w:ascii="Times New Roman" w:hAnsi="Times New Roman"/>
          <w:b/>
          <w:bCs/>
          <w:color w:val="000000" w:themeColor="text1"/>
          <w:spacing w:val="-2"/>
          <w:sz w:val="20"/>
          <w:szCs w:val="20"/>
        </w:rPr>
        <w:t>ota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Requi</w:t>
      </w:r>
      <w:r w:rsidRPr="00193DE2">
        <w:rPr>
          <w:rFonts w:ascii="Times New Roman" w:hAnsi="Times New Roman"/>
          <w:b/>
          <w:bCs/>
          <w:color w:val="000000" w:themeColor="text1"/>
          <w:spacing w:val="-6"/>
          <w:sz w:val="20"/>
          <w:szCs w:val="20"/>
        </w:rPr>
        <w:t>r</w:t>
      </w:r>
      <w:r w:rsidRPr="00193DE2">
        <w:rPr>
          <w:rFonts w:ascii="Times New Roman" w:hAnsi="Times New Roman"/>
          <w:b/>
          <w:bCs/>
          <w:color w:val="000000" w:themeColor="text1"/>
          <w:spacing w:val="-2"/>
          <w:sz w:val="20"/>
          <w:szCs w:val="20"/>
        </w:rPr>
        <w:t>ed........................................................................................................3</w:t>
      </w:r>
      <w:r w:rsidRPr="00193DE2">
        <w:rPr>
          <w:rFonts w:ascii="Times New Roman" w:hAnsi="Times New Roman"/>
          <w:b/>
          <w:bCs/>
          <w:color w:val="000000" w:themeColor="text1"/>
          <w:sz w:val="20"/>
          <w:szCs w:val="20"/>
        </w:rPr>
        <w:t>6</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2"/>
          <w:sz w:val="20"/>
          <w:szCs w:val="20"/>
        </w:rPr>
        <w:t>hours</w:t>
      </w:r>
    </w:p>
    <w:p w:rsidR="005401FF" w:rsidRPr="00193DE2" w:rsidRDefault="005401FF" w:rsidP="005401FF">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s="Times New Roman"/>
          <w:color w:val="000000" w:themeColor="text1"/>
          <w:sz w:val="28"/>
          <w:szCs w:val="28"/>
        </w:rPr>
      </w:pPr>
      <w:bookmarkStart w:id="321" w:name="_Toc294969778"/>
      <w:bookmarkStart w:id="322" w:name="_Toc298161587"/>
      <w:r w:rsidRPr="00193DE2">
        <w:rPr>
          <w:rFonts w:ascii="Times New Roman" w:hAnsi="Times New Roman" w:cs="Times New Roman"/>
          <w:color w:val="000000" w:themeColor="text1"/>
          <w:sz w:val="28"/>
          <w:szCs w:val="28"/>
        </w:rPr>
        <w:t>COURSE DESCRIPTIONS</w:t>
      </w:r>
      <w:bookmarkEnd w:id="321"/>
      <w:bookmarkEnd w:id="322"/>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5011 - Foundations of Arithmetic for Teachers 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Sets, whole numbers, fractions, elementary number theory, algorithms, elementary geometry and a study of the metric system. Designed for teachers of grades K-4.</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5012 - Foundations of Arithmetic for Teachers II***................................................3(3-0)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Numeration systems, elementary number theory, rational numbers, real numbers, basic algorithms, graphs and measurements. For teachers of grades 4-8.</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5110 - Algebraic Structures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Elementary study of the properties of groups, integral domains and fields. </w:t>
      </w:r>
      <w:r w:rsidRPr="00193DE2">
        <w:rPr>
          <w:rFonts w:ascii="TimesNewRomanPS-ItalicMT" w:hAnsi="TimesNewRomanPS-ItalicMT" w:cs="TimesNewRomanPS-ItalicMT"/>
          <w:i/>
          <w:iCs/>
          <w:color w:val="000000" w:themeColor="text1"/>
          <w:sz w:val="20"/>
          <w:szCs w:val="20"/>
        </w:rPr>
        <w:t xml:space="preserve">Prerequisite: 5011 </w:t>
      </w:r>
      <w:r w:rsidR="008A1BB2" w:rsidRPr="00193DE2">
        <w:rPr>
          <w:rFonts w:ascii="TimesNewRomanPS-ItalicMT" w:hAnsi="TimesNewRomanPS-ItalicMT" w:cs="TimesNewRomanPS-ItalicMT"/>
          <w:i/>
          <w:iCs/>
          <w:color w:val="000000" w:themeColor="text1"/>
          <w:sz w:val="20"/>
          <w:szCs w:val="20"/>
        </w:rPr>
        <w:t>or consent</w:t>
      </w:r>
      <w:r w:rsidRPr="00193DE2">
        <w:rPr>
          <w:rFonts w:ascii="TimesNewRomanPS-ItalicMT" w:hAnsi="TimesNewRomanPS-ItalicMT" w:cs="TimesNewRomanPS-ItalicMT"/>
          <w:i/>
          <w:iCs/>
          <w:color w:val="000000" w:themeColor="text1"/>
          <w:sz w:val="20"/>
          <w:szCs w:val="20"/>
        </w:rPr>
        <w:t xml:space="preserve">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5111 - Theory of Numbers...........................................................................................3(3-0)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Properties of integers, divisibility, congruence of numbers. LaGrange’s theorem, residues and Diophantine equations.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5112 - Linear Algebra....................................................................................................3(3-0)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Vector spaces and linear transformations. Other topics include equations, matrices, determinants, characteristic values, the special theorem, linear functions and dual space.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5113-5114 - Modern Algebra I &amp; II*............................................................................6(3-0)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lastRenderedPageBreak/>
        <w:t xml:space="preserve">Groups, permutation groups, finite groups, group mappings, rings, ideals, quotient rings, fields, finite fields, polynomial rings, field extensions, vector spaces, algebra of linear transformations. </w:t>
      </w:r>
      <w:r w:rsidRPr="00193DE2">
        <w:rPr>
          <w:rFonts w:ascii="TimesNewRomanPSMT" w:hAnsi="TimesNewRomanPSMT" w:cs="TimesNewRomanPSMT"/>
          <w:i/>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5202 - Technology-Oriented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Applications of mathematical software and graphic calculators in doing and teaching mathematics. Problem-solving and simulations using software such as Mathematics, Maple, Math Lab and statistical packages.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5211-5212 - Fundamental Concepts of Analysis I &amp; II*..............................................6(3-0)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Sets and functions, real number system, topological concepts in real Cartesian spaces, sequences, limits, continuity, uniform continuity, differentiation and integration, convergence, uniform convergence.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5213 - Complex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Complex numbers, analytic functions, complex series, Cauchy’s theory, residue calculus and conformal mappings. </w:t>
      </w:r>
      <w:r w:rsidRPr="00193DE2">
        <w:rPr>
          <w:rFonts w:ascii="TimesNewRomanPS-ItalicMT" w:hAnsi="TimesNewRomanPS-ItalicMT" w:cs="TimesNewRomanPS-ItalicMT"/>
          <w:i/>
          <w:iCs/>
          <w:color w:val="000000" w:themeColor="text1"/>
          <w:sz w:val="20"/>
          <w:szCs w:val="20"/>
        </w:rPr>
        <w:t>Prerequisite: MATH 5211</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5214 - Differential Equations........................................................................................3(3-0)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Ordinary differential equations of first and higher order, solutions in series, </w:t>
      </w:r>
      <w:r w:rsidR="008A1BB2" w:rsidRPr="00193DE2">
        <w:rPr>
          <w:rFonts w:ascii="TimesNewRomanPSMT" w:hAnsi="TimesNewRomanPSMT" w:cs="TimesNewRomanPSMT"/>
          <w:color w:val="000000" w:themeColor="text1"/>
          <w:sz w:val="20"/>
          <w:szCs w:val="20"/>
        </w:rPr>
        <w:t>Laplace</w:t>
      </w:r>
      <w:r w:rsidRPr="00193DE2">
        <w:rPr>
          <w:rFonts w:ascii="TimesNewRomanPSMT" w:hAnsi="TimesNewRomanPSMT" w:cs="TimesNewRomanPSMT"/>
          <w:color w:val="000000" w:themeColor="text1"/>
          <w:sz w:val="20"/>
          <w:szCs w:val="20"/>
        </w:rPr>
        <w:t xml:space="preserve"> transforms numerical solutions. </w:t>
      </w:r>
      <w:r w:rsidRPr="00193DE2">
        <w:rPr>
          <w:rFonts w:ascii="TimesNewRomanPS-ItalicMT" w:hAnsi="TimesNewRomanPS-ItalicMT" w:cs="TimesNewRomanPS-ItalicMT"/>
          <w:i/>
          <w:iCs/>
          <w:color w:val="000000" w:themeColor="text1"/>
          <w:sz w:val="20"/>
          <w:szCs w:val="20"/>
        </w:rPr>
        <w:t>Prerequisite: MATH 5211 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5215 - Numerical Analysis..........................................................................................3(3-0)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Nature of error, Gaussian elimination for linear systems, iteration, Newton’s method, steepest descent for nonlinear systems, zeros of polynomials and interpolation. </w:t>
      </w:r>
      <w:r w:rsidRPr="00193DE2">
        <w:rPr>
          <w:rFonts w:ascii="TimesNewRomanPS-ItalicMT" w:hAnsi="TimesNewRomanPS-ItalicMT" w:cs="TimesNewRomanPS-ItalicMT"/>
          <w:i/>
          <w:iCs/>
          <w:color w:val="000000" w:themeColor="text1"/>
          <w:sz w:val="20"/>
          <w:szCs w:val="20"/>
        </w:rPr>
        <w:t>Prerequisite: MATH 5211or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5311 - Geometry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Points, lines, planes, parallel and perpendicular lines, congruence, similarity, measurement, constructions, space figures, analytical geometry and non-Euclidean Geometry.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5312 - Foundations of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Euclidean and non-Euclidean geometry, including incidence, order and the parallel postulate.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5313 - Modern Geometry.............................................................................................3(3-0)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An algebraic approach to geometry using vectors and transformations. For secondary teachers. </w:t>
      </w:r>
      <w:r w:rsidRPr="00193DE2">
        <w:rPr>
          <w:rFonts w:ascii="TimesNewRomanPS-ItalicMT" w:hAnsi="TimesNewRomanPS-ItalicMT" w:cs="TimesNewRomanPS-ItalicMT"/>
          <w:i/>
          <w:iCs/>
          <w:color w:val="000000" w:themeColor="text1"/>
          <w:sz w:val="20"/>
          <w:szCs w:val="20"/>
        </w:rPr>
        <w:t>Prerequisite: MATH 5112 or consent of the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5314 - Introduction to Point Set Topology................................................................3(3-0)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Set theory, general topological spaces, product spaces, sequences, compactness, connectedness, metric spaces and Tcychonoff theorem.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5410 - Probability and Statistics for Teachers`**.......................................................3(3-0)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sidRPr="00193DE2">
        <w:rPr>
          <w:rFonts w:ascii="TimesNewRomanPS-ItalicMT" w:hAnsi="TimesNewRomanPS-ItalicMT" w:cs="TimesNewRomanPS-ItalicMT"/>
          <w:i/>
          <w:iCs/>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5412 - Methods of Statistical Analysis.........................................................................3(3-0)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Estimation and inference using basic probability distributions, analysis of variance, analysis of covariance, regression, correlation and basic experimental design. </w:t>
      </w:r>
      <w:r w:rsidRPr="00193DE2">
        <w:rPr>
          <w:rFonts w:ascii="TimesNewRomanPSMT" w:hAnsi="TimesNewRomanPSMT" w:cs="TimesNewRomanPSMT"/>
          <w:i/>
          <w:color w:val="000000" w:themeColor="text1"/>
          <w:sz w:val="20"/>
          <w:szCs w:val="20"/>
        </w:rPr>
        <w:t>Prerequisite: A previous course in statistics.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5414 - Introduction to Operations Research.............................................................3(3-0)</w:t>
      </w:r>
    </w:p>
    <w:p w:rsidR="009263EC" w:rsidRPr="00193DE2"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themeColor="text1"/>
          <w:sz w:val="20"/>
          <w:szCs w:val="20"/>
        </w:rPr>
      </w:pPr>
      <w:r w:rsidRPr="00193DE2">
        <w:rPr>
          <w:rFonts w:ascii="TimesNewRomanPSMT" w:hAnsi="TimesNewRomanPSMT" w:cs="TimesNewRomanPSMT"/>
          <w:color w:val="000000" w:themeColor="text1"/>
          <w:sz w:val="20"/>
          <w:szCs w:val="20"/>
        </w:rPr>
        <w:t xml:space="preserve">Linear programming, the simplex method, network theory, games theory, Markov analysis, other topics including inventory analysis and queuing theory. </w:t>
      </w:r>
      <w:r w:rsidRPr="00193DE2">
        <w:rPr>
          <w:rFonts w:ascii="TimesNewRomanPS-ItalicMT" w:hAnsi="TimesNewRomanPS-ItalicMT" w:cs="TimesNewRomanPS-ItalicMT"/>
          <w:i/>
          <w:iCs/>
          <w:color w:val="000000" w:themeColor="text1"/>
          <w:sz w:val="20"/>
          <w:szCs w:val="20"/>
        </w:rPr>
        <w:t>Prerequisite: Graduate standing.</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5511 - History of Mathematics....................................................................................3(3-0)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Growth and development of the discipline of Mathematics from antiquity to modern times. Special emphasis given to the evolutionary character of the principal ideas of modern Mathematics.</w:t>
      </w:r>
    </w:p>
    <w:p w:rsidR="009263EC" w:rsidRPr="00193DE2"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000000" w:themeColor="text1"/>
          <w:sz w:val="20"/>
          <w:szCs w:val="20"/>
        </w:rPr>
      </w:pPr>
      <w:r w:rsidRPr="00193DE2">
        <w:rPr>
          <w:rFonts w:ascii="TimesNewRomanPS-BoldMT" w:hAnsi="TimesNewRomanPS-BoldMT" w:cs="TimesNewRomanPS-BoldMT"/>
          <w:b/>
          <w:bCs/>
          <w:color w:val="000000" w:themeColor="text1"/>
          <w:sz w:val="20"/>
          <w:szCs w:val="20"/>
        </w:rPr>
        <w:t>MATH 5670 - Special Topics In Mathematical Sciences.......................................................3(3-0)</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xml:space="preserve">An exploration of special topics of current interest in the Mathematical sciences. </w:t>
      </w:r>
      <w:r w:rsidRPr="00193DE2">
        <w:rPr>
          <w:rFonts w:ascii="TimesNewRomanPSMT" w:hAnsi="TimesNewRomanPSMT" w:cs="TimesNewRomanPSMT"/>
          <w:i/>
          <w:color w:val="000000" w:themeColor="text1"/>
          <w:sz w:val="20"/>
          <w:szCs w:val="20"/>
        </w:rPr>
        <w:t>Prerequisite: Consent of instructor.</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course.</w:t>
      </w:r>
    </w:p>
    <w:p w:rsidR="009263EC" w:rsidRPr="00193DE2" w:rsidRDefault="009263EC" w:rsidP="009263EC">
      <w:pPr>
        <w:autoSpaceDE w:val="0"/>
        <w:autoSpaceDN w:val="0"/>
        <w:adjustRightInd w:val="0"/>
        <w:spacing w:after="0"/>
        <w:ind w:left="360" w:right="180" w:firstLine="0"/>
        <w:jc w:val="both"/>
        <w:rPr>
          <w:rFonts w:ascii="TimesNewRomanPSMT" w:hAnsi="TimesNewRomanPSMT" w:cs="TimesNewRomanPSMT"/>
          <w:color w:val="000000" w:themeColor="text1"/>
          <w:sz w:val="20"/>
          <w:szCs w:val="20"/>
        </w:rPr>
      </w:pPr>
      <w:r w:rsidRPr="00193DE2">
        <w:rPr>
          <w:rFonts w:ascii="TimesNewRomanPSMT" w:hAnsi="TimesNewRomanPSMT" w:cs="TimesNewRomanPSMT"/>
          <w:color w:val="000000" w:themeColor="text1"/>
          <w:sz w:val="20"/>
          <w:szCs w:val="20"/>
        </w:rPr>
        <w:t>** Required if not previously fulfilled at the undergraduate or graduate level.</w:t>
      </w:r>
    </w:p>
    <w:p w:rsidR="009263EC" w:rsidRPr="00193DE2" w:rsidRDefault="009263EC" w:rsidP="009263EC">
      <w:pPr>
        <w:ind w:left="360" w:right="180" w:firstLine="0"/>
        <w:jc w:val="both"/>
        <w:rPr>
          <w:color w:val="000000" w:themeColor="text1"/>
        </w:rPr>
      </w:pPr>
      <w:r w:rsidRPr="00193DE2">
        <w:rPr>
          <w:rFonts w:ascii="TimesNewRomanPSMT" w:hAnsi="TimesNewRomanPSMT" w:cs="TimesNewRomanPSMT"/>
          <w:color w:val="000000" w:themeColor="text1"/>
          <w:sz w:val="20"/>
          <w:szCs w:val="20"/>
        </w:rPr>
        <w:t>*** No credit is given toward the graduate program in Mathematics Education. (See courses on pages 78-79)</w:t>
      </w:r>
    </w:p>
    <w:p w:rsidR="009263EC" w:rsidRPr="00193DE2"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BB4865" w:rsidRPr="00193DE2" w:rsidRDefault="00BB4865" w:rsidP="009263EC">
      <w:pPr>
        <w:widowControl w:val="0"/>
        <w:autoSpaceDE w:val="0"/>
        <w:autoSpaceDN w:val="0"/>
        <w:adjustRightInd w:val="0"/>
        <w:spacing w:before="2" w:after="0" w:line="240" w:lineRule="exact"/>
        <w:ind w:left="360" w:right="180"/>
        <w:jc w:val="both"/>
        <w:rPr>
          <w:rFonts w:ascii="Times New Roman" w:hAnsi="Times New Roman"/>
          <w:color w:val="000000" w:themeColor="text1"/>
          <w:sz w:val="24"/>
          <w:szCs w:val="24"/>
        </w:rPr>
      </w:pPr>
    </w:p>
    <w:p w:rsidR="009263EC" w:rsidRPr="00193DE2" w:rsidRDefault="009263EC" w:rsidP="009263EC">
      <w:pPr>
        <w:pStyle w:val="Heading1"/>
        <w:spacing w:before="0"/>
        <w:ind w:left="360" w:right="180" w:firstLine="0"/>
        <w:rPr>
          <w:rFonts w:ascii="Impact" w:hAnsi="Impact" w:cs="Impact"/>
          <w:color w:val="000000" w:themeColor="text1"/>
          <w:sz w:val="36"/>
          <w:szCs w:val="36"/>
        </w:rPr>
      </w:pPr>
      <w:bookmarkStart w:id="323" w:name="_Toc294969779"/>
      <w:bookmarkStart w:id="324" w:name="_Toc298161588"/>
      <w:r w:rsidRPr="00193DE2">
        <w:rPr>
          <w:rFonts w:ascii="Impact" w:hAnsi="Impact" w:cs="Impact"/>
          <w:color w:val="000000" w:themeColor="text1"/>
          <w:sz w:val="36"/>
          <w:szCs w:val="36"/>
        </w:rPr>
        <w:lastRenderedPageBreak/>
        <w:t>MIDDLE GRADES 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w:t>
      </w:r>
      <w:bookmarkEnd w:id="323"/>
      <w:bookmarkEnd w:id="324"/>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leads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pacing w:val="-19"/>
          <w:sz w:val="20"/>
          <w:szCs w:val="20"/>
        </w:rPr>
        <w:t>T</w:t>
      </w:r>
      <w:r w:rsidRPr="00193DE2">
        <w:rPr>
          <w:rFonts w:ascii="Times New Roman" w:hAnsi="Times New Roman"/>
          <w:color w:val="000000" w:themeColor="text1"/>
          <w:sz w:val="20"/>
          <w:szCs w:val="20"/>
        </w:rPr>
        <w:t>-5</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certification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prepare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master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work</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 4-8. 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program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and skills for teachers to serve in leadership roles in curriculum development, supervision and research in the field of Middle Grades Education.  Graduates become master teachers who are poised for administrative positions in all fields of education. </w:t>
      </w:r>
    </w:p>
    <w:p w:rsidR="007B5A54" w:rsidRPr="00193DE2" w:rsidRDefault="007B5A54" w:rsidP="007B5A54">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purpose of the M.Ed. in Middle Grades Education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is to sanction leadership for 4-8 populations. Students complete 36 hours of courses designed to augment resourceful and imaginative problem-solving skills for 4-8 populations.  All classes implement the College of Education’s conceptual framework: Reflective transformative practitioner, culturally-responsive practitioner, technology-competent practitioner. Students have to be admitted by the graduate school before being admitted into the program.</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2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basic objective of the Master's of Education program in Middle Grades Education is to provide teachers with the opportunity to:</w:t>
      </w:r>
    </w:p>
    <w:p w:rsidR="007B5A54" w:rsidRPr="00193DE2" w:rsidRDefault="007B5A54" w:rsidP="00BB4865">
      <w:pPr>
        <w:pStyle w:val="ListParagraph"/>
        <w:widowControl w:val="0"/>
        <w:numPr>
          <w:ilvl w:val="0"/>
          <w:numId w:val="46"/>
        </w:numPr>
        <w:autoSpaceDE w:val="0"/>
        <w:autoSpaceDN w:val="0"/>
        <w:adjustRightInd w:val="0"/>
        <w:spacing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Compare their teaching practices with current research-based practices and make changes where necessary;</w:t>
      </w:r>
    </w:p>
    <w:p w:rsidR="007B5A54" w:rsidRPr="00193DE2" w:rsidRDefault="007B5A54" w:rsidP="00BB4865">
      <w:pPr>
        <w:pStyle w:val="ListParagraph"/>
        <w:widowControl w:val="0"/>
        <w:numPr>
          <w:ilvl w:val="0"/>
          <w:numId w:val="46"/>
        </w:numPr>
        <w:autoSpaceDE w:val="0"/>
        <w:autoSpaceDN w:val="0"/>
        <w:adjustRightInd w:val="0"/>
        <w:spacing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Extend their knowledge and skills in a chosen area of educational interest;</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 intellectually challenging thoughts and practices to students;</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Integrate new materials and methods of teaching into students' teaching repertoire;</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Encourage interest in conducting research;</w:t>
      </w:r>
    </w:p>
    <w:p w:rsidR="007B5A54" w:rsidRPr="00193DE2" w:rsidRDefault="007B5A54" w:rsidP="00BB4865">
      <w:pPr>
        <w:pStyle w:val="ListParagraph"/>
        <w:widowControl w:val="0"/>
        <w:numPr>
          <w:ilvl w:val="0"/>
          <w:numId w:val="46"/>
        </w:numPr>
        <w:autoSpaceDE w:val="0"/>
        <w:autoSpaceDN w:val="0"/>
        <w:adjustRightInd w:val="0"/>
        <w:spacing w:before="10" w:after="0"/>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competencies in research techniques; and</w:t>
      </w:r>
    </w:p>
    <w:p w:rsidR="007B5A54" w:rsidRPr="00193DE2" w:rsidRDefault="007B5A54" w:rsidP="00BB4865">
      <w:pPr>
        <w:pStyle w:val="ListParagraph"/>
        <w:widowControl w:val="0"/>
        <w:numPr>
          <w:ilvl w:val="0"/>
          <w:numId w:val="46"/>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Increase students' ability to recognize relevant research, which they can use to become more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in their classrooms.</w:t>
      </w: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b/>
          <w:bCs/>
          <w:color w:val="000000" w:themeColor="text1"/>
          <w:sz w:val="28"/>
          <w:szCs w:val="28"/>
        </w:rPr>
      </w:pPr>
    </w:p>
    <w:p w:rsidR="007B5A54" w:rsidRPr="00193DE2" w:rsidRDefault="007B5A54" w:rsidP="007B5A54">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7B5A54" w:rsidRPr="00193DE2" w:rsidRDefault="007B5A54" w:rsidP="007B5A54">
      <w:pPr>
        <w:widowControl w:val="0"/>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Middle Grades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Middle Grades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Middle Grades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Middle Grades Education. Students are also governed by the general admission procedures and requirements for the M.Ed. degree program, and they may matriculate in the Middle Grades Education program under the same categories of admission.</w:t>
      </w:r>
    </w:p>
    <w:p w:rsidR="009263EC" w:rsidRPr="00193DE2"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spacing w:before="0"/>
        <w:ind w:left="360" w:right="180" w:firstLine="0"/>
        <w:rPr>
          <w:rFonts w:ascii="Times New Roman" w:hAnsi="Times New Roman"/>
          <w:color w:val="000000" w:themeColor="text1"/>
          <w:sz w:val="28"/>
          <w:szCs w:val="28"/>
        </w:rPr>
      </w:pPr>
      <w:bookmarkStart w:id="325" w:name="_Toc294969780"/>
      <w:bookmarkStart w:id="326" w:name="_Toc298161589"/>
      <w:r w:rsidRPr="00193DE2">
        <w:rPr>
          <w:rFonts w:ascii="Times New Roman" w:hAnsi="Times New Roman"/>
          <w:bCs w:val="0"/>
          <w:color w:val="000000" w:themeColor="text1"/>
          <w:sz w:val="28"/>
          <w:szCs w:val="28"/>
        </w:rPr>
        <w:t>PROGRAM</w:t>
      </w:r>
      <w:bookmarkEnd w:id="325"/>
      <w:r w:rsidR="007B5A54" w:rsidRPr="00193DE2">
        <w:rPr>
          <w:rFonts w:ascii="Times New Roman" w:hAnsi="Times New Roman"/>
          <w:bCs w:val="0"/>
          <w:color w:val="000000" w:themeColor="text1"/>
          <w:sz w:val="28"/>
          <w:szCs w:val="28"/>
        </w:rPr>
        <w:t xml:space="preserve"> OF STUDY</w:t>
      </w:r>
      <w:bookmarkEnd w:id="326"/>
    </w:p>
    <w:p w:rsidR="009263EC" w:rsidRPr="00193DE2"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Adolescent Psychology</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5547</w:t>
      </w:r>
      <w:r w:rsidRPr="00193DE2">
        <w:rPr>
          <w:rFonts w:ascii="Times New Roman" w:hAnsi="Times New Roman"/>
          <w:color w:val="000000" w:themeColor="text1"/>
          <w:sz w:val="20"/>
          <w:szCs w:val="20"/>
        </w:rPr>
        <w:tab/>
        <w:t>Behavioral Management of Exception Children</w:t>
      </w:r>
    </w:p>
    <w:p w:rsidR="009263EC" w:rsidRPr="00193DE2"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r w:rsidRPr="00193DE2">
        <w:rPr>
          <w:rFonts w:ascii="Times New Roman" w:hAnsi="Times New Roman"/>
          <w:color w:val="000000" w:themeColor="text1"/>
          <w:sz w:val="20"/>
          <w:szCs w:val="20"/>
        </w:rPr>
        <w:tab/>
        <w:t>5515</w:t>
      </w:r>
      <w:r w:rsidRPr="00193DE2">
        <w:rPr>
          <w:rFonts w:ascii="Times New Roman" w:hAnsi="Times New Roman"/>
          <w:color w:val="000000" w:themeColor="text1"/>
          <w:sz w:val="20"/>
          <w:szCs w:val="20"/>
        </w:rPr>
        <w:tab/>
        <w:t>Educational Psychology</w:t>
      </w: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6 hrs</w:t>
      </w:r>
    </w:p>
    <w:p w:rsidR="009263EC" w:rsidRPr="00193DE2"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5509</w:t>
      </w:r>
      <w:r w:rsidRPr="00193DE2">
        <w:rPr>
          <w:rFonts w:ascii="Times New Roman" w:hAnsi="Times New Roman"/>
          <w:color w:val="000000" w:themeColor="text1"/>
          <w:sz w:val="20"/>
          <w:szCs w:val="20"/>
        </w:rPr>
        <w:tab/>
        <w:t>Philosophy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MGED</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ab/>
        <w:t xml:space="preserve">   </w:t>
      </w:r>
      <w:r w:rsidRPr="00193DE2">
        <w:rPr>
          <w:rFonts w:ascii="Times New Roman" w:hAnsi="Times New Roman"/>
          <w:color w:val="000000" w:themeColor="text1"/>
          <w:sz w:val="20"/>
          <w:szCs w:val="20"/>
        </w:rPr>
        <w:t>5541</w:t>
      </w:r>
      <w:r w:rsidRPr="00193DE2">
        <w:rPr>
          <w:rFonts w:ascii="Times New Roman" w:hAnsi="Times New Roman"/>
          <w:color w:val="000000" w:themeColor="text1"/>
          <w:sz w:val="20"/>
          <w:szCs w:val="20"/>
        </w:rPr>
        <w:tab/>
      </w:r>
      <w:r w:rsidR="007B5A54" w:rsidRPr="00193DE2">
        <w:rPr>
          <w:rFonts w:ascii="Times New Roman" w:hAnsi="Times New Roman"/>
          <w:color w:val="000000" w:themeColor="text1"/>
          <w:sz w:val="20"/>
          <w:szCs w:val="20"/>
        </w:rPr>
        <w:t xml:space="preserve">   </w:t>
      </w:r>
      <w:r w:rsidRPr="00193DE2">
        <w:rPr>
          <w:rFonts w:ascii="Times New Roman" w:hAnsi="Times New Roman"/>
          <w:color w:val="000000" w:themeColor="text1"/>
          <w:sz w:val="20"/>
          <w:szCs w:val="20"/>
        </w:rPr>
        <w:t>Nature &amp; Curriculum Needs of Middle Grade Students</w:t>
      </w:r>
    </w:p>
    <w:p w:rsidR="009263EC" w:rsidRPr="00193DE2"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(Minimum of 15 hours)</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after="0"/>
        <w:ind w:left="10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Mathematics</w:t>
      </w:r>
    </w:p>
    <w:tbl>
      <w:tblPr>
        <w:tblW w:w="0" w:type="auto"/>
        <w:tblInd w:w="720" w:type="dxa"/>
        <w:tblLayout w:type="fixed"/>
        <w:tblCellMar>
          <w:left w:w="0" w:type="dxa"/>
          <w:right w:w="0" w:type="dxa"/>
        </w:tblCellMar>
        <w:tblLook w:val="0000"/>
      </w:tblPr>
      <w:tblGrid>
        <w:gridCol w:w="1620"/>
        <w:gridCol w:w="630"/>
        <w:gridCol w:w="5504"/>
      </w:tblGrid>
      <w:tr w:rsidR="009263EC" w:rsidRPr="00193DE2" w:rsidTr="00884EB0">
        <w:trPr>
          <w:trHeight w:hRule="exact" w:val="26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5532</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Mathematics in Middle Grades</w:t>
            </w:r>
          </w:p>
        </w:tc>
      </w:tr>
      <w:tr w:rsidR="009263EC" w:rsidRPr="00193DE2" w:rsidTr="00884EB0">
        <w:trPr>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504" w:type="dxa"/>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Math Concepts in Middle Childhood Education</w:t>
            </w:r>
          </w:p>
        </w:tc>
      </w:tr>
    </w:tbl>
    <w:p w:rsidR="009263EC" w:rsidRPr="00193DE2" w:rsidRDefault="009263EC" w:rsidP="00884EB0">
      <w:pPr>
        <w:widowControl w:val="0"/>
        <w:tabs>
          <w:tab w:val="left" w:pos="2340"/>
          <w:tab w:val="left" w:pos="3060"/>
        </w:tabs>
        <w:autoSpaceDE w:val="0"/>
        <w:autoSpaceDN w:val="0"/>
        <w:adjustRightInd w:val="0"/>
        <w:spacing w:before="26" w:after="0"/>
        <w:ind w:left="36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w:t>
      </w:r>
      <w:r w:rsidRPr="00193DE2">
        <w:rPr>
          <w:rFonts w:ascii="Times New Roman" w:hAnsi="Times New Roman"/>
          <w:color w:val="000000" w:themeColor="text1"/>
          <w:spacing w:val="-22"/>
          <w:sz w:val="20"/>
          <w:szCs w:val="20"/>
        </w:rPr>
        <w:t>A</w:t>
      </w:r>
      <w:r w:rsidRPr="00193DE2">
        <w:rPr>
          <w:rFonts w:ascii="Times New Roman" w:hAnsi="Times New Roman"/>
          <w:color w:val="000000" w:themeColor="text1"/>
          <w:sz w:val="20"/>
          <w:szCs w:val="20"/>
        </w:rPr>
        <w:t>TH</w:t>
      </w:r>
      <w:r w:rsidRPr="00193DE2">
        <w:rPr>
          <w:rFonts w:ascii="Times New Roman" w:hAnsi="Times New Roman"/>
          <w:color w:val="000000" w:themeColor="text1"/>
          <w:sz w:val="20"/>
          <w:szCs w:val="20"/>
        </w:rPr>
        <w:tab/>
        <w:t>5202</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echnology-Oriented Mathematics</w:t>
      </w:r>
    </w:p>
    <w:p w:rsidR="009263EC" w:rsidRPr="00193DE2" w:rsidRDefault="009263EC" w:rsidP="009263EC">
      <w:pPr>
        <w:widowControl w:val="0"/>
        <w:autoSpaceDE w:val="0"/>
        <w:autoSpaceDN w:val="0"/>
        <w:adjustRightInd w:val="0"/>
        <w:spacing w:before="7" w:after="0" w:line="240" w:lineRule="exact"/>
        <w:ind w:left="36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w:t>
      </w:r>
    </w:p>
    <w:tbl>
      <w:tblPr>
        <w:tblW w:w="0" w:type="auto"/>
        <w:tblInd w:w="720" w:type="dxa"/>
        <w:tblLayout w:type="fixed"/>
        <w:tblCellMar>
          <w:left w:w="0" w:type="dxa"/>
          <w:right w:w="0" w:type="dxa"/>
        </w:tblCellMar>
        <w:tblLook w:val="0000"/>
      </w:tblPr>
      <w:tblGrid>
        <w:gridCol w:w="1620"/>
        <w:gridCol w:w="270"/>
        <w:gridCol w:w="450"/>
        <w:gridCol w:w="270"/>
        <w:gridCol w:w="5940"/>
        <w:gridCol w:w="270"/>
      </w:tblGrid>
      <w:tr w:rsidR="009263EC" w:rsidRPr="00193DE2" w:rsidTr="00884EB0">
        <w:trPr>
          <w:gridAfter w:val="1"/>
          <w:wAfter w:w="270" w:type="dxa"/>
          <w:trHeight w:hRule="exact" w:val="264"/>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10"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before="10"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Arts Concepts for Middle Childhood</w:t>
            </w: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Improving Reading Instruction for Middle School</w:t>
            </w:r>
          </w:p>
        </w:tc>
      </w:tr>
      <w:tr w:rsidR="009263EC" w:rsidRPr="00193DE2" w:rsidTr="00884EB0">
        <w:trPr>
          <w:gridAfter w:val="1"/>
          <w:wAfter w:w="270" w:type="dxa"/>
          <w:trHeight w:hRule="exact" w:val="451"/>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ENGL</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Exposition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eachers</w:t>
            </w:r>
          </w:p>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p>
        </w:tc>
      </w:tr>
      <w:tr w:rsidR="009263EC" w:rsidRPr="00193DE2" w:rsidTr="00884EB0">
        <w:trPr>
          <w:trHeight w:hRule="exact" w:val="240"/>
        </w:trPr>
        <w:tc>
          <w:tcPr>
            <w:tcW w:w="1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0"/>
                <w:szCs w:val="20"/>
              </w:rPr>
              <w:t>SCIENCE</w:t>
            </w:r>
          </w:p>
        </w:tc>
        <w:tc>
          <w:tcPr>
            <w:tcW w:w="72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ind w:firstLine="0"/>
              <w:jc w:val="both"/>
              <w:rPr>
                <w:rFonts w:ascii="Times New Roman" w:hAnsi="Times New Roman"/>
                <w:color w:val="000000" w:themeColor="text1"/>
                <w:sz w:val="24"/>
                <w:szCs w:val="24"/>
              </w:rPr>
            </w:pPr>
          </w:p>
        </w:tc>
      </w:tr>
      <w:tr w:rsidR="009263EC" w:rsidRPr="00193DE2" w:rsidTr="00884EB0">
        <w:trPr>
          <w:gridAfter w:val="1"/>
          <w:wAfter w:w="270" w:type="dxa"/>
          <w:trHeight w:hRule="exact" w:val="24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Strategies of Instruction in Science</w:t>
            </w:r>
          </w:p>
        </w:tc>
      </w:tr>
      <w:tr w:rsidR="009263EC" w:rsidRPr="00193DE2" w:rsidTr="00884EB0">
        <w:trPr>
          <w:gridAfter w:val="1"/>
          <w:wAfter w:w="270" w:type="dxa"/>
          <w:trHeight w:hRule="exact" w:val="320"/>
        </w:trPr>
        <w:tc>
          <w:tcPr>
            <w:tcW w:w="16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PHYS</w:t>
            </w:r>
          </w:p>
        </w:tc>
        <w:tc>
          <w:tcPr>
            <w:tcW w:w="72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210" w:type="dxa"/>
            <w:gridSpan w:val="2"/>
            <w:tcBorders>
              <w:top w:val="nil"/>
              <w:left w:val="nil"/>
              <w:bottom w:val="nil"/>
              <w:right w:val="nil"/>
            </w:tcBorders>
          </w:tcPr>
          <w:p w:rsidR="009263EC" w:rsidRPr="00193DE2" w:rsidRDefault="009263EC" w:rsidP="00884EB0">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Earth Science</w:t>
            </w:r>
          </w:p>
        </w:tc>
      </w:tr>
    </w:tbl>
    <w:p w:rsidR="009263EC" w:rsidRPr="00193DE2" w:rsidRDefault="009263EC" w:rsidP="009263EC">
      <w:pPr>
        <w:widowControl w:val="0"/>
        <w:autoSpaceDE w:val="0"/>
        <w:autoSpaceDN w:val="0"/>
        <w:adjustRightInd w:val="0"/>
        <w:spacing w:before="2" w:after="0" w:line="120" w:lineRule="exact"/>
        <w:ind w:left="360"/>
        <w:jc w:val="both"/>
        <w:rPr>
          <w:rFonts w:ascii="Times New Roman" w:hAnsi="Times New Roman"/>
          <w:color w:val="000000" w:themeColor="text1"/>
          <w:sz w:val="12"/>
          <w:szCs w:val="12"/>
        </w:rPr>
      </w:pPr>
    </w:p>
    <w:p w:rsidR="00FB5121" w:rsidRPr="00193DE2" w:rsidRDefault="00FB5121" w:rsidP="009263EC">
      <w:pPr>
        <w:widowControl w:val="0"/>
        <w:autoSpaceDE w:val="0"/>
        <w:autoSpaceDN w:val="0"/>
        <w:adjustRightInd w:val="0"/>
        <w:spacing w:before="27" w:after="0"/>
        <w:ind w:left="360"/>
        <w:jc w:val="both"/>
        <w:rPr>
          <w:rFonts w:ascii="Times New Roman" w:hAnsi="Times New Roman"/>
          <w:b/>
          <w:bCs/>
          <w:color w:val="000000" w:themeColor="text1"/>
          <w:sz w:val="20"/>
          <w:szCs w:val="20"/>
        </w:rPr>
        <w:sectPr w:rsidR="00FB5121" w:rsidRPr="00193DE2" w:rsidSect="00C21518">
          <w:headerReference w:type="even" r:id="rId56"/>
          <w:pgSz w:w="12240" w:h="15840" w:code="1"/>
          <w:pgMar w:top="720" w:right="720" w:bottom="288" w:left="1440" w:header="720" w:footer="288" w:gutter="0"/>
          <w:cols w:space="720"/>
          <w:docGrid w:linePitch="360"/>
        </w:sectPr>
      </w:pPr>
    </w:p>
    <w:p w:rsidR="009263EC" w:rsidRPr="00193DE2" w:rsidRDefault="009263EC" w:rsidP="009263EC">
      <w:pPr>
        <w:widowControl w:val="0"/>
        <w:autoSpaceDE w:val="0"/>
        <w:autoSpaceDN w:val="0"/>
        <w:adjustRightInd w:val="0"/>
        <w:spacing w:before="27" w:after="0"/>
        <w:ind w:left="36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lastRenderedPageBreak/>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193DE2" w:rsidTr="009263EC">
        <w:trPr>
          <w:trHeight w:hRule="exact" w:val="261"/>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before="7" w:after="0"/>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Concepts and Issues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MGED</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5581</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Methods &amp; Materials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Social Studies</w:t>
            </w:r>
          </w:p>
        </w:tc>
      </w:tr>
      <w:tr w:rsidR="009263EC" w:rsidRPr="00193DE2" w:rsidTr="009263EC">
        <w:trPr>
          <w:trHeight w:hRule="exact" w:val="32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SSCI</w:t>
            </w:r>
          </w:p>
        </w:tc>
        <w:tc>
          <w:tcPr>
            <w:tcW w:w="99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5583</w:t>
            </w:r>
          </w:p>
        </w:tc>
        <w:tc>
          <w:tcPr>
            <w:tcW w:w="4083"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Social Studies for Global Understanding</w:t>
            </w:r>
          </w:p>
        </w:tc>
      </w:tr>
    </w:tbl>
    <w:p w:rsidR="009263EC" w:rsidRPr="00193DE2" w:rsidRDefault="009263EC" w:rsidP="009263EC">
      <w:pPr>
        <w:widowControl w:val="0"/>
        <w:autoSpaceDE w:val="0"/>
        <w:autoSpaceDN w:val="0"/>
        <w:adjustRightInd w:val="0"/>
        <w:spacing w:before="1"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193DE2" w:rsidTr="009263EC">
        <w:trPr>
          <w:trHeight w:hRule="exact" w:val="287"/>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Research</w:t>
            </w:r>
          </w:p>
        </w:tc>
      </w:tr>
      <w:tr w:rsidR="009263EC" w:rsidRPr="00193DE2" w:rsidTr="009263EC">
        <w:trPr>
          <w:trHeight w:hRule="exact" w:val="320"/>
        </w:trPr>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63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486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27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Statistics</w:t>
            </w:r>
          </w:p>
        </w:tc>
      </w:tr>
    </w:tbl>
    <w:p w:rsidR="009263EC" w:rsidRPr="00193DE2" w:rsidRDefault="009263EC" w:rsidP="009263EC">
      <w:pPr>
        <w:widowControl w:val="0"/>
        <w:autoSpaceDE w:val="0"/>
        <w:autoSpaceDN w:val="0"/>
        <w:adjustRightInd w:val="0"/>
        <w:spacing w:before="3" w:after="0" w:line="110" w:lineRule="exact"/>
        <w:ind w:left="360"/>
        <w:jc w:val="both"/>
        <w:rPr>
          <w:rFonts w:ascii="Times New Roman" w:hAnsi="Times New Roman"/>
          <w:color w:val="000000" w:themeColor="text1"/>
          <w:sz w:val="11"/>
          <w:szCs w:val="11"/>
        </w:rPr>
      </w:pP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Middle Grades Electives (Minimum of 6 hours)</w:t>
      </w:r>
      <w:r w:rsidRPr="00193DE2">
        <w:rPr>
          <w:rFonts w:ascii="Times New Roman" w:hAnsi="Times New Roman"/>
          <w:b/>
          <w:bCs/>
          <w:color w:val="000000" w:themeColor="text1"/>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193DE2" w:rsidTr="009263EC">
        <w:trPr>
          <w:trHeight w:hRule="exact" w:val="287"/>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Action/Classroom Research</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Children</w:t>
            </w:r>
          </w:p>
        </w:tc>
      </w:tr>
      <w:tr w:rsidR="009263EC" w:rsidRPr="00193DE2" w:rsidTr="009263EC">
        <w:trPr>
          <w:trHeight w:hRule="exact" w:val="260"/>
        </w:trPr>
        <w:tc>
          <w:tcPr>
            <w:tcW w:w="7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90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5547</w:t>
            </w:r>
          </w:p>
        </w:tc>
        <w:tc>
          <w:tcPr>
            <w:tcW w:w="4144"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Behavioral Management of Exceptional Children</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b/>
          <w:color w:val="000000" w:themeColor="text1"/>
          <w:sz w:val="20"/>
          <w:szCs w:val="20"/>
        </w:rPr>
      </w:pPr>
      <w:r w:rsidRPr="00193DE2">
        <w:rPr>
          <w:rFonts w:ascii="Times New Roman" w:hAnsi="Times New Roman"/>
          <w:b/>
          <w:color w:val="000000" w:themeColor="text1"/>
          <w:spacing w:val="-15"/>
          <w:sz w:val="20"/>
          <w:szCs w:val="20"/>
        </w:rPr>
        <w:t>T</w:t>
      </w:r>
      <w:r w:rsidRPr="00193DE2">
        <w:rPr>
          <w:rFonts w:ascii="Times New Roman" w:hAnsi="Times New Roman"/>
          <w:b/>
          <w:color w:val="000000" w:themeColor="text1"/>
          <w:spacing w:val="-2"/>
          <w:sz w:val="20"/>
          <w:szCs w:val="20"/>
        </w:rPr>
        <w:t>ota</w:t>
      </w:r>
      <w:r w:rsidRPr="00193DE2">
        <w:rPr>
          <w:rFonts w:ascii="Times New Roman" w:hAnsi="Times New Roman"/>
          <w:b/>
          <w:color w:val="000000" w:themeColor="text1"/>
          <w:sz w:val="20"/>
          <w:szCs w:val="20"/>
        </w:rPr>
        <w:t>l</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Require</w:t>
      </w:r>
      <w:r w:rsidRPr="00193DE2">
        <w:rPr>
          <w:rFonts w:ascii="Times New Roman" w:hAnsi="Times New Roman"/>
          <w:b/>
          <w:color w:val="000000" w:themeColor="text1"/>
          <w:sz w:val="20"/>
          <w:szCs w:val="20"/>
        </w:rPr>
        <w:t>d</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r w:rsidRPr="00193DE2">
        <w:rPr>
          <w:rFonts w:ascii="Times New Roman" w:hAnsi="Times New Roman"/>
          <w:b/>
          <w:color w:val="000000" w:themeColor="text1"/>
          <w:spacing w:val="-1"/>
          <w:sz w:val="20"/>
          <w:szCs w:val="20"/>
        </w:rPr>
        <w:t>.</w:t>
      </w:r>
      <w:r w:rsidRPr="00193DE2">
        <w:rPr>
          <w:rFonts w:ascii="Times New Roman" w:hAnsi="Times New Roman"/>
          <w:b/>
          <w:color w:val="000000" w:themeColor="text1"/>
          <w:spacing w:val="-2"/>
          <w:sz w:val="20"/>
          <w:szCs w:val="20"/>
        </w:rPr>
        <w:t>.......3</w:t>
      </w:r>
      <w:r w:rsidRPr="00193DE2">
        <w:rPr>
          <w:rFonts w:ascii="Times New Roman" w:hAnsi="Times New Roman"/>
          <w:b/>
          <w:color w:val="000000" w:themeColor="text1"/>
          <w:sz w:val="20"/>
          <w:szCs w:val="20"/>
        </w:rPr>
        <w:t>6</w:t>
      </w:r>
      <w:r w:rsidRPr="00193DE2">
        <w:rPr>
          <w:rFonts w:ascii="Times New Roman" w:hAnsi="Times New Roman"/>
          <w:b/>
          <w:color w:val="000000" w:themeColor="text1"/>
          <w:spacing w:val="-9"/>
          <w:sz w:val="20"/>
          <w:szCs w:val="20"/>
        </w:rPr>
        <w:t xml:space="preserve"> </w:t>
      </w:r>
      <w:r w:rsidRPr="00193DE2">
        <w:rPr>
          <w:rFonts w:ascii="Times New Roman" w:hAnsi="Times New Roman"/>
          <w:b/>
          <w:color w:val="000000" w:themeColor="text1"/>
          <w:spacing w:val="-2"/>
          <w:sz w:val="20"/>
          <w:szCs w:val="20"/>
        </w:rPr>
        <w:t>hours</w:t>
      </w:r>
    </w:p>
    <w:p w:rsidR="009263EC" w:rsidRPr="00193DE2" w:rsidRDefault="009263EC" w:rsidP="009263EC">
      <w:pPr>
        <w:widowControl w:val="0"/>
        <w:autoSpaceDE w:val="0"/>
        <w:autoSpaceDN w:val="0"/>
        <w:adjustRightInd w:val="0"/>
        <w:spacing w:before="6" w:after="0" w:line="220" w:lineRule="exact"/>
        <w:ind w:left="360"/>
        <w:jc w:val="both"/>
        <w:rPr>
          <w:rFonts w:ascii="Times New Roman" w:hAnsi="Times New Roman"/>
          <w:color w:val="000000" w:themeColor="text1"/>
        </w:rPr>
      </w:pPr>
    </w:p>
    <w:p w:rsidR="009263EC" w:rsidRPr="00193DE2" w:rsidRDefault="009263EC" w:rsidP="009263EC">
      <w:pPr>
        <w:pStyle w:val="Heading2"/>
        <w:ind w:firstLine="360"/>
        <w:rPr>
          <w:rFonts w:ascii="Times New Roman" w:hAnsi="Times New Roman"/>
          <w:color w:val="000000" w:themeColor="text1"/>
          <w:sz w:val="28"/>
          <w:szCs w:val="28"/>
        </w:rPr>
      </w:pPr>
      <w:bookmarkStart w:id="327" w:name="_Toc294969781"/>
      <w:bookmarkStart w:id="328" w:name="_Toc298161590"/>
      <w:r w:rsidRPr="00193DE2">
        <w:rPr>
          <w:rFonts w:ascii="Times New Roman" w:hAnsi="Times New Roman"/>
          <w:bCs w:val="0"/>
          <w:color w:val="000000" w:themeColor="text1"/>
          <w:sz w:val="28"/>
          <w:szCs w:val="28"/>
        </w:rPr>
        <w:t>Some</w:t>
      </w:r>
      <w:r w:rsidRPr="00193DE2">
        <w:rPr>
          <w:rFonts w:ascii="Times New Roman" w:hAnsi="Times New Roman"/>
          <w:bCs w:val="0"/>
          <w:color w:val="000000" w:themeColor="text1"/>
          <w:spacing w:val="-15"/>
          <w:sz w:val="28"/>
          <w:szCs w:val="28"/>
        </w:rPr>
        <w:t xml:space="preserve"> </w:t>
      </w:r>
      <w:r w:rsidRPr="00193DE2">
        <w:rPr>
          <w:rFonts w:ascii="Times New Roman" w:hAnsi="Times New Roman"/>
          <w:bCs w:val="0"/>
          <w:color w:val="000000" w:themeColor="text1"/>
          <w:sz w:val="28"/>
          <w:szCs w:val="28"/>
        </w:rPr>
        <w:t>Acceptable Courses for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Substitutions</w:t>
      </w:r>
      <w:bookmarkEnd w:id="327"/>
      <w:bookmarkEnd w:id="328"/>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(Substitutions must be approved by your advisor)</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EDAS</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Introduction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ganizational Leadership (Area E) </w:t>
      </w:r>
    </w:p>
    <w:p w:rsidR="009263EC" w:rsidRPr="00193DE2"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(Area D or E)</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5540</w:t>
      </w:r>
      <w:r w:rsidRPr="00193DE2">
        <w:rPr>
          <w:rFonts w:ascii="Times New Roman" w:hAnsi="Times New Roman"/>
          <w:color w:val="000000" w:themeColor="text1"/>
          <w:sz w:val="20"/>
          <w:szCs w:val="20"/>
        </w:rPr>
        <w:tab/>
        <w:t xml:space="preserve">Curriculum Principles (Area B or E) </w:t>
      </w:r>
    </w:p>
    <w:p w:rsidR="009263EC" w:rsidRPr="00193DE2"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outh (Area E)</w:t>
      </w:r>
    </w:p>
    <w:p w:rsidR="009263EC" w:rsidRPr="00193DE2"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5000</w:t>
      </w:r>
      <w:r w:rsidRPr="00193DE2">
        <w:rPr>
          <w:rFonts w:ascii="Times New Roman" w:hAnsi="Times New Roman"/>
          <w:color w:val="000000" w:themeColor="text1"/>
          <w:sz w:val="20"/>
          <w:szCs w:val="20"/>
        </w:rPr>
        <w:tab/>
        <w:t>Professional Development 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Accomplished Educators</w:t>
      </w:r>
    </w:p>
    <w:p w:rsidR="009263EC" w:rsidRPr="00193DE2" w:rsidRDefault="009263EC" w:rsidP="009263EC">
      <w:pPr>
        <w:widowControl w:val="0"/>
        <w:autoSpaceDE w:val="0"/>
        <w:autoSpaceDN w:val="0"/>
        <w:adjustRightInd w:val="0"/>
        <w:spacing w:before="10" w:after="0"/>
        <w:ind w:left="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72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cs="Times New Roman"/>
          <w:color w:val="000000" w:themeColor="text1"/>
          <w:sz w:val="28"/>
          <w:szCs w:val="28"/>
        </w:rPr>
      </w:pPr>
      <w:bookmarkStart w:id="329" w:name="_Toc294969782"/>
      <w:bookmarkStart w:id="330" w:name="_Toc298161591"/>
      <w:r w:rsidRPr="00193DE2">
        <w:rPr>
          <w:rFonts w:ascii="Times New Roman" w:hAnsi="Times New Roman" w:cs="Times New Roman"/>
          <w:color w:val="000000" w:themeColor="text1"/>
          <w:sz w:val="28"/>
          <w:szCs w:val="28"/>
        </w:rPr>
        <w:t>COURSE DESCRIPTIONS</w:t>
      </w:r>
      <w:bookmarkEnd w:id="329"/>
      <w:bookmarkEnd w:id="330"/>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ARST</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Art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en...............................................................................3(3-0) </w:t>
      </w:r>
    </w:p>
    <w:p w:rsidR="00884EB0" w:rsidRPr="00193DE2" w:rsidRDefault="00884EB0" w:rsidP="00884EB0">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Materials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curricul</w:t>
      </w:r>
      <w:r w:rsidRPr="00193DE2">
        <w:rPr>
          <w:rFonts w:ascii="Times New Roman" w:hAnsi="Times New Roman"/>
          <w:color w:val="000000" w:themeColor="text1"/>
          <w:sz w:val="20"/>
          <w:szCs w:val="20"/>
        </w:rPr>
        <w:t xml:space="preserve">a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elementar</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ar</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program</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Emphasi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developing </w:t>
      </w:r>
      <w:r w:rsidRPr="00193DE2">
        <w:rPr>
          <w:rFonts w:ascii="Times New Roman" w:hAnsi="Times New Roman"/>
          <w:color w:val="000000" w:themeColor="text1"/>
          <w:sz w:val="20"/>
          <w:szCs w:val="20"/>
        </w:rPr>
        <w:t>procedures and understanding of media for use in the instruction of children at the elementary level.</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5520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Language</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Arts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Childhood............................................3(3-0)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language arts instructional program for early adolescent students.</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for 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Education.........................3(3-0)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relate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mathematics: strategies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materials,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 child's mathematical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understanding and assessment.</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5532</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of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Mathematics............3(3-0)</w:t>
      </w:r>
    </w:p>
    <w:p w:rsidR="00884EB0" w:rsidRPr="00193DE2" w:rsidRDefault="00884EB0" w:rsidP="00884EB0">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Instructional materials and evaluation in teaching mathematics in the middle school.</w:t>
      </w:r>
    </w:p>
    <w:p w:rsidR="00884EB0" w:rsidRPr="00193DE2" w:rsidRDefault="00884EB0" w:rsidP="00884EB0">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MGE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553</w:t>
      </w:r>
      <w:r w:rsidRPr="00193DE2">
        <w:rPr>
          <w:rFonts w:ascii="Times New Roman" w:hAnsi="Times New Roman"/>
          <w:b/>
          <w:bCs/>
          <w:color w:val="000000" w:themeColor="text1"/>
          <w:sz w:val="20"/>
          <w:szCs w:val="20"/>
        </w:rPr>
        <w:t>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pacing w:val="-1"/>
          <w:sz w:val="20"/>
          <w:szCs w:val="20"/>
        </w:rPr>
        <w:t>opic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Schoo</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Mathematic</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Curriculum.....................................................3(3-0)</w:t>
      </w:r>
    </w:p>
    <w:p w:rsidR="00884EB0" w:rsidRPr="00193DE2" w:rsidRDefault="00884EB0" w:rsidP="00884EB0">
      <w:pPr>
        <w:widowControl w:val="0"/>
        <w:autoSpaceDE w:val="0"/>
        <w:autoSpaceDN w:val="0"/>
        <w:adjustRightInd w:val="0"/>
        <w:spacing w:before="26"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one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two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included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 May be repeated for credit when topics change.</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5535</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Childhood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 xml:space="preserve">Mathematics......................................................3(3-0) </w:t>
      </w:r>
    </w:p>
    <w:p w:rsidR="00884EB0" w:rsidRPr="00193DE2" w:rsidRDefault="00884EB0" w:rsidP="00884EB0">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integrated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approach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mathematics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appropriate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childhood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in-depth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investigation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topics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including number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graphs, measurement, problem-solving, applications, calculators and assessment materials and techniques.</w:t>
      </w:r>
    </w:p>
    <w:p w:rsidR="00884EB0" w:rsidRPr="00193DE2" w:rsidRDefault="00884EB0" w:rsidP="00884EB0">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5541-</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Curriculum</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Needs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Middle</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Grades</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Student..................3(3-0)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integrate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in-dept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wit</w:t>
      </w:r>
      <w:r w:rsidRPr="00193DE2">
        <w:rPr>
          <w:rFonts w:ascii="Times New Roman" w:hAnsi="Times New Roman"/>
          <w:color w:val="000000" w:themeColor="text1"/>
          <w:sz w:val="20"/>
          <w:szCs w:val="20"/>
        </w:rPr>
        <w:t xml:space="preserve">h </w:t>
      </w:r>
      <w:r w:rsidRPr="00193DE2">
        <w:rPr>
          <w:rFonts w:ascii="Times New Roman" w:hAnsi="Times New Roman"/>
          <w:color w:val="000000" w:themeColor="text1"/>
          <w:spacing w:val="1"/>
          <w:sz w:val="20"/>
          <w:szCs w:val="20"/>
        </w:rPr>
        <w:t>particula</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1"/>
          <w:sz w:val="20"/>
          <w:szCs w:val="20"/>
        </w:rPr>
        <w:t>referenc</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 xml:space="preserve">their </w:t>
      </w:r>
      <w:r w:rsidRPr="00193DE2">
        <w:rPr>
          <w:rFonts w:ascii="Times New Roman" w:hAnsi="Times New Roman"/>
          <w:color w:val="000000" w:themeColor="text1"/>
          <w:sz w:val="20"/>
          <w:szCs w:val="20"/>
        </w:rPr>
        <w:t>unique characteristics and needs. Selected topics will cover the historical development of the middle school, program goals, principles of curriculum development,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design of the middle school, instructional strategies and multiple authentic assessments.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5572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Science...................................................3(3-0)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Activities are selected from the newer curricula projects to give students an overview of each one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levels.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activities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environmental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early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science curriculum project; science curriculum improvement study; science: a process approach; elementary  science; and others.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MGED</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5581</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Methods</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6"/>
          <w:sz w:val="20"/>
          <w:szCs w:val="20"/>
        </w:rPr>
        <w:t xml:space="preserve"> </w:t>
      </w:r>
      <w:r w:rsidRPr="00193DE2">
        <w:rPr>
          <w:rFonts w:ascii="Times New Roman" w:hAnsi="Times New Roman"/>
          <w:b/>
          <w:bCs/>
          <w:color w:val="000000" w:themeColor="text1"/>
          <w:sz w:val="20"/>
          <w:szCs w:val="20"/>
        </w:rPr>
        <w:t>Materials</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9"/>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Studies.......................................3(3-0)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Thi</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cours</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cover</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i</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1"/>
          <w:sz w:val="20"/>
          <w:szCs w:val="20"/>
        </w:rPr>
        <w:t xml:space="preserve"> 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sci</w:t>
      </w:r>
      <w:r w:rsidRPr="00193DE2">
        <w:rPr>
          <w:rFonts w:ascii="Times New Roman" w:hAnsi="Times New Roman"/>
          <w:color w:val="000000" w:themeColor="text1"/>
          <w:sz w:val="20"/>
          <w:szCs w:val="20"/>
        </w:rPr>
        <w:t>ences.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Social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Issues....................................................................3(3-0)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application of basic social science concepts, skills and processes to the analysis of critical social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5"/>
          <w:sz w:val="20"/>
          <w:szCs w:val="20"/>
        </w:rPr>
        <w:t xml:space="preserve"> </w:t>
      </w:r>
      <w:r w:rsidR="008A1BB2" w:rsidRPr="00193DE2">
        <w:rPr>
          <w:rFonts w:ascii="Times New Roman" w:hAnsi="Times New Roman"/>
          <w:color w:val="000000" w:themeColor="text1"/>
          <w:sz w:val="20"/>
          <w:szCs w:val="20"/>
        </w:rPr>
        <w:t>An</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interdisciplinar</w:t>
      </w:r>
      <w:r w:rsidR="008A1BB2" w:rsidRPr="00193DE2">
        <w:rPr>
          <w:rFonts w:ascii="Times New Roman" w:hAnsi="Times New Roman"/>
          <w:color w:val="000000" w:themeColor="text1"/>
          <w:spacing w:val="-13"/>
          <w:sz w:val="20"/>
          <w:szCs w:val="20"/>
        </w:rPr>
        <w:t>y</w:t>
      </w:r>
      <w:r w:rsidR="008A1BB2" w:rsidRPr="00193DE2">
        <w:rPr>
          <w:rFonts w:ascii="Times New Roman" w:hAnsi="Times New Roman"/>
          <w:color w:val="000000" w:themeColor="text1"/>
          <w:sz w:val="20"/>
          <w:szCs w:val="20"/>
        </w:rPr>
        <w:t>,</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analytic</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approach</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to</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defining,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analyzing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and</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evaluating</w:t>
      </w:r>
      <w:r w:rsidR="008A1BB2" w:rsidRPr="00193DE2">
        <w:rPr>
          <w:rFonts w:ascii="Times New Roman" w:hAnsi="Times New Roman"/>
          <w:color w:val="000000" w:themeColor="text1"/>
          <w:spacing w:val="6"/>
          <w:sz w:val="20"/>
          <w:szCs w:val="20"/>
        </w:rPr>
        <w:t xml:space="preserve"> </w:t>
      </w:r>
      <w:r w:rsidR="008A1BB2" w:rsidRPr="00193DE2">
        <w:rPr>
          <w:rFonts w:ascii="Times New Roman" w:hAnsi="Times New Roman"/>
          <w:color w:val="000000" w:themeColor="text1"/>
          <w:sz w:val="20"/>
          <w:szCs w:val="20"/>
        </w:rPr>
        <w:t>alternative solutions to local, national and international issues will be undertaken.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His</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Her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Cultu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social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political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geographic</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economi</w:t>
      </w:r>
      <w:r w:rsidRPr="00193DE2">
        <w:rPr>
          <w:rFonts w:ascii="Times New Roman" w:hAnsi="Times New Roman"/>
          <w:color w:val="000000" w:themeColor="text1"/>
          <w:sz w:val="20"/>
          <w:szCs w:val="20"/>
        </w:rPr>
        <w:t xml:space="preserve">c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technologica</w:t>
      </w:r>
      <w:r w:rsidRPr="00193DE2">
        <w:rPr>
          <w:rFonts w:ascii="Times New Roman" w:hAnsi="Times New Roman"/>
          <w:color w:val="000000" w:themeColor="text1"/>
          <w:sz w:val="20"/>
          <w:szCs w:val="20"/>
        </w:rPr>
        <w:t xml:space="preserve">l </w:t>
      </w:r>
      <w:r w:rsidRPr="00193DE2">
        <w:rPr>
          <w:rFonts w:ascii="Times New Roman" w:hAnsi="Times New Roman"/>
          <w:color w:val="000000" w:themeColor="text1"/>
          <w:spacing w:val="1"/>
          <w:sz w:val="20"/>
          <w:szCs w:val="20"/>
        </w:rPr>
        <w:t>force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tha</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shap</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child's world. Emphasis on the concomitant skills of the presentation of relevant information about such forces.</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SSC</w:t>
      </w:r>
      <w:r w:rsidRPr="00193DE2">
        <w:rPr>
          <w:rFonts w:ascii="Times New Roman" w:hAnsi="Times New Roman"/>
          <w:b/>
          <w:bCs/>
          <w:color w:val="000000" w:themeColor="text1"/>
          <w:sz w:val="20"/>
          <w:szCs w:val="20"/>
        </w:rPr>
        <w:t>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558</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Socia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Studie</w:t>
      </w:r>
      <w:r w:rsidRPr="00193DE2">
        <w:rPr>
          <w:rFonts w:ascii="Times New Roman" w:hAnsi="Times New Roman"/>
          <w:b/>
          <w:bCs/>
          <w:color w:val="000000" w:themeColor="text1"/>
          <w:sz w:val="20"/>
          <w:szCs w:val="20"/>
        </w:rPr>
        <w: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fo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Globa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Understanding............................................................3(3-0)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Socia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science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concept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globa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perspectiv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wil</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explore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throug</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methodologies </w:t>
      </w:r>
      <w:r w:rsidRPr="00193DE2">
        <w:rPr>
          <w:rFonts w:ascii="Times New Roman" w:hAnsi="Times New Roman"/>
          <w:color w:val="000000" w:themeColor="text1"/>
          <w:sz w:val="20"/>
          <w:szCs w:val="20"/>
        </w:rPr>
        <w:t>of history and the social sciences. Students will be encouraged to clarify their own values regarding a global perspective of education.</w:t>
      </w:r>
    </w:p>
    <w:p w:rsidR="00884EB0" w:rsidRPr="00193DE2" w:rsidRDefault="00884EB0"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SSCI</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5584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Concepts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oblems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Law-Related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884EB0" w:rsidRPr="00193DE2" w:rsidRDefault="00884EB0" w:rsidP="00884EB0">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Presentation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information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assist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following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law-related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criminal justice, crime resistance, consumer litigation, famil</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juvenile and school la</w:t>
      </w:r>
      <w:r w:rsidRPr="00193DE2">
        <w:rPr>
          <w:rFonts w:ascii="Times New Roman" w:hAnsi="Times New Roman"/>
          <w:color w:val="000000" w:themeColor="text1"/>
          <w:spacing w:val="-13"/>
          <w:sz w:val="20"/>
          <w:szCs w:val="20"/>
        </w:rPr>
        <w:t>w</w:t>
      </w:r>
      <w:r w:rsidRPr="00193DE2">
        <w:rPr>
          <w:rFonts w:ascii="Times New Roman" w:hAnsi="Times New Roman"/>
          <w:color w:val="000000" w:themeColor="text1"/>
          <w:sz w:val="20"/>
          <w:szCs w:val="20"/>
        </w:rPr>
        <w:t>.</w:t>
      </w:r>
    </w:p>
    <w:p w:rsidR="009263EC" w:rsidRPr="00193DE2" w:rsidRDefault="009263EC" w:rsidP="00884EB0">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4"/>
          <w:szCs w:val="44"/>
        </w:rPr>
      </w:pPr>
      <w:bookmarkStart w:id="331" w:name="_Toc294969788"/>
      <w:bookmarkStart w:id="332" w:name="_Toc298161592"/>
      <w:r w:rsidRPr="00193DE2">
        <w:rPr>
          <w:rFonts w:ascii="Impact" w:hAnsi="Impact" w:cs="Impact"/>
          <w:color w:val="000000" w:themeColor="text1"/>
          <w:sz w:val="56"/>
          <w:szCs w:val="56"/>
        </w:rPr>
        <w:t>S</w:t>
      </w:r>
      <w:r w:rsidRPr="00193DE2">
        <w:rPr>
          <w:rFonts w:ascii="Impact" w:hAnsi="Impact" w:cs="Impact"/>
          <w:color w:val="000000" w:themeColor="text1"/>
          <w:sz w:val="44"/>
          <w:szCs w:val="44"/>
        </w:rPr>
        <w:t>CIENCE</w:t>
      </w:r>
      <w:r w:rsidRPr="00193DE2">
        <w:rPr>
          <w:rFonts w:ascii="Impact" w:hAnsi="Impact" w:cs="Impact"/>
          <w:color w:val="000000" w:themeColor="text1"/>
          <w:spacing w:val="1"/>
          <w:sz w:val="44"/>
          <w:szCs w:val="44"/>
        </w:rPr>
        <w:t xml:space="preserve"> </w:t>
      </w:r>
      <w:r w:rsidRPr="00193DE2">
        <w:rPr>
          <w:rFonts w:ascii="Impact" w:hAnsi="Impact" w:cs="Impact"/>
          <w:color w:val="000000" w:themeColor="text1"/>
          <w:sz w:val="56"/>
          <w:szCs w:val="56"/>
        </w:rPr>
        <w:t>E</w:t>
      </w:r>
      <w:r w:rsidRPr="00193DE2">
        <w:rPr>
          <w:rFonts w:ascii="Impact" w:hAnsi="Impact" w:cs="Impact"/>
          <w:color w:val="000000" w:themeColor="text1"/>
          <w:sz w:val="44"/>
          <w:szCs w:val="44"/>
        </w:rPr>
        <w:t>DUC</w:t>
      </w:r>
      <w:r w:rsidRPr="00193DE2">
        <w:rPr>
          <w:rFonts w:ascii="Impact" w:hAnsi="Impact" w:cs="Impact"/>
          <w:color w:val="000000" w:themeColor="text1"/>
          <w:spacing w:val="-24"/>
          <w:sz w:val="44"/>
          <w:szCs w:val="44"/>
        </w:rPr>
        <w:t>A</w:t>
      </w:r>
      <w:r w:rsidRPr="00193DE2">
        <w:rPr>
          <w:rFonts w:ascii="Impact" w:hAnsi="Impact" w:cs="Impact"/>
          <w:color w:val="000000" w:themeColor="text1"/>
          <w:sz w:val="44"/>
          <w:szCs w:val="44"/>
        </w:rPr>
        <w:t>TION</w:t>
      </w:r>
      <w:bookmarkEnd w:id="331"/>
      <w:bookmarkEnd w:id="332"/>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goals of the Department of Natural Sciences are as follows:</w:t>
      </w:r>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students understand the basic concepts and principles inherent in the body of knowledge of science.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allow students the opportunity to become familiar with and comfortable using the scientific method.</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help develop rational thinking in our students. (Science is a cognitive tool used in all intellectual endeavors).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 xml:space="preserve">To sensitize the future citizenry concerning the role that science and technology play in modern </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society to foster interests, appreciation, positive attitude and cultural values in harmony with the scientific enterprise.</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entrance into graduate  and professional schools.</w:t>
      </w:r>
    </w:p>
    <w:p w:rsidR="009263EC" w:rsidRPr="00193DE2" w:rsidRDefault="009263EC" w:rsidP="00BB4865">
      <w:pPr>
        <w:pStyle w:val="BalloonText"/>
        <w:numPr>
          <w:ilvl w:val="0"/>
          <w:numId w:val="31"/>
        </w:numPr>
        <w:ind w:left="900" w:right="180"/>
        <w:jc w:val="both"/>
        <w:rPr>
          <w:rFonts w:ascii="Times New Roman" w:eastAsia="Calibri" w:hAnsi="Times New Roman" w:cs="Times New Roman"/>
          <w:color w:val="000000" w:themeColor="text1"/>
          <w:sz w:val="20"/>
          <w:szCs w:val="20"/>
        </w:rPr>
      </w:pPr>
      <w:r w:rsidRPr="00193DE2">
        <w:rPr>
          <w:rFonts w:ascii="Times New Roman" w:eastAsia="Calibri" w:hAnsi="Times New Roman" w:cs="Times New Roman"/>
          <w:color w:val="000000" w:themeColor="text1"/>
          <w:sz w:val="20"/>
          <w:szCs w:val="20"/>
        </w:rPr>
        <w:t>To prepare students for professional employment in the sciences, including teaching biology and chemistry.</w:t>
      </w:r>
      <w:r w:rsidRPr="00193DE2">
        <w:rPr>
          <w:rFonts w:ascii="Times New Roman" w:hAnsi="Times New Roman"/>
          <w:color w:val="000000" w:themeColor="text1"/>
          <w:sz w:val="20"/>
          <w:szCs w:val="20"/>
        </w:rPr>
        <w:t xml:space="preserve"> </w:t>
      </w:r>
      <w:r w:rsidRPr="00193DE2">
        <w:rPr>
          <w:rFonts w:ascii="Times New Roman" w:eastAsia="Calibri" w:hAnsi="Times New Roman" w:cs="Times New Roman"/>
          <w:color w:val="000000" w:themeColor="text1"/>
          <w:sz w:val="20"/>
          <w:szCs w:val="20"/>
        </w:rPr>
        <w:t>The degree requires 36 semester hours, with 18 hours in the cognate field.</w:t>
      </w:r>
    </w:p>
    <w:p w:rsidR="009263EC" w:rsidRPr="00193DE2" w:rsidRDefault="009263EC" w:rsidP="009263EC">
      <w:pPr>
        <w:spacing w:after="0"/>
        <w:ind w:left="900" w:right="180"/>
        <w:jc w:val="both"/>
        <w:rPr>
          <w:rFonts w:ascii="Times New Roman" w:eastAsia="SimSun" w:hAnsi="Times New Roman" w:cs="Times New Roman"/>
          <w:color w:val="000000" w:themeColor="text1"/>
          <w:sz w:val="20"/>
          <w:szCs w:val="20"/>
        </w:rPr>
      </w:pPr>
    </w:p>
    <w:p w:rsidR="009263EC" w:rsidRPr="00193DE2" w:rsidRDefault="009263EC" w:rsidP="009263EC">
      <w:pPr>
        <w:pStyle w:val="Heading2"/>
        <w:spacing w:before="0"/>
        <w:ind w:left="360" w:right="180" w:firstLine="0"/>
        <w:rPr>
          <w:rFonts w:ascii="Times New Roman" w:eastAsia="SimSun" w:hAnsi="Times New Roman" w:cs="Times New Roman"/>
          <w:color w:val="000000" w:themeColor="text1"/>
          <w:sz w:val="32"/>
          <w:szCs w:val="32"/>
        </w:rPr>
      </w:pPr>
      <w:bookmarkStart w:id="333" w:name="_Toc294969789"/>
      <w:bookmarkStart w:id="334" w:name="_Toc298161593"/>
      <w:r w:rsidRPr="00193DE2">
        <w:rPr>
          <w:rFonts w:ascii="Times New Roman" w:eastAsia="SimSun" w:hAnsi="Times New Roman" w:cs="Times New Roman"/>
          <w:color w:val="000000" w:themeColor="text1"/>
          <w:sz w:val="32"/>
          <w:szCs w:val="32"/>
        </w:rPr>
        <w:t>Comprehensive Examination</w:t>
      </w:r>
      <w:bookmarkEnd w:id="333"/>
      <w:bookmarkEnd w:id="334"/>
    </w:p>
    <w:p w:rsidR="009263EC" w:rsidRPr="00193DE2" w:rsidRDefault="009263EC" w:rsidP="009263EC">
      <w:pPr>
        <w:spacing w:after="0"/>
        <w:ind w:left="360" w:right="180"/>
        <w:jc w:val="both"/>
        <w:rPr>
          <w:rFonts w:ascii="Times New Roman" w:eastAsia="SimSun" w:hAnsi="Times New Roman" w:cs="Times New Roman"/>
          <w:color w:val="000000" w:themeColor="text1"/>
          <w:sz w:val="20"/>
          <w:szCs w:val="20"/>
        </w:rPr>
      </w:pP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193DE2" w:rsidRDefault="009263EC" w:rsidP="009263EC">
      <w:pPr>
        <w:spacing w:after="0"/>
        <w:ind w:left="360" w:right="180" w:firstLine="36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193DE2" w:rsidRDefault="009263EC" w:rsidP="009263EC">
      <w:pPr>
        <w:widowControl w:val="0"/>
        <w:autoSpaceDE w:val="0"/>
        <w:autoSpaceDN w:val="0"/>
        <w:adjustRightInd w:val="0"/>
        <w:spacing w:before="17" w:after="0" w:line="200" w:lineRule="exact"/>
        <w:ind w:left="360" w:right="180" w:firstLine="0"/>
        <w:rPr>
          <w:rFonts w:ascii="Times New Roman" w:hAnsi="Times New Roman"/>
          <w:color w:val="000000" w:themeColor="text1"/>
          <w:sz w:val="20"/>
          <w:szCs w:val="20"/>
        </w:rPr>
      </w:pPr>
    </w:p>
    <w:p w:rsidR="00FB5121" w:rsidRPr="00193DE2" w:rsidRDefault="00FB5121" w:rsidP="009263EC">
      <w:pPr>
        <w:pStyle w:val="Heading2"/>
        <w:ind w:left="360" w:right="180" w:firstLine="0"/>
        <w:rPr>
          <w:rFonts w:ascii="Times New Roman" w:hAnsi="Times New Roman"/>
          <w:bCs w:val="0"/>
          <w:color w:val="000000" w:themeColor="text1"/>
          <w:sz w:val="32"/>
          <w:szCs w:val="32"/>
        </w:rPr>
        <w:sectPr w:rsidR="00FB5121" w:rsidRPr="00193DE2" w:rsidSect="00C21518">
          <w:headerReference w:type="even" r:id="rId57"/>
          <w:pgSz w:w="12240" w:h="15840" w:code="1"/>
          <w:pgMar w:top="720" w:right="720" w:bottom="288" w:left="1440" w:header="720" w:footer="288" w:gutter="0"/>
          <w:cols w:space="720"/>
          <w:docGrid w:linePitch="360"/>
        </w:sectPr>
      </w:pPr>
      <w:bookmarkStart w:id="335" w:name="_Toc294969790"/>
    </w:p>
    <w:p w:rsidR="009263EC" w:rsidRPr="00193DE2" w:rsidRDefault="009263EC" w:rsidP="009263EC">
      <w:pPr>
        <w:pStyle w:val="Heading2"/>
        <w:ind w:left="360" w:right="180" w:firstLine="0"/>
        <w:rPr>
          <w:rFonts w:ascii="Times New Roman" w:hAnsi="Times New Roman"/>
          <w:color w:val="000000" w:themeColor="text1"/>
          <w:sz w:val="32"/>
          <w:szCs w:val="32"/>
        </w:rPr>
      </w:pPr>
      <w:bookmarkStart w:id="336" w:name="_Toc298161594"/>
      <w:r w:rsidRPr="00193DE2">
        <w:rPr>
          <w:rFonts w:ascii="Times New Roman" w:hAnsi="Times New Roman"/>
          <w:bCs w:val="0"/>
          <w:color w:val="000000" w:themeColor="text1"/>
          <w:sz w:val="32"/>
          <w:szCs w:val="32"/>
        </w:rPr>
        <w:lastRenderedPageBreak/>
        <w:t>Planned P</w:t>
      </w:r>
      <w:r w:rsidRPr="00193DE2">
        <w:rPr>
          <w:rFonts w:ascii="Times New Roman" w:hAnsi="Times New Roman"/>
          <w:bCs w:val="0"/>
          <w:color w:val="000000" w:themeColor="text1"/>
          <w:spacing w:val="-5"/>
          <w:sz w:val="32"/>
          <w:szCs w:val="32"/>
        </w:rPr>
        <w:t>r</w:t>
      </w:r>
      <w:r w:rsidRPr="00193DE2">
        <w:rPr>
          <w:rFonts w:ascii="Times New Roman" w:hAnsi="Times New Roman"/>
          <w:bCs w:val="0"/>
          <w:color w:val="000000" w:themeColor="text1"/>
          <w:sz w:val="32"/>
          <w:szCs w:val="32"/>
        </w:rPr>
        <w:t>ogram of Study</w:t>
      </w:r>
      <w:bookmarkEnd w:id="335"/>
      <w:bookmarkEnd w:id="336"/>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The Master's degree in Science Education has an emphasis in biology.</w:t>
      </w:r>
    </w:p>
    <w:p w:rsidR="009263EC" w:rsidRPr="00193DE2" w:rsidRDefault="009263EC" w:rsidP="009263EC">
      <w:pPr>
        <w:spacing w:after="0"/>
        <w:ind w:left="360" w:right="180" w:firstLine="0"/>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Total Semester Hours Required:  36 </w:t>
      </w:r>
    </w:p>
    <w:p w:rsidR="009263EC" w:rsidRPr="00193DE2" w:rsidRDefault="009263EC" w:rsidP="009263EC">
      <w:pPr>
        <w:widowControl w:val="0"/>
        <w:autoSpaceDE w:val="0"/>
        <w:autoSpaceDN w:val="0"/>
        <w:adjustRightInd w:val="0"/>
        <w:spacing w:before="37" w:after="0" w:line="250" w:lineRule="auto"/>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line="299" w:lineRule="exact"/>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4"/>
          <w:sz w:val="20"/>
          <w:szCs w:val="20"/>
        </w:rPr>
        <w:t xml:space="preserve"> </w:t>
      </w:r>
      <w:r w:rsidRPr="00193DE2">
        <w:rPr>
          <w:rFonts w:ascii="Times New Roman" w:hAnsi="Times New Roman"/>
          <w:b/>
          <w:bCs/>
          <w:color w:val="000000" w:themeColor="text1"/>
          <w:sz w:val="20"/>
          <w:szCs w:val="20"/>
        </w:rPr>
        <w:t>- Natu</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 of the Learner</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193DE2" w:rsidTr="009263EC">
        <w:trPr>
          <w:trHeight w:hRule="exact" w:val="287"/>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5515</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5530</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Adolescent Psychology</w:t>
            </w:r>
          </w:p>
        </w:tc>
      </w:tr>
      <w:tr w:rsidR="009263EC" w:rsidRPr="00193DE2" w:rsidTr="009263EC">
        <w:trPr>
          <w:trHeight w:hRule="exact" w:val="320"/>
        </w:trPr>
        <w:tc>
          <w:tcPr>
            <w:tcW w:w="83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PSYC</w:t>
            </w:r>
          </w:p>
        </w:tc>
        <w:tc>
          <w:tcPr>
            <w:tcW w:w="84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21"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5552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Conditions of Learning</w:t>
            </w:r>
          </w:p>
        </w:tc>
      </w:tr>
    </w:tbl>
    <w:p w:rsidR="009263EC" w:rsidRPr="00193DE2" w:rsidRDefault="009263EC" w:rsidP="009263EC">
      <w:pPr>
        <w:widowControl w:val="0"/>
        <w:autoSpaceDE w:val="0"/>
        <w:autoSpaceDN w:val="0"/>
        <w:adjustRightInd w:val="0"/>
        <w:spacing w:before="3" w:after="0" w:line="110" w:lineRule="exact"/>
        <w:ind w:left="360" w:right="180" w:firstLine="0"/>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ea B -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ogram and P</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oblems of the School</w:t>
      </w:r>
    </w:p>
    <w:p w:rsidR="009263EC" w:rsidRPr="00193DE2"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(Minimum of 3 hours </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equi</w:t>
      </w:r>
      <w:r w:rsidRPr="00193DE2">
        <w:rPr>
          <w:rFonts w:ascii="Times New Roman" w:hAnsi="Times New Roman"/>
          <w:b/>
          <w:bCs/>
          <w:color w:val="000000" w:themeColor="text1"/>
          <w:spacing w:val="-5"/>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193DE2" w:rsidTr="009263EC">
        <w:trPr>
          <w:gridAfter w:val="1"/>
          <w:wAfter w:w="90" w:type="dxa"/>
          <w:trHeight w:hRule="exact" w:val="287"/>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before="34" w:after="0"/>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5538</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Planning</w:t>
            </w:r>
          </w:p>
        </w:tc>
      </w:tr>
      <w:tr w:rsidR="009263EC" w:rsidRPr="00193DE2" w:rsidTr="009263EC">
        <w:trPr>
          <w:gridAfter w:val="1"/>
          <w:wAfter w:w="90" w:type="dxa"/>
          <w:trHeight w:hRule="exact" w:val="240"/>
        </w:trPr>
        <w:tc>
          <w:tcPr>
            <w:tcW w:w="763" w:type="dxa"/>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5540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Curriculum Principles</w:t>
            </w:r>
          </w:p>
        </w:tc>
      </w:tr>
      <w:tr w:rsidR="009263EC" w:rsidRPr="00193DE2" w:rsidTr="009263EC">
        <w:trPr>
          <w:trHeight w:hRule="exact" w:val="320"/>
        </w:trPr>
        <w:tc>
          <w:tcPr>
            <w:tcW w:w="853" w:type="dxa"/>
            <w:gridSpan w:val="2"/>
            <w:tcBorders>
              <w:top w:val="nil"/>
              <w:left w:val="nil"/>
              <w:bottom w:val="nil"/>
              <w:right w:val="nil"/>
            </w:tcBorders>
          </w:tcPr>
          <w:p w:rsidR="009263EC" w:rsidRPr="00193DE2"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p>
        </w:tc>
        <w:tc>
          <w:tcPr>
            <w:tcW w:w="857"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90" w:right="43"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5570</w:t>
            </w:r>
          </w:p>
        </w:tc>
        <w:tc>
          <w:tcPr>
            <w:tcW w:w="4890" w:type="dxa"/>
            <w:gridSpan w:val="2"/>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Strategies of Instruction in Science**</w:t>
            </w:r>
          </w:p>
        </w:tc>
      </w:tr>
    </w:tbl>
    <w:p w:rsidR="009263EC" w:rsidRPr="00193DE2" w:rsidRDefault="009263EC" w:rsidP="009263EC">
      <w:pPr>
        <w:widowControl w:val="0"/>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 Courses***</w:t>
      </w:r>
    </w:p>
    <w:p w:rsidR="009263EC" w:rsidRPr="00193DE2"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 xml:space="preserve">(Minimum of 18 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15 hrs</w:t>
      </w:r>
    </w:p>
    <w:p w:rsidR="009263EC" w:rsidRPr="00193DE2" w:rsidRDefault="009263EC" w:rsidP="009263EC">
      <w:pPr>
        <w:widowControl w:val="0"/>
        <w:autoSpaceDE w:val="0"/>
        <w:autoSpaceDN w:val="0"/>
        <w:adjustRightInd w:val="0"/>
        <w:spacing w:before="37"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(Six hours in core and nine hours to be selected from the list of elective courses.)</w:t>
      </w:r>
    </w:p>
    <w:p w:rsidR="009263EC" w:rsidRPr="00193DE2" w:rsidRDefault="009263EC" w:rsidP="009263EC">
      <w:pPr>
        <w:widowControl w:val="0"/>
        <w:autoSpaceDE w:val="0"/>
        <w:autoSpaceDN w:val="0"/>
        <w:adjustRightInd w:val="0"/>
        <w:spacing w:before="2" w:after="0" w:line="120" w:lineRule="exact"/>
        <w:ind w:left="360" w:firstLine="0"/>
        <w:jc w:val="both"/>
        <w:rPr>
          <w:rFonts w:ascii="Times New Roman" w:hAnsi="Times New Roman"/>
          <w:color w:val="000000" w:themeColor="text1"/>
          <w:sz w:val="12"/>
          <w:szCs w:val="12"/>
        </w:rPr>
      </w:pPr>
    </w:p>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Cognate Fields  - Co</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6 hours f</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om the core)</w:t>
      </w:r>
      <w:r w:rsidRPr="00193DE2">
        <w:rPr>
          <w:rFonts w:ascii="Times New Roman" w:hAnsi="Times New Roman"/>
          <w:b/>
          <w:bCs/>
          <w:color w:val="000000" w:themeColor="text1"/>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193DE2" w:rsidTr="009263EC">
        <w:trPr>
          <w:trHeight w:hRule="exact" w:val="287"/>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Botany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5502</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Zoology</w:t>
            </w:r>
          </w:p>
        </w:tc>
      </w:tr>
      <w:tr w:rsidR="009263EC" w:rsidRPr="00193DE2" w:rsidTr="009263EC">
        <w:trPr>
          <w:trHeight w:hRule="exact" w:val="240"/>
        </w:trPr>
        <w:tc>
          <w:tcPr>
            <w:tcW w:w="869"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BIOL</w:t>
            </w:r>
          </w:p>
        </w:tc>
        <w:tc>
          <w:tcPr>
            <w:tcW w:w="811"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5503</w:t>
            </w:r>
          </w:p>
        </w:tc>
        <w:tc>
          <w:tcPr>
            <w:tcW w:w="5520"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Human Biology</w:t>
            </w:r>
          </w:p>
        </w:tc>
      </w:tr>
    </w:tbl>
    <w:p w:rsidR="009263EC" w:rsidRPr="00193DE2" w:rsidRDefault="009263EC" w:rsidP="009263EC">
      <w:pPr>
        <w:widowControl w:val="0"/>
        <w:autoSpaceDE w:val="0"/>
        <w:autoSpaceDN w:val="0"/>
        <w:adjustRightInd w:val="0"/>
        <w:spacing w:after="0" w:line="200" w:lineRule="exact"/>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(Other teaching field courses will be selected from courses listed within the cognate areas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with the approval of the advisors.)</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Cognate Fields—Electives</w:t>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r>
      <w:r w:rsidRPr="00193DE2">
        <w:rPr>
          <w:rFonts w:ascii="Times New Roman" w:hAnsi="Times New Roman"/>
          <w:b/>
          <w:bCs/>
          <w:color w:val="000000" w:themeColor="text1"/>
          <w:sz w:val="24"/>
          <w:szCs w:val="24"/>
        </w:rPr>
        <w:tab/>
      </w:r>
      <w:r w:rsidRPr="00193DE2">
        <w:rPr>
          <w:rFonts w:ascii="Times New Roman" w:eastAsia="SimSun" w:hAnsi="Times New Roman" w:cs="Times New Roman"/>
          <w:b/>
          <w:bCs/>
          <w:color w:val="000000" w:themeColor="text1"/>
          <w:sz w:val="24"/>
          <w:szCs w:val="24"/>
        </w:rPr>
        <w:tab/>
        <w:t>9 hrs</w:t>
      </w:r>
    </w:p>
    <w:p w:rsidR="009263EC" w:rsidRPr="00193DE2" w:rsidRDefault="009263EC" w:rsidP="009263EC">
      <w:pPr>
        <w:widowControl w:val="0"/>
        <w:autoSpaceDE w:val="0"/>
        <w:autoSpaceDN w:val="0"/>
        <w:adjustRightInd w:val="0"/>
        <w:spacing w:after="0"/>
        <w:ind w:left="360" w:firstLine="0"/>
        <w:jc w:val="both"/>
        <w:rPr>
          <w:rFonts w:ascii="Times New Roman" w:eastAsia="SimSun" w:hAnsi="Times New Roman" w:cs="Times New Roman"/>
          <w:b/>
          <w:bCs/>
          <w:color w:val="000000" w:themeColor="text1"/>
          <w:sz w:val="24"/>
          <w:szCs w:val="24"/>
        </w:rPr>
      </w:pPr>
      <w:r w:rsidRPr="00193DE2">
        <w:rPr>
          <w:rFonts w:ascii="Times New Roman" w:eastAsia="SimSun" w:hAnsi="Times New Roman" w:cs="Times New Roman"/>
          <w:b/>
          <w:bCs/>
          <w:color w:val="000000" w:themeColor="text1"/>
          <w:sz w:val="24"/>
          <w:szCs w:val="24"/>
        </w:rPr>
        <w:t>(Minimum of 9 hours chosen from the following)</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hAnsi="Times New Roman"/>
          <w:color w:val="000000" w:themeColor="text1"/>
          <w:sz w:val="20"/>
          <w:szCs w:val="20"/>
        </w:rPr>
        <w:t>BIOL</w:t>
      </w:r>
      <w:r w:rsidRPr="00193DE2">
        <w:rPr>
          <w:rFonts w:ascii="Times New Roman" w:hAnsi="Times New Roman"/>
          <w:color w:val="000000" w:themeColor="text1"/>
          <w:sz w:val="20"/>
          <w:szCs w:val="20"/>
        </w:rPr>
        <w:tab/>
      </w:r>
      <w:r w:rsidRPr="00193DE2">
        <w:rPr>
          <w:rFonts w:ascii="Times New Roman" w:eastAsia="SimSun" w:hAnsi="Times New Roman" w:cs="Times New Roman"/>
          <w:color w:val="000000" w:themeColor="text1"/>
          <w:sz w:val="20"/>
          <w:szCs w:val="20"/>
        </w:rPr>
        <w:t>5504</w:t>
      </w:r>
      <w:r w:rsidRPr="00193DE2">
        <w:rPr>
          <w:rFonts w:ascii="Times New Roman" w:eastAsia="SimSun" w:hAnsi="Times New Roman" w:cs="Times New Roman"/>
          <w:color w:val="000000" w:themeColor="text1"/>
          <w:sz w:val="20"/>
          <w:szCs w:val="20"/>
        </w:rPr>
        <w:tab/>
        <w:t>Ecology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5506</w:t>
      </w:r>
      <w:r w:rsidRPr="00193DE2">
        <w:rPr>
          <w:rFonts w:ascii="Times New Roman" w:eastAsia="SimSun" w:hAnsi="Times New Roman" w:cs="Times New Roman"/>
          <w:color w:val="000000" w:themeColor="text1"/>
          <w:sz w:val="20"/>
          <w:szCs w:val="20"/>
        </w:rPr>
        <w:tab/>
        <w:t>Genetics</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5508</w:t>
      </w:r>
      <w:r w:rsidRPr="00193DE2">
        <w:rPr>
          <w:rFonts w:ascii="Times New Roman" w:eastAsia="SimSun" w:hAnsi="Times New Roman" w:cs="Times New Roman"/>
          <w:color w:val="000000" w:themeColor="text1"/>
          <w:sz w:val="20"/>
          <w:szCs w:val="20"/>
        </w:rPr>
        <w:tab/>
        <w:t>Parasitology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BIOL </w:t>
      </w:r>
      <w:r w:rsidRPr="00193DE2">
        <w:rPr>
          <w:rFonts w:ascii="Times New Roman" w:eastAsia="SimSun" w:hAnsi="Times New Roman" w:cs="Times New Roman"/>
          <w:color w:val="000000" w:themeColor="text1"/>
          <w:sz w:val="20"/>
          <w:szCs w:val="20"/>
        </w:rPr>
        <w:tab/>
        <w:t>5510</w:t>
      </w:r>
      <w:r w:rsidRPr="00193DE2">
        <w:rPr>
          <w:rFonts w:ascii="Times New Roman" w:eastAsia="SimSun" w:hAnsi="Times New Roman" w:cs="Times New Roman"/>
          <w:color w:val="000000" w:themeColor="text1"/>
          <w:sz w:val="20"/>
          <w:szCs w:val="20"/>
        </w:rPr>
        <w:tab/>
        <w:t>Microbiology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BIOL</w:t>
      </w:r>
      <w:r w:rsidRPr="00193DE2">
        <w:rPr>
          <w:rFonts w:ascii="Times New Roman" w:eastAsia="SimSun" w:hAnsi="Times New Roman" w:cs="Times New Roman"/>
          <w:color w:val="000000" w:themeColor="text1"/>
          <w:sz w:val="20"/>
          <w:szCs w:val="20"/>
        </w:rPr>
        <w:tab/>
        <w:t>5515</w:t>
      </w:r>
      <w:r w:rsidRPr="00193DE2">
        <w:rPr>
          <w:rFonts w:ascii="Times New Roman" w:eastAsia="SimSun" w:hAnsi="Times New Roman" w:cs="Times New Roman"/>
          <w:color w:val="000000" w:themeColor="text1"/>
          <w:sz w:val="20"/>
          <w:szCs w:val="20"/>
        </w:rPr>
        <w:tab/>
        <w:t>Selected Topics in Biology</w:t>
      </w:r>
    </w:p>
    <w:p w:rsidR="009263EC" w:rsidRPr="00193DE2" w:rsidRDefault="009263EC" w:rsidP="009263EC">
      <w:pPr>
        <w:widowControl w:val="0"/>
        <w:autoSpaceDE w:val="0"/>
        <w:autoSpaceDN w:val="0"/>
        <w:adjustRightInd w:val="0"/>
        <w:spacing w:after="0" w:line="217" w:lineRule="exact"/>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(3 hrs from AREA C may be satisfied with PHYS 5500, PHYS (5530 or 5531) or PHYS (5645 or 5646)</w:t>
      </w:r>
    </w:p>
    <w:p w:rsidR="009263EC" w:rsidRPr="00193DE2" w:rsidRDefault="009263EC" w:rsidP="009263EC">
      <w:pPr>
        <w:widowControl w:val="0"/>
        <w:autoSpaceDE w:val="0"/>
        <w:autoSpaceDN w:val="0"/>
        <w:adjustRightInd w:val="0"/>
        <w:spacing w:after="0" w:line="217" w:lineRule="exact"/>
        <w:ind w:left="36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 and Statistics</w:t>
      </w:r>
    </w:p>
    <w:p w:rsidR="009263EC" w:rsidRPr="00193DE2"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 xml:space="preserve">Educational Statistics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firstLine="0"/>
        <w:jc w:val="both"/>
        <w:rPr>
          <w:rFonts w:ascii="Times New Roman" w:hAnsi="Times New Roman"/>
          <w:color w:val="000000" w:themeColor="text1"/>
        </w:rPr>
      </w:pPr>
    </w:p>
    <w:p w:rsidR="009263EC" w:rsidRPr="00193DE2"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Electives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hours)</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color w:val="000000" w:themeColor="text1"/>
          <w:sz w:val="12"/>
          <w:szCs w:val="12"/>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Exceptional Children 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pacing w:val="-20"/>
          <w:sz w:val="20"/>
          <w:szCs w:val="20"/>
        </w:rPr>
        <w:t>Y</w:t>
      </w:r>
      <w:r w:rsidRPr="00193DE2">
        <w:rPr>
          <w:rFonts w:ascii="Times New Roman" w:hAnsi="Times New Roman"/>
          <w:color w:val="000000" w:themeColor="text1"/>
          <w:sz w:val="20"/>
          <w:szCs w:val="20"/>
        </w:rPr>
        <w:t xml:space="preserve">outh </w:t>
      </w:r>
      <w:r w:rsidRPr="00193DE2">
        <w:rPr>
          <w:rFonts w:ascii="Times New Roman" w:hAnsi="Times New Roman"/>
          <w:color w:val="000000" w:themeColor="text1"/>
          <w:position w:val="7"/>
          <w:sz w:val="12"/>
          <w:szCs w:val="12"/>
        </w:rPr>
        <w:t>++</w:t>
      </w:r>
    </w:p>
    <w:p w:rsidR="009263EC" w:rsidRPr="00193DE2"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Other elective as approved by the advisor</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pacing w:val="-14"/>
          <w:sz w:val="20"/>
          <w:szCs w:val="20"/>
        </w:rPr>
      </w:pP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9 semester hours from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&amp; B </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Required course</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Minimum of 18 semester hours from area C (6 hours of core courses are required). In the chemistry program, core courses may</w:t>
      </w:r>
    </w:p>
    <w:p w:rsidR="009263EC" w:rsidRPr="00193DE2" w:rsidRDefault="009263EC" w:rsidP="009263EC">
      <w:pPr>
        <w:widowControl w:val="0"/>
        <w:autoSpaceDE w:val="0"/>
        <w:autoSpaceDN w:val="0"/>
        <w:adjustRightInd w:val="0"/>
        <w:spacing w:after="0" w:line="250" w:lineRule="auto"/>
        <w:ind w:lef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be omitted if a departmental proficiency exam is passed.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student would complete 15 hours of advanced courses.</w:t>
      </w:r>
    </w:p>
    <w:p w:rsidR="009263EC" w:rsidRPr="00193DE2" w:rsidRDefault="009263EC" w:rsidP="009263EC">
      <w:pPr>
        <w:widowControl w:val="0"/>
        <w:autoSpaceDE w:val="0"/>
        <w:autoSpaceDN w:val="0"/>
        <w:adjustRightInd w:val="0"/>
        <w:spacing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Required for research course. Passing an examination can satisfy course requirements.</w:t>
      </w:r>
    </w:p>
    <w:p w:rsidR="009263EC" w:rsidRPr="00193DE2" w:rsidRDefault="009263EC" w:rsidP="009263EC">
      <w:pPr>
        <w:widowControl w:val="0"/>
        <w:autoSpaceDE w:val="0"/>
        <w:autoSpaceDN w:val="0"/>
        <w:adjustRightInd w:val="0"/>
        <w:spacing w:before="10" w:after="0"/>
        <w:ind w:left="360" w:firstLine="0"/>
        <w:jc w:val="both"/>
        <w:rPr>
          <w:rFonts w:ascii="Times New Roman" w:hAnsi="Times New Roman"/>
          <w:color w:val="000000" w:themeColor="text1"/>
          <w:sz w:val="20"/>
          <w:szCs w:val="20"/>
        </w:rPr>
      </w:pPr>
      <w:r w:rsidRPr="00193DE2">
        <w:rPr>
          <w:rFonts w:ascii="Times New Roman" w:hAnsi="Times New Roman"/>
          <w:color w:val="000000" w:themeColor="text1"/>
          <w:position w:val="7"/>
          <w:sz w:val="12"/>
          <w:szCs w:val="12"/>
        </w:rPr>
        <w:t xml:space="preserve">++ </w:t>
      </w:r>
      <w:r w:rsidRPr="00193DE2">
        <w:rPr>
          <w:rFonts w:ascii="Times New Roman" w:hAnsi="Times New Roman"/>
          <w:color w:val="000000" w:themeColor="text1"/>
          <w:sz w:val="20"/>
          <w:szCs w:val="20"/>
        </w:rPr>
        <w:t xml:space="preserve">Required </w:t>
      </w:r>
      <w:r w:rsidRPr="00193DE2">
        <w:rPr>
          <w:rFonts w:ascii="Times New Roman" w:hAnsi="Times New Roman"/>
          <w:color w:val="000000" w:themeColor="text1"/>
          <w:sz w:val="20"/>
          <w:szCs w:val="20"/>
          <w:u w:val="single"/>
        </w:rPr>
        <w:t>only</w:t>
      </w:r>
      <w:r w:rsidRPr="00193DE2">
        <w:rPr>
          <w:rFonts w:ascii="Times New Roman" w:hAnsi="Times New Roman"/>
          <w:color w:val="000000" w:themeColor="text1"/>
          <w:sz w:val="20"/>
          <w:szCs w:val="20"/>
        </w:rPr>
        <w:t xml:space="preserve"> if not previously fulfilled.</w:t>
      </w:r>
    </w:p>
    <w:p w:rsidR="009263EC" w:rsidRPr="00193DE2" w:rsidRDefault="009263EC" w:rsidP="009263EC">
      <w:pPr>
        <w:widowControl w:val="0"/>
        <w:autoSpaceDE w:val="0"/>
        <w:autoSpaceDN w:val="0"/>
        <w:adjustRightInd w:val="0"/>
        <w:spacing w:before="7" w:after="0" w:line="240" w:lineRule="exact"/>
        <w:ind w:left="36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before="3" w:after="0" w:line="160" w:lineRule="exact"/>
        <w:rPr>
          <w:rFonts w:ascii="Times New Roman" w:hAnsi="Times New Roman"/>
          <w:color w:val="000000" w:themeColor="text1"/>
          <w:sz w:val="16"/>
          <w:szCs w:val="16"/>
        </w:rPr>
      </w:pPr>
    </w:p>
    <w:p w:rsidR="009263EC" w:rsidRPr="00193DE2" w:rsidRDefault="009263EC" w:rsidP="009263EC">
      <w:pPr>
        <w:widowControl w:val="0"/>
        <w:autoSpaceDE w:val="0"/>
        <w:autoSpaceDN w:val="0"/>
        <w:adjustRightInd w:val="0"/>
        <w:spacing w:after="0" w:line="200" w:lineRule="exact"/>
        <w:rPr>
          <w:rFonts w:ascii="Times New Roman" w:hAnsi="Times New Roman"/>
          <w:color w:val="000000" w:themeColor="text1"/>
          <w:sz w:val="20"/>
          <w:szCs w:val="20"/>
        </w:rPr>
      </w:pPr>
    </w:p>
    <w:p w:rsidR="009263EC" w:rsidRPr="00193DE2" w:rsidRDefault="009263EC" w:rsidP="009263EC">
      <w:pPr>
        <w:pStyle w:val="Heading2"/>
        <w:spacing w:before="0"/>
        <w:ind w:firstLine="360"/>
        <w:rPr>
          <w:rFonts w:ascii="Times New Roman" w:hAnsi="Times New Roman" w:cs="Times New Roman"/>
          <w:color w:val="000000" w:themeColor="text1"/>
          <w:sz w:val="28"/>
          <w:szCs w:val="28"/>
        </w:rPr>
      </w:pPr>
      <w:bookmarkStart w:id="337" w:name="_Toc294969791"/>
      <w:bookmarkStart w:id="338" w:name="_Toc298161595"/>
      <w:r w:rsidRPr="00193DE2">
        <w:rPr>
          <w:rFonts w:ascii="Times New Roman" w:hAnsi="Times New Roman" w:cs="Times New Roman"/>
          <w:color w:val="000000" w:themeColor="text1"/>
          <w:sz w:val="28"/>
          <w:szCs w:val="28"/>
        </w:rPr>
        <w:lastRenderedPageBreak/>
        <w:t>COURSE DESCRIPTIONS</w:t>
      </w:r>
      <w:bookmarkEnd w:id="337"/>
      <w:bookmarkEnd w:id="338"/>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5501 Selected Topics in Botany……………………………….……………...............................3(3-0)</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principles of vascular plant function, including transduction of water and solutes, photosynthesis, respiration and hormonal regulation of growth and development.</w:t>
      </w: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before="10" w:after="0" w:line="250" w:lineRule="auto"/>
        <w:ind w:left="36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5502 Selected topics in Zoology…………………………………………</w:t>
      </w:r>
      <w:r w:rsidRPr="00193DE2">
        <w:rPr>
          <w:rFonts w:ascii="Times New Roman" w:hAnsi="Times New Roman"/>
          <w:b/>
          <w:color w:val="000000" w:themeColor="text1"/>
          <w:sz w:val="20"/>
          <w:szCs w:val="20"/>
        </w:rPr>
        <w:t>….</w:t>
      </w:r>
      <w:r w:rsidRPr="00193DE2">
        <w:rPr>
          <w:rFonts w:ascii="Times New Roman" w:eastAsia="SimSun" w:hAnsi="Times New Roman" w:cs="Times New Roman"/>
          <w:b/>
          <w:color w:val="000000" w:themeColor="text1"/>
          <w:sz w:val="20"/>
          <w:szCs w:val="20"/>
        </w:rPr>
        <w:t>…………...………..3(3-0)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basic concepts of invertebrate zoology.  The students (in-service teachers) in</w:t>
      </w:r>
      <w:r w:rsidRPr="00193DE2">
        <w:rPr>
          <w:rFonts w:ascii="Times New Roman" w:hAnsi="Times New Roman"/>
          <w:color w:val="000000" w:themeColor="text1"/>
          <w:sz w:val="20"/>
          <w:szCs w:val="20"/>
        </w:rPr>
        <w:t xml:space="preserve"> </w:t>
      </w:r>
      <w:r w:rsidRPr="00193DE2">
        <w:rPr>
          <w:rFonts w:ascii="Times New Roman" w:eastAsia="SimSun" w:hAnsi="Times New Roman" w:cs="Times New Roman"/>
          <w:color w:val="000000" w:themeColor="text1"/>
          <w:sz w:val="20"/>
          <w:szCs w:val="20"/>
        </w:rPr>
        <w:t>the course will help determine course content based upon their specific needs.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5503 Selected Topics in Human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various aspects of human morphology and physiology. The topics will be selected to reflect the interests and needs of the students participating in the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5504 Ecology………………………………………………………………………………….3(3-0)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principles and concepts of modern ecology. Investigative activities will include analysis of aquatic (marine and freshwater) terrestrial ecosystems.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5506 Genetics…………………………………………………………………………………3(3-0)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A review of the basic principles of inheritance and classical genetics with detailed emphasis on molecular genetics, population and eugenics will be covered in this course.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5508 Parasitology……………………………………………………………………………..3(3-0)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A detailed study of the common parasites of man and domestic animals will be investigated in this course. Some emphasis will be placed on life cycles and vectors. </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5510 Microbiology…………………………………………………………………………….3(3-0)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concepts and principles of bacteria, fungi and other microbial groups. Some attention will be given to morphological, physiological and biomedical relationships in these groups.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5513 Mammalian Physiology…………………………………………………………………3(3-0)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homeostatic mechanisms of such organ systems as cardiovascular, nervous, gastrointestinal, respiratory and genital urinary.</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5515 Selected Topics in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5518 Biotechnology…………………………………………………………………………….3(3-0)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BIOL 5519 Plant Biology……………………………………………………………………………3(3-0)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5500 Earth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5501Foundations of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Foundations of Physical Science is the study of basic principles of physical science and their relation to the teaching of science in the elementary school.</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5530-5531Introductory Physical Science………………….………………..……………….3(3-0)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5547 Introduction to Oceanography…………………..…………………………..………….3(3-0)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physical, chemical, geologic and biologic characteristics of the oceans and the interaction between the hydrosphere, atmosphere and biosphere.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 S5548 Introduction to Astronomy……………………………………………………….…….3(3-0)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5549 Weather and Climate……………………………………………………………..…….3(3-0)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emphasizes an introduction to the study of the profiles and dynamics of air masses and an overview of system to climatic effects and global distribution of climate.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5551 Mathematics of Physics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lastRenderedPageBreak/>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5552 Mathematics of Physics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5564 Science Concepts…………………………………….……………………………..…..3(3-0)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Focus on the understanding and application of scientific processes and major concepts relevant to the teaching of middle childhood science.</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5645 Physics for Secondary School Teachers……………………………………….….…...3(3-0)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is designed to both refresh and enlarge the high school teacher’s knowledge of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5646 Modern Physics for Secondary Teachers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special relativity, quantum mechanics and atomic structure.  </w:t>
      </w:r>
      <w:r w:rsidRPr="00193DE2">
        <w:rPr>
          <w:rFonts w:ascii="Times New Roman" w:eastAsia="SimSun" w:hAnsi="Times New Roman" w:cs="Times New Roman"/>
          <w:i/>
          <w:color w:val="000000" w:themeColor="text1"/>
          <w:sz w:val="20"/>
          <w:szCs w:val="20"/>
        </w:rPr>
        <w:t>Prerequisite:  General physics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5641 Modern Physics for Secondary Teachers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is designed to provide students an introduction to x-ray spectra, molecular structure, solid-state physics, nuclear structure and nuclear reactions. </w:t>
      </w:r>
      <w:r w:rsidRPr="00193DE2">
        <w:rPr>
          <w:rFonts w:ascii="Times New Roman" w:eastAsia="SimSun" w:hAnsi="Times New Roman" w:cs="Times New Roman"/>
          <w:i/>
          <w:color w:val="000000" w:themeColor="text1"/>
          <w:sz w:val="20"/>
          <w:szCs w:val="20"/>
        </w:rPr>
        <w:t>Prerequisite:  PHYS 5646</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5660 Classical Mechanics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elements of Newtonian mechanics, motion of particles in various dimensions, motion of system particles, rigid bodies, gravitational and coordinate systems.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5661 Classical Mechanics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mechanics of continuous media, Lagrange’s equations, tensor algebra, inertia and stress tensors, rotation of a rigid body and theory of small vibrations.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5610 Electricity and Magnetism 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electrostatics, steady currents and the magnetic properties of matter.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PYS 5611 Electricity and Magnetism II………………………………………………………..……3(3-0)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 xml:space="preserve">This course will emphasize the development of field theory leading to Maxwell’s equations, plane waves and solutions of Maxwell’s equations.  </w:t>
      </w:r>
      <w:r w:rsidRPr="00193DE2">
        <w:rPr>
          <w:rFonts w:ascii="Times New Roman" w:eastAsia="SimSun" w:hAnsi="Times New Roman" w:cs="Times New Roman"/>
          <w:i/>
          <w:color w:val="000000" w:themeColor="text1"/>
          <w:sz w:val="20"/>
          <w:szCs w:val="20"/>
        </w:rPr>
        <w:t>Prerequisite:  Consent of Instructor</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5681 Introduction to Quantum Mechanics…………………………………………………...3(3-0)</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193DE2" w:rsidRDefault="009263EC" w:rsidP="009263EC">
      <w:pPr>
        <w:tabs>
          <w:tab w:val="left" w:pos="7740"/>
        </w:tabs>
        <w:spacing w:after="0"/>
        <w:ind w:left="360" w:right="180" w:firstLine="0"/>
        <w:jc w:val="both"/>
        <w:rPr>
          <w:rFonts w:ascii="Times New Roman" w:eastAsia="SimSun" w:hAnsi="Times New Roman" w:cs="Times New Roman"/>
          <w:b/>
          <w:color w:val="000000" w:themeColor="text1"/>
          <w:sz w:val="20"/>
          <w:szCs w:val="20"/>
        </w:rPr>
      </w:pPr>
      <w:r w:rsidRPr="00193DE2">
        <w:rPr>
          <w:rFonts w:ascii="Times New Roman" w:eastAsia="SimSun" w:hAnsi="Times New Roman" w:cs="Times New Roman"/>
          <w:b/>
          <w:color w:val="000000" w:themeColor="text1"/>
          <w:sz w:val="20"/>
          <w:szCs w:val="20"/>
        </w:rPr>
        <w:t>PHYS 5685 Seminar in the Teaching of Physics……………….………………………..…………..3(3-0)</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r w:rsidRPr="00193DE2">
        <w:rPr>
          <w:rFonts w:ascii="Times New Roman" w:eastAsia="SimSun" w:hAnsi="Times New Roman" w:cs="Times New Roman"/>
          <w:color w:val="000000" w:themeColor="text1"/>
          <w:sz w:val="20"/>
          <w:szCs w:val="20"/>
        </w:rPr>
        <w:t>This course will emphasize methods of teaching physics stressing the planning of curricula and laboratory programs.</w:t>
      </w: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BB4865" w:rsidRPr="00193DE2" w:rsidRDefault="00BB4865" w:rsidP="009263EC">
      <w:pPr>
        <w:widowControl w:val="0"/>
        <w:autoSpaceDE w:val="0"/>
        <w:autoSpaceDN w:val="0"/>
        <w:adjustRightInd w:val="0"/>
        <w:spacing w:after="0"/>
        <w:ind w:left="360" w:right="180" w:firstLine="0"/>
        <w:jc w:val="both"/>
        <w:rPr>
          <w:rFonts w:ascii="Times New Roman" w:eastAsia="SimSun" w:hAnsi="Times New Roman" w:cs="Times New Roman"/>
          <w:color w:val="000000" w:themeColor="text1"/>
          <w:sz w:val="20"/>
          <w:szCs w:val="20"/>
        </w:rPr>
      </w:pPr>
    </w:p>
    <w:p w:rsidR="009263EC" w:rsidRPr="00193DE2" w:rsidRDefault="009263EC" w:rsidP="009263EC">
      <w:pPr>
        <w:pStyle w:val="Heading1"/>
        <w:spacing w:before="0"/>
        <w:ind w:left="360" w:right="180" w:firstLine="0"/>
        <w:rPr>
          <w:rFonts w:ascii="Impact" w:hAnsi="Impact" w:cs="Impact"/>
          <w:color w:val="000000" w:themeColor="text1"/>
          <w:sz w:val="40"/>
          <w:szCs w:val="40"/>
        </w:rPr>
      </w:pPr>
      <w:bookmarkStart w:id="339" w:name="_Toc294969792"/>
      <w:bookmarkStart w:id="340" w:name="_Toc298161596"/>
      <w:r w:rsidRPr="00193DE2">
        <w:rPr>
          <w:rFonts w:ascii="Impact" w:hAnsi="Impact" w:cs="Impact"/>
          <w:color w:val="000000" w:themeColor="text1"/>
          <w:position w:val="-1"/>
          <w:sz w:val="40"/>
          <w:szCs w:val="40"/>
        </w:rPr>
        <w:t>SPECIAL EDUC</w:t>
      </w:r>
      <w:r w:rsidRPr="00193DE2">
        <w:rPr>
          <w:rFonts w:ascii="Impact" w:hAnsi="Impact" w:cs="Impact"/>
          <w:color w:val="000000" w:themeColor="text1"/>
          <w:spacing w:val="-22"/>
          <w:position w:val="-1"/>
          <w:sz w:val="40"/>
          <w:szCs w:val="40"/>
        </w:rPr>
        <w:t>A</w:t>
      </w:r>
      <w:r w:rsidRPr="00193DE2">
        <w:rPr>
          <w:rFonts w:ascii="Impact" w:hAnsi="Impact" w:cs="Impact"/>
          <w:color w:val="000000" w:themeColor="text1"/>
          <w:position w:val="-1"/>
          <w:sz w:val="40"/>
          <w:szCs w:val="40"/>
        </w:rPr>
        <w:t>TION</w:t>
      </w:r>
      <w:bookmarkEnd w:id="339"/>
      <w:bookmarkEnd w:id="340"/>
    </w:p>
    <w:p w:rsidR="00A50B98" w:rsidRPr="00193DE2" w:rsidRDefault="00A50B98" w:rsidP="00A50B98">
      <w:pPr>
        <w:ind w:left="360" w:right="180" w:firstLine="360"/>
        <w:jc w:val="both"/>
        <w:rPr>
          <w:rFonts w:ascii="Times New Roman" w:hAnsi="Times New Roman"/>
          <w:color w:val="000000" w:themeColor="text1"/>
          <w:spacing w:val="-11"/>
          <w:sz w:val="20"/>
          <w:szCs w:val="20"/>
        </w:rPr>
      </w:pPr>
      <w:r w:rsidRPr="00193DE2">
        <w:rPr>
          <w:rFonts w:ascii="Times New Roman" w:hAnsi="Times New Roman"/>
          <w:color w:val="000000" w:themeColor="text1"/>
          <w:sz w:val="20"/>
          <w:szCs w:val="20"/>
        </w:rPr>
        <w:t>The M.Ed. degree programs in Special Education lead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-5 certification in Special Education General Curriculum and Special Education Adapted Curriculum.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Any person who has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8"/>
          <w:sz w:val="20"/>
          <w:szCs w:val="20"/>
        </w:rPr>
        <w:t>T</w:t>
      </w:r>
      <w:r w:rsidRPr="00193DE2">
        <w:rPr>
          <w:rFonts w:ascii="Times New Roman" w:hAnsi="Times New Roman"/>
          <w:color w:val="000000" w:themeColor="text1"/>
          <w:sz w:val="20"/>
          <w:szCs w:val="20"/>
        </w:rPr>
        <w:t>-4 cert</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fication in a teaching field or who has completed a fou</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-year degree program outside the field of teaching and meets the other admission criteria may pursue the master's-level programs.</w:t>
      </w:r>
      <w:r w:rsidRPr="00193DE2">
        <w:rPr>
          <w:rFonts w:ascii="Times New Roman" w:hAnsi="Times New Roman"/>
          <w:color w:val="000000" w:themeColor="text1"/>
          <w:spacing w:val="-11"/>
          <w:sz w:val="20"/>
          <w:szCs w:val="20"/>
        </w:rPr>
        <w:t xml:space="preserve"> </w:t>
      </w:r>
    </w:p>
    <w:p w:rsidR="00A50B98" w:rsidRPr="00193DE2" w:rsidRDefault="00A50B98" w:rsidP="00A50B98">
      <w:pPr>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The Special Education Program provides professional educators an opportunity to enhance their ability to respond positively, creatively and proactively and develop teaching strategies and curriculum skills to enable students with disabilities to access the standard curriculum and address areas of functional and independent living skills. As the students’ progress through the program they will take away a knowledge of research-based best practices in their core content areas, strategies for making data-driven decisions, and skills for improving student achievement through action research. </w:t>
      </w:r>
    </w:p>
    <w:p w:rsidR="00A50B98" w:rsidRPr="00193DE2" w:rsidRDefault="00A50B98" w:rsidP="00A50B98">
      <w:pPr>
        <w:widowControl w:val="0"/>
        <w:autoSpaceDE w:val="0"/>
        <w:autoSpaceDN w:val="0"/>
        <w:adjustRightInd w:val="0"/>
        <w:spacing w:before="1" w:after="0" w:line="200" w:lineRule="exact"/>
        <w:ind w:left="360" w:right="180" w:firstLine="360"/>
        <w:jc w:val="both"/>
        <w:rPr>
          <w:rFonts w:ascii="Times New Roman" w:hAnsi="Times New Roman"/>
          <w:color w:val="000000" w:themeColor="text1"/>
          <w:sz w:val="20"/>
          <w:szCs w:val="20"/>
        </w:rPr>
      </w:pP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Objectives of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Construct a thorough base in the foundations, principles, ethics, values, and methods of modern general and special education.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Foster knowledge of pedagogy, enrichment and acceleration, interdisciplinary programming, early childhood intervention, secondary education, transition and rehabilitation, rural and urban education, and technology.</w:t>
      </w:r>
    </w:p>
    <w:p w:rsidR="00A50B98" w:rsidRPr="00193DE2" w:rsidRDefault="00A50B98" w:rsidP="007C3E5C">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Incorporates coursework in behavioral disorders), intellectual disability, physical disabilities, and mild disabilities including intellectual disability, management of social and unsocial behavior, communication and language, mobility, mathematics, reading, problem solving, visual skills and visual perceptual processing, and self-regulation.</w:t>
      </w:r>
    </w:p>
    <w:p w:rsidR="00A50B98" w:rsidRPr="00193DE2" w:rsidRDefault="00A50B98" w:rsidP="00BB4865">
      <w:pPr>
        <w:numPr>
          <w:ilvl w:val="0"/>
          <w:numId w:val="47"/>
        </w:numPr>
        <w:tabs>
          <w:tab w:val="clear" w:pos="2520"/>
          <w:tab w:val="num" w:pos="720"/>
          <w:tab w:val="left" w:pos="1170"/>
        </w:tabs>
        <w:spacing w:before="100" w:beforeAutospacing="1" w:after="100" w:afterAutospacing="1"/>
        <w:ind w:left="1170" w:right="180" w:hanging="45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Affords candidates with opportunities to participate in action research, experimental design, program evaluation, cultural diversity, and issues of inclusion and least restrictive environment.</w:t>
      </w:r>
    </w:p>
    <w:p w:rsidR="00A50B98" w:rsidRPr="00193DE2" w:rsidRDefault="00A50B98" w:rsidP="00A50B98">
      <w:pPr>
        <w:widowControl w:val="0"/>
        <w:tabs>
          <w:tab w:val="left" w:pos="10170"/>
          <w:tab w:val="left" w:pos="10800"/>
        </w:tabs>
        <w:autoSpaceDE w:val="0"/>
        <w:autoSpaceDN w:val="0"/>
        <w:adjustRightInd w:val="0"/>
        <w:spacing w:after="0"/>
        <w:ind w:left="360" w:right="180" w:firstLine="0"/>
        <w:jc w:val="both"/>
        <w:rPr>
          <w:rFonts w:ascii="Times New Roman" w:hAnsi="Times New Roman"/>
          <w:color w:val="000000" w:themeColor="text1"/>
          <w:sz w:val="28"/>
          <w:szCs w:val="28"/>
        </w:rPr>
      </w:pPr>
      <w:r w:rsidRPr="00193DE2">
        <w:rPr>
          <w:rFonts w:ascii="Times New Roman" w:hAnsi="Times New Roman"/>
          <w:b/>
          <w:bCs/>
          <w:color w:val="000000" w:themeColor="text1"/>
          <w:sz w:val="28"/>
          <w:szCs w:val="28"/>
        </w:rPr>
        <w:t>Admission to the P</w:t>
      </w:r>
      <w:r w:rsidRPr="00193DE2">
        <w:rPr>
          <w:rFonts w:ascii="Times New Roman" w:hAnsi="Times New Roman"/>
          <w:b/>
          <w:bCs/>
          <w:color w:val="000000" w:themeColor="text1"/>
          <w:spacing w:val="-5"/>
          <w:sz w:val="28"/>
          <w:szCs w:val="28"/>
        </w:rPr>
        <w:t>r</w:t>
      </w:r>
      <w:r w:rsidRPr="00193DE2">
        <w:rPr>
          <w:rFonts w:ascii="Times New Roman" w:hAnsi="Times New Roman"/>
          <w:b/>
          <w:bCs/>
          <w:color w:val="000000" w:themeColor="text1"/>
          <w:sz w:val="28"/>
          <w:szCs w:val="28"/>
        </w:rPr>
        <w:t>ogram</w:t>
      </w:r>
    </w:p>
    <w:p w:rsidR="00A50B98" w:rsidRPr="00193DE2" w:rsidRDefault="00A50B98" w:rsidP="00A50B98">
      <w:pPr>
        <w:widowControl w:val="0"/>
        <w:tabs>
          <w:tab w:val="left" w:pos="10170"/>
          <w:tab w:val="left" w:pos="10710"/>
          <w:tab w:val="left" w:pos="10800"/>
        </w:tabs>
        <w:autoSpaceDE w:val="0"/>
        <w:autoSpaceDN w:val="0"/>
        <w:adjustRightInd w:val="0"/>
        <w:spacing w:before="37"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Admission to the Special Education Program requires an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degree in Special Education, or the equivalent, from an accredited college, and satisfactory scores on the Graduate Record Examination or Miller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Analogies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est.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When students lack a su</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ficient background in Special Education, they may be required to take additional unde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graduate courses before beginning the M.Ed. program in Special Education. Students are also governed by the general admission procedures and requirements for the M.Ed. degree program, and they may matriculate in the Special Education program under the same categories of admission.</w:t>
      </w:r>
    </w:p>
    <w:p w:rsidR="00A50B98" w:rsidRPr="00193DE2" w:rsidRDefault="00A50B98" w:rsidP="00A50B98">
      <w:pPr>
        <w:widowControl w:val="0"/>
        <w:tabs>
          <w:tab w:val="left" w:pos="10170"/>
          <w:tab w:val="left" w:pos="10800"/>
        </w:tabs>
        <w:autoSpaceDE w:val="0"/>
        <w:autoSpaceDN w:val="0"/>
        <w:adjustRightInd w:val="0"/>
        <w:spacing w:before="1" w:after="0" w:line="200" w:lineRule="exact"/>
        <w:ind w:right="10"/>
        <w:rPr>
          <w:rFonts w:ascii="Times New Roman" w:hAnsi="Times New Roman"/>
          <w:color w:val="000000" w:themeColor="text1"/>
          <w:sz w:val="20"/>
          <w:szCs w:val="20"/>
        </w:rPr>
      </w:pPr>
    </w:p>
    <w:p w:rsidR="009263EC" w:rsidRPr="00193DE2"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themeColor="text1"/>
          <w:sz w:val="20"/>
          <w:szCs w:val="20"/>
        </w:rPr>
      </w:pPr>
    </w:p>
    <w:p w:rsidR="009263EC" w:rsidRPr="00193DE2" w:rsidRDefault="009263EC" w:rsidP="009263EC">
      <w:pPr>
        <w:pStyle w:val="Heading2"/>
        <w:ind w:left="360" w:right="180" w:firstLine="0"/>
        <w:rPr>
          <w:rFonts w:ascii="Times New Roman" w:hAnsi="Times New Roman"/>
          <w:bCs w:val="0"/>
          <w:color w:val="000000" w:themeColor="text1"/>
          <w:sz w:val="28"/>
          <w:szCs w:val="28"/>
        </w:rPr>
      </w:pPr>
      <w:bookmarkStart w:id="341" w:name="_Toc294969793"/>
      <w:bookmarkStart w:id="342" w:name="_Toc298161597"/>
      <w:r w:rsidRPr="00193DE2">
        <w:rPr>
          <w:rFonts w:ascii="Times New Roman" w:hAnsi="Times New Roman"/>
          <w:bCs w:val="0"/>
          <w:color w:val="000000" w:themeColor="text1"/>
          <w:sz w:val="28"/>
          <w:szCs w:val="28"/>
        </w:rPr>
        <w:t>Deg</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ee P</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ogram Requi</w:t>
      </w:r>
      <w:r w:rsidRPr="00193DE2">
        <w:rPr>
          <w:rFonts w:ascii="Times New Roman" w:hAnsi="Times New Roman"/>
          <w:bCs w:val="0"/>
          <w:color w:val="000000" w:themeColor="text1"/>
          <w:spacing w:val="-6"/>
          <w:sz w:val="28"/>
          <w:szCs w:val="28"/>
        </w:rPr>
        <w:t>r</w:t>
      </w:r>
      <w:r w:rsidRPr="00193DE2">
        <w:rPr>
          <w:rFonts w:ascii="Times New Roman" w:hAnsi="Times New Roman"/>
          <w:bCs w:val="0"/>
          <w:color w:val="000000" w:themeColor="text1"/>
          <w:sz w:val="28"/>
          <w:szCs w:val="28"/>
        </w:rPr>
        <w:t>ements</w:t>
      </w:r>
      <w:bookmarkEnd w:id="341"/>
      <w:bookmarkEnd w:id="342"/>
    </w:p>
    <w:p w:rsidR="00A50B98" w:rsidRPr="00193DE2" w:rsidRDefault="00A50B98" w:rsidP="00A50B98">
      <w:pPr>
        <w:widowControl w:val="0"/>
        <w:autoSpaceDE w:val="0"/>
        <w:autoSpaceDN w:val="0"/>
        <w:adjustRightInd w:val="0"/>
        <w:spacing w:before="12" w:after="0" w:line="260" w:lineRule="exact"/>
        <w:rPr>
          <w:rFonts w:ascii="Times New Roman" w:hAnsi="Times New Roman"/>
          <w:color w:val="000000" w:themeColor="text1"/>
          <w:sz w:val="26"/>
          <w:szCs w:val="26"/>
        </w:rPr>
      </w:pPr>
    </w:p>
    <w:p w:rsidR="00A50B98" w:rsidRPr="00193DE2" w:rsidRDefault="00A50B98" w:rsidP="00A50B98">
      <w:pPr>
        <w:widowControl w:val="0"/>
        <w:autoSpaceDE w:val="0"/>
        <w:autoSpaceDN w:val="0"/>
        <w:adjustRightInd w:val="0"/>
        <w:spacing w:after="0"/>
        <w:ind w:left="360" w:firstLine="0"/>
        <w:rPr>
          <w:rFonts w:ascii="Times New Roman" w:hAnsi="Times New Roman"/>
          <w:b/>
          <w:bCs/>
          <w:color w:val="000000" w:themeColor="text1"/>
          <w:sz w:val="28"/>
          <w:szCs w:val="28"/>
        </w:rPr>
      </w:pPr>
      <w:r w:rsidRPr="00193DE2">
        <w:rPr>
          <w:rFonts w:ascii="Times New Roman" w:hAnsi="Times New Roman"/>
          <w:b/>
          <w:bCs/>
          <w:color w:val="000000" w:themeColor="text1"/>
          <w:sz w:val="28"/>
          <w:szCs w:val="28"/>
        </w:rPr>
        <w:t>Special Education – General Curriculum</w:t>
      </w:r>
    </w:p>
    <w:p w:rsidR="00A50B98" w:rsidRPr="00193DE2" w:rsidRDefault="00A50B98" w:rsidP="00A50B98">
      <w:pPr>
        <w:rPr>
          <w:color w:val="000000" w:themeColor="text1"/>
        </w:rPr>
      </w:pPr>
    </w:p>
    <w:p w:rsidR="009263EC" w:rsidRPr="00193DE2" w:rsidRDefault="009263EC" w:rsidP="009263EC">
      <w:pPr>
        <w:widowControl w:val="0"/>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193DE2" w:rsidTr="009263EC">
        <w:trPr>
          <w:trHeight w:hRule="exact" w:val="287"/>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651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w:t>
      </w:r>
      <w:r w:rsidRPr="00193DE2">
        <w:rPr>
          <w:rFonts w:ascii="Times New Roman" w:hAnsi="Times New Roman"/>
          <w:b/>
          <w:bCs/>
          <w:color w:val="000000" w:themeColor="text1"/>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3821" w:type="dxa"/>
            <w:tcBorders>
              <w:top w:val="nil"/>
              <w:left w:val="nil"/>
              <w:bottom w:val="nil"/>
              <w:right w:val="nil"/>
            </w:tcBorders>
          </w:tcPr>
          <w:p w:rsidR="009263EC" w:rsidRPr="00193DE2"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color w:val="000000" w:themeColor="text1"/>
          <w:sz w:val="11"/>
          <w:szCs w:val="11"/>
        </w:rPr>
      </w:pPr>
    </w:p>
    <w:p w:rsidR="009263EC" w:rsidRPr="00193DE2" w:rsidRDefault="009263EC" w:rsidP="009263EC">
      <w:pPr>
        <w:widowControl w:val="0"/>
        <w:autoSpaceDE w:val="0"/>
        <w:autoSpaceDN w:val="0"/>
        <w:adjustRightInd w:val="0"/>
        <w:spacing w:before="14"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w:t>
      </w:r>
      <w:r w:rsidRPr="00193DE2">
        <w:rPr>
          <w:rFonts w:ascii="Times New Roman" w:hAnsi="Times New Roman"/>
          <w:color w:val="000000" w:themeColor="text1"/>
          <w:sz w:val="20"/>
          <w:szCs w:val="20"/>
        </w:rPr>
        <w:tab/>
        <w:t xml:space="preserve">5555** </w:t>
      </w:r>
      <w:r w:rsidRPr="00193DE2">
        <w:rPr>
          <w:rFonts w:ascii="Times New Roman" w:hAnsi="Times New Roman"/>
          <w:color w:val="000000" w:themeColor="text1"/>
          <w:sz w:val="20"/>
          <w:szCs w:val="20"/>
        </w:rPr>
        <w:tab/>
        <w:t xml:space="preserve">Diagnosis and Remediation in Reading (or equivalent) </w:t>
      </w:r>
    </w:p>
    <w:p w:rsidR="009263EC" w:rsidRPr="00193DE2"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 xml:space="preserve">5501** </w:t>
      </w:r>
      <w:r w:rsidRPr="00193DE2">
        <w:rPr>
          <w:rFonts w:ascii="Times New Roman" w:hAnsi="Times New Roman"/>
          <w:color w:val="000000" w:themeColor="text1"/>
          <w:sz w:val="20"/>
          <w:szCs w:val="20"/>
        </w:rPr>
        <w:tab/>
        <w:t>Exceptional Child</w:t>
      </w:r>
    </w:p>
    <w:p w:rsidR="009263EC" w:rsidRPr="00193DE2" w:rsidRDefault="00A50B98"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5512*</w:t>
      </w:r>
      <w:r w:rsidR="009263EC" w:rsidRPr="00193DE2">
        <w:rPr>
          <w:rFonts w:ascii="Times New Roman" w:hAnsi="Times New Roman"/>
          <w:color w:val="000000" w:themeColor="text1"/>
          <w:sz w:val="20"/>
          <w:szCs w:val="20"/>
        </w:rPr>
        <w:t xml:space="preserve"> </w:t>
      </w:r>
      <w:r w:rsidR="009263EC" w:rsidRPr="00193DE2">
        <w:rPr>
          <w:rFonts w:ascii="Times New Roman" w:hAnsi="Times New Roman"/>
          <w:color w:val="000000" w:themeColor="text1"/>
          <w:sz w:val="20"/>
          <w:szCs w:val="20"/>
        </w:rPr>
        <w:tab/>
        <w:t>Characteristics of Children and</w:t>
      </w:r>
      <w:r w:rsidR="009263EC" w:rsidRPr="00193DE2">
        <w:rPr>
          <w:rFonts w:ascii="Times New Roman" w:hAnsi="Times New Roman"/>
          <w:color w:val="000000" w:themeColor="text1"/>
          <w:spacing w:val="-7"/>
          <w:sz w:val="20"/>
          <w:szCs w:val="20"/>
        </w:rPr>
        <w:t xml:space="preserve"> </w:t>
      </w:r>
      <w:r w:rsidR="009263EC" w:rsidRPr="00193DE2">
        <w:rPr>
          <w:rFonts w:ascii="Times New Roman" w:hAnsi="Times New Roman"/>
          <w:color w:val="000000" w:themeColor="text1"/>
          <w:spacing w:val="-20"/>
          <w:sz w:val="20"/>
          <w:szCs w:val="20"/>
        </w:rPr>
        <w:t>Y</w:t>
      </w:r>
      <w:r w:rsidR="009263EC" w:rsidRPr="00193DE2">
        <w:rPr>
          <w:rFonts w:ascii="Times New Roman" w:hAnsi="Times New Roman"/>
          <w:color w:val="000000" w:themeColor="text1"/>
          <w:sz w:val="20"/>
          <w:szCs w:val="20"/>
        </w:rPr>
        <w:t>outh with Mild Learning,</w:t>
      </w:r>
    </w:p>
    <w:p w:rsidR="009263EC" w:rsidRPr="00193DE2"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b/>
      </w:r>
      <w:r w:rsidRPr="00193DE2">
        <w:rPr>
          <w:rFonts w:ascii="Times New Roman" w:hAnsi="Times New Roman"/>
          <w:color w:val="000000" w:themeColor="text1"/>
          <w:sz w:val="20"/>
          <w:szCs w:val="20"/>
        </w:rPr>
        <w:tab/>
        <w:t xml:space="preserve"> Intellectual and/or Behavioral Disabilities</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5524*</w:t>
      </w:r>
      <w:r w:rsidRPr="00193DE2">
        <w:rPr>
          <w:rFonts w:ascii="Times New Roman" w:hAnsi="Times New Roman"/>
          <w:color w:val="000000" w:themeColor="text1"/>
          <w:sz w:val="20"/>
          <w:szCs w:val="20"/>
        </w:rPr>
        <w:tab/>
        <w:t>Instructional Strategies 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the Mildly Disabled</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5530</w:t>
      </w:r>
      <w:r w:rsidRPr="00193DE2">
        <w:rPr>
          <w:rFonts w:ascii="Times New Roman" w:hAnsi="Times New Roman"/>
          <w:color w:val="000000" w:themeColor="text1"/>
          <w:sz w:val="20"/>
          <w:szCs w:val="20"/>
        </w:rPr>
        <w:tab/>
        <w:t xml:space="preserve">Counseling Parents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5545*</w:t>
      </w:r>
      <w:r w:rsidRPr="00193DE2">
        <w:rPr>
          <w:rFonts w:ascii="Times New Roman" w:hAnsi="Times New Roman"/>
          <w:color w:val="000000" w:themeColor="text1"/>
          <w:sz w:val="20"/>
          <w:szCs w:val="20"/>
        </w:rPr>
        <w:tab/>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Assessment of Exceptional Children </w:t>
      </w:r>
    </w:p>
    <w:p w:rsidR="009263EC" w:rsidRPr="00193DE2"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5563</w:t>
      </w:r>
      <w:r w:rsidR="00A50B98" w:rsidRPr="00193DE2">
        <w:rPr>
          <w:rFonts w:ascii="Times New Roman" w:hAnsi="Times New Roman"/>
          <w:color w:val="000000" w:themeColor="text1"/>
          <w:sz w:val="20"/>
          <w:szCs w:val="20"/>
        </w:rPr>
        <w:t>*</w:t>
      </w:r>
      <w:r w:rsidRPr="00193DE2">
        <w:rPr>
          <w:rFonts w:ascii="Times New Roman" w:hAnsi="Times New Roman"/>
          <w:color w:val="000000" w:themeColor="text1"/>
          <w:sz w:val="20"/>
          <w:szCs w:val="20"/>
        </w:rPr>
        <w:tab/>
        <w:t>Issues in Interrelated Special Education</w:t>
      </w:r>
    </w:p>
    <w:p w:rsidR="009263EC" w:rsidRPr="00193DE2"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5580</w:t>
      </w:r>
      <w:r w:rsidRPr="00193DE2">
        <w:rPr>
          <w:rFonts w:ascii="Times New Roman" w:hAnsi="Times New Roman"/>
          <w:color w:val="000000" w:themeColor="text1"/>
          <w:sz w:val="20"/>
          <w:szCs w:val="20"/>
        </w:rPr>
        <w:tab/>
        <w:t>Directed Studies in Research and Readings in Special Education</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5590</w:t>
      </w:r>
      <w:r w:rsidRPr="00193DE2">
        <w:rPr>
          <w:rFonts w:ascii="Times New Roman" w:hAnsi="Times New Roman"/>
          <w:color w:val="000000" w:themeColor="text1"/>
          <w:sz w:val="20"/>
          <w:szCs w:val="20"/>
        </w:rPr>
        <w:tab/>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p w:rsidR="009263EC" w:rsidRPr="00193DE2"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SPED</w:t>
      </w:r>
      <w:r w:rsidRPr="00193DE2">
        <w:rPr>
          <w:rFonts w:ascii="Times New Roman" w:hAnsi="Times New Roman"/>
          <w:color w:val="000000" w:themeColor="text1"/>
          <w:sz w:val="20"/>
          <w:szCs w:val="20"/>
        </w:rPr>
        <w:tab/>
        <w:t>5570*</w:t>
      </w:r>
      <w:r w:rsidRPr="00193DE2">
        <w:rPr>
          <w:rFonts w:ascii="Times New Roman" w:hAnsi="Times New Roman"/>
          <w:color w:val="000000" w:themeColor="text1"/>
          <w:sz w:val="20"/>
          <w:szCs w:val="20"/>
        </w:rPr>
        <w:tab/>
        <w:t>Practicum in Interrelated Special Education</w:t>
      </w:r>
    </w:p>
    <w:p w:rsidR="009263EC" w:rsidRPr="00193DE2"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color w:val="000000" w:themeColor="text1"/>
          <w:sz w:val="20"/>
          <w:szCs w:val="20"/>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FB5121" w:rsidRPr="00193DE2" w:rsidRDefault="00FB5121"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sectPr w:rsidR="00FB5121" w:rsidRPr="00193DE2" w:rsidSect="00C21518">
          <w:headerReference w:type="even" r:id="rId58"/>
          <w:pgSz w:w="12240" w:h="15840" w:code="1"/>
          <w:pgMar w:top="720" w:right="720" w:bottom="288" w:left="1440" w:header="720" w:footer="288" w:gutter="0"/>
          <w:cols w:space="720"/>
          <w:docGrid w:linePitch="360"/>
        </w:sectPr>
      </w:pPr>
    </w:p>
    <w:p w:rsidR="009263EC" w:rsidRPr="00193DE2"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color w:val="000000" w:themeColor="text1"/>
        </w:rPr>
      </w:pPr>
    </w:p>
    <w:p w:rsidR="009263EC" w:rsidRPr="00193DE2" w:rsidRDefault="009263EC" w:rsidP="009263EC">
      <w:pPr>
        <w:widowControl w:val="0"/>
        <w:autoSpaceDE w:val="0"/>
        <w:autoSpaceDN w:val="0"/>
        <w:adjustRightInd w:val="0"/>
        <w:spacing w:after="0"/>
        <w:ind w:left="360" w:right="50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3hrs</w:t>
      </w:r>
    </w:p>
    <w:p w:rsidR="009263EC" w:rsidRPr="00193DE2"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p>
    <w:p w:rsidR="00A50B98" w:rsidRPr="00193DE2" w:rsidRDefault="00A50B98" w:rsidP="00A50B98">
      <w:pPr>
        <w:widowControl w:val="0"/>
        <w:tabs>
          <w:tab w:val="left" w:pos="9090"/>
        </w:tabs>
        <w:autoSpaceDE w:val="0"/>
        <w:autoSpaceDN w:val="0"/>
        <w:adjustRightInd w:val="0"/>
        <w:spacing w:before="10" w:after="0"/>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tabs>
          <w:tab w:val="left" w:pos="9090"/>
        </w:tabs>
        <w:autoSpaceDE w:val="0"/>
        <w:autoSpaceDN w:val="0"/>
        <w:adjustRightInd w:val="0"/>
        <w:spacing w:before="10" w:after="0" w:line="250" w:lineRule="auto"/>
        <w:ind w:left="540" w:right="50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9263EC" w:rsidRPr="00193DE2"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 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 Hours..............................................................................................................36 hrs</w:t>
      </w: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p>
    <w:p w:rsidR="00A50B98" w:rsidRPr="00193DE2" w:rsidRDefault="00A50B98" w:rsidP="00A50B98">
      <w:pPr>
        <w:widowControl w:val="0"/>
        <w:autoSpaceDE w:val="0"/>
        <w:autoSpaceDN w:val="0"/>
        <w:adjustRightInd w:val="0"/>
        <w:spacing w:after="0"/>
        <w:ind w:left="360" w:firstLine="0"/>
        <w:rPr>
          <w:rFonts w:ascii="Times New Roman" w:hAnsi="Times New Roman"/>
          <w:color w:val="000000" w:themeColor="text1"/>
          <w:sz w:val="28"/>
          <w:szCs w:val="28"/>
        </w:rPr>
      </w:pPr>
      <w:r w:rsidRPr="00193DE2">
        <w:rPr>
          <w:rFonts w:ascii="Times New Roman" w:hAnsi="Times New Roman"/>
          <w:b/>
          <w:bCs/>
          <w:color w:val="000000" w:themeColor="text1"/>
          <w:sz w:val="28"/>
          <w:szCs w:val="28"/>
        </w:rPr>
        <w:t>Special Education – Adapted Curriculum</w:t>
      </w:r>
    </w:p>
    <w:p w:rsidR="009263EC" w:rsidRPr="00193DE2"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pacing w:val="-5"/>
          <w:sz w:val="24"/>
          <w:szCs w:val="24"/>
        </w:rPr>
        <w:t>Ar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5"/>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6"/>
          <w:sz w:val="24"/>
          <w:szCs w:val="24"/>
        </w:rPr>
        <w:t xml:space="preserve"> </w:t>
      </w:r>
      <w:r w:rsidRPr="00193DE2">
        <w:rPr>
          <w:rFonts w:ascii="Times New Roman" w:hAnsi="Times New Roman"/>
          <w:b/>
          <w:bCs/>
          <w:color w:val="000000" w:themeColor="text1"/>
          <w:sz w:val="24"/>
          <w:szCs w:val="24"/>
        </w:rPr>
        <w:t>- Natu</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 of the Learner</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ECEC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Child Development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Clinical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Approach to Classroom</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Analysis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Introduction to Behavior Modification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5520</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Developmental Psychology</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PSYC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Conditions of Learning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right="5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5542</w:t>
            </w:r>
          </w:p>
        </w:tc>
        <w:tc>
          <w:tcPr>
            <w:tcW w:w="514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Behavior Modification for Special Education</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B -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ograms and P</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oblems of the School</w:t>
      </w:r>
      <w:r w:rsidRPr="00193DE2">
        <w:rPr>
          <w:rFonts w:ascii="Times New Roman" w:hAnsi="Times New Roman"/>
          <w:b/>
          <w:bCs/>
          <w:color w:val="000000" w:themeColor="text1"/>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5504</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History 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5509</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Philosophy of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5512</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Sociology of Inner City  Child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5538</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Planning</w:t>
            </w:r>
          </w:p>
        </w:tc>
      </w:tr>
      <w:tr w:rsidR="009263EC" w:rsidRPr="00193DE2" w:rsidTr="009263EC">
        <w:trPr>
          <w:trHeight w:hRule="exact" w:val="32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w:t>
            </w:r>
          </w:p>
        </w:tc>
        <w:tc>
          <w:tcPr>
            <w:tcW w:w="82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76"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5540</w:t>
            </w:r>
          </w:p>
        </w:tc>
        <w:tc>
          <w:tcPr>
            <w:tcW w:w="4876"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Curriculum Principles</w:t>
            </w:r>
          </w:p>
        </w:tc>
      </w:tr>
    </w:tbl>
    <w:p w:rsidR="009263EC" w:rsidRPr="00193DE2"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color w:val="000000" w:themeColor="text1"/>
          <w:sz w:val="11"/>
          <w:szCs w:val="11"/>
        </w:rPr>
      </w:pPr>
    </w:p>
    <w:p w:rsidR="009263EC" w:rsidRPr="00193DE2"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C -</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pacing w:val="-26"/>
          <w:sz w:val="24"/>
          <w:szCs w:val="24"/>
        </w:rPr>
        <w:t>T</w:t>
      </w:r>
      <w:r w:rsidRPr="00193DE2">
        <w:rPr>
          <w:rFonts w:ascii="Times New Roman" w:hAnsi="Times New Roman"/>
          <w:b/>
          <w:bCs/>
          <w:color w:val="000000" w:themeColor="text1"/>
          <w:sz w:val="24"/>
          <w:szCs w:val="24"/>
        </w:rPr>
        <w:t>eaching Field</w:t>
      </w:r>
      <w:r w:rsidRPr="00193DE2">
        <w:rPr>
          <w:rFonts w:ascii="Times New Roman" w:hAnsi="Times New Roman"/>
          <w:b/>
          <w:bCs/>
          <w:color w:val="000000" w:themeColor="text1"/>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193DE2" w:rsidTr="009263EC">
        <w:trPr>
          <w:trHeight w:hRule="exact" w:val="287"/>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READ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5555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before="34" w:after="0"/>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Diagnosis and Remediation Reading (or equivalent)</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5501*</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Exceptional Child</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5515</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Nature and Characteristics of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5525*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Instructional Strategies for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5530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Counseling Parents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5545*</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Educational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of Exceptional Children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5563*</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Issues in Interrelated Special Education</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5573</w:t>
            </w:r>
            <w:r w:rsidR="00A50B98" w:rsidRPr="00193DE2">
              <w:rPr>
                <w:rFonts w:ascii="Times New Roman" w:hAnsi="Times New Roman"/>
                <w:color w:val="000000" w:themeColor="text1"/>
                <w:sz w:val="20"/>
                <w:szCs w:val="20"/>
              </w:rPr>
              <w:t>*</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Practicum in Intellectual Disabilities</w:t>
            </w:r>
          </w:p>
        </w:tc>
      </w:tr>
      <w:tr w:rsidR="009263EC" w:rsidRPr="00193DE2" w:rsidTr="009263EC">
        <w:trPr>
          <w:trHeight w:hRule="exact" w:val="24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5580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Directed Studies in Research and Reading in Special Education</w:t>
            </w:r>
          </w:p>
        </w:tc>
      </w:tr>
      <w:tr w:rsidR="009263EC" w:rsidRPr="00193DE2" w:rsidTr="009263EC">
        <w:trPr>
          <w:trHeight w:hRule="exact" w:val="260"/>
        </w:trPr>
        <w:tc>
          <w:tcPr>
            <w:tcW w:w="852"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SPED</w:t>
            </w:r>
          </w:p>
        </w:tc>
        <w:tc>
          <w:tcPr>
            <w:tcW w:w="878"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firstLine="0"/>
              <w:jc w:val="both"/>
              <w:rPr>
                <w:rFonts w:ascii="Times New Roman" w:hAnsi="Times New Roman"/>
                <w:color w:val="000000" w:themeColor="text1"/>
                <w:sz w:val="24"/>
                <w:szCs w:val="24"/>
              </w:rPr>
            </w:pPr>
            <w:r w:rsidRPr="00193DE2">
              <w:rPr>
                <w:rFonts w:ascii="Times New Roman" w:hAnsi="Times New Roman"/>
                <w:color w:val="000000" w:themeColor="text1"/>
                <w:sz w:val="20"/>
                <w:szCs w:val="20"/>
              </w:rPr>
              <w:t>5590</w:t>
            </w:r>
          </w:p>
        </w:tc>
        <w:tc>
          <w:tcPr>
            <w:tcW w:w="5227" w:type="dxa"/>
            <w:tcBorders>
              <w:top w:val="nil"/>
              <w:left w:val="nil"/>
              <w:bottom w:val="nil"/>
              <w:right w:val="nil"/>
            </w:tcBorders>
          </w:tcPr>
          <w:p w:rsidR="009263EC" w:rsidRPr="00193DE2" w:rsidRDefault="009263EC" w:rsidP="009263EC">
            <w:pPr>
              <w:widowControl w:val="0"/>
              <w:autoSpaceDE w:val="0"/>
              <w:autoSpaceDN w:val="0"/>
              <w:adjustRightInd w:val="0"/>
              <w:spacing w:after="0" w:line="217" w:lineRule="exact"/>
              <w:ind w:left="360" w:right="180" w:firstLine="0"/>
              <w:jc w:val="both"/>
              <w:rPr>
                <w:rFonts w:ascii="Times New Roman" w:hAnsi="Times New Roman"/>
                <w:color w:val="000000" w:themeColor="text1"/>
                <w:sz w:val="24"/>
                <w:szCs w:val="24"/>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 of Reading and Math to Exceptional Learners</w:t>
            </w:r>
          </w:p>
        </w:tc>
      </w:tr>
    </w:tbl>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D - Resea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9263EC" w:rsidRPr="00193DE2"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5501</w:t>
      </w:r>
      <w:r w:rsidRPr="00193DE2">
        <w:rPr>
          <w:rFonts w:ascii="Times New Roman" w:hAnsi="Times New Roman"/>
          <w:color w:val="000000" w:themeColor="text1"/>
          <w:sz w:val="20"/>
          <w:szCs w:val="20"/>
        </w:rPr>
        <w:tab/>
        <w:t>Educational Research</w:t>
      </w:r>
    </w:p>
    <w:p w:rsidR="009263EC" w:rsidRPr="00193DE2"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color w:val="000000" w:themeColor="text1"/>
        </w:rPr>
      </w:pPr>
    </w:p>
    <w:p w:rsidR="009263EC" w:rsidRPr="00193DE2"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ea E - Minimum of 3 semester</w:t>
      </w:r>
      <w:r w:rsidRPr="00193DE2">
        <w:rPr>
          <w:rFonts w:ascii="Times New Roman" w:hAnsi="Times New Roman"/>
          <w:b/>
          <w:bCs/>
          <w:color w:val="000000" w:themeColor="text1"/>
          <w:spacing w:val="-5"/>
          <w:sz w:val="24"/>
          <w:szCs w:val="24"/>
        </w:rPr>
        <w:t xml:space="preserve"> </w:t>
      </w:r>
      <w:r w:rsidRPr="00193DE2">
        <w:rPr>
          <w:rFonts w:ascii="Times New Roman" w:hAnsi="Times New Roman"/>
          <w:b/>
          <w:bCs/>
          <w:color w:val="000000" w:themeColor="text1"/>
          <w:sz w:val="24"/>
          <w:szCs w:val="24"/>
        </w:rPr>
        <w:t xml:space="preserve">hours </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equi</w:t>
      </w:r>
      <w:r w:rsidRPr="00193DE2">
        <w:rPr>
          <w:rFonts w:ascii="Times New Roman" w:hAnsi="Times New Roman"/>
          <w:b/>
          <w:bCs/>
          <w:color w:val="000000" w:themeColor="text1"/>
          <w:spacing w:val="-5"/>
          <w:sz w:val="24"/>
          <w:szCs w:val="24"/>
        </w:rPr>
        <w:t>r</w:t>
      </w:r>
      <w:r w:rsidRPr="00193DE2">
        <w:rPr>
          <w:rFonts w:ascii="Times New Roman" w:hAnsi="Times New Roman"/>
          <w:b/>
          <w:bCs/>
          <w:color w:val="000000" w:themeColor="text1"/>
          <w:sz w:val="24"/>
          <w:szCs w:val="24"/>
        </w:rPr>
        <w:t>ed</w:t>
      </w:r>
      <w:r w:rsidRPr="00193DE2">
        <w:rPr>
          <w:rFonts w:ascii="Times New Roman" w:hAnsi="Times New Roman"/>
          <w:b/>
          <w:bCs/>
          <w:color w:val="000000" w:themeColor="text1"/>
          <w:sz w:val="24"/>
          <w:szCs w:val="24"/>
        </w:rPr>
        <w:tab/>
        <w:t>3 hrs</w:t>
      </w:r>
    </w:p>
    <w:p w:rsidR="009263EC" w:rsidRPr="00193DE2"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w:t>
      </w:r>
      <w:r w:rsidRPr="00193DE2">
        <w:rPr>
          <w:rFonts w:ascii="Times New Roman" w:hAnsi="Times New Roman"/>
          <w:color w:val="000000" w:themeColor="text1"/>
          <w:sz w:val="20"/>
          <w:szCs w:val="20"/>
        </w:rPr>
        <w:tab/>
        <w:t>5500</w:t>
      </w:r>
      <w:r w:rsidRPr="00193DE2">
        <w:rPr>
          <w:rFonts w:ascii="Times New Roman" w:hAnsi="Times New Roman"/>
          <w:color w:val="000000" w:themeColor="text1"/>
          <w:sz w:val="20"/>
          <w:szCs w:val="20"/>
        </w:rPr>
        <w:tab/>
        <w:t>Educational Statistics (or equivalent)</w:t>
      </w:r>
    </w:p>
    <w:p w:rsidR="009263EC" w:rsidRPr="00193DE2"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50B98" w:rsidRPr="00193DE2" w:rsidRDefault="00A50B98" w:rsidP="00A50B98">
      <w:pPr>
        <w:widowControl w:val="0"/>
        <w:autoSpaceDE w:val="0"/>
        <w:autoSpaceDN w:val="0"/>
        <w:adjustRightInd w:val="0"/>
        <w:spacing w:after="0" w:line="200" w:lineRule="exact"/>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*Required course.</w:t>
      </w:r>
    </w:p>
    <w:p w:rsidR="00A50B98" w:rsidRPr="00193DE2" w:rsidRDefault="00A50B98" w:rsidP="00A50B98">
      <w:pPr>
        <w:widowControl w:val="0"/>
        <w:autoSpaceDE w:val="0"/>
        <w:autoSpaceDN w:val="0"/>
        <w:adjustRightInd w:val="0"/>
        <w:spacing w:before="10" w:after="0" w:line="250" w:lineRule="auto"/>
        <w:ind w:left="1170" w:right="5275"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**Required unless previously fulfilled. </w:t>
      </w:r>
    </w:p>
    <w:p w:rsidR="00A50B98" w:rsidRPr="00193DE2" w:rsidRDefault="00A50B98" w:rsidP="00A50B98">
      <w:pPr>
        <w:widowControl w:val="0"/>
        <w:autoSpaceDE w:val="0"/>
        <w:autoSpaceDN w:val="0"/>
        <w:adjustRightInd w:val="0"/>
        <w:spacing w:before="10" w:after="0"/>
        <w:ind w:left="117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Reading endorsement available.</w:t>
      </w:r>
    </w:p>
    <w:p w:rsidR="00A50B98" w:rsidRPr="00193DE2" w:rsidRDefault="00A50B98" w:rsidP="009263EC">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9263EC" w:rsidRPr="00193DE2" w:rsidRDefault="009263EC" w:rsidP="009263EC">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otal</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Requi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ed</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Hours.............................................................................................................36</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hrs</w:t>
      </w:r>
    </w:p>
    <w:p w:rsidR="009263EC" w:rsidRPr="00193DE2"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color w:val="000000" w:themeColor="text1"/>
        </w:rPr>
      </w:pPr>
    </w:p>
    <w:p w:rsidR="00BB4865" w:rsidRPr="00193DE2" w:rsidRDefault="00BB4865" w:rsidP="00A50B98">
      <w:pPr>
        <w:pStyle w:val="Heading2"/>
        <w:spacing w:before="0"/>
        <w:ind w:left="360" w:right="180" w:firstLine="0"/>
        <w:rPr>
          <w:rFonts w:ascii="Times New Roman" w:hAnsi="Times New Roman" w:cs="Times New Roman"/>
          <w:color w:val="000000" w:themeColor="text1"/>
          <w:sz w:val="28"/>
          <w:szCs w:val="28"/>
        </w:rPr>
      </w:pPr>
      <w:bookmarkStart w:id="343" w:name="_Toc294969794"/>
    </w:p>
    <w:p w:rsidR="009263EC" w:rsidRPr="00193DE2" w:rsidRDefault="009263EC" w:rsidP="00A50B98">
      <w:pPr>
        <w:pStyle w:val="Heading2"/>
        <w:spacing w:before="0"/>
        <w:ind w:left="360" w:right="180" w:firstLine="0"/>
        <w:rPr>
          <w:rFonts w:ascii="Times New Roman" w:hAnsi="Times New Roman" w:cs="Times New Roman"/>
          <w:color w:val="000000" w:themeColor="text1"/>
          <w:sz w:val="28"/>
          <w:szCs w:val="28"/>
        </w:rPr>
      </w:pPr>
      <w:bookmarkStart w:id="344" w:name="_Toc298161598"/>
      <w:r w:rsidRPr="00193DE2">
        <w:rPr>
          <w:rFonts w:ascii="Times New Roman" w:hAnsi="Times New Roman" w:cs="Times New Roman"/>
          <w:color w:val="000000" w:themeColor="text1"/>
          <w:sz w:val="28"/>
          <w:szCs w:val="28"/>
        </w:rPr>
        <w:t>COURSE DESCRIPTIONS</w:t>
      </w:r>
      <w:bookmarkEnd w:id="343"/>
      <w:bookmarkEnd w:id="344"/>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5501</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Child...............................................................................................3</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 xml:space="preserve">3-0) </w:t>
      </w:r>
    </w:p>
    <w:p w:rsidR="00A50B98" w:rsidRPr="00193DE2" w:rsidRDefault="00A50B98" w:rsidP="00A50B98">
      <w:pPr>
        <w:widowControl w:val="0"/>
        <w:autoSpaceDE w:val="0"/>
        <w:autoSpaceDN w:val="0"/>
        <w:adjustRightInd w:val="0"/>
        <w:spacing w:before="19"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satisfying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House</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Bill</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671</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focusing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identification, prevalence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lastRenderedPageBreak/>
        <w:t>programming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exceptionality</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which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obtain special educational services.</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 5512 - Characteristics of 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 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pacing w:val="-22"/>
          <w:sz w:val="20"/>
          <w:szCs w:val="20"/>
        </w:rPr>
        <w:t>Y</w:t>
      </w:r>
      <w:r w:rsidRPr="00193DE2">
        <w:rPr>
          <w:rFonts w:ascii="Times New Roman" w:hAnsi="Times New Roman"/>
          <w:b/>
          <w:bCs/>
          <w:color w:val="000000" w:themeColor="text1"/>
          <w:sz w:val="20"/>
          <w:szCs w:val="20"/>
        </w:rPr>
        <w:t>outh</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with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Mild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and/or</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Behavioral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 xml:space="preserve">Disabilities..........................................3(3-0) </w:t>
      </w:r>
    </w:p>
    <w:p w:rsidR="00A3250A"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commonality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leading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identification,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placement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service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models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5515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Natu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Characteristics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characteristics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children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youth</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eligible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intellectual disabilities on the severe, moderate and mild levels.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5524</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pacing w:val="-19"/>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Mildly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Disabled.............................3(3-0) </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evaluative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inclusion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systematic</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task analysis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behavioral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management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used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children/youth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mild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learning and behavioral problems.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5525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Strategies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z w:val="20"/>
          <w:szCs w:val="20"/>
        </w:rPr>
        <w:t>Intellectual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Disabilities........................................3(3-0) </w:t>
      </w:r>
    </w:p>
    <w:p w:rsidR="00A50B98" w:rsidRPr="00193DE2" w:rsidRDefault="00A50B98" w:rsidP="00A50B98">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cyclical</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planning,</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implementation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evaluation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z w:val="20"/>
          <w:szCs w:val="20"/>
        </w:rPr>
        <w:t xml:space="preserve">emphasized.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eaching</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group</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individualized</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are highlighted.</w:t>
      </w:r>
    </w:p>
    <w:p w:rsidR="00A50B98" w:rsidRPr="00193DE2" w:rsidRDefault="00A50B98" w:rsidP="00A50B98">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5530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Pa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ents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paren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involvemen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deliver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handicappe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childre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focuse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in</w:t>
      </w:r>
      <w:r w:rsidRPr="00193DE2">
        <w:rPr>
          <w:rFonts w:ascii="Times New Roman" w:hAnsi="Times New Roman"/>
          <w:color w:val="000000" w:themeColor="text1"/>
          <w:sz w:val="20"/>
          <w:szCs w:val="20"/>
        </w:rPr>
        <w:t>dividualized educational programming, counseling approaches and agency involvement.</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5542</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Behavior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for</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Students...................................3(3-0)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modification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both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special education classrooms.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5545</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Educational</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Assessment</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the use of evaluation to determine classification and eligibilit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to plan individualized education programs (IEPs) and to evaluate teacher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and pupil progress.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5547</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Behavio</w:t>
      </w:r>
      <w:r w:rsidRPr="00193DE2">
        <w:rPr>
          <w:rFonts w:ascii="Times New Roman" w:hAnsi="Times New Roman"/>
          <w:b/>
          <w:bCs/>
          <w:color w:val="000000" w:themeColor="text1"/>
          <w:sz w:val="20"/>
          <w:szCs w:val="20"/>
        </w:rPr>
        <w:t>r</w:t>
      </w:r>
      <w:r w:rsidRPr="00193DE2">
        <w:rPr>
          <w:rFonts w:ascii="Times New Roman" w:hAnsi="Times New Roman"/>
          <w:b/>
          <w:bCs/>
          <w:color w:val="000000" w:themeColor="text1"/>
          <w:spacing w:val="-12"/>
          <w:sz w:val="20"/>
          <w:szCs w:val="20"/>
        </w:rPr>
        <w:t xml:space="preserve"> </w:t>
      </w:r>
      <w:r w:rsidRPr="00193DE2">
        <w:rPr>
          <w:rFonts w:ascii="Times New Roman" w:hAnsi="Times New Roman"/>
          <w:b/>
          <w:bCs/>
          <w:color w:val="000000" w:themeColor="text1"/>
          <w:spacing w:val="-1"/>
          <w:sz w:val="20"/>
          <w:szCs w:val="20"/>
        </w:rPr>
        <w:t>Managemen</w:t>
      </w:r>
      <w:r w:rsidRPr="00193DE2">
        <w:rPr>
          <w:rFonts w:ascii="Times New Roman" w:hAnsi="Times New Roman"/>
          <w:b/>
          <w:bCs/>
          <w:color w:val="000000" w:themeColor="text1"/>
          <w:sz w:val="20"/>
          <w:szCs w:val="20"/>
        </w:rPr>
        <w:t>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o</w:t>
      </w:r>
      <w:r w:rsidRPr="00193DE2">
        <w:rPr>
          <w:rFonts w:ascii="Times New Roman" w:hAnsi="Times New Roman"/>
          <w:b/>
          <w:bCs/>
          <w:color w:val="000000" w:themeColor="text1"/>
          <w:sz w:val="20"/>
          <w:szCs w:val="20"/>
        </w:rPr>
        <w:t>f</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Exceptiona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Child</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eclectic approach to behavior management.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psychodynamic techniques, ecological and environmental arrangements and behavior modification principles are the primary theoretical systems that are explored.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5563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Issues</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elated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trends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issues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educators.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Objectives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 competency tests in special education are addressed and studied.</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0</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Inter</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pacing w:val="-1"/>
          <w:sz w:val="20"/>
          <w:szCs w:val="20"/>
        </w:rPr>
        <w:t>elate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Specia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exceptional children in interrelated educational settings.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pacing w:val="-1"/>
          <w:sz w:val="20"/>
          <w:szCs w:val="20"/>
        </w:rPr>
        <w:t>SPE</w:t>
      </w:r>
      <w:r w:rsidRPr="00193DE2">
        <w:rPr>
          <w:rFonts w:ascii="Times New Roman" w:hAnsi="Times New Roman"/>
          <w:b/>
          <w:bCs/>
          <w:color w:val="000000" w:themeColor="text1"/>
          <w:sz w:val="20"/>
          <w:szCs w:val="20"/>
        </w:rPr>
        <w:t>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557</w:t>
      </w:r>
      <w:r w:rsidRPr="00193DE2">
        <w:rPr>
          <w:rFonts w:ascii="Times New Roman" w:hAnsi="Times New Roman"/>
          <w:b/>
          <w:bCs/>
          <w:color w:val="000000" w:themeColor="text1"/>
          <w:sz w:val="20"/>
          <w:szCs w:val="20"/>
        </w:rPr>
        <w:t>3</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Practicu</w:t>
      </w:r>
      <w:r w:rsidRPr="00193DE2">
        <w:rPr>
          <w:rFonts w:ascii="Times New Roman" w:hAnsi="Times New Roman"/>
          <w:b/>
          <w:bCs/>
          <w:color w:val="000000" w:themeColor="text1"/>
          <w:sz w:val="20"/>
          <w:szCs w:val="20"/>
        </w:rPr>
        <w:t>m</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w:t>
      </w:r>
      <w:r w:rsidRPr="00193DE2">
        <w:rPr>
          <w:rFonts w:ascii="Times New Roman" w:hAnsi="Times New Roman"/>
          <w:b/>
          <w:bCs/>
          <w:color w:val="000000" w:themeColor="text1"/>
          <w:sz w:val="20"/>
          <w:szCs w:val="20"/>
        </w:rPr>
        <w:t>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Intellectua</w:t>
      </w:r>
      <w:r w:rsidRPr="00193DE2">
        <w:rPr>
          <w:rFonts w:ascii="Times New Roman" w:hAnsi="Times New Roman"/>
          <w:b/>
          <w:bCs/>
          <w:color w:val="000000" w:themeColor="text1"/>
          <w:sz w:val="20"/>
          <w:szCs w:val="20"/>
        </w:rPr>
        <w:t>l</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pacing w:val="-1"/>
          <w:sz w:val="20"/>
          <w:szCs w:val="20"/>
        </w:rPr>
        <w:t>Disabilities.................................................................3(3-0)</w:t>
      </w:r>
    </w:p>
    <w:p w:rsidR="00A50B98" w:rsidRPr="00193DE2" w:rsidRDefault="008A1BB2"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Field-base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provid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opportunit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extensiv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trainin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knowl</w:t>
      </w:r>
      <w:r w:rsidRPr="00193DE2">
        <w:rPr>
          <w:rFonts w:ascii="Times New Roman" w:hAnsi="Times New Roman"/>
          <w:color w:val="000000" w:themeColor="text1"/>
          <w:sz w:val="20"/>
          <w:szCs w:val="20"/>
        </w:rPr>
        <w:t>edge with exceptional children and youth in the area of intellectual disabilities.</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5580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Studies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Special</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Education...............3(3-0)</w:t>
      </w:r>
    </w:p>
    <w:p w:rsidR="00A50B98" w:rsidRPr="00193DE2" w:rsidRDefault="00A50B98" w:rsidP="00A50B98">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areas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 xml:space="preserve">knowledge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writte</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format</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suc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gran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
          <w:sz w:val="20"/>
          <w:szCs w:val="20"/>
        </w:rPr>
        <w:t xml:space="preserve"> proposal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1"/>
          <w:sz w:val="20"/>
          <w:szCs w:val="20"/>
        </w:rPr>
        <w:t xml:space="preserve"> articl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
          <w:sz w:val="20"/>
          <w:szCs w:val="20"/>
        </w:rPr>
        <w:t xml:space="preserve"> 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
          <w:sz w:val="20"/>
          <w:szCs w:val="20"/>
        </w:rPr>
        <w:t xml:space="preserve"> journa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publication</w:t>
      </w:r>
      <w:r w:rsidRPr="00193DE2">
        <w:rPr>
          <w:rFonts w:ascii="Times New Roman" w:hAnsi="Times New Roman"/>
          <w:color w:val="000000" w:themeColor="text1"/>
          <w:sz w:val="20"/>
          <w:szCs w:val="20"/>
        </w:rPr>
        <w:t xml:space="preserve">. </w:t>
      </w:r>
    </w:p>
    <w:p w:rsidR="00A50B98" w:rsidRPr="00193DE2" w:rsidRDefault="00A50B98" w:rsidP="00A50B98">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SPED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5590</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and</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Math</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to</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Exceptional</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Learners................................3(3-0)</w:t>
      </w:r>
    </w:p>
    <w:p w:rsidR="00A50B98" w:rsidRPr="00193DE2" w:rsidRDefault="00A50B98" w:rsidP="00A50B98">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 study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specialized</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math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techniques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use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with learning disorders. Includes diagnosis, remediation, determination of readability levels, error analysis and corrective strategies.</w:t>
      </w:r>
    </w:p>
    <w:p w:rsidR="00FB5121" w:rsidRPr="00193DE2" w:rsidRDefault="00DD3D7A" w:rsidP="005124D0">
      <w:pPr>
        <w:rPr>
          <w:rFonts w:ascii="Times New Roman" w:hAnsi="Times New Roman"/>
          <w:color w:val="000000" w:themeColor="text1"/>
          <w:sz w:val="20"/>
          <w:szCs w:val="20"/>
        </w:rPr>
        <w:sectPr w:rsidR="00FB5121" w:rsidRPr="00193DE2" w:rsidSect="00C21518">
          <w:headerReference w:type="even" r:id="rId59"/>
          <w:pgSz w:w="12240" w:h="15840" w:code="1"/>
          <w:pgMar w:top="720" w:right="720" w:bottom="288" w:left="1440" w:header="720" w:footer="288" w:gutter="0"/>
          <w:cols w:space="720"/>
          <w:docGrid w:linePitch="360"/>
        </w:sectPr>
      </w:pPr>
      <w:r w:rsidRPr="00193DE2">
        <w:rPr>
          <w:rFonts w:ascii="Times New Roman" w:hAnsi="Times New Roman"/>
          <w:color w:val="000000" w:themeColor="text1"/>
          <w:sz w:val="20"/>
          <w:szCs w:val="20"/>
        </w:rPr>
        <w:br w:type="page"/>
      </w:r>
      <w:bookmarkStart w:id="345" w:name="_Toc294969795"/>
    </w:p>
    <w:p w:rsidR="00A3250A" w:rsidRPr="00193DE2" w:rsidRDefault="00A3250A" w:rsidP="009908F6">
      <w:pPr>
        <w:pStyle w:val="Heading2"/>
        <w:ind w:left="360" w:firstLine="0"/>
        <w:rPr>
          <w:rFonts w:ascii="Impact" w:hAnsi="Impact" w:cs="Impact"/>
          <w:color w:val="000000" w:themeColor="text1"/>
          <w:sz w:val="44"/>
          <w:szCs w:val="44"/>
        </w:rPr>
      </w:pPr>
      <w:bookmarkStart w:id="346" w:name="_Toc298161599"/>
      <w:r w:rsidRPr="00193DE2">
        <w:rPr>
          <w:rFonts w:ascii="Impact" w:hAnsi="Impact" w:cs="Impact"/>
          <w:color w:val="000000" w:themeColor="text1"/>
          <w:position w:val="-1"/>
          <w:sz w:val="44"/>
          <w:szCs w:val="44"/>
        </w:rPr>
        <w:lastRenderedPageBreak/>
        <w:t>SCHOOL COUNSELING</w:t>
      </w:r>
      <w:bookmarkEnd w:id="345"/>
      <w:bookmarkEnd w:id="346"/>
    </w:p>
    <w:p w:rsidR="00A3250A" w:rsidRPr="00193DE2"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themeColor="text1"/>
          <w:sz w:val="26"/>
          <w:szCs w:val="26"/>
        </w:rPr>
      </w:pP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Albany State University</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College of Education, Department of Counseling and Educational Leadership,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 Master of Education degree in School Counseling.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mission of the School Counseling program is to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5124D0" w:rsidRPr="00193DE2" w:rsidRDefault="005124D0" w:rsidP="005124D0">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objectives of the Program are to develop school counseling professionals who:</w:t>
      </w:r>
    </w:p>
    <w:p w:rsidR="005124D0" w:rsidRPr="00193DE2" w:rsidRDefault="005124D0" w:rsidP="005124D0">
      <w:pPr>
        <w:widowControl w:val="0"/>
        <w:autoSpaceDE w:val="0"/>
        <w:autoSpaceDN w:val="0"/>
        <w:adjustRightInd w:val="0"/>
        <w:spacing w:before="10"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1. Have the knowledge and skills needed to promote the career preparedness, social/emotional development, and academic success of the students they serve.</w:t>
      </w:r>
    </w:p>
    <w:p w:rsidR="005124D0" w:rsidRPr="00193DE2" w:rsidRDefault="005124D0" w:rsidP="005124D0">
      <w:pPr>
        <w:widowControl w:val="0"/>
        <w:autoSpaceDE w:val="0"/>
        <w:autoSpaceDN w:val="0"/>
        <w:adjustRightInd w:val="0"/>
        <w:spacing w:after="0" w:line="250" w:lineRule="auto"/>
        <w:ind w:left="1080" w:right="180" w:hanging="245"/>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2. Demonstrate increased levels of accomplishment in increasing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social/emotional development and career preparedness and enhancing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academic success after two years of service in counseling positions.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program provides a comprehensive overview of the professional roles and activities of contemporary school counselors.  School Counseling students complete 48 semester hours in four content areas:</w:t>
      </w:r>
      <w:r w:rsidRPr="00193DE2">
        <w:rPr>
          <w:rFonts w:ascii="Times New Roman" w:hAnsi="Times New Roman"/>
          <w:color w:val="000000" w:themeColor="text1"/>
          <w:spacing w:val="39"/>
          <w:sz w:val="20"/>
          <w:szCs w:val="20"/>
        </w:rPr>
        <w:t xml:space="preserve"> </w:t>
      </w:r>
      <w:r w:rsidRPr="00193DE2">
        <w:rPr>
          <w:rFonts w:ascii="Times New Roman" w:hAnsi="Times New Roman"/>
          <w:color w:val="000000" w:themeColor="text1"/>
          <w:sz w:val="20"/>
          <w:szCs w:val="20"/>
        </w:rPr>
        <w:t>Area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 Foundation (9)</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B: Nature of Learner (9 hours),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 Clinical Skills (24 hours),</w:t>
      </w:r>
      <w:r w:rsidRPr="00193DE2">
        <w:rPr>
          <w:rFonts w:ascii="Times New Roman" w:hAnsi="Times New Roman"/>
          <w:color w:val="000000" w:themeColor="text1"/>
          <w:spacing w:val="-11"/>
          <w:sz w:val="20"/>
          <w:szCs w:val="20"/>
        </w:rPr>
        <w:t xml:space="preserve"> and </w:t>
      </w:r>
      <w:r w:rsidRPr="00193DE2">
        <w:rPr>
          <w:rFonts w:ascii="Times New Roman" w:hAnsi="Times New Roman"/>
          <w:color w:val="000000" w:themeColor="text1"/>
          <w:sz w:val="20"/>
          <w:szCs w:val="20"/>
        </w:rPr>
        <w:t>Area D: Research (6 hours) Students who successfully complete this program earn the M.Ed. in School Counseling and are eligible for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Certification in School Counseling. Certification candidates are required to pass the GACE I (General) and GACE II (School Counseling Examinations).</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All program graduates have the opportunity to complete a professional internship during their first two years of practice.</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z w:val="20"/>
          <w:szCs w:val="20"/>
        </w:rPr>
        <w:t>This internship provides mentoring by a certified professional school counselor and portfolio review to help each student assess their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fectiveness as a professional school counselor and for professional development.</w:t>
      </w:r>
    </w:p>
    <w:p w:rsidR="005124D0" w:rsidRPr="00193DE2" w:rsidRDefault="005124D0" w:rsidP="005124D0">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 pursuing School Counseling Certification (Add-On) or a Master of Education Degree in School Counseling must be fully admitted to School Counseling before taking courses listed under Professional Studies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Area C.</w:t>
      </w:r>
    </w:p>
    <w:p w:rsidR="005124D0" w:rsidRPr="00193DE2" w:rsidRDefault="005124D0" w:rsidP="005124D0">
      <w:pPr>
        <w:widowControl w:val="0"/>
        <w:autoSpaceDE w:val="0"/>
        <w:autoSpaceDN w:val="0"/>
        <w:adjustRightInd w:val="0"/>
        <w:spacing w:before="10" w:after="0" w:line="240" w:lineRule="exact"/>
        <w:rPr>
          <w:rFonts w:ascii="Times New Roman" w:hAnsi="Times New Roman"/>
          <w:color w:val="000000" w:themeColor="text1"/>
          <w:sz w:val="24"/>
          <w:szCs w:val="24"/>
        </w:rPr>
      </w:pPr>
    </w:p>
    <w:p w:rsidR="00A3250A" w:rsidRPr="00193DE2"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7" w:name="_Toc294969796"/>
      <w:bookmarkStart w:id="348" w:name="_Toc298161600"/>
      <w:r w:rsidRPr="00193DE2">
        <w:rPr>
          <w:rFonts w:ascii="Times New Roman" w:hAnsi="Times New Roman"/>
          <w:bCs w:val="0"/>
          <w:color w:val="000000" w:themeColor="text1"/>
          <w:sz w:val="28"/>
          <w:szCs w:val="28"/>
        </w:rPr>
        <w:t>Advisement</w:t>
      </w:r>
      <w:bookmarkEnd w:id="347"/>
      <w:bookmarkEnd w:id="348"/>
    </w:p>
    <w:p w:rsidR="005124D0" w:rsidRPr="00193DE2" w:rsidRDefault="005124D0" w:rsidP="005124D0">
      <w:pPr>
        <w:widowControl w:val="0"/>
        <w:autoSpaceDE w:val="0"/>
        <w:autoSpaceDN w:val="0"/>
        <w:adjustRightInd w:val="0"/>
        <w:spacing w:before="13"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Upon admission to the counseling program, each student is assigned a Faculty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Advisor assists the student with program planning and approval; collaborates with the student to monitor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progress; advises in the preparation and maintenance of the student</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portfolio; approves selection of courses each semester; determine readiness for practicum and internship; and completes the students’</w:t>
      </w:r>
      <w:r w:rsidRPr="00193DE2">
        <w:rPr>
          <w:rFonts w:ascii="Times New Roman" w:hAnsi="Times New Roman"/>
          <w:color w:val="000000" w:themeColor="text1"/>
          <w:spacing w:val="-15"/>
          <w:sz w:val="20"/>
          <w:szCs w:val="20"/>
        </w:rPr>
        <w:t xml:space="preserve"> </w:t>
      </w:r>
      <w:r w:rsidRPr="00193DE2">
        <w:rPr>
          <w:rFonts w:ascii="Times New Roman" w:hAnsi="Times New Roman"/>
          <w:color w:val="000000" w:themeColor="text1"/>
          <w:sz w:val="20"/>
          <w:szCs w:val="20"/>
        </w:rPr>
        <w:t>course audit for graduation.</w:t>
      </w:r>
    </w:p>
    <w:p w:rsidR="00A3250A" w:rsidRPr="00193DE2"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49" w:name="_Toc294969797"/>
      <w:bookmarkStart w:id="350" w:name="_Toc298161601"/>
      <w:r w:rsidRPr="00193DE2">
        <w:rPr>
          <w:rFonts w:ascii="Times New Roman" w:hAnsi="Times New Roman"/>
          <w:bCs w:val="0"/>
          <w:color w:val="000000" w:themeColor="text1"/>
          <w:sz w:val="28"/>
          <w:szCs w:val="28"/>
        </w:rPr>
        <w:t>Clinical Experience</w:t>
      </w:r>
      <w:bookmarkEnd w:id="349"/>
      <w:bookmarkEnd w:id="350"/>
    </w:p>
    <w:p w:rsidR="005124D0" w:rsidRPr="00193DE2" w:rsidRDefault="005124D0" w:rsidP="005124D0">
      <w:pPr>
        <w:widowControl w:val="0"/>
        <w:autoSpaceDE w:val="0"/>
        <w:autoSpaceDN w:val="0"/>
        <w:adjustRightInd w:val="0"/>
        <w:spacing w:before="13" w:after="0" w:line="249"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All prerequisites listed below must be met before a student can register for any clinical experience. </w:t>
      </w:r>
      <w:r w:rsidRPr="00193DE2">
        <w:rPr>
          <w:rFonts w:ascii="Times New Roman" w:hAnsi="Times New Roman"/>
          <w:b/>
          <w:bCs/>
          <w:color w:val="000000" w:themeColor="text1"/>
          <w:sz w:val="20"/>
          <w:szCs w:val="20"/>
        </w:rPr>
        <w:t>PROOF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7"/>
          <w:sz w:val="20"/>
          <w:szCs w:val="20"/>
        </w:rPr>
        <w:t xml:space="preserve"> </w:t>
      </w:r>
      <w:r w:rsidRPr="00193DE2">
        <w:rPr>
          <w:rFonts w:ascii="Times New Roman" w:hAnsi="Times New Roman"/>
          <w:b/>
          <w:bCs/>
          <w:color w:val="000000" w:themeColor="text1"/>
          <w:sz w:val="20"/>
          <w:szCs w:val="20"/>
        </w:rPr>
        <w:t>PROFESSIONAL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LIABILITY</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 SURANCE COVERAGE IS REQUIRED BEFORE REGISTERING FOR COUN 5570 AND COUN 5595.</w:t>
      </w:r>
    </w:p>
    <w:p w:rsidR="00A3250A" w:rsidRPr="00193DE2"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themeColor="text1"/>
          <w:sz w:val="28"/>
          <w:szCs w:val="28"/>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1" w:name="_Toc294969798"/>
      <w:bookmarkStart w:id="352" w:name="_Toc298161602"/>
      <w:r w:rsidRPr="00193DE2">
        <w:rPr>
          <w:rFonts w:ascii="Times New Roman" w:hAnsi="Times New Roman"/>
          <w:bCs w:val="0"/>
          <w:color w:val="000000" w:themeColor="text1"/>
          <w:sz w:val="28"/>
          <w:szCs w:val="28"/>
        </w:rPr>
        <w:t>Admission</w:t>
      </w:r>
      <w:bookmarkEnd w:id="351"/>
      <w:bookmarkEnd w:id="352"/>
    </w:p>
    <w:p w:rsidR="005124D0" w:rsidRPr="00193DE2" w:rsidRDefault="005124D0" w:rsidP="005124D0">
      <w:pPr>
        <w:widowControl w:val="0"/>
        <w:autoSpaceDE w:val="0"/>
        <w:autoSpaceDN w:val="0"/>
        <w:adjustRightInd w:val="0"/>
        <w:spacing w:before="10"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For admission to the School Counseling Program, students must satisfy graduate admission requirements and either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Certification OR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Examination (GACE I) – General. Students seeking add-on certification must hold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 teacher certification and a maste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degree.</w:t>
      </w:r>
    </w:p>
    <w:p w:rsidR="00A3250A" w:rsidRPr="00193DE2" w:rsidRDefault="00A3250A" w:rsidP="00A3250A">
      <w:pPr>
        <w:widowControl w:val="0"/>
        <w:autoSpaceDE w:val="0"/>
        <w:autoSpaceDN w:val="0"/>
        <w:adjustRightInd w:val="0"/>
        <w:spacing w:after="0"/>
        <w:ind w:left="360" w:right="18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right="180" w:firstLine="0"/>
        <w:rPr>
          <w:rFonts w:ascii="Times New Roman" w:hAnsi="Times New Roman"/>
          <w:color w:val="000000" w:themeColor="text1"/>
          <w:sz w:val="28"/>
          <w:szCs w:val="28"/>
        </w:rPr>
      </w:pPr>
      <w:bookmarkStart w:id="353" w:name="_Toc294969799"/>
      <w:bookmarkStart w:id="354" w:name="_Toc298161603"/>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Completion</w:t>
      </w:r>
      <w:bookmarkEnd w:id="353"/>
      <w:bookmarkEnd w:id="354"/>
    </w:p>
    <w:p w:rsidR="005124D0" w:rsidRPr="00193DE2" w:rsidRDefault="005124D0" w:rsidP="005124D0">
      <w:pPr>
        <w:pStyle w:val="ListParagraph"/>
        <w:widowControl w:val="0"/>
        <w:autoSpaceDE w:val="0"/>
        <w:autoSpaceDN w:val="0"/>
        <w:adjustRightInd w:val="0"/>
        <w:spacing w:before="1" w:after="0" w:line="250" w:lineRule="auto"/>
        <w:ind w:left="450" w:right="180" w:firstLine="360"/>
        <w:jc w:val="both"/>
        <w:rPr>
          <w:rFonts w:ascii="Times New Roman" w:hAnsi="Times New Roman"/>
          <w:color w:val="000000" w:themeColor="text1"/>
          <w:sz w:val="20"/>
          <w:szCs w:val="20"/>
        </w:rPr>
      </w:pP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 be eligible for the M.Ed. degree in School Counseling and recommendation for S-5 certif</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cation by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the student must meet the following requirements:</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Credit hours usable in the planned program must not be older than six calendar years at the time the degree is completed.</w:t>
      </w:r>
    </w:p>
    <w:p w:rsidR="005124D0" w:rsidRPr="00193DE2" w:rsidRDefault="009221FD"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9221FD">
        <w:rPr>
          <w:noProof/>
          <w:color w:val="000000" w:themeColor="text1"/>
        </w:rPr>
        <w:pict>
          <v:shape id="_x0000_s1044" type="#_x0000_t202" style="position:absolute;left:0;text-align:left;margin-left:17.75pt;margin-top:17.9pt;width:1in;height:270.75pt;z-index:-251341824;mso-position-horizontal-relative:page" o:allowincell="f" filled="f" stroked="f">
            <v:textbox style="layout-flow:vertical;mso-layout-flow-alt:bottom-to-top" inset="0,0,0,0">
              <w:txbxContent>
                <w:p w:rsidR="00F719DB" w:rsidRDefault="00F719DB" w:rsidP="005124D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24D0" w:rsidRPr="00193DE2">
        <w:rPr>
          <w:rFonts w:ascii="Times New Roman" w:hAnsi="Times New Roman"/>
          <w:color w:val="000000" w:themeColor="text1"/>
          <w:sz w:val="20"/>
          <w:szCs w:val="20"/>
        </w:rPr>
        <w:t>Complete an</w:t>
      </w:r>
      <w:r w:rsidR="005124D0" w:rsidRPr="00193DE2">
        <w:rPr>
          <w:rFonts w:ascii="Times New Roman" w:hAnsi="Times New Roman"/>
          <w:color w:val="000000" w:themeColor="text1"/>
          <w:spacing w:val="-11"/>
          <w:sz w:val="20"/>
          <w:szCs w:val="20"/>
        </w:rPr>
        <w:t xml:space="preserve"> </w:t>
      </w:r>
      <w:r w:rsidR="005124D0" w:rsidRPr="00193DE2">
        <w:rPr>
          <w:rFonts w:ascii="Times New Roman" w:hAnsi="Times New Roman"/>
          <w:color w:val="000000" w:themeColor="text1"/>
          <w:sz w:val="20"/>
          <w:szCs w:val="20"/>
        </w:rPr>
        <w:t>Application for Graduation at least two semesters prior to course/program requirement completion.</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lastRenderedPageBreak/>
        <w:t>Maintain a cumulative 3.0 grade point average or better in graduate course work with no grade below a “B” in any School Counseling course.</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Include a minimum of 48 semester hours of graduate courses in School Counseling as prescribed on the Program check sheet.</w:t>
      </w:r>
    </w:p>
    <w:p w:rsidR="005124D0" w:rsidRPr="00193DE2" w:rsidRDefault="005124D0" w:rsidP="00BB4865">
      <w:pPr>
        <w:pStyle w:val="ListParagraph"/>
        <w:widowControl w:val="0"/>
        <w:numPr>
          <w:ilvl w:val="0"/>
          <w:numId w:val="32"/>
        </w:numPr>
        <w:autoSpaceDE w:val="0"/>
        <w:autoSpaceDN w:val="0"/>
        <w:adjustRightInd w:val="0"/>
        <w:spacing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At least 39 of the credit hours used in completion of the M.Ed. in School Counseling must be earned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Up to 9 semester hours of transfer credit may be applied toward the M.Ed. in School Counseling.</w:t>
      </w:r>
    </w:p>
    <w:p w:rsidR="005124D0" w:rsidRPr="00193DE2" w:rsidRDefault="005124D0" w:rsidP="00BB4865">
      <w:pPr>
        <w:pStyle w:val="ListParagraph"/>
        <w:widowControl w:val="0"/>
        <w:numPr>
          <w:ilvl w:val="0"/>
          <w:numId w:val="32"/>
        </w:numPr>
        <w:autoSpaceDE w:val="0"/>
        <w:autoSpaceDN w:val="0"/>
        <w:adjustRightInd w:val="0"/>
        <w:spacing w:before="10" w:after="0"/>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 Pass the 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for the Certification of Educators examination in School Counseling (GACE II).</w:t>
      </w:r>
    </w:p>
    <w:p w:rsidR="005124D0" w:rsidRPr="00193DE2" w:rsidRDefault="005124D0" w:rsidP="00BB4865">
      <w:pPr>
        <w:pStyle w:val="ListParagraph"/>
        <w:widowControl w:val="0"/>
        <w:numPr>
          <w:ilvl w:val="0"/>
          <w:numId w:val="32"/>
        </w:numPr>
        <w:autoSpaceDE w:val="0"/>
        <w:autoSpaceDN w:val="0"/>
        <w:adjustRightInd w:val="0"/>
        <w:spacing w:before="10" w:after="0" w:line="250" w:lineRule="auto"/>
        <w:ind w:left="1260" w:right="18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Satisfy the School Counseling Program</w:t>
      </w:r>
      <w:r w:rsidRPr="00193DE2">
        <w:rPr>
          <w:rFonts w:ascii="Times New Roman" w:hAnsi="Times New Roman"/>
          <w:color w:val="000000" w:themeColor="text1"/>
          <w:spacing w:val="-11"/>
          <w:sz w:val="20"/>
          <w:szCs w:val="20"/>
        </w:rPr>
        <w:t>’</w:t>
      </w:r>
      <w:r w:rsidRPr="00193DE2">
        <w:rPr>
          <w:rFonts w:ascii="Times New Roman" w:hAnsi="Times New Roman"/>
          <w:color w:val="000000" w:themeColor="text1"/>
          <w:sz w:val="20"/>
          <w:szCs w:val="20"/>
        </w:rPr>
        <w:t>s Clinical Experience requirement (COUN 5570 and COUN 5595) in residence at</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Albany State Universit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DD3D7A" w:rsidRPr="00193DE2" w:rsidRDefault="00DD3D7A" w:rsidP="005124D0">
      <w:pPr>
        <w:pStyle w:val="BalloonText"/>
        <w:widowControl w:val="0"/>
        <w:autoSpaceDE w:val="0"/>
        <w:autoSpaceDN w:val="0"/>
        <w:adjustRightInd w:val="0"/>
        <w:spacing w:line="250" w:lineRule="auto"/>
        <w:ind w:right="180"/>
        <w:jc w:val="both"/>
        <w:rPr>
          <w:rFonts w:ascii="Times New Roman" w:hAnsi="Times New Roman"/>
          <w:color w:val="000000" w:themeColor="text1"/>
          <w:sz w:val="20"/>
          <w:szCs w:val="20"/>
        </w:rPr>
      </w:pPr>
    </w:p>
    <w:p w:rsidR="00A3250A" w:rsidRPr="00193DE2"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themeColor="text1"/>
          <w:sz w:val="20"/>
          <w:szCs w:val="20"/>
        </w:rPr>
      </w:pPr>
    </w:p>
    <w:p w:rsidR="00A3250A" w:rsidRPr="00193DE2" w:rsidRDefault="00A3250A" w:rsidP="00A3250A">
      <w:pPr>
        <w:pStyle w:val="Heading2"/>
        <w:spacing w:before="0"/>
        <w:ind w:left="360" w:firstLine="0"/>
        <w:rPr>
          <w:rFonts w:ascii="Times New Roman" w:hAnsi="Times New Roman"/>
          <w:color w:val="000000" w:themeColor="text1"/>
          <w:sz w:val="28"/>
          <w:szCs w:val="28"/>
        </w:rPr>
      </w:pPr>
      <w:bookmarkStart w:id="355" w:name="_Toc294969800"/>
      <w:bookmarkStart w:id="356" w:name="_Toc298161604"/>
      <w:r w:rsidRPr="00193DE2">
        <w:rPr>
          <w:rFonts w:ascii="Times New Roman" w:hAnsi="Times New Roman"/>
          <w:bCs w:val="0"/>
          <w:color w:val="000000" w:themeColor="text1"/>
          <w:sz w:val="28"/>
          <w:szCs w:val="28"/>
        </w:rPr>
        <w:t>P</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ogram Planned Deg</w:t>
      </w:r>
      <w:r w:rsidRPr="00193DE2">
        <w:rPr>
          <w:rFonts w:ascii="Times New Roman" w:hAnsi="Times New Roman"/>
          <w:bCs w:val="0"/>
          <w:color w:val="000000" w:themeColor="text1"/>
          <w:spacing w:val="-4"/>
          <w:sz w:val="28"/>
          <w:szCs w:val="28"/>
        </w:rPr>
        <w:t>r</w:t>
      </w:r>
      <w:r w:rsidRPr="00193DE2">
        <w:rPr>
          <w:rFonts w:ascii="Times New Roman" w:hAnsi="Times New Roman"/>
          <w:bCs w:val="0"/>
          <w:color w:val="000000" w:themeColor="text1"/>
          <w:sz w:val="28"/>
          <w:szCs w:val="28"/>
        </w:rPr>
        <w:t>ee</w:t>
      </w:r>
      <w:bookmarkEnd w:id="355"/>
      <w:bookmarkEnd w:id="356"/>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in the State of Georgia</w:t>
      </w:r>
      <w:r w:rsidRPr="00193DE2">
        <w:rPr>
          <w:rFonts w:ascii="Times New Roman" w:hAnsi="Times New Roman"/>
          <w:b/>
          <w:bCs/>
          <w:color w:val="000000" w:themeColor="text1"/>
          <w:sz w:val="24"/>
          <w:szCs w:val="24"/>
        </w:rPr>
        <w:tab/>
        <w:t>3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000000" w:themeColor="text1"/>
          <w:sz w:val="20"/>
          <w:szCs w:val="20"/>
        </w:rPr>
      </w:pPr>
      <w:r w:rsidRPr="00193DE2">
        <w:rPr>
          <w:rFonts w:ascii="Times New Roman" w:hAnsi="Times New Roman"/>
          <w:bCs/>
          <w:color w:val="000000" w:themeColor="text1"/>
          <w:sz w:val="20"/>
          <w:szCs w:val="20"/>
        </w:rPr>
        <w:t>SPED     5501     Exceptional Children and Youth</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Provisional/ Non-Degree Students</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5000     Introduction to Professional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5001     Introduction to Professional Writing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5002     Professional Issues in Counseling</w:t>
      </w:r>
    </w:p>
    <w:p w:rsidR="00A3250A" w:rsidRPr="00193DE2"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5605     Leadership and School Counseling </w:t>
      </w:r>
    </w:p>
    <w:p w:rsidR="00A3250A" w:rsidRPr="00193DE2"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000000" w:themeColor="text1"/>
          <w:sz w:val="20"/>
          <w:szCs w:val="20"/>
        </w:rPr>
      </w:pPr>
    </w:p>
    <w:p w:rsidR="00A3250A" w:rsidRPr="00193DE2"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z w:val="24"/>
          <w:szCs w:val="24"/>
        </w:rPr>
        <w:t>Required for Certification and Degree Program</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11"/>
          <w:sz w:val="24"/>
          <w:szCs w:val="24"/>
        </w:rPr>
        <w:t xml:space="preserve"> </w:t>
      </w:r>
      <w:r w:rsidRPr="00193DE2">
        <w:rPr>
          <w:rFonts w:ascii="Times New Roman" w:hAnsi="Times New Roman"/>
          <w:b/>
          <w:bCs/>
          <w:color w:val="000000" w:themeColor="text1"/>
          <w:sz w:val="24"/>
          <w:szCs w:val="24"/>
        </w:rPr>
        <w:t>- Foundation</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5501     Lifespan Development</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5500    Theories of Counseling</w:t>
      </w:r>
    </w:p>
    <w:p w:rsidR="00A3250A" w:rsidRPr="00193DE2"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5600     Ethical and Legal Issues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 xml:space="preserve">ea B – Nature of the Learner </w:t>
      </w:r>
      <w:r w:rsidRPr="00193DE2">
        <w:rPr>
          <w:rFonts w:ascii="Times New Roman" w:hAnsi="Times New Roman"/>
          <w:b/>
          <w:bCs/>
          <w:color w:val="000000" w:themeColor="text1"/>
          <w:sz w:val="24"/>
          <w:szCs w:val="24"/>
        </w:rPr>
        <w:tab/>
        <w:t>9 hrs.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 xml:space="preserve"> 5506     School Counseling Foundations</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5525      School Counseling in P-12</w:t>
      </w:r>
    </w:p>
    <w:p w:rsidR="00A3250A" w:rsidRPr="00193DE2"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w:t>
      </w:r>
      <w:r w:rsidRPr="00193DE2">
        <w:rPr>
          <w:rFonts w:ascii="Times New Roman" w:hAnsi="Times New Roman"/>
          <w:color w:val="000000" w:themeColor="text1"/>
          <w:sz w:val="20"/>
          <w:szCs w:val="20"/>
        </w:rPr>
        <w:tab/>
        <w:t>5520      Multicultural Counseling: Theory and Practice</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C – Clinical Skills</w:t>
      </w:r>
      <w:r w:rsidRPr="00193DE2">
        <w:rPr>
          <w:rFonts w:ascii="Times New Roman" w:hAnsi="Times New Roman"/>
          <w:b/>
          <w:bCs/>
          <w:color w:val="000000" w:themeColor="text1"/>
          <w:sz w:val="24"/>
          <w:szCs w:val="24"/>
        </w:rPr>
        <w:tab/>
        <w:t>24 hrs.</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5512 Counseling Strategies 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 xml:space="preserve">echniques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5515 Group Counseling and Dynamics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5517 Family Counseling</w:t>
      </w:r>
    </w:p>
    <w:p w:rsidR="00E37682" w:rsidRPr="00193DE2" w:rsidRDefault="00E37682" w:rsidP="00E37682">
      <w:pPr>
        <w:widowControl w:val="0"/>
        <w:autoSpaceDE w:val="0"/>
        <w:autoSpaceDN w:val="0"/>
        <w:adjustRightInd w:val="0"/>
        <w:spacing w:before="10"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5531 Career Development and Counseling</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5540 Consultation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COUN 5570 Practicum </w:t>
      </w:r>
    </w:p>
    <w:p w:rsidR="00E37682" w:rsidRPr="00193DE2" w:rsidRDefault="00E37682" w:rsidP="00E37682">
      <w:pPr>
        <w:widowControl w:val="0"/>
        <w:autoSpaceDE w:val="0"/>
        <w:autoSpaceDN w:val="0"/>
        <w:adjustRightInd w:val="0"/>
        <w:spacing w:before="10" w:after="0" w:line="250" w:lineRule="auto"/>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5595 Internship</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5600 Legal and Ethical Issues in Counseling</w:t>
      </w:r>
    </w:p>
    <w:p w:rsidR="00E37682" w:rsidRPr="00193DE2" w:rsidRDefault="00E37682" w:rsidP="00E37682">
      <w:pPr>
        <w:widowControl w:val="0"/>
        <w:autoSpaceDE w:val="0"/>
        <w:autoSpaceDN w:val="0"/>
        <w:adjustRightInd w:val="0"/>
        <w:spacing w:after="0"/>
        <w:ind w:left="540" w:right="18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5610 Crisis Counseling and Intervention</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D: Resea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ch</w:t>
      </w:r>
      <w:r w:rsidRPr="00193DE2">
        <w:rPr>
          <w:rFonts w:ascii="Times New Roman" w:hAnsi="Times New Roman"/>
          <w:b/>
          <w:bCs/>
          <w:color w:val="000000" w:themeColor="text1"/>
          <w:sz w:val="24"/>
          <w:szCs w:val="24"/>
        </w:rPr>
        <w:tab/>
        <w:t>3 hrs.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5510</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Assessment and</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Appraisal</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5620      Research and Program Evaluation for Counselors</w:t>
      </w:r>
    </w:p>
    <w:p w:rsidR="00A3250A" w:rsidRPr="00193DE2" w:rsidRDefault="00A3250A" w:rsidP="00A3250A">
      <w:pPr>
        <w:widowControl w:val="0"/>
        <w:autoSpaceDE w:val="0"/>
        <w:autoSpaceDN w:val="0"/>
        <w:adjustRightInd w:val="0"/>
        <w:spacing w:before="10" w:after="0"/>
        <w:ind w:left="540" w:firstLine="0"/>
        <w:rPr>
          <w:rFonts w:ascii="Times New Roman" w:hAnsi="Times New Roman"/>
          <w:color w:val="000000" w:themeColor="text1"/>
          <w:sz w:val="20"/>
          <w:szCs w:val="20"/>
        </w:rPr>
      </w:pPr>
      <w:r w:rsidRPr="00193DE2">
        <w:rPr>
          <w:rFonts w:ascii="Times New Roman" w:hAnsi="Times New Roman"/>
          <w:color w:val="000000" w:themeColor="text1"/>
          <w:sz w:val="20"/>
          <w:szCs w:val="20"/>
        </w:rPr>
        <w:t>COUN   5596</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Thesis</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000000" w:themeColor="text1"/>
          <w:sz w:val="24"/>
          <w:szCs w:val="24"/>
        </w:rPr>
      </w:pPr>
      <w:r w:rsidRPr="00193DE2">
        <w:rPr>
          <w:rFonts w:ascii="Times New Roman" w:hAnsi="Times New Roman"/>
          <w:b/>
          <w:bCs/>
          <w:color w:val="000000" w:themeColor="text1"/>
          <w:sz w:val="24"/>
          <w:szCs w:val="24"/>
        </w:rPr>
        <w:t>A</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ea E: Electives</w:t>
      </w:r>
      <w:r w:rsidRPr="00193DE2">
        <w:rPr>
          <w:rFonts w:ascii="Times New Roman" w:hAnsi="Times New Roman"/>
          <w:b/>
          <w:bCs/>
          <w:color w:val="000000" w:themeColor="text1"/>
          <w:sz w:val="24"/>
          <w:szCs w:val="24"/>
        </w:rPr>
        <w:tab/>
        <w:t>3-6 hrs.</w:t>
      </w:r>
    </w:p>
    <w:p w:rsidR="00A3250A" w:rsidRPr="00193DE2"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COUN   5575      Selected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in Counseling</w:t>
      </w:r>
    </w:p>
    <w:p w:rsidR="00A3250A" w:rsidRPr="00193DE2"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r w:rsidRPr="00193DE2">
        <w:rPr>
          <w:rFonts w:ascii="Times New Roman" w:hAnsi="Times New Roman"/>
          <w:b/>
          <w:bCs/>
          <w:color w:val="000000" w:themeColor="text1"/>
          <w:spacing w:val="-18"/>
          <w:sz w:val="24"/>
          <w:szCs w:val="24"/>
        </w:rPr>
        <w:t>T</w:t>
      </w:r>
      <w:r w:rsidRPr="00193DE2">
        <w:rPr>
          <w:rFonts w:ascii="Times New Roman" w:hAnsi="Times New Roman"/>
          <w:b/>
          <w:bCs/>
          <w:color w:val="000000" w:themeColor="text1"/>
          <w:sz w:val="24"/>
          <w:szCs w:val="24"/>
        </w:rPr>
        <w:t>otal Requi</w:t>
      </w:r>
      <w:r w:rsidRPr="00193DE2">
        <w:rPr>
          <w:rFonts w:ascii="Times New Roman" w:hAnsi="Times New Roman"/>
          <w:b/>
          <w:bCs/>
          <w:color w:val="000000" w:themeColor="text1"/>
          <w:spacing w:val="-4"/>
          <w:sz w:val="24"/>
          <w:szCs w:val="24"/>
        </w:rPr>
        <w:t>r</w:t>
      </w:r>
      <w:r w:rsidRPr="00193DE2">
        <w:rPr>
          <w:rFonts w:ascii="Times New Roman" w:hAnsi="Times New Roman"/>
          <w:b/>
          <w:bCs/>
          <w:color w:val="000000" w:themeColor="text1"/>
          <w:sz w:val="24"/>
          <w:szCs w:val="24"/>
        </w:rPr>
        <w:t>ed Hours</w:t>
      </w:r>
      <w:r w:rsidRPr="00193DE2">
        <w:rPr>
          <w:rFonts w:ascii="Times New Roman" w:hAnsi="Times New Roman"/>
          <w:b/>
          <w:bCs/>
          <w:color w:val="000000" w:themeColor="text1"/>
          <w:spacing w:val="14"/>
          <w:sz w:val="24"/>
          <w:szCs w:val="24"/>
        </w:rPr>
        <w:t xml:space="preserve"> </w:t>
      </w:r>
      <w:r w:rsidRPr="00193DE2">
        <w:rPr>
          <w:rFonts w:ascii="Times New Roman" w:hAnsi="Times New Roman"/>
          <w:b/>
          <w:bCs/>
          <w:color w:val="000000" w:themeColor="text1"/>
          <w:spacing w:val="14"/>
          <w:sz w:val="24"/>
          <w:szCs w:val="24"/>
        </w:rPr>
        <w:tab/>
      </w:r>
      <w:r w:rsidRPr="00193DE2">
        <w:rPr>
          <w:rFonts w:ascii="Times New Roman" w:hAnsi="Times New Roman"/>
          <w:b/>
          <w:bCs/>
          <w:color w:val="000000" w:themeColor="text1"/>
          <w:sz w:val="24"/>
          <w:szCs w:val="24"/>
        </w:rPr>
        <w:t>48 hrs.</w:t>
      </w: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E37682" w:rsidRPr="00193DE2" w:rsidRDefault="00E37682" w:rsidP="00A3250A">
      <w:pPr>
        <w:widowControl w:val="0"/>
        <w:tabs>
          <w:tab w:val="right" w:pos="9360"/>
        </w:tabs>
        <w:autoSpaceDE w:val="0"/>
        <w:autoSpaceDN w:val="0"/>
        <w:adjustRightInd w:val="0"/>
        <w:spacing w:after="0"/>
        <w:ind w:left="360" w:right="360" w:firstLine="0"/>
        <w:jc w:val="both"/>
        <w:rPr>
          <w:rFonts w:ascii="Times New Roman" w:hAnsi="Times New Roman"/>
          <w:b/>
          <w:bCs/>
          <w:color w:val="000000" w:themeColor="text1"/>
          <w:sz w:val="24"/>
          <w:szCs w:val="24"/>
        </w:rPr>
      </w:pPr>
    </w:p>
    <w:p w:rsidR="00A3250A" w:rsidRPr="00193DE2" w:rsidRDefault="00A3250A" w:rsidP="00A3250A">
      <w:pPr>
        <w:pStyle w:val="Heading2"/>
        <w:spacing w:before="0"/>
        <w:ind w:left="360" w:right="180" w:firstLine="0"/>
        <w:rPr>
          <w:rFonts w:ascii="Times New Roman" w:hAnsi="Times New Roman" w:cs="Times New Roman"/>
          <w:color w:val="000000" w:themeColor="text1"/>
          <w:sz w:val="28"/>
          <w:szCs w:val="28"/>
        </w:rPr>
      </w:pPr>
      <w:bookmarkStart w:id="357" w:name="_Toc294969801"/>
      <w:bookmarkStart w:id="358" w:name="_Toc298161605"/>
      <w:r w:rsidRPr="00193DE2">
        <w:rPr>
          <w:rFonts w:ascii="Times New Roman" w:hAnsi="Times New Roman" w:cs="Times New Roman"/>
          <w:color w:val="000000" w:themeColor="text1"/>
          <w:position w:val="-1"/>
          <w:sz w:val="28"/>
          <w:szCs w:val="28"/>
        </w:rPr>
        <w:t>COURSE DESCRIPTIONS</w:t>
      </w:r>
      <w:bookmarkEnd w:id="357"/>
      <w:bookmarkEnd w:id="358"/>
    </w:p>
    <w:p w:rsidR="00A3250A" w:rsidRPr="00193DE2"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themeColor="text1"/>
          <w:sz w:val="20"/>
          <w:szCs w:val="20"/>
        </w:rPr>
      </w:pPr>
    </w:p>
    <w:p w:rsidR="006A756D" w:rsidRPr="00193DE2" w:rsidRDefault="009221F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9221FD">
        <w:rPr>
          <w:noProof/>
          <w:color w:val="000000" w:themeColor="text1"/>
        </w:rPr>
        <w:pict>
          <v:shape id="_x0000_s1045" type="#_x0000_t202" style="position:absolute;left:0;text-align:left;margin-left:520.2pt;margin-top:40.25pt;width:1in;height:184.35pt;z-index:-251339776;mso-position-horizontal-relative:page" o:allowincell="f" filled="f" stroked="f">
            <v:textbox style="layout-flow:vertical" inset="0,0,0,0">
              <w:txbxContent>
                <w:p w:rsidR="00F719DB" w:rsidRDefault="00F719DB" w:rsidP="006A756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p>
              </w:txbxContent>
            </v:textbox>
            <w10:wrap anchorx="page"/>
          </v:shape>
        </w:pict>
      </w:r>
      <w:r w:rsidR="006A756D" w:rsidRPr="00193DE2">
        <w:rPr>
          <w:rFonts w:ascii="Times New Roman" w:hAnsi="Times New Roman"/>
          <w:b/>
          <w:bCs/>
          <w:color w:val="000000" w:themeColor="text1"/>
          <w:sz w:val="20"/>
          <w:szCs w:val="20"/>
        </w:rPr>
        <w:t>COUN  5000  Introduction to Counseling Profession……………………………………3(3-0)</w:t>
      </w:r>
    </w:p>
    <w:p w:rsidR="006A756D" w:rsidRPr="00193DE2" w:rsidRDefault="006A756D"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survey course provides students with an understanding of the theoretical, conceptual  and practical applications of counseling with regard to the profession and its specialties.  Ethical issues in Professional Counseling are introduced.  </w:t>
      </w:r>
      <w:r w:rsidRPr="00193DE2">
        <w:rPr>
          <w:rFonts w:ascii="Times New Roman" w:hAnsi="Times New Roman"/>
          <w:color w:val="000000" w:themeColor="text1"/>
          <w:sz w:val="20"/>
          <w:szCs w:val="20"/>
        </w:rPr>
        <w:lastRenderedPageBreak/>
        <w:t>Students will gain an understanding  of basic counseling interventions and the array of specialized careers in the counseling  profession.  The purpose of this course is to introduce students to the scope of the counseling profession.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5001Intorduction to Professional Writing……………………………………….3(3-0)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course introduces students to professional writing that aligns with standard practices outlined in the 6</w:t>
      </w:r>
      <w:r w:rsidRPr="00193DE2">
        <w:rPr>
          <w:rFonts w:ascii="Times New Roman" w:hAnsi="Times New Roman"/>
          <w:bCs/>
          <w:color w:val="000000" w:themeColor="text1"/>
          <w:sz w:val="20"/>
          <w:szCs w:val="20"/>
          <w:vertAlign w:val="superscript"/>
        </w:rPr>
        <w:t>th</w:t>
      </w:r>
      <w:r w:rsidRPr="00193DE2">
        <w:rPr>
          <w:rFonts w:ascii="Times New Roman" w:hAnsi="Times New Roman"/>
          <w:bCs/>
          <w:color w:val="000000" w:themeColor="text1"/>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5002 Professional Issues in Counseling……………………………………………3(3-0)</w:t>
      </w:r>
    </w:p>
    <w:p w:rsidR="006A756D" w:rsidRPr="00193DE2" w:rsidRDefault="006A756D"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Cs/>
          <w:color w:val="000000" w:themeColor="text1"/>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Pr="00193DE2">
        <w:rPr>
          <w:rFonts w:ascii="Times New Roman" w:hAnsi="Times New Roman"/>
          <w:b/>
          <w:bCs/>
          <w:color w:val="000000" w:themeColor="text1"/>
          <w:sz w:val="20"/>
          <w:szCs w:val="20"/>
        </w:rPr>
        <w:tab/>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5500</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Counseling</w:t>
      </w:r>
      <w:r w:rsidRPr="00193DE2">
        <w:rPr>
          <w:rFonts w:ascii="Times New Roman" w:hAnsi="Times New Roman"/>
          <w:b/>
          <w:bCs/>
          <w:color w:val="000000" w:themeColor="text1"/>
          <w:spacing w:val="-1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introduction to counseling theories.  Students examine the historical development of counseling theories and explore 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5501 Lifepan Developmen</w:t>
      </w:r>
      <w:r w:rsidRPr="00193DE2">
        <w:rPr>
          <w:rFonts w:ascii="Times New Roman" w:hAnsi="Times New Roman"/>
          <w:b/>
          <w:bCs/>
          <w:color w:val="000000" w:themeColor="text1"/>
          <w:spacing w:val="9"/>
          <w:sz w:val="20"/>
          <w:szCs w:val="20"/>
        </w:rPr>
        <w:t>t</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color w:val="000000" w:themeColor="text1"/>
          <w:sz w:val="20"/>
          <w:szCs w:val="20"/>
        </w:rPr>
        <w:t>This course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fers an introduction to the study of human development from conception through death (i.e., the lifespan) that includes theories of physical, psychological, psychosocial, cognitive, moral, identit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personality aspects of human existence.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 xml:space="preserve">The course will also explore environmental and genetic factors (also known as nature </w:t>
      </w:r>
      <w:r w:rsidRPr="00193DE2">
        <w:rPr>
          <w:rFonts w:ascii="Times New Roman" w:hAnsi="Times New Roman"/>
          <w:color w:val="000000" w:themeColor="text1"/>
          <w:spacing w:val="-13"/>
          <w:sz w:val="20"/>
          <w:szCs w:val="20"/>
        </w:rPr>
        <w:t>v</w:t>
      </w:r>
      <w:r w:rsidRPr="00193DE2">
        <w:rPr>
          <w:rFonts w:ascii="Times New Roman" w:hAnsi="Times New Roman"/>
          <w:color w:val="000000" w:themeColor="text1"/>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193DE2">
        <w:rPr>
          <w:rFonts w:ascii="Times New Roman" w:hAnsi="Times New Roman"/>
          <w:b/>
          <w:bCs/>
          <w:color w:val="000000" w:themeColor="text1"/>
          <w:sz w:val="20"/>
          <w:szCs w:val="20"/>
        </w:rPr>
        <w:t xml:space="preserve">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5506 School Counseling Foundation</w:t>
      </w:r>
      <w:r w:rsidRPr="00193DE2">
        <w:rPr>
          <w:rFonts w:ascii="Times New Roman" w:hAnsi="Times New Roman"/>
          <w:b/>
          <w:bCs/>
          <w:color w:val="000000" w:themeColor="text1"/>
          <w:spacing w:val="8"/>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Overview of principles of counseling in modern schools and study of counseling services, best practices and basic concepts relating to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and operation of school counseling programs. Investigation of program research; design implementation and evaluation; counseling intervention approaches; and the integration of counseling theor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principles, practice and applied research.</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5510</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Assessment and</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Appraisal</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Cs/>
          <w:color w:val="000000" w:themeColor="text1"/>
          <w:sz w:val="20"/>
          <w:szCs w:val="20"/>
        </w:rPr>
        <w:t>Overview of p</w:t>
      </w:r>
      <w:r w:rsidRPr="00193DE2">
        <w:rPr>
          <w:rFonts w:ascii="Times New Roman" w:hAnsi="Times New Roman"/>
          <w:color w:val="000000" w:themeColor="text1"/>
          <w:sz w:val="20"/>
          <w:szCs w:val="20"/>
        </w:rPr>
        <w:t>rinciples and techniques of testing and assessment in counseling. Focusing on interpretation of test scores, statistical concepts, reliabilit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validit</w:t>
      </w:r>
      <w:r w:rsidRPr="00193DE2">
        <w:rPr>
          <w:rFonts w:ascii="Times New Roman" w:hAnsi="Times New Roman"/>
          <w:color w:val="000000" w:themeColor="text1"/>
          <w:spacing w:val="-13"/>
          <w:sz w:val="20"/>
          <w:szCs w:val="20"/>
        </w:rPr>
        <w:t>y. S</w:t>
      </w:r>
      <w:r w:rsidRPr="00193DE2">
        <w:rPr>
          <w:rFonts w:ascii="Times New Roman" w:hAnsi="Times New Roman"/>
          <w:color w:val="000000" w:themeColor="text1"/>
          <w:sz w:val="20"/>
          <w:szCs w:val="20"/>
        </w:rPr>
        <w:t>trategies for selecting, administering, and interpreting assessment and evaluation instruments.</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5512 Counseling Strategies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echniques</w:t>
      </w:r>
      <w:r w:rsidRPr="00193DE2">
        <w:rPr>
          <w:rFonts w:ascii="Times New Roman" w:hAnsi="Times New Roman"/>
          <w:b/>
          <w:bCs/>
          <w:color w:val="000000" w:themeColor="text1"/>
          <w:spacing w:val="-31"/>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minating the counselo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 xml:space="preserve">-client relationship.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5515 G</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oup Counseling and Dynamic</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5517 Family Counseling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Uses a systems perspective for understanding family dynamics and examines major models of family and related interventions.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rationale is introduced for selecting family and other systems theories as appropriate modalities for family assessment and counseling.</w:t>
      </w:r>
    </w:p>
    <w:p w:rsidR="006A756D" w:rsidRPr="00193DE2" w:rsidRDefault="006A756D"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5512</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5520 Multicultural Counseling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and Practice</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 xml:space="preserve">............................................3(3-0) </w:t>
      </w:r>
    </w:p>
    <w:p w:rsidR="006A756D" w:rsidRPr="00193DE2" w:rsidRDefault="006A756D" w:rsidP="006A756D">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 examination of the cultural context of relationships, issues and trends in a multicultural and diverse society related to such factors as culture, ethnicit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nationalit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age, gende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sexual orientation, mental and physical characteristics, education, family values, religious and spir</w:t>
      </w:r>
      <w:r w:rsidRPr="00193DE2">
        <w:rPr>
          <w:rFonts w:ascii="Times New Roman" w:hAnsi="Times New Roman"/>
          <w:color w:val="000000" w:themeColor="text1"/>
          <w:spacing w:val="-4"/>
          <w:sz w:val="20"/>
          <w:szCs w:val="20"/>
        </w:rPr>
        <w:t>i</w:t>
      </w:r>
      <w:r w:rsidRPr="00193DE2">
        <w:rPr>
          <w:rFonts w:ascii="Times New Roman" w:hAnsi="Times New Roman"/>
          <w:color w:val="000000" w:themeColor="text1"/>
          <w:sz w:val="20"/>
          <w:szCs w:val="20"/>
        </w:rPr>
        <w:t xml:space="preserve">tual values, socioeconomic status and unique characteristics of individuals, couples, families, ethnic groups, and communities.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5531 Ca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Development and Counselin</w:t>
      </w:r>
      <w:r w:rsidRPr="00193DE2">
        <w:rPr>
          <w:rFonts w:ascii="Times New Roman" w:hAnsi="Times New Roman"/>
          <w:b/>
          <w:bCs/>
          <w:color w:val="000000" w:themeColor="text1"/>
          <w:spacing w:val="5"/>
          <w:sz w:val="20"/>
          <w:szCs w:val="20"/>
        </w:rPr>
        <w:t>g</w:t>
      </w:r>
      <w:r w:rsidRPr="00193DE2">
        <w:rPr>
          <w:rFonts w:ascii="Times New Roman" w:hAnsi="Times New Roman"/>
          <w:b/>
          <w:bCs/>
          <w:color w:val="000000" w:themeColor="text1"/>
          <w:sz w:val="20"/>
          <w:szCs w:val="20"/>
        </w:rPr>
        <w:t xml:space="preserve">.............................................................3(3-0) </w:t>
      </w:r>
    </w:p>
    <w:p w:rsidR="00A3250A"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Focus on career development theories and decision-making models, occupational and labor market information resources, technology-based career information systems; career development and educational planning, implementation, and evaluation.</w:t>
      </w:r>
      <w:r w:rsidRPr="00193DE2">
        <w:rPr>
          <w:rFonts w:ascii="Times New Roman" w:hAnsi="Times New Roman"/>
          <w:color w:val="000000" w:themeColor="text1"/>
          <w:spacing w:val="49"/>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p>
    <w:p w:rsidR="006A756D" w:rsidRPr="00193DE2" w:rsidRDefault="006A756D" w:rsidP="006A756D">
      <w:pPr>
        <w:widowControl w:val="0"/>
        <w:autoSpaceDE w:val="0"/>
        <w:autoSpaceDN w:val="0"/>
        <w:adjustRightInd w:val="0"/>
        <w:spacing w:before="27"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5540 Consultation</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Exploration of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counseling and consultation with teachers, administrators, parents and community resources. Emphasizes the theories, models, and processes of consultation</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and change with teachers, administrators, other school personnel, parents, community groups, agencies, and students </w:t>
      </w:r>
      <w:r w:rsidRPr="00193DE2">
        <w:rPr>
          <w:rFonts w:ascii="Times New Roman" w:hAnsi="Times New Roman"/>
          <w:color w:val="000000" w:themeColor="text1"/>
          <w:sz w:val="20"/>
          <w:szCs w:val="20"/>
        </w:rPr>
        <w:lastRenderedPageBreak/>
        <w:t>as appropriate; strategies to promote, develop, and enhance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 teamwork within the school and la</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ger communit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5528</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5555 Di</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ected Independent Study</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systematic study of problems of special interest in counseling.  Students are guided in topic selection and provided with the opportunity to conduct an independent or action research project.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5506, COUN 5528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5570  Practicu</w:t>
      </w:r>
      <w:r w:rsidRPr="00193DE2">
        <w:rPr>
          <w:rFonts w:ascii="Times New Roman" w:hAnsi="Times New Roman"/>
          <w:b/>
          <w:bCs/>
          <w:color w:val="000000" w:themeColor="text1"/>
          <w:spacing w:val="10"/>
          <w:sz w:val="20"/>
          <w:szCs w:val="20"/>
        </w:rPr>
        <w:t>m</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minimum of 100 clock hours of supervised clinical experience conducive to the modeling, demonstration, and development of counseling 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5500, COUN 5506, COUN 5512, COUN 5520, COUN 5528, COUN 5531, COUN 5600 or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6A756D" w:rsidRPr="00193DE2" w:rsidRDefault="006A756D"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COUN 5575 Selected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opics in Counseling</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 xml:space="preserve">.........................................................................3(3-0) </w:t>
      </w:r>
      <w:r w:rsidRPr="00193DE2">
        <w:rPr>
          <w:rFonts w:ascii="Times New Roman" w:hAnsi="Times New Roman"/>
          <w:color w:val="000000" w:themeColor="text1"/>
          <w:sz w:val="20"/>
          <w:szCs w:val="20"/>
        </w:rPr>
        <w:t>This seminar features a combination of lecture, discussion, research and presentation.</w:t>
      </w:r>
      <w:r w:rsidRPr="00193DE2">
        <w:rPr>
          <w:rFonts w:ascii="Times New Roman" w:hAnsi="Times New Roman"/>
          <w:color w:val="000000" w:themeColor="text1"/>
          <w:spacing w:val="47"/>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opics vary each time course is o</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 xml:space="preserve">This class may be taken more than once for credit under different topics.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permission of 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ogram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5595 Internship</w:t>
      </w:r>
      <w:r w:rsidRPr="00193DE2">
        <w:rPr>
          <w:rFonts w:ascii="Times New Roman" w:hAnsi="Times New Roman"/>
          <w:b/>
          <w:bCs/>
          <w:color w:val="000000" w:themeColor="text1"/>
          <w:spacing w:val="-2"/>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Supervised 600 clock hour internship in a school setting.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requirement includes a mini- mum of 240 direct service clock hours and supervision by the University supervisor and the cooperating school counselo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5596 Thesi</w:t>
      </w:r>
      <w:r w:rsidRPr="00193DE2">
        <w:rPr>
          <w:rFonts w:ascii="Times New Roman" w:hAnsi="Times New Roman"/>
          <w:b/>
          <w:bCs/>
          <w:color w:val="000000" w:themeColor="text1"/>
          <w:spacing w:val="12"/>
          <w:sz w:val="20"/>
          <w:szCs w:val="20"/>
        </w:rPr>
        <w:t>s</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 xml:space="preserve"> </w:t>
      </w:r>
      <w:r w:rsidRPr="00193DE2">
        <w:rPr>
          <w:rFonts w:ascii="Times New Roman" w:hAnsi="Times New Roman"/>
          <w:color w:val="000000" w:themeColor="text1"/>
          <w:sz w:val="20"/>
          <w:szCs w:val="20"/>
        </w:rPr>
        <w:t>Preparation and defense of student research under the supervision of the thesis adviso</w:t>
      </w:r>
      <w:r w:rsidRPr="00193DE2">
        <w:rPr>
          <w:rFonts w:ascii="Times New Roman" w:hAnsi="Times New Roman"/>
          <w:color w:val="000000" w:themeColor="text1"/>
          <w:spacing w:val="-11"/>
          <w:sz w:val="20"/>
          <w:szCs w:val="20"/>
        </w:rPr>
        <w:t>r</w:t>
      </w:r>
      <w:r w:rsidRPr="00193DE2">
        <w:rPr>
          <w:rFonts w:ascii="Times New Roman" w:hAnsi="Times New Roman"/>
          <w:color w:val="000000" w:themeColor="text1"/>
          <w:sz w:val="20"/>
          <w:szCs w:val="20"/>
        </w:rPr>
        <w:t xml:space="preserve">.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 xml:space="preserve">equisites:  COUN 5510, COUN 5620 and all COUN </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ed courses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5600 Ethical and Legal Issues in Counselin</w:t>
      </w:r>
      <w:r w:rsidRPr="00193DE2">
        <w:rPr>
          <w:rFonts w:ascii="Times New Roman" w:hAnsi="Times New Roman"/>
          <w:b/>
          <w:bCs/>
          <w:color w:val="000000" w:themeColor="text1"/>
          <w:spacing w:val="3"/>
          <w:sz w:val="20"/>
          <w:szCs w:val="20"/>
        </w:rPr>
        <w:t>g</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 course will provide information germane to current issues, policies, laws, and ethical code mandates to professional school counselors.</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thorough examination of the</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and ASCA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 xml:space="preserve">ethical codes and standards will be included.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equisites:  COUN 5510, COUN 5620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5605 Leadership and Advocacy</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spacing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193DE2" w:rsidRDefault="00A3250A" w:rsidP="006A756D">
      <w:pPr>
        <w:spacing w:after="0"/>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5610 Crisis Counseling and Interventio</w:t>
      </w:r>
      <w:r w:rsidRPr="00193DE2">
        <w:rPr>
          <w:rFonts w:ascii="Times New Roman" w:hAnsi="Times New Roman"/>
          <w:b/>
          <w:bCs/>
          <w:color w:val="000000" w:themeColor="text1"/>
          <w:spacing w:val="3"/>
          <w:sz w:val="20"/>
          <w:szCs w:val="20"/>
        </w:rPr>
        <w:t>n</w:t>
      </w:r>
      <w:r w:rsidRPr="00193DE2">
        <w:rPr>
          <w:rFonts w:ascii="Times New Roman" w:hAnsi="Times New Roman"/>
          <w:b/>
          <w:bCs/>
          <w:color w:val="000000" w:themeColor="text1"/>
          <w:sz w:val="20"/>
          <w:szCs w:val="20"/>
        </w:rPr>
        <w:t>................................................................3(3-0)</w:t>
      </w:r>
    </w:p>
    <w:p w:rsidR="00A3250A" w:rsidRPr="00193DE2" w:rsidRDefault="00A3250A" w:rsidP="006A756D">
      <w:pPr>
        <w:widowControl w:val="0"/>
        <w:autoSpaceDE w:val="0"/>
        <w:autoSpaceDN w:val="0"/>
        <w:adjustRightInd w:val="0"/>
        <w:spacing w:before="10"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course provides an overview of the types and models of crisis intervention used in school and community settings. Consideration of school culture,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 client variables including developmental needs, diversity and cultural issues will be addressed. Primar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secondar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and tertiary prevention in the School setting will be included.</w:t>
      </w:r>
    </w:p>
    <w:p w:rsidR="00A3250A" w:rsidRPr="00193DE2" w:rsidRDefault="00A3250A" w:rsidP="006A756D">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193DE2">
        <w:rPr>
          <w:rFonts w:ascii="Times New Roman" w:hAnsi="Times New Roman"/>
          <w:i/>
          <w:iCs/>
          <w:color w:val="000000" w:themeColor="text1"/>
          <w:sz w:val="20"/>
          <w:szCs w:val="20"/>
        </w:rPr>
        <w:t>Pr</w:t>
      </w:r>
      <w:r w:rsidRPr="00193DE2">
        <w:rPr>
          <w:rFonts w:ascii="Times New Roman" w:hAnsi="Times New Roman"/>
          <w:i/>
          <w:iCs/>
          <w:color w:val="000000" w:themeColor="text1"/>
          <w:spacing w:val="-7"/>
          <w:sz w:val="20"/>
          <w:szCs w:val="20"/>
        </w:rPr>
        <w:t>e</w:t>
      </w:r>
      <w:r w:rsidRPr="00193DE2">
        <w:rPr>
          <w:rFonts w:ascii="Times New Roman" w:hAnsi="Times New Roman"/>
          <w:i/>
          <w:iCs/>
          <w:color w:val="000000" w:themeColor="text1"/>
          <w:sz w:val="20"/>
          <w:szCs w:val="20"/>
        </w:rPr>
        <w:t>requisite: COUN 5512</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COUN 5620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 and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ogram Evaluation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Counselors</w:t>
      </w:r>
      <w:r w:rsidRPr="00193DE2">
        <w:rPr>
          <w:rFonts w:ascii="Times New Roman" w:hAnsi="Times New Roman"/>
          <w:b/>
          <w:bCs/>
          <w:color w:val="000000" w:themeColor="text1"/>
          <w:spacing w:val="-13"/>
          <w:sz w:val="20"/>
          <w:szCs w:val="20"/>
        </w:rPr>
        <w:t xml:space="preserve"> </w:t>
      </w:r>
      <w:r w:rsidRPr="00193DE2">
        <w:rPr>
          <w:rFonts w:ascii="Times New Roman" w:hAnsi="Times New Roman"/>
          <w:b/>
          <w:bCs/>
          <w:color w:val="000000" w:themeColor="text1"/>
          <w:sz w:val="20"/>
          <w:szCs w:val="20"/>
        </w:rPr>
        <w:t xml:space="preserve">......................................3(3-0) </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r w:rsidRPr="00193DE2">
        <w:rPr>
          <w:rFonts w:ascii="Times New Roman" w:hAnsi="Times New Roman"/>
          <w:color w:val="000000" w:themeColor="text1"/>
          <w:sz w:val="20"/>
          <w:szCs w:val="20"/>
        </w:rPr>
        <w:t xml:space="preserve">This course presents a survey of research methods, statistical analysis, needs assessment, and program evaluation. Students use technology and statistical methods in conducting research and program evaluation.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COUN 5510 or permission of Coo</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dinator</w:t>
      </w:r>
    </w:p>
    <w:p w:rsidR="00A3250A" w:rsidRPr="00193DE2" w:rsidRDefault="00A3250A" w:rsidP="006A756D">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6A756D" w:rsidRPr="00193DE2" w:rsidRDefault="006A756D" w:rsidP="00A3250A">
      <w:pPr>
        <w:widowControl w:val="0"/>
        <w:autoSpaceDE w:val="0"/>
        <w:autoSpaceDN w:val="0"/>
        <w:adjustRightInd w:val="0"/>
        <w:spacing w:before="10" w:after="0" w:line="250" w:lineRule="auto"/>
        <w:ind w:left="360" w:right="180" w:firstLine="0"/>
        <w:jc w:val="both"/>
        <w:rPr>
          <w:rFonts w:ascii="Times New Roman" w:hAnsi="Times New Roman"/>
          <w:i/>
          <w:iCs/>
          <w:color w:val="000000" w:themeColor="text1"/>
          <w:sz w:val="20"/>
          <w:szCs w:val="20"/>
        </w:rPr>
      </w:pPr>
    </w:p>
    <w:p w:rsidR="00A3250A" w:rsidRPr="00193DE2" w:rsidRDefault="00A3250A" w:rsidP="00A3250A">
      <w:pPr>
        <w:pStyle w:val="Heading2"/>
        <w:spacing w:before="0"/>
        <w:ind w:firstLine="360"/>
        <w:rPr>
          <w:rFonts w:ascii="Times New Roman" w:hAnsi="Times New Roman"/>
          <w:color w:val="000000" w:themeColor="text1"/>
          <w:sz w:val="28"/>
          <w:szCs w:val="28"/>
        </w:rPr>
      </w:pPr>
      <w:bookmarkStart w:id="359" w:name="_Toc294969802"/>
      <w:bookmarkStart w:id="360" w:name="_Toc298161606"/>
      <w:r w:rsidRPr="00193DE2">
        <w:rPr>
          <w:rFonts w:ascii="Times New Roman" w:hAnsi="Times New Roman"/>
          <w:bCs w:val="0"/>
          <w:color w:val="000000" w:themeColor="text1"/>
          <w:spacing w:val="-26"/>
          <w:sz w:val="28"/>
          <w:szCs w:val="28"/>
        </w:rPr>
        <w:t>T</w:t>
      </w:r>
      <w:r w:rsidRPr="00193DE2">
        <w:rPr>
          <w:rFonts w:ascii="Times New Roman" w:hAnsi="Times New Roman"/>
          <w:bCs w:val="0"/>
          <w:color w:val="000000" w:themeColor="text1"/>
          <w:sz w:val="28"/>
          <w:szCs w:val="28"/>
        </w:rPr>
        <w:t>eacher</w:t>
      </w:r>
      <w:r w:rsidRPr="00193DE2">
        <w:rPr>
          <w:rFonts w:ascii="Times New Roman" w:hAnsi="Times New Roman"/>
          <w:bCs w:val="0"/>
          <w:color w:val="000000" w:themeColor="text1"/>
          <w:spacing w:val="-5"/>
          <w:sz w:val="28"/>
          <w:szCs w:val="28"/>
        </w:rPr>
        <w:t xml:space="preserve"> </w:t>
      </w:r>
      <w:r w:rsidRPr="00193DE2">
        <w:rPr>
          <w:rFonts w:ascii="Times New Roman" w:hAnsi="Times New Roman"/>
          <w:bCs w:val="0"/>
          <w:color w:val="000000" w:themeColor="text1"/>
          <w:sz w:val="28"/>
          <w:szCs w:val="28"/>
        </w:rPr>
        <w:t>Support Services Endorsement</w:t>
      </w:r>
      <w:bookmarkEnd w:id="359"/>
      <w:bookmarkEnd w:id="360"/>
    </w:p>
    <w:p w:rsidR="006A756D" w:rsidRPr="00193DE2" w:rsidRDefault="006A756D" w:rsidP="006A756D">
      <w:pPr>
        <w:widowControl w:val="0"/>
        <w:autoSpaceDE w:val="0"/>
        <w:autoSpaceDN w:val="0"/>
        <w:adjustRightInd w:val="0"/>
        <w:spacing w:after="0" w:line="223" w:lineRule="exact"/>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 certification endorsement program is available to professional teachers who hold LEVEL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5 certification and who are nominated by their school principals.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 6 semester hour sequence leads to certification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 (TSS).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This type of certification is in- tended for professional classroom teachers who are preparing to be supervisors of student teachers, mentors for interns and beginning teachers, and other 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services.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complete program consists of the following courses:</w:t>
      </w:r>
    </w:p>
    <w:p w:rsidR="00A3250A" w:rsidRPr="00193DE2"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themeColor="text1"/>
          <w:sz w:val="20"/>
          <w:szCs w:val="20"/>
        </w:rPr>
      </w:pPr>
    </w:p>
    <w:p w:rsidR="00A3250A" w:rsidRPr="00193DE2"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5587 Introduction 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Services</w:t>
      </w:r>
      <w:r w:rsidRPr="00193DE2">
        <w:rPr>
          <w:rFonts w:ascii="Times New Roman" w:hAnsi="Times New Roman"/>
          <w:color w:val="000000" w:themeColor="text1"/>
          <w:spacing w:val="-18"/>
          <w:sz w:val="20"/>
          <w:szCs w:val="20"/>
        </w:rPr>
        <w:t xml:space="preserve"> </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EDUC 5588 Internship 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pacing w:val="-14"/>
          <w:sz w:val="20"/>
          <w:szCs w:val="20"/>
        </w:rPr>
        <w:t>T</w:t>
      </w:r>
      <w:r w:rsidRPr="00193DE2">
        <w:rPr>
          <w:rFonts w:ascii="Times New Roman" w:hAnsi="Times New Roman"/>
          <w:color w:val="000000" w:themeColor="text1"/>
          <w:sz w:val="20"/>
          <w:szCs w:val="20"/>
        </w:rPr>
        <w:t>eacher Support Service</w:t>
      </w:r>
      <w:r w:rsidRPr="00193DE2">
        <w:rPr>
          <w:rFonts w:ascii="Times New Roman" w:hAnsi="Times New Roman"/>
          <w:color w:val="000000" w:themeColor="text1"/>
          <w:spacing w:val="9"/>
          <w:sz w:val="20"/>
          <w:szCs w:val="20"/>
        </w:rPr>
        <w:t>s</w:t>
      </w:r>
      <w:r w:rsidRPr="00193DE2">
        <w:rPr>
          <w:rFonts w:ascii="Times New Roman" w:hAnsi="Times New Roman"/>
          <w:color w:val="000000" w:themeColor="text1"/>
          <w:sz w:val="20"/>
          <w:szCs w:val="20"/>
        </w:rPr>
        <w:t>......................................................3 hrs</w:t>
      </w:r>
    </w:p>
    <w:p w:rsidR="00A3250A" w:rsidRPr="00193DE2"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themeColor="text1"/>
          <w:sz w:val="20"/>
          <w:szCs w:val="20"/>
        </w:rPr>
      </w:pPr>
    </w:p>
    <w:p w:rsidR="00DD3D7A" w:rsidRPr="00193DE2" w:rsidRDefault="00DD3D7A">
      <w:pPr>
        <w:rPr>
          <w:rFonts w:ascii="Times New Roman" w:hAnsi="Times New Roman"/>
          <w:color w:val="000000" w:themeColor="text1"/>
          <w:sz w:val="26"/>
          <w:szCs w:val="26"/>
        </w:rPr>
      </w:pPr>
      <w:r w:rsidRPr="00193DE2">
        <w:rPr>
          <w:rFonts w:ascii="Times New Roman" w:hAnsi="Times New Roman"/>
          <w:color w:val="000000" w:themeColor="text1"/>
          <w:sz w:val="26"/>
          <w:szCs w:val="26"/>
        </w:rPr>
        <w:br w:type="page"/>
      </w:r>
    </w:p>
    <w:p w:rsidR="00FB5121" w:rsidRPr="00193DE2" w:rsidRDefault="00FB5121"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sectPr w:rsidR="00FB5121" w:rsidRPr="00193DE2" w:rsidSect="00C21518">
          <w:headerReference w:type="even" r:id="rId60"/>
          <w:pgSz w:w="12240" w:h="15840" w:code="1"/>
          <w:pgMar w:top="720" w:right="720" w:bottom="288" w:left="1440" w:header="720" w:footer="288" w:gutter="0"/>
          <w:cols w:space="720"/>
          <w:docGrid w:linePitch="360"/>
        </w:sectPr>
      </w:pPr>
    </w:p>
    <w:p w:rsidR="00A3250A" w:rsidRPr="00193DE2"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themeColor="text1"/>
          <w:sz w:val="26"/>
          <w:szCs w:val="26"/>
        </w:rPr>
      </w:pPr>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1" w:name="_Toc294969803"/>
      <w:bookmarkStart w:id="362" w:name="_Toc298161607"/>
      <w:r w:rsidRPr="00193DE2">
        <w:rPr>
          <w:rFonts w:ascii="Impact" w:hAnsi="Impact" w:cs="Impact"/>
          <w:color w:val="000000" w:themeColor="text1"/>
          <w:sz w:val="36"/>
          <w:szCs w:val="36"/>
        </w:rPr>
        <w:t>EDUC</w:t>
      </w:r>
      <w:r w:rsidRPr="00193DE2">
        <w:rPr>
          <w:rFonts w:ascii="Impact" w:hAnsi="Impact" w:cs="Impact"/>
          <w:color w:val="000000" w:themeColor="text1"/>
          <w:spacing w:val="-19"/>
          <w:sz w:val="36"/>
          <w:szCs w:val="36"/>
        </w:rPr>
        <w:t>A</w:t>
      </w:r>
      <w:r w:rsidRPr="00193DE2">
        <w:rPr>
          <w:rFonts w:ascii="Impact" w:hAnsi="Impact" w:cs="Impact"/>
          <w:color w:val="000000" w:themeColor="text1"/>
          <w:sz w:val="36"/>
          <w:szCs w:val="36"/>
        </w:rPr>
        <w:t>TIONA</w:t>
      </w:r>
      <w:r w:rsidRPr="00193DE2">
        <w:rPr>
          <w:rFonts w:ascii="Impact" w:hAnsi="Impact" w:cs="Impact"/>
          <w:color w:val="000000" w:themeColor="text1"/>
          <w:spacing w:val="10"/>
          <w:sz w:val="36"/>
          <w:szCs w:val="36"/>
        </w:rPr>
        <w:t>L</w:t>
      </w:r>
      <w:r w:rsidRPr="00193DE2">
        <w:rPr>
          <w:rFonts w:ascii="Impact" w:hAnsi="Impact" w:cs="Impact"/>
          <w:color w:val="000000" w:themeColor="text1"/>
          <w:sz w:val="36"/>
          <w:szCs w:val="36"/>
        </w:rPr>
        <w:t>, PSYCHO</w:t>
      </w:r>
      <w:r w:rsidRPr="00193DE2">
        <w:rPr>
          <w:rFonts w:ascii="Impact" w:hAnsi="Impact" w:cs="Impact"/>
          <w:color w:val="000000" w:themeColor="text1"/>
          <w:spacing w:val="-6"/>
          <w:sz w:val="36"/>
          <w:szCs w:val="36"/>
        </w:rPr>
        <w:t>L</w:t>
      </w:r>
      <w:r w:rsidRPr="00193DE2">
        <w:rPr>
          <w:rFonts w:ascii="Impact" w:hAnsi="Impact" w:cs="Impact"/>
          <w:color w:val="000000" w:themeColor="text1"/>
          <w:sz w:val="36"/>
          <w:szCs w:val="36"/>
        </w:rPr>
        <w:t>OGICAL  AND READING FOUND</w:t>
      </w:r>
      <w:r w:rsidRPr="00193DE2">
        <w:rPr>
          <w:rFonts w:ascii="Impact" w:hAnsi="Impact" w:cs="Impact"/>
          <w:color w:val="000000" w:themeColor="text1"/>
          <w:spacing w:val="-20"/>
          <w:sz w:val="36"/>
          <w:szCs w:val="36"/>
        </w:rPr>
        <w:t>A</w:t>
      </w:r>
      <w:r w:rsidRPr="00193DE2">
        <w:rPr>
          <w:rFonts w:ascii="Impact" w:hAnsi="Impact" w:cs="Impact"/>
          <w:color w:val="000000" w:themeColor="text1"/>
          <w:sz w:val="36"/>
          <w:szCs w:val="36"/>
        </w:rPr>
        <w:t>TIONS</w:t>
      </w:r>
      <w:bookmarkEnd w:id="361"/>
      <w:bookmarkEnd w:id="362"/>
    </w:p>
    <w:p w:rsidR="00A3250A" w:rsidRPr="00193DE2" w:rsidRDefault="00A3250A" w:rsidP="00A3250A">
      <w:pPr>
        <w:pStyle w:val="Heading2"/>
        <w:spacing w:before="0"/>
        <w:ind w:left="360" w:right="180" w:firstLine="0"/>
        <w:rPr>
          <w:rFonts w:ascii="Impact" w:hAnsi="Impact" w:cs="Impact"/>
          <w:color w:val="000000" w:themeColor="text1"/>
          <w:sz w:val="36"/>
          <w:szCs w:val="36"/>
        </w:rPr>
      </w:pPr>
      <w:bookmarkStart w:id="363" w:name="_Toc294969804"/>
      <w:bookmarkStart w:id="364" w:name="_Toc298161608"/>
      <w:r w:rsidRPr="00193DE2">
        <w:rPr>
          <w:rFonts w:ascii="Impact" w:hAnsi="Impact" w:cs="Impact"/>
          <w:color w:val="000000" w:themeColor="text1"/>
          <w:position w:val="-1"/>
          <w:sz w:val="36"/>
          <w:szCs w:val="36"/>
        </w:rPr>
        <w:t>COURSE DESCRIPTIONS</w:t>
      </w:r>
      <w:bookmarkEnd w:id="363"/>
      <w:bookmarkEnd w:id="364"/>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EDRG 5594 -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Theory &amp; Pedagogy in Reading Educatio</w:t>
      </w:r>
      <w:r w:rsidRPr="00193DE2">
        <w:rPr>
          <w:rFonts w:ascii="Times New Roman" w:hAnsi="Times New Roman"/>
          <w:b/>
          <w:bCs/>
          <w:color w:val="000000" w:themeColor="text1"/>
          <w:spacing w:val="2"/>
          <w:sz w:val="20"/>
          <w:szCs w:val="20"/>
        </w:rPr>
        <w:t>n</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3"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overview</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foundational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w:t>
      </w:r>
      <w:r w:rsidRPr="00193DE2">
        <w:rPr>
          <w:rFonts w:ascii="Times New Roman" w:hAnsi="Times New Roman"/>
          <w:color w:val="000000" w:themeColor="text1"/>
          <w:spacing w:val="2"/>
          <w:sz w:val="20"/>
          <w:szCs w:val="20"/>
        </w:rPr>
        <w:t>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practical</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technologica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theoretica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2"/>
          <w:sz w:val="20"/>
          <w:szCs w:val="20"/>
        </w:rPr>
        <w:t>abou</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readin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 xml:space="preserve">writing </w:t>
      </w:r>
      <w:r w:rsidRPr="00193DE2">
        <w:rPr>
          <w:rFonts w:ascii="Times New Roman" w:hAnsi="Times New Roman"/>
          <w:color w:val="000000" w:themeColor="text1"/>
          <w:sz w:val="20"/>
          <w:szCs w:val="20"/>
        </w:rPr>
        <w:t>processes needed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diverse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populations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covered.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Current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research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field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reading education is included to equip the teacher with a balanced perspective.</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5595 - Diagnostic &amp;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escriptive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ocedu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 in Reading Educatio</w:t>
      </w:r>
      <w:r w:rsidRPr="00193DE2">
        <w:rPr>
          <w:rFonts w:ascii="Times New Roman" w:hAnsi="Times New Roman"/>
          <w:b/>
          <w:bCs/>
          <w:color w:val="000000" w:themeColor="text1"/>
          <w:spacing w:val="7"/>
          <w:sz w:val="20"/>
          <w:szCs w:val="20"/>
        </w:rPr>
        <w:t>n</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varied</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assessment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compare</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contras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analyz</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pacing w:val="1"/>
          <w:sz w:val="20"/>
          <w:szCs w:val="20"/>
        </w:rPr>
        <w:t>di</w:t>
      </w:r>
      <w:r w:rsidRPr="00193DE2">
        <w:rPr>
          <w:rFonts w:ascii="Times New Roman" w:hAnsi="Times New Roman"/>
          <w:color w:val="000000" w:themeColor="text1"/>
          <w:spacing w:val="-2"/>
          <w:sz w:val="20"/>
          <w:szCs w:val="20"/>
        </w:rPr>
        <w:t>f</w:t>
      </w:r>
      <w:r w:rsidRPr="00193DE2">
        <w:rPr>
          <w:rFonts w:ascii="Times New Roman" w:hAnsi="Times New Roman"/>
          <w:color w:val="000000" w:themeColor="text1"/>
          <w:spacing w:val="1"/>
          <w:sz w:val="20"/>
          <w:szCs w:val="20"/>
        </w:rPr>
        <w:t xml:space="preserve">ficulties. </w:t>
      </w:r>
      <w:r w:rsidRPr="00193DE2">
        <w:rPr>
          <w:rFonts w:ascii="Times New Roman" w:hAnsi="Times New Roman"/>
          <w:color w:val="000000" w:themeColor="text1"/>
          <w:spacing w:val="-1"/>
          <w:sz w:val="20"/>
          <w:szCs w:val="20"/>
        </w:rPr>
        <w:t>Also</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recognizin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variabilit</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level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extendin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assessmen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furthe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determin</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ap</w:t>
      </w:r>
      <w:r w:rsidRPr="00193DE2">
        <w:rPr>
          <w:rFonts w:ascii="Times New Roman" w:hAnsi="Times New Roman"/>
          <w:color w:val="000000" w:themeColor="text1"/>
          <w:sz w:val="20"/>
          <w:szCs w:val="20"/>
        </w:rPr>
        <w:t>propriate services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EDRG 5596 - Content</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 Literacy ....................................................................................3(3-0)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xml:space="preserve">This course is designed to provide teachers with knowledge and skills of varied instructional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informatio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orde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assis</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students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pacing w:val="1"/>
          <w:sz w:val="20"/>
          <w:szCs w:val="20"/>
        </w:rPr>
        <w:t>proficiencie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transmi</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thes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strategie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 xml:space="preserve">to </w:t>
      </w:r>
      <w:r w:rsidRPr="00193DE2">
        <w:rPr>
          <w:rFonts w:ascii="Times New Roman" w:hAnsi="Times New Roman"/>
          <w:color w:val="000000" w:themeColor="text1"/>
          <w:sz w:val="20"/>
          <w:szCs w:val="20"/>
        </w:rPr>
        <w:t>support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writing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10"/>
          <w:sz w:val="20"/>
          <w:szCs w:val="20"/>
        </w:rPr>
        <w:t xml:space="preserve"> </w:t>
      </w:r>
      <w:r w:rsidRPr="00193DE2">
        <w:rPr>
          <w:rFonts w:ascii="Times New Roman" w:hAnsi="Times New Roman"/>
          <w:color w:val="000000" w:themeColor="text1"/>
          <w:sz w:val="20"/>
          <w:szCs w:val="20"/>
        </w:rPr>
        <w:t>Also,</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identifying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4"/>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styles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helping learners connect their learning styles with methods of literacy skills in content areas are emphasized.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5500 - Educational Statistics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Applicatio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basi</w:t>
      </w:r>
      <w:r w:rsidRPr="00193DE2">
        <w:rPr>
          <w:rFonts w:ascii="Times New Roman" w:hAnsi="Times New Roman"/>
          <w:color w:val="000000" w:themeColor="text1"/>
          <w:sz w:val="20"/>
          <w:szCs w:val="20"/>
        </w:rPr>
        <w:t>c</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descriptiv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statistic</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education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Dat</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graph</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tables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probabilit</w:t>
      </w:r>
      <w:r w:rsidRPr="00193DE2">
        <w:rPr>
          <w:rFonts w:ascii="Times New Roman" w:hAnsi="Times New Roman"/>
          <w:color w:val="000000" w:themeColor="text1"/>
          <w:spacing w:val="-14"/>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sam</w:t>
      </w:r>
      <w:r w:rsidRPr="00193DE2">
        <w:rPr>
          <w:rFonts w:ascii="Times New Roman" w:hAnsi="Times New Roman"/>
          <w:color w:val="000000" w:themeColor="text1"/>
          <w:sz w:val="20"/>
          <w:szCs w:val="20"/>
        </w:rPr>
        <w:t>pling statistics, correlation and hypothesis testing are studied.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5501 -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w:t>
      </w:r>
      <w:r w:rsidRPr="00193DE2">
        <w:rPr>
          <w:rFonts w:ascii="Times New Roman" w:hAnsi="Times New Roman"/>
          <w:b/>
          <w:bCs/>
          <w:color w:val="000000" w:themeColor="text1"/>
          <w:spacing w:val="10"/>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abstracts. </w:t>
      </w:r>
      <w:r w:rsidRPr="00193DE2">
        <w:rPr>
          <w:rFonts w:ascii="Times New Roman" w:hAnsi="Times New Roman"/>
          <w:color w:val="000000" w:themeColor="text1"/>
          <w:spacing w:val="-8"/>
          <w:sz w:val="20"/>
          <w:szCs w:val="20"/>
        </w:rPr>
        <w:t>W</w:t>
      </w:r>
      <w:r w:rsidRPr="00193DE2">
        <w:rPr>
          <w:rFonts w:ascii="Times New Roman" w:hAnsi="Times New Roman"/>
          <w:color w:val="000000" w:themeColor="text1"/>
          <w:sz w:val="20"/>
          <w:szCs w:val="20"/>
        </w:rPr>
        <w:t>riting reports in the field of education and related areas are presented.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5502 -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Action/Class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2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Advanced research, including action research, as it applies to the classroom.</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5504 - History of Education</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major</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developments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rise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U.S.</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from</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6"/>
          <w:sz w:val="20"/>
          <w:szCs w:val="20"/>
        </w:rPr>
        <w:t xml:space="preserve"> </w:t>
      </w:r>
      <w:r w:rsidRPr="00193DE2">
        <w:rPr>
          <w:rFonts w:ascii="Times New Roman" w:hAnsi="Times New Roman"/>
          <w:color w:val="000000" w:themeColor="text1"/>
          <w:sz w:val="20"/>
          <w:szCs w:val="20"/>
        </w:rPr>
        <w:t>colonial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period to the present.</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5509 - Philosophy of Education</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the basic tenets of education focusing on current issues and their basic assumptions in schools.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 derivations of issues and practices are analyzed.</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5512 - Sociology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3"/>
          <w:sz w:val="20"/>
          <w:szCs w:val="20"/>
        </w:rPr>
        <w:t>d</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child.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implementation of strategies to e</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fectively assist with understanding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children.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5513 - Language Study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B33835"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Focuses on elements of language study appropriate to middle childhood including the history 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nature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language,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grammar</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English,</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dialects,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usage,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spelling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hand- writing.</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5514 -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Middle Childhood</w:t>
      </w:r>
      <w:r w:rsidRPr="00193DE2">
        <w:rPr>
          <w:rFonts w:ascii="Times New Roman" w:hAnsi="Times New Roman"/>
          <w:b/>
          <w:bCs/>
          <w:color w:val="000000" w:themeColor="text1"/>
          <w:spacing w:val="-20"/>
          <w:sz w:val="20"/>
          <w:szCs w:val="20"/>
        </w:rPr>
        <w:t xml:space="preserve"> </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27" w:after="0" w:line="252"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9"/>
          <w:sz w:val="20"/>
          <w:szCs w:val="20"/>
        </w:rPr>
        <w:t>W</w:t>
      </w:r>
      <w:r w:rsidRPr="00193DE2">
        <w:rPr>
          <w:rFonts w:ascii="Times New Roman" w:hAnsi="Times New Roman"/>
          <w:color w:val="000000" w:themeColor="text1"/>
          <w:spacing w:val="-1"/>
          <w:sz w:val="20"/>
          <w:szCs w:val="20"/>
        </w:rPr>
        <w:t>id</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readin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critiqu</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youth</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13"/>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grade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literatur</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cu</w:t>
      </w:r>
      <w:r w:rsidRPr="00193DE2">
        <w:rPr>
          <w:rFonts w:ascii="Times New Roman" w:hAnsi="Times New Roman"/>
          <w:color w:val="000000" w:themeColor="text1"/>
          <w:spacing w:val="-5"/>
          <w:sz w:val="20"/>
          <w:szCs w:val="20"/>
        </w:rPr>
        <w:t>r</w:t>
      </w:r>
      <w:r w:rsidRPr="00193DE2">
        <w:rPr>
          <w:rFonts w:ascii="Times New Roman" w:hAnsi="Times New Roman"/>
          <w:color w:val="000000" w:themeColor="text1"/>
          <w:sz w:val="20"/>
          <w:szCs w:val="20"/>
        </w:rPr>
        <w:t>riculum will be covered in this course.</w:t>
      </w:r>
    </w:p>
    <w:p w:rsidR="00145354" w:rsidRPr="00193DE2" w:rsidRDefault="00145354" w:rsidP="00145354">
      <w:pPr>
        <w:widowControl w:val="0"/>
        <w:autoSpaceDE w:val="0"/>
        <w:autoSpaceDN w:val="0"/>
        <w:adjustRightInd w:val="0"/>
        <w:spacing w:after="0" w:line="225"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5515 -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Literatu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w:t>
      </w:r>
      <w:r w:rsidRPr="00193DE2">
        <w:rPr>
          <w:rFonts w:ascii="Times New Roman" w:hAnsi="Times New Roman"/>
          <w:b/>
          <w:bCs/>
          <w:color w:val="000000" w:themeColor="text1"/>
          <w:spacing w:val="-2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instruction</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selected</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works,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including</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drama,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short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stor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poetr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essa</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novel</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relevan</w:t>
      </w:r>
      <w:r w:rsidRPr="00193DE2">
        <w:rPr>
          <w:rFonts w:ascii="Times New Roman" w:hAnsi="Times New Roman"/>
          <w:color w:val="000000" w:themeColor="text1"/>
          <w:sz w:val="20"/>
          <w:szCs w:val="20"/>
        </w:rPr>
        <w:t xml:space="preserve">t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 xml:space="preserve">o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1"/>
          <w:sz w:val="20"/>
          <w:szCs w:val="20"/>
        </w:rPr>
        <w:t>needs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value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1"/>
          <w:sz w:val="20"/>
          <w:szCs w:val="20"/>
        </w:rPr>
        <w:t>interest</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 xml:space="preserve">f </w:t>
      </w:r>
      <w:r w:rsidRPr="00193DE2">
        <w:rPr>
          <w:rFonts w:ascii="Times New Roman" w:hAnsi="Times New Roman"/>
          <w:color w:val="000000" w:themeColor="text1"/>
          <w:spacing w:val="1"/>
          <w:sz w:val="20"/>
          <w:szCs w:val="20"/>
        </w:rPr>
        <w:t>adolescents</w:t>
      </w:r>
      <w:r w:rsidRPr="00193DE2">
        <w:rPr>
          <w:rFonts w:ascii="Times New Roman" w:hAnsi="Times New Roman"/>
          <w:color w:val="000000" w:themeColor="text1"/>
          <w:sz w:val="20"/>
          <w:szCs w:val="20"/>
        </w:rPr>
        <w:t xml:space="preserve">. </w:t>
      </w:r>
      <w:r w:rsidRPr="00193DE2">
        <w:rPr>
          <w:rFonts w:ascii="Times New Roman" w:hAnsi="Times New Roman"/>
          <w:color w:val="000000" w:themeColor="text1"/>
          <w:spacing w:val="1"/>
          <w:sz w:val="20"/>
          <w:szCs w:val="20"/>
        </w:rPr>
        <w:t>Consideratio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1"/>
          <w:sz w:val="20"/>
          <w:szCs w:val="20"/>
        </w:rPr>
        <w:t xml:space="preserve">is </w:t>
      </w:r>
      <w:r w:rsidRPr="00193DE2">
        <w:rPr>
          <w:rFonts w:ascii="Times New Roman" w:hAnsi="Times New Roman"/>
          <w:color w:val="000000" w:themeColor="text1"/>
          <w:sz w:val="20"/>
          <w:szCs w:val="20"/>
        </w:rPr>
        <w:t>given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motivation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literary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appreciation.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5518 - Methods and Materials of Language</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Arts in the Elementary Schoo</w:t>
      </w:r>
      <w:r w:rsidRPr="00193DE2">
        <w:rPr>
          <w:rFonts w:ascii="Times New Roman" w:hAnsi="Times New Roman"/>
          <w:b/>
          <w:bCs/>
          <w:color w:val="000000" w:themeColor="text1"/>
          <w:spacing w:val="12"/>
          <w:sz w:val="20"/>
          <w:szCs w:val="20"/>
        </w:rPr>
        <w:t>l</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Thi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cours</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cove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institutiona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w:t>
      </w:r>
      <w:r w:rsidRPr="00193DE2">
        <w:rPr>
          <w:rFonts w:ascii="Times New Roman" w:hAnsi="Times New Roman"/>
          <w:color w:val="000000" w:themeColor="text1"/>
          <w:sz w:val="20"/>
          <w:szCs w:val="20"/>
        </w:rPr>
        <w:t>cedures in teaching language arts in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5524 -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Englis</w:t>
      </w:r>
      <w:r w:rsidRPr="00193DE2">
        <w:rPr>
          <w:rFonts w:ascii="Times New Roman" w:hAnsi="Times New Roman"/>
          <w:b/>
          <w:bCs/>
          <w:color w:val="000000" w:themeColor="text1"/>
          <w:spacing w:val="11"/>
          <w:sz w:val="20"/>
          <w:szCs w:val="20"/>
        </w:rPr>
        <w:t>h</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Instructiona</w:t>
      </w:r>
      <w:r w:rsidRPr="00193DE2">
        <w:rPr>
          <w:rFonts w:ascii="Times New Roman" w:hAnsi="Times New Roman"/>
          <w:color w:val="000000" w:themeColor="text1"/>
          <w:sz w:val="20"/>
          <w:szCs w:val="20"/>
        </w:rPr>
        <w:t>l</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procedures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studen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activities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evaluatio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Englis</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middl</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and </w:t>
      </w:r>
      <w:r w:rsidRPr="00193DE2">
        <w:rPr>
          <w:rFonts w:ascii="Times New Roman" w:hAnsi="Times New Roman"/>
          <w:color w:val="000000" w:themeColor="text1"/>
          <w:sz w:val="20"/>
          <w:szCs w:val="20"/>
        </w:rPr>
        <w:t>secondary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5528 -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Composition in Secondary School</w:t>
      </w:r>
      <w:r w:rsidRPr="00193DE2">
        <w:rPr>
          <w:rFonts w:ascii="Times New Roman" w:hAnsi="Times New Roman"/>
          <w:b/>
          <w:bCs/>
          <w:color w:val="000000" w:themeColor="text1"/>
          <w:spacing w:val="11"/>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t>Curriculum</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material</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fo</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compositio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secondar</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schools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the </w:t>
      </w:r>
      <w:r w:rsidRPr="00193DE2">
        <w:rPr>
          <w:rFonts w:ascii="Times New Roman" w:hAnsi="Times New Roman"/>
          <w:color w:val="000000" w:themeColor="text1"/>
          <w:sz w:val="20"/>
          <w:szCs w:val="20"/>
        </w:rPr>
        <w:t>theories, approaches, techniques and procedures from prewriting through evaluation.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5531 - Mathematics Concepts in Secondary Schools</w:t>
      </w:r>
      <w:r w:rsidRPr="00193DE2">
        <w:rPr>
          <w:rFonts w:ascii="Times New Roman" w:hAnsi="Times New Roman"/>
          <w:b/>
          <w:bCs/>
          <w:color w:val="000000" w:themeColor="text1"/>
          <w:spacing w:val="-32"/>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Current problems in teaching mathematics in the secondary school with emphasis on defining objectives, analyzing content and individualized instruction.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5533 - Methods and Materials in</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Secondary School Mathematics</w:t>
      </w:r>
      <w:r w:rsidRPr="00193DE2">
        <w:rPr>
          <w:rFonts w:ascii="Times New Roman" w:hAnsi="Times New Roman"/>
          <w:b/>
          <w:bCs/>
          <w:color w:val="000000" w:themeColor="text1"/>
          <w:spacing w:val="-2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methods,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materials 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strategies for</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 mathematics; evaluative processes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and current problems in </w:t>
      </w:r>
      <w:r w:rsidRPr="00193DE2">
        <w:rPr>
          <w:rFonts w:ascii="Times New Roman" w:hAnsi="Times New Roman"/>
          <w:color w:val="000000" w:themeColor="text1"/>
          <w:sz w:val="20"/>
          <w:szCs w:val="20"/>
        </w:rPr>
        <w:lastRenderedPageBreak/>
        <w:t>mathematics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5538 - Curriculum Planning</w:t>
      </w:r>
      <w:r w:rsidRPr="00193DE2">
        <w:rPr>
          <w:rFonts w:ascii="Times New Roman" w:hAnsi="Times New Roman"/>
          <w:b/>
          <w:bCs/>
          <w:color w:val="000000" w:themeColor="text1"/>
          <w:spacing w:val="-1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Principles of curriculum planning and development are applied to the specific subtitle area.</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pacing w:val="7"/>
          <w:sz w:val="20"/>
          <w:szCs w:val="20"/>
        </w:rPr>
      </w:pPr>
      <w:r w:rsidRPr="00193DE2">
        <w:rPr>
          <w:rFonts w:ascii="Times New Roman" w:hAnsi="Times New Roman"/>
          <w:b/>
          <w:bCs/>
          <w:color w:val="000000" w:themeColor="text1"/>
          <w:sz w:val="20"/>
          <w:szCs w:val="20"/>
        </w:rPr>
        <w:t>EDUC 5540 - Curriculum Principle</w:t>
      </w:r>
      <w:r w:rsidRPr="00193DE2">
        <w:rPr>
          <w:rFonts w:ascii="Times New Roman" w:hAnsi="Times New Roman"/>
          <w:b/>
          <w:bCs/>
          <w:color w:val="000000" w:themeColor="text1"/>
          <w:spacing w:val="1"/>
          <w:sz w:val="20"/>
          <w:szCs w:val="20"/>
        </w:rPr>
        <w:t>s</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7"/>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Models for curriculum development and the forces that bear on curriculum decision-making will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studied. This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basic</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principles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curriculum</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development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graduate students, including those from diverse backgrounds with a variety of career goals.</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5542 - Curriculum Needs and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5"/>
          <w:sz w:val="20"/>
          <w:szCs w:val="20"/>
        </w:rPr>
        <w:t>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ends</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Thorough analysis of the nature and curriculum needs and trends of middle grade students, including program rationale,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goals, principles, 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patterns and instructional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altern</w:t>
      </w:r>
      <w:r w:rsidRPr="00193DE2">
        <w:rPr>
          <w:rFonts w:ascii="Times New Roman" w:hAnsi="Times New Roman"/>
          <w:color w:val="000000" w:themeColor="text1"/>
          <w:spacing w:val="-4"/>
          <w:sz w:val="20"/>
          <w:szCs w:val="20"/>
        </w:rPr>
        <w:t>a</w:t>
      </w:r>
      <w:r w:rsidRPr="00193DE2">
        <w:rPr>
          <w:rFonts w:ascii="Times New Roman" w:hAnsi="Times New Roman"/>
          <w:color w:val="000000" w:themeColor="text1"/>
          <w:sz w:val="20"/>
          <w:szCs w:val="20"/>
        </w:rPr>
        <w:t>tives.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5550 - Educational Measu</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ement</w:t>
      </w:r>
      <w:r w:rsidRPr="00193DE2">
        <w:rPr>
          <w:rFonts w:ascii="Times New Roman" w:hAnsi="Times New Roman"/>
          <w:b/>
          <w:bCs/>
          <w:color w:val="000000" w:themeColor="text1"/>
          <w:spacing w:val="-29"/>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Theory and use of standardized measurement instruments in educational settings.</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b/>
          <w:bCs/>
          <w:color w:val="000000" w:themeColor="text1"/>
          <w:sz w:val="20"/>
          <w:szCs w:val="20"/>
        </w:rPr>
      </w:pPr>
      <w:r w:rsidRPr="00193DE2">
        <w:rPr>
          <w:rFonts w:ascii="Times New Roman" w:hAnsi="Times New Roman"/>
          <w:b/>
          <w:bCs/>
          <w:color w:val="000000" w:themeColor="text1"/>
          <w:sz w:val="20"/>
          <w:szCs w:val="20"/>
        </w:rPr>
        <w:t>EDUC 5553 - Psychology of the Inne</w:t>
      </w:r>
      <w:r w:rsidRPr="00193DE2">
        <w:rPr>
          <w:rFonts w:ascii="Times New Roman" w:hAnsi="Times New Roman"/>
          <w:b/>
          <w:bCs/>
          <w:color w:val="000000" w:themeColor="text1"/>
          <w:spacing w:val="-7"/>
          <w:sz w:val="20"/>
          <w:szCs w:val="20"/>
        </w:rPr>
        <w:t>r</w:t>
      </w:r>
      <w:r w:rsidRPr="00193DE2">
        <w:rPr>
          <w:rFonts w:ascii="Times New Roman" w:hAnsi="Times New Roman"/>
          <w:b/>
          <w:bCs/>
          <w:color w:val="000000" w:themeColor="text1"/>
          <w:sz w:val="20"/>
          <w:szCs w:val="20"/>
        </w:rPr>
        <w:t>-City Chil</w:t>
      </w:r>
      <w:r w:rsidRPr="00193DE2">
        <w:rPr>
          <w:rFonts w:ascii="Times New Roman" w:hAnsi="Times New Roman"/>
          <w:b/>
          <w:bCs/>
          <w:color w:val="000000" w:themeColor="text1"/>
          <w:spacing w:val="8"/>
          <w:sz w:val="20"/>
          <w:szCs w:val="20"/>
        </w:rPr>
        <w:t>d</w:t>
      </w:r>
      <w:r w:rsidRPr="00193DE2">
        <w:rPr>
          <w:rFonts w:ascii="Times New Roman" w:hAnsi="Times New Roman"/>
          <w:b/>
          <w:bCs/>
          <w:color w:val="000000" w:themeColor="text1"/>
          <w:sz w:val="20"/>
          <w:szCs w:val="20"/>
        </w:rPr>
        <w:t xml:space="preserve">................................................................3(3-0) </w:t>
      </w:r>
    </w:p>
    <w:p w:rsidR="00145354" w:rsidRPr="00193DE2" w:rsidRDefault="00145354" w:rsidP="00145354">
      <w:pPr>
        <w:widowControl w:val="0"/>
        <w:autoSpaceDE w:val="0"/>
        <w:autoSpaceDN w:val="0"/>
        <w:adjustRightInd w:val="0"/>
        <w:spacing w:before="6" w:after="0" w:line="251"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Analysis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that</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arise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relationship</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between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 the inne</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-city community; review of innovative programs with field observations and investigations 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cultural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ecological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factors which most strongly influence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education in this setting.</w:t>
      </w:r>
    </w:p>
    <w:p w:rsidR="00145354" w:rsidRPr="00193DE2" w:rsidRDefault="00145354" w:rsidP="00145354">
      <w:pPr>
        <w:widowControl w:val="0"/>
        <w:autoSpaceDE w:val="0"/>
        <w:autoSpaceDN w:val="0"/>
        <w:adjustRightInd w:val="0"/>
        <w:spacing w:after="0" w:line="226"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5555 - Clinical</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App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oach to Class</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oom</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Analysis</w:t>
      </w:r>
      <w:r w:rsidRPr="00193DE2">
        <w:rPr>
          <w:rFonts w:ascii="Times New Roman" w:hAnsi="Times New Roman"/>
          <w:b/>
          <w:bCs/>
          <w:color w:val="000000" w:themeColor="text1"/>
          <w:spacing w:val="-1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Intensive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components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teaching-learning process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classroom</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using the latest instructional technolog</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5563 - Science in the School Curriculum</w:t>
      </w:r>
      <w:r w:rsidRPr="00193DE2">
        <w:rPr>
          <w:rFonts w:ascii="Times New Roman" w:hAnsi="Times New Roman"/>
          <w:b/>
          <w:bCs/>
          <w:color w:val="000000" w:themeColor="text1"/>
          <w:spacing w:val="-2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5570 - Strategies of Instruction in Science</w:t>
      </w:r>
      <w:r w:rsidRPr="00193DE2">
        <w:rPr>
          <w:rFonts w:ascii="Times New Roman" w:hAnsi="Times New Roman"/>
          <w:b/>
          <w:bCs/>
          <w:color w:val="000000" w:themeColor="text1"/>
          <w:spacing w:val="-37"/>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for teachers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high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Provides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following topics: nature of science and implication for teaching nature of learning science, a system for instruction, instructional skills and evaluation of science teaching.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5587 -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eacher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Support Service</w:t>
      </w:r>
      <w:r w:rsidRPr="00193DE2">
        <w:rPr>
          <w:rFonts w:ascii="Times New Roman" w:hAnsi="Times New Roman"/>
          <w:b/>
          <w:bCs/>
          <w:color w:val="000000" w:themeColor="text1"/>
          <w:spacing w:val="3"/>
          <w:sz w:val="20"/>
          <w:szCs w:val="20"/>
        </w:rPr>
        <w:t>s</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Designed to introduce the professional teacher to the theories and practices of supervising stu</w:t>
      </w:r>
      <w:r w:rsidRPr="00193DE2">
        <w:rPr>
          <w:rFonts w:ascii="Times New Roman" w:hAnsi="Times New Roman"/>
          <w:color w:val="000000" w:themeColor="text1"/>
          <w:spacing w:val="-1"/>
          <w:sz w:val="20"/>
          <w:szCs w:val="20"/>
        </w:rPr>
        <w:t>den</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teaching</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internships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mentorin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beginnin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teacher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othe</w:t>
      </w:r>
      <w:r w:rsidRPr="00193DE2">
        <w:rPr>
          <w:rFonts w:ascii="Times New Roman" w:hAnsi="Times New Roman"/>
          <w:color w:val="000000" w:themeColor="text1"/>
          <w:sz w:val="20"/>
          <w:szCs w:val="20"/>
        </w:rPr>
        <w:t>r</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suppor</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service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for </w:t>
      </w:r>
      <w:r w:rsidRPr="00193DE2">
        <w:rPr>
          <w:rFonts w:ascii="Times New Roman" w:hAnsi="Times New Roman"/>
          <w:color w:val="000000" w:themeColor="text1"/>
          <w:sz w:val="20"/>
          <w:szCs w:val="20"/>
        </w:rPr>
        <w:t>sta</w:t>
      </w:r>
      <w:r w:rsidRPr="00193DE2">
        <w:rPr>
          <w:rFonts w:ascii="Times New Roman" w:hAnsi="Times New Roman"/>
          <w:color w:val="000000" w:themeColor="text1"/>
          <w:spacing w:val="-4"/>
          <w:sz w:val="20"/>
          <w:szCs w:val="20"/>
        </w:rPr>
        <w:t>f</w:t>
      </w:r>
      <w:r w:rsidRPr="00193DE2">
        <w:rPr>
          <w:rFonts w:ascii="Times New Roman" w:hAnsi="Times New Roman"/>
          <w:color w:val="000000" w:themeColor="text1"/>
          <w:sz w:val="20"/>
          <w:szCs w:val="20"/>
        </w:rPr>
        <w:t>f development of professional personnel. Prerequisite: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5588 - Internship in Supervision of Student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pacing w:val="-18"/>
          <w:sz w:val="20"/>
          <w:szCs w:val="20"/>
        </w:rPr>
        <w:t>T</w:t>
      </w:r>
      <w:r w:rsidRPr="00193DE2">
        <w:rPr>
          <w:rFonts w:ascii="Times New Roman" w:hAnsi="Times New Roman"/>
          <w:b/>
          <w:bCs/>
          <w:color w:val="000000" w:themeColor="text1"/>
          <w:sz w:val="20"/>
          <w:szCs w:val="20"/>
        </w:rPr>
        <w:t>eaching ............................................3(1-9)</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 practices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introduced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in EDUC 5587.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w:t>
      </w:r>
      <w:r w:rsidRPr="00193DE2">
        <w:rPr>
          <w:rFonts w:ascii="Times New Roman" w:hAnsi="Times New Roman"/>
          <w:i/>
          <w:iCs/>
          <w:color w:val="000000" w:themeColor="text1"/>
          <w:spacing w:val="1"/>
          <w:sz w:val="20"/>
          <w:szCs w:val="20"/>
        </w:rPr>
        <w:t xml:space="preserve"> </w:t>
      </w:r>
      <w:r w:rsidRPr="00193DE2">
        <w:rPr>
          <w:rFonts w:ascii="Times New Roman" w:hAnsi="Times New Roman"/>
          <w:i/>
          <w:iCs/>
          <w:color w:val="000000" w:themeColor="text1"/>
          <w:sz w:val="20"/>
          <w:szCs w:val="20"/>
        </w:rPr>
        <w:t>Must be as- signed to supervise a student teache</w:t>
      </w:r>
      <w:r w:rsidRPr="00193DE2">
        <w:rPr>
          <w:rFonts w:ascii="Times New Roman" w:hAnsi="Times New Roman"/>
          <w:i/>
          <w:iCs/>
          <w:color w:val="000000" w:themeColor="text1"/>
          <w:spacing w:val="-22"/>
          <w:sz w:val="20"/>
          <w:szCs w:val="20"/>
        </w:rPr>
        <w:t>r</w:t>
      </w:r>
      <w:r w:rsidRPr="00193DE2">
        <w:rPr>
          <w:rFonts w:ascii="Times New Roman" w:hAnsi="Times New Roman"/>
          <w:i/>
          <w:iCs/>
          <w:color w:val="000000" w:themeColor="text1"/>
          <w:sz w:val="20"/>
          <w:szCs w:val="20"/>
        </w:rPr>
        <w:t>, intern or beginning teacher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5590 - Practicum I: Internship in Early Childhood Education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eschool)</w:t>
      </w:r>
      <w:r w:rsidRPr="00193DE2">
        <w:rPr>
          <w:rFonts w:ascii="Times New Roman" w:hAnsi="Times New Roman"/>
          <w:b/>
          <w:bCs/>
          <w:color w:val="000000" w:themeColor="text1"/>
          <w:spacing w:val="-18"/>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5591- Practicum II: Internship in Early Childhood Education (primary</w:t>
      </w:r>
      <w:r w:rsidRPr="00193DE2">
        <w:rPr>
          <w:rFonts w:ascii="Times New Roman" w:hAnsi="Times New Roman"/>
          <w:b/>
          <w:bCs/>
          <w:color w:val="000000" w:themeColor="text1"/>
          <w:spacing w:val="12"/>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2"/>
          <w:sz w:val="20"/>
          <w:szCs w:val="20"/>
        </w:rPr>
        <w:t>Field-base</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experience</w:t>
      </w:r>
      <w:r w:rsidRPr="00193DE2">
        <w:rPr>
          <w:rFonts w:ascii="Times New Roman" w:hAnsi="Times New Roman"/>
          <w:color w:val="000000" w:themeColor="text1"/>
          <w:sz w:val="20"/>
          <w:szCs w:val="20"/>
        </w:rPr>
        <w:t xml:space="preserve">s </w:t>
      </w:r>
      <w:r w:rsidRPr="00193DE2">
        <w:rPr>
          <w:rFonts w:ascii="Times New Roman" w:hAnsi="Times New Roman"/>
          <w:color w:val="000000" w:themeColor="text1"/>
          <w:spacing w:val="2"/>
          <w:sz w:val="20"/>
          <w:szCs w:val="20"/>
        </w:rPr>
        <w:t>providin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opportunit</w:t>
      </w:r>
      <w:r w:rsidRPr="00193DE2">
        <w:rPr>
          <w:rFonts w:ascii="Times New Roman" w:hAnsi="Times New Roman"/>
          <w:color w:val="000000" w:themeColor="text1"/>
          <w:sz w:val="20"/>
          <w:szCs w:val="20"/>
        </w:rPr>
        <w:t xml:space="preserve">y </w:t>
      </w:r>
      <w:r w:rsidRPr="00193DE2">
        <w:rPr>
          <w:rFonts w:ascii="Times New Roman" w:hAnsi="Times New Roman"/>
          <w:color w:val="000000" w:themeColor="text1"/>
          <w:spacing w:val="2"/>
          <w:sz w:val="20"/>
          <w:szCs w:val="20"/>
        </w:rPr>
        <w:t>fo</w:t>
      </w:r>
      <w:r w:rsidRPr="00193DE2">
        <w:rPr>
          <w:rFonts w:ascii="Times New Roman" w:hAnsi="Times New Roman"/>
          <w:color w:val="000000" w:themeColor="text1"/>
          <w:sz w:val="20"/>
          <w:szCs w:val="20"/>
        </w:rPr>
        <w:t xml:space="preserve">r </w:t>
      </w:r>
      <w:r w:rsidRPr="00193DE2">
        <w:rPr>
          <w:rFonts w:ascii="Times New Roman" w:hAnsi="Times New Roman"/>
          <w:color w:val="000000" w:themeColor="text1"/>
          <w:spacing w:val="2"/>
          <w:sz w:val="20"/>
          <w:szCs w:val="20"/>
        </w:rPr>
        <w:t>extensiv</w:t>
      </w:r>
      <w:r w:rsidRPr="00193DE2">
        <w:rPr>
          <w:rFonts w:ascii="Times New Roman" w:hAnsi="Times New Roman"/>
          <w:color w:val="000000" w:themeColor="text1"/>
          <w:sz w:val="20"/>
          <w:szCs w:val="20"/>
        </w:rPr>
        <w:t xml:space="preserve">e </w:t>
      </w:r>
      <w:r w:rsidRPr="00193DE2">
        <w:rPr>
          <w:rFonts w:ascii="Times New Roman" w:hAnsi="Times New Roman"/>
          <w:color w:val="000000" w:themeColor="text1"/>
          <w:spacing w:val="2"/>
          <w:sz w:val="20"/>
          <w:szCs w:val="20"/>
        </w:rPr>
        <w:t>trainin</w:t>
      </w:r>
      <w:r w:rsidRPr="00193DE2">
        <w:rPr>
          <w:rFonts w:ascii="Times New Roman" w:hAnsi="Times New Roman"/>
          <w:color w:val="000000" w:themeColor="text1"/>
          <w:sz w:val="20"/>
          <w:szCs w:val="20"/>
        </w:rPr>
        <w:t xml:space="preserve">g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 xml:space="preserve">d </w:t>
      </w:r>
      <w:r w:rsidRPr="00193DE2">
        <w:rPr>
          <w:rFonts w:ascii="Times New Roman" w:hAnsi="Times New Roman"/>
          <w:color w:val="000000" w:themeColor="text1"/>
          <w:spacing w:val="2"/>
          <w:sz w:val="20"/>
          <w:szCs w:val="20"/>
        </w:rPr>
        <w:t>applicatio</w:t>
      </w:r>
      <w:r w:rsidRPr="00193DE2">
        <w:rPr>
          <w:rFonts w:ascii="Times New Roman" w:hAnsi="Times New Roman"/>
          <w:color w:val="000000" w:themeColor="text1"/>
          <w:sz w:val="20"/>
          <w:szCs w:val="20"/>
        </w:rPr>
        <w:t xml:space="preserve">n </w:t>
      </w:r>
      <w:r w:rsidRPr="00193DE2">
        <w:rPr>
          <w:rFonts w:ascii="Times New Roman" w:hAnsi="Times New Roman"/>
          <w:color w:val="000000" w:themeColor="text1"/>
          <w:spacing w:val="2"/>
          <w:sz w:val="20"/>
          <w:szCs w:val="20"/>
        </w:rPr>
        <w:t xml:space="preserve">of </w:t>
      </w:r>
      <w:r w:rsidRPr="00193DE2">
        <w:rPr>
          <w:rFonts w:ascii="Times New Roman" w:hAnsi="Times New Roman"/>
          <w:color w:val="000000" w:themeColor="text1"/>
          <w:sz w:val="20"/>
          <w:szCs w:val="20"/>
        </w:rPr>
        <w:t>knowledge with children in the area preschool of early childhood education.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5593-4-5 - Internship in the Secondary School</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Students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potential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gained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through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courses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taken. </w:t>
      </w:r>
      <w:r w:rsidRPr="00193DE2">
        <w:rPr>
          <w:rFonts w:ascii="Times New Roman" w:hAnsi="Times New Roman"/>
          <w:i/>
          <w:iCs/>
          <w:color w:val="000000" w:themeColor="text1"/>
          <w:sz w:val="20"/>
          <w:szCs w:val="20"/>
        </w:rPr>
        <w:t>P</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w:t>
      </w:r>
      <w:r w:rsidRPr="00193DE2">
        <w:rPr>
          <w:rFonts w:ascii="Times New Roman" w:hAnsi="Times New Roman"/>
          <w:i/>
          <w:iCs/>
          <w:color w:val="000000" w:themeColor="text1"/>
          <w:spacing w:val="-7"/>
          <w:sz w:val="20"/>
          <w:szCs w:val="20"/>
        </w:rPr>
        <w:t>r</w:t>
      </w:r>
      <w:r w:rsidRPr="00193DE2">
        <w:rPr>
          <w:rFonts w:ascii="Times New Roman" w:hAnsi="Times New Roman"/>
          <w:i/>
          <w:iCs/>
          <w:color w:val="000000" w:themeColor="text1"/>
          <w:sz w:val="20"/>
          <w:szCs w:val="20"/>
        </w:rPr>
        <w:t>equisite: Consent of instructor</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6600 -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Psychology</w:t>
      </w:r>
      <w:r w:rsidRPr="00193DE2">
        <w:rPr>
          <w:rFonts w:ascii="Times New Roman" w:hAnsi="Times New Roman"/>
          <w:b/>
          <w:bCs/>
          <w:color w:val="000000" w:themeColor="text1"/>
          <w:spacing w:val="-5"/>
          <w:sz w:val="20"/>
          <w:szCs w:val="20"/>
        </w:rPr>
        <w:t xml:space="preserve"> </w:t>
      </w:r>
      <w:r w:rsidRPr="00193DE2">
        <w:rPr>
          <w:rFonts w:ascii="Times New Roman" w:hAnsi="Times New Roman"/>
          <w:b/>
          <w:bCs/>
          <w:color w:val="000000" w:themeColor="text1"/>
          <w:sz w:val="20"/>
          <w:szCs w:val="20"/>
        </w:rPr>
        <w:t>................................................................3(3-0)</w:t>
      </w:r>
    </w:p>
    <w:p w:rsidR="00145354" w:rsidRPr="00193DE2" w:rsidRDefault="008A1BB2"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2"/>
          <w:sz w:val="20"/>
          <w:szCs w:val="20"/>
        </w:rPr>
        <w:t xml:space="preserve"> </w:t>
      </w:r>
      <w:r w:rsidRPr="00193DE2">
        <w:rPr>
          <w:rFonts w:ascii="Times New Roman" w:hAnsi="Times New Roman"/>
          <w:color w:val="000000" w:themeColor="text1"/>
          <w:sz w:val="20"/>
          <w:szCs w:val="20"/>
        </w:rPr>
        <w:t>study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theories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learning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public</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elementary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schools</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special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attention</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Geo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gia</w:t>
      </w:r>
      <w:r w:rsidRPr="00193DE2">
        <w:rPr>
          <w:rFonts w:ascii="Times New Roman" w:hAnsi="Times New Roman"/>
          <w:color w:val="000000" w:themeColor="text1"/>
          <w:spacing w:val="-2"/>
          <w:sz w:val="20"/>
          <w:szCs w:val="20"/>
        </w:rPr>
        <w:t xml:space="preserve"> </w:t>
      </w:r>
      <w:r w:rsidRPr="00193DE2">
        <w:rPr>
          <w:rFonts w:ascii="Times New Roman" w:hAnsi="Times New Roman"/>
          <w:color w:val="000000" w:themeColor="text1"/>
          <w:sz w:val="20"/>
          <w:szCs w:val="20"/>
        </w:rPr>
        <w:t>model.</w:t>
      </w:r>
      <w:r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Basic</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overview</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memory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and</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behavior</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is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presented.</w:t>
      </w:r>
      <w:r w:rsidR="00145354" w:rsidRPr="00193DE2">
        <w:rPr>
          <w:rFonts w:ascii="Times New Roman" w:hAnsi="Times New Roman"/>
          <w:color w:val="000000" w:themeColor="text1"/>
          <w:spacing w:val="-6"/>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thrust of the course is to improve learning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6700 - Foundations in Education.</w:t>
      </w:r>
      <w:r w:rsidRPr="00193DE2">
        <w:rPr>
          <w:rFonts w:ascii="Times New Roman" w:hAnsi="Times New Roman"/>
          <w:b/>
          <w:bCs/>
          <w:color w:val="000000" w:themeColor="text1"/>
          <w:spacing w:val="-3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9"/>
          <w:sz w:val="20"/>
          <w:szCs w:val="20"/>
        </w:rPr>
        <w:t xml:space="preserve"> </w:t>
      </w:r>
      <w:r w:rsidRPr="00193DE2">
        <w:rPr>
          <w:rFonts w:ascii="Times New Roman" w:hAnsi="Times New Roman"/>
          <w:color w:val="000000" w:themeColor="text1"/>
          <w:sz w:val="20"/>
          <w:szCs w:val="20"/>
        </w:rPr>
        <w:t>general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survey</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4"/>
          <w:sz w:val="20"/>
          <w:szCs w:val="20"/>
        </w:rPr>
        <w:t>r</w:t>
      </w:r>
      <w:r w:rsidRPr="00193DE2">
        <w:rPr>
          <w:rFonts w:ascii="Times New Roman" w:hAnsi="Times New Roman"/>
          <w:color w:val="000000" w:themeColor="text1"/>
          <w:sz w:val="20"/>
          <w:szCs w:val="20"/>
        </w:rPr>
        <w:t>ganizational</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design,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governance,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finance,</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philosoph</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curriculum, leadership, classroom control, management and psychology of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EDUC 7101 -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Advanced Educational Resea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ch</w:t>
      </w:r>
      <w:r w:rsidRPr="00193DE2">
        <w:rPr>
          <w:rFonts w:ascii="Times New Roman" w:hAnsi="Times New Roman"/>
          <w:b/>
          <w:bCs/>
          <w:color w:val="000000" w:themeColor="text1"/>
          <w:spacing w:val="-3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1"/>
          <w:sz w:val="20"/>
          <w:szCs w:val="20"/>
        </w:rPr>
        <w:t>stud</w:t>
      </w:r>
      <w:r w:rsidRPr="00193DE2">
        <w:rPr>
          <w:rFonts w:ascii="Times New Roman" w:hAnsi="Times New Roman"/>
          <w:color w:val="000000" w:themeColor="text1"/>
          <w:sz w:val="20"/>
          <w:szCs w:val="20"/>
        </w:rPr>
        <w:t>y</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methods</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procedure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design</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includin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preparatio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1"/>
          <w:sz w:val="20"/>
          <w:szCs w:val="20"/>
        </w:rPr>
        <w:t xml:space="preserve">abstracts. </w:t>
      </w:r>
      <w:r w:rsidRPr="00193DE2">
        <w:rPr>
          <w:rFonts w:ascii="Times New Roman" w:hAnsi="Times New Roman"/>
          <w:color w:val="000000" w:themeColor="text1"/>
          <w:spacing w:val="-10"/>
          <w:sz w:val="20"/>
          <w:szCs w:val="20"/>
        </w:rPr>
        <w:t>W</w:t>
      </w:r>
      <w:r w:rsidRPr="00193DE2">
        <w:rPr>
          <w:rFonts w:ascii="Times New Roman" w:hAnsi="Times New Roman"/>
          <w:color w:val="000000" w:themeColor="text1"/>
          <w:spacing w:val="-2"/>
          <w:sz w:val="20"/>
          <w:szCs w:val="20"/>
        </w:rPr>
        <w:t>ritin</w:t>
      </w:r>
      <w:r w:rsidRPr="00193DE2">
        <w:rPr>
          <w:rFonts w:ascii="Times New Roman" w:hAnsi="Times New Roman"/>
          <w:color w:val="000000" w:themeColor="text1"/>
          <w:sz w:val="20"/>
          <w:szCs w:val="20"/>
        </w:rPr>
        <w:t>g</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report</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fiel</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educatio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an</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relate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area</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presented</w:t>
      </w:r>
      <w:r w:rsidRPr="00193DE2">
        <w:rPr>
          <w:rFonts w:ascii="Times New Roman" w:hAnsi="Times New Roman"/>
          <w:color w:val="000000" w:themeColor="text1"/>
          <w:sz w:val="20"/>
          <w:szCs w:val="20"/>
        </w:rPr>
        <w:t>.</w:t>
      </w:r>
      <w:r w:rsidRPr="00193DE2">
        <w:rPr>
          <w:rFonts w:ascii="Times New Roman" w:hAnsi="Times New Roman"/>
          <w:color w:val="000000" w:themeColor="text1"/>
          <w:spacing w:val="-20"/>
          <w:sz w:val="20"/>
          <w:szCs w:val="20"/>
        </w:rPr>
        <w:t xml:space="preserve"> </w:t>
      </w:r>
      <w:r w:rsidRPr="00193DE2">
        <w:rPr>
          <w:rFonts w:ascii="Times New Roman" w:hAnsi="Times New Roman"/>
          <w:color w:val="000000" w:themeColor="text1"/>
          <w:spacing w:val="-2"/>
          <w:sz w:val="20"/>
          <w:szCs w:val="20"/>
        </w:rPr>
        <w:t>Actio</w:t>
      </w:r>
      <w:r w:rsidRPr="00193DE2">
        <w:rPr>
          <w:rFonts w:ascii="Times New Roman" w:hAnsi="Times New Roman"/>
          <w:color w:val="000000" w:themeColor="text1"/>
          <w:sz w:val="20"/>
          <w:szCs w:val="20"/>
        </w:rPr>
        <w:t>n</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researc</w:t>
      </w:r>
      <w:r w:rsidRPr="00193DE2">
        <w:rPr>
          <w:rFonts w:ascii="Times New Roman" w:hAnsi="Times New Roman"/>
          <w:color w:val="000000" w:themeColor="text1"/>
          <w:sz w:val="20"/>
          <w:szCs w:val="20"/>
        </w:rPr>
        <w:t>h</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i</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pacing w:val="-2"/>
          <w:sz w:val="20"/>
          <w:szCs w:val="20"/>
        </w:rPr>
        <w:t xml:space="preserve">focused </w:t>
      </w:r>
      <w:r w:rsidRPr="00193DE2">
        <w:rPr>
          <w:rFonts w:ascii="Times New Roman" w:hAnsi="Times New Roman"/>
          <w:color w:val="000000" w:themeColor="text1"/>
          <w:sz w:val="20"/>
          <w:szCs w:val="20"/>
        </w:rPr>
        <w:t>on current problems in schools.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5500 -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the Selection of Print and Non-Print Materials</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process.</w:t>
      </w:r>
      <w:r w:rsidRPr="00193DE2">
        <w:rPr>
          <w:rFonts w:ascii="Times New Roman" w:hAnsi="Times New Roman"/>
          <w:color w:val="000000" w:themeColor="text1"/>
          <w:spacing w:val="-9"/>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student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develop</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selection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criteria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many</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types of materials and will evaluate selection services.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5510 -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of Educational Media</w:t>
      </w:r>
      <w:r w:rsidRPr="00193DE2">
        <w:rPr>
          <w:rFonts w:ascii="Times New Roman" w:hAnsi="Times New Roman"/>
          <w:b/>
          <w:bCs/>
          <w:color w:val="000000" w:themeColor="text1"/>
          <w:spacing w:val="-1"/>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Design and production of instructional materials. Design and application are related to current theories of communication.</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MEED 5530 - Selection and Utilization of Educational Medi</w:t>
      </w:r>
      <w:r w:rsidRPr="00193DE2">
        <w:rPr>
          <w:rFonts w:ascii="Times New Roman" w:hAnsi="Times New Roman"/>
          <w:b/>
          <w:bCs/>
          <w:color w:val="000000" w:themeColor="text1"/>
          <w:spacing w:val="12"/>
          <w:sz w:val="20"/>
          <w:szCs w:val="20"/>
        </w:rPr>
        <w:t>a</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pacing w:val="-1"/>
          <w:sz w:val="20"/>
          <w:szCs w:val="20"/>
        </w:rPr>
        <w:lastRenderedPageBreak/>
        <w:t>Designe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mee</w:t>
      </w:r>
      <w:r w:rsidRPr="00193DE2">
        <w:rPr>
          <w:rFonts w:ascii="Times New Roman" w:hAnsi="Times New Roman"/>
          <w:color w:val="000000" w:themeColor="text1"/>
          <w:sz w:val="20"/>
          <w:szCs w:val="20"/>
        </w:rPr>
        <w:t>t</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th</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o</w:t>
      </w:r>
      <w:r w:rsidRPr="00193DE2">
        <w:rPr>
          <w:rFonts w:ascii="Times New Roman" w:hAnsi="Times New Roman"/>
          <w:color w:val="000000" w:themeColor="text1"/>
          <w:sz w:val="20"/>
          <w:szCs w:val="20"/>
        </w:rPr>
        <w:t>f</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experience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educator</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improv</w:t>
      </w:r>
      <w:r w:rsidRPr="00193DE2">
        <w:rPr>
          <w:rFonts w:ascii="Times New Roman" w:hAnsi="Times New Roman"/>
          <w:color w:val="000000" w:themeColor="text1"/>
          <w:sz w:val="20"/>
          <w:szCs w:val="20"/>
        </w:rPr>
        <w:t>e</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competencie</w:t>
      </w:r>
      <w:r w:rsidRPr="00193DE2">
        <w:rPr>
          <w:rFonts w:ascii="Times New Roman" w:hAnsi="Times New Roman"/>
          <w:color w:val="000000" w:themeColor="text1"/>
          <w:sz w:val="20"/>
          <w:szCs w:val="20"/>
        </w:rPr>
        <w:t>s</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neede</w:t>
      </w:r>
      <w:r w:rsidRPr="00193DE2">
        <w:rPr>
          <w:rFonts w:ascii="Times New Roman" w:hAnsi="Times New Roman"/>
          <w:color w:val="000000" w:themeColor="text1"/>
          <w:sz w:val="20"/>
          <w:szCs w:val="20"/>
        </w:rPr>
        <w:t>d</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t</w:t>
      </w:r>
      <w:r w:rsidRPr="00193DE2">
        <w:rPr>
          <w:rFonts w:ascii="Times New Roman" w:hAnsi="Times New Roman"/>
          <w:color w:val="000000" w:themeColor="text1"/>
          <w:sz w:val="20"/>
          <w:szCs w:val="20"/>
        </w:rPr>
        <w:t>o</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pacing w:val="-1"/>
          <w:sz w:val="20"/>
          <w:szCs w:val="20"/>
        </w:rPr>
        <w:t xml:space="preserve">select, </w:t>
      </w:r>
      <w:r w:rsidRPr="00193DE2">
        <w:rPr>
          <w:rFonts w:ascii="Times New Roman" w:hAnsi="Times New Roman"/>
          <w:color w:val="000000" w:themeColor="text1"/>
          <w:sz w:val="20"/>
          <w:szCs w:val="20"/>
        </w:rPr>
        <w:t>utilize, evaluate and modify the wide range of educational media.</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5509 - Int</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oduction to Behavior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Modification</w:t>
      </w:r>
      <w:r w:rsidRPr="00193DE2">
        <w:rPr>
          <w:rFonts w:ascii="Times New Roman" w:hAnsi="Times New Roman"/>
          <w:b/>
          <w:bCs/>
          <w:color w:val="000000" w:themeColor="text1"/>
          <w:spacing w:val="-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 to the principles underlying behavior modification and behavior analysis as they apply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various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settings.</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Applied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behavior</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projects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required.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will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be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placed on empirical findings.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5515 - Educational Psychology</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Introduction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to the application</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of psychological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theory of educational</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problems, including</w:t>
      </w:r>
      <w:r w:rsidRPr="00193DE2">
        <w:rPr>
          <w:rFonts w:ascii="Times New Roman" w:hAnsi="Times New Roman"/>
          <w:color w:val="000000" w:themeColor="text1"/>
          <w:spacing w:val="1"/>
          <w:sz w:val="20"/>
          <w:szCs w:val="20"/>
        </w:rPr>
        <w:t xml:space="preserve"> </w:t>
      </w:r>
      <w:r w:rsidRPr="00193DE2">
        <w:rPr>
          <w:rFonts w:ascii="Times New Roman" w:hAnsi="Times New Roman"/>
          <w:color w:val="000000" w:themeColor="text1"/>
          <w:sz w:val="20"/>
          <w:szCs w:val="20"/>
        </w:rPr>
        <w:t xml:space="preserve">the methods of learning and instruction. </w:t>
      </w:r>
      <w:r w:rsidR="008A1BB2" w:rsidRPr="00193DE2">
        <w:rPr>
          <w:rFonts w:ascii="Times New Roman" w:hAnsi="Times New Roman"/>
          <w:color w:val="000000" w:themeColor="text1"/>
          <w:sz w:val="20"/>
          <w:szCs w:val="20"/>
        </w:rPr>
        <w:t>(This course is a prerequisite for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5520 - Developmental Psycholog</w:t>
      </w:r>
      <w:r w:rsidRPr="00193DE2">
        <w:rPr>
          <w:rFonts w:ascii="Times New Roman" w:hAnsi="Times New Roman"/>
          <w:b/>
          <w:bCs/>
          <w:color w:val="000000" w:themeColor="text1"/>
          <w:spacing w:val="-11"/>
          <w:sz w:val="20"/>
          <w:szCs w:val="20"/>
        </w:rPr>
        <w:t>y</w:t>
      </w:r>
      <w:r w:rsidRPr="00193DE2">
        <w:rPr>
          <w:rFonts w:ascii="Times New Roman" w:hAnsi="Times New Roman"/>
          <w:b/>
          <w:bCs/>
          <w:color w:val="000000" w:themeColor="text1"/>
          <w:spacing w:val="1"/>
          <w:sz w:val="20"/>
          <w:szCs w:val="20"/>
        </w:rPr>
        <w:t>.</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Examination of dynamics of psychological development throughout the human life cycle with emphasis on the period from infancy through adolescence.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pacing w:val="-22"/>
          <w:sz w:val="20"/>
          <w:szCs w:val="20"/>
        </w:rPr>
        <w:t>V</w:t>
      </w:r>
      <w:r w:rsidRPr="00193DE2">
        <w:rPr>
          <w:rFonts w:ascii="Times New Roman" w:hAnsi="Times New Roman"/>
          <w:color w:val="000000" w:themeColor="text1"/>
          <w:sz w:val="20"/>
          <w:szCs w:val="20"/>
        </w:rPr>
        <w:t xml:space="preserve">arious theoretical perspectives, as </w:t>
      </w:r>
      <w:r w:rsidR="008A1BB2" w:rsidRPr="00193DE2">
        <w:rPr>
          <w:rFonts w:ascii="Times New Roman" w:hAnsi="Times New Roman"/>
          <w:color w:val="000000" w:themeColor="text1"/>
          <w:sz w:val="20"/>
          <w:szCs w:val="20"/>
        </w:rPr>
        <w:t>well</w:t>
      </w:r>
      <w:r w:rsidRPr="00193DE2">
        <w:rPr>
          <w:rFonts w:ascii="Times New Roman" w:hAnsi="Times New Roman"/>
          <w:color w:val="000000" w:themeColor="text1"/>
          <w:sz w:val="20"/>
          <w:szCs w:val="20"/>
        </w:rPr>
        <w:t xml:space="preserve"> as related research, are studied. (This course is a prerequisite for more advanced courses in related areas.)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5530 -</w:t>
      </w:r>
      <w:r w:rsidRPr="00193DE2">
        <w:rPr>
          <w:rFonts w:ascii="Times New Roman" w:hAnsi="Times New Roman"/>
          <w:b/>
          <w:bCs/>
          <w:color w:val="000000" w:themeColor="text1"/>
          <w:spacing w:val="-11"/>
          <w:sz w:val="20"/>
          <w:szCs w:val="20"/>
        </w:rPr>
        <w:t xml:space="preserve"> </w:t>
      </w:r>
      <w:r w:rsidRPr="00193DE2">
        <w:rPr>
          <w:rFonts w:ascii="Times New Roman" w:hAnsi="Times New Roman"/>
          <w:b/>
          <w:bCs/>
          <w:color w:val="000000" w:themeColor="text1"/>
          <w:sz w:val="20"/>
          <w:szCs w:val="20"/>
        </w:rPr>
        <w:t>Adolescent Psychology</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Study of theory and research on behavior and development of adolescents and youth with emphasis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implications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data</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education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socialization</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over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transitional</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period from childhood in contemporary</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American societ</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5550 -</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Theories of Learning</w:t>
      </w:r>
      <w:r w:rsidRPr="00193DE2">
        <w:rPr>
          <w:rFonts w:ascii="Times New Roman" w:hAnsi="Times New Roman"/>
          <w:b/>
          <w:bCs/>
          <w:color w:val="000000" w:themeColor="text1"/>
          <w:spacing w:val="-23"/>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1"/>
          <w:sz w:val="20"/>
          <w:szCs w:val="20"/>
        </w:rPr>
        <w:t xml:space="preserve"> </w:t>
      </w:r>
      <w:r w:rsidRPr="00193DE2">
        <w:rPr>
          <w:rFonts w:ascii="Times New Roman" w:hAnsi="Times New Roman"/>
          <w:color w:val="000000" w:themeColor="text1"/>
          <w:sz w:val="20"/>
          <w:szCs w:val="20"/>
        </w:rPr>
        <w:t>study of various theories of learning using tapes, film, lectures and class discussion.</w:t>
      </w:r>
    </w:p>
    <w:p w:rsidR="00145354" w:rsidRPr="00193DE2" w:rsidRDefault="00145354" w:rsidP="00145354">
      <w:pPr>
        <w:widowControl w:val="0"/>
        <w:autoSpaceDE w:val="0"/>
        <w:autoSpaceDN w:val="0"/>
        <w:adjustRightInd w:val="0"/>
        <w:spacing w:before="6" w:after="0"/>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PSYC 5555 - Conditions of Learning</w:t>
      </w:r>
      <w:r w:rsidRPr="00193DE2">
        <w:rPr>
          <w:rFonts w:ascii="Times New Roman" w:hAnsi="Times New Roman"/>
          <w:b/>
          <w:bCs/>
          <w:color w:val="000000" w:themeColor="text1"/>
          <w:spacing w:val="-16"/>
          <w:sz w:val="20"/>
          <w:szCs w:val="20"/>
        </w:rPr>
        <w:t xml:space="preserve"> </w:t>
      </w:r>
      <w:r w:rsidRPr="00193DE2">
        <w:rPr>
          <w:rFonts w:ascii="Times New Roman" w:hAnsi="Times New Roman"/>
          <w:b/>
          <w:bCs/>
          <w:color w:val="000000" w:themeColor="text1"/>
          <w:sz w:val="20"/>
          <w:szCs w:val="20"/>
        </w:rPr>
        <w:t>....................................................................................3(3-0)</w:t>
      </w:r>
    </w:p>
    <w:p w:rsidR="00145354" w:rsidRPr="00193DE2" w:rsidRDefault="009221FD"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9221FD">
        <w:rPr>
          <w:noProof/>
          <w:color w:val="000000" w:themeColor="text1"/>
        </w:rPr>
        <w:pict>
          <v:polyline id="_x0000_s1046" style="position:absolute;left:0;text-align:left;z-index:-251326464;mso-position-horizontal-relative:page;mso-position-vertical-relative:text" points="540.35pt,9.25pt,540.35pt,45.45pt" coordsize="0,724" o:allowincell="f" filled="f" strokecolor="#191919" strokeweight="4pt">
            <v:path arrowok="t"/>
            <w10:wrap anchorx="page"/>
          </v:polyline>
        </w:pict>
      </w:r>
      <w:r w:rsidR="00145354" w:rsidRPr="00193DE2">
        <w:rPr>
          <w:rFonts w:ascii="Times New Roman" w:hAnsi="Times New Roman"/>
          <w:color w:val="000000" w:themeColor="text1"/>
          <w:sz w:val="20"/>
          <w:szCs w:val="20"/>
        </w:rPr>
        <w:t>A</w:t>
      </w:r>
      <w:r w:rsidR="00145354" w:rsidRPr="00193DE2">
        <w:rPr>
          <w:rFonts w:ascii="Times New Roman" w:hAnsi="Times New Roman"/>
          <w:color w:val="000000" w:themeColor="text1"/>
          <w:spacing w:val="-9"/>
          <w:sz w:val="20"/>
          <w:szCs w:val="20"/>
        </w:rPr>
        <w:t xml:space="preserve"> </w:t>
      </w:r>
      <w:r w:rsidR="00145354" w:rsidRPr="00193DE2">
        <w:rPr>
          <w:rFonts w:ascii="Times New Roman" w:hAnsi="Times New Roman"/>
          <w:color w:val="000000" w:themeColor="text1"/>
          <w:sz w:val="20"/>
          <w:szCs w:val="20"/>
        </w:rPr>
        <w:t>study</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the</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fundamental</w:t>
      </w:r>
      <w:r w:rsidR="00145354" w:rsidRPr="00193DE2">
        <w:rPr>
          <w:rFonts w:ascii="Times New Roman" w:hAnsi="Times New Roman"/>
          <w:color w:val="000000" w:themeColor="text1"/>
          <w:spacing w:val="3"/>
          <w:sz w:val="20"/>
          <w:szCs w:val="20"/>
        </w:rPr>
        <w:t xml:space="preserve"> </w:t>
      </w:r>
      <w:r w:rsidR="00145354" w:rsidRPr="00193DE2">
        <w:rPr>
          <w:rFonts w:ascii="Times New Roman" w:hAnsi="Times New Roman"/>
          <w:color w:val="000000" w:themeColor="text1"/>
          <w:sz w:val="20"/>
          <w:szCs w:val="20"/>
        </w:rPr>
        <w:t>principles</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of</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human</w:t>
      </w:r>
      <w:r w:rsidR="00145354" w:rsidRPr="00193DE2">
        <w:rPr>
          <w:rFonts w:ascii="Times New Roman" w:hAnsi="Times New Roman"/>
          <w:color w:val="000000" w:themeColor="text1"/>
          <w:spacing w:val="2"/>
          <w:sz w:val="20"/>
          <w:szCs w:val="20"/>
        </w:rPr>
        <w:t xml:space="preserve"> </w:t>
      </w:r>
      <w:r w:rsidR="00145354" w:rsidRPr="00193DE2">
        <w:rPr>
          <w:rFonts w:ascii="Times New Roman" w:hAnsi="Times New Roman"/>
          <w:color w:val="000000" w:themeColor="text1"/>
          <w:sz w:val="20"/>
          <w:szCs w:val="20"/>
        </w:rPr>
        <w:t>learning.</w:t>
      </w:r>
      <w:r w:rsidR="00145354" w:rsidRPr="00193DE2">
        <w:rPr>
          <w:rFonts w:ascii="Times New Roman" w:hAnsi="Times New Roman"/>
          <w:color w:val="000000" w:themeColor="text1"/>
          <w:spacing w:val="-1"/>
          <w:sz w:val="20"/>
          <w:szCs w:val="20"/>
        </w:rPr>
        <w:t xml:space="preserve"> </w:t>
      </w:r>
      <w:r w:rsidR="008A1BB2" w:rsidRPr="00193DE2">
        <w:rPr>
          <w:rFonts w:ascii="Times New Roman" w:hAnsi="Times New Roman"/>
          <w:color w:val="000000" w:themeColor="text1"/>
          <w:sz w:val="20"/>
          <w:szCs w:val="20"/>
        </w:rPr>
        <w:t>The</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practical</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implications</w:t>
      </w:r>
      <w:r w:rsidR="008A1BB2" w:rsidRPr="00193DE2">
        <w:rPr>
          <w:rFonts w:ascii="Times New Roman" w:hAnsi="Times New Roman"/>
          <w:color w:val="000000" w:themeColor="text1"/>
          <w:spacing w:val="3"/>
          <w:sz w:val="20"/>
          <w:szCs w:val="20"/>
        </w:rPr>
        <w:t xml:space="preserve"> </w:t>
      </w:r>
      <w:r w:rsidR="008A1BB2" w:rsidRPr="00193DE2">
        <w:rPr>
          <w:rFonts w:ascii="Times New Roman" w:hAnsi="Times New Roman"/>
          <w:color w:val="000000" w:themeColor="text1"/>
          <w:sz w:val="20"/>
          <w:szCs w:val="20"/>
        </w:rPr>
        <w:t>in</w:t>
      </w:r>
      <w:r w:rsidR="008A1BB2" w:rsidRPr="00193DE2">
        <w:rPr>
          <w:rFonts w:ascii="Times New Roman" w:hAnsi="Times New Roman"/>
          <w:color w:val="000000" w:themeColor="text1"/>
          <w:spacing w:val="2"/>
          <w:sz w:val="20"/>
          <w:szCs w:val="20"/>
        </w:rPr>
        <w:t xml:space="preserve"> </w:t>
      </w:r>
      <w:r w:rsidR="008A1BB2" w:rsidRPr="00193DE2">
        <w:rPr>
          <w:rFonts w:ascii="Times New Roman" w:hAnsi="Times New Roman"/>
          <w:color w:val="000000" w:themeColor="text1"/>
          <w:sz w:val="20"/>
          <w:szCs w:val="20"/>
        </w:rPr>
        <w:t>educa</w:t>
      </w:r>
      <w:r w:rsidR="008A1BB2">
        <w:rPr>
          <w:rFonts w:ascii="Times New Roman" w:hAnsi="Times New Roman"/>
          <w:color w:val="000000" w:themeColor="text1"/>
          <w:sz w:val="20"/>
          <w:szCs w:val="20"/>
        </w:rPr>
        <w:t>tion</w:t>
      </w:r>
    </w:p>
    <w:p w:rsidR="00145354" w:rsidRPr="00193DE2" w:rsidRDefault="00145354" w:rsidP="00145354">
      <w:pPr>
        <w:widowControl w:val="0"/>
        <w:autoSpaceDE w:val="0"/>
        <w:autoSpaceDN w:val="0"/>
        <w:adjustRightInd w:val="0"/>
        <w:spacing w:before="26"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 including learning processes involved in conditioning, verbal learning, transfe</w:t>
      </w:r>
      <w:r w:rsidRPr="00193DE2">
        <w:rPr>
          <w:rFonts w:ascii="Times New Roman" w:hAnsi="Times New Roman"/>
          <w:color w:val="000000" w:themeColor="text1"/>
          <w:spacing w:val="-8"/>
          <w:sz w:val="20"/>
          <w:szCs w:val="20"/>
        </w:rPr>
        <w:t>r</w:t>
      </w:r>
      <w:r w:rsidRPr="00193DE2">
        <w:rPr>
          <w:rFonts w:ascii="Times New Roman" w:hAnsi="Times New Roman"/>
          <w:color w:val="000000" w:themeColor="text1"/>
          <w:sz w:val="20"/>
          <w:szCs w:val="20"/>
        </w:rPr>
        <w:t>, memor</w:t>
      </w:r>
      <w:r w:rsidRPr="00193DE2">
        <w:rPr>
          <w:rFonts w:ascii="Times New Roman" w:hAnsi="Times New Roman"/>
          <w:color w:val="000000" w:themeColor="text1"/>
          <w:spacing w:val="-13"/>
          <w:sz w:val="20"/>
          <w:szCs w:val="20"/>
        </w:rPr>
        <w:t>y</w:t>
      </w:r>
      <w:r w:rsidRPr="00193DE2">
        <w:rPr>
          <w:rFonts w:ascii="Times New Roman" w:hAnsi="Times New Roman"/>
          <w:color w:val="000000" w:themeColor="text1"/>
          <w:sz w:val="20"/>
          <w:szCs w:val="20"/>
        </w:rPr>
        <w:t>, concept formation, perceptual learning, problem-solving, thinking, language and motor learning.</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 5503 - 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 Reading Instruction for</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the Middle School Reading 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 xml:space="preserve">ogram  </w:t>
      </w:r>
      <w:r w:rsidRPr="00193DE2">
        <w:rPr>
          <w:rFonts w:ascii="Times New Roman" w:hAnsi="Times New Roman"/>
          <w:b/>
          <w:bCs/>
          <w:color w:val="000000" w:themeColor="text1"/>
          <w:spacing w:val="30"/>
          <w:sz w:val="20"/>
          <w:szCs w:val="20"/>
        </w:rPr>
        <w:t xml:space="preserve"> </w:t>
      </w:r>
      <w:r w:rsidRPr="00193DE2">
        <w:rPr>
          <w:rFonts w:ascii="Times New Roman" w:hAnsi="Times New Roman"/>
          <w:b/>
          <w:bCs/>
          <w:color w:val="000000" w:themeColor="text1"/>
          <w:sz w:val="20"/>
          <w:szCs w:val="20"/>
        </w:rPr>
        <w:t>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16"/>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grade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for</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5"/>
          <w:sz w:val="20"/>
          <w:szCs w:val="20"/>
        </w:rPr>
        <w:t xml:space="preserve"> </w:t>
      </w:r>
      <w:r w:rsidRPr="00193DE2">
        <w:rPr>
          <w:rFonts w:ascii="Times New Roman" w:hAnsi="Times New Roman"/>
          <w:color w:val="000000" w:themeColor="text1"/>
          <w:sz w:val="20"/>
          <w:szCs w:val="20"/>
        </w:rPr>
        <w:t>teaching 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middle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grades.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Emphasis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on</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improving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content,</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reading-study</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skills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writing-thinking skills.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5505</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Imp</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oving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Instruction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in</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the</w:t>
      </w:r>
      <w:r w:rsidRPr="00193DE2">
        <w:rPr>
          <w:rFonts w:ascii="Times New Roman" w:hAnsi="Times New Roman"/>
          <w:b/>
          <w:bCs/>
          <w:color w:val="000000" w:themeColor="text1"/>
          <w:spacing w:val="-8"/>
          <w:sz w:val="20"/>
          <w:szCs w:val="20"/>
        </w:rPr>
        <w:t xml:space="preserve"> </w:t>
      </w:r>
      <w:r w:rsidRPr="00193DE2">
        <w:rPr>
          <w:rFonts w:ascii="Times New Roman" w:hAnsi="Times New Roman"/>
          <w:b/>
          <w:bCs/>
          <w:color w:val="000000" w:themeColor="text1"/>
          <w:sz w:val="20"/>
          <w:szCs w:val="20"/>
        </w:rPr>
        <w:t>Content</w:t>
      </w:r>
      <w:r w:rsidRPr="00193DE2">
        <w:rPr>
          <w:rFonts w:ascii="Times New Roman" w:hAnsi="Times New Roman"/>
          <w:b/>
          <w:bCs/>
          <w:color w:val="000000" w:themeColor="text1"/>
          <w:spacing w:val="-19"/>
          <w:sz w:val="20"/>
          <w:szCs w:val="20"/>
        </w:rPr>
        <w:t xml:space="preserve"> </w:t>
      </w:r>
      <w:r w:rsidRPr="00193DE2">
        <w:rPr>
          <w:rFonts w:ascii="Times New Roman" w:hAnsi="Times New Roman"/>
          <w:b/>
          <w:bCs/>
          <w:color w:val="000000" w:themeColor="text1"/>
          <w:sz w:val="20"/>
          <w:szCs w:val="20"/>
        </w:rPr>
        <w:t>A</w:t>
      </w:r>
      <w:r w:rsidRPr="00193DE2">
        <w:rPr>
          <w:rFonts w:ascii="Times New Roman" w:hAnsi="Times New Roman"/>
          <w:b/>
          <w:bCs/>
          <w:color w:val="000000" w:themeColor="text1"/>
          <w:spacing w:val="-4"/>
          <w:sz w:val="20"/>
          <w:szCs w:val="20"/>
        </w:rPr>
        <w:t>r</w:t>
      </w:r>
      <w:r w:rsidRPr="00193DE2">
        <w:rPr>
          <w:rFonts w:ascii="Times New Roman" w:hAnsi="Times New Roman"/>
          <w:b/>
          <w:bCs/>
          <w:color w:val="000000" w:themeColor="text1"/>
          <w:sz w:val="20"/>
          <w:szCs w:val="20"/>
        </w:rPr>
        <w:t>eas....................................3(3-0)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8"/>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acquaint</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secondary</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school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teachers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with</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instructional</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strategies</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and</w:t>
      </w:r>
      <w:r w:rsidRPr="00193DE2">
        <w:rPr>
          <w:rFonts w:ascii="Times New Roman" w:hAnsi="Times New Roman"/>
          <w:color w:val="000000" w:themeColor="text1"/>
          <w:spacing w:val="3"/>
          <w:sz w:val="20"/>
          <w:szCs w:val="20"/>
        </w:rPr>
        <w:t xml:space="preserve"> </w:t>
      </w:r>
      <w:r w:rsidRPr="00193DE2">
        <w:rPr>
          <w:rFonts w:ascii="Times New Roman" w:hAnsi="Times New Roman"/>
          <w:color w:val="000000" w:themeColor="text1"/>
          <w:sz w:val="20"/>
          <w:szCs w:val="20"/>
        </w:rPr>
        <w:t>materials for implementing reading instruction through subject matter courses.</w:t>
      </w:r>
    </w:p>
    <w:p w:rsidR="00145354" w:rsidRPr="00193DE2" w:rsidRDefault="00145354" w:rsidP="00145354">
      <w:pPr>
        <w:widowControl w:val="0"/>
        <w:autoSpaceDE w:val="0"/>
        <w:autoSpaceDN w:val="0"/>
        <w:adjustRightInd w:val="0"/>
        <w:spacing w:after="0" w:line="227" w:lineRule="exact"/>
        <w:ind w:left="360" w:right="180" w:firstLine="0"/>
        <w:jc w:val="both"/>
        <w:rPr>
          <w:rFonts w:ascii="Times New Roman" w:hAnsi="Times New Roman"/>
          <w:color w:val="000000" w:themeColor="text1"/>
          <w:sz w:val="20"/>
          <w:szCs w:val="20"/>
        </w:rPr>
      </w:pPr>
      <w:r w:rsidRPr="00193DE2">
        <w:rPr>
          <w:rFonts w:ascii="Times New Roman" w:hAnsi="Times New Roman"/>
          <w:b/>
          <w:bCs/>
          <w:color w:val="000000" w:themeColor="text1"/>
          <w:sz w:val="20"/>
          <w:szCs w:val="20"/>
        </w:rPr>
        <w:t>READ</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5555</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Diagnosis</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of</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Reading</w:t>
      </w:r>
      <w:r w:rsidRPr="00193DE2">
        <w:rPr>
          <w:rFonts w:ascii="Times New Roman" w:hAnsi="Times New Roman"/>
          <w:b/>
          <w:bCs/>
          <w:color w:val="000000" w:themeColor="text1"/>
          <w:spacing w:val="-4"/>
          <w:sz w:val="20"/>
          <w:szCs w:val="20"/>
        </w:rPr>
        <w:t xml:space="preserve"> </w:t>
      </w:r>
      <w:r w:rsidRPr="00193DE2">
        <w:rPr>
          <w:rFonts w:ascii="Times New Roman" w:hAnsi="Times New Roman"/>
          <w:b/>
          <w:bCs/>
          <w:color w:val="000000" w:themeColor="text1"/>
          <w:sz w:val="20"/>
          <w:szCs w:val="20"/>
        </w:rPr>
        <w:t>Difficulties.....................................................................3(3-0)</w:t>
      </w:r>
    </w:p>
    <w:p w:rsidR="00145354" w:rsidRPr="00193DE2" w:rsidRDefault="00145354" w:rsidP="0014535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r w:rsidRPr="00193DE2">
        <w:rPr>
          <w:rFonts w:ascii="Times New Roman" w:hAnsi="Times New Roman"/>
          <w:color w:val="000000" w:themeColor="text1"/>
          <w:sz w:val="20"/>
          <w:szCs w:val="20"/>
        </w:rPr>
        <w:t>A</w:t>
      </w:r>
      <w:r w:rsidRPr="00193DE2">
        <w:rPr>
          <w:rFonts w:ascii="Times New Roman" w:hAnsi="Times New Roman"/>
          <w:color w:val="000000" w:themeColor="text1"/>
          <w:spacing w:val="-7"/>
          <w:sz w:val="20"/>
          <w:szCs w:val="20"/>
        </w:rPr>
        <w:t xml:space="preserve"> </w:t>
      </w:r>
      <w:r w:rsidRPr="00193DE2">
        <w:rPr>
          <w:rFonts w:ascii="Times New Roman" w:hAnsi="Times New Roman"/>
          <w:color w:val="000000" w:themeColor="text1"/>
          <w:sz w:val="20"/>
          <w:szCs w:val="20"/>
        </w:rPr>
        <w:t>course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designed</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to</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analyze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the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causes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of</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reading</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problems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well</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as</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provide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knowledge</w:t>
      </w:r>
      <w:r w:rsidRPr="00193DE2">
        <w:rPr>
          <w:rFonts w:ascii="Times New Roman" w:hAnsi="Times New Roman"/>
          <w:color w:val="000000" w:themeColor="text1"/>
          <w:spacing w:val="4"/>
          <w:sz w:val="20"/>
          <w:szCs w:val="20"/>
        </w:rPr>
        <w:t xml:space="preserve"> </w:t>
      </w:r>
      <w:r w:rsidRPr="00193DE2">
        <w:rPr>
          <w:rFonts w:ascii="Times New Roman" w:hAnsi="Times New Roman"/>
          <w:color w:val="000000" w:themeColor="text1"/>
          <w:sz w:val="20"/>
          <w:szCs w:val="20"/>
        </w:rPr>
        <w:t>in the principles of diagnosis and remediation, with major emphasis on formal and informal assessment techniques.</w:t>
      </w: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B33835" w:rsidRPr="00193DE2"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sectPr w:rsidR="00B33835" w:rsidRPr="00193DE2" w:rsidSect="00C21518">
          <w:headerReference w:type="even" r:id="rId61"/>
          <w:pgSz w:w="12240" w:h="15840" w:code="1"/>
          <w:pgMar w:top="720" w:right="720" w:bottom="288" w:left="1440" w:header="720" w:footer="288" w:gutter="0"/>
          <w:cols w:space="720"/>
          <w:docGrid w:linePitch="360"/>
        </w:sectPr>
      </w:pPr>
    </w:p>
    <w:p w:rsidR="00F719DB" w:rsidRPr="00686F87" w:rsidRDefault="00F719DB" w:rsidP="00493E24">
      <w:pPr>
        <w:tabs>
          <w:tab w:val="right" w:pos="5040"/>
        </w:tabs>
        <w:spacing w:after="0"/>
        <w:ind w:left="180" w:right="137" w:firstLine="0"/>
        <w:rPr>
          <w:rFonts w:ascii="Times New Roman" w:hAnsi="Times New Roman"/>
          <w:sz w:val="48"/>
          <w:szCs w:val="48"/>
        </w:rPr>
      </w:pPr>
      <w:bookmarkStart w:id="365" w:name="_Toc295462093"/>
      <w:bookmarkStart w:id="366" w:name="_Toc297807599"/>
      <w:r w:rsidRPr="00686F87">
        <w:rPr>
          <w:rFonts w:ascii="Times New Roman" w:hAnsi="Times New Roman"/>
          <w:sz w:val="56"/>
          <w:szCs w:val="56"/>
        </w:rPr>
        <w:lastRenderedPageBreak/>
        <w:t>P</w:t>
      </w:r>
      <w:r w:rsidRPr="00686F87">
        <w:rPr>
          <w:rFonts w:ascii="Times New Roman" w:hAnsi="Times New Roman"/>
          <w:sz w:val="48"/>
          <w:szCs w:val="48"/>
        </w:rPr>
        <w:t xml:space="preserve">ERSONNEL &amp; </w:t>
      </w:r>
      <w:r w:rsidRPr="00686F87">
        <w:rPr>
          <w:rFonts w:ascii="Times New Roman" w:hAnsi="Times New Roman"/>
          <w:sz w:val="56"/>
          <w:szCs w:val="56"/>
        </w:rPr>
        <w:t>I</w:t>
      </w:r>
      <w:r w:rsidRPr="00686F87">
        <w:rPr>
          <w:rFonts w:ascii="Times New Roman" w:hAnsi="Times New Roman"/>
          <w:sz w:val="48"/>
          <w:szCs w:val="48"/>
        </w:rPr>
        <w:t>NDEX</w:t>
      </w:r>
      <w:bookmarkEnd w:id="365"/>
      <w:bookmarkEnd w:id="366"/>
    </w:p>
    <w:p w:rsidR="00F719DB" w:rsidRDefault="00F719DB" w:rsidP="00493E24">
      <w:pPr>
        <w:tabs>
          <w:tab w:val="right" w:pos="5040"/>
        </w:tabs>
        <w:spacing w:after="0"/>
        <w:ind w:left="180" w:right="137" w:firstLine="0"/>
        <w:rPr>
          <w:rFonts w:ascii="Impact" w:hAnsi="Impact" w:cs="Impact"/>
          <w:color w:val="000000" w:themeColor="text1"/>
          <w:sz w:val="28"/>
          <w:szCs w:val="28"/>
        </w:rPr>
      </w:pPr>
    </w:p>
    <w:p w:rsidR="00493E24" w:rsidRPr="009B2C73" w:rsidRDefault="00493E24" w:rsidP="00493E24">
      <w:pPr>
        <w:tabs>
          <w:tab w:val="right" w:pos="5040"/>
        </w:tabs>
        <w:spacing w:after="0"/>
        <w:ind w:left="180" w:right="137" w:firstLine="0"/>
        <w:rPr>
          <w:rFonts w:ascii="Impact" w:hAnsi="Impact" w:cs="Impact"/>
          <w:color w:val="000000" w:themeColor="text1"/>
          <w:sz w:val="28"/>
          <w:szCs w:val="28"/>
        </w:rPr>
      </w:pPr>
      <w:r w:rsidRPr="009B2C73">
        <w:rPr>
          <w:rFonts w:ascii="Impact" w:hAnsi="Impact" w:cs="Impact"/>
          <w:color w:val="000000" w:themeColor="text1"/>
          <w:sz w:val="28"/>
          <w:szCs w:val="28"/>
        </w:rPr>
        <w:t>General Administrative Officers</w:t>
      </w:r>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Freeman, </w:t>
      </w:r>
      <w:r w:rsidR="008A1BB2" w:rsidRPr="005C2E39">
        <w:rPr>
          <w:rFonts w:ascii="Times New Roman" w:hAnsi="Times New Roman"/>
          <w:sz w:val="18"/>
          <w:szCs w:val="18"/>
        </w:rPr>
        <w:t>Everett</w:t>
      </w:r>
      <w:r w:rsidRPr="005C2E39">
        <w:rPr>
          <w:rFonts w:ascii="Times New Roman" w:hAnsi="Times New Roman"/>
          <w:sz w:val="18"/>
          <w:szCs w:val="18"/>
        </w:rPr>
        <w:t xml:space="preserve"> J.</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P</w:t>
      </w:r>
      <w:r w:rsidRPr="005C2E39">
        <w:rPr>
          <w:rFonts w:ascii="Times New Roman" w:hAnsi="Times New Roman"/>
          <w:i/>
          <w:iCs/>
          <w:spacing w:val="-7"/>
          <w:sz w:val="18"/>
          <w:szCs w:val="18"/>
        </w:rPr>
        <w:t>r</w:t>
      </w:r>
      <w:r w:rsidRPr="005C2E39">
        <w:rPr>
          <w:rFonts w:ascii="Times New Roman" w:hAnsi="Times New Roman"/>
          <w:i/>
          <w:iCs/>
          <w:sz w:val="18"/>
          <w:szCs w:val="18"/>
        </w:rPr>
        <w:t>esident</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Antioch College M.A., University of Illinois Ed.D., Rutgers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Tucker, Nyota</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Chief of Staff and University Counsel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Howard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J.D., University of Georgia</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Ojemakinde,</w:t>
      </w:r>
      <w:r w:rsidRPr="005C2E39">
        <w:rPr>
          <w:rFonts w:ascii="Times New Roman" w:hAnsi="Times New Roman"/>
          <w:spacing w:val="-11"/>
          <w:sz w:val="18"/>
          <w:szCs w:val="18"/>
        </w:rPr>
        <w:t xml:space="preserve"> </w:t>
      </w:r>
      <w:r w:rsidRPr="005C2E39">
        <w:rPr>
          <w:rFonts w:ascii="Times New Roman" w:hAnsi="Times New Roman"/>
          <w:sz w:val="18"/>
          <w:szCs w:val="18"/>
        </w:rPr>
        <w:t>Abiodun</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r w:rsidRPr="005C2E39">
        <w:rPr>
          <w:rFonts w:ascii="Times New Roman" w:hAnsi="Times New Roman"/>
          <w:i/>
          <w:iCs/>
          <w:spacing w:val="-4"/>
          <w:sz w:val="18"/>
          <w:szCs w:val="18"/>
        </w:rPr>
        <w:t xml:space="preserve"> </w:t>
      </w:r>
      <w:r w:rsidRPr="005C2E39">
        <w:rPr>
          <w:rFonts w:ascii="Times New Roman" w:hAnsi="Times New Roman"/>
          <w:i/>
          <w:iCs/>
          <w:sz w:val="18"/>
          <w:szCs w:val="18"/>
        </w:rPr>
        <w:t>Academic</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 University of Ife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 Ph.D., Louisiana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pacing w:val="-16"/>
          <w:sz w:val="18"/>
          <w:szCs w:val="18"/>
        </w:rPr>
        <w:t>W</w:t>
      </w:r>
      <w:r w:rsidRPr="005C2E39">
        <w:rPr>
          <w:rFonts w:ascii="Times New Roman" w:hAnsi="Times New Roman"/>
          <w:sz w:val="18"/>
          <w:szCs w:val="18"/>
        </w:rPr>
        <w:t>akefield, Larry</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Fiscal</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 </w:t>
      </w:r>
      <w:r w:rsidRPr="005C2E39">
        <w:rPr>
          <w:rFonts w:ascii="Times New Roman" w:hAnsi="Times New Roman"/>
          <w:sz w:val="18"/>
          <w:szCs w:val="18"/>
        </w:rPr>
        <w:t>B.S., University of</w:t>
      </w:r>
      <w:r w:rsidRPr="005C2E39">
        <w:rPr>
          <w:rFonts w:ascii="Times New Roman" w:hAnsi="Times New Roman"/>
          <w:spacing w:val="-4"/>
          <w:sz w:val="18"/>
          <w:szCs w:val="18"/>
        </w:rPr>
        <w:t xml:space="preserve"> </w:t>
      </w:r>
      <w:r w:rsidRPr="005C2E39">
        <w:rPr>
          <w:rFonts w:ascii="Times New Roman" w:hAnsi="Times New Roman"/>
          <w:spacing w:val="-14"/>
          <w:sz w:val="18"/>
          <w:szCs w:val="18"/>
        </w:rPr>
        <w:t>T</w:t>
      </w:r>
      <w:r w:rsidRPr="005C2E39">
        <w:rPr>
          <w:rFonts w:ascii="Times New Roman" w:hAnsi="Times New Roman"/>
          <w:sz w:val="18"/>
          <w:szCs w:val="18"/>
        </w:rPr>
        <w:t xml:space="preserve">ennessee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M.B.A.,</w:t>
      </w:r>
      <w:r w:rsidRPr="005C2E39">
        <w:rPr>
          <w:rFonts w:ascii="Times New Roman" w:hAnsi="Times New Roman"/>
          <w:spacing w:val="-11"/>
          <w:sz w:val="18"/>
          <w:szCs w:val="18"/>
        </w:rPr>
        <w:t xml:space="preserve"> </w:t>
      </w:r>
      <w:r w:rsidRPr="005C2E39">
        <w:rPr>
          <w:rFonts w:ascii="Times New Roman" w:hAnsi="Times New Roman"/>
          <w:sz w:val="18"/>
          <w:szCs w:val="18"/>
        </w:rPr>
        <w:t>Austin Peay State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 xml:space="preserve"> Berry, Edgar</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Student</w:t>
      </w:r>
      <w:r w:rsidRPr="005C2E39">
        <w:rPr>
          <w:rFonts w:ascii="Times New Roman" w:hAnsi="Times New Roman"/>
          <w:i/>
          <w:iCs/>
          <w:spacing w:val="-4"/>
          <w:sz w:val="18"/>
          <w:szCs w:val="18"/>
        </w:rPr>
        <w:t xml:space="preserve"> </w:t>
      </w:r>
      <w:r w:rsidRPr="005C2E39">
        <w:rPr>
          <w:rFonts w:ascii="Times New Roman" w:hAnsi="Times New Roman"/>
          <w:i/>
          <w:iCs/>
          <w:sz w:val="18"/>
          <w:szCs w:val="18"/>
        </w:rPr>
        <w:t>Affairs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B.A., St. Augustine’s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M.A., Clark 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Ed.D., Texas Southern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Porte</w:t>
      </w:r>
      <w:r w:rsidRPr="005C2E39">
        <w:rPr>
          <w:rFonts w:ascii="Times New Roman" w:hAnsi="Times New Roman"/>
          <w:spacing w:val="-8"/>
          <w:sz w:val="18"/>
          <w:szCs w:val="18"/>
        </w:rPr>
        <w:t>r</w:t>
      </w:r>
      <w:r w:rsidRPr="005C2E39">
        <w:rPr>
          <w:rFonts w:ascii="Times New Roman" w:hAnsi="Times New Roman"/>
          <w:sz w:val="18"/>
          <w:szCs w:val="18"/>
        </w:rPr>
        <w:t>, Cli</w:t>
      </w:r>
      <w:r w:rsidRPr="005C2E39">
        <w:rPr>
          <w:rFonts w:ascii="Times New Roman" w:hAnsi="Times New Roman"/>
          <w:spacing w:val="-4"/>
          <w:sz w:val="18"/>
          <w:szCs w:val="18"/>
        </w:rPr>
        <w:t>f</w:t>
      </w:r>
      <w:r w:rsidRPr="005C2E39">
        <w:rPr>
          <w:rFonts w:ascii="Times New Roman" w:hAnsi="Times New Roman"/>
          <w:sz w:val="18"/>
          <w:szCs w:val="18"/>
        </w:rPr>
        <w:t>ford</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 xml:space="preserve">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 Institutional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Advancement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J.D., Nova Southeastern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Albritten,</w:t>
      </w:r>
      <w:r w:rsidRPr="005C2E39">
        <w:rPr>
          <w:rFonts w:ascii="Times New Roman" w:hAnsi="Times New Roman"/>
          <w:spacing w:val="-11"/>
          <w:sz w:val="18"/>
          <w:szCs w:val="18"/>
        </w:rPr>
        <w:t xml:space="preserve"> </w:t>
      </w:r>
      <w:r w:rsidRPr="005C2E39">
        <w:rPr>
          <w:rFonts w:ascii="Times New Roman" w:hAnsi="Times New Roman"/>
          <w:sz w:val="18"/>
          <w:szCs w:val="18"/>
        </w:rPr>
        <w:t>Arna</w:t>
      </w:r>
      <w:r w:rsidRPr="005C2E39">
        <w:rPr>
          <w:rFonts w:ascii="Times New Roman" w:hAnsi="Times New Roman"/>
          <w:spacing w:val="-4"/>
          <w:sz w:val="18"/>
          <w:szCs w:val="18"/>
        </w:rPr>
        <w:t xml:space="preserve"> </w:t>
      </w:r>
      <w:r w:rsidRPr="005C2E39">
        <w:rPr>
          <w:rFonts w:ascii="Times New Roman" w:hAnsi="Times New Roman"/>
          <w:spacing w:val="-15"/>
          <w:sz w:val="18"/>
          <w:szCs w:val="18"/>
        </w:rPr>
        <w:t>T</w:t>
      </w:r>
      <w:r w:rsidRPr="005C2E39">
        <w:rPr>
          <w:rFonts w:ascii="Times New Roman" w:hAnsi="Times New Roman"/>
          <w:sz w:val="18"/>
          <w:szCs w:val="18"/>
        </w:rPr>
        <w:t xml:space="preserve">. </w:t>
      </w:r>
    </w:p>
    <w:p w:rsidR="00493E24" w:rsidRPr="00B5101A" w:rsidRDefault="00493E24" w:rsidP="00493E24">
      <w:pPr>
        <w:widowControl w:val="0"/>
        <w:autoSpaceDE w:val="0"/>
        <w:autoSpaceDN w:val="0"/>
        <w:adjustRightInd w:val="0"/>
        <w:spacing w:after="0"/>
        <w:ind w:left="180" w:right="155" w:firstLine="0"/>
        <w:rPr>
          <w:rFonts w:ascii="Times New Roman" w:hAnsi="Times New Roman"/>
          <w:i/>
          <w:sz w:val="18"/>
          <w:szCs w:val="18"/>
        </w:rPr>
      </w:pPr>
      <w:r w:rsidRPr="00B5101A">
        <w:rPr>
          <w:rFonts w:ascii="Times New Roman" w:hAnsi="Times New Roman"/>
          <w:i/>
          <w:sz w:val="18"/>
          <w:szCs w:val="18"/>
        </w:rPr>
        <w:t>Dean of Academic Services &amp; Registrar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M.B.Ed.,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w:t>
      </w:r>
      <w:r w:rsidRPr="005C2E39">
        <w:rPr>
          <w:rFonts w:ascii="Times New Roman" w:hAnsi="Times New Roman"/>
          <w:spacing w:val="-4"/>
          <w:sz w:val="18"/>
          <w:szCs w:val="18"/>
        </w:rPr>
        <w:t xml:space="preserve"> </w:t>
      </w:r>
      <w:r w:rsidRPr="005C2E39">
        <w:rPr>
          <w:rFonts w:ascii="Times New Roman" w:hAnsi="Times New Roman"/>
          <w:sz w:val="18"/>
          <w:szCs w:val="18"/>
        </w:rPr>
        <w:t>Thomas</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ector of Financial</w:t>
      </w:r>
      <w:r w:rsidRPr="005C2E39">
        <w:rPr>
          <w:rFonts w:ascii="Times New Roman" w:hAnsi="Times New Roman"/>
          <w:i/>
          <w:iCs/>
          <w:spacing w:val="-4"/>
          <w:sz w:val="18"/>
          <w:szCs w:val="18"/>
        </w:rPr>
        <w:t xml:space="preserve"> </w:t>
      </w:r>
      <w:r w:rsidRPr="005C2E39">
        <w:rPr>
          <w:rFonts w:ascii="Times New Roman" w:hAnsi="Times New Roman"/>
          <w:i/>
          <w:iCs/>
          <w:sz w:val="18"/>
          <w:szCs w:val="18"/>
        </w:rPr>
        <w:t xml:space="preserve">Aid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B.S.,</w:t>
      </w:r>
      <w:r w:rsidRPr="005C2E39">
        <w:rPr>
          <w:rFonts w:ascii="Times New Roman" w:hAnsi="Times New Roman"/>
          <w:spacing w:val="-11"/>
          <w:sz w:val="18"/>
          <w:szCs w:val="18"/>
        </w:rPr>
        <w:t xml:space="preserve"> </w:t>
      </w:r>
      <w:r w:rsidRPr="005C2E39">
        <w:rPr>
          <w:rFonts w:ascii="Times New Roman" w:hAnsi="Times New Roman"/>
          <w:sz w:val="18"/>
          <w:szCs w:val="18"/>
        </w:rPr>
        <w:t xml:space="preserve">Albany State College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w:t>
      </w:r>
      <w:r w:rsidRPr="005C2E39">
        <w:rPr>
          <w:rFonts w:ascii="Times New Roman" w:hAnsi="Times New Roman"/>
          <w:spacing w:val="-22"/>
          <w:sz w:val="18"/>
          <w:szCs w:val="18"/>
        </w:rPr>
        <w:t>P</w:t>
      </w:r>
      <w:r w:rsidRPr="005C2E39">
        <w:rPr>
          <w:rFonts w:ascii="Times New Roman" w:hAnsi="Times New Roman"/>
          <w:sz w:val="18"/>
          <w:szCs w:val="18"/>
        </w:rPr>
        <w:t>.A.,</w:t>
      </w:r>
      <w:r w:rsidRPr="005C2E39">
        <w:rPr>
          <w:rFonts w:ascii="Times New Roman" w:hAnsi="Times New Roman"/>
          <w:spacing w:val="-11"/>
          <w:sz w:val="18"/>
          <w:szCs w:val="18"/>
        </w:rPr>
        <w:t xml:space="preserve"> </w:t>
      </w:r>
      <w:r w:rsidRPr="005C2E39">
        <w:rPr>
          <w:rFonts w:ascii="Times New Roman" w:hAnsi="Times New Roman"/>
          <w:sz w:val="18"/>
          <w:szCs w:val="18"/>
        </w:rPr>
        <w:t>Albany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Salte</w:t>
      </w:r>
      <w:r w:rsidRPr="005C2E39">
        <w:rPr>
          <w:rFonts w:ascii="Times New Roman" w:hAnsi="Times New Roman"/>
          <w:spacing w:val="-8"/>
          <w:sz w:val="18"/>
          <w:szCs w:val="18"/>
        </w:rPr>
        <w:t>r</w:t>
      </w:r>
      <w:r w:rsidRPr="005C2E39">
        <w:rPr>
          <w:rFonts w:ascii="Times New Roman" w:hAnsi="Times New Roman"/>
          <w:sz w:val="18"/>
          <w:szCs w:val="18"/>
        </w:rPr>
        <w:t>, Ruth</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 xml:space="preserve">Assistant </w:t>
      </w:r>
      <w:r w:rsidRPr="005C2E39">
        <w:rPr>
          <w:rFonts w:ascii="Times New Roman" w:hAnsi="Times New Roman"/>
          <w:i/>
          <w:iCs/>
          <w:spacing w:val="-15"/>
          <w:sz w:val="18"/>
          <w:szCs w:val="18"/>
        </w:rPr>
        <w:t>V</w:t>
      </w:r>
      <w:r w:rsidRPr="005C2E39">
        <w:rPr>
          <w:rFonts w:ascii="Times New Roman" w:hAnsi="Times New Roman"/>
          <w:i/>
          <w:iCs/>
          <w:sz w:val="18"/>
          <w:szCs w:val="18"/>
        </w:rPr>
        <w:t>ice P</w:t>
      </w:r>
      <w:r w:rsidRPr="005C2E39">
        <w:rPr>
          <w:rFonts w:ascii="Times New Roman" w:hAnsi="Times New Roman"/>
          <w:i/>
          <w:iCs/>
          <w:spacing w:val="-7"/>
          <w:sz w:val="18"/>
          <w:szCs w:val="18"/>
        </w:rPr>
        <w:t>r</w:t>
      </w:r>
      <w:r w:rsidRPr="005C2E39">
        <w:rPr>
          <w:rFonts w:ascii="Times New Roman" w:hAnsi="Times New Roman"/>
          <w:i/>
          <w:iCs/>
          <w:sz w:val="18"/>
          <w:szCs w:val="18"/>
        </w:rPr>
        <w:t>esident for</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i/>
          <w:iCs/>
          <w:sz w:val="18"/>
          <w:szCs w:val="18"/>
        </w:rPr>
        <w:t>Institutional Resea</w:t>
      </w:r>
      <w:r w:rsidRPr="005C2E39">
        <w:rPr>
          <w:rFonts w:ascii="Times New Roman" w:hAnsi="Times New Roman"/>
          <w:i/>
          <w:iCs/>
          <w:spacing w:val="-7"/>
          <w:sz w:val="18"/>
          <w:szCs w:val="18"/>
        </w:rPr>
        <w:t>r</w:t>
      </w:r>
      <w:r w:rsidRPr="005C2E39">
        <w:rPr>
          <w:rFonts w:ascii="Times New Roman" w:hAnsi="Times New Roman"/>
          <w:i/>
          <w:iCs/>
          <w:sz w:val="18"/>
          <w:szCs w:val="18"/>
        </w:rPr>
        <w:t xml:space="preserve">ch and Effectiveness </w:t>
      </w:r>
      <w:r w:rsidRPr="005C2E39">
        <w:rPr>
          <w:rFonts w:ascii="Times New Roman" w:hAnsi="Times New Roman"/>
          <w:sz w:val="18"/>
          <w:szCs w:val="18"/>
        </w:rPr>
        <w:t>B.B.A.,</w:t>
      </w:r>
      <w:r w:rsidRPr="005C2E39">
        <w:rPr>
          <w:rFonts w:ascii="Times New Roman" w:hAnsi="Times New Roman"/>
          <w:spacing w:val="-4"/>
          <w:sz w:val="18"/>
          <w:szCs w:val="18"/>
        </w:rPr>
        <w:t xml:space="preserve"> </w:t>
      </w:r>
      <w:r w:rsidRPr="005C2E39">
        <w:rPr>
          <w:rFonts w:ascii="Times New Roman" w:hAnsi="Times New Roman"/>
          <w:spacing w:val="-22"/>
          <w:sz w:val="18"/>
          <w:szCs w:val="18"/>
        </w:rPr>
        <w:t>V</w:t>
      </w:r>
      <w:r w:rsidRPr="005C2E39">
        <w:rPr>
          <w:rFonts w:ascii="Times New Roman" w:hAnsi="Times New Roman"/>
          <w:sz w:val="18"/>
          <w:szCs w:val="18"/>
        </w:rPr>
        <w:t>aldosta State University M.B.A., Campbell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Geo</w:t>
      </w:r>
      <w:r w:rsidRPr="005C2E39">
        <w:rPr>
          <w:rFonts w:ascii="Times New Roman" w:hAnsi="Times New Roman"/>
          <w:spacing w:val="-4"/>
          <w:sz w:val="18"/>
          <w:szCs w:val="18"/>
        </w:rPr>
        <w:t>r</w:t>
      </w:r>
      <w:r w:rsidRPr="005C2E39">
        <w:rPr>
          <w:rFonts w:ascii="Times New Roman" w:hAnsi="Times New Roman"/>
          <w:sz w:val="18"/>
          <w:szCs w:val="18"/>
        </w:rPr>
        <w:t>gia State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Harris-Joll</w:t>
      </w:r>
      <w:r w:rsidRPr="005C2E39">
        <w:rPr>
          <w:rFonts w:ascii="Times New Roman" w:hAnsi="Times New Roman"/>
          <w:spacing w:val="-13"/>
          <w:sz w:val="18"/>
          <w:szCs w:val="18"/>
        </w:rPr>
        <w:t>y</w:t>
      </w:r>
      <w:r w:rsidRPr="005C2E39">
        <w:rPr>
          <w:rFonts w:ascii="Times New Roman" w:hAnsi="Times New Roman"/>
          <w:sz w:val="18"/>
          <w:szCs w:val="18"/>
        </w:rPr>
        <w:t xml:space="preserve">, Stephanie R. </w:t>
      </w: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ecto</w:t>
      </w:r>
      <w:r w:rsidRPr="005C2E39">
        <w:rPr>
          <w:rFonts w:ascii="Times New Roman" w:hAnsi="Times New Roman"/>
          <w:i/>
          <w:iCs/>
          <w:spacing w:val="-22"/>
          <w:sz w:val="18"/>
          <w:szCs w:val="18"/>
        </w:rPr>
        <w:t>r</w:t>
      </w:r>
      <w:r w:rsidRPr="005C2E39">
        <w:rPr>
          <w:rFonts w:ascii="Times New Roman" w:hAnsi="Times New Roman"/>
          <w:i/>
          <w:iCs/>
          <w:sz w:val="18"/>
          <w:szCs w:val="18"/>
        </w:rPr>
        <w:t xml:space="preserve">, Counseling, </w:t>
      </w:r>
      <w:r w:rsidRPr="005C2E39">
        <w:rPr>
          <w:rFonts w:ascii="Times New Roman" w:hAnsi="Times New Roman"/>
          <w:i/>
          <w:iCs/>
          <w:spacing w:val="-18"/>
          <w:sz w:val="18"/>
          <w:szCs w:val="18"/>
        </w:rPr>
        <w:t>T</w:t>
      </w:r>
      <w:r w:rsidRPr="005C2E39">
        <w:rPr>
          <w:rFonts w:ascii="Times New Roman" w:hAnsi="Times New Roman"/>
          <w:i/>
          <w:iCs/>
          <w:sz w:val="18"/>
          <w:szCs w:val="18"/>
        </w:rPr>
        <w:t>esting and Student Disability Services</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w:t>
      </w:r>
      <w:r w:rsidRPr="005C2E39">
        <w:rPr>
          <w:rFonts w:ascii="Times New Roman" w:hAnsi="Times New Roman"/>
          <w:spacing w:val="-11"/>
          <w:sz w:val="18"/>
          <w:szCs w:val="18"/>
        </w:rPr>
        <w:t xml:space="preserve"> </w:t>
      </w:r>
      <w:r w:rsidRPr="005C2E39">
        <w:rPr>
          <w:rFonts w:ascii="Times New Roman" w:hAnsi="Times New Roman"/>
          <w:sz w:val="18"/>
          <w:szCs w:val="18"/>
        </w:rPr>
        <w:t>Albany State College M.A., Clark</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 Ph.D., University of Cincinnati</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McLaughlin, La</w:t>
      </w:r>
      <w:r w:rsidRPr="005C2E39">
        <w:rPr>
          <w:rFonts w:ascii="Times New Roman" w:hAnsi="Times New Roman"/>
          <w:spacing w:val="-22"/>
          <w:sz w:val="18"/>
          <w:szCs w:val="18"/>
        </w:rPr>
        <w:t>V</w:t>
      </w:r>
      <w:r w:rsidRPr="005C2E39">
        <w:rPr>
          <w:rFonts w:ascii="Times New Roman" w:hAnsi="Times New Roman"/>
          <w:sz w:val="18"/>
          <w:szCs w:val="18"/>
        </w:rPr>
        <w:t>erne L.</w:t>
      </w:r>
    </w:p>
    <w:p w:rsidR="00493E24" w:rsidRPr="005C2E39" w:rsidRDefault="00493E24" w:rsidP="00493E24">
      <w:pPr>
        <w:widowControl w:val="0"/>
        <w:autoSpaceDE w:val="0"/>
        <w:autoSpaceDN w:val="0"/>
        <w:adjustRightInd w:val="0"/>
        <w:spacing w:after="0"/>
        <w:ind w:left="180" w:right="155" w:firstLine="0"/>
        <w:rPr>
          <w:rFonts w:ascii="Times New Roman" w:hAnsi="Times New Roman"/>
          <w:i/>
          <w:iCs/>
          <w:sz w:val="18"/>
          <w:szCs w:val="18"/>
        </w:rPr>
      </w:pPr>
      <w:r w:rsidRPr="005C2E39">
        <w:rPr>
          <w:rFonts w:ascii="Times New Roman" w:hAnsi="Times New Roman"/>
          <w:i/>
          <w:iCs/>
          <w:sz w:val="18"/>
          <w:szCs w:val="18"/>
        </w:rPr>
        <w:t>Di</w:t>
      </w:r>
      <w:r w:rsidRPr="005C2E39">
        <w:rPr>
          <w:rFonts w:ascii="Times New Roman" w:hAnsi="Times New Roman"/>
          <w:i/>
          <w:iCs/>
          <w:spacing w:val="-7"/>
          <w:sz w:val="18"/>
          <w:szCs w:val="18"/>
        </w:rPr>
        <w:t>r</w:t>
      </w:r>
      <w:r w:rsidRPr="005C2E39">
        <w:rPr>
          <w:rFonts w:ascii="Times New Roman" w:hAnsi="Times New Roman"/>
          <w:i/>
          <w:iCs/>
          <w:sz w:val="18"/>
          <w:szCs w:val="18"/>
        </w:rPr>
        <w:t xml:space="preserve">ector of Library </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B.A., Spelman College</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M.S.L.S.,</w:t>
      </w:r>
      <w:r w:rsidRPr="005C2E39">
        <w:rPr>
          <w:rFonts w:ascii="Times New Roman" w:hAnsi="Times New Roman"/>
          <w:spacing w:val="-11"/>
          <w:sz w:val="18"/>
          <w:szCs w:val="18"/>
        </w:rPr>
        <w:t xml:space="preserve"> </w:t>
      </w:r>
      <w:r w:rsidRPr="005C2E39">
        <w:rPr>
          <w:rFonts w:ascii="Times New Roman" w:hAnsi="Times New Roman"/>
          <w:sz w:val="18"/>
          <w:szCs w:val="18"/>
        </w:rPr>
        <w:t>Atlanta University</w:t>
      </w:r>
    </w:p>
    <w:p w:rsidR="00493E24" w:rsidRPr="005C2E39" w:rsidRDefault="00493E24" w:rsidP="00493E24">
      <w:pPr>
        <w:widowControl w:val="0"/>
        <w:autoSpaceDE w:val="0"/>
        <w:autoSpaceDN w:val="0"/>
        <w:adjustRightInd w:val="0"/>
        <w:spacing w:after="0"/>
        <w:ind w:left="180" w:right="155" w:firstLine="0"/>
        <w:rPr>
          <w:rFonts w:ascii="Times New Roman" w:hAnsi="Times New Roman"/>
          <w:sz w:val="18"/>
          <w:szCs w:val="18"/>
        </w:rPr>
      </w:pPr>
      <w:r w:rsidRPr="005C2E39">
        <w:rPr>
          <w:rFonts w:ascii="Times New Roman" w:hAnsi="Times New Roman"/>
          <w:sz w:val="18"/>
          <w:szCs w:val="18"/>
        </w:rPr>
        <w:t>Ph.D., Kennedy-</w:t>
      </w:r>
      <w:r w:rsidRPr="005C2E39">
        <w:rPr>
          <w:rFonts w:ascii="Times New Roman" w:hAnsi="Times New Roman"/>
          <w:spacing w:val="-16"/>
          <w:sz w:val="18"/>
          <w:szCs w:val="18"/>
        </w:rPr>
        <w:t>W</w:t>
      </w:r>
      <w:r w:rsidRPr="005C2E39">
        <w:rPr>
          <w:rFonts w:ascii="Times New Roman" w:hAnsi="Times New Roman"/>
          <w:sz w:val="18"/>
          <w:szCs w:val="18"/>
        </w:rPr>
        <w:t>estern University</w:t>
      </w:r>
    </w:p>
    <w:p w:rsidR="00493E24" w:rsidRDefault="00493E24" w:rsidP="00493E24">
      <w:pPr>
        <w:widowControl w:val="0"/>
        <w:autoSpaceDE w:val="0"/>
        <w:autoSpaceDN w:val="0"/>
        <w:adjustRightInd w:val="0"/>
        <w:spacing w:before="17" w:after="0" w:line="220" w:lineRule="exact"/>
        <w:ind w:left="180" w:right="155"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28"/>
          <w:szCs w:val="28"/>
        </w:rPr>
      </w:pPr>
      <w:bookmarkStart w:id="367" w:name="_Toc295462095"/>
      <w:bookmarkStart w:id="368" w:name="_Toc297807600"/>
      <w:bookmarkStart w:id="369" w:name="_Toc298161609"/>
      <w:r w:rsidRPr="009B2C73">
        <w:rPr>
          <w:rFonts w:ascii="Impact" w:hAnsi="Impact" w:cs="Impact"/>
          <w:color w:val="000000" w:themeColor="text1"/>
          <w:sz w:val="28"/>
          <w:szCs w:val="28"/>
        </w:rPr>
        <w:t>Academic Officers</w:t>
      </w:r>
      <w:bookmarkEnd w:id="367"/>
      <w:bookmarkEnd w:id="368"/>
      <w:bookmarkEnd w:id="369"/>
    </w:p>
    <w:p w:rsidR="00493E24" w:rsidRDefault="00493E24" w:rsidP="00493E24">
      <w:pPr>
        <w:widowControl w:val="0"/>
        <w:autoSpaceDE w:val="0"/>
        <w:autoSpaceDN w:val="0"/>
        <w:adjustRightInd w:val="0"/>
        <w:spacing w:before="19" w:after="0" w:line="240" w:lineRule="exact"/>
        <w:ind w:left="180" w:right="155" w:firstLine="0"/>
        <w:rPr>
          <w:rFonts w:ascii="Impact" w:hAnsi="Impact" w:cs="Impact"/>
          <w:sz w:val="24"/>
          <w:szCs w:val="24"/>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Bynum, Leroy 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College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 and Humanities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B.M., University of North Carolina at Chapel Hill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M.M., University of South Florida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D.M.A.,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King-Jupiter, Kimberly</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College of Education </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B.A., Grinnel College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M.S.Ed., Ph.D., Indiana University, Bloomington</w:t>
      </w:r>
      <w:r w:rsidRPr="00CB70BE">
        <w:rPr>
          <w:rFonts w:ascii="Times New Roman" w:hAnsi="Times New Roman"/>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 Rani</w:t>
      </w:r>
    </w:p>
    <w:p w:rsidR="00493E24" w:rsidRPr="00CB70BE" w:rsidRDefault="00493E24" w:rsidP="00493E24">
      <w:pPr>
        <w:widowControl w:val="0"/>
        <w:autoSpaceDE w:val="0"/>
        <w:autoSpaceDN w:val="0"/>
        <w:adjustRightInd w:val="0"/>
        <w:spacing w:after="0"/>
        <w:ind w:left="187" w:right="158"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 xml:space="preserve">Dean, Graduate School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B.A., M.A., University of Madras </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University of Delaware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Joyce</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Dean, College of </w:t>
      </w:r>
      <w:r w:rsidR="008A1BB2" w:rsidRPr="00CB70BE">
        <w:rPr>
          <w:rFonts w:ascii="Times New Roman" w:hAnsi="Times New Roman"/>
          <w:i/>
          <w:iCs/>
          <w:color w:val="000000" w:themeColor="text1"/>
          <w:sz w:val="18"/>
          <w:szCs w:val="18"/>
        </w:rPr>
        <w:t>Sciences</w:t>
      </w:r>
      <w:r w:rsidRPr="00CB70BE">
        <w:rPr>
          <w:rFonts w:ascii="Times New Roman" w:hAnsi="Times New Roman"/>
          <w:i/>
          <w:iCs/>
          <w:color w:val="000000" w:themeColor="text1"/>
          <w:sz w:val="18"/>
          <w:szCs w:val="18"/>
        </w:rPr>
        <w:t xml:space="preserve"> and Health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ofessions</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anderbilt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Emory University</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Mississippi</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Rogers, Michael</w:t>
      </w:r>
    </w:p>
    <w:p w:rsidR="00493E24" w:rsidRPr="00CB70BE" w:rsidRDefault="00493E24" w:rsidP="00493E24">
      <w:pPr>
        <w:widowControl w:val="0"/>
        <w:autoSpaceDE w:val="0"/>
        <w:autoSpaceDN w:val="0"/>
        <w:adjustRightInd w:val="0"/>
        <w:spacing w:after="0"/>
        <w:ind w:left="187" w:right="158"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Interim Dean, College of Business</w:t>
      </w:r>
    </w:p>
    <w:p w:rsidR="00493E24" w:rsidRPr="00CB70BE" w:rsidRDefault="009221FD" w:rsidP="00493E24">
      <w:pPr>
        <w:spacing w:after="0"/>
        <w:ind w:left="187" w:right="158" w:firstLine="0"/>
        <w:rPr>
          <w:rFonts w:ascii="Times New Roman" w:hAnsi="Times New Roman"/>
          <w:color w:val="000000" w:themeColor="text1"/>
          <w:sz w:val="18"/>
          <w:szCs w:val="18"/>
        </w:rPr>
      </w:pPr>
      <w:r w:rsidRPr="009221FD">
        <w:rPr>
          <w:noProof/>
          <w:color w:val="000000" w:themeColor="text1"/>
          <w:sz w:val="18"/>
          <w:szCs w:val="18"/>
          <w:lang w:eastAsia="en-US" w:bidi="en-US"/>
        </w:rPr>
        <w:pict>
          <v:shape id="_x0000_s1050" style="position:absolute;left:0;text-align:left;margin-left:539.95pt;margin-top:738.55pt;width:0;height:36.15pt;z-index:-251321344;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color w:val="000000" w:themeColor="text1"/>
          <w:sz w:val="18"/>
          <w:szCs w:val="18"/>
        </w:rPr>
        <w:t>B.S., M.S., Ph.D., University of</w:t>
      </w:r>
      <w:r w:rsidR="00493E24" w:rsidRPr="00CB70BE">
        <w:rPr>
          <w:rFonts w:ascii="Times New Roman" w:hAnsi="Times New Roman"/>
          <w:color w:val="000000" w:themeColor="text1"/>
          <w:spacing w:val="-4"/>
          <w:sz w:val="18"/>
          <w:szCs w:val="18"/>
        </w:rPr>
        <w:t xml:space="preserve"> </w:t>
      </w:r>
      <w:r w:rsidR="00493E24" w:rsidRPr="00CB70BE">
        <w:rPr>
          <w:rFonts w:ascii="Times New Roman" w:hAnsi="Times New Roman"/>
          <w:color w:val="000000" w:themeColor="text1"/>
          <w:spacing w:val="-14"/>
          <w:sz w:val="18"/>
          <w:szCs w:val="18"/>
        </w:rPr>
        <w:t>T</w:t>
      </w:r>
      <w:r w:rsidR="00493E24" w:rsidRPr="00CB70BE">
        <w:rPr>
          <w:rFonts w:ascii="Times New Roman" w:hAnsi="Times New Roman"/>
          <w:color w:val="000000" w:themeColor="text1"/>
          <w:sz w:val="18"/>
          <w:szCs w:val="18"/>
        </w:rPr>
        <w:t>ennessee</w:t>
      </w:r>
    </w:p>
    <w:p w:rsidR="00493E24" w:rsidRDefault="00493E24" w:rsidP="00493E24">
      <w:pPr>
        <w:ind w:left="180" w:right="155" w:firstLine="0"/>
        <w:rPr>
          <w:rFonts w:ascii="Times New Roman" w:hAnsi="Times New Roman"/>
          <w:sz w:val="20"/>
          <w:szCs w:val="20"/>
        </w:rPr>
      </w:pPr>
    </w:p>
    <w:p w:rsidR="00493E24" w:rsidRPr="009B2C73" w:rsidRDefault="009221FD" w:rsidP="00493E24">
      <w:pPr>
        <w:pStyle w:val="Heading2"/>
        <w:ind w:left="180" w:firstLine="0"/>
        <w:rPr>
          <w:rFonts w:ascii="Impact" w:hAnsi="Impact" w:cs="Impact"/>
          <w:color w:val="000000" w:themeColor="text1"/>
          <w:sz w:val="28"/>
          <w:szCs w:val="28"/>
        </w:rPr>
      </w:pPr>
      <w:r w:rsidRPr="009221FD">
        <w:rPr>
          <w:rFonts w:ascii="Calibri" w:hAnsi="Calibri" w:cs="Times New Roman"/>
          <w:noProof/>
          <w:color w:val="000000" w:themeColor="text1"/>
          <w:sz w:val="22"/>
          <w:szCs w:val="22"/>
          <w:lang w:eastAsia="en-US"/>
        </w:rPr>
        <w:pict>
          <v:rect id="_x0000_s1049" style="position:absolute;left:0;text-align:left;margin-left:265.85pt;margin-top:-46.65pt;width:31pt;height:31pt;z-index:-251322368;mso-position-horizontal-relative:page" o:allowincell="f" filled="f" stroked="f">
            <v:textbox inset="0,0,0,0">
              <w:txbxContent>
                <w:p w:rsidR="00F719DB" w:rsidRDefault="00F719DB" w:rsidP="00493E24">
                  <w:pPr>
                    <w:spacing w:after="0" w:line="620" w:lineRule="atLeast"/>
                    <w:rPr>
                      <w:rFonts w:ascii="Times New Roman" w:hAnsi="Times New Roman"/>
                      <w:sz w:val="24"/>
                      <w:szCs w:val="24"/>
                    </w:rPr>
                  </w:pPr>
                </w:p>
                <w:p w:rsidR="00F719DB" w:rsidRDefault="00F719DB" w:rsidP="00493E24">
                  <w:pPr>
                    <w:widowControl w:val="0"/>
                    <w:autoSpaceDE w:val="0"/>
                    <w:autoSpaceDN w:val="0"/>
                    <w:adjustRightInd w:val="0"/>
                    <w:spacing w:after="0"/>
                    <w:rPr>
                      <w:rFonts w:ascii="Times New Roman" w:hAnsi="Times New Roman"/>
                      <w:sz w:val="24"/>
                      <w:szCs w:val="24"/>
                    </w:rPr>
                  </w:pPr>
                </w:p>
              </w:txbxContent>
            </v:textbox>
            <w10:wrap anchorx="page"/>
          </v:rect>
        </w:pict>
      </w:r>
      <w:bookmarkStart w:id="370" w:name="_Toc295462096"/>
      <w:bookmarkStart w:id="371" w:name="_Toc297807601"/>
      <w:bookmarkStart w:id="372" w:name="_Toc298161610"/>
      <w:r w:rsidR="00493E24" w:rsidRPr="009B2C73">
        <w:rPr>
          <w:rFonts w:ascii="Impact" w:hAnsi="Impact" w:cs="Impact"/>
          <w:color w:val="000000" w:themeColor="text1"/>
          <w:position w:val="-1"/>
          <w:sz w:val="28"/>
          <w:szCs w:val="28"/>
        </w:rPr>
        <w:t>Academic Depa</w:t>
      </w:r>
      <w:r w:rsidR="00493E24" w:rsidRPr="009B2C73">
        <w:rPr>
          <w:rFonts w:ascii="Impact" w:hAnsi="Impact" w:cs="Impact"/>
          <w:color w:val="000000" w:themeColor="text1"/>
          <w:spacing w:val="5"/>
          <w:position w:val="-1"/>
          <w:sz w:val="28"/>
          <w:szCs w:val="28"/>
        </w:rPr>
        <w:t>r</w:t>
      </w:r>
      <w:r w:rsidR="00493E24" w:rsidRPr="009B2C73">
        <w:rPr>
          <w:rFonts w:ascii="Impact" w:hAnsi="Impact" w:cs="Impact"/>
          <w:color w:val="000000" w:themeColor="text1"/>
          <w:position w:val="-1"/>
          <w:sz w:val="28"/>
          <w:szCs w:val="28"/>
        </w:rPr>
        <w:t>tment Chairs</w:t>
      </w:r>
      <w:bookmarkEnd w:id="370"/>
      <w:bookmarkEnd w:id="371"/>
      <w:bookmarkEnd w:id="372"/>
    </w:p>
    <w:p w:rsidR="00493E24" w:rsidRDefault="00493E24" w:rsidP="00493E24">
      <w:pPr>
        <w:widowControl w:val="0"/>
        <w:autoSpaceDE w:val="0"/>
        <w:autoSpaceDN w:val="0"/>
        <w:adjustRightInd w:val="0"/>
        <w:spacing w:after="0"/>
        <w:ind w:left="270" w:right="227" w:firstLine="0"/>
        <w:rPr>
          <w:rFonts w:ascii="Times New Roman" w:hAnsi="Times New Roman"/>
          <w:i/>
          <w:iCs/>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Amankwaa, Adansi</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Behavioral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 Ghana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Lake Head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Bembr</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Deborah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Interim Chairperson, </w:t>
      </w:r>
      <w:r w:rsidRPr="00CB70BE">
        <w:rPr>
          <w:rFonts w:ascii="Times New Roman" w:hAnsi="Times New Roman"/>
          <w:i/>
          <w:iCs/>
          <w:color w:val="000000" w:themeColor="text1"/>
          <w:sz w:val="18"/>
          <w:szCs w:val="18"/>
        </w:rPr>
        <w:t xml:space="preserve">Counseling and Educational Leadership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University of Illinois</w:t>
      </w:r>
    </w:p>
    <w:p w:rsidR="00B33835" w:rsidRPr="00193DE2" w:rsidRDefault="00493E24" w:rsidP="00493E24">
      <w:pPr>
        <w:widowControl w:val="0"/>
        <w:autoSpaceDE w:val="0"/>
        <w:autoSpaceDN w:val="0"/>
        <w:adjustRightInd w:val="0"/>
        <w:spacing w:before="13" w:after="0" w:line="250" w:lineRule="auto"/>
        <w:ind w:left="180" w:right="180" w:firstLine="0"/>
        <w:jc w:val="both"/>
        <w:rPr>
          <w:rFonts w:ascii="Times New Roman" w:hAnsi="Times New Roman"/>
          <w:color w:val="000000" w:themeColor="text1"/>
          <w:sz w:val="20"/>
          <w:szCs w:val="20"/>
        </w:rPr>
      </w:pPr>
      <w:r w:rsidRPr="00CB70BE">
        <w:rPr>
          <w:rFonts w:ascii="Times New Roman" w:hAnsi="Times New Roman"/>
          <w:color w:val="000000" w:themeColor="text1"/>
          <w:sz w:val="18"/>
          <w:szCs w:val="18"/>
        </w:rPr>
        <w:t>Ph.D., University of Iowa</w:t>
      </w:r>
    </w:p>
    <w:p w:rsidR="00B33835" w:rsidRPr="00193DE2" w:rsidRDefault="00B33835" w:rsidP="00493E24">
      <w:pPr>
        <w:widowControl w:val="0"/>
        <w:autoSpaceDE w:val="0"/>
        <w:autoSpaceDN w:val="0"/>
        <w:adjustRightInd w:val="0"/>
        <w:spacing w:before="13" w:after="0" w:line="250" w:lineRule="auto"/>
        <w:ind w:left="360" w:right="180"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Elimimian, Jonathan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MBA Program Chairperson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Houston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 Ed.D.,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Elufiede, Babafemi</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Histor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 xml:space="preserve"> and Political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ennessee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Ph.D., Clark-Atlanta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Fields, Kimberly</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Interim Chairperson, Teacher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Ed.S.,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Georgia Southern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Grimsle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Linda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Department of </w:t>
      </w:r>
      <w:r w:rsidRPr="00CB70BE">
        <w:rPr>
          <w:rFonts w:ascii="Times New Roman" w:hAnsi="Times New Roman"/>
          <w:i/>
          <w:iCs/>
          <w:color w:val="000000" w:themeColor="text1"/>
          <w:w w:val="133"/>
          <w:sz w:val="18"/>
          <w:szCs w:val="18"/>
        </w:rPr>
        <w:t>N</w:t>
      </w:r>
      <w:r w:rsidRPr="00CB70BE">
        <w:rPr>
          <w:rFonts w:ascii="Times New Roman" w:hAnsi="Times New Roman"/>
          <w:i/>
          <w:iCs/>
          <w:color w:val="000000" w:themeColor="text1"/>
          <w:sz w:val="18"/>
          <w:szCs w:val="18"/>
        </w:rPr>
        <w:t>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B.S.,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 Southwestern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D.S.N.,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 Birmingham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Hill, James 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Chairperson,</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English and Modern Languages, and MAACO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Hood, Marcia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Fine</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M.S.,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Alabama at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uscaloosa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Jones, Rosalyn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Director,</w:t>
      </w:r>
      <w:r w:rsidRPr="00CB70BE">
        <w:rPr>
          <w:rFonts w:ascii="Times New Roman" w:hAnsi="Times New Roman"/>
          <w:color w:val="000000" w:themeColor="text1"/>
          <w:sz w:val="18"/>
          <w:szCs w:val="18"/>
        </w:rPr>
        <w:t xml:space="preserve"> </w:t>
      </w:r>
      <w:r w:rsidRPr="00CB70BE">
        <w:rPr>
          <w:rFonts w:ascii="Times New Roman" w:hAnsi="Times New Roman"/>
          <w:i/>
          <w:iCs/>
          <w:color w:val="000000" w:themeColor="text1"/>
          <w:sz w:val="18"/>
          <w:szCs w:val="18"/>
        </w:rPr>
        <w:t xml:space="preserve">Center for Excellence in </w:t>
      </w:r>
      <w:r w:rsidRPr="00CB70BE">
        <w:rPr>
          <w:rFonts w:ascii="Times New Roman" w:hAnsi="Times New Roman"/>
          <w:i/>
          <w:iCs/>
          <w:color w:val="000000" w:themeColor="text1"/>
          <w:spacing w:val="-18"/>
          <w:sz w:val="18"/>
          <w:szCs w:val="18"/>
        </w:rPr>
        <w:t>T</w:t>
      </w:r>
      <w:r w:rsidRPr="00CB70BE">
        <w:rPr>
          <w:rFonts w:ascii="Times New Roman" w:hAnsi="Times New Roman"/>
          <w:i/>
          <w:iCs/>
          <w:color w:val="000000" w:themeColor="text1"/>
          <w:sz w:val="18"/>
          <w:szCs w:val="18"/>
        </w:rPr>
        <w:t>eaching, Learning and</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Advising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Cheyney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emple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Monds, Kathaleena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Accounting, Business Information Systems &amp; Marketing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Wayne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Ngwafu, Peter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Director, MPA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Yaounde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Illinois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MPA,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Ochie, Charles 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Criminal Justice and Fo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ensic Sciences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Oklahoma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Rogers, Michael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Business 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Ph.D., University of Tennessee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Roosta, Seyed H.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Chairperson, </w:t>
      </w:r>
      <w:r w:rsidRPr="00CB70BE">
        <w:rPr>
          <w:rFonts w:ascii="Times New Roman" w:hAnsi="Times New Roman"/>
          <w:i/>
          <w:iCs/>
          <w:color w:val="000000" w:themeColor="text1"/>
          <w:sz w:val="18"/>
          <w:szCs w:val="18"/>
        </w:rPr>
        <w:t xml:space="preserve">Mathematics and Computer Science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ehran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Spearman, Marilyn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color w:val="000000" w:themeColor="text1"/>
          <w:sz w:val="18"/>
          <w:szCs w:val="18"/>
        </w:rPr>
        <w:t xml:space="preserve">Director, </w:t>
      </w:r>
      <w:r w:rsidRPr="00CB70BE">
        <w:rPr>
          <w:rFonts w:ascii="Times New Roman" w:hAnsi="Times New Roman"/>
          <w:i/>
          <w:iCs/>
          <w:color w:val="000000" w:themeColor="text1"/>
          <w:sz w:val="18"/>
          <w:szCs w:val="18"/>
        </w:rPr>
        <w:t>Social Work Program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Saint Francis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University of Louisville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 Ohio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Richard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(Interim Athletic Director),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Health, Physical Education &amp; Rec</w:t>
      </w:r>
      <w:r w:rsidRPr="00CB70BE">
        <w:rPr>
          <w:rFonts w:ascii="Times New Roman" w:hAnsi="Times New Roman"/>
          <w:i/>
          <w:iCs/>
          <w:color w:val="000000" w:themeColor="text1"/>
          <w:spacing w:val="-8"/>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M.Ed., Ed.D.,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spacing w:after="0"/>
        <w:ind w:left="180" w:right="227" w:firstLine="0"/>
        <w:rPr>
          <w:rFonts w:ascii="Times New Roman" w:hAnsi="Times New Roman"/>
          <w:color w:val="000000" w:themeColor="text1"/>
          <w:sz w:val="18"/>
          <w:szCs w:val="18"/>
        </w:rPr>
      </w:pP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Wrensford, Louise </w:t>
      </w:r>
    </w:p>
    <w:p w:rsidR="00493E24" w:rsidRPr="00CB70BE" w:rsidRDefault="00493E24" w:rsidP="00493E24">
      <w:pPr>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Chairperson, Natural Sciences Department</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the Virgin Islands</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Brown University</w:t>
      </w:r>
    </w:p>
    <w:p w:rsidR="00493E24" w:rsidRPr="009B2C73" w:rsidRDefault="00493E24" w:rsidP="00493E24">
      <w:pPr>
        <w:pStyle w:val="Heading2"/>
        <w:ind w:left="180" w:firstLine="0"/>
        <w:rPr>
          <w:rFonts w:ascii="Impact" w:hAnsi="Impact" w:cs="Impact"/>
          <w:color w:val="000000" w:themeColor="text1"/>
          <w:sz w:val="32"/>
          <w:szCs w:val="32"/>
        </w:rPr>
      </w:pPr>
      <w:bookmarkStart w:id="373" w:name="_Toc297807602"/>
      <w:bookmarkStart w:id="374" w:name="_Toc298161611"/>
      <w:r w:rsidRPr="009B2C73">
        <w:rPr>
          <w:rFonts w:ascii="Impact" w:hAnsi="Impact" w:cs="Impact"/>
          <w:color w:val="000000" w:themeColor="text1"/>
          <w:sz w:val="32"/>
          <w:szCs w:val="32"/>
        </w:rPr>
        <w:t>Administrative</w:t>
      </w:r>
      <w:r w:rsidRPr="009B2C73">
        <w:rPr>
          <w:rFonts w:ascii="Impact" w:hAnsi="Impact" w:cs="Impact"/>
          <w:color w:val="000000" w:themeColor="text1"/>
          <w:spacing w:val="-1"/>
          <w:sz w:val="32"/>
          <w:szCs w:val="32"/>
        </w:rPr>
        <w:t xml:space="preserve"> </w:t>
      </w:r>
      <w:r w:rsidRPr="009B2C73">
        <w:rPr>
          <w:rFonts w:ascii="Impact" w:hAnsi="Impact" w:cs="Impact"/>
          <w:color w:val="000000" w:themeColor="text1"/>
          <w:sz w:val="32"/>
          <w:szCs w:val="32"/>
        </w:rPr>
        <w:t>Suppo</w:t>
      </w:r>
      <w:r w:rsidRPr="009B2C73">
        <w:rPr>
          <w:rFonts w:ascii="Impact" w:hAnsi="Impact" w:cs="Impact"/>
          <w:color w:val="000000" w:themeColor="text1"/>
          <w:spacing w:val="6"/>
          <w:sz w:val="32"/>
          <w:szCs w:val="32"/>
        </w:rPr>
        <w:t>r</w:t>
      </w:r>
      <w:r w:rsidRPr="009B2C73">
        <w:rPr>
          <w:rFonts w:ascii="Impact" w:hAnsi="Impact" w:cs="Impact"/>
          <w:color w:val="000000" w:themeColor="text1"/>
          <w:sz w:val="32"/>
          <w:szCs w:val="32"/>
        </w:rPr>
        <w:t>t Staff</w:t>
      </w:r>
      <w:bookmarkEnd w:id="373"/>
      <w:bookmarkEnd w:id="374"/>
    </w:p>
    <w:p w:rsidR="00493E24" w:rsidRDefault="00493E24" w:rsidP="00493E24">
      <w:pPr>
        <w:widowControl w:val="0"/>
        <w:autoSpaceDE w:val="0"/>
        <w:autoSpaceDN w:val="0"/>
        <w:adjustRightInd w:val="0"/>
        <w:spacing w:after="0"/>
        <w:ind w:left="180" w:right="227" w:firstLine="0"/>
        <w:jc w:val="both"/>
        <w:rPr>
          <w:rFonts w:ascii="Times New Roman" w:hAnsi="Times New Roman"/>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Clancy, Thomas,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of the QEP</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lastRenderedPageBreak/>
        <w:t>B.S., Illinois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M.A., Truman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Ph.D., Oklahoma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Leggett, Connie,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Title III Program</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M.S., Clark Atlanta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Fields, John,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Chief of Police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MPA, 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Floyd, Andrew,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Interim Director, Research and Sponsored Programs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University of Georgia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Grant, Steve,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Human Resou</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 xml:space="preserve">ces Management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 xml:space="preserve">gia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M.B.A., Columbia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14"/>
          <w:sz w:val="20"/>
          <w:szCs w:val="20"/>
        </w:rPr>
        <w:t>Porter</w:t>
      </w:r>
      <w:r w:rsidRPr="00CB70BE">
        <w:rPr>
          <w:rFonts w:ascii="Times New Roman" w:hAnsi="Times New Roman"/>
          <w:color w:val="000000" w:themeColor="text1"/>
          <w:sz w:val="20"/>
          <w:szCs w:val="20"/>
        </w:rPr>
        <w:t xml:space="preserve">, Bonisha,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Housing and Residence Life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Central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Qawi</w:t>
      </w:r>
      <w:r w:rsidRPr="00CB70BE">
        <w:rPr>
          <w:rFonts w:ascii="Times New Roman" w:hAnsi="Times New Roman"/>
          <w:color w:val="000000" w:themeColor="text1"/>
          <w:spacing w:val="-13"/>
          <w:sz w:val="20"/>
          <w:szCs w:val="20"/>
        </w:rPr>
        <w:t>y</w:t>
      </w:r>
      <w:r w:rsidRPr="00CB70BE">
        <w:rPr>
          <w:rFonts w:ascii="Times New Roman" w:hAnsi="Times New Roman"/>
          <w:color w:val="000000" w:themeColor="text1"/>
          <w:sz w:val="20"/>
          <w:szCs w:val="20"/>
        </w:rPr>
        <w:t xml:space="preserve">, Qadriyyah,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Advisement Center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M.Ed.,</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Shelton, Melvin, </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VF Grant Honors Program &amp; Academic Success Initiatives</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B.A., Albany State College</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20"/>
          <w:szCs w:val="20"/>
        </w:rPr>
      </w:pPr>
      <w:r w:rsidRPr="00CB70BE">
        <w:rPr>
          <w:rFonts w:ascii="Times New Roman" w:hAnsi="Times New Roman"/>
          <w:color w:val="000000" w:themeColor="text1"/>
          <w:sz w:val="20"/>
          <w:szCs w:val="20"/>
        </w:rPr>
        <w:t>M.Ed.,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r w:rsidRPr="00CB70BE">
        <w:rPr>
          <w:rFonts w:ascii="Times New Roman" w:hAnsi="Times New Roman"/>
          <w:color w:val="000000" w:themeColor="text1"/>
          <w:sz w:val="20"/>
          <w:szCs w:val="20"/>
        </w:rPr>
        <w:t>Ed.D., Valdosta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pacing w:val="-7"/>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7"/>
          <w:sz w:val="20"/>
          <w:szCs w:val="20"/>
        </w:rPr>
        <w:t>T</w:t>
      </w:r>
      <w:r w:rsidRPr="00CB70BE">
        <w:rPr>
          <w:rFonts w:ascii="Times New Roman" w:hAnsi="Times New Roman"/>
          <w:color w:val="000000" w:themeColor="text1"/>
          <w:sz w:val="20"/>
          <w:szCs w:val="20"/>
        </w:rPr>
        <w:t xml:space="preserve">rice, Gwinetta,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Student</w:t>
      </w:r>
      <w:r w:rsidRPr="00CB70BE">
        <w:rPr>
          <w:rFonts w:ascii="Times New Roman" w:hAnsi="Times New Roman"/>
          <w:i/>
          <w:iCs/>
          <w:color w:val="000000" w:themeColor="text1"/>
          <w:spacing w:val="-4"/>
          <w:sz w:val="20"/>
          <w:szCs w:val="20"/>
        </w:rPr>
        <w:t xml:space="preserve"> </w:t>
      </w:r>
      <w:r w:rsidRPr="00CB70BE">
        <w:rPr>
          <w:rFonts w:ascii="Times New Roman" w:hAnsi="Times New Roman"/>
          <w:i/>
          <w:iCs/>
          <w:color w:val="000000" w:themeColor="text1"/>
          <w:sz w:val="20"/>
          <w:szCs w:val="20"/>
        </w:rPr>
        <w:t>Activities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Vicki Phillips,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color w:val="000000" w:themeColor="text1"/>
          <w:sz w:val="20"/>
          <w:szCs w:val="20"/>
        </w:rPr>
        <w:t>Director,</w:t>
      </w:r>
      <w:r w:rsidRPr="00CB70BE">
        <w:rPr>
          <w:rFonts w:ascii="Times New Roman" w:hAnsi="Times New Roman"/>
          <w:color w:val="000000" w:themeColor="text1"/>
          <w:sz w:val="20"/>
          <w:szCs w:val="20"/>
        </w:rPr>
        <w:t xml:space="preserve"> </w:t>
      </w:r>
      <w:r w:rsidRPr="00CB70BE">
        <w:rPr>
          <w:rFonts w:ascii="Times New Roman" w:hAnsi="Times New Roman"/>
          <w:i/>
          <w:iCs/>
          <w:color w:val="000000" w:themeColor="text1"/>
          <w:sz w:val="20"/>
          <w:szCs w:val="20"/>
        </w:rPr>
        <w:t xml:space="preserve">Student Health Services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B.S.N.,</w:t>
      </w:r>
      <w:r w:rsidRPr="00CB70BE">
        <w:rPr>
          <w:rFonts w:ascii="Times New Roman" w:hAnsi="Times New Roman"/>
          <w:color w:val="000000" w:themeColor="text1"/>
          <w:spacing w:val="-11"/>
          <w:sz w:val="20"/>
          <w:szCs w:val="20"/>
        </w:rPr>
        <w:t xml:space="preserve"> </w:t>
      </w:r>
      <w:r w:rsidR="007F2FD9">
        <w:rPr>
          <w:rFonts w:ascii="Times New Roman" w:hAnsi="Times New Roman"/>
          <w:color w:val="000000" w:themeColor="text1"/>
          <w:spacing w:val="-11"/>
          <w:sz w:val="20"/>
          <w:szCs w:val="20"/>
        </w:rPr>
        <w:t xml:space="preserve">M.S.N., </w:t>
      </w:r>
      <w:r w:rsidRPr="00CB70BE">
        <w:rPr>
          <w:rFonts w:ascii="Times New Roman" w:hAnsi="Times New Roman"/>
          <w:color w:val="000000" w:themeColor="text1"/>
          <w:sz w:val="20"/>
          <w:szCs w:val="20"/>
        </w:rPr>
        <w:t>Albany State College</w:t>
      </w:r>
    </w:p>
    <w:p w:rsidR="00B33835" w:rsidRPr="00193DE2" w:rsidRDefault="007F2FD9" w:rsidP="00493E24">
      <w:pPr>
        <w:widowControl w:val="0"/>
        <w:autoSpaceDE w:val="0"/>
        <w:autoSpaceDN w:val="0"/>
        <w:adjustRightInd w:val="0"/>
        <w:spacing w:before="10" w:after="0"/>
        <w:ind w:left="180" w:right="180" w:firstLine="0"/>
        <w:rPr>
          <w:rFonts w:ascii="Times New Roman" w:hAnsi="Times New Roman"/>
          <w:color w:val="000000" w:themeColor="text1"/>
          <w:sz w:val="20"/>
          <w:szCs w:val="20"/>
        </w:rPr>
      </w:pPr>
      <w:r>
        <w:rPr>
          <w:rFonts w:ascii="Times New Roman" w:hAnsi="Times New Roman"/>
          <w:color w:val="000000" w:themeColor="text1"/>
          <w:sz w:val="20"/>
          <w:szCs w:val="20"/>
        </w:rPr>
        <w:t>DNP</w:t>
      </w:r>
      <w:r w:rsidR="00493E24" w:rsidRPr="00CB70BE">
        <w:rPr>
          <w:rFonts w:ascii="Times New Roman" w:hAnsi="Times New Roman"/>
          <w:color w:val="000000" w:themeColor="text1"/>
          <w:sz w:val="20"/>
          <w:szCs w:val="20"/>
        </w:rPr>
        <w:t>, Medical College of Geo</w:t>
      </w:r>
      <w:r w:rsidR="00493E24" w:rsidRPr="00CB70BE">
        <w:rPr>
          <w:rFonts w:ascii="Times New Roman" w:hAnsi="Times New Roman"/>
          <w:color w:val="000000" w:themeColor="text1"/>
          <w:spacing w:val="-4"/>
          <w:sz w:val="20"/>
          <w:szCs w:val="20"/>
        </w:rPr>
        <w:t>r</w:t>
      </w:r>
      <w:r w:rsidR="00493E24" w:rsidRPr="00CB70BE">
        <w:rPr>
          <w:rFonts w:ascii="Times New Roman" w:hAnsi="Times New Roman"/>
          <w:color w:val="000000" w:themeColor="text1"/>
          <w:sz w:val="20"/>
          <w:szCs w:val="20"/>
        </w:rPr>
        <w:t>gia</w:t>
      </w:r>
    </w:p>
    <w:p w:rsidR="00B33835" w:rsidRPr="00193DE2" w:rsidRDefault="00B33835" w:rsidP="00B33835">
      <w:pPr>
        <w:widowControl w:val="0"/>
        <w:autoSpaceDE w:val="0"/>
        <w:autoSpaceDN w:val="0"/>
        <w:adjustRightInd w:val="0"/>
        <w:spacing w:before="10"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20"/>
          <w:szCs w:val="20"/>
        </w:rPr>
      </w:pPr>
      <w:r w:rsidRPr="00CB70BE">
        <w:rPr>
          <w:rFonts w:ascii="Times New Roman" w:hAnsi="Times New Roman"/>
          <w:i/>
          <w:iCs/>
          <w:color w:val="000000" w:themeColor="text1"/>
          <w:sz w:val="20"/>
          <w:szCs w:val="20"/>
        </w:rPr>
        <w:t xml:space="preserve">White, William,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iCs/>
          <w:color w:val="000000" w:themeColor="text1"/>
          <w:sz w:val="20"/>
          <w:szCs w:val="20"/>
        </w:rPr>
        <w:t>Di</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ector of ROTC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B.S., M.S., Troy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at Buffalo, the State University of New York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 xml:space="preserve">Williams, Connie, </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20"/>
          <w:szCs w:val="20"/>
        </w:rPr>
      </w:pPr>
      <w:r w:rsidRPr="00CB70BE">
        <w:rPr>
          <w:rFonts w:ascii="Times New Roman" w:hAnsi="Times New Roman"/>
          <w:i/>
          <w:color w:val="000000" w:themeColor="text1"/>
          <w:sz w:val="20"/>
          <w:szCs w:val="20"/>
        </w:rPr>
        <w:t>Director of Telecommunications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 Mississippi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M.A., University of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pacing w:val="-8"/>
          <w:sz w:val="20"/>
          <w:szCs w:val="20"/>
        </w:rPr>
        <w:t>W</w:t>
      </w:r>
      <w:r w:rsidRPr="00CB70BE">
        <w:rPr>
          <w:rFonts w:ascii="Times New Roman" w:hAnsi="Times New Roman"/>
          <w:color w:val="000000" w:themeColor="text1"/>
          <w:sz w:val="20"/>
          <w:szCs w:val="20"/>
        </w:rPr>
        <w:t xml:space="preserve">illiams, Glorya 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i/>
          <w:color w:val="000000" w:themeColor="text1"/>
          <w:sz w:val="20"/>
          <w:szCs w:val="20"/>
        </w:rPr>
        <w:t xml:space="preserve">Director, </w:t>
      </w:r>
      <w:r w:rsidRPr="00CB70BE">
        <w:rPr>
          <w:rFonts w:ascii="Times New Roman" w:hAnsi="Times New Roman"/>
          <w:i/>
          <w:iCs/>
          <w:color w:val="000000" w:themeColor="text1"/>
          <w:sz w:val="20"/>
          <w:szCs w:val="20"/>
        </w:rPr>
        <w:t>Ca</w:t>
      </w:r>
      <w:r w:rsidRPr="00CB70BE">
        <w:rPr>
          <w:rFonts w:ascii="Times New Roman" w:hAnsi="Times New Roman"/>
          <w:i/>
          <w:iCs/>
          <w:color w:val="000000" w:themeColor="text1"/>
          <w:spacing w:val="-7"/>
          <w:sz w:val="20"/>
          <w:szCs w:val="20"/>
        </w:rPr>
        <w:t>r</w:t>
      </w:r>
      <w:r w:rsidRPr="00CB70BE">
        <w:rPr>
          <w:rFonts w:ascii="Times New Roman" w:hAnsi="Times New Roman"/>
          <w:i/>
          <w:iCs/>
          <w:color w:val="000000" w:themeColor="text1"/>
          <w:sz w:val="20"/>
          <w:szCs w:val="20"/>
        </w:rPr>
        <w:t>eer Services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B.A.,</w:t>
      </w:r>
      <w:r w:rsidRPr="00CB70BE">
        <w:rPr>
          <w:rFonts w:ascii="Times New Roman" w:hAnsi="Times New Roman"/>
          <w:color w:val="000000" w:themeColor="text1"/>
          <w:spacing w:val="-11"/>
          <w:sz w:val="20"/>
          <w:szCs w:val="20"/>
        </w:rPr>
        <w:t xml:space="preserve"> </w:t>
      </w:r>
      <w:r w:rsidRPr="00CB70BE">
        <w:rPr>
          <w:rFonts w:ascii="Times New Roman" w:hAnsi="Times New Roman"/>
          <w:color w:val="000000" w:themeColor="text1"/>
          <w:sz w:val="20"/>
          <w:szCs w:val="20"/>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20"/>
          <w:szCs w:val="20"/>
        </w:rPr>
      </w:pPr>
      <w:r w:rsidRPr="00CB70BE">
        <w:rPr>
          <w:rFonts w:ascii="Times New Roman" w:hAnsi="Times New Roman"/>
          <w:color w:val="000000" w:themeColor="text1"/>
          <w:sz w:val="20"/>
          <w:szCs w:val="20"/>
        </w:rPr>
        <w:t>M.Ed., University of Geo</w:t>
      </w:r>
      <w:r w:rsidRPr="00CB70BE">
        <w:rPr>
          <w:rFonts w:ascii="Times New Roman" w:hAnsi="Times New Roman"/>
          <w:color w:val="000000" w:themeColor="text1"/>
          <w:spacing w:val="-4"/>
          <w:sz w:val="20"/>
          <w:szCs w:val="20"/>
        </w:rPr>
        <w:t>r</w:t>
      </w:r>
      <w:r w:rsidRPr="00CB70BE">
        <w:rPr>
          <w:rFonts w:ascii="Times New Roman" w:hAnsi="Times New Roman"/>
          <w:color w:val="000000" w:themeColor="text1"/>
          <w:sz w:val="20"/>
          <w:szCs w:val="20"/>
        </w:rPr>
        <w:t>gia</w:t>
      </w:r>
    </w:p>
    <w:p w:rsidR="00493E24" w:rsidRDefault="00493E24" w:rsidP="00493E24">
      <w:pPr>
        <w:widowControl w:val="0"/>
        <w:autoSpaceDE w:val="0"/>
        <w:autoSpaceDN w:val="0"/>
        <w:adjustRightInd w:val="0"/>
        <w:spacing w:after="0"/>
        <w:ind w:left="180" w:right="227" w:firstLine="0"/>
        <w:rPr>
          <w:rFonts w:ascii="Times New Roman" w:hAnsi="Times New Roman"/>
        </w:rPr>
      </w:pPr>
    </w:p>
    <w:p w:rsidR="00493E24" w:rsidRPr="009B2C73" w:rsidRDefault="00493E24" w:rsidP="00493E24">
      <w:pPr>
        <w:pStyle w:val="Heading2"/>
        <w:ind w:left="180" w:firstLine="0"/>
        <w:rPr>
          <w:rFonts w:ascii="Impact" w:hAnsi="Impact" w:cs="Impact"/>
          <w:color w:val="000000" w:themeColor="text1"/>
          <w:sz w:val="32"/>
          <w:szCs w:val="32"/>
        </w:rPr>
      </w:pPr>
      <w:bookmarkStart w:id="375" w:name="_Toc295462098"/>
      <w:bookmarkStart w:id="376" w:name="_Toc297807603"/>
      <w:bookmarkStart w:id="377" w:name="_Toc298161612"/>
      <w:r w:rsidRPr="009B2C73">
        <w:rPr>
          <w:rFonts w:ascii="Impact" w:hAnsi="Impact" w:cs="Impact"/>
          <w:color w:val="000000" w:themeColor="text1"/>
          <w:sz w:val="32"/>
          <w:szCs w:val="32"/>
        </w:rPr>
        <w:lastRenderedPageBreak/>
        <w:t>Personnel Emeriti</w:t>
      </w:r>
      <w:bookmarkEnd w:id="375"/>
      <w:bookmarkEnd w:id="376"/>
      <w:bookmarkEnd w:id="377"/>
    </w:p>
    <w:p w:rsidR="00493E24" w:rsidRDefault="00493E24" w:rsidP="00493E24">
      <w:pPr>
        <w:widowControl w:val="0"/>
        <w:autoSpaceDE w:val="0"/>
        <w:autoSpaceDN w:val="0"/>
        <w:adjustRightInd w:val="0"/>
        <w:spacing w:before="3" w:after="0" w:line="260" w:lineRule="exact"/>
        <w:ind w:left="180" w:right="227" w:firstLine="0"/>
        <w:rPr>
          <w:rFonts w:ascii="Impact" w:hAnsi="Impact" w:cs="Impact"/>
          <w:sz w:val="26"/>
          <w:szCs w:val="26"/>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Anderson,</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Thelma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Oakwood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Bacon, Egbert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M.M., University of Michigan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Bealing, Sara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 xml:space="preserve">ennessee State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Baker,Elaine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Emerita of Social Work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Tougaloo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 Clark 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D.P.A., University of Georgia</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Ernest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 xml:space="preserve">. </w:t>
      </w:r>
    </w:p>
    <w:p w:rsidR="00493E24" w:rsidRPr="00CB70BE" w:rsidRDefault="009221FD"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9221FD">
        <w:rPr>
          <w:noProof/>
          <w:color w:val="000000" w:themeColor="text1"/>
          <w:sz w:val="18"/>
          <w:szCs w:val="18"/>
          <w:lang w:eastAsia="en-US" w:bidi="en-US"/>
        </w:rPr>
        <w:pict>
          <v:rect id="_x0000_s1052" style="position:absolute;left:0;text-align:left;margin-left:317.3pt;margin-top:-66.7pt;width:31pt;height:31pt;z-index:-251318272;mso-position-horizontal-relative:page" o:allowincell="f" filled="f" stroked="f">
            <v:textbox inset="0,0,0,0">
              <w:txbxContent>
                <w:p w:rsidR="00F719DB" w:rsidRDefault="00F719DB" w:rsidP="00493E24">
                  <w:pPr>
                    <w:spacing w:line="620" w:lineRule="atLeast"/>
                    <w:rPr>
                      <w:rFonts w:ascii="Times New Roman" w:hAnsi="Times New Roman"/>
                    </w:rPr>
                  </w:pPr>
                </w:p>
                <w:p w:rsidR="00F719DB" w:rsidRDefault="00F719DB" w:rsidP="00493E24">
                  <w:pPr>
                    <w:widowControl w:val="0"/>
                    <w:autoSpaceDE w:val="0"/>
                    <w:autoSpaceDN w:val="0"/>
                    <w:adjustRightInd w:val="0"/>
                    <w:rPr>
                      <w:rFonts w:ascii="Times New Roman" w:hAnsi="Times New Roman"/>
                    </w:rPr>
                  </w:pPr>
                </w:p>
              </w:txbxContent>
            </v:textbox>
            <w10:wrap anchorx="page"/>
          </v:rect>
        </w:pict>
      </w:r>
      <w:r w:rsidR="00493E24" w:rsidRPr="00CB70BE">
        <w:rPr>
          <w:rFonts w:ascii="Times New Roman" w:hAnsi="Times New Roman"/>
          <w:i/>
          <w:iCs/>
          <w:color w:val="000000" w:themeColor="text1"/>
          <w:spacing w:val="-15"/>
          <w:sz w:val="18"/>
          <w:szCs w:val="18"/>
        </w:rPr>
        <w:t>V</w:t>
      </w:r>
      <w:r w:rsidR="00493E24" w:rsidRPr="00CB70BE">
        <w:rPr>
          <w:rFonts w:ascii="Times New Roman" w:hAnsi="Times New Roman"/>
          <w:i/>
          <w:iCs/>
          <w:color w:val="000000" w:themeColor="text1"/>
          <w:sz w:val="18"/>
          <w:szCs w:val="18"/>
        </w:rPr>
        <w:t>ice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esident Emeritus of</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Academic</w:t>
      </w:r>
      <w:r w:rsidR="00493E24" w:rsidRPr="00CB70BE">
        <w:rPr>
          <w:rFonts w:ascii="Times New Roman" w:hAnsi="Times New Roman"/>
          <w:i/>
          <w:iCs/>
          <w:color w:val="000000" w:themeColor="text1"/>
          <w:spacing w:val="-4"/>
          <w:sz w:val="18"/>
          <w:szCs w:val="18"/>
        </w:rPr>
        <w:t xml:space="preserve"> </w:t>
      </w:r>
      <w:r w:rsidR="00493E24"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University of Evansville M.A., Indiana University 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Benson, Sara J.</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Businnes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M.B.E., Geo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Berr</w:t>
      </w:r>
      <w:r w:rsidRPr="00CB70BE">
        <w:rPr>
          <w:rFonts w:ascii="Times New Roman" w:hAnsi="Times New Roman"/>
          <w:i/>
          <w:iCs/>
          <w:color w:val="000000" w:themeColor="text1"/>
          <w:spacing w:val="-11"/>
          <w:sz w:val="18"/>
          <w:szCs w:val="18"/>
        </w:rPr>
        <w:t>y</w:t>
      </w:r>
      <w:r w:rsidRPr="00CB70BE">
        <w:rPr>
          <w:rFonts w:ascii="Times New Roman" w:hAnsi="Times New Roman"/>
          <w:i/>
          <w:iCs/>
          <w:color w:val="000000" w:themeColor="text1"/>
          <w:sz w:val="18"/>
          <w:szCs w:val="18"/>
        </w:rPr>
        <w: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Arthur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Associate Professor Emeritus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Fisk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*Black, Billy C.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*Blaylock, Christine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Bronson, Clement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 Ph.D., Penn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Aaron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B.A.,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Chicago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Brown, Mollie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M.B.E., Ph.D., Georgia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*Cederbe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 Joo-</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on Ohm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Minneapolis College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Art and Design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.A., Cranbrook</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Academy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Cochraine,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.A.R.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*Cross, Robert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w:t>
      </w:r>
    </w:p>
    <w:p w:rsidR="00493E24" w:rsidRPr="00CB70BE" w:rsidRDefault="009221FD"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9221FD">
        <w:rPr>
          <w:noProof/>
          <w:color w:val="000000" w:themeColor="text1"/>
          <w:sz w:val="18"/>
          <w:szCs w:val="18"/>
          <w:lang w:eastAsia="en-US" w:bidi="en-US"/>
        </w:rPr>
        <w:pict>
          <v:shape id="_x0000_s1051" style="position:absolute;left:0;text-align:left;margin-left:542pt;margin-top:731.8pt;width:0;height:36.15pt;z-index:-251319296;mso-position-horizontal-relative:page;mso-position-vertical-relative:page" coordsize="0,724" o:allowincell="f" path="m,l,724e" filled="f" strokecolor="#363435" strokeweight="4pt">
            <v:path arrowok="t"/>
            <w10:wrap anchorx="page" anchory="page"/>
          </v:shape>
        </w:pict>
      </w:r>
      <w:r w:rsidR="00493E24" w:rsidRPr="00CB70BE">
        <w:rPr>
          <w:rFonts w:ascii="Times New Roman" w:hAnsi="Times New Roman"/>
          <w:i/>
          <w:iCs/>
          <w:color w:val="000000" w:themeColor="text1"/>
          <w:sz w:val="18"/>
          <w:szCs w:val="18"/>
        </w:rPr>
        <w:t>Assistant P</w:t>
      </w:r>
      <w:r w:rsidR="00493E24" w:rsidRPr="00CB70BE">
        <w:rPr>
          <w:rFonts w:ascii="Times New Roman" w:hAnsi="Times New Roman"/>
          <w:i/>
          <w:iCs/>
          <w:color w:val="000000" w:themeColor="text1"/>
          <w:spacing w:val="-7"/>
          <w:sz w:val="18"/>
          <w:szCs w:val="18"/>
        </w:rPr>
        <w:t>r</w:t>
      </w:r>
      <w:r w:rsidR="00493E24"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Indiana University</w:t>
      </w:r>
    </w:p>
    <w:p w:rsidR="00493E24" w:rsidRPr="00CB70BE" w:rsidRDefault="00493E24" w:rsidP="00493E24">
      <w:pPr>
        <w:spacing w:after="0"/>
        <w:ind w:left="180" w:right="227" w:firstLine="0"/>
        <w:rPr>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*Dunson, Charles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Fort, Bruce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Biology </w:t>
      </w: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 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M.A.</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Brown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Medical College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Foste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Helen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9of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isconsin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Illinois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 C.</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for Student</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*Grant,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elma </w:t>
      </w:r>
      <w:r w:rsidRPr="00CB70BE">
        <w:rPr>
          <w:rFonts w:ascii="Times New Roman" w:hAnsi="Times New Roman"/>
          <w:color w:val="000000" w:themeColor="text1"/>
          <w:spacing w:val="-16"/>
          <w:sz w:val="18"/>
          <w:szCs w:val="18"/>
        </w:rPr>
        <w:t>F</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Ed.D., Rutgers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*Hayes, Charles Leonard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esident Emeritus </w:t>
      </w:r>
      <w:r w:rsidRPr="00CB70BE">
        <w:rPr>
          <w:rFonts w:ascii="Times New Roman" w:hAnsi="Times New Roman"/>
          <w:color w:val="000000" w:themeColor="text1"/>
          <w:sz w:val="18"/>
          <w:szCs w:val="18"/>
        </w:rPr>
        <w:t>A.B., Leland College Ed.M., Loyola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Northern Colorado</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Hill, Fera 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51227A" w:rsidRPr="00193DE2" w:rsidRDefault="00493E24" w:rsidP="00493E24">
      <w:pPr>
        <w:spacing w:after="0"/>
        <w:ind w:left="180" w:firstLine="0"/>
        <w:rPr>
          <w:rFonts w:ascii="Times New Roman" w:hAnsi="Times New Roman"/>
          <w:b/>
          <w:bCs/>
          <w:color w:val="000000" w:themeColor="text1"/>
          <w:sz w:val="20"/>
          <w:szCs w:val="20"/>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r w:rsidR="00D24A76" w:rsidRPr="00193DE2">
        <w:rPr>
          <w:rFonts w:ascii="Times New Roman" w:hAnsi="Times New Roman"/>
          <w:b/>
          <w:bCs/>
          <w:color w:val="000000" w:themeColor="text1"/>
          <w:sz w:val="20"/>
          <w:szCs w:val="20"/>
        </w:rPr>
        <w:t xml:space="preserve"> </w:t>
      </w:r>
    </w:p>
    <w:p w:rsidR="00493E24" w:rsidRDefault="00493E24" w:rsidP="00B33835">
      <w:pPr>
        <w:widowControl w:val="0"/>
        <w:autoSpaceDE w:val="0"/>
        <w:autoSpaceDN w:val="0"/>
        <w:adjustRightInd w:val="0"/>
        <w:spacing w:after="0"/>
        <w:ind w:left="360" w:right="180" w:firstLine="0"/>
        <w:rPr>
          <w:rFonts w:ascii="Times New Roman" w:hAnsi="Times New Roman"/>
          <w:color w:val="000000" w:themeColor="text1"/>
          <w:sz w:val="20"/>
          <w:szCs w:val="20"/>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*Hollis, Lois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Political Sci- ence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Jackson, Prather 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Physi- cal Education and Rec</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estern Reserve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*Johnson, Leroy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 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M.Litt., M.Ed., University of Pittsbu</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Jones,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5"/>
          <w:sz w:val="18"/>
          <w:szCs w:val="18"/>
        </w:rPr>
        <w:t>T</w:t>
      </w:r>
      <w:r w:rsidRPr="00CB70BE">
        <w:rPr>
          <w:rFonts w:ascii="Times New Roman" w:hAnsi="Times New Roman"/>
          <w:color w:val="000000" w:themeColor="text1"/>
          <w:sz w:val="18"/>
          <w:szCs w:val="18"/>
        </w:rPr>
        <w:t>. Marshall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lastRenderedPageBreak/>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State University M.M., University of Michigan D.M.E.,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*Kirkpatrick, Forrest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Physical Education </w:t>
      </w:r>
      <w:r w:rsidRPr="00CB70BE">
        <w:rPr>
          <w:rFonts w:ascii="Times New Roman" w:hAnsi="Times New Roman"/>
          <w:color w:val="000000" w:themeColor="text1"/>
          <w:sz w:val="18"/>
          <w:szCs w:val="18"/>
        </w:rPr>
        <w:t>A.B.,</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alladega College 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*Latime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roas Lewis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Social Sciences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*Lightfoote,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 xml:space="preserve">illiam E.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uskegee Institute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Marquis, James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Music </w:t>
      </w:r>
      <w:r w:rsidRPr="00CB70BE">
        <w:rPr>
          <w:rFonts w:ascii="Times New Roman" w:hAnsi="Times New Roman"/>
          <w:color w:val="000000" w:themeColor="text1"/>
          <w:sz w:val="18"/>
          <w:szCs w:val="18"/>
        </w:rPr>
        <w:t>B.M., University of Detroit M.M., Boston University Ph.D., University of Iowa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Marshall, Robert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Southern Illinois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Masih, Samuel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 xml:space="preserve">    Professor Emeritus of Mathematics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B.S., M.S., Delhi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M.S., Ph.D., Indiana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Mayes, Helen M.</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Di</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ector Emerita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Admissions and Reco</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ds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Mille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Juanita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Clark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M.S.L.S.,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Moble</w:t>
      </w:r>
      <w:r w:rsidRPr="00CB70BE">
        <w:rPr>
          <w:rFonts w:ascii="Times New Roman" w:hAnsi="Times New Roman"/>
          <w:color w:val="000000" w:themeColor="text1"/>
          <w:spacing w:val="-13"/>
          <w:sz w:val="18"/>
          <w:szCs w:val="18"/>
        </w:rPr>
        <w:t>y</w:t>
      </w:r>
      <w:r w:rsidRPr="00CB70BE">
        <w:rPr>
          <w:rFonts w:ascii="Times New Roman" w:hAnsi="Times New Roman"/>
          <w:color w:val="000000" w:themeColor="text1"/>
          <w:sz w:val="18"/>
          <w:szCs w:val="18"/>
        </w:rPr>
        <w:t xml:space="preserve">, Charles </w:t>
      </w:r>
      <w:r w:rsidRPr="00CB70BE">
        <w:rPr>
          <w:rFonts w:ascii="Times New Roman" w:hAnsi="Times New Roman"/>
          <w:color w:val="000000" w:themeColor="text1"/>
          <w:spacing w:val="-22"/>
          <w:sz w:val="18"/>
          <w:szCs w:val="18"/>
        </w:rPr>
        <w:t>P</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Political Sci- ence</w:t>
      </w:r>
    </w:p>
    <w:p w:rsidR="00493E24" w:rsidRPr="00CB70BE" w:rsidRDefault="00493E24" w:rsidP="00493E24">
      <w:pPr>
        <w:spacing w:after="0"/>
        <w:ind w:left="180" w:right="227" w:firstLine="0"/>
        <w:rPr>
          <w:color w:val="000000" w:themeColor="text1"/>
          <w:sz w:val="18"/>
          <w:szCs w:val="18"/>
        </w:rPr>
      </w:pPr>
      <w:r w:rsidRPr="00CB70BE">
        <w:rPr>
          <w:rFonts w:ascii="Times New Roman" w:hAnsi="Times New Roman"/>
          <w:color w:val="000000" w:themeColor="text1"/>
          <w:sz w:val="18"/>
          <w:szCs w:val="18"/>
        </w:rPr>
        <w:t>B.S., Florida Memorial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*Newsome,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*O’Neal, Obie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Health and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Bluefield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est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ginia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Pandey, Surendra</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M.S., University of Allahabad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*Pende</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grast, James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Dean Emeritus for</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North Carolina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z w:val="18"/>
          <w:szCs w:val="18"/>
        </w:rPr>
        <w:t>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Howard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Penn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*Pete, J.</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Allen</w:t>
      </w:r>
    </w:p>
    <w:p w:rsidR="00493E24" w:rsidRPr="00CB70BE" w:rsidRDefault="00493E24" w:rsidP="00493E24">
      <w:pPr>
        <w:widowControl w:val="0"/>
        <w:autoSpaceDE w:val="0"/>
        <w:autoSpaceDN w:val="0"/>
        <w:adjustRightInd w:val="0"/>
        <w:spacing w:after="0"/>
        <w:ind w:left="180" w:right="227" w:firstLine="0"/>
        <w:jc w:val="both"/>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Education </w:t>
      </w:r>
      <w:r w:rsidRPr="00CB70BE">
        <w:rPr>
          <w:rFonts w:ascii="Times New Roman" w:hAnsi="Times New Roman"/>
          <w:color w:val="000000" w:themeColor="text1"/>
          <w:sz w:val="18"/>
          <w:szCs w:val="18"/>
        </w:rPr>
        <w:t>B.S., M.A., Southern University Ed.D., University of Kansas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Alma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6"/>
          <w:sz w:val="18"/>
          <w:szCs w:val="18"/>
        </w:rPr>
        <w:t>V</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alley State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James C.</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 Morris Brown College M.Ed.,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 LLD., Union Baptist Seminary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*Reese, Mamie B.</w:t>
      </w:r>
      <w:r w:rsidRPr="00CB70BE">
        <w:rPr>
          <w:rFonts w:ascii="Times New Roman" w:hAnsi="Times New Roman"/>
          <w:noProof/>
          <w:color w:val="000000" w:themeColor="text1"/>
          <w:sz w:val="18"/>
          <w:szCs w:val="18"/>
        </w:rPr>
        <w:t xml:space="preserv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Spelman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Drake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*Rice,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 R.</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Modern Languages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University of</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Akron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Kent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*Rivers, Birnell 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Business</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Administration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Savannah State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M.B.A.,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field,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Annie L.</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A.B.,</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Columbia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Sherman, Eugene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Emeritus of Sociology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Fort</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22"/>
          <w:sz w:val="18"/>
          <w:szCs w:val="18"/>
        </w:rPr>
        <w:t>V</w:t>
      </w:r>
      <w:r w:rsidRPr="00CB70BE">
        <w:rPr>
          <w:rFonts w:ascii="Times New Roman" w:hAnsi="Times New Roman"/>
          <w:color w:val="000000" w:themeColor="text1"/>
          <w:sz w:val="18"/>
          <w:szCs w:val="18"/>
        </w:rPr>
        <w:t xml:space="preserve">alley State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M.A., Southern Illinois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Purdue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Shields, Portia 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District of Columbia</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eachers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ge</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ashington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Maryland</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Simmons, Daisy</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8"/>
          <w:sz w:val="18"/>
          <w:szCs w:val="18"/>
        </w:rPr>
        <w:t>W</w:t>
      </w:r>
      <w:r w:rsidRPr="00CB70BE">
        <w:rPr>
          <w:rFonts w:ascii="Times New Roman" w:hAnsi="Times New Roman"/>
          <w:color w:val="000000" w:themeColor="text1"/>
          <w:sz w:val="18"/>
          <w:szCs w:val="18"/>
        </w:rPr>
        <w:t>.</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Assistant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English</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Bennett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M.Ed.,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A&amp;M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*Smith, Cli</w:t>
      </w:r>
      <w:r w:rsidRPr="00CB70BE">
        <w:rPr>
          <w:rFonts w:ascii="Times New Roman" w:hAnsi="Times New Roman"/>
          <w:color w:val="000000" w:themeColor="text1"/>
          <w:spacing w:val="-4"/>
          <w:sz w:val="18"/>
          <w:szCs w:val="18"/>
        </w:rPr>
        <w:t>f</w:t>
      </w:r>
      <w:r w:rsidRPr="00CB70BE">
        <w:rPr>
          <w:rFonts w:ascii="Times New Roman" w:hAnsi="Times New Roman"/>
          <w:color w:val="000000" w:themeColor="text1"/>
          <w:sz w:val="18"/>
          <w:szCs w:val="18"/>
        </w:rPr>
        <w:t>ford L.</w:t>
      </w:r>
    </w:p>
    <w:p w:rsidR="00493E24"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2"/>
          <w:sz w:val="18"/>
          <w:szCs w:val="18"/>
        </w:rPr>
        <w:t>V</w:t>
      </w:r>
      <w:r w:rsidRPr="00CB70BE">
        <w:rPr>
          <w:rFonts w:ascii="Times New Roman" w:hAnsi="Times New Roman"/>
          <w:color w:val="000000" w:themeColor="text1"/>
          <w:sz w:val="18"/>
          <w:szCs w:val="18"/>
        </w:rPr>
        <w:t>i</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ginia Union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Iowa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Steele, Jack</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Chemistry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B.A., De Pauw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Kentucky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Studdard, Hugh</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Physical Education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Georgia Southern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University of Alabama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Ed.D., University of Southern Mississippi</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Sykes, Ellis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pacing w:val="-15"/>
          <w:sz w:val="18"/>
          <w:szCs w:val="18"/>
        </w:rPr>
        <w:t>V</w:t>
      </w:r>
      <w:r w:rsidRPr="00CB70BE">
        <w:rPr>
          <w:rFonts w:ascii="Times New Roman" w:hAnsi="Times New Roman"/>
          <w:i/>
          <w:iCs/>
          <w:color w:val="000000" w:themeColor="text1"/>
          <w:sz w:val="18"/>
          <w:szCs w:val="18"/>
        </w:rPr>
        <w:t>ice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esident Emeritus of</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Academic</w:t>
      </w:r>
      <w:r w:rsidRPr="00CB70BE">
        <w:rPr>
          <w:rFonts w:ascii="Times New Roman" w:hAnsi="Times New Roman"/>
          <w:i/>
          <w:iCs/>
          <w:color w:val="000000" w:themeColor="text1"/>
          <w:spacing w:val="-4"/>
          <w:sz w:val="18"/>
          <w:szCs w:val="18"/>
        </w:rPr>
        <w:t xml:space="preserve"> </w:t>
      </w:r>
      <w:r w:rsidRPr="00CB70BE">
        <w:rPr>
          <w:rFonts w:ascii="Times New Roman" w:hAnsi="Times New Roman"/>
          <w:i/>
          <w:iCs/>
          <w:color w:val="000000" w:themeColor="text1"/>
          <w:sz w:val="18"/>
          <w:szCs w:val="18"/>
        </w:rPr>
        <w:t>Affairs</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Morehouse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M.S.,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 xml:space="preserve">gia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Geo</w:t>
      </w:r>
      <w:r w:rsidRPr="00CB70BE">
        <w:rPr>
          <w:rFonts w:ascii="Times New Roman" w:hAnsi="Times New Roman"/>
          <w:color w:val="000000" w:themeColor="text1"/>
          <w:spacing w:val="-4"/>
          <w:sz w:val="18"/>
          <w:szCs w:val="18"/>
        </w:rPr>
        <w:t>r</w:t>
      </w:r>
      <w:r w:rsidRPr="00CB70BE">
        <w:rPr>
          <w:rFonts w:ascii="Times New Roman" w:hAnsi="Times New Roman"/>
          <w:color w:val="000000" w:themeColor="text1"/>
          <w:sz w:val="18"/>
          <w:szCs w:val="18"/>
        </w:rPr>
        <w:t>gia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7"/>
          <w:sz w:val="18"/>
          <w:szCs w:val="18"/>
        </w:rPr>
        <w:t>T</w:t>
      </w:r>
      <w:r w:rsidRPr="00CB70BE">
        <w:rPr>
          <w:rFonts w:ascii="Times New Roman" w:hAnsi="Times New Roman"/>
          <w:color w:val="000000" w:themeColor="text1"/>
          <w:sz w:val="18"/>
          <w:szCs w:val="18"/>
        </w:rPr>
        <w:t>ift, Rosa B.</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Reading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 xml:space="preserve">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M.A., Florida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 xml:space="preserve">A&amp;M University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Florida State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color w:val="000000" w:themeColor="text1"/>
          <w:spacing w:val="-16"/>
          <w:sz w:val="18"/>
          <w:szCs w:val="18"/>
        </w:rPr>
        <w:t>W</w:t>
      </w:r>
      <w:r w:rsidRPr="00CB70BE">
        <w:rPr>
          <w:rFonts w:ascii="Times New Roman" w:hAnsi="Times New Roman"/>
          <w:color w:val="000000" w:themeColor="text1"/>
          <w:sz w:val="18"/>
          <w:szCs w:val="18"/>
        </w:rPr>
        <w:t xml:space="preserve">ashington, Betty J. </w:t>
      </w: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Emerita of Biology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B.S., Grambling College </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 xml:space="preserve"> Ph.D.,</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illiams, Curtis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Emeritus of Speech and Theat</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A.A., Friendship Junior CollegeB.A., Morehouse College</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lastRenderedPageBreak/>
        <w:t>Ph.D., University of</w:t>
      </w:r>
      <w:r w:rsidRPr="00CB70BE">
        <w:rPr>
          <w:rFonts w:ascii="Times New Roman" w:hAnsi="Times New Roman"/>
          <w:color w:val="000000" w:themeColor="text1"/>
          <w:spacing w:val="-4"/>
          <w:sz w:val="18"/>
          <w:szCs w:val="18"/>
        </w:rPr>
        <w:t xml:space="preserve"> </w:t>
      </w:r>
      <w:r w:rsidRPr="00CB70BE">
        <w:rPr>
          <w:rFonts w:ascii="Times New Roman" w:hAnsi="Times New Roman"/>
          <w:color w:val="000000" w:themeColor="text1"/>
          <w:spacing w:val="-14"/>
          <w:sz w:val="18"/>
          <w:szCs w:val="18"/>
        </w:rPr>
        <w:t>T</w:t>
      </w:r>
      <w:r w:rsidRPr="00CB70BE">
        <w:rPr>
          <w:rFonts w:ascii="Times New Roman" w:hAnsi="Times New Roman"/>
          <w:color w:val="000000" w:themeColor="text1"/>
          <w:sz w:val="18"/>
          <w:szCs w:val="18"/>
        </w:rPr>
        <w:t>exas at</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Austin</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Wilson, Lucille</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color w:val="000000" w:themeColor="text1"/>
          <w:sz w:val="18"/>
          <w:szCs w:val="18"/>
        </w:rPr>
      </w:pPr>
      <w:r w:rsidRPr="00CB70BE">
        <w:rPr>
          <w:rFonts w:ascii="Times New Roman" w:hAnsi="Times New Roman"/>
          <w:i/>
          <w:color w:val="000000" w:themeColor="text1"/>
          <w:sz w:val="18"/>
          <w:szCs w:val="18"/>
        </w:rPr>
        <w:t>Professor Emeritus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B.S.N., Florida A &amp; M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M.N., Ed.,D., University of Florida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ilson, Maudecca L.</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i/>
          <w:iCs/>
          <w:color w:val="000000" w:themeColor="text1"/>
          <w:sz w:val="18"/>
          <w:szCs w:val="18"/>
        </w:rPr>
        <w:t>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 xml:space="preserve">ofessor Emerita of Education </w:t>
      </w:r>
      <w:r w:rsidRPr="00CB70BE">
        <w:rPr>
          <w:rFonts w:ascii="Times New Roman" w:hAnsi="Times New Roman"/>
          <w:color w:val="000000" w:themeColor="text1"/>
          <w:sz w:val="18"/>
          <w:szCs w:val="18"/>
        </w:rPr>
        <w:t>B.S.,</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Albany State University M.A.,</w:t>
      </w:r>
      <w:r w:rsidRPr="00CB70BE">
        <w:rPr>
          <w:rFonts w:ascii="Times New Roman" w:hAnsi="Times New Roman"/>
          <w:color w:val="000000" w:themeColor="text1"/>
          <w:spacing w:val="-11"/>
          <w:sz w:val="18"/>
          <w:szCs w:val="18"/>
        </w:rPr>
        <w:t xml:space="preserve"> </w:t>
      </w:r>
      <w:r w:rsidRPr="00CB70BE">
        <w:rPr>
          <w:rFonts w:ascii="Times New Roman" w:hAnsi="Times New Roman"/>
          <w:color w:val="000000" w:themeColor="text1"/>
          <w:sz w:val="18"/>
          <w:szCs w:val="18"/>
        </w:rPr>
        <w:t>Atlanta University</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Ph.D., University of Oklahoma</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w:t>
      </w:r>
      <w:r w:rsidRPr="00CB70BE">
        <w:rPr>
          <w:rFonts w:ascii="Times New Roman" w:hAnsi="Times New Roman"/>
          <w:color w:val="000000" w:themeColor="text1"/>
          <w:spacing w:val="-8"/>
          <w:sz w:val="18"/>
          <w:szCs w:val="18"/>
        </w:rPr>
        <w:t>W</w:t>
      </w:r>
      <w:r w:rsidRPr="00CB70BE">
        <w:rPr>
          <w:rFonts w:ascii="Times New Roman" w:hAnsi="Times New Roman"/>
          <w:color w:val="000000" w:themeColor="text1"/>
          <w:sz w:val="18"/>
          <w:szCs w:val="18"/>
        </w:rPr>
        <w:t>inde</w:t>
      </w:r>
      <w:r w:rsidRPr="00CB70BE">
        <w:rPr>
          <w:rFonts w:ascii="Times New Roman" w:hAnsi="Times New Roman"/>
          <w:color w:val="000000" w:themeColor="text1"/>
          <w:spacing w:val="-8"/>
          <w:sz w:val="18"/>
          <w:szCs w:val="18"/>
        </w:rPr>
        <w:t>r</w:t>
      </w:r>
      <w:r w:rsidRPr="00CB70BE">
        <w:rPr>
          <w:rFonts w:ascii="Times New Roman" w:hAnsi="Times New Roman"/>
          <w:color w:val="000000" w:themeColor="text1"/>
          <w:sz w:val="18"/>
          <w:szCs w:val="18"/>
        </w:rPr>
        <w:t>, Eleanor</w:t>
      </w:r>
    </w:p>
    <w:p w:rsidR="00493E24" w:rsidRPr="00CB70BE" w:rsidRDefault="00493E24" w:rsidP="00493E24">
      <w:pPr>
        <w:widowControl w:val="0"/>
        <w:autoSpaceDE w:val="0"/>
        <w:autoSpaceDN w:val="0"/>
        <w:adjustRightInd w:val="0"/>
        <w:spacing w:after="0"/>
        <w:ind w:left="180" w:right="227" w:firstLine="0"/>
        <w:rPr>
          <w:rFonts w:ascii="Times New Roman" w:hAnsi="Times New Roman"/>
          <w:i/>
          <w:iCs/>
          <w:color w:val="000000" w:themeColor="text1"/>
          <w:sz w:val="18"/>
          <w:szCs w:val="18"/>
        </w:rPr>
      </w:pPr>
      <w:r w:rsidRPr="00CB70BE">
        <w:rPr>
          <w:rFonts w:ascii="Times New Roman" w:hAnsi="Times New Roman"/>
          <w:i/>
          <w:iCs/>
          <w:color w:val="000000" w:themeColor="text1"/>
          <w:sz w:val="18"/>
          <w:szCs w:val="18"/>
        </w:rPr>
        <w:t>Associate P</w:t>
      </w:r>
      <w:r w:rsidRPr="00CB70BE">
        <w:rPr>
          <w:rFonts w:ascii="Times New Roman" w:hAnsi="Times New Roman"/>
          <w:i/>
          <w:iCs/>
          <w:color w:val="000000" w:themeColor="text1"/>
          <w:spacing w:val="-7"/>
          <w:sz w:val="18"/>
          <w:szCs w:val="18"/>
        </w:rPr>
        <w:t>r</w:t>
      </w:r>
      <w:r w:rsidRPr="00CB70BE">
        <w:rPr>
          <w:rFonts w:ascii="Times New Roman" w:hAnsi="Times New Roman"/>
          <w:i/>
          <w:iCs/>
          <w:color w:val="000000" w:themeColor="text1"/>
          <w:sz w:val="18"/>
          <w:szCs w:val="18"/>
        </w:rPr>
        <w:t>ofessor Emerita of  Nursing</w:t>
      </w:r>
    </w:p>
    <w:p w:rsidR="00493E24" w:rsidRPr="00CB70BE" w:rsidRDefault="00493E24" w:rsidP="00493E24">
      <w:pPr>
        <w:widowControl w:val="0"/>
        <w:autoSpaceDE w:val="0"/>
        <w:autoSpaceDN w:val="0"/>
        <w:adjustRightInd w:val="0"/>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B.S., New</w:t>
      </w:r>
      <w:r w:rsidRPr="00CB70BE">
        <w:rPr>
          <w:rFonts w:ascii="Times New Roman" w:hAnsi="Times New Roman"/>
          <w:color w:val="000000" w:themeColor="text1"/>
          <w:spacing w:val="-7"/>
          <w:sz w:val="18"/>
          <w:szCs w:val="18"/>
        </w:rPr>
        <w:t xml:space="preserve"> </w:t>
      </w:r>
      <w:r w:rsidRPr="00CB70BE">
        <w:rPr>
          <w:rFonts w:ascii="Times New Roman" w:hAnsi="Times New Roman"/>
          <w:color w:val="000000" w:themeColor="text1"/>
          <w:spacing w:val="-20"/>
          <w:sz w:val="18"/>
          <w:szCs w:val="18"/>
        </w:rPr>
        <w:t>Y</w:t>
      </w:r>
      <w:r w:rsidRPr="00CB70BE">
        <w:rPr>
          <w:rFonts w:ascii="Times New Roman" w:hAnsi="Times New Roman"/>
          <w:color w:val="000000" w:themeColor="text1"/>
          <w:sz w:val="18"/>
          <w:szCs w:val="18"/>
        </w:rPr>
        <w:t>ork University</w:t>
      </w:r>
    </w:p>
    <w:p w:rsidR="00493E24" w:rsidRPr="00CB70BE" w:rsidRDefault="00493E24" w:rsidP="00493E24">
      <w:pPr>
        <w:spacing w:after="0"/>
        <w:ind w:left="180" w:right="227" w:firstLine="0"/>
        <w:rPr>
          <w:rFonts w:ascii="Times New Roman" w:hAnsi="Times New Roman"/>
          <w:color w:val="000000" w:themeColor="text1"/>
          <w:sz w:val="18"/>
          <w:szCs w:val="18"/>
        </w:rPr>
      </w:pPr>
      <w:r w:rsidRPr="00CB70BE">
        <w:rPr>
          <w:rFonts w:ascii="Times New Roman" w:hAnsi="Times New Roman"/>
          <w:color w:val="000000" w:themeColor="text1"/>
          <w:sz w:val="18"/>
          <w:szCs w:val="18"/>
        </w:rPr>
        <w:t>M.A., Fisk University</w:t>
      </w:r>
    </w:p>
    <w:p w:rsidR="00493E24" w:rsidRPr="00CB70BE" w:rsidRDefault="00493E24" w:rsidP="00493E24">
      <w:pPr>
        <w:spacing w:after="0"/>
        <w:ind w:left="180" w:right="227" w:firstLine="0"/>
        <w:rPr>
          <w:rFonts w:ascii="Times New Roman" w:hAnsi="Times New Roman"/>
          <w:color w:val="000000" w:themeColor="text1"/>
          <w:sz w:val="20"/>
          <w:szCs w:val="20"/>
        </w:rPr>
      </w:pPr>
    </w:p>
    <w:p w:rsidR="00493E24" w:rsidRPr="00CB70BE" w:rsidRDefault="00493E24" w:rsidP="00493E24">
      <w:pPr>
        <w:spacing w:after="0"/>
        <w:ind w:left="180" w:right="227" w:firstLine="0"/>
        <w:rPr>
          <w:rFonts w:ascii="Times New Roman" w:hAnsi="Times New Roman"/>
          <w:i/>
          <w:color w:val="000000" w:themeColor="text1"/>
          <w:sz w:val="16"/>
          <w:szCs w:val="16"/>
        </w:rPr>
      </w:pPr>
      <w:r w:rsidRPr="00CB70BE">
        <w:rPr>
          <w:rFonts w:ascii="Times New Roman" w:hAnsi="Times New Roman"/>
          <w:i/>
          <w:color w:val="000000" w:themeColor="text1"/>
          <w:sz w:val="16"/>
          <w:szCs w:val="16"/>
        </w:rPr>
        <w:t xml:space="preserve">* Deceased </w:t>
      </w: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headerReference w:type="even" r:id="rId62"/>
          <w:headerReference w:type="default" r:id="rId63"/>
          <w:pgSz w:w="12240" w:h="15840" w:code="1"/>
          <w:pgMar w:top="720" w:right="720" w:bottom="288" w:left="1440" w:header="720" w:footer="288" w:gutter="0"/>
          <w:cols w:num="2" w:space="720"/>
          <w:docGrid w:linePitch="360"/>
        </w:sectPr>
      </w:pPr>
    </w:p>
    <w:p w:rsidR="00493E24" w:rsidRDefault="00493E24" w:rsidP="00493E24">
      <w:pPr>
        <w:widowControl w:val="0"/>
        <w:autoSpaceDE w:val="0"/>
        <w:autoSpaceDN w:val="0"/>
        <w:adjustRightInd w:val="0"/>
        <w:spacing w:after="0"/>
        <w:ind w:left="180" w:right="180" w:firstLine="0"/>
        <w:rPr>
          <w:color w:val="000000" w:themeColor="text1"/>
          <w:sz w:val="32"/>
          <w:szCs w:val="32"/>
        </w:rPr>
      </w:pPr>
      <w:bookmarkStart w:id="378" w:name="_Toc297807605"/>
    </w:p>
    <w:p w:rsidR="00493E24" w:rsidRPr="00686F87" w:rsidRDefault="00493E24" w:rsidP="00493E24">
      <w:pPr>
        <w:widowControl w:val="0"/>
        <w:autoSpaceDE w:val="0"/>
        <w:autoSpaceDN w:val="0"/>
        <w:adjustRightInd w:val="0"/>
        <w:spacing w:after="0"/>
        <w:ind w:left="180" w:right="180" w:firstLine="0"/>
        <w:rPr>
          <w:rFonts w:ascii="Times New Roman" w:hAnsi="Times New Roman" w:cs="Times New Roman"/>
          <w:b/>
          <w:color w:val="000000" w:themeColor="text1"/>
          <w:sz w:val="24"/>
          <w:szCs w:val="24"/>
        </w:rPr>
      </w:pPr>
      <w:r w:rsidRPr="00686F87">
        <w:rPr>
          <w:rFonts w:ascii="Times New Roman" w:hAnsi="Times New Roman" w:cs="Times New Roman"/>
          <w:b/>
          <w:color w:val="000000" w:themeColor="text1"/>
          <w:sz w:val="32"/>
          <w:szCs w:val="32"/>
        </w:rPr>
        <w:t>U</w:t>
      </w:r>
      <w:r w:rsidRPr="00686F87">
        <w:rPr>
          <w:rFonts w:ascii="Times New Roman" w:hAnsi="Times New Roman" w:cs="Times New Roman"/>
          <w:b/>
          <w:color w:val="000000" w:themeColor="text1"/>
          <w:sz w:val="24"/>
          <w:szCs w:val="24"/>
        </w:rPr>
        <w:t xml:space="preserve">NIVERSITY </w:t>
      </w:r>
      <w:r w:rsidRPr="00686F87">
        <w:rPr>
          <w:rFonts w:ascii="Times New Roman" w:hAnsi="Times New Roman" w:cs="Times New Roman"/>
          <w:b/>
          <w:color w:val="000000" w:themeColor="text1"/>
          <w:sz w:val="32"/>
          <w:szCs w:val="32"/>
        </w:rPr>
        <w:t>S</w:t>
      </w:r>
      <w:r w:rsidRPr="00686F87">
        <w:rPr>
          <w:rFonts w:ascii="Times New Roman" w:hAnsi="Times New Roman" w:cs="Times New Roman"/>
          <w:b/>
          <w:color w:val="000000" w:themeColor="text1"/>
          <w:sz w:val="24"/>
          <w:szCs w:val="24"/>
        </w:rPr>
        <w:t xml:space="preserve">YSTEM OF </w:t>
      </w:r>
      <w:r w:rsidRPr="00686F87">
        <w:rPr>
          <w:rFonts w:ascii="Times New Roman" w:hAnsi="Times New Roman" w:cs="Times New Roman"/>
          <w:b/>
          <w:color w:val="000000" w:themeColor="text1"/>
          <w:sz w:val="32"/>
          <w:szCs w:val="32"/>
        </w:rPr>
        <w:t>G</w:t>
      </w:r>
      <w:r w:rsidRPr="00686F87">
        <w:rPr>
          <w:rFonts w:ascii="Times New Roman" w:hAnsi="Times New Roman" w:cs="Times New Roman"/>
          <w:b/>
          <w:color w:val="000000" w:themeColor="text1"/>
          <w:sz w:val="24"/>
          <w:szCs w:val="24"/>
        </w:rPr>
        <w:t>EORGIA</w:t>
      </w:r>
      <w:bookmarkEnd w:id="378"/>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Pr="00F719DB" w:rsidRDefault="00493E24" w:rsidP="00F719DB">
      <w:pPr>
        <w:tabs>
          <w:tab w:val="left" w:pos="6390"/>
          <w:tab w:val="right" w:pos="9900"/>
        </w:tabs>
        <w:spacing w:after="0"/>
        <w:ind w:left="180" w:firstLine="0"/>
        <w:rPr>
          <w:rFonts w:ascii="Times New Roman" w:hAnsi="Times New Roman"/>
          <w:b/>
          <w:sz w:val="24"/>
          <w:szCs w:val="24"/>
        </w:rPr>
      </w:pPr>
      <w:r w:rsidRPr="00F719DB">
        <w:rPr>
          <w:rFonts w:ascii="Times New Roman" w:hAnsi="Times New Roman"/>
          <w:b/>
          <w:sz w:val="24"/>
          <w:szCs w:val="24"/>
        </w:rPr>
        <w:t>Regent</w:t>
      </w:r>
      <w:r w:rsidRPr="00F719DB">
        <w:rPr>
          <w:rFonts w:ascii="Times New Roman" w:hAnsi="Times New Roman"/>
          <w:b/>
          <w:sz w:val="24"/>
          <w:szCs w:val="24"/>
        </w:rPr>
        <w:tab/>
        <w:t xml:space="preserve">District  </w:t>
      </w:r>
      <w:r w:rsidRPr="00F719DB">
        <w:rPr>
          <w:rFonts w:ascii="Times New Roman" w:hAnsi="Times New Roman"/>
          <w:b/>
          <w:sz w:val="24"/>
          <w:szCs w:val="24"/>
        </w:rPr>
        <w:tab/>
        <w:t>Term</w:t>
      </w:r>
    </w:p>
    <w:p w:rsidR="00493E24" w:rsidRPr="00362776" w:rsidRDefault="00493E24" w:rsidP="00F719DB">
      <w:pPr>
        <w:tabs>
          <w:tab w:val="right" w:pos="7200"/>
        </w:tabs>
        <w:spacing w:after="0"/>
        <w:ind w:left="180" w:firstLine="0"/>
        <w:rPr>
          <w:rFonts w:ascii="Times New Roman" w:hAnsi="Times New Roman"/>
          <w:sz w:val="18"/>
          <w:szCs w:val="18"/>
        </w:rPr>
      </w:pP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Kenneth R. Bernard, Jr.</w:t>
      </w:r>
      <w:r w:rsidRPr="00362776">
        <w:rPr>
          <w:rFonts w:ascii="Times New Roman" w:hAnsi="Times New Roman"/>
          <w:sz w:val="18"/>
          <w:szCs w:val="18"/>
        </w:rPr>
        <w:tab/>
        <w:t>Thirteenth</w:t>
      </w:r>
      <w:r w:rsidRPr="00362776">
        <w:rPr>
          <w:rFonts w:ascii="Times New Roman" w:hAnsi="Times New Roman"/>
          <w:sz w:val="18"/>
          <w:szCs w:val="18"/>
        </w:rPr>
        <w:tab/>
        <w:t>(01/01/07 - 01/01/14)</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Pr>
          <w:rFonts w:ascii="Times New Roman" w:hAnsi="Times New Roman"/>
          <w:sz w:val="18"/>
          <w:szCs w:val="18"/>
        </w:rPr>
        <w:t>Larry R. Ellis</w:t>
      </w:r>
      <w:r>
        <w:rPr>
          <w:rFonts w:ascii="Times New Roman" w:hAnsi="Times New Roman"/>
          <w:sz w:val="18"/>
          <w:szCs w:val="18"/>
        </w:rPr>
        <w:tab/>
        <w:t>At-large</w:t>
      </w:r>
      <w:r>
        <w:rPr>
          <w:rFonts w:ascii="Times New Roman" w:hAnsi="Times New Roman"/>
          <w:sz w:val="18"/>
          <w:szCs w:val="18"/>
        </w:rPr>
        <w:tab/>
        <w:t>(08/01/09</w:t>
      </w:r>
      <w:r w:rsidRPr="00362776">
        <w:rPr>
          <w:rFonts w:ascii="Times New Roman" w:hAnsi="Times New Roman"/>
          <w:sz w:val="18"/>
          <w:szCs w:val="18"/>
        </w:rPr>
        <w:t xml:space="preserve"> - 01/01/1</w:t>
      </w:r>
      <w:r>
        <w:rPr>
          <w:rFonts w:ascii="Times New Roman" w:hAnsi="Times New Roman"/>
          <w:sz w:val="18"/>
          <w:szCs w:val="18"/>
        </w:rPr>
        <w:t>6</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80CEE">
        <w:rPr>
          <w:rFonts w:ascii="Times New Roman" w:hAnsi="Times New Roman"/>
          <w:sz w:val="18"/>
          <w:szCs w:val="18"/>
        </w:rPr>
        <w:t>Rutledge A. (Rusty) Griffin Jr.</w:t>
      </w:r>
      <w:r w:rsidRPr="00362776">
        <w:rPr>
          <w:rFonts w:ascii="Times New Roman" w:hAnsi="Times New Roman"/>
          <w:sz w:val="18"/>
          <w:szCs w:val="18"/>
        </w:rPr>
        <w:tab/>
        <w:t>First</w:t>
      </w:r>
      <w:r w:rsidRPr="00362776">
        <w:rPr>
          <w:rFonts w:ascii="Times New Roman" w:hAnsi="Times New Roman"/>
          <w:sz w:val="18"/>
          <w:szCs w:val="18"/>
        </w:rPr>
        <w:tab/>
        <w:t>(1/01/</w:t>
      </w:r>
      <w:r>
        <w:rPr>
          <w:rFonts w:ascii="Times New Roman" w:hAnsi="Times New Roman"/>
          <w:sz w:val="18"/>
          <w:szCs w:val="18"/>
        </w:rPr>
        <w:t>11</w:t>
      </w:r>
      <w:r w:rsidRPr="00362776">
        <w:rPr>
          <w:rFonts w:ascii="Times New Roman" w:hAnsi="Times New Roman"/>
          <w:sz w:val="18"/>
          <w:szCs w:val="18"/>
        </w:rPr>
        <w:t xml:space="preserve"> - 1/01/1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Robert “Bob” F. Hatcher</w:t>
      </w:r>
      <w:r w:rsidRPr="003E494A">
        <w:rPr>
          <w:rFonts w:ascii="Times New Roman" w:hAnsi="Times New Roman"/>
          <w:sz w:val="18"/>
          <w:szCs w:val="18"/>
        </w:rPr>
        <w:t>.</w:t>
      </w:r>
      <w:r w:rsidRPr="00362776">
        <w:rPr>
          <w:rFonts w:ascii="Times New Roman" w:hAnsi="Times New Roman"/>
          <w:sz w:val="18"/>
          <w:szCs w:val="18"/>
        </w:rPr>
        <w:tab/>
        <w:t>At-Large</w:t>
      </w:r>
      <w:r w:rsidRPr="00362776">
        <w:rPr>
          <w:rFonts w:ascii="Times New Roman" w:hAnsi="Times New Roman"/>
          <w:sz w:val="18"/>
          <w:szCs w:val="18"/>
        </w:rPr>
        <w:tab/>
        <w:t>(</w:t>
      </w:r>
      <w:r>
        <w:rPr>
          <w:rFonts w:ascii="Times New Roman" w:hAnsi="Times New Roman"/>
          <w:sz w:val="18"/>
          <w:szCs w:val="18"/>
        </w:rPr>
        <w:t>01</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0</w:t>
      </w:r>
      <w:r>
        <w:rPr>
          <w:rFonts w:ascii="Times New Roman" w:hAnsi="Times New Roman"/>
          <w:sz w:val="18"/>
          <w:szCs w:val="18"/>
        </w:rPr>
        <w:t>6</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493E24">
        <w:rPr>
          <w:rFonts w:ascii="Times New Roman" w:hAnsi="Times New Roman"/>
          <w:sz w:val="18"/>
          <w:szCs w:val="18"/>
        </w:rPr>
        <w:t>C. Thomas Hopkins, Jr., MD</w:t>
      </w:r>
      <w:r w:rsidRPr="00362776">
        <w:rPr>
          <w:rFonts w:ascii="Times New Roman" w:hAnsi="Times New Roman"/>
          <w:sz w:val="18"/>
          <w:szCs w:val="18"/>
        </w:rPr>
        <w:tab/>
      </w:r>
      <w:r>
        <w:rPr>
          <w:rFonts w:ascii="Times New Roman" w:hAnsi="Times New Roman"/>
          <w:sz w:val="18"/>
          <w:szCs w:val="18"/>
        </w:rPr>
        <w:t>Third</w:t>
      </w:r>
      <w:r w:rsidRPr="00362776">
        <w:rPr>
          <w:rFonts w:ascii="Times New Roman" w:hAnsi="Times New Roman"/>
          <w:sz w:val="18"/>
          <w:szCs w:val="18"/>
        </w:rPr>
        <w:tab/>
        <w:t>(</w:t>
      </w:r>
      <w:r>
        <w:rPr>
          <w:rFonts w:ascii="Times New Roman" w:hAnsi="Times New Roman"/>
          <w:sz w:val="18"/>
          <w:szCs w:val="18"/>
        </w:rPr>
        <w:t>04</w:t>
      </w:r>
      <w:r w:rsidRPr="00362776">
        <w:rPr>
          <w:rFonts w:ascii="Times New Roman" w:hAnsi="Times New Roman"/>
          <w:sz w:val="18"/>
          <w:szCs w:val="18"/>
        </w:rPr>
        <w:t>/</w:t>
      </w:r>
      <w:r>
        <w:rPr>
          <w:rFonts w:ascii="Times New Roman" w:hAnsi="Times New Roman"/>
          <w:sz w:val="18"/>
          <w:szCs w:val="18"/>
        </w:rPr>
        <w:t>16</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w:t>
      </w:r>
      <w:r>
        <w:rPr>
          <w:rFonts w:ascii="Times New Roman" w:hAnsi="Times New Roman"/>
          <w:sz w:val="18"/>
          <w:szCs w:val="18"/>
        </w:rPr>
        <w:t>17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 Mansfield Jennings, Jr.</w:t>
      </w:r>
      <w:r w:rsidRPr="00362776">
        <w:rPr>
          <w:rFonts w:ascii="Times New Roman" w:hAnsi="Times New Roman"/>
          <w:sz w:val="18"/>
          <w:szCs w:val="18"/>
        </w:rPr>
        <w:tab/>
      </w:r>
      <w:r>
        <w:rPr>
          <w:rFonts w:ascii="Times New Roman" w:hAnsi="Times New Roman"/>
          <w:sz w:val="18"/>
          <w:szCs w:val="18"/>
        </w:rPr>
        <w:t>Eighth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1/06/06 - 1/01/13)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James R. Jolly</w:t>
      </w:r>
      <w:r w:rsidRPr="00362776">
        <w:rPr>
          <w:rFonts w:ascii="Times New Roman" w:hAnsi="Times New Roman"/>
          <w:sz w:val="18"/>
          <w:szCs w:val="18"/>
        </w:rPr>
        <w:tab/>
      </w:r>
      <w:r>
        <w:rPr>
          <w:rFonts w:ascii="Times New Roman" w:hAnsi="Times New Roman"/>
          <w:sz w:val="18"/>
          <w:szCs w:val="18"/>
        </w:rPr>
        <w:t>Ninth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8</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5</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Donald M. Leebern, Jr.</w:t>
      </w:r>
      <w:r w:rsidRPr="00362776">
        <w:rPr>
          <w:rFonts w:ascii="Times New Roman" w:hAnsi="Times New Roman"/>
          <w:sz w:val="18"/>
          <w:szCs w:val="18"/>
        </w:rPr>
        <w:t>.</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1/0</w:t>
      </w:r>
      <w:r>
        <w:rPr>
          <w:rFonts w:ascii="Times New Roman" w:hAnsi="Times New Roman"/>
          <w:sz w:val="18"/>
          <w:szCs w:val="18"/>
        </w:rPr>
        <w:t>1</w:t>
      </w:r>
      <w:r w:rsidRPr="00362776">
        <w:rPr>
          <w:rFonts w:ascii="Times New Roman" w:hAnsi="Times New Roman"/>
          <w:sz w:val="18"/>
          <w:szCs w:val="18"/>
        </w:rPr>
        <w:t>/0</w:t>
      </w:r>
      <w:r>
        <w:rPr>
          <w:rFonts w:ascii="Times New Roman" w:hAnsi="Times New Roman"/>
          <w:sz w:val="18"/>
          <w:szCs w:val="18"/>
        </w:rPr>
        <w:t>5</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2</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William “Dink” H. NeSmith, Jr. (Vice chair)</w:t>
      </w:r>
      <w:r w:rsidRPr="00362776">
        <w:rPr>
          <w:rFonts w:ascii="Times New Roman" w:hAnsi="Times New Roman"/>
          <w:sz w:val="18"/>
          <w:szCs w:val="18"/>
        </w:rPr>
        <w:tab/>
      </w:r>
      <w:r>
        <w:rPr>
          <w:rFonts w:ascii="Times New Roman" w:hAnsi="Times New Roman"/>
          <w:sz w:val="18"/>
          <w:szCs w:val="18"/>
        </w:rPr>
        <w:t>Te</w:t>
      </w:r>
      <w:r w:rsidRPr="00362776">
        <w:rPr>
          <w:rFonts w:ascii="Times New Roman" w:hAnsi="Times New Roman"/>
          <w:sz w:val="18"/>
          <w:szCs w:val="18"/>
        </w:rPr>
        <w:t>nth</w:t>
      </w:r>
      <w:r w:rsidRPr="00362776">
        <w:rPr>
          <w:rFonts w:ascii="Times New Roman" w:hAnsi="Times New Roman"/>
          <w:sz w:val="18"/>
          <w:szCs w:val="18"/>
        </w:rPr>
        <w:tab/>
        <w:t>(</w:t>
      </w:r>
      <w:r>
        <w:rPr>
          <w:rFonts w:ascii="Times New Roman" w:hAnsi="Times New Roman"/>
          <w:sz w:val="18"/>
          <w:szCs w:val="18"/>
        </w:rPr>
        <w:t>03</w:t>
      </w:r>
      <w:r w:rsidRPr="00362776">
        <w:rPr>
          <w:rFonts w:ascii="Times New Roman" w:hAnsi="Times New Roman"/>
          <w:sz w:val="18"/>
          <w:szCs w:val="18"/>
        </w:rPr>
        <w:t>/</w:t>
      </w:r>
      <w:r>
        <w:rPr>
          <w:rFonts w:ascii="Times New Roman" w:hAnsi="Times New Roman"/>
          <w:sz w:val="18"/>
          <w:szCs w:val="18"/>
        </w:rPr>
        <w:t>13</w:t>
      </w:r>
      <w:r w:rsidRPr="00362776">
        <w:rPr>
          <w:rFonts w:ascii="Times New Roman" w:hAnsi="Times New Roman"/>
          <w:sz w:val="18"/>
          <w:szCs w:val="18"/>
        </w:rPr>
        <w:t xml:space="preserve">/08 - </w:t>
      </w:r>
      <w:r>
        <w:rPr>
          <w:rFonts w:ascii="Times New Roman" w:hAnsi="Times New Roman"/>
          <w:sz w:val="18"/>
          <w:szCs w:val="18"/>
        </w:rPr>
        <w:t>0</w:t>
      </w:r>
      <w:r w:rsidRPr="00362776">
        <w:rPr>
          <w:rFonts w:ascii="Times New Roman" w:hAnsi="Times New Roman"/>
          <w:sz w:val="18"/>
          <w:szCs w:val="18"/>
        </w:rPr>
        <w:t>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Doreen Stiles Poitevint</w:t>
      </w:r>
      <w:r w:rsidRPr="00362776">
        <w:rPr>
          <w:rFonts w:ascii="Times New Roman" w:hAnsi="Times New Roman"/>
          <w:sz w:val="18"/>
          <w:szCs w:val="18"/>
        </w:rPr>
        <w:tab/>
        <w:t>Second</w:t>
      </w:r>
      <w:r w:rsidRPr="00362776">
        <w:rPr>
          <w:rFonts w:ascii="Times New Roman" w:hAnsi="Times New Roman"/>
          <w:sz w:val="18"/>
          <w:szCs w:val="18"/>
        </w:rPr>
        <w:tab/>
        <w:t>(</w:t>
      </w:r>
      <w:r>
        <w:rPr>
          <w:rFonts w:ascii="Times New Roman" w:hAnsi="Times New Roman"/>
          <w:sz w:val="18"/>
          <w:szCs w:val="18"/>
        </w:rPr>
        <w:t>01/01</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8</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Willis J. Potts</w:t>
      </w:r>
      <w:r>
        <w:rPr>
          <w:rFonts w:ascii="Times New Roman" w:hAnsi="Times New Roman"/>
          <w:sz w:val="18"/>
          <w:szCs w:val="18"/>
        </w:rPr>
        <w:t>, Jr.</w:t>
      </w:r>
      <w:r w:rsidRPr="00362776">
        <w:rPr>
          <w:rFonts w:ascii="Times New Roman" w:hAnsi="Times New Roman"/>
          <w:sz w:val="18"/>
          <w:szCs w:val="18"/>
        </w:rPr>
        <w:tab/>
        <w:t>Eleventh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3/</w:t>
      </w:r>
      <w:r>
        <w:rPr>
          <w:rFonts w:ascii="Times New Roman" w:hAnsi="Times New Roman"/>
          <w:sz w:val="18"/>
          <w:szCs w:val="18"/>
        </w:rPr>
        <w:t>07</w:t>
      </w:r>
      <w:r w:rsidRPr="00362776">
        <w:rPr>
          <w:rFonts w:ascii="Times New Roman" w:hAnsi="Times New Roman"/>
          <w:sz w:val="18"/>
          <w:szCs w:val="18"/>
        </w:rPr>
        <w:t xml:space="preserve">/06 -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Neil L. Pruitt, Jr.</w:t>
      </w:r>
      <w:r>
        <w:rPr>
          <w:rFonts w:ascii="Times New Roman" w:hAnsi="Times New Roman"/>
          <w:sz w:val="18"/>
          <w:szCs w:val="18"/>
        </w:rPr>
        <w:t>.</w:t>
      </w:r>
      <w:r w:rsidRPr="00362776">
        <w:rPr>
          <w:rFonts w:ascii="Times New Roman" w:hAnsi="Times New Roman"/>
          <w:sz w:val="18"/>
          <w:szCs w:val="18"/>
        </w:rPr>
        <w:tab/>
      </w:r>
      <w:r>
        <w:rPr>
          <w:rFonts w:ascii="Times New Roman" w:hAnsi="Times New Roman"/>
          <w:sz w:val="18"/>
          <w:szCs w:val="18"/>
        </w:rPr>
        <w:t>Fif</w:t>
      </w:r>
      <w:r w:rsidRPr="00362776">
        <w:rPr>
          <w:rFonts w:ascii="Times New Roman" w:hAnsi="Times New Roman"/>
          <w:sz w:val="18"/>
          <w:szCs w:val="18"/>
        </w:rPr>
        <w:t>th</w:t>
      </w:r>
      <w:r>
        <w:rPr>
          <w:rFonts w:ascii="Times New Roman" w:hAnsi="Times New Roman"/>
          <w:sz w:val="18"/>
          <w:szCs w:val="18"/>
        </w:rPr>
        <w:tab/>
        <w:t>(04</w:t>
      </w:r>
      <w:r w:rsidRPr="00362776">
        <w:rPr>
          <w:rFonts w:ascii="Times New Roman" w:hAnsi="Times New Roman"/>
          <w:sz w:val="18"/>
          <w:szCs w:val="18"/>
        </w:rPr>
        <w:t>/</w:t>
      </w:r>
      <w:r>
        <w:rPr>
          <w:rFonts w:ascii="Times New Roman" w:hAnsi="Times New Roman"/>
          <w:sz w:val="18"/>
          <w:szCs w:val="18"/>
        </w:rPr>
        <w:t>19</w:t>
      </w:r>
      <w:r w:rsidRPr="00362776">
        <w:rPr>
          <w:rFonts w:ascii="Times New Roman" w:hAnsi="Times New Roman"/>
          <w:sz w:val="18"/>
          <w:szCs w:val="18"/>
        </w:rPr>
        <w:t>/</w:t>
      </w:r>
      <w:r>
        <w:rPr>
          <w:rFonts w:ascii="Times New Roman" w:hAnsi="Times New Roman"/>
          <w:sz w:val="18"/>
          <w:szCs w:val="18"/>
        </w:rPr>
        <w:t>11</w:t>
      </w:r>
      <w:r w:rsidRPr="00362776">
        <w:rPr>
          <w:rFonts w:ascii="Times New Roman" w:hAnsi="Times New Roman"/>
          <w:sz w:val="18"/>
          <w:szCs w:val="18"/>
        </w:rPr>
        <w:t xml:space="preserve"> - </w:t>
      </w:r>
      <w:r>
        <w:rPr>
          <w:rFonts w:ascii="Times New Roman" w:hAnsi="Times New Roman"/>
          <w:sz w:val="18"/>
          <w:szCs w:val="18"/>
        </w:rPr>
        <w:t>0</w:t>
      </w:r>
      <w:r w:rsidRPr="00362776">
        <w:rPr>
          <w:rFonts w:ascii="Times New Roman" w:hAnsi="Times New Roman"/>
          <w:sz w:val="18"/>
          <w:szCs w:val="18"/>
        </w:rPr>
        <w:t>1/01/1</w:t>
      </w:r>
      <w:r>
        <w:rPr>
          <w:rFonts w:ascii="Times New Roman" w:hAnsi="Times New Roman"/>
          <w:sz w:val="18"/>
          <w:szCs w:val="18"/>
        </w:rPr>
        <w:t>7</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Wanda Yancey Rodwell</w:t>
      </w:r>
      <w:r w:rsidRPr="00362776">
        <w:rPr>
          <w:rFonts w:ascii="Times New Roman" w:hAnsi="Times New Roman"/>
          <w:sz w:val="18"/>
          <w:szCs w:val="18"/>
        </w:rPr>
        <w:tab/>
        <w:t>Fourth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1/</w:t>
      </w:r>
      <w:r>
        <w:rPr>
          <w:rFonts w:ascii="Times New Roman" w:hAnsi="Times New Roman"/>
          <w:sz w:val="18"/>
          <w:szCs w:val="18"/>
        </w:rPr>
        <w:t>0</w:t>
      </w:r>
      <w:r w:rsidRPr="00362776">
        <w:rPr>
          <w:rFonts w:ascii="Times New Roman" w:hAnsi="Times New Roman"/>
          <w:sz w:val="18"/>
          <w:szCs w:val="18"/>
        </w:rPr>
        <w:t xml:space="preserve">1/05 - </w:t>
      </w:r>
      <w:r>
        <w:rPr>
          <w:rFonts w:ascii="Times New Roman" w:hAnsi="Times New Roman"/>
          <w:sz w:val="18"/>
          <w:szCs w:val="18"/>
        </w:rPr>
        <w:t>0</w:t>
      </w:r>
      <w:r w:rsidRPr="00362776">
        <w:rPr>
          <w:rFonts w:ascii="Times New Roman" w:hAnsi="Times New Roman"/>
          <w:sz w:val="18"/>
          <w:szCs w:val="18"/>
        </w:rPr>
        <w:t>1/01/12)</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Kessel Stelling, Jr.</w:t>
      </w:r>
      <w:r w:rsidRPr="00362776">
        <w:rPr>
          <w:rFonts w:ascii="Times New Roman" w:hAnsi="Times New Roman"/>
          <w:sz w:val="18"/>
          <w:szCs w:val="18"/>
        </w:rPr>
        <w:tab/>
        <w:t>Sixth</w:t>
      </w:r>
      <w:r w:rsidRPr="00362776">
        <w:rPr>
          <w:rFonts w:ascii="Times New Roman" w:hAnsi="Times New Roman"/>
          <w:sz w:val="18"/>
          <w:szCs w:val="18"/>
        </w:rPr>
        <w:tab/>
        <w:t>(01/01/08 - 01/01/15)</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Benjamin J. Tarbutton, III</w:t>
      </w:r>
      <w:r>
        <w:rPr>
          <w:rFonts w:ascii="Times New Roman" w:hAnsi="Times New Roman"/>
          <w:sz w:val="18"/>
          <w:szCs w:val="18"/>
        </w:rPr>
        <w:t xml:space="preserve"> (Chair)</w:t>
      </w:r>
      <w:r w:rsidRPr="00362776">
        <w:rPr>
          <w:rFonts w:ascii="Times New Roman" w:hAnsi="Times New Roman"/>
          <w:sz w:val="18"/>
          <w:szCs w:val="18"/>
        </w:rPr>
        <w:tab/>
        <w:t>Twelfth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1/06/06 - </w:t>
      </w:r>
      <w:r>
        <w:rPr>
          <w:rFonts w:ascii="Times New Roman" w:hAnsi="Times New Roman"/>
          <w:sz w:val="18"/>
          <w:szCs w:val="18"/>
        </w:rPr>
        <w:t>0</w:t>
      </w:r>
      <w:r w:rsidRPr="00362776">
        <w:rPr>
          <w:rFonts w:ascii="Times New Roman" w:hAnsi="Times New Roman"/>
          <w:sz w:val="18"/>
          <w:szCs w:val="18"/>
        </w:rPr>
        <w:t>1/01/13)</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Richard L. Tucker</w:t>
      </w:r>
      <w:r w:rsidRPr="00362776">
        <w:rPr>
          <w:rFonts w:ascii="Times New Roman" w:hAnsi="Times New Roman"/>
          <w:sz w:val="18"/>
          <w:szCs w:val="18"/>
        </w:rPr>
        <w:tab/>
        <w:t>Seventh</w:t>
      </w:r>
      <w:r w:rsidRPr="00362776">
        <w:rPr>
          <w:rFonts w:ascii="Times New Roman" w:hAnsi="Times New Roman"/>
          <w:sz w:val="18"/>
          <w:szCs w:val="18"/>
        </w:rPr>
        <w:tab/>
        <w:t>(</w:t>
      </w:r>
      <w:r>
        <w:rPr>
          <w:rFonts w:ascii="Times New Roman" w:hAnsi="Times New Roman"/>
          <w:sz w:val="18"/>
          <w:szCs w:val="18"/>
        </w:rPr>
        <w:t>0</w:t>
      </w:r>
      <w:r w:rsidRPr="00362776">
        <w:rPr>
          <w:rFonts w:ascii="Times New Roman" w:hAnsi="Times New Roman"/>
          <w:sz w:val="18"/>
          <w:szCs w:val="18"/>
        </w:rPr>
        <w:t xml:space="preserve">1/28/05 - </w:t>
      </w:r>
      <w:r>
        <w:rPr>
          <w:rFonts w:ascii="Times New Roman" w:hAnsi="Times New Roman"/>
          <w:sz w:val="18"/>
          <w:szCs w:val="18"/>
        </w:rPr>
        <w:t>0</w:t>
      </w:r>
      <w:r w:rsidRPr="00362776">
        <w:rPr>
          <w:rFonts w:ascii="Times New Roman" w:hAnsi="Times New Roman"/>
          <w:sz w:val="18"/>
          <w:szCs w:val="18"/>
        </w:rPr>
        <w:t>1/01/12)</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Larry Walker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08/01/09</w:t>
      </w:r>
      <w:r w:rsidRPr="00362776">
        <w:rPr>
          <w:rFonts w:ascii="Times New Roman" w:hAnsi="Times New Roman"/>
          <w:sz w:val="18"/>
          <w:szCs w:val="18"/>
        </w:rPr>
        <w:t xml:space="preserve"> - </w:t>
      </w:r>
      <w:r>
        <w:rPr>
          <w:rFonts w:ascii="Times New Roman" w:hAnsi="Times New Roman"/>
          <w:sz w:val="18"/>
          <w:szCs w:val="18"/>
        </w:rPr>
        <w:t>01/01/16</w:t>
      </w:r>
      <w:r w:rsidRPr="00362776">
        <w:rPr>
          <w:rFonts w:ascii="Times New Roman" w:hAnsi="Times New Roman"/>
          <w:sz w:val="18"/>
          <w:szCs w:val="18"/>
        </w:rPr>
        <w:t>)</w:t>
      </w:r>
    </w:p>
    <w:p w:rsidR="00493E24" w:rsidRDefault="00493E24" w:rsidP="00F719DB">
      <w:pPr>
        <w:tabs>
          <w:tab w:val="left" w:pos="6390"/>
          <w:tab w:val="right" w:pos="9900"/>
        </w:tabs>
        <w:spacing w:after="0" w:line="360" w:lineRule="auto"/>
        <w:ind w:left="180" w:firstLine="0"/>
        <w:rPr>
          <w:rFonts w:ascii="Times New Roman" w:hAnsi="Times New Roman"/>
          <w:sz w:val="18"/>
          <w:szCs w:val="18"/>
        </w:rPr>
      </w:pPr>
      <w:r w:rsidRPr="003E494A">
        <w:rPr>
          <w:rFonts w:ascii="Times New Roman" w:hAnsi="Times New Roman"/>
          <w:sz w:val="18"/>
          <w:szCs w:val="18"/>
        </w:rPr>
        <w:t>Philip A. Wilheit, Sr.</w:t>
      </w:r>
      <w:r w:rsidRPr="00362776">
        <w:rPr>
          <w:rFonts w:ascii="Times New Roman" w:hAnsi="Times New Roman"/>
          <w:sz w:val="18"/>
          <w:szCs w:val="18"/>
        </w:rPr>
        <w:tab/>
      </w:r>
      <w:r>
        <w:rPr>
          <w:rFonts w:ascii="Times New Roman" w:hAnsi="Times New Roman"/>
          <w:sz w:val="18"/>
          <w:szCs w:val="18"/>
        </w:rPr>
        <w:t>At-Large</w:t>
      </w:r>
      <w:r w:rsidRPr="00362776">
        <w:rPr>
          <w:rFonts w:ascii="Times New Roman" w:hAnsi="Times New Roman"/>
          <w:sz w:val="18"/>
          <w:szCs w:val="18"/>
        </w:rPr>
        <w:tab/>
        <w:t>(</w:t>
      </w:r>
      <w:r>
        <w:rPr>
          <w:rFonts w:ascii="Times New Roman" w:hAnsi="Times New Roman"/>
          <w:sz w:val="18"/>
          <w:szCs w:val="18"/>
        </w:rPr>
        <w:t>01/18/11</w:t>
      </w:r>
      <w:r w:rsidRPr="00362776">
        <w:rPr>
          <w:rFonts w:ascii="Times New Roman" w:hAnsi="Times New Roman"/>
          <w:sz w:val="18"/>
          <w:szCs w:val="18"/>
        </w:rPr>
        <w:t xml:space="preserve"> - </w:t>
      </w:r>
      <w:r>
        <w:rPr>
          <w:rFonts w:ascii="Times New Roman" w:hAnsi="Times New Roman"/>
          <w:sz w:val="18"/>
          <w:szCs w:val="18"/>
        </w:rPr>
        <w:t>01/01/13</w:t>
      </w:r>
      <w:r w:rsidRPr="00362776">
        <w:rPr>
          <w:rFonts w:ascii="Times New Roman" w:hAnsi="Times New Roman"/>
          <w:sz w:val="18"/>
          <w:szCs w:val="18"/>
        </w:rPr>
        <w:t>)</w:t>
      </w:r>
    </w:p>
    <w:p w:rsidR="00493E24" w:rsidRPr="00362776" w:rsidRDefault="00493E24" w:rsidP="00F719DB">
      <w:pPr>
        <w:tabs>
          <w:tab w:val="left" w:pos="6390"/>
          <w:tab w:val="right" w:pos="9900"/>
        </w:tabs>
        <w:spacing w:after="0" w:line="360" w:lineRule="auto"/>
        <w:ind w:left="180" w:firstLine="0"/>
        <w:rPr>
          <w:rFonts w:ascii="Times New Roman" w:hAnsi="Times New Roman"/>
          <w:sz w:val="18"/>
          <w:szCs w:val="18"/>
        </w:rPr>
      </w:pPr>
      <w:r w:rsidRPr="00362776">
        <w:rPr>
          <w:rFonts w:ascii="Times New Roman" w:hAnsi="Times New Roman"/>
          <w:sz w:val="18"/>
          <w:szCs w:val="18"/>
        </w:rPr>
        <w:t xml:space="preserve">Chancellor: </w:t>
      </w:r>
      <w:r w:rsidRPr="00362776">
        <w:rPr>
          <w:rFonts w:ascii="Times New Roman" w:hAnsi="Times New Roman"/>
          <w:sz w:val="18"/>
          <w:szCs w:val="18"/>
        </w:rPr>
        <w:tab/>
      </w:r>
      <w:r>
        <w:rPr>
          <w:rFonts w:ascii="Times New Roman" w:hAnsi="Times New Roman"/>
          <w:sz w:val="18"/>
          <w:szCs w:val="18"/>
        </w:rPr>
        <w:t>Huckaby,</w:t>
      </w:r>
      <w:r w:rsidRPr="00362776">
        <w:rPr>
          <w:rFonts w:ascii="Times New Roman" w:hAnsi="Times New Roman"/>
          <w:sz w:val="18"/>
          <w:szCs w:val="18"/>
        </w:rPr>
        <w:t xml:space="preserve"> </w:t>
      </w:r>
      <w:r>
        <w:rPr>
          <w:rFonts w:ascii="Times New Roman" w:hAnsi="Times New Roman"/>
          <w:sz w:val="18"/>
          <w:szCs w:val="18"/>
        </w:rPr>
        <w:t>Hank</w:t>
      </w:r>
      <w:r w:rsidRPr="00362776">
        <w:rPr>
          <w:rFonts w:ascii="Times New Roman" w:hAnsi="Times New Roman"/>
          <w:sz w:val="18"/>
          <w:szCs w:val="18"/>
        </w:rPr>
        <w:t xml:space="preserve"> </w:t>
      </w:r>
      <w:r>
        <w:rPr>
          <w:rFonts w:ascii="Times New Roman" w:hAnsi="Times New Roman"/>
          <w:sz w:val="18"/>
          <w:szCs w:val="18"/>
        </w:rPr>
        <w:t>M</w:t>
      </w:r>
      <w:r w:rsidRPr="00362776">
        <w:rPr>
          <w:rFonts w:ascii="Times New Roman" w:hAnsi="Times New Roman"/>
          <w:sz w:val="18"/>
          <w:szCs w:val="18"/>
        </w:rPr>
        <w:t>.</w:t>
      </w:r>
    </w:p>
    <w:p w:rsidR="00493E24" w:rsidRDefault="00493E24" w:rsidP="00493E24">
      <w:pPr>
        <w:widowControl w:val="0"/>
        <w:autoSpaceDE w:val="0"/>
        <w:autoSpaceDN w:val="0"/>
        <w:adjustRightInd w:val="0"/>
        <w:spacing w:after="0" w:line="360" w:lineRule="auto"/>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pPr>
    </w:p>
    <w:p w:rsidR="00493E24" w:rsidRDefault="00493E24" w:rsidP="00F719DB">
      <w:pPr>
        <w:widowControl w:val="0"/>
        <w:autoSpaceDE w:val="0"/>
        <w:autoSpaceDN w:val="0"/>
        <w:adjustRightInd w:val="0"/>
        <w:spacing w:after="0"/>
        <w:ind w:right="180" w:firstLine="0"/>
        <w:rPr>
          <w:rFonts w:ascii="Times New Roman" w:hAnsi="Times New Roman"/>
          <w:color w:val="000000" w:themeColor="text1"/>
          <w:sz w:val="20"/>
          <w:szCs w:val="20"/>
        </w:rPr>
      </w:pPr>
    </w:p>
    <w:p w:rsidR="00493E24" w:rsidRDefault="00493E24" w:rsidP="00493E24">
      <w:pPr>
        <w:widowControl w:val="0"/>
        <w:autoSpaceDE w:val="0"/>
        <w:autoSpaceDN w:val="0"/>
        <w:adjustRightInd w:val="0"/>
        <w:spacing w:after="0"/>
        <w:ind w:left="180" w:right="180" w:firstLine="0"/>
        <w:rPr>
          <w:rFonts w:ascii="Times New Roman" w:hAnsi="Times New Roman"/>
          <w:color w:val="000000" w:themeColor="text1"/>
          <w:sz w:val="20"/>
          <w:szCs w:val="20"/>
        </w:rPr>
        <w:sectPr w:rsidR="00493E24" w:rsidSect="00F719DB">
          <w:type w:val="continuous"/>
          <w:pgSz w:w="12240" w:h="15840" w:code="1"/>
          <w:pgMar w:top="720" w:right="720" w:bottom="288" w:left="1440" w:header="720" w:footer="288" w:gutter="0"/>
          <w:cols w:space="720"/>
          <w:docGrid w:linePitch="360"/>
        </w:sectPr>
      </w:pPr>
    </w:p>
    <w:p w:rsidR="00493E24" w:rsidRDefault="009221FD"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sidRPr="009221FD">
        <w:rPr>
          <w:rFonts w:ascii="Calibri" w:hAnsi="Calibri"/>
          <w:noProof/>
        </w:rPr>
        <w:lastRenderedPageBreak/>
        <w:pict>
          <v:shape id="_x0000_s1057" type="#_x0000_t202" style="position:absolute;left:0;text-align:left;margin-left:11.25pt;margin-top:3.8pt;width:485.25pt;height:54pt;z-index:252000256" stroked="f">
            <v:textbox style="mso-next-textbox:#_x0000_s1057">
              <w:txbxContent>
                <w:p w:rsidR="00F719DB" w:rsidRPr="00362776" w:rsidRDefault="00F719DB" w:rsidP="00493E24">
                  <w:pPr>
                    <w:jc w:val="center"/>
                    <w:rPr>
                      <w:rFonts w:ascii="Times New Roman" w:hAnsi="Times New Roman"/>
                      <w:sz w:val="44"/>
                      <w:szCs w:val="44"/>
                    </w:rPr>
                  </w:pPr>
                  <w:moveToRangeStart w:id="379" w:author="juliette" w:date="2011-06-08T23:17:00Z" w:name="move295338349"/>
                  <w:r w:rsidRPr="00362776">
                    <w:rPr>
                      <w:rFonts w:ascii="Times New Roman" w:hAnsi="Times New Roman"/>
                      <w:sz w:val="52"/>
                      <w:szCs w:val="52"/>
                    </w:rPr>
                    <w:t>T</w:t>
                  </w:r>
                  <w:r w:rsidRPr="00362776">
                    <w:rPr>
                      <w:rFonts w:ascii="Times New Roman" w:hAnsi="Times New Roman"/>
                      <w:sz w:val="44"/>
                      <w:szCs w:val="44"/>
                    </w:rPr>
                    <w:t xml:space="preserve">HE </w:t>
                  </w:r>
                  <w:r w:rsidRPr="00362776">
                    <w:rPr>
                      <w:rFonts w:ascii="Times New Roman" w:hAnsi="Times New Roman"/>
                      <w:sz w:val="52"/>
                      <w:szCs w:val="52"/>
                    </w:rPr>
                    <w:t>U</w:t>
                  </w:r>
                  <w:r w:rsidRPr="00362776">
                    <w:rPr>
                      <w:rFonts w:ascii="Times New Roman" w:hAnsi="Times New Roman"/>
                      <w:sz w:val="44"/>
                      <w:szCs w:val="44"/>
                    </w:rPr>
                    <w:t xml:space="preserve">NIVERSITY </w:t>
                  </w:r>
                  <w:r w:rsidRPr="00362776">
                    <w:rPr>
                      <w:rFonts w:ascii="Times New Roman" w:hAnsi="Times New Roman"/>
                      <w:sz w:val="52"/>
                      <w:szCs w:val="52"/>
                    </w:rPr>
                    <w:t>S</w:t>
                  </w:r>
                  <w:r w:rsidRPr="00362776">
                    <w:rPr>
                      <w:rFonts w:ascii="Times New Roman" w:hAnsi="Times New Roman"/>
                      <w:sz w:val="44"/>
                      <w:szCs w:val="44"/>
                    </w:rPr>
                    <w:t xml:space="preserve">YSTEM OF </w:t>
                  </w:r>
                  <w:r w:rsidRPr="00362776">
                    <w:rPr>
                      <w:rFonts w:ascii="Times New Roman" w:hAnsi="Times New Roman"/>
                      <w:sz w:val="52"/>
                      <w:szCs w:val="52"/>
                    </w:rPr>
                    <w:t>G</w:t>
                  </w:r>
                  <w:r w:rsidRPr="00362776">
                    <w:rPr>
                      <w:rFonts w:ascii="Times New Roman" w:hAnsi="Times New Roman"/>
                      <w:sz w:val="44"/>
                      <w:szCs w:val="44"/>
                    </w:rPr>
                    <w:t>EORGIA</w:t>
                  </w:r>
                  <w:moveToRangeEnd w:id="379"/>
                </w:p>
              </w:txbxContent>
            </v:textbox>
            <w10:wrap type="square"/>
          </v:shape>
        </w:pict>
      </w:r>
      <w:r w:rsidR="00493E24">
        <w:rPr>
          <w:rFonts w:ascii="Times New Roman" w:hAnsi="Times New Roman"/>
          <w:sz w:val="20"/>
          <w:szCs w:val="20"/>
        </w:rPr>
        <w:t>The University System of Georgia includes all state-operated institutions of higher education in Geo</w:t>
      </w:r>
      <w:r w:rsidR="00493E24">
        <w:rPr>
          <w:rFonts w:ascii="Times New Roman" w:hAnsi="Times New Roman"/>
          <w:spacing w:val="-4"/>
          <w:sz w:val="20"/>
          <w:szCs w:val="20"/>
        </w:rPr>
        <w:t>r</w:t>
      </w:r>
      <w:r w:rsidR="00493E24">
        <w:rPr>
          <w:rFonts w:ascii="Times New Roman" w:hAnsi="Times New Roman"/>
          <w:sz w:val="20"/>
          <w:szCs w:val="20"/>
        </w:rPr>
        <w:t>gia-1 library, 2 research institution, 4 research universities, 2 regional universities, 13 state universities, 14 state colleges, and 2 colleges.</w:t>
      </w:r>
      <w:r w:rsidR="00493E24">
        <w:rPr>
          <w:rFonts w:ascii="Times New Roman" w:hAnsi="Times New Roman"/>
          <w:spacing w:val="-4"/>
          <w:sz w:val="20"/>
          <w:szCs w:val="20"/>
        </w:rPr>
        <w:t xml:space="preserve"> </w:t>
      </w:r>
      <w:r w:rsidR="00493E24">
        <w:rPr>
          <w:rFonts w:ascii="Times New Roman" w:hAnsi="Times New Roman"/>
          <w:sz w:val="20"/>
          <w:szCs w:val="20"/>
        </w:rPr>
        <w:t>These 38 public institutions are located throughout the state.</w:t>
      </w:r>
    </w:p>
    <w:p w:rsidR="00493E24" w:rsidRDefault="00493E24" w:rsidP="00493E24">
      <w:pPr>
        <w:widowControl w:val="0"/>
        <w:autoSpaceDE w:val="0"/>
        <w:autoSpaceDN w:val="0"/>
        <w:adjustRightInd w:val="0"/>
        <w:spacing w:after="0"/>
        <w:ind w:left="180" w:right="137"/>
        <w:jc w:val="both"/>
        <w:rPr>
          <w:rFonts w:ascii="Times New Roman" w:hAnsi="Times New Roman"/>
          <w:sz w:val="20"/>
          <w:szCs w:val="20"/>
        </w:rPr>
      </w:pP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19-member constitutional Board of Regents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493E24" w:rsidRDefault="00493E24" w:rsidP="00493E24">
      <w:pPr>
        <w:widowControl w:val="0"/>
        <w:autoSpaceDE w:val="0"/>
        <w:autoSpaceDN w:val="0"/>
        <w:adjustRightInd w:val="0"/>
        <w:spacing w:before="10"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 Instruction consists of programs of study leading toward degrees, ranging from the associate (two-year) level to the doctoral level, and certificates.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493E24" w:rsidRDefault="00493E24" w:rsidP="00493E24">
      <w:pPr>
        <w:widowControl w:val="0"/>
        <w:autoSpaceDE w:val="0"/>
        <w:autoSpaceDN w:val="0"/>
        <w:adjustRightInd w:val="0"/>
        <w:spacing w:before="49" w:after="0" w:line="250" w:lineRule="auto"/>
        <w:ind w:left="180" w:right="137" w:firstLine="0"/>
        <w:jc w:val="both"/>
        <w:rPr>
          <w:rFonts w:ascii="Times New Roman" w:hAnsi="Times New Roman"/>
          <w:sz w:val="20"/>
          <w:szCs w:val="20"/>
        </w:rPr>
      </w:pPr>
      <w:r>
        <w:rPr>
          <w:rFonts w:ascii="Times New Roman" w:hAnsi="Times New Roman"/>
          <w:sz w:val="20"/>
          <w:szCs w:val="20"/>
        </w:rPr>
        <w:br w:type="column"/>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 xml:space="preserve">These activities are designed by each institution to meet special educational, informational and cultural needs of the people of the service areas of that institution. </w:t>
      </w: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fered through extension center programs and teacher education consortiums.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Research encompasses investigations con- 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p>
    <w:p w:rsidR="00493E24" w:rsidRDefault="00493E24" w:rsidP="00493E24">
      <w:pPr>
        <w:widowControl w:val="0"/>
        <w:autoSpaceDE w:val="0"/>
        <w:autoSpaceDN w:val="0"/>
        <w:adjustRightInd w:val="0"/>
        <w:spacing w:after="0" w:line="250" w:lineRule="auto"/>
        <w:ind w:left="180" w:right="137" w:firstLine="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 ducted through several of the senior colleges. 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 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A590D" w:rsidRPr="00193DE2"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Default="00B33835" w:rsidP="00A75682">
      <w:pPr>
        <w:rPr>
          <w:rFonts w:ascii="Times New Roman" w:hAnsi="Times New Roman"/>
          <w:color w:val="000000" w:themeColor="text1"/>
          <w:sz w:val="20"/>
          <w:szCs w:val="20"/>
        </w:rPr>
      </w:pPr>
      <w:r w:rsidRPr="00193DE2">
        <w:rPr>
          <w:rFonts w:ascii="Times New Roman" w:hAnsi="Times New Roman"/>
          <w:color w:val="000000" w:themeColor="text1"/>
          <w:sz w:val="20"/>
          <w:szCs w:val="20"/>
        </w:rPr>
        <w:br w:type="page"/>
      </w:r>
    </w:p>
    <w:p w:rsidR="00A75682" w:rsidRPr="00193DE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A75682" w:rsidRPr="00193DE2" w:rsidSect="00F719DB">
          <w:headerReference w:type="default" r:id="rId64"/>
          <w:pgSz w:w="12240" w:h="15840" w:code="1"/>
          <w:pgMar w:top="720" w:right="720" w:bottom="288" w:left="1440" w:header="720" w:footer="288" w:gutter="0"/>
          <w:cols w:num="2" w:space="720"/>
          <w:docGrid w:linePitch="360"/>
        </w:sectPr>
      </w:pPr>
    </w:p>
    <w:p w:rsidR="00A75682" w:rsidRPr="009B2C73" w:rsidRDefault="00686F87" w:rsidP="00A75682">
      <w:pPr>
        <w:pStyle w:val="Heading2"/>
        <w:ind w:left="180" w:firstLine="0"/>
        <w:rPr>
          <w:rFonts w:ascii="Impact" w:hAnsi="Impact" w:cs="Impact"/>
          <w:color w:val="000000" w:themeColor="text1"/>
          <w:sz w:val="44"/>
          <w:szCs w:val="44"/>
        </w:rPr>
      </w:pPr>
      <w:bookmarkStart w:id="380" w:name="_Toc295462100"/>
      <w:bookmarkStart w:id="381" w:name="_Toc297807606"/>
      <w:bookmarkStart w:id="382" w:name="_Toc298161613"/>
      <w:r w:rsidRPr="00686F87">
        <w:rPr>
          <w:rFonts w:ascii="Impact" w:hAnsi="Impact" w:cs="Impact"/>
          <w:color w:val="000000" w:themeColor="text1"/>
          <w:position w:val="-1"/>
          <w:sz w:val="52"/>
          <w:szCs w:val="52"/>
        </w:rPr>
        <w:lastRenderedPageBreak/>
        <w:t>I</w:t>
      </w:r>
      <w:r w:rsidRPr="009B2C73">
        <w:rPr>
          <w:rFonts w:ascii="Impact" w:hAnsi="Impact" w:cs="Impact"/>
          <w:color w:val="000000" w:themeColor="text1"/>
          <w:position w:val="-1"/>
          <w:sz w:val="44"/>
          <w:szCs w:val="44"/>
        </w:rPr>
        <w:t>NSTITUTIONS</w:t>
      </w:r>
      <w:bookmarkEnd w:id="380"/>
      <w:bookmarkEnd w:id="381"/>
      <w:bookmarkEnd w:id="382"/>
    </w:p>
    <w:p w:rsidR="00A75682" w:rsidRDefault="00A75682" w:rsidP="00A75682">
      <w:pPr>
        <w:widowControl w:val="0"/>
        <w:autoSpaceDE w:val="0"/>
        <w:autoSpaceDN w:val="0"/>
        <w:adjustRightInd w:val="0"/>
        <w:spacing w:before="5" w:after="0" w:line="100" w:lineRule="exact"/>
        <w:ind w:left="180" w:right="137"/>
        <w:jc w:val="both"/>
        <w:rPr>
          <w:rFonts w:ascii="Impact" w:hAnsi="Impact" w:cs="Impact"/>
          <w:sz w:val="10"/>
          <w:szCs w:val="10"/>
        </w:rPr>
      </w:pPr>
    </w:p>
    <w:p w:rsidR="00686F87"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GEORGIA PUBLIC LIBRARY</w:t>
      </w: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SERVICE</w:t>
      </w:r>
    </w:p>
    <w:p w:rsidR="00A75682" w:rsidRPr="00C303FA" w:rsidRDefault="00A75682" w:rsidP="00A75682">
      <w:pPr>
        <w:pStyle w:val="ListParagraph"/>
        <w:widowControl w:val="0"/>
        <w:numPr>
          <w:ilvl w:val="0"/>
          <w:numId w:val="58"/>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Public Library Service</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GA 30345-4304</w:t>
      </w:r>
    </w:p>
    <w:p w:rsidR="00A75682" w:rsidRPr="00697F4A" w:rsidRDefault="00A75682" w:rsidP="00A75682">
      <w:pPr>
        <w:widowControl w:val="0"/>
        <w:autoSpaceDE w:val="0"/>
        <w:autoSpaceDN w:val="0"/>
        <w:adjustRightInd w:val="0"/>
        <w:spacing w:after="0"/>
        <w:ind w:right="137" w:firstLine="180"/>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INSTITUTES</w:t>
      </w:r>
    </w:p>
    <w:p w:rsidR="00A75682" w:rsidRPr="00C303FA" w:rsidRDefault="00A75682" w:rsidP="00A75682">
      <w:pPr>
        <w:pStyle w:val="ListParagraph"/>
        <w:widowControl w:val="0"/>
        <w:numPr>
          <w:ilvl w:val="0"/>
          <w:numId w:val="59"/>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Skidaway Institute of Oceanography</w:t>
      </w:r>
    </w:p>
    <w:p w:rsidR="00A75682" w:rsidRPr="00C303FA"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GA 31411</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RESEARCH UNIVERSITIES</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Health Sciences University - H;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30912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Institute of Technology – H; B,M,D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30332</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 xml:space="preserve">Georgia State University – H; B,M,J,S,D </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Atlanta, GA 30303-3083</w:t>
      </w:r>
    </w:p>
    <w:p w:rsidR="00A75682" w:rsidRDefault="00A75682" w:rsidP="00A75682">
      <w:pPr>
        <w:pStyle w:val="ListParagraph"/>
        <w:widowControl w:val="0"/>
        <w:numPr>
          <w:ilvl w:val="0"/>
          <w:numId w:val="53"/>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Georgia – H; B, M, J,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Athens, GA 30602</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REGIONAL UNIVERSITIES</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Southern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Statesboro, GA 30460</w:t>
      </w:r>
    </w:p>
    <w:p w:rsidR="00A75682" w:rsidRDefault="00A75682" w:rsidP="00A75682">
      <w:pPr>
        <w:pStyle w:val="ListParagraph"/>
        <w:widowControl w:val="0"/>
        <w:numPr>
          <w:ilvl w:val="0"/>
          <w:numId w:val="54"/>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Valdosta State University – H; A,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Valdosta, GA 31698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UNIVERSITIES</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Albany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31705-2717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Armstrong Atlantic State University – H; A, B, M,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31419-1997</w:t>
      </w:r>
    </w:p>
    <w:p w:rsidR="00A75682" w:rsidRDefault="009221FD"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9221FD">
        <w:rPr>
          <w:noProof/>
          <w:lang w:eastAsia="zh-CN"/>
        </w:rPr>
        <w:pict>
          <v:shape id="_x0000_s1058" type="#_x0000_t202" style="position:absolute;left:0;text-align:left;margin-left:278.5pt;margin-top:5.35pt;width:209.75pt;height:165.05pt;z-index:252002304">
            <v:textbox style="mso-next-textbox:#_x0000_s1058;mso-fit-shape-to-text:t">
              <w:txbxContent>
                <w:p w:rsidR="00F719DB" w:rsidRDefault="00F719DB" w:rsidP="00A75682">
                  <w:pPr>
                    <w:widowControl w:val="0"/>
                    <w:autoSpaceDE w:val="0"/>
                    <w:autoSpaceDN w:val="0"/>
                    <w:adjustRightInd w:val="0"/>
                    <w:spacing w:after="0"/>
                    <w:ind w:left="90"/>
                    <w:rPr>
                      <w:rFonts w:ascii="Impact" w:hAnsi="Impact" w:cs="Impact"/>
                      <w:sz w:val="32"/>
                      <w:szCs w:val="32"/>
                    </w:rPr>
                  </w:pPr>
                  <w:r>
                    <w:rPr>
                      <w:rFonts w:ascii="Impact" w:hAnsi="Impact" w:cs="Impact"/>
                      <w:spacing w:val="-2"/>
                      <w:sz w:val="32"/>
                      <w:szCs w:val="32"/>
                    </w:rPr>
                    <w:t>K</w:t>
                  </w:r>
                  <w:r>
                    <w:rPr>
                      <w:rFonts w:ascii="Impact" w:hAnsi="Impact" w:cs="Impact"/>
                      <w:spacing w:val="2"/>
                      <w:sz w:val="32"/>
                      <w:szCs w:val="32"/>
                    </w:rPr>
                    <w:t>E</w:t>
                  </w:r>
                  <w:r>
                    <w:rPr>
                      <w:rFonts w:ascii="Impact" w:hAnsi="Impact" w:cs="Impact"/>
                      <w:sz w:val="32"/>
                      <w:szCs w:val="32"/>
                    </w:rPr>
                    <w:t>Y</w:t>
                  </w:r>
                </w:p>
                <w:p w:rsidR="00F719DB" w:rsidRDefault="00F719DB" w:rsidP="00A75682">
                  <w:pPr>
                    <w:widowControl w:val="0"/>
                    <w:autoSpaceDE w:val="0"/>
                    <w:autoSpaceDN w:val="0"/>
                    <w:adjustRightInd w:val="0"/>
                    <w:spacing w:before="8" w:after="0" w:line="260" w:lineRule="exact"/>
                    <w:rPr>
                      <w:rFonts w:ascii="Impact" w:hAnsi="Impact" w:cs="Impact"/>
                      <w:sz w:val="26"/>
                      <w:szCs w:val="26"/>
                    </w:rPr>
                  </w:pPr>
                </w:p>
                <w:p w:rsidR="00F719DB" w:rsidRPr="00362776" w:rsidRDefault="00F719DB" w:rsidP="00A75682">
                  <w:pPr>
                    <w:spacing w:after="0"/>
                    <w:ind w:firstLine="0"/>
                    <w:rPr>
                      <w:rFonts w:ascii="Times New Roman" w:hAnsi="Times New Roman"/>
                      <w:sz w:val="18"/>
                      <w:szCs w:val="18"/>
                    </w:rPr>
                  </w:pPr>
                  <w:r w:rsidRPr="00362776">
                    <w:rPr>
                      <w:rFonts w:ascii="Times New Roman" w:hAnsi="Times New Roman"/>
                      <w:sz w:val="18"/>
                      <w:szCs w:val="18"/>
                    </w:rPr>
                    <w:t>H-On Campus Student Housing facilities</w:t>
                  </w:r>
                </w:p>
                <w:p w:rsidR="00F719DB" w:rsidRDefault="00F719DB" w:rsidP="00A75682">
                  <w:pPr>
                    <w:spacing w:after="0"/>
                    <w:ind w:firstLine="0"/>
                    <w:rPr>
                      <w:rFonts w:ascii="Times New Roman" w:hAnsi="Times New Roman"/>
                      <w:sz w:val="18"/>
                      <w:szCs w:val="18"/>
                    </w:rPr>
                  </w:pPr>
                </w:p>
                <w:p w:rsidR="00F719DB" w:rsidRPr="00362776" w:rsidRDefault="00F719DB" w:rsidP="00A75682">
                  <w:pPr>
                    <w:spacing w:after="0"/>
                    <w:ind w:firstLine="0"/>
                    <w:rPr>
                      <w:rFonts w:ascii="Times New Roman" w:hAnsi="Times New Roman"/>
                      <w:b/>
                      <w:sz w:val="18"/>
                      <w:szCs w:val="18"/>
                    </w:rPr>
                  </w:pPr>
                  <w:r w:rsidRPr="00362776">
                    <w:rPr>
                      <w:rFonts w:ascii="Times New Roman" w:hAnsi="Times New Roman"/>
                      <w:b/>
                      <w:sz w:val="18"/>
                      <w:szCs w:val="18"/>
                    </w:rPr>
                    <w:t>Degrees Awarded:</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A-Associates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B-Bachelor's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J-Juris Doctor</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M-Master's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S-Specialist in Education</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D-Doctor's</w:t>
                  </w:r>
                </w:p>
                <w:p w:rsidR="00F719DB" w:rsidRPr="00362776" w:rsidRDefault="00F719DB" w:rsidP="00A75682">
                  <w:pPr>
                    <w:spacing w:after="0"/>
                    <w:ind w:left="360" w:firstLine="0"/>
                    <w:rPr>
                      <w:rFonts w:ascii="Times New Roman" w:hAnsi="Times New Roman"/>
                      <w:sz w:val="18"/>
                      <w:szCs w:val="18"/>
                    </w:rPr>
                  </w:pPr>
                  <w:r w:rsidRPr="00362776">
                    <w:rPr>
                      <w:rFonts w:ascii="Times New Roman" w:hAnsi="Times New Roman"/>
                      <w:sz w:val="18"/>
                      <w:szCs w:val="18"/>
                    </w:rPr>
                    <w:t>cD-Doctor's offered in cooperation with a University System university, with degree awarded by the university</w:t>
                  </w:r>
                </w:p>
              </w:txbxContent>
            </v:textbox>
            <w10:wrap type="square"/>
          </v:shape>
        </w:pict>
      </w:r>
      <w:r w:rsidR="00A75682" w:rsidRPr="00C303FA">
        <w:rPr>
          <w:rFonts w:ascii="Times New Roman" w:hAnsi="Times New Roman"/>
          <w:sz w:val="18"/>
          <w:szCs w:val="18"/>
        </w:rPr>
        <w:t>Augusta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Augusta, GA 30904-2200</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Clayton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Morrow, GA 30260-0285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Columbus State University – H; A,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Columbus, GA 31907-5645</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Fort Valley State University – H;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Fort Valley, GA 31030-4313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College &amp;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Milledgeville, GA 31061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Southwestern State University -  H; A, B, M, S</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Americus, GA 31709-4693</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Kennesaw State University – H; B, M, S, 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Kennesaw, GA 30144-5591</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North Georgia College &amp; State University – H; A,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Dahlonega, GA 30597</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Savannah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Savannah, GA 31404</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Southern Polytechnic State University – H; A, B, M</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Marietta, GA 30060-2896</w:t>
      </w:r>
    </w:p>
    <w:p w:rsidR="00A75682" w:rsidRDefault="00A75682" w:rsidP="00A75682">
      <w:pPr>
        <w:pStyle w:val="ListParagraph"/>
        <w:widowControl w:val="0"/>
        <w:numPr>
          <w:ilvl w:val="0"/>
          <w:numId w:val="55"/>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University of West Georgia – H; B, M, S, cD</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Carrollton, GA 30118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STATE COLLEGES</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Abraham Baldwin Agricultural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Tifton, GA 31793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Atlanta Metropolitan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lastRenderedPageBreak/>
        <w:t>Atlanta, GA 30310-4498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College of Coastal Georgia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Brunswick, GA 31520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Dalton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Dalton, GA 30720</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Darton College -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Albany, GA 31707-3098</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East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Swainsboro, GA 30401-2699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Gainesville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Gainesville, GA 30503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Gwinnett College – H;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Lawrenceville, GA 30043</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Highlands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Rome, GA 30161</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Georgia Perimeter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Decatur, GA 30034-3897</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Gordon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Barnesville, GA 30204-1762</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Macon State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Macon, GA 31206</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Middle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Cochran, GA 31014-1599</w:t>
      </w:r>
    </w:p>
    <w:p w:rsidR="00A75682" w:rsidRDefault="00A75682" w:rsidP="00A75682">
      <w:pPr>
        <w:pStyle w:val="ListParagraph"/>
        <w:widowControl w:val="0"/>
        <w:numPr>
          <w:ilvl w:val="0"/>
          <w:numId w:val="56"/>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South Georgia College – H; A, B</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Douglas, GA 31533-5098</w:t>
      </w:r>
    </w:p>
    <w:p w:rsidR="00A75682" w:rsidRPr="00697F4A" w:rsidRDefault="00A75682" w:rsidP="00A75682">
      <w:pPr>
        <w:widowControl w:val="0"/>
        <w:autoSpaceDE w:val="0"/>
        <w:autoSpaceDN w:val="0"/>
        <w:adjustRightInd w:val="0"/>
        <w:spacing w:after="0"/>
        <w:ind w:left="180" w:right="137"/>
        <w:jc w:val="both"/>
        <w:rPr>
          <w:rFonts w:ascii="Times New Roman" w:hAnsi="Times New Roman"/>
          <w:sz w:val="18"/>
          <w:szCs w:val="18"/>
        </w:rPr>
      </w:pPr>
    </w:p>
    <w:p w:rsidR="00A75682" w:rsidRPr="00697F4A" w:rsidRDefault="00A75682" w:rsidP="00A75682">
      <w:pPr>
        <w:widowControl w:val="0"/>
        <w:autoSpaceDE w:val="0"/>
        <w:autoSpaceDN w:val="0"/>
        <w:adjustRightInd w:val="0"/>
        <w:spacing w:after="0"/>
        <w:ind w:left="180" w:right="137" w:firstLine="0"/>
        <w:jc w:val="both"/>
        <w:rPr>
          <w:rFonts w:ascii="Times New Roman" w:hAnsi="Times New Roman"/>
          <w:b/>
          <w:sz w:val="24"/>
          <w:szCs w:val="24"/>
        </w:rPr>
      </w:pPr>
      <w:r w:rsidRPr="00697F4A">
        <w:rPr>
          <w:rFonts w:ascii="Times New Roman" w:hAnsi="Times New Roman"/>
          <w:b/>
          <w:sz w:val="24"/>
          <w:szCs w:val="24"/>
        </w:rPr>
        <w:t>TWO YEAR COLLEGES</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Bainbridge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Bainbridge, GA 39819</w:t>
      </w:r>
    </w:p>
    <w:p w:rsidR="00A75682" w:rsidRDefault="00A75682" w:rsidP="00A75682">
      <w:pPr>
        <w:pStyle w:val="ListParagraph"/>
        <w:widowControl w:val="0"/>
        <w:numPr>
          <w:ilvl w:val="0"/>
          <w:numId w:val="57"/>
        </w:numPr>
        <w:autoSpaceDE w:val="0"/>
        <w:autoSpaceDN w:val="0"/>
        <w:adjustRightInd w:val="0"/>
        <w:spacing w:after="0" w:line="240" w:lineRule="auto"/>
        <w:ind w:right="137"/>
        <w:jc w:val="both"/>
        <w:rPr>
          <w:rFonts w:ascii="Times New Roman" w:hAnsi="Times New Roman"/>
          <w:sz w:val="18"/>
          <w:szCs w:val="18"/>
        </w:rPr>
      </w:pPr>
      <w:r w:rsidRPr="00C303FA">
        <w:rPr>
          <w:rFonts w:ascii="Times New Roman" w:hAnsi="Times New Roman"/>
          <w:sz w:val="18"/>
          <w:szCs w:val="18"/>
        </w:rPr>
        <w:t>Waycross College – A</w:t>
      </w:r>
    </w:p>
    <w:p w:rsidR="00A75682" w:rsidRPr="00D5268B" w:rsidRDefault="00A75682" w:rsidP="00A75682">
      <w:pPr>
        <w:pStyle w:val="ListParagraph"/>
        <w:widowControl w:val="0"/>
        <w:autoSpaceDE w:val="0"/>
        <w:autoSpaceDN w:val="0"/>
        <w:adjustRightInd w:val="0"/>
        <w:spacing w:after="0" w:line="240" w:lineRule="auto"/>
        <w:ind w:right="137"/>
        <w:jc w:val="both"/>
        <w:rPr>
          <w:rFonts w:ascii="Times New Roman" w:hAnsi="Times New Roman"/>
          <w:sz w:val="18"/>
          <w:szCs w:val="18"/>
        </w:rPr>
      </w:pPr>
      <w:r w:rsidRPr="00D5268B">
        <w:rPr>
          <w:rFonts w:ascii="Times New Roman" w:hAnsi="Times New Roman"/>
          <w:sz w:val="18"/>
          <w:szCs w:val="18"/>
        </w:rPr>
        <w:t>Waycross, GA 31503-9248</w:t>
      </w: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Pr>
        <w:widowControl w:val="0"/>
        <w:autoSpaceDE w:val="0"/>
        <w:autoSpaceDN w:val="0"/>
        <w:adjustRightInd w:val="0"/>
        <w:spacing w:after="0"/>
        <w:ind w:left="180" w:right="137"/>
        <w:jc w:val="both"/>
        <w:rPr>
          <w:rFonts w:ascii="Impact" w:hAnsi="Impact" w:cs="Impact"/>
          <w:sz w:val="28"/>
          <w:szCs w:val="28"/>
        </w:rPr>
      </w:pPr>
    </w:p>
    <w:p w:rsidR="00A75682" w:rsidRDefault="00A75682" w:rsidP="00A75682"/>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75F9F" w:rsidRDefault="00B75F9F"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A75682" w:rsidRPr="00686F87" w:rsidRDefault="00A75682" w:rsidP="00686F87">
      <w:pPr>
        <w:pStyle w:val="Heading2"/>
        <w:ind w:left="360" w:firstLine="0"/>
        <w:rPr>
          <w:rFonts w:ascii="Times New Roman" w:hAnsi="Times New Roman"/>
          <w:color w:val="000000" w:themeColor="text1"/>
          <w:sz w:val="28"/>
          <w:szCs w:val="28"/>
        </w:rPr>
      </w:pPr>
      <w:bookmarkStart w:id="383" w:name="_Toc298161614"/>
      <w:r w:rsidRPr="00686F87">
        <w:rPr>
          <w:rFonts w:ascii="Times New Roman" w:hAnsi="Times New Roman"/>
          <w:color w:val="000000" w:themeColor="text1"/>
          <w:sz w:val="36"/>
          <w:szCs w:val="36"/>
        </w:rPr>
        <w:lastRenderedPageBreak/>
        <w:t>I</w:t>
      </w:r>
      <w:r w:rsidRPr="00686F87">
        <w:rPr>
          <w:rFonts w:ascii="Times New Roman" w:hAnsi="Times New Roman"/>
          <w:color w:val="000000" w:themeColor="text1"/>
          <w:sz w:val="28"/>
          <w:szCs w:val="28"/>
        </w:rPr>
        <w:t>NDEX</w:t>
      </w:r>
      <w:bookmarkEnd w:id="383"/>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olor w:val="000000" w:themeColor="text1"/>
          <w:sz w:val="20"/>
          <w:szCs w:val="20"/>
        </w:rPr>
      </w:pPr>
      <w:r w:rsidRPr="007915C5">
        <w:rPr>
          <w:rFonts w:ascii="Times New Roman" w:hAnsi="Times New Roman"/>
          <w:color w:val="000000" w:themeColor="text1"/>
          <w:sz w:val="20"/>
          <w:szCs w:val="20"/>
        </w:rPr>
        <w:t>Academic Advisement</w:t>
      </w:r>
      <w:r w:rsidRPr="007915C5">
        <w:rPr>
          <w:rFonts w:ascii="Times New Roman" w:hAnsi="Times New Roman"/>
          <w:color w:val="000000" w:themeColor="text1"/>
          <w:sz w:val="20"/>
          <w:szCs w:val="20"/>
        </w:rPr>
        <w:tab/>
        <w:t>20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Academic Calendar</w:t>
      </w:r>
      <w:r w:rsidRPr="007915C5">
        <w:rPr>
          <w:rFonts w:ascii="Times New Roman" w:hAnsi="Times New Roman" w:cs="Times New Roman"/>
          <w:color w:val="000000" w:themeColor="text1"/>
          <w:sz w:val="18"/>
          <w:szCs w:val="18"/>
        </w:rPr>
        <w:tab/>
        <w:t>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Academic Department Chairs</w:t>
      </w:r>
      <w:r w:rsidRPr="007915C5">
        <w:rPr>
          <w:rFonts w:ascii="Times New Roman" w:hAnsi="Times New Roman" w:cs="Times New Roman"/>
          <w:color w:val="000000" w:themeColor="text1"/>
          <w:sz w:val="18"/>
          <w:szCs w:val="18"/>
        </w:rPr>
        <w:tab/>
        <w:t>100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Academic Officers</w:t>
      </w:r>
      <w:r w:rsidRPr="007915C5">
        <w:rPr>
          <w:rFonts w:ascii="Times New Roman" w:hAnsi="Times New Roman" w:cs="Times New Roman"/>
          <w:color w:val="000000" w:themeColor="text1"/>
          <w:sz w:val="18"/>
          <w:szCs w:val="18"/>
        </w:rPr>
        <w:tab/>
        <w:t>100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Academic Standards</w:t>
      </w:r>
      <w:r w:rsidRPr="007915C5">
        <w:rPr>
          <w:rFonts w:ascii="Times New Roman" w:hAnsi="Times New Roman" w:cs="Times New Roman"/>
          <w:color w:val="000000" w:themeColor="text1"/>
          <w:sz w:val="18"/>
          <w:szCs w:val="18"/>
        </w:rPr>
        <w:tab/>
        <w:t>19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Accreditation</w:t>
      </w:r>
      <w:r w:rsidRPr="007915C5">
        <w:rPr>
          <w:rFonts w:ascii="Times New Roman" w:hAnsi="Times New Roman" w:cs="Times New Roman"/>
          <w:color w:val="000000" w:themeColor="text1"/>
          <w:sz w:val="18"/>
          <w:szCs w:val="18"/>
        </w:rPr>
        <w:tab/>
        <w:t>30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Accreditation</w:t>
      </w:r>
      <w:r w:rsidRPr="007915C5">
        <w:rPr>
          <w:rFonts w:ascii="Times New Roman" w:hAnsi="Times New Roman" w:cs="Times New Roman"/>
          <w:color w:val="000000" w:themeColor="text1"/>
          <w:sz w:val="18"/>
          <w:szCs w:val="18"/>
        </w:rPr>
        <w:tab/>
        <w:t>46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Administrative Support Staff</w:t>
      </w:r>
      <w:r w:rsidRPr="007915C5">
        <w:rPr>
          <w:rFonts w:ascii="Times New Roman" w:hAnsi="Times New Roman" w:cs="Times New Roman"/>
          <w:color w:val="000000" w:themeColor="text1"/>
          <w:sz w:val="18"/>
          <w:szCs w:val="18"/>
        </w:rPr>
        <w:tab/>
        <w:t>101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Admission</w:t>
      </w:r>
      <w:r w:rsidRPr="007915C5">
        <w:rPr>
          <w:rFonts w:ascii="Times New Roman" w:hAnsi="Times New Roman" w:cs="Times New Roman"/>
          <w:color w:val="000000" w:themeColor="text1"/>
          <w:sz w:val="18"/>
          <w:szCs w:val="18"/>
        </w:rPr>
        <w:tab/>
        <w:t>93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Admission Application Deadlines For Regular, Provisional, Transient And Non-Degree Admissions</w:t>
      </w:r>
      <w:r w:rsidRPr="007915C5">
        <w:rPr>
          <w:rFonts w:ascii="Times New Roman" w:hAnsi="Times New Roman" w:cs="Times New Roman"/>
          <w:color w:val="000000" w:themeColor="text1"/>
          <w:sz w:val="18"/>
          <w:szCs w:val="18"/>
        </w:rPr>
        <w:tab/>
        <w:t>17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Admission Of International Students</w:t>
      </w:r>
      <w:r w:rsidRPr="007915C5">
        <w:rPr>
          <w:rFonts w:ascii="Times New Roman" w:hAnsi="Times New Roman" w:cs="Times New Roman"/>
          <w:color w:val="000000" w:themeColor="text1"/>
          <w:sz w:val="18"/>
          <w:szCs w:val="18"/>
        </w:rPr>
        <w:tab/>
        <w:t>18</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Advisement</w:t>
      </w:r>
      <w:r w:rsidRPr="007915C5">
        <w:rPr>
          <w:rFonts w:ascii="Times New Roman" w:hAnsi="Times New Roman" w:cs="Times New Roman"/>
          <w:color w:val="000000" w:themeColor="text1"/>
          <w:sz w:val="18"/>
          <w:szCs w:val="18"/>
        </w:rPr>
        <w:tab/>
        <w:t>93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Appeals Of Admission Status</w:t>
      </w:r>
      <w:r w:rsidRPr="007915C5">
        <w:rPr>
          <w:rFonts w:ascii="Times New Roman" w:hAnsi="Times New Roman" w:cs="Times New Roman"/>
          <w:color w:val="000000" w:themeColor="text1"/>
          <w:sz w:val="18"/>
          <w:szCs w:val="18"/>
        </w:rPr>
        <w:tab/>
        <w:t>17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Appeals Of Admission Status</w:t>
      </w:r>
      <w:r w:rsidRPr="007915C5">
        <w:rPr>
          <w:rFonts w:ascii="Times New Roman" w:hAnsi="Times New Roman" w:cs="Times New Roman"/>
          <w:color w:val="000000" w:themeColor="text1"/>
          <w:sz w:val="18"/>
          <w:szCs w:val="18"/>
        </w:rPr>
        <w:tab/>
        <w:t>66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Appeals Process</w:t>
      </w:r>
      <w:r w:rsidRPr="007915C5">
        <w:rPr>
          <w:rFonts w:ascii="Times New Roman" w:hAnsi="Times New Roman" w:cs="Times New Roman"/>
          <w:color w:val="000000" w:themeColor="text1"/>
          <w:sz w:val="18"/>
          <w:szCs w:val="18"/>
        </w:rPr>
        <w:tab/>
        <w:t>29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Application For Graduation</w:t>
      </w:r>
      <w:r w:rsidRPr="007915C5">
        <w:rPr>
          <w:rFonts w:ascii="Times New Roman" w:hAnsi="Times New Roman" w:cs="Times New Roman"/>
          <w:color w:val="000000" w:themeColor="text1"/>
          <w:sz w:val="18"/>
          <w:szCs w:val="18"/>
        </w:rPr>
        <w:tab/>
        <w:t>67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ASU Mission Statement</w:t>
      </w:r>
      <w:r w:rsidRPr="007915C5">
        <w:rPr>
          <w:rFonts w:ascii="Times New Roman" w:hAnsi="Times New Roman" w:cs="Times New Roman"/>
          <w:color w:val="000000" w:themeColor="text1"/>
          <w:sz w:val="18"/>
          <w:szCs w:val="18"/>
        </w:rPr>
        <w:tab/>
        <w:t>11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Baccalaureate Degree</w:t>
      </w:r>
      <w:r w:rsidRPr="007915C5">
        <w:rPr>
          <w:rFonts w:ascii="Times New Roman" w:hAnsi="Times New Roman" w:cs="Times New Roman"/>
          <w:color w:val="000000" w:themeColor="text1"/>
          <w:sz w:val="18"/>
          <w:szCs w:val="18"/>
        </w:rPr>
        <w:tab/>
        <w:t>15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  Areas Of Concentration</w:t>
      </w:r>
      <w:r w:rsidRPr="007915C5">
        <w:rPr>
          <w:rFonts w:ascii="Times New Roman" w:hAnsi="Times New Roman" w:cs="Times New Roman"/>
          <w:color w:val="000000" w:themeColor="text1"/>
          <w:sz w:val="18"/>
          <w:szCs w:val="18"/>
        </w:rPr>
        <w:tab/>
        <w:t>47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Categories Of Admission For The Master Of Education Degree</w:t>
      </w:r>
      <w:r w:rsidRPr="007915C5">
        <w:rPr>
          <w:rFonts w:ascii="Times New Roman" w:hAnsi="Times New Roman" w:cs="Times New Roman"/>
          <w:color w:val="000000" w:themeColor="text1"/>
          <w:sz w:val="18"/>
          <w:szCs w:val="18"/>
        </w:rPr>
        <w:tab/>
        <w:t>65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Categories Of Admissions</w:t>
      </w:r>
      <w:r w:rsidRPr="007915C5">
        <w:rPr>
          <w:rFonts w:ascii="Times New Roman" w:hAnsi="Times New Roman" w:cs="Times New Roman"/>
          <w:color w:val="000000" w:themeColor="text1"/>
          <w:sz w:val="18"/>
          <w:szCs w:val="18"/>
        </w:rPr>
        <w:tab/>
        <w:t>15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Change In Status</w:t>
      </w:r>
      <w:r w:rsidRPr="007915C5">
        <w:rPr>
          <w:rFonts w:ascii="Times New Roman" w:hAnsi="Times New Roman" w:cs="Times New Roman"/>
          <w:color w:val="000000" w:themeColor="text1"/>
          <w:sz w:val="18"/>
          <w:szCs w:val="18"/>
        </w:rPr>
        <w:tab/>
        <w:t>17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Change Of Degree Program</w:t>
      </w:r>
      <w:r w:rsidRPr="007915C5">
        <w:rPr>
          <w:rFonts w:ascii="Times New Roman" w:hAnsi="Times New Roman" w:cs="Times New Roman"/>
          <w:color w:val="000000" w:themeColor="text1"/>
          <w:sz w:val="18"/>
          <w:szCs w:val="18"/>
        </w:rPr>
        <w:tab/>
        <w:t>17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Change Of Status</w:t>
      </w:r>
      <w:r w:rsidRPr="007915C5">
        <w:rPr>
          <w:rFonts w:ascii="Times New Roman" w:hAnsi="Times New Roman" w:cs="Times New Roman"/>
          <w:color w:val="000000" w:themeColor="text1"/>
          <w:sz w:val="18"/>
          <w:szCs w:val="18"/>
        </w:rPr>
        <w:tab/>
        <w:t>66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Clinical Experience</w:t>
      </w:r>
      <w:r w:rsidRPr="007915C5">
        <w:rPr>
          <w:rFonts w:ascii="Times New Roman" w:hAnsi="Times New Roman" w:cs="Times New Roman"/>
          <w:color w:val="000000" w:themeColor="text1"/>
          <w:sz w:val="18"/>
          <w:szCs w:val="18"/>
        </w:rPr>
        <w:tab/>
        <w:t>93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College Of Education</w:t>
      </w:r>
      <w:r w:rsidRPr="007915C5">
        <w:rPr>
          <w:rFonts w:ascii="Times New Roman" w:hAnsi="Times New Roman" w:cs="Times New Roman"/>
          <w:color w:val="000000" w:themeColor="text1"/>
          <w:sz w:val="18"/>
          <w:szCs w:val="18"/>
        </w:rPr>
        <w:tab/>
        <w:t>65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College Of Education Graduate Faculty</w:t>
      </w:r>
      <w:r w:rsidRPr="007915C5">
        <w:rPr>
          <w:rFonts w:ascii="Times New Roman" w:hAnsi="Times New Roman" w:cs="Times New Roman"/>
          <w:color w:val="000000" w:themeColor="text1"/>
          <w:sz w:val="18"/>
          <w:szCs w:val="18"/>
        </w:rPr>
        <w:tab/>
        <w:t>68</w:t>
      </w:r>
    </w:p>
    <w:p w:rsidR="007915C5" w:rsidRPr="00686F87"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lang w:val="fr-MC"/>
        </w:rPr>
      </w:pPr>
      <w:r w:rsidRPr="00686F87">
        <w:rPr>
          <w:rFonts w:ascii="Times New Roman" w:hAnsi="Times New Roman" w:cs="Times New Roman"/>
          <w:color w:val="000000" w:themeColor="text1"/>
          <w:sz w:val="18"/>
          <w:szCs w:val="18"/>
          <w:lang w:val="fr-MC"/>
        </w:rPr>
        <w:t>Commencement Exercises</w:t>
      </w:r>
      <w:r w:rsidRPr="00686F87">
        <w:rPr>
          <w:rFonts w:ascii="Times New Roman" w:hAnsi="Times New Roman" w:cs="Times New Roman"/>
          <w:color w:val="000000" w:themeColor="text1"/>
          <w:sz w:val="18"/>
          <w:szCs w:val="18"/>
          <w:lang w:val="fr-MC"/>
        </w:rPr>
        <w:tab/>
        <w:t>22</w:t>
      </w:r>
    </w:p>
    <w:p w:rsidR="007915C5" w:rsidRPr="00686F87"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lang w:val="fr-MC"/>
        </w:rPr>
      </w:pPr>
      <w:r w:rsidRPr="00686F87">
        <w:rPr>
          <w:rFonts w:ascii="Times New Roman" w:hAnsi="Times New Roman" w:cs="Times New Roman"/>
          <w:color w:val="000000" w:themeColor="text1"/>
          <w:sz w:val="18"/>
          <w:szCs w:val="18"/>
          <w:lang w:val="fr-MC"/>
        </w:rPr>
        <w:t>Comprehensive Examination</w:t>
      </w:r>
      <w:r w:rsidRPr="00686F87">
        <w:rPr>
          <w:rFonts w:ascii="Times New Roman" w:hAnsi="Times New Roman" w:cs="Times New Roman"/>
          <w:color w:val="000000" w:themeColor="text1"/>
          <w:sz w:val="18"/>
          <w:szCs w:val="18"/>
          <w:lang w:val="fr-MC"/>
        </w:rPr>
        <w:tab/>
        <w:t>22</w:t>
      </w:r>
    </w:p>
    <w:p w:rsidR="007915C5" w:rsidRPr="00686F87"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lang w:val="fr-MC"/>
        </w:rPr>
      </w:pPr>
      <w:r w:rsidRPr="00686F87">
        <w:rPr>
          <w:rFonts w:ascii="Times New Roman" w:hAnsi="Times New Roman" w:cs="Times New Roman"/>
          <w:color w:val="000000" w:themeColor="text1"/>
          <w:sz w:val="18"/>
          <w:szCs w:val="18"/>
          <w:lang w:val="fr-MC"/>
        </w:rPr>
        <w:t>Correspondence Credit</w:t>
      </w:r>
      <w:r w:rsidRPr="00686F87">
        <w:rPr>
          <w:rFonts w:ascii="Times New Roman" w:hAnsi="Times New Roman" w:cs="Times New Roman"/>
          <w:color w:val="000000" w:themeColor="text1"/>
          <w:sz w:val="18"/>
          <w:szCs w:val="18"/>
          <w:lang w:val="fr-MC"/>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Credit Load</w:t>
      </w:r>
      <w:r w:rsidRPr="007915C5">
        <w:rPr>
          <w:rFonts w:ascii="Times New Roman" w:hAnsi="Times New Roman" w:cs="Times New Roman"/>
          <w:color w:val="000000" w:themeColor="text1"/>
          <w:sz w:val="18"/>
          <w:szCs w:val="18"/>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Degree Programs</w:t>
      </w:r>
      <w:r w:rsidRPr="007915C5">
        <w:rPr>
          <w:rFonts w:ascii="Times New Roman" w:hAnsi="Times New Roman" w:cs="Times New Roman"/>
          <w:color w:val="000000" w:themeColor="text1"/>
          <w:sz w:val="18"/>
          <w:szCs w:val="18"/>
        </w:rPr>
        <w:tab/>
        <w:t>30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Degree Requirements</w:t>
      </w:r>
      <w:r w:rsidRPr="007915C5">
        <w:rPr>
          <w:rFonts w:ascii="Times New Roman" w:hAnsi="Times New Roman" w:cs="Times New Roman"/>
          <w:color w:val="000000" w:themeColor="text1"/>
          <w:sz w:val="18"/>
          <w:szCs w:val="18"/>
        </w:rPr>
        <w:tab/>
        <w:t>19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Description Of Offerings</w:t>
      </w:r>
      <w:r w:rsidRPr="007915C5">
        <w:rPr>
          <w:rFonts w:ascii="Times New Roman" w:hAnsi="Times New Roman" w:cs="Times New Roman"/>
          <w:color w:val="000000" w:themeColor="text1"/>
          <w:sz w:val="18"/>
          <w:szCs w:val="18"/>
        </w:rPr>
        <w:tab/>
        <w:t>14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Diploma Or Transcript Issuance</w:t>
      </w:r>
      <w:r w:rsidRPr="007915C5">
        <w:rPr>
          <w:rFonts w:ascii="Times New Roman" w:hAnsi="Times New Roman" w:cs="Times New Roman"/>
          <w:color w:val="000000" w:themeColor="text1"/>
          <w:sz w:val="18"/>
          <w:szCs w:val="18"/>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Directed Or Individual Study Credit Limits</w:t>
      </w:r>
      <w:r w:rsidRPr="007915C5">
        <w:rPr>
          <w:rFonts w:ascii="Times New Roman" w:hAnsi="Times New Roman" w:cs="Times New Roman"/>
          <w:color w:val="000000" w:themeColor="text1"/>
          <w:sz w:val="18"/>
          <w:szCs w:val="18"/>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Disruptive And Obstructive Behavior</w:t>
      </w:r>
      <w:r w:rsidRPr="007915C5">
        <w:rPr>
          <w:rFonts w:ascii="Times New Roman" w:hAnsi="Times New Roman" w:cs="Times New Roman"/>
          <w:color w:val="000000" w:themeColor="text1"/>
          <w:sz w:val="18"/>
          <w:szCs w:val="18"/>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Early Childhood Education</w:t>
      </w:r>
      <w:r w:rsidRPr="007915C5">
        <w:rPr>
          <w:rFonts w:ascii="Times New Roman" w:hAnsi="Times New Roman" w:cs="Times New Roman"/>
          <w:color w:val="000000" w:themeColor="text1"/>
          <w:sz w:val="18"/>
          <w:szCs w:val="18"/>
        </w:rPr>
        <w:tab/>
        <w:t>70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Education Philosophy</w:t>
      </w:r>
      <w:r w:rsidRPr="007915C5">
        <w:rPr>
          <w:rFonts w:ascii="Times New Roman" w:hAnsi="Times New Roman" w:cs="Times New Roman"/>
          <w:color w:val="000000" w:themeColor="text1"/>
          <w:sz w:val="18"/>
          <w:szCs w:val="18"/>
        </w:rPr>
        <w:tab/>
        <w:t>45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Education Specialist Degree In Educational Leadership</w:t>
      </w:r>
      <w:r w:rsidRPr="007915C5">
        <w:rPr>
          <w:rFonts w:ascii="Times New Roman" w:hAnsi="Times New Roman" w:cs="Times New Roman"/>
          <w:color w:val="000000" w:themeColor="text1"/>
          <w:sz w:val="18"/>
          <w:szCs w:val="18"/>
        </w:rPr>
        <w:tab/>
        <w:t>74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Educational, Psychological  And Reading Foundations</w:t>
      </w:r>
      <w:r w:rsidRPr="007915C5">
        <w:rPr>
          <w:rFonts w:ascii="Times New Roman" w:hAnsi="Times New Roman" w:cs="Times New Roman"/>
          <w:color w:val="000000" w:themeColor="text1"/>
          <w:sz w:val="18"/>
          <w:szCs w:val="18"/>
        </w:rPr>
        <w:tab/>
        <w:t>97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English Education</w:t>
      </w:r>
      <w:r w:rsidRPr="007915C5">
        <w:rPr>
          <w:rFonts w:ascii="Times New Roman" w:hAnsi="Times New Roman" w:cs="Times New Roman"/>
          <w:color w:val="000000" w:themeColor="text1"/>
          <w:sz w:val="18"/>
          <w:szCs w:val="18"/>
        </w:rPr>
        <w:tab/>
        <w:t>75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Facility</w:t>
      </w:r>
      <w:r w:rsidRPr="007915C5">
        <w:rPr>
          <w:rFonts w:ascii="Times New Roman" w:hAnsi="Times New Roman" w:cs="Times New Roman"/>
          <w:color w:val="000000" w:themeColor="text1"/>
          <w:sz w:val="18"/>
          <w:szCs w:val="18"/>
        </w:rPr>
        <w:tab/>
        <w:t>40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Family Educational Rights And Privacy Act Of 1974 Compliance</w:t>
      </w:r>
      <w:r w:rsidRPr="007915C5">
        <w:rPr>
          <w:rFonts w:ascii="Times New Roman" w:hAnsi="Times New Roman" w:cs="Times New Roman"/>
          <w:color w:val="000000" w:themeColor="text1"/>
          <w:sz w:val="18"/>
          <w:szCs w:val="18"/>
        </w:rPr>
        <w:tab/>
        <w:t>23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Federal Direct Subsidized Stafford/Ford Loans (Direct Subsidized Loans)</w:t>
      </w:r>
      <w:r w:rsidRPr="007915C5">
        <w:rPr>
          <w:rFonts w:ascii="Times New Roman" w:hAnsi="Times New Roman" w:cs="Times New Roman"/>
          <w:color w:val="000000" w:themeColor="text1"/>
          <w:sz w:val="18"/>
          <w:szCs w:val="18"/>
        </w:rPr>
        <w:tab/>
        <w:t>27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Federal Direct Unsubsidized Stafford/Ford Loans (Direct Unsubsidized Loans)</w:t>
      </w:r>
      <w:r w:rsidRPr="007915C5">
        <w:rPr>
          <w:rFonts w:ascii="Times New Roman" w:hAnsi="Times New Roman" w:cs="Times New Roman"/>
          <w:color w:val="000000" w:themeColor="text1"/>
          <w:sz w:val="18"/>
          <w:szCs w:val="18"/>
        </w:rPr>
        <w:tab/>
        <w:t>27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Federal Perkins Loans</w:t>
      </w:r>
      <w:r w:rsidRPr="007915C5">
        <w:rPr>
          <w:rFonts w:ascii="Times New Roman" w:hAnsi="Times New Roman" w:cs="Times New Roman"/>
          <w:color w:val="000000" w:themeColor="text1"/>
          <w:sz w:val="18"/>
          <w:szCs w:val="18"/>
        </w:rPr>
        <w:tab/>
        <w:t>27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Fee Payment Policy</w:t>
      </w:r>
      <w:r w:rsidRPr="007915C5">
        <w:rPr>
          <w:rFonts w:ascii="Times New Roman" w:hAnsi="Times New Roman" w:cs="Times New Roman"/>
          <w:color w:val="000000" w:themeColor="text1"/>
          <w:sz w:val="18"/>
          <w:szCs w:val="18"/>
        </w:rPr>
        <w:tab/>
        <w:t>24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Fees And Expenses Beyond Matriculation Fees</w:t>
      </w:r>
      <w:r w:rsidRPr="007915C5">
        <w:rPr>
          <w:rFonts w:ascii="Times New Roman" w:hAnsi="Times New Roman" w:cs="Times New Roman"/>
          <w:color w:val="000000" w:themeColor="text1"/>
          <w:sz w:val="18"/>
          <w:szCs w:val="18"/>
        </w:rPr>
        <w:tab/>
        <w:t>24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Financial Aid Application Procedures</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Financial Assistance</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Financial Information</w:t>
      </w:r>
      <w:r w:rsidRPr="007915C5">
        <w:rPr>
          <w:rFonts w:ascii="Times New Roman" w:hAnsi="Times New Roman" w:cs="Times New Roman"/>
          <w:color w:val="000000" w:themeColor="text1"/>
          <w:sz w:val="18"/>
          <w:szCs w:val="18"/>
        </w:rPr>
        <w:tab/>
        <w:t>24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Five-Year BS/MBA Degree In Accounting</w:t>
      </w:r>
      <w:r w:rsidRPr="007915C5">
        <w:rPr>
          <w:rFonts w:ascii="Times New Roman" w:hAnsi="Times New Roman" w:cs="Times New Roman"/>
          <w:color w:val="000000" w:themeColor="text1"/>
          <w:sz w:val="18"/>
          <w:szCs w:val="18"/>
        </w:rPr>
        <w:tab/>
        <w:t>34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Full-Time Status</w:t>
      </w:r>
      <w:r w:rsidRPr="007915C5">
        <w:rPr>
          <w:rFonts w:ascii="Times New Roman" w:hAnsi="Times New Roman" w:cs="Times New Roman"/>
          <w:color w:val="000000" w:themeColor="text1"/>
          <w:sz w:val="18"/>
          <w:szCs w:val="18"/>
        </w:rPr>
        <w:tab/>
        <w:t>17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General Administrative Officers</w:t>
      </w:r>
      <w:r w:rsidRPr="007915C5">
        <w:rPr>
          <w:rFonts w:ascii="Times New Roman" w:hAnsi="Times New Roman" w:cs="Times New Roman"/>
          <w:color w:val="000000" w:themeColor="text1"/>
          <w:sz w:val="18"/>
          <w:szCs w:val="18"/>
        </w:rPr>
        <w:tab/>
        <w:t>100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General Admission Policies</w:t>
      </w:r>
      <w:r w:rsidRPr="007915C5">
        <w:rPr>
          <w:rFonts w:ascii="Times New Roman" w:hAnsi="Times New Roman" w:cs="Times New Roman"/>
          <w:color w:val="000000" w:themeColor="text1"/>
          <w:sz w:val="18"/>
          <w:szCs w:val="18"/>
        </w:rPr>
        <w:tab/>
        <w:t>14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General Policies</w:t>
      </w:r>
      <w:r w:rsidRPr="007915C5">
        <w:rPr>
          <w:rFonts w:ascii="Times New Roman" w:hAnsi="Times New Roman" w:cs="Times New Roman"/>
          <w:color w:val="000000" w:themeColor="text1"/>
          <w:sz w:val="18"/>
          <w:szCs w:val="18"/>
        </w:rPr>
        <w:tab/>
        <w:t>22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General Refunds</w:t>
      </w:r>
      <w:r w:rsidRPr="007915C5">
        <w:rPr>
          <w:rFonts w:ascii="Times New Roman" w:hAnsi="Times New Roman" w:cs="Times New Roman"/>
          <w:color w:val="000000" w:themeColor="text1"/>
          <w:sz w:val="18"/>
          <w:szCs w:val="18"/>
        </w:rPr>
        <w:tab/>
        <w:t>24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Georgia Student Finance Authority (Gsfa ) Direct Student Loans</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Grade-Point Average</w:t>
      </w:r>
      <w:r w:rsidRPr="007915C5">
        <w:rPr>
          <w:rFonts w:ascii="Times New Roman" w:hAnsi="Times New Roman" w:cs="Times New Roman"/>
          <w:color w:val="000000" w:themeColor="text1"/>
          <w:sz w:val="18"/>
          <w:szCs w:val="18"/>
        </w:rPr>
        <w:tab/>
        <w:t>15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lastRenderedPageBreak/>
        <w:t>Grades</w:t>
      </w:r>
      <w:r w:rsidRPr="007915C5">
        <w:rPr>
          <w:rFonts w:ascii="Times New Roman" w:hAnsi="Times New Roman" w:cs="Times New Roman"/>
          <w:color w:val="000000" w:themeColor="text1"/>
          <w:sz w:val="18"/>
          <w:szCs w:val="18"/>
        </w:rPr>
        <w:tab/>
        <w:t>23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Grading System</w:t>
      </w:r>
      <w:r w:rsidRPr="007915C5">
        <w:rPr>
          <w:rFonts w:ascii="Times New Roman" w:hAnsi="Times New Roman" w:cs="Times New Roman"/>
          <w:color w:val="000000" w:themeColor="text1"/>
          <w:sz w:val="18"/>
          <w:szCs w:val="18"/>
        </w:rPr>
        <w:tab/>
        <w:t>19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Graduate Assistantship</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Graduate School Mission</w:t>
      </w:r>
      <w:r w:rsidRPr="007915C5">
        <w:rPr>
          <w:rFonts w:ascii="Times New Roman" w:hAnsi="Times New Roman" w:cs="Times New Roman"/>
          <w:color w:val="000000" w:themeColor="text1"/>
          <w:sz w:val="18"/>
          <w:szCs w:val="18"/>
        </w:rPr>
        <w:tab/>
        <w:t>13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Graduate Student Fees</w:t>
      </w:r>
      <w:r w:rsidRPr="007915C5">
        <w:rPr>
          <w:rFonts w:ascii="Times New Roman" w:hAnsi="Times New Roman" w:cs="Times New Roman"/>
          <w:color w:val="000000" w:themeColor="text1"/>
          <w:sz w:val="18"/>
          <w:szCs w:val="18"/>
        </w:rPr>
        <w:tab/>
        <w:t>24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Graduation Requirements</w:t>
      </w:r>
      <w:r w:rsidRPr="007915C5">
        <w:rPr>
          <w:rFonts w:ascii="Times New Roman" w:hAnsi="Times New Roman" w:cs="Times New Roman"/>
          <w:color w:val="000000" w:themeColor="text1"/>
          <w:sz w:val="18"/>
          <w:szCs w:val="18"/>
        </w:rPr>
        <w:tab/>
        <w:t>23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Health And Physical Education</w:t>
      </w:r>
      <w:r w:rsidRPr="007915C5">
        <w:rPr>
          <w:rFonts w:ascii="Times New Roman" w:hAnsi="Times New Roman" w:cs="Times New Roman"/>
          <w:color w:val="000000" w:themeColor="text1"/>
          <w:sz w:val="18"/>
          <w:szCs w:val="18"/>
        </w:rPr>
        <w:tab/>
        <w:t>79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 xml:space="preserve">History Of The Albany </w:t>
      </w:r>
      <w:r>
        <w:rPr>
          <w:rFonts w:ascii="Times New Roman" w:hAnsi="Times New Roman" w:cs="Times New Roman"/>
          <w:color w:val="000000" w:themeColor="text1"/>
          <w:sz w:val="18"/>
          <w:szCs w:val="18"/>
        </w:rPr>
        <w:t xml:space="preserve"> </w:t>
      </w:r>
      <w:r w:rsidRPr="007915C5">
        <w:rPr>
          <w:rFonts w:ascii="Times New Roman" w:hAnsi="Times New Roman" w:cs="Times New Roman"/>
          <w:color w:val="000000" w:themeColor="text1"/>
          <w:sz w:val="18"/>
          <w:szCs w:val="18"/>
        </w:rPr>
        <w:t xml:space="preserve">State </w:t>
      </w:r>
      <w:r>
        <w:rPr>
          <w:rFonts w:ascii="Times New Roman" w:hAnsi="Times New Roman" w:cs="Times New Roman"/>
          <w:color w:val="000000" w:themeColor="text1"/>
          <w:sz w:val="18"/>
          <w:szCs w:val="18"/>
        </w:rPr>
        <w:t xml:space="preserve"> </w:t>
      </w:r>
      <w:r w:rsidRPr="007915C5">
        <w:rPr>
          <w:rFonts w:ascii="Times New Roman" w:hAnsi="Times New Roman" w:cs="Times New Roman"/>
          <w:color w:val="000000" w:themeColor="text1"/>
          <w:sz w:val="18"/>
          <w:szCs w:val="18"/>
        </w:rPr>
        <w:t xml:space="preserve">University </w:t>
      </w:r>
      <w:r>
        <w:rPr>
          <w:rFonts w:ascii="Times New Roman" w:hAnsi="Times New Roman" w:cs="Times New Roman"/>
          <w:color w:val="000000" w:themeColor="text1"/>
          <w:sz w:val="18"/>
          <w:szCs w:val="18"/>
        </w:rPr>
        <w:t xml:space="preserve"> </w:t>
      </w:r>
      <w:r w:rsidRPr="007915C5">
        <w:rPr>
          <w:rFonts w:ascii="Times New Roman" w:hAnsi="Times New Roman" w:cs="Times New Roman"/>
          <w:color w:val="000000" w:themeColor="text1"/>
          <w:sz w:val="18"/>
          <w:szCs w:val="18"/>
        </w:rPr>
        <w:t xml:space="preserve">Graduate </w:t>
      </w:r>
      <w:r>
        <w:rPr>
          <w:rFonts w:ascii="Times New Roman" w:hAnsi="Times New Roman" w:cs="Times New Roman"/>
          <w:color w:val="000000" w:themeColor="text1"/>
          <w:sz w:val="18"/>
          <w:szCs w:val="18"/>
        </w:rPr>
        <w:t xml:space="preserve"> </w:t>
      </w:r>
      <w:r w:rsidRPr="007915C5">
        <w:rPr>
          <w:rFonts w:ascii="Times New Roman" w:hAnsi="Times New Roman" w:cs="Times New Roman"/>
          <w:color w:val="000000" w:themeColor="text1"/>
          <w:sz w:val="18"/>
          <w:szCs w:val="18"/>
        </w:rPr>
        <w:t>School</w:t>
      </w:r>
      <w:r w:rsidRPr="007915C5">
        <w:rPr>
          <w:rFonts w:ascii="Times New Roman" w:hAnsi="Times New Roman" w:cs="Times New Roman"/>
          <w:color w:val="000000" w:themeColor="text1"/>
          <w:sz w:val="18"/>
          <w:szCs w:val="18"/>
        </w:rPr>
        <w:tab/>
        <w:t>11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Hope Teacher Scholarship Program</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Independent Study Courses</w:t>
      </w:r>
      <w:r w:rsidRPr="007915C5">
        <w:rPr>
          <w:rFonts w:ascii="Times New Roman" w:hAnsi="Times New Roman" w:cs="Times New Roman"/>
          <w:color w:val="000000" w:themeColor="text1"/>
          <w:sz w:val="18"/>
          <w:szCs w:val="18"/>
        </w:rPr>
        <w:tab/>
        <w:t>32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Institutions</w:t>
      </w:r>
      <w:r w:rsidRPr="007915C5">
        <w:rPr>
          <w:rFonts w:ascii="Times New Roman" w:hAnsi="Times New Roman" w:cs="Times New Roman"/>
          <w:color w:val="000000" w:themeColor="text1"/>
          <w:sz w:val="18"/>
          <w:szCs w:val="18"/>
        </w:rPr>
        <w:tab/>
        <w:t>108</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International Student Requirements</w:t>
      </w:r>
      <w:r w:rsidRPr="007915C5">
        <w:rPr>
          <w:rFonts w:ascii="Times New Roman" w:hAnsi="Times New Roman" w:cs="Times New Roman"/>
          <w:color w:val="000000" w:themeColor="text1"/>
          <w:sz w:val="18"/>
          <w:szCs w:val="18"/>
        </w:rPr>
        <w:tab/>
        <w:t>31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Legal Residency Requirements</w:t>
      </w:r>
      <w:r w:rsidRPr="007915C5">
        <w:rPr>
          <w:rFonts w:ascii="Times New Roman" w:hAnsi="Times New Roman" w:cs="Times New Roman"/>
          <w:color w:val="000000" w:themeColor="text1"/>
          <w:sz w:val="18"/>
          <w:szCs w:val="18"/>
        </w:rPr>
        <w:tab/>
        <w:t>21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Management Courses Accepted As Substitutions In The MPA Program</w:t>
      </w:r>
      <w:r w:rsidRPr="007915C5">
        <w:rPr>
          <w:rFonts w:ascii="Times New Roman" w:hAnsi="Times New Roman" w:cs="Times New Roman"/>
          <w:color w:val="000000" w:themeColor="text1"/>
          <w:sz w:val="18"/>
          <w:szCs w:val="18"/>
        </w:rPr>
        <w:tab/>
        <w:t>52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Business Administration</w:t>
      </w:r>
      <w:r w:rsidRPr="007915C5">
        <w:rPr>
          <w:rFonts w:ascii="Times New Roman" w:hAnsi="Times New Roman" w:cs="Times New Roman"/>
          <w:color w:val="000000" w:themeColor="text1"/>
          <w:sz w:val="18"/>
          <w:szCs w:val="18"/>
        </w:rPr>
        <w:tab/>
        <w:t>30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Education</w:t>
      </w:r>
      <w:r w:rsidRPr="007915C5">
        <w:rPr>
          <w:rFonts w:ascii="Times New Roman" w:hAnsi="Times New Roman" w:cs="Times New Roman"/>
          <w:color w:val="000000" w:themeColor="text1"/>
          <w:sz w:val="18"/>
          <w:szCs w:val="18"/>
        </w:rPr>
        <w:tab/>
        <w:t>65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Public Administration</w:t>
      </w:r>
      <w:r w:rsidRPr="007915C5">
        <w:rPr>
          <w:rFonts w:ascii="Times New Roman" w:hAnsi="Times New Roman" w:cs="Times New Roman"/>
          <w:color w:val="000000" w:themeColor="text1"/>
          <w:sz w:val="18"/>
          <w:szCs w:val="18"/>
        </w:rPr>
        <w:tab/>
        <w:t>45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Science In Criminal Justice</w:t>
      </w:r>
      <w:r w:rsidRPr="007915C5">
        <w:rPr>
          <w:rFonts w:ascii="Times New Roman" w:hAnsi="Times New Roman" w:cs="Times New Roman"/>
          <w:color w:val="000000" w:themeColor="text1"/>
          <w:sz w:val="18"/>
          <w:szCs w:val="18"/>
        </w:rPr>
        <w:tab/>
        <w:t>40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Science In Nursing</w:t>
      </w:r>
      <w:r w:rsidRPr="007915C5">
        <w:rPr>
          <w:rFonts w:ascii="Times New Roman" w:hAnsi="Times New Roman" w:cs="Times New Roman"/>
          <w:color w:val="000000" w:themeColor="text1"/>
          <w:sz w:val="18"/>
          <w:szCs w:val="18"/>
        </w:rPr>
        <w:tab/>
        <w:t>53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 Of Social Work Program</w:t>
      </w:r>
      <w:r w:rsidRPr="007915C5">
        <w:rPr>
          <w:rFonts w:ascii="Times New Roman" w:hAnsi="Times New Roman" w:cs="Times New Roman"/>
          <w:color w:val="000000" w:themeColor="text1"/>
          <w:sz w:val="18"/>
          <w:szCs w:val="18"/>
        </w:rPr>
        <w:tab/>
        <w:t>59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Master’s Degree In Educational Leadership</w:t>
      </w:r>
      <w:r w:rsidRPr="007915C5">
        <w:rPr>
          <w:rFonts w:ascii="Times New Roman" w:hAnsi="Times New Roman" w:cs="Times New Roman"/>
          <w:color w:val="000000" w:themeColor="text1"/>
          <w:sz w:val="18"/>
          <w:szCs w:val="18"/>
        </w:rPr>
        <w:tab/>
        <w:t>72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Mathematics Education</w:t>
      </w:r>
      <w:r w:rsidRPr="007915C5">
        <w:rPr>
          <w:rFonts w:ascii="Times New Roman" w:hAnsi="Times New Roman" w:cs="Times New Roman"/>
          <w:color w:val="000000" w:themeColor="text1"/>
          <w:sz w:val="18"/>
          <w:szCs w:val="18"/>
        </w:rPr>
        <w:tab/>
        <w:t>81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Matriculation Fee</w:t>
      </w:r>
      <w:r w:rsidRPr="007915C5">
        <w:rPr>
          <w:rFonts w:ascii="Times New Roman" w:hAnsi="Times New Roman" w:cs="Times New Roman"/>
          <w:color w:val="000000" w:themeColor="text1"/>
          <w:sz w:val="18"/>
          <w:szCs w:val="18"/>
        </w:rPr>
        <w:tab/>
        <w:t>25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MBA Prerequisites</w:t>
      </w:r>
      <w:r w:rsidRPr="007915C5">
        <w:rPr>
          <w:rFonts w:ascii="Times New Roman" w:hAnsi="Times New Roman" w:cs="Times New Roman"/>
          <w:color w:val="000000" w:themeColor="text1"/>
          <w:sz w:val="18"/>
          <w:szCs w:val="18"/>
        </w:rPr>
        <w:tab/>
        <w:t>32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Middle Grades Education</w:t>
      </w:r>
      <w:r w:rsidRPr="007915C5">
        <w:rPr>
          <w:rFonts w:ascii="Times New Roman" w:hAnsi="Times New Roman" w:cs="Times New Roman"/>
          <w:color w:val="000000" w:themeColor="text1"/>
          <w:sz w:val="18"/>
          <w:szCs w:val="18"/>
        </w:rPr>
        <w:tab/>
        <w:t>84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Mission</w:t>
      </w:r>
      <w:r w:rsidRPr="007915C5">
        <w:rPr>
          <w:rFonts w:ascii="Times New Roman" w:hAnsi="Times New Roman" w:cs="Times New Roman"/>
          <w:color w:val="000000" w:themeColor="text1"/>
          <w:sz w:val="18"/>
          <w:szCs w:val="18"/>
        </w:rPr>
        <w:tab/>
        <w:t>46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Mission And Objectives</w:t>
      </w:r>
      <w:r w:rsidRPr="007915C5">
        <w:rPr>
          <w:rFonts w:ascii="Times New Roman" w:hAnsi="Times New Roman" w:cs="Times New Roman"/>
          <w:color w:val="000000" w:themeColor="text1"/>
          <w:sz w:val="18"/>
          <w:szCs w:val="18"/>
        </w:rPr>
        <w:tab/>
        <w:t>65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Non-Degree Admission</w:t>
      </w:r>
      <w:r w:rsidRPr="007915C5">
        <w:rPr>
          <w:rFonts w:ascii="Times New Roman" w:hAnsi="Times New Roman" w:cs="Times New Roman"/>
          <w:color w:val="000000" w:themeColor="text1"/>
          <w:sz w:val="18"/>
          <w:szCs w:val="18"/>
        </w:rPr>
        <w:tab/>
        <w:t>31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Off-Campus Programs</w:t>
      </w:r>
      <w:r w:rsidRPr="007915C5">
        <w:rPr>
          <w:rFonts w:ascii="Times New Roman" w:hAnsi="Times New Roman" w:cs="Times New Roman"/>
          <w:color w:val="000000" w:themeColor="text1"/>
          <w:sz w:val="18"/>
          <w:szCs w:val="18"/>
        </w:rPr>
        <w:tab/>
        <w:t>46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Other Academic Policies</w:t>
      </w:r>
      <w:r w:rsidRPr="007915C5">
        <w:rPr>
          <w:rFonts w:ascii="Times New Roman" w:hAnsi="Times New Roman" w:cs="Times New Roman"/>
          <w:color w:val="000000" w:themeColor="text1"/>
          <w:sz w:val="18"/>
          <w:szCs w:val="18"/>
        </w:rPr>
        <w:tab/>
        <w:t>18</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Other Policies</w:t>
      </w:r>
      <w:r w:rsidRPr="007915C5">
        <w:rPr>
          <w:rFonts w:ascii="Times New Roman" w:hAnsi="Times New Roman" w:cs="Times New Roman"/>
          <w:color w:val="000000" w:themeColor="text1"/>
          <w:sz w:val="18"/>
          <w:szCs w:val="18"/>
        </w:rPr>
        <w:tab/>
        <w:t>68</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Personnel Emeriti</w:t>
      </w:r>
      <w:r w:rsidRPr="007915C5">
        <w:rPr>
          <w:rFonts w:ascii="Times New Roman" w:hAnsi="Times New Roman" w:cs="Times New Roman"/>
          <w:color w:val="000000" w:themeColor="text1"/>
          <w:sz w:val="18"/>
          <w:szCs w:val="18"/>
        </w:rPr>
        <w:tab/>
        <w:t>102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Philosophy</w:t>
      </w:r>
      <w:r w:rsidRPr="007915C5">
        <w:rPr>
          <w:rFonts w:ascii="Times New Roman" w:hAnsi="Times New Roman" w:cs="Times New Roman"/>
          <w:color w:val="000000" w:themeColor="text1"/>
          <w:sz w:val="18"/>
          <w:szCs w:val="18"/>
        </w:rPr>
        <w:tab/>
        <w:t>40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Physical Facilities And Resources</w:t>
      </w:r>
      <w:r w:rsidRPr="007915C5">
        <w:rPr>
          <w:rFonts w:ascii="Times New Roman" w:hAnsi="Times New Roman" w:cs="Times New Roman"/>
          <w:color w:val="000000" w:themeColor="text1"/>
          <w:sz w:val="18"/>
          <w:szCs w:val="18"/>
        </w:rPr>
        <w:tab/>
        <w:t>31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Readmission Following Scholastic Termination</w:t>
      </w:r>
      <w:r w:rsidRPr="007915C5">
        <w:rPr>
          <w:rFonts w:ascii="Times New Roman" w:hAnsi="Times New Roman" w:cs="Times New Roman"/>
          <w:color w:val="000000" w:themeColor="text1"/>
          <w:sz w:val="18"/>
          <w:szCs w:val="18"/>
        </w:rPr>
        <w:tab/>
        <w:t>18</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Regents’ Opportunity Scholarship</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Regular Admission</w:t>
      </w:r>
      <w:r w:rsidRPr="007915C5">
        <w:rPr>
          <w:rFonts w:ascii="Times New Roman" w:hAnsi="Times New Roman" w:cs="Times New Roman"/>
          <w:color w:val="000000" w:themeColor="text1"/>
          <w:sz w:val="18"/>
          <w:szCs w:val="18"/>
        </w:rPr>
        <w:tab/>
        <w:t>16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Residence Classification</w:t>
      </w:r>
      <w:r w:rsidRPr="007915C5">
        <w:rPr>
          <w:rFonts w:ascii="Times New Roman" w:hAnsi="Times New Roman" w:cs="Times New Roman"/>
          <w:color w:val="000000" w:themeColor="text1"/>
          <w:sz w:val="18"/>
          <w:szCs w:val="18"/>
        </w:rPr>
        <w:tab/>
        <w:t>20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Residence Requirements</w:t>
      </w:r>
      <w:r w:rsidRPr="007915C5">
        <w:rPr>
          <w:rFonts w:ascii="Times New Roman" w:hAnsi="Times New Roman" w:cs="Times New Roman"/>
          <w:color w:val="000000" w:themeColor="text1"/>
          <w:sz w:val="18"/>
          <w:szCs w:val="18"/>
        </w:rPr>
        <w:tab/>
        <w:t>23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RN To MSN-FNP Program Of Study</w:t>
      </w:r>
      <w:r w:rsidRPr="007915C5">
        <w:rPr>
          <w:rFonts w:ascii="Times New Roman" w:hAnsi="Times New Roman" w:cs="Times New Roman"/>
          <w:color w:val="000000" w:themeColor="text1"/>
          <w:sz w:val="18"/>
          <w:szCs w:val="18"/>
        </w:rPr>
        <w:tab/>
        <w:t>54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RN-MSN Admission Requirements</w:t>
      </w:r>
      <w:r w:rsidRPr="007915C5">
        <w:rPr>
          <w:rFonts w:ascii="Times New Roman" w:hAnsi="Times New Roman" w:cs="Times New Roman"/>
          <w:color w:val="000000" w:themeColor="text1"/>
          <w:sz w:val="18"/>
          <w:szCs w:val="18"/>
        </w:rPr>
        <w:tab/>
        <w:t>54</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Satisfactory Academic Progress</w:t>
      </w:r>
      <w:r w:rsidRPr="007915C5">
        <w:rPr>
          <w:rFonts w:ascii="Times New Roman" w:hAnsi="Times New Roman" w:cs="Times New Roman"/>
          <w:color w:val="000000" w:themeColor="text1"/>
          <w:sz w:val="18"/>
          <w:szCs w:val="18"/>
        </w:rPr>
        <w:tab/>
        <w:t>27</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Scholastic Termination</w:t>
      </w:r>
      <w:r w:rsidRPr="007915C5">
        <w:rPr>
          <w:rFonts w:ascii="Times New Roman" w:hAnsi="Times New Roman" w:cs="Times New Roman"/>
          <w:color w:val="000000" w:themeColor="text1"/>
          <w:sz w:val="18"/>
          <w:szCs w:val="18"/>
        </w:rPr>
        <w:tab/>
        <w:t>20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Scholastic Warning</w:t>
      </w:r>
      <w:r w:rsidRPr="007915C5">
        <w:rPr>
          <w:rFonts w:ascii="Times New Roman" w:hAnsi="Times New Roman" w:cs="Times New Roman"/>
          <w:color w:val="000000" w:themeColor="text1"/>
          <w:sz w:val="18"/>
          <w:szCs w:val="18"/>
        </w:rPr>
        <w:tab/>
        <w:t>20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School Counseling</w:t>
      </w:r>
      <w:r w:rsidRPr="007915C5">
        <w:rPr>
          <w:rFonts w:ascii="Times New Roman" w:hAnsi="Times New Roman" w:cs="Times New Roman"/>
          <w:color w:val="000000" w:themeColor="text1"/>
          <w:sz w:val="18"/>
          <w:szCs w:val="18"/>
        </w:rPr>
        <w:tab/>
        <w:t>93</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Science Education</w:t>
      </w:r>
      <w:r w:rsidRPr="007915C5">
        <w:rPr>
          <w:rFonts w:ascii="Times New Roman" w:hAnsi="Times New Roman" w:cs="Times New Roman"/>
          <w:color w:val="000000" w:themeColor="text1"/>
          <w:sz w:val="18"/>
          <w:szCs w:val="18"/>
        </w:rPr>
        <w:tab/>
        <w:t>86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Some Acceptable Courses For Substitutions</w:t>
      </w:r>
      <w:r w:rsidRPr="007915C5">
        <w:rPr>
          <w:rFonts w:ascii="Times New Roman" w:hAnsi="Times New Roman" w:cs="Times New Roman"/>
          <w:color w:val="000000" w:themeColor="text1"/>
          <w:sz w:val="18"/>
          <w:szCs w:val="18"/>
        </w:rPr>
        <w:tab/>
        <w:t>85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Sources Of Financial Aid</w:t>
      </w:r>
      <w:r w:rsidRPr="007915C5">
        <w:rPr>
          <w:rFonts w:ascii="Times New Roman" w:hAnsi="Times New Roman" w:cs="Times New Roman"/>
          <w:color w:val="000000" w:themeColor="text1"/>
          <w:sz w:val="18"/>
          <w:szCs w:val="18"/>
        </w:rPr>
        <w:tab/>
        <w:t>26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Special Education</w:t>
      </w:r>
      <w:r w:rsidRPr="007915C5">
        <w:rPr>
          <w:rFonts w:ascii="Times New Roman" w:hAnsi="Times New Roman" w:cs="Times New Roman"/>
          <w:color w:val="000000" w:themeColor="text1"/>
          <w:sz w:val="18"/>
          <w:szCs w:val="18"/>
        </w:rPr>
        <w:tab/>
        <w:t>89</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Specialty Areas</w:t>
      </w:r>
      <w:r w:rsidRPr="007915C5">
        <w:rPr>
          <w:rFonts w:ascii="Times New Roman" w:hAnsi="Times New Roman" w:cs="Times New Roman"/>
          <w:color w:val="000000" w:themeColor="text1"/>
          <w:sz w:val="18"/>
          <w:szCs w:val="18"/>
        </w:rPr>
        <w:tab/>
        <w:t>41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Standardized Test Requirement</w:t>
      </w:r>
      <w:r w:rsidRPr="007915C5">
        <w:rPr>
          <w:rFonts w:ascii="Times New Roman" w:hAnsi="Times New Roman" w:cs="Times New Roman"/>
          <w:color w:val="000000" w:themeColor="text1"/>
          <w:sz w:val="18"/>
          <w:szCs w:val="18"/>
        </w:rPr>
        <w:tab/>
        <w:t>15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Student Advisement And Program Planning</w:t>
      </w:r>
      <w:r w:rsidRPr="007915C5">
        <w:rPr>
          <w:rFonts w:ascii="Times New Roman" w:hAnsi="Times New Roman" w:cs="Times New Roman"/>
          <w:color w:val="000000" w:themeColor="text1"/>
          <w:sz w:val="18"/>
          <w:szCs w:val="18"/>
        </w:rPr>
        <w:tab/>
        <w:t>81</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Teacher Support Services Endorsement</w:t>
      </w:r>
      <w:r w:rsidRPr="007915C5">
        <w:rPr>
          <w:rFonts w:ascii="Times New Roman" w:hAnsi="Times New Roman" w:cs="Times New Roman"/>
          <w:color w:val="000000" w:themeColor="text1"/>
          <w:sz w:val="18"/>
          <w:szCs w:val="18"/>
        </w:rPr>
        <w:tab/>
        <w:t>96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Telephone Directory</w:t>
      </w:r>
      <w:r w:rsidRPr="007915C5">
        <w:rPr>
          <w:rFonts w:ascii="Times New Roman" w:hAnsi="Times New Roman" w:cs="Times New Roman"/>
          <w:color w:val="000000" w:themeColor="text1"/>
          <w:sz w:val="18"/>
          <w:szCs w:val="18"/>
        </w:rPr>
        <w:tab/>
        <w:t>105</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The Curriculum</w:t>
      </w:r>
      <w:r w:rsidRPr="007915C5">
        <w:rPr>
          <w:rFonts w:ascii="Times New Roman" w:hAnsi="Times New Roman" w:cs="Times New Roman"/>
          <w:color w:val="000000" w:themeColor="text1"/>
          <w:sz w:val="18"/>
          <w:szCs w:val="18"/>
        </w:rPr>
        <w:tab/>
        <w:t>46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The MBA Mission</w:t>
      </w:r>
      <w:r w:rsidRPr="007915C5">
        <w:rPr>
          <w:rFonts w:ascii="Times New Roman" w:hAnsi="Times New Roman" w:cs="Times New Roman"/>
          <w:color w:val="000000" w:themeColor="text1"/>
          <w:sz w:val="18"/>
          <w:szCs w:val="18"/>
        </w:rPr>
        <w:tab/>
        <w:t>30</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Transfer Of Credit</w:t>
      </w:r>
      <w:r w:rsidRPr="007915C5">
        <w:rPr>
          <w:rFonts w:ascii="Times New Roman" w:hAnsi="Times New Roman" w:cs="Times New Roman"/>
          <w:color w:val="000000" w:themeColor="text1"/>
          <w:sz w:val="18"/>
          <w:szCs w:val="18"/>
        </w:rPr>
        <w:tab/>
        <w:t>42</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Transient Admission</w:t>
      </w:r>
      <w:r w:rsidRPr="007915C5">
        <w:rPr>
          <w:rFonts w:ascii="Times New Roman" w:hAnsi="Times New Roman" w:cs="Times New Roman"/>
          <w:color w:val="000000" w:themeColor="text1"/>
          <w:sz w:val="18"/>
          <w:szCs w:val="18"/>
        </w:rPr>
        <w:tab/>
        <w:t>16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University System Of Georgia</w:t>
      </w:r>
      <w:r w:rsidRPr="007915C5">
        <w:rPr>
          <w:rFonts w:ascii="Times New Roman" w:hAnsi="Times New Roman" w:cs="Times New Roman"/>
          <w:color w:val="000000" w:themeColor="text1"/>
          <w:sz w:val="18"/>
          <w:szCs w:val="18"/>
        </w:rPr>
        <w:tab/>
        <w:t>106</w:t>
      </w:r>
    </w:p>
    <w:p w:rsidR="007915C5" w:rsidRPr="007915C5"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s="Times New Roman"/>
          <w:color w:val="000000" w:themeColor="text1"/>
          <w:sz w:val="18"/>
          <w:szCs w:val="18"/>
        </w:rPr>
      </w:pPr>
      <w:r w:rsidRPr="007915C5">
        <w:rPr>
          <w:rFonts w:ascii="Times New Roman" w:hAnsi="Times New Roman" w:cs="Times New Roman"/>
          <w:color w:val="000000" w:themeColor="text1"/>
          <w:sz w:val="18"/>
          <w:szCs w:val="18"/>
        </w:rPr>
        <w:t>Veterans Assistance Program</w:t>
      </w:r>
      <w:r w:rsidRPr="007915C5">
        <w:rPr>
          <w:rFonts w:ascii="Times New Roman" w:hAnsi="Times New Roman" w:cs="Times New Roman"/>
          <w:color w:val="000000" w:themeColor="text1"/>
          <w:sz w:val="18"/>
          <w:szCs w:val="18"/>
        </w:rPr>
        <w:tab/>
        <w:t>27</w:t>
      </w:r>
    </w:p>
    <w:p w:rsidR="00A75682" w:rsidRDefault="007915C5" w:rsidP="007915C5">
      <w:pPr>
        <w:widowControl w:val="0"/>
        <w:tabs>
          <w:tab w:val="right" w:leader="dot" w:pos="4590"/>
        </w:tabs>
        <w:autoSpaceDE w:val="0"/>
        <w:autoSpaceDN w:val="0"/>
        <w:adjustRightInd w:val="0"/>
        <w:spacing w:after="0"/>
        <w:ind w:left="360" w:right="90" w:firstLine="0"/>
        <w:jc w:val="both"/>
        <w:rPr>
          <w:rFonts w:ascii="Times New Roman" w:hAnsi="Times New Roman"/>
          <w:color w:val="000000" w:themeColor="text1"/>
          <w:sz w:val="20"/>
          <w:szCs w:val="20"/>
        </w:rPr>
      </w:pPr>
      <w:r w:rsidRPr="007915C5">
        <w:rPr>
          <w:rFonts w:ascii="Times New Roman" w:hAnsi="Times New Roman" w:cs="Times New Roman"/>
          <w:color w:val="000000" w:themeColor="text1"/>
          <w:sz w:val="18"/>
          <w:szCs w:val="18"/>
        </w:rPr>
        <w:t>Withdrawal From The University</w:t>
      </w:r>
      <w:r w:rsidRPr="007915C5">
        <w:rPr>
          <w:rFonts w:ascii="Times New Roman" w:hAnsi="Times New Roman" w:cs="Times New Roman"/>
          <w:color w:val="000000" w:themeColor="text1"/>
          <w:sz w:val="18"/>
          <w:szCs w:val="18"/>
        </w:rPr>
        <w:tab/>
        <w:t>20</w:t>
      </w:r>
    </w:p>
    <w:p w:rsidR="00A75682" w:rsidRDefault="00A75682"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7915C5" w:rsidRPr="00193DE2" w:rsidRDefault="007915C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7915C5">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sectPr w:rsidR="00B33835" w:rsidRPr="00193DE2" w:rsidSect="00F719DB">
          <w:headerReference w:type="default" r:id="rId65"/>
          <w:type w:val="continuous"/>
          <w:pgSz w:w="12240" w:h="15840" w:code="1"/>
          <w:pgMar w:top="720" w:right="720" w:bottom="288" w:left="1440" w:header="720" w:footer="288" w:gutter="0"/>
          <w:cols w:num="2" w:space="720"/>
          <w:docGrid w:linePitch="360"/>
        </w:sectPr>
      </w:pPr>
    </w:p>
    <w:p w:rsidR="007915C5" w:rsidRPr="00193DE2" w:rsidRDefault="009221FD" w:rsidP="007915C5">
      <w:pPr>
        <w:pStyle w:val="Heading1"/>
        <w:spacing w:before="0"/>
        <w:ind w:left="360" w:firstLine="0"/>
        <w:rPr>
          <w:rFonts w:ascii="Impact" w:hAnsi="Impact" w:cs="Impact"/>
          <w:color w:val="000000" w:themeColor="text1"/>
          <w:sz w:val="32"/>
          <w:szCs w:val="32"/>
        </w:rPr>
      </w:pPr>
      <w:r w:rsidRPr="009221FD">
        <w:rPr>
          <w:noProof/>
          <w:color w:val="000000" w:themeColor="text1"/>
        </w:rPr>
        <w:lastRenderedPageBreak/>
        <w:pict>
          <v:rect id="_x0000_s1059" style="position:absolute;left:0;text-align:left;margin-left:265.85pt;margin-top:-74.2pt;width:31pt;height:31pt;z-index:-251312128;mso-position-horizontal-relative:page" o:allowincell="f" filled="f" stroked="f">
            <v:textbox style="mso-next-textbox:#_x0000_s1059" inset="0,0,0,0">
              <w:txbxContent>
                <w:p w:rsidR="00F719DB" w:rsidRDefault="00F719DB" w:rsidP="007915C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7"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6"/>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F719DB" w:rsidRDefault="00F719DB" w:rsidP="007915C5">
                  <w:pPr>
                    <w:widowControl w:val="0"/>
                    <w:autoSpaceDE w:val="0"/>
                    <w:autoSpaceDN w:val="0"/>
                    <w:adjustRightInd w:val="0"/>
                    <w:spacing w:after="0"/>
                    <w:rPr>
                      <w:rFonts w:ascii="Times New Roman" w:hAnsi="Times New Roman"/>
                      <w:sz w:val="24"/>
                      <w:szCs w:val="24"/>
                    </w:rPr>
                  </w:pPr>
                </w:p>
              </w:txbxContent>
            </v:textbox>
            <w10:wrap anchorx="page"/>
          </v:rect>
        </w:pict>
      </w:r>
      <w:bookmarkStart w:id="384" w:name="_Toc294969810"/>
      <w:bookmarkStart w:id="385" w:name="_Toc298161615"/>
      <w:r w:rsidR="007915C5" w:rsidRPr="00193DE2">
        <w:rPr>
          <w:rFonts w:ascii="Impact" w:hAnsi="Impact" w:cs="Impact"/>
          <w:color w:val="000000" w:themeColor="text1"/>
          <w:spacing w:val="-13"/>
          <w:position w:val="-1"/>
          <w:sz w:val="32"/>
          <w:szCs w:val="32"/>
        </w:rPr>
        <w:t>T</w:t>
      </w:r>
      <w:r w:rsidR="007915C5" w:rsidRPr="00193DE2">
        <w:rPr>
          <w:rFonts w:ascii="Impact" w:hAnsi="Impact" w:cs="Impact"/>
          <w:color w:val="000000" w:themeColor="text1"/>
          <w:position w:val="-1"/>
          <w:sz w:val="32"/>
          <w:szCs w:val="32"/>
        </w:rPr>
        <w:t>elephone Directo</w:t>
      </w:r>
      <w:r w:rsidR="007915C5" w:rsidRPr="00193DE2">
        <w:rPr>
          <w:rFonts w:ascii="Impact" w:hAnsi="Impact" w:cs="Impact"/>
          <w:color w:val="000000" w:themeColor="text1"/>
          <w:spacing w:val="6"/>
          <w:position w:val="-1"/>
          <w:sz w:val="32"/>
          <w:szCs w:val="32"/>
        </w:rPr>
        <w:t>r</w:t>
      </w:r>
      <w:r w:rsidR="007915C5" w:rsidRPr="00193DE2">
        <w:rPr>
          <w:rFonts w:ascii="Impact" w:hAnsi="Impact" w:cs="Impact"/>
          <w:color w:val="000000" w:themeColor="text1"/>
          <w:position w:val="-1"/>
          <w:sz w:val="32"/>
          <w:szCs w:val="32"/>
        </w:rPr>
        <w:t>y</w:t>
      </w:r>
      <w:bookmarkEnd w:id="384"/>
      <w:bookmarkEnd w:id="385"/>
    </w:p>
    <w:p w:rsidR="00B33835" w:rsidRPr="00193DE2" w:rsidRDefault="00B33835" w:rsidP="00B33835">
      <w:pPr>
        <w:widowControl w:val="0"/>
        <w:autoSpaceDE w:val="0"/>
        <w:autoSpaceDN w:val="0"/>
        <w:adjustRightInd w:val="0"/>
        <w:spacing w:before="12" w:after="0" w:line="220" w:lineRule="exact"/>
        <w:ind w:left="360" w:right="180" w:firstLine="0"/>
        <w:rPr>
          <w:rFonts w:ascii="Impact" w:hAnsi="Impact" w:cs="Impact"/>
          <w:color w:val="000000" w:themeColor="text1"/>
        </w:rPr>
      </w:pP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Academic Affairs </w:t>
      </w:r>
      <w:r w:rsidRPr="0077245D">
        <w:rPr>
          <w:rFonts w:ascii="Times New Roman" w:hAnsi="Times New Roman"/>
        </w:rPr>
        <w:tab/>
        <w:t>(229) 430-4635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Admissions </w:t>
      </w:r>
      <w:r w:rsidRPr="0077245D">
        <w:rPr>
          <w:rFonts w:ascii="Times New Roman" w:hAnsi="Times New Roman"/>
        </w:rPr>
        <w:tab/>
        <w:t>(229) 430-4646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Toll Free Inside Georgia  </w:t>
      </w:r>
      <w:r w:rsidRPr="0077245D">
        <w:rPr>
          <w:rFonts w:ascii="Times New Roman" w:hAnsi="Times New Roman"/>
        </w:rPr>
        <w:tab/>
        <w:t xml:space="preserve">(800)-822-RAMS </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Affirmative Action </w:t>
      </w:r>
      <w:r w:rsidRPr="0077245D">
        <w:rPr>
          <w:rFonts w:ascii="Times New Roman" w:hAnsi="Times New Roman"/>
        </w:rPr>
        <w:tab/>
        <w:t xml:space="preserve"> (229) 430-4603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ASU Foundation, Inc.  </w:t>
      </w:r>
      <w:r w:rsidRPr="0077245D">
        <w:rPr>
          <w:rFonts w:ascii="Times New Roman" w:hAnsi="Times New Roman"/>
        </w:rPr>
        <w:tab/>
        <w:t>(229) 430-4663</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Athletics </w:t>
      </w:r>
      <w:r w:rsidRPr="0077245D">
        <w:rPr>
          <w:rFonts w:ascii="Times New Roman" w:hAnsi="Times New Roman"/>
        </w:rPr>
        <w:tab/>
        <w:t xml:space="preserve"> (229) 430-4654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Bookstore </w:t>
      </w:r>
      <w:r w:rsidRPr="0077245D">
        <w:rPr>
          <w:rFonts w:ascii="Times New Roman" w:hAnsi="Times New Roman"/>
        </w:rPr>
        <w:tab/>
        <w:t xml:space="preserve"> (229) 430-4746</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Center for Student Development, Counseling and Testing  </w:t>
      </w:r>
      <w:r w:rsidRPr="0077245D">
        <w:rPr>
          <w:rFonts w:ascii="Times New Roman" w:hAnsi="Times New Roman"/>
        </w:rPr>
        <w:tab/>
        <w:t>(229) 430-4667</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Financial Aid  </w:t>
      </w:r>
      <w:r w:rsidRPr="0077245D">
        <w:rPr>
          <w:rFonts w:ascii="Times New Roman" w:hAnsi="Times New Roman"/>
        </w:rPr>
        <w:tab/>
        <w:t>(229) 430-4650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Fiscal Affairs  </w:t>
      </w:r>
      <w:r w:rsidRPr="0077245D">
        <w:rPr>
          <w:rFonts w:ascii="Times New Roman" w:hAnsi="Times New Roman"/>
        </w:rPr>
        <w:tab/>
        <w:t>(229) 430-4609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General Information  </w:t>
      </w:r>
      <w:r w:rsidRPr="0077245D">
        <w:rPr>
          <w:rFonts w:ascii="Times New Roman" w:hAnsi="Times New Roman"/>
        </w:rPr>
        <w:tab/>
        <w:t>(229) 430-4600</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Library. </w:t>
      </w:r>
      <w:r w:rsidRPr="0077245D">
        <w:rPr>
          <w:rFonts w:ascii="Times New Roman" w:hAnsi="Times New Roman"/>
        </w:rPr>
        <w:tab/>
        <w:t xml:space="preserve"> (229) 430-4799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Public Safety </w:t>
      </w:r>
      <w:r w:rsidRPr="0077245D">
        <w:rPr>
          <w:rFonts w:ascii="Times New Roman" w:hAnsi="Times New Roman"/>
        </w:rPr>
        <w:tab/>
        <w:t xml:space="preserve"> (229) 430-4711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Registrar-Transcripts, Readmission, Enrollment Verification  </w:t>
      </w:r>
      <w:r w:rsidRPr="0077245D">
        <w:rPr>
          <w:rFonts w:ascii="Times New Roman" w:hAnsi="Times New Roman"/>
        </w:rPr>
        <w:tab/>
        <w:t>(229) 430-4638</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Arts and Humanities </w:t>
      </w:r>
      <w:r w:rsidRPr="0077245D">
        <w:rPr>
          <w:rFonts w:ascii="Times New Roman" w:hAnsi="Times New Roman"/>
        </w:rPr>
        <w:tab/>
        <w:t xml:space="preserve"> (229) 430-4832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Business </w:t>
      </w:r>
      <w:r w:rsidRPr="0077245D">
        <w:rPr>
          <w:rFonts w:ascii="Times New Roman" w:hAnsi="Times New Roman"/>
        </w:rPr>
        <w:tab/>
        <w:t>(229) 430-2749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Education </w:t>
      </w:r>
      <w:r w:rsidRPr="0077245D">
        <w:rPr>
          <w:rFonts w:ascii="Times New Roman" w:hAnsi="Times New Roman"/>
        </w:rPr>
        <w:tab/>
        <w:t>(229) 430-4715</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College of Sciences and Health Professions </w:t>
      </w:r>
      <w:r w:rsidRPr="0077245D">
        <w:rPr>
          <w:rFonts w:ascii="Times New Roman" w:hAnsi="Times New Roman"/>
        </w:rPr>
        <w:tab/>
        <w:t>(229) 430-4724</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Graduate School </w:t>
      </w:r>
      <w:r w:rsidRPr="0077245D">
        <w:rPr>
          <w:rFonts w:ascii="Times New Roman" w:hAnsi="Times New Roman"/>
        </w:rPr>
        <w:tab/>
        <w:t>(229) 430-4862</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Housing Office </w:t>
      </w:r>
      <w:r w:rsidRPr="0077245D">
        <w:rPr>
          <w:rFonts w:ascii="Times New Roman" w:hAnsi="Times New Roman"/>
        </w:rPr>
        <w:tab/>
        <w:t xml:space="preserve"> (229) 430-4741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Activities </w:t>
      </w:r>
      <w:r w:rsidRPr="0077245D">
        <w:rPr>
          <w:rFonts w:ascii="Times New Roman" w:hAnsi="Times New Roman"/>
        </w:rPr>
        <w:tab/>
        <w:t xml:space="preserve"> (229) 430-4739</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Student Government Association  </w:t>
      </w:r>
      <w:r w:rsidRPr="0077245D">
        <w:rPr>
          <w:rFonts w:ascii="Times New Roman" w:hAnsi="Times New Roman"/>
        </w:rPr>
        <w:tab/>
        <w:t>(229) 430-4738</w:t>
      </w:r>
    </w:p>
    <w:p w:rsidR="00F719DB" w:rsidRDefault="00F719DB" w:rsidP="00F719DB">
      <w:pPr>
        <w:tabs>
          <w:tab w:val="right" w:leader="dot" w:pos="8640"/>
        </w:tabs>
        <w:rPr>
          <w:rFonts w:ascii="Times New Roman" w:hAnsi="Times New Roman"/>
        </w:rPr>
      </w:pPr>
      <w:r w:rsidRPr="0077245D">
        <w:rPr>
          <w:rFonts w:ascii="Times New Roman" w:hAnsi="Times New Roman"/>
        </w:rPr>
        <w:t xml:space="preserve">University Communications  </w:t>
      </w:r>
      <w:r w:rsidRPr="0077245D">
        <w:rPr>
          <w:rFonts w:ascii="Times New Roman" w:hAnsi="Times New Roman"/>
        </w:rPr>
        <w:tab/>
        <w:t>(229) 430-4671</w:t>
      </w:r>
    </w:p>
    <w:p w:rsidR="00F719DB" w:rsidRPr="0077245D" w:rsidRDefault="00F719DB" w:rsidP="00F719DB">
      <w:pPr>
        <w:tabs>
          <w:tab w:val="right" w:leader="dot" w:pos="8640"/>
        </w:tabs>
        <w:rPr>
          <w:rFonts w:ascii="Times New Roman" w:hAnsi="Times New Roman"/>
        </w:rPr>
      </w:pPr>
      <w:r w:rsidRPr="0077245D">
        <w:rPr>
          <w:rFonts w:ascii="Times New Roman" w:hAnsi="Times New Roman"/>
        </w:rPr>
        <w:t xml:space="preserve">Veterans Affairs </w:t>
      </w:r>
      <w:r>
        <w:rPr>
          <w:rFonts w:ascii="Times New Roman" w:hAnsi="Times New Roman"/>
        </w:rPr>
        <w:tab/>
      </w:r>
      <w:r w:rsidRPr="0077245D">
        <w:rPr>
          <w:rFonts w:ascii="Times New Roman" w:hAnsi="Times New Roman"/>
        </w:rPr>
        <w:t>(229) 430-2715</w:t>
      </w: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B33835" w:rsidRPr="00193DE2"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color w:val="000000" w:themeColor="text1"/>
          <w:sz w:val="20"/>
          <w:szCs w:val="20"/>
        </w:rPr>
      </w:pPr>
    </w:p>
    <w:p w:rsidR="006E5472" w:rsidRPr="00193DE2" w:rsidRDefault="006E5472">
      <w:pPr>
        <w:rPr>
          <w:rFonts w:ascii="Times New Roman" w:hAnsi="Times New Roman"/>
          <w:color w:val="000000" w:themeColor="text1"/>
          <w:sz w:val="20"/>
          <w:szCs w:val="20"/>
        </w:rPr>
      </w:pPr>
    </w:p>
    <w:p w:rsidR="006E5472" w:rsidRPr="00193DE2" w:rsidRDefault="006E5472" w:rsidP="007915C5">
      <w:pPr>
        <w:widowControl w:val="0"/>
        <w:tabs>
          <w:tab w:val="right" w:pos="9360"/>
        </w:tabs>
        <w:autoSpaceDE w:val="0"/>
        <w:autoSpaceDN w:val="0"/>
        <w:adjustRightInd w:val="0"/>
        <w:spacing w:after="0"/>
        <w:ind w:right="180"/>
        <w:rPr>
          <w:rFonts w:ascii="Impact" w:hAnsi="Impact" w:cs="Impact"/>
          <w:color w:val="000000" w:themeColor="text1"/>
          <w:position w:val="-1"/>
          <w:sz w:val="44"/>
          <w:szCs w:val="44"/>
        </w:rPr>
        <w:sectPr w:rsidR="006E5472" w:rsidRPr="00193DE2" w:rsidSect="00B75F9F">
          <w:headerReference w:type="even" r:id="rId67"/>
          <w:headerReference w:type="default" r:id="rId68"/>
          <w:pgSz w:w="12240" w:h="15840" w:code="1"/>
          <w:pgMar w:top="720" w:right="720" w:bottom="288" w:left="1440" w:header="720" w:footer="288" w:gutter="0"/>
          <w:cols w:space="720"/>
          <w:docGrid w:linePitch="360"/>
        </w:sectPr>
      </w:pPr>
      <w:bookmarkStart w:id="386" w:name="_Toc294969812"/>
    </w:p>
    <w:bookmarkEnd w:id="386"/>
    <w:p w:rsidR="00B33835" w:rsidRPr="00193DE2" w:rsidRDefault="00B33835" w:rsidP="00321BAA">
      <w:pPr>
        <w:widowControl w:val="0"/>
        <w:tabs>
          <w:tab w:val="right" w:pos="9360"/>
        </w:tabs>
        <w:autoSpaceDE w:val="0"/>
        <w:autoSpaceDN w:val="0"/>
        <w:adjustRightInd w:val="0"/>
        <w:spacing w:after="0"/>
        <w:ind w:right="180" w:firstLine="0"/>
        <w:jc w:val="both"/>
        <w:rPr>
          <w:rFonts w:ascii="Times New Roman" w:hAnsi="Times New Roman"/>
          <w:color w:val="000000" w:themeColor="text1"/>
          <w:sz w:val="20"/>
          <w:szCs w:val="20"/>
        </w:rPr>
      </w:pPr>
    </w:p>
    <w:sectPr w:rsidR="00B33835" w:rsidRPr="00193DE2" w:rsidSect="00B75F9F">
      <w:headerReference w:type="even" r:id="rId69"/>
      <w:headerReference w:type="default" r:id="rId70"/>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1220" w:rsidRDefault="00C71220" w:rsidP="00441123">
      <w:pPr>
        <w:spacing w:after="0"/>
      </w:pPr>
      <w:r>
        <w:separator/>
      </w:r>
    </w:p>
  </w:endnote>
  <w:endnote w:type="continuationSeparator" w:id="0">
    <w:p w:rsidR="00C71220" w:rsidRDefault="00C71220"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SimSu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9221FD" w:rsidP="00441123">
    <w:pPr>
      <w:ind w:firstLine="0"/>
      <w:jc w:val="center"/>
      <w:rPr>
        <w:rFonts w:ascii="Times New Roman" w:hAnsi="Times New Roman" w:cs="Times New Roman"/>
        <w:sz w:val="18"/>
        <w:szCs w:val="18"/>
      </w:rPr>
    </w:pPr>
    <w:r w:rsidRPr="009221FD">
      <w:rPr>
        <w:rFonts w:ascii="Times New Roman" w:hAnsi="Times New Roman" w:cs="Times New Roman"/>
        <w:noProof/>
      </w:rPr>
      <w:pict>
        <v:shapetype id="_x0000_t32" coordsize="21600,21600" o:spt="32" o:oned="t" path="m,l21600,21600e" filled="f">
          <v:path arrowok="t" fillok="f" o:connecttype="none"/>
          <o:lock v:ext="edit" shapetype="t"/>
        </v:shapetype>
        <v:shape id="_x0000_s2066" type="#_x0000_t32" style="position:absolute;left:0;text-align:left;margin-left:506.25pt;margin-top:-26.75pt;width:0;height:38.8pt;flip:y;z-index:251665408" o:connectortype="straight" strokeweight="3pt"/>
      </w:pict>
    </w:r>
    <w:r w:rsidRPr="009221FD">
      <w:rPr>
        <w:rFonts w:ascii="Times New Roman" w:hAnsi="Times New Roman" w:cs="Times New Roman"/>
        <w:noProof/>
      </w:rPr>
      <w:pict>
        <v:shapetype id="_x0000_t202" coordsize="21600,21600" o:spt="202" path="m,l,21600r21600,l21600,xe">
          <v:stroke joinstyle="miter"/>
          <v:path gradientshapeok="t" o:connecttype="rect"/>
        </v:shapetype>
        <v:shape id="_x0000_s2065" type="#_x0000_t202" style="position:absolute;left:0;text-align:left;margin-left:506.25pt;margin-top:-20.2pt;width:36.75pt;height:32.25pt;z-index:251664384" stroked="f">
          <v:textbox style="mso-next-textbox:#_x0000_s2065" inset="0,0,0,0">
            <w:txbxContent>
              <w:p w:rsidR="00F719DB" w:rsidRPr="00441123" w:rsidRDefault="009221FD"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7F2FD9">
                  <w:rPr>
                    <w:rFonts w:ascii="Impact" w:hAnsi="Impact"/>
                    <w:noProof/>
                    <w:sz w:val="40"/>
                    <w:szCs w:val="40"/>
                  </w:rPr>
                  <w:t>98</w:t>
                </w:r>
                <w:r w:rsidRPr="00441123">
                  <w:rPr>
                    <w:rFonts w:ascii="Impact" w:hAnsi="Impact"/>
                    <w:sz w:val="40"/>
                    <w:szCs w:val="40"/>
                  </w:rPr>
                  <w:fldChar w:fldCharType="end"/>
                </w:r>
              </w:p>
            </w:txbxContent>
          </v:textbox>
        </v:shape>
      </w:pict>
    </w:r>
    <w:r w:rsidR="00F719DB" w:rsidRPr="00441123">
      <w:rPr>
        <w:rFonts w:ascii="Times New Roman" w:hAnsi="Times New Roman" w:cs="Times New Roman"/>
      </w:rPr>
      <w:t xml:space="preserve">2011-2012 </w:t>
    </w:r>
    <w:r w:rsidR="00F719DB" w:rsidRPr="00193DE2">
      <w:rPr>
        <w:rFonts w:ascii="Times New Roman" w:hAnsi="Times New Roman" w:cs="Times New Roman"/>
      </w:rPr>
      <w:t>G</w:t>
    </w:r>
    <w:r w:rsidR="00F719DB" w:rsidRPr="00441123">
      <w:rPr>
        <w:rFonts w:ascii="Times New Roman" w:hAnsi="Times New Roman" w:cs="Times New Roman"/>
        <w:sz w:val="18"/>
        <w:szCs w:val="18"/>
      </w:rPr>
      <w:t xml:space="preserve">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Pr="00441123" w:rsidRDefault="009221FD" w:rsidP="00441123">
    <w:pPr>
      <w:jc w:val="center"/>
      <w:rPr>
        <w:rFonts w:ascii="Times New Roman" w:hAnsi="Times New Roman" w:cs="Times New Roman"/>
        <w:sz w:val="18"/>
        <w:szCs w:val="18"/>
      </w:rPr>
    </w:pPr>
    <w:r w:rsidRPr="009221FD">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F719DB" w:rsidRPr="00441123" w:rsidRDefault="009221FD" w:rsidP="00441123">
                <w:pPr>
                  <w:ind w:firstLine="0"/>
                  <w:rPr>
                    <w:rFonts w:ascii="Impact" w:hAnsi="Impact"/>
                    <w:sz w:val="40"/>
                    <w:szCs w:val="40"/>
                  </w:rPr>
                </w:pPr>
                <w:r w:rsidRPr="00441123">
                  <w:rPr>
                    <w:rFonts w:ascii="Impact" w:hAnsi="Impact"/>
                    <w:sz w:val="40"/>
                    <w:szCs w:val="40"/>
                  </w:rPr>
                  <w:fldChar w:fldCharType="begin"/>
                </w:r>
                <w:r w:rsidR="00F719DB" w:rsidRPr="00441123">
                  <w:rPr>
                    <w:rFonts w:ascii="Impact" w:hAnsi="Impact"/>
                    <w:sz w:val="40"/>
                    <w:szCs w:val="40"/>
                  </w:rPr>
                  <w:instrText xml:space="preserve"> PAGE   \* MERGEFORMAT </w:instrText>
                </w:r>
                <w:r w:rsidRPr="00441123">
                  <w:rPr>
                    <w:rFonts w:ascii="Impact" w:hAnsi="Impact"/>
                    <w:sz w:val="40"/>
                    <w:szCs w:val="40"/>
                  </w:rPr>
                  <w:fldChar w:fldCharType="separate"/>
                </w:r>
                <w:r w:rsidR="007F2FD9">
                  <w:rPr>
                    <w:rFonts w:ascii="Impact" w:hAnsi="Impact"/>
                    <w:noProof/>
                    <w:sz w:val="40"/>
                    <w:szCs w:val="40"/>
                  </w:rPr>
                  <w:t>99</w:t>
                </w:r>
                <w:r w:rsidRPr="00441123">
                  <w:rPr>
                    <w:rFonts w:ascii="Impact" w:hAnsi="Impact"/>
                    <w:sz w:val="40"/>
                    <w:szCs w:val="40"/>
                  </w:rPr>
                  <w:fldChar w:fldCharType="end"/>
                </w:r>
              </w:p>
            </w:txbxContent>
          </v:textbox>
        </v:shape>
      </w:pict>
    </w:r>
    <w:r w:rsidRPr="009221FD">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F719DB" w:rsidRPr="00441123">
      <w:rPr>
        <w:rFonts w:ascii="Times New Roman" w:hAnsi="Times New Roman" w:cs="Times New Roman"/>
      </w:rPr>
      <w:t xml:space="preserve">2011-2012 </w:t>
    </w:r>
    <w:r w:rsidR="00F719DB" w:rsidRPr="00441123">
      <w:rPr>
        <w:rFonts w:ascii="Times New Roman" w:hAnsi="Times New Roman" w:cs="Times New Roman"/>
        <w:sz w:val="18"/>
        <w:szCs w:val="18"/>
      </w:rPr>
      <w:t xml:space="preserve">GRADUATE </w:t>
    </w:r>
    <w:r w:rsidR="00F719DB" w:rsidRPr="00441123">
      <w:rPr>
        <w:rFonts w:ascii="Times New Roman" w:hAnsi="Times New Roman" w:cs="Times New Roman"/>
      </w:rPr>
      <w:t>C</w:t>
    </w:r>
    <w:r w:rsidR="00F719DB"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1220" w:rsidRDefault="00C71220" w:rsidP="00441123">
      <w:pPr>
        <w:spacing w:after="0"/>
      </w:pPr>
      <w:r>
        <w:separator/>
      </w:r>
    </w:p>
  </w:footnote>
  <w:footnote w:type="continuationSeparator" w:id="0">
    <w:p w:rsidR="00C71220" w:rsidRDefault="00C71220"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F719DB" w:rsidRPr="00872727" w:rsidRDefault="00F719DB"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8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188" type="#_x0000_t202" style="position:absolute;left:5856;top:12495;width:4602;height:585">
            <v:textbox style="mso-next-textbox:#_x0000_s2188">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9" type="#_x0000_t32" style="position:absolute;left:480;top:12645;width:5376;height:1;flip:x" o:connectortype="straight"/>
          <v:shape id="_x0000_s2190" type="#_x0000_t32" style="position:absolute;left:480;top:12885;width:5376;height:1;flip:x" o:connectortype="straight"/>
          <v:shape id="_x0000_s2191" type="#_x0000_t32" style="position:absolute;left:10458;top:12645;width:1092;height:0" o:connectortype="straight"/>
          <v:shape id="_x0000_s2192" type="#_x0000_t32" style="position:absolute;left:10458;top:12885;width:1092;height:1" o:connectortype="straight"/>
        </v:group>
      </w:pict>
    </w:r>
    <w:r>
      <w:rPr>
        <w:noProof/>
      </w:rPr>
      <w:pict>
        <v:shape id="_x0000_s2186" type="#_x0000_t202" style="position:absolute;left:0;text-align:left;margin-left:525pt;margin-top:39pt;width:1in;height:663.2pt;z-index:-251577344;mso-position-horizontal-relative:page" o:allowincell="f" filled="f" stroked="f">
          <v:textbox style="layout-flow:vertical;mso-next-textbox:#_x0000_s2186"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93"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194" type="#_x0000_t202" style="position:absolute;left:1779;top:10785;width:4590;height:585">
            <v:textbox style="mso-next-textbox:#_x0000_s2194">
              <w:txbxContent>
                <w:p w:rsidR="00F719DB" w:rsidRPr="00872727" w:rsidRDefault="00F719DB"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195" type="#_x0000_t32" style="position:absolute;left:690;top:10935;width:1089;height:0;flip:x" o:connectortype="straight"/>
          <v:shape id="_x0000_s2196" type="#_x0000_t32" style="position:absolute;left:690;top:11175;width:1089;height:0;flip:x" o:connectortype="straight"/>
          <v:shape id="_x0000_s2197" type="#_x0000_t32" style="position:absolute;left:6369;top:10935;width:5361;height:0" o:connectortype="straight"/>
          <v:shape id="_x0000_s2198" type="#_x0000_t32" style="position:absolute;left:6369;top:11175;width:5361;height:0" o:connectortype="straight"/>
        </v:group>
      </w:pict>
    </w:r>
    <w:r>
      <w:rPr>
        <w:noProof/>
      </w:rPr>
      <w:pict>
        <v:shape id="_x0000_s2199" type="#_x0000_t202" style="position:absolute;left:0;text-align:left;margin-left:21pt;margin-top:40.5pt;width:1in;height:655.7pt;z-index:-251573248;mso-position-horizontal-relative:page" o:allowincell="f" filled="f" stroked="f">
          <v:textbox style="layout-flow:vertical;mso-layout-flow-alt:bottom-to-top;mso-next-textbox:#_x0000_s219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20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202" type="#_x0000_t202" style="position:absolute;left:5856;top:12495;width:4602;height:585">
            <v:textbox style="mso-next-textbox:#_x0000_s2202">
              <w:txbxContent>
                <w:p w:rsidR="00F719DB" w:rsidRPr="00872727" w:rsidRDefault="00F719DB"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203" type="#_x0000_t32" style="position:absolute;left:480;top:12645;width:5376;height:1;flip:x" o:connectortype="straight"/>
          <v:shape id="_x0000_s2204" type="#_x0000_t32" style="position:absolute;left:480;top:12885;width:5376;height:1;flip:x" o:connectortype="straight"/>
          <v:shape id="_x0000_s2205" type="#_x0000_t32" style="position:absolute;left:10458;top:12645;width:1092;height:0" o:connectortype="straight"/>
          <v:shape id="_x0000_s2206" type="#_x0000_t32" style="position:absolute;left:10458;top:12885;width:1092;height:1" o:connectortype="straight"/>
        </v:group>
      </w:pict>
    </w:r>
    <w:r>
      <w:rPr>
        <w:noProof/>
      </w:rPr>
      <w:pict>
        <v:shape id="_x0000_s2200" type="#_x0000_t202" style="position:absolute;left:0;text-align:left;margin-left:525pt;margin-top:39pt;width:1in;height:663.2pt;z-index:-251571200;mso-position-horizontal-relative:page" o:allowincell="f" filled="f" stroked="f">
          <v:textbox style="layout-flow:vertical;mso-next-textbox:#_x0000_s220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13" type="#_x0000_t202" style="position:absolute;left:0;text-align:left;margin-left:527.3pt;margin-top:104.55pt;width:1in;height:495.8pt;z-index:-251567104;mso-position-horizontal-relative:page;mso-position-vertical-relative:page" o:allowincell="f" filled="f" stroked="f">
          <v:textbox style="layout-flow:vertical;mso-next-textbox:#_x0000_s221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07" style="position:absolute;left:0;text-align:left;margin-left:2.25pt;margin-top:-20.25pt;width:553.5pt;height:29.25pt;z-index:251748352" coordorigin="480,12495" coordsize="11070,585">
          <v:shape id="_x0000_s2208" type="#_x0000_t202" style="position:absolute;left:5856;top:12495;width:4602;height:585">
            <v:textbox style="mso-next-textbox:#_x0000_s2208">
              <w:txbxContent>
                <w:p w:rsidR="00F719DB" w:rsidRPr="00872727" w:rsidRDefault="00F719DB"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09" type="#_x0000_t32" style="position:absolute;left:480;top:12645;width:5376;height:1;flip:x" o:connectortype="straight"/>
          <v:shape id="_x0000_s2210" type="#_x0000_t32" style="position:absolute;left:480;top:12885;width:5376;height:1;flip:x" o:connectortype="straight"/>
          <v:shape id="_x0000_s2211" type="#_x0000_t32" style="position:absolute;left:10458;top:12645;width:1092;height:0" o:connectortype="straight"/>
          <v:shape id="_x0000_s2212"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284" style="position:absolute;left:0;text-align:left;margin-left:-51pt;margin-top:-18.75pt;width:553.5pt;height:29.25pt;z-index:251868160" coordorigin="690,10785" coordsize="11040,585">
          <v:shapetype id="_x0000_t202" coordsize="21600,21600" o:spt="202" path="m,l,21600r21600,l21600,xe">
            <v:stroke joinstyle="miter"/>
            <v:path gradientshapeok="t" o:connecttype="rect"/>
          </v:shapetype>
          <v:shape id="_x0000_s2285" type="#_x0000_t202" style="position:absolute;left:1779;top:10785;width:4590;height:585">
            <v:textbox style="mso-next-textbox:#_x0000_s2285">
              <w:txbxContent>
                <w:p w:rsidR="00F719DB" w:rsidRPr="00872727" w:rsidRDefault="00F719DB" w:rsidP="00441123">
                  <w:pPr>
                    <w:rPr>
                      <w:sz w:val="28"/>
                      <w:szCs w:val="28"/>
                    </w:rPr>
                  </w:pPr>
                  <w:r>
                    <w:rPr>
                      <w:sz w:val="36"/>
                      <w:szCs w:val="36"/>
                    </w:rPr>
                    <w:t>B</w:t>
                  </w:r>
                  <w:r>
                    <w:rPr>
                      <w:sz w:val="28"/>
                      <w:szCs w:val="28"/>
                    </w:rPr>
                    <w:t>USINESS</w:t>
                  </w:r>
                  <w:r w:rsidRPr="00872727">
                    <w:rPr>
                      <w:sz w:val="28"/>
                      <w:szCs w:val="28"/>
                    </w:rPr>
                    <w:t xml:space="preserve"> </w:t>
                  </w:r>
                  <w:r>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286" type="#_x0000_t32" style="position:absolute;left:690;top:10935;width:1089;height:0;flip:x" o:connectortype="straight"/>
          <v:shape id="_x0000_s2287" type="#_x0000_t32" style="position:absolute;left:690;top:11175;width:1089;height:0;flip:x" o:connectortype="straight"/>
          <v:shape id="_x0000_s2288" type="#_x0000_t32" style="position:absolute;left:6369;top:10935;width:5361;height:0" o:connectortype="straight"/>
          <v:shape id="_x0000_s2289" type="#_x0000_t32" style="position:absolute;left:6369;top:11175;width:5361;height:0" o:connectortype="straight"/>
        </v:group>
      </w:pict>
    </w:r>
    <w:r>
      <w:rPr>
        <w:noProof/>
      </w:rPr>
      <w:pict>
        <v:shape id="_x0000_s2290" type="#_x0000_t202" style="position:absolute;left:0;text-align:left;margin-left:21pt;margin-top:40.5pt;width:1in;height:655.7pt;z-index:-251447296;mso-position-horizontal-relative:page" o:allowincell="f" filled="f" stroked="f">
          <v:textbox style="layout-flow:vertical;mso-layout-flow-alt:bottom-to-top;mso-next-textbox:#_x0000_s2290"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291" style="position:absolute;left:0;text-align:left;margin-left:-51pt;margin-top:-18.75pt;width:553.5pt;height:29.25pt;z-index:251871232" coordorigin="690,10785" coordsize="11040,585">
          <v:shapetype id="_x0000_t202" coordsize="21600,21600" o:spt="202" path="m,l,21600r21600,l21600,xe">
            <v:stroke joinstyle="miter"/>
            <v:path gradientshapeok="t" o:connecttype="rect"/>
          </v:shapetype>
          <v:shape id="_x0000_s2292" type="#_x0000_t202" style="position:absolute;left:1779;top:10785;width:4590;height:585">
            <v:textbox style="mso-next-textbox:#_x0000_s2292">
              <w:txbxContent>
                <w:p w:rsidR="00F719DB" w:rsidRPr="00872727" w:rsidRDefault="00F719DB" w:rsidP="00441123">
                  <w:pP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93" type="#_x0000_t32" style="position:absolute;left:690;top:10935;width:1089;height:0;flip:x" o:connectortype="straight"/>
          <v:shape id="_x0000_s2294" type="#_x0000_t32" style="position:absolute;left:690;top:11175;width:1089;height:0;flip:x" o:connectortype="straight"/>
          <v:shape id="_x0000_s2295" type="#_x0000_t32" style="position:absolute;left:6369;top:10935;width:5361;height:0" o:connectortype="straight"/>
          <v:shape id="_x0000_s2296" type="#_x0000_t32" style="position:absolute;left:6369;top:11175;width:5361;height:0" o:connectortype="straight"/>
        </v:group>
      </w:pict>
    </w:r>
    <w:r>
      <w:rPr>
        <w:noProof/>
      </w:rPr>
      <w:pict>
        <v:shape id="_x0000_s2297" type="#_x0000_t202" style="position:absolute;left:0;text-align:left;margin-left:21pt;margin-top:40.5pt;width:1in;height:655.7pt;z-index:-251444224;mso-position-horizontal-relative:page" o:allowincell="f" filled="f" stroked="f">
          <v:textbox style="layout-flow:vertical;mso-layout-flow-alt:bottom-to-top;mso-next-textbox:#_x0000_s2297"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83" type="#_x0000_t202" style="position:absolute;left:0;text-align:left;margin-left:527.3pt;margin-top:104.55pt;width:1in;height:495.8pt;z-index:-251450368;mso-position-horizontal-relative:page;mso-position-vertical-relative:page" o:allowincell="f" filled="f" stroked="f">
          <v:textbox style="layout-flow:vertical;mso-next-textbox:#_x0000_s228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77" style="position:absolute;left:0;text-align:left;margin-left:2.25pt;margin-top:-20.25pt;width:553.5pt;height:29.25pt;z-index:251865088" coordorigin="480,12495" coordsize="11070,585">
          <v:shape id="_x0000_s2278" type="#_x0000_t202" style="position:absolute;left:5856;top:12495;width:4602;height:585">
            <v:textbox style="mso-next-textbox:#_x0000_s2278">
              <w:txbxContent>
                <w:p w:rsidR="00F719DB" w:rsidRPr="00872727" w:rsidRDefault="00F719DB" w:rsidP="00872727">
                  <w:pPr>
                    <w:ind w:firstLine="0"/>
                    <w:jc w:val="center"/>
                    <w:rPr>
                      <w:sz w:val="28"/>
                      <w:szCs w:val="28"/>
                    </w:rPr>
                  </w:pPr>
                  <w:r>
                    <w:rPr>
                      <w:sz w:val="36"/>
                      <w:szCs w:val="36"/>
                    </w:rPr>
                    <w:t>C</w:t>
                  </w:r>
                  <w:r>
                    <w:rPr>
                      <w:sz w:val="28"/>
                      <w:szCs w:val="28"/>
                    </w:rPr>
                    <w:t>RIMINAL</w:t>
                  </w:r>
                  <w:r w:rsidRPr="00872727">
                    <w:rPr>
                      <w:sz w:val="28"/>
                      <w:szCs w:val="28"/>
                    </w:rPr>
                    <w:t xml:space="preserve"> </w:t>
                  </w:r>
                  <w:r>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279" type="#_x0000_t32" style="position:absolute;left:480;top:12645;width:5376;height:1;flip:x" o:connectortype="straight"/>
          <v:shape id="_x0000_s2280" type="#_x0000_t32" style="position:absolute;left:480;top:12885;width:5376;height:1;flip:x" o:connectortype="straight"/>
          <v:shape id="_x0000_s2281" type="#_x0000_t32" style="position:absolute;left:10458;top:12645;width:1092;height:0" o:connectortype="straight"/>
          <v:shape id="_x0000_s2282"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69" type="#_x0000_t202" style="position:absolute;left:0;text-align:left;margin-left:527.3pt;margin-top:104.55pt;width:1in;height:495.8pt;z-index:-251456512;mso-position-horizontal-relative:page;mso-position-vertical-relative:page" o:allowincell="f" filled="f" stroked="f">
          <v:textbox style="layout-flow:vertical;mso-next-textbox:#_x0000_s226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63" style="position:absolute;left:0;text-align:left;margin-left:2.25pt;margin-top:-20.25pt;width:553.5pt;height:29.25pt;z-index:251858944" coordorigin="480,12495" coordsize="11070,585">
          <v:shape id="_x0000_s2264" type="#_x0000_t202" style="position:absolute;left:5856;top:12495;width:4602;height:585">
            <v:textbox style="mso-next-textbox:#_x0000_s2264">
              <w:txbxContent>
                <w:p w:rsidR="00F719DB" w:rsidRPr="00872727" w:rsidRDefault="00F719DB" w:rsidP="00872727">
                  <w:pPr>
                    <w:ind w:firstLine="0"/>
                    <w:jc w:val="center"/>
                    <w:rPr>
                      <w:sz w:val="28"/>
                      <w:szCs w:val="28"/>
                    </w:rPr>
                  </w:pPr>
                  <w:r>
                    <w:rPr>
                      <w:sz w:val="36"/>
                      <w:szCs w:val="36"/>
                    </w:rPr>
                    <w:t>P</w:t>
                  </w:r>
                  <w:r w:rsidRPr="00872727">
                    <w:rPr>
                      <w:sz w:val="28"/>
                      <w:szCs w:val="28"/>
                    </w:rPr>
                    <w:t>U</w:t>
                  </w:r>
                  <w:r>
                    <w:rPr>
                      <w:sz w:val="28"/>
                      <w:szCs w:val="28"/>
                    </w:rPr>
                    <w:t>BLIC</w:t>
                  </w:r>
                  <w:r w:rsidRPr="00872727">
                    <w:rPr>
                      <w:sz w:val="28"/>
                      <w:szCs w:val="28"/>
                    </w:rPr>
                    <w:t xml:space="preserve">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65" type="#_x0000_t32" style="position:absolute;left:480;top:12645;width:5376;height:1;flip:x" o:connectortype="straight"/>
          <v:shape id="_x0000_s2266" type="#_x0000_t32" style="position:absolute;left:480;top:12885;width:5376;height:1;flip:x" o:connectortype="straight"/>
          <v:shape id="_x0000_s2267" type="#_x0000_t32" style="position:absolute;left:10458;top:12645;width:1092;height:0" o:connectortype="straight"/>
          <v:shape id="_x0000_s2268" type="#_x0000_t32" style="position:absolute;left:10458;top:12885;width:1092;height:1"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76" type="#_x0000_t202" style="position:absolute;left:0;text-align:left;margin-left:19.1pt;margin-top:81.6pt;width:1in;height:532.75pt;z-index:-251453440;mso-position-horizontal-relative:page" o:allowincell="f" filled="f" stroked="f">
          <v:textbox style="layout-flow:vertical;mso-layout-flow-alt:bottom-to-top;mso-next-textbox:#_x0000_s227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70" style="position:absolute;left:0;text-align:left;margin-left:-51pt;margin-top:-18.75pt;width:553.5pt;height:29.25pt;z-index:251862016" coordorigin="690,10785" coordsize="11040,585">
          <v:shape id="_x0000_s2271" type="#_x0000_t202" style="position:absolute;left:1779;top:10785;width:4590;height:585">
            <v:textbox style="mso-next-textbox:#_x0000_s2271">
              <w:txbxContent>
                <w:p w:rsidR="00F719DB" w:rsidRPr="00872727" w:rsidRDefault="00F719DB"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272" type="#_x0000_t32" style="position:absolute;left:690;top:10935;width:1089;height:0;flip:x" o:connectortype="straight"/>
          <v:shape id="_x0000_s2273" type="#_x0000_t32" style="position:absolute;left:690;top:11175;width:1089;height:0;flip:x" o:connectortype="straight"/>
          <v:shape id="_x0000_s2274" type="#_x0000_t32" style="position:absolute;left:6369;top:10935;width:5361;height:0" o:connectortype="straight"/>
          <v:shape id="_x0000_s2275" type="#_x0000_t32" style="position:absolute;left:6369;top:11175;width:5361;height:0"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220" type="#_x0000_t202" style="position:absolute;left:0;text-align:left;margin-left:527.3pt;margin-top:104.55pt;width:1in;height:495.8pt;z-index:-251530240;mso-position-horizontal-relative:page;mso-position-vertical-relative:page" o:allowincell="f" filled="f" stroked="f">
          <v:textbox style="layout-flow:vertical;mso-next-textbox:#_x0000_s222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14" style="position:absolute;left:0;text-align:left;margin-left:2.25pt;margin-top:-20.25pt;width:553.5pt;height:29.25pt;z-index:251785216" coordorigin="480,12495" coordsize="11070,585">
          <v:shape id="_x0000_s2215" type="#_x0000_t202" style="position:absolute;left:5856;top:12495;width:4602;height:585">
            <v:textbox style="mso-next-textbox:#_x0000_s2215">
              <w:txbxContent>
                <w:p w:rsidR="00F719DB" w:rsidRPr="00872727" w:rsidRDefault="00F719DB"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216" type="#_x0000_t32" style="position:absolute;left:480;top:12645;width:5376;height:1;flip:x" o:connectortype="straight"/>
          <v:shape id="_x0000_s2217" type="#_x0000_t32" style="position:absolute;left:480;top:12885;width:5376;height:1;flip:x" o:connectortype="straight"/>
          <v:shape id="_x0000_s2218" type="#_x0000_t32" style="position:absolute;left:10458;top:12645;width:1092;height:0" o:connectortype="straight"/>
          <v:shape id="_x0000_s2219" type="#_x0000_t32" style="position:absolute;left:10458;top:12885;width:1092;height:1" o:connectortype="straight"/>
        </v:group>
      </w:pict>
    </w:r>
    <w:r w:rsidR="00F719DB">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F719DB" w:rsidRPr="00441123" w:rsidRDefault="00F719DB"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27" type="#_x0000_t202" style="position:absolute;left:0;text-align:left;margin-left:19.1pt;margin-top:81.6pt;width:1in;height:532.75pt;z-index:-251527168;mso-position-horizontal-relative:page" o:allowincell="f" filled="f" stroked="f">
          <v:textbox style="layout-flow:vertical;mso-layout-flow-alt:bottom-to-top;mso-next-textbox:#_x0000_s222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1" style="position:absolute;left:0;text-align:left;margin-left:-51pt;margin-top:-18.75pt;width:553.5pt;height:29.25pt;z-index:251788288" coordorigin="690,10785" coordsize="11040,585">
          <v:shape id="_x0000_s2222" type="#_x0000_t202" style="position:absolute;left:1779;top:10785;width:4590;height:585">
            <v:textbox style="mso-next-textbox:#_x0000_s2222">
              <w:txbxContent>
                <w:p w:rsidR="00F719DB" w:rsidRPr="00872727" w:rsidRDefault="00F719DB"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223" type="#_x0000_t32" style="position:absolute;left:690;top:10935;width:1089;height:0;flip:x" o:connectortype="straight"/>
          <v:shape id="_x0000_s2224" type="#_x0000_t32" style="position:absolute;left:690;top:11175;width:1089;height:0;flip:x" o:connectortype="straight"/>
          <v:shape id="_x0000_s2225" type="#_x0000_t32" style="position:absolute;left:6369;top:10935;width:5361;height:0" o:connectortype="straight"/>
          <v:shape id="_x0000_s2226" type="#_x0000_t32" style="position:absolute;left:6369;top:11175;width:5361;height:0"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rsidP="00C21518">
    <w:pPr>
      <w:pStyle w:val="Footer"/>
      <w:tabs>
        <w:tab w:val="clear" w:pos="4320"/>
        <w:tab w:val="clear" w:pos="8640"/>
        <w:tab w:val="left" w:pos="1725"/>
      </w:tabs>
    </w:pPr>
    <w:r>
      <w:rPr>
        <w:noProof/>
      </w:rPr>
      <w:pict>
        <v:shapetype id="_x0000_t202" coordsize="21600,21600" o:spt="202" path="m,l,21600r21600,l21600,xe">
          <v:stroke joinstyle="miter"/>
          <v:path gradientshapeok="t" o:connecttype="rect"/>
        </v:shapetype>
        <v:shape id="_x0000_s2367" type="#_x0000_t202" style="position:absolute;left:0;text-align:left;margin-left:527.3pt;margin-top:104.55pt;width:1in;height:495.8pt;z-index:-251413504;mso-position-horizontal-relative:page;mso-position-vertical-relative:page" o:allowincell="f" filled="f" stroked="f">
          <v:textbox style="layout-flow:vertical;mso-next-textbox:#_x0000_s2367"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61" style="position:absolute;left:0;text-align:left;margin-left:2.25pt;margin-top:-20.25pt;width:553.5pt;height:29.25pt;z-index:251901952" coordorigin="480,12495" coordsize="11070,585">
          <v:shape id="_x0000_s2362" type="#_x0000_t202" style="position:absolute;left:5856;top:12495;width:4602;height:585">
            <v:textbox style="mso-next-textbox:#_x0000_s2362">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63" type="#_x0000_t32" style="position:absolute;left:480;top:12645;width:5376;height:1;flip:x" o:connectortype="straight"/>
          <v:shape id="_x0000_s2364" type="#_x0000_t32" style="position:absolute;left:480;top:12885;width:5376;height:1;flip:x" o:connectortype="straight"/>
          <v:shape id="_x0000_s2365" type="#_x0000_t32" style="position:absolute;left:10458;top:12645;width:1092;height:0" o:connectortype="straight"/>
          <v:shape id="_x0000_s2366" type="#_x0000_t32" style="position:absolute;left:10458;top:12885;width:1092;height:1" o:connectortype="straight"/>
        </v:group>
      </w:pict>
    </w:r>
    <w:r w:rsidR="00F719DB">
      <w:tab/>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74" type="#_x0000_t202" style="position:absolute;left:0;text-align:left;margin-left:19.1pt;margin-top:81.6pt;width:1in;height:532.75pt;z-index:-251410432;mso-position-horizontal-relative:page" o:allowincell="f" filled="f" stroked="f">
          <v:textbox style="layout-flow:vertical;mso-layout-flow-alt:bottom-to-top;mso-next-textbox:#_x0000_s237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368" style="position:absolute;left:0;text-align:left;margin-left:-51pt;margin-top:-18.75pt;width:553.5pt;height:29.25pt;z-index:251905024" coordorigin="690,10785" coordsize="11040,585">
          <v:shape id="_x0000_s2369" type="#_x0000_t202" style="position:absolute;left:1779;top:10785;width:4590;height:585">
            <v:textbox style="mso-next-textbox:#_x0000_s2369">
              <w:txbxContent>
                <w:p w:rsidR="00F719DB" w:rsidRPr="00872727" w:rsidRDefault="00F719DB" w:rsidP="00872727">
                  <w:pPr>
                    <w:ind w:firstLine="0"/>
                    <w:jc w:val="center"/>
                    <w:rPr>
                      <w:sz w:val="28"/>
                      <w:szCs w:val="28"/>
                    </w:rPr>
                  </w:pPr>
                  <w:r>
                    <w:rPr>
                      <w:sz w:val="36"/>
                      <w:szCs w:val="36"/>
                    </w:rPr>
                    <w:t>S</w:t>
                  </w:r>
                  <w:r>
                    <w:rPr>
                      <w:sz w:val="28"/>
                      <w:szCs w:val="28"/>
                    </w:rPr>
                    <w:t xml:space="preserve">OCIAL </w:t>
                  </w:r>
                  <w:r w:rsidRPr="00C21518">
                    <w:rPr>
                      <w:sz w:val="36"/>
                      <w:szCs w:val="36"/>
                    </w:rPr>
                    <w:t>W</w:t>
                  </w:r>
                  <w:r>
                    <w:rPr>
                      <w:sz w:val="28"/>
                      <w:szCs w:val="28"/>
                    </w:rPr>
                    <w:t>ORK</w:t>
                  </w:r>
                </w:p>
              </w:txbxContent>
            </v:textbox>
          </v:shape>
          <v:shapetype id="_x0000_t32" coordsize="21600,21600" o:spt="32" o:oned="t" path="m,l21600,21600e" filled="f">
            <v:path arrowok="t" fillok="f" o:connecttype="none"/>
            <o:lock v:ext="edit" shapetype="t"/>
          </v:shapetype>
          <v:shape id="_x0000_s2370" type="#_x0000_t32" style="position:absolute;left:690;top:10935;width:1089;height:0;flip:x" o:connectortype="straight"/>
          <v:shape id="_x0000_s2371" type="#_x0000_t32" style="position:absolute;left:690;top:11175;width:1089;height:0;flip:x" o:connectortype="straight"/>
          <v:shape id="_x0000_s2372" type="#_x0000_t32" style="position:absolute;left:6369;top:10935;width:5361;height:0" o:connectortype="straight"/>
          <v:shape id="_x0000_s2373" type="#_x0000_t32" style="position:absolute;left:6369;top:11175;width:5361;height:0"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04" type="#_x0000_t202" style="position:absolute;left:0;text-align:left;margin-left:527.3pt;margin-top:104.55pt;width:1in;height:495.8pt;z-index:-251441152;mso-position-horizontal-relative:page;mso-position-vertical-relative:page" o:allowincell="f" filled="f" stroked="f">
          <v:textbox style="layout-flow:vertical;mso-next-textbox:#_x0000_s230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98" style="position:absolute;left:0;text-align:left;margin-left:2.25pt;margin-top:-20.25pt;width:553.5pt;height:29.25pt;z-index:251874304" coordorigin="480,12495" coordsize="11070,585">
          <v:shape id="_x0000_s2299" type="#_x0000_t202" style="position:absolute;left:5856;top:12495;width:4602;height:585">
            <v:textbox style="mso-next-textbox:#_x0000_s2299">
              <w:txbxContent>
                <w:p w:rsidR="00F719DB" w:rsidRPr="00872727" w:rsidRDefault="00F719DB" w:rsidP="00872727">
                  <w:pPr>
                    <w:ind w:firstLine="0"/>
                    <w:jc w:val="center"/>
                    <w:rPr>
                      <w:sz w:val="28"/>
                      <w:szCs w:val="28"/>
                    </w:rPr>
                  </w:pPr>
                  <w:r>
                    <w:rPr>
                      <w:sz w:val="36"/>
                      <w:szCs w:val="36"/>
                    </w:rPr>
                    <w:t>C</w:t>
                  </w:r>
                  <w:r>
                    <w:rPr>
                      <w:sz w:val="28"/>
                      <w:szCs w:val="28"/>
                    </w:rPr>
                    <w:t xml:space="preserve">OLLEGE OF </w:t>
                  </w:r>
                  <w:r w:rsidRPr="00FB5121">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300" type="#_x0000_t32" style="position:absolute;left:480;top:12645;width:5376;height:1;flip:x" o:connectortype="straight"/>
          <v:shape id="_x0000_s2301" type="#_x0000_t32" style="position:absolute;left:480;top:12885;width:5376;height:1;flip:x" o:connectortype="straight"/>
          <v:shape id="_x0000_s2302" type="#_x0000_t32" style="position:absolute;left:10458;top:12645;width:1092;height:0" o:connectortype="straight"/>
          <v:shape id="_x0000_s2303" type="#_x0000_t32" style="position:absolute;left:10458;top:12885;width:1092;height:1"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34" type="#_x0000_t202" style="position:absolute;left:0;text-align:left;margin-left:19.1pt;margin-top:81.6pt;width:1in;height:532.75pt;z-index:-251521024;mso-position-horizontal-relative:page" o:allowincell="f" filled="f" stroked="f">
          <v:textbox style="layout-flow:vertical;mso-layout-flow-alt:bottom-to-top;mso-next-textbox:#_x0000_s2234"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228" style="position:absolute;left:0;text-align:left;margin-left:-51pt;margin-top:-18.75pt;width:553.5pt;height:29.25pt;z-index:251794432" coordorigin="690,10785" coordsize="11040,585">
          <v:shape id="_x0000_s2229" type="#_x0000_t202" style="position:absolute;left:1779;top:10785;width:4590;height:585">
            <v:textbox style="mso-next-textbox:#_x0000_s2229">
              <w:txbxContent>
                <w:p w:rsidR="00F719DB" w:rsidRPr="00872727" w:rsidRDefault="00F719DB"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230" type="#_x0000_t32" style="position:absolute;left:690;top:10935;width:1089;height:0;flip:x" o:connectortype="straight"/>
          <v:shape id="_x0000_s2231" type="#_x0000_t32" style="position:absolute;left:690;top:11175;width:1089;height:0;flip:x" o:connectortype="straight"/>
          <v:shape id="_x0000_s2232" type="#_x0000_t32" style="position:absolute;left:6369;top:10935;width:5361;height:0" o:connectortype="straight"/>
          <v:shape id="_x0000_s2233"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41" type="#_x0000_t202" style="position:absolute;left:0;text-align:left;margin-left:527.3pt;margin-top:104.55pt;width:1in;height:495.8pt;z-index:-251514880;mso-position-horizontal-relative:page;mso-position-vertical-relative:page" o:allowincell="f" filled="f" stroked="f">
          <v:textbox style="layout-flow:vertical;mso-next-textbox:#_x0000_s224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235" style="position:absolute;left:0;text-align:left;margin-left:2.25pt;margin-top:-20.25pt;width:553.5pt;height:29.25pt;z-index:251800576" coordorigin="480,12495" coordsize="11070,585">
          <v:shape id="_x0000_s2236" type="#_x0000_t202" style="position:absolute;left:5856;top:12495;width:4602;height:585">
            <v:textbox style="mso-next-textbox:#_x0000_s2236">
              <w:txbxContent>
                <w:p w:rsidR="00F719DB" w:rsidRPr="00872727" w:rsidRDefault="00F719DB" w:rsidP="00872727">
                  <w:pPr>
                    <w:ind w:firstLine="0"/>
                    <w:jc w:val="center"/>
                    <w:rPr>
                      <w:sz w:val="28"/>
                      <w:szCs w:val="28"/>
                    </w:rPr>
                  </w:pPr>
                  <w:r w:rsidRPr="00572BC6">
                    <w:rPr>
                      <w:sz w:val="36"/>
                      <w:szCs w:val="36"/>
                    </w:rPr>
                    <w:t>E</w:t>
                  </w:r>
                  <w:r>
                    <w:rPr>
                      <w:sz w:val="28"/>
                      <w:szCs w:val="28"/>
                    </w:rPr>
                    <w:t xml:space="preserve">ARLY </w:t>
                  </w:r>
                  <w:r>
                    <w:rPr>
                      <w:sz w:val="36"/>
                      <w:szCs w:val="36"/>
                    </w:rPr>
                    <w:t>C</w:t>
                  </w:r>
                  <w:r>
                    <w:rPr>
                      <w:sz w:val="28"/>
                      <w:szCs w:val="28"/>
                    </w:rPr>
                    <w:t>HILDHOOD</w:t>
                  </w:r>
                </w:p>
              </w:txbxContent>
            </v:textbox>
          </v:shape>
          <v:shapetype id="_x0000_t32" coordsize="21600,21600" o:spt="32" o:oned="t" path="m,l21600,21600e" filled="f">
            <v:path arrowok="t" fillok="f" o:connecttype="none"/>
            <o:lock v:ext="edit" shapetype="t"/>
          </v:shapetype>
          <v:shape id="_x0000_s2237" type="#_x0000_t32" style="position:absolute;left:480;top:12645;width:5376;height:1;flip:x" o:connectortype="straight"/>
          <v:shape id="_x0000_s2238" type="#_x0000_t32" style="position:absolute;left:480;top:12885;width:5376;height:1;flip:x" o:connectortype="straight"/>
          <v:shape id="_x0000_s2239" type="#_x0000_t32" style="position:absolute;left:10458;top:12645;width:1092;height:0" o:connectortype="straight"/>
          <v:shape id="_x0000_s2240"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53" type="#_x0000_t202" style="position:absolute;left:0;text-align:left;margin-left:527.3pt;margin-top:104.55pt;width:1in;height:495.8pt;z-index:-251419648;mso-position-horizontal-relative:page;mso-position-vertical-relative:page" o:allowincell="f" filled="f" stroked="f">
          <v:textbox style="layout-flow:vertical;mso-next-textbox:#_x0000_s2353"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7" style="position:absolute;left:0;text-align:left;margin-left:2.25pt;margin-top:-20.25pt;width:553.5pt;height:29.25pt;z-index:251895808" coordorigin="480,12495" coordsize="11070,585">
          <v:shape id="_x0000_s2348" type="#_x0000_t202" style="position:absolute;left:5856;top:12495;width:4602;height:585">
            <v:textbox style="mso-next-textbox:#_x0000_s2348">
              <w:txbxContent>
                <w:p w:rsidR="00F719DB" w:rsidRPr="00872727" w:rsidRDefault="00F719DB" w:rsidP="00872727">
                  <w:pPr>
                    <w:ind w:firstLine="0"/>
                    <w:jc w:val="center"/>
                    <w:rPr>
                      <w:sz w:val="28"/>
                      <w:szCs w:val="28"/>
                    </w:rPr>
                  </w:pPr>
                  <w:r>
                    <w:rPr>
                      <w:sz w:val="36"/>
                      <w:szCs w:val="36"/>
                    </w:rPr>
                    <w:t>E</w:t>
                  </w:r>
                  <w:r>
                    <w:rPr>
                      <w:sz w:val="28"/>
                      <w:szCs w:val="28"/>
                    </w:rPr>
                    <w:t xml:space="preserve">NGLISH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49" type="#_x0000_t32" style="position:absolute;left:480;top:12645;width:5376;height:1;flip:x" o:connectortype="straight"/>
          <v:shape id="_x0000_s2350" type="#_x0000_t32" style="position:absolute;left:480;top:12885;width:5376;height:1;flip:x" o:connectortype="straight"/>
          <v:shape id="_x0000_s2351" type="#_x0000_t32" style="position:absolute;left:10458;top:12645;width:1092;height:0" o:connectortype="straight"/>
          <v:shape id="_x0000_s2352"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60" type="#_x0000_t202" style="position:absolute;left:0;text-align:left;margin-left:527.3pt;margin-top:104.55pt;width:1in;height:495.8pt;z-index:-251416576;mso-position-horizontal-relative:page;mso-position-vertical-relative:page" o:allowincell="f" filled="f" stroked="f">
          <v:textbox style="layout-flow:vertical;mso-next-textbox:#_x0000_s2360"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54" style="position:absolute;left:0;text-align:left;margin-left:2.25pt;margin-top:-20.25pt;width:553.5pt;height:29.25pt;z-index:251898880" coordorigin="480,12495" coordsize="11070,585">
          <v:shape id="_x0000_s2355" type="#_x0000_t202" style="position:absolute;left:5856;top:12495;width:4602;height:585">
            <v:textbox style="mso-next-textbox:#_x0000_s2355">
              <w:txbxContent>
                <w:p w:rsidR="00F719DB" w:rsidRPr="00872727" w:rsidRDefault="00F719DB" w:rsidP="00872727">
                  <w:pPr>
                    <w:ind w:firstLine="0"/>
                    <w:jc w:val="center"/>
                    <w:rPr>
                      <w:sz w:val="28"/>
                      <w:szCs w:val="28"/>
                    </w:rPr>
                  </w:pPr>
                  <w:r>
                    <w:rPr>
                      <w:sz w:val="36"/>
                      <w:szCs w:val="36"/>
                    </w:rPr>
                    <w:t>P</w:t>
                  </w:r>
                  <w:r>
                    <w:rPr>
                      <w:sz w:val="28"/>
                      <w:szCs w:val="28"/>
                    </w:rPr>
                    <w:t xml:space="preserve">HYSICAL </w:t>
                  </w:r>
                  <w:r w:rsidRPr="00572BC6">
                    <w:rPr>
                      <w:sz w:val="36"/>
                      <w:szCs w:val="36"/>
                    </w:rPr>
                    <w:t>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56" type="#_x0000_t32" style="position:absolute;left:480;top:12645;width:5376;height:1;flip:x" o:connectortype="straight"/>
          <v:shape id="_x0000_s2357" type="#_x0000_t32" style="position:absolute;left:480;top:12885;width:5376;height:1;flip:x" o:connectortype="straight"/>
          <v:shape id="_x0000_s2358" type="#_x0000_t32" style="position:absolute;left:10458;top:12645;width:1092;height:0" o:connectortype="straight"/>
          <v:shape id="_x0000_s2359" type="#_x0000_t32" style="position:absolute;left:10458;top:12885;width:1092;height:1"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11" type="#_x0000_t202" style="position:absolute;left:0;text-align:left;margin-left:527.3pt;margin-top:104.55pt;width:1in;height:495.8pt;z-index:-251438080;mso-position-horizontal-relative:page;mso-position-vertical-relative:page" o:allowincell="f" filled="f" stroked="f">
          <v:textbox style="layout-flow:vertical;mso-next-textbox:#_x0000_s2311"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05" style="position:absolute;left:0;text-align:left;margin-left:2.25pt;margin-top:-20.25pt;width:553.5pt;height:29.25pt;z-index:251877376" coordorigin="480,12495" coordsize="11070,585">
          <v:shape id="_x0000_s2306" type="#_x0000_t202" style="position:absolute;left:5856;top:12495;width:4602;height:585">
            <v:textbox style="mso-next-textbox:#_x0000_s2306">
              <w:txbxContent>
                <w:p w:rsidR="00F719DB" w:rsidRPr="00872727" w:rsidRDefault="00F719DB" w:rsidP="00872727">
                  <w:pPr>
                    <w:ind w:firstLine="0"/>
                    <w:jc w:val="center"/>
                    <w:rPr>
                      <w:sz w:val="28"/>
                      <w:szCs w:val="28"/>
                    </w:rPr>
                  </w:pPr>
                  <w:r>
                    <w:rPr>
                      <w:sz w:val="36"/>
                      <w:szCs w:val="36"/>
                    </w:rPr>
                    <w:t>M</w:t>
                  </w:r>
                  <w:r>
                    <w:rPr>
                      <w:sz w:val="28"/>
                      <w:szCs w:val="28"/>
                    </w:rPr>
                    <w:t>ATHEMATICS</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07" type="#_x0000_t32" style="position:absolute;left:480;top:12645;width:5376;height:1;flip:x" o:connectortype="straight"/>
          <v:shape id="_x0000_s2308" type="#_x0000_t32" style="position:absolute;left:480;top:12885;width:5376;height:1;flip:x" o:connectortype="straight"/>
          <v:shape id="_x0000_s2309" type="#_x0000_t32" style="position:absolute;left:10458;top:12645;width:1092;height:0" o:connectortype="straight"/>
          <v:shape id="_x0000_s2310"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18" type="#_x0000_t202" style="position:absolute;left:0;text-align:left;margin-left:527.3pt;margin-top:104.55pt;width:1in;height:495.8pt;z-index:-251435008;mso-position-horizontal-relative:page;mso-position-vertical-relative:page" o:allowincell="f" filled="f" stroked="f">
          <v:textbox style="layout-flow:vertical;mso-next-textbox:#_x0000_s2318"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2" style="position:absolute;left:0;text-align:left;margin-left:2.25pt;margin-top:-20.25pt;width:553.5pt;height:29.25pt;z-index:251880448" coordorigin="480,12495" coordsize="11070,585">
          <v:shape id="_x0000_s2313" type="#_x0000_t202" style="position:absolute;left:5856;top:12495;width:4602;height:585">
            <v:textbox style="mso-next-textbox:#_x0000_s2313">
              <w:txbxContent>
                <w:p w:rsidR="00F719DB" w:rsidRPr="00872727" w:rsidRDefault="00F719DB" w:rsidP="00872727">
                  <w:pPr>
                    <w:ind w:firstLine="0"/>
                    <w:jc w:val="center"/>
                    <w:rPr>
                      <w:sz w:val="28"/>
                      <w:szCs w:val="28"/>
                    </w:rPr>
                  </w:pPr>
                  <w:r>
                    <w:rPr>
                      <w:sz w:val="36"/>
                      <w:szCs w:val="36"/>
                    </w:rPr>
                    <w:t>M</w:t>
                  </w:r>
                  <w:r>
                    <w:rPr>
                      <w:sz w:val="28"/>
                      <w:szCs w:val="28"/>
                    </w:rPr>
                    <w:t xml:space="preserve">IDDLE </w:t>
                  </w:r>
                  <w:r w:rsidRPr="00FB5121">
                    <w:rPr>
                      <w:sz w:val="36"/>
                      <w:szCs w:val="36"/>
                    </w:rPr>
                    <w:t>G</w:t>
                  </w:r>
                  <w:r>
                    <w:rPr>
                      <w:sz w:val="28"/>
                      <w:szCs w:val="28"/>
                    </w:rPr>
                    <w:t>RADE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14" type="#_x0000_t32" style="position:absolute;left:480;top:12645;width:5376;height:1;flip:x" o:connectortype="straight"/>
          <v:shape id="_x0000_s2315" type="#_x0000_t32" style="position:absolute;left:480;top:12885;width:5376;height:1;flip:x" o:connectortype="straight"/>
          <v:shape id="_x0000_s2316" type="#_x0000_t32" style="position:absolute;left:10458;top:12645;width:1092;height:0" o:connectortype="straight"/>
          <v:shape id="_x0000_s2317" type="#_x0000_t32" style="position:absolute;left:10458;top:12885;width:1092;height:1"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4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146" type="#_x0000_t202" style="position:absolute;left:5856;top:12495;width:4602;height:585">
            <v:textbox style="mso-next-textbox:#_x0000_s2146">
              <w:txbxContent>
                <w:p w:rsidR="00F719DB" w:rsidRPr="00872727" w:rsidRDefault="00F719DB"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47" type="#_x0000_t32" style="position:absolute;left:480;top:12645;width:5376;height:1;flip:x" o:connectortype="straight"/>
          <v:shape id="_x0000_s2148" type="#_x0000_t32" style="position:absolute;left:480;top:12885;width:5376;height:1;flip:x" o:connectortype="straight"/>
          <v:shape id="_x0000_s2149" type="#_x0000_t32" style="position:absolute;left:10458;top:12645;width:1092;height:0" o:connectortype="straight"/>
          <v:shape id="_x0000_s2150" type="#_x0000_t32" style="position:absolute;left:10458;top:12885;width:1092;height:1" o:connectortype="straight"/>
        </v:group>
      </w:pict>
    </w:r>
    <w:r>
      <w:rPr>
        <w:noProof/>
      </w:rPr>
      <w:pict>
        <v:shape id="_x0000_s2144" type="#_x0000_t202" style="position:absolute;left:0;text-align:left;margin-left:525pt;margin-top:39pt;width:1in;height:663.2pt;z-index:-251595776;mso-position-horizontal-relative:page" o:allowincell="f" filled="f" stroked="f">
          <v:textbox style="layout-flow:vertical;mso-next-textbox:#_x0000_s214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25" type="#_x0000_t202" style="position:absolute;left:0;text-align:left;margin-left:527.3pt;margin-top:104.55pt;width:1in;height:495.8pt;z-index:-251431936;mso-position-horizontal-relative:page;mso-position-vertical-relative:page" o:allowincell="f" filled="f" stroked="f">
          <v:textbox style="layout-flow:vertical;mso-next-textbox:#_x0000_s232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19" style="position:absolute;left:0;text-align:left;margin-left:2.25pt;margin-top:-20.25pt;width:553.5pt;height:29.25pt;z-index:251883520" coordorigin="480,12495" coordsize="11070,585">
          <v:shape id="_x0000_s2320" type="#_x0000_t202" style="position:absolute;left:5856;top:12495;width:4602;height:585">
            <v:textbox style="mso-next-textbox:#_x0000_s2320">
              <w:txbxContent>
                <w:p w:rsidR="00F719DB" w:rsidRPr="00872727" w:rsidRDefault="00F719DB" w:rsidP="00872727">
                  <w:pPr>
                    <w:ind w:firstLine="0"/>
                    <w:jc w:val="center"/>
                    <w:rPr>
                      <w:sz w:val="28"/>
                      <w:szCs w:val="28"/>
                    </w:rPr>
                  </w:pPr>
                  <w:r>
                    <w:rPr>
                      <w:sz w:val="36"/>
                      <w:szCs w:val="36"/>
                    </w:rPr>
                    <w:t>S</w:t>
                  </w:r>
                  <w:r>
                    <w:rPr>
                      <w:sz w:val="28"/>
                      <w:szCs w:val="28"/>
                    </w:rPr>
                    <w:t>CIENCE</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1" type="#_x0000_t32" style="position:absolute;left:480;top:12645;width:5376;height:1;flip:x" o:connectortype="straight"/>
          <v:shape id="_x0000_s2322" type="#_x0000_t32" style="position:absolute;left:480;top:12885;width:5376;height:1;flip:x" o:connectortype="straight"/>
          <v:shape id="_x0000_s2323" type="#_x0000_t32" style="position:absolute;left:10458;top:12645;width:1092;height:0" o:connectortype="straight"/>
          <v:shape id="_x0000_s2324"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32" type="#_x0000_t202" style="position:absolute;left:0;text-align:left;margin-left:527.3pt;margin-top:104.55pt;width:1in;height:495.8pt;z-index:-251428864;mso-position-horizontal-relative:page;mso-position-vertical-relative:page" o:allowincell="f" filled="f" stroked="f">
          <v:textbox style="layout-flow:vertical;mso-next-textbox:#_x0000_s2332"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26" style="position:absolute;left:0;text-align:left;margin-left:2.25pt;margin-top:-20.25pt;width:553.5pt;height:29.25pt;z-index:251886592" coordorigin="480,12495" coordsize="11070,585">
          <v:shape id="_x0000_s2327" type="#_x0000_t202" style="position:absolute;left:5856;top:12495;width:4602;height:585">
            <v:textbox style="mso-next-textbox:#_x0000_s2327">
              <w:txbxContent>
                <w:p w:rsidR="00F719DB" w:rsidRPr="00872727" w:rsidRDefault="00F719DB" w:rsidP="00872727">
                  <w:pPr>
                    <w:ind w:firstLine="0"/>
                    <w:jc w:val="center"/>
                    <w:rPr>
                      <w:sz w:val="28"/>
                      <w:szCs w:val="28"/>
                    </w:rPr>
                  </w:pPr>
                  <w:r>
                    <w:rPr>
                      <w:sz w:val="36"/>
                      <w:szCs w:val="36"/>
                    </w:rPr>
                    <w:t>S</w:t>
                  </w:r>
                  <w:r>
                    <w:rPr>
                      <w:sz w:val="28"/>
                      <w:szCs w:val="28"/>
                    </w:rPr>
                    <w:t>PECIAL</w:t>
                  </w:r>
                  <w:r w:rsidRPr="00572BC6">
                    <w:rPr>
                      <w:sz w:val="36"/>
                      <w:szCs w:val="36"/>
                    </w:rPr>
                    <w:t xml:space="preserve"> E</w:t>
                  </w:r>
                  <w:r>
                    <w:rPr>
                      <w:sz w:val="28"/>
                      <w:szCs w:val="28"/>
                    </w:rPr>
                    <w:t xml:space="preserve">DUCATION </w:t>
                  </w:r>
                </w:p>
              </w:txbxContent>
            </v:textbox>
          </v:shape>
          <v:shapetype id="_x0000_t32" coordsize="21600,21600" o:spt="32" o:oned="t" path="m,l21600,21600e" filled="f">
            <v:path arrowok="t" fillok="f" o:connecttype="none"/>
            <o:lock v:ext="edit" shapetype="t"/>
          </v:shapetype>
          <v:shape id="_x0000_s2328" type="#_x0000_t32" style="position:absolute;left:480;top:12645;width:5376;height:1;flip:x" o:connectortype="straight"/>
          <v:shape id="_x0000_s2329" type="#_x0000_t32" style="position:absolute;left:480;top:12885;width:5376;height:1;flip:x" o:connectortype="straight"/>
          <v:shape id="_x0000_s2330" type="#_x0000_t32" style="position:absolute;left:10458;top:12645;width:1092;height:0" o:connectortype="straight"/>
          <v:shape id="_x0000_s2331"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39" type="#_x0000_t202" style="position:absolute;left:0;text-align:left;margin-left:527.3pt;margin-top:104.55pt;width:1in;height:495.8pt;z-index:-251425792;mso-position-horizontal-relative:page;mso-position-vertical-relative:page" o:allowincell="f" filled="f" stroked="f">
          <v:textbox style="layout-flow:vertical;mso-next-textbox:#_x0000_s2339"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33" style="position:absolute;left:0;text-align:left;margin-left:2.25pt;margin-top:-20.25pt;width:553.5pt;height:29.25pt;z-index:251889664" coordorigin="480,12495" coordsize="11070,585">
          <v:shape id="_x0000_s2334" type="#_x0000_t202" style="position:absolute;left:5856;top:12495;width:4602;height:585">
            <v:textbox style="mso-next-textbox:#_x0000_s2334">
              <w:txbxContent>
                <w:p w:rsidR="00F719DB" w:rsidRPr="00872727" w:rsidRDefault="00F719DB" w:rsidP="00872727">
                  <w:pPr>
                    <w:ind w:firstLine="0"/>
                    <w:jc w:val="center"/>
                    <w:rPr>
                      <w:sz w:val="28"/>
                      <w:szCs w:val="28"/>
                    </w:rPr>
                  </w:pPr>
                  <w:r>
                    <w:rPr>
                      <w:sz w:val="36"/>
                      <w:szCs w:val="36"/>
                    </w:rPr>
                    <w:t>S</w:t>
                  </w:r>
                  <w:r>
                    <w:rPr>
                      <w:sz w:val="28"/>
                      <w:szCs w:val="28"/>
                    </w:rPr>
                    <w:t>CHOOL</w:t>
                  </w:r>
                  <w:r w:rsidRPr="00572BC6">
                    <w:rPr>
                      <w:sz w:val="36"/>
                      <w:szCs w:val="36"/>
                    </w:rPr>
                    <w:t xml:space="preserve"> </w:t>
                  </w:r>
                  <w:r>
                    <w:rPr>
                      <w:sz w:val="36"/>
                      <w:szCs w:val="36"/>
                    </w:rPr>
                    <w:t>C</w:t>
                  </w:r>
                  <w:r>
                    <w:rPr>
                      <w:sz w:val="28"/>
                      <w:szCs w:val="28"/>
                    </w:rPr>
                    <w:t xml:space="preserve">OUNSELING </w:t>
                  </w:r>
                </w:p>
              </w:txbxContent>
            </v:textbox>
          </v:shape>
          <v:shapetype id="_x0000_t32" coordsize="21600,21600" o:spt="32" o:oned="t" path="m,l21600,21600e" filled="f">
            <v:path arrowok="t" fillok="f" o:connecttype="none"/>
            <o:lock v:ext="edit" shapetype="t"/>
          </v:shapetype>
          <v:shape id="_x0000_s2335" type="#_x0000_t32" style="position:absolute;left:480;top:12645;width:5376;height:1;flip:x" o:connectortype="straight"/>
          <v:shape id="_x0000_s2336" type="#_x0000_t32" style="position:absolute;left:480;top:12885;width:5376;height:1;flip:x" o:connectortype="straight"/>
          <v:shape id="_x0000_s2337" type="#_x0000_t32" style="position:absolute;left:10458;top:12645;width:1092;height:0" o:connectortype="straight"/>
          <v:shape id="_x0000_s2338" type="#_x0000_t32" style="position:absolute;left:10458;top:12885;width:1092;height:1"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46" type="#_x0000_t202" style="position:absolute;left:0;text-align:left;margin-left:527.3pt;margin-top:104.55pt;width:1in;height:495.8pt;z-index:-251422720;mso-position-horizontal-relative:page;mso-position-vertical-relative:page" o:allowincell="f" filled="f" stroked="f">
          <v:textbox style="layout-flow:vertical;mso-next-textbox:#_x0000_s2346"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40" style="position:absolute;left:0;text-align:left;margin-left:2.25pt;margin-top:-20.25pt;width:553.5pt;height:29.25pt;z-index:251892736" coordorigin="480,12495" coordsize="11070,585">
          <v:shape id="_x0000_s2341" type="#_x0000_t202" style="position:absolute;left:5856;top:12495;width:4602;height:585">
            <v:textbox style="mso-next-textbox:#_x0000_s2341">
              <w:txbxContent>
                <w:p w:rsidR="00F719DB" w:rsidRPr="00872727" w:rsidRDefault="00F719DB" w:rsidP="00872727">
                  <w:pPr>
                    <w:ind w:firstLine="0"/>
                    <w:jc w:val="center"/>
                    <w:rPr>
                      <w:sz w:val="28"/>
                      <w:szCs w:val="28"/>
                    </w:rPr>
                  </w:pPr>
                  <w:r>
                    <w:rPr>
                      <w:sz w:val="36"/>
                      <w:szCs w:val="36"/>
                    </w:rPr>
                    <w:t>F</w:t>
                  </w:r>
                  <w:r>
                    <w:rPr>
                      <w:sz w:val="28"/>
                      <w:szCs w:val="28"/>
                    </w:rPr>
                    <w:t>OUNDATION</w:t>
                  </w:r>
                </w:p>
              </w:txbxContent>
            </v:textbox>
          </v:shape>
          <v:shapetype id="_x0000_t32" coordsize="21600,21600" o:spt="32" o:oned="t" path="m,l21600,21600e" filled="f">
            <v:path arrowok="t" fillok="f" o:connecttype="none"/>
            <o:lock v:ext="edit" shapetype="t"/>
          </v:shapetype>
          <v:shape id="_x0000_s2342" type="#_x0000_t32" style="position:absolute;left:480;top:12645;width:5376;height:1;flip:x" o:connectortype="straight"/>
          <v:shape id="_x0000_s2343" type="#_x0000_t32" style="position:absolute;left:480;top:12885;width:5376;height:1;flip:x" o:connectortype="straight"/>
          <v:shape id="_x0000_s2344" type="#_x0000_t32" style="position:absolute;left:10458;top:12645;width:1092;height:0" o:connectortype="straight"/>
          <v:shape id="_x0000_s2345"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95" type="#_x0000_t202" style="position:absolute;left:0;text-align:left;margin-left:527.3pt;margin-top:104.55pt;width:1in;height:495.8pt;z-index:-251407360;mso-position-horizontal-relative:page;mso-position-vertical-relative:page" o:allowincell="f" filled="f" stroked="f">
          <v:textbox style="layout-flow:vertical;mso-next-textbox:#_x0000_s2395" inset="0,0,0,0">
            <w:txbxContent>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F719DB" w:rsidRDefault="00F719DB"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389" style="position:absolute;left:0;text-align:left;margin-left:2.25pt;margin-top:-20.25pt;width:553.5pt;height:29.25pt;z-index:251908096" coordorigin="480,12495" coordsize="11070,585">
          <v:shape id="_x0000_s2390" type="#_x0000_t202" style="position:absolute;left:5856;top:12495;width:4602;height:585">
            <v:textbox style="mso-next-textbox:#_x0000_s2390">
              <w:txbxContent>
                <w:p w:rsidR="00F719DB" w:rsidRPr="00872727" w:rsidRDefault="00F719DB" w:rsidP="00872727">
                  <w:pPr>
                    <w:ind w:firstLine="0"/>
                    <w:jc w:val="center"/>
                    <w:rPr>
                      <w:sz w:val="28"/>
                      <w:szCs w:val="28"/>
                    </w:rPr>
                  </w:pPr>
                  <w:r>
                    <w:rPr>
                      <w:sz w:val="36"/>
                      <w:szCs w:val="36"/>
                    </w:rPr>
                    <w:t>P</w:t>
                  </w:r>
                  <w:r>
                    <w:rPr>
                      <w:sz w:val="28"/>
                      <w:szCs w:val="28"/>
                    </w:rPr>
                    <w:t>ERSONNEL &amp; INDEX</w:t>
                  </w:r>
                </w:p>
              </w:txbxContent>
            </v:textbox>
          </v:shape>
          <v:shapetype id="_x0000_t32" coordsize="21600,21600" o:spt="32" o:oned="t" path="m,l21600,21600e" filled="f">
            <v:path arrowok="t" fillok="f" o:connecttype="none"/>
            <o:lock v:ext="edit" shapetype="t"/>
          </v:shapetype>
          <v:shape id="_x0000_s2391" type="#_x0000_t32" style="position:absolute;left:480;top:12645;width:5376;height:1;flip:x" o:connectortype="straight"/>
          <v:shape id="_x0000_s2392" type="#_x0000_t32" style="position:absolute;left:480;top:12885;width:5376;height:1;flip:x" o:connectortype="straight"/>
          <v:shape id="_x0000_s2393" type="#_x0000_t32" style="position:absolute;left:10458;top:12645;width:1092;height:0" o:connectortype="straight"/>
          <v:shape id="_x0000_s2394" type="#_x0000_t32" style="position:absolute;left:10458;top:12885;width:1092;height:1"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108" type="#_x0000_t202" style="position:absolute;left:0;text-align:left;margin-left:21pt;margin-top:65.35pt;width:1in;height:614.25pt;z-index:-251616256;mso-position-horizontal-relative:page" o:allowincell="f" filled="f" stroked="f">
          <v:textbox style="layout-flow:vertical;mso-layout-flow-alt:bottom-to-top;mso-next-textbox:#_x0000_s210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102" style="position:absolute;left:0;text-align:left;margin-left:-51pt;margin-top:-18.75pt;width:553.5pt;height:29.25pt;z-index:251699200" coordorigin="690,10785" coordsize="11040,585">
          <v:shape id="_x0000_s2103" type="#_x0000_t202" style="position:absolute;left:1779;top:10785;width:4590;height:585">
            <v:textbox style="mso-next-textbox:#_x0000_s2103">
              <w:txbxContent>
                <w:p w:rsidR="00F719DB" w:rsidRPr="00441123" w:rsidRDefault="00F719DB"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104" type="#_x0000_t32" style="position:absolute;left:690;top:10935;width:1089;height:0;flip:x" o:connectortype="straight"/>
          <v:shape id="_x0000_s2105" type="#_x0000_t32" style="position:absolute;left:690;top:11175;width:1089;height:0;flip:x" o:connectortype="straight"/>
          <v:shape id="_x0000_s2106" type="#_x0000_t32" style="position:absolute;left:6369;top:10935;width:5361;height:0" o:connectortype="straight"/>
          <v:shape id="_x0000_s2107"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248" type="#_x0000_t202" style="position:absolute;left:0;text-align:left;margin-left:15.75pt;margin-top:18.55pt;width:1in;height:614.25pt;z-index:-251468800;mso-position-horizontal-relative:page" o:allowincell="f" filled="f" stroked="f">
          <v:textbox style="layout-flow:vertical;mso-layout-flow-alt:bottom-to-top;mso-next-textbox:#_x0000_s2248" inset="0,0,0,0">
            <w:txbxContent>
              <w:p w:rsidR="00F719DB" w:rsidRDefault="00F719DB"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242" style="position:absolute;left:0;text-align:left;margin-left:-51pt;margin-top:-18.75pt;width:553.5pt;height:29.25pt;z-index:251846656" coordorigin="690,10785" coordsize="11040,585">
          <v:shape id="_x0000_s2243" type="#_x0000_t202" style="position:absolute;left:1779;top:10785;width:4590;height:585">
            <v:textbox style="mso-next-textbox:#_x0000_s2243">
              <w:txbxContent>
                <w:p w:rsidR="00F719DB" w:rsidRPr="00DD3D7A" w:rsidRDefault="00F719DB" w:rsidP="00441123">
                  <w:pPr>
                    <w:rPr>
                      <w:sz w:val="28"/>
                      <w:szCs w:val="28"/>
                    </w:rPr>
                  </w:pPr>
                  <w:r>
                    <w:rPr>
                      <w:sz w:val="36"/>
                      <w:szCs w:val="36"/>
                    </w:rPr>
                    <w:t>U</w:t>
                  </w:r>
                  <w:r w:rsidRPr="00DD3D7A">
                    <w:rPr>
                      <w:sz w:val="28"/>
                      <w:szCs w:val="28"/>
                    </w:rPr>
                    <w:t>N</w:t>
                  </w:r>
                  <w:r>
                    <w:rPr>
                      <w:sz w:val="28"/>
                      <w:szCs w:val="28"/>
                    </w:rPr>
                    <w:t>IVERSITY</w:t>
                  </w:r>
                  <w:r w:rsidRPr="00DD3D7A">
                    <w:rPr>
                      <w:sz w:val="28"/>
                      <w:szCs w:val="28"/>
                    </w:rPr>
                    <w:t xml:space="preserve"> </w:t>
                  </w:r>
                  <w:r>
                    <w:rPr>
                      <w:sz w:val="36"/>
                      <w:szCs w:val="36"/>
                    </w:rPr>
                    <w:t>S</w:t>
                  </w:r>
                  <w:r>
                    <w:rPr>
                      <w:sz w:val="28"/>
                      <w:szCs w:val="28"/>
                    </w:rPr>
                    <w:t>YSTEM</w:t>
                  </w:r>
                </w:p>
              </w:txbxContent>
            </v:textbox>
          </v:shape>
          <v:shapetype id="_x0000_t32" coordsize="21600,21600" o:spt="32" o:oned="t" path="m,l21600,21600e" filled="f">
            <v:path arrowok="t" fillok="f" o:connecttype="none"/>
            <o:lock v:ext="edit" shapetype="t"/>
          </v:shapetype>
          <v:shape id="_x0000_s2244" type="#_x0000_t32" style="position:absolute;left:690;top:10935;width:1089;height:0;flip:x" o:connectortype="straight"/>
          <v:shape id="_x0000_s2245" type="#_x0000_t32" style="position:absolute;left:690;top:11175;width:1089;height:0;flip:x" o:connectortype="straight"/>
          <v:shape id="_x0000_s2246" type="#_x0000_t32" style="position:absolute;left:6369;top:10935;width:5361;height:0" o:connectortype="straight"/>
          <v:shape id="_x0000_s2247" type="#_x0000_t32" style="position:absolute;left:6369;top:11175;width:5361;height:0"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129"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129" inset="0,0,0,0">
            <w:txbxContent>
              <w:p w:rsidR="00F719DB" w:rsidRDefault="00F719DB"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23" style="position:absolute;left:0;text-align:left;margin-left:-51pt;margin-top:-18.75pt;width:553.5pt;height:29.25pt;z-index:251708416" coordorigin="690,10785" coordsize="11040,585">
          <v:shape id="_x0000_s2124" type="#_x0000_t202" style="position:absolute;left:1779;top:10785;width:4590;height:585">
            <v:textbox style="mso-next-textbox:#_x0000_s2124">
              <w:txbxContent>
                <w:p w:rsidR="00F719DB" w:rsidRPr="00DD3D7A" w:rsidRDefault="00B75F9F" w:rsidP="00441123">
                  <w:pPr>
                    <w:rPr>
                      <w:sz w:val="28"/>
                      <w:szCs w:val="28"/>
                    </w:rPr>
                  </w:pPr>
                  <w:r>
                    <w:rPr>
                      <w:sz w:val="36"/>
                      <w:szCs w:val="36"/>
                    </w:rPr>
                    <w:t>I</w:t>
                  </w:r>
                  <w:r w:rsidR="00F719DB" w:rsidRPr="00DD3D7A">
                    <w:rPr>
                      <w:sz w:val="28"/>
                      <w:szCs w:val="28"/>
                    </w:rPr>
                    <w:t>N</w:t>
                  </w:r>
                  <w:r>
                    <w:rPr>
                      <w:sz w:val="28"/>
                      <w:szCs w:val="28"/>
                    </w:rPr>
                    <w:t>D</w:t>
                  </w:r>
                  <w:r w:rsidR="00F719DB" w:rsidRPr="00DD3D7A">
                    <w:rPr>
                      <w:sz w:val="28"/>
                      <w:szCs w:val="28"/>
                    </w:rPr>
                    <w:t>E</w:t>
                  </w:r>
                  <w:r>
                    <w:rPr>
                      <w:sz w:val="28"/>
                      <w:szCs w:val="28"/>
                    </w:rPr>
                    <w:t>X</w:t>
                  </w:r>
                </w:p>
              </w:txbxContent>
            </v:textbox>
          </v:shape>
          <v:shapetype id="_x0000_t32" coordsize="21600,21600" o:spt="32" o:oned="t" path="m,l21600,21600e" filled="f">
            <v:path arrowok="t" fillok="f" o:connecttype="none"/>
            <o:lock v:ext="edit" shapetype="t"/>
          </v:shapetype>
          <v:shape id="_x0000_s2125" type="#_x0000_t32" style="position:absolute;left:690;top:10935;width:1089;height:0;flip:x" o:connectortype="straight"/>
          <v:shape id="_x0000_s2126" type="#_x0000_t32" style="position:absolute;left:690;top:11175;width:1089;height:0;flip:x" o:connectortype="straight"/>
          <v:shape id="_x0000_s2127" type="#_x0000_t32" style="position:absolute;left:6369;top:10935;width:5361;height:0" o:connectortype="straight"/>
          <v:shape id="_x0000_s2128"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136"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136" inset="0,0,0,0">
            <w:txbxContent>
              <w:p w:rsidR="00F719DB" w:rsidRDefault="00F719DB"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30" style="position:absolute;left:0;text-align:left;margin-left:2.25pt;margin-top:-20.25pt;width:553.5pt;height:29.25pt;z-index:251711488" coordorigin="480,12495" coordsize="11070,585">
          <v:shape id="_x0000_s2131" type="#_x0000_t202" style="position:absolute;left:5856;top:12495;width:4602;height:585">
            <v:textbox style="mso-next-textbox:#_x0000_s2131">
              <w:txbxContent>
                <w:p w:rsidR="00F719DB" w:rsidRPr="00DD3D7A" w:rsidRDefault="00B75F9F" w:rsidP="00DD3D7A">
                  <w:pPr>
                    <w:ind w:firstLine="0"/>
                    <w:jc w:val="center"/>
                    <w:rPr>
                      <w:sz w:val="28"/>
                      <w:szCs w:val="28"/>
                    </w:rPr>
                  </w:pPr>
                  <w:r>
                    <w:rPr>
                      <w:sz w:val="36"/>
                      <w:szCs w:val="36"/>
                    </w:rPr>
                    <w:t>T</w:t>
                  </w:r>
                  <w:r>
                    <w:rPr>
                      <w:sz w:val="28"/>
                      <w:szCs w:val="28"/>
                    </w:rPr>
                    <w:t>ELEPHONE</w:t>
                  </w:r>
                  <w:r w:rsidR="00F719DB" w:rsidRPr="00DD3D7A">
                    <w:rPr>
                      <w:sz w:val="28"/>
                      <w:szCs w:val="28"/>
                    </w:rPr>
                    <w:t xml:space="preserve"> </w:t>
                  </w:r>
                  <w:r>
                    <w:rPr>
                      <w:sz w:val="36"/>
                      <w:szCs w:val="36"/>
                    </w:rPr>
                    <w:t>D</w:t>
                  </w:r>
                  <w:r>
                    <w:rPr>
                      <w:sz w:val="28"/>
                      <w:szCs w:val="28"/>
                    </w:rPr>
                    <w:t>IRECTORY</w:t>
                  </w:r>
                </w:p>
              </w:txbxContent>
            </v:textbox>
          </v:shape>
          <v:shapetype id="_x0000_t32" coordsize="21600,21600" o:spt="32" o:oned="t" path="m,l21600,21600e" filled="f">
            <v:path arrowok="t" fillok="f" o:connecttype="none"/>
            <o:lock v:ext="edit" shapetype="t"/>
          </v:shapetype>
          <v:shape id="_x0000_s2132" type="#_x0000_t32" style="position:absolute;left:480;top:12645;width:5376;height:1;flip:x" o:connectortype="straight"/>
          <v:shape id="_x0000_s2133" type="#_x0000_t32" style="position:absolute;left:480;top:12885;width:5376;height:1;flip:x" o:connectortype="straight"/>
          <v:shape id="_x0000_s2134" type="#_x0000_t32" style="position:absolute;left:10458;top:12645;width:1092;height:0" o:connectortype="straight"/>
          <v:shape id="_x0000_s2135"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087" type="#_x0000_t202" style="position:absolute;left:0;text-align:left;margin-left:21pt;margin-top:37.3pt;width:1in;height:614.25pt;z-index:-251625472;mso-position-horizontal-relative:page" o:allowincell="f" filled="f" stroked="f">
          <v:textbox style="layout-flow:vertical;mso-layout-flow-alt:bottom-to-top;mso-next-textbox:#_x0000_s2087" inset="0,0,0,0">
            <w:txbxContent>
              <w:p w:rsidR="00F719DB" w:rsidRDefault="00F719DB"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081" style="position:absolute;left:0;text-align:left;margin-left:-51pt;margin-top:-18.75pt;width:553.5pt;height:29.25pt;z-index:251689984" coordorigin="690,10785" coordsize="11040,585">
          <v:shape id="_x0000_s2082" type="#_x0000_t202" style="position:absolute;left:1779;top:10785;width:4590;height:585">
            <v:textbox style="mso-next-textbox:#_x0000_s2082">
              <w:txbxContent>
                <w:p w:rsidR="00F719DB" w:rsidRPr="00FB5121" w:rsidRDefault="00F719DB" w:rsidP="00441123">
                  <w:pPr>
                    <w:rPr>
                      <w:sz w:val="24"/>
                      <w:szCs w:val="24"/>
                    </w:rPr>
                  </w:pPr>
                  <w:r w:rsidRPr="00FB5121">
                    <w:rPr>
                      <w:sz w:val="32"/>
                      <w:szCs w:val="32"/>
                    </w:rPr>
                    <w:t>U</w:t>
                  </w:r>
                  <w:r w:rsidRPr="00FB5121">
                    <w:rPr>
                      <w:sz w:val="24"/>
                      <w:szCs w:val="24"/>
                    </w:rPr>
                    <w:t xml:space="preserve">NIVERSITY </w:t>
                  </w:r>
                  <w:r w:rsidRPr="00FB5121">
                    <w:rPr>
                      <w:sz w:val="32"/>
                      <w:szCs w:val="32"/>
                    </w:rPr>
                    <w:t>S</w:t>
                  </w:r>
                  <w:r w:rsidRPr="00FB5121">
                    <w:rPr>
                      <w:sz w:val="24"/>
                      <w:szCs w:val="24"/>
                    </w:rPr>
                    <w:t>YSTEM</w:t>
                  </w:r>
                </w:p>
              </w:txbxContent>
            </v:textbox>
          </v:shape>
          <v:shapetype id="_x0000_t32" coordsize="21600,21600" o:spt="32" o:oned="t" path="m,l21600,21600e" filled="f">
            <v:path arrowok="t" fillok="f" o:connecttype="none"/>
            <o:lock v:ext="edit" shapetype="t"/>
          </v:shapetype>
          <v:shape id="_x0000_s2083" type="#_x0000_t32" style="position:absolute;left:690;top:10935;width:1089;height:0;flip:x" o:connectortype="straight"/>
          <v:shape id="_x0000_s2084" type="#_x0000_t32" style="position:absolute;left:690;top:11175;width:1089;height:0;flip:x" o:connectortype="straight"/>
          <v:shape id="_x0000_s2085" type="#_x0000_t32" style="position:absolute;left:6369;top:10935;width:5361;height:0" o:connectortype="straight"/>
          <v:shape id="_x0000_s2086"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37"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138" type="#_x0000_t202" style="position:absolute;left:1779;top:10785;width:4590;height:585">
            <v:textbox style="mso-next-textbox:#_x0000_s2138">
              <w:txbxContent>
                <w:p w:rsidR="00F719DB" w:rsidRPr="00872727" w:rsidRDefault="00F719DB"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139" type="#_x0000_t32" style="position:absolute;left:690;top:10935;width:1089;height:0;flip:x" o:connectortype="straight"/>
          <v:shape id="_x0000_s2140" type="#_x0000_t32" style="position:absolute;left:690;top:11175;width:1089;height:0;flip:x" o:connectortype="straight"/>
          <v:shape id="_x0000_s2141" type="#_x0000_t32" style="position:absolute;left:6369;top:10935;width:5361;height:0" o:connectortype="straight"/>
          <v:shape id="_x0000_s2142" type="#_x0000_t32" style="position:absolute;left:6369;top:11175;width:5361;height:0" o:connectortype="straight"/>
        </v:group>
      </w:pict>
    </w:r>
    <w:r>
      <w:rPr>
        <w:noProof/>
      </w:rPr>
      <w:pict>
        <v:shape id="_x0000_s2143" type="#_x0000_t202" style="position:absolute;left:0;text-align:left;margin-left:21pt;margin-top:40.5pt;width:1in;height:655.7pt;z-index:-251597824;mso-position-horizontal-relative:page" o:allowincell="f" filled="f" stroked="f">
          <v:textbox style="layout-flow:vertical;mso-layout-flow-alt:bottom-to-top;mso-next-textbox:#_x0000_s2143"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88" type="#_x0000_t202" style="position:absolute;left:0;text-align:left;margin-left:524.25pt;margin-top:257.3pt;width:1in;height:269.3pt;z-index:-251459584;mso-wrap-style:none;mso-position-horizontal-relative:page;mso-position-vertical-relative:margin" o:allowincell="f" filled="f" stroked="f">
          <v:textbox style="layout-flow:vertical;mso-next-textbox:#_x0000_s2388" inset="0,0,0,0">
            <w:txbxContent>
              <w:p w:rsidR="00F719DB" w:rsidRDefault="00F719DB"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82" style="position:absolute;left:0;text-align:left;margin-left:2.25pt;margin-top:-20.25pt;width:553.5pt;height:29.25pt;z-index:251855872" coordorigin="480,12495" coordsize="11070,585">
          <v:shape id="_x0000_s2383" type="#_x0000_t202" style="position:absolute;left:5856;top:12495;width:4602;height:585">
            <v:textbox style="mso-next-textbox:#_x0000_s2383">
              <w:txbxContent>
                <w:p w:rsidR="00F719DB" w:rsidRPr="00DD3D7A" w:rsidRDefault="00F719DB" w:rsidP="00DD3D7A">
                  <w:pPr>
                    <w:ind w:firstLine="0"/>
                    <w:jc w:val="center"/>
                    <w:rPr>
                      <w:sz w:val="28"/>
                      <w:szCs w:val="28"/>
                    </w:rPr>
                  </w:pPr>
                  <w:r>
                    <w:rPr>
                      <w:sz w:val="36"/>
                      <w:szCs w:val="36"/>
                    </w:rPr>
                    <w:t>I</w:t>
                  </w:r>
                  <w:r w:rsidRPr="00DD3D7A">
                    <w:rPr>
                      <w:sz w:val="28"/>
                      <w:szCs w:val="28"/>
                    </w:rPr>
                    <w:t>N</w:t>
                  </w:r>
                  <w:r>
                    <w:rPr>
                      <w:sz w:val="28"/>
                      <w:szCs w:val="28"/>
                    </w:rPr>
                    <w:t>DEX</w:t>
                  </w:r>
                </w:p>
              </w:txbxContent>
            </v:textbox>
          </v:shape>
          <v:shapetype id="_x0000_t32" coordsize="21600,21600" o:spt="32" o:oned="t" path="m,l21600,21600e" filled="f">
            <v:path arrowok="t" fillok="f" o:connecttype="none"/>
            <o:lock v:ext="edit" shapetype="t"/>
          </v:shapetype>
          <v:shape id="_x0000_s2384" type="#_x0000_t32" style="position:absolute;left:480;top:12645;width:5376;height:1;flip:x" o:connectortype="straight"/>
          <v:shape id="_x0000_s2385" type="#_x0000_t32" style="position:absolute;left:480;top:12885;width:5376;height:1;flip:x" o:connectortype="straight"/>
          <v:shape id="_x0000_s2386" type="#_x0000_t32" style="position:absolute;left:10458;top:12645;width:1092;height:0" o:connectortype="straight"/>
          <v:shape id="_x0000_s238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381" inset="0,0,0,0">
            <w:txbxContent>
              <w:p w:rsidR="00F719DB" w:rsidRDefault="00F719DB"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375" style="position:absolute;left:0;text-align:left;margin-left:-51pt;margin-top:-18.75pt;width:553.5pt;height:29.25pt;z-index:251714560" coordorigin="690,10785" coordsize="11040,585">
          <v:shape id="_x0000_s2376" type="#_x0000_t202" style="position:absolute;left:1779;top:10785;width:4590;height:585">
            <v:textbox style="mso-next-textbox:#_x0000_s2376">
              <w:txbxContent>
                <w:p w:rsidR="00F719DB" w:rsidRPr="00DD3D7A" w:rsidRDefault="00F719DB"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377" type="#_x0000_t32" style="position:absolute;left:690;top:10935;width:1089;height:0;flip:x" o:connectortype="straight"/>
          <v:shape id="_x0000_s2378" type="#_x0000_t32" style="position:absolute;left:690;top:11175;width:1089;height:0;flip:x" o:connectortype="straight"/>
          <v:shape id="_x0000_s2379" type="#_x0000_t32" style="position:absolute;left:6369;top:10935;width:5361;height:0" o:connectortype="straight"/>
          <v:shape id="_x0000_s2380" type="#_x0000_t32" style="position:absolute;left:6369;top:11175;width:5361;height:0"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5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153" type="#_x0000_t202" style="position:absolute;left:5856;top:12495;width:4602;height:585">
            <v:textbox style="mso-next-textbox:#_x0000_s2153">
              <w:txbxContent>
                <w:p w:rsidR="00F719DB" w:rsidRPr="00872727" w:rsidRDefault="00F719DB"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54" type="#_x0000_t32" style="position:absolute;left:480;top:12645;width:5376;height:1;flip:x" o:connectortype="straight"/>
          <v:shape id="_x0000_s2155" type="#_x0000_t32" style="position:absolute;left:480;top:12885;width:5376;height:1;flip:x" o:connectortype="straight"/>
          <v:shape id="_x0000_s2156" type="#_x0000_t32" style="position:absolute;left:10458;top:12645;width:1092;height:0" o:connectortype="straight"/>
          <v:shape id="_x0000_s2157" type="#_x0000_t32" style="position:absolute;left:10458;top:12885;width:1092;height:1" o:connectortype="straight"/>
        </v:group>
      </w:pict>
    </w:r>
    <w:r>
      <w:rPr>
        <w:noProof/>
      </w:rPr>
      <w:pict>
        <v:shape id="_x0000_s2151" type="#_x0000_t202" style="position:absolute;left:0;text-align:left;margin-left:525pt;margin-top:39pt;width:1in;height:663.2pt;z-index:-251592704;mso-position-horizontal-relative:page" o:allowincell="f" filled="f" stroked="f">
          <v:textbox style="layout-flow:vertical;mso-next-textbox:#_x0000_s2151"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58"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159" type="#_x0000_t202" style="position:absolute;left:1779;top:10785;width:4590;height:585">
            <v:textbox style="mso-next-textbox:#_x0000_s2159">
              <w:txbxContent>
                <w:p w:rsidR="00F719DB" w:rsidRPr="00872727" w:rsidRDefault="00F719DB"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160" type="#_x0000_t32" style="position:absolute;left:690;top:10935;width:1089;height:0;flip:x" o:connectortype="straight"/>
          <v:shape id="_x0000_s2161" type="#_x0000_t32" style="position:absolute;left:690;top:11175;width:1089;height:0;flip:x" o:connectortype="straight"/>
          <v:shape id="_x0000_s2162" type="#_x0000_t32" style="position:absolute;left:6369;top:10935;width:5361;height:0" o:connectortype="straight"/>
          <v:shape id="_x0000_s2163" type="#_x0000_t32" style="position:absolute;left:6369;top:11175;width:5361;height:0" o:connectortype="straight"/>
        </v:group>
      </w:pict>
    </w:r>
    <w:r>
      <w:rPr>
        <w:noProof/>
      </w:rPr>
      <w:pict>
        <v:shape id="_x0000_s2164" type="#_x0000_t202" style="position:absolute;left:0;text-align:left;margin-left:21pt;margin-top:40.5pt;width:1in;height:655.7pt;z-index:-251588608;mso-position-horizontal-relative:page" o:allowincell="f" filled="f" stroked="f">
          <v:textbox style="layout-flow:vertical;mso-layout-flow-alt:bottom-to-top;mso-next-textbox:#_x0000_s2164"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6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167" type="#_x0000_t202" style="position:absolute;left:5856;top:12495;width:4602;height:585">
            <v:textbox style="mso-next-textbox:#_x0000_s2167">
              <w:txbxContent>
                <w:p w:rsidR="00F719DB" w:rsidRPr="00872727" w:rsidRDefault="00F719DB"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r>
      <w:rPr>
        <w:noProof/>
      </w:rPr>
      <w:pict>
        <v:shape id="_x0000_s2165" type="#_x0000_t202" style="position:absolute;left:0;text-align:left;margin-left:525pt;margin-top:39pt;width:1in;height:663.2pt;z-index:-251586560;mso-position-horizontal-relative:page" o:allowincell="f" filled="f" stroked="f">
          <v:textbox style="layout-flow:vertical;mso-next-textbox:#_x0000_s216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72"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173" type="#_x0000_t202" style="position:absolute;left:1779;top:10785;width:4590;height:585">
            <v:textbox style="mso-next-textbox:#_x0000_s2173">
              <w:txbxContent>
                <w:p w:rsidR="00F719DB" w:rsidRPr="00872727" w:rsidRDefault="00F719DB"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174" type="#_x0000_t32" style="position:absolute;left:690;top:10935;width:1089;height:0;flip:x" o:connectortype="straight"/>
          <v:shape id="_x0000_s2175" type="#_x0000_t32" style="position:absolute;left:690;top:11175;width:1089;height:0;flip:x" o:connectortype="straight"/>
          <v:shape id="_x0000_s2176" type="#_x0000_t32" style="position:absolute;left:6369;top:10935;width:5361;height:0" o:connectortype="straight"/>
          <v:shape id="_x0000_s2177" type="#_x0000_t32" style="position:absolute;left:6369;top:11175;width:5361;height:0" o:connectortype="straight"/>
        </v:group>
      </w:pict>
    </w:r>
    <w:r>
      <w:rPr>
        <w:noProof/>
      </w:rPr>
      <w:pict>
        <v:shape id="_x0000_s2178" type="#_x0000_t202" style="position:absolute;left:0;text-align:left;margin-left:21pt;margin-top:40.5pt;width:1in;height:655.7pt;z-index:-251582464;mso-position-horizontal-relative:page" o:allowincell="f" filled="f" stroked="f">
          <v:textbox style="layout-flow:vertical;mso-layout-flow-alt:bottom-to-top;mso-next-textbox:#_x0000_s2178"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9DB" w:rsidRDefault="009221FD">
    <w:pPr>
      <w:pStyle w:val="Footer"/>
    </w:pPr>
    <w:r>
      <w:rPr>
        <w:noProof/>
      </w:rPr>
      <w:pict>
        <v:group id="_x0000_s2179"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180" type="#_x0000_t202" style="position:absolute;left:1779;top:10785;width:4590;height:585">
            <v:textbox style="mso-next-textbox:#_x0000_s2180">
              <w:txbxContent>
                <w:p w:rsidR="00F719DB" w:rsidRPr="00872727" w:rsidRDefault="00F719DB"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181" type="#_x0000_t32" style="position:absolute;left:690;top:10935;width:1089;height:0;flip:x" o:connectortype="straight"/>
          <v:shape id="_x0000_s2182" type="#_x0000_t32" style="position:absolute;left:690;top:11175;width:1089;height:0;flip:x" o:connectortype="straight"/>
          <v:shape id="_x0000_s2183" type="#_x0000_t32" style="position:absolute;left:6369;top:10935;width:5361;height:0" o:connectortype="straight"/>
          <v:shape id="_x0000_s2184" type="#_x0000_t32" style="position:absolute;left:6369;top:11175;width:5361;height:0" o:connectortype="straight"/>
        </v:group>
      </w:pict>
    </w:r>
    <w:r>
      <w:rPr>
        <w:noProof/>
      </w:rPr>
      <w:pict>
        <v:shape id="_x0000_s2185" type="#_x0000_t202" style="position:absolute;left:0;text-align:left;margin-left:21pt;margin-top:40.5pt;width:1in;height:655.7pt;z-index:-251579392;mso-position-horizontal-relative:page" o:allowincell="f" filled="f" stroked="f">
          <v:textbox style="layout-flow:vertical;mso-layout-flow-alt:bottom-to-top;mso-next-textbox:#_x0000_s2185" inset="0,0,0,0">
            <w:txbxContent>
              <w:p w:rsidR="00F719DB" w:rsidRDefault="00F719DB"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F719DB" w:rsidRDefault="00F719DB"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734B4"/>
    <w:multiLevelType w:val="hybridMultilevel"/>
    <w:tmpl w:val="4300A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A3B89"/>
    <w:multiLevelType w:val="hybridMultilevel"/>
    <w:tmpl w:val="707CA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nsid w:val="115D58C3"/>
    <w:multiLevelType w:val="hybridMultilevel"/>
    <w:tmpl w:val="D0B06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9A71B7"/>
    <w:multiLevelType w:val="multilevel"/>
    <w:tmpl w:val="1A56C718"/>
    <w:lvl w:ilvl="0">
      <w:start w:val="1"/>
      <w:numFmt w:val="decimal"/>
      <w:lvlText w:val="%1."/>
      <w:lvlJc w:val="left"/>
      <w:pPr>
        <w:tabs>
          <w:tab w:val="num" w:pos="2520"/>
        </w:tabs>
        <w:ind w:left="2520" w:hanging="360"/>
      </w:pPr>
      <w:rPr>
        <w:rFonts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nsid w:val="1EAD1315"/>
    <w:multiLevelType w:val="hybridMultilevel"/>
    <w:tmpl w:val="8CCAC9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6A2810"/>
    <w:multiLevelType w:val="hybridMultilevel"/>
    <w:tmpl w:val="276CA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8169D7"/>
    <w:multiLevelType w:val="hybridMultilevel"/>
    <w:tmpl w:val="336E7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3E4DC6"/>
    <w:multiLevelType w:val="hybridMultilevel"/>
    <w:tmpl w:val="C6204C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B8C6DAA"/>
    <w:multiLevelType w:val="hybridMultilevel"/>
    <w:tmpl w:val="BCBE4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nsid w:val="4F12214E"/>
    <w:multiLevelType w:val="hybridMultilevel"/>
    <w:tmpl w:val="BF9A1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1BB3526"/>
    <w:multiLevelType w:val="hybridMultilevel"/>
    <w:tmpl w:val="79E02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A7D"/>
    <w:multiLevelType w:val="hybridMultilevel"/>
    <w:tmpl w:val="CC2E810C"/>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5">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49646D8"/>
    <w:multiLevelType w:val="hybridMultilevel"/>
    <w:tmpl w:val="E82A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8">
    <w:nsid w:val="56FD73C5"/>
    <w:multiLevelType w:val="hybridMultilevel"/>
    <w:tmpl w:val="6310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5F6148FD"/>
    <w:multiLevelType w:val="hybridMultilevel"/>
    <w:tmpl w:val="C07031C8"/>
    <w:lvl w:ilvl="0" w:tplc="30A6B798">
      <w:start w:val="1"/>
      <w:numFmt w:val="decimal"/>
      <w:lvlText w:val="%1."/>
      <w:lvlJc w:val="left"/>
      <w:pPr>
        <w:ind w:left="720" w:hanging="360"/>
      </w:pPr>
      <w:rPr>
        <w:rFonts w:hint="default"/>
        <w:color w:val="1919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2E11F91"/>
    <w:multiLevelType w:val="hybridMultilevel"/>
    <w:tmpl w:val="60FC062E"/>
    <w:lvl w:ilvl="0" w:tplc="B10CA1EA">
      <w:start w:val="1"/>
      <w:numFmt w:val="decimal"/>
      <w:lvlText w:val="%1."/>
      <w:lvlJc w:val="left"/>
      <w:pPr>
        <w:ind w:left="900" w:hanging="360"/>
      </w:pPr>
      <w:rPr>
        <w:rFonts w:hint="eastAsia"/>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5">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nsid w:val="658C0469"/>
    <w:multiLevelType w:val="hybridMultilevel"/>
    <w:tmpl w:val="BC0A4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48">
    <w:nsid w:val="674C1602"/>
    <w:multiLevelType w:val="hybridMultilevel"/>
    <w:tmpl w:val="3F3087BA"/>
    <w:lvl w:ilvl="0" w:tplc="C30AEE58">
      <w:start w:val="1"/>
      <w:numFmt w:val="decimal"/>
      <w:lvlText w:val="%1."/>
      <w:lvlJc w:val="left"/>
      <w:pPr>
        <w:ind w:left="900" w:hanging="360"/>
      </w:pPr>
      <w:rPr>
        <w:rFonts w:hint="default"/>
        <w:color w:val="191919"/>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0">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9504AC5"/>
    <w:multiLevelType w:val="hybridMultilevel"/>
    <w:tmpl w:val="7B587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9"/>
  </w:num>
  <w:num w:numId="2">
    <w:abstractNumId w:val="57"/>
  </w:num>
  <w:num w:numId="3">
    <w:abstractNumId w:val="11"/>
  </w:num>
  <w:num w:numId="4">
    <w:abstractNumId w:val="37"/>
  </w:num>
  <w:num w:numId="5">
    <w:abstractNumId w:val="7"/>
  </w:num>
  <w:num w:numId="6">
    <w:abstractNumId w:val="42"/>
  </w:num>
  <w:num w:numId="7">
    <w:abstractNumId w:val="23"/>
  </w:num>
  <w:num w:numId="8">
    <w:abstractNumId w:val="41"/>
  </w:num>
  <w:num w:numId="9">
    <w:abstractNumId w:val="28"/>
  </w:num>
  <w:num w:numId="10">
    <w:abstractNumId w:val="30"/>
  </w:num>
  <w:num w:numId="11">
    <w:abstractNumId w:val="40"/>
  </w:num>
  <w:num w:numId="12">
    <w:abstractNumId w:val="54"/>
  </w:num>
  <w:num w:numId="13">
    <w:abstractNumId w:val="47"/>
  </w:num>
  <w:num w:numId="14">
    <w:abstractNumId w:val="25"/>
  </w:num>
  <w:num w:numId="15">
    <w:abstractNumId w:val="52"/>
  </w:num>
  <w:num w:numId="16">
    <w:abstractNumId w:val="19"/>
  </w:num>
  <w:num w:numId="17">
    <w:abstractNumId w:val="55"/>
  </w:num>
  <w:num w:numId="18">
    <w:abstractNumId w:val="50"/>
  </w:num>
  <w:num w:numId="19">
    <w:abstractNumId w:val="3"/>
  </w:num>
  <w:num w:numId="20">
    <w:abstractNumId w:val="22"/>
  </w:num>
  <w:num w:numId="21">
    <w:abstractNumId w:val="18"/>
  </w:num>
  <w:num w:numId="22">
    <w:abstractNumId w:val="10"/>
  </w:num>
  <w:num w:numId="23">
    <w:abstractNumId w:val="9"/>
  </w:num>
  <w:num w:numId="24">
    <w:abstractNumId w:val="21"/>
  </w:num>
  <w:num w:numId="25">
    <w:abstractNumId w:val="58"/>
  </w:num>
  <w:num w:numId="26">
    <w:abstractNumId w:val="44"/>
  </w:num>
  <w:num w:numId="27">
    <w:abstractNumId w:val="26"/>
  </w:num>
  <w:num w:numId="28">
    <w:abstractNumId w:val="16"/>
  </w:num>
  <w:num w:numId="29">
    <w:abstractNumId w:val="45"/>
  </w:num>
  <w:num w:numId="30">
    <w:abstractNumId w:val="15"/>
  </w:num>
  <w:num w:numId="31">
    <w:abstractNumId w:val="24"/>
  </w:num>
  <w:num w:numId="32">
    <w:abstractNumId w:val="39"/>
  </w:num>
  <w:num w:numId="33">
    <w:abstractNumId w:val="51"/>
  </w:num>
  <w:num w:numId="34">
    <w:abstractNumId w:val="35"/>
  </w:num>
  <w:num w:numId="35">
    <w:abstractNumId w:val="1"/>
  </w:num>
  <w:num w:numId="36">
    <w:abstractNumId w:val="17"/>
  </w:num>
  <w:num w:numId="37">
    <w:abstractNumId w:val="53"/>
  </w:num>
  <w:num w:numId="38">
    <w:abstractNumId w:val="20"/>
  </w:num>
  <w:num w:numId="39">
    <w:abstractNumId w:val="12"/>
  </w:num>
  <w:num w:numId="40">
    <w:abstractNumId w:val="13"/>
  </w:num>
  <w:num w:numId="41">
    <w:abstractNumId w:val="4"/>
  </w:num>
  <w:num w:numId="42">
    <w:abstractNumId w:val="34"/>
  </w:num>
  <w:num w:numId="43">
    <w:abstractNumId w:val="31"/>
  </w:num>
  <w:num w:numId="44">
    <w:abstractNumId w:val="48"/>
  </w:num>
  <w:num w:numId="45">
    <w:abstractNumId w:val="43"/>
  </w:num>
  <w:num w:numId="46">
    <w:abstractNumId w:val="36"/>
  </w:num>
  <w:num w:numId="47">
    <w:abstractNumId w:val="6"/>
  </w:num>
  <w:num w:numId="48">
    <w:abstractNumId w:val="8"/>
  </w:num>
  <w:num w:numId="49">
    <w:abstractNumId w:val="38"/>
  </w:num>
  <w:num w:numId="50">
    <w:abstractNumId w:val="14"/>
  </w:num>
  <w:num w:numId="51">
    <w:abstractNumId w:val="56"/>
  </w:num>
  <w:num w:numId="52">
    <w:abstractNumId w:val="0"/>
  </w:num>
  <w:num w:numId="53">
    <w:abstractNumId w:val="5"/>
  </w:num>
  <w:num w:numId="54">
    <w:abstractNumId w:val="32"/>
  </w:num>
  <w:num w:numId="55">
    <w:abstractNumId w:val="33"/>
  </w:num>
  <w:num w:numId="56">
    <w:abstractNumId w:val="2"/>
  </w:num>
  <w:num w:numId="57">
    <w:abstractNumId w:val="29"/>
  </w:num>
  <w:num w:numId="58">
    <w:abstractNumId w:val="46"/>
  </w:num>
  <w:num w:numId="59">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mirrorMargins/>
  <w:defaultTabStop w:val="720"/>
  <w:evenAndOddHeaders/>
  <w:characterSpacingControl w:val="doNotCompress"/>
  <w:hdrShapeDefaults>
    <o:shapedefaults v:ext="edit" spidmax="16386"/>
    <o:shapelayout v:ext="edit">
      <o:idmap v:ext="edit" data="2"/>
      <o:rules v:ext="edit">
        <o:r id="V:Rule167" type="connector" idref="#_x0000_s2329"/>
        <o:r id="V:Rule168" type="connector" idref="#_x0000_s2168"/>
        <o:r id="V:Rule169" type="connector" idref="#_x0000_s2140"/>
        <o:r id="V:Rule170" type="connector" idref="#_x0000_s2359"/>
        <o:r id="V:Rule171" type="connector" idref="#_x0000_s2315"/>
        <o:r id="V:Rule172" type="connector" idref="#_x0000_s2240"/>
        <o:r id="V:Rule173" type="connector" idref="#_x0000_s2212"/>
        <o:r id="V:Rule174" type="connector" idref="#_x0000_s2328"/>
        <o:r id="V:Rule175" type="connector" idref="#_x0000_s2125"/>
        <o:r id="V:Rule176" type="connector" idref="#_x0000_s2051"/>
        <o:r id="V:Rule177" type="connector" idref="#_x0000_s2268"/>
        <o:r id="V:Rule178" type="connector" idref="#_x0000_s2209"/>
        <o:r id="V:Rule179" type="connector" idref="#_x0000_s2063"/>
        <o:r id="V:Rule180" type="connector" idref="#_x0000_s2317"/>
        <o:r id="V:Rule181" type="connector" idref="#_x0000_s2175"/>
        <o:r id="V:Rule182" type="connector" idref="#_x0000_s2106"/>
        <o:r id="V:Rule183" type="connector" idref="#_x0000_s2289"/>
        <o:r id="V:Rule184" type="connector" idref="#_x0000_s2364"/>
        <o:r id="V:Rule185" type="connector" idref="#_x0000_s2394"/>
        <o:r id="V:Rule186" type="connector" idref="#_x0000_s2157"/>
        <o:r id="V:Rule187" type="connector" idref="#_x0000_s2370"/>
        <o:r id="V:Rule188" type="connector" idref="#_x0000_s2352"/>
        <o:r id="V:Rule189" type="connector" idref="#_x0000_s2372"/>
        <o:r id="V:Rule190" type="connector" idref="#_x0000_s2386"/>
        <o:r id="V:Rule191" type="connector" idref="#_x0000_s2203"/>
        <o:r id="V:Rule192" type="connector" idref="#_x0000_s2323"/>
        <o:r id="V:Rule193" type="connector" idref="#_x0000_s2366"/>
        <o:r id="V:Rule194" type="connector" idref="#_x0000_s2385"/>
        <o:r id="V:Rule195" type="connector" idref="#_x0000_s2307"/>
        <o:r id="V:Rule196" type="connector" idref="#_x0000_s2245"/>
        <o:r id="V:Rule197" type="connector" idref="#_x0000_s2204"/>
        <o:r id="V:Rule198" type="connector" idref="#_x0000_s2324"/>
        <o:r id="V:Rule199" type="connector" idref="#_x0000_s2056"/>
        <o:r id="V:Rule200" type="connector" idref="#_x0000_s2126"/>
        <o:r id="V:Rule201" type="connector" idref="#_x0000_s2371"/>
        <o:r id="V:Rule202" type="connector" idref="#_x0000_s2170"/>
        <o:r id="V:Rule203" type="connector" idref="#_x0000_s2083"/>
        <o:r id="V:Rule204" type="connector" idref="#_x0000_s2244"/>
        <o:r id="V:Rule205" type="connector" idref="#_x0000_s2267"/>
        <o:r id="V:Rule206" type="connector" idref="#_x0000_s2061"/>
        <o:r id="V:Rule207" type="connector" idref="#_x0000_s2127"/>
        <o:r id="V:Rule208" type="connector" idref="#_x0000_s2174"/>
        <o:r id="V:Rule209" type="connector" idref="#_x0000_s2300"/>
        <o:r id="V:Rule210" type="connector" idref="#_x0000_s2150"/>
        <o:r id="V:Rule211" type="connector" idref="#_x0000_s2054"/>
        <o:r id="V:Rule212" type="connector" idref="#_x0000_s2062"/>
        <o:r id="V:Rule213" type="connector" idref="#_x0000_s2237"/>
        <o:r id="V:Rule214" type="connector" idref="#_x0000_s2084"/>
        <o:r id="V:Rule215" type="connector" idref="#_x0000_s2296"/>
        <o:r id="V:Rule216" type="connector" idref="#_x0000_s2393"/>
        <o:r id="V:Rule217" type="connector" idref="#_x0000_s2238"/>
        <o:r id="V:Rule218" type="connector" idref="#_x0000_s2223"/>
        <o:r id="V:Rule219" type="connector" idref="#_x0000_s2380"/>
        <o:r id="V:Rule220" type="connector" idref="#_x0000_s2134"/>
        <o:r id="V:Rule221" type="connector" idref="#_x0000_s2133"/>
        <o:r id="V:Rule222" type="connector" idref="#_x0000_s2206"/>
        <o:r id="V:Rule223" type="connector" idref="#_x0000_s2365"/>
        <o:r id="V:Rule224" type="connector" idref="#_x0000_s2219"/>
        <o:r id="V:Rule225" type="connector" idref="#_x0000_s2357"/>
        <o:r id="V:Rule226" type="connector" idref="#_x0000_s2057"/>
        <o:r id="V:Rule227" type="connector" idref="#_x0000_s2337"/>
        <o:r id="V:Rule228" type="connector" idref="#_x0000_s2132"/>
        <o:r id="V:Rule229" type="connector" idref="#_x0000_s2169"/>
        <o:r id="V:Rule230" type="connector" idref="#_x0000_s2363"/>
        <o:r id="V:Rule231" type="connector" idref="#_x0000_s2177"/>
        <o:r id="V:Rule232" type="connector" idref="#_x0000_s2322"/>
        <o:r id="V:Rule233" type="connector" idref="#_x0000_s2377"/>
        <o:r id="V:Rule234" type="connector" idref="#_x0000_s2302"/>
        <o:r id="V:Rule235" type="connector" idref="#_x0000_s2344"/>
        <o:r id="V:Rule236" type="connector" idref="#_x0000_s2343"/>
        <o:r id="V:Rule237" type="connector" idref="#_x0000_s2310"/>
        <o:r id="V:Rule238" type="connector" idref="#_x0000_s2272"/>
        <o:r id="V:Rule239" type="connector" idref="#_x0000_s2226"/>
        <o:r id="V:Rule240" type="connector" idref="#_x0000_s2246"/>
        <o:r id="V:Rule241" type="connector" idref="#_x0000_s2142"/>
        <o:r id="V:Rule242" type="connector" idref="#_x0000_s2176"/>
        <o:r id="V:Rule243" type="connector" idref="#_x0000_s2192"/>
        <o:r id="V:Rule244" type="connector" idref="#_x0000_s2373"/>
        <o:r id="V:Rule245" type="connector" idref="#_x0000_s2135"/>
        <o:r id="V:Rule246" type="connector" idref="#_x0000_s2316"/>
        <o:r id="V:Rule247" type="connector" idref="#_x0000_s2149"/>
        <o:r id="V:Rule248" type="connector" idref="#_x0000_s2210"/>
        <o:r id="V:Rule249" type="connector" idref="#_x0000_s2275"/>
        <o:r id="V:Rule250" type="connector" idref="#_x0000_s2279"/>
        <o:r id="V:Rule251" type="connector" idref="#_x0000_s2350"/>
        <o:r id="V:Rule252" type="connector" idref="#_x0000_s2217"/>
        <o:r id="V:Rule253" type="connector" idref="#_x0000_s2358"/>
        <o:r id="V:Rule254" type="connector" idref="#_x0000_s2387"/>
        <o:r id="V:Rule255" type="connector" idref="#_x0000_s2086"/>
        <o:r id="V:Rule256" type="connector" idref="#_x0000_s2295"/>
        <o:r id="V:Rule257" type="connector" idref="#_x0000_s2282"/>
        <o:r id="V:Rule258" type="connector" idref="#_x0000_s2160"/>
        <o:r id="V:Rule259" type="connector" idref="#_x0000_s2309"/>
        <o:r id="V:Rule260" type="connector" idref="#_x0000_s2183"/>
        <o:r id="V:Rule261" type="connector" idref="#_x0000_s2378"/>
        <o:r id="V:Rule262" type="connector" idref="#_x0000_s2182"/>
        <o:r id="V:Rule263" type="connector" idref="#_x0000_s2230"/>
        <o:r id="V:Rule264" type="connector" idref="#_x0000_s2233"/>
        <o:r id="V:Rule265" type="connector" idref="#_x0000_s2303"/>
        <o:r id="V:Rule266" type="connector" idref="#_x0000_s2195"/>
        <o:r id="V:Rule267" type="connector" idref="#_x0000_s2190"/>
        <o:r id="V:Rule268" type="connector" idref="#_x0000_s2265"/>
        <o:r id="V:Rule269" type="connector" idref="#_x0000_s2156"/>
        <o:r id="V:Rule270" type="connector" idref="#_x0000_s2321"/>
        <o:r id="V:Rule271" type="connector" idref="#_x0000_s2064"/>
        <o:r id="V:Rule272" type="connector" idref="#_x0000_s2342"/>
        <o:r id="V:Rule273" type="connector" idref="#_x0000_s2351"/>
        <o:r id="V:Rule274" type="connector" idref="#_x0000_s2225"/>
        <o:r id="V:Rule275" type="connector" idref="#_x0000_s2281"/>
        <o:r id="V:Rule276" type="connector" idref="#_x0000_s2181"/>
        <o:r id="V:Rule277" type="connector" idref="#_x0000_s2104"/>
        <o:r id="V:Rule278" type="connector" idref="#_x0000_s2314"/>
        <o:r id="V:Rule279" type="connector" idref="#_x0000_s2154"/>
        <o:r id="V:Rule280" type="connector" idref="#_x0000_s2105"/>
        <o:r id="V:Rule281" type="connector" idref="#_x0000_s2189"/>
        <o:r id="V:Rule282" type="connector" idref="#_x0000_s2287"/>
        <o:r id="V:Rule283" type="connector" idref="#_x0000_s2055"/>
        <o:r id="V:Rule284" type="connector" idref="#_x0000_s2163"/>
        <o:r id="V:Rule285" type="connector" idref="#_x0000_s2280"/>
        <o:r id="V:Rule286" type="connector" idref="#_x0000_s2205"/>
        <o:r id="V:Rule287" type="connector" idref="#_x0000_s2085"/>
        <o:r id="V:Rule288" type="connector" idref="#_x0000_s2335"/>
        <o:r id="V:Rule289" type="connector" idref="#_x0000_s2232"/>
        <o:r id="V:Rule290" type="connector" idref="#_x0000_s2231"/>
        <o:r id="V:Rule291" type="connector" idref="#_x0000_s2184"/>
        <o:r id="V:Rule292" type="connector" idref="#_x0000_s2155"/>
        <o:r id="V:Rule293" type="connector" idref="#_x0000_s2066"/>
        <o:r id="V:Rule294" type="connector" idref="#_x0000_s2239"/>
        <o:r id="V:Rule295" type="connector" idref="#_x0000_s2288"/>
        <o:r id="V:Rule296" type="connector" idref="#_x0000_s2345"/>
        <o:r id="V:Rule297" type="connector" idref="#_x0000_s2338"/>
        <o:r id="V:Rule298" type="connector" idref="#_x0000_s2293"/>
        <o:r id="V:Rule299" type="connector" idref="#_x0000_s2162"/>
        <o:r id="V:Rule300" type="connector" idref="#_x0000_s2128"/>
        <o:r id="V:Rule301" type="connector" idref="#_x0000_s2392"/>
        <o:r id="V:Rule302" type="connector" idref="#_x0000_s2274"/>
        <o:r id="V:Rule303" type="connector" idref="#_x0000_s2349"/>
        <o:r id="V:Rule304" type="connector" idref="#_x0000_s2191"/>
        <o:r id="V:Rule305" type="connector" idref="#_x0000_s2384"/>
        <o:r id="V:Rule306" type="connector" idref="#_x0000_s2379"/>
        <o:r id="V:Rule307" type="connector" idref="#_x0000_s2286"/>
        <o:r id="V:Rule308" type="connector" idref="#_x0000_s2139"/>
        <o:r id="V:Rule309" type="connector" idref="#_x0000_s2331"/>
        <o:r id="V:Rule310" type="connector" idref="#_x0000_s2107"/>
        <o:r id="V:Rule311" type="connector" idref="#_x0000_s2161"/>
        <o:r id="V:Rule312" type="connector" idref="#_x0000_s2171"/>
        <o:r id="V:Rule313" type="connector" idref="#_x0000_s2301"/>
        <o:r id="V:Rule314" type="connector" idref="#_x0000_s2224"/>
        <o:r id="V:Rule315" type="connector" idref="#_x0000_s2141"/>
        <o:r id="V:Rule316" type="connector" idref="#_x0000_s2391"/>
        <o:r id="V:Rule317" type="connector" idref="#_x0000_s2148"/>
        <o:r id="V:Rule318" type="connector" idref="#_x0000_s2308"/>
        <o:r id="V:Rule319" type="connector" idref="#_x0000_s2196"/>
        <o:r id="V:Rule320" type="connector" idref="#_x0000_s2218"/>
        <o:r id="V:Rule321" type="connector" idref="#_x0000_s2273"/>
        <o:r id="V:Rule322" type="connector" idref="#_x0000_s2336"/>
        <o:r id="V:Rule323" type="connector" idref="#_x0000_s2197"/>
        <o:r id="V:Rule324" type="connector" idref="#_x0000_s2198"/>
        <o:r id="V:Rule325" type="connector" idref="#_x0000_s2216"/>
        <o:r id="V:Rule326" type="connector" idref="#_x0000_s2294"/>
        <o:r id="V:Rule327" type="connector" idref="#_x0000_s2330"/>
        <o:r id="V:Rule328" type="connector" idref="#_x0000_s2211"/>
        <o:r id="V:Rule329" type="connector" idref="#_x0000_s2247"/>
        <o:r id="V:Rule330" type="connector" idref="#_x0000_s2266"/>
        <o:r id="V:Rule331" type="connector" idref="#_x0000_s2356"/>
        <o:r id="V:Rule332" type="connector" idref="#_x0000_s2147"/>
      </o:rules>
    </o:shapelayout>
  </w:hdrShapeDefaults>
  <w:footnotePr>
    <w:footnote w:id="-1"/>
    <w:footnote w:id="0"/>
  </w:footnotePr>
  <w:endnotePr>
    <w:endnote w:id="-1"/>
    <w:endnote w:id="0"/>
  </w:endnotePr>
  <w:compat>
    <w:useFELayout/>
  </w:compat>
  <w:rsids>
    <w:rsidRoot w:val="00441123"/>
    <w:rsid w:val="00000887"/>
    <w:rsid w:val="00001BCC"/>
    <w:rsid w:val="00041535"/>
    <w:rsid w:val="000454B0"/>
    <w:rsid w:val="00062780"/>
    <w:rsid w:val="00080D93"/>
    <w:rsid w:val="00097746"/>
    <w:rsid w:val="00114BDE"/>
    <w:rsid w:val="00141C78"/>
    <w:rsid w:val="00145354"/>
    <w:rsid w:val="00163161"/>
    <w:rsid w:val="001848B7"/>
    <w:rsid w:val="00193DE2"/>
    <w:rsid w:val="001A2D8D"/>
    <w:rsid w:val="001F1582"/>
    <w:rsid w:val="00200D5E"/>
    <w:rsid w:val="002241FB"/>
    <w:rsid w:val="00236343"/>
    <w:rsid w:val="0024381A"/>
    <w:rsid w:val="002B2BA7"/>
    <w:rsid w:val="002C441D"/>
    <w:rsid w:val="002D47A5"/>
    <w:rsid w:val="002F2042"/>
    <w:rsid w:val="002F344F"/>
    <w:rsid w:val="00321BAA"/>
    <w:rsid w:val="00323FA8"/>
    <w:rsid w:val="0037197F"/>
    <w:rsid w:val="003756FF"/>
    <w:rsid w:val="003B1F49"/>
    <w:rsid w:val="003E2973"/>
    <w:rsid w:val="00415291"/>
    <w:rsid w:val="004350D3"/>
    <w:rsid w:val="00441123"/>
    <w:rsid w:val="00442EBC"/>
    <w:rsid w:val="0045665E"/>
    <w:rsid w:val="00465DA7"/>
    <w:rsid w:val="00493E24"/>
    <w:rsid w:val="004C484D"/>
    <w:rsid w:val="004D4AE5"/>
    <w:rsid w:val="00505D4E"/>
    <w:rsid w:val="0051227A"/>
    <w:rsid w:val="005124D0"/>
    <w:rsid w:val="00523678"/>
    <w:rsid w:val="005401FF"/>
    <w:rsid w:val="00541475"/>
    <w:rsid w:val="00546EE7"/>
    <w:rsid w:val="00557D54"/>
    <w:rsid w:val="00557E42"/>
    <w:rsid w:val="00567EAD"/>
    <w:rsid w:val="00572BC6"/>
    <w:rsid w:val="005A7C12"/>
    <w:rsid w:val="005C4DF0"/>
    <w:rsid w:val="006602A1"/>
    <w:rsid w:val="0068571A"/>
    <w:rsid w:val="00686F87"/>
    <w:rsid w:val="006A756D"/>
    <w:rsid w:val="006E5472"/>
    <w:rsid w:val="006F2981"/>
    <w:rsid w:val="00703096"/>
    <w:rsid w:val="00716E7C"/>
    <w:rsid w:val="00723856"/>
    <w:rsid w:val="007915C5"/>
    <w:rsid w:val="007A1C5F"/>
    <w:rsid w:val="007B5A54"/>
    <w:rsid w:val="007C3E5C"/>
    <w:rsid w:val="007F2FD9"/>
    <w:rsid w:val="00807398"/>
    <w:rsid w:val="00816AE8"/>
    <w:rsid w:val="008404C4"/>
    <w:rsid w:val="00865B1C"/>
    <w:rsid w:val="00870B1E"/>
    <w:rsid w:val="00872727"/>
    <w:rsid w:val="00872FE7"/>
    <w:rsid w:val="00874FA6"/>
    <w:rsid w:val="00876E7C"/>
    <w:rsid w:val="00884EB0"/>
    <w:rsid w:val="00895905"/>
    <w:rsid w:val="008A1BB2"/>
    <w:rsid w:val="008B1BA9"/>
    <w:rsid w:val="008D02C3"/>
    <w:rsid w:val="008E6101"/>
    <w:rsid w:val="008F6DC6"/>
    <w:rsid w:val="009221FD"/>
    <w:rsid w:val="009263EC"/>
    <w:rsid w:val="00946B9C"/>
    <w:rsid w:val="009908F6"/>
    <w:rsid w:val="009A66D8"/>
    <w:rsid w:val="009B05C3"/>
    <w:rsid w:val="009D07A9"/>
    <w:rsid w:val="00A3250A"/>
    <w:rsid w:val="00A411BF"/>
    <w:rsid w:val="00A4282F"/>
    <w:rsid w:val="00A50B98"/>
    <w:rsid w:val="00A75682"/>
    <w:rsid w:val="00AE6B6A"/>
    <w:rsid w:val="00B31C16"/>
    <w:rsid w:val="00B33835"/>
    <w:rsid w:val="00B64ECE"/>
    <w:rsid w:val="00B67D28"/>
    <w:rsid w:val="00B70C7E"/>
    <w:rsid w:val="00B75F9F"/>
    <w:rsid w:val="00BA590D"/>
    <w:rsid w:val="00BB4865"/>
    <w:rsid w:val="00C21518"/>
    <w:rsid w:val="00C30708"/>
    <w:rsid w:val="00C43359"/>
    <w:rsid w:val="00C56FB4"/>
    <w:rsid w:val="00C71220"/>
    <w:rsid w:val="00C77593"/>
    <w:rsid w:val="00C80343"/>
    <w:rsid w:val="00CF0BE6"/>
    <w:rsid w:val="00D00D63"/>
    <w:rsid w:val="00D217C8"/>
    <w:rsid w:val="00D24A76"/>
    <w:rsid w:val="00D5071A"/>
    <w:rsid w:val="00DA66B2"/>
    <w:rsid w:val="00DC772D"/>
    <w:rsid w:val="00DD3D7A"/>
    <w:rsid w:val="00E126F2"/>
    <w:rsid w:val="00E213DC"/>
    <w:rsid w:val="00E36CCC"/>
    <w:rsid w:val="00E37682"/>
    <w:rsid w:val="00E7326F"/>
    <w:rsid w:val="00EA4995"/>
    <w:rsid w:val="00EA6E24"/>
    <w:rsid w:val="00EF6E73"/>
    <w:rsid w:val="00F01450"/>
    <w:rsid w:val="00F35C28"/>
    <w:rsid w:val="00F56BDC"/>
    <w:rsid w:val="00F64059"/>
    <w:rsid w:val="00F677A9"/>
    <w:rsid w:val="00F719DB"/>
    <w:rsid w:val="00FB5121"/>
    <w:rsid w:val="00FC198E"/>
    <w:rsid w:val="00FD0D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908F6"/>
    <w:pPr>
      <w:tabs>
        <w:tab w:val="right" w:leader="dot" w:pos="4680"/>
      </w:tabs>
      <w:spacing w:after="0"/>
      <w:ind w:left="360" w:right="187" w:firstLine="0"/>
    </w:pPr>
    <w:rPr>
      <w:rFonts w:ascii="Times New Roman" w:hAnsi="Times New Roman" w:cs="Times New Roman"/>
      <w:bCs/>
      <w:noProof/>
      <w:color w:val="595959" w:themeColor="text1" w:themeTint="A6"/>
      <w:sz w:val="18"/>
      <w:szCs w:val="18"/>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 w:type="paragraph" w:styleId="BodyText3">
    <w:name w:val="Body Text 3"/>
    <w:basedOn w:val="Normal"/>
    <w:link w:val="BodyText3Char"/>
    <w:uiPriority w:val="99"/>
    <w:rsid w:val="00BB4865"/>
    <w:pPr>
      <w:spacing w:after="0"/>
      <w:ind w:firstLine="0"/>
    </w:pPr>
    <w:rPr>
      <w:rFonts w:ascii="Times New Roman" w:eastAsia="Times New Roman" w:hAnsi="Times New Roman" w:cs="Times New Roman"/>
      <w:sz w:val="24"/>
      <w:szCs w:val="20"/>
      <w:lang w:eastAsia="en-US"/>
    </w:rPr>
  </w:style>
  <w:style w:type="character" w:customStyle="1" w:styleId="BodyText3Char">
    <w:name w:val="Body Text 3 Char"/>
    <w:basedOn w:val="DefaultParagraphFont"/>
    <w:link w:val="BodyText3"/>
    <w:uiPriority w:val="99"/>
    <w:rsid w:val="00BB4865"/>
    <w:rPr>
      <w:rFonts w:ascii="Times New Roman" w:eastAsia="Times New Roman" w:hAnsi="Times New Roman" w:cs="Times New Roman"/>
      <w:sz w:val="24"/>
      <w:szCs w:val="2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header" Target="header16.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image" Target="media/image9.jpeg"/><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7.xml"/><Relationship Id="rId63" Type="http://schemas.openxmlformats.org/officeDocument/2006/relationships/header" Target="header35.xml"/><Relationship Id="rId68" Type="http://schemas.openxmlformats.org/officeDocument/2006/relationships/header" Target="header39.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www.fafsa.ed.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7.xml"/><Relationship Id="rId45" Type="http://schemas.openxmlformats.org/officeDocument/2006/relationships/header" Target="header20.xml"/><Relationship Id="rId53" Type="http://schemas.openxmlformats.org/officeDocument/2006/relationships/header" Target="header25.xml"/><Relationship Id="rId58" Type="http://schemas.openxmlformats.org/officeDocument/2006/relationships/header" Target="header30.xml"/><Relationship Id="rId66"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eader" Target="header23.xml"/><Relationship Id="rId57" Type="http://schemas.openxmlformats.org/officeDocument/2006/relationships/header" Target="header29.xml"/><Relationship Id="rId61" Type="http://schemas.openxmlformats.org/officeDocument/2006/relationships/header" Target="header33.xml"/><Relationship Id="rId10" Type="http://schemas.openxmlformats.org/officeDocument/2006/relationships/image" Target="media/image2.jpeg"/><Relationship Id="rId19" Type="http://schemas.openxmlformats.org/officeDocument/2006/relationships/header" Target="header7.xml"/><Relationship Id="rId31" Type="http://schemas.openxmlformats.org/officeDocument/2006/relationships/header" Target="header12.xml"/><Relationship Id="rId44" Type="http://schemas.openxmlformats.org/officeDocument/2006/relationships/hyperlink" Target="http://www.asurams.edu" TargetMode="External"/><Relationship Id="rId52" Type="http://schemas.openxmlformats.org/officeDocument/2006/relationships/hyperlink" Target="http://fld94.alsnet.peachnet.edu/-bblock" TargetMode="External"/><Relationship Id="rId60" Type="http://schemas.openxmlformats.org/officeDocument/2006/relationships/header" Target="header32.xml"/><Relationship Id="rId65" Type="http://schemas.openxmlformats.org/officeDocument/2006/relationships/header" Target="header37.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0.xml"/><Relationship Id="rId30" Type="http://schemas.openxmlformats.org/officeDocument/2006/relationships/image" Target="media/image6.jpeg"/><Relationship Id="rId35" Type="http://schemas.openxmlformats.org/officeDocument/2006/relationships/image" Target="media/image7.jpeg"/><Relationship Id="rId43" Type="http://schemas.openxmlformats.org/officeDocument/2006/relationships/header" Target="header19.xml"/><Relationship Id="rId48" Type="http://schemas.openxmlformats.org/officeDocument/2006/relationships/image" Target="media/image10.jpeg"/><Relationship Id="rId56" Type="http://schemas.openxmlformats.org/officeDocument/2006/relationships/header" Target="header28.xml"/><Relationship Id="rId64" Type="http://schemas.openxmlformats.org/officeDocument/2006/relationships/header" Target="header36.xml"/><Relationship Id="rId69" Type="http://schemas.openxmlformats.org/officeDocument/2006/relationships/header" Target="header40.xml"/><Relationship Id="rId8" Type="http://schemas.openxmlformats.org/officeDocument/2006/relationships/image" Target="media/image1.jpeg"/><Relationship Id="rId51" Type="http://schemas.openxmlformats.org/officeDocument/2006/relationships/hyperlink" Target="http://fld94.alsnet.peachnet.edu/-bblock"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4.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1.xml"/><Relationship Id="rId67" Type="http://schemas.openxmlformats.org/officeDocument/2006/relationships/header" Target="header38.xml"/><Relationship Id="rId20" Type="http://schemas.openxmlformats.org/officeDocument/2006/relationships/header" Target="header8.xml"/><Relationship Id="rId41" Type="http://schemas.openxmlformats.org/officeDocument/2006/relationships/header" Target="header18.xml"/><Relationship Id="rId54" Type="http://schemas.openxmlformats.org/officeDocument/2006/relationships/header" Target="header26.xml"/><Relationship Id="rId62" Type="http://schemas.openxmlformats.org/officeDocument/2006/relationships/header" Target="header34.xml"/><Relationship Id="rId70"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1393E-DE4A-4F7C-BE51-FAE731264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105</Pages>
  <Words>57851</Words>
  <Characters>329755</Characters>
  <Application>Microsoft Office Word</Application>
  <DocSecurity>0</DocSecurity>
  <Lines>2747</Lines>
  <Paragraphs>773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386833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4</cp:revision>
  <dcterms:created xsi:type="dcterms:W3CDTF">2011-07-12T02:05:00Z</dcterms:created>
  <dcterms:modified xsi:type="dcterms:W3CDTF">2011-07-15T16:58:00Z</dcterms:modified>
</cp:coreProperties>
</file>