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7"/>
                    <a:stretch>
                      <a:fillRect/>
                    </a:stretch>
                  </pic:blipFill>
                  <pic:spPr>
                    <a:xfrm>
                      <a:off x="0" y="0"/>
                      <a:ext cx="7566025" cy="10728325"/>
                    </a:xfrm>
                    <a:prstGeom prst="rect">
                      <a:avLst/>
                    </a:prstGeom>
                  </pic:spPr>
                </pic:pic>
              </a:graphicData>
            </a:graphic>
          </wp:anchor>
        </w:drawing>
      </w: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8"/>
                    <a:srcRect l="38406" t="29029" r="29529" b="25624"/>
                    <a:stretch>
                      <a:fillRect/>
                    </a:stretch>
                  </pic:blipFill>
                  <pic:spPr>
                    <a:xfrm>
                      <a:off x="2917825" y="3770630"/>
                      <a:ext cx="496570" cy="506730"/>
                    </a:xfrm>
                    <a:prstGeom prst="ellipse">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6007735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w:t>
      </w:r>
      <w:r>
        <w:rPr>
          <w:rFonts w:hint="default" w:asciiTheme="minorEastAsia" w:hAnsiTheme="minorEastAsia" w:cstheme="minorEastAsia"/>
          <w:sz w:val="24"/>
          <w:szCs w:val="24"/>
        </w:rPr>
        <w:t xml:space="preserve">sherry 公司下的 </w:t>
      </w:r>
      <w:r>
        <w:rPr>
          <w:rFonts w:hint="eastAsia" w:asciiTheme="minorEastAsia" w:hAnsiTheme="minorEastAsia" w:eastAsiaTheme="minorEastAsia" w:cstheme="minorEastAsia"/>
          <w:sz w:val="24"/>
          <w:szCs w:val="24"/>
        </w:rPr>
        <w:t>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2303145</wp:posOffset>
            </wp:positionH>
            <wp:positionV relativeFrom="paragraph">
              <wp:posOffset>987425</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服务软件系统（针对于无人超市的服务软件）用戶均为接入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2312670</wp:posOffset>
            </wp:positionH>
            <wp:positionV relativeFrom="paragraph">
              <wp:posOffset>1582420</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1243330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798830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2312670</wp:posOffset>
            </wp:positionH>
            <wp:positionV relativeFrom="paragraph">
              <wp:posOffset>297180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bookmarkStart w:id="54" w:name="_GoBack"/>
      <w:bookmarkEnd w:id="54"/>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2198370</wp:posOffset>
            </wp:positionH>
            <wp:positionV relativeFrom="paragraph">
              <wp:posOffset>391795</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978535</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w:t>
      </w:r>
      <w:r>
        <w:rPr>
          <w:rFonts w:hint="default" w:asciiTheme="minorEastAsia" w:hAnsiTheme="minorEastAsia" w:cstheme="minorEastAsia"/>
          <w:sz w:val="24"/>
          <w:szCs w:val="24"/>
        </w:rPr>
        <w:t>的无人超市</w:t>
      </w:r>
      <w:r>
        <w:rPr>
          <w:rFonts w:hint="eastAsia" w:asciiTheme="minorEastAsia" w:hAnsiTheme="minorEastAsia" w:eastAsiaTheme="minorEastAsia" w:cstheme="minorEastAsia"/>
          <w:sz w:val="24"/>
          <w:szCs w:val="24"/>
        </w:rPr>
        <w:t>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7"/>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1770">
    <w:nsid w:val="5A951D2A"/>
    <w:multiLevelType w:val="singleLevel"/>
    <w:tmpl w:val="5A951D2A"/>
    <w:lvl w:ilvl="0" w:tentative="1">
      <w:start w:val="2"/>
      <w:numFmt w:val="decimal"/>
      <w:suff w:val="space"/>
      <w:lvlText w:val="%1."/>
      <w:lvlJc w:val="left"/>
    </w:lvl>
  </w:abstractNum>
  <w:abstractNum w:abstractNumId="1519722887">
    <w:nsid w:val="5A952187"/>
    <w:multiLevelType w:val="singleLevel"/>
    <w:tmpl w:val="5A952187"/>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37C2D5"/>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B4F8B"/>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FF8E3A"/>
    <w:rsid w:val="65BFA830"/>
    <w:rsid w:val="67B3709F"/>
    <w:rsid w:val="67DD627F"/>
    <w:rsid w:val="67F715C5"/>
    <w:rsid w:val="6A7F07B7"/>
    <w:rsid w:val="6BAB9D0A"/>
    <w:rsid w:val="6BBF67BD"/>
    <w:rsid w:val="6BD51ED3"/>
    <w:rsid w:val="6BD60833"/>
    <w:rsid w:val="6BF3F09F"/>
    <w:rsid w:val="6DDD6E55"/>
    <w:rsid w:val="6DE55421"/>
    <w:rsid w:val="6DEB9A06"/>
    <w:rsid w:val="6DEBE6D2"/>
    <w:rsid w:val="6E5F9193"/>
    <w:rsid w:val="6EB3BB72"/>
    <w:rsid w:val="6EEF8006"/>
    <w:rsid w:val="6EEF91B2"/>
    <w:rsid w:val="6F26DE97"/>
    <w:rsid w:val="6F621529"/>
    <w:rsid w:val="6FEF354A"/>
    <w:rsid w:val="71B7BE88"/>
    <w:rsid w:val="73E1571E"/>
    <w:rsid w:val="7405C03B"/>
    <w:rsid w:val="75DCD7E4"/>
    <w:rsid w:val="75E37CD7"/>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89A22"/>
    <w:rsid w:val="7BFF0D06"/>
    <w:rsid w:val="7BFFD32B"/>
    <w:rsid w:val="7BFFE841"/>
    <w:rsid w:val="7C7BFF45"/>
    <w:rsid w:val="7C8B2477"/>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71FD5"/>
    <w:rsid w:val="8FEF67D0"/>
    <w:rsid w:val="8FF709D0"/>
    <w:rsid w:val="925F8A49"/>
    <w:rsid w:val="95DF48BE"/>
    <w:rsid w:val="97DCA5E1"/>
    <w:rsid w:val="9A7B4F11"/>
    <w:rsid w:val="9AFF2DC7"/>
    <w:rsid w:val="9CFF1C63"/>
    <w:rsid w:val="9F67BCC6"/>
    <w:rsid w:val="9FAF3A94"/>
    <w:rsid w:val="9FBF3562"/>
    <w:rsid w:val="9FD7CDC4"/>
    <w:rsid w:val="9FF308FF"/>
    <w:rsid w:val="9FFF53E8"/>
    <w:rsid w:val="A1B76FB5"/>
    <w:rsid w:val="A3F3BE3F"/>
    <w:rsid w:val="A73F1F93"/>
    <w:rsid w:val="AA7FB79D"/>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BFCD7FE"/>
    <w:rsid w:val="BD3FC07B"/>
    <w:rsid w:val="BD7D4405"/>
    <w:rsid w:val="BD7FCCF1"/>
    <w:rsid w:val="BDBFC185"/>
    <w:rsid w:val="BDD94672"/>
    <w:rsid w:val="BE5FFA9E"/>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738A6"/>
    <w:rsid w:val="BFF92B2C"/>
    <w:rsid w:val="C375484F"/>
    <w:rsid w:val="C3BF5B8A"/>
    <w:rsid w:val="C7BB835B"/>
    <w:rsid w:val="C91F6428"/>
    <w:rsid w:val="CAEF9D52"/>
    <w:rsid w:val="CAFE93AF"/>
    <w:rsid w:val="CD7F9430"/>
    <w:rsid w:val="CDFF865C"/>
    <w:rsid w:val="CED720A1"/>
    <w:rsid w:val="CEF654BB"/>
    <w:rsid w:val="D2EDD36A"/>
    <w:rsid w:val="D37F5786"/>
    <w:rsid w:val="D6FC1D57"/>
    <w:rsid w:val="D77D3B45"/>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7CA7EF"/>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AFFB1F5"/>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2018-03-03T16:59:00Z</dcterms:created>
  <dc:creator>lyl</dc:creator>
  <cp:lastModifiedBy>jj</cp:lastModifiedBy>
  <dcterms:modified xsi:type="dcterms:W3CDTF">2018-03-07T20:53:08Z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