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A8BFF" w14:textId="427791BE" w:rsidR="00664E6D" w:rsidRPr="00195F83" w:rsidRDefault="00195F83">
      <w:pPr>
        <w:rPr>
          <w:b/>
          <w:bCs/>
        </w:rPr>
      </w:pPr>
      <w:r w:rsidRPr="00195F83">
        <w:rPr>
          <w:b/>
          <w:bCs/>
        </w:rPr>
        <w:t>WWD Diagrams</w:t>
      </w:r>
      <w:r w:rsidR="00DF2BE6">
        <w:rPr>
          <w:b/>
          <w:bCs/>
        </w:rPr>
        <w:t xml:space="preserve"> MVP</w:t>
      </w:r>
    </w:p>
    <w:p w14:paraId="44817208" w14:textId="0EAD721C" w:rsidR="00195F83" w:rsidRDefault="00195F83" w:rsidP="00195F83">
      <w:pPr>
        <w:ind w:left="432"/>
      </w:pPr>
      <w:r w:rsidRPr="00195F83">
        <w:rPr>
          <w:i/>
          <w:iCs/>
        </w:rPr>
        <w:t>A native JSON-based diagramming system where AI generation is a first-class input method, and the human editor is optimized for light correction, refinement, and export.</w:t>
      </w:r>
      <w:r w:rsidR="00AE7302">
        <w:rPr>
          <w:i/>
          <w:iCs/>
        </w:rPr>
        <w:t xml:space="preserve"> </w:t>
      </w:r>
      <w:r w:rsidR="00AE7302" w:rsidRPr="00AE7302">
        <w:rPr>
          <w:i/>
          <w:iCs/>
        </w:rPr>
        <w:t>The MVP should allow an IDE-based AI agent to generate a diagram, open it in the web app, manually tweak it, and export the updated diagram back to the IDE/project folder.</w:t>
      </w:r>
    </w:p>
    <w:p w14:paraId="371B1E3F" w14:textId="2BE40C38" w:rsidR="00195F83" w:rsidRDefault="00195F83">
      <w:pPr>
        <w:rPr>
          <w:b/>
          <w:bCs/>
        </w:rPr>
      </w:pPr>
      <w:r>
        <w:rPr>
          <w:b/>
          <w:bCs/>
        </w:rPr>
        <w:t>MVP</w:t>
      </w:r>
      <w:r w:rsidRPr="00195F83">
        <w:rPr>
          <w:b/>
          <w:bCs/>
        </w:rPr>
        <w:t xml:space="preserve"> Use Case</w:t>
      </w:r>
      <w:r>
        <w:rPr>
          <w:b/>
          <w:bCs/>
        </w:rPr>
        <w:t xml:space="preserve"> Scenario</w:t>
      </w:r>
    </w:p>
    <w:p w14:paraId="103DACF2" w14:textId="77777777" w:rsidR="00AE7302" w:rsidRPr="00AE7302" w:rsidRDefault="00AE7302" w:rsidP="00AE730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Prompt an agent to create a diagram in the IDE.</w:t>
      </w:r>
    </w:p>
    <w:p w14:paraId="2920677A" w14:textId="77777777" w:rsidR="00AE7302" w:rsidRPr="00AE7302" w:rsidRDefault="00AE7302" w:rsidP="00AE730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IDE agent calls local MCP tool.</w:t>
      </w:r>
    </w:p>
    <w:p w14:paraId="5B2E8990" w14:textId="77777777" w:rsidR="00AE7302" w:rsidRPr="00AE7302" w:rsidRDefault="00AE7302" w:rsidP="00AE730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MCP tool creates:</w:t>
      </w:r>
    </w:p>
    <w:p w14:paraId="236035C7" w14:textId="77777777" w:rsidR="00AE7302" w:rsidRPr="00AE7302" w:rsidRDefault="00AE7302" w:rsidP="00AE730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universal diagram JSON</w:t>
      </w:r>
    </w:p>
    <w:p w14:paraId="3CFBCC50" w14:textId="77777777" w:rsidR="00AE7302" w:rsidRPr="00AE7302" w:rsidRDefault="00AE7302" w:rsidP="00AE730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rendered SVG, PNG, or PDF artifact</w:t>
      </w:r>
    </w:p>
    <w:p w14:paraId="22D9FBAC" w14:textId="77777777" w:rsidR="00AE7302" w:rsidRPr="00AE7302" w:rsidRDefault="00AE7302" w:rsidP="00AE7302">
      <w:pPr>
        <w:numPr>
          <w:ilvl w:val="1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 xml:space="preserve">local web app </w:t>
      </w:r>
      <w:proofErr w:type="gramStart"/>
      <w:r w:rsidRPr="00AE7302">
        <w:rPr>
          <w:sz w:val="20"/>
          <w:szCs w:val="20"/>
        </w:rPr>
        <w:t>edit</w:t>
      </w:r>
      <w:proofErr w:type="gramEnd"/>
      <w:r w:rsidRPr="00AE7302">
        <w:rPr>
          <w:sz w:val="20"/>
          <w:szCs w:val="20"/>
        </w:rPr>
        <w:t xml:space="preserve"> URL</w:t>
      </w:r>
    </w:p>
    <w:p w14:paraId="1F98AA76" w14:textId="77777777" w:rsidR="00AE7302" w:rsidRPr="00AE7302" w:rsidRDefault="00AE7302" w:rsidP="00AE730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User opens the edit URL in the React app.</w:t>
      </w:r>
    </w:p>
    <w:p w14:paraId="3ED03474" w14:textId="77777777" w:rsidR="00AE7302" w:rsidRPr="00AE7302" w:rsidRDefault="00AE7302" w:rsidP="00AE7302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gramStart"/>
      <w:r w:rsidRPr="00AE7302">
        <w:rPr>
          <w:sz w:val="20"/>
          <w:szCs w:val="20"/>
        </w:rPr>
        <w:t>User</w:t>
      </w:r>
      <w:proofErr w:type="gramEnd"/>
      <w:r w:rsidRPr="00AE7302">
        <w:rPr>
          <w:sz w:val="20"/>
          <w:szCs w:val="20"/>
        </w:rPr>
        <w:t xml:space="preserve"> can drag, resize, recolor, relabel, reconnect, and save.</w:t>
      </w:r>
    </w:p>
    <w:p w14:paraId="547919D6" w14:textId="77777777" w:rsidR="00AE7302" w:rsidRPr="00AE7302" w:rsidRDefault="00AE7302" w:rsidP="00AE7302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 xml:space="preserve">Backend exports the JSON and </w:t>
      </w:r>
      <w:proofErr w:type="gramStart"/>
      <w:r w:rsidRPr="00AE7302">
        <w:rPr>
          <w:sz w:val="20"/>
          <w:szCs w:val="20"/>
        </w:rPr>
        <w:t>rendered</w:t>
      </w:r>
      <w:proofErr w:type="gramEnd"/>
      <w:r w:rsidRPr="00AE7302">
        <w:rPr>
          <w:sz w:val="20"/>
          <w:szCs w:val="20"/>
        </w:rPr>
        <w:t xml:space="preserve"> artifact back to the original IDE folder.</w:t>
      </w:r>
    </w:p>
    <w:p w14:paraId="44E0FC76" w14:textId="77777777" w:rsidR="00AE7302" w:rsidRPr="00AE7302" w:rsidRDefault="00AE7302" w:rsidP="00AE7302">
      <w:pPr>
        <w:numPr>
          <w:ilvl w:val="0"/>
          <w:numId w:val="2"/>
        </w:numPr>
        <w:spacing w:after="0"/>
        <w:rPr>
          <w:sz w:val="20"/>
          <w:szCs w:val="20"/>
        </w:rPr>
      </w:pPr>
      <w:proofErr w:type="gramStart"/>
      <w:r w:rsidRPr="00AE7302">
        <w:rPr>
          <w:sz w:val="20"/>
          <w:szCs w:val="20"/>
        </w:rPr>
        <w:t>User</w:t>
      </w:r>
      <w:proofErr w:type="gramEnd"/>
      <w:r w:rsidRPr="00AE7302">
        <w:rPr>
          <w:sz w:val="20"/>
          <w:szCs w:val="20"/>
        </w:rPr>
        <w:t xml:space="preserve"> can continue prompting the IDE agent using </w:t>
      </w:r>
      <w:proofErr w:type="gramStart"/>
      <w:r w:rsidRPr="00AE7302">
        <w:rPr>
          <w:sz w:val="20"/>
          <w:szCs w:val="20"/>
        </w:rPr>
        <w:t>the manually</w:t>
      </w:r>
      <w:proofErr w:type="gramEnd"/>
      <w:r w:rsidRPr="00AE7302">
        <w:rPr>
          <w:sz w:val="20"/>
          <w:szCs w:val="20"/>
        </w:rPr>
        <w:t xml:space="preserve"> edited files.</w:t>
      </w:r>
    </w:p>
    <w:p w14:paraId="4EDC786E" w14:textId="20B9EF3C" w:rsidR="00195F83" w:rsidRDefault="00195F83" w:rsidP="00DF2BE6">
      <w:pPr>
        <w:spacing w:before="160"/>
        <w:rPr>
          <w:b/>
          <w:bCs/>
        </w:rPr>
      </w:pPr>
      <w:r w:rsidRPr="007661EA">
        <w:rPr>
          <w:b/>
          <w:bCs/>
        </w:rPr>
        <w:t>Architecture Constrains</w:t>
      </w:r>
    </w:p>
    <w:p w14:paraId="2749897C" w14:textId="77777777" w:rsidR="00AE7302" w:rsidRPr="00AE7302" w:rsidRDefault="00AE7302" w:rsidP="00AE730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Backend: Django + Django REST Framework</w:t>
      </w:r>
    </w:p>
    <w:p w14:paraId="4B2C1C82" w14:textId="77777777" w:rsidR="00AE7302" w:rsidRPr="00AE7302" w:rsidRDefault="00AE7302" w:rsidP="00AE730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Frontend: React + React Flow</w:t>
      </w:r>
    </w:p>
    <w:p w14:paraId="764E857C" w14:textId="68BDAC7B" w:rsidR="00AE7302" w:rsidRPr="00AE7302" w:rsidRDefault="00AE7302" w:rsidP="00AE730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Local database: SQLite for MVP</w:t>
      </w:r>
      <w:r w:rsidR="00DF2BE6">
        <w:rPr>
          <w:sz w:val="20"/>
          <w:szCs w:val="20"/>
        </w:rPr>
        <w:t xml:space="preserve"> (only for Django basic admin, not for diagram content)</w:t>
      </w:r>
    </w:p>
    <w:p w14:paraId="3D63D338" w14:textId="7D3B50E3" w:rsidR="00AE7302" w:rsidRPr="00AE7302" w:rsidRDefault="00AE7302" w:rsidP="00AE730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 xml:space="preserve">MCP server: </w:t>
      </w:r>
      <w:r>
        <w:rPr>
          <w:sz w:val="20"/>
          <w:szCs w:val="20"/>
        </w:rPr>
        <w:t xml:space="preserve">Local </w:t>
      </w:r>
      <w:r w:rsidRPr="00AE7302">
        <w:rPr>
          <w:sz w:val="20"/>
          <w:szCs w:val="20"/>
        </w:rPr>
        <w:t>Python MCP SDK</w:t>
      </w:r>
    </w:p>
    <w:p w14:paraId="39AAD7D9" w14:textId="77777777" w:rsidR="00AE7302" w:rsidRPr="00AE7302" w:rsidRDefault="00AE7302" w:rsidP="00AE730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Rendering: server-side SVG renderer first; PNG/PDF optional if time</w:t>
      </w:r>
    </w:p>
    <w:p w14:paraId="6A2764C4" w14:textId="77777777" w:rsidR="00AE7302" w:rsidRDefault="00AE7302" w:rsidP="00AE7302">
      <w:pPr>
        <w:numPr>
          <w:ilvl w:val="0"/>
          <w:numId w:val="9"/>
        </w:numPr>
        <w:spacing w:after="0"/>
        <w:rPr>
          <w:sz w:val="20"/>
          <w:szCs w:val="20"/>
        </w:rPr>
      </w:pPr>
      <w:r w:rsidRPr="00AE7302">
        <w:rPr>
          <w:sz w:val="20"/>
          <w:szCs w:val="20"/>
        </w:rPr>
        <w:t>Layout: simple deterministic layout first; ELK/</w:t>
      </w:r>
      <w:proofErr w:type="spellStart"/>
      <w:r w:rsidRPr="00AE7302">
        <w:rPr>
          <w:sz w:val="20"/>
          <w:szCs w:val="20"/>
        </w:rPr>
        <w:t>Dagre</w:t>
      </w:r>
      <w:proofErr w:type="spellEnd"/>
      <w:r w:rsidRPr="00AE7302">
        <w:rPr>
          <w:sz w:val="20"/>
          <w:szCs w:val="20"/>
        </w:rPr>
        <w:t xml:space="preserve"> optional</w:t>
      </w:r>
    </w:p>
    <w:p w14:paraId="1C7E9199" w14:textId="6209AD68" w:rsidR="00DF2BE6" w:rsidRPr="00AE7302" w:rsidRDefault="00DF2BE6" w:rsidP="00AE7302">
      <w:pPr>
        <w:numPr>
          <w:ilvl w:val="0"/>
          <w:numId w:val="9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Universal JSON Format: </w:t>
      </w:r>
      <w:r w:rsidRPr="00DF2BE6">
        <w:rPr>
          <w:sz w:val="20"/>
          <w:szCs w:val="20"/>
        </w:rPr>
        <w:t>support editability, validation, rendering, AI patching</w:t>
      </w:r>
      <w:r>
        <w:rPr>
          <w:sz w:val="20"/>
          <w:szCs w:val="20"/>
        </w:rPr>
        <w:t>, type-specific UML/</w:t>
      </w:r>
      <w:proofErr w:type="spellStart"/>
      <w:r>
        <w:rPr>
          <w:sz w:val="20"/>
          <w:szCs w:val="20"/>
        </w:rPr>
        <w:t>SysML</w:t>
      </w:r>
      <w:proofErr w:type="spellEnd"/>
      <w:r>
        <w:rPr>
          <w:sz w:val="20"/>
          <w:szCs w:val="20"/>
        </w:rPr>
        <w:t xml:space="preserve"> semantics, and style options</w:t>
      </w:r>
      <w:r w:rsidRPr="00DF2BE6">
        <w:rPr>
          <w:sz w:val="20"/>
          <w:szCs w:val="20"/>
        </w:rPr>
        <w:t>.</w:t>
      </w:r>
    </w:p>
    <w:p w14:paraId="7921B0A8" w14:textId="0AD5D840" w:rsidR="007661EA" w:rsidRDefault="007661EA" w:rsidP="00AE7302">
      <w:pPr>
        <w:spacing w:before="160"/>
        <w:rPr>
          <w:b/>
          <w:bCs/>
        </w:rPr>
      </w:pPr>
      <w:r w:rsidRPr="007661EA">
        <w:rPr>
          <w:b/>
          <w:bCs/>
        </w:rPr>
        <w:t>MCP Recommendations</w:t>
      </w:r>
    </w:p>
    <w:p w14:paraId="4A8277EA" w14:textId="2E5CDBCD" w:rsidR="007661EA" w:rsidRPr="00DF2BE6" w:rsidRDefault="007661EA" w:rsidP="007661E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F2BE6">
        <w:rPr>
          <w:sz w:val="20"/>
          <w:szCs w:val="20"/>
        </w:rPr>
        <w:t xml:space="preserve">Set of generic tools </w:t>
      </w:r>
      <w:r w:rsidR="00DF2BE6" w:rsidRPr="00DF2BE6">
        <w:rPr>
          <w:sz w:val="20"/>
          <w:szCs w:val="20"/>
        </w:rPr>
        <w:t xml:space="preserve">(diagram_*) </w:t>
      </w:r>
      <w:proofErr w:type="gramStart"/>
      <w:r w:rsidRPr="00DF2BE6">
        <w:rPr>
          <w:sz w:val="20"/>
          <w:szCs w:val="20"/>
        </w:rPr>
        <w:t>-  generate</w:t>
      </w:r>
      <w:proofErr w:type="gramEnd"/>
      <w:r w:rsidRPr="00DF2BE6">
        <w:rPr>
          <w:sz w:val="20"/>
          <w:szCs w:val="20"/>
        </w:rPr>
        <w:t xml:space="preserve">, </w:t>
      </w:r>
      <w:r w:rsidR="00DF2BE6" w:rsidRPr="00DF2BE6">
        <w:rPr>
          <w:sz w:val="20"/>
          <w:szCs w:val="20"/>
        </w:rPr>
        <w:t xml:space="preserve">edit, </w:t>
      </w:r>
      <w:proofErr w:type="spellStart"/>
      <w:r w:rsidR="00DF2BE6" w:rsidRPr="00DF2BE6">
        <w:rPr>
          <w:sz w:val="20"/>
          <w:szCs w:val="20"/>
        </w:rPr>
        <w:t>apply_patch</w:t>
      </w:r>
      <w:proofErr w:type="spellEnd"/>
      <w:r w:rsidR="00DF2BE6" w:rsidRPr="00DF2BE6">
        <w:rPr>
          <w:sz w:val="20"/>
          <w:szCs w:val="20"/>
        </w:rPr>
        <w:t xml:space="preserve">, render, export, </w:t>
      </w:r>
      <w:r w:rsidRPr="00DF2BE6">
        <w:rPr>
          <w:sz w:val="20"/>
          <w:szCs w:val="20"/>
        </w:rPr>
        <w:t xml:space="preserve">validate, </w:t>
      </w:r>
      <w:r w:rsidR="00DF2BE6" w:rsidRPr="00DF2BE6">
        <w:rPr>
          <w:sz w:val="20"/>
          <w:szCs w:val="20"/>
        </w:rPr>
        <w:t xml:space="preserve">explain, </w:t>
      </w:r>
      <w:proofErr w:type="spellStart"/>
      <w:r w:rsidRPr="00DF2BE6">
        <w:rPr>
          <w:sz w:val="20"/>
          <w:szCs w:val="20"/>
        </w:rPr>
        <w:t>get_schema</w:t>
      </w:r>
      <w:proofErr w:type="spellEnd"/>
      <w:r w:rsidRPr="00DF2BE6">
        <w:rPr>
          <w:sz w:val="20"/>
          <w:szCs w:val="20"/>
        </w:rPr>
        <w:t xml:space="preserve">, </w:t>
      </w:r>
      <w:proofErr w:type="spellStart"/>
      <w:r w:rsidRPr="00DF2BE6">
        <w:rPr>
          <w:sz w:val="20"/>
          <w:szCs w:val="20"/>
        </w:rPr>
        <w:t>list_types</w:t>
      </w:r>
      <w:proofErr w:type="spellEnd"/>
      <w:r w:rsidRPr="00DF2BE6">
        <w:rPr>
          <w:sz w:val="20"/>
          <w:szCs w:val="20"/>
        </w:rPr>
        <w:t xml:space="preserve">, (Optional - </w:t>
      </w:r>
      <w:proofErr w:type="spellStart"/>
      <w:r w:rsidRPr="00DF2BE6">
        <w:rPr>
          <w:sz w:val="20"/>
          <w:szCs w:val="20"/>
        </w:rPr>
        <w:t>list_styles</w:t>
      </w:r>
      <w:proofErr w:type="spellEnd"/>
      <w:r w:rsidR="00DF2BE6" w:rsidRPr="00DF2BE6">
        <w:rPr>
          <w:sz w:val="20"/>
          <w:szCs w:val="20"/>
        </w:rPr>
        <w:t xml:space="preserve">, </w:t>
      </w:r>
      <w:proofErr w:type="spellStart"/>
      <w:r w:rsidR="00DF2BE6" w:rsidRPr="00DF2BE6">
        <w:rPr>
          <w:sz w:val="20"/>
          <w:szCs w:val="20"/>
        </w:rPr>
        <w:t>apply_styles</w:t>
      </w:r>
      <w:proofErr w:type="spellEnd"/>
      <w:r w:rsidRPr="00DF2BE6">
        <w:rPr>
          <w:sz w:val="20"/>
          <w:szCs w:val="20"/>
        </w:rPr>
        <w:t xml:space="preserve">), (Post MVP - </w:t>
      </w:r>
      <w:proofErr w:type="spellStart"/>
      <w:r w:rsidRPr="00DF2BE6">
        <w:rPr>
          <w:sz w:val="20"/>
          <w:szCs w:val="20"/>
        </w:rPr>
        <w:t>search_examples</w:t>
      </w:r>
      <w:proofErr w:type="spellEnd"/>
      <w:r w:rsidRPr="00DF2BE6">
        <w:rPr>
          <w:sz w:val="20"/>
          <w:szCs w:val="20"/>
        </w:rPr>
        <w:t>)</w:t>
      </w:r>
    </w:p>
    <w:p w14:paraId="7B4DE8F6" w14:textId="4F4C8739" w:rsidR="007661EA" w:rsidRPr="00DF2BE6" w:rsidRDefault="007661EA" w:rsidP="007661E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F2BE6">
        <w:rPr>
          <w:sz w:val="20"/>
          <w:szCs w:val="20"/>
        </w:rPr>
        <w:t xml:space="preserve">Diagram type specific wrappers – All UML / </w:t>
      </w:r>
      <w:proofErr w:type="spellStart"/>
      <w:r w:rsidRPr="00DF2BE6">
        <w:rPr>
          <w:sz w:val="20"/>
          <w:szCs w:val="20"/>
        </w:rPr>
        <w:t>SysML</w:t>
      </w:r>
      <w:proofErr w:type="spellEnd"/>
      <w:r w:rsidRPr="00DF2BE6">
        <w:rPr>
          <w:sz w:val="20"/>
          <w:szCs w:val="20"/>
        </w:rPr>
        <w:t xml:space="preserve"> diagrams</w:t>
      </w:r>
      <w:r w:rsidR="00380FF5">
        <w:rPr>
          <w:sz w:val="20"/>
          <w:szCs w:val="20"/>
        </w:rPr>
        <w:t xml:space="preserve"> exposed in </w:t>
      </w:r>
      <w:proofErr w:type="spellStart"/>
      <w:r w:rsidR="00380FF5">
        <w:rPr>
          <w:sz w:val="20"/>
          <w:szCs w:val="20"/>
        </w:rPr>
        <w:t>diagram_list_types</w:t>
      </w:r>
      <w:proofErr w:type="spellEnd"/>
    </w:p>
    <w:p w14:paraId="6C7C3680" w14:textId="5CE476CC" w:rsidR="007661EA" w:rsidRPr="00DF2BE6" w:rsidRDefault="007661EA" w:rsidP="007661E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DF2BE6">
        <w:rPr>
          <w:sz w:val="20"/>
          <w:szCs w:val="20"/>
        </w:rPr>
        <w:t>Style Wrappers (Optional)</w:t>
      </w:r>
      <w:r w:rsidR="00380FF5">
        <w:rPr>
          <w:sz w:val="20"/>
          <w:szCs w:val="20"/>
        </w:rPr>
        <w:t xml:space="preserve"> exposed in </w:t>
      </w:r>
      <w:proofErr w:type="spellStart"/>
      <w:r w:rsidR="00380FF5">
        <w:rPr>
          <w:sz w:val="20"/>
          <w:szCs w:val="20"/>
        </w:rPr>
        <w:t>diagram_list_styles</w:t>
      </w:r>
      <w:proofErr w:type="spellEnd"/>
    </w:p>
    <w:p w14:paraId="6C1AC2B1" w14:textId="77777777" w:rsidR="00DF2BE6" w:rsidRPr="00DF2BE6" w:rsidRDefault="00DF2BE6" w:rsidP="00DF2BE6">
      <w:pPr>
        <w:rPr>
          <w:b/>
          <w:bCs/>
        </w:rPr>
      </w:pPr>
      <w:r w:rsidRPr="00DF2BE6">
        <w:rPr>
          <w:b/>
          <w:bCs/>
        </w:rPr>
        <w:t>MVP Definition of Done</w:t>
      </w:r>
    </w:p>
    <w:p w14:paraId="3496BDE4" w14:textId="0920AC37" w:rsidR="00DF2BE6" w:rsidRPr="00DF2BE6" w:rsidRDefault="00DF2BE6" w:rsidP="00DF2BE6">
      <w:pPr>
        <w:numPr>
          <w:ilvl w:val="0"/>
          <w:numId w:val="10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 user can c</w:t>
      </w:r>
      <w:r w:rsidRPr="00DF2BE6">
        <w:rPr>
          <w:sz w:val="20"/>
          <w:szCs w:val="20"/>
        </w:rPr>
        <w:t>all</w:t>
      </w:r>
      <w:r>
        <w:rPr>
          <w:sz w:val="20"/>
          <w:szCs w:val="20"/>
        </w:rPr>
        <w:t xml:space="preserve"> the</w:t>
      </w:r>
      <w:r w:rsidRPr="00DF2BE6">
        <w:rPr>
          <w:sz w:val="20"/>
          <w:szCs w:val="20"/>
        </w:rPr>
        <w:t xml:space="preserve"> MCP </w:t>
      </w:r>
      <w:proofErr w:type="spellStart"/>
      <w:r w:rsidRPr="00DF2BE6">
        <w:rPr>
          <w:sz w:val="20"/>
          <w:szCs w:val="20"/>
        </w:rPr>
        <w:t>diagram_generate</w:t>
      </w:r>
      <w:proofErr w:type="spellEnd"/>
      <w:r>
        <w:rPr>
          <w:sz w:val="20"/>
          <w:szCs w:val="20"/>
        </w:rPr>
        <w:t xml:space="preserve"> tool from an IDE</w:t>
      </w:r>
      <w:r w:rsidRPr="00DF2BE6">
        <w:rPr>
          <w:sz w:val="20"/>
          <w:szCs w:val="20"/>
        </w:rPr>
        <w:t>.</w:t>
      </w:r>
    </w:p>
    <w:p w14:paraId="09DF0B84" w14:textId="15B8213D" w:rsidR="00DF2BE6" w:rsidRPr="00DF2BE6" w:rsidRDefault="00DF2BE6" w:rsidP="00DF2BE6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DF2BE6">
        <w:rPr>
          <w:sz w:val="20"/>
          <w:szCs w:val="20"/>
        </w:rPr>
        <w:t>It writes </w:t>
      </w:r>
      <w:proofErr w:type="spellStart"/>
      <w:proofErr w:type="gramStart"/>
      <w:r w:rsidRPr="00DF2BE6">
        <w:rPr>
          <w:sz w:val="20"/>
          <w:szCs w:val="20"/>
        </w:rPr>
        <w:t>diagram.json</w:t>
      </w:r>
      <w:proofErr w:type="spellEnd"/>
      <w:proofErr w:type="gramEnd"/>
      <w:r w:rsidRPr="00DF2BE6">
        <w:rPr>
          <w:sz w:val="20"/>
          <w:szCs w:val="20"/>
        </w:rPr>
        <w:t> and </w:t>
      </w:r>
      <w:proofErr w:type="spellStart"/>
      <w:r w:rsidRPr="00DF2BE6">
        <w:rPr>
          <w:sz w:val="20"/>
          <w:szCs w:val="20"/>
        </w:rPr>
        <w:t>diagram.svg</w:t>
      </w:r>
      <w:proofErr w:type="spellEnd"/>
      <w:r w:rsidRPr="00DF2BE6">
        <w:rPr>
          <w:sz w:val="20"/>
          <w:szCs w:val="20"/>
        </w:rPr>
        <w:t> to a local folder</w:t>
      </w:r>
      <w:r>
        <w:rPr>
          <w:sz w:val="20"/>
          <w:szCs w:val="20"/>
        </w:rPr>
        <w:t xml:space="preserve"> and</w:t>
      </w:r>
      <w:r w:rsidRPr="00DF2BE6">
        <w:rPr>
          <w:sz w:val="20"/>
          <w:szCs w:val="20"/>
        </w:rPr>
        <w:t xml:space="preserve"> returns an </w:t>
      </w:r>
      <w:proofErr w:type="spellStart"/>
      <w:r w:rsidRPr="00DF2BE6">
        <w:rPr>
          <w:sz w:val="20"/>
          <w:szCs w:val="20"/>
        </w:rPr>
        <w:t>editUrl</w:t>
      </w:r>
      <w:proofErr w:type="spellEnd"/>
      <w:r w:rsidRPr="00DF2BE6">
        <w:rPr>
          <w:sz w:val="20"/>
          <w:szCs w:val="20"/>
        </w:rPr>
        <w:t>.</w:t>
      </w:r>
    </w:p>
    <w:p w14:paraId="4CC980CC" w14:textId="3EC00DE4" w:rsidR="00DF2BE6" w:rsidRPr="00DF2BE6" w:rsidRDefault="00DF2BE6" w:rsidP="00DF2BE6">
      <w:pPr>
        <w:numPr>
          <w:ilvl w:val="0"/>
          <w:numId w:val="10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 user can o</w:t>
      </w:r>
      <w:r w:rsidRPr="00DF2BE6">
        <w:rPr>
          <w:sz w:val="20"/>
          <w:szCs w:val="20"/>
        </w:rPr>
        <w:t>pen the URL in the React app</w:t>
      </w:r>
      <w:r>
        <w:rPr>
          <w:sz w:val="20"/>
          <w:szCs w:val="20"/>
        </w:rPr>
        <w:t xml:space="preserve"> and see the generated diagram</w:t>
      </w:r>
      <w:r w:rsidRPr="00DF2BE6">
        <w:rPr>
          <w:sz w:val="20"/>
          <w:szCs w:val="20"/>
        </w:rPr>
        <w:t>.</w:t>
      </w:r>
    </w:p>
    <w:p w14:paraId="7ADC0BF2" w14:textId="28EC5955" w:rsidR="00DF2BE6" w:rsidRPr="00DF2BE6" w:rsidRDefault="00DF2BE6" w:rsidP="00DF2BE6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DF2BE6">
        <w:rPr>
          <w:sz w:val="20"/>
          <w:szCs w:val="20"/>
        </w:rPr>
        <w:t xml:space="preserve">The user can move/relabel/recolor/reconnect diagram </w:t>
      </w:r>
      <w:proofErr w:type="gramStart"/>
      <w:r w:rsidRPr="00DF2BE6">
        <w:rPr>
          <w:sz w:val="20"/>
          <w:szCs w:val="20"/>
        </w:rPr>
        <w:t>elements, and</w:t>
      </w:r>
      <w:proofErr w:type="gramEnd"/>
      <w:r w:rsidRPr="00DF2BE6">
        <w:rPr>
          <w:sz w:val="20"/>
          <w:szCs w:val="20"/>
        </w:rPr>
        <w:t xml:space="preserve"> then </w:t>
      </w:r>
      <w:r>
        <w:rPr>
          <w:sz w:val="20"/>
          <w:szCs w:val="20"/>
        </w:rPr>
        <w:t>s</w:t>
      </w:r>
      <w:r w:rsidRPr="00DF2BE6">
        <w:rPr>
          <w:sz w:val="20"/>
          <w:szCs w:val="20"/>
        </w:rPr>
        <w:t>ave/export</w:t>
      </w:r>
      <w:r>
        <w:rPr>
          <w:sz w:val="20"/>
          <w:szCs w:val="20"/>
        </w:rPr>
        <w:t xml:space="preserve"> the IDE folder</w:t>
      </w:r>
      <w:r w:rsidRPr="00DF2BE6">
        <w:rPr>
          <w:sz w:val="20"/>
          <w:szCs w:val="20"/>
        </w:rPr>
        <w:t>.</w:t>
      </w:r>
    </w:p>
    <w:p w14:paraId="55E93796" w14:textId="6AA021F7" w:rsidR="00DF2BE6" w:rsidRPr="00DF2BE6" w:rsidRDefault="00DF2BE6" w:rsidP="00DF2BE6">
      <w:pPr>
        <w:numPr>
          <w:ilvl w:val="0"/>
          <w:numId w:val="10"/>
        </w:numPr>
        <w:spacing w:after="0"/>
        <w:rPr>
          <w:sz w:val="20"/>
          <w:szCs w:val="20"/>
        </w:rPr>
      </w:pPr>
      <w:r w:rsidRPr="00DF2BE6">
        <w:rPr>
          <w:sz w:val="20"/>
          <w:szCs w:val="20"/>
        </w:rPr>
        <w:t>MCP can validate and render the edited JSON</w:t>
      </w:r>
      <w:r>
        <w:rPr>
          <w:sz w:val="20"/>
          <w:szCs w:val="20"/>
        </w:rPr>
        <w:t xml:space="preserve"> in subsequent prompts.</w:t>
      </w:r>
    </w:p>
    <w:p w14:paraId="75EAB941" w14:textId="77777777" w:rsidR="00DF2BE6" w:rsidRDefault="00DF2BE6" w:rsidP="00DF2BE6">
      <w:pPr>
        <w:ind w:left="360"/>
        <w:rPr>
          <w:b/>
          <w:bCs/>
        </w:rPr>
      </w:pPr>
    </w:p>
    <w:p w14:paraId="705CED2F" w14:textId="77777777" w:rsidR="002442E0" w:rsidRPr="002442E0" w:rsidRDefault="002442E0" w:rsidP="002442E0">
      <w:pPr>
        <w:rPr>
          <w:b/>
          <w:bCs/>
        </w:rPr>
      </w:pPr>
      <w:r w:rsidRPr="002442E0">
        <w:rPr>
          <w:b/>
          <w:bCs/>
        </w:rPr>
        <w:lastRenderedPageBreak/>
        <w:t>Epic 1 — Local File-Based Diagram Pipeline</w:t>
      </w:r>
    </w:p>
    <w:p w14:paraId="380422B4" w14:textId="0FC4FAEA" w:rsidR="002442E0" w:rsidRPr="002442E0" w:rsidRDefault="002442E0" w:rsidP="00D2707C">
      <w:p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Goal: Establish schema, local file persistence, Django API, React shell, and MCP skeleton.</w:t>
      </w:r>
    </w:p>
    <w:p w14:paraId="7C68A882" w14:textId="62E1EB5F" w:rsidR="002442E0" w:rsidRPr="002442E0" w:rsidRDefault="002442E0" w:rsidP="00D2707C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Django backend running locally.</w:t>
      </w:r>
      <w:r w:rsidR="00D2707C">
        <w:rPr>
          <w:sz w:val="20"/>
          <w:szCs w:val="20"/>
        </w:rPr>
        <w:t xml:space="preserve"> </w:t>
      </w:r>
      <w:r w:rsidRPr="002442E0">
        <w:rPr>
          <w:sz w:val="20"/>
          <w:szCs w:val="20"/>
        </w:rPr>
        <w:t>React frontend running locally.</w:t>
      </w:r>
    </w:p>
    <w:p w14:paraId="56157351" w14:textId="77777777" w:rsidR="002442E0" w:rsidRPr="002442E0" w:rsidRDefault="002442E0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Universal diagram JSON schema draft.</w:t>
      </w:r>
    </w:p>
    <w:p w14:paraId="7370FD2A" w14:textId="6DBAA89A" w:rsidR="002442E0" w:rsidRPr="002442E0" w:rsidRDefault="002442E0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Sample JSON for</w:t>
      </w:r>
      <w:r w:rsidR="00212045" w:rsidRPr="00212045">
        <w:rPr>
          <w:sz w:val="20"/>
          <w:szCs w:val="20"/>
        </w:rPr>
        <w:t xml:space="preserve"> </w:t>
      </w:r>
      <w:proofErr w:type="spellStart"/>
      <w:r w:rsidR="00D2707C" w:rsidRPr="00212045">
        <w:rPr>
          <w:sz w:val="20"/>
          <w:szCs w:val="20"/>
        </w:rPr>
        <w:t>activity_diagram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u</w:t>
      </w:r>
      <w:r w:rsidR="00D2707C" w:rsidRPr="00212045">
        <w:rPr>
          <w:sz w:val="20"/>
          <w:szCs w:val="20"/>
        </w:rPr>
        <w:t>se_case_diagram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="00D2707C" w:rsidRPr="00212045">
        <w:rPr>
          <w:sz w:val="20"/>
          <w:szCs w:val="20"/>
        </w:rPr>
        <w:t>bdd_diagram</w:t>
      </w:r>
      <w:proofErr w:type="spellEnd"/>
    </w:p>
    <w:p w14:paraId="50AD38F5" w14:textId="77777777" w:rsidR="002442E0" w:rsidRPr="002442E0" w:rsidRDefault="002442E0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React can load and display a diagram from JSON.</w:t>
      </w:r>
    </w:p>
    <w:p w14:paraId="206EDCDB" w14:textId="77777777" w:rsidR="002442E0" w:rsidRDefault="002442E0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Django can validate diagram JSON.</w:t>
      </w:r>
    </w:p>
    <w:p w14:paraId="4B4C8B32" w14:textId="77777777" w:rsidR="00212045" w:rsidRPr="00803754" w:rsidRDefault="00212045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File-based workspace structure implemented.</w:t>
      </w:r>
    </w:p>
    <w:p w14:paraId="5284D6DA" w14:textId="77777777" w:rsidR="00212045" w:rsidRPr="00803754" w:rsidRDefault="00212045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Django can load/save diagram JSON by file path.</w:t>
      </w:r>
    </w:p>
    <w:p w14:paraId="4D33534B" w14:textId="77777777" w:rsidR="00212045" w:rsidRPr="00803754" w:rsidRDefault="00212045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 xml:space="preserve">MCP server </w:t>
      </w:r>
      <w:proofErr w:type="gramStart"/>
      <w:r w:rsidRPr="00803754">
        <w:rPr>
          <w:sz w:val="20"/>
          <w:szCs w:val="20"/>
        </w:rPr>
        <w:t>running</w:t>
      </w:r>
      <w:proofErr w:type="gramEnd"/>
      <w:r w:rsidRPr="00803754">
        <w:rPr>
          <w:sz w:val="20"/>
          <w:szCs w:val="20"/>
        </w:rPr>
        <w:t xml:space="preserve"> locally.</w:t>
      </w:r>
    </w:p>
    <w:p w14:paraId="231D3732" w14:textId="2CE2FB1B" w:rsidR="00212045" w:rsidRPr="00803754" w:rsidRDefault="00212045" w:rsidP="00212045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MCP tools:</w:t>
      </w:r>
      <w:r w:rsidRPr="00212045">
        <w:rPr>
          <w:sz w:val="20"/>
          <w:szCs w:val="20"/>
        </w:rPr>
        <w:t xml:space="preserve"> </w:t>
      </w:r>
      <w:proofErr w:type="spellStart"/>
      <w:r w:rsidRPr="00803754">
        <w:rPr>
          <w:sz w:val="20"/>
          <w:szCs w:val="20"/>
        </w:rPr>
        <w:t>diagram_get_schema</w:t>
      </w:r>
      <w:proofErr w:type="spellEnd"/>
      <w:r w:rsidRPr="00212045">
        <w:rPr>
          <w:sz w:val="20"/>
          <w:szCs w:val="20"/>
        </w:rPr>
        <w:t xml:space="preserve">, </w:t>
      </w:r>
      <w:proofErr w:type="spellStart"/>
      <w:r w:rsidRPr="00803754">
        <w:rPr>
          <w:sz w:val="20"/>
          <w:szCs w:val="20"/>
        </w:rPr>
        <w:t>diagram_list_types</w:t>
      </w:r>
      <w:proofErr w:type="spellEnd"/>
      <w:r>
        <w:rPr>
          <w:sz w:val="20"/>
          <w:szCs w:val="20"/>
        </w:rPr>
        <w:t xml:space="preserve">, </w:t>
      </w:r>
      <w:proofErr w:type="spellStart"/>
      <w:r w:rsidRPr="00803754">
        <w:rPr>
          <w:sz w:val="20"/>
          <w:szCs w:val="20"/>
        </w:rPr>
        <w:t>diagram_validate</w:t>
      </w:r>
      <w:proofErr w:type="spellEnd"/>
    </w:p>
    <w:p w14:paraId="3EEFCEE7" w14:textId="1C584976" w:rsidR="002442E0" w:rsidRDefault="00212045" w:rsidP="002442E0">
      <w:pPr>
        <w:numPr>
          <w:ilvl w:val="0"/>
          <w:numId w:val="11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Basic README.</w:t>
      </w:r>
    </w:p>
    <w:p w14:paraId="5E47A83E" w14:textId="77777777" w:rsidR="00212045" w:rsidRPr="002442E0" w:rsidRDefault="00212045" w:rsidP="00212045">
      <w:pPr>
        <w:spacing w:after="0"/>
        <w:ind w:left="720"/>
        <w:rPr>
          <w:sz w:val="20"/>
          <w:szCs w:val="20"/>
        </w:rPr>
      </w:pPr>
    </w:p>
    <w:p w14:paraId="10E14DE9" w14:textId="77777777" w:rsidR="002442E0" w:rsidRPr="002442E0" w:rsidRDefault="002442E0" w:rsidP="002442E0">
      <w:pPr>
        <w:rPr>
          <w:b/>
          <w:bCs/>
        </w:rPr>
      </w:pPr>
      <w:r w:rsidRPr="002442E0">
        <w:rPr>
          <w:b/>
          <w:bCs/>
        </w:rPr>
        <w:t>Epic 2 — React Diagram Editor + Export</w:t>
      </w:r>
    </w:p>
    <w:p w14:paraId="2E769CE4" w14:textId="5B150746" w:rsidR="002442E0" w:rsidRPr="002442E0" w:rsidRDefault="002442E0" w:rsidP="002442E0">
      <w:pPr>
        <w:rPr>
          <w:sz w:val="20"/>
          <w:szCs w:val="20"/>
        </w:rPr>
      </w:pPr>
      <w:r w:rsidRPr="002442E0">
        <w:rPr>
          <w:sz w:val="20"/>
          <w:szCs w:val="20"/>
        </w:rPr>
        <w:t>Goal: Enable manual post-processing of generated diagrams.</w:t>
      </w:r>
    </w:p>
    <w:p w14:paraId="64D1F0CB" w14:textId="77777777" w:rsidR="002442E0" w:rsidRPr="002442E0" w:rsidRDefault="002442E0" w:rsidP="00D2707C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React Flow editor working.</w:t>
      </w:r>
    </w:p>
    <w:p w14:paraId="54DA155A" w14:textId="00C712A2" w:rsidR="002442E0" w:rsidRPr="002442E0" w:rsidRDefault="002442E0" w:rsidP="00212045">
      <w:pPr>
        <w:numPr>
          <w:ilvl w:val="0"/>
          <w:numId w:val="14"/>
        </w:numPr>
        <w:spacing w:after="0"/>
        <w:rPr>
          <w:sz w:val="20"/>
          <w:szCs w:val="20"/>
        </w:rPr>
      </w:pPr>
      <w:proofErr w:type="gramStart"/>
      <w:r w:rsidRPr="002442E0">
        <w:rPr>
          <w:sz w:val="20"/>
          <w:szCs w:val="20"/>
        </w:rPr>
        <w:t>User</w:t>
      </w:r>
      <w:proofErr w:type="gramEnd"/>
      <w:r w:rsidRPr="002442E0">
        <w:rPr>
          <w:sz w:val="20"/>
          <w:szCs w:val="20"/>
        </w:rPr>
        <w:t xml:space="preserve"> can:</w:t>
      </w:r>
      <w:r w:rsidR="00212045" w:rsidRPr="00212045">
        <w:rPr>
          <w:sz w:val="20"/>
          <w:szCs w:val="20"/>
        </w:rPr>
        <w:t xml:space="preserve"> </w:t>
      </w:r>
      <w:r w:rsidRPr="002442E0">
        <w:rPr>
          <w:sz w:val="20"/>
          <w:szCs w:val="20"/>
        </w:rPr>
        <w:t>drag nodes</w:t>
      </w:r>
      <w:r w:rsidR="00212045" w:rsidRPr="00212045">
        <w:rPr>
          <w:sz w:val="20"/>
          <w:szCs w:val="20"/>
        </w:rPr>
        <w:t xml:space="preserve">, </w:t>
      </w:r>
      <w:r w:rsidRPr="002442E0">
        <w:rPr>
          <w:sz w:val="20"/>
          <w:szCs w:val="20"/>
        </w:rPr>
        <w:t>resize nodes</w:t>
      </w:r>
      <w:r w:rsidR="00212045" w:rsidRPr="00212045">
        <w:rPr>
          <w:sz w:val="20"/>
          <w:szCs w:val="20"/>
        </w:rPr>
        <w:t xml:space="preserve">, </w:t>
      </w:r>
      <w:r w:rsidRPr="002442E0">
        <w:rPr>
          <w:sz w:val="20"/>
          <w:szCs w:val="20"/>
        </w:rPr>
        <w:t>edit labels</w:t>
      </w:r>
      <w:r w:rsidR="00212045" w:rsidRPr="00212045">
        <w:rPr>
          <w:sz w:val="20"/>
          <w:szCs w:val="20"/>
        </w:rPr>
        <w:t xml:space="preserve">, </w:t>
      </w:r>
      <w:r w:rsidRPr="002442E0">
        <w:rPr>
          <w:sz w:val="20"/>
          <w:szCs w:val="20"/>
        </w:rPr>
        <w:t>change colors</w:t>
      </w:r>
      <w:r w:rsidR="00212045" w:rsidRPr="00212045">
        <w:rPr>
          <w:sz w:val="20"/>
          <w:szCs w:val="20"/>
        </w:rPr>
        <w:t xml:space="preserve">, </w:t>
      </w:r>
      <w:r w:rsidRPr="002442E0">
        <w:rPr>
          <w:sz w:val="20"/>
          <w:szCs w:val="20"/>
        </w:rPr>
        <w:t>connect/reconnect edges</w:t>
      </w:r>
    </w:p>
    <w:p w14:paraId="4D72076B" w14:textId="77777777" w:rsidR="002442E0" w:rsidRDefault="002442E0" w:rsidP="00D2707C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Save writes updated JSON back to file.</w:t>
      </w:r>
    </w:p>
    <w:p w14:paraId="4CD4F124" w14:textId="77777777" w:rsidR="00212045" w:rsidRPr="00803754" w:rsidRDefault="00212045" w:rsidP="00212045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Property panel for selected node/edge.</w:t>
      </w:r>
    </w:p>
    <w:p w14:paraId="2033D510" w14:textId="77777777" w:rsidR="00212045" w:rsidRPr="00803754" w:rsidRDefault="00212045" w:rsidP="00212045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SVG export from diagram JSON.</w:t>
      </w:r>
    </w:p>
    <w:p w14:paraId="24EF9E0C" w14:textId="13FAAB93" w:rsidR="00212045" w:rsidRPr="00803754" w:rsidRDefault="00212045" w:rsidP="00212045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MCP tool</w:t>
      </w:r>
      <w:r>
        <w:rPr>
          <w:sz w:val="20"/>
          <w:szCs w:val="20"/>
        </w:rPr>
        <w:t xml:space="preserve">: </w:t>
      </w:r>
      <w:proofErr w:type="spellStart"/>
      <w:r w:rsidRPr="00803754">
        <w:rPr>
          <w:sz w:val="20"/>
          <w:szCs w:val="20"/>
        </w:rPr>
        <w:t>diagram_render</w:t>
      </w:r>
      <w:proofErr w:type="spellEnd"/>
    </w:p>
    <w:p w14:paraId="178F0801" w14:textId="77777777" w:rsidR="00212045" w:rsidRPr="00803754" w:rsidRDefault="00212045" w:rsidP="00212045">
      <w:pPr>
        <w:numPr>
          <w:ilvl w:val="0"/>
          <w:numId w:val="14"/>
        </w:numPr>
        <w:spacing w:after="0"/>
        <w:rPr>
          <w:sz w:val="20"/>
          <w:szCs w:val="20"/>
        </w:rPr>
      </w:pPr>
      <w:r w:rsidRPr="00803754">
        <w:rPr>
          <w:sz w:val="20"/>
          <w:szCs w:val="20"/>
        </w:rPr>
        <w:t>Export writes SVG beside the JSON file.</w:t>
      </w:r>
    </w:p>
    <w:p w14:paraId="744F878F" w14:textId="304F6A95" w:rsidR="002442E0" w:rsidRPr="002442E0" w:rsidRDefault="002442E0" w:rsidP="00D2707C">
      <w:pPr>
        <w:spacing w:after="0"/>
        <w:rPr>
          <w:b/>
          <w:bCs/>
        </w:rPr>
      </w:pPr>
    </w:p>
    <w:p w14:paraId="2A107CF9" w14:textId="77777777" w:rsidR="002442E0" w:rsidRPr="002442E0" w:rsidRDefault="002442E0" w:rsidP="002442E0">
      <w:pPr>
        <w:rPr>
          <w:b/>
          <w:bCs/>
        </w:rPr>
      </w:pPr>
      <w:r w:rsidRPr="002442E0">
        <w:rPr>
          <w:b/>
          <w:bCs/>
        </w:rPr>
        <w:t>Epic 3 — MCP Diagram Generation + Wrappers</w:t>
      </w:r>
    </w:p>
    <w:p w14:paraId="55973865" w14:textId="5B06762B" w:rsidR="002442E0" w:rsidRPr="002442E0" w:rsidRDefault="002442E0" w:rsidP="00D2707C">
      <w:p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Goal: Generate editable diagram JSON and SVG from MCP.</w:t>
      </w:r>
    </w:p>
    <w:p w14:paraId="3B0BDF7C" w14:textId="77777777" w:rsidR="002442E0" w:rsidRPr="002442E0" w:rsidRDefault="002442E0" w:rsidP="00D2707C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MCP </w:t>
      </w:r>
      <w:proofErr w:type="spellStart"/>
      <w:r w:rsidRPr="002442E0">
        <w:rPr>
          <w:sz w:val="20"/>
          <w:szCs w:val="20"/>
        </w:rPr>
        <w:t>diagram_generate</w:t>
      </w:r>
      <w:proofErr w:type="spellEnd"/>
      <w:r w:rsidRPr="002442E0">
        <w:rPr>
          <w:sz w:val="20"/>
          <w:szCs w:val="20"/>
        </w:rPr>
        <w:t> implemented.</w:t>
      </w:r>
    </w:p>
    <w:p w14:paraId="10CFFF7E" w14:textId="5ECB02EF" w:rsidR="002442E0" w:rsidRPr="002442E0" w:rsidRDefault="002442E0" w:rsidP="00212045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Inputs:</w:t>
      </w:r>
      <w:r w:rsidR="00212045" w:rsidRPr="00212045">
        <w:rPr>
          <w:sz w:val="20"/>
          <w:szCs w:val="20"/>
        </w:rPr>
        <w:t xml:space="preserve"> </w:t>
      </w:r>
      <w:r w:rsidRPr="002442E0">
        <w:rPr>
          <w:sz w:val="20"/>
          <w:szCs w:val="20"/>
        </w:rPr>
        <w:t>prompt</w:t>
      </w:r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diagramType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workspaceDir</w:t>
      </w:r>
      <w:proofErr w:type="spellEnd"/>
      <w:r w:rsidR="00212045" w:rsidRPr="00212045">
        <w:rPr>
          <w:sz w:val="20"/>
          <w:szCs w:val="20"/>
        </w:rPr>
        <w:t xml:space="preserve">, </w:t>
      </w:r>
      <w:r w:rsidRPr="002442E0">
        <w:rPr>
          <w:sz w:val="20"/>
          <w:szCs w:val="20"/>
        </w:rPr>
        <w:t>style</w:t>
      </w:r>
    </w:p>
    <w:p w14:paraId="550C7538" w14:textId="3AF82C00" w:rsidR="002442E0" w:rsidRPr="002442E0" w:rsidRDefault="002442E0" w:rsidP="00212045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Output:</w:t>
      </w:r>
      <w:r w:rsidR="00212045" w:rsidRPr="00212045">
        <w:rPr>
          <w:sz w:val="20"/>
          <w:szCs w:val="20"/>
        </w:rPr>
        <w:t xml:space="preserve"> </w:t>
      </w:r>
      <w:r w:rsidRPr="002442E0">
        <w:rPr>
          <w:sz w:val="20"/>
          <w:szCs w:val="20"/>
        </w:rPr>
        <w:t>JSON path</w:t>
      </w:r>
      <w:r w:rsidR="00212045" w:rsidRPr="00212045">
        <w:rPr>
          <w:sz w:val="20"/>
          <w:szCs w:val="20"/>
        </w:rPr>
        <w:t xml:space="preserve">, </w:t>
      </w:r>
      <w:r w:rsidRPr="002442E0">
        <w:rPr>
          <w:sz w:val="20"/>
          <w:szCs w:val="20"/>
        </w:rPr>
        <w:t>SVG path</w:t>
      </w:r>
      <w:r w:rsidR="00212045" w:rsidRPr="00212045">
        <w:rPr>
          <w:sz w:val="20"/>
          <w:szCs w:val="20"/>
        </w:rPr>
        <w:t xml:space="preserve">, </w:t>
      </w:r>
      <w:r w:rsidRPr="002442E0">
        <w:rPr>
          <w:sz w:val="20"/>
          <w:szCs w:val="20"/>
        </w:rPr>
        <w:t>edit URL</w:t>
      </w:r>
    </w:p>
    <w:p w14:paraId="59F9BD62" w14:textId="77777777" w:rsidR="002442E0" w:rsidRPr="002442E0" w:rsidRDefault="002442E0" w:rsidP="00D2707C">
      <w:pPr>
        <w:numPr>
          <w:ilvl w:val="0"/>
          <w:numId w:val="17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Generated diagram opens in React editor.</w:t>
      </w:r>
    </w:p>
    <w:p w14:paraId="2E002AA7" w14:textId="47F099D9" w:rsidR="002442E0" w:rsidRPr="002442E0" w:rsidRDefault="002442E0" w:rsidP="00212045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Wrapper tools implemented:</w:t>
      </w:r>
      <w:r w:rsidR="00212045">
        <w:rPr>
          <w:sz w:val="20"/>
          <w:szCs w:val="20"/>
        </w:rPr>
        <w:t xml:space="preserve"> </w:t>
      </w:r>
      <w:proofErr w:type="spellStart"/>
      <w:r w:rsidR="00212045" w:rsidRPr="00212045">
        <w:rPr>
          <w:sz w:val="20"/>
          <w:szCs w:val="20"/>
        </w:rPr>
        <w:t>activity_diagram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="00212045" w:rsidRPr="002442E0">
        <w:rPr>
          <w:sz w:val="20"/>
          <w:szCs w:val="20"/>
        </w:rPr>
        <w:t>u</w:t>
      </w:r>
      <w:r w:rsidR="00212045" w:rsidRPr="00212045">
        <w:rPr>
          <w:sz w:val="20"/>
          <w:szCs w:val="20"/>
        </w:rPr>
        <w:t>se_case_diagram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="00212045" w:rsidRPr="00212045">
        <w:rPr>
          <w:sz w:val="20"/>
          <w:szCs w:val="20"/>
        </w:rPr>
        <w:t>bdd_diagram</w:t>
      </w:r>
      <w:proofErr w:type="spellEnd"/>
    </w:p>
    <w:p w14:paraId="1B3E6B38" w14:textId="77777777" w:rsidR="002442E0" w:rsidRPr="002442E0" w:rsidRDefault="002442E0" w:rsidP="00D2707C">
      <w:pPr>
        <w:numPr>
          <w:ilvl w:val="0"/>
          <w:numId w:val="18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Generation can be LLM-backed or template-backed.</w:t>
      </w:r>
    </w:p>
    <w:p w14:paraId="47ECA77D" w14:textId="7B52AAF0" w:rsidR="002442E0" w:rsidRPr="002442E0" w:rsidRDefault="002442E0" w:rsidP="00D2707C">
      <w:pPr>
        <w:spacing w:after="0"/>
        <w:rPr>
          <w:b/>
          <w:bCs/>
        </w:rPr>
      </w:pPr>
    </w:p>
    <w:p w14:paraId="5CE2493D" w14:textId="77777777" w:rsidR="002442E0" w:rsidRPr="002442E0" w:rsidRDefault="002442E0" w:rsidP="002442E0">
      <w:pPr>
        <w:rPr>
          <w:b/>
          <w:bCs/>
        </w:rPr>
      </w:pPr>
      <w:r w:rsidRPr="002442E0">
        <w:rPr>
          <w:b/>
          <w:bCs/>
        </w:rPr>
        <w:t>Epic 4 — MCP Patch/Edit Workflow + MVP Hardening</w:t>
      </w:r>
    </w:p>
    <w:p w14:paraId="2DA9E201" w14:textId="540D3674" w:rsidR="002442E0" w:rsidRPr="002442E0" w:rsidRDefault="002442E0" w:rsidP="00212045">
      <w:p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Goal: Complete end-to-end IDE-to-editor-to-IDE loop.</w:t>
      </w:r>
    </w:p>
    <w:p w14:paraId="69501541" w14:textId="77777777" w:rsidR="002442E0" w:rsidRPr="002442E0" w:rsidRDefault="002442E0" w:rsidP="00212045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MCP </w:t>
      </w:r>
      <w:proofErr w:type="spellStart"/>
      <w:r w:rsidRPr="002442E0">
        <w:rPr>
          <w:sz w:val="20"/>
          <w:szCs w:val="20"/>
        </w:rPr>
        <w:t>diagram_apply_patch</w:t>
      </w:r>
      <w:proofErr w:type="spellEnd"/>
      <w:r w:rsidRPr="002442E0">
        <w:rPr>
          <w:sz w:val="20"/>
          <w:szCs w:val="20"/>
        </w:rPr>
        <w:t> implemented.</w:t>
      </w:r>
    </w:p>
    <w:p w14:paraId="465B48B0" w14:textId="28650117" w:rsidR="002442E0" w:rsidRPr="002442E0" w:rsidRDefault="002442E0" w:rsidP="00212045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Required patch operations:</w:t>
      </w:r>
      <w:r w:rsidR="00212045" w:rsidRPr="00212045">
        <w:rPr>
          <w:sz w:val="20"/>
          <w:szCs w:val="20"/>
        </w:rPr>
        <w:t xml:space="preserve"> </w:t>
      </w:r>
      <w:proofErr w:type="spellStart"/>
      <w:r w:rsidRPr="002442E0">
        <w:rPr>
          <w:sz w:val="20"/>
          <w:szCs w:val="20"/>
        </w:rPr>
        <w:t>set_label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set_style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move_node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resize_node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add_node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delete_node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add_edge</w:t>
      </w:r>
      <w:proofErr w:type="spellEnd"/>
      <w:r w:rsidR="00212045" w:rsidRPr="00212045">
        <w:rPr>
          <w:sz w:val="20"/>
          <w:szCs w:val="20"/>
        </w:rPr>
        <w:t xml:space="preserve">, </w:t>
      </w:r>
      <w:proofErr w:type="spellStart"/>
      <w:r w:rsidRPr="002442E0">
        <w:rPr>
          <w:sz w:val="20"/>
          <w:szCs w:val="20"/>
        </w:rPr>
        <w:t>delete_edge</w:t>
      </w:r>
      <w:proofErr w:type="spellEnd"/>
    </w:p>
    <w:p w14:paraId="370073C3" w14:textId="77777777" w:rsidR="002442E0" w:rsidRPr="002442E0" w:rsidRDefault="002442E0" w:rsidP="00212045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Edited diagrams remain valid.</w:t>
      </w:r>
    </w:p>
    <w:p w14:paraId="05CD82E2" w14:textId="77777777" w:rsidR="002442E0" w:rsidRPr="002442E0" w:rsidRDefault="002442E0" w:rsidP="00212045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End-to-end demo script.</w:t>
      </w:r>
    </w:p>
    <w:p w14:paraId="3822CD27" w14:textId="77777777" w:rsidR="002442E0" w:rsidRPr="002442E0" w:rsidRDefault="002442E0" w:rsidP="00212045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Clean sample prompts.</w:t>
      </w:r>
    </w:p>
    <w:p w14:paraId="2A251BB9" w14:textId="77777777" w:rsidR="002442E0" w:rsidRPr="002442E0" w:rsidRDefault="002442E0" w:rsidP="00212045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lastRenderedPageBreak/>
        <w:t>Clean sample output folder.</w:t>
      </w:r>
    </w:p>
    <w:p w14:paraId="6CA557C7" w14:textId="77777777" w:rsidR="002442E0" w:rsidRPr="002442E0" w:rsidRDefault="002442E0" w:rsidP="00212045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Basic automated tests.</w:t>
      </w:r>
    </w:p>
    <w:p w14:paraId="1E2569C0" w14:textId="77777777" w:rsidR="002442E0" w:rsidRPr="002442E0" w:rsidRDefault="002442E0" w:rsidP="00212045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Known limitations documented.</w:t>
      </w:r>
    </w:p>
    <w:p w14:paraId="1C56B95A" w14:textId="77777777" w:rsidR="002442E0" w:rsidRPr="002442E0" w:rsidRDefault="002442E0" w:rsidP="00212045">
      <w:pPr>
        <w:numPr>
          <w:ilvl w:val="0"/>
          <w:numId w:val="21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Setup instructions finalized.</w:t>
      </w:r>
    </w:p>
    <w:p w14:paraId="0B69FAB9" w14:textId="64A7A2CB" w:rsidR="002442E0" w:rsidRPr="002442E0" w:rsidRDefault="002442E0" w:rsidP="00212045">
      <w:pPr>
        <w:spacing w:after="0"/>
        <w:rPr>
          <w:b/>
          <w:bCs/>
        </w:rPr>
      </w:pPr>
    </w:p>
    <w:p w14:paraId="7BC44679" w14:textId="7DEE8F78" w:rsidR="002442E0" w:rsidRPr="002442E0" w:rsidRDefault="002442E0" w:rsidP="002442E0">
      <w:pPr>
        <w:rPr>
          <w:b/>
          <w:bCs/>
        </w:rPr>
      </w:pPr>
      <w:r w:rsidRPr="002442E0">
        <w:rPr>
          <w:b/>
          <w:bCs/>
        </w:rPr>
        <w:t xml:space="preserve">Epic 5 </w:t>
      </w:r>
      <w:r w:rsidR="00470B90">
        <w:rPr>
          <w:b/>
          <w:bCs/>
        </w:rPr>
        <w:t>(</w:t>
      </w:r>
      <w:proofErr w:type="gramStart"/>
      <w:r w:rsidR="00470B90">
        <w:rPr>
          <w:b/>
          <w:bCs/>
        </w:rPr>
        <w:t xml:space="preserve">Optional) </w:t>
      </w:r>
      <w:r w:rsidRPr="002442E0">
        <w:rPr>
          <w:b/>
          <w:bCs/>
        </w:rPr>
        <w:t>—</w:t>
      </w:r>
      <w:proofErr w:type="gramEnd"/>
      <w:r w:rsidRPr="002442E0">
        <w:rPr>
          <w:b/>
          <w:bCs/>
        </w:rPr>
        <w:t xml:space="preserve"> RAG / Example Library Extension</w:t>
      </w:r>
    </w:p>
    <w:p w14:paraId="33D083CC" w14:textId="0CE2DC5B" w:rsidR="002442E0" w:rsidRPr="002442E0" w:rsidRDefault="002442E0" w:rsidP="00212045">
      <w:p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Goal: Add optional example lookup to improve generation quality.</w:t>
      </w:r>
    </w:p>
    <w:p w14:paraId="473E81D9" w14:textId="2093E43C" w:rsidR="002442E0" w:rsidRPr="00470B90" w:rsidRDefault="002442E0" w:rsidP="00470B90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Local examples folder</w:t>
      </w:r>
      <w:r w:rsidR="00470B90" w:rsidRPr="00470B90">
        <w:rPr>
          <w:sz w:val="20"/>
          <w:szCs w:val="20"/>
        </w:rPr>
        <w:t xml:space="preserve"> - </w:t>
      </w:r>
      <w:r w:rsidR="00470B90" w:rsidRPr="002442E0">
        <w:rPr>
          <w:sz w:val="20"/>
          <w:szCs w:val="20"/>
        </w:rPr>
        <w:t>Add 5–10 curated examples.</w:t>
      </w:r>
    </w:p>
    <w:p w14:paraId="5D578804" w14:textId="5837B1BB" w:rsidR="00470B90" w:rsidRPr="002442E0" w:rsidRDefault="00470B90" w:rsidP="00212045">
      <w:pPr>
        <w:numPr>
          <w:ilvl w:val="0"/>
          <w:numId w:val="23"/>
        </w:numPr>
        <w:spacing w:after="0"/>
        <w:rPr>
          <w:sz w:val="20"/>
          <w:szCs w:val="20"/>
        </w:rPr>
      </w:pPr>
      <w:r w:rsidRPr="00470B90">
        <w:rPr>
          <w:sz w:val="20"/>
          <w:szCs w:val="20"/>
        </w:rPr>
        <w:t>MSSQL RAG</w:t>
      </w:r>
    </w:p>
    <w:p w14:paraId="7020F011" w14:textId="77777777" w:rsidR="002442E0" w:rsidRPr="002442E0" w:rsidRDefault="002442E0" w:rsidP="00212045">
      <w:pPr>
        <w:numPr>
          <w:ilvl w:val="0"/>
          <w:numId w:val="24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MCP tool:</w:t>
      </w:r>
    </w:p>
    <w:p w14:paraId="3AA69CFC" w14:textId="77777777" w:rsidR="002442E0" w:rsidRPr="002442E0" w:rsidRDefault="002442E0" w:rsidP="00212045">
      <w:pPr>
        <w:numPr>
          <w:ilvl w:val="1"/>
          <w:numId w:val="24"/>
        </w:numPr>
        <w:spacing w:after="0"/>
        <w:rPr>
          <w:sz w:val="20"/>
          <w:szCs w:val="20"/>
        </w:rPr>
      </w:pPr>
      <w:proofErr w:type="spellStart"/>
      <w:r w:rsidRPr="002442E0">
        <w:rPr>
          <w:sz w:val="20"/>
          <w:szCs w:val="20"/>
        </w:rPr>
        <w:t>diagram_search_examples</w:t>
      </w:r>
      <w:proofErr w:type="spellEnd"/>
    </w:p>
    <w:p w14:paraId="139EA15C" w14:textId="77777777" w:rsidR="002442E0" w:rsidRPr="002442E0" w:rsidRDefault="002442E0" w:rsidP="00212045">
      <w:pPr>
        <w:numPr>
          <w:ilvl w:val="0"/>
          <w:numId w:val="25"/>
        </w:numPr>
        <w:spacing w:after="0"/>
        <w:rPr>
          <w:sz w:val="20"/>
          <w:szCs w:val="20"/>
        </w:rPr>
      </w:pPr>
      <w:proofErr w:type="spellStart"/>
      <w:r w:rsidRPr="002442E0">
        <w:rPr>
          <w:sz w:val="20"/>
          <w:szCs w:val="20"/>
        </w:rPr>
        <w:t>diagram_generate</w:t>
      </w:r>
      <w:proofErr w:type="spellEnd"/>
      <w:r w:rsidRPr="002442E0">
        <w:rPr>
          <w:sz w:val="20"/>
          <w:szCs w:val="20"/>
        </w:rPr>
        <w:t> can use retrieved examples.</w:t>
      </w:r>
    </w:p>
    <w:p w14:paraId="04DF26E5" w14:textId="77777777" w:rsidR="002442E0" w:rsidRPr="002442E0" w:rsidRDefault="002442E0" w:rsidP="00212045">
      <w:pPr>
        <w:numPr>
          <w:ilvl w:val="0"/>
          <w:numId w:val="25"/>
        </w:numPr>
        <w:spacing w:after="0"/>
        <w:rPr>
          <w:sz w:val="20"/>
          <w:szCs w:val="20"/>
        </w:rPr>
      </w:pPr>
      <w:r w:rsidRPr="002442E0">
        <w:rPr>
          <w:sz w:val="20"/>
          <w:szCs w:val="20"/>
        </w:rPr>
        <w:t>Compare output with/without example retrieval.</w:t>
      </w:r>
    </w:p>
    <w:p w14:paraId="5C3AFE97" w14:textId="77777777" w:rsidR="007661EA" w:rsidRDefault="007661EA" w:rsidP="007661EA"/>
    <w:p w14:paraId="3E032BB4" w14:textId="77777777" w:rsidR="00470B90" w:rsidRPr="007661EA" w:rsidRDefault="00470B90" w:rsidP="007661EA"/>
    <w:sectPr w:rsidR="00470B90" w:rsidRPr="00766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68"/>
    <w:multiLevelType w:val="multilevel"/>
    <w:tmpl w:val="59E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80FF4"/>
    <w:multiLevelType w:val="multilevel"/>
    <w:tmpl w:val="4B5C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54A7"/>
    <w:multiLevelType w:val="multilevel"/>
    <w:tmpl w:val="AC7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50EF"/>
    <w:multiLevelType w:val="multilevel"/>
    <w:tmpl w:val="733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415A6"/>
    <w:multiLevelType w:val="multilevel"/>
    <w:tmpl w:val="4DD0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07C31"/>
    <w:multiLevelType w:val="multilevel"/>
    <w:tmpl w:val="8368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56401"/>
    <w:multiLevelType w:val="multilevel"/>
    <w:tmpl w:val="91F6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C1A9A"/>
    <w:multiLevelType w:val="multilevel"/>
    <w:tmpl w:val="8302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222FDB"/>
    <w:multiLevelType w:val="multilevel"/>
    <w:tmpl w:val="3B88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E1427"/>
    <w:multiLevelType w:val="multilevel"/>
    <w:tmpl w:val="59E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C301F"/>
    <w:multiLevelType w:val="hybridMultilevel"/>
    <w:tmpl w:val="B128F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A031D1"/>
    <w:multiLevelType w:val="multilevel"/>
    <w:tmpl w:val="D2C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B21B1"/>
    <w:multiLevelType w:val="multilevel"/>
    <w:tmpl w:val="9722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C3AEE"/>
    <w:multiLevelType w:val="multilevel"/>
    <w:tmpl w:val="F34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6229FB"/>
    <w:multiLevelType w:val="multilevel"/>
    <w:tmpl w:val="7C9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414C6"/>
    <w:multiLevelType w:val="multilevel"/>
    <w:tmpl w:val="5212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437A6D"/>
    <w:multiLevelType w:val="multilevel"/>
    <w:tmpl w:val="D6A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E84C20"/>
    <w:multiLevelType w:val="multilevel"/>
    <w:tmpl w:val="4D50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50DE6"/>
    <w:multiLevelType w:val="multilevel"/>
    <w:tmpl w:val="59E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501F5C"/>
    <w:multiLevelType w:val="hybridMultilevel"/>
    <w:tmpl w:val="A9DA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106E5A"/>
    <w:multiLevelType w:val="multilevel"/>
    <w:tmpl w:val="628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ED4E3D"/>
    <w:multiLevelType w:val="multilevel"/>
    <w:tmpl w:val="9E6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509CA"/>
    <w:multiLevelType w:val="multilevel"/>
    <w:tmpl w:val="660A1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9A53C0"/>
    <w:multiLevelType w:val="multilevel"/>
    <w:tmpl w:val="645E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D276D4"/>
    <w:multiLevelType w:val="multilevel"/>
    <w:tmpl w:val="E96A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604B1"/>
    <w:multiLevelType w:val="multilevel"/>
    <w:tmpl w:val="600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96B23"/>
    <w:multiLevelType w:val="multilevel"/>
    <w:tmpl w:val="0AA4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7B4123"/>
    <w:multiLevelType w:val="multilevel"/>
    <w:tmpl w:val="354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576799">
    <w:abstractNumId w:val="7"/>
  </w:num>
  <w:num w:numId="2" w16cid:durableId="1792825633">
    <w:abstractNumId w:val="0"/>
  </w:num>
  <w:num w:numId="3" w16cid:durableId="394358239">
    <w:abstractNumId w:val="19"/>
  </w:num>
  <w:num w:numId="4" w16cid:durableId="2057044495">
    <w:abstractNumId w:val="10"/>
  </w:num>
  <w:num w:numId="5" w16cid:durableId="336347916">
    <w:abstractNumId w:val="23"/>
  </w:num>
  <w:num w:numId="6" w16cid:durableId="1559122088">
    <w:abstractNumId w:val="15"/>
  </w:num>
  <w:num w:numId="7" w16cid:durableId="1989627973">
    <w:abstractNumId w:val="22"/>
  </w:num>
  <w:num w:numId="8" w16cid:durableId="1257009742">
    <w:abstractNumId w:val="3"/>
  </w:num>
  <w:num w:numId="9" w16cid:durableId="1770731406">
    <w:abstractNumId w:val="26"/>
  </w:num>
  <w:num w:numId="10" w16cid:durableId="1561209421">
    <w:abstractNumId w:val="9"/>
  </w:num>
  <w:num w:numId="11" w16cid:durableId="1778480907">
    <w:abstractNumId w:val="4"/>
  </w:num>
  <w:num w:numId="12" w16cid:durableId="670722426">
    <w:abstractNumId w:val="8"/>
  </w:num>
  <w:num w:numId="13" w16cid:durableId="825052795">
    <w:abstractNumId w:val="12"/>
  </w:num>
  <w:num w:numId="14" w16cid:durableId="1357191185">
    <w:abstractNumId w:val="27"/>
  </w:num>
  <w:num w:numId="15" w16cid:durableId="1932885346">
    <w:abstractNumId w:val="25"/>
  </w:num>
  <w:num w:numId="16" w16cid:durableId="2025742142">
    <w:abstractNumId w:val="24"/>
  </w:num>
  <w:num w:numId="17" w16cid:durableId="83116323">
    <w:abstractNumId w:val="1"/>
  </w:num>
  <w:num w:numId="18" w16cid:durableId="1618566779">
    <w:abstractNumId w:val="5"/>
  </w:num>
  <w:num w:numId="19" w16cid:durableId="1101536135">
    <w:abstractNumId w:val="20"/>
  </w:num>
  <w:num w:numId="20" w16cid:durableId="1890023209">
    <w:abstractNumId w:val="17"/>
  </w:num>
  <w:num w:numId="21" w16cid:durableId="1822430094">
    <w:abstractNumId w:val="13"/>
  </w:num>
  <w:num w:numId="22" w16cid:durableId="1636525177">
    <w:abstractNumId w:val="18"/>
  </w:num>
  <w:num w:numId="23" w16cid:durableId="1661813510">
    <w:abstractNumId w:val="14"/>
  </w:num>
  <w:num w:numId="24" w16cid:durableId="1401830075">
    <w:abstractNumId w:val="2"/>
  </w:num>
  <w:num w:numId="25" w16cid:durableId="299464252">
    <w:abstractNumId w:val="21"/>
  </w:num>
  <w:num w:numId="26" w16cid:durableId="1482775628">
    <w:abstractNumId w:val="16"/>
  </w:num>
  <w:num w:numId="27" w16cid:durableId="119610949">
    <w:abstractNumId w:val="6"/>
  </w:num>
  <w:num w:numId="28" w16cid:durableId="10510014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F83"/>
    <w:rsid w:val="000F666A"/>
    <w:rsid w:val="00195F83"/>
    <w:rsid w:val="00212045"/>
    <w:rsid w:val="002442E0"/>
    <w:rsid w:val="00380FF5"/>
    <w:rsid w:val="004231AD"/>
    <w:rsid w:val="00470B90"/>
    <w:rsid w:val="00477CC4"/>
    <w:rsid w:val="005456B4"/>
    <w:rsid w:val="00664E6D"/>
    <w:rsid w:val="0071042A"/>
    <w:rsid w:val="007661EA"/>
    <w:rsid w:val="007F5469"/>
    <w:rsid w:val="00AE0AAA"/>
    <w:rsid w:val="00AE7302"/>
    <w:rsid w:val="00B729E6"/>
    <w:rsid w:val="00D2707C"/>
    <w:rsid w:val="00DB0C06"/>
    <w:rsid w:val="00DF2BE6"/>
    <w:rsid w:val="00E166F7"/>
    <w:rsid w:val="00FE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15C2"/>
  <w15:chartTrackingRefBased/>
  <w15:docId w15:val="{678956E9-9CF7-4246-B0FD-84DD8F2E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F000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F000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F83"/>
    <w:pPr>
      <w:keepNext/>
      <w:keepLines/>
      <w:spacing w:before="160" w:after="80"/>
      <w:outlineLvl w:val="2"/>
    </w:pPr>
    <w:rPr>
      <w:rFonts w:eastAsiaTheme="majorEastAsia" w:cstheme="majorBidi"/>
      <w:color w:val="5F000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000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F83"/>
    <w:pPr>
      <w:keepNext/>
      <w:keepLines/>
      <w:spacing w:before="80" w:after="40"/>
      <w:outlineLvl w:val="4"/>
    </w:pPr>
    <w:rPr>
      <w:rFonts w:eastAsiaTheme="majorEastAsia" w:cstheme="majorBidi"/>
      <w:color w:val="5F000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F8D9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F83"/>
    <w:pPr>
      <w:keepNext/>
      <w:keepLines/>
      <w:spacing w:before="40" w:after="0"/>
      <w:outlineLvl w:val="6"/>
    </w:pPr>
    <w:rPr>
      <w:rFonts w:eastAsiaTheme="majorEastAsia" w:cstheme="majorBidi"/>
      <w:color w:val="7F8D9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F83"/>
    <w:pPr>
      <w:keepNext/>
      <w:keepLines/>
      <w:spacing w:after="0"/>
      <w:outlineLvl w:val="7"/>
    </w:pPr>
    <w:rPr>
      <w:rFonts w:eastAsiaTheme="majorEastAsia" w:cstheme="majorBidi"/>
      <w:i/>
      <w:iCs/>
      <w:color w:val="5E6970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F83"/>
    <w:pPr>
      <w:keepNext/>
      <w:keepLines/>
      <w:spacing w:after="0"/>
      <w:outlineLvl w:val="8"/>
    </w:pPr>
    <w:rPr>
      <w:rFonts w:eastAsiaTheme="majorEastAsia" w:cstheme="majorBidi"/>
      <w:color w:val="5E6970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F83"/>
    <w:rPr>
      <w:rFonts w:asciiTheme="majorHAnsi" w:eastAsiaTheme="majorEastAsia" w:hAnsiTheme="majorHAnsi" w:cstheme="majorBidi"/>
      <w:color w:val="5F000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F83"/>
    <w:rPr>
      <w:rFonts w:asciiTheme="majorHAnsi" w:eastAsiaTheme="majorEastAsia" w:hAnsiTheme="majorHAnsi" w:cstheme="majorBidi"/>
      <w:color w:val="5F000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F83"/>
    <w:rPr>
      <w:rFonts w:eastAsiaTheme="majorEastAsia" w:cstheme="majorBidi"/>
      <w:color w:val="5F000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F83"/>
    <w:rPr>
      <w:rFonts w:eastAsiaTheme="majorEastAsia" w:cstheme="majorBidi"/>
      <w:i/>
      <w:iCs/>
      <w:color w:val="5F000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F83"/>
    <w:rPr>
      <w:rFonts w:eastAsiaTheme="majorEastAsia" w:cstheme="majorBidi"/>
      <w:color w:val="5F000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F83"/>
    <w:rPr>
      <w:rFonts w:eastAsiaTheme="majorEastAsia" w:cstheme="majorBidi"/>
      <w:i/>
      <w:iCs/>
      <w:color w:val="7F8D9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F83"/>
    <w:rPr>
      <w:rFonts w:eastAsiaTheme="majorEastAsia" w:cstheme="majorBidi"/>
      <w:color w:val="7F8D9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F83"/>
    <w:rPr>
      <w:rFonts w:eastAsiaTheme="majorEastAsia" w:cstheme="majorBidi"/>
      <w:i/>
      <w:iCs/>
      <w:color w:val="5E6970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F83"/>
    <w:rPr>
      <w:rFonts w:eastAsiaTheme="majorEastAsia" w:cstheme="majorBidi"/>
      <w:color w:val="5E6970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F83"/>
    <w:pPr>
      <w:numPr>
        <w:ilvl w:val="1"/>
      </w:numPr>
    </w:pPr>
    <w:rPr>
      <w:rFonts w:eastAsiaTheme="majorEastAsia" w:cstheme="majorBidi"/>
      <w:color w:val="7F8D9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F83"/>
    <w:rPr>
      <w:rFonts w:eastAsiaTheme="majorEastAsia" w:cstheme="majorBidi"/>
      <w:color w:val="7F8D9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F83"/>
    <w:pPr>
      <w:spacing w:before="160"/>
      <w:jc w:val="center"/>
    </w:pPr>
    <w:rPr>
      <w:i/>
      <w:iCs/>
      <w:color w:val="6D7B8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F83"/>
    <w:rPr>
      <w:i/>
      <w:iCs/>
      <w:color w:val="6D7B83" w:themeColor="text1" w:themeTint="BF"/>
    </w:rPr>
  </w:style>
  <w:style w:type="paragraph" w:styleId="ListParagraph">
    <w:name w:val="List Paragraph"/>
    <w:basedOn w:val="Normal"/>
    <w:uiPriority w:val="34"/>
    <w:qFormat/>
    <w:rsid w:val="00195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F83"/>
    <w:rPr>
      <w:i/>
      <w:iCs/>
      <w:color w:val="5F000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F83"/>
    <w:pPr>
      <w:pBdr>
        <w:top w:val="single" w:sz="4" w:space="10" w:color="5F0001" w:themeColor="accent1" w:themeShade="BF"/>
        <w:bottom w:val="single" w:sz="4" w:space="10" w:color="5F0001" w:themeColor="accent1" w:themeShade="BF"/>
      </w:pBdr>
      <w:spacing w:before="360" w:after="360"/>
      <w:ind w:left="864" w:right="864"/>
      <w:jc w:val="center"/>
    </w:pPr>
    <w:rPr>
      <w:i/>
      <w:iCs/>
      <w:color w:val="5F000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F83"/>
    <w:rPr>
      <w:i/>
      <w:iCs/>
      <w:color w:val="5F000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F83"/>
    <w:rPr>
      <w:b/>
      <w:bCs/>
      <w:smallCaps/>
      <w:color w:val="5F000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Woodward">
      <a:dk1>
        <a:srgbClr val="454E53"/>
      </a:dk1>
      <a:lt1>
        <a:sysClr val="window" lastClr="FFFFFF"/>
      </a:lt1>
      <a:dk2>
        <a:srgbClr val="CACACA"/>
      </a:dk2>
      <a:lt2>
        <a:srgbClr val="71777A"/>
      </a:lt2>
      <a:accent1>
        <a:srgbClr val="800002"/>
      </a:accent1>
      <a:accent2>
        <a:srgbClr val="C53625"/>
      </a:accent2>
      <a:accent3>
        <a:srgbClr val="E67617"/>
      </a:accent3>
      <a:accent4>
        <a:srgbClr val="FFCC00"/>
      </a:accent4>
      <a:accent5>
        <a:srgbClr val="707A1E"/>
      </a:accent5>
      <a:accent6>
        <a:srgbClr val="0D3D75"/>
      </a:accent6>
      <a:hlink>
        <a:srgbClr val="E6760C"/>
      </a:hlink>
      <a:folHlink>
        <a:srgbClr val="E6760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Woodward, Inc.</Company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Brim</dc:creator>
  <cp:keywords/>
  <dc:description/>
  <cp:lastModifiedBy>William Huang</cp:lastModifiedBy>
  <cp:revision>3</cp:revision>
  <dcterms:created xsi:type="dcterms:W3CDTF">2026-06-19T11:58:00Z</dcterms:created>
  <dcterms:modified xsi:type="dcterms:W3CDTF">2026-06-22T15:32:00Z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06d8e1-ef12-41f3-89e3-06dbe0714bf1_Enabled">
    <vt:lpwstr>true</vt:lpwstr>
  </property>
  <property fmtid="{D5CDD505-2E9C-101B-9397-08002B2CF9AE}" pid="3" name="MSIP_Label_5d06d8e1-ef12-41f3-89e3-06dbe0714bf1_SetDate">
    <vt:lpwstr>2026-06-19T13:42:34Z</vt:lpwstr>
  </property>
  <property fmtid="{D5CDD505-2E9C-101B-9397-08002B2CF9AE}" pid="4" name="MSIP_Label_5d06d8e1-ef12-41f3-89e3-06dbe0714bf1_Method">
    <vt:lpwstr>Privileged</vt:lpwstr>
  </property>
  <property fmtid="{D5CDD505-2E9C-101B-9397-08002B2CF9AE}" pid="5" name="MSIP_Label_5d06d8e1-ef12-41f3-89e3-06dbe0714bf1_Name">
    <vt:lpwstr>Confidential</vt:lpwstr>
  </property>
  <property fmtid="{D5CDD505-2E9C-101B-9397-08002B2CF9AE}" pid="6" name="MSIP_Label_5d06d8e1-ef12-41f3-89e3-06dbe0714bf1_SiteId">
    <vt:lpwstr>9ad0fca6-569f-4932-b35f-593f6e9deb96</vt:lpwstr>
  </property>
  <property fmtid="{D5CDD505-2E9C-101B-9397-08002B2CF9AE}" pid="7" name="MSIP_Label_5d06d8e1-ef12-41f3-89e3-06dbe0714bf1_ActionId">
    <vt:lpwstr>fdb9c378-b5ba-4c13-b3fb-04c19a6abe65</vt:lpwstr>
  </property>
  <property fmtid="{D5CDD505-2E9C-101B-9397-08002B2CF9AE}" pid="8" name="MSIP_Label_5d06d8e1-ef12-41f3-89e3-06dbe0714bf1_ContentBits">
    <vt:lpwstr>0</vt:lpwstr>
  </property>
  <property fmtid="{D5CDD505-2E9C-101B-9397-08002B2CF9AE}" pid="9" name="MSIP_Label_5d06d8e1-ef12-41f3-89e3-06dbe0714bf1_Tag">
    <vt:lpwstr>10, 0, 1, 1</vt:lpwstr>
  </property>
</Properties>
</file>