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459DB" w14:textId="6149D73C" w:rsidR="00C32C9F" w:rsidRPr="00C32C9F" w:rsidRDefault="00C32C9F" w:rsidP="00C32C9F">
      <w:pPr>
        <w:ind w:firstLineChars="0" w:firstLine="0"/>
        <w:rPr>
          <w:rFonts w:ascii="宋体" w:eastAsia="宋体" w:cs="Times New Roman"/>
          <w:kern w:val="0"/>
          <w:szCs w:val="24"/>
        </w:rPr>
      </w:pPr>
      <w:bookmarkStart w:id="0" w:name="_Toc56328554"/>
      <w:bookmarkStart w:id="1" w:name="_Toc56330364"/>
      <w:bookmarkStart w:id="2" w:name="_Toc56330567"/>
      <w:bookmarkStart w:id="3" w:name="_Toc56330979"/>
      <w:r w:rsidRPr="00C32C9F">
        <w:rPr>
          <w:rFonts w:ascii="宋体" w:eastAsia="宋体" w:cs="Times New Roman" w:hint="eastAsia"/>
          <w:kern w:val="0"/>
          <w:szCs w:val="24"/>
        </w:rPr>
        <w:t>分类号：</w:t>
      </w:r>
      <w:r w:rsidRPr="00C32C9F">
        <w:rPr>
          <w:rFonts w:ascii="宋体" w:eastAsia="宋体" w:cs="Times New Roman" w:hint="eastAsia"/>
          <w:kern w:val="0"/>
          <w:szCs w:val="24"/>
          <w:u w:val="single"/>
        </w:rPr>
        <w:t xml:space="preserve"> </w:t>
      </w:r>
      <w:r w:rsidR="002441C3" w:rsidRPr="002441C3">
        <w:rPr>
          <w:rFonts w:eastAsia="宋体" w:cs="Times New Roman"/>
          <w:kern w:val="0"/>
          <w:szCs w:val="24"/>
          <w:u w:val="single"/>
        </w:rPr>
        <w:t>R319</w:t>
      </w:r>
      <w:r w:rsidR="002441C3">
        <w:rPr>
          <w:rFonts w:ascii="宋体" w:eastAsia="宋体" w:cs="Times New Roman"/>
          <w:kern w:val="0"/>
          <w:szCs w:val="24"/>
          <w:u w:val="single"/>
        </w:rPr>
        <w:t xml:space="preserve"> </w:t>
      </w:r>
      <w:r w:rsidRPr="00C32C9F">
        <w:rPr>
          <w:rFonts w:ascii="宋体" w:eastAsia="宋体" w:cs="Times New Roman" w:hint="eastAsia"/>
          <w:kern w:val="0"/>
          <w:szCs w:val="24"/>
        </w:rPr>
        <w:t xml:space="preserve">           </w:t>
      </w:r>
      <w:r w:rsidR="00FC0417">
        <w:rPr>
          <w:rFonts w:ascii="宋体" w:eastAsia="宋体" w:cs="Times New Roman"/>
          <w:kern w:val="0"/>
          <w:szCs w:val="24"/>
        </w:rPr>
        <w:t xml:space="preserve">                        </w:t>
      </w:r>
      <w:r w:rsidRPr="00C32C9F">
        <w:rPr>
          <w:rFonts w:ascii="宋体" w:eastAsia="宋体" w:cs="Times New Roman" w:hint="eastAsia"/>
          <w:kern w:val="0"/>
          <w:szCs w:val="24"/>
        </w:rPr>
        <w:t xml:space="preserve"> 单位代码：</w:t>
      </w:r>
      <w:r w:rsidRPr="00C32C9F">
        <w:rPr>
          <w:rFonts w:ascii="宋体" w:eastAsia="宋体" w:cs="Times New Roman" w:hint="eastAsia"/>
          <w:kern w:val="0"/>
          <w:szCs w:val="24"/>
          <w:u w:val="single"/>
        </w:rPr>
        <w:t xml:space="preserve"> </w:t>
      </w:r>
      <w:r w:rsidR="00FC0417">
        <w:rPr>
          <w:rFonts w:ascii="宋体" w:eastAsia="宋体" w:cs="Times New Roman"/>
          <w:kern w:val="0"/>
          <w:szCs w:val="24"/>
          <w:u w:val="single"/>
        </w:rPr>
        <w:t xml:space="preserve"> </w:t>
      </w:r>
      <w:r w:rsidRPr="002061CB">
        <w:rPr>
          <w:rFonts w:eastAsia="宋体" w:cs="Times New Roman"/>
          <w:kern w:val="0"/>
          <w:szCs w:val="24"/>
          <w:u w:val="single"/>
        </w:rPr>
        <w:t>10335</w:t>
      </w:r>
      <w:r w:rsidRPr="00C32C9F">
        <w:rPr>
          <w:rFonts w:ascii="宋体" w:eastAsia="宋体" w:cs="Times New Roman" w:hint="eastAsia"/>
          <w:kern w:val="0"/>
          <w:szCs w:val="24"/>
          <w:u w:val="single"/>
        </w:rPr>
        <w:t xml:space="preserve">  </w:t>
      </w:r>
    </w:p>
    <w:p w14:paraId="1E880785" w14:textId="28143038" w:rsidR="00C32C9F" w:rsidRPr="00C32C9F" w:rsidRDefault="00C32C9F" w:rsidP="00C32C9F">
      <w:pPr>
        <w:ind w:firstLineChars="0" w:firstLine="0"/>
        <w:rPr>
          <w:rFonts w:eastAsia="宋体" w:cs="Times New Roman"/>
          <w:color w:val="000000"/>
          <w:szCs w:val="24"/>
        </w:rPr>
      </w:pPr>
      <w:r w:rsidRPr="00C32C9F">
        <w:rPr>
          <w:rFonts w:eastAsia="宋体" w:cs="Times New Roman" w:hint="eastAsia"/>
          <w:color w:val="000000"/>
          <w:szCs w:val="24"/>
        </w:rPr>
        <w:t>密</w:t>
      </w:r>
      <w:r w:rsidRPr="00C32C9F">
        <w:rPr>
          <w:rFonts w:eastAsia="宋体" w:cs="Times New Roman" w:hint="eastAsia"/>
          <w:color w:val="000000"/>
          <w:szCs w:val="24"/>
        </w:rPr>
        <w:t xml:space="preserve">  </w:t>
      </w:r>
      <w:r w:rsidRPr="00C32C9F">
        <w:rPr>
          <w:rFonts w:eastAsia="宋体" w:cs="Times New Roman" w:hint="eastAsia"/>
          <w:color w:val="000000"/>
          <w:szCs w:val="24"/>
        </w:rPr>
        <w:t>级：</w:t>
      </w:r>
      <w:r w:rsidRPr="00C32C9F">
        <w:rPr>
          <w:rFonts w:ascii="仿宋" w:hAnsi="仿宋" w:cs="Times New Roman" w:hint="eastAsia"/>
          <w:color w:val="000000"/>
          <w:szCs w:val="24"/>
          <w:u w:val="single"/>
        </w:rPr>
        <w:t xml:space="preserve"> </w:t>
      </w:r>
      <w:r w:rsidR="002441C3" w:rsidRPr="002441C3">
        <w:rPr>
          <w:rFonts w:ascii="仿宋" w:hAnsi="仿宋" w:cs="Times New Roman"/>
          <w:color w:val="000000"/>
          <w:szCs w:val="24"/>
          <w:u w:val="single"/>
        </w:rPr>
        <w:t xml:space="preserve"> </w:t>
      </w:r>
      <w:r w:rsidR="002441C3" w:rsidRPr="002441C3">
        <w:rPr>
          <w:rFonts w:ascii="仿宋" w:hAnsi="仿宋" w:cs="Times New Roman" w:hint="eastAsia"/>
          <w:color w:val="000000"/>
          <w:szCs w:val="24"/>
          <w:u w:val="single"/>
        </w:rPr>
        <w:t xml:space="preserve">无 </w:t>
      </w:r>
      <w:r w:rsidRPr="00C32C9F">
        <w:rPr>
          <w:rFonts w:ascii="仿宋" w:hAnsi="仿宋" w:cs="Times New Roman" w:hint="eastAsia"/>
          <w:color w:val="000000"/>
          <w:szCs w:val="24"/>
          <w:u w:val="single"/>
        </w:rPr>
        <w:t xml:space="preserve"> </w:t>
      </w:r>
      <w:r w:rsidRPr="00C32C9F">
        <w:rPr>
          <w:rFonts w:eastAsia="宋体" w:cs="Times New Roman" w:hint="eastAsia"/>
          <w:color w:val="000000"/>
          <w:szCs w:val="24"/>
        </w:rPr>
        <w:t xml:space="preserve">                        </w:t>
      </w:r>
      <w:r w:rsidR="00FC0417">
        <w:rPr>
          <w:rFonts w:eastAsia="宋体" w:cs="Times New Roman"/>
          <w:color w:val="000000"/>
          <w:szCs w:val="24"/>
        </w:rPr>
        <w:t xml:space="preserve">         </w:t>
      </w:r>
      <w:r w:rsidRPr="00C32C9F">
        <w:rPr>
          <w:rFonts w:eastAsia="宋体" w:cs="Times New Roman" w:hint="eastAsia"/>
          <w:color w:val="000000"/>
          <w:szCs w:val="24"/>
        </w:rPr>
        <w:t xml:space="preserve">  </w:t>
      </w:r>
      <w:r w:rsidR="00FC0417">
        <w:rPr>
          <w:rFonts w:eastAsia="宋体" w:cs="Times New Roman"/>
          <w:color w:val="000000"/>
          <w:szCs w:val="24"/>
        </w:rPr>
        <w:t xml:space="preserve">  </w:t>
      </w:r>
      <w:r w:rsidRPr="00C32C9F">
        <w:rPr>
          <w:rFonts w:eastAsia="宋体" w:cs="Times New Roman" w:hint="eastAsia"/>
          <w:color w:val="000000"/>
          <w:szCs w:val="24"/>
        </w:rPr>
        <w:t>学</w:t>
      </w:r>
      <w:r w:rsidRPr="00C32C9F">
        <w:rPr>
          <w:rFonts w:eastAsia="宋体" w:cs="Times New Roman" w:hint="eastAsia"/>
          <w:color w:val="000000"/>
          <w:szCs w:val="24"/>
        </w:rPr>
        <w:t xml:space="preserve">   </w:t>
      </w:r>
      <w:r w:rsidRPr="00C32C9F">
        <w:rPr>
          <w:rFonts w:eastAsia="宋体" w:cs="Times New Roman" w:hint="eastAsia"/>
          <w:color w:val="000000"/>
          <w:szCs w:val="24"/>
        </w:rPr>
        <w:t>号：</w:t>
      </w:r>
      <w:r w:rsidRPr="00C32C9F">
        <w:rPr>
          <w:rFonts w:eastAsia="宋体" w:cs="Times New Roman" w:hint="eastAsia"/>
          <w:color w:val="000000"/>
          <w:szCs w:val="24"/>
          <w:u w:val="single"/>
        </w:rPr>
        <w:t xml:space="preserve"> </w:t>
      </w:r>
      <w:r w:rsidR="00FC0417">
        <w:rPr>
          <w:rFonts w:eastAsia="宋体" w:cs="Times New Roman"/>
          <w:color w:val="000000"/>
          <w:szCs w:val="24"/>
          <w:u w:val="single"/>
        </w:rPr>
        <w:t>21815048</w:t>
      </w:r>
      <w:r w:rsidRPr="00C32C9F">
        <w:rPr>
          <w:rFonts w:eastAsia="宋体" w:cs="Times New Roman" w:hint="eastAsia"/>
          <w:color w:val="000000"/>
          <w:szCs w:val="24"/>
          <w:u w:val="single"/>
        </w:rPr>
        <w:t xml:space="preserve"> </w:t>
      </w:r>
    </w:p>
    <w:p w14:paraId="63952E70" w14:textId="54477F13" w:rsidR="00C32C9F" w:rsidRPr="00C32C9F" w:rsidRDefault="00F019D7" w:rsidP="00C32C9F">
      <w:pPr>
        <w:spacing w:line="240" w:lineRule="auto"/>
        <w:ind w:firstLineChars="0" w:firstLine="0"/>
        <w:jc w:val="center"/>
        <w:rPr>
          <w:rFonts w:eastAsia="宋体" w:cs="Times New Roman"/>
          <w:color w:val="000000"/>
          <w:sz w:val="21"/>
          <w:szCs w:val="24"/>
        </w:rPr>
      </w:pPr>
      <w:r>
        <w:rPr>
          <w:rFonts w:eastAsia="宋体" w:cs="Times New Roman"/>
          <w:noProof/>
          <w:color w:val="000000"/>
          <w:sz w:val="36"/>
          <w:szCs w:val="24"/>
        </w:rPr>
        <w:object w:dxaOrig="0" w:dyaOrig="0" w14:anchorId="11406A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4.4pt;margin-top:18.5pt;width:171pt;height:54.6pt;z-index:251665408">
            <v:imagedata r:id="rId8" o:title=""/>
            <w10:wrap type="topAndBottom"/>
          </v:shape>
          <o:OLEObject Type="Embed" ProgID="MSPhotoEd.3" ShapeID="_x0000_s1026" DrawAspect="Content" ObjectID="_1669490683" r:id="rId9"/>
        </w:object>
      </w:r>
    </w:p>
    <w:p w14:paraId="6D237692" w14:textId="02F6DBA2" w:rsidR="00C32C9F" w:rsidRPr="00C32C9F" w:rsidRDefault="00C32C9F" w:rsidP="00C32C9F">
      <w:pPr>
        <w:spacing w:line="240" w:lineRule="auto"/>
        <w:ind w:firstLineChars="0" w:firstLine="0"/>
        <w:jc w:val="center"/>
        <w:rPr>
          <w:rFonts w:eastAsia="宋体" w:cs="Times New Roman"/>
          <w:color w:val="000000"/>
          <w:sz w:val="48"/>
          <w:szCs w:val="48"/>
        </w:rPr>
      </w:pPr>
      <w:r w:rsidRPr="00C32C9F">
        <w:rPr>
          <w:rFonts w:eastAsia="宋体" w:cs="Times New Roman" w:hint="eastAsia"/>
          <w:color w:val="000000"/>
          <w:sz w:val="48"/>
          <w:szCs w:val="48"/>
        </w:rPr>
        <w:t>硕士学位论文</w:t>
      </w:r>
    </w:p>
    <w:p w14:paraId="0AD8EF6C" w14:textId="4F6A5A32" w:rsidR="00C32C9F" w:rsidRPr="00C32C9F" w:rsidRDefault="00F019D7" w:rsidP="00CC34BC">
      <w:pPr>
        <w:spacing w:line="240" w:lineRule="auto"/>
        <w:ind w:firstLineChars="0" w:firstLine="0"/>
        <w:jc w:val="center"/>
        <w:rPr>
          <w:rFonts w:eastAsia="宋体" w:cs="Times New Roman"/>
          <w:color w:val="000000"/>
          <w:sz w:val="21"/>
          <w:szCs w:val="24"/>
        </w:rPr>
      </w:pPr>
      <w:r>
        <w:rPr>
          <w:rFonts w:eastAsia="宋体" w:cs="Times New Roman"/>
          <w:noProof/>
          <w:color w:val="000000"/>
          <w:sz w:val="21"/>
          <w:szCs w:val="24"/>
        </w:rPr>
        <w:object w:dxaOrig="0" w:dyaOrig="0" w14:anchorId="6F328BF5">
          <v:shape id="_x0000_s1027" type="#_x0000_t75" style="position:absolute;left:0;text-align:left;margin-left:174.9pt;margin-top:15.6pt;width:64.5pt;height:61.05pt;z-index:251666432">
            <v:imagedata r:id="rId10" o:title=""/>
            <w10:wrap type="topAndBottom"/>
          </v:shape>
          <o:OLEObject Type="Embed" ProgID="MSPhotoEd.3" ShapeID="_x0000_s1027" DrawAspect="Content" ObjectID="_1669490684" r:id="rId11"/>
        </w:object>
      </w:r>
    </w:p>
    <w:p w14:paraId="0C63C9CB" w14:textId="77777777" w:rsidR="00A13C47" w:rsidRDefault="00A13C47" w:rsidP="00B31699">
      <w:pPr>
        <w:spacing w:before="360" w:line="240" w:lineRule="auto"/>
        <w:ind w:left="2249" w:hangingChars="700" w:hanging="2249"/>
        <w:rPr>
          <w:rFonts w:eastAsia="宋体" w:cs="Times New Roman"/>
          <w:b/>
          <w:sz w:val="32"/>
          <w:szCs w:val="24"/>
        </w:rPr>
      </w:pPr>
    </w:p>
    <w:p w14:paraId="3F65AAC5" w14:textId="5B52A3D3" w:rsidR="00C32C9F" w:rsidRPr="00AE2DAB" w:rsidRDefault="00C32C9F" w:rsidP="00B31699">
      <w:pPr>
        <w:spacing w:before="360" w:line="240" w:lineRule="auto"/>
        <w:ind w:left="2249" w:hangingChars="700" w:hanging="2249"/>
        <w:rPr>
          <w:rFonts w:eastAsia="宋体" w:cs="Times New Roman"/>
          <w:b/>
          <w:sz w:val="36"/>
          <w:szCs w:val="36"/>
          <w:u w:val="single"/>
        </w:rPr>
      </w:pPr>
      <w:r w:rsidRPr="00C32C9F">
        <w:rPr>
          <w:rFonts w:eastAsia="宋体" w:cs="Times New Roman" w:hint="eastAsia"/>
          <w:b/>
          <w:sz w:val="32"/>
          <w:szCs w:val="24"/>
        </w:rPr>
        <w:t>中文论文题目：</w:t>
      </w:r>
      <w:r w:rsidR="00B31699" w:rsidRPr="00AE2DAB">
        <w:rPr>
          <w:rFonts w:ascii="仿宋" w:hAnsi="仿宋" w:cs="Times New Roman" w:hint="eastAsia"/>
          <w:b/>
          <w:sz w:val="36"/>
          <w:szCs w:val="36"/>
          <w:u w:val="single"/>
        </w:rPr>
        <w:t>基于贝叶斯</w:t>
      </w:r>
      <w:proofErr w:type="gramStart"/>
      <w:r w:rsidR="00B31699" w:rsidRPr="00AE2DAB">
        <w:rPr>
          <w:rFonts w:ascii="仿宋" w:hAnsi="仿宋" w:cs="Times New Roman" w:hint="eastAsia"/>
          <w:b/>
          <w:sz w:val="36"/>
          <w:szCs w:val="36"/>
          <w:u w:val="single"/>
        </w:rPr>
        <w:t>隐</w:t>
      </w:r>
      <w:proofErr w:type="gramEnd"/>
      <w:r w:rsidR="00B31699" w:rsidRPr="00AE2DAB">
        <w:rPr>
          <w:rFonts w:ascii="仿宋" w:hAnsi="仿宋" w:cs="Times New Roman" w:hint="eastAsia"/>
          <w:b/>
          <w:sz w:val="36"/>
          <w:szCs w:val="36"/>
          <w:u w:val="single"/>
        </w:rPr>
        <w:t>马尔可夫模型的心衰演变过程分析方法研究</w:t>
      </w:r>
    </w:p>
    <w:p w14:paraId="707932BC" w14:textId="3D8BE420" w:rsidR="00C32C9F" w:rsidRPr="00C32C9F" w:rsidRDefault="00C32C9F" w:rsidP="007851A9">
      <w:pPr>
        <w:spacing w:line="600" w:lineRule="exact"/>
        <w:ind w:left="2249" w:hangingChars="700" w:hanging="2249"/>
        <w:jc w:val="left"/>
        <w:rPr>
          <w:rFonts w:eastAsia="宋体" w:cs="Times New Roman"/>
          <w:color w:val="000000"/>
          <w:sz w:val="21"/>
          <w:szCs w:val="24"/>
        </w:rPr>
      </w:pPr>
      <w:r w:rsidRPr="00C32C9F">
        <w:rPr>
          <w:rFonts w:eastAsia="宋体" w:cs="Times New Roman" w:hint="eastAsia"/>
          <w:b/>
          <w:sz w:val="32"/>
          <w:szCs w:val="24"/>
        </w:rPr>
        <w:t>英文论文题</w:t>
      </w:r>
      <w:r w:rsidR="00726F0F">
        <w:rPr>
          <w:rFonts w:eastAsia="宋体" w:cs="Times New Roman" w:hint="eastAsia"/>
          <w:b/>
          <w:sz w:val="32"/>
          <w:szCs w:val="24"/>
        </w:rPr>
        <w:t>目：</w:t>
      </w:r>
      <w:r w:rsidR="00C85165">
        <w:rPr>
          <w:rFonts w:eastAsia="宋体" w:cs="Times New Roman"/>
          <w:b/>
          <w:sz w:val="32"/>
          <w:szCs w:val="32"/>
          <w:u w:val="single"/>
        </w:rPr>
        <w:t>S</w:t>
      </w:r>
      <w:r w:rsidR="00C85165">
        <w:rPr>
          <w:rFonts w:eastAsia="宋体" w:cs="Times New Roman" w:hint="eastAsia"/>
          <w:b/>
          <w:sz w:val="32"/>
          <w:szCs w:val="32"/>
          <w:u w:val="single"/>
        </w:rPr>
        <w:t>t</w:t>
      </w:r>
      <w:r w:rsidR="00C85165">
        <w:rPr>
          <w:rFonts w:eastAsia="宋体" w:cs="Times New Roman"/>
          <w:b/>
          <w:sz w:val="32"/>
          <w:szCs w:val="32"/>
          <w:u w:val="single"/>
        </w:rPr>
        <w:t>udy</w:t>
      </w:r>
      <w:r w:rsidR="00726F0F" w:rsidRPr="00726F0F">
        <w:rPr>
          <w:rFonts w:eastAsia="宋体" w:cs="Times New Roman"/>
          <w:b/>
          <w:sz w:val="32"/>
          <w:szCs w:val="32"/>
          <w:u w:val="single"/>
        </w:rPr>
        <w:t xml:space="preserve"> on Progression </w:t>
      </w:r>
      <w:r w:rsidR="00AE583D">
        <w:rPr>
          <w:rFonts w:eastAsia="宋体" w:cs="Times New Roman"/>
          <w:b/>
          <w:sz w:val="32"/>
          <w:szCs w:val="32"/>
          <w:u w:val="single"/>
        </w:rPr>
        <w:t>A</w:t>
      </w:r>
      <w:r w:rsidR="00AE583D">
        <w:rPr>
          <w:rFonts w:eastAsia="宋体" w:cs="Times New Roman" w:hint="eastAsia"/>
          <w:b/>
          <w:sz w:val="32"/>
          <w:szCs w:val="32"/>
          <w:u w:val="single"/>
        </w:rPr>
        <w:t>naly</w:t>
      </w:r>
      <w:r w:rsidR="00AE583D">
        <w:rPr>
          <w:rFonts w:eastAsia="宋体" w:cs="Times New Roman"/>
          <w:b/>
          <w:sz w:val="32"/>
          <w:szCs w:val="32"/>
          <w:u w:val="single"/>
        </w:rPr>
        <w:t xml:space="preserve">sis </w:t>
      </w:r>
      <w:r w:rsidR="00726F0F" w:rsidRPr="00726F0F">
        <w:rPr>
          <w:rFonts w:eastAsia="宋体" w:cs="Times New Roman"/>
          <w:b/>
          <w:sz w:val="32"/>
          <w:szCs w:val="32"/>
          <w:u w:val="single"/>
        </w:rPr>
        <w:t>of Heart Failure Based on Bayesian Hidden Markov Model</w:t>
      </w:r>
    </w:p>
    <w:p w14:paraId="287F0E90" w14:textId="406A2C09" w:rsidR="00C32C9F" w:rsidRDefault="00C32C9F" w:rsidP="00C32C9F">
      <w:pPr>
        <w:spacing w:line="240" w:lineRule="auto"/>
        <w:ind w:firstLineChars="0" w:firstLine="0"/>
        <w:jc w:val="center"/>
        <w:rPr>
          <w:rFonts w:eastAsia="宋体" w:cs="Times New Roman"/>
          <w:color w:val="000000"/>
          <w:sz w:val="21"/>
          <w:szCs w:val="24"/>
        </w:rPr>
      </w:pPr>
    </w:p>
    <w:p w14:paraId="44281B1A" w14:textId="77777777" w:rsidR="00541E5A" w:rsidRPr="00C32C9F" w:rsidRDefault="00541E5A" w:rsidP="00C32C9F">
      <w:pPr>
        <w:spacing w:line="240" w:lineRule="auto"/>
        <w:ind w:firstLineChars="0" w:firstLine="0"/>
        <w:jc w:val="center"/>
        <w:rPr>
          <w:rFonts w:eastAsia="宋体" w:cs="Times New Roman"/>
          <w:color w:val="000000"/>
          <w:sz w:val="21"/>
          <w:szCs w:val="24"/>
        </w:rPr>
      </w:pPr>
    </w:p>
    <w:p w14:paraId="1AADC41F" w14:textId="340FA25A" w:rsidR="00C32C9F" w:rsidRPr="00C32C9F" w:rsidRDefault="00C32C9F" w:rsidP="00AE583D">
      <w:pPr>
        <w:spacing w:line="240" w:lineRule="auto"/>
        <w:ind w:firstLineChars="0" w:firstLine="0"/>
        <w:rPr>
          <w:rFonts w:eastAsia="宋体" w:cs="Times New Roman"/>
          <w:color w:val="000000"/>
          <w:sz w:val="21"/>
          <w:szCs w:val="24"/>
        </w:rPr>
      </w:pPr>
    </w:p>
    <w:p w14:paraId="1749AADD" w14:textId="570EE2E1"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申请人姓名</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王慧兰</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color w:val="000000"/>
          <w:position w:val="-6"/>
          <w:sz w:val="28"/>
          <w:szCs w:val="24"/>
          <w:u w:val="single"/>
        </w:rPr>
        <w:t xml:space="preserve">  </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p>
    <w:p w14:paraId="002C8C59" w14:textId="69A1D570"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指导教师</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吕旭东 教授</w:t>
      </w:r>
      <w:r w:rsidRPr="00310532">
        <w:rPr>
          <w:rFonts w:ascii="宋体" w:eastAsia="宋体" w:hAnsi="宋体" w:cs="Times New Roman" w:hint="eastAsia"/>
          <w:color w:val="000000"/>
          <w:position w:val="-6"/>
          <w:sz w:val="28"/>
          <w:szCs w:val="24"/>
          <w:u w:val="single"/>
        </w:rPr>
        <w:t xml:space="preserve">                    </w:t>
      </w:r>
    </w:p>
    <w:p w14:paraId="4810DE51" w14:textId="5E8F6B39"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合作导师</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p>
    <w:p w14:paraId="4A2D94CE" w14:textId="2C73F109"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position w:val="-6"/>
          <w:sz w:val="28"/>
          <w:szCs w:val="24"/>
        </w:rPr>
        <w:t>专业名称</w:t>
      </w:r>
      <w:r w:rsidRPr="00310532">
        <w:rPr>
          <w:rFonts w:ascii="宋体" w:eastAsia="宋体" w:hAnsi="宋体" w:cs="Times New Roman" w:hint="eastAsia"/>
          <w:color w:val="000000"/>
          <w:position w:val="-6"/>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生物医学工程</w:t>
      </w:r>
      <w:r w:rsidRPr="00310532">
        <w:rPr>
          <w:rFonts w:ascii="宋体" w:eastAsia="宋体" w:hAnsi="宋体" w:cs="Times New Roman" w:hint="eastAsia"/>
          <w:color w:val="000000"/>
          <w:position w:val="-6"/>
          <w:sz w:val="28"/>
          <w:szCs w:val="24"/>
          <w:u w:val="single"/>
        </w:rPr>
        <w:t xml:space="preserve">                   </w:t>
      </w:r>
    </w:p>
    <w:p w14:paraId="51B280B8" w14:textId="7B526531" w:rsidR="00C32C9F" w:rsidRPr="00310532" w:rsidRDefault="00C32C9F" w:rsidP="00A13C47">
      <w:pPr>
        <w:ind w:firstLineChars="350" w:firstLine="980"/>
        <w:rPr>
          <w:rFonts w:ascii="宋体" w:eastAsia="宋体" w:hAnsi="宋体" w:cs="Times New Roman"/>
          <w:color w:val="000000"/>
          <w:kern w:val="0"/>
          <w:sz w:val="28"/>
          <w:szCs w:val="24"/>
        </w:rPr>
      </w:pPr>
      <w:r w:rsidRPr="00310532">
        <w:rPr>
          <w:rFonts w:ascii="宋体" w:eastAsia="宋体" w:hAnsi="宋体" w:cs="Times New Roman" w:hint="eastAsia"/>
          <w:color w:val="000000"/>
          <w:kern w:val="0"/>
          <w:sz w:val="28"/>
          <w:szCs w:val="24"/>
        </w:rPr>
        <w:t>研究方向：</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医学信息学</w:t>
      </w:r>
      <w:r w:rsidRPr="00310532">
        <w:rPr>
          <w:rFonts w:ascii="宋体" w:eastAsia="宋体" w:hAnsi="宋体" w:cs="Times New Roman" w:hint="eastAsia"/>
          <w:color w:val="000000"/>
          <w:position w:val="-6"/>
          <w:sz w:val="28"/>
          <w:szCs w:val="24"/>
          <w:u w:val="single"/>
        </w:rPr>
        <w:t xml:space="preserve">                     </w:t>
      </w:r>
    </w:p>
    <w:p w14:paraId="70C0BDED" w14:textId="506CDC75"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所在学院：</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生物医学工程与仪器科学学院</w:t>
      </w:r>
      <w:r w:rsidRPr="00310532">
        <w:rPr>
          <w:rFonts w:ascii="宋体" w:eastAsia="宋体" w:hAnsi="宋体" w:cs="Times New Roman" w:hint="eastAsia"/>
          <w:color w:val="000000"/>
          <w:position w:val="-6"/>
          <w:sz w:val="28"/>
          <w:szCs w:val="24"/>
          <w:u w:val="single"/>
        </w:rPr>
        <w:t xml:space="preserve">     </w:t>
      </w:r>
    </w:p>
    <w:p w14:paraId="7CD52A20" w14:textId="77777777" w:rsidR="00CC34BC" w:rsidRPr="00C32C9F" w:rsidRDefault="00CC34BC" w:rsidP="00A13C47">
      <w:pPr>
        <w:tabs>
          <w:tab w:val="left" w:pos="7513"/>
        </w:tabs>
        <w:ind w:firstLineChars="0" w:firstLine="6663"/>
        <w:rPr>
          <w:rFonts w:eastAsia="宋体" w:cs="Times New Roman"/>
          <w:color w:val="000000"/>
          <w:kern w:val="0"/>
          <w:sz w:val="28"/>
          <w:szCs w:val="24"/>
        </w:rPr>
      </w:pPr>
    </w:p>
    <w:p w14:paraId="690E196A" w14:textId="6E4EF5EE" w:rsidR="00C32C9F" w:rsidRDefault="00C32C9F" w:rsidP="005B749D">
      <w:pPr>
        <w:spacing w:line="240" w:lineRule="auto"/>
        <w:ind w:firstLineChars="566" w:firstLine="1705"/>
        <w:rPr>
          <w:rFonts w:eastAsia="宋体" w:cs="Times New Roman"/>
          <w:b/>
          <w:sz w:val="30"/>
          <w:szCs w:val="24"/>
          <w:u w:val="single"/>
        </w:rPr>
      </w:pPr>
      <w:r w:rsidRPr="00C32C9F">
        <w:rPr>
          <w:rFonts w:eastAsia="宋体" w:cs="Times New Roman" w:hint="eastAsia"/>
          <w:b/>
          <w:sz w:val="30"/>
          <w:szCs w:val="24"/>
        </w:rPr>
        <w:t>论文提交日期</w:t>
      </w:r>
      <w:r w:rsidRPr="00C32C9F">
        <w:rPr>
          <w:rFonts w:eastAsia="宋体" w:cs="Times New Roman" w:hint="eastAsia"/>
          <w:b/>
          <w:sz w:val="30"/>
          <w:szCs w:val="24"/>
          <w:u w:val="single"/>
        </w:rPr>
        <w:t xml:space="preserve">                    </w:t>
      </w:r>
    </w:p>
    <w:p w14:paraId="69FCD71F" w14:textId="77777777" w:rsidR="006214C4" w:rsidRDefault="006214C4" w:rsidP="00C014C4">
      <w:pPr>
        <w:ind w:firstLineChars="0" w:firstLine="0"/>
        <w:jc w:val="center"/>
        <w:rPr>
          <w:rFonts w:ascii="仿宋" w:hAnsi="仿宋" w:cs="Times New Roman"/>
          <w:b/>
          <w:sz w:val="36"/>
          <w:szCs w:val="36"/>
          <w:u w:val="single"/>
        </w:rPr>
      </w:pPr>
    </w:p>
    <w:p w14:paraId="3BEB4E34" w14:textId="77777777" w:rsidR="006214C4" w:rsidRDefault="006214C4" w:rsidP="00D81C09">
      <w:pPr>
        <w:ind w:firstLineChars="0" w:firstLine="0"/>
        <w:rPr>
          <w:rFonts w:ascii="仿宋" w:hAnsi="仿宋" w:cs="Times New Roman"/>
          <w:b/>
          <w:sz w:val="36"/>
          <w:szCs w:val="36"/>
          <w:u w:val="single"/>
        </w:rPr>
      </w:pPr>
    </w:p>
    <w:p w14:paraId="2C271E2C" w14:textId="4D23E2AD" w:rsidR="004904D1" w:rsidRPr="004904D1" w:rsidRDefault="00980A6D" w:rsidP="00C014C4">
      <w:pPr>
        <w:ind w:firstLineChars="0" w:firstLine="0"/>
        <w:jc w:val="center"/>
        <w:rPr>
          <w:rFonts w:ascii="仿宋" w:hAnsi="仿宋" w:cs="Times New Roman"/>
          <w:b/>
          <w:sz w:val="36"/>
          <w:szCs w:val="36"/>
          <w:u w:val="single"/>
        </w:rPr>
      </w:pPr>
      <w:r w:rsidRPr="00980A6D">
        <w:rPr>
          <w:rFonts w:ascii="仿宋" w:hAnsi="仿宋" w:cs="Times New Roman" w:hint="eastAsia"/>
          <w:b/>
          <w:sz w:val="36"/>
          <w:szCs w:val="36"/>
          <w:u w:val="single"/>
        </w:rPr>
        <w:t>基于</w:t>
      </w:r>
      <w:r w:rsidR="004904D1" w:rsidRPr="004904D1">
        <w:rPr>
          <w:rFonts w:ascii="仿宋" w:hAnsi="仿宋" w:cs="Times New Roman" w:hint="eastAsia"/>
          <w:b/>
          <w:sz w:val="36"/>
          <w:szCs w:val="36"/>
          <w:u w:val="single"/>
        </w:rPr>
        <w:t>贝叶斯</w:t>
      </w:r>
      <w:proofErr w:type="gramStart"/>
      <w:r w:rsidR="004904D1" w:rsidRPr="004904D1">
        <w:rPr>
          <w:rFonts w:ascii="仿宋" w:hAnsi="仿宋" w:cs="Times New Roman" w:hint="eastAsia"/>
          <w:b/>
          <w:sz w:val="36"/>
          <w:szCs w:val="36"/>
          <w:u w:val="single"/>
        </w:rPr>
        <w:t>隐</w:t>
      </w:r>
      <w:proofErr w:type="gramEnd"/>
      <w:r w:rsidR="004904D1" w:rsidRPr="004904D1">
        <w:rPr>
          <w:rFonts w:ascii="仿宋" w:hAnsi="仿宋" w:cs="Times New Roman" w:hint="eastAsia"/>
          <w:b/>
          <w:sz w:val="36"/>
          <w:szCs w:val="36"/>
          <w:u w:val="single"/>
        </w:rPr>
        <w:t>马尔可夫模型的心衰演变</w:t>
      </w:r>
    </w:p>
    <w:p w14:paraId="07C75489" w14:textId="2FFA3099" w:rsidR="00980A6D" w:rsidRPr="00980A6D" w:rsidRDefault="004904D1" w:rsidP="00C014C4">
      <w:pPr>
        <w:ind w:firstLineChars="0" w:firstLine="0"/>
        <w:jc w:val="center"/>
        <w:rPr>
          <w:rFonts w:ascii="仿宋" w:hAnsi="仿宋" w:cs="Times New Roman"/>
          <w:b/>
          <w:sz w:val="36"/>
          <w:szCs w:val="36"/>
          <w:u w:val="single"/>
        </w:rPr>
      </w:pPr>
      <w:r w:rsidRPr="004904D1">
        <w:rPr>
          <w:rFonts w:ascii="仿宋" w:hAnsi="仿宋" w:cs="Times New Roman" w:hint="eastAsia"/>
          <w:b/>
          <w:sz w:val="36"/>
          <w:szCs w:val="36"/>
          <w:u w:val="single"/>
        </w:rPr>
        <w:t>过程分析方法研究</w:t>
      </w:r>
    </w:p>
    <w:p w14:paraId="57E5293C" w14:textId="77777777" w:rsidR="00980A6D" w:rsidRPr="00980A6D" w:rsidRDefault="00F019D7" w:rsidP="00980A6D">
      <w:pPr>
        <w:spacing w:line="240" w:lineRule="auto"/>
        <w:ind w:firstLineChars="841" w:firstLine="2018"/>
        <w:jc w:val="center"/>
        <w:rPr>
          <w:rFonts w:eastAsia="宋体" w:cs="Times New Roman"/>
          <w:color w:val="000000"/>
          <w:szCs w:val="20"/>
        </w:rPr>
      </w:pPr>
      <w:r>
        <w:rPr>
          <w:rFonts w:eastAsia="宋体" w:cs="Times New Roman"/>
          <w:noProof/>
          <w:color w:val="000000"/>
          <w:szCs w:val="20"/>
        </w:rPr>
        <w:object w:dxaOrig="0" w:dyaOrig="0" w14:anchorId="45807687">
          <v:shape id="_x0000_s1034" type="#_x0000_t75" style="position:absolute;left:0;text-align:left;margin-left:177.1pt;margin-top:26.35pt;width:64.5pt;height:61.05pt;z-index:251668480">
            <v:imagedata r:id="rId10" o:title=""/>
            <w10:wrap type="topAndBottom"/>
          </v:shape>
          <o:OLEObject Type="Embed" ProgID="MSPhotoEd.3" ShapeID="_x0000_s1034" DrawAspect="Content" ObjectID="_1669490685" r:id="rId12"/>
        </w:object>
      </w:r>
    </w:p>
    <w:p w14:paraId="0D6BCE66" w14:textId="77777777" w:rsidR="00980A6D" w:rsidRPr="00980A6D" w:rsidRDefault="00980A6D" w:rsidP="00980A6D">
      <w:pPr>
        <w:spacing w:line="240" w:lineRule="auto"/>
        <w:ind w:firstLineChars="0" w:firstLine="0"/>
        <w:rPr>
          <w:rFonts w:eastAsia="宋体" w:cs="Times New Roman"/>
          <w:b/>
          <w:sz w:val="32"/>
          <w:szCs w:val="20"/>
          <w:u w:val="single"/>
        </w:rPr>
      </w:pPr>
    </w:p>
    <w:p w14:paraId="7BD9CC3C" w14:textId="77777777" w:rsidR="00980A6D" w:rsidRPr="00980A6D" w:rsidRDefault="00980A6D" w:rsidP="00121A58">
      <w:pPr>
        <w:spacing w:line="240" w:lineRule="auto"/>
        <w:ind w:firstLineChars="612" w:firstLine="1966"/>
        <w:rPr>
          <w:rFonts w:eastAsia="宋体" w:cs="Times New Roman"/>
          <w:b/>
          <w:sz w:val="32"/>
          <w:szCs w:val="20"/>
        </w:rPr>
      </w:pPr>
      <w:r w:rsidRPr="00980A6D">
        <w:rPr>
          <w:rFonts w:eastAsia="宋体" w:cs="Times New Roman" w:hint="eastAsia"/>
          <w:b/>
          <w:sz w:val="32"/>
          <w:szCs w:val="20"/>
        </w:rPr>
        <w:t>论文作者签名</w:t>
      </w:r>
      <w:r w:rsidRPr="00980A6D">
        <w:rPr>
          <w:rFonts w:eastAsia="宋体" w:cs="Times New Roman" w:hint="eastAsia"/>
          <w:b/>
          <w:sz w:val="32"/>
          <w:szCs w:val="20"/>
        </w:rPr>
        <w:t>:</w:t>
      </w:r>
      <w:r w:rsidRPr="00980A6D">
        <w:rPr>
          <w:rFonts w:eastAsia="宋体" w:cs="Times New Roman" w:hint="eastAsia"/>
          <w:sz w:val="32"/>
          <w:szCs w:val="20"/>
          <w:u w:val="single"/>
        </w:rPr>
        <w:t xml:space="preserve">                </w:t>
      </w:r>
    </w:p>
    <w:p w14:paraId="6D7D07F0" w14:textId="77777777" w:rsidR="00980A6D" w:rsidRPr="00980A6D" w:rsidRDefault="00980A6D" w:rsidP="00121A58">
      <w:pPr>
        <w:spacing w:beforeLines="100" w:before="326" w:line="240" w:lineRule="auto"/>
        <w:ind w:firstLineChars="612" w:firstLine="1966"/>
        <w:rPr>
          <w:rFonts w:eastAsia="宋体" w:cs="Times New Roman"/>
          <w:b/>
          <w:sz w:val="32"/>
          <w:szCs w:val="20"/>
        </w:rPr>
      </w:pPr>
      <w:r w:rsidRPr="00980A6D">
        <w:rPr>
          <w:rFonts w:eastAsia="宋体" w:cs="Times New Roman" w:hint="eastAsia"/>
          <w:b/>
          <w:sz w:val="32"/>
          <w:szCs w:val="20"/>
        </w:rPr>
        <w:t>指导教师签名</w:t>
      </w:r>
      <w:r w:rsidRPr="00980A6D">
        <w:rPr>
          <w:rFonts w:eastAsia="宋体" w:cs="Times New Roman" w:hint="eastAsia"/>
          <w:b/>
          <w:sz w:val="32"/>
          <w:szCs w:val="20"/>
        </w:rPr>
        <w:t>:</w:t>
      </w:r>
      <w:r w:rsidRPr="00980A6D">
        <w:rPr>
          <w:rFonts w:eastAsia="宋体" w:cs="Times New Roman" w:hint="eastAsia"/>
          <w:sz w:val="32"/>
          <w:szCs w:val="20"/>
          <w:u w:val="single"/>
        </w:rPr>
        <w:t xml:space="preserve">                </w:t>
      </w:r>
    </w:p>
    <w:p w14:paraId="3EFC070A" w14:textId="743516E4" w:rsidR="00980A6D" w:rsidRDefault="00980A6D" w:rsidP="00980A6D">
      <w:pPr>
        <w:spacing w:line="240" w:lineRule="auto"/>
        <w:ind w:firstLineChars="0" w:firstLine="0"/>
        <w:rPr>
          <w:rFonts w:eastAsia="宋体" w:cs="Times New Roman"/>
          <w:b/>
          <w:sz w:val="32"/>
          <w:szCs w:val="20"/>
          <w:u w:val="single"/>
        </w:rPr>
      </w:pPr>
    </w:p>
    <w:p w14:paraId="33BC207D" w14:textId="77777777" w:rsidR="005113B3" w:rsidRPr="00980A6D" w:rsidRDefault="005113B3" w:rsidP="00980A6D">
      <w:pPr>
        <w:spacing w:line="240" w:lineRule="auto"/>
        <w:ind w:firstLineChars="0" w:firstLine="0"/>
        <w:rPr>
          <w:rFonts w:eastAsia="宋体" w:cs="Times New Roman"/>
          <w:b/>
          <w:sz w:val="32"/>
          <w:szCs w:val="20"/>
          <w:u w:val="single"/>
        </w:rPr>
      </w:pPr>
    </w:p>
    <w:p w14:paraId="65A6F075" w14:textId="00CAFB89" w:rsidR="00980A6D" w:rsidRPr="00980A6D" w:rsidRDefault="00980A6D" w:rsidP="00980A6D">
      <w:pPr>
        <w:spacing w:line="520" w:lineRule="exact"/>
        <w:ind w:left="839" w:firstLineChars="0" w:firstLine="238"/>
        <w:rPr>
          <w:rFonts w:eastAsia="宋体" w:cs="Times New Roman"/>
          <w:color w:val="000000"/>
          <w:position w:val="-6"/>
          <w:sz w:val="28"/>
          <w:szCs w:val="20"/>
          <w:u w:val="single"/>
        </w:rPr>
      </w:pPr>
      <w:r w:rsidRPr="00980A6D">
        <w:rPr>
          <w:rFonts w:eastAsia="宋体" w:cs="Times New Roman" w:hint="eastAsia"/>
          <w:color w:val="000000"/>
          <w:kern w:val="0"/>
          <w:sz w:val="28"/>
          <w:szCs w:val="20"/>
        </w:rPr>
        <w:t>论文评阅人</w:t>
      </w:r>
      <w:r w:rsidRPr="00980A6D">
        <w:rPr>
          <w:rFonts w:eastAsia="宋体" w:cs="Times New Roman" w:hint="eastAsia"/>
          <w:color w:val="000000"/>
          <w:kern w:val="0"/>
          <w:sz w:val="28"/>
          <w:szCs w:val="20"/>
        </w:rPr>
        <w:t>1</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r w:rsidR="005113B3">
        <w:rPr>
          <w:rFonts w:eastAsia="宋体" w:cs="Times New Roman"/>
          <w:color w:val="000000"/>
          <w:position w:val="-6"/>
          <w:sz w:val="28"/>
          <w:szCs w:val="20"/>
          <w:u w:val="single"/>
        </w:rPr>
        <w:t xml:space="preserve"> </w:t>
      </w:r>
    </w:p>
    <w:p w14:paraId="5063B2F0" w14:textId="472B5A89" w:rsidR="00980A6D" w:rsidRPr="00980A6D" w:rsidRDefault="00980A6D" w:rsidP="00980A6D">
      <w:pPr>
        <w:spacing w:line="520" w:lineRule="exact"/>
        <w:ind w:left="839" w:firstLineChars="0" w:firstLine="781"/>
        <w:rPr>
          <w:rFonts w:eastAsia="宋体" w:cs="Times New Roman"/>
          <w:color w:val="000000"/>
          <w:position w:val="-6"/>
          <w:sz w:val="28"/>
          <w:szCs w:val="20"/>
          <w:u w:val="single"/>
        </w:rPr>
      </w:pPr>
      <w:r w:rsidRPr="00980A6D">
        <w:rPr>
          <w:rFonts w:eastAsia="宋体" w:cs="Times New Roman" w:hint="eastAsia"/>
          <w:color w:val="000000"/>
          <w:kern w:val="0"/>
          <w:sz w:val="28"/>
          <w:szCs w:val="20"/>
        </w:rPr>
        <w:t>评阅人</w:t>
      </w:r>
      <w:r w:rsidRPr="00980A6D">
        <w:rPr>
          <w:rFonts w:eastAsia="宋体" w:cs="Times New Roman" w:hint="eastAsia"/>
          <w:color w:val="000000"/>
          <w:kern w:val="0"/>
          <w:sz w:val="28"/>
          <w:szCs w:val="20"/>
        </w:rPr>
        <w:t>2</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00CA43FA">
        <w:rPr>
          <w:rFonts w:eastAsia="宋体" w:cs="Times New Roman"/>
          <w:color w:val="000000"/>
          <w:position w:val="-6"/>
          <w:sz w:val="28"/>
          <w:szCs w:val="20"/>
          <w:u w:val="single"/>
        </w:rPr>
        <w:t xml:space="preserve">         </w:t>
      </w:r>
      <w:r w:rsidR="004904D1">
        <w:rPr>
          <w:rFonts w:eastAsia="宋体" w:cs="Times New Roman" w:hint="eastAsia"/>
          <w:color w:val="000000"/>
          <w:position w:val="-6"/>
          <w:sz w:val="28"/>
          <w:szCs w:val="20"/>
          <w:u w:val="single"/>
        </w:rPr>
        <w:t xml:space="preserve"> </w:t>
      </w:r>
      <w:r w:rsidR="004904D1">
        <w:rPr>
          <w:rFonts w:eastAsia="宋体" w:cs="Times New Roman"/>
          <w:color w:val="000000"/>
          <w:position w:val="-6"/>
          <w:sz w:val="28"/>
          <w:szCs w:val="20"/>
          <w:u w:val="single"/>
        </w:rPr>
        <w:t xml:space="preserve">                           </w:t>
      </w:r>
    </w:p>
    <w:p w14:paraId="1BD47363" w14:textId="211DFDBD" w:rsidR="00980A6D" w:rsidRPr="00980A6D" w:rsidRDefault="00980A6D" w:rsidP="00980A6D">
      <w:pPr>
        <w:spacing w:line="520" w:lineRule="exact"/>
        <w:ind w:firstLineChars="0" w:firstLine="1622"/>
        <w:rPr>
          <w:rFonts w:eastAsia="宋体" w:cs="Times New Roman"/>
          <w:color w:val="000000"/>
          <w:position w:val="-6"/>
          <w:sz w:val="28"/>
          <w:szCs w:val="20"/>
          <w:u w:val="single"/>
        </w:rPr>
      </w:pPr>
      <w:r w:rsidRPr="00980A6D">
        <w:rPr>
          <w:rFonts w:eastAsia="宋体" w:cs="Times New Roman" w:hint="eastAsia"/>
          <w:color w:val="000000"/>
          <w:kern w:val="0"/>
          <w:sz w:val="28"/>
          <w:szCs w:val="20"/>
        </w:rPr>
        <w:t>评阅人</w:t>
      </w:r>
      <w:r w:rsidRPr="00980A6D">
        <w:rPr>
          <w:rFonts w:eastAsia="宋体" w:cs="Times New Roman" w:hint="eastAsia"/>
          <w:color w:val="000000"/>
          <w:kern w:val="0"/>
          <w:sz w:val="28"/>
          <w:szCs w:val="20"/>
        </w:rPr>
        <w:t>3</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00CA43FA">
        <w:rPr>
          <w:rFonts w:eastAsia="宋体" w:cs="Times New Roman" w:hint="eastAsia"/>
          <w:color w:val="000000"/>
          <w:position w:val="-6"/>
          <w:sz w:val="28"/>
          <w:szCs w:val="20"/>
          <w:u w:val="single"/>
        </w:rPr>
        <w:t xml:space="preserve"> </w:t>
      </w:r>
      <w:r w:rsidR="00CA43FA">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5113B3">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5113B3">
        <w:rPr>
          <w:rFonts w:eastAsia="宋体" w:cs="Times New Roman"/>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p>
    <w:p w14:paraId="405B5A68" w14:textId="2536DD73" w:rsidR="00980A6D" w:rsidRPr="00980A6D" w:rsidRDefault="005113B3" w:rsidP="00980A6D">
      <w:pPr>
        <w:ind w:left="839" w:firstLineChars="0" w:firstLine="781"/>
        <w:rPr>
          <w:rFonts w:eastAsia="宋体" w:cs="Times New Roman"/>
          <w:color w:val="000000"/>
          <w:kern w:val="0"/>
          <w:sz w:val="28"/>
          <w:szCs w:val="20"/>
        </w:rPr>
      </w:pPr>
      <w:r>
        <w:rPr>
          <w:rFonts w:eastAsia="宋体" w:cs="Times New Roman" w:hint="eastAsia"/>
          <w:color w:val="000000"/>
          <w:kern w:val="0"/>
          <w:sz w:val="28"/>
          <w:szCs w:val="20"/>
        </w:rPr>
        <w:t xml:space="preserve"> </w:t>
      </w:r>
    </w:p>
    <w:p w14:paraId="0BA81F87" w14:textId="77777777" w:rsidR="00980A6D" w:rsidRPr="00980A6D" w:rsidRDefault="00980A6D" w:rsidP="00980A6D">
      <w:pPr>
        <w:ind w:left="839" w:firstLineChars="0" w:firstLine="781"/>
        <w:rPr>
          <w:rFonts w:eastAsia="宋体" w:cs="Times New Roman"/>
          <w:color w:val="000000"/>
          <w:kern w:val="0"/>
          <w:sz w:val="28"/>
          <w:szCs w:val="20"/>
        </w:rPr>
      </w:pPr>
    </w:p>
    <w:p w14:paraId="4BCE260E" w14:textId="77777777" w:rsidR="00980A6D" w:rsidRPr="00980A6D" w:rsidRDefault="00980A6D" w:rsidP="00980A6D">
      <w:pPr>
        <w:ind w:left="839" w:firstLineChars="0" w:firstLine="781"/>
        <w:rPr>
          <w:rFonts w:eastAsia="宋体" w:cs="Times New Roman"/>
          <w:color w:val="000000"/>
          <w:kern w:val="0"/>
          <w:sz w:val="28"/>
          <w:szCs w:val="20"/>
        </w:rPr>
      </w:pPr>
    </w:p>
    <w:p w14:paraId="3E96C0C7" w14:textId="77777777" w:rsidR="00980A6D" w:rsidRPr="00980A6D" w:rsidRDefault="00980A6D" w:rsidP="00980A6D">
      <w:pPr>
        <w:ind w:left="839" w:firstLineChars="0" w:firstLine="781"/>
        <w:rPr>
          <w:rFonts w:eastAsia="宋体" w:cs="Times New Roman"/>
          <w:color w:val="000000"/>
          <w:kern w:val="0"/>
          <w:sz w:val="28"/>
          <w:szCs w:val="20"/>
        </w:rPr>
      </w:pPr>
    </w:p>
    <w:p w14:paraId="386E5607" w14:textId="51160416" w:rsidR="00980A6D" w:rsidRPr="00980A6D" w:rsidRDefault="00980A6D" w:rsidP="00966265">
      <w:pPr>
        <w:spacing w:line="520" w:lineRule="exact"/>
        <w:ind w:leftChars="50" w:left="120" w:firstLine="560"/>
        <w:rPr>
          <w:rFonts w:eastAsia="宋体" w:cs="Times New Roman"/>
          <w:color w:val="000000"/>
          <w:kern w:val="0"/>
          <w:sz w:val="28"/>
          <w:szCs w:val="20"/>
        </w:rPr>
      </w:pPr>
      <w:r w:rsidRPr="00980A6D">
        <w:rPr>
          <w:rFonts w:eastAsia="宋体" w:cs="Times New Roman" w:hint="eastAsia"/>
          <w:color w:val="000000"/>
          <w:kern w:val="0"/>
          <w:sz w:val="28"/>
          <w:szCs w:val="20"/>
        </w:rPr>
        <w:t>答辩委员会主席：</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7BE72C2C" w14:textId="136C2ACD" w:rsidR="00980A6D" w:rsidRPr="00980A6D" w:rsidRDefault="00980A6D" w:rsidP="00966265">
      <w:pPr>
        <w:spacing w:line="520" w:lineRule="exact"/>
        <w:ind w:firstLineChars="650" w:firstLine="1820"/>
        <w:rPr>
          <w:rFonts w:eastAsia="宋体" w:cs="Times New Roman"/>
          <w:color w:val="000000"/>
          <w:position w:val="-6"/>
          <w:sz w:val="28"/>
          <w:szCs w:val="20"/>
          <w:u w:val="single"/>
        </w:rPr>
      </w:pPr>
      <w:r w:rsidRPr="00980A6D">
        <w:rPr>
          <w:rFonts w:eastAsia="宋体" w:cs="Times New Roman" w:hint="eastAsia"/>
          <w:color w:val="000000"/>
          <w:kern w:val="0"/>
          <w:sz w:val="28"/>
          <w:szCs w:val="20"/>
        </w:rPr>
        <w:t>委员</w:t>
      </w:r>
      <w:r w:rsidRPr="00980A6D">
        <w:rPr>
          <w:rFonts w:eastAsia="宋体" w:cs="Times New Roman" w:hint="eastAsia"/>
          <w:color w:val="000000"/>
          <w:kern w:val="0"/>
          <w:sz w:val="28"/>
          <w:szCs w:val="20"/>
        </w:rPr>
        <w:t>1</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008D3F13">
        <w:rPr>
          <w:rFonts w:eastAsia="宋体" w:cs="Times New Roman" w:hint="eastAsia"/>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6E9687D2" w14:textId="54A7B3E8" w:rsidR="00980A6D" w:rsidRPr="00980A6D" w:rsidRDefault="00980A6D" w:rsidP="00966265">
      <w:pPr>
        <w:spacing w:line="520" w:lineRule="exact"/>
        <w:ind w:firstLineChars="650" w:firstLine="1820"/>
        <w:rPr>
          <w:rFonts w:eastAsia="宋体" w:cs="Times New Roman"/>
          <w:color w:val="000000"/>
          <w:position w:val="-6"/>
          <w:sz w:val="28"/>
          <w:szCs w:val="20"/>
          <w:u w:val="single"/>
        </w:rPr>
      </w:pPr>
      <w:r w:rsidRPr="00980A6D">
        <w:rPr>
          <w:rFonts w:eastAsia="宋体" w:cs="Times New Roman" w:hint="eastAsia"/>
          <w:color w:val="000000"/>
          <w:kern w:val="0"/>
          <w:sz w:val="28"/>
          <w:szCs w:val="20"/>
        </w:rPr>
        <w:t>委员</w:t>
      </w:r>
      <w:r w:rsidRPr="00980A6D">
        <w:rPr>
          <w:rFonts w:eastAsia="宋体" w:cs="Times New Roman" w:hint="eastAsia"/>
          <w:color w:val="000000"/>
          <w:kern w:val="0"/>
          <w:sz w:val="28"/>
          <w:szCs w:val="20"/>
        </w:rPr>
        <w:t>2</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008D3F13">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1FE57C9A" w14:textId="77777777" w:rsidR="00980A6D" w:rsidRPr="00980A6D" w:rsidRDefault="00980A6D" w:rsidP="00980A6D">
      <w:pPr>
        <w:spacing w:line="520" w:lineRule="exact"/>
        <w:ind w:left="839" w:firstLineChars="0" w:firstLine="781"/>
        <w:rPr>
          <w:rFonts w:eastAsia="宋体" w:cs="Times New Roman"/>
          <w:color w:val="000000"/>
          <w:kern w:val="0"/>
          <w:sz w:val="28"/>
          <w:szCs w:val="20"/>
        </w:rPr>
      </w:pPr>
    </w:p>
    <w:p w14:paraId="39CA73F9" w14:textId="53373865" w:rsidR="00980A6D" w:rsidRDefault="00980A6D" w:rsidP="00980A6D">
      <w:pPr>
        <w:spacing w:line="240" w:lineRule="auto"/>
        <w:ind w:firstLineChars="0" w:firstLine="0"/>
        <w:rPr>
          <w:rFonts w:eastAsia="宋体" w:cs="Times New Roman"/>
          <w:color w:val="000000"/>
          <w:kern w:val="0"/>
          <w:sz w:val="28"/>
          <w:szCs w:val="20"/>
        </w:rPr>
      </w:pPr>
    </w:p>
    <w:p w14:paraId="087B647E" w14:textId="77777777" w:rsidR="005113B3" w:rsidRPr="00980A6D" w:rsidRDefault="005113B3" w:rsidP="00980A6D">
      <w:pPr>
        <w:spacing w:line="240" w:lineRule="auto"/>
        <w:ind w:firstLineChars="0" w:firstLine="0"/>
        <w:rPr>
          <w:rFonts w:eastAsia="宋体" w:cs="Times New Roman"/>
          <w:color w:val="000000"/>
          <w:kern w:val="0"/>
          <w:sz w:val="28"/>
          <w:szCs w:val="20"/>
        </w:rPr>
      </w:pPr>
    </w:p>
    <w:p w14:paraId="663DA092" w14:textId="5F8278DC" w:rsidR="001E362E" w:rsidRDefault="00980A6D" w:rsidP="00980A6D">
      <w:pPr>
        <w:spacing w:line="240" w:lineRule="auto"/>
        <w:ind w:rightChars="-29" w:right="-70" w:firstLineChars="750" w:firstLine="2100"/>
        <w:rPr>
          <w:rFonts w:eastAsia="宋体" w:cs="Times New Roman"/>
          <w:color w:val="000000"/>
          <w:kern w:val="0"/>
          <w:sz w:val="28"/>
          <w:szCs w:val="20"/>
        </w:rPr>
      </w:pPr>
      <w:r w:rsidRPr="00980A6D">
        <w:rPr>
          <w:rFonts w:eastAsia="宋体" w:cs="Times New Roman" w:hint="eastAsia"/>
          <w:color w:val="000000"/>
          <w:kern w:val="0"/>
          <w:sz w:val="28"/>
          <w:szCs w:val="20"/>
        </w:rPr>
        <w:t>答辩日期：</w:t>
      </w:r>
      <w:r w:rsidRPr="00980A6D">
        <w:rPr>
          <w:rFonts w:eastAsia="宋体" w:cs="Times New Roman" w:hint="eastAsia"/>
          <w:color w:val="000000"/>
          <w:kern w:val="0"/>
          <w:sz w:val="28"/>
          <w:szCs w:val="20"/>
          <w:u w:val="single"/>
        </w:rPr>
        <w:t xml:space="preserve">   </w:t>
      </w:r>
      <w:r w:rsidRPr="00980A6D">
        <w:rPr>
          <w:rFonts w:eastAsia="宋体" w:cs="Times New Roman"/>
          <w:color w:val="000000"/>
          <w:kern w:val="0"/>
          <w:sz w:val="28"/>
          <w:szCs w:val="20"/>
          <w:u w:val="single"/>
        </w:rPr>
        <w:t xml:space="preserve"> </w:t>
      </w:r>
      <w:r w:rsidRPr="00980A6D">
        <w:rPr>
          <w:rFonts w:eastAsia="宋体" w:cs="Times New Roman" w:hint="eastAsia"/>
          <w:color w:val="000000"/>
          <w:kern w:val="0"/>
          <w:sz w:val="28"/>
          <w:szCs w:val="20"/>
          <w:u w:val="single"/>
        </w:rPr>
        <w:t>年</w:t>
      </w:r>
      <w:r w:rsidRPr="00980A6D">
        <w:rPr>
          <w:rFonts w:eastAsia="宋体" w:cs="Times New Roman" w:hint="eastAsia"/>
          <w:color w:val="000000"/>
          <w:kern w:val="0"/>
          <w:sz w:val="28"/>
          <w:szCs w:val="20"/>
          <w:u w:val="single"/>
        </w:rPr>
        <w:t xml:space="preserve"> </w:t>
      </w:r>
      <w:r w:rsidRPr="00980A6D">
        <w:rPr>
          <w:rFonts w:eastAsia="宋体" w:cs="Times New Roman"/>
          <w:color w:val="000000"/>
          <w:kern w:val="0"/>
          <w:sz w:val="28"/>
          <w:szCs w:val="20"/>
          <w:u w:val="single"/>
        </w:rPr>
        <w:t xml:space="preserve"> </w:t>
      </w:r>
      <w:r w:rsidRPr="00980A6D">
        <w:rPr>
          <w:rFonts w:eastAsia="宋体" w:cs="Times New Roman"/>
          <w:color w:val="000000"/>
          <w:kern w:val="0"/>
          <w:sz w:val="28"/>
          <w:szCs w:val="20"/>
          <w:u w:val="single"/>
        </w:rPr>
        <w:t>月</w:t>
      </w:r>
      <w:r w:rsidRPr="00980A6D">
        <w:rPr>
          <w:rFonts w:eastAsia="宋体" w:cs="Times New Roman" w:hint="eastAsia"/>
          <w:color w:val="000000"/>
          <w:kern w:val="0"/>
          <w:sz w:val="28"/>
          <w:szCs w:val="20"/>
          <w:u w:val="single"/>
        </w:rPr>
        <w:t xml:space="preserve">  </w:t>
      </w:r>
      <w:r w:rsidRPr="00980A6D">
        <w:rPr>
          <w:rFonts w:eastAsia="宋体" w:cs="Times New Roman" w:hint="eastAsia"/>
          <w:color w:val="000000"/>
          <w:kern w:val="0"/>
          <w:sz w:val="28"/>
          <w:szCs w:val="20"/>
          <w:u w:val="single"/>
        </w:rPr>
        <w:t>日</w:t>
      </w:r>
      <w:r w:rsidRPr="00980A6D">
        <w:rPr>
          <w:rFonts w:eastAsia="宋体" w:cs="Times New Roman" w:hint="eastAsia"/>
          <w:color w:val="000000"/>
          <w:kern w:val="0"/>
          <w:sz w:val="28"/>
          <w:szCs w:val="20"/>
          <w:u w:val="single"/>
        </w:rPr>
        <w:t xml:space="preserve">    </w:t>
      </w:r>
      <w:r w:rsidRPr="00980A6D">
        <w:rPr>
          <w:rFonts w:eastAsia="宋体" w:cs="Times New Roman" w:hint="eastAsia"/>
          <w:color w:val="000000"/>
          <w:kern w:val="0"/>
          <w:sz w:val="28"/>
          <w:szCs w:val="20"/>
        </w:rPr>
        <w:t xml:space="preserve"> </w:t>
      </w:r>
      <w:r w:rsidRPr="00980A6D">
        <w:rPr>
          <w:rFonts w:eastAsia="宋体" w:cs="Times New Roman"/>
          <w:color w:val="000000"/>
          <w:kern w:val="0"/>
          <w:sz w:val="28"/>
          <w:szCs w:val="20"/>
        </w:rPr>
        <w:br w:type="page"/>
      </w:r>
    </w:p>
    <w:p w14:paraId="676DE0B7" w14:textId="77777777" w:rsidR="00F47DD0" w:rsidRPr="00F47DD0" w:rsidRDefault="00F47DD0" w:rsidP="00F47DD0">
      <w:pPr>
        <w:spacing w:beforeLines="100" w:before="326" w:line="240" w:lineRule="auto"/>
        <w:ind w:firstLineChars="0" w:firstLine="0"/>
        <w:jc w:val="center"/>
        <w:rPr>
          <w:rFonts w:eastAsia="宋体" w:cs="Times New Roman"/>
          <w:sz w:val="36"/>
          <w:szCs w:val="20"/>
        </w:rPr>
      </w:pPr>
      <w:r w:rsidRPr="00F47DD0">
        <w:rPr>
          <w:rFonts w:eastAsia="宋体" w:cs="Times New Roman" w:hint="eastAsia"/>
          <w:sz w:val="36"/>
          <w:szCs w:val="20"/>
        </w:rPr>
        <w:lastRenderedPageBreak/>
        <w:t>浙江大学研究生学位论文独创性声明</w:t>
      </w:r>
    </w:p>
    <w:p w14:paraId="7D52B42E" w14:textId="77777777" w:rsidR="00F47DD0" w:rsidRPr="00F47DD0" w:rsidRDefault="00F47DD0" w:rsidP="00F47DD0">
      <w:pPr>
        <w:spacing w:line="240" w:lineRule="auto"/>
        <w:ind w:firstLineChars="0" w:firstLine="0"/>
        <w:jc w:val="center"/>
        <w:rPr>
          <w:rFonts w:eastAsia="宋体" w:cs="Times New Roman"/>
          <w:sz w:val="36"/>
          <w:szCs w:val="20"/>
        </w:rPr>
      </w:pPr>
      <w:r w:rsidRPr="00F47DD0">
        <w:rPr>
          <w:rFonts w:eastAsia="宋体" w:cs="Times New Roman"/>
          <w:sz w:val="36"/>
          <w:szCs w:val="20"/>
        </w:rPr>
        <w:t> </w:t>
      </w:r>
    </w:p>
    <w:p w14:paraId="68D73189" w14:textId="77777777" w:rsidR="00F47DD0" w:rsidRPr="00F47DD0" w:rsidRDefault="00F47DD0" w:rsidP="00F47DD0">
      <w:pPr>
        <w:spacing w:line="240" w:lineRule="auto"/>
        <w:ind w:firstLineChars="0" w:firstLine="0"/>
        <w:jc w:val="center"/>
        <w:rPr>
          <w:rFonts w:eastAsia="宋体" w:cs="Times New Roman"/>
          <w:sz w:val="36"/>
          <w:szCs w:val="20"/>
        </w:rPr>
      </w:pPr>
    </w:p>
    <w:p w14:paraId="2294331B" w14:textId="77777777" w:rsidR="00F47DD0" w:rsidRPr="00F47DD0" w:rsidRDefault="00F47DD0" w:rsidP="00F47DD0">
      <w:pPr>
        <w:ind w:firstLineChars="218" w:firstLine="523"/>
        <w:rPr>
          <w:rFonts w:eastAsia="宋体" w:cs="Times New Roman"/>
          <w:szCs w:val="20"/>
        </w:rPr>
      </w:pPr>
      <w:r w:rsidRPr="00F47DD0">
        <w:rPr>
          <w:rFonts w:eastAsia="宋体" w:cs="Times New Roman" w:hint="eastAsia"/>
          <w:szCs w:val="20"/>
        </w:rPr>
        <w:t>本人声明所呈交的学位论文是本人在导师指导下进行的研究工作及取得的研究成果。除了文中特别加以标注和致谢的地方外，论文中不包含其他人已经发表或撰写过的研究成果，也不包含为获得</w:t>
      </w:r>
      <w:r w:rsidRPr="00F47DD0">
        <w:rPr>
          <w:rFonts w:eastAsia="宋体" w:cs="Times New Roman"/>
          <w:sz w:val="28"/>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 w:val="28"/>
          <w:szCs w:val="20"/>
          <w:u w:val="single"/>
        </w:rPr>
        <w:t xml:space="preserve"> </w:t>
      </w:r>
      <w:r w:rsidRPr="00F47DD0">
        <w:rPr>
          <w:rFonts w:eastAsia="宋体" w:cs="Times New Roman" w:hint="eastAsia"/>
          <w:szCs w:val="20"/>
        </w:rPr>
        <w:t>或其他教育机构的学位或证书而使用过的材料。与我一同工作的同志对本研究所做的任何贡献均已在论文中作了明确的说明并表示谢意。</w:t>
      </w:r>
    </w:p>
    <w:p w14:paraId="2A796096" w14:textId="77777777" w:rsidR="00F47DD0" w:rsidRPr="00F47DD0" w:rsidRDefault="00F47DD0" w:rsidP="00F47DD0">
      <w:pPr>
        <w:spacing w:line="400" w:lineRule="exact"/>
        <w:ind w:firstLineChars="0" w:firstLine="0"/>
        <w:rPr>
          <w:rFonts w:eastAsia="宋体" w:cs="Times New Roman"/>
          <w:szCs w:val="20"/>
        </w:rPr>
      </w:pPr>
    </w:p>
    <w:p w14:paraId="0D7B22CD"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7F2D0D0"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9419A32" w14:textId="77777777" w:rsidR="00F47DD0" w:rsidRPr="00F47DD0" w:rsidRDefault="00F47DD0" w:rsidP="00F47DD0">
      <w:pPr>
        <w:spacing w:line="400" w:lineRule="exact"/>
        <w:ind w:firstLineChars="0" w:firstLine="0"/>
        <w:rPr>
          <w:rFonts w:eastAsia="宋体" w:cs="Times New Roman"/>
          <w:szCs w:val="20"/>
        </w:rPr>
      </w:pPr>
    </w:p>
    <w:p w14:paraId="74C559CF" w14:textId="77777777" w:rsidR="00F47DD0" w:rsidRPr="00F47DD0" w:rsidRDefault="00F47DD0" w:rsidP="00F47DD0">
      <w:pPr>
        <w:spacing w:line="400" w:lineRule="exact"/>
        <w:ind w:firstLineChars="0" w:firstLine="0"/>
        <w:rPr>
          <w:rFonts w:eastAsia="宋体" w:cs="Times New Roman"/>
          <w:szCs w:val="20"/>
        </w:rPr>
      </w:pPr>
    </w:p>
    <w:p w14:paraId="52135EBF" w14:textId="77777777" w:rsidR="00F47DD0" w:rsidRPr="00F47DD0" w:rsidRDefault="00F47DD0" w:rsidP="00F47DD0">
      <w:pPr>
        <w:spacing w:line="400" w:lineRule="exact"/>
        <w:ind w:left="960" w:firstLineChars="0" w:hanging="420"/>
        <w:rPr>
          <w:rFonts w:eastAsia="宋体" w:cs="Times New Roman"/>
          <w:szCs w:val="20"/>
        </w:rPr>
      </w:pPr>
      <w:r w:rsidRPr="00F47DD0">
        <w:rPr>
          <w:rFonts w:eastAsia="宋体" w:cs="Times New Roman" w:hint="eastAsia"/>
          <w:szCs w:val="20"/>
        </w:rPr>
        <w:t>学位论文作者签名：</w:t>
      </w:r>
      <w:r w:rsidRPr="00F47DD0">
        <w:rPr>
          <w:rFonts w:eastAsia="宋体" w:cs="Times New Roman"/>
          <w:szCs w:val="20"/>
        </w:rPr>
        <w:t xml:space="preserve">             </w:t>
      </w: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p>
    <w:p w14:paraId="4C26ABAA"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02947047"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13A40D44" w14:textId="77777777" w:rsidR="00F47DD0" w:rsidRPr="00F47DD0" w:rsidRDefault="00F47DD0" w:rsidP="00F47DD0">
      <w:pPr>
        <w:spacing w:line="240" w:lineRule="auto"/>
        <w:ind w:firstLineChars="0" w:firstLine="0"/>
        <w:rPr>
          <w:rFonts w:eastAsia="宋体" w:cs="Times New Roman"/>
          <w:szCs w:val="20"/>
        </w:rPr>
      </w:pPr>
    </w:p>
    <w:p w14:paraId="179DA966" w14:textId="77777777" w:rsidR="00F47DD0" w:rsidRPr="00F47DD0" w:rsidRDefault="00F47DD0" w:rsidP="00F47DD0">
      <w:pPr>
        <w:spacing w:line="240" w:lineRule="auto"/>
        <w:ind w:firstLineChars="0" w:firstLine="0"/>
        <w:rPr>
          <w:rFonts w:eastAsia="宋体" w:cs="Times New Roman"/>
          <w:szCs w:val="20"/>
        </w:rPr>
      </w:pPr>
    </w:p>
    <w:p w14:paraId="1678614F" w14:textId="77777777" w:rsidR="00F47DD0" w:rsidRPr="00F47DD0" w:rsidRDefault="00F47DD0" w:rsidP="00F47DD0">
      <w:pPr>
        <w:spacing w:line="240" w:lineRule="auto"/>
        <w:ind w:firstLineChars="0" w:firstLine="0"/>
        <w:rPr>
          <w:rFonts w:eastAsia="宋体" w:cs="Times New Roman"/>
          <w:szCs w:val="20"/>
        </w:rPr>
      </w:pPr>
    </w:p>
    <w:p w14:paraId="2339D078" w14:textId="77777777" w:rsidR="00F47DD0" w:rsidRPr="00F47DD0" w:rsidRDefault="00F47DD0" w:rsidP="00F47DD0">
      <w:pPr>
        <w:spacing w:line="240" w:lineRule="auto"/>
        <w:ind w:firstLineChars="0" w:firstLine="0"/>
        <w:rPr>
          <w:rFonts w:eastAsia="宋体" w:cs="Times New Roman"/>
          <w:szCs w:val="20"/>
        </w:rPr>
      </w:pPr>
    </w:p>
    <w:p w14:paraId="7BFF4AFB" w14:textId="77777777" w:rsidR="00F47DD0" w:rsidRPr="00F47DD0" w:rsidRDefault="00F47DD0" w:rsidP="00F47DD0">
      <w:pPr>
        <w:spacing w:line="240" w:lineRule="auto"/>
        <w:ind w:firstLineChars="0" w:firstLine="0"/>
        <w:jc w:val="center"/>
        <w:rPr>
          <w:rFonts w:eastAsia="宋体" w:cs="Times New Roman"/>
          <w:sz w:val="36"/>
          <w:szCs w:val="20"/>
        </w:rPr>
      </w:pPr>
      <w:r w:rsidRPr="00F47DD0">
        <w:rPr>
          <w:rFonts w:eastAsia="宋体" w:cs="Times New Roman" w:hint="eastAsia"/>
          <w:sz w:val="36"/>
          <w:szCs w:val="20"/>
        </w:rPr>
        <w:t>学位论文版权使用授权书</w:t>
      </w:r>
    </w:p>
    <w:p w14:paraId="0BEC72A7" w14:textId="77777777" w:rsidR="00F47DD0" w:rsidRPr="00F47DD0" w:rsidRDefault="00F47DD0" w:rsidP="00F47DD0">
      <w:pPr>
        <w:spacing w:line="240" w:lineRule="auto"/>
        <w:ind w:firstLineChars="0" w:firstLine="0"/>
        <w:rPr>
          <w:rFonts w:eastAsia="宋体" w:cs="Times New Roman"/>
          <w:szCs w:val="20"/>
        </w:rPr>
      </w:pPr>
      <w:r w:rsidRPr="00F47DD0">
        <w:rPr>
          <w:rFonts w:eastAsia="宋体" w:cs="Times New Roman"/>
          <w:szCs w:val="20"/>
        </w:rPr>
        <w:t> </w:t>
      </w:r>
    </w:p>
    <w:p w14:paraId="08F720B3" w14:textId="77777777" w:rsidR="00F47DD0" w:rsidRPr="00F47DD0" w:rsidRDefault="00F47DD0" w:rsidP="00F47DD0">
      <w:pPr>
        <w:spacing w:line="240" w:lineRule="auto"/>
        <w:ind w:firstLineChars="0" w:firstLine="0"/>
        <w:rPr>
          <w:rFonts w:eastAsia="宋体" w:cs="Times New Roman"/>
          <w:szCs w:val="20"/>
        </w:rPr>
      </w:pPr>
      <w:r w:rsidRPr="00F47DD0">
        <w:rPr>
          <w:rFonts w:eastAsia="宋体" w:cs="Times New Roman"/>
          <w:szCs w:val="20"/>
        </w:rPr>
        <w:t> </w:t>
      </w:r>
    </w:p>
    <w:p w14:paraId="0BAE3711" w14:textId="77777777" w:rsidR="00F47DD0" w:rsidRPr="00F47DD0" w:rsidRDefault="00F47DD0" w:rsidP="00F47DD0">
      <w:pPr>
        <w:spacing w:line="400" w:lineRule="exact"/>
        <w:ind w:firstLineChars="0" w:firstLine="540"/>
        <w:rPr>
          <w:rFonts w:eastAsia="宋体" w:cs="Times New Roman"/>
          <w:szCs w:val="20"/>
        </w:rPr>
      </w:pPr>
      <w:r w:rsidRPr="00F47DD0">
        <w:rPr>
          <w:rFonts w:eastAsia="宋体" w:cs="Times New Roman" w:hint="eastAsia"/>
          <w:szCs w:val="20"/>
        </w:rPr>
        <w:t>本学位论文作者完全了解</w:t>
      </w:r>
      <w:r w:rsidRPr="00F47DD0">
        <w:rPr>
          <w:rFonts w:eastAsia="宋体" w:cs="Times New Roman"/>
          <w:szCs w:val="20"/>
        </w:rPr>
        <w:t xml:space="preserve"> </w:t>
      </w:r>
      <w:r w:rsidRPr="00F47DD0">
        <w:rPr>
          <w:rFonts w:eastAsia="宋体" w:cs="Times New Roman"/>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Cs w:val="20"/>
          <w:u w:val="single"/>
        </w:rPr>
        <w:t xml:space="preserve"> </w:t>
      </w:r>
      <w:r w:rsidRPr="00F47DD0">
        <w:rPr>
          <w:rFonts w:eastAsia="宋体" w:cs="Times New Roman"/>
          <w:szCs w:val="20"/>
        </w:rPr>
        <w:t xml:space="preserve"> </w:t>
      </w:r>
      <w:r w:rsidRPr="00F47DD0">
        <w:rPr>
          <w:rFonts w:eastAsia="宋体" w:cs="Times New Roman" w:hint="eastAsia"/>
          <w:szCs w:val="20"/>
        </w:rPr>
        <w:t>有权保留并向国家有关部门或机构送交本论文的复印件和磁盘，允许论文被查阅和借阅。本人授权</w:t>
      </w:r>
      <w:r w:rsidRPr="00F47DD0">
        <w:rPr>
          <w:rFonts w:eastAsia="宋体" w:cs="Times New Roman"/>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Cs w:val="20"/>
          <w:u w:val="single"/>
        </w:rPr>
        <w:t xml:space="preserve"> </w:t>
      </w:r>
      <w:r w:rsidRPr="00F47DD0">
        <w:rPr>
          <w:rFonts w:eastAsia="宋体" w:cs="Times New Roman" w:hint="eastAsia"/>
          <w:szCs w:val="20"/>
        </w:rPr>
        <w:t>可以将学位论文的全部或部分内容编入有关数据库进行检索和传播，可以采用影印、缩印或扫描等复制手段保存、汇编学位论文。</w:t>
      </w:r>
    </w:p>
    <w:p w14:paraId="358337F4" w14:textId="77777777" w:rsidR="00F47DD0" w:rsidRPr="00F47DD0" w:rsidRDefault="00F47DD0" w:rsidP="00F47DD0">
      <w:pPr>
        <w:spacing w:line="400" w:lineRule="exact"/>
        <w:ind w:left="480" w:firstLineChars="0" w:firstLine="0"/>
        <w:rPr>
          <w:rFonts w:eastAsia="宋体" w:cs="Times New Roman"/>
          <w:szCs w:val="20"/>
        </w:rPr>
      </w:pPr>
      <w:r w:rsidRPr="00F47DD0">
        <w:rPr>
          <w:rFonts w:eastAsia="宋体" w:cs="Times New Roman" w:hint="eastAsia"/>
          <w:szCs w:val="20"/>
        </w:rPr>
        <w:t>（保密的学位论文在解密后适用本授权书）</w:t>
      </w:r>
    </w:p>
    <w:p w14:paraId="06066F00" w14:textId="77777777" w:rsidR="00F47DD0" w:rsidRPr="00F47DD0" w:rsidRDefault="00F47DD0" w:rsidP="00F47DD0">
      <w:pPr>
        <w:spacing w:line="400" w:lineRule="exact"/>
        <w:ind w:left="480" w:firstLineChars="0" w:firstLine="0"/>
        <w:rPr>
          <w:rFonts w:eastAsia="宋体" w:cs="Times New Roman"/>
          <w:szCs w:val="20"/>
        </w:rPr>
      </w:pPr>
      <w:r w:rsidRPr="00F47DD0">
        <w:rPr>
          <w:rFonts w:eastAsia="宋体" w:cs="Times New Roman"/>
          <w:szCs w:val="20"/>
        </w:rPr>
        <w:t> </w:t>
      </w:r>
    </w:p>
    <w:p w14:paraId="3FDD00EE" w14:textId="77777777" w:rsidR="00F47DD0" w:rsidRPr="00F47DD0" w:rsidRDefault="00F47DD0" w:rsidP="00F47DD0">
      <w:pPr>
        <w:spacing w:line="400" w:lineRule="exact"/>
        <w:ind w:left="480" w:firstLineChars="0" w:firstLine="0"/>
        <w:rPr>
          <w:rFonts w:eastAsia="宋体" w:cs="Times New Roman"/>
          <w:szCs w:val="20"/>
        </w:rPr>
      </w:pPr>
    </w:p>
    <w:p w14:paraId="1C799191"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hint="eastAsia"/>
          <w:szCs w:val="20"/>
        </w:rPr>
        <w:t>学位论文作者签名：</w:t>
      </w:r>
      <w:r w:rsidRPr="00F47DD0">
        <w:rPr>
          <w:rFonts w:eastAsia="宋体" w:cs="Times New Roman"/>
          <w:szCs w:val="20"/>
        </w:rPr>
        <w:t xml:space="preserve">                      </w:t>
      </w:r>
      <w:r w:rsidRPr="00F47DD0">
        <w:rPr>
          <w:rFonts w:eastAsia="宋体" w:cs="Times New Roman" w:hint="eastAsia"/>
          <w:szCs w:val="20"/>
        </w:rPr>
        <w:t>导师签名：</w:t>
      </w:r>
    </w:p>
    <w:p w14:paraId="7ED218C0"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5D0C7CFA"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r w:rsidRPr="00F47DD0">
        <w:rPr>
          <w:rFonts w:eastAsia="宋体" w:cs="Times New Roman"/>
          <w:szCs w:val="20"/>
        </w:rPr>
        <w:t xml:space="preserve">           </w:t>
      </w: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p>
    <w:p w14:paraId="43236D25"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E0294AA" w14:textId="77777777" w:rsidR="008D4C43" w:rsidRDefault="008D4C43" w:rsidP="008D4C43">
      <w:pPr>
        <w:ind w:firstLine="480"/>
        <w:sectPr w:rsidR="008D4C43" w:rsidSect="00665E4B">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pgNumType w:fmt="upperRoman" w:start="1"/>
          <w:cols w:space="425"/>
          <w:docGrid w:type="lines" w:linePitch="326"/>
        </w:sectPr>
      </w:pPr>
    </w:p>
    <w:p w14:paraId="67810BCB" w14:textId="1554995E" w:rsidR="007219FB" w:rsidRDefault="007219FB" w:rsidP="007219FB">
      <w:pPr>
        <w:pStyle w:val="1"/>
        <w:numPr>
          <w:ilvl w:val="0"/>
          <w:numId w:val="0"/>
        </w:numPr>
      </w:pPr>
      <w:bookmarkStart w:id="4" w:name="_Toc58875076"/>
      <w:r>
        <w:rPr>
          <w:rFonts w:hint="eastAsia"/>
        </w:rPr>
        <w:lastRenderedPageBreak/>
        <w:t>致</w:t>
      </w:r>
      <w:r w:rsidR="00B7770F">
        <w:rPr>
          <w:rFonts w:hint="eastAsia"/>
        </w:rPr>
        <w:t xml:space="preserve"> </w:t>
      </w:r>
      <w:r>
        <w:rPr>
          <w:rFonts w:hint="eastAsia"/>
        </w:rPr>
        <w:t>谢</w:t>
      </w:r>
      <w:bookmarkEnd w:id="4"/>
    </w:p>
    <w:p w14:paraId="07E97368" w14:textId="06E04ED5" w:rsidR="007219FB" w:rsidRDefault="00B401DA" w:rsidP="00AB3BC4">
      <w:pPr>
        <w:ind w:firstLineChars="0" w:firstLine="420"/>
      </w:pPr>
      <w:r>
        <w:rPr>
          <w:rFonts w:hint="eastAsia"/>
        </w:rPr>
        <w:t>时间</w:t>
      </w:r>
      <w:r w:rsidR="00F27AB6">
        <w:rPr>
          <w:rFonts w:hint="eastAsia"/>
        </w:rPr>
        <w:t>过得张牙舞爪，光阴逃得死去活来。两年半的研究生</w:t>
      </w:r>
      <w:r w:rsidR="00C21A59">
        <w:rPr>
          <w:rFonts w:hint="eastAsia"/>
        </w:rPr>
        <w:t>生涯</w:t>
      </w:r>
      <w:r w:rsidR="00F27AB6">
        <w:rPr>
          <w:rFonts w:hint="eastAsia"/>
        </w:rPr>
        <w:t>转眼就要结束了</w:t>
      </w:r>
      <w:r w:rsidR="00C21A59">
        <w:rPr>
          <w:rFonts w:hint="eastAsia"/>
        </w:rPr>
        <w:t>，这两年半是我成长最多的时光</w:t>
      </w:r>
      <w:r w:rsidR="00C23BE1">
        <w:rPr>
          <w:rFonts w:hint="eastAsia"/>
        </w:rPr>
        <w:t>。</w:t>
      </w:r>
      <w:r w:rsidR="009674D7">
        <w:rPr>
          <w:rFonts w:hint="eastAsia"/>
        </w:rPr>
        <w:t>熬过迷茫纠结的夜晚，也享受过温暖感动的黄昏。</w:t>
      </w:r>
      <w:r w:rsidR="00C23BE1">
        <w:rPr>
          <w:rFonts w:hint="eastAsia"/>
        </w:rPr>
        <w:t>不管是</w:t>
      </w:r>
      <w:r w:rsidR="00981A47">
        <w:rPr>
          <w:rFonts w:hint="eastAsia"/>
        </w:rPr>
        <w:t>在科研工作上还是为人处世上，都有了全新的理解和感受。</w:t>
      </w:r>
      <w:r w:rsidR="009674D7">
        <w:rPr>
          <w:rFonts w:hint="eastAsia"/>
        </w:rPr>
        <w:t>虽然还有很多需要成长的地方，但希望自己能够乐观坚定地走向下一个旅程！</w:t>
      </w:r>
      <w:r w:rsidR="00981A47">
        <w:rPr>
          <w:rFonts w:hint="eastAsia"/>
        </w:rPr>
        <w:t>值此之际，向所有</w:t>
      </w:r>
      <w:r w:rsidR="007E5CF2">
        <w:rPr>
          <w:rFonts w:hint="eastAsia"/>
        </w:rPr>
        <w:t>帮助</w:t>
      </w:r>
      <w:r w:rsidR="00D553A2">
        <w:rPr>
          <w:rFonts w:hint="eastAsia"/>
        </w:rPr>
        <w:t>过</w:t>
      </w:r>
      <w:r w:rsidR="00981A47">
        <w:rPr>
          <w:rFonts w:hint="eastAsia"/>
        </w:rPr>
        <w:t>我</w:t>
      </w:r>
      <w:r w:rsidR="007E5CF2">
        <w:rPr>
          <w:rFonts w:hint="eastAsia"/>
        </w:rPr>
        <w:t>、鼓励</w:t>
      </w:r>
      <w:r w:rsidR="00D553A2">
        <w:rPr>
          <w:rFonts w:hint="eastAsia"/>
        </w:rPr>
        <w:t>过</w:t>
      </w:r>
      <w:r w:rsidR="007E5CF2">
        <w:rPr>
          <w:rFonts w:hint="eastAsia"/>
        </w:rPr>
        <w:t>我的人致以最诚挚的谢意。</w:t>
      </w:r>
    </w:p>
    <w:p w14:paraId="32B875BB" w14:textId="0F45A901" w:rsidR="007E5CF2" w:rsidRDefault="00AB44CA" w:rsidP="00AB3BC4">
      <w:pPr>
        <w:ind w:firstLineChars="0" w:firstLine="420"/>
      </w:pPr>
      <w:r>
        <w:rPr>
          <w:rFonts w:hint="eastAsia"/>
        </w:rPr>
        <w:t>感谢段</w:t>
      </w:r>
      <w:r w:rsidR="00E66F1A">
        <w:rPr>
          <w:rFonts w:hint="eastAsia"/>
        </w:rPr>
        <w:t>会龙</w:t>
      </w:r>
      <w:r>
        <w:rPr>
          <w:rFonts w:hint="eastAsia"/>
        </w:rPr>
        <w:t>老师，为我们提供了方便舒适的工作环境</w:t>
      </w:r>
      <w:r w:rsidR="00E66F1A">
        <w:rPr>
          <w:rFonts w:hint="eastAsia"/>
        </w:rPr>
        <w:t>，让我们可以自由自在地在科研的世界中探索。段老师在学术上严谨深邃，而上课时幽默轻松，深受大家欢迎。</w:t>
      </w:r>
    </w:p>
    <w:p w14:paraId="7E7151CB" w14:textId="4C589EFF" w:rsidR="004D5C8B" w:rsidRDefault="004D5C8B" w:rsidP="00AB3BC4">
      <w:pPr>
        <w:ind w:firstLineChars="0" w:firstLine="420"/>
      </w:pPr>
      <w:r>
        <w:rPr>
          <w:rFonts w:hint="eastAsia"/>
        </w:rPr>
        <w:t>感谢吕旭东、黄正行两位老师对我的指导。吕老师为我打开了研究生的大门，</w:t>
      </w:r>
    </w:p>
    <w:p w14:paraId="7ED88D8D" w14:textId="42FC9412" w:rsidR="002B5EEE" w:rsidRDefault="002B5EEE" w:rsidP="002B5EEE">
      <w:pPr>
        <w:ind w:firstLineChars="0" w:firstLine="0"/>
      </w:pPr>
      <w:r>
        <w:rPr>
          <w:rFonts w:hint="eastAsia"/>
        </w:rPr>
        <w:t>还记得</w:t>
      </w:r>
      <w:r w:rsidR="006652AC">
        <w:rPr>
          <w:rFonts w:hint="eastAsia"/>
        </w:rPr>
        <w:t>在</w:t>
      </w:r>
      <w:r>
        <w:rPr>
          <w:rFonts w:hint="eastAsia"/>
        </w:rPr>
        <w:t>每周二上午的研讨会</w:t>
      </w:r>
      <w:r w:rsidR="006652AC">
        <w:rPr>
          <w:rFonts w:hint="eastAsia"/>
        </w:rPr>
        <w:t>上，吕老师对每位同学的汇报进行了深刻、精彩的</w:t>
      </w:r>
      <w:r w:rsidR="009E3EDB">
        <w:rPr>
          <w:rFonts w:hint="eastAsia"/>
        </w:rPr>
        <w:t>点评与指导，令我获益匪浅；黄正行老师对待科研事无巨细，什么工作都能做得非常完美，同时也非常关心同学们的生活，</w:t>
      </w:r>
      <w:r w:rsidR="009F7B3F">
        <w:rPr>
          <w:rFonts w:hint="eastAsia"/>
        </w:rPr>
        <w:t>非常感谢黄老师在我迷茫时给予我的鼓励和谆谆教诲。</w:t>
      </w:r>
    </w:p>
    <w:p w14:paraId="6EC93EFE" w14:textId="7C0F5686" w:rsidR="009F7B3F" w:rsidRDefault="009F7B3F" w:rsidP="002B5EEE">
      <w:pPr>
        <w:ind w:firstLineChars="0" w:firstLine="0"/>
      </w:pPr>
      <w:r>
        <w:tab/>
      </w:r>
      <w:r>
        <w:rPr>
          <w:rFonts w:hint="eastAsia"/>
        </w:rPr>
        <w:t>感谢</w:t>
      </w:r>
      <w:r w:rsidR="00D83284">
        <w:rPr>
          <w:rFonts w:hint="eastAsia"/>
        </w:rPr>
        <w:t>王雪立</w:t>
      </w:r>
      <w:r w:rsidR="007055E3">
        <w:rPr>
          <w:rFonts w:hint="eastAsia"/>
        </w:rPr>
        <w:t>师兄</w:t>
      </w:r>
      <w:r w:rsidR="00F86158">
        <w:rPr>
          <w:rFonts w:hint="eastAsia"/>
        </w:rPr>
        <w:t>、胡丹青师兄</w:t>
      </w:r>
      <w:r w:rsidR="007055E3">
        <w:rPr>
          <w:rFonts w:hint="eastAsia"/>
        </w:rPr>
        <w:t>和孙周健师兄在技术上对我的指导和帮助，</w:t>
      </w:r>
      <w:r w:rsidR="00890703">
        <w:rPr>
          <w:rFonts w:hint="eastAsia"/>
        </w:rPr>
        <w:t>开阔了我的思路，</w:t>
      </w:r>
      <w:r w:rsidR="004C7489">
        <w:rPr>
          <w:rFonts w:hint="eastAsia"/>
        </w:rPr>
        <w:t>让我</w:t>
      </w:r>
      <w:r w:rsidR="0068734B">
        <w:rPr>
          <w:rFonts w:hint="eastAsia"/>
        </w:rPr>
        <w:t>能够在科研工作上尽快适应</w:t>
      </w:r>
      <w:r w:rsidR="004C7489">
        <w:rPr>
          <w:rFonts w:hint="eastAsia"/>
        </w:rPr>
        <w:t>。</w:t>
      </w:r>
    </w:p>
    <w:p w14:paraId="49DD49D6" w14:textId="51D94D2D" w:rsidR="0060437F" w:rsidRDefault="0060437F" w:rsidP="002B5EEE">
      <w:pPr>
        <w:ind w:firstLineChars="0" w:firstLine="0"/>
      </w:pPr>
      <w:r>
        <w:tab/>
      </w:r>
      <w:r>
        <w:rPr>
          <w:rFonts w:hint="eastAsia"/>
        </w:rPr>
        <w:t>感谢我的室友们，虽然都比我小，但是感觉自己被你们照顾着。</w:t>
      </w:r>
      <w:r w:rsidR="00C8429C">
        <w:rPr>
          <w:rFonts w:hint="eastAsia"/>
        </w:rPr>
        <w:t>谢谢你们</w:t>
      </w:r>
      <w:r w:rsidR="00D75D43">
        <w:rPr>
          <w:rFonts w:hint="eastAsia"/>
        </w:rPr>
        <w:t>包容</w:t>
      </w:r>
      <w:r w:rsidR="00C8429C">
        <w:rPr>
          <w:rFonts w:hint="eastAsia"/>
        </w:rPr>
        <w:t>我写</w:t>
      </w:r>
      <w:r w:rsidR="00D75D43">
        <w:rPr>
          <w:rFonts w:hint="eastAsia"/>
        </w:rPr>
        <w:t>论文这半年晚归打扰你们休息</w:t>
      </w:r>
      <w:r w:rsidR="00115510">
        <w:rPr>
          <w:rFonts w:hint="eastAsia"/>
        </w:rPr>
        <w:t>，</w:t>
      </w:r>
      <w:r w:rsidR="00D75D43">
        <w:rPr>
          <w:rFonts w:hint="eastAsia"/>
        </w:rPr>
        <w:t>谢谢你们对我的鼓励。</w:t>
      </w:r>
    </w:p>
    <w:p w14:paraId="019ACD95" w14:textId="35BD90F6" w:rsidR="00D83284" w:rsidRDefault="0060437F" w:rsidP="002B5EEE">
      <w:pPr>
        <w:ind w:firstLineChars="0" w:firstLine="0"/>
      </w:pPr>
      <w:r>
        <w:tab/>
      </w:r>
      <w:r>
        <w:rPr>
          <w:rFonts w:hint="eastAsia"/>
        </w:rPr>
        <w:t>感谢江红娟，这两年半我经历了很多黑暗时刻，一度对自己的方方面面产生了怀疑，是你每次都安慰我、鼓励我</w:t>
      </w:r>
      <w:r w:rsidR="00805751">
        <w:rPr>
          <w:rFonts w:hint="eastAsia"/>
        </w:rPr>
        <w:t>，苦口婆心给我讲道理。</w:t>
      </w:r>
      <w:r w:rsidR="00214582">
        <w:rPr>
          <w:rFonts w:hint="eastAsia"/>
        </w:rPr>
        <w:t>我的成长很大一方面得益于你，很高兴、很荣幸有你这么个闺蜜。衷心地希望你在国外过得快乐，申上好的学校攻博，期待早日见面！</w:t>
      </w:r>
    </w:p>
    <w:p w14:paraId="446F0FC0" w14:textId="4C5B7759" w:rsidR="00214582" w:rsidRDefault="00214582" w:rsidP="002B5EEE">
      <w:pPr>
        <w:ind w:firstLineChars="0" w:firstLine="0"/>
      </w:pPr>
      <w:r>
        <w:tab/>
      </w:r>
      <w:r>
        <w:rPr>
          <w:rFonts w:hint="eastAsia"/>
        </w:rPr>
        <w:t>感谢</w:t>
      </w:r>
      <w:r w:rsidR="00341133">
        <w:rPr>
          <w:rFonts w:hint="eastAsia"/>
        </w:rPr>
        <w:t>我亲爱的男友黄</w:t>
      </w:r>
      <w:proofErr w:type="gramStart"/>
      <w:r w:rsidR="00341133">
        <w:rPr>
          <w:rFonts w:hint="eastAsia"/>
        </w:rPr>
        <w:t>浩</w:t>
      </w:r>
      <w:proofErr w:type="gramEnd"/>
      <w:r w:rsidR="00341133">
        <w:rPr>
          <w:rFonts w:hint="eastAsia"/>
        </w:rPr>
        <w:t>策，</w:t>
      </w:r>
      <w:r w:rsidR="0006740B">
        <w:rPr>
          <w:rFonts w:hint="eastAsia"/>
        </w:rPr>
        <w:t>斯人若彩虹，遇</w:t>
      </w:r>
      <w:proofErr w:type="gramStart"/>
      <w:r w:rsidR="0006740B">
        <w:rPr>
          <w:rFonts w:hint="eastAsia"/>
        </w:rPr>
        <w:t>上方知</w:t>
      </w:r>
      <w:proofErr w:type="gramEnd"/>
      <w:r w:rsidR="0006740B">
        <w:rPr>
          <w:rFonts w:hint="eastAsia"/>
        </w:rPr>
        <w:t>有。</w:t>
      </w:r>
      <w:r w:rsidR="00341133">
        <w:rPr>
          <w:rFonts w:hint="eastAsia"/>
        </w:rPr>
        <w:t>谢谢你一直陪在我身边，陪我品尝生活的酸甜苦辣，陪我慢慢成长。谢谢你</w:t>
      </w:r>
      <w:r w:rsidR="0006740B">
        <w:rPr>
          <w:rFonts w:hint="eastAsia"/>
        </w:rPr>
        <w:t>温柔耐心，</w:t>
      </w:r>
      <w:r w:rsidR="00341133">
        <w:rPr>
          <w:rFonts w:hint="eastAsia"/>
        </w:rPr>
        <w:t>包容我的任性</w:t>
      </w:r>
      <w:r w:rsidR="00F2646D">
        <w:rPr>
          <w:rFonts w:hint="eastAsia"/>
        </w:rPr>
        <w:t>。未来还有好长的路，我们要一起走下去！</w:t>
      </w:r>
    </w:p>
    <w:p w14:paraId="6BFE7A87" w14:textId="77777777" w:rsidR="00F2646D" w:rsidRPr="00D83284" w:rsidRDefault="00F2646D" w:rsidP="002B5EEE">
      <w:pPr>
        <w:ind w:firstLineChars="0" w:firstLine="0"/>
      </w:pPr>
      <w:r>
        <w:tab/>
      </w:r>
      <w:r>
        <w:rPr>
          <w:rFonts w:hint="eastAsia"/>
        </w:rPr>
        <w:t>最后感谢我自己，感谢自己在痛苦难熬时没有放弃，感谢自己一直咬牙坚持！</w:t>
      </w:r>
    </w:p>
    <w:p w14:paraId="56CA6002" w14:textId="77777777" w:rsidR="0020584B" w:rsidRDefault="0020584B" w:rsidP="00115510">
      <w:pPr>
        <w:widowControl/>
        <w:spacing w:line="240" w:lineRule="auto"/>
        <w:ind w:firstLineChars="0" w:firstLine="0"/>
        <w:jc w:val="right"/>
      </w:pPr>
    </w:p>
    <w:p w14:paraId="30BF94F5" w14:textId="272BCFA9" w:rsidR="00AB3BC4" w:rsidRDefault="00115510" w:rsidP="00115510">
      <w:pPr>
        <w:widowControl/>
        <w:spacing w:line="240" w:lineRule="auto"/>
        <w:ind w:firstLineChars="0" w:firstLine="0"/>
        <w:jc w:val="right"/>
      </w:pPr>
      <w:r>
        <w:rPr>
          <w:rFonts w:hint="eastAsia"/>
        </w:rPr>
        <w:t>王慧兰</w:t>
      </w:r>
    </w:p>
    <w:p w14:paraId="352515B7" w14:textId="01422647" w:rsidR="0020584B" w:rsidRPr="007219FB" w:rsidRDefault="00115510" w:rsidP="0020584B">
      <w:pPr>
        <w:widowControl/>
        <w:spacing w:line="240" w:lineRule="auto"/>
        <w:ind w:firstLineChars="0" w:firstLine="0"/>
        <w:jc w:val="right"/>
      </w:pPr>
      <w:r>
        <w:rPr>
          <w:rFonts w:hint="eastAsia"/>
        </w:rPr>
        <w:t>2</w:t>
      </w:r>
      <w:r>
        <w:t>020</w:t>
      </w:r>
      <w:r>
        <w:rPr>
          <w:rFonts w:hint="eastAsia"/>
        </w:rPr>
        <w:t>年</w:t>
      </w:r>
      <w:r>
        <w:rPr>
          <w:rFonts w:hint="eastAsia"/>
        </w:rPr>
        <w:t>1</w:t>
      </w:r>
      <w:r>
        <w:t>2</w:t>
      </w:r>
      <w:r>
        <w:rPr>
          <w:rFonts w:hint="eastAsia"/>
        </w:rPr>
        <w:t>月于求</w:t>
      </w:r>
      <w:r w:rsidR="0020584B">
        <w:rPr>
          <w:rFonts w:hint="eastAsia"/>
        </w:rPr>
        <w:t>是园</w:t>
      </w:r>
    </w:p>
    <w:p w14:paraId="025C7582" w14:textId="77777777" w:rsidR="00203405" w:rsidRDefault="00203405" w:rsidP="00721FC5">
      <w:pPr>
        <w:pStyle w:val="1"/>
        <w:numPr>
          <w:ilvl w:val="0"/>
          <w:numId w:val="0"/>
        </w:numPr>
      </w:pPr>
      <w:bookmarkStart w:id="5" w:name="_Toc58875077"/>
      <w:r>
        <w:rPr>
          <w:rFonts w:hint="eastAsia"/>
        </w:rPr>
        <w:lastRenderedPageBreak/>
        <w:t>摘</w:t>
      </w:r>
      <w:r w:rsidR="00791673">
        <w:rPr>
          <w:rFonts w:hint="eastAsia"/>
        </w:rPr>
        <w:t xml:space="preserve"> </w:t>
      </w:r>
      <w:r>
        <w:rPr>
          <w:rFonts w:hint="eastAsia"/>
        </w:rPr>
        <w:t>要</w:t>
      </w:r>
      <w:bookmarkEnd w:id="0"/>
      <w:bookmarkEnd w:id="1"/>
      <w:bookmarkEnd w:id="2"/>
      <w:bookmarkEnd w:id="3"/>
      <w:bookmarkEnd w:id="5"/>
    </w:p>
    <w:p w14:paraId="21D92295" w14:textId="468E06E3" w:rsidR="00577D39" w:rsidRDefault="005B39A0" w:rsidP="00727867">
      <w:pPr>
        <w:ind w:firstLine="480"/>
        <w:rPr>
          <w:rFonts w:ascii="仿宋_GB2312" w:eastAsia="仿宋_GB2312" w:hAnsi="Arial"/>
        </w:rPr>
      </w:pPr>
      <w:r>
        <w:rPr>
          <w:rFonts w:ascii="仿宋" w:hAnsi="仿宋" w:hint="eastAsia"/>
        </w:rPr>
        <w:t>心力衰竭等</w:t>
      </w:r>
      <w:r w:rsidR="00F2782D" w:rsidRPr="007B52B6">
        <w:rPr>
          <w:rFonts w:ascii="仿宋" w:hAnsi="仿宋" w:hint="eastAsia"/>
        </w:rPr>
        <w:t>慢性病通常随着时间的推移进展缓慢，对</w:t>
      </w:r>
      <w:r w:rsidR="001B2123">
        <w:rPr>
          <w:rFonts w:ascii="仿宋" w:hAnsi="仿宋" w:hint="eastAsia"/>
        </w:rPr>
        <w:t>此</w:t>
      </w:r>
      <w:r w:rsidR="00677FBC">
        <w:rPr>
          <w:rFonts w:ascii="仿宋" w:hAnsi="仿宋" w:hint="eastAsia"/>
        </w:rPr>
        <w:t>类</w:t>
      </w:r>
      <w:r w:rsidR="00F2782D" w:rsidRPr="007B52B6">
        <w:rPr>
          <w:rFonts w:ascii="仿宋" w:hAnsi="仿宋" w:hint="eastAsia"/>
        </w:rPr>
        <w:t>慢性病的演变过程进行分析可以帮助</w:t>
      </w:r>
      <w:r w:rsidR="00724A41">
        <w:rPr>
          <w:rFonts w:ascii="仿宋" w:hAnsi="仿宋" w:hint="eastAsia"/>
        </w:rPr>
        <w:t>医</w:t>
      </w:r>
      <w:r w:rsidR="00F52AB3">
        <w:rPr>
          <w:rFonts w:ascii="仿宋" w:hAnsi="仿宋" w:hint="eastAsia"/>
        </w:rPr>
        <w:t>护</w:t>
      </w:r>
      <w:r w:rsidR="00724A41">
        <w:rPr>
          <w:rFonts w:ascii="仿宋" w:hAnsi="仿宋" w:hint="eastAsia"/>
        </w:rPr>
        <w:t>人员</w:t>
      </w:r>
      <w:r w:rsidR="00F2782D" w:rsidRPr="007B52B6">
        <w:rPr>
          <w:rFonts w:ascii="仿宋" w:hAnsi="仿宋" w:hint="eastAsia"/>
        </w:rPr>
        <w:t>更好</w:t>
      </w:r>
      <w:r w:rsidR="00FB02B7" w:rsidRPr="007B52B6">
        <w:rPr>
          <w:rFonts w:ascii="仿宋" w:hAnsi="仿宋" w:hint="eastAsia"/>
        </w:rPr>
        <w:t>地</w:t>
      </w:r>
      <w:r w:rsidR="00F2782D" w:rsidRPr="007B52B6">
        <w:rPr>
          <w:rFonts w:ascii="仿宋" w:hAnsi="仿宋" w:hint="eastAsia"/>
        </w:rPr>
        <w:t>了解和分析患者的疾病进展，实现</w:t>
      </w:r>
      <w:r w:rsidR="00C966FA" w:rsidRPr="007B52B6">
        <w:rPr>
          <w:rFonts w:ascii="仿宋" w:hAnsi="仿宋" w:hint="eastAsia"/>
        </w:rPr>
        <w:t>相关症状</w:t>
      </w:r>
      <w:r w:rsidR="00F2782D" w:rsidRPr="007B52B6">
        <w:rPr>
          <w:rFonts w:ascii="仿宋" w:hAnsi="仿宋" w:hint="eastAsia"/>
        </w:rPr>
        <w:t>的早期发现、早期预防、个性化诊疗和精准预后，是为慢性病提供更好的全程管理的基础和关键。传统的</w:t>
      </w:r>
      <w:r w:rsidR="00471D28">
        <w:rPr>
          <w:rFonts w:ascii="仿宋" w:hAnsi="仿宋" w:hint="eastAsia"/>
        </w:rPr>
        <w:t>疾</w:t>
      </w:r>
      <w:r w:rsidR="00DF180A">
        <w:rPr>
          <w:rFonts w:ascii="仿宋" w:hAnsi="仿宋" w:hint="eastAsia"/>
        </w:rPr>
        <w:t>病</w:t>
      </w:r>
      <w:r w:rsidR="00EE6B89">
        <w:rPr>
          <w:rFonts w:ascii="仿宋" w:hAnsi="仿宋" w:hint="eastAsia"/>
        </w:rPr>
        <w:t>演变</w:t>
      </w:r>
      <w:r w:rsidR="004F3239">
        <w:rPr>
          <w:rFonts w:ascii="仿宋" w:hAnsi="仿宋" w:hint="eastAsia"/>
        </w:rPr>
        <w:t>过程</w:t>
      </w:r>
      <w:r w:rsidR="00F2782D" w:rsidRPr="007B52B6">
        <w:rPr>
          <w:rFonts w:ascii="仿宋" w:hAnsi="仿宋" w:hint="eastAsia"/>
        </w:rPr>
        <w:t>分析是通过队列</w:t>
      </w:r>
      <w:r w:rsidR="00CB70C2">
        <w:rPr>
          <w:rFonts w:ascii="仿宋" w:hAnsi="仿宋" w:hint="eastAsia"/>
        </w:rPr>
        <w:t>研究</w:t>
      </w:r>
      <w:r w:rsidR="00F2782D" w:rsidRPr="007B52B6">
        <w:rPr>
          <w:rFonts w:ascii="仿宋" w:hAnsi="仿宋" w:hint="eastAsia"/>
        </w:rPr>
        <w:t>来进行的</w:t>
      </w:r>
      <w:r w:rsidR="00087ECD" w:rsidRPr="007B52B6">
        <w:rPr>
          <w:rFonts w:ascii="仿宋" w:hAnsi="仿宋" w:hint="eastAsia"/>
        </w:rPr>
        <w:t>，但这些研究往往仅针对目标疾病</w:t>
      </w:r>
      <w:r w:rsidR="009843FD">
        <w:rPr>
          <w:rFonts w:ascii="仿宋" w:hAnsi="仿宋" w:hint="eastAsia"/>
        </w:rPr>
        <w:t>的</w:t>
      </w:r>
      <w:r w:rsidR="00087ECD" w:rsidRPr="007B52B6">
        <w:rPr>
          <w:rFonts w:ascii="仿宋" w:hAnsi="仿宋" w:hint="eastAsia"/>
        </w:rPr>
        <w:t>几个精心挑选的风险因子，基于严格的入组和出组条件，</w:t>
      </w:r>
      <w:r w:rsidR="008D66B6">
        <w:rPr>
          <w:rFonts w:ascii="仿宋" w:hAnsi="仿宋" w:hint="eastAsia"/>
        </w:rPr>
        <w:t>难以纳入新</w:t>
      </w:r>
      <w:r w:rsidR="00853A21">
        <w:rPr>
          <w:rFonts w:ascii="仿宋" w:hAnsi="仿宋" w:hint="eastAsia"/>
        </w:rPr>
        <w:t>发现</w:t>
      </w:r>
      <w:r w:rsidR="008D66B6">
        <w:rPr>
          <w:rFonts w:ascii="仿宋" w:hAnsi="仿宋" w:hint="eastAsia"/>
        </w:rPr>
        <w:t>的风险因子</w:t>
      </w:r>
      <w:r w:rsidR="006D0245">
        <w:rPr>
          <w:rFonts w:ascii="仿宋" w:hAnsi="仿宋" w:hint="eastAsia"/>
        </w:rPr>
        <w:t>，且</w:t>
      </w:r>
      <w:r w:rsidR="00087ECD" w:rsidRPr="007B52B6">
        <w:rPr>
          <w:rFonts w:ascii="仿宋" w:hAnsi="仿宋" w:hint="eastAsia"/>
        </w:rPr>
        <w:t>难以处理数据缺失的问题</w:t>
      </w:r>
      <w:r w:rsidR="00087ECD">
        <w:rPr>
          <w:rFonts w:ascii="仿宋_GB2312" w:eastAsia="仿宋_GB2312" w:hAnsi="Arial" w:hint="eastAsia"/>
        </w:rPr>
        <w:t>。</w:t>
      </w:r>
    </w:p>
    <w:p w14:paraId="065CA64F" w14:textId="50BBDE16"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s,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D31A3D">
        <w:rPr>
          <w:rFonts w:ascii="仿宋_GB2312" w:eastAsia="仿宋_GB2312" w:hAnsi="Arial" w:hint="eastAsia"/>
        </w:rPr>
        <w:t>疾病</w:t>
      </w:r>
      <w:r w:rsidR="00EE6B89">
        <w:rPr>
          <w:rFonts w:ascii="仿宋_GB2312" w:eastAsia="仿宋_GB2312" w:hAnsi="Arial" w:hint="eastAsia"/>
        </w:rPr>
        <w:t>演变</w:t>
      </w:r>
      <w:r w:rsidR="00C50A36">
        <w:rPr>
          <w:rFonts w:ascii="仿宋_GB2312" w:eastAsia="仿宋_GB2312" w:hAnsi="Arial" w:hint="eastAsia"/>
        </w:rPr>
        <w:t>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 xml:space="preserve">Disease </w:t>
      </w:r>
      <w:r w:rsidR="00E97360">
        <w:rPr>
          <w:rFonts w:eastAsia="仿宋_GB2312" w:cs="Times New Roman"/>
        </w:rPr>
        <w:t>P</w:t>
      </w:r>
      <w:r w:rsidR="00C50A36" w:rsidRPr="00264248">
        <w:rPr>
          <w:rFonts w:eastAsia="仿宋_GB2312" w:cs="Times New Roman"/>
        </w:rPr>
        <w:t xml:space="preserve">rogression </w:t>
      </w:r>
      <w:r w:rsidR="00E97360">
        <w:rPr>
          <w:rFonts w:eastAsia="仿宋_GB2312" w:cs="Times New Roman"/>
        </w:rPr>
        <w:t>M</w:t>
      </w:r>
      <w:r w:rsidR="00C50A36" w:rsidRPr="00264248">
        <w:rPr>
          <w:rFonts w:eastAsia="仿宋_GB2312" w:cs="Times New Roman"/>
        </w:rPr>
        <w:t>o</w:t>
      </w:r>
      <w:r w:rsidR="006613BC" w:rsidRPr="00D31A3D">
        <w:rPr>
          <w:rFonts w:eastAsia="仿宋_GB2312" w:cs="Times New Roman"/>
        </w:rPr>
        <w:t>d</w:t>
      </w:r>
      <w:r w:rsidR="00C50A36" w:rsidRPr="00264248">
        <w:rPr>
          <w:rFonts w:eastAsia="仿宋_GB2312" w:cs="Times New Roman"/>
        </w:rPr>
        <w:t>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w:t>
      </w:r>
      <w:r w:rsidR="009D4D82">
        <w:rPr>
          <w:rFonts w:ascii="仿宋" w:hAnsi="仿宋" w:hint="eastAsia"/>
        </w:rPr>
        <w:t>和</w:t>
      </w:r>
      <w:r w:rsidR="00C50A36" w:rsidRPr="007B52B6">
        <w:rPr>
          <w:rFonts w:ascii="仿宋" w:hAnsi="仿宋" w:hint="eastAsia"/>
        </w:rPr>
        <w:t>出组条件，且</w:t>
      </w:r>
      <w:r w:rsidR="00C823F8" w:rsidRPr="007B52B6">
        <w:rPr>
          <w:rFonts w:cs="Times New Roman"/>
        </w:rPr>
        <w:t>EHR</w:t>
      </w:r>
      <w:r w:rsidR="00A11609" w:rsidRPr="007B52B6">
        <w:rPr>
          <w:rFonts w:ascii="仿宋" w:hAnsi="仿宋" w:hint="eastAsia"/>
        </w:rPr>
        <w:t>中记录了更丰富的患者</w:t>
      </w:r>
      <w:r w:rsidR="00C1116B">
        <w:rPr>
          <w:rFonts w:ascii="仿宋" w:hAnsi="仿宋" w:hint="eastAsia"/>
        </w:rPr>
        <w:t>诊疗</w:t>
      </w:r>
      <w:r w:rsidR="00A11609" w:rsidRPr="007B52B6">
        <w:rPr>
          <w:rFonts w:ascii="仿宋" w:hAnsi="仿宋" w:hint="eastAsia"/>
        </w:rPr>
        <w:t>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w:t>
      </w:r>
      <w:r w:rsidR="00491F01">
        <w:rPr>
          <w:rFonts w:ascii="仿宋" w:hAnsi="仿宋" w:hint="eastAsia"/>
        </w:rPr>
        <w:t>疾病</w:t>
      </w:r>
      <w:r w:rsidR="00EE6B89">
        <w:rPr>
          <w:rFonts w:ascii="仿宋" w:hAnsi="仿宋" w:hint="eastAsia"/>
        </w:rPr>
        <w:t>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6E739F07"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w:t>
      </w:r>
      <w:proofErr w:type="gramStart"/>
      <w:r w:rsidR="001068EB" w:rsidRPr="0055467D">
        <w:rPr>
          <w:rFonts w:ascii="仿宋" w:hAnsi="仿宋" w:hint="eastAsia"/>
        </w:rPr>
        <w:t>隐</w:t>
      </w:r>
      <w:proofErr w:type="gramEnd"/>
      <w:r w:rsidR="001068EB" w:rsidRPr="0055467D">
        <w:rPr>
          <w:rFonts w:ascii="仿宋" w:hAnsi="仿宋" w:hint="eastAsia"/>
        </w:rPr>
        <w:t>马尔可夫模型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 xml:space="preserve">en Markov </w:t>
      </w:r>
      <w:r w:rsidR="0025050B">
        <w:rPr>
          <w:rFonts w:eastAsia="仿宋_GB2312" w:cs="Times New Roman"/>
        </w:rPr>
        <w:t>M</w:t>
      </w:r>
      <w:r w:rsidR="00741BAD" w:rsidRPr="00264248">
        <w:rPr>
          <w:rFonts w:eastAsia="仿宋_GB2312" w:cs="Times New Roman"/>
        </w:rPr>
        <w:t>o</w:t>
      </w:r>
      <w:r w:rsidR="00A3055B" w:rsidRPr="00A3055B">
        <w:rPr>
          <w:rFonts w:eastAsia="仿宋_GB2312" w:cs="Times New Roman" w:hint="eastAsia"/>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的概率生成模型，</w:t>
      </w:r>
      <w:r w:rsidR="001A431C">
        <w:rPr>
          <w:rFonts w:ascii="仿宋" w:hAnsi="仿宋" w:hint="eastAsia"/>
        </w:rPr>
        <w:t>以心力衰竭（以下简称心衰）作为典型的慢性病代表，</w:t>
      </w:r>
      <w:r w:rsidR="001068EB" w:rsidRPr="0055467D">
        <w:rPr>
          <w:rFonts w:ascii="仿宋" w:hAnsi="仿宋" w:hint="eastAsia"/>
        </w:rPr>
        <w:t>对</w:t>
      </w:r>
      <w:r w:rsidR="00EE6B89">
        <w:rPr>
          <w:rFonts w:ascii="仿宋" w:hAnsi="仿宋" w:hint="eastAsia"/>
        </w:rPr>
        <w:t>心衰演变</w:t>
      </w:r>
      <w:r w:rsidR="001068EB" w:rsidRPr="0055467D">
        <w:rPr>
          <w:rFonts w:ascii="仿宋" w:hAnsi="仿宋" w:hint="eastAsia"/>
        </w:rPr>
        <w:t>过程进行建模。</w:t>
      </w:r>
      <w:r w:rsidR="00FF378B" w:rsidRPr="0055467D">
        <w:rPr>
          <w:rFonts w:ascii="仿宋" w:hAnsi="仿宋" w:hint="eastAsia"/>
        </w:rPr>
        <w:t>本论文提出的模型不局限于单一的</w:t>
      </w:r>
      <w:r w:rsidR="00EE6B89">
        <w:rPr>
          <w:rFonts w:ascii="仿宋" w:hAnsi="仿宋" w:hint="eastAsia"/>
        </w:rPr>
        <w:t>心衰演变</w:t>
      </w:r>
      <w:r w:rsidR="007121EA">
        <w:rPr>
          <w:rFonts w:ascii="仿宋" w:hAnsi="仿宋" w:hint="eastAsia"/>
        </w:rPr>
        <w:t>模式</w:t>
      </w:r>
      <w:r w:rsidR="00FF378B" w:rsidRPr="0055467D">
        <w:rPr>
          <w:rFonts w:ascii="仿宋" w:hAnsi="仿宋" w:hint="eastAsia"/>
        </w:rPr>
        <w:t>，允许</w:t>
      </w:r>
      <w:r w:rsidR="00086B4A">
        <w:rPr>
          <w:rFonts w:ascii="仿宋" w:hAnsi="仿宋" w:hint="eastAsia"/>
        </w:rPr>
        <w:t>不同的心衰患者有不同的演变轨迹</w:t>
      </w:r>
      <w:r w:rsidR="00FF378B" w:rsidRPr="0055467D">
        <w:rPr>
          <w:rFonts w:ascii="仿宋" w:hAnsi="仿宋" w:hint="eastAsia"/>
        </w:rPr>
        <w:t>。并且训练模型的</w:t>
      </w:r>
      <w:r w:rsidR="001A7E1B" w:rsidRPr="00E557C9">
        <w:rPr>
          <w:rFonts w:cs="Times New Roman"/>
        </w:rPr>
        <w:t>EHR</w:t>
      </w:r>
      <w:r w:rsidR="00FF378B" w:rsidRPr="0055467D">
        <w:rPr>
          <w:rFonts w:ascii="仿宋" w:hAnsi="仿宋" w:hint="eastAsia"/>
        </w:rPr>
        <w:t>数据</w:t>
      </w:r>
      <w:r w:rsidR="001A7E1B">
        <w:rPr>
          <w:rFonts w:ascii="仿宋" w:hAnsi="仿宋" w:hint="eastAsia"/>
        </w:rPr>
        <w:t>集</w:t>
      </w:r>
      <w:r w:rsidR="00FF378B" w:rsidRPr="0055467D">
        <w:rPr>
          <w:rFonts w:ascii="仿宋" w:hAnsi="仿宋" w:hint="eastAsia"/>
        </w:rPr>
        <w:t>包含了</w:t>
      </w:r>
      <w:r w:rsidR="00086B4A">
        <w:rPr>
          <w:rFonts w:ascii="仿宋" w:hAnsi="仿宋" w:hint="eastAsia"/>
        </w:rPr>
        <w:t>患者的</w:t>
      </w:r>
      <w:r w:rsidR="00FF378B" w:rsidRPr="0055467D">
        <w:rPr>
          <w:rFonts w:ascii="仿宋" w:hAnsi="仿宋" w:hint="eastAsia"/>
        </w:rPr>
        <w:t>实验室检查</w:t>
      </w:r>
      <w:r w:rsidR="00086B4A">
        <w:rPr>
          <w:rFonts w:ascii="仿宋" w:hAnsi="仿宋" w:hint="eastAsia"/>
        </w:rPr>
        <w:t>结果</w:t>
      </w:r>
      <w:r w:rsidR="00FF378B" w:rsidRPr="0055467D">
        <w:rPr>
          <w:rFonts w:ascii="仿宋" w:hAnsi="仿宋" w:hint="eastAsia"/>
        </w:rPr>
        <w:t>、用药</w:t>
      </w:r>
      <w:r w:rsidR="00086B4A">
        <w:rPr>
          <w:rFonts w:ascii="仿宋" w:hAnsi="仿宋" w:hint="eastAsia"/>
        </w:rPr>
        <w:t>清单</w:t>
      </w:r>
      <w:r w:rsidR="00076575" w:rsidRPr="0055467D">
        <w:rPr>
          <w:rFonts w:ascii="仿宋" w:hAnsi="仿宋" w:hint="eastAsia"/>
        </w:rPr>
        <w:t>及手术</w:t>
      </w:r>
      <w:r w:rsidR="00086B4A">
        <w:rPr>
          <w:rFonts w:ascii="仿宋" w:hAnsi="仿宋" w:hint="eastAsia"/>
        </w:rPr>
        <w:t>记录</w:t>
      </w:r>
      <w:r w:rsidR="00FF378B" w:rsidRPr="0055467D">
        <w:rPr>
          <w:rFonts w:ascii="仿宋" w:hAnsi="仿宋" w:hint="eastAsia"/>
        </w:rPr>
        <w:t>等各类</w:t>
      </w:r>
      <w:r w:rsidR="00086B4A">
        <w:rPr>
          <w:rFonts w:ascii="仿宋" w:hAnsi="仿宋" w:hint="eastAsia"/>
        </w:rPr>
        <w:t>诊疗</w:t>
      </w:r>
      <w:r w:rsidR="00FF378B" w:rsidRPr="0055467D">
        <w:rPr>
          <w:rFonts w:ascii="仿宋" w:hAnsi="仿宋" w:hint="eastAsia"/>
        </w:rPr>
        <w:t>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w:t>
      </w:r>
      <w:r w:rsidR="00E557C9">
        <w:rPr>
          <w:rFonts w:ascii="仿宋" w:hAnsi="仿宋" w:hint="eastAsia"/>
        </w:rPr>
        <w:t>护</w:t>
      </w:r>
      <w:r w:rsidR="00724A41">
        <w:rPr>
          <w:rFonts w:ascii="仿宋" w:hAnsi="仿宋" w:hint="eastAsia"/>
        </w:rPr>
        <w:t>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1C9CA8CB" w:rsidR="001E319C" w:rsidRDefault="001E319C" w:rsidP="00727867">
      <w:pPr>
        <w:ind w:firstLine="480"/>
        <w:rPr>
          <w:rFonts w:ascii="FangSong" w:eastAsia="FangSong" w:hAnsi="FangSong"/>
        </w:rPr>
      </w:pPr>
      <w:r w:rsidRPr="000255CE">
        <w:rPr>
          <w:rFonts w:ascii="仿宋" w:hAnsi="仿宋" w:hint="eastAsia"/>
        </w:rPr>
        <w:t>将本论文提出的模型</w:t>
      </w:r>
      <w:r w:rsidR="00F01CF9">
        <w:rPr>
          <w:rFonts w:ascii="仿宋" w:hAnsi="仿宋" w:hint="eastAsia"/>
        </w:rPr>
        <w:t>应</w:t>
      </w:r>
      <w:r w:rsidRPr="000255CE">
        <w:rPr>
          <w:rFonts w:ascii="仿宋" w:hAnsi="仿宋" w:hint="eastAsia"/>
        </w:rPr>
        <w:t>用到从</w:t>
      </w:r>
      <w:r w:rsidR="00A36307">
        <w:rPr>
          <w:rFonts w:ascii="仿宋" w:hAnsi="仿宋" w:hint="eastAsia"/>
        </w:rPr>
        <w:t>国内</w:t>
      </w:r>
      <w:r w:rsidRPr="000255CE">
        <w:rPr>
          <w:rFonts w:ascii="仿宋" w:hAnsi="仿宋" w:hint="eastAsia"/>
        </w:rPr>
        <w:t>某三甲医院心内科收集到的2102份</w:t>
      </w:r>
      <w:r w:rsidR="008223E5">
        <w:rPr>
          <w:rFonts w:ascii="仿宋" w:hAnsi="仿宋" w:hint="eastAsia"/>
        </w:rPr>
        <w:t>心衰</w:t>
      </w:r>
      <w:r w:rsidRPr="000255CE">
        <w:rPr>
          <w:rFonts w:ascii="仿宋" w:hAnsi="仿宋" w:hint="eastAsia"/>
        </w:rPr>
        <w:t>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w:t>
      </w:r>
      <w:r w:rsidR="00EE6B89">
        <w:rPr>
          <w:rFonts w:ascii="仿宋" w:hAnsi="仿宋" w:hint="eastAsia"/>
        </w:rPr>
        <w:t>心衰演变</w:t>
      </w:r>
      <w:r w:rsidR="00010DCF" w:rsidRPr="007A4DDE">
        <w:rPr>
          <w:rFonts w:ascii="仿宋" w:hAnsi="仿宋" w:hint="eastAsia"/>
        </w:rPr>
        <w:t>轨迹</w:t>
      </w:r>
      <w:r w:rsidR="00F74CB6" w:rsidRPr="007A4DDE">
        <w:rPr>
          <w:rFonts w:ascii="仿宋" w:hAnsi="仿宋" w:hint="eastAsia"/>
        </w:rPr>
        <w:t>。2）</w:t>
      </w:r>
      <w:r w:rsidR="00945552" w:rsidRPr="007A4DDE">
        <w:rPr>
          <w:rFonts w:ascii="仿宋" w:hAnsi="仿宋" w:hint="eastAsia"/>
        </w:rPr>
        <w:t>本论文提出的模型</w:t>
      </w:r>
      <w:r w:rsidR="00BE291E">
        <w:rPr>
          <w:rFonts w:ascii="仿宋" w:hAnsi="仿宋" w:hint="eastAsia"/>
        </w:rPr>
        <w:t>能够</w:t>
      </w:r>
      <w:r w:rsidR="00945552" w:rsidRPr="007A4DDE">
        <w:rPr>
          <w:rFonts w:ascii="仿宋" w:hAnsi="仿宋" w:hint="eastAsia"/>
        </w:rPr>
        <w:t>以较高的准确率来预测</w:t>
      </w:r>
      <w:r w:rsidR="000529DE">
        <w:rPr>
          <w:rFonts w:ascii="仿宋" w:hAnsi="仿宋" w:hint="eastAsia"/>
        </w:rPr>
        <w:t>心衰</w:t>
      </w:r>
      <w:r w:rsidR="00945552" w:rsidRPr="007A4DDE">
        <w:rPr>
          <w:rFonts w:ascii="仿宋" w:hAnsi="仿宋" w:hint="eastAsia"/>
        </w:rPr>
        <w:t>患者未来的临床表现</w:t>
      </w:r>
      <w:r w:rsidR="00945552">
        <w:rPr>
          <w:rFonts w:ascii="FangSong" w:eastAsia="FangSong" w:hAnsi="FangSong" w:hint="eastAsia"/>
        </w:rPr>
        <w:t>。</w:t>
      </w:r>
    </w:p>
    <w:p w14:paraId="1E548FCE" w14:textId="77777777" w:rsidR="002C23D0" w:rsidRDefault="002C23D0" w:rsidP="00727867">
      <w:pPr>
        <w:ind w:firstLine="480"/>
        <w:rPr>
          <w:rFonts w:ascii="FangSong" w:eastAsia="FangSong" w:hAnsi="FangSong"/>
        </w:rPr>
      </w:pPr>
    </w:p>
    <w:p w14:paraId="3DAD9C90" w14:textId="6EE71234" w:rsidR="009E5427" w:rsidRPr="00195D8F" w:rsidRDefault="00945552" w:rsidP="005F3092">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96328E">
        <w:rPr>
          <w:rFonts w:ascii="FangSong" w:eastAsia="FangSong" w:hAnsi="FangSong" w:hint="eastAsia"/>
        </w:rPr>
        <w:t>疾病</w:t>
      </w:r>
      <w:r w:rsidR="00D33136">
        <w:rPr>
          <w:rFonts w:ascii="FangSong" w:eastAsia="FangSong" w:hAnsi="FangSong" w:hint="eastAsia"/>
        </w:rPr>
        <w:t>演变过程，</w:t>
      </w:r>
      <w:r w:rsidR="00950AE7">
        <w:rPr>
          <w:rFonts w:ascii="FangSong" w:eastAsia="FangSong" w:hAnsi="FangSong" w:hint="eastAsia"/>
        </w:rPr>
        <w:t>贝叶斯</w:t>
      </w:r>
      <w:proofErr w:type="gramStart"/>
      <w:r w:rsidR="00950AE7">
        <w:rPr>
          <w:rFonts w:ascii="FangSong" w:eastAsia="FangSong" w:hAnsi="FangSong" w:hint="eastAsia"/>
        </w:rPr>
        <w:t>隐</w:t>
      </w:r>
      <w:proofErr w:type="gramEnd"/>
      <w:r w:rsidR="00950AE7">
        <w:rPr>
          <w:rFonts w:ascii="FangSong" w:eastAsia="FangSong" w:hAnsi="FangSong" w:hint="eastAsia"/>
        </w:rPr>
        <w:t>马尔可夫模型，</w:t>
      </w:r>
      <w:r w:rsidR="00790747">
        <w:rPr>
          <w:rFonts w:ascii="FangSong" w:eastAsia="FangSong" w:hAnsi="FangSong" w:hint="eastAsia"/>
        </w:rPr>
        <w:t>概率生成模型</w:t>
      </w:r>
      <w:r w:rsidR="004437C7">
        <w:rPr>
          <w:rFonts w:ascii="FangSong" w:eastAsia="FangSong" w:hAnsi="FangSong" w:hint="eastAsia"/>
        </w:rPr>
        <w:t>，</w:t>
      </w:r>
      <w:r w:rsidR="009F25E2">
        <w:rPr>
          <w:rFonts w:ascii="FangSong" w:eastAsia="FangSong" w:hAnsi="FangSong" w:hint="eastAsia"/>
        </w:rPr>
        <w:t>心力衰竭，</w:t>
      </w:r>
      <w:r>
        <w:rPr>
          <w:rFonts w:ascii="FangSong" w:eastAsia="FangSong" w:hAnsi="FangSong" w:hint="eastAsia"/>
        </w:rPr>
        <w:t>电子健康记录</w:t>
      </w:r>
      <w:bookmarkStart w:id="6" w:name="_Toc56328555"/>
    </w:p>
    <w:p w14:paraId="4C3F5848" w14:textId="005A973C" w:rsidR="001D66C0" w:rsidRPr="00441906" w:rsidRDefault="009E5427" w:rsidP="00441906">
      <w:pPr>
        <w:pStyle w:val="1"/>
        <w:numPr>
          <w:ilvl w:val="0"/>
          <w:numId w:val="0"/>
        </w:numPr>
        <w:rPr>
          <w:sz w:val="32"/>
          <w:szCs w:val="32"/>
        </w:rPr>
      </w:pPr>
      <w:r>
        <w:rPr>
          <w:rFonts w:ascii="FangSong" w:eastAsia="FangSong" w:hAnsi="FangSong"/>
        </w:rPr>
        <w:br w:type="page"/>
      </w:r>
      <w:bookmarkStart w:id="7" w:name="_Toc58875078"/>
      <w:r w:rsidRPr="00441906">
        <w:rPr>
          <w:sz w:val="32"/>
          <w:szCs w:val="32"/>
        </w:rPr>
        <w:lastRenderedPageBreak/>
        <w:t>Abstract</w:t>
      </w:r>
      <w:bookmarkEnd w:id="7"/>
    </w:p>
    <w:p w14:paraId="146013DF" w14:textId="3239250A" w:rsidR="001E70F5" w:rsidRDefault="00812193" w:rsidP="001E70F5">
      <w:pPr>
        <w:ind w:firstLineChars="0" w:firstLine="0"/>
      </w:pPr>
      <w:r>
        <w:tab/>
      </w:r>
      <w:r w:rsidR="000C4058" w:rsidRPr="000C4058">
        <w:t xml:space="preserve">Chronic diseases such as heart failure usually progress slowly over time. Analyzing the </w:t>
      </w:r>
      <w:r w:rsidR="0021260E">
        <w:t>progression</w:t>
      </w:r>
      <w:r w:rsidR="000C4058" w:rsidRPr="000C4058">
        <w:t xml:space="preserve"> of such chronic diseases can </w:t>
      </w:r>
      <w:r w:rsidR="00A3329D" w:rsidRPr="00A3329D">
        <w:t>provid</w:t>
      </w:r>
      <w:r w:rsidR="00A3329D">
        <w:rPr>
          <w:rFonts w:hint="eastAsia"/>
        </w:rPr>
        <w:t>e</w:t>
      </w:r>
      <w:r w:rsidR="00A3329D" w:rsidRPr="00A3329D">
        <w:t xml:space="preserve"> healthcare practitioners better understanding of disease progression</w:t>
      </w:r>
      <w:r w:rsidR="004B145A">
        <w:t xml:space="preserve">, </w:t>
      </w:r>
      <w:r w:rsidR="00A3329D" w:rsidRPr="00A3329D">
        <w:t xml:space="preserve">and </w:t>
      </w:r>
      <w:r w:rsidR="00AC6DDA">
        <w:rPr>
          <w:rFonts w:hint="eastAsia"/>
        </w:rPr>
        <w:t>ac</w:t>
      </w:r>
      <w:r w:rsidR="00AC6DDA">
        <w:t>hieve</w:t>
      </w:r>
      <w:r w:rsidR="00A3329D" w:rsidRPr="00A3329D">
        <w:t xml:space="preserve"> the early detection</w:t>
      </w:r>
      <w:r w:rsidR="004B145A">
        <w:t xml:space="preserve">, </w:t>
      </w:r>
      <w:r w:rsidR="004B145A" w:rsidRPr="004B145A">
        <w:t>early prevention</w:t>
      </w:r>
      <w:r w:rsidR="004B145A">
        <w:t xml:space="preserve">, </w:t>
      </w:r>
      <w:r w:rsidR="004B145A" w:rsidRPr="004B145A">
        <w:t>personalized diagnosis and treatment and accurate prognosis of related symptoms</w:t>
      </w:r>
      <w:r w:rsidR="000C4058" w:rsidRPr="000C4058">
        <w:t xml:space="preserve">. </w:t>
      </w:r>
      <w:r w:rsidR="0086785E">
        <w:t>It</w:t>
      </w:r>
      <w:r w:rsidR="000C4058" w:rsidRPr="000C4058">
        <w:t xml:space="preserve"> is the foundation and key to provide better overall management of chronic diseases. </w:t>
      </w:r>
      <w:r w:rsidR="009843FD" w:rsidRPr="009843FD">
        <w:t>Traditional diseas</w:t>
      </w:r>
      <w:r w:rsidR="007A1E99">
        <w:rPr>
          <w:rFonts w:hint="eastAsia"/>
        </w:rPr>
        <w:t>e</w:t>
      </w:r>
      <w:r w:rsidR="00A977E8">
        <w:t xml:space="preserve"> progression </w:t>
      </w:r>
      <w:r w:rsidR="00A977E8" w:rsidRPr="009843FD">
        <w:t>analysis</w:t>
      </w:r>
      <w:r w:rsidR="009843FD" w:rsidRPr="009843FD">
        <w:t xml:space="preserve"> is carried out through cohort studies, but these studies only focus on a few </w:t>
      </w:r>
      <w:r w:rsidR="007D1735">
        <w:t>hand-picked</w:t>
      </w:r>
      <w:r w:rsidR="009843FD" w:rsidRPr="009843FD">
        <w:t xml:space="preserve"> risk factors of the target disease</w:t>
      </w:r>
      <w:r w:rsidR="00F019D7">
        <w:t>, a</w:t>
      </w:r>
      <w:r w:rsidR="009843FD">
        <w:rPr>
          <w:rFonts w:hint="eastAsia"/>
        </w:rPr>
        <w:t>n</w:t>
      </w:r>
      <w:r w:rsidR="009843FD">
        <w:t>d they are usually b</w:t>
      </w:r>
      <w:r w:rsidR="009843FD" w:rsidRPr="009843FD">
        <w:t xml:space="preserve">ased on strict </w:t>
      </w:r>
      <w:r w:rsidR="003A2A6D" w:rsidRPr="003A2A6D">
        <w:t>inclusion</w:t>
      </w:r>
      <w:r w:rsidR="003A2A6D">
        <w:t xml:space="preserve"> </w:t>
      </w:r>
      <w:r w:rsidR="009843FD" w:rsidRPr="009843FD">
        <w:t xml:space="preserve">and </w:t>
      </w:r>
      <w:r w:rsidR="003A2A6D" w:rsidRPr="003A2A6D">
        <w:t>exclusion criteria</w:t>
      </w:r>
      <w:r w:rsidR="000C4058" w:rsidRPr="000C4058">
        <w:t>.</w:t>
      </w:r>
      <w:r w:rsidR="001E70F5">
        <w:t xml:space="preserve"> Moreover, they</w:t>
      </w:r>
      <w:r w:rsidR="003A2A6D">
        <w:rPr>
          <w:rFonts w:hint="eastAsia"/>
        </w:rPr>
        <w:t xml:space="preserve"> </w:t>
      </w:r>
      <w:r w:rsidR="001E70F5">
        <w:rPr>
          <w:rFonts w:hint="eastAsia"/>
        </w:rPr>
        <w:t>c</w:t>
      </w:r>
      <w:r w:rsidR="001E70F5">
        <w:t>annot incorporate newly-discovered risk factors, and lack the ability to deal with missing data.</w:t>
      </w:r>
    </w:p>
    <w:p w14:paraId="1492B50F" w14:textId="1B23721D" w:rsidR="00A31C2B" w:rsidRDefault="00A31C2B" w:rsidP="001E70F5">
      <w:pPr>
        <w:ind w:firstLineChars="0" w:firstLine="0"/>
      </w:pPr>
      <w:r>
        <w:tab/>
        <w:t>R</w:t>
      </w:r>
      <w:r>
        <w:rPr>
          <w:rFonts w:hint="eastAsia"/>
        </w:rPr>
        <w:t>ec</w:t>
      </w:r>
      <w:r>
        <w:t>ently</w:t>
      </w:r>
      <w:r w:rsidR="00B63173">
        <w:t xml:space="preserve">, </w:t>
      </w:r>
      <w:r w:rsidR="00B63173" w:rsidRPr="00B63173">
        <w:t xml:space="preserve">with the rapid development of electronic health records (EHR) and other medical information systems, </w:t>
      </w:r>
      <w:r w:rsidR="00501A9B">
        <w:t xml:space="preserve">lots </w:t>
      </w:r>
      <w:r w:rsidR="00B63173" w:rsidRPr="00B63173">
        <w:t xml:space="preserve">of studies have begun to </w:t>
      </w:r>
      <w:r w:rsidR="00335515" w:rsidRPr="00335515">
        <w:t>exploit</w:t>
      </w:r>
      <w:r w:rsidR="00335515">
        <w:t xml:space="preserve"> </w:t>
      </w:r>
      <w:r w:rsidR="00BD29B2">
        <w:t>EHR to</w:t>
      </w:r>
      <w:r w:rsidR="00B63173" w:rsidRPr="00B63173">
        <w:t xml:space="preserve"> perform disease progression modeling (DPM)</w:t>
      </w:r>
      <w:r w:rsidR="00AF45E0">
        <w:t xml:space="preserve"> and</w:t>
      </w:r>
      <w:r w:rsidR="00B63173" w:rsidRPr="00B63173">
        <w:t xml:space="preserve"> </w:t>
      </w:r>
      <w:r w:rsidR="00084351">
        <w:t>draw</w:t>
      </w:r>
      <w:r w:rsidR="00B63173" w:rsidRPr="00B63173">
        <w:t xml:space="preserve"> </w:t>
      </w:r>
      <w:r w:rsidR="00BD29B2">
        <w:t>t</w:t>
      </w:r>
      <w:r w:rsidR="00B63173" w:rsidRPr="00B63173">
        <w:t xml:space="preserve">he </w:t>
      </w:r>
      <w:r w:rsidR="007E20DF" w:rsidRPr="00B63173">
        <w:t>disease</w:t>
      </w:r>
      <w:r w:rsidR="007E20DF">
        <w:t xml:space="preserve"> </w:t>
      </w:r>
      <w:r w:rsidR="0021260E">
        <w:t>progression</w:t>
      </w:r>
      <w:r w:rsidR="00B63173" w:rsidRPr="00B63173">
        <w:t xml:space="preserve"> pattern </w:t>
      </w:r>
      <w:r w:rsidR="00BD29B2">
        <w:t>through data mining</w:t>
      </w:r>
      <w:r w:rsidR="00B63173" w:rsidRPr="00B63173">
        <w:t xml:space="preserve">. Compared with traditional cohort studies, </w:t>
      </w:r>
      <w:r w:rsidR="0024774E">
        <w:t>EHR</w:t>
      </w:r>
      <w:r w:rsidR="00480202">
        <w:t xml:space="preserve">-based methods do </w:t>
      </w:r>
      <w:r w:rsidR="00B63173" w:rsidRPr="00B63173">
        <w:t xml:space="preserve">not have strict </w:t>
      </w:r>
      <w:r w:rsidR="00480202" w:rsidRPr="00480202">
        <w:t>inclusion and exclusion criteria</w:t>
      </w:r>
      <w:r w:rsidR="00B63173" w:rsidRPr="00B63173">
        <w:t>, and</w:t>
      </w:r>
      <w:r w:rsidR="00480202">
        <w:t xml:space="preserve"> they can </w:t>
      </w:r>
      <w:r w:rsidR="00480202" w:rsidRPr="00480202">
        <w:t>incorporate</w:t>
      </w:r>
      <w:r w:rsidR="00386721">
        <w:t xml:space="preserve"> potential risk factors easily as there </w:t>
      </w:r>
      <w:r w:rsidR="00F70402">
        <w:t>is</w:t>
      </w:r>
      <w:r w:rsidR="00386721">
        <w:t xml:space="preserve"> more patient </w:t>
      </w:r>
      <w:r w:rsidR="00F70402">
        <w:t>infromation</w:t>
      </w:r>
      <w:r w:rsidR="00386721">
        <w:t xml:space="preserve"> available in EHR</w:t>
      </w:r>
      <w:r w:rsidR="00B63173" w:rsidRPr="00B63173">
        <w:t>. However, such research</w:t>
      </w:r>
      <w:r w:rsidR="001D5A14">
        <w:t>es</w:t>
      </w:r>
      <w:r w:rsidR="00B63173" w:rsidRPr="00B63173">
        <w:t xml:space="preserve"> still </w:t>
      </w:r>
      <w:r w:rsidR="001D5A14">
        <w:t>contain</w:t>
      </w:r>
      <w:r w:rsidR="00B63173" w:rsidRPr="00B63173">
        <w:t xml:space="preserve"> the following </w:t>
      </w:r>
      <w:r w:rsidR="00132630">
        <w:t>deficiencies</w:t>
      </w:r>
      <w:r w:rsidR="00B63173" w:rsidRPr="00B63173">
        <w:t xml:space="preserve">: 1) Existing models </w:t>
      </w:r>
      <w:r w:rsidR="000104EA">
        <w:t>only</w:t>
      </w:r>
      <w:r w:rsidR="00B63173" w:rsidRPr="00B63173">
        <w:t xml:space="preserve"> consider </w:t>
      </w:r>
      <w:r w:rsidR="000104EA">
        <w:t>a</w:t>
      </w:r>
      <w:r w:rsidR="00B63173" w:rsidRPr="00B63173">
        <w:t xml:space="preserve"> single fixed disease </w:t>
      </w:r>
      <w:r w:rsidR="0021260E">
        <w:t>progression</w:t>
      </w:r>
      <w:r w:rsidR="00B63173" w:rsidRPr="00B63173">
        <w:t xml:space="preserve"> </w:t>
      </w:r>
      <w:r w:rsidR="00132630">
        <w:t>pattern</w:t>
      </w:r>
      <w:r w:rsidR="00B63173" w:rsidRPr="00B63173">
        <w:t xml:space="preserve">, </w:t>
      </w:r>
      <w:r w:rsidR="000D35FF">
        <w:t>but</w:t>
      </w:r>
      <w:r w:rsidR="00B63173" w:rsidRPr="00B63173">
        <w:t xml:space="preserve"> different patients in the real world may have different </w:t>
      </w:r>
      <w:r w:rsidR="0021260E">
        <w:t>progression</w:t>
      </w:r>
      <w:r w:rsidR="00B63173" w:rsidRPr="00B63173">
        <w:t xml:space="preserve"> </w:t>
      </w:r>
      <w:r w:rsidR="00132630">
        <w:t>patterns</w:t>
      </w:r>
      <w:r w:rsidR="00132630" w:rsidRPr="00B63173">
        <w:t xml:space="preserve"> </w:t>
      </w:r>
      <w:r w:rsidR="00B63173" w:rsidRPr="00B63173">
        <w:t xml:space="preserve">and speeds; 2) Current models do not make full use of EHR data, but only </w:t>
      </w:r>
      <w:r w:rsidR="00BD7090" w:rsidRPr="00BD7090">
        <w:t xml:space="preserve">incorporate </w:t>
      </w:r>
      <w:r w:rsidR="00B63173" w:rsidRPr="00B63173">
        <w:t xml:space="preserve">a small part of the patient </w:t>
      </w:r>
      <w:r w:rsidR="000104EA">
        <w:t>features</w:t>
      </w:r>
      <w:r w:rsidR="00B63173" w:rsidRPr="00B63173">
        <w:t xml:space="preserve"> of a single type</w:t>
      </w:r>
      <w:r w:rsidR="00E0155C">
        <w:t>.</w:t>
      </w:r>
    </w:p>
    <w:p w14:paraId="1726903E" w14:textId="4A484A9A" w:rsidR="003807EA" w:rsidRDefault="00E01A88" w:rsidP="001E70F5">
      <w:pPr>
        <w:ind w:firstLineChars="0" w:firstLine="0"/>
      </w:pPr>
      <w:r>
        <w:tab/>
      </w:r>
      <w:r w:rsidR="00573068">
        <w:t xml:space="preserve">To address the </w:t>
      </w:r>
      <w:r w:rsidRPr="00E01A88">
        <w:t xml:space="preserve">above </w:t>
      </w:r>
      <w:r w:rsidR="00573068">
        <w:t>limitations</w:t>
      </w:r>
      <w:r w:rsidRPr="00E01A88">
        <w:t xml:space="preserve">, this </w:t>
      </w:r>
      <w:r w:rsidR="009714BA">
        <w:t xml:space="preserve">thesis </w:t>
      </w:r>
      <w:r w:rsidRPr="00E01A88">
        <w:t>proposes a probabilistic generati</w:t>
      </w:r>
      <w:r w:rsidR="00573068">
        <w:t>ve</w:t>
      </w:r>
      <w:r w:rsidRPr="00E01A88">
        <w:t xml:space="preserve"> model based on Bayesian Hidden Markov </w:t>
      </w:r>
      <w:r w:rsidR="00054561">
        <w:t>M</w:t>
      </w:r>
      <w:r w:rsidRPr="00E01A88">
        <w:t>odel (BHMM) to model the</w:t>
      </w:r>
      <w:r w:rsidR="00444FBB">
        <w:t xml:space="preserve"> </w:t>
      </w:r>
      <w:r w:rsidR="00444FBB" w:rsidRPr="00E01A88">
        <w:t>heart failure</w:t>
      </w:r>
      <w:r w:rsidR="007D5F31">
        <w:t xml:space="preserve"> (HF)</w:t>
      </w:r>
      <w:r w:rsidR="00CC253C">
        <w:t xml:space="preserve"> disease</w:t>
      </w:r>
      <w:r w:rsidRPr="00E01A88">
        <w:t xml:space="preserve"> </w:t>
      </w:r>
      <w:r w:rsidR="0021260E">
        <w:t>progression</w:t>
      </w:r>
      <w:r w:rsidR="006C5C69">
        <w:t>, taking HF as a typical chronic disease</w:t>
      </w:r>
      <w:r w:rsidRPr="00E01A88">
        <w:t xml:space="preserve">. The </w:t>
      </w:r>
      <w:r w:rsidR="00573068" w:rsidRPr="00E01A88">
        <w:t xml:space="preserve">proposed </w:t>
      </w:r>
      <w:r w:rsidRPr="00E01A88">
        <w:t xml:space="preserve">model is not limited to </w:t>
      </w:r>
      <w:r w:rsidR="007665A4">
        <w:t>a</w:t>
      </w:r>
      <w:r w:rsidRPr="00E01A88">
        <w:t xml:space="preserve"> single </w:t>
      </w:r>
      <w:r w:rsidR="00CC253C">
        <w:t xml:space="preserve">HF disease </w:t>
      </w:r>
      <w:r w:rsidR="0021260E">
        <w:t>progression</w:t>
      </w:r>
      <w:r w:rsidRPr="00E01A88">
        <w:t xml:space="preserve"> </w:t>
      </w:r>
      <w:r w:rsidR="00CC253C">
        <w:t>pattern</w:t>
      </w:r>
      <w:r w:rsidRPr="00E01A88">
        <w:t xml:space="preserve">, and allows </w:t>
      </w:r>
      <w:r w:rsidR="00CC253C" w:rsidRPr="00CC253C">
        <w:t xml:space="preserve">different </w:t>
      </w:r>
      <w:r w:rsidR="00CC253C">
        <w:t>HF</w:t>
      </w:r>
      <w:r w:rsidR="00CC253C" w:rsidRPr="00CC253C">
        <w:t xml:space="preserve"> patients to have different </w:t>
      </w:r>
      <w:r w:rsidR="00CC253C">
        <w:t>progression</w:t>
      </w:r>
      <w:r w:rsidR="00CC253C" w:rsidRPr="00CC253C">
        <w:t xml:space="preserve"> trajectories</w:t>
      </w:r>
      <w:r w:rsidRPr="00E01A88">
        <w:t xml:space="preserve">. </w:t>
      </w:r>
      <w:r w:rsidR="00946457">
        <w:t>T</w:t>
      </w:r>
      <w:r w:rsidR="00946457">
        <w:rPr>
          <w:rFonts w:hint="eastAsia"/>
        </w:rPr>
        <w:t>o</w:t>
      </w:r>
      <w:r w:rsidR="00172155">
        <w:t xml:space="preserve"> </w:t>
      </w:r>
      <w:r w:rsidR="00172155" w:rsidRPr="00172155">
        <w:t>mak</w:t>
      </w:r>
      <w:r w:rsidR="00172155">
        <w:t>e</w:t>
      </w:r>
      <w:r w:rsidR="00172155" w:rsidRPr="00172155">
        <w:t xml:space="preserve"> full use of </w:t>
      </w:r>
      <w:r w:rsidR="00172155">
        <w:t xml:space="preserve">EHR, </w:t>
      </w:r>
      <w:r w:rsidRPr="00E01A88">
        <w:t>the data</w:t>
      </w:r>
      <w:r w:rsidR="00172155">
        <w:t>set</w:t>
      </w:r>
      <w:r w:rsidRPr="00E01A88">
        <w:t xml:space="preserve"> </w:t>
      </w:r>
      <w:r w:rsidR="00172081">
        <w:t xml:space="preserve">used </w:t>
      </w:r>
      <w:r w:rsidR="00172155">
        <w:t>to</w:t>
      </w:r>
      <w:r w:rsidRPr="00E01A88">
        <w:t xml:space="preserve"> </w:t>
      </w:r>
      <w:r w:rsidR="00172155">
        <w:t xml:space="preserve">train </w:t>
      </w:r>
      <w:r w:rsidR="00172081">
        <w:t>the proposed</w:t>
      </w:r>
      <w:r w:rsidR="00172155">
        <w:t xml:space="preserve"> </w:t>
      </w:r>
      <w:r w:rsidRPr="00E01A88">
        <w:t>model contains various patient information such as laboratory examination</w:t>
      </w:r>
      <w:r w:rsidR="00172081">
        <w:t xml:space="preserve"> </w:t>
      </w:r>
      <w:r w:rsidR="00172081" w:rsidRPr="00172081">
        <w:t>results</w:t>
      </w:r>
      <w:r w:rsidRPr="00E01A88">
        <w:t>, medication</w:t>
      </w:r>
      <w:r w:rsidR="00172081">
        <w:t xml:space="preserve"> list</w:t>
      </w:r>
      <w:r w:rsidR="00FE0B81">
        <w:t>s</w:t>
      </w:r>
      <w:r w:rsidR="00172155">
        <w:t xml:space="preserve">, </w:t>
      </w:r>
      <w:r w:rsidR="00124C7F">
        <w:t>operation</w:t>
      </w:r>
      <w:r w:rsidR="00172081" w:rsidRPr="00172081">
        <w:t xml:space="preserve"> record</w:t>
      </w:r>
      <w:r w:rsidR="00FE0B81">
        <w:t>s</w:t>
      </w:r>
      <w:r w:rsidR="00A33CD2">
        <w:t>, etc</w:t>
      </w:r>
      <w:r w:rsidRPr="00E01A88">
        <w:t xml:space="preserve">. Finally, in order to facilitate </w:t>
      </w:r>
      <w:r w:rsidR="00DC25BE">
        <w:t>physicians</w:t>
      </w:r>
      <w:r w:rsidRPr="00E01A88">
        <w:t xml:space="preserve"> to understand and use the model, a data analysis system </w:t>
      </w:r>
      <w:r w:rsidR="00112435">
        <w:t>for</w:t>
      </w:r>
      <w:r w:rsidR="00DC25BE">
        <w:t xml:space="preserve"> </w:t>
      </w:r>
      <w:r w:rsidR="00805B60">
        <w:t xml:space="preserve">HF patients </w:t>
      </w:r>
      <w:r w:rsidR="00DC25BE">
        <w:t xml:space="preserve">has been </w:t>
      </w:r>
      <w:r w:rsidRPr="00E01A88">
        <w:t>designed and implemented.</w:t>
      </w:r>
    </w:p>
    <w:p w14:paraId="4DDBB969" w14:textId="3CA13113" w:rsidR="003705B0" w:rsidRDefault="003705B0" w:rsidP="001E70F5">
      <w:pPr>
        <w:ind w:firstLineChars="0" w:firstLine="0"/>
      </w:pPr>
      <w:r>
        <w:tab/>
      </w:r>
      <w:r w:rsidR="00213223" w:rsidRPr="00213223">
        <w:t xml:space="preserve">The model proposed in this </w:t>
      </w:r>
      <w:r w:rsidR="0027244E">
        <w:t>thesis</w:t>
      </w:r>
      <w:r w:rsidR="00213223" w:rsidRPr="00213223">
        <w:t xml:space="preserve"> </w:t>
      </w:r>
      <w:r w:rsidR="00B75050">
        <w:rPr>
          <w:rFonts w:hint="eastAsia"/>
        </w:rPr>
        <w:t>was</w:t>
      </w:r>
      <w:r w:rsidR="00213223" w:rsidRPr="00213223">
        <w:t xml:space="preserve"> applied to </w:t>
      </w:r>
      <w:r w:rsidR="00B75050">
        <w:t>a</w:t>
      </w:r>
      <w:r w:rsidR="00E31CC4">
        <w:t>n</w:t>
      </w:r>
      <w:r w:rsidR="00213223" w:rsidRPr="00213223">
        <w:t xml:space="preserve"> EHR data</w:t>
      </w:r>
      <w:r w:rsidR="00FD45C5">
        <w:t>set</w:t>
      </w:r>
      <w:r w:rsidR="00213223" w:rsidRPr="00213223">
        <w:t xml:space="preserve"> </w:t>
      </w:r>
      <w:r w:rsidR="008A63E4">
        <w:t>containing</w:t>
      </w:r>
      <w:r w:rsidR="00213223" w:rsidRPr="00213223">
        <w:t xml:space="preserve"> 2102 </w:t>
      </w:r>
      <w:r w:rsidR="00757DC7">
        <w:t>HF</w:t>
      </w:r>
      <w:r w:rsidR="00213223" w:rsidRPr="00213223">
        <w:t xml:space="preserve"> patients collected from the cardiology department of a </w:t>
      </w:r>
      <w:r w:rsidR="008A63E4">
        <w:t>Chinese</w:t>
      </w:r>
      <w:r w:rsidR="00213223" w:rsidRPr="00213223">
        <w:t xml:space="preserve"> hospital. The experimental results show that: 1) Compared with traditional DPM, the model proposed in this </w:t>
      </w:r>
      <w:r w:rsidR="00280996">
        <w:t>thesis</w:t>
      </w:r>
      <w:r w:rsidR="00213223" w:rsidRPr="00213223">
        <w:t xml:space="preserve"> can</w:t>
      </w:r>
      <w:r w:rsidR="008A63E4">
        <w:t xml:space="preserve"> achieve a better understanding and</w:t>
      </w:r>
      <w:r w:rsidR="00213223" w:rsidRPr="00213223">
        <w:t xml:space="preserve"> represent</w:t>
      </w:r>
      <w:r w:rsidR="008A63E4">
        <w:t>ation of</w:t>
      </w:r>
      <w:r w:rsidR="00213223" w:rsidRPr="00213223">
        <w:t xml:space="preserve"> </w:t>
      </w:r>
      <w:r w:rsidR="00EA56F8">
        <w:t>HF disease</w:t>
      </w:r>
      <w:r w:rsidR="00856BC9" w:rsidRPr="00856BC9">
        <w:t xml:space="preserve"> </w:t>
      </w:r>
      <w:r w:rsidR="0021260E">
        <w:lastRenderedPageBreak/>
        <w:t>progression</w:t>
      </w:r>
      <w:r w:rsidR="00213223" w:rsidRPr="00213223">
        <w:t xml:space="preserve"> trajectory. 2) The </w:t>
      </w:r>
      <w:r w:rsidR="00A10FF1" w:rsidRPr="00213223">
        <w:t xml:space="preserve">proposed </w:t>
      </w:r>
      <w:r w:rsidR="00213223" w:rsidRPr="00213223">
        <w:t xml:space="preserve">model can predict the future clinical performance of </w:t>
      </w:r>
      <w:r w:rsidR="00EA56F8">
        <w:t xml:space="preserve">HF </w:t>
      </w:r>
      <w:r w:rsidR="00213223" w:rsidRPr="00213223">
        <w:t>patients</w:t>
      </w:r>
      <w:r w:rsidR="00A10FF1">
        <w:t xml:space="preserve"> more accurately</w:t>
      </w:r>
      <w:r w:rsidR="00213223" w:rsidRPr="00213223">
        <w:t>.</w:t>
      </w:r>
    </w:p>
    <w:p w14:paraId="6D6DB6C7" w14:textId="77777777" w:rsidR="00663899" w:rsidRPr="003705B0" w:rsidRDefault="00663899" w:rsidP="001E70F5">
      <w:pPr>
        <w:ind w:firstLineChars="0" w:firstLine="0"/>
      </w:pPr>
    </w:p>
    <w:p w14:paraId="3ADFA57D" w14:textId="76475D86" w:rsidR="00912D36" w:rsidRPr="001127E8" w:rsidRDefault="001127E8" w:rsidP="001E70F5">
      <w:pPr>
        <w:ind w:firstLineChars="0" w:firstLine="0"/>
        <w:rPr>
          <w:b/>
        </w:rPr>
      </w:pPr>
      <w:r w:rsidRPr="001127E8">
        <w:rPr>
          <w:rFonts w:hint="eastAsia"/>
          <w:b/>
        </w:rPr>
        <w:t>K</w:t>
      </w:r>
      <w:r w:rsidRPr="001127E8">
        <w:rPr>
          <w:b/>
        </w:rPr>
        <w:t>ey Words:</w:t>
      </w:r>
      <w:r w:rsidR="005F78F7">
        <w:rPr>
          <w:b/>
        </w:rPr>
        <w:t xml:space="preserve"> </w:t>
      </w:r>
      <w:r w:rsidR="005F78F7">
        <w:t xml:space="preserve">Disease </w:t>
      </w:r>
      <w:r w:rsidR="0021260E">
        <w:t>Progression</w:t>
      </w:r>
      <w:r w:rsidR="000723BE" w:rsidRPr="000723BE">
        <w:t xml:space="preserve">, Bayesian Hidden Markov Model, </w:t>
      </w:r>
      <w:r w:rsidR="00373BEA">
        <w:t>P</w:t>
      </w:r>
      <w:r w:rsidR="00373BEA">
        <w:rPr>
          <w:rFonts w:hint="eastAsia"/>
        </w:rPr>
        <w:t>roba</w:t>
      </w:r>
      <w:r w:rsidR="00373BEA">
        <w:t>bilistic Generative Model</w:t>
      </w:r>
      <w:r w:rsidR="00902C9B">
        <w:t xml:space="preserve">, </w:t>
      </w:r>
      <w:r w:rsidR="005F78F7" w:rsidRPr="005F78F7">
        <w:t>Heart Failure</w:t>
      </w:r>
      <w:r w:rsidR="005F78F7">
        <w:t xml:space="preserve">, </w:t>
      </w:r>
      <w:r w:rsidR="007F554F">
        <w:t>E</w:t>
      </w:r>
      <w:r w:rsidR="000723BE" w:rsidRPr="000723BE">
        <w:t xml:space="preserve">lectronic </w:t>
      </w:r>
      <w:r w:rsidR="007F554F">
        <w:t>H</w:t>
      </w:r>
      <w:r w:rsidR="000723BE" w:rsidRPr="000723BE">
        <w:t xml:space="preserve">ealth </w:t>
      </w:r>
      <w:r w:rsidR="007F554F">
        <w:t>R</w:t>
      </w:r>
      <w:r w:rsidR="000723BE" w:rsidRPr="000723BE">
        <w:t>ecord</w:t>
      </w:r>
      <w:r w:rsidR="007F554F">
        <w:t>s</w:t>
      </w:r>
    </w:p>
    <w:p w14:paraId="7EF28827" w14:textId="77777777" w:rsidR="00573068" w:rsidRDefault="00573068" w:rsidP="001E70F5">
      <w:pPr>
        <w:ind w:firstLineChars="0" w:firstLine="0"/>
      </w:pPr>
    </w:p>
    <w:p w14:paraId="5A857B63" w14:textId="3976BA52" w:rsidR="009E5427" w:rsidRPr="009E5427" w:rsidRDefault="009E5427" w:rsidP="001E70F5">
      <w:pPr>
        <w:ind w:firstLineChars="0" w:firstLine="0"/>
      </w:pPr>
      <w:r>
        <w:br w:type="page"/>
      </w:r>
    </w:p>
    <w:bookmarkStart w:id="8" w:name="_Toc58875079"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8"/>
        </w:p>
        <w:p w14:paraId="47B7F111" w14:textId="60F87C4D" w:rsidR="00E35818"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8875076" w:history="1">
            <w:r w:rsidR="00E35818" w:rsidRPr="0024166A">
              <w:rPr>
                <w:rStyle w:val="a9"/>
                <w:noProof/>
              </w:rPr>
              <w:t>致</w:t>
            </w:r>
            <w:r w:rsidR="00E35818" w:rsidRPr="0024166A">
              <w:rPr>
                <w:rStyle w:val="a9"/>
                <w:noProof/>
              </w:rPr>
              <w:t xml:space="preserve"> </w:t>
            </w:r>
            <w:r w:rsidR="00E35818" w:rsidRPr="0024166A">
              <w:rPr>
                <w:rStyle w:val="a9"/>
                <w:noProof/>
              </w:rPr>
              <w:t>谢</w:t>
            </w:r>
            <w:r w:rsidR="00E35818">
              <w:rPr>
                <w:noProof/>
                <w:webHidden/>
              </w:rPr>
              <w:tab/>
            </w:r>
            <w:r w:rsidR="00E35818">
              <w:rPr>
                <w:noProof/>
                <w:webHidden/>
              </w:rPr>
              <w:fldChar w:fldCharType="begin"/>
            </w:r>
            <w:r w:rsidR="00E35818">
              <w:rPr>
                <w:noProof/>
                <w:webHidden/>
              </w:rPr>
              <w:instrText xml:space="preserve"> PAGEREF _Toc58875076 \h </w:instrText>
            </w:r>
            <w:r w:rsidR="00E35818">
              <w:rPr>
                <w:noProof/>
                <w:webHidden/>
              </w:rPr>
            </w:r>
            <w:r w:rsidR="00E35818">
              <w:rPr>
                <w:noProof/>
                <w:webHidden/>
              </w:rPr>
              <w:fldChar w:fldCharType="separate"/>
            </w:r>
            <w:r w:rsidR="00E35818">
              <w:rPr>
                <w:noProof/>
                <w:webHidden/>
              </w:rPr>
              <w:t>I</w:t>
            </w:r>
            <w:r w:rsidR="00E35818">
              <w:rPr>
                <w:noProof/>
                <w:webHidden/>
              </w:rPr>
              <w:fldChar w:fldCharType="end"/>
            </w:r>
          </w:hyperlink>
        </w:p>
        <w:p w14:paraId="76A7E78C" w14:textId="64FF88D0" w:rsidR="00E35818" w:rsidRDefault="00E35818">
          <w:pPr>
            <w:pStyle w:val="TOC1"/>
            <w:tabs>
              <w:tab w:val="right" w:leader="dot" w:pos="8296"/>
            </w:tabs>
            <w:rPr>
              <w:rFonts w:asciiTheme="minorHAnsi" w:eastAsiaTheme="minorEastAsia" w:hAnsiTheme="minorHAnsi"/>
              <w:noProof/>
              <w:sz w:val="21"/>
            </w:rPr>
          </w:pPr>
          <w:hyperlink w:anchor="_Toc58875077" w:history="1">
            <w:r w:rsidRPr="0024166A">
              <w:rPr>
                <w:rStyle w:val="a9"/>
                <w:noProof/>
              </w:rPr>
              <w:t>摘</w:t>
            </w:r>
            <w:r w:rsidRPr="0024166A">
              <w:rPr>
                <w:rStyle w:val="a9"/>
                <w:noProof/>
              </w:rPr>
              <w:t xml:space="preserve"> </w:t>
            </w:r>
            <w:r w:rsidRPr="0024166A">
              <w:rPr>
                <w:rStyle w:val="a9"/>
                <w:noProof/>
              </w:rPr>
              <w:t>要</w:t>
            </w:r>
            <w:r>
              <w:rPr>
                <w:noProof/>
                <w:webHidden/>
              </w:rPr>
              <w:tab/>
            </w:r>
            <w:r>
              <w:rPr>
                <w:noProof/>
                <w:webHidden/>
              </w:rPr>
              <w:fldChar w:fldCharType="begin"/>
            </w:r>
            <w:r>
              <w:rPr>
                <w:noProof/>
                <w:webHidden/>
              </w:rPr>
              <w:instrText xml:space="preserve"> PAGEREF _Toc58875077 \h </w:instrText>
            </w:r>
            <w:r>
              <w:rPr>
                <w:noProof/>
                <w:webHidden/>
              </w:rPr>
            </w:r>
            <w:r>
              <w:rPr>
                <w:noProof/>
                <w:webHidden/>
              </w:rPr>
              <w:fldChar w:fldCharType="separate"/>
            </w:r>
            <w:r>
              <w:rPr>
                <w:noProof/>
                <w:webHidden/>
              </w:rPr>
              <w:t>II</w:t>
            </w:r>
            <w:r>
              <w:rPr>
                <w:noProof/>
                <w:webHidden/>
              </w:rPr>
              <w:fldChar w:fldCharType="end"/>
            </w:r>
          </w:hyperlink>
        </w:p>
        <w:p w14:paraId="226AE5EA" w14:textId="7B684828" w:rsidR="00E35818" w:rsidRDefault="00E35818">
          <w:pPr>
            <w:pStyle w:val="TOC1"/>
            <w:tabs>
              <w:tab w:val="right" w:leader="dot" w:pos="8296"/>
            </w:tabs>
            <w:rPr>
              <w:rFonts w:asciiTheme="minorHAnsi" w:eastAsiaTheme="minorEastAsia" w:hAnsiTheme="minorHAnsi"/>
              <w:noProof/>
              <w:sz w:val="21"/>
            </w:rPr>
          </w:pPr>
          <w:hyperlink w:anchor="_Toc58875078" w:history="1">
            <w:r w:rsidRPr="0024166A">
              <w:rPr>
                <w:rStyle w:val="a9"/>
                <w:noProof/>
              </w:rPr>
              <w:t>Abstract</w:t>
            </w:r>
            <w:r>
              <w:rPr>
                <w:noProof/>
                <w:webHidden/>
              </w:rPr>
              <w:tab/>
            </w:r>
            <w:r>
              <w:rPr>
                <w:noProof/>
                <w:webHidden/>
              </w:rPr>
              <w:fldChar w:fldCharType="begin"/>
            </w:r>
            <w:r>
              <w:rPr>
                <w:noProof/>
                <w:webHidden/>
              </w:rPr>
              <w:instrText xml:space="preserve"> PAGEREF _Toc58875078 \h </w:instrText>
            </w:r>
            <w:r>
              <w:rPr>
                <w:noProof/>
                <w:webHidden/>
              </w:rPr>
            </w:r>
            <w:r>
              <w:rPr>
                <w:noProof/>
                <w:webHidden/>
              </w:rPr>
              <w:fldChar w:fldCharType="separate"/>
            </w:r>
            <w:r>
              <w:rPr>
                <w:noProof/>
                <w:webHidden/>
              </w:rPr>
              <w:t>III</w:t>
            </w:r>
            <w:r>
              <w:rPr>
                <w:noProof/>
                <w:webHidden/>
              </w:rPr>
              <w:fldChar w:fldCharType="end"/>
            </w:r>
          </w:hyperlink>
        </w:p>
        <w:p w14:paraId="7A0305D1" w14:textId="053BBDBF" w:rsidR="00E35818" w:rsidRDefault="00E35818">
          <w:pPr>
            <w:pStyle w:val="TOC1"/>
            <w:tabs>
              <w:tab w:val="right" w:leader="dot" w:pos="8296"/>
            </w:tabs>
            <w:rPr>
              <w:rFonts w:asciiTheme="minorHAnsi" w:eastAsiaTheme="minorEastAsia" w:hAnsiTheme="minorHAnsi"/>
              <w:noProof/>
              <w:sz w:val="21"/>
            </w:rPr>
          </w:pPr>
          <w:hyperlink w:anchor="_Toc58875079" w:history="1">
            <w:r w:rsidRPr="0024166A">
              <w:rPr>
                <w:rStyle w:val="a9"/>
                <w:noProof/>
                <w:lang w:val="zh-CN"/>
              </w:rPr>
              <w:t>目录</w:t>
            </w:r>
            <w:r>
              <w:rPr>
                <w:noProof/>
                <w:webHidden/>
              </w:rPr>
              <w:tab/>
            </w:r>
            <w:r>
              <w:rPr>
                <w:noProof/>
                <w:webHidden/>
              </w:rPr>
              <w:fldChar w:fldCharType="begin"/>
            </w:r>
            <w:r>
              <w:rPr>
                <w:noProof/>
                <w:webHidden/>
              </w:rPr>
              <w:instrText xml:space="preserve"> PAGEREF _Toc58875079 \h </w:instrText>
            </w:r>
            <w:r>
              <w:rPr>
                <w:noProof/>
                <w:webHidden/>
              </w:rPr>
            </w:r>
            <w:r>
              <w:rPr>
                <w:noProof/>
                <w:webHidden/>
              </w:rPr>
              <w:fldChar w:fldCharType="separate"/>
            </w:r>
            <w:r>
              <w:rPr>
                <w:noProof/>
                <w:webHidden/>
              </w:rPr>
              <w:t>V</w:t>
            </w:r>
            <w:r>
              <w:rPr>
                <w:noProof/>
                <w:webHidden/>
              </w:rPr>
              <w:fldChar w:fldCharType="end"/>
            </w:r>
          </w:hyperlink>
        </w:p>
        <w:p w14:paraId="61030B86" w14:textId="75BE63B6" w:rsidR="00E35818" w:rsidRDefault="00E35818">
          <w:pPr>
            <w:pStyle w:val="TOC1"/>
            <w:tabs>
              <w:tab w:val="right" w:leader="dot" w:pos="8296"/>
            </w:tabs>
            <w:rPr>
              <w:rFonts w:asciiTheme="minorHAnsi" w:eastAsiaTheme="minorEastAsia" w:hAnsiTheme="minorHAnsi"/>
              <w:noProof/>
              <w:sz w:val="21"/>
            </w:rPr>
          </w:pPr>
          <w:hyperlink w:anchor="_Toc58875080" w:history="1">
            <w:r w:rsidRPr="0024166A">
              <w:rPr>
                <w:rStyle w:val="a9"/>
                <w:noProof/>
              </w:rPr>
              <w:t xml:space="preserve">1 </w:t>
            </w:r>
            <w:r w:rsidRPr="0024166A">
              <w:rPr>
                <w:rStyle w:val="a9"/>
                <w:noProof/>
              </w:rPr>
              <w:t>绪论</w:t>
            </w:r>
            <w:r>
              <w:rPr>
                <w:noProof/>
                <w:webHidden/>
              </w:rPr>
              <w:tab/>
            </w:r>
            <w:r>
              <w:rPr>
                <w:noProof/>
                <w:webHidden/>
              </w:rPr>
              <w:fldChar w:fldCharType="begin"/>
            </w:r>
            <w:r>
              <w:rPr>
                <w:noProof/>
                <w:webHidden/>
              </w:rPr>
              <w:instrText xml:space="preserve"> PAGEREF _Toc58875080 \h </w:instrText>
            </w:r>
            <w:r>
              <w:rPr>
                <w:noProof/>
                <w:webHidden/>
              </w:rPr>
            </w:r>
            <w:r>
              <w:rPr>
                <w:noProof/>
                <w:webHidden/>
              </w:rPr>
              <w:fldChar w:fldCharType="separate"/>
            </w:r>
            <w:r>
              <w:rPr>
                <w:noProof/>
                <w:webHidden/>
              </w:rPr>
              <w:t>1</w:t>
            </w:r>
            <w:r>
              <w:rPr>
                <w:noProof/>
                <w:webHidden/>
              </w:rPr>
              <w:fldChar w:fldCharType="end"/>
            </w:r>
          </w:hyperlink>
        </w:p>
        <w:p w14:paraId="4CDE0366" w14:textId="5F1763E1" w:rsidR="00E35818" w:rsidRDefault="00E35818">
          <w:pPr>
            <w:pStyle w:val="TOC2"/>
            <w:tabs>
              <w:tab w:val="right" w:leader="dot" w:pos="8296"/>
            </w:tabs>
            <w:ind w:left="240"/>
            <w:rPr>
              <w:rFonts w:asciiTheme="minorHAnsi" w:eastAsiaTheme="minorEastAsia" w:hAnsiTheme="minorHAnsi"/>
              <w:noProof/>
              <w:sz w:val="21"/>
            </w:rPr>
          </w:pPr>
          <w:hyperlink w:anchor="_Toc58875081" w:history="1">
            <w:r w:rsidRPr="0024166A">
              <w:rPr>
                <w:rStyle w:val="a9"/>
                <w:noProof/>
              </w:rPr>
              <w:t xml:space="preserve">1.1 </w:t>
            </w:r>
            <w:r w:rsidRPr="0024166A">
              <w:rPr>
                <w:rStyle w:val="a9"/>
                <w:noProof/>
              </w:rPr>
              <w:t>引言</w:t>
            </w:r>
            <w:r>
              <w:rPr>
                <w:noProof/>
                <w:webHidden/>
              </w:rPr>
              <w:tab/>
            </w:r>
            <w:r>
              <w:rPr>
                <w:noProof/>
                <w:webHidden/>
              </w:rPr>
              <w:fldChar w:fldCharType="begin"/>
            </w:r>
            <w:r>
              <w:rPr>
                <w:noProof/>
                <w:webHidden/>
              </w:rPr>
              <w:instrText xml:space="preserve"> PAGEREF _Toc58875081 \h </w:instrText>
            </w:r>
            <w:r>
              <w:rPr>
                <w:noProof/>
                <w:webHidden/>
              </w:rPr>
            </w:r>
            <w:r>
              <w:rPr>
                <w:noProof/>
                <w:webHidden/>
              </w:rPr>
              <w:fldChar w:fldCharType="separate"/>
            </w:r>
            <w:r>
              <w:rPr>
                <w:noProof/>
                <w:webHidden/>
              </w:rPr>
              <w:t>1</w:t>
            </w:r>
            <w:r>
              <w:rPr>
                <w:noProof/>
                <w:webHidden/>
              </w:rPr>
              <w:fldChar w:fldCharType="end"/>
            </w:r>
          </w:hyperlink>
        </w:p>
        <w:p w14:paraId="7C353339" w14:textId="5EB8A5CC" w:rsidR="00E35818" w:rsidRDefault="00E35818">
          <w:pPr>
            <w:pStyle w:val="TOC2"/>
            <w:tabs>
              <w:tab w:val="right" w:leader="dot" w:pos="8296"/>
            </w:tabs>
            <w:ind w:left="240"/>
            <w:rPr>
              <w:rFonts w:asciiTheme="minorHAnsi" w:eastAsiaTheme="minorEastAsia" w:hAnsiTheme="minorHAnsi"/>
              <w:noProof/>
              <w:sz w:val="21"/>
            </w:rPr>
          </w:pPr>
          <w:hyperlink w:anchor="_Toc58875082" w:history="1">
            <w:r w:rsidRPr="0024166A">
              <w:rPr>
                <w:rStyle w:val="a9"/>
                <w:noProof/>
              </w:rPr>
              <w:t xml:space="preserve">1.2 </w:t>
            </w:r>
            <w:r w:rsidRPr="0024166A">
              <w:rPr>
                <w:rStyle w:val="a9"/>
                <w:noProof/>
              </w:rPr>
              <w:t>研究现状</w:t>
            </w:r>
            <w:r>
              <w:rPr>
                <w:noProof/>
                <w:webHidden/>
              </w:rPr>
              <w:tab/>
            </w:r>
            <w:r>
              <w:rPr>
                <w:noProof/>
                <w:webHidden/>
              </w:rPr>
              <w:fldChar w:fldCharType="begin"/>
            </w:r>
            <w:r>
              <w:rPr>
                <w:noProof/>
                <w:webHidden/>
              </w:rPr>
              <w:instrText xml:space="preserve"> PAGEREF _Toc58875082 \h </w:instrText>
            </w:r>
            <w:r>
              <w:rPr>
                <w:noProof/>
                <w:webHidden/>
              </w:rPr>
            </w:r>
            <w:r>
              <w:rPr>
                <w:noProof/>
                <w:webHidden/>
              </w:rPr>
              <w:fldChar w:fldCharType="separate"/>
            </w:r>
            <w:r>
              <w:rPr>
                <w:noProof/>
                <w:webHidden/>
              </w:rPr>
              <w:t>2</w:t>
            </w:r>
            <w:r>
              <w:rPr>
                <w:noProof/>
                <w:webHidden/>
              </w:rPr>
              <w:fldChar w:fldCharType="end"/>
            </w:r>
          </w:hyperlink>
        </w:p>
        <w:p w14:paraId="1FFB0360" w14:textId="3FC457C0" w:rsidR="00E35818" w:rsidRDefault="00E35818">
          <w:pPr>
            <w:pStyle w:val="TOC3"/>
            <w:tabs>
              <w:tab w:val="right" w:leader="dot" w:pos="8296"/>
            </w:tabs>
            <w:ind w:left="480"/>
            <w:rPr>
              <w:rFonts w:asciiTheme="minorHAnsi" w:eastAsiaTheme="minorEastAsia" w:hAnsiTheme="minorHAnsi"/>
              <w:noProof/>
              <w:sz w:val="21"/>
            </w:rPr>
          </w:pPr>
          <w:hyperlink w:anchor="_Toc58875083" w:history="1">
            <w:r w:rsidRPr="0024166A">
              <w:rPr>
                <w:rStyle w:val="a9"/>
                <w:noProof/>
              </w:rPr>
              <w:t xml:space="preserve">1.2.1 </w:t>
            </w:r>
            <w:r w:rsidRPr="0024166A">
              <w:rPr>
                <w:rStyle w:val="a9"/>
                <w:noProof/>
              </w:rPr>
              <w:t>队列研究</w:t>
            </w:r>
            <w:r>
              <w:rPr>
                <w:noProof/>
                <w:webHidden/>
              </w:rPr>
              <w:tab/>
            </w:r>
            <w:r>
              <w:rPr>
                <w:noProof/>
                <w:webHidden/>
              </w:rPr>
              <w:fldChar w:fldCharType="begin"/>
            </w:r>
            <w:r>
              <w:rPr>
                <w:noProof/>
                <w:webHidden/>
              </w:rPr>
              <w:instrText xml:space="preserve"> PAGEREF _Toc58875083 \h </w:instrText>
            </w:r>
            <w:r>
              <w:rPr>
                <w:noProof/>
                <w:webHidden/>
              </w:rPr>
            </w:r>
            <w:r>
              <w:rPr>
                <w:noProof/>
                <w:webHidden/>
              </w:rPr>
              <w:fldChar w:fldCharType="separate"/>
            </w:r>
            <w:r>
              <w:rPr>
                <w:noProof/>
                <w:webHidden/>
              </w:rPr>
              <w:t>2</w:t>
            </w:r>
            <w:r>
              <w:rPr>
                <w:noProof/>
                <w:webHidden/>
              </w:rPr>
              <w:fldChar w:fldCharType="end"/>
            </w:r>
          </w:hyperlink>
        </w:p>
        <w:p w14:paraId="7BBD427A" w14:textId="500EB45E" w:rsidR="00E35818" w:rsidRDefault="00E35818">
          <w:pPr>
            <w:pStyle w:val="TOC3"/>
            <w:tabs>
              <w:tab w:val="right" w:leader="dot" w:pos="8296"/>
            </w:tabs>
            <w:ind w:left="480"/>
            <w:rPr>
              <w:rFonts w:asciiTheme="minorHAnsi" w:eastAsiaTheme="minorEastAsia" w:hAnsiTheme="minorHAnsi"/>
              <w:noProof/>
              <w:sz w:val="21"/>
            </w:rPr>
          </w:pPr>
          <w:hyperlink w:anchor="_Toc58875084" w:history="1">
            <w:r w:rsidRPr="0024166A">
              <w:rPr>
                <w:rStyle w:val="a9"/>
                <w:noProof/>
              </w:rPr>
              <w:t xml:space="preserve">1.2.2 </w:t>
            </w:r>
            <w:r w:rsidRPr="0024166A">
              <w:rPr>
                <w:rStyle w:val="a9"/>
                <w:noProof/>
              </w:rPr>
              <w:t>基于</w:t>
            </w:r>
            <w:r w:rsidRPr="0024166A">
              <w:rPr>
                <w:rStyle w:val="a9"/>
                <w:noProof/>
              </w:rPr>
              <w:t>EHR</w:t>
            </w:r>
            <w:r w:rsidRPr="0024166A">
              <w:rPr>
                <w:rStyle w:val="a9"/>
                <w:noProof/>
              </w:rPr>
              <w:t>的研究</w:t>
            </w:r>
            <w:r>
              <w:rPr>
                <w:noProof/>
                <w:webHidden/>
              </w:rPr>
              <w:tab/>
            </w:r>
            <w:r>
              <w:rPr>
                <w:noProof/>
                <w:webHidden/>
              </w:rPr>
              <w:fldChar w:fldCharType="begin"/>
            </w:r>
            <w:r>
              <w:rPr>
                <w:noProof/>
                <w:webHidden/>
              </w:rPr>
              <w:instrText xml:space="preserve"> PAGEREF _Toc58875084 \h </w:instrText>
            </w:r>
            <w:r>
              <w:rPr>
                <w:noProof/>
                <w:webHidden/>
              </w:rPr>
            </w:r>
            <w:r>
              <w:rPr>
                <w:noProof/>
                <w:webHidden/>
              </w:rPr>
              <w:fldChar w:fldCharType="separate"/>
            </w:r>
            <w:r>
              <w:rPr>
                <w:noProof/>
                <w:webHidden/>
              </w:rPr>
              <w:t>3</w:t>
            </w:r>
            <w:r>
              <w:rPr>
                <w:noProof/>
                <w:webHidden/>
              </w:rPr>
              <w:fldChar w:fldCharType="end"/>
            </w:r>
          </w:hyperlink>
        </w:p>
        <w:p w14:paraId="26AC42E6" w14:textId="05CD4D8F" w:rsidR="00E35818" w:rsidRDefault="00E35818">
          <w:pPr>
            <w:pStyle w:val="TOC2"/>
            <w:tabs>
              <w:tab w:val="right" w:leader="dot" w:pos="8296"/>
            </w:tabs>
            <w:ind w:left="240"/>
            <w:rPr>
              <w:rFonts w:asciiTheme="minorHAnsi" w:eastAsiaTheme="minorEastAsia" w:hAnsiTheme="minorHAnsi"/>
              <w:noProof/>
              <w:sz w:val="21"/>
            </w:rPr>
          </w:pPr>
          <w:hyperlink w:anchor="_Toc58875085" w:history="1">
            <w:r w:rsidRPr="0024166A">
              <w:rPr>
                <w:rStyle w:val="a9"/>
                <w:noProof/>
              </w:rPr>
              <w:t xml:space="preserve">1.3 </w:t>
            </w:r>
            <w:r w:rsidRPr="0024166A">
              <w:rPr>
                <w:rStyle w:val="a9"/>
                <w:noProof/>
              </w:rPr>
              <w:t>研究目标与内容</w:t>
            </w:r>
            <w:r>
              <w:rPr>
                <w:noProof/>
                <w:webHidden/>
              </w:rPr>
              <w:tab/>
            </w:r>
            <w:r>
              <w:rPr>
                <w:noProof/>
                <w:webHidden/>
              </w:rPr>
              <w:fldChar w:fldCharType="begin"/>
            </w:r>
            <w:r>
              <w:rPr>
                <w:noProof/>
                <w:webHidden/>
              </w:rPr>
              <w:instrText xml:space="preserve"> PAGEREF _Toc58875085 \h </w:instrText>
            </w:r>
            <w:r>
              <w:rPr>
                <w:noProof/>
                <w:webHidden/>
              </w:rPr>
            </w:r>
            <w:r>
              <w:rPr>
                <w:noProof/>
                <w:webHidden/>
              </w:rPr>
              <w:fldChar w:fldCharType="separate"/>
            </w:r>
            <w:r>
              <w:rPr>
                <w:noProof/>
                <w:webHidden/>
              </w:rPr>
              <w:t>5</w:t>
            </w:r>
            <w:r>
              <w:rPr>
                <w:noProof/>
                <w:webHidden/>
              </w:rPr>
              <w:fldChar w:fldCharType="end"/>
            </w:r>
          </w:hyperlink>
        </w:p>
        <w:p w14:paraId="398F3FB5" w14:textId="576AB533" w:rsidR="00E35818" w:rsidRDefault="00E35818">
          <w:pPr>
            <w:pStyle w:val="TOC3"/>
            <w:tabs>
              <w:tab w:val="right" w:leader="dot" w:pos="8296"/>
            </w:tabs>
            <w:ind w:left="480"/>
            <w:rPr>
              <w:rFonts w:asciiTheme="minorHAnsi" w:eastAsiaTheme="minorEastAsia" w:hAnsiTheme="minorHAnsi"/>
              <w:noProof/>
              <w:sz w:val="21"/>
            </w:rPr>
          </w:pPr>
          <w:hyperlink w:anchor="_Toc58875086" w:history="1">
            <w:r w:rsidRPr="0024166A">
              <w:rPr>
                <w:rStyle w:val="a9"/>
                <w:noProof/>
              </w:rPr>
              <w:t xml:space="preserve">1.3.1 </w:t>
            </w:r>
            <w:r w:rsidRPr="0024166A">
              <w:rPr>
                <w:rStyle w:val="a9"/>
                <w:noProof/>
              </w:rPr>
              <w:t>研究目标及任务</w:t>
            </w:r>
            <w:r>
              <w:rPr>
                <w:noProof/>
                <w:webHidden/>
              </w:rPr>
              <w:tab/>
            </w:r>
            <w:r>
              <w:rPr>
                <w:noProof/>
                <w:webHidden/>
              </w:rPr>
              <w:fldChar w:fldCharType="begin"/>
            </w:r>
            <w:r>
              <w:rPr>
                <w:noProof/>
                <w:webHidden/>
              </w:rPr>
              <w:instrText xml:space="preserve"> PAGEREF _Toc58875086 \h </w:instrText>
            </w:r>
            <w:r>
              <w:rPr>
                <w:noProof/>
                <w:webHidden/>
              </w:rPr>
            </w:r>
            <w:r>
              <w:rPr>
                <w:noProof/>
                <w:webHidden/>
              </w:rPr>
              <w:fldChar w:fldCharType="separate"/>
            </w:r>
            <w:r>
              <w:rPr>
                <w:noProof/>
                <w:webHidden/>
              </w:rPr>
              <w:t>5</w:t>
            </w:r>
            <w:r>
              <w:rPr>
                <w:noProof/>
                <w:webHidden/>
              </w:rPr>
              <w:fldChar w:fldCharType="end"/>
            </w:r>
          </w:hyperlink>
        </w:p>
        <w:p w14:paraId="478BC78A" w14:textId="6A2AF1DE" w:rsidR="00E35818" w:rsidRDefault="00E35818">
          <w:pPr>
            <w:pStyle w:val="TOC3"/>
            <w:tabs>
              <w:tab w:val="right" w:leader="dot" w:pos="8296"/>
            </w:tabs>
            <w:ind w:left="480"/>
            <w:rPr>
              <w:rFonts w:asciiTheme="minorHAnsi" w:eastAsiaTheme="minorEastAsia" w:hAnsiTheme="minorHAnsi"/>
              <w:noProof/>
              <w:sz w:val="21"/>
            </w:rPr>
          </w:pPr>
          <w:hyperlink w:anchor="_Toc58875087" w:history="1">
            <w:r w:rsidRPr="0024166A">
              <w:rPr>
                <w:rStyle w:val="a9"/>
                <w:noProof/>
              </w:rPr>
              <w:t xml:space="preserve">1.3.2 </w:t>
            </w:r>
            <w:r w:rsidRPr="0024166A">
              <w:rPr>
                <w:rStyle w:val="a9"/>
                <w:noProof/>
              </w:rPr>
              <w:t>论文内容安排</w:t>
            </w:r>
            <w:r>
              <w:rPr>
                <w:noProof/>
                <w:webHidden/>
              </w:rPr>
              <w:tab/>
            </w:r>
            <w:r>
              <w:rPr>
                <w:noProof/>
                <w:webHidden/>
              </w:rPr>
              <w:fldChar w:fldCharType="begin"/>
            </w:r>
            <w:r>
              <w:rPr>
                <w:noProof/>
                <w:webHidden/>
              </w:rPr>
              <w:instrText xml:space="preserve"> PAGEREF _Toc58875087 \h </w:instrText>
            </w:r>
            <w:r>
              <w:rPr>
                <w:noProof/>
                <w:webHidden/>
              </w:rPr>
            </w:r>
            <w:r>
              <w:rPr>
                <w:noProof/>
                <w:webHidden/>
              </w:rPr>
              <w:fldChar w:fldCharType="separate"/>
            </w:r>
            <w:r>
              <w:rPr>
                <w:noProof/>
                <w:webHidden/>
              </w:rPr>
              <w:t>6</w:t>
            </w:r>
            <w:r>
              <w:rPr>
                <w:noProof/>
                <w:webHidden/>
              </w:rPr>
              <w:fldChar w:fldCharType="end"/>
            </w:r>
          </w:hyperlink>
        </w:p>
        <w:p w14:paraId="5872C93B" w14:textId="7F1A09E5" w:rsidR="00E35818" w:rsidRDefault="00E35818">
          <w:pPr>
            <w:pStyle w:val="TOC1"/>
            <w:tabs>
              <w:tab w:val="right" w:leader="dot" w:pos="8296"/>
            </w:tabs>
            <w:rPr>
              <w:rFonts w:asciiTheme="minorHAnsi" w:eastAsiaTheme="minorEastAsia" w:hAnsiTheme="minorHAnsi"/>
              <w:noProof/>
              <w:sz w:val="21"/>
            </w:rPr>
          </w:pPr>
          <w:hyperlink w:anchor="_Toc58875088" w:history="1">
            <w:r w:rsidRPr="0024166A">
              <w:rPr>
                <w:rStyle w:val="a9"/>
                <w:noProof/>
              </w:rPr>
              <w:t xml:space="preserve">2 </w:t>
            </w:r>
            <w:r w:rsidRPr="0024166A">
              <w:rPr>
                <w:rStyle w:val="a9"/>
                <w:noProof/>
              </w:rPr>
              <w:t>数据分析</w:t>
            </w:r>
            <w:r>
              <w:rPr>
                <w:noProof/>
                <w:webHidden/>
              </w:rPr>
              <w:tab/>
            </w:r>
            <w:r>
              <w:rPr>
                <w:noProof/>
                <w:webHidden/>
              </w:rPr>
              <w:fldChar w:fldCharType="begin"/>
            </w:r>
            <w:r>
              <w:rPr>
                <w:noProof/>
                <w:webHidden/>
              </w:rPr>
              <w:instrText xml:space="preserve"> PAGEREF _Toc58875088 \h </w:instrText>
            </w:r>
            <w:r>
              <w:rPr>
                <w:noProof/>
                <w:webHidden/>
              </w:rPr>
            </w:r>
            <w:r>
              <w:rPr>
                <w:noProof/>
                <w:webHidden/>
              </w:rPr>
              <w:fldChar w:fldCharType="separate"/>
            </w:r>
            <w:r>
              <w:rPr>
                <w:noProof/>
                <w:webHidden/>
              </w:rPr>
              <w:t>7</w:t>
            </w:r>
            <w:r>
              <w:rPr>
                <w:noProof/>
                <w:webHidden/>
              </w:rPr>
              <w:fldChar w:fldCharType="end"/>
            </w:r>
          </w:hyperlink>
        </w:p>
        <w:p w14:paraId="469EBCF1" w14:textId="459D1692" w:rsidR="00E35818" w:rsidRDefault="00E35818">
          <w:pPr>
            <w:pStyle w:val="TOC2"/>
            <w:tabs>
              <w:tab w:val="right" w:leader="dot" w:pos="8296"/>
            </w:tabs>
            <w:ind w:left="240"/>
            <w:rPr>
              <w:rFonts w:asciiTheme="minorHAnsi" w:eastAsiaTheme="minorEastAsia" w:hAnsiTheme="minorHAnsi"/>
              <w:noProof/>
              <w:sz w:val="21"/>
            </w:rPr>
          </w:pPr>
          <w:hyperlink w:anchor="_Toc58875089" w:history="1">
            <w:r w:rsidRPr="0024166A">
              <w:rPr>
                <w:rStyle w:val="a9"/>
                <w:noProof/>
              </w:rPr>
              <w:t xml:space="preserve">2.1 </w:t>
            </w:r>
            <w:r w:rsidRPr="0024166A">
              <w:rPr>
                <w:rStyle w:val="a9"/>
                <w:noProof/>
              </w:rPr>
              <w:t>基线数据统计</w:t>
            </w:r>
            <w:r>
              <w:rPr>
                <w:noProof/>
                <w:webHidden/>
              </w:rPr>
              <w:tab/>
            </w:r>
            <w:r>
              <w:rPr>
                <w:noProof/>
                <w:webHidden/>
              </w:rPr>
              <w:fldChar w:fldCharType="begin"/>
            </w:r>
            <w:r>
              <w:rPr>
                <w:noProof/>
                <w:webHidden/>
              </w:rPr>
              <w:instrText xml:space="preserve"> PAGEREF _Toc58875089 \h </w:instrText>
            </w:r>
            <w:r>
              <w:rPr>
                <w:noProof/>
                <w:webHidden/>
              </w:rPr>
            </w:r>
            <w:r>
              <w:rPr>
                <w:noProof/>
                <w:webHidden/>
              </w:rPr>
              <w:fldChar w:fldCharType="separate"/>
            </w:r>
            <w:r>
              <w:rPr>
                <w:noProof/>
                <w:webHidden/>
              </w:rPr>
              <w:t>7</w:t>
            </w:r>
            <w:r>
              <w:rPr>
                <w:noProof/>
                <w:webHidden/>
              </w:rPr>
              <w:fldChar w:fldCharType="end"/>
            </w:r>
          </w:hyperlink>
        </w:p>
        <w:p w14:paraId="52C34197" w14:textId="34606CA5" w:rsidR="00E35818" w:rsidRDefault="00E35818">
          <w:pPr>
            <w:pStyle w:val="TOC3"/>
            <w:tabs>
              <w:tab w:val="right" w:leader="dot" w:pos="8296"/>
            </w:tabs>
            <w:ind w:left="480"/>
            <w:rPr>
              <w:rFonts w:asciiTheme="minorHAnsi" w:eastAsiaTheme="minorEastAsia" w:hAnsiTheme="minorHAnsi"/>
              <w:noProof/>
              <w:sz w:val="21"/>
            </w:rPr>
          </w:pPr>
          <w:hyperlink w:anchor="_Toc58875090" w:history="1">
            <w:r w:rsidRPr="0024166A">
              <w:rPr>
                <w:rStyle w:val="a9"/>
                <w:noProof/>
              </w:rPr>
              <w:t xml:space="preserve">2.1.1 </w:t>
            </w:r>
            <w:r w:rsidRPr="0024166A">
              <w:rPr>
                <w:rStyle w:val="a9"/>
                <w:noProof/>
              </w:rPr>
              <w:t>基本信息统计</w:t>
            </w:r>
            <w:r>
              <w:rPr>
                <w:noProof/>
                <w:webHidden/>
              </w:rPr>
              <w:tab/>
            </w:r>
            <w:r>
              <w:rPr>
                <w:noProof/>
                <w:webHidden/>
              </w:rPr>
              <w:fldChar w:fldCharType="begin"/>
            </w:r>
            <w:r>
              <w:rPr>
                <w:noProof/>
                <w:webHidden/>
              </w:rPr>
              <w:instrText xml:space="preserve"> PAGEREF _Toc58875090 \h </w:instrText>
            </w:r>
            <w:r>
              <w:rPr>
                <w:noProof/>
                <w:webHidden/>
              </w:rPr>
            </w:r>
            <w:r>
              <w:rPr>
                <w:noProof/>
                <w:webHidden/>
              </w:rPr>
              <w:fldChar w:fldCharType="separate"/>
            </w:r>
            <w:r>
              <w:rPr>
                <w:noProof/>
                <w:webHidden/>
              </w:rPr>
              <w:t>7</w:t>
            </w:r>
            <w:r>
              <w:rPr>
                <w:noProof/>
                <w:webHidden/>
              </w:rPr>
              <w:fldChar w:fldCharType="end"/>
            </w:r>
          </w:hyperlink>
        </w:p>
        <w:p w14:paraId="27B8281B" w14:textId="56EE80B2" w:rsidR="00E35818" w:rsidRDefault="00E35818">
          <w:pPr>
            <w:pStyle w:val="TOC3"/>
            <w:tabs>
              <w:tab w:val="right" w:leader="dot" w:pos="8296"/>
            </w:tabs>
            <w:ind w:left="480"/>
            <w:rPr>
              <w:rFonts w:asciiTheme="minorHAnsi" w:eastAsiaTheme="minorEastAsia" w:hAnsiTheme="minorHAnsi"/>
              <w:noProof/>
              <w:sz w:val="21"/>
            </w:rPr>
          </w:pPr>
          <w:hyperlink w:anchor="_Toc58875091" w:history="1">
            <w:r w:rsidRPr="0024166A">
              <w:rPr>
                <w:rStyle w:val="a9"/>
                <w:noProof/>
              </w:rPr>
              <w:t xml:space="preserve">2.1.2 </w:t>
            </w:r>
            <w:r w:rsidRPr="0024166A">
              <w:rPr>
                <w:rStyle w:val="a9"/>
                <w:noProof/>
              </w:rPr>
              <w:t>实验室检查结果统计</w:t>
            </w:r>
            <w:r>
              <w:rPr>
                <w:noProof/>
                <w:webHidden/>
              </w:rPr>
              <w:tab/>
            </w:r>
            <w:r>
              <w:rPr>
                <w:noProof/>
                <w:webHidden/>
              </w:rPr>
              <w:fldChar w:fldCharType="begin"/>
            </w:r>
            <w:r>
              <w:rPr>
                <w:noProof/>
                <w:webHidden/>
              </w:rPr>
              <w:instrText xml:space="preserve"> PAGEREF _Toc58875091 \h </w:instrText>
            </w:r>
            <w:r>
              <w:rPr>
                <w:noProof/>
                <w:webHidden/>
              </w:rPr>
            </w:r>
            <w:r>
              <w:rPr>
                <w:noProof/>
                <w:webHidden/>
              </w:rPr>
              <w:fldChar w:fldCharType="separate"/>
            </w:r>
            <w:r>
              <w:rPr>
                <w:noProof/>
                <w:webHidden/>
              </w:rPr>
              <w:t>8</w:t>
            </w:r>
            <w:r>
              <w:rPr>
                <w:noProof/>
                <w:webHidden/>
              </w:rPr>
              <w:fldChar w:fldCharType="end"/>
            </w:r>
          </w:hyperlink>
        </w:p>
        <w:p w14:paraId="5EE75D03" w14:textId="5190D32D" w:rsidR="00E35818" w:rsidRDefault="00E35818">
          <w:pPr>
            <w:pStyle w:val="TOC3"/>
            <w:tabs>
              <w:tab w:val="right" w:leader="dot" w:pos="8296"/>
            </w:tabs>
            <w:ind w:left="480"/>
            <w:rPr>
              <w:rFonts w:asciiTheme="minorHAnsi" w:eastAsiaTheme="minorEastAsia" w:hAnsiTheme="minorHAnsi"/>
              <w:noProof/>
              <w:sz w:val="21"/>
            </w:rPr>
          </w:pPr>
          <w:hyperlink w:anchor="_Toc58875092" w:history="1">
            <w:r w:rsidRPr="0024166A">
              <w:rPr>
                <w:rStyle w:val="a9"/>
                <w:noProof/>
              </w:rPr>
              <w:t xml:space="preserve">2.1.3 </w:t>
            </w:r>
            <w:r w:rsidRPr="0024166A">
              <w:rPr>
                <w:rStyle w:val="a9"/>
                <w:noProof/>
              </w:rPr>
              <w:t>用药信息统计</w:t>
            </w:r>
            <w:r>
              <w:rPr>
                <w:noProof/>
                <w:webHidden/>
              </w:rPr>
              <w:tab/>
            </w:r>
            <w:r>
              <w:rPr>
                <w:noProof/>
                <w:webHidden/>
              </w:rPr>
              <w:fldChar w:fldCharType="begin"/>
            </w:r>
            <w:r>
              <w:rPr>
                <w:noProof/>
                <w:webHidden/>
              </w:rPr>
              <w:instrText xml:space="preserve"> PAGEREF _Toc58875092 \h </w:instrText>
            </w:r>
            <w:r>
              <w:rPr>
                <w:noProof/>
                <w:webHidden/>
              </w:rPr>
            </w:r>
            <w:r>
              <w:rPr>
                <w:noProof/>
                <w:webHidden/>
              </w:rPr>
              <w:fldChar w:fldCharType="separate"/>
            </w:r>
            <w:r>
              <w:rPr>
                <w:noProof/>
                <w:webHidden/>
              </w:rPr>
              <w:t>10</w:t>
            </w:r>
            <w:r>
              <w:rPr>
                <w:noProof/>
                <w:webHidden/>
              </w:rPr>
              <w:fldChar w:fldCharType="end"/>
            </w:r>
          </w:hyperlink>
        </w:p>
        <w:p w14:paraId="6CE827AF" w14:textId="40902969" w:rsidR="00E35818" w:rsidRDefault="00E35818">
          <w:pPr>
            <w:pStyle w:val="TOC3"/>
            <w:tabs>
              <w:tab w:val="right" w:leader="dot" w:pos="8296"/>
            </w:tabs>
            <w:ind w:left="480"/>
            <w:rPr>
              <w:rFonts w:asciiTheme="minorHAnsi" w:eastAsiaTheme="minorEastAsia" w:hAnsiTheme="minorHAnsi"/>
              <w:noProof/>
              <w:sz w:val="21"/>
            </w:rPr>
          </w:pPr>
          <w:hyperlink w:anchor="_Toc58875093" w:history="1">
            <w:r w:rsidRPr="0024166A">
              <w:rPr>
                <w:rStyle w:val="a9"/>
                <w:noProof/>
              </w:rPr>
              <w:t xml:space="preserve">2.1.4 </w:t>
            </w:r>
            <w:r w:rsidRPr="0024166A">
              <w:rPr>
                <w:rStyle w:val="a9"/>
                <w:noProof/>
              </w:rPr>
              <w:t>手术信息统计</w:t>
            </w:r>
            <w:r>
              <w:rPr>
                <w:noProof/>
                <w:webHidden/>
              </w:rPr>
              <w:tab/>
            </w:r>
            <w:r>
              <w:rPr>
                <w:noProof/>
                <w:webHidden/>
              </w:rPr>
              <w:fldChar w:fldCharType="begin"/>
            </w:r>
            <w:r>
              <w:rPr>
                <w:noProof/>
                <w:webHidden/>
              </w:rPr>
              <w:instrText xml:space="preserve"> PAGEREF _Toc58875093 \h </w:instrText>
            </w:r>
            <w:r>
              <w:rPr>
                <w:noProof/>
                <w:webHidden/>
              </w:rPr>
            </w:r>
            <w:r>
              <w:rPr>
                <w:noProof/>
                <w:webHidden/>
              </w:rPr>
              <w:fldChar w:fldCharType="separate"/>
            </w:r>
            <w:r>
              <w:rPr>
                <w:noProof/>
                <w:webHidden/>
              </w:rPr>
              <w:t>10</w:t>
            </w:r>
            <w:r>
              <w:rPr>
                <w:noProof/>
                <w:webHidden/>
              </w:rPr>
              <w:fldChar w:fldCharType="end"/>
            </w:r>
          </w:hyperlink>
        </w:p>
        <w:p w14:paraId="21475E7C" w14:textId="27BC3C81" w:rsidR="00E35818" w:rsidRDefault="00E35818">
          <w:pPr>
            <w:pStyle w:val="TOC3"/>
            <w:tabs>
              <w:tab w:val="right" w:leader="dot" w:pos="8296"/>
            </w:tabs>
            <w:ind w:left="480"/>
            <w:rPr>
              <w:rFonts w:asciiTheme="minorHAnsi" w:eastAsiaTheme="minorEastAsia" w:hAnsiTheme="minorHAnsi"/>
              <w:noProof/>
              <w:sz w:val="21"/>
            </w:rPr>
          </w:pPr>
          <w:hyperlink w:anchor="_Toc58875094" w:history="1">
            <w:r w:rsidRPr="0024166A">
              <w:rPr>
                <w:rStyle w:val="a9"/>
                <w:noProof/>
              </w:rPr>
              <w:t xml:space="preserve">2.1.5 </w:t>
            </w:r>
            <w:r w:rsidRPr="0024166A">
              <w:rPr>
                <w:rStyle w:val="a9"/>
                <w:noProof/>
              </w:rPr>
              <w:t>合并症统计</w:t>
            </w:r>
            <w:r>
              <w:rPr>
                <w:noProof/>
                <w:webHidden/>
              </w:rPr>
              <w:tab/>
            </w:r>
            <w:r>
              <w:rPr>
                <w:noProof/>
                <w:webHidden/>
              </w:rPr>
              <w:fldChar w:fldCharType="begin"/>
            </w:r>
            <w:r>
              <w:rPr>
                <w:noProof/>
                <w:webHidden/>
              </w:rPr>
              <w:instrText xml:space="preserve"> PAGEREF _Toc58875094 \h </w:instrText>
            </w:r>
            <w:r>
              <w:rPr>
                <w:noProof/>
                <w:webHidden/>
              </w:rPr>
            </w:r>
            <w:r>
              <w:rPr>
                <w:noProof/>
                <w:webHidden/>
              </w:rPr>
              <w:fldChar w:fldCharType="separate"/>
            </w:r>
            <w:r>
              <w:rPr>
                <w:noProof/>
                <w:webHidden/>
              </w:rPr>
              <w:t>11</w:t>
            </w:r>
            <w:r>
              <w:rPr>
                <w:noProof/>
                <w:webHidden/>
              </w:rPr>
              <w:fldChar w:fldCharType="end"/>
            </w:r>
          </w:hyperlink>
        </w:p>
        <w:p w14:paraId="4A0082E7" w14:textId="60C0E14C" w:rsidR="00E35818" w:rsidRDefault="00E35818">
          <w:pPr>
            <w:pStyle w:val="TOC3"/>
            <w:tabs>
              <w:tab w:val="right" w:leader="dot" w:pos="8296"/>
            </w:tabs>
            <w:ind w:left="480"/>
            <w:rPr>
              <w:rFonts w:asciiTheme="minorHAnsi" w:eastAsiaTheme="minorEastAsia" w:hAnsiTheme="minorHAnsi"/>
              <w:noProof/>
              <w:sz w:val="21"/>
            </w:rPr>
          </w:pPr>
          <w:hyperlink w:anchor="_Toc58875095" w:history="1">
            <w:r w:rsidRPr="0024166A">
              <w:rPr>
                <w:rStyle w:val="a9"/>
                <w:noProof/>
              </w:rPr>
              <w:t xml:space="preserve">2.1.6 </w:t>
            </w:r>
            <w:r w:rsidRPr="0024166A">
              <w:rPr>
                <w:rStyle w:val="a9"/>
                <w:noProof/>
              </w:rPr>
              <w:t>心功能分级统计</w:t>
            </w:r>
            <w:r>
              <w:rPr>
                <w:noProof/>
                <w:webHidden/>
              </w:rPr>
              <w:tab/>
            </w:r>
            <w:r>
              <w:rPr>
                <w:noProof/>
                <w:webHidden/>
              </w:rPr>
              <w:fldChar w:fldCharType="begin"/>
            </w:r>
            <w:r>
              <w:rPr>
                <w:noProof/>
                <w:webHidden/>
              </w:rPr>
              <w:instrText xml:space="preserve"> PAGEREF _Toc58875095 \h </w:instrText>
            </w:r>
            <w:r>
              <w:rPr>
                <w:noProof/>
                <w:webHidden/>
              </w:rPr>
            </w:r>
            <w:r>
              <w:rPr>
                <w:noProof/>
                <w:webHidden/>
              </w:rPr>
              <w:fldChar w:fldCharType="separate"/>
            </w:r>
            <w:r>
              <w:rPr>
                <w:noProof/>
                <w:webHidden/>
              </w:rPr>
              <w:t>12</w:t>
            </w:r>
            <w:r>
              <w:rPr>
                <w:noProof/>
                <w:webHidden/>
              </w:rPr>
              <w:fldChar w:fldCharType="end"/>
            </w:r>
          </w:hyperlink>
        </w:p>
        <w:p w14:paraId="10AAB92E" w14:textId="7FC9E730" w:rsidR="00E35818" w:rsidRDefault="00E35818">
          <w:pPr>
            <w:pStyle w:val="TOC3"/>
            <w:tabs>
              <w:tab w:val="right" w:leader="dot" w:pos="8296"/>
            </w:tabs>
            <w:ind w:left="480"/>
            <w:rPr>
              <w:rFonts w:asciiTheme="minorHAnsi" w:eastAsiaTheme="minorEastAsia" w:hAnsiTheme="minorHAnsi"/>
              <w:noProof/>
              <w:sz w:val="21"/>
            </w:rPr>
          </w:pPr>
          <w:hyperlink w:anchor="_Toc58875096" w:history="1">
            <w:r w:rsidRPr="0024166A">
              <w:rPr>
                <w:rStyle w:val="a9"/>
                <w:noProof/>
              </w:rPr>
              <w:t xml:space="preserve">2.1.7 </w:t>
            </w:r>
            <w:r w:rsidRPr="0024166A">
              <w:rPr>
                <w:rStyle w:val="a9"/>
                <w:noProof/>
              </w:rPr>
              <w:t>超声心动图统计</w:t>
            </w:r>
            <w:r>
              <w:rPr>
                <w:noProof/>
                <w:webHidden/>
              </w:rPr>
              <w:tab/>
            </w:r>
            <w:r>
              <w:rPr>
                <w:noProof/>
                <w:webHidden/>
              </w:rPr>
              <w:fldChar w:fldCharType="begin"/>
            </w:r>
            <w:r>
              <w:rPr>
                <w:noProof/>
                <w:webHidden/>
              </w:rPr>
              <w:instrText xml:space="preserve"> PAGEREF _Toc58875096 \h </w:instrText>
            </w:r>
            <w:r>
              <w:rPr>
                <w:noProof/>
                <w:webHidden/>
              </w:rPr>
            </w:r>
            <w:r>
              <w:rPr>
                <w:noProof/>
                <w:webHidden/>
              </w:rPr>
              <w:fldChar w:fldCharType="separate"/>
            </w:r>
            <w:r>
              <w:rPr>
                <w:noProof/>
                <w:webHidden/>
              </w:rPr>
              <w:t>12</w:t>
            </w:r>
            <w:r>
              <w:rPr>
                <w:noProof/>
                <w:webHidden/>
              </w:rPr>
              <w:fldChar w:fldCharType="end"/>
            </w:r>
          </w:hyperlink>
        </w:p>
        <w:p w14:paraId="008EC459" w14:textId="34B528F3" w:rsidR="00E35818" w:rsidRDefault="00E35818">
          <w:pPr>
            <w:pStyle w:val="TOC2"/>
            <w:tabs>
              <w:tab w:val="right" w:leader="dot" w:pos="8296"/>
            </w:tabs>
            <w:ind w:left="240"/>
            <w:rPr>
              <w:rFonts w:asciiTheme="minorHAnsi" w:eastAsiaTheme="minorEastAsia" w:hAnsiTheme="minorHAnsi"/>
              <w:noProof/>
              <w:sz w:val="21"/>
            </w:rPr>
          </w:pPr>
          <w:hyperlink w:anchor="_Toc58875097" w:history="1">
            <w:r w:rsidRPr="0024166A">
              <w:rPr>
                <w:rStyle w:val="a9"/>
                <w:noProof/>
              </w:rPr>
              <w:t xml:space="preserve">2.2 </w:t>
            </w:r>
            <w:r w:rsidRPr="0024166A">
              <w:rPr>
                <w:rStyle w:val="a9"/>
                <w:noProof/>
              </w:rPr>
              <w:t>案例分析</w:t>
            </w:r>
            <w:r>
              <w:rPr>
                <w:noProof/>
                <w:webHidden/>
              </w:rPr>
              <w:tab/>
            </w:r>
            <w:r>
              <w:rPr>
                <w:noProof/>
                <w:webHidden/>
              </w:rPr>
              <w:fldChar w:fldCharType="begin"/>
            </w:r>
            <w:r>
              <w:rPr>
                <w:noProof/>
                <w:webHidden/>
              </w:rPr>
              <w:instrText xml:space="preserve"> PAGEREF _Toc58875097 \h </w:instrText>
            </w:r>
            <w:r>
              <w:rPr>
                <w:noProof/>
                <w:webHidden/>
              </w:rPr>
            </w:r>
            <w:r>
              <w:rPr>
                <w:noProof/>
                <w:webHidden/>
              </w:rPr>
              <w:fldChar w:fldCharType="separate"/>
            </w:r>
            <w:r>
              <w:rPr>
                <w:noProof/>
                <w:webHidden/>
              </w:rPr>
              <w:t>13</w:t>
            </w:r>
            <w:r>
              <w:rPr>
                <w:noProof/>
                <w:webHidden/>
              </w:rPr>
              <w:fldChar w:fldCharType="end"/>
            </w:r>
          </w:hyperlink>
        </w:p>
        <w:p w14:paraId="000F4B60" w14:textId="77D87B17" w:rsidR="00E35818" w:rsidRDefault="00E35818">
          <w:pPr>
            <w:pStyle w:val="TOC2"/>
            <w:tabs>
              <w:tab w:val="right" w:leader="dot" w:pos="8296"/>
            </w:tabs>
            <w:ind w:left="240"/>
            <w:rPr>
              <w:rFonts w:asciiTheme="minorHAnsi" w:eastAsiaTheme="minorEastAsia" w:hAnsiTheme="minorHAnsi"/>
              <w:noProof/>
              <w:sz w:val="21"/>
            </w:rPr>
          </w:pPr>
          <w:hyperlink w:anchor="_Toc58875098" w:history="1">
            <w:r w:rsidRPr="0024166A">
              <w:rPr>
                <w:rStyle w:val="a9"/>
                <w:noProof/>
              </w:rPr>
              <w:t xml:space="preserve">2.3 </w:t>
            </w:r>
            <w:r w:rsidRPr="0024166A">
              <w:rPr>
                <w:rStyle w:val="a9"/>
                <w:noProof/>
              </w:rPr>
              <w:t>本章小结</w:t>
            </w:r>
            <w:r>
              <w:rPr>
                <w:noProof/>
                <w:webHidden/>
              </w:rPr>
              <w:tab/>
            </w:r>
            <w:r>
              <w:rPr>
                <w:noProof/>
                <w:webHidden/>
              </w:rPr>
              <w:fldChar w:fldCharType="begin"/>
            </w:r>
            <w:r>
              <w:rPr>
                <w:noProof/>
                <w:webHidden/>
              </w:rPr>
              <w:instrText xml:space="preserve"> PAGEREF _Toc58875098 \h </w:instrText>
            </w:r>
            <w:r>
              <w:rPr>
                <w:noProof/>
                <w:webHidden/>
              </w:rPr>
            </w:r>
            <w:r>
              <w:rPr>
                <w:noProof/>
                <w:webHidden/>
              </w:rPr>
              <w:fldChar w:fldCharType="separate"/>
            </w:r>
            <w:r>
              <w:rPr>
                <w:noProof/>
                <w:webHidden/>
              </w:rPr>
              <w:t>16</w:t>
            </w:r>
            <w:r>
              <w:rPr>
                <w:noProof/>
                <w:webHidden/>
              </w:rPr>
              <w:fldChar w:fldCharType="end"/>
            </w:r>
          </w:hyperlink>
        </w:p>
        <w:p w14:paraId="65CB4876" w14:textId="7F033755" w:rsidR="00E35818" w:rsidRDefault="00E35818">
          <w:pPr>
            <w:pStyle w:val="TOC1"/>
            <w:tabs>
              <w:tab w:val="right" w:leader="dot" w:pos="8296"/>
            </w:tabs>
            <w:rPr>
              <w:rFonts w:asciiTheme="minorHAnsi" w:eastAsiaTheme="minorEastAsia" w:hAnsiTheme="minorHAnsi"/>
              <w:noProof/>
              <w:sz w:val="21"/>
            </w:rPr>
          </w:pPr>
          <w:hyperlink w:anchor="_Toc58875099" w:history="1">
            <w:r w:rsidRPr="0024166A">
              <w:rPr>
                <w:rStyle w:val="a9"/>
                <w:noProof/>
              </w:rPr>
              <w:t xml:space="preserve">3 </w:t>
            </w:r>
            <w:r w:rsidRPr="0024166A">
              <w:rPr>
                <w:rStyle w:val="a9"/>
                <w:noProof/>
              </w:rPr>
              <w:t>基于贝叶斯隐马尔可夫模型的心衰演变过程建模</w:t>
            </w:r>
            <w:r>
              <w:rPr>
                <w:noProof/>
                <w:webHidden/>
              </w:rPr>
              <w:tab/>
            </w:r>
            <w:r>
              <w:rPr>
                <w:noProof/>
                <w:webHidden/>
              </w:rPr>
              <w:fldChar w:fldCharType="begin"/>
            </w:r>
            <w:r>
              <w:rPr>
                <w:noProof/>
                <w:webHidden/>
              </w:rPr>
              <w:instrText xml:space="preserve"> PAGEREF _Toc58875099 \h </w:instrText>
            </w:r>
            <w:r>
              <w:rPr>
                <w:noProof/>
                <w:webHidden/>
              </w:rPr>
            </w:r>
            <w:r>
              <w:rPr>
                <w:noProof/>
                <w:webHidden/>
              </w:rPr>
              <w:fldChar w:fldCharType="separate"/>
            </w:r>
            <w:r>
              <w:rPr>
                <w:noProof/>
                <w:webHidden/>
              </w:rPr>
              <w:t>17</w:t>
            </w:r>
            <w:r>
              <w:rPr>
                <w:noProof/>
                <w:webHidden/>
              </w:rPr>
              <w:fldChar w:fldCharType="end"/>
            </w:r>
          </w:hyperlink>
        </w:p>
        <w:p w14:paraId="42A7D11C" w14:textId="70E11A3B" w:rsidR="00E35818" w:rsidRDefault="00E35818">
          <w:pPr>
            <w:pStyle w:val="TOC2"/>
            <w:tabs>
              <w:tab w:val="right" w:leader="dot" w:pos="8296"/>
            </w:tabs>
            <w:ind w:left="240"/>
            <w:rPr>
              <w:rFonts w:asciiTheme="minorHAnsi" w:eastAsiaTheme="minorEastAsia" w:hAnsiTheme="minorHAnsi"/>
              <w:noProof/>
              <w:sz w:val="21"/>
            </w:rPr>
          </w:pPr>
          <w:hyperlink w:anchor="_Toc58875100" w:history="1">
            <w:r w:rsidRPr="0024166A">
              <w:rPr>
                <w:rStyle w:val="a9"/>
                <w:noProof/>
              </w:rPr>
              <w:t xml:space="preserve">3.1 </w:t>
            </w:r>
            <w:r w:rsidRPr="0024166A">
              <w:rPr>
                <w:rStyle w:val="a9"/>
                <w:noProof/>
              </w:rPr>
              <w:t>基础知识</w:t>
            </w:r>
            <w:r>
              <w:rPr>
                <w:noProof/>
                <w:webHidden/>
              </w:rPr>
              <w:tab/>
            </w:r>
            <w:r>
              <w:rPr>
                <w:noProof/>
                <w:webHidden/>
              </w:rPr>
              <w:fldChar w:fldCharType="begin"/>
            </w:r>
            <w:r>
              <w:rPr>
                <w:noProof/>
                <w:webHidden/>
              </w:rPr>
              <w:instrText xml:space="preserve"> PAGEREF _Toc58875100 \h </w:instrText>
            </w:r>
            <w:r>
              <w:rPr>
                <w:noProof/>
                <w:webHidden/>
              </w:rPr>
            </w:r>
            <w:r>
              <w:rPr>
                <w:noProof/>
                <w:webHidden/>
              </w:rPr>
              <w:fldChar w:fldCharType="separate"/>
            </w:r>
            <w:r>
              <w:rPr>
                <w:noProof/>
                <w:webHidden/>
              </w:rPr>
              <w:t>17</w:t>
            </w:r>
            <w:r>
              <w:rPr>
                <w:noProof/>
                <w:webHidden/>
              </w:rPr>
              <w:fldChar w:fldCharType="end"/>
            </w:r>
          </w:hyperlink>
        </w:p>
        <w:p w14:paraId="3B0E04A0" w14:textId="00706DA8" w:rsidR="00E35818" w:rsidRDefault="00E35818">
          <w:pPr>
            <w:pStyle w:val="TOC3"/>
            <w:tabs>
              <w:tab w:val="right" w:leader="dot" w:pos="8296"/>
            </w:tabs>
            <w:ind w:left="480"/>
            <w:rPr>
              <w:rFonts w:asciiTheme="minorHAnsi" w:eastAsiaTheme="minorEastAsia" w:hAnsiTheme="minorHAnsi"/>
              <w:noProof/>
              <w:sz w:val="21"/>
            </w:rPr>
          </w:pPr>
          <w:hyperlink w:anchor="_Toc58875101" w:history="1">
            <w:r w:rsidRPr="0024166A">
              <w:rPr>
                <w:rStyle w:val="a9"/>
                <w:noProof/>
              </w:rPr>
              <w:t xml:space="preserve">3.1.1 </w:t>
            </w:r>
            <w:r w:rsidRPr="0024166A">
              <w:rPr>
                <w:rStyle w:val="a9"/>
                <w:noProof/>
              </w:rPr>
              <w:t>贝叶斯网络</w:t>
            </w:r>
            <w:r>
              <w:rPr>
                <w:noProof/>
                <w:webHidden/>
              </w:rPr>
              <w:tab/>
            </w:r>
            <w:r>
              <w:rPr>
                <w:noProof/>
                <w:webHidden/>
              </w:rPr>
              <w:fldChar w:fldCharType="begin"/>
            </w:r>
            <w:r>
              <w:rPr>
                <w:noProof/>
                <w:webHidden/>
              </w:rPr>
              <w:instrText xml:space="preserve"> PAGEREF _Toc58875101 \h </w:instrText>
            </w:r>
            <w:r>
              <w:rPr>
                <w:noProof/>
                <w:webHidden/>
              </w:rPr>
            </w:r>
            <w:r>
              <w:rPr>
                <w:noProof/>
                <w:webHidden/>
              </w:rPr>
              <w:fldChar w:fldCharType="separate"/>
            </w:r>
            <w:r>
              <w:rPr>
                <w:noProof/>
                <w:webHidden/>
              </w:rPr>
              <w:t>17</w:t>
            </w:r>
            <w:r>
              <w:rPr>
                <w:noProof/>
                <w:webHidden/>
              </w:rPr>
              <w:fldChar w:fldCharType="end"/>
            </w:r>
          </w:hyperlink>
        </w:p>
        <w:p w14:paraId="23D445B8" w14:textId="0B841D0C" w:rsidR="00E35818" w:rsidRDefault="00E35818">
          <w:pPr>
            <w:pStyle w:val="TOC3"/>
            <w:tabs>
              <w:tab w:val="right" w:leader="dot" w:pos="8296"/>
            </w:tabs>
            <w:ind w:left="480"/>
            <w:rPr>
              <w:rFonts w:asciiTheme="minorHAnsi" w:eastAsiaTheme="minorEastAsia" w:hAnsiTheme="minorHAnsi"/>
              <w:noProof/>
              <w:sz w:val="21"/>
            </w:rPr>
          </w:pPr>
          <w:hyperlink w:anchor="_Toc58875102" w:history="1">
            <w:r w:rsidRPr="0024166A">
              <w:rPr>
                <w:rStyle w:val="a9"/>
                <w:noProof/>
              </w:rPr>
              <w:t xml:space="preserve">3.1.2 </w:t>
            </w:r>
            <w:r w:rsidRPr="0024166A">
              <w:rPr>
                <w:rStyle w:val="a9"/>
                <w:noProof/>
              </w:rPr>
              <w:t>隐马尔可夫模型</w:t>
            </w:r>
            <w:r>
              <w:rPr>
                <w:noProof/>
                <w:webHidden/>
              </w:rPr>
              <w:tab/>
            </w:r>
            <w:r>
              <w:rPr>
                <w:noProof/>
                <w:webHidden/>
              </w:rPr>
              <w:fldChar w:fldCharType="begin"/>
            </w:r>
            <w:r>
              <w:rPr>
                <w:noProof/>
                <w:webHidden/>
              </w:rPr>
              <w:instrText xml:space="preserve"> PAGEREF _Toc58875102 \h </w:instrText>
            </w:r>
            <w:r>
              <w:rPr>
                <w:noProof/>
                <w:webHidden/>
              </w:rPr>
            </w:r>
            <w:r>
              <w:rPr>
                <w:noProof/>
                <w:webHidden/>
              </w:rPr>
              <w:fldChar w:fldCharType="separate"/>
            </w:r>
            <w:r>
              <w:rPr>
                <w:noProof/>
                <w:webHidden/>
              </w:rPr>
              <w:t>18</w:t>
            </w:r>
            <w:r>
              <w:rPr>
                <w:noProof/>
                <w:webHidden/>
              </w:rPr>
              <w:fldChar w:fldCharType="end"/>
            </w:r>
          </w:hyperlink>
        </w:p>
        <w:p w14:paraId="21836449" w14:textId="480463A6" w:rsidR="00E35818" w:rsidRDefault="00E35818">
          <w:pPr>
            <w:pStyle w:val="TOC2"/>
            <w:tabs>
              <w:tab w:val="right" w:leader="dot" w:pos="8296"/>
            </w:tabs>
            <w:ind w:left="240"/>
            <w:rPr>
              <w:rFonts w:asciiTheme="minorHAnsi" w:eastAsiaTheme="minorEastAsia" w:hAnsiTheme="minorHAnsi"/>
              <w:noProof/>
              <w:sz w:val="21"/>
            </w:rPr>
          </w:pPr>
          <w:hyperlink w:anchor="_Toc58875103" w:history="1">
            <w:r w:rsidRPr="0024166A">
              <w:rPr>
                <w:rStyle w:val="a9"/>
                <w:noProof/>
              </w:rPr>
              <w:t xml:space="preserve">3.2 </w:t>
            </w:r>
            <w:r w:rsidRPr="0024166A">
              <w:rPr>
                <w:rStyle w:val="a9"/>
                <w:noProof/>
              </w:rPr>
              <w:t>模型构建</w:t>
            </w:r>
            <w:r>
              <w:rPr>
                <w:noProof/>
                <w:webHidden/>
              </w:rPr>
              <w:tab/>
            </w:r>
            <w:r>
              <w:rPr>
                <w:noProof/>
                <w:webHidden/>
              </w:rPr>
              <w:fldChar w:fldCharType="begin"/>
            </w:r>
            <w:r>
              <w:rPr>
                <w:noProof/>
                <w:webHidden/>
              </w:rPr>
              <w:instrText xml:space="preserve"> PAGEREF _Toc58875103 \h </w:instrText>
            </w:r>
            <w:r>
              <w:rPr>
                <w:noProof/>
                <w:webHidden/>
              </w:rPr>
            </w:r>
            <w:r>
              <w:rPr>
                <w:noProof/>
                <w:webHidden/>
              </w:rPr>
              <w:fldChar w:fldCharType="separate"/>
            </w:r>
            <w:r>
              <w:rPr>
                <w:noProof/>
                <w:webHidden/>
              </w:rPr>
              <w:t>20</w:t>
            </w:r>
            <w:r>
              <w:rPr>
                <w:noProof/>
                <w:webHidden/>
              </w:rPr>
              <w:fldChar w:fldCharType="end"/>
            </w:r>
          </w:hyperlink>
        </w:p>
        <w:p w14:paraId="48AB0016" w14:textId="183C72F0" w:rsidR="00E35818" w:rsidRDefault="00E35818">
          <w:pPr>
            <w:pStyle w:val="TOC3"/>
            <w:tabs>
              <w:tab w:val="right" w:leader="dot" w:pos="8296"/>
            </w:tabs>
            <w:ind w:left="480"/>
            <w:rPr>
              <w:rFonts w:asciiTheme="minorHAnsi" w:eastAsiaTheme="minorEastAsia" w:hAnsiTheme="minorHAnsi"/>
              <w:noProof/>
              <w:sz w:val="21"/>
            </w:rPr>
          </w:pPr>
          <w:hyperlink w:anchor="_Toc58875104" w:history="1">
            <w:r w:rsidRPr="0024166A">
              <w:rPr>
                <w:rStyle w:val="a9"/>
                <w:noProof/>
              </w:rPr>
              <w:t xml:space="preserve">3.2.1 </w:t>
            </w:r>
            <w:r w:rsidRPr="0024166A">
              <w:rPr>
                <w:rStyle w:val="a9"/>
                <w:noProof/>
              </w:rPr>
              <w:t>心衰演变过程建模问题的定义</w:t>
            </w:r>
            <w:r>
              <w:rPr>
                <w:noProof/>
                <w:webHidden/>
              </w:rPr>
              <w:tab/>
            </w:r>
            <w:r>
              <w:rPr>
                <w:noProof/>
                <w:webHidden/>
              </w:rPr>
              <w:fldChar w:fldCharType="begin"/>
            </w:r>
            <w:r>
              <w:rPr>
                <w:noProof/>
                <w:webHidden/>
              </w:rPr>
              <w:instrText xml:space="preserve"> PAGEREF _Toc58875104 \h </w:instrText>
            </w:r>
            <w:r>
              <w:rPr>
                <w:noProof/>
                <w:webHidden/>
              </w:rPr>
            </w:r>
            <w:r>
              <w:rPr>
                <w:noProof/>
                <w:webHidden/>
              </w:rPr>
              <w:fldChar w:fldCharType="separate"/>
            </w:r>
            <w:r>
              <w:rPr>
                <w:noProof/>
                <w:webHidden/>
              </w:rPr>
              <w:t>20</w:t>
            </w:r>
            <w:r>
              <w:rPr>
                <w:noProof/>
                <w:webHidden/>
              </w:rPr>
              <w:fldChar w:fldCharType="end"/>
            </w:r>
          </w:hyperlink>
        </w:p>
        <w:p w14:paraId="632F3557" w14:textId="7494B5AE" w:rsidR="00E35818" w:rsidRDefault="00E35818">
          <w:pPr>
            <w:pStyle w:val="TOC3"/>
            <w:tabs>
              <w:tab w:val="right" w:leader="dot" w:pos="8296"/>
            </w:tabs>
            <w:ind w:left="480"/>
            <w:rPr>
              <w:rFonts w:asciiTheme="minorHAnsi" w:eastAsiaTheme="minorEastAsia" w:hAnsiTheme="minorHAnsi"/>
              <w:noProof/>
              <w:sz w:val="21"/>
            </w:rPr>
          </w:pPr>
          <w:hyperlink w:anchor="_Toc58875105" w:history="1">
            <w:r w:rsidRPr="0024166A">
              <w:rPr>
                <w:rStyle w:val="a9"/>
                <w:noProof/>
              </w:rPr>
              <w:t xml:space="preserve">3.2.2 </w:t>
            </w:r>
            <w:r w:rsidRPr="0024166A">
              <w:rPr>
                <w:rStyle w:val="a9"/>
                <w:noProof/>
              </w:rPr>
              <w:t>心衰演变过程模型的提出</w:t>
            </w:r>
            <w:r>
              <w:rPr>
                <w:noProof/>
                <w:webHidden/>
              </w:rPr>
              <w:tab/>
            </w:r>
            <w:r>
              <w:rPr>
                <w:noProof/>
                <w:webHidden/>
              </w:rPr>
              <w:fldChar w:fldCharType="begin"/>
            </w:r>
            <w:r>
              <w:rPr>
                <w:noProof/>
                <w:webHidden/>
              </w:rPr>
              <w:instrText xml:space="preserve"> PAGEREF _Toc58875105 \h </w:instrText>
            </w:r>
            <w:r>
              <w:rPr>
                <w:noProof/>
                <w:webHidden/>
              </w:rPr>
            </w:r>
            <w:r>
              <w:rPr>
                <w:noProof/>
                <w:webHidden/>
              </w:rPr>
              <w:fldChar w:fldCharType="separate"/>
            </w:r>
            <w:r>
              <w:rPr>
                <w:noProof/>
                <w:webHidden/>
              </w:rPr>
              <w:t>21</w:t>
            </w:r>
            <w:r>
              <w:rPr>
                <w:noProof/>
                <w:webHidden/>
              </w:rPr>
              <w:fldChar w:fldCharType="end"/>
            </w:r>
          </w:hyperlink>
        </w:p>
        <w:p w14:paraId="251E3348" w14:textId="2F7A9685" w:rsidR="00E35818" w:rsidRDefault="00E35818">
          <w:pPr>
            <w:pStyle w:val="TOC2"/>
            <w:tabs>
              <w:tab w:val="right" w:leader="dot" w:pos="8296"/>
            </w:tabs>
            <w:ind w:left="240"/>
            <w:rPr>
              <w:rFonts w:asciiTheme="minorHAnsi" w:eastAsiaTheme="minorEastAsia" w:hAnsiTheme="minorHAnsi"/>
              <w:noProof/>
              <w:sz w:val="21"/>
            </w:rPr>
          </w:pPr>
          <w:hyperlink w:anchor="_Toc58875106" w:history="1">
            <w:r w:rsidRPr="0024166A">
              <w:rPr>
                <w:rStyle w:val="a9"/>
                <w:noProof/>
              </w:rPr>
              <w:t xml:space="preserve">3.3 </w:t>
            </w:r>
            <w:r w:rsidRPr="0024166A">
              <w:rPr>
                <w:rStyle w:val="a9"/>
                <w:noProof/>
              </w:rPr>
              <w:t>实验和分析</w:t>
            </w:r>
            <w:r>
              <w:rPr>
                <w:noProof/>
                <w:webHidden/>
              </w:rPr>
              <w:tab/>
            </w:r>
            <w:r>
              <w:rPr>
                <w:noProof/>
                <w:webHidden/>
              </w:rPr>
              <w:fldChar w:fldCharType="begin"/>
            </w:r>
            <w:r>
              <w:rPr>
                <w:noProof/>
                <w:webHidden/>
              </w:rPr>
              <w:instrText xml:space="preserve"> PAGEREF _Toc58875106 \h </w:instrText>
            </w:r>
            <w:r>
              <w:rPr>
                <w:noProof/>
                <w:webHidden/>
              </w:rPr>
            </w:r>
            <w:r>
              <w:rPr>
                <w:noProof/>
                <w:webHidden/>
              </w:rPr>
              <w:fldChar w:fldCharType="separate"/>
            </w:r>
            <w:r>
              <w:rPr>
                <w:noProof/>
                <w:webHidden/>
              </w:rPr>
              <w:t>25</w:t>
            </w:r>
            <w:r>
              <w:rPr>
                <w:noProof/>
                <w:webHidden/>
              </w:rPr>
              <w:fldChar w:fldCharType="end"/>
            </w:r>
          </w:hyperlink>
        </w:p>
        <w:p w14:paraId="12A2217C" w14:textId="5775A8A0" w:rsidR="00E35818" w:rsidRDefault="00E35818">
          <w:pPr>
            <w:pStyle w:val="TOC3"/>
            <w:tabs>
              <w:tab w:val="right" w:leader="dot" w:pos="8296"/>
            </w:tabs>
            <w:ind w:left="480"/>
            <w:rPr>
              <w:rFonts w:asciiTheme="minorHAnsi" w:eastAsiaTheme="minorEastAsia" w:hAnsiTheme="minorHAnsi"/>
              <w:noProof/>
              <w:sz w:val="21"/>
            </w:rPr>
          </w:pPr>
          <w:hyperlink w:anchor="_Toc58875107" w:history="1">
            <w:r w:rsidRPr="0024166A">
              <w:rPr>
                <w:rStyle w:val="a9"/>
                <w:noProof/>
              </w:rPr>
              <w:t xml:space="preserve">3.3.1 </w:t>
            </w:r>
            <w:r w:rsidRPr="0024166A">
              <w:rPr>
                <w:rStyle w:val="a9"/>
                <w:noProof/>
              </w:rPr>
              <w:t>实验设置</w:t>
            </w:r>
            <w:r>
              <w:rPr>
                <w:noProof/>
                <w:webHidden/>
              </w:rPr>
              <w:tab/>
            </w:r>
            <w:r>
              <w:rPr>
                <w:noProof/>
                <w:webHidden/>
              </w:rPr>
              <w:fldChar w:fldCharType="begin"/>
            </w:r>
            <w:r>
              <w:rPr>
                <w:noProof/>
                <w:webHidden/>
              </w:rPr>
              <w:instrText xml:space="preserve"> PAGEREF _Toc58875107 \h </w:instrText>
            </w:r>
            <w:r>
              <w:rPr>
                <w:noProof/>
                <w:webHidden/>
              </w:rPr>
            </w:r>
            <w:r>
              <w:rPr>
                <w:noProof/>
                <w:webHidden/>
              </w:rPr>
              <w:fldChar w:fldCharType="separate"/>
            </w:r>
            <w:r>
              <w:rPr>
                <w:noProof/>
                <w:webHidden/>
              </w:rPr>
              <w:t>25</w:t>
            </w:r>
            <w:r>
              <w:rPr>
                <w:noProof/>
                <w:webHidden/>
              </w:rPr>
              <w:fldChar w:fldCharType="end"/>
            </w:r>
          </w:hyperlink>
        </w:p>
        <w:p w14:paraId="70EB3ABB" w14:textId="200464C2" w:rsidR="00E35818" w:rsidRDefault="00E35818">
          <w:pPr>
            <w:pStyle w:val="TOC3"/>
            <w:tabs>
              <w:tab w:val="right" w:leader="dot" w:pos="8296"/>
            </w:tabs>
            <w:ind w:left="480"/>
            <w:rPr>
              <w:rFonts w:asciiTheme="minorHAnsi" w:eastAsiaTheme="minorEastAsia" w:hAnsiTheme="minorHAnsi"/>
              <w:noProof/>
              <w:sz w:val="21"/>
            </w:rPr>
          </w:pPr>
          <w:hyperlink w:anchor="_Toc58875108" w:history="1">
            <w:r w:rsidRPr="0024166A">
              <w:rPr>
                <w:rStyle w:val="a9"/>
                <w:noProof/>
              </w:rPr>
              <w:t xml:space="preserve">3.3.2 </w:t>
            </w:r>
            <w:r w:rsidRPr="0024166A">
              <w:rPr>
                <w:rStyle w:val="a9"/>
                <w:noProof/>
              </w:rPr>
              <w:t>结果与分析</w:t>
            </w:r>
            <w:r>
              <w:rPr>
                <w:noProof/>
                <w:webHidden/>
              </w:rPr>
              <w:tab/>
            </w:r>
            <w:r>
              <w:rPr>
                <w:noProof/>
                <w:webHidden/>
              </w:rPr>
              <w:fldChar w:fldCharType="begin"/>
            </w:r>
            <w:r>
              <w:rPr>
                <w:noProof/>
                <w:webHidden/>
              </w:rPr>
              <w:instrText xml:space="preserve"> PAGEREF _Toc58875108 \h </w:instrText>
            </w:r>
            <w:r>
              <w:rPr>
                <w:noProof/>
                <w:webHidden/>
              </w:rPr>
            </w:r>
            <w:r>
              <w:rPr>
                <w:noProof/>
                <w:webHidden/>
              </w:rPr>
              <w:fldChar w:fldCharType="separate"/>
            </w:r>
            <w:r>
              <w:rPr>
                <w:noProof/>
                <w:webHidden/>
              </w:rPr>
              <w:t>25</w:t>
            </w:r>
            <w:r>
              <w:rPr>
                <w:noProof/>
                <w:webHidden/>
              </w:rPr>
              <w:fldChar w:fldCharType="end"/>
            </w:r>
          </w:hyperlink>
        </w:p>
        <w:p w14:paraId="0B3909FA" w14:textId="0A389FED" w:rsidR="00E35818" w:rsidRDefault="00E35818">
          <w:pPr>
            <w:pStyle w:val="TOC2"/>
            <w:tabs>
              <w:tab w:val="right" w:leader="dot" w:pos="8296"/>
            </w:tabs>
            <w:ind w:left="240"/>
            <w:rPr>
              <w:rFonts w:asciiTheme="minorHAnsi" w:eastAsiaTheme="minorEastAsia" w:hAnsiTheme="minorHAnsi"/>
              <w:noProof/>
              <w:sz w:val="21"/>
            </w:rPr>
          </w:pPr>
          <w:hyperlink w:anchor="_Toc58875109" w:history="1">
            <w:r w:rsidRPr="0024166A">
              <w:rPr>
                <w:rStyle w:val="a9"/>
                <w:noProof/>
              </w:rPr>
              <w:t xml:space="preserve">3.4 </w:t>
            </w:r>
            <w:r w:rsidRPr="0024166A">
              <w:rPr>
                <w:rStyle w:val="a9"/>
                <w:noProof/>
              </w:rPr>
              <w:t>模型评估</w:t>
            </w:r>
            <w:r>
              <w:rPr>
                <w:noProof/>
                <w:webHidden/>
              </w:rPr>
              <w:tab/>
            </w:r>
            <w:r>
              <w:rPr>
                <w:noProof/>
                <w:webHidden/>
              </w:rPr>
              <w:fldChar w:fldCharType="begin"/>
            </w:r>
            <w:r>
              <w:rPr>
                <w:noProof/>
                <w:webHidden/>
              </w:rPr>
              <w:instrText xml:space="preserve"> PAGEREF _Toc58875109 \h </w:instrText>
            </w:r>
            <w:r>
              <w:rPr>
                <w:noProof/>
                <w:webHidden/>
              </w:rPr>
            </w:r>
            <w:r>
              <w:rPr>
                <w:noProof/>
                <w:webHidden/>
              </w:rPr>
              <w:fldChar w:fldCharType="separate"/>
            </w:r>
            <w:r>
              <w:rPr>
                <w:noProof/>
                <w:webHidden/>
              </w:rPr>
              <w:t>35</w:t>
            </w:r>
            <w:r>
              <w:rPr>
                <w:noProof/>
                <w:webHidden/>
              </w:rPr>
              <w:fldChar w:fldCharType="end"/>
            </w:r>
          </w:hyperlink>
        </w:p>
        <w:p w14:paraId="264080FB" w14:textId="008FAFB9" w:rsidR="00E35818" w:rsidRDefault="00E35818">
          <w:pPr>
            <w:pStyle w:val="TOC3"/>
            <w:tabs>
              <w:tab w:val="right" w:leader="dot" w:pos="8296"/>
            </w:tabs>
            <w:ind w:left="480"/>
            <w:rPr>
              <w:rFonts w:asciiTheme="minorHAnsi" w:eastAsiaTheme="minorEastAsia" w:hAnsiTheme="minorHAnsi"/>
              <w:noProof/>
              <w:sz w:val="21"/>
            </w:rPr>
          </w:pPr>
          <w:hyperlink w:anchor="_Toc58875110" w:history="1">
            <w:r w:rsidRPr="0024166A">
              <w:rPr>
                <w:rStyle w:val="a9"/>
                <w:noProof/>
              </w:rPr>
              <w:t xml:space="preserve">3.4.1 </w:t>
            </w:r>
            <w:r w:rsidRPr="0024166A">
              <w:rPr>
                <w:rStyle w:val="a9"/>
                <w:noProof/>
              </w:rPr>
              <w:t>评估方案设计</w:t>
            </w:r>
            <w:r>
              <w:rPr>
                <w:noProof/>
                <w:webHidden/>
              </w:rPr>
              <w:tab/>
            </w:r>
            <w:r>
              <w:rPr>
                <w:noProof/>
                <w:webHidden/>
              </w:rPr>
              <w:fldChar w:fldCharType="begin"/>
            </w:r>
            <w:r>
              <w:rPr>
                <w:noProof/>
                <w:webHidden/>
              </w:rPr>
              <w:instrText xml:space="preserve"> PAGEREF _Toc58875110 \h </w:instrText>
            </w:r>
            <w:r>
              <w:rPr>
                <w:noProof/>
                <w:webHidden/>
              </w:rPr>
            </w:r>
            <w:r>
              <w:rPr>
                <w:noProof/>
                <w:webHidden/>
              </w:rPr>
              <w:fldChar w:fldCharType="separate"/>
            </w:r>
            <w:r>
              <w:rPr>
                <w:noProof/>
                <w:webHidden/>
              </w:rPr>
              <w:t>35</w:t>
            </w:r>
            <w:r>
              <w:rPr>
                <w:noProof/>
                <w:webHidden/>
              </w:rPr>
              <w:fldChar w:fldCharType="end"/>
            </w:r>
          </w:hyperlink>
        </w:p>
        <w:p w14:paraId="13A0E9C3" w14:textId="515A44CD" w:rsidR="00E35818" w:rsidRDefault="00E35818">
          <w:pPr>
            <w:pStyle w:val="TOC3"/>
            <w:tabs>
              <w:tab w:val="right" w:leader="dot" w:pos="8296"/>
            </w:tabs>
            <w:ind w:left="480"/>
            <w:rPr>
              <w:rFonts w:asciiTheme="minorHAnsi" w:eastAsiaTheme="minorEastAsia" w:hAnsiTheme="minorHAnsi"/>
              <w:noProof/>
              <w:sz w:val="21"/>
            </w:rPr>
          </w:pPr>
          <w:hyperlink w:anchor="_Toc58875111" w:history="1">
            <w:r w:rsidRPr="0024166A">
              <w:rPr>
                <w:rStyle w:val="a9"/>
                <w:noProof/>
              </w:rPr>
              <w:t xml:space="preserve">3.4.2 </w:t>
            </w:r>
            <w:r w:rsidRPr="0024166A">
              <w:rPr>
                <w:rStyle w:val="a9"/>
                <w:noProof/>
              </w:rPr>
              <w:t>结果与分析</w:t>
            </w:r>
            <w:r>
              <w:rPr>
                <w:noProof/>
                <w:webHidden/>
              </w:rPr>
              <w:tab/>
            </w:r>
            <w:r>
              <w:rPr>
                <w:noProof/>
                <w:webHidden/>
              </w:rPr>
              <w:fldChar w:fldCharType="begin"/>
            </w:r>
            <w:r>
              <w:rPr>
                <w:noProof/>
                <w:webHidden/>
              </w:rPr>
              <w:instrText xml:space="preserve"> PAGEREF _Toc58875111 \h </w:instrText>
            </w:r>
            <w:r>
              <w:rPr>
                <w:noProof/>
                <w:webHidden/>
              </w:rPr>
            </w:r>
            <w:r>
              <w:rPr>
                <w:noProof/>
                <w:webHidden/>
              </w:rPr>
              <w:fldChar w:fldCharType="separate"/>
            </w:r>
            <w:r>
              <w:rPr>
                <w:noProof/>
                <w:webHidden/>
              </w:rPr>
              <w:t>35</w:t>
            </w:r>
            <w:r>
              <w:rPr>
                <w:noProof/>
                <w:webHidden/>
              </w:rPr>
              <w:fldChar w:fldCharType="end"/>
            </w:r>
          </w:hyperlink>
        </w:p>
        <w:p w14:paraId="1F34A9BF" w14:textId="26C30F4F" w:rsidR="00E35818" w:rsidRDefault="00E35818">
          <w:pPr>
            <w:pStyle w:val="TOC2"/>
            <w:tabs>
              <w:tab w:val="right" w:leader="dot" w:pos="8296"/>
            </w:tabs>
            <w:ind w:left="240"/>
            <w:rPr>
              <w:rFonts w:asciiTheme="minorHAnsi" w:eastAsiaTheme="minorEastAsia" w:hAnsiTheme="minorHAnsi"/>
              <w:noProof/>
              <w:sz w:val="21"/>
            </w:rPr>
          </w:pPr>
          <w:hyperlink w:anchor="_Toc58875112" w:history="1">
            <w:r w:rsidRPr="0024166A">
              <w:rPr>
                <w:rStyle w:val="a9"/>
                <w:noProof/>
              </w:rPr>
              <w:t xml:space="preserve">3.5 </w:t>
            </w:r>
            <w:r w:rsidRPr="0024166A">
              <w:rPr>
                <w:rStyle w:val="a9"/>
                <w:noProof/>
              </w:rPr>
              <w:t>本章小结</w:t>
            </w:r>
            <w:r>
              <w:rPr>
                <w:noProof/>
                <w:webHidden/>
              </w:rPr>
              <w:tab/>
            </w:r>
            <w:r>
              <w:rPr>
                <w:noProof/>
                <w:webHidden/>
              </w:rPr>
              <w:fldChar w:fldCharType="begin"/>
            </w:r>
            <w:r>
              <w:rPr>
                <w:noProof/>
                <w:webHidden/>
              </w:rPr>
              <w:instrText xml:space="preserve"> PAGEREF _Toc58875112 \h </w:instrText>
            </w:r>
            <w:r>
              <w:rPr>
                <w:noProof/>
                <w:webHidden/>
              </w:rPr>
            </w:r>
            <w:r>
              <w:rPr>
                <w:noProof/>
                <w:webHidden/>
              </w:rPr>
              <w:fldChar w:fldCharType="separate"/>
            </w:r>
            <w:r>
              <w:rPr>
                <w:noProof/>
                <w:webHidden/>
              </w:rPr>
              <w:t>36</w:t>
            </w:r>
            <w:r>
              <w:rPr>
                <w:noProof/>
                <w:webHidden/>
              </w:rPr>
              <w:fldChar w:fldCharType="end"/>
            </w:r>
          </w:hyperlink>
        </w:p>
        <w:p w14:paraId="4260B7F0" w14:textId="14D160FB" w:rsidR="00E35818" w:rsidRDefault="00E35818">
          <w:pPr>
            <w:pStyle w:val="TOC1"/>
            <w:tabs>
              <w:tab w:val="right" w:leader="dot" w:pos="8296"/>
            </w:tabs>
            <w:rPr>
              <w:rFonts w:asciiTheme="minorHAnsi" w:eastAsiaTheme="minorEastAsia" w:hAnsiTheme="minorHAnsi"/>
              <w:noProof/>
              <w:sz w:val="21"/>
            </w:rPr>
          </w:pPr>
          <w:hyperlink w:anchor="_Toc58875113" w:history="1">
            <w:r w:rsidRPr="0024166A">
              <w:rPr>
                <w:rStyle w:val="a9"/>
                <w:noProof/>
              </w:rPr>
              <w:t xml:space="preserve">4 </w:t>
            </w:r>
            <w:r w:rsidRPr="0024166A">
              <w:rPr>
                <w:rStyle w:val="a9"/>
                <w:noProof/>
              </w:rPr>
              <w:t>系统设计与实现</w:t>
            </w:r>
            <w:r>
              <w:rPr>
                <w:noProof/>
                <w:webHidden/>
              </w:rPr>
              <w:tab/>
            </w:r>
            <w:r>
              <w:rPr>
                <w:noProof/>
                <w:webHidden/>
              </w:rPr>
              <w:fldChar w:fldCharType="begin"/>
            </w:r>
            <w:r>
              <w:rPr>
                <w:noProof/>
                <w:webHidden/>
              </w:rPr>
              <w:instrText xml:space="preserve"> PAGEREF _Toc58875113 \h </w:instrText>
            </w:r>
            <w:r>
              <w:rPr>
                <w:noProof/>
                <w:webHidden/>
              </w:rPr>
            </w:r>
            <w:r>
              <w:rPr>
                <w:noProof/>
                <w:webHidden/>
              </w:rPr>
              <w:fldChar w:fldCharType="separate"/>
            </w:r>
            <w:r>
              <w:rPr>
                <w:noProof/>
                <w:webHidden/>
              </w:rPr>
              <w:t>37</w:t>
            </w:r>
            <w:r>
              <w:rPr>
                <w:noProof/>
                <w:webHidden/>
              </w:rPr>
              <w:fldChar w:fldCharType="end"/>
            </w:r>
          </w:hyperlink>
        </w:p>
        <w:p w14:paraId="137D4AD5" w14:textId="0E6202C1" w:rsidR="00E35818" w:rsidRDefault="00E35818">
          <w:pPr>
            <w:pStyle w:val="TOC2"/>
            <w:tabs>
              <w:tab w:val="right" w:leader="dot" w:pos="8296"/>
            </w:tabs>
            <w:ind w:left="240"/>
            <w:rPr>
              <w:rFonts w:asciiTheme="minorHAnsi" w:eastAsiaTheme="minorEastAsia" w:hAnsiTheme="minorHAnsi"/>
              <w:noProof/>
              <w:sz w:val="21"/>
            </w:rPr>
          </w:pPr>
          <w:hyperlink w:anchor="_Toc58875114" w:history="1">
            <w:r w:rsidRPr="0024166A">
              <w:rPr>
                <w:rStyle w:val="a9"/>
                <w:noProof/>
              </w:rPr>
              <w:t xml:space="preserve">4.1 </w:t>
            </w:r>
            <w:r w:rsidRPr="0024166A">
              <w:rPr>
                <w:rStyle w:val="a9"/>
                <w:noProof/>
              </w:rPr>
              <w:t>整体框架</w:t>
            </w:r>
            <w:r>
              <w:rPr>
                <w:noProof/>
                <w:webHidden/>
              </w:rPr>
              <w:tab/>
            </w:r>
            <w:r>
              <w:rPr>
                <w:noProof/>
                <w:webHidden/>
              </w:rPr>
              <w:fldChar w:fldCharType="begin"/>
            </w:r>
            <w:r>
              <w:rPr>
                <w:noProof/>
                <w:webHidden/>
              </w:rPr>
              <w:instrText xml:space="preserve"> PAGEREF _Toc58875114 \h </w:instrText>
            </w:r>
            <w:r>
              <w:rPr>
                <w:noProof/>
                <w:webHidden/>
              </w:rPr>
            </w:r>
            <w:r>
              <w:rPr>
                <w:noProof/>
                <w:webHidden/>
              </w:rPr>
              <w:fldChar w:fldCharType="separate"/>
            </w:r>
            <w:r>
              <w:rPr>
                <w:noProof/>
                <w:webHidden/>
              </w:rPr>
              <w:t>37</w:t>
            </w:r>
            <w:r>
              <w:rPr>
                <w:noProof/>
                <w:webHidden/>
              </w:rPr>
              <w:fldChar w:fldCharType="end"/>
            </w:r>
          </w:hyperlink>
        </w:p>
        <w:p w14:paraId="48AC7C49" w14:textId="286AE6B4" w:rsidR="00E35818" w:rsidRDefault="00E35818">
          <w:pPr>
            <w:pStyle w:val="TOC2"/>
            <w:tabs>
              <w:tab w:val="right" w:leader="dot" w:pos="8296"/>
            </w:tabs>
            <w:ind w:left="240"/>
            <w:rPr>
              <w:rFonts w:asciiTheme="minorHAnsi" w:eastAsiaTheme="minorEastAsia" w:hAnsiTheme="minorHAnsi"/>
              <w:noProof/>
              <w:sz w:val="21"/>
            </w:rPr>
          </w:pPr>
          <w:hyperlink w:anchor="_Toc58875115" w:history="1">
            <w:r w:rsidRPr="0024166A">
              <w:rPr>
                <w:rStyle w:val="a9"/>
                <w:noProof/>
              </w:rPr>
              <w:t xml:space="preserve">4.2 </w:t>
            </w:r>
            <w:r w:rsidRPr="0024166A">
              <w:rPr>
                <w:rStyle w:val="a9"/>
                <w:noProof/>
              </w:rPr>
              <w:t>功能模块</w:t>
            </w:r>
            <w:r>
              <w:rPr>
                <w:noProof/>
                <w:webHidden/>
              </w:rPr>
              <w:tab/>
            </w:r>
            <w:r>
              <w:rPr>
                <w:noProof/>
                <w:webHidden/>
              </w:rPr>
              <w:fldChar w:fldCharType="begin"/>
            </w:r>
            <w:r>
              <w:rPr>
                <w:noProof/>
                <w:webHidden/>
              </w:rPr>
              <w:instrText xml:space="preserve"> PAGEREF _Toc58875115 \h </w:instrText>
            </w:r>
            <w:r>
              <w:rPr>
                <w:noProof/>
                <w:webHidden/>
              </w:rPr>
            </w:r>
            <w:r>
              <w:rPr>
                <w:noProof/>
                <w:webHidden/>
              </w:rPr>
              <w:fldChar w:fldCharType="separate"/>
            </w:r>
            <w:r>
              <w:rPr>
                <w:noProof/>
                <w:webHidden/>
              </w:rPr>
              <w:t>38</w:t>
            </w:r>
            <w:r>
              <w:rPr>
                <w:noProof/>
                <w:webHidden/>
              </w:rPr>
              <w:fldChar w:fldCharType="end"/>
            </w:r>
          </w:hyperlink>
        </w:p>
        <w:p w14:paraId="1C28CB1F" w14:textId="10702754" w:rsidR="00E35818" w:rsidRDefault="00E35818">
          <w:pPr>
            <w:pStyle w:val="TOC3"/>
            <w:tabs>
              <w:tab w:val="right" w:leader="dot" w:pos="8296"/>
            </w:tabs>
            <w:ind w:left="480"/>
            <w:rPr>
              <w:rFonts w:asciiTheme="minorHAnsi" w:eastAsiaTheme="minorEastAsia" w:hAnsiTheme="minorHAnsi"/>
              <w:noProof/>
              <w:sz w:val="21"/>
            </w:rPr>
          </w:pPr>
          <w:hyperlink w:anchor="_Toc58875116" w:history="1">
            <w:r w:rsidRPr="0024166A">
              <w:rPr>
                <w:rStyle w:val="a9"/>
                <w:noProof/>
              </w:rPr>
              <w:t xml:space="preserve">4.2.1 </w:t>
            </w:r>
            <w:r w:rsidRPr="0024166A">
              <w:rPr>
                <w:rStyle w:val="a9"/>
                <w:noProof/>
              </w:rPr>
              <w:t>群体统计</w:t>
            </w:r>
            <w:r>
              <w:rPr>
                <w:noProof/>
                <w:webHidden/>
              </w:rPr>
              <w:tab/>
            </w:r>
            <w:r>
              <w:rPr>
                <w:noProof/>
                <w:webHidden/>
              </w:rPr>
              <w:fldChar w:fldCharType="begin"/>
            </w:r>
            <w:r>
              <w:rPr>
                <w:noProof/>
                <w:webHidden/>
              </w:rPr>
              <w:instrText xml:space="preserve"> PAGEREF _Toc58875116 \h </w:instrText>
            </w:r>
            <w:r>
              <w:rPr>
                <w:noProof/>
                <w:webHidden/>
              </w:rPr>
            </w:r>
            <w:r>
              <w:rPr>
                <w:noProof/>
                <w:webHidden/>
              </w:rPr>
              <w:fldChar w:fldCharType="separate"/>
            </w:r>
            <w:r>
              <w:rPr>
                <w:noProof/>
                <w:webHidden/>
              </w:rPr>
              <w:t>38</w:t>
            </w:r>
            <w:r>
              <w:rPr>
                <w:noProof/>
                <w:webHidden/>
              </w:rPr>
              <w:fldChar w:fldCharType="end"/>
            </w:r>
          </w:hyperlink>
        </w:p>
        <w:p w14:paraId="64052C7E" w14:textId="4D9EAD63" w:rsidR="00E35818" w:rsidRDefault="00E35818">
          <w:pPr>
            <w:pStyle w:val="TOC3"/>
            <w:tabs>
              <w:tab w:val="right" w:leader="dot" w:pos="8296"/>
            </w:tabs>
            <w:ind w:left="480"/>
            <w:rPr>
              <w:rFonts w:asciiTheme="minorHAnsi" w:eastAsiaTheme="minorEastAsia" w:hAnsiTheme="minorHAnsi"/>
              <w:noProof/>
              <w:sz w:val="21"/>
            </w:rPr>
          </w:pPr>
          <w:hyperlink w:anchor="_Toc58875117" w:history="1">
            <w:r w:rsidRPr="0024166A">
              <w:rPr>
                <w:rStyle w:val="a9"/>
                <w:noProof/>
              </w:rPr>
              <w:t xml:space="preserve">4.2.2 </w:t>
            </w:r>
            <w:r w:rsidRPr="0024166A">
              <w:rPr>
                <w:rStyle w:val="a9"/>
                <w:noProof/>
              </w:rPr>
              <w:t>个体详情</w:t>
            </w:r>
            <w:r>
              <w:rPr>
                <w:noProof/>
                <w:webHidden/>
              </w:rPr>
              <w:tab/>
            </w:r>
            <w:r>
              <w:rPr>
                <w:noProof/>
                <w:webHidden/>
              </w:rPr>
              <w:fldChar w:fldCharType="begin"/>
            </w:r>
            <w:r>
              <w:rPr>
                <w:noProof/>
                <w:webHidden/>
              </w:rPr>
              <w:instrText xml:space="preserve"> PAGEREF _Toc58875117 \h </w:instrText>
            </w:r>
            <w:r>
              <w:rPr>
                <w:noProof/>
                <w:webHidden/>
              </w:rPr>
            </w:r>
            <w:r>
              <w:rPr>
                <w:noProof/>
                <w:webHidden/>
              </w:rPr>
              <w:fldChar w:fldCharType="separate"/>
            </w:r>
            <w:r>
              <w:rPr>
                <w:noProof/>
                <w:webHidden/>
              </w:rPr>
              <w:t>38</w:t>
            </w:r>
            <w:r>
              <w:rPr>
                <w:noProof/>
                <w:webHidden/>
              </w:rPr>
              <w:fldChar w:fldCharType="end"/>
            </w:r>
          </w:hyperlink>
        </w:p>
        <w:p w14:paraId="3588BB82" w14:textId="1831B142" w:rsidR="00E35818" w:rsidRDefault="00E35818">
          <w:pPr>
            <w:pStyle w:val="TOC2"/>
            <w:tabs>
              <w:tab w:val="right" w:leader="dot" w:pos="8296"/>
            </w:tabs>
            <w:ind w:left="240"/>
            <w:rPr>
              <w:rFonts w:asciiTheme="minorHAnsi" w:eastAsiaTheme="minorEastAsia" w:hAnsiTheme="minorHAnsi"/>
              <w:noProof/>
              <w:sz w:val="21"/>
            </w:rPr>
          </w:pPr>
          <w:hyperlink w:anchor="_Toc58875118" w:history="1">
            <w:r w:rsidRPr="0024166A">
              <w:rPr>
                <w:rStyle w:val="a9"/>
                <w:noProof/>
              </w:rPr>
              <w:t xml:space="preserve">4.3 </w:t>
            </w:r>
            <w:r w:rsidRPr="0024166A">
              <w:rPr>
                <w:rStyle w:val="a9"/>
                <w:noProof/>
              </w:rPr>
              <w:t>系统实现</w:t>
            </w:r>
            <w:r>
              <w:rPr>
                <w:noProof/>
                <w:webHidden/>
              </w:rPr>
              <w:tab/>
            </w:r>
            <w:r>
              <w:rPr>
                <w:noProof/>
                <w:webHidden/>
              </w:rPr>
              <w:fldChar w:fldCharType="begin"/>
            </w:r>
            <w:r>
              <w:rPr>
                <w:noProof/>
                <w:webHidden/>
              </w:rPr>
              <w:instrText xml:space="preserve"> PAGEREF _Toc58875118 \h </w:instrText>
            </w:r>
            <w:r>
              <w:rPr>
                <w:noProof/>
                <w:webHidden/>
              </w:rPr>
            </w:r>
            <w:r>
              <w:rPr>
                <w:noProof/>
                <w:webHidden/>
              </w:rPr>
              <w:fldChar w:fldCharType="separate"/>
            </w:r>
            <w:r>
              <w:rPr>
                <w:noProof/>
                <w:webHidden/>
              </w:rPr>
              <w:t>39</w:t>
            </w:r>
            <w:r>
              <w:rPr>
                <w:noProof/>
                <w:webHidden/>
              </w:rPr>
              <w:fldChar w:fldCharType="end"/>
            </w:r>
          </w:hyperlink>
        </w:p>
        <w:p w14:paraId="598E4CFB" w14:textId="1084DF9C" w:rsidR="00E35818" w:rsidRDefault="00E35818">
          <w:pPr>
            <w:pStyle w:val="TOC2"/>
            <w:tabs>
              <w:tab w:val="right" w:leader="dot" w:pos="8296"/>
            </w:tabs>
            <w:ind w:left="240"/>
            <w:rPr>
              <w:rFonts w:asciiTheme="minorHAnsi" w:eastAsiaTheme="minorEastAsia" w:hAnsiTheme="minorHAnsi"/>
              <w:noProof/>
              <w:sz w:val="21"/>
            </w:rPr>
          </w:pPr>
          <w:hyperlink w:anchor="_Toc58875119" w:history="1">
            <w:r w:rsidRPr="0024166A">
              <w:rPr>
                <w:rStyle w:val="a9"/>
                <w:noProof/>
              </w:rPr>
              <w:t xml:space="preserve">4.4 </w:t>
            </w:r>
            <w:r w:rsidRPr="0024166A">
              <w:rPr>
                <w:rStyle w:val="a9"/>
                <w:noProof/>
              </w:rPr>
              <w:t>本章小结</w:t>
            </w:r>
            <w:r>
              <w:rPr>
                <w:noProof/>
                <w:webHidden/>
              </w:rPr>
              <w:tab/>
            </w:r>
            <w:r>
              <w:rPr>
                <w:noProof/>
                <w:webHidden/>
              </w:rPr>
              <w:fldChar w:fldCharType="begin"/>
            </w:r>
            <w:r>
              <w:rPr>
                <w:noProof/>
                <w:webHidden/>
              </w:rPr>
              <w:instrText xml:space="preserve"> PAGEREF _Toc58875119 \h </w:instrText>
            </w:r>
            <w:r>
              <w:rPr>
                <w:noProof/>
                <w:webHidden/>
              </w:rPr>
            </w:r>
            <w:r>
              <w:rPr>
                <w:noProof/>
                <w:webHidden/>
              </w:rPr>
              <w:fldChar w:fldCharType="separate"/>
            </w:r>
            <w:r>
              <w:rPr>
                <w:noProof/>
                <w:webHidden/>
              </w:rPr>
              <w:t>43</w:t>
            </w:r>
            <w:r>
              <w:rPr>
                <w:noProof/>
                <w:webHidden/>
              </w:rPr>
              <w:fldChar w:fldCharType="end"/>
            </w:r>
          </w:hyperlink>
        </w:p>
        <w:p w14:paraId="432C2275" w14:textId="4DD8BC0A" w:rsidR="00E35818" w:rsidRDefault="00E35818">
          <w:pPr>
            <w:pStyle w:val="TOC1"/>
            <w:tabs>
              <w:tab w:val="right" w:leader="dot" w:pos="8296"/>
            </w:tabs>
            <w:rPr>
              <w:rFonts w:asciiTheme="minorHAnsi" w:eastAsiaTheme="minorEastAsia" w:hAnsiTheme="minorHAnsi"/>
              <w:noProof/>
              <w:sz w:val="21"/>
            </w:rPr>
          </w:pPr>
          <w:hyperlink w:anchor="_Toc58875120" w:history="1">
            <w:r w:rsidRPr="0024166A">
              <w:rPr>
                <w:rStyle w:val="a9"/>
                <w:noProof/>
              </w:rPr>
              <w:t xml:space="preserve">5 </w:t>
            </w:r>
            <w:r w:rsidRPr="0024166A">
              <w:rPr>
                <w:rStyle w:val="a9"/>
                <w:noProof/>
              </w:rPr>
              <w:t>总结与展望</w:t>
            </w:r>
            <w:r>
              <w:rPr>
                <w:noProof/>
                <w:webHidden/>
              </w:rPr>
              <w:tab/>
            </w:r>
            <w:r>
              <w:rPr>
                <w:noProof/>
                <w:webHidden/>
              </w:rPr>
              <w:fldChar w:fldCharType="begin"/>
            </w:r>
            <w:r>
              <w:rPr>
                <w:noProof/>
                <w:webHidden/>
              </w:rPr>
              <w:instrText xml:space="preserve"> PAGEREF _Toc58875120 \h </w:instrText>
            </w:r>
            <w:r>
              <w:rPr>
                <w:noProof/>
                <w:webHidden/>
              </w:rPr>
            </w:r>
            <w:r>
              <w:rPr>
                <w:noProof/>
                <w:webHidden/>
              </w:rPr>
              <w:fldChar w:fldCharType="separate"/>
            </w:r>
            <w:r>
              <w:rPr>
                <w:noProof/>
                <w:webHidden/>
              </w:rPr>
              <w:t>46</w:t>
            </w:r>
            <w:r>
              <w:rPr>
                <w:noProof/>
                <w:webHidden/>
              </w:rPr>
              <w:fldChar w:fldCharType="end"/>
            </w:r>
          </w:hyperlink>
        </w:p>
        <w:p w14:paraId="0F32C437" w14:textId="1FDD5A51" w:rsidR="00E35818" w:rsidRDefault="00E35818">
          <w:pPr>
            <w:pStyle w:val="TOC2"/>
            <w:tabs>
              <w:tab w:val="right" w:leader="dot" w:pos="8296"/>
            </w:tabs>
            <w:ind w:left="240"/>
            <w:rPr>
              <w:rFonts w:asciiTheme="minorHAnsi" w:eastAsiaTheme="minorEastAsia" w:hAnsiTheme="minorHAnsi"/>
              <w:noProof/>
              <w:sz w:val="21"/>
            </w:rPr>
          </w:pPr>
          <w:hyperlink w:anchor="_Toc58875121" w:history="1">
            <w:r w:rsidRPr="0024166A">
              <w:rPr>
                <w:rStyle w:val="a9"/>
                <w:noProof/>
              </w:rPr>
              <w:t xml:space="preserve">5.1 </w:t>
            </w:r>
            <w:r w:rsidRPr="0024166A">
              <w:rPr>
                <w:rStyle w:val="a9"/>
                <w:noProof/>
              </w:rPr>
              <w:t>总结</w:t>
            </w:r>
            <w:r>
              <w:rPr>
                <w:noProof/>
                <w:webHidden/>
              </w:rPr>
              <w:tab/>
            </w:r>
            <w:r>
              <w:rPr>
                <w:noProof/>
                <w:webHidden/>
              </w:rPr>
              <w:fldChar w:fldCharType="begin"/>
            </w:r>
            <w:r>
              <w:rPr>
                <w:noProof/>
                <w:webHidden/>
              </w:rPr>
              <w:instrText xml:space="preserve"> PAGEREF _Toc58875121 \h </w:instrText>
            </w:r>
            <w:r>
              <w:rPr>
                <w:noProof/>
                <w:webHidden/>
              </w:rPr>
            </w:r>
            <w:r>
              <w:rPr>
                <w:noProof/>
                <w:webHidden/>
              </w:rPr>
              <w:fldChar w:fldCharType="separate"/>
            </w:r>
            <w:r>
              <w:rPr>
                <w:noProof/>
                <w:webHidden/>
              </w:rPr>
              <w:t>46</w:t>
            </w:r>
            <w:r>
              <w:rPr>
                <w:noProof/>
                <w:webHidden/>
              </w:rPr>
              <w:fldChar w:fldCharType="end"/>
            </w:r>
          </w:hyperlink>
        </w:p>
        <w:p w14:paraId="299E2010" w14:textId="2740ECD9" w:rsidR="00E35818" w:rsidRDefault="00E35818">
          <w:pPr>
            <w:pStyle w:val="TOC2"/>
            <w:tabs>
              <w:tab w:val="right" w:leader="dot" w:pos="8296"/>
            </w:tabs>
            <w:ind w:left="240"/>
            <w:rPr>
              <w:rFonts w:asciiTheme="minorHAnsi" w:eastAsiaTheme="minorEastAsia" w:hAnsiTheme="minorHAnsi"/>
              <w:noProof/>
              <w:sz w:val="21"/>
            </w:rPr>
          </w:pPr>
          <w:hyperlink w:anchor="_Toc58875122" w:history="1">
            <w:r w:rsidRPr="0024166A">
              <w:rPr>
                <w:rStyle w:val="a9"/>
                <w:noProof/>
              </w:rPr>
              <w:t xml:space="preserve">5.2 </w:t>
            </w:r>
            <w:r w:rsidRPr="0024166A">
              <w:rPr>
                <w:rStyle w:val="a9"/>
                <w:noProof/>
              </w:rPr>
              <w:t>展望</w:t>
            </w:r>
            <w:r>
              <w:rPr>
                <w:noProof/>
                <w:webHidden/>
              </w:rPr>
              <w:tab/>
            </w:r>
            <w:r>
              <w:rPr>
                <w:noProof/>
                <w:webHidden/>
              </w:rPr>
              <w:fldChar w:fldCharType="begin"/>
            </w:r>
            <w:r>
              <w:rPr>
                <w:noProof/>
                <w:webHidden/>
              </w:rPr>
              <w:instrText xml:space="preserve"> PAGEREF _Toc58875122 \h </w:instrText>
            </w:r>
            <w:r>
              <w:rPr>
                <w:noProof/>
                <w:webHidden/>
              </w:rPr>
            </w:r>
            <w:r>
              <w:rPr>
                <w:noProof/>
                <w:webHidden/>
              </w:rPr>
              <w:fldChar w:fldCharType="separate"/>
            </w:r>
            <w:r>
              <w:rPr>
                <w:noProof/>
                <w:webHidden/>
              </w:rPr>
              <w:t>47</w:t>
            </w:r>
            <w:r>
              <w:rPr>
                <w:noProof/>
                <w:webHidden/>
              </w:rPr>
              <w:fldChar w:fldCharType="end"/>
            </w:r>
          </w:hyperlink>
        </w:p>
        <w:p w14:paraId="3240D47D" w14:textId="3F0643B7" w:rsidR="00E35818" w:rsidRDefault="00E35818">
          <w:pPr>
            <w:pStyle w:val="TOC1"/>
            <w:tabs>
              <w:tab w:val="right" w:leader="dot" w:pos="8296"/>
            </w:tabs>
            <w:rPr>
              <w:rFonts w:asciiTheme="minorHAnsi" w:eastAsiaTheme="minorEastAsia" w:hAnsiTheme="minorHAnsi"/>
              <w:noProof/>
              <w:sz w:val="21"/>
            </w:rPr>
          </w:pPr>
          <w:hyperlink w:anchor="_Toc58875123" w:history="1">
            <w:r w:rsidRPr="0024166A">
              <w:rPr>
                <w:rStyle w:val="a9"/>
                <w:noProof/>
              </w:rPr>
              <w:t>参考文献</w:t>
            </w:r>
            <w:r>
              <w:rPr>
                <w:noProof/>
                <w:webHidden/>
              </w:rPr>
              <w:tab/>
            </w:r>
            <w:r>
              <w:rPr>
                <w:noProof/>
                <w:webHidden/>
              </w:rPr>
              <w:fldChar w:fldCharType="begin"/>
            </w:r>
            <w:r>
              <w:rPr>
                <w:noProof/>
                <w:webHidden/>
              </w:rPr>
              <w:instrText xml:space="preserve"> PAGEREF _Toc58875123 \h </w:instrText>
            </w:r>
            <w:r>
              <w:rPr>
                <w:noProof/>
                <w:webHidden/>
              </w:rPr>
            </w:r>
            <w:r>
              <w:rPr>
                <w:noProof/>
                <w:webHidden/>
              </w:rPr>
              <w:fldChar w:fldCharType="separate"/>
            </w:r>
            <w:r>
              <w:rPr>
                <w:noProof/>
                <w:webHidden/>
              </w:rPr>
              <w:t>48</w:t>
            </w:r>
            <w:r>
              <w:rPr>
                <w:noProof/>
                <w:webHidden/>
              </w:rPr>
              <w:fldChar w:fldCharType="end"/>
            </w:r>
          </w:hyperlink>
        </w:p>
        <w:p w14:paraId="23730A24" w14:textId="1F8EE370" w:rsidR="005F3092" w:rsidRPr="005F3092" w:rsidRDefault="001D66C0" w:rsidP="005F3092">
          <w:pPr>
            <w:ind w:firstLineChars="0" w:firstLine="0"/>
            <w:sectPr w:rsidR="005F3092" w:rsidRPr="005F3092" w:rsidSect="004614D2">
              <w:headerReference w:type="default" r:id="rId19"/>
              <w:footerReference w:type="default" r:id="rId20"/>
              <w:pgSz w:w="11906" w:h="16838"/>
              <w:pgMar w:top="1440" w:right="1800" w:bottom="1440" w:left="1800" w:header="851" w:footer="794" w:gutter="0"/>
              <w:pgNumType w:fmt="upperRoman" w:start="1"/>
              <w:cols w:space="425"/>
              <w:docGrid w:type="lines" w:linePitch="326"/>
            </w:sectPr>
          </w:pPr>
          <w:r>
            <w:fldChar w:fldCharType="end"/>
          </w:r>
        </w:p>
      </w:sdtContent>
    </w:sdt>
    <w:p w14:paraId="371E5174" w14:textId="1B2B0408" w:rsidR="003D46FC" w:rsidRDefault="003D46FC" w:rsidP="008B7FE3">
      <w:pPr>
        <w:pStyle w:val="1"/>
      </w:pPr>
      <w:bookmarkStart w:id="9" w:name="_Toc56330366"/>
      <w:bookmarkStart w:id="10" w:name="_Toc56330569"/>
      <w:bookmarkStart w:id="11" w:name="_Toc56330981"/>
      <w:bookmarkStart w:id="12" w:name="_Toc58875080"/>
      <w:r>
        <w:rPr>
          <w:rFonts w:hint="eastAsia"/>
        </w:rPr>
        <w:lastRenderedPageBreak/>
        <w:t>绪论</w:t>
      </w:r>
      <w:bookmarkEnd w:id="6"/>
      <w:bookmarkEnd w:id="9"/>
      <w:bookmarkEnd w:id="10"/>
      <w:bookmarkEnd w:id="11"/>
      <w:bookmarkEnd w:id="12"/>
    </w:p>
    <w:p w14:paraId="3D65D94B" w14:textId="0B451268" w:rsidR="004F7A3B" w:rsidRDefault="003D46FC" w:rsidP="004F7A3B">
      <w:pPr>
        <w:pStyle w:val="2"/>
      </w:pPr>
      <w:bookmarkStart w:id="13" w:name="_Toc56328556"/>
      <w:bookmarkStart w:id="14" w:name="_Toc56330367"/>
      <w:bookmarkStart w:id="15" w:name="_Toc56330570"/>
      <w:bookmarkStart w:id="16" w:name="_Toc56330982"/>
      <w:bookmarkStart w:id="17" w:name="_Toc58875081"/>
      <w:r>
        <w:rPr>
          <w:rFonts w:hint="eastAsia"/>
        </w:rPr>
        <w:t>引言</w:t>
      </w:r>
      <w:bookmarkEnd w:id="13"/>
      <w:bookmarkEnd w:id="14"/>
      <w:bookmarkEnd w:id="15"/>
      <w:bookmarkEnd w:id="16"/>
      <w:bookmarkEnd w:id="17"/>
    </w:p>
    <w:p w14:paraId="0C95BC5E" w14:textId="6AE73BFC"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F10A01" w:rsidRPr="00F10A01">
        <w:rPr>
          <w:vertAlign w:val="superscript"/>
        </w:rPr>
        <w:fldChar w:fldCharType="begin"/>
      </w:r>
      <w:r w:rsidR="00F10A01" w:rsidRPr="00F10A01">
        <w:rPr>
          <w:vertAlign w:val="superscript"/>
        </w:rPr>
        <w:instrText xml:space="preserve"> </w:instrText>
      </w:r>
      <w:r w:rsidR="00F10A01" w:rsidRPr="00F10A01">
        <w:rPr>
          <w:rFonts w:hint="eastAsia"/>
          <w:vertAlign w:val="superscript"/>
        </w:rPr>
        <w:instrText>REF _Ref57706923 \r \h</w:instrText>
      </w:r>
      <w:r w:rsidR="00F10A01" w:rsidRPr="00F10A01">
        <w:rPr>
          <w:vertAlign w:val="superscript"/>
        </w:rPr>
        <w:instrText xml:space="preserve"> </w:instrText>
      </w:r>
      <w:r w:rsidR="00F10A01">
        <w:rPr>
          <w:vertAlign w:val="superscript"/>
        </w:rPr>
        <w:instrText xml:space="preserve"> \* MERGEFORMAT </w:instrText>
      </w:r>
      <w:r w:rsidR="00F10A01" w:rsidRPr="00F10A01">
        <w:rPr>
          <w:vertAlign w:val="superscript"/>
        </w:rPr>
      </w:r>
      <w:r w:rsidR="00F10A01" w:rsidRPr="00F10A01">
        <w:rPr>
          <w:vertAlign w:val="superscript"/>
        </w:rPr>
        <w:fldChar w:fldCharType="separate"/>
      </w:r>
      <w:r w:rsidR="00E35818">
        <w:rPr>
          <w:vertAlign w:val="superscript"/>
        </w:rPr>
        <w:t>[1]</w:t>
      </w:r>
      <w:r w:rsidR="00F10A01" w:rsidRPr="00F10A01">
        <w:rPr>
          <w:vertAlign w:val="superscript"/>
        </w:rPr>
        <w:fldChar w:fldCharType="end"/>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32D0D">
        <w:t>d</w:t>
      </w:r>
      <w:r w:rsidR="003F564F">
        <w:t xml:space="preserve"> Health Organization)</w:t>
      </w:r>
      <w:r w:rsidR="003F564F">
        <w:rPr>
          <w:rFonts w:hint="eastAsia"/>
        </w:rPr>
        <w:t>最新发布的《</w:t>
      </w:r>
      <w:bookmarkStart w:id="18" w:name="OLE_LINK4"/>
      <w:bookmarkStart w:id="19" w:name="OLE_LINK5"/>
      <w:r w:rsidR="003F564F">
        <w:rPr>
          <w:rFonts w:hint="eastAsia"/>
        </w:rPr>
        <w:t>2020</w:t>
      </w:r>
      <w:r w:rsidR="003F564F">
        <w:rPr>
          <w:rFonts w:hint="eastAsia"/>
        </w:rPr>
        <w:t>年世界卫生统计</w:t>
      </w:r>
      <w:bookmarkEnd w:id="18"/>
      <w:bookmarkEnd w:id="19"/>
      <w:r w:rsidR="003F564F">
        <w:rPr>
          <w:rFonts w:hint="eastAsia"/>
        </w:rPr>
        <w:t>》</w:t>
      </w:r>
      <w:r w:rsidR="00E54261" w:rsidRPr="00E54261">
        <w:rPr>
          <w:vertAlign w:val="superscript"/>
        </w:rPr>
        <w:fldChar w:fldCharType="begin"/>
      </w:r>
      <w:r w:rsidR="00E54261" w:rsidRPr="00E54261">
        <w:rPr>
          <w:vertAlign w:val="superscript"/>
        </w:rPr>
        <w:instrText xml:space="preserve"> </w:instrText>
      </w:r>
      <w:r w:rsidR="00E54261" w:rsidRPr="00E54261">
        <w:rPr>
          <w:rFonts w:hint="eastAsia"/>
          <w:vertAlign w:val="superscript"/>
        </w:rPr>
        <w:instrText>REF _Ref57707099 \r \h</w:instrText>
      </w:r>
      <w:r w:rsidR="00E54261" w:rsidRPr="00E54261">
        <w:rPr>
          <w:vertAlign w:val="superscript"/>
        </w:rPr>
        <w:instrText xml:space="preserve"> </w:instrText>
      </w:r>
      <w:r w:rsidR="00E54261" w:rsidRPr="00E54261">
        <w:rPr>
          <w:vertAlign w:val="superscript"/>
        </w:rPr>
      </w:r>
      <w:r w:rsidR="00E54261">
        <w:rPr>
          <w:vertAlign w:val="superscript"/>
        </w:rPr>
        <w:instrText xml:space="preserve"> \* MERGEFORMAT </w:instrText>
      </w:r>
      <w:r w:rsidR="00E54261" w:rsidRPr="00E54261">
        <w:rPr>
          <w:vertAlign w:val="superscript"/>
        </w:rPr>
        <w:fldChar w:fldCharType="separate"/>
      </w:r>
      <w:r w:rsidR="00E35818">
        <w:rPr>
          <w:vertAlign w:val="superscript"/>
        </w:rPr>
        <w:t>[2]</w:t>
      </w:r>
      <w:r w:rsidR="00E54261" w:rsidRPr="00E54261">
        <w:rPr>
          <w:vertAlign w:val="superscript"/>
        </w:rPr>
        <w:fldChar w:fldCharType="end"/>
      </w:r>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r w:rsidR="0024450E" w:rsidRPr="0024450E">
        <w:rPr>
          <w:vertAlign w:val="superscript"/>
        </w:rPr>
        <w:fldChar w:fldCharType="begin"/>
      </w:r>
      <w:r w:rsidR="0024450E" w:rsidRPr="0024450E">
        <w:rPr>
          <w:vertAlign w:val="superscript"/>
        </w:rPr>
        <w:instrText xml:space="preserve"> </w:instrText>
      </w:r>
      <w:r w:rsidR="0024450E" w:rsidRPr="0024450E">
        <w:rPr>
          <w:rFonts w:hint="eastAsia"/>
          <w:vertAlign w:val="superscript"/>
        </w:rPr>
        <w:instrText>REF _Ref58844799 \r \h</w:instrText>
      </w:r>
      <w:r w:rsidR="0024450E" w:rsidRPr="0024450E">
        <w:rPr>
          <w:vertAlign w:val="superscript"/>
        </w:rPr>
        <w:instrText xml:space="preserve"> </w:instrText>
      </w:r>
      <w:r w:rsidR="0024450E" w:rsidRPr="0024450E">
        <w:rPr>
          <w:vertAlign w:val="superscript"/>
        </w:rPr>
      </w:r>
      <w:r w:rsidR="0024450E">
        <w:rPr>
          <w:vertAlign w:val="superscript"/>
        </w:rPr>
        <w:instrText xml:space="preserve"> \* MERGEFORMAT </w:instrText>
      </w:r>
      <w:r w:rsidR="0024450E" w:rsidRPr="0024450E">
        <w:rPr>
          <w:vertAlign w:val="superscript"/>
        </w:rPr>
        <w:fldChar w:fldCharType="separate"/>
      </w:r>
      <w:r w:rsidR="00E35818">
        <w:rPr>
          <w:vertAlign w:val="superscript"/>
        </w:rPr>
        <w:t>[3]</w:t>
      </w:r>
      <w:r w:rsidR="0024450E" w:rsidRPr="0024450E">
        <w:rPr>
          <w:vertAlign w:val="superscript"/>
        </w:rPr>
        <w:fldChar w:fldCharType="end"/>
      </w:r>
      <w:r w:rsidR="00F455CC" w:rsidRPr="00C91A4D">
        <w:rPr>
          <w:rFonts w:hint="eastAsia"/>
        </w:rPr>
        <w:t>。</w:t>
      </w:r>
    </w:p>
    <w:p w14:paraId="2D49B07E" w14:textId="09BB9129" w:rsidR="00E301DD" w:rsidRDefault="007F09A7" w:rsidP="00E91553">
      <w:pPr>
        <w:ind w:firstLine="480"/>
      </w:pPr>
      <w:r>
        <w:rPr>
          <w:rFonts w:hint="eastAsia"/>
        </w:rPr>
        <w:t>心血管疾病</w:t>
      </w:r>
      <w:r>
        <w:rPr>
          <w:rFonts w:hint="eastAsia"/>
        </w:rPr>
        <w:t>(</w:t>
      </w:r>
      <w:r>
        <w:t>CVD</w:t>
      </w:r>
      <w:r w:rsidR="000C3BE0">
        <w:t xml:space="preserve">, </w:t>
      </w:r>
      <w:r>
        <w:t>C</w:t>
      </w:r>
      <w:r>
        <w:rPr>
          <w:rFonts w:hint="eastAsia"/>
        </w:rPr>
        <w:t>ar</w:t>
      </w:r>
      <w:r w:rsidR="006613BC" w:rsidRPr="00632D0D">
        <w:t>d</w:t>
      </w:r>
      <w:r w:rsidRPr="00632D0D">
        <w:t>i</w:t>
      </w:r>
      <w:r>
        <w:t>ovascular Disease)</w:t>
      </w:r>
      <w:r>
        <w:rPr>
          <w:rFonts w:hint="eastAsia"/>
        </w:rPr>
        <w:t>是四大慢性病中危害最大，致死率最高的</w:t>
      </w:r>
      <w:r w:rsidR="00CD1CD7" w:rsidRPr="00CD1CD7">
        <w:rPr>
          <w:vertAlign w:val="superscript"/>
        </w:rPr>
        <w:fldChar w:fldCharType="begin"/>
      </w:r>
      <w:r w:rsidR="00CD1CD7" w:rsidRPr="00CD1CD7">
        <w:rPr>
          <w:vertAlign w:val="superscript"/>
        </w:rPr>
        <w:instrText xml:space="preserve"> </w:instrText>
      </w:r>
      <w:r w:rsidR="00CD1CD7" w:rsidRPr="00CD1CD7">
        <w:rPr>
          <w:rFonts w:hint="eastAsia"/>
          <w:vertAlign w:val="superscript"/>
        </w:rPr>
        <w:instrText>REF _Ref58844799 \r \h</w:instrText>
      </w:r>
      <w:r w:rsidR="00CD1CD7" w:rsidRPr="00CD1CD7">
        <w:rPr>
          <w:vertAlign w:val="superscript"/>
        </w:rPr>
        <w:instrText xml:space="preserve"> </w:instrText>
      </w:r>
      <w:r w:rsidR="00CD1CD7" w:rsidRPr="00CD1CD7">
        <w:rPr>
          <w:vertAlign w:val="superscript"/>
        </w:rPr>
      </w:r>
      <w:r w:rsidR="00CD1CD7" w:rsidRPr="00CD1CD7">
        <w:rPr>
          <w:vertAlign w:val="superscript"/>
        </w:rPr>
        <w:instrText xml:space="preserve"> \* MERGEFORMAT </w:instrText>
      </w:r>
      <w:r w:rsidR="00CD1CD7" w:rsidRPr="00CD1CD7">
        <w:rPr>
          <w:vertAlign w:val="superscript"/>
        </w:rPr>
        <w:fldChar w:fldCharType="separate"/>
      </w:r>
      <w:r w:rsidR="00E35818">
        <w:rPr>
          <w:vertAlign w:val="superscript"/>
        </w:rPr>
        <w:t>[3</w:t>
      </w:r>
      <w:r w:rsidR="00E35818" w:rsidRPr="00E35818">
        <w:rPr>
          <w:vanish/>
          <w:vertAlign w:val="superscript"/>
        </w:rPr>
        <w:t>]</w:t>
      </w:r>
      <w:r w:rsidR="00CD1CD7" w:rsidRPr="00CD1CD7">
        <w:rPr>
          <w:vertAlign w:val="superscript"/>
        </w:rPr>
        <w:fldChar w:fldCharType="end"/>
      </w:r>
      <w:r w:rsidR="00CD1CD7" w:rsidRPr="00CD1CD7">
        <w:rPr>
          <w:vertAlign w:val="superscript"/>
        </w:rPr>
        <w:t>,</w:t>
      </w:r>
      <w:r w:rsidR="00CD1CD7" w:rsidRPr="00CD1CD7">
        <w:rPr>
          <w:vertAlign w:val="superscript"/>
        </w:rPr>
        <w:fldChar w:fldCharType="begin"/>
      </w:r>
      <w:r w:rsidR="00CD1CD7" w:rsidRPr="00CD1CD7">
        <w:rPr>
          <w:vertAlign w:val="superscript"/>
        </w:rPr>
        <w:instrText xml:space="preserve"> REF _Ref58846480 \r \h </w:instrText>
      </w:r>
      <w:r w:rsidR="00CD1CD7" w:rsidRPr="00CD1CD7">
        <w:rPr>
          <w:vertAlign w:val="superscript"/>
        </w:rPr>
      </w:r>
      <w:r w:rsidR="00CD1CD7" w:rsidRPr="00CD1CD7">
        <w:rPr>
          <w:vertAlign w:val="superscript"/>
        </w:rPr>
        <w:instrText xml:space="preserve"> \* MERGEFORMAT </w:instrText>
      </w:r>
      <w:r w:rsidR="00CD1CD7" w:rsidRPr="00CD1CD7">
        <w:rPr>
          <w:vertAlign w:val="superscript"/>
        </w:rPr>
        <w:fldChar w:fldCharType="separate"/>
      </w:r>
      <w:r w:rsidR="00E35818" w:rsidRPr="00E35818">
        <w:rPr>
          <w:vanish/>
          <w:vertAlign w:val="superscript"/>
        </w:rPr>
        <w:t>[</w:t>
      </w:r>
      <w:r w:rsidR="00E35818">
        <w:rPr>
          <w:vertAlign w:val="superscript"/>
        </w:rPr>
        <w:t>4]</w:t>
      </w:r>
      <w:r w:rsidR="00CD1CD7" w:rsidRPr="00CD1CD7">
        <w:rPr>
          <w:vertAlign w:val="superscript"/>
        </w:rPr>
        <w:fldChar w:fldCharType="end"/>
      </w:r>
      <w:r>
        <w:rPr>
          <w:rFonts w:hint="eastAsia"/>
        </w:rPr>
        <w:t>。心血管疾病是心脏和血管疾患引起的，包括冠心病（心脏病发作）、脑血管疾病（中风）、血压升高（高血压）、周围动脉血管疾病、风湿性心脏病、先天性心脏病和心力衰竭</w:t>
      </w:r>
      <w:r w:rsidR="00CD1CD7" w:rsidRPr="00CD1CD7">
        <w:rPr>
          <w:vertAlign w:val="superscript"/>
        </w:rPr>
        <w:fldChar w:fldCharType="begin"/>
      </w:r>
      <w:r w:rsidR="00CD1CD7" w:rsidRPr="00CD1CD7">
        <w:rPr>
          <w:vertAlign w:val="superscript"/>
        </w:rPr>
        <w:instrText xml:space="preserve"> </w:instrText>
      </w:r>
      <w:r w:rsidR="00CD1CD7" w:rsidRPr="00CD1CD7">
        <w:rPr>
          <w:rFonts w:hint="eastAsia"/>
          <w:vertAlign w:val="superscript"/>
        </w:rPr>
        <w:instrText>REF _Ref58846616 \r \h</w:instrText>
      </w:r>
      <w:r w:rsidR="00CD1CD7" w:rsidRPr="00CD1CD7">
        <w:rPr>
          <w:vertAlign w:val="superscript"/>
        </w:rPr>
        <w:instrText xml:space="preserve"> </w:instrText>
      </w:r>
      <w:r w:rsidR="00CD1CD7" w:rsidRPr="00CD1CD7">
        <w:rPr>
          <w:vertAlign w:val="superscript"/>
        </w:rPr>
      </w:r>
      <w:r w:rsidR="00CD1CD7">
        <w:rPr>
          <w:vertAlign w:val="superscript"/>
        </w:rPr>
        <w:instrText xml:space="preserve"> \* MERGEFORMAT </w:instrText>
      </w:r>
      <w:r w:rsidR="00CD1CD7" w:rsidRPr="00CD1CD7">
        <w:rPr>
          <w:vertAlign w:val="superscript"/>
        </w:rPr>
        <w:fldChar w:fldCharType="separate"/>
      </w:r>
      <w:r w:rsidR="00E35818">
        <w:rPr>
          <w:vertAlign w:val="superscript"/>
        </w:rPr>
        <w:t>[5]</w:t>
      </w:r>
      <w:r w:rsidR="00CD1CD7" w:rsidRPr="00CD1CD7">
        <w:rPr>
          <w:vertAlign w:val="superscript"/>
        </w:rPr>
        <w:fldChar w:fldCharType="end"/>
      </w:r>
      <w:r>
        <w:rPr>
          <w:rFonts w:hint="eastAsia"/>
        </w:rPr>
        <w:t>。</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proofErr w:type="gramStart"/>
      <w:r w:rsidR="00E91553">
        <w:rPr>
          <w:rFonts w:hint="eastAsia"/>
        </w:rPr>
        <w:t>万七十</w:t>
      </w:r>
      <w:proofErr w:type="gramEnd"/>
      <w:r w:rsidR="00E91553">
        <w:rPr>
          <w:rFonts w:hint="eastAsia"/>
        </w:rPr>
        <w:t>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F346B" w:rsidRPr="007F346B">
        <w:rPr>
          <w:vertAlign w:val="superscript"/>
        </w:rPr>
        <w:fldChar w:fldCharType="begin"/>
      </w:r>
      <w:r w:rsidR="007F346B" w:rsidRPr="007F346B">
        <w:rPr>
          <w:vertAlign w:val="superscript"/>
        </w:rPr>
        <w:instrText xml:space="preserve"> </w:instrText>
      </w:r>
      <w:r w:rsidR="007F346B" w:rsidRPr="007F346B">
        <w:rPr>
          <w:rFonts w:hint="eastAsia"/>
          <w:vertAlign w:val="superscript"/>
        </w:rPr>
        <w:instrText>REF _Ref57710830 \r \h</w:instrText>
      </w:r>
      <w:r w:rsidR="007F346B" w:rsidRPr="007F346B">
        <w:rPr>
          <w:vertAlign w:val="superscript"/>
        </w:rPr>
        <w:instrText xml:space="preserve"> </w:instrText>
      </w:r>
      <w:r w:rsidR="007F346B">
        <w:rPr>
          <w:vertAlign w:val="superscript"/>
        </w:rPr>
        <w:instrText xml:space="preserve"> \* MERGEFORMAT </w:instrText>
      </w:r>
      <w:r w:rsidR="007F346B" w:rsidRPr="007F346B">
        <w:rPr>
          <w:vertAlign w:val="superscript"/>
        </w:rPr>
      </w:r>
      <w:r w:rsidR="007F346B" w:rsidRPr="007F346B">
        <w:rPr>
          <w:vertAlign w:val="superscript"/>
        </w:rPr>
        <w:fldChar w:fldCharType="separate"/>
      </w:r>
      <w:r w:rsidR="00E35818">
        <w:rPr>
          <w:vertAlign w:val="superscript"/>
        </w:rPr>
        <w:t>[6]</w:t>
      </w:r>
      <w:r w:rsidR="007F346B" w:rsidRPr="007F346B">
        <w:rPr>
          <w:vertAlign w:val="superscript"/>
        </w:rPr>
        <w:fldChar w:fldCharType="end"/>
      </w:r>
      <w:r w:rsidR="00CC0011">
        <w:rPr>
          <w:rFonts w:hint="eastAsia"/>
        </w:rPr>
        <w:t>。</w:t>
      </w:r>
    </w:p>
    <w:p w14:paraId="664DF54C" w14:textId="1A9C7675" w:rsidR="00112C3E" w:rsidRDefault="008323D6" w:rsidP="00E91553">
      <w:pPr>
        <w:ind w:firstLine="480"/>
      </w:pPr>
      <w:r>
        <w:rPr>
          <w:rFonts w:hint="eastAsia"/>
        </w:rPr>
        <w:t>心力衰竭（</w:t>
      </w:r>
      <w:r>
        <w:rPr>
          <w:rFonts w:hint="eastAsia"/>
        </w:rPr>
        <w:t>H</w:t>
      </w:r>
      <w:r>
        <w:t>F,</w:t>
      </w:r>
      <w:r w:rsidR="00FC6792">
        <w:t xml:space="preserve"> </w:t>
      </w:r>
      <w:r>
        <w:t>Heart Failure</w:t>
      </w:r>
      <w:r>
        <w:rPr>
          <w:rFonts w:hint="eastAsia"/>
        </w:rPr>
        <w:t>）</w:t>
      </w:r>
      <w:r w:rsidR="008811D4">
        <w:rPr>
          <w:rFonts w:hint="eastAsia"/>
        </w:rPr>
        <w:t>,</w:t>
      </w:r>
      <w:r w:rsidR="0014257A">
        <w:rPr>
          <w:rFonts w:hint="eastAsia"/>
        </w:rPr>
        <w:t>简称心衰，</w:t>
      </w:r>
      <w:r w:rsidR="00C9663F" w:rsidRPr="00C9663F">
        <w:rPr>
          <w:rFonts w:hint="eastAsia"/>
        </w:rPr>
        <w:t>是大部分心血管疾病发展的终末阶段</w:t>
      </w:r>
      <w:r w:rsidR="004A2507" w:rsidRPr="004A2507">
        <w:rPr>
          <w:vertAlign w:val="superscript"/>
        </w:rPr>
        <w:fldChar w:fldCharType="begin"/>
      </w:r>
      <w:r w:rsidR="004A2507" w:rsidRPr="004A2507">
        <w:rPr>
          <w:vertAlign w:val="superscript"/>
        </w:rPr>
        <w:instrText xml:space="preserve"> </w:instrText>
      </w:r>
      <w:r w:rsidR="004A2507" w:rsidRPr="004A2507">
        <w:rPr>
          <w:rFonts w:hint="eastAsia"/>
          <w:vertAlign w:val="superscript"/>
        </w:rPr>
        <w:instrText>REF _Ref57711572 \r \h</w:instrText>
      </w:r>
      <w:r w:rsidR="004A2507" w:rsidRPr="004A2507">
        <w:rPr>
          <w:vertAlign w:val="superscript"/>
        </w:rPr>
        <w:instrText xml:space="preserve"> </w:instrText>
      </w:r>
      <w:r w:rsidR="004A2507">
        <w:rPr>
          <w:vertAlign w:val="superscript"/>
        </w:rPr>
        <w:instrText xml:space="preserve"> \* MERGEFORMAT </w:instrText>
      </w:r>
      <w:r w:rsidR="004A2507" w:rsidRPr="004A2507">
        <w:rPr>
          <w:vertAlign w:val="superscript"/>
        </w:rPr>
      </w:r>
      <w:r w:rsidR="004A2507" w:rsidRPr="004A2507">
        <w:rPr>
          <w:vertAlign w:val="superscript"/>
        </w:rPr>
        <w:fldChar w:fldCharType="separate"/>
      </w:r>
      <w:r w:rsidR="00E35818">
        <w:rPr>
          <w:vertAlign w:val="superscript"/>
        </w:rPr>
        <w:t>[7]</w:t>
      </w:r>
      <w:r w:rsidR="004A2507" w:rsidRPr="004A2507">
        <w:rPr>
          <w:vertAlign w:val="superscript"/>
        </w:rPr>
        <w:fldChar w:fldCharType="end"/>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E07DA7" w:rsidRPr="00E07DA7">
        <w:rPr>
          <w:vertAlign w:val="superscript"/>
        </w:rPr>
        <w:fldChar w:fldCharType="begin"/>
      </w:r>
      <w:r w:rsidR="00E07DA7" w:rsidRPr="00E07DA7">
        <w:rPr>
          <w:vertAlign w:val="superscript"/>
        </w:rPr>
        <w:instrText xml:space="preserve"> </w:instrText>
      </w:r>
      <w:r w:rsidR="00E07DA7" w:rsidRPr="00E07DA7">
        <w:rPr>
          <w:rFonts w:hint="eastAsia"/>
          <w:vertAlign w:val="superscript"/>
        </w:rPr>
        <w:instrText>REF _Ref57712269 \r \h</w:instrText>
      </w:r>
      <w:r w:rsidR="00E07DA7" w:rsidRPr="00E07DA7">
        <w:rPr>
          <w:vertAlign w:val="superscript"/>
        </w:rPr>
        <w:instrText xml:space="preserve"> </w:instrText>
      </w:r>
      <w:r w:rsidR="00E07DA7" w:rsidRPr="00E07DA7">
        <w:rPr>
          <w:vertAlign w:val="superscript"/>
        </w:rPr>
      </w:r>
      <w:r w:rsidR="00E07DA7">
        <w:rPr>
          <w:vertAlign w:val="superscript"/>
        </w:rPr>
        <w:instrText xml:space="preserve"> \* MERGEFORMAT </w:instrText>
      </w:r>
      <w:r w:rsidR="00E07DA7" w:rsidRPr="00E07DA7">
        <w:rPr>
          <w:vertAlign w:val="superscript"/>
        </w:rPr>
        <w:fldChar w:fldCharType="separate"/>
      </w:r>
      <w:r w:rsidR="00E35818">
        <w:rPr>
          <w:vertAlign w:val="superscript"/>
        </w:rPr>
        <w:t>[8]</w:t>
      </w:r>
      <w:r w:rsidR="00E07DA7" w:rsidRPr="00E07DA7">
        <w:rPr>
          <w:vertAlign w:val="superscript"/>
        </w:rPr>
        <w:fldChar w:fldCharType="end"/>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w:t>
      </w:r>
      <w:proofErr w:type="gramStart"/>
      <w:r w:rsidR="006217A6">
        <w:rPr>
          <w:rFonts w:hint="eastAsia"/>
        </w:rPr>
        <w:t>心衰</w:t>
      </w:r>
      <w:r w:rsidR="00D93CCE">
        <w:rPr>
          <w:rFonts w:hint="eastAsia"/>
        </w:rPr>
        <w:t>指</w:t>
      </w:r>
      <w:proofErr w:type="gramEnd"/>
      <w:r w:rsidR="00D93CCE">
        <w:rPr>
          <w:rFonts w:hint="eastAsia"/>
        </w:rPr>
        <w:t>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w:t>
      </w:r>
      <w:proofErr w:type="gramStart"/>
      <w:r w:rsidR="006217A6">
        <w:rPr>
          <w:rFonts w:hint="eastAsia"/>
        </w:rPr>
        <w:t>心衰指</w:t>
      </w:r>
      <w:proofErr w:type="gramEnd"/>
      <w:r w:rsidR="00213DFD" w:rsidRPr="00213DFD">
        <w:rPr>
          <w:rFonts w:hint="eastAsia"/>
        </w:rPr>
        <w:t>左室射血分数</w:t>
      </w:r>
      <w:r w:rsidR="00123876">
        <w:rPr>
          <w:rFonts w:hint="eastAsia"/>
        </w:rPr>
        <w:t>正常或接近正常</w:t>
      </w:r>
      <w:r w:rsidR="00213DFD" w:rsidRPr="00213DFD">
        <w:rPr>
          <w:rFonts w:hint="eastAsia"/>
        </w:rPr>
        <w:t>，但有心衰症状</w:t>
      </w:r>
      <w:r w:rsidR="00E07DA7" w:rsidRPr="00E07DA7">
        <w:rPr>
          <w:vertAlign w:val="superscript"/>
        </w:rPr>
        <w:fldChar w:fldCharType="begin"/>
      </w:r>
      <w:r w:rsidR="00E07DA7" w:rsidRPr="00E07DA7">
        <w:rPr>
          <w:vertAlign w:val="superscript"/>
        </w:rPr>
        <w:instrText xml:space="preserve"> </w:instrText>
      </w:r>
      <w:r w:rsidR="00E07DA7" w:rsidRPr="00E07DA7">
        <w:rPr>
          <w:rFonts w:hint="eastAsia"/>
          <w:vertAlign w:val="superscript"/>
        </w:rPr>
        <w:instrText>REF _Ref58847415 \r \h</w:instrText>
      </w:r>
      <w:r w:rsidR="00E07DA7" w:rsidRPr="00E07DA7">
        <w:rPr>
          <w:vertAlign w:val="superscript"/>
        </w:rPr>
        <w:instrText xml:space="preserve"> </w:instrText>
      </w:r>
      <w:r w:rsidR="00E07DA7" w:rsidRPr="00E07DA7">
        <w:rPr>
          <w:vertAlign w:val="superscript"/>
        </w:rPr>
      </w:r>
      <w:r w:rsidR="00E07DA7">
        <w:rPr>
          <w:vertAlign w:val="superscript"/>
        </w:rPr>
        <w:instrText xml:space="preserve"> \* MERGEFORMAT </w:instrText>
      </w:r>
      <w:r w:rsidR="00E07DA7" w:rsidRPr="00E07DA7">
        <w:rPr>
          <w:vertAlign w:val="superscript"/>
        </w:rPr>
        <w:fldChar w:fldCharType="separate"/>
      </w:r>
      <w:r w:rsidR="00E35818">
        <w:rPr>
          <w:vertAlign w:val="superscript"/>
        </w:rPr>
        <w:t>[9</w:t>
      </w:r>
      <w:r w:rsidR="00E35818" w:rsidRPr="00E35818">
        <w:rPr>
          <w:vanish/>
          <w:vertAlign w:val="superscript"/>
        </w:rPr>
        <w:t>]</w:t>
      </w:r>
      <w:r w:rsidR="00E07DA7" w:rsidRPr="00E07DA7">
        <w:rPr>
          <w:vertAlign w:val="superscript"/>
        </w:rPr>
        <w:fldChar w:fldCharType="end"/>
      </w:r>
      <w:r w:rsidR="00E07DA7">
        <w:rPr>
          <w:vertAlign w:val="superscript"/>
        </w:rPr>
        <w:t>,</w:t>
      </w:r>
      <w:r w:rsidR="00E07DA7" w:rsidRPr="00E07DA7">
        <w:rPr>
          <w:vertAlign w:val="superscript"/>
        </w:rPr>
        <w:fldChar w:fldCharType="begin"/>
      </w:r>
      <w:r w:rsidR="00E07DA7" w:rsidRPr="00E07DA7">
        <w:rPr>
          <w:vertAlign w:val="superscript"/>
        </w:rPr>
        <w:instrText xml:space="preserve"> REF _Ref57712270 \r \h </w:instrText>
      </w:r>
      <w:r w:rsidR="00E07DA7" w:rsidRPr="00E07DA7">
        <w:rPr>
          <w:vertAlign w:val="superscript"/>
        </w:rPr>
      </w:r>
      <w:r w:rsidR="00E07DA7">
        <w:rPr>
          <w:vertAlign w:val="superscript"/>
        </w:rPr>
        <w:instrText xml:space="preserve"> \* MERGEFORMAT </w:instrText>
      </w:r>
      <w:r w:rsidR="00E07DA7" w:rsidRPr="00E07DA7">
        <w:rPr>
          <w:vertAlign w:val="superscript"/>
        </w:rPr>
        <w:fldChar w:fldCharType="separate"/>
      </w:r>
      <w:r w:rsidR="00E35818" w:rsidRPr="00E35818">
        <w:rPr>
          <w:vanish/>
          <w:vertAlign w:val="superscript"/>
        </w:rPr>
        <w:t>[</w:t>
      </w:r>
      <w:r w:rsidR="00E35818">
        <w:rPr>
          <w:vertAlign w:val="superscript"/>
        </w:rPr>
        <w:t>10]</w:t>
      </w:r>
      <w:r w:rsidR="00E07DA7" w:rsidRPr="00E07DA7">
        <w:rPr>
          <w:vertAlign w:val="superscript"/>
        </w:rPr>
        <w:fldChar w:fldCharType="end"/>
      </w:r>
      <w:r w:rsidR="00213DFD">
        <w:rPr>
          <w:rFonts w:hint="eastAsia"/>
        </w:rPr>
        <w:t>。</w:t>
      </w:r>
    </w:p>
    <w:p w14:paraId="4376A367" w14:textId="67D46818" w:rsidR="009A60DD" w:rsidRPr="00627E37" w:rsidRDefault="00140CB9" w:rsidP="005F5E50">
      <w:pPr>
        <w:ind w:firstLineChars="0" w:firstLine="420"/>
      </w:pPr>
      <w:r>
        <w:rPr>
          <w:rFonts w:hint="eastAsia"/>
        </w:rPr>
        <w:t>心衰</w:t>
      </w:r>
      <w:r w:rsidR="009A60DD">
        <w:rPr>
          <w:rFonts w:hint="eastAsia"/>
        </w:rPr>
        <w:t>演变过程</w:t>
      </w:r>
      <w:r w:rsidR="00F16ADD">
        <w:rPr>
          <w:rFonts w:hint="eastAsia"/>
        </w:rPr>
        <w:t>分析</w:t>
      </w:r>
      <w:r w:rsidR="00547030">
        <w:rPr>
          <w:rFonts w:hint="eastAsia"/>
        </w:rPr>
        <w:t>即</w:t>
      </w:r>
      <w:r>
        <w:rPr>
          <w:rFonts w:hint="eastAsia"/>
        </w:rPr>
        <w:t>对心衰</w:t>
      </w:r>
      <w:r w:rsidR="00547030">
        <w:rPr>
          <w:rFonts w:hint="eastAsia"/>
        </w:rPr>
        <w:t>的发展过程进行分析，从而</w:t>
      </w:r>
      <w:r w:rsidR="00547030" w:rsidRPr="00547030">
        <w:rPr>
          <w:rFonts w:hint="eastAsia"/>
        </w:rPr>
        <w:t>深入</w:t>
      </w:r>
      <w:r>
        <w:rPr>
          <w:rFonts w:hint="eastAsia"/>
        </w:rPr>
        <w:t>了解心衰患者的</w:t>
      </w:r>
      <w:r w:rsidR="00547030" w:rsidRPr="00547030">
        <w:rPr>
          <w:rFonts w:hint="eastAsia"/>
        </w:rPr>
        <w:lastRenderedPageBreak/>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E35818">
        <w:rPr>
          <w:vertAlign w:val="superscript"/>
        </w:rPr>
        <w:t>[11]</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926C3C">
        <w:t>d</w:t>
      </w:r>
      <w:r w:rsidR="00782EE8" w:rsidRPr="00782EE8">
        <w:rPr>
          <w:rFonts w:hint="eastAsia"/>
        </w:rPr>
        <w:t>)</w:t>
      </w:r>
      <w:r w:rsidR="00782EE8" w:rsidRPr="00782EE8">
        <w:rPr>
          <w:rFonts w:hint="eastAsia"/>
        </w:rPr>
        <w:t>数据，包括大量的患者检查、</w:t>
      </w:r>
      <w:r>
        <w:rPr>
          <w:rFonts w:hint="eastAsia"/>
        </w:rPr>
        <w:t>用药</w:t>
      </w:r>
      <w:r w:rsidR="004251AB">
        <w:rPr>
          <w:rFonts w:hint="eastAsia"/>
        </w:rPr>
        <w:t>及手术</w:t>
      </w:r>
      <w:r w:rsidR="00782EE8" w:rsidRPr="00782EE8">
        <w:rPr>
          <w:rFonts w:hint="eastAsia"/>
        </w:rPr>
        <w:t>等临床诊疗数据</w:t>
      </w:r>
      <w:r>
        <w:rPr>
          <w:rFonts w:hint="eastAsia"/>
        </w:rPr>
        <w:t>，</w:t>
      </w:r>
      <w:r w:rsidR="00AF0F46">
        <w:rPr>
          <w:rFonts w:hint="eastAsia"/>
        </w:rPr>
        <w:t>为</w:t>
      </w:r>
      <w:r>
        <w:rPr>
          <w:rFonts w:hint="eastAsia"/>
        </w:rPr>
        <w:t>心衰</w:t>
      </w:r>
      <w:r w:rsidR="00AF0F46">
        <w:rPr>
          <w:rFonts w:hint="eastAsia"/>
        </w:rPr>
        <w:t>演变过程分析提供了丰富的数据来源</w:t>
      </w:r>
      <w:r w:rsidR="003E2A2B" w:rsidRPr="00FA107B">
        <w:rPr>
          <w:vertAlign w:val="superscript"/>
        </w:rPr>
        <w:fldChar w:fldCharType="begin"/>
      </w:r>
      <w:r w:rsidR="003E2A2B" w:rsidRPr="00FA107B">
        <w:rPr>
          <w:vertAlign w:val="superscript"/>
        </w:rPr>
        <w:instrText xml:space="preserve"> </w:instrText>
      </w:r>
      <w:r w:rsidR="003E2A2B" w:rsidRPr="00FA107B">
        <w:rPr>
          <w:rFonts w:hint="eastAsia"/>
          <w:vertAlign w:val="superscript"/>
        </w:rPr>
        <w:instrText>REF _Ref57715053 \r \h</w:instrText>
      </w:r>
      <w:r w:rsidR="003E2A2B" w:rsidRPr="00FA107B">
        <w:rPr>
          <w:vertAlign w:val="superscript"/>
        </w:rPr>
        <w:instrText xml:space="preserve">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E35818">
        <w:rPr>
          <w:vertAlign w:val="superscript"/>
        </w:rPr>
        <w:t>[12</w:t>
      </w:r>
      <w:r w:rsidR="00E35818" w:rsidRPr="00E35818">
        <w:rPr>
          <w:vanish/>
          <w:vertAlign w:val="superscript"/>
        </w:rPr>
        <w:t>]</w:t>
      </w:r>
      <w:r w:rsidR="003E2A2B" w:rsidRPr="00FA107B">
        <w:rPr>
          <w:vertAlign w:val="superscript"/>
        </w:rPr>
        <w:fldChar w:fldCharType="end"/>
      </w:r>
      <w:r w:rsidR="00FA107B" w:rsidRPr="00FA107B">
        <w:rPr>
          <w:rFonts w:hint="eastAsia"/>
          <w:vertAlign w:val="superscript"/>
        </w:rPr>
        <w:t>-</w:t>
      </w:r>
      <w:r w:rsidR="003E2A2B" w:rsidRPr="00FA107B">
        <w:rPr>
          <w:vanish/>
          <w:vertAlign w:val="superscript"/>
        </w:rPr>
        <w:fldChar w:fldCharType="begin"/>
      </w:r>
      <w:r w:rsidR="003E2A2B" w:rsidRPr="00FA107B">
        <w:rPr>
          <w:vanish/>
          <w:vertAlign w:val="superscript"/>
        </w:rPr>
        <w:instrText xml:space="preserve"> REF _Ref57715055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E35818">
        <w:rPr>
          <w:vanish/>
          <w:vertAlign w:val="superscript"/>
        </w:rPr>
        <w:t>[13]</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_Ref57715056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E35818">
        <w:rPr>
          <w:vanish/>
          <w:vertAlign w:val="superscript"/>
        </w:rPr>
        <w:t>[14]</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_Ref57715058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E35818">
        <w:rPr>
          <w:vanish/>
          <w:vertAlign w:val="superscript"/>
        </w:rPr>
        <w:t>[15]</w:t>
      </w:r>
      <w:r w:rsidR="003E2A2B" w:rsidRPr="00FA107B">
        <w:rPr>
          <w:vanish/>
          <w:vertAlign w:val="superscript"/>
        </w:rPr>
        <w:fldChar w:fldCharType="end"/>
      </w:r>
      <w:r w:rsidR="003E2A2B" w:rsidRPr="00FA107B">
        <w:rPr>
          <w:vertAlign w:val="superscript"/>
        </w:rPr>
        <w:fldChar w:fldCharType="begin"/>
      </w:r>
      <w:r w:rsidR="003E2A2B" w:rsidRPr="00FA107B">
        <w:rPr>
          <w:vertAlign w:val="superscript"/>
        </w:rPr>
        <w:instrText xml:space="preserve"> REF _Ref57715060 \r \h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E35818" w:rsidRPr="00E35818">
        <w:rPr>
          <w:vanish/>
          <w:vertAlign w:val="superscript"/>
        </w:rPr>
        <w:t>[</w:t>
      </w:r>
      <w:r w:rsidR="00E35818">
        <w:rPr>
          <w:vertAlign w:val="superscript"/>
        </w:rPr>
        <w:t>16]</w:t>
      </w:r>
      <w:r w:rsidR="003E2A2B" w:rsidRPr="00FA107B">
        <w:rPr>
          <w:vertAlign w:val="superscript"/>
        </w:rPr>
        <w:fldChar w:fldCharType="end"/>
      </w:r>
      <w:r w:rsidR="00AF0F46">
        <w:rPr>
          <w:rFonts w:hint="eastAsia"/>
        </w:rPr>
        <w:t>。</w:t>
      </w:r>
      <w:r w:rsidR="00AF0F46" w:rsidRPr="00AF0F46">
        <w:rPr>
          <w:rFonts w:hint="eastAsia"/>
        </w:rPr>
        <w:t>因此，可以利用数据挖掘技术分析</w:t>
      </w:r>
      <w:r>
        <w:rPr>
          <w:rFonts w:hint="eastAsia"/>
        </w:rPr>
        <w:t>心衰患者的</w:t>
      </w:r>
      <w:r w:rsidR="003236D5">
        <w:rPr>
          <w:rFonts w:hint="eastAsia"/>
        </w:rPr>
        <w:t>E</w:t>
      </w:r>
      <w:r w:rsidR="003236D5">
        <w:t>HR</w:t>
      </w:r>
      <w:r w:rsidR="00AF0F46" w:rsidRPr="00AF0F46">
        <w:rPr>
          <w:rFonts w:hint="eastAsia"/>
        </w:rPr>
        <w:t>数据，挖掘</w:t>
      </w:r>
      <w:r>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02F18" w:rsidRPr="00702F18">
        <w:rPr>
          <w:vertAlign w:val="superscript"/>
        </w:rPr>
        <w:fldChar w:fldCharType="begin"/>
      </w:r>
      <w:r w:rsidR="00702F18" w:rsidRPr="00702F18">
        <w:rPr>
          <w:vertAlign w:val="superscript"/>
        </w:rPr>
        <w:instrText xml:space="preserve"> </w:instrText>
      </w:r>
      <w:r w:rsidR="00702F18" w:rsidRPr="00702F18">
        <w:rPr>
          <w:rFonts w:hint="eastAsia"/>
          <w:vertAlign w:val="superscript"/>
        </w:rPr>
        <w:instrText>REF _Ref57715223 \r \h</w:instrText>
      </w:r>
      <w:r w:rsidR="00702F18" w:rsidRPr="00702F18">
        <w:rPr>
          <w:vertAlign w:val="superscript"/>
        </w:rPr>
        <w:instrText xml:space="preserve"> </w:instrText>
      </w:r>
      <w:r w:rsidR="00702F18">
        <w:rPr>
          <w:vertAlign w:val="superscript"/>
        </w:rPr>
        <w:instrText xml:space="preserve"> \* MERGEFORMAT </w:instrText>
      </w:r>
      <w:r w:rsidR="00702F18" w:rsidRPr="00702F18">
        <w:rPr>
          <w:vertAlign w:val="superscript"/>
        </w:rPr>
      </w:r>
      <w:r w:rsidR="00702F18" w:rsidRPr="00702F18">
        <w:rPr>
          <w:vertAlign w:val="superscript"/>
        </w:rPr>
        <w:fldChar w:fldCharType="separate"/>
      </w:r>
      <w:r w:rsidR="00E35818">
        <w:rPr>
          <w:vertAlign w:val="superscript"/>
        </w:rPr>
        <w:t>[17]</w:t>
      </w:r>
      <w:r w:rsidR="00702F18" w:rsidRPr="00702F18">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20" w:name="_Toc56328557"/>
      <w:bookmarkStart w:id="21" w:name="_Toc56330368"/>
      <w:bookmarkStart w:id="22" w:name="_Toc56330571"/>
      <w:bookmarkStart w:id="23" w:name="_Toc56330983"/>
      <w:bookmarkStart w:id="24" w:name="_Toc58875082"/>
      <w:r>
        <w:rPr>
          <w:rFonts w:hint="eastAsia"/>
        </w:rPr>
        <w:t>研究现状</w:t>
      </w:r>
      <w:bookmarkEnd w:id="20"/>
      <w:bookmarkEnd w:id="21"/>
      <w:bookmarkEnd w:id="22"/>
      <w:bookmarkEnd w:id="23"/>
      <w:bookmarkEnd w:id="24"/>
    </w:p>
    <w:p w14:paraId="6FF878C8" w14:textId="2EF7A18A"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w:t>
      </w:r>
      <w:r w:rsidR="00A00586">
        <w:rPr>
          <w:rFonts w:hint="eastAsia"/>
        </w:rPr>
        <w:t>E</w:t>
      </w:r>
      <w:r w:rsidR="00A00586">
        <w:t>HR</w:t>
      </w:r>
      <w:r w:rsidR="00673A88">
        <w:rPr>
          <w:rFonts w:hint="eastAsia"/>
        </w:rPr>
        <w:t>数据两种。下面将分别描述：</w:t>
      </w:r>
      <w:bookmarkStart w:id="25" w:name="_Toc56328558"/>
      <w:bookmarkStart w:id="26" w:name="_Toc56330369"/>
      <w:bookmarkStart w:id="27" w:name="_Toc56330572"/>
    </w:p>
    <w:p w14:paraId="79A68633" w14:textId="0EA1CB14" w:rsidR="0050738A" w:rsidRDefault="00B9552C" w:rsidP="007F2D54">
      <w:pPr>
        <w:pStyle w:val="3"/>
      </w:pPr>
      <w:bookmarkStart w:id="28" w:name="_Toc56330984"/>
      <w:bookmarkStart w:id="29" w:name="_Toc58875083"/>
      <w:r>
        <w:rPr>
          <w:rFonts w:hint="eastAsia"/>
        </w:rPr>
        <w:t>队列研究</w:t>
      </w:r>
      <w:bookmarkEnd w:id="25"/>
      <w:bookmarkEnd w:id="26"/>
      <w:bookmarkEnd w:id="27"/>
      <w:bookmarkEnd w:id="28"/>
      <w:bookmarkEnd w:id="29"/>
    </w:p>
    <w:p w14:paraId="6FFDB46F" w14:textId="21959525" w:rsidR="00481C0C" w:rsidRDefault="00D71084" w:rsidP="0050738A">
      <w:pPr>
        <w:ind w:firstLine="480"/>
      </w:pPr>
      <w:r w:rsidRPr="00D71084">
        <w:rPr>
          <w:rFonts w:hint="eastAsia"/>
        </w:rPr>
        <w:t>在临床医学研究中，慢性病演变</w:t>
      </w:r>
      <w:r w:rsidR="005719DB">
        <w:rPr>
          <w:rFonts w:hint="eastAsia"/>
        </w:rPr>
        <w:t>过程</w:t>
      </w:r>
      <w:r w:rsidRPr="00D71084">
        <w:rPr>
          <w:rFonts w:hint="eastAsia"/>
        </w:rPr>
        <w:t>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w:t>
      </w:r>
      <w:r w:rsidR="002A0F81">
        <w:rPr>
          <w:rFonts w:hint="eastAsia"/>
        </w:rPr>
        <w:t>研究</w:t>
      </w:r>
      <w:r w:rsidR="00FC7EAA">
        <w:rPr>
          <w:rFonts w:hint="eastAsia"/>
        </w:rPr>
        <w:t>人群</w:t>
      </w:r>
      <w:r w:rsidR="00687785" w:rsidRPr="00687785">
        <w:rPr>
          <w:rFonts w:hint="eastAsia"/>
        </w:rPr>
        <w:t>按</w:t>
      </w:r>
      <w:r w:rsidR="00035E66">
        <w:rPr>
          <w:rFonts w:hint="eastAsia"/>
        </w:rPr>
        <w:t>照</w:t>
      </w:r>
      <w:r w:rsidR="00687785" w:rsidRPr="00687785">
        <w:rPr>
          <w:rFonts w:hint="eastAsia"/>
        </w:rPr>
        <w:t>是否暴露于</w:t>
      </w:r>
      <w:proofErr w:type="gramStart"/>
      <w:r w:rsidR="00687785" w:rsidRPr="00687785">
        <w:rPr>
          <w:rFonts w:hint="eastAsia"/>
        </w:rPr>
        <w:t>某</w:t>
      </w:r>
      <w:r w:rsidR="00FC7EAA">
        <w:rPr>
          <w:rFonts w:hint="eastAsia"/>
        </w:rPr>
        <w:t>危险</w:t>
      </w:r>
      <w:proofErr w:type="gramEnd"/>
      <w:r w:rsidR="00687785" w:rsidRPr="00687785">
        <w:rPr>
          <w:rFonts w:hint="eastAsia"/>
        </w:rPr>
        <w:t>因素或暴露程度</w:t>
      </w:r>
      <w:r w:rsidR="00C761F0">
        <w:rPr>
          <w:rFonts w:hint="eastAsia"/>
        </w:rPr>
        <w:t>不同</w:t>
      </w:r>
      <w:r w:rsidR="00687785" w:rsidRPr="00687785">
        <w:rPr>
          <w:rFonts w:hint="eastAsia"/>
        </w:rPr>
        <w:t>分为不同的组</w:t>
      </w:r>
      <w:r w:rsidR="00266205">
        <w:rPr>
          <w:rFonts w:hint="eastAsia"/>
        </w:rPr>
        <w:t>别</w:t>
      </w:r>
      <w:r w:rsidR="00687785" w:rsidRPr="00687785">
        <w:rPr>
          <w:rFonts w:hint="eastAsia"/>
        </w:rPr>
        <w:t>，</w:t>
      </w:r>
      <w:r w:rsidR="005719DB">
        <w:rPr>
          <w:rFonts w:hint="eastAsia"/>
        </w:rPr>
        <w:t>然后随访记录</w:t>
      </w:r>
      <w:r w:rsidR="007100EE">
        <w:rPr>
          <w:rFonts w:hint="eastAsia"/>
        </w:rPr>
        <w:t>不同组别</w:t>
      </w:r>
      <w:r w:rsidR="00687785" w:rsidRPr="00687785">
        <w:rPr>
          <w:rFonts w:hint="eastAsia"/>
        </w:rPr>
        <w:t>结局</w:t>
      </w:r>
      <w:r w:rsidR="00C761F0">
        <w:rPr>
          <w:rFonts w:hint="eastAsia"/>
        </w:rPr>
        <w:t>事件</w:t>
      </w:r>
      <w:r w:rsidR="00687785" w:rsidRPr="00687785">
        <w:rPr>
          <w:rFonts w:hint="eastAsia"/>
        </w:rPr>
        <w:t>发生的情况，比较各组结局</w:t>
      </w:r>
      <w:r w:rsidR="00D14E62">
        <w:rPr>
          <w:rFonts w:hint="eastAsia"/>
        </w:rPr>
        <w:t>事件</w:t>
      </w:r>
      <w:r w:rsidR="00687785" w:rsidRPr="00687785">
        <w:rPr>
          <w:rFonts w:hint="eastAsia"/>
        </w:rPr>
        <w:t>发生率的差异，从而判定</w:t>
      </w:r>
      <w:r w:rsidR="00D14E62">
        <w:rPr>
          <w:rFonts w:hint="eastAsia"/>
        </w:rPr>
        <w:t>暴露</w:t>
      </w:r>
      <w:r w:rsidR="00687785" w:rsidRPr="00687785">
        <w:rPr>
          <w:rFonts w:hint="eastAsia"/>
        </w:rPr>
        <w:t>因素与结局</w:t>
      </w:r>
      <w:r w:rsidR="00D14E62">
        <w:rPr>
          <w:rFonts w:hint="eastAsia"/>
        </w:rPr>
        <w:t>事件</w:t>
      </w:r>
      <w:r w:rsidR="00687785" w:rsidRPr="00687785">
        <w:rPr>
          <w:rFonts w:hint="eastAsia"/>
        </w:rPr>
        <w:t>之间</w:t>
      </w:r>
      <w:r w:rsidR="00D14E62">
        <w:rPr>
          <w:rFonts w:hint="eastAsia"/>
        </w:rPr>
        <w:t>的关联</w:t>
      </w:r>
      <w:r w:rsidR="00ED0153" w:rsidRPr="00ED0153">
        <w:rPr>
          <w:vertAlign w:val="superscript"/>
        </w:rPr>
        <w:fldChar w:fldCharType="begin"/>
      </w:r>
      <w:r w:rsidR="00ED0153" w:rsidRPr="00ED0153">
        <w:rPr>
          <w:vertAlign w:val="superscript"/>
        </w:rPr>
        <w:instrText xml:space="preserve"> </w:instrText>
      </w:r>
      <w:r w:rsidR="00ED0153" w:rsidRPr="00ED0153">
        <w:rPr>
          <w:rFonts w:hint="eastAsia"/>
          <w:vertAlign w:val="superscript"/>
        </w:rPr>
        <w:instrText>REF _Ref57724429 \r \h</w:instrText>
      </w:r>
      <w:r w:rsidR="00ED0153" w:rsidRPr="00ED0153">
        <w:rPr>
          <w:vertAlign w:val="superscript"/>
        </w:rPr>
        <w:instrText xml:space="preserve"> </w:instrText>
      </w:r>
      <w:r w:rsidR="00ED0153" w:rsidRPr="00ED0153">
        <w:rPr>
          <w:vertAlign w:val="superscript"/>
        </w:rPr>
      </w:r>
      <w:r w:rsidR="00ED0153" w:rsidRPr="00ED0153">
        <w:rPr>
          <w:vertAlign w:val="superscript"/>
        </w:rPr>
        <w:fldChar w:fldCharType="separate"/>
      </w:r>
      <w:r w:rsidR="00E35818">
        <w:rPr>
          <w:vertAlign w:val="superscript"/>
        </w:rPr>
        <w:t>[18]</w:t>
      </w:r>
      <w:r w:rsidR="00ED0153" w:rsidRPr="00ED0153">
        <w:rPr>
          <w:vertAlign w:val="superscript"/>
        </w:rPr>
        <w:fldChar w:fldCharType="end"/>
      </w:r>
      <w:r w:rsidR="00687785">
        <w:rPr>
          <w:rFonts w:hint="eastAsia"/>
        </w:rPr>
        <w:t>。</w:t>
      </w:r>
      <w:r w:rsidR="001F0B9F">
        <w:rPr>
          <w:rFonts w:hint="eastAsia"/>
        </w:rPr>
        <w:t>对于</w:t>
      </w:r>
      <w:r w:rsidR="00B95E64">
        <w:rPr>
          <w:rFonts w:hint="eastAsia"/>
        </w:rPr>
        <w:t>慢性</w:t>
      </w:r>
      <w:r w:rsidR="00183B46">
        <w:rPr>
          <w:rFonts w:hint="eastAsia"/>
        </w:rPr>
        <w:t>病</w:t>
      </w:r>
      <w:r w:rsidR="00EE6B89">
        <w:rPr>
          <w:rFonts w:hint="eastAsia"/>
        </w:rPr>
        <w:t>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w:t>
      </w:r>
      <w:r w:rsidR="004B2582">
        <w:rPr>
          <w:rFonts w:hint="eastAsia"/>
        </w:rPr>
        <w:t>体</w:t>
      </w:r>
      <w:r w:rsidRPr="00D71084">
        <w:rPr>
          <w:rFonts w:hint="eastAsia"/>
        </w:rPr>
        <w:t>，得到若干</w:t>
      </w:r>
      <w:r w:rsidR="00481C0C">
        <w:rPr>
          <w:rFonts w:hint="eastAsia"/>
        </w:rPr>
        <w:t>患者特征</w:t>
      </w:r>
      <w:r w:rsidRPr="00D71084">
        <w:rPr>
          <w:rFonts w:hint="eastAsia"/>
        </w:rPr>
        <w:t>的长期纵向数据，利用多元逻辑回归等方法，筛选出几个独立的临床</w:t>
      </w:r>
      <w:r w:rsidR="004B2582">
        <w:rPr>
          <w:rFonts w:hint="eastAsia"/>
        </w:rPr>
        <w:t>观察</w:t>
      </w:r>
      <w:r w:rsidR="00481C0C">
        <w:rPr>
          <w:rFonts w:hint="eastAsia"/>
        </w:rPr>
        <w:t>特征</w:t>
      </w:r>
      <w:r w:rsidRPr="00D71084">
        <w:rPr>
          <w:rFonts w:hint="eastAsia"/>
        </w:rPr>
        <w:t>（风险因素），以其分值之和将</w:t>
      </w:r>
      <w:r w:rsidR="004B2582">
        <w:rPr>
          <w:rFonts w:hint="eastAsia"/>
        </w:rPr>
        <w:t>患者划</w:t>
      </w:r>
      <w:r w:rsidRPr="00D71084">
        <w:rPr>
          <w:rFonts w:hint="eastAsia"/>
        </w:rPr>
        <w:t>分为不同</w:t>
      </w:r>
      <w:r w:rsidR="004B2582">
        <w:rPr>
          <w:rFonts w:hint="eastAsia"/>
        </w:rPr>
        <w:t>的</w:t>
      </w:r>
      <w:r w:rsidRPr="00D71084">
        <w:rPr>
          <w:rFonts w:hint="eastAsia"/>
        </w:rPr>
        <w:t>危险等级，进而描绘出患者的</w:t>
      </w:r>
      <w:r w:rsidR="00A20443">
        <w:rPr>
          <w:rFonts w:hint="eastAsia"/>
        </w:rPr>
        <w:t>疾病</w:t>
      </w:r>
      <w:r w:rsidR="00EE6B89">
        <w:rPr>
          <w:rFonts w:hint="eastAsia"/>
        </w:rPr>
        <w:t>演变</w:t>
      </w:r>
      <w:r w:rsidRPr="00D71084">
        <w:rPr>
          <w:rFonts w:hint="eastAsia"/>
        </w:rPr>
        <w:t>轨迹，并做出预后评价，指导治疗</w:t>
      </w:r>
      <w:r w:rsidR="00D426DD" w:rsidRPr="00D426DD">
        <w:rPr>
          <w:vertAlign w:val="superscript"/>
        </w:rPr>
        <w:fldChar w:fldCharType="begin"/>
      </w:r>
      <w:r w:rsidR="00D426DD" w:rsidRPr="00D426DD">
        <w:rPr>
          <w:vertAlign w:val="superscript"/>
        </w:rPr>
        <w:instrText xml:space="preserve"> </w:instrText>
      </w:r>
      <w:r w:rsidR="00D426DD" w:rsidRPr="00D426DD">
        <w:rPr>
          <w:rFonts w:hint="eastAsia"/>
          <w:vertAlign w:val="superscript"/>
        </w:rPr>
        <w:instrText>REF _Ref57731460 \r \h</w:instrText>
      </w:r>
      <w:r w:rsidR="00D426DD" w:rsidRPr="00D426DD">
        <w:rPr>
          <w:vertAlign w:val="superscript"/>
        </w:rPr>
        <w:instrText xml:space="preserve">  \* MERGEFORMAT </w:instrText>
      </w:r>
      <w:r w:rsidR="00D426DD" w:rsidRPr="00D426DD">
        <w:rPr>
          <w:vertAlign w:val="superscript"/>
        </w:rPr>
      </w:r>
      <w:r w:rsidR="00D426DD" w:rsidRPr="00D426DD">
        <w:rPr>
          <w:vertAlign w:val="superscript"/>
        </w:rPr>
        <w:fldChar w:fldCharType="separate"/>
      </w:r>
      <w:r w:rsidR="00E35818">
        <w:rPr>
          <w:vertAlign w:val="superscript"/>
        </w:rPr>
        <w:t>[20</w:t>
      </w:r>
      <w:r w:rsidR="00E35818" w:rsidRPr="00E35818">
        <w:rPr>
          <w:vanish/>
          <w:vertAlign w:val="superscript"/>
        </w:rPr>
        <w:t>]</w:t>
      </w:r>
      <w:r w:rsidR="00D426DD" w:rsidRPr="00D426DD">
        <w:rPr>
          <w:vertAlign w:val="superscript"/>
        </w:rPr>
        <w:fldChar w:fldCharType="end"/>
      </w:r>
      <w:r w:rsidR="00D426DD" w:rsidRPr="00D426DD">
        <w:rPr>
          <w:rFonts w:hint="eastAsia"/>
          <w:vertAlign w:val="superscript"/>
        </w:rPr>
        <w:t>-</w:t>
      </w:r>
      <w:r w:rsidR="00D426DD" w:rsidRPr="00D426DD">
        <w:rPr>
          <w:vanish/>
          <w:vertAlign w:val="superscript"/>
        </w:rPr>
        <w:fldChar w:fldCharType="begin"/>
      </w:r>
      <w:r w:rsidR="00D426DD" w:rsidRPr="00D426DD">
        <w:rPr>
          <w:vanish/>
          <w:vertAlign w:val="superscript"/>
        </w:rPr>
        <w:instrText xml:space="preserve"> REF _Ref55507263 \r \h  \* MERGEFORMAT </w:instrText>
      </w:r>
      <w:r w:rsidR="00D426DD" w:rsidRPr="00D426DD">
        <w:rPr>
          <w:vanish/>
          <w:vertAlign w:val="superscript"/>
        </w:rPr>
      </w:r>
      <w:r w:rsidR="00D426DD" w:rsidRPr="00D426DD">
        <w:rPr>
          <w:vanish/>
          <w:vertAlign w:val="superscript"/>
        </w:rPr>
        <w:fldChar w:fldCharType="separate"/>
      </w:r>
      <w:r w:rsidR="00E35818">
        <w:rPr>
          <w:vanish/>
          <w:vertAlign w:val="superscript"/>
        </w:rPr>
        <w:t>[21]</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_Ref55507283 \r \h  \* MERGEFORMAT </w:instrText>
      </w:r>
      <w:r w:rsidR="00D426DD" w:rsidRPr="00D426DD">
        <w:rPr>
          <w:vanish/>
          <w:vertAlign w:val="superscript"/>
        </w:rPr>
      </w:r>
      <w:r w:rsidR="00D426DD" w:rsidRPr="00D426DD">
        <w:rPr>
          <w:vanish/>
          <w:vertAlign w:val="superscript"/>
        </w:rPr>
        <w:fldChar w:fldCharType="separate"/>
      </w:r>
      <w:r w:rsidR="00E35818">
        <w:rPr>
          <w:vanish/>
          <w:vertAlign w:val="superscript"/>
        </w:rPr>
        <w:t>[22]</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_Ref55507292 \r \h  \* MERGEFORMAT </w:instrText>
      </w:r>
      <w:r w:rsidR="00D426DD" w:rsidRPr="00D426DD">
        <w:rPr>
          <w:vanish/>
          <w:vertAlign w:val="superscript"/>
        </w:rPr>
      </w:r>
      <w:r w:rsidR="00D426DD" w:rsidRPr="00D426DD">
        <w:rPr>
          <w:vanish/>
          <w:vertAlign w:val="superscript"/>
        </w:rPr>
        <w:fldChar w:fldCharType="separate"/>
      </w:r>
      <w:r w:rsidR="00E35818">
        <w:rPr>
          <w:vanish/>
          <w:vertAlign w:val="superscript"/>
        </w:rPr>
        <w:t>[23]</w:t>
      </w:r>
      <w:r w:rsidR="00D426DD" w:rsidRPr="00D426DD">
        <w:rPr>
          <w:vanish/>
          <w:vertAlign w:val="superscript"/>
        </w:rPr>
        <w:fldChar w:fldCharType="end"/>
      </w:r>
      <w:r w:rsidR="00D426DD" w:rsidRPr="00D426DD">
        <w:rPr>
          <w:vertAlign w:val="superscript"/>
        </w:rPr>
        <w:fldChar w:fldCharType="begin"/>
      </w:r>
      <w:r w:rsidR="00D426DD" w:rsidRPr="00D426DD">
        <w:rPr>
          <w:vertAlign w:val="superscript"/>
        </w:rPr>
        <w:instrText xml:space="preserve"> REF _Ref55507297 \r \h  \* MERGEFORMAT </w:instrText>
      </w:r>
      <w:r w:rsidR="00D426DD" w:rsidRPr="00D426DD">
        <w:rPr>
          <w:vertAlign w:val="superscript"/>
        </w:rPr>
      </w:r>
      <w:r w:rsidR="00D426DD" w:rsidRPr="00D426DD">
        <w:rPr>
          <w:vertAlign w:val="superscript"/>
        </w:rPr>
        <w:fldChar w:fldCharType="separate"/>
      </w:r>
      <w:r w:rsidR="00E35818" w:rsidRPr="00E35818">
        <w:rPr>
          <w:vanish/>
          <w:vertAlign w:val="superscript"/>
        </w:rPr>
        <w:t>[</w:t>
      </w:r>
      <w:r w:rsidR="00E35818">
        <w:rPr>
          <w:vertAlign w:val="superscript"/>
        </w:rPr>
        <w:t>24]</w:t>
      </w:r>
      <w:r w:rsidR="00D426DD" w:rsidRPr="00D426DD">
        <w:rPr>
          <w:vertAlign w:val="superscript"/>
        </w:rPr>
        <w:fldChar w:fldCharType="end"/>
      </w:r>
      <w:r>
        <w:rPr>
          <w:rFonts w:hint="eastAsia"/>
        </w:rPr>
        <w:t>。</w:t>
      </w:r>
      <w:r w:rsidR="00481C0C">
        <w:rPr>
          <w:rFonts w:hint="eastAsia"/>
        </w:rPr>
        <w:t>针对其中的入组与出组标准、患者特征及结局事件的论述如下</w:t>
      </w:r>
      <w:r w:rsidR="001F0812" w:rsidRPr="001F0812">
        <w:rPr>
          <w:vertAlign w:val="superscript"/>
        </w:rPr>
        <w:fldChar w:fldCharType="begin"/>
      </w:r>
      <w:r w:rsidR="001F0812" w:rsidRPr="001F0812">
        <w:rPr>
          <w:vertAlign w:val="superscript"/>
        </w:rPr>
        <w:instrText xml:space="preserve"> </w:instrText>
      </w:r>
      <w:r w:rsidR="001F0812" w:rsidRPr="001F0812">
        <w:rPr>
          <w:rFonts w:hint="eastAsia"/>
          <w:vertAlign w:val="superscript"/>
        </w:rPr>
        <w:instrText>REF _Ref58848619 \r \h</w:instrText>
      </w:r>
      <w:r w:rsidR="001F0812" w:rsidRPr="001F0812">
        <w:rPr>
          <w:vertAlign w:val="superscript"/>
        </w:rPr>
        <w:instrText xml:space="preserve"> </w:instrText>
      </w:r>
      <w:r w:rsidR="001F0812" w:rsidRPr="001F0812">
        <w:rPr>
          <w:vertAlign w:val="superscript"/>
        </w:rPr>
      </w:r>
      <w:r w:rsidR="001F0812">
        <w:rPr>
          <w:vertAlign w:val="superscript"/>
        </w:rPr>
        <w:instrText xml:space="preserve"> \* MERGEFORMAT </w:instrText>
      </w:r>
      <w:r w:rsidR="001F0812" w:rsidRPr="001F0812">
        <w:rPr>
          <w:vertAlign w:val="superscript"/>
        </w:rPr>
        <w:fldChar w:fldCharType="separate"/>
      </w:r>
      <w:r w:rsidR="00E35818">
        <w:rPr>
          <w:vertAlign w:val="superscript"/>
        </w:rPr>
        <w:t>[19]</w:t>
      </w:r>
      <w:r w:rsidR="001F0812" w:rsidRPr="001F0812">
        <w:rPr>
          <w:vertAlign w:val="superscript"/>
        </w:rPr>
        <w:fldChar w:fldCharType="end"/>
      </w:r>
      <w:r w:rsidR="00481C0C">
        <w:rPr>
          <w:rFonts w:hint="eastAsia"/>
        </w:rPr>
        <w:t>：</w:t>
      </w:r>
    </w:p>
    <w:p w14:paraId="3AE86168" w14:textId="10400915"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w:t>
      </w:r>
      <w:r w:rsidR="00F37B25">
        <w:rPr>
          <w:rFonts w:hint="eastAsia"/>
        </w:rPr>
        <w:t>明确的</w:t>
      </w:r>
      <w:r w:rsidR="00490A24">
        <w:rPr>
          <w:rFonts w:hint="eastAsia"/>
        </w:rPr>
        <w:t>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06558A9F" w:rsidR="00A01147" w:rsidRDefault="00A01147" w:rsidP="00481C0C">
      <w:pPr>
        <w:pStyle w:val="ab"/>
        <w:numPr>
          <w:ilvl w:val="0"/>
          <w:numId w:val="6"/>
        </w:numPr>
        <w:ind w:firstLineChars="0"/>
      </w:pPr>
      <w:r>
        <w:rPr>
          <w:rFonts w:hint="eastAsia"/>
        </w:rPr>
        <w:lastRenderedPageBreak/>
        <w:t>结局事件</w:t>
      </w:r>
      <w:r w:rsidR="00567E56">
        <w:rPr>
          <w:rFonts w:hint="eastAsia"/>
        </w:rPr>
        <w:t>：即对入组对象随访结束的标志</w:t>
      </w:r>
      <w:r w:rsidR="00567BFE">
        <w:rPr>
          <w:rFonts w:hint="eastAsia"/>
        </w:rPr>
        <w:t>，</w:t>
      </w:r>
      <w:r w:rsidR="00567E56">
        <w:rPr>
          <w:rFonts w:hint="eastAsia"/>
        </w:rPr>
        <w:t>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28855EB0" w:rsidR="00D71084" w:rsidRDefault="00692C46" w:rsidP="00692C46">
      <w:pPr>
        <w:ind w:firstLineChars="0" w:firstLine="420"/>
      </w:pPr>
      <w:r>
        <w:rPr>
          <w:rFonts w:hint="eastAsia"/>
        </w:rPr>
        <w:t>已经有大量针对</w:t>
      </w:r>
      <w:r w:rsidR="00EC12BD">
        <w:rPr>
          <w:rFonts w:hint="eastAsia"/>
        </w:rPr>
        <w:t>各种</w:t>
      </w:r>
      <w:r w:rsidR="00567BFE">
        <w:rPr>
          <w:rFonts w:hint="eastAsia"/>
        </w:rPr>
        <w:t>慢性病</w:t>
      </w:r>
      <w:r w:rsidR="00EE6B89">
        <w:rPr>
          <w:rFonts w:hint="eastAsia"/>
        </w:rPr>
        <w:t>演变</w:t>
      </w:r>
      <w:r>
        <w:rPr>
          <w:rFonts w:hint="eastAsia"/>
        </w:rPr>
        <w:t>过程分析的队列研究。</w:t>
      </w:r>
      <w:r w:rsidR="00CC17AF" w:rsidRPr="00CC17AF">
        <w:rPr>
          <w:rFonts w:hint="eastAsia"/>
        </w:rPr>
        <w:t>Richar</w:t>
      </w:r>
      <w:r w:rsidR="006613BC" w:rsidRPr="00256B1D">
        <w:rPr>
          <w:rFonts w:hint="eastAsia"/>
        </w:rPr>
        <w:t>d</w:t>
      </w:r>
      <w:r w:rsidR="00CC17AF" w:rsidRPr="00CC17AF">
        <w:rPr>
          <w:rFonts w:hint="eastAsia"/>
        </w:rPr>
        <w:t>等人</w:t>
      </w:r>
      <w:r w:rsidR="00D4738E" w:rsidRPr="00D4738E">
        <w:rPr>
          <w:vertAlign w:val="superscript"/>
        </w:rPr>
        <w:fldChar w:fldCharType="begin"/>
      </w:r>
      <w:r w:rsidR="00D4738E" w:rsidRPr="00D4738E">
        <w:rPr>
          <w:vertAlign w:val="superscript"/>
        </w:rPr>
        <w:instrText xml:space="preserve"> </w:instrText>
      </w:r>
      <w:r w:rsidR="00D4738E" w:rsidRPr="00D4738E">
        <w:rPr>
          <w:rFonts w:hint="eastAsia"/>
          <w:vertAlign w:val="superscript"/>
        </w:rPr>
        <w:instrText>REF _Ref57731460 \r \h</w:instrText>
      </w:r>
      <w:r w:rsidR="00D4738E" w:rsidRPr="00D4738E">
        <w:rPr>
          <w:vertAlign w:val="superscript"/>
        </w:rPr>
        <w:instrText xml:space="preserve"> </w:instrText>
      </w:r>
      <w:r w:rsidR="00D4738E">
        <w:rPr>
          <w:vertAlign w:val="superscript"/>
        </w:rPr>
        <w:instrText xml:space="preserve"> \* MERGEFORMAT </w:instrText>
      </w:r>
      <w:r w:rsidR="00D4738E" w:rsidRPr="00D4738E">
        <w:rPr>
          <w:vertAlign w:val="superscript"/>
        </w:rPr>
      </w:r>
      <w:r w:rsidR="00D4738E" w:rsidRPr="00D4738E">
        <w:rPr>
          <w:vertAlign w:val="superscript"/>
        </w:rPr>
        <w:fldChar w:fldCharType="separate"/>
      </w:r>
      <w:r w:rsidR="00E35818">
        <w:rPr>
          <w:vertAlign w:val="superscript"/>
        </w:rPr>
        <w:t>[20]</w:t>
      </w:r>
      <w:r w:rsidR="00D4738E" w:rsidRPr="00D4738E">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E35818">
        <w:rPr>
          <w:vertAlign w:val="superscript"/>
        </w:rPr>
        <w:t>[21]</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E35818">
        <w:rPr>
          <w:vertAlign w:val="superscript"/>
        </w:rPr>
        <w:t>[22]</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256B1D">
        <w:t>d</w:t>
      </w:r>
      <w:r w:rsidR="008B525E" w:rsidRPr="008B525E">
        <w:t>uar</w:t>
      </w:r>
      <w:r w:rsidR="006613BC" w:rsidRPr="00256B1D">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E35818">
        <w:rPr>
          <w:vertAlign w:val="superscript"/>
        </w:rPr>
        <w:t>[23]</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E35818">
        <w:rPr>
          <w:vertAlign w:val="superscript"/>
        </w:rPr>
        <w:t>[24]</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32B86337"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E35818">
        <w:rPr>
          <w:vertAlign w:val="superscript"/>
        </w:rPr>
        <w:t>[25]</w:t>
      </w:r>
      <w:r w:rsidR="00F74FBF" w:rsidRPr="00F74FBF">
        <w:rPr>
          <w:vertAlign w:val="superscript"/>
        </w:rPr>
        <w:fldChar w:fldCharType="end"/>
      </w:r>
      <w:r w:rsidR="00011CCA">
        <w:rPr>
          <w:rFonts w:hint="eastAsia"/>
        </w:rPr>
        <w:t>。</w:t>
      </w:r>
    </w:p>
    <w:p w14:paraId="2875CB50" w14:textId="0181B989"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_Ref57835670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E35818">
        <w:rPr>
          <w:vertAlign w:val="superscript"/>
        </w:rPr>
        <w:t>[26]</w:t>
      </w:r>
      <w:r w:rsidR="009D60F6" w:rsidRPr="009D60F6">
        <w:rPr>
          <w:vertAlign w:val="superscript"/>
        </w:rPr>
        <w:fldChar w:fldCharType="end"/>
      </w:r>
      <w:r w:rsidRPr="00F63109">
        <w:rPr>
          <w:rFonts w:hint="eastAsia"/>
        </w:rPr>
        <w:t>等常见的心衰</w:t>
      </w:r>
      <w:r w:rsidR="00E41951">
        <w:rPr>
          <w:rFonts w:hint="eastAsia"/>
        </w:rPr>
        <w:t>风险等级</w:t>
      </w:r>
      <w:r w:rsidRPr="00F63109">
        <w:rPr>
          <w:rFonts w:hint="eastAsia"/>
        </w:rPr>
        <w:t>模型中。</w:t>
      </w:r>
      <w:r w:rsidR="005A3514" w:rsidRPr="005A3514">
        <w:rPr>
          <w:rFonts w:hint="eastAsia"/>
        </w:rPr>
        <w:t>因此，有必要将更多的患者特征纳入到疾病演变过程分析中，分析它们影响疾病发展过程的权重，提高疾病演化</w:t>
      </w:r>
      <w:r w:rsidR="00EF4A3E">
        <w:rPr>
          <w:rFonts w:hint="eastAsia"/>
        </w:rPr>
        <w:t>过程</w:t>
      </w:r>
      <w:r w:rsidR="005A3514" w:rsidRPr="005A3514">
        <w:rPr>
          <w:rFonts w:hint="eastAsia"/>
        </w:rPr>
        <w:t>建模的精确性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_Ref57835844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E35818">
        <w:rPr>
          <w:vertAlign w:val="superscript"/>
        </w:rPr>
        <w:t>[27</w:t>
      </w:r>
      <w:r w:rsidR="00E35818" w:rsidRPr="00E35818">
        <w:rPr>
          <w:vanish/>
          <w:vertAlign w:val="superscript"/>
        </w:rPr>
        <w:t>]</w:t>
      </w:r>
      <w:r w:rsidR="009D60F6" w:rsidRPr="009D60F6">
        <w:rPr>
          <w:vertAlign w:val="superscript"/>
        </w:rPr>
        <w:fldChar w:fldCharType="end"/>
      </w:r>
      <w:r w:rsidR="000818E1">
        <w:rPr>
          <w:vertAlign w:val="superscript"/>
        </w:rPr>
        <w:t>,</w:t>
      </w:r>
      <w:r w:rsidR="009D60F6" w:rsidRPr="009D60F6">
        <w:rPr>
          <w:vertAlign w:val="superscript"/>
        </w:rPr>
        <w:fldChar w:fldCharType="begin"/>
      </w:r>
      <w:r w:rsidR="009D60F6" w:rsidRPr="009D60F6">
        <w:rPr>
          <w:vertAlign w:val="superscript"/>
        </w:rPr>
        <w:instrText xml:space="preserve"> REF _Ref57733511 \r \h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E35818" w:rsidRPr="00E35818">
        <w:rPr>
          <w:vanish/>
          <w:vertAlign w:val="superscript"/>
        </w:rPr>
        <w:t>[</w:t>
      </w:r>
      <w:r w:rsidR="00E35818">
        <w:rPr>
          <w:vertAlign w:val="superscript"/>
        </w:rPr>
        <w:t>28]</w:t>
      </w:r>
      <w:r w:rsidR="009D60F6" w:rsidRPr="009D60F6">
        <w:rPr>
          <w:vertAlign w:val="superscript"/>
        </w:rPr>
        <w:fldChar w:fldCharType="end"/>
      </w:r>
      <w:r w:rsidR="005A3514" w:rsidRPr="005A3514">
        <w:rPr>
          <w:rFonts w:hint="eastAsia"/>
        </w:rPr>
        <w:t>。</w:t>
      </w:r>
    </w:p>
    <w:p w14:paraId="52F67609" w14:textId="5F545E54"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w:t>
      </w:r>
      <w:proofErr w:type="gramStart"/>
      <w:r w:rsidR="001058A3">
        <w:rPr>
          <w:rFonts w:hint="eastAsia"/>
        </w:rPr>
        <w:t>缺失值</w:t>
      </w:r>
      <w:proofErr w:type="gramEnd"/>
      <w:r w:rsidR="001058A3">
        <w:rPr>
          <w:rFonts w:hint="eastAsia"/>
        </w:rPr>
        <w:t>的患者。然而，在真实的临床环境中，患者记录中经常含有缺失值，因此限制了</w:t>
      </w:r>
      <w:r w:rsidR="00110104">
        <w:rPr>
          <w:rFonts w:hint="eastAsia"/>
        </w:rPr>
        <w:t>此类队列研究</w:t>
      </w:r>
      <w:r w:rsidR="001058A3">
        <w:rPr>
          <w:rFonts w:hint="eastAsia"/>
        </w:rPr>
        <w:t>模型的使用</w:t>
      </w:r>
      <w:r w:rsidR="00FA1550">
        <w:fldChar w:fldCharType="begin"/>
      </w:r>
      <w:r w:rsidR="00FA1550">
        <w:instrText xml:space="preserve"> </w:instrText>
      </w:r>
      <w:r w:rsidR="00FA1550">
        <w:rPr>
          <w:rFonts w:hint="eastAsia"/>
        </w:rPr>
        <w:instrText>REF _Ref57733623 \r \h</w:instrText>
      </w:r>
      <w:r w:rsidR="00FA1550">
        <w:instrText xml:space="preserve">  \* MERGEFORMAT </w:instrText>
      </w:r>
      <w:r w:rsidR="00FA1550">
        <w:fldChar w:fldCharType="separate"/>
      </w:r>
      <w:r w:rsidR="00E35818" w:rsidRPr="00E35818">
        <w:rPr>
          <w:vertAlign w:val="superscript"/>
        </w:rPr>
        <w:t>[29]</w:t>
      </w:r>
      <w:r w:rsidR="00FA1550">
        <w:fldChar w:fldCharType="end"/>
      </w:r>
      <w:r w:rsidR="001058A3">
        <w:rPr>
          <w:rFonts w:hint="eastAsia"/>
        </w:rPr>
        <w:t>。</w:t>
      </w:r>
    </w:p>
    <w:p w14:paraId="2AAC6C29" w14:textId="02EE958C" w:rsidR="00B9552C" w:rsidRDefault="00B9552C" w:rsidP="004F7A3B">
      <w:pPr>
        <w:pStyle w:val="3"/>
      </w:pPr>
      <w:bookmarkStart w:id="30" w:name="_Toc56328559"/>
      <w:bookmarkStart w:id="31" w:name="_Toc56330370"/>
      <w:bookmarkStart w:id="32" w:name="_Toc56330573"/>
      <w:bookmarkStart w:id="33" w:name="_Toc56330985"/>
      <w:bookmarkStart w:id="34" w:name="_Toc58875084"/>
      <w:r>
        <w:rPr>
          <w:rFonts w:hint="eastAsia"/>
        </w:rPr>
        <w:t>基于</w:t>
      </w:r>
      <w:r w:rsidR="00FF2352">
        <w:t>EHR</w:t>
      </w:r>
      <w:r>
        <w:rPr>
          <w:rFonts w:hint="eastAsia"/>
        </w:rPr>
        <w:t>的</w:t>
      </w:r>
      <w:r w:rsidR="00FF2352">
        <w:rPr>
          <w:rFonts w:hint="eastAsia"/>
        </w:rPr>
        <w:t>研究</w:t>
      </w:r>
      <w:bookmarkEnd w:id="30"/>
      <w:bookmarkEnd w:id="31"/>
      <w:bookmarkEnd w:id="32"/>
      <w:bookmarkEnd w:id="33"/>
      <w:bookmarkEnd w:id="34"/>
    </w:p>
    <w:p w14:paraId="77DC4320" w14:textId="67280CC7"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w:t>
      </w:r>
      <w:r w:rsidR="00893CC2" w:rsidRPr="00893CC2">
        <w:rPr>
          <w:rFonts w:hint="eastAsia"/>
        </w:rPr>
        <w:lastRenderedPageBreak/>
        <w:t>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BE44C1">
        <w:rPr>
          <w:rFonts w:hint="eastAsia"/>
        </w:rPr>
        <w:t>疾病</w:t>
      </w:r>
      <w:r w:rsidR="00EE6B89">
        <w:rPr>
          <w:rFonts w:hint="eastAsia"/>
        </w:rPr>
        <w:t>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E35818">
        <w:rPr>
          <w:vertAlign w:val="superscript"/>
        </w:rPr>
        <w:t>[30]</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BE44C1">
        <w:rPr>
          <w:rFonts w:hint="eastAsia"/>
        </w:rPr>
        <w:t>疾病</w:t>
      </w:r>
      <w:r w:rsidR="00EE6B89">
        <w:rPr>
          <w:rFonts w:hint="eastAsia"/>
        </w:rPr>
        <w:t>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w:t>
      </w:r>
      <w:proofErr w:type="gramStart"/>
      <w:r w:rsidR="00404943">
        <w:rPr>
          <w:rFonts w:hint="eastAsia"/>
        </w:rPr>
        <w:t>缺失值</w:t>
      </w:r>
      <w:proofErr w:type="gramEnd"/>
      <w:r w:rsidR="00404943">
        <w:rPr>
          <w:rFonts w:hint="eastAsia"/>
        </w:rPr>
        <w:t>的记录</w:t>
      </w:r>
      <w:r w:rsidR="0022353A" w:rsidRPr="00FD35AD">
        <w:rPr>
          <w:vertAlign w:val="superscript"/>
        </w:rPr>
        <w:fldChar w:fldCharType="begin"/>
      </w:r>
      <w:r w:rsidR="0022353A" w:rsidRPr="00FD35AD">
        <w:rPr>
          <w:vertAlign w:val="superscript"/>
        </w:rPr>
        <w:instrText xml:space="preserve"> </w:instrText>
      </w:r>
      <w:r w:rsidR="0022353A" w:rsidRPr="00FD35AD">
        <w:rPr>
          <w:rFonts w:hint="eastAsia"/>
          <w:vertAlign w:val="superscript"/>
        </w:rPr>
        <w:instrText>REF _Ref55934276 \r \h</w:instrText>
      </w:r>
      <w:r w:rsidR="0022353A" w:rsidRPr="00FD35AD">
        <w:rPr>
          <w:vertAlign w:val="superscript"/>
        </w:rPr>
        <w:instrText xml:space="preserve">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E35818">
        <w:rPr>
          <w:vertAlign w:val="superscript"/>
        </w:rPr>
        <w:t>[31</w:t>
      </w:r>
      <w:r w:rsidR="00E35818" w:rsidRPr="00E35818">
        <w:rPr>
          <w:vanish/>
          <w:vertAlign w:val="superscript"/>
        </w:rPr>
        <w:t>]</w:t>
      </w:r>
      <w:r w:rsidR="0022353A" w:rsidRPr="00FD35AD">
        <w:rPr>
          <w:vertAlign w:val="superscript"/>
        </w:rPr>
        <w:fldChar w:fldCharType="end"/>
      </w:r>
      <w:r w:rsidR="00FD35AD" w:rsidRPr="00FD35AD">
        <w:rPr>
          <w:vertAlign w:val="superscript"/>
        </w:rPr>
        <w:t>-</w:t>
      </w:r>
      <w:r w:rsidR="0022353A" w:rsidRPr="00FD35AD">
        <w:rPr>
          <w:vanish/>
          <w:vertAlign w:val="superscript"/>
        </w:rPr>
        <w:fldChar w:fldCharType="begin"/>
      </w:r>
      <w:r w:rsidR="0022353A" w:rsidRPr="00FD35AD">
        <w:rPr>
          <w:vanish/>
          <w:vertAlign w:val="superscript"/>
        </w:rPr>
        <w:instrText xml:space="preserve"> REF _Ref55934280 \r \h </w:instrText>
      </w:r>
      <w:r w:rsidR="00FD35AD" w:rsidRPr="00FD35AD">
        <w:rPr>
          <w:vanish/>
          <w:vertAlign w:val="superscript"/>
        </w:rPr>
        <w:instrText xml:space="preserve"> \* MERGEFORMAT </w:instrText>
      </w:r>
      <w:r w:rsidR="0022353A" w:rsidRPr="00FD35AD">
        <w:rPr>
          <w:vanish/>
          <w:vertAlign w:val="superscript"/>
        </w:rPr>
      </w:r>
      <w:r w:rsidR="0022353A" w:rsidRPr="00FD35AD">
        <w:rPr>
          <w:vanish/>
          <w:vertAlign w:val="superscript"/>
        </w:rPr>
        <w:fldChar w:fldCharType="separate"/>
      </w:r>
      <w:r w:rsidR="00E35818">
        <w:rPr>
          <w:vanish/>
          <w:vertAlign w:val="superscript"/>
        </w:rPr>
        <w:t>[32]</w:t>
      </w:r>
      <w:r w:rsidR="0022353A" w:rsidRPr="00FD35AD">
        <w:rPr>
          <w:vanish/>
          <w:vertAlign w:val="superscript"/>
        </w:rPr>
        <w:fldChar w:fldCharType="end"/>
      </w:r>
      <w:r w:rsidR="0022353A" w:rsidRPr="00FD35AD">
        <w:rPr>
          <w:vertAlign w:val="superscript"/>
        </w:rPr>
        <w:fldChar w:fldCharType="begin"/>
      </w:r>
      <w:r w:rsidR="0022353A" w:rsidRPr="00FD35AD">
        <w:rPr>
          <w:vertAlign w:val="superscript"/>
        </w:rPr>
        <w:instrText xml:space="preserve"> REF _Ref55934281 \r \h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E35818" w:rsidRPr="00E35818">
        <w:rPr>
          <w:vanish/>
          <w:vertAlign w:val="superscript"/>
        </w:rPr>
        <w:t>[</w:t>
      </w:r>
      <w:r w:rsidR="00E35818">
        <w:rPr>
          <w:vertAlign w:val="superscript"/>
        </w:rPr>
        <w:t>33]</w:t>
      </w:r>
      <w:r w:rsidR="0022353A" w:rsidRPr="00FD35AD">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BE44C1">
        <w:rPr>
          <w:rFonts w:hint="eastAsia"/>
        </w:rPr>
        <w:t>疾病</w:t>
      </w:r>
      <w:r w:rsidR="00EE6B89">
        <w:rPr>
          <w:rFonts w:hint="eastAsia"/>
        </w:rPr>
        <w:t>演变</w:t>
      </w:r>
      <w:r w:rsidR="00854756">
        <w:rPr>
          <w:rFonts w:hint="eastAsia"/>
        </w:rPr>
        <w:t>过程建模方法，例如：</w:t>
      </w:r>
    </w:p>
    <w:p w14:paraId="32572667" w14:textId="54CC167A"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E35818">
        <w:rPr>
          <w:vertAlign w:val="superscript"/>
        </w:rPr>
        <w:t>[34]</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11211F8E"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E35818">
        <w:rPr>
          <w:vertAlign w:val="superscript"/>
        </w:rPr>
        <w:t>[35</w:t>
      </w:r>
      <w:r w:rsidR="00E35818" w:rsidRPr="00E35818">
        <w:rPr>
          <w:vanish/>
          <w:vertAlign w:val="superscript"/>
        </w:rPr>
        <w:t>]</w:t>
      </w:r>
      <w:r w:rsidR="00D74EE6" w:rsidRPr="00D74EE6">
        <w:rPr>
          <w:vertAlign w:val="superscript"/>
        </w:rPr>
        <w:fldChar w:fldCharType="end"/>
      </w:r>
      <w:r w:rsidR="003948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E35818" w:rsidRPr="00E35818">
        <w:rPr>
          <w:vanish/>
          <w:vertAlign w:val="superscript"/>
        </w:rPr>
        <w:t>[</w:t>
      </w:r>
      <w:r w:rsidR="00E35818">
        <w:rPr>
          <w:vertAlign w:val="superscript"/>
        </w:rPr>
        <w:t>36]</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443F9C52" w14:textId="0CE936D2" w:rsidR="00946CBC" w:rsidRPr="00946CBC" w:rsidRDefault="00946CBC" w:rsidP="00946CBC">
      <w:pPr>
        <w:ind w:firstLine="480"/>
      </w:pPr>
      <w:r w:rsidRPr="00691AEC">
        <w:rPr>
          <w:rFonts w:hint="eastAsia"/>
        </w:rPr>
        <w:t>Jackson</w:t>
      </w:r>
      <w:r w:rsidRPr="00691AEC">
        <w:rPr>
          <w:rFonts w:hint="eastAsia"/>
        </w:rPr>
        <w:t>等人</w:t>
      </w:r>
      <w:r w:rsidRPr="00974F92">
        <w:rPr>
          <w:vertAlign w:val="superscript"/>
        </w:rPr>
        <w:fldChar w:fldCharType="begin"/>
      </w:r>
      <w:r w:rsidRPr="00974F92">
        <w:rPr>
          <w:vertAlign w:val="superscript"/>
        </w:rPr>
        <w:instrText xml:space="preserve"> </w:instrText>
      </w:r>
      <w:r w:rsidRPr="00974F92">
        <w:rPr>
          <w:rFonts w:hint="eastAsia"/>
          <w:vertAlign w:val="superscript"/>
        </w:rPr>
        <w:instrText>REF _Ref55934726 \r \h</w:instrText>
      </w:r>
      <w:r w:rsidRPr="00974F92">
        <w:rPr>
          <w:vertAlign w:val="superscript"/>
        </w:rPr>
        <w:instrText xml:space="preserve"> </w:instrText>
      </w:r>
      <w:r>
        <w:rPr>
          <w:vertAlign w:val="superscript"/>
        </w:rPr>
        <w:instrText xml:space="preserve"> \* MERGEFORMAT </w:instrText>
      </w:r>
      <w:r w:rsidRPr="00974F92">
        <w:rPr>
          <w:vertAlign w:val="superscript"/>
        </w:rPr>
      </w:r>
      <w:r w:rsidRPr="00974F92">
        <w:rPr>
          <w:vertAlign w:val="superscript"/>
        </w:rPr>
        <w:fldChar w:fldCharType="separate"/>
      </w:r>
      <w:r w:rsidR="00E35818">
        <w:rPr>
          <w:vertAlign w:val="superscript"/>
        </w:rPr>
        <w:t>[39]</w:t>
      </w:r>
      <w:r w:rsidRPr="00974F92">
        <w:rPr>
          <w:vertAlign w:val="superscript"/>
        </w:rPr>
        <w:fldChar w:fldCharType="end"/>
      </w:r>
      <w:r w:rsidRPr="00691AEC">
        <w:rPr>
          <w:rFonts w:hint="eastAsia"/>
        </w:rPr>
        <w:t>建立了一个多阶段</w:t>
      </w:r>
      <w:proofErr w:type="gramStart"/>
      <w:r w:rsidRPr="00691AEC">
        <w:rPr>
          <w:rFonts w:hint="eastAsia"/>
        </w:rPr>
        <w:t>隐</w:t>
      </w:r>
      <w:proofErr w:type="gramEnd"/>
      <w:r w:rsidRPr="00691AEC">
        <w:rPr>
          <w:rFonts w:hint="eastAsia"/>
        </w:rPr>
        <w:t>马尔可夫模型</w:t>
      </w:r>
      <w:r>
        <w:rPr>
          <w:rFonts w:hint="eastAsia"/>
        </w:rPr>
        <w:t>，</w:t>
      </w:r>
      <w:r w:rsidRPr="002342F3">
        <w:rPr>
          <w:rFonts w:hint="eastAsia"/>
        </w:rPr>
        <w:t>用于在连续时间</w:t>
      </w:r>
      <w:proofErr w:type="gramStart"/>
      <w:r w:rsidRPr="002342F3">
        <w:rPr>
          <w:rFonts w:hint="eastAsia"/>
        </w:rPr>
        <w:t>内错误</w:t>
      </w:r>
      <w:proofErr w:type="gramEnd"/>
      <w:r w:rsidRPr="002342F3">
        <w:rPr>
          <w:rFonts w:hint="eastAsia"/>
        </w:rPr>
        <w:t>分类的马尔可夫过程。</w:t>
      </w:r>
      <w:r>
        <w:rPr>
          <w:rFonts w:hint="eastAsia"/>
        </w:rPr>
        <w:t>可同时</w:t>
      </w:r>
      <w:r w:rsidRPr="002342F3">
        <w:rPr>
          <w:rFonts w:hint="eastAsia"/>
        </w:rPr>
        <w:t>估算疾病各个阶段</w:t>
      </w:r>
      <w:r>
        <w:rPr>
          <w:rFonts w:hint="eastAsia"/>
        </w:rPr>
        <w:t>之间的转移概率和阶段被错误分类的概率，</w:t>
      </w:r>
      <w:r w:rsidRPr="00691AEC">
        <w:rPr>
          <w:rFonts w:hint="eastAsia"/>
        </w:rPr>
        <w:t>并将其应用于动脉瘤筛查研究</w:t>
      </w:r>
      <w:r>
        <w:rPr>
          <w:rFonts w:hint="eastAsia"/>
        </w:rPr>
        <w:t>，</w:t>
      </w:r>
      <w:r w:rsidRPr="002342F3">
        <w:rPr>
          <w:rFonts w:hint="eastAsia"/>
        </w:rPr>
        <w:t>根据主动脉直径的连续范围按严重程度对疾病进行分级</w:t>
      </w:r>
      <w:r>
        <w:rPr>
          <w:rFonts w:hint="eastAsia"/>
        </w:rPr>
        <w:t>。</w:t>
      </w:r>
    </w:p>
    <w:p w14:paraId="516B46D6" w14:textId="21D09E8B"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E35818">
        <w:rPr>
          <w:vertAlign w:val="superscript"/>
        </w:rPr>
        <w:t>[40]</w:t>
      </w:r>
      <w:r w:rsidR="00D74EE6" w:rsidRPr="00974F92">
        <w:rPr>
          <w:vertAlign w:val="superscript"/>
        </w:rPr>
        <w:fldChar w:fldCharType="end"/>
      </w:r>
      <w:r w:rsidRPr="0051476D">
        <w:rPr>
          <w:rFonts w:hint="eastAsia"/>
        </w:rPr>
        <w:t>提出了基于</w:t>
      </w:r>
      <w:proofErr w:type="gramStart"/>
      <w:r w:rsidRPr="0051476D">
        <w:rPr>
          <w:rFonts w:hint="eastAsia"/>
        </w:rPr>
        <w:t>隐</w:t>
      </w:r>
      <w:proofErr w:type="gramEnd"/>
      <w:r w:rsidRPr="0051476D">
        <w:rPr>
          <w:rFonts w:hint="eastAsia"/>
        </w:rPr>
        <w:t>马尔可夫模型</w:t>
      </w:r>
      <w:r>
        <w:rPr>
          <w:rFonts w:hint="eastAsia"/>
        </w:rPr>
        <w:t>（</w:t>
      </w:r>
      <w:r>
        <w:rPr>
          <w:rFonts w:hint="eastAsia"/>
        </w:rPr>
        <w:t>H</w:t>
      </w:r>
      <w:r>
        <w:t>MM, Hi</w:t>
      </w:r>
      <w:r w:rsidR="006613BC" w:rsidRPr="004C7ECB">
        <w:t>dd</w:t>
      </w:r>
      <w:r>
        <w:t>en Markov Mo</w:t>
      </w:r>
      <w:r w:rsidR="006613BC" w:rsidRPr="004C7ECB">
        <w:t>d</w:t>
      </w:r>
      <w:r>
        <w:t>el</w:t>
      </w:r>
      <w:r>
        <w:rPr>
          <w:rFonts w:hint="eastAsia"/>
        </w:rPr>
        <w:t>）</w:t>
      </w:r>
      <w:r w:rsidRPr="0051476D">
        <w:rPr>
          <w:rFonts w:hint="eastAsia"/>
        </w:rPr>
        <w:t>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21284B2B" w14:textId="64ED4ED7"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只涵盖了整个</w:t>
      </w:r>
      <w:r w:rsidR="00EE6B89">
        <w:rPr>
          <w:rFonts w:hint="eastAsia"/>
        </w:rPr>
        <w:t>疾病演变</w:t>
      </w:r>
      <w:r w:rsidR="004A2C1D">
        <w:rPr>
          <w:rFonts w:hint="eastAsia"/>
        </w:rPr>
        <w:t>过程</w:t>
      </w:r>
      <w:r w:rsidR="00305358">
        <w:rPr>
          <w:rFonts w:hint="eastAsia"/>
        </w:rPr>
        <w:t>的</w:t>
      </w:r>
      <w:proofErr w:type="gramStart"/>
      <w:r w:rsidR="00305358">
        <w:rPr>
          <w:rFonts w:hint="eastAsia"/>
        </w:rPr>
        <w:t>一</w:t>
      </w:r>
      <w:proofErr w:type="gramEnd"/>
      <w:r w:rsidR="00305358">
        <w:rPr>
          <w:rFonts w:hint="eastAsia"/>
        </w:rPr>
        <w:t>小部分</w:t>
      </w:r>
      <w:r w:rsidR="004E4DAD">
        <w:rPr>
          <w:rFonts w:hint="eastAsia"/>
        </w:rPr>
        <w:t>，必须将大量患者的记录“拼接”在一起来推出完整的演变过程</w:t>
      </w:r>
      <w:r w:rsidR="00E458A4" w:rsidRPr="00E458A4">
        <w:rPr>
          <w:vertAlign w:val="superscript"/>
        </w:rPr>
        <w:fldChar w:fldCharType="begin"/>
      </w:r>
      <w:r w:rsidR="00E458A4" w:rsidRPr="00E458A4">
        <w:rPr>
          <w:vertAlign w:val="superscript"/>
        </w:rPr>
        <w:instrText xml:space="preserve"> </w:instrText>
      </w:r>
      <w:r w:rsidR="00E458A4" w:rsidRPr="00E458A4">
        <w:rPr>
          <w:rFonts w:hint="eastAsia"/>
          <w:vertAlign w:val="superscript"/>
        </w:rPr>
        <w:instrText>REF _Ref55934733 \r \h</w:instrText>
      </w:r>
      <w:r w:rsidR="00E458A4" w:rsidRPr="00E458A4">
        <w:rPr>
          <w:vertAlign w:val="superscript"/>
        </w:rPr>
        <w:instrText xml:space="preserve"> </w:instrText>
      </w:r>
      <w:r w:rsidR="00E458A4">
        <w:rPr>
          <w:vertAlign w:val="superscript"/>
        </w:rPr>
        <w:instrText xml:space="preserve"> \* MERGEFORMAT </w:instrText>
      </w:r>
      <w:r w:rsidR="00E458A4" w:rsidRPr="00E458A4">
        <w:rPr>
          <w:vertAlign w:val="superscript"/>
        </w:rPr>
      </w:r>
      <w:r w:rsidR="00E458A4" w:rsidRPr="00E458A4">
        <w:rPr>
          <w:vertAlign w:val="superscript"/>
        </w:rPr>
        <w:fldChar w:fldCharType="separate"/>
      </w:r>
      <w:r w:rsidR="00E35818">
        <w:rPr>
          <w:vertAlign w:val="superscript"/>
        </w:rPr>
        <w:t>[37]</w:t>
      </w:r>
      <w:r w:rsidR="00E458A4" w:rsidRPr="00E458A4">
        <w:rPr>
          <w:vertAlign w:val="superscript"/>
        </w:rPr>
        <w:fldChar w:fldCharType="end"/>
      </w:r>
      <w:r w:rsidR="004E4DAD">
        <w:rPr>
          <w:rFonts w:hint="eastAsia"/>
        </w:rPr>
        <w:t>。</w:t>
      </w:r>
      <w:r w:rsidR="00CE52CE">
        <w:rPr>
          <w:rFonts w:hint="eastAsia"/>
        </w:rPr>
        <w:t>针对这些挑战，已经有部分研究提出了新的解决方法：</w:t>
      </w:r>
    </w:p>
    <w:p w14:paraId="1219E364" w14:textId="527F2CBA"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E35818">
        <w:rPr>
          <w:vertAlign w:val="superscript"/>
        </w:rPr>
        <w:t>[37]</w:t>
      </w:r>
      <w:r w:rsidR="00D74EE6" w:rsidRPr="00974F92">
        <w:rPr>
          <w:vertAlign w:val="superscript"/>
        </w:rPr>
        <w:fldChar w:fldCharType="end"/>
      </w:r>
      <w:r w:rsidRPr="0066370A">
        <w:rPr>
          <w:rFonts w:hint="eastAsia"/>
        </w:rPr>
        <w:t>提出了一种连续时间</w:t>
      </w:r>
      <w:proofErr w:type="gramStart"/>
      <w:r w:rsidR="00C8383A">
        <w:rPr>
          <w:rFonts w:hint="eastAsia"/>
        </w:rPr>
        <w:t>隐</w:t>
      </w:r>
      <w:proofErr w:type="gramEnd"/>
      <w:r w:rsidR="00C8383A">
        <w:rPr>
          <w:rFonts w:hint="eastAsia"/>
        </w:rPr>
        <w:t>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lastRenderedPageBreak/>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0134D483"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E35818">
        <w:rPr>
          <w:vertAlign w:val="superscript"/>
        </w:rPr>
        <w:t>[38]</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w:t>
      </w:r>
      <w:proofErr w:type="gramStart"/>
      <w:r w:rsidRPr="005B5D95">
        <w:rPr>
          <w:rFonts w:hint="eastAsia"/>
        </w:rPr>
        <w:t>廷</w:t>
      </w:r>
      <w:proofErr w:type="gramEnd"/>
      <w:r w:rsidRPr="005B5D95">
        <w:rPr>
          <w:rFonts w:hint="eastAsia"/>
        </w:rPr>
        <w:t>顿</w:t>
      </w:r>
      <w:r w:rsidR="001A31AC">
        <w:rPr>
          <w:rFonts w:hint="eastAsia"/>
        </w:rPr>
        <w:t>（</w:t>
      </w:r>
      <w:r w:rsidR="001A31AC">
        <w:rPr>
          <w:rFonts w:hint="eastAsia"/>
        </w:rPr>
        <w:t>H</w:t>
      </w:r>
      <w:r w:rsidR="001A31AC">
        <w:t>D</w:t>
      </w:r>
      <w:r w:rsidR="001A31AC">
        <w:rPr>
          <w:rFonts w:hint="eastAsia"/>
        </w:rPr>
        <w:t>，</w:t>
      </w:r>
      <w:r w:rsidR="000047FA" w:rsidRPr="000047FA">
        <w:t>Huntington</w:t>
      </w:r>
      <w:proofErr w:type="gramStart"/>
      <w:r w:rsidR="000047FA" w:rsidRPr="000047FA">
        <w:t>’</w:t>
      </w:r>
      <w:proofErr w:type="gramEnd"/>
      <w:r w:rsidR="000047FA" w:rsidRPr="000047FA">
        <w:t>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r w:rsidR="007D282A">
        <w:rPr>
          <w:rFonts w:hint="eastAsia"/>
        </w:rPr>
        <w:t>。</w:t>
      </w:r>
    </w:p>
    <w:p w14:paraId="4D41266D" w14:textId="77777777" w:rsidR="0051387B"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0556A6">
        <w:rPr>
          <w:rFonts w:hint="eastAsia"/>
        </w:rPr>
        <w:t>疾病</w:t>
      </w:r>
      <w:r w:rsidR="006C403C">
        <w:rPr>
          <w:rFonts w:hint="eastAsia"/>
        </w:rPr>
        <w:t>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A76816">
        <w:rPr>
          <w:rFonts w:hint="eastAsia"/>
        </w:rPr>
        <w:t>疾病</w:t>
      </w:r>
    </w:p>
    <w:p w14:paraId="4BB2DF60" w14:textId="148BAB8E" w:rsidR="00016A9B" w:rsidRPr="00293293" w:rsidRDefault="006C403C" w:rsidP="0050738A">
      <w:pPr>
        <w:ind w:firstLine="480"/>
      </w:pPr>
      <w:r>
        <w:rPr>
          <w:rFonts w:hint="eastAsia"/>
        </w:rPr>
        <w:t>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w:t>
      </w:r>
      <w:proofErr w:type="gramStart"/>
      <w:r w:rsidR="00CD0776">
        <w:rPr>
          <w:rFonts w:hint="eastAsia"/>
        </w:rPr>
        <w:t>一</w:t>
      </w:r>
      <w:proofErr w:type="gramEnd"/>
      <w:r w:rsidR="00CD0776">
        <w:rPr>
          <w:rFonts w:hint="eastAsia"/>
        </w:rPr>
        <w:t>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5" w:name="_Toc56328560"/>
      <w:bookmarkStart w:id="36" w:name="_Toc56330371"/>
      <w:bookmarkStart w:id="37" w:name="_Toc56330574"/>
      <w:bookmarkStart w:id="38" w:name="_Toc56330986"/>
      <w:bookmarkStart w:id="39" w:name="_Toc58875085"/>
      <w:r>
        <w:rPr>
          <w:rFonts w:hint="eastAsia"/>
        </w:rPr>
        <w:t>研究</w:t>
      </w:r>
      <w:r w:rsidR="00B9552C">
        <w:rPr>
          <w:rFonts w:hint="eastAsia"/>
        </w:rPr>
        <w:t>目标与内容</w:t>
      </w:r>
      <w:bookmarkEnd w:id="35"/>
      <w:bookmarkEnd w:id="36"/>
      <w:bookmarkEnd w:id="37"/>
      <w:bookmarkEnd w:id="38"/>
      <w:bookmarkEnd w:id="39"/>
    </w:p>
    <w:p w14:paraId="001C59F8" w14:textId="103E5AB4" w:rsidR="00FF2352" w:rsidRDefault="00FF2352" w:rsidP="004F7A3B">
      <w:pPr>
        <w:pStyle w:val="3"/>
      </w:pPr>
      <w:bookmarkStart w:id="40" w:name="_Toc56328561"/>
      <w:bookmarkStart w:id="41" w:name="_Toc56330372"/>
      <w:bookmarkStart w:id="42" w:name="_Toc56330575"/>
      <w:bookmarkStart w:id="43" w:name="_Toc56330987"/>
      <w:bookmarkStart w:id="44" w:name="_Toc58875086"/>
      <w:r>
        <w:rPr>
          <w:rFonts w:hint="eastAsia"/>
        </w:rPr>
        <w:t>研究目标及任务</w:t>
      </w:r>
      <w:bookmarkEnd w:id="40"/>
      <w:bookmarkEnd w:id="41"/>
      <w:bookmarkEnd w:id="42"/>
      <w:bookmarkEnd w:id="43"/>
      <w:bookmarkEnd w:id="44"/>
    </w:p>
    <w:p w14:paraId="55AC7F7E" w14:textId="0B79AD11"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w:t>
      </w:r>
      <w:r w:rsidR="003A6600">
        <w:rPr>
          <w:rFonts w:hint="eastAsia"/>
        </w:rPr>
        <w:t>方法</w:t>
      </w:r>
      <w:r w:rsidR="00613259">
        <w:rPr>
          <w:rFonts w:hint="eastAsia"/>
        </w:rPr>
        <w:t>存在</w:t>
      </w:r>
      <w:r>
        <w:rPr>
          <w:rFonts w:hint="eastAsia"/>
        </w:rPr>
        <w:t>的两点挑战，提出了一种</w:t>
      </w:r>
      <w:r w:rsidR="003A6600">
        <w:rPr>
          <w:rFonts w:hint="eastAsia"/>
        </w:rPr>
        <w:t>新颖</w:t>
      </w:r>
      <w:r>
        <w:rPr>
          <w:rFonts w:hint="eastAsia"/>
        </w:rPr>
        <w:t>的</w:t>
      </w:r>
      <w:r w:rsidR="00613259">
        <w:rPr>
          <w:rFonts w:hint="eastAsia"/>
        </w:rPr>
        <w:t>基于</w:t>
      </w:r>
      <w:r>
        <w:rPr>
          <w:rFonts w:hint="eastAsia"/>
        </w:rPr>
        <w:t>贝叶斯</w:t>
      </w:r>
      <w:proofErr w:type="gramStart"/>
      <w:r>
        <w:rPr>
          <w:rFonts w:hint="eastAsia"/>
        </w:rPr>
        <w:t>隐</w:t>
      </w:r>
      <w:proofErr w:type="gramEnd"/>
      <w:r>
        <w:rPr>
          <w:rFonts w:hint="eastAsia"/>
        </w:rPr>
        <w:t>马尔可夫模型（</w:t>
      </w:r>
      <w:r>
        <w:t>BHMM</w:t>
      </w:r>
      <w:r>
        <w:rPr>
          <w:rFonts w:hint="eastAsia"/>
        </w:rPr>
        <w:t>，</w:t>
      </w:r>
      <w:r>
        <w:rPr>
          <w:rFonts w:hint="eastAsia"/>
        </w:rPr>
        <w:t>Bay</w:t>
      </w:r>
      <w:r>
        <w:t>esian Hi</w:t>
      </w:r>
      <w:r w:rsidR="006613BC" w:rsidRPr="000B0B8F">
        <w:t>dd</w:t>
      </w:r>
      <w:r>
        <w:t>en Markov Mo</w:t>
      </w:r>
      <w:r w:rsidR="006613BC" w:rsidRPr="003A6600">
        <w:t>d</w:t>
      </w:r>
      <w:r>
        <w:t>el</w:t>
      </w:r>
      <w:r>
        <w:rPr>
          <w:rFonts w:hint="eastAsia"/>
        </w:rPr>
        <w:t>）</w:t>
      </w:r>
      <w:r w:rsidR="00255287" w:rsidRPr="00255287">
        <w:rPr>
          <w:vertAlign w:val="superscript"/>
        </w:rPr>
        <w:fldChar w:fldCharType="begin"/>
      </w:r>
      <w:r w:rsidR="00255287" w:rsidRPr="00255287">
        <w:rPr>
          <w:vertAlign w:val="superscript"/>
        </w:rPr>
        <w:instrText xml:space="preserve"> </w:instrText>
      </w:r>
      <w:r w:rsidR="00255287" w:rsidRPr="00255287">
        <w:rPr>
          <w:rFonts w:hint="eastAsia"/>
          <w:vertAlign w:val="superscript"/>
        </w:rPr>
        <w:instrText>REF _Ref57734775 \r \h</w:instrText>
      </w:r>
      <w:r w:rsidR="00255287" w:rsidRPr="00255287">
        <w:rPr>
          <w:vertAlign w:val="superscript"/>
        </w:rPr>
        <w:instrText xml:space="preserve">  \* MERGEFORMAT </w:instrText>
      </w:r>
      <w:r w:rsidR="00255287" w:rsidRPr="00255287">
        <w:rPr>
          <w:vertAlign w:val="superscript"/>
        </w:rPr>
      </w:r>
      <w:r w:rsidR="00255287" w:rsidRPr="00255287">
        <w:rPr>
          <w:vertAlign w:val="superscript"/>
        </w:rPr>
        <w:fldChar w:fldCharType="separate"/>
      </w:r>
      <w:r w:rsidR="00E35818">
        <w:rPr>
          <w:vertAlign w:val="superscript"/>
        </w:rPr>
        <w:t>[41</w:t>
      </w:r>
      <w:r w:rsidR="00E35818" w:rsidRPr="00E35818">
        <w:rPr>
          <w:vanish/>
          <w:vertAlign w:val="superscript"/>
        </w:rPr>
        <w:t>]</w:t>
      </w:r>
      <w:r w:rsidR="00255287" w:rsidRPr="00255287">
        <w:rPr>
          <w:vertAlign w:val="superscript"/>
        </w:rPr>
        <w:fldChar w:fldCharType="end"/>
      </w:r>
      <w:r w:rsidR="00255287" w:rsidRPr="00255287">
        <w:rPr>
          <w:rFonts w:hint="eastAsia"/>
          <w:vertAlign w:val="superscript"/>
        </w:rPr>
        <w:t>-</w:t>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E35818">
        <w:rPr>
          <w:vanish/>
          <w:vertAlign w:val="superscript"/>
        </w:rPr>
        <w:t>[42]</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E35818">
        <w:rPr>
          <w:vanish/>
          <w:vertAlign w:val="superscript"/>
        </w:rPr>
        <w:t>[43]</w:t>
      </w:r>
      <w:r w:rsidR="00255287" w:rsidRPr="00255287">
        <w:rPr>
          <w:vanish/>
          <w:vertAlign w:val="superscript"/>
        </w:rPr>
        <w:fldChar w:fldCharType="end"/>
      </w:r>
      <w:r w:rsidR="00255287" w:rsidRPr="00255287">
        <w:rPr>
          <w:vertAlign w:val="superscript"/>
        </w:rPr>
        <w:fldChar w:fldCharType="begin"/>
      </w:r>
      <w:r w:rsidR="00255287" w:rsidRPr="00255287">
        <w:rPr>
          <w:vertAlign w:val="superscript"/>
        </w:rPr>
        <w:instrText xml:space="preserve"> REF _Ref57734780 \r \h  \* MERGEFORMAT </w:instrText>
      </w:r>
      <w:r w:rsidR="00255287" w:rsidRPr="00255287">
        <w:rPr>
          <w:vertAlign w:val="superscript"/>
        </w:rPr>
      </w:r>
      <w:r w:rsidR="00255287" w:rsidRPr="00255287">
        <w:rPr>
          <w:vertAlign w:val="superscript"/>
        </w:rPr>
        <w:fldChar w:fldCharType="separate"/>
      </w:r>
      <w:r w:rsidR="00E35818" w:rsidRPr="00E35818">
        <w:rPr>
          <w:vanish/>
          <w:vertAlign w:val="superscript"/>
        </w:rPr>
        <w:t>[</w:t>
      </w:r>
      <w:r w:rsidR="00E35818">
        <w:rPr>
          <w:vertAlign w:val="superscript"/>
        </w:rPr>
        <w:t>44]</w:t>
      </w:r>
      <w:r w:rsidR="00255287" w:rsidRPr="00255287">
        <w:rPr>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E35818">
        <w:rPr>
          <w:vanish/>
          <w:vertAlign w:val="superscript"/>
        </w:rPr>
        <w:t>[42]</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E35818">
        <w:rPr>
          <w:vanish/>
          <w:vertAlign w:val="superscript"/>
        </w:rPr>
        <w:t>[43]</w:t>
      </w:r>
      <w:r w:rsidR="00255287" w:rsidRPr="00255287">
        <w:rPr>
          <w:vanish/>
          <w:vertAlign w:val="superscript"/>
        </w:rPr>
        <w:fldChar w:fldCharType="end"/>
      </w:r>
      <w:r w:rsidR="00613259">
        <w:rPr>
          <w:rFonts w:hint="eastAsia"/>
        </w:rPr>
        <w:t>的方法来</w:t>
      </w:r>
      <w:r w:rsidR="009321CB">
        <w:rPr>
          <w:rFonts w:hint="eastAsia"/>
        </w:rPr>
        <w:t>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4A030CCE"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数据作为建模数据集。在正式建模之前，对数据集做了基本的统计分析。</w:t>
      </w:r>
      <w:r w:rsidR="0018637C">
        <w:rPr>
          <w:rFonts w:hint="eastAsia"/>
        </w:rPr>
        <w:t>首先统计了</w:t>
      </w:r>
      <w:r w:rsidR="00B6025F">
        <w:rPr>
          <w:rFonts w:hint="eastAsia"/>
        </w:rPr>
        <w:t>数据集中各种类型的患者</w:t>
      </w:r>
      <w:r w:rsidR="0018637C">
        <w:rPr>
          <w:rFonts w:hint="eastAsia"/>
        </w:rPr>
        <w:t>特征（如入院体征、实验室检查、</w:t>
      </w:r>
      <w:r w:rsidR="0018637C">
        <w:rPr>
          <w:rFonts w:hint="eastAsia"/>
        </w:rPr>
        <w:lastRenderedPageBreak/>
        <w:t>药物干预等）的分布情况</w:t>
      </w:r>
      <w:r w:rsidR="00782F4B">
        <w:rPr>
          <w:rFonts w:hint="eastAsia"/>
        </w:rPr>
        <w:t>。随后选取了三名患者，依次分析他们的入院轨迹</w:t>
      </w:r>
      <w:r w:rsidR="003674D6">
        <w:rPr>
          <w:rFonts w:hint="eastAsia"/>
        </w:rPr>
        <w:t>，探究心衰演变过程的特点。</w:t>
      </w:r>
    </w:p>
    <w:p w14:paraId="329F3CB5" w14:textId="3796B592" w:rsidR="0014499B" w:rsidRDefault="0014499B" w:rsidP="0014499B">
      <w:pPr>
        <w:pStyle w:val="ab"/>
        <w:numPr>
          <w:ilvl w:val="0"/>
          <w:numId w:val="8"/>
        </w:numPr>
        <w:ind w:firstLineChars="0"/>
      </w:pPr>
      <w:r>
        <w:rPr>
          <w:rFonts w:hint="eastAsia"/>
        </w:rPr>
        <w:t>基于贝叶斯</w:t>
      </w:r>
      <w:proofErr w:type="gramStart"/>
      <w:r>
        <w:rPr>
          <w:rFonts w:hint="eastAsia"/>
        </w:rPr>
        <w:t>隐</w:t>
      </w:r>
      <w:proofErr w:type="gramEnd"/>
      <w:r>
        <w:rPr>
          <w:rFonts w:hint="eastAsia"/>
        </w:rPr>
        <w:t>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w:t>
      </w:r>
      <w:proofErr w:type="gramStart"/>
      <w:r w:rsidR="00DF2954">
        <w:rPr>
          <w:rFonts w:hint="eastAsia"/>
        </w:rPr>
        <w:t>隐</w:t>
      </w:r>
      <w:proofErr w:type="gramEnd"/>
      <w:r w:rsidR="00DF2954">
        <w:rPr>
          <w:rFonts w:hint="eastAsia"/>
        </w:rPr>
        <w:t>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w:t>
      </w:r>
      <w:r w:rsidR="00225790">
        <w:rPr>
          <w:rFonts w:hint="eastAsia"/>
        </w:rPr>
        <w:t>本论文</w:t>
      </w:r>
      <w:r w:rsidR="000F5F65">
        <w:rPr>
          <w:rFonts w:hint="eastAsia"/>
        </w:rPr>
        <w:t>提出模型</w:t>
      </w:r>
      <w:r w:rsidR="00225790">
        <w:rPr>
          <w:rFonts w:hint="eastAsia"/>
        </w:rPr>
        <w:t>与</w:t>
      </w:r>
      <w:r w:rsidR="000F5F65">
        <w:rPr>
          <w:rFonts w:hint="eastAsia"/>
        </w:rPr>
        <w:t>基准模型进行评估对比。</w:t>
      </w:r>
    </w:p>
    <w:p w14:paraId="6BB7A2F6" w14:textId="2F347D79" w:rsidR="008532AC" w:rsidRPr="0050738A" w:rsidRDefault="00DD08FF" w:rsidP="0014499B">
      <w:pPr>
        <w:pStyle w:val="ab"/>
        <w:numPr>
          <w:ilvl w:val="0"/>
          <w:numId w:val="8"/>
        </w:numPr>
        <w:ind w:firstLineChars="0"/>
      </w:pPr>
      <w:r w:rsidRPr="00DD08FF">
        <w:rPr>
          <w:rFonts w:hint="eastAsia"/>
        </w:rPr>
        <w:t>心衰患者诊疗数据统计和演变过程分析系统</w:t>
      </w:r>
      <w:r w:rsidR="008532AC">
        <w:rPr>
          <w:rFonts w:hint="eastAsia"/>
        </w:rPr>
        <w:t>设计与实现。为了便于临床</w:t>
      </w:r>
      <w:r w:rsidR="00724A41">
        <w:rPr>
          <w:rFonts w:hint="eastAsia"/>
        </w:rPr>
        <w:t>医务人员</w:t>
      </w:r>
      <w:r w:rsidR="008532AC">
        <w:rPr>
          <w:rFonts w:hint="eastAsia"/>
        </w:rPr>
        <w:t>理解和使用，本论</w:t>
      </w:r>
      <w:r w:rsidR="001E2289">
        <w:rPr>
          <w:rFonts w:hint="eastAsia"/>
        </w:rPr>
        <w:t>文</w:t>
      </w:r>
      <w:r w:rsidR="008532AC">
        <w:rPr>
          <w:rFonts w:hint="eastAsia"/>
        </w:rPr>
        <w:t>设计并实现了心衰</w:t>
      </w:r>
      <w:r w:rsidR="00CE2535">
        <w:rPr>
          <w:rFonts w:hint="eastAsia"/>
        </w:rPr>
        <w:t>数据</w:t>
      </w:r>
      <w:r w:rsidR="008532AC">
        <w:rPr>
          <w:rFonts w:hint="eastAsia"/>
        </w:rPr>
        <w:t>分析系统，</w:t>
      </w:r>
      <w:r w:rsidR="005C18F5">
        <w:rPr>
          <w:rFonts w:hint="eastAsia"/>
        </w:rPr>
        <w:t>系统提供群体统计和个体分析功能，</w:t>
      </w:r>
      <w:r w:rsidR="00C93382">
        <w:rPr>
          <w:rFonts w:hint="eastAsia"/>
        </w:rPr>
        <w:t>医护人员可以</w:t>
      </w:r>
      <w:r w:rsidR="001E2289">
        <w:rPr>
          <w:rFonts w:hint="eastAsia"/>
        </w:rPr>
        <w:t>查看感兴趣患者群体的各项统计信息，以及</w:t>
      </w:r>
      <w:r w:rsidR="008532AC">
        <w:rPr>
          <w:rFonts w:hint="eastAsia"/>
        </w:rPr>
        <w:t>在线查看心衰各个</w:t>
      </w:r>
      <w:r w:rsidR="006C403C">
        <w:rPr>
          <w:rFonts w:hint="eastAsia"/>
        </w:rPr>
        <w:t>状态</w:t>
      </w:r>
      <w:r w:rsidR="005A116F">
        <w:rPr>
          <w:rFonts w:hint="eastAsia"/>
        </w:rPr>
        <w:t>的具体含义</w:t>
      </w:r>
      <w:r w:rsidR="008532AC">
        <w:rPr>
          <w:rFonts w:hint="eastAsia"/>
        </w:rPr>
        <w:t>及</w:t>
      </w:r>
      <w:r w:rsidR="00C93382">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5" w:name="_Toc56328562"/>
      <w:bookmarkStart w:id="46" w:name="_Toc56330373"/>
      <w:bookmarkStart w:id="47" w:name="_Toc56330576"/>
      <w:bookmarkStart w:id="48" w:name="_Toc56330988"/>
      <w:bookmarkStart w:id="49" w:name="_Toc58875087"/>
      <w:r>
        <w:rPr>
          <w:rFonts w:hint="eastAsia"/>
        </w:rPr>
        <w:t>论文内容安排</w:t>
      </w:r>
      <w:bookmarkEnd w:id="45"/>
      <w:bookmarkEnd w:id="46"/>
      <w:bookmarkEnd w:id="47"/>
      <w:bookmarkEnd w:id="48"/>
      <w:bookmarkEnd w:id="49"/>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00C848D" w:rsidR="00AE2157" w:rsidRDefault="00AE2157" w:rsidP="00AE2157">
      <w:pPr>
        <w:ind w:firstLine="480"/>
      </w:pPr>
      <w:r>
        <w:rPr>
          <w:rFonts w:hint="eastAsia"/>
        </w:rPr>
        <w:t>第一章——绪论。介绍了</w:t>
      </w:r>
      <w:r w:rsidR="00EE6B89">
        <w:rPr>
          <w:rFonts w:hint="eastAsia"/>
        </w:rPr>
        <w:t>心衰</w:t>
      </w:r>
      <w:r w:rsidR="0011747A">
        <w:rPr>
          <w:rFonts w:hint="eastAsia"/>
        </w:rPr>
        <w:t>等慢性病的概念和危害，疾病</w:t>
      </w:r>
      <w:r w:rsidR="00EE6B89">
        <w:rPr>
          <w:rFonts w:hint="eastAsia"/>
        </w:rPr>
        <w:t>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11747A">
        <w:rPr>
          <w:rFonts w:hint="eastAsia"/>
        </w:rPr>
        <w:t>疾病</w:t>
      </w:r>
      <w:r w:rsidR="00EE6B89">
        <w:rPr>
          <w:rFonts w:hint="eastAsia"/>
        </w:rPr>
        <w:t>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w:t>
      </w:r>
      <w:proofErr w:type="gramStart"/>
      <w:r w:rsidR="00B416B3">
        <w:rPr>
          <w:rFonts w:hint="eastAsia"/>
        </w:rPr>
        <w:t>隐</w:t>
      </w:r>
      <w:proofErr w:type="gramEnd"/>
      <w:r w:rsidR="00B416B3">
        <w:rPr>
          <w:rFonts w:hint="eastAsia"/>
        </w:rPr>
        <w:t>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w:t>
      </w:r>
      <w:proofErr w:type="gramStart"/>
      <w:r w:rsidR="007A629C">
        <w:rPr>
          <w:rFonts w:hint="eastAsia"/>
        </w:rPr>
        <w:t>隐</w:t>
      </w:r>
      <w:proofErr w:type="gramEnd"/>
      <w:r w:rsidR="007A629C">
        <w:rPr>
          <w:rFonts w:hint="eastAsia"/>
        </w:rPr>
        <w:t>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将其结果和朴素贝叶斯模型进行对比验证</w:t>
      </w:r>
      <w:r w:rsidR="007A629C">
        <w:rPr>
          <w:rFonts w:hint="eastAsia"/>
        </w:rPr>
        <w:t>提出模型</w:t>
      </w:r>
      <w:r w:rsidR="00713930">
        <w:rPr>
          <w:rFonts w:hint="eastAsia"/>
        </w:rPr>
        <w:t>的有效性。</w:t>
      </w:r>
    </w:p>
    <w:p w14:paraId="1314A6D5" w14:textId="16C38DDB" w:rsidR="00713930" w:rsidRDefault="00713930" w:rsidP="00AE2157">
      <w:pPr>
        <w:ind w:firstLine="480"/>
      </w:pPr>
      <w:r>
        <w:rPr>
          <w:rFonts w:hint="eastAsia"/>
        </w:rPr>
        <w:t>第四章——</w:t>
      </w:r>
      <w:r w:rsidR="00002A15" w:rsidRPr="00002A15">
        <w:rPr>
          <w:rFonts w:hint="eastAsia"/>
        </w:rPr>
        <w:t>心衰患者诊疗数据统计和演变过程分析</w:t>
      </w:r>
      <w:r>
        <w:rPr>
          <w:rFonts w:hint="eastAsia"/>
        </w:rPr>
        <w:t>系统设计与实现。基于本论文提出的模型，设计并实现了心衰</w:t>
      </w:r>
      <w:r w:rsidR="00002A15">
        <w:rPr>
          <w:rFonts w:hint="eastAsia"/>
        </w:rPr>
        <w:t>数据统计及</w:t>
      </w:r>
      <w:r>
        <w:rPr>
          <w:rFonts w:hint="eastAsia"/>
        </w:rPr>
        <w:t>演变过程分析系统，对</w:t>
      </w:r>
      <w:r w:rsidR="00D14DC6">
        <w:rPr>
          <w:rFonts w:hint="eastAsia"/>
        </w:rPr>
        <w:t>各项患者特征在群体中的分布情况进行在线统计，同时对特定</w:t>
      </w:r>
      <w:r>
        <w:rPr>
          <w:rFonts w:hint="eastAsia"/>
        </w:rPr>
        <w:t>心衰患者</w:t>
      </w:r>
      <w:r w:rsidR="00E64CBC">
        <w:rPr>
          <w:rFonts w:hint="eastAsia"/>
        </w:rPr>
        <w:t>历次入院</w:t>
      </w:r>
      <w:r>
        <w:rPr>
          <w:rFonts w:hint="eastAsia"/>
        </w:rPr>
        <w:t>所处的</w:t>
      </w:r>
      <w:r w:rsidR="00002A15">
        <w:rPr>
          <w:rFonts w:hint="eastAsia"/>
        </w:rPr>
        <w:t>状态</w:t>
      </w:r>
      <w:r>
        <w:rPr>
          <w:rFonts w:hint="eastAsia"/>
        </w:rPr>
        <w:t>进行</w:t>
      </w:r>
      <w:r w:rsidR="00E64CBC">
        <w:rPr>
          <w:rFonts w:hint="eastAsia"/>
        </w:rPr>
        <w:t>推断</w:t>
      </w:r>
      <w:r>
        <w:rPr>
          <w:rFonts w:hint="eastAsia"/>
        </w:rPr>
        <w:t>，帮助</w:t>
      </w:r>
      <w:r w:rsidR="00724A41">
        <w:rPr>
          <w:rFonts w:hint="eastAsia"/>
        </w:rPr>
        <w:t>医</w:t>
      </w:r>
      <w:r w:rsidR="000041F7">
        <w:rPr>
          <w:rFonts w:hint="eastAsia"/>
        </w:rPr>
        <w:t>护</w:t>
      </w:r>
      <w:r w:rsidR="00724A41">
        <w:rPr>
          <w:rFonts w:hint="eastAsia"/>
        </w:rPr>
        <w:t>人员</w:t>
      </w:r>
      <w:r>
        <w:rPr>
          <w:rFonts w:hint="eastAsia"/>
        </w:rPr>
        <w:t>制定合理的治疗计划。</w:t>
      </w:r>
    </w:p>
    <w:p w14:paraId="33473335" w14:textId="6414D307" w:rsidR="00DD31D1" w:rsidRPr="00A46871" w:rsidRDefault="00713930" w:rsidP="00633BFF">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E0B082C" w14:textId="0170DEC1" w:rsidR="00FF2352" w:rsidRDefault="00FF2352" w:rsidP="00FF2352">
      <w:pPr>
        <w:pStyle w:val="1"/>
        <w:ind w:firstLine="602"/>
      </w:pPr>
      <w:bookmarkStart w:id="50" w:name="_Toc56328563"/>
      <w:bookmarkStart w:id="51" w:name="_Toc56330374"/>
      <w:bookmarkStart w:id="52" w:name="_Toc56330577"/>
      <w:bookmarkStart w:id="53" w:name="_Toc56330989"/>
      <w:bookmarkStart w:id="54" w:name="_Toc58875088"/>
      <w:r>
        <w:rPr>
          <w:rFonts w:hint="eastAsia"/>
        </w:rPr>
        <w:lastRenderedPageBreak/>
        <w:t>数据分析</w:t>
      </w:r>
      <w:bookmarkEnd w:id="50"/>
      <w:bookmarkEnd w:id="51"/>
      <w:bookmarkEnd w:id="52"/>
      <w:bookmarkEnd w:id="53"/>
      <w:bookmarkEnd w:id="54"/>
    </w:p>
    <w:p w14:paraId="2081D1DF" w14:textId="5EF090DE"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681965">
        <w:rPr>
          <w:rFonts w:hint="eastAsia"/>
        </w:rPr>
        <w:t>这一种</w:t>
      </w:r>
      <w:r w:rsidR="0003054A">
        <w:rPr>
          <w:rFonts w:hint="eastAsia"/>
        </w:rPr>
        <w:t>典型的</w:t>
      </w:r>
      <w:r w:rsidR="00D178DA">
        <w:rPr>
          <w:rFonts w:hint="eastAsia"/>
        </w:rPr>
        <w:t>慢性</w:t>
      </w:r>
      <w:r w:rsidR="00876304">
        <w:rPr>
          <w:rFonts w:hint="eastAsia"/>
        </w:rPr>
        <w:t>心血管</w:t>
      </w:r>
      <w:r w:rsidR="00F251EF">
        <w:rPr>
          <w:rFonts w:hint="eastAsia"/>
        </w:rPr>
        <w:t>疾</w:t>
      </w:r>
      <w:r w:rsidR="00876304">
        <w:rPr>
          <w:rFonts w:hint="eastAsia"/>
        </w:rPr>
        <w:t>病</w:t>
      </w:r>
      <w:r w:rsidR="0003054A">
        <w:rPr>
          <w:rFonts w:hint="eastAsia"/>
        </w:rPr>
        <w:t>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w:t>
      </w:r>
      <w:r w:rsidR="00991878">
        <w:rPr>
          <w:rFonts w:hint="eastAsia"/>
        </w:rPr>
        <w:t>了解各项患者特征在数据集中的分布情况，</w:t>
      </w:r>
      <w:r w:rsidR="00BF7543">
        <w:rPr>
          <w:rFonts w:hint="eastAsia"/>
        </w:rPr>
        <w:t>并通过几</w:t>
      </w:r>
      <w:r w:rsidR="00991878">
        <w:rPr>
          <w:rFonts w:hint="eastAsia"/>
        </w:rPr>
        <w:t>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745EB4">
      <w:pPr>
        <w:pStyle w:val="2"/>
      </w:pPr>
      <w:bookmarkStart w:id="55" w:name="_Toc56328564"/>
      <w:bookmarkStart w:id="56" w:name="_Toc56330375"/>
      <w:bookmarkStart w:id="57" w:name="_Toc56330578"/>
      <w:bookmarkStart w:id="58" w:name="_Toc56330990"/>
      <w:bookmarkStart w:id="59" w:name="_Toc58875089"/>
      <w:r>
        <w:rPr>
          <w:rFonts w:hint="eastAsia"/>
        </w:rPr>
        <w:t>基线数据统计</w:t>
      </w:r>
      <w:bookmarkEnd w:id="55"/>
      <w:bookmarkEnd w:id="56"/>
      <w:bookmarkEnd w:id="57"/>
      <w:bookmarkEnd w:id="58"/>
      <w:bookmarkEnd w:id="59"/>
    </w:p>
    <w:p w14:paraId="07030AFF" w14:textId="484F7B5A" w:rsidR="00771A48" w:rsidRDefault="00B06306" w:rsidP="00E35038">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4E6546">
        <w:rPr>
          <w:rFonts w:hint="eastAsia"/>
        </w:rPr>
        <w:t>诊断信息</w:t>
      </w:r>
      <w:r w:rsidR="00442459">
        <w:rPr>
          <w:rFonts w:hint="eastAsia"/>
        </w:rPr>
        <w:t>、心功能分级及</w:t>
      </w:r>
      <w:r w:rsidR="00A036DB">
        <w:rPr>
          <w:rFonts w:hint="eastAsia"/>
        </w:rPr>
        <w:t>超声心动图检查结果</w:t>
      </w:r>
      <w:r w:rsidR="00442459">
        <w:rPr>
          <w:rFonts w:hint="eastAsia"/>
        </w:rPr>
        <w:t>这七</w:t>
      </w:r>
      <w:r w:rsidR="00E35038">
        <w:rPr>
          <w:rFonts w:hint="eastAsia"/>
        </w:rPr>
        <w:t>大</w:t>
      </w:r>
      <w:r w:rsidR="00442459">
        <w:rPr>
          <w:rFonts w:hint="eastAsia"/>
        </w:rPr>
        <w:t>类。本节将分别对这七类数据进行简要的统计分析，以展示各类数据在患者中的分布情况。</w:t>
      </w:r>
      <w:r w:rsidR="0094360A">
        <w:rPr>
          <w:rFonts w:hint="eastAsia"/>
        </w:rPr>
        <w:t>需要说明的是，</w:t>
      </w:r>
      <w:r w:rsidR="00771A48">
        <w:rPr>
          <w:rFonts w:hint="eastAsia"/>
        </w:rPr>
        <w:t>对于一些有多次检查结果的</w:t>
      </w:r>
      <w:r w:rsidR="001C68E6">
        <w:rPr>
          <w:rFonts w:hint="eastAsia"/>
        </w:rPr>
        <w:t>特征</w:t>
      </w:r>
      <w:r w:rsidR="006976E3">
        <w:rPr>
          <w:rFonts w:hint="eastAsia"/>
        </w:rPr>
        <w:t>项</w:t>
      </w:r>
      <w:r w:rsidR="00771A48">
        <w:rPr>
          <w:rFonts w:hint="eastAsia"/>
        </w:rPr>
        <w:t>（如各项体征和实验室检查结果），本节选取第一次的结果作为患者的基线数据，代表患者在</w:t>
      </w:r>
      <w:r w:rsidR="00A036DB">
        <w:rPr>
          <w:rFonts w:hint="eastAsia"/>
        </w:rPr>
        <w:t>患病</w:t>
      </w:r>
      <w:r w:rsidR="00771A48">
        <w:rPr>
          <w:rFonts w:hint="eastAsia"/>
        </w:rPr>
        <w:t>初期时的状态。</w:t>
      </w:r>
      <w:r w:rsidR="00724061">
        <w:rPr>
          <w:rFonts w:hint="eastAsia"/>
        </w:rPr>
        <w:t>此外，各个统计表格中加粗显示的</w:t>
      </w:r>
      <w:r w:rsidR="001C68E6">
        <w:rPr>
          <w:rFonts w:hint="eastAsia"/>
        </w:rPr>
        <w:t>特征项</w:t>
      </w:r>
      <w:r w:rsidR="00724061">
        <w:rPr>
          <w:rFonts w:hint="eastAsia"/>
        </w:rPr>
        <w:t>代表出现频率较高或指标明显异常的</w:t>
      </w:r>
      <w:r w:rsidR="001C68E6">
        <w:rPr>
          <w:rFonts w:hint="eastAsia"/>
        </w:rPr>
        <w:t>特征</w:t>
      </w:r>
      <w:r w:rsidR="00724061">
        <w:rPr>
          <w:rFonts w:hint="eastAsia"/>
        </w:rPr>
        <w:t>项。</w:t>
      </w:r>
    </w:p>
    <w:p w14:paraId="700CBF51" w14:textId="7AAC9973" w:rsidR="005070F9" w:rsidRDefault="00442459" w:rsidP="005A33C7">
      <w:pPr>
        <w:pStyle w:val="3"/>
      </w:pPr>
      <w:bookmarkStart w:id="60" w:name="_Toc58875090"/>
      <w:r>
        <w:rPr>
          <w:rFonts w:hint="eastAsia"/>
        </w:rPr>
        <w:t>基本信息</w:t>
      </w:r>
      <w:r w:rsidR="00763A8D">
        <w:rPr>
          <w:rFonts w:hint="eastAsia"/>
        </w:rPr>
        <w:t>统计</w:t>
      </w:r>
      <w:bookmarkEnd w:id="60"/>
    </w:p>
    <w:p w14:paraId="4A87D57A" w14:textId="61DD6EC4" w:rsidR="00C50201" w:rsidRPr="00C50201" w:rsidRDefault="00C6084A" w:rsidP="00C50201">
      <w:pPr>
        <w:ind w:firstLine="480"/>
        <w:rPr>
          <w:rFonts w:hint="eastAsia"/>
        </w:rPr>
      </w:pPr>
      <w:r>
        <w:rPr>
          <w:rFonts w:hint="eastAsia"/>
        </w:rPr>
        <w:t>本论文统计的基本信息包括患者群体的平均入院次数，性别、年龄等人口学特征以及血压、脉搏等体征指标，如表</w:t>
      </w:r>
      <w:r>
        <w:rPr>
          <w:rFonts w:hint="eastAsia"/>
        </w:rPr>
        <w:t>2</w:t>
      </w:r>
      <w:r>
        <w:t>.1</w:t>
      </w:r>
      <w:r>
        <w:rPr>
          <w:rFonts w:hint="eastAsia"/>
        </w:rPr>
        <w:t>所示：</w:t>
      </w:r>
    </w:p>
    <w:p w14:paraId="69D7014D" w14:textId="70BC01D9" w:rsidR="00442459" w:rsidRDefault="00876B80" w:rsidP="0024601B">
      <w:pPr>
        <w:pStyle w:val="af1"/>
      </w:pPr>
      <w:r>
        <w:rPr>
          <w:rFonts w:hint="eastAsia"/>
        </w:rPr>
        <w:t>表</w:t>
      </w:r>
      <w:r>
        <w:rPr>
          <w:rFonts w:hint="eastAsia"/>
        </w:rPr>
        <w:t>2.1</w:t>
      </w:r>
      <w:r>
        <w:t xml:space="preserve"> </w:t>
      </w:r>
      <w:r>
        <w:rPr>
          <w:rFonts w:hint="eastAsia"/>
        </w:rPr>
        <w:t>基本信息</w:t>
      </w:r>
      <w:r w:rsidR="0045399D">
        <w:rPr>
          <w:rFonts w:hint="eastAsia"/>
        </w:rPr>
        <w:t>统计</w:t>
      </w:r>
    </w:p>
    <w:tbl>
      <w:tblPr>
        <w:tblW w:w="8306" w:type="dxa"/>
        <w:tblLook w:val="04A0" w:firstRow="1" w:lastRow="0" w:firstColumn="1" w:lastColumn="0" w:noHBand="0" w:noVBand="1"/>
      </w:tblPr>
      <w:tblGrid>
        <w:gridCol w:w="1985"/>
        <w:gridCol w:w="1701"/>
        <w:gridCol w:w="1276"/>
        <w:gridCol w:w="1417"/>
        <w:gridCol w:w="1927"/>
      </w:tblGrid>
      <w:tr w:rsidR="00DD5E5E" w:rsidRPr="00DD5E5E" w14:paraId="15C6263F" w14:textId="77777777" w:rsidTr="0024601B">
        <w:trPr>
          <w:trHeight w:val="340"/>
        </w:trPr>
        <w:tc>
          <w:tcPr>
            <w:tcW w:w="1985"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610095">
            <w:pPr>
              <w:widowControl/>
              <w:spacing w:line="240" w:lineRule="auto"/>
              <w:ind w:firstLineChars="0" w:firstLine="0"/>
              <w:jc w:val="center"/>
              <w:rPr>
                <w:rFonts w:ascii="仿宋" w:hAnsi="仿宋" w:cs="宋体"/>
                <w:b/>
                <w:kern w:val="0"/>
                <w:sz w:val="21"/>
                <w:szCs w:val="21"/>
              </w:rPr>
            </w:pPr>
            <w:bookmarkStart w:id="61" w:name="_Hlk56630579"/>
            <w:r w:rsidRPr="00DD5E5E">
              <w:rPr>
                <w:rFonts w:ascii="仿宋" w:hAnsi="仿宋" w:cs="宋体" w:hint="eastAsia"/>
                <w:b/>
                <w:kern w:val="0"/>
                <w:sz w:val="21"/>
                <w:szCs w:val="21"/>
              </w:rPr>
              <w:t>特征</w:t>
            </w:r>
          </w:p>
        </w:tc>
        <w:tc>
          <w:tcPr>
            <w:tcW w:w="1701"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27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417"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927"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AC2EF3">
        <w:trPr>
          <w:trHeight w:val="340"/>
        </w:trPr>
        <w:tc>
          <w:tcPr>
            <w:tcW w:w="1985" w:type="dxa"/>
            <w:tcBorders>
              <w:top w:val="single" w:sz="4" w:space="0" w:color="auto"/>
            </w:tcBorders>
            <w:shd w:val="clear" w:color="auto" w:fill="auto"/>
            <w:noWrap/>
            <w:vAlign w:val="center"/>
          </w:tcPr>
          <w:p w14:paraId="6DB5EB5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701" w:type="dxa"/>
            <w:tcBorders>
              <w:top w:val="single" w:sz="4" w:space="0" w:color="auto"/>
            </w:tcBorders>
            <w:shd w:val="clear" w:color="auto" w:fill="auto"/>
            <w:noWrap/>
            <w:vAlign w:val="center"/>
          </w:tcPr>
          <w:p w14:paraId="7711779C" w14:textId="77777777" w:rsidR="00DD5E5E" w:rsidRPr="00DD5E5E" w:rsidRDefault="00DD5E5E" w:rsidP="00610095">
            <w:pPr>
              <w:widowControl/>
              <w:spacing w:line="240" w:lineRule="auto"/>
              <w:ind w:firstLineChars="0" w:firstLine="0"/>
              <w:jc w:val="center"/>
              <w:rPr>
                <w:rFonts w:ascii="仿宋" w:hAnsi="仿宋" w:cs="宋体"/>
                <w:color w:val="FF0000"/>
                <w:kern w:val="0"/>
                <w:sz w:val="21"/>
                <w:szCs w:val="21"/>
              </w:rPr>
            </w:pPr>
            <w:r w:rsidRPr="00DD5E5E">
              <w:rPr>
                <w:rFonts w:ascii="仿宋" w:hAnsi="仿宋" w:cs="宋体" w:hint="eastAsia"/>
                <w:kern w:val="0"/>
                <w:sz w:val="21"/>
                <w:szCs w:val="21"/>
              </w:rPr>
              <w:t>6.44</w:t>
            </w:r>
          </w:p>
        </w:tc>
        <w:tc>
          <w:tcPr>
            <w:tcW w:w="1276" w:type="dxa"/>
            <w:tcBorders>
              <w:top w:val="single" w:sz="4" w:space="0" w:color="auto"/>
            </w:tcBorders>
            <w:shd w:val="clear" w:color="auto" w:fill="auto"/>
            <w:noWrap/>
            <w:vAlign w:val="center"/>
          </w:tcPr>
          <w:p w14:paraId="74269F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417" w:type="dxa"/>
            <w:tcBorders>
              <w:top w:val="single" w:sz="4" w:space="0" w:color="auto"/>
            </w:tcBorders>
            <w:shd w:val="clear" w:color="auto" w:fill="auto"/>
            <w:noWrap/>
            <w:vAlign w:val="center"/>
          </w:tcPr>
          <w:p w14:paraId="08B52C6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1927" w:type="dxa"/>
            <w:tcBorders>
              <w:top w:val="single" w:sz="4" w:space="0" w:color="auto"/>
            </w:tcBorders>
            <w:shd w:val="clear" w:color="auto" w:fill="auto"/>
            <w:noWrap/>
            <w:vAlign w:val="center"/>
          </w:tcPr>
          <w:p w14:paraId="297662E3" w14:textId="12661C0B" w:rsidR="00DD5E5E" w:rsidRPr="00DD5E5E" w:rsidRDefault="00042901"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595928B0" w14:textId="77777777" w:rsidTr="00AC2EF3">
        <w:trPr>
          <w:trHeight w:val="340"/>
        </w:trPr>
        <w:tc>
          <w:tcPr>
            <w:tcW w:w="1985" w:type="dxa"/>
            <w:shd w:val="clear" w:color="auto" w:fill="auto"/>
            <w:noWrap/>
            <w:vAlign w:val="center"/>
            <w:hideMark/>
          </w:tcPr>
          <w:p w14:paraId="7DC86EE6"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701" w:type="dxa"/>
            <w:shd w:val="clear" w:color="auto" w:fill="auto"/>
            <w:noWrap/>
            <w:vAlign w:val="center"/>
            <w:hideMark/>
          </w:tcPr>
          <w:p w14:paraId="0D536AD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276" w:type="dxa"/>
            <w:shd w:val="clear" w:color="auto" w:fill="auto"/>
            <w:noWrap/>
            <w:vAlign w:val="center"/>
            <w:hideMark/>
          </w:tcPr>
          <w:p w14:paraId="54366231" w14:textId="69932344"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4561D275"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1927" w:type="dxa"/>
            <w:shd w:val="clear" w:color="auto" w:fill="auto"/>
            <w:noWrap/>
            <w:vAlign w:val="center"/>
            <w:hideMark/>
          </w:tcPr>
          <w:p w14:paraId="54D3B87B" w14:textId="7CBC5AB6" w:rsidR="00DD5E5E" w:rsidRPr="00DD5E5E" w:rsidRDefault="00300D2A"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244</w:t>
            </w:r>
          </w:p>
        </w:tc>
      </w:tr>
      <w:tr w:rsidR="00DD5E5E" w:rsidRPr="00DD5E5E" w14:paraId="6567E62A" w14:textId="77777777" w:rsidTr="00AC2EF3">
        <w:trPr>
          <w:trHeight w:val="340"/>
        </w:trPr>
        <w:tc>
          <w:tcPr>
            <w:tcW w:w="1985" w:type="dxa"/>
            <w:shd w:val="clear" w:color="auto" w:fill="auto"/>
            <w:noWrap/>
            <w:vAlign w:val="center"/>
            <w:hideMark/>
          </w:tcPr>
          <w:p w14:paraId="4C7AD84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701" w:type="dxa"/>
            <w:shd w:val="clear" w:color="auto" w:fill="auto"/>
            <w:noWrap/>
            <w:vAlign w:val="center"/>
            <w:hideMark/>
          </w:tcPr>
          <w:p w14:paraId="1FC71A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276" w:type="dxa"/>
            <w:shd w:val="clear" w:color="auto" w:fill="auto"/>
            <w:noWrap/>
            <w:vAlign w:val="center"/>
            <w:hideMark/>
          </w:tcPr>
          <w:p w14:paraId="3443B4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417" w:type="dxa"/>
            <w:shd w:val="clear" w:color="auto" w:fill="auto"/>
            <w:noWrap/>
            <w:vAlign w:val="center"/>
            <w:hideMark/>
          </w:tcPr>
          <w:p w14:paraId="246979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1927" w:type="dxa"/>
            <w:shd w:val="clear" w:color="auto" w:fill="auto"/>
            <w:noWrap/>
            <w:vAlign w:val="center"/>
            <w:hideMark/>
          </w:tcPr>
          <w:p w14:paraId="7D5FF5DC" w14:textId="58793D96"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684EFB2E" w14:textId="77777777" w:rsidTr="00AC2EF3">
        <w:trPr>
          <w:trHeight w:val="340"/>
        </w:trPr>
        <w:tc>
          <w:tcPr>
            <w:tcW w:w="1985" w:type="dxa"/>
            <w:shd w:val="clear" w:color="auto" w:fill="auto"/>
            <w:noWrap/>
            <w:vAlign w:val="center"/>
            <w:hideMark/>
          </w:tcPr>
          <w:p w14:paraId="5DF5D32A"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701" w:type="dxa"/>
            <w:shd w:val="clear" w:color="auto" w:fill="auto"/>
            <w:noWrap/>
            <w:vAlign w:val="center"/>
            <w:hideMark/>
          </w:tcPr>
          <w:p w14:paraId="3AB2E06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276" w:type="dxa"/>
            <w:shd w:val="clear" w:color="auto" w:fill="auto"/>
            <w:noWrap/>
            <w:vAlign w:val="center"/>
            <w:hideMark/>
          </w:tcPr>
          <w:p w14:paraId="7B57A9B4" w14:textId="4CBCD061"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6D1659D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1927" w:type="dxa"/>
            <w:shd w:val="clear" w:color="auto" w:fill="auto"/>
            <w:noWrap/>
            <w:vAlign w:val="center"/>
            <w:hideMark/>
          </w:tcPr>
          <w:p w14:paraId="0D82A70B" w14:textId="69FD7AC2"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2FFCB4E9" w14:textId="77777777" w:rsidTr="00AC2EF3">
        <w:trPr>
          <w:trHeight w:val="340"/>
        </w:trPr>
        <w:tc>
          <w:tcPr>
            <w:tcW w:w="1985" w:type="dxa"/>
            <w:shd w:val="clear" w:color="auto" w:fill="auto"/>
            <w:noWrap/>
            <w:vAlign w:val="center"/>
            <w:hideMark/>
          </w:tcPr>
          <w:p w14:paraId="3906F7A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舒张压</w:t>
            </w:r>
          </w:p>
        </w:tc>
        <w:tc>
          <w:tcPr>
            <w:tcW w:w="1701" w:type="dxa"/>
            <w:shd w:val="clear" w:color="auto" w:fill="auto"/>
            <w:noWrap/>
            <w:vAlign w:val="center"/>
            <w:hideMark/>
          </w:tcPr>
          <w:p w14:paraId="5B581A6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77.97</w:t>
            </w:r>
          </w:p>
        </w:tc>
        <w:tc>
          <w:tcPr>
            <w:tcW w:w="1276" w:type="dxa"/>
            <w:shd w:val="clear" w:color="auto" w:fill="auto"/>
            <w:noWrap/>
            <w:vAlign w:val="center"/>
            <w:hideMark/>
          </w:tcPr>
          <w:p w14:paraId="5DFB00D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14.32</w:t>
            </w:r>
          </w:p>
        </w:tc>
        <w:tc>
          <w:tcPr>
            <w:tcW w:w="1417" w:type="dxa"/>
            <w:shd w:val="clear" w:color="auto" w:fill="auto"/>
            <w:noWrap/>
            <w:vAlign w:val="center"/>
            <w:hideMark/>
          </w:tcPr>
          <w:p w14:paraId="015B52B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27818CA1"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AC2EF3">
        <w:trPr>
          <w:trHeight w:val="340"/>
        </w:trPr>
        <w:tc>
          <w:tcPr>
            <w:tcW w:w="1985" w:type="dxa"/>
            <w:shd w:val="clear" w:color="auto" w:fill="auto"/>
            <w:noWrap/>
            <w:vAlign w:val="center"/>
            <w:hideMark/>
          </w:tcPr>
          <w:p w14:paraId="0CB52B5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收缩压</w:t>
            </w:r>
          </w:p>
        </w:tc>
        <w:tc>
          <w:tcPr>
            <w:tcW w:w="1701" w:type="dxa"/>
            <w:shd w:val="clear" w:color="auto" w:fill="auto"/>
            <w:noWrap/>
            <w:vAlign w:val="center"/>
            <w:hideMark/>
          </w:tcPr>
          <w:p w14:paraId="1D4D99BE"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276" w:type="dxa"/>
            <w:shd w:val="clear" w:color="auto" w:fill="auto"/>
            <w:noWrap/>
            <w:vAlign w:val="center"/>
            <w:hideMark/>
          </w:tcPr>
          <w:p w14:paraId="450FCF06"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417" w:type="dxa"/>
            <w:shd w:val="clear" w:color="auto" w:fill="auto"/>
            <w:noWrap/>
            <w:vAlign w:val="center"/>
            <w:hideMark/>
          </w:tcPr>
          <w:p w14:paraId="0A85F5D5"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5034A3AD"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24601B">
        <w:trPr>
          <w:trHeight w:val="340"/>
        </w:trPr>
        <w:tc>
          <w:tcPr>
            <w:tcW w:w="1985" w:type="dxa"/>
            <w:shd w:val="clear" w:color="auto" w:fill="auto"/>
            <w:noWrap/>
            <w:vAlign w:val="center"/>
            <w:hideMark/>
          </w:tcPr>
          <w:p w14:paraId="2C96D74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脉搏</w:t>
            </w:r>
          </w:p>
        </w:tc>
        <w:tc>
          <w:tcPr>
            <w:tcW w:w="1701" w:type="dxa"/>
            <w:shd w:val="clear" w:color="auto" w:fill="auto"/>
            <w:noWrap/>
            <w:vAlign w:val="center"/>
            <w:hideMark/>
          </w:tcPr>
          <w:p w14:paraId="31CC6D3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276" w:type="dxa"/>
            <w:shd w:val="clear" w:color="auto" w:fill="auto"/>
            <w:noWrap/>
            <w:vAlign w:val="center"/>
            <w:hideMark/>
          </w:tcPr>
          <w:p w14:paraId="0A86D55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417" w:type="dxa"/>
            <w:shd w:val="clear" w:color="auto" w:fill="auto"/>
            <w:noWrap/>
            <w:vAlign w:val="center"/>
            <w:hideMark/>
          </w:tcPr>
          <w:p w14:paraId="71B21AFA"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bpm</w:t>
            </w:r>
          </w:p>
        </w:tc>
        <w:tc>
          <w:tcPr>
            <w:tcW w:w="1927" w:type="dxa"/>
            <w:shd w:val="clear" w:color="auto" w:fill="auto"/>
            <w:noWrap/>
            <w:vAlign w:val="center"/>
            <w:hideMark/>
          </w:tcPr>
          <w:p w14:paraId="58C1DC8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24601B">
        <w:trPr>
          <w:trHeight w:val="340"/>
        </w:trPr>
        <w:tc>
          <w:tcPr>
            <w:tcW w:w="1985" w:type="dxa"/>
            <w:tcBorders>
              <w:bottom w:val="single" w:sz="4" w:space="0" w:color="auto"/>
            </w:tcBorders>
            <w:shd w:val="clear" w:color="auto" w:fill="auto"/>
            <w:noWrap/>
            <w:vAlign w:val="center"/>
            <w:hideMark/>
          </w:tcPr>
          <w:p w14:paraId="38A8DCD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入院BMI</w:t>
            </w:r>
          </w:p>
        </w:tc>
        <w:tc>
          <w:tcPr>
            <w:tcW w:w="1701" w:type="dxa"/>
            <w:tcBorders>
              <w:bottom w:val="single" w:sz="4" w:space="0" w:color="auto"/>
            </w:tcBorders>
            <w:shd w:val="clear" w:color="auto" w:fill="auto"/>
            <w:noWrap/>
            <w:vAlign w:val="center"/>
            <w:hideMark/>
          </w:tcPr>
          <w:p w14:paraId="412D26D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276" w:type="dxa"/>
            <w:tcBorders>
              <w:bottom w:val="single" w:sz="4" w:space="0" w:color="auto"/>
            </w:tcBorders>
            <w:shd w:val="clear" w:color="auto" w:fill="auto"/>
            <w:noWrap/>
            <w:vAlign w:val="center"/>
            <w:hideMark/>
          </w:tcPr>
          <w:p w14:paraId="7C3877F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417" w:type="dxa"/>
            <w:tcBorders>
              <w:bottom w:val="single" w:sz="4" w:space="0" w:color="auto"/>
            </w:tcBorders>
            <w:shd w:val="clear" w:color="auto" w:fill="auto"/>
            <w:noWrap/>
            <w:vAlign w:val="center"/>
            <w:hideMark/>
          </w:tcPr>
          <w:p w14:paraId="1D5F723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km/m^2</w:t>
            </w:r>
          </w:p>
        </w:tc>
        <w:tc>
          <w:tcPr>
            <w:tcW w:w="1927" w:type="dxa"/>
            <w:tcBorders>
              <w:bottom w:val="single" w:sz="4" w:space="0" w:color="auto"/>
            </w:tcBorders>
            <w:shd w:val="clear" w:color="auto" w:fill="auto"/>
            <w:noWrap/>
            <w:vAlign w:val="center"/>
            <w:hideMark/>
          </w:tcPr>
          <w:p w14:paraId="71AC501C"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1513</w:t>
            </w:r>
          </w:p>
        </w:tc>
      </w:tr>
    </w:tbl>
    <w:bookmarkEnd w:id="61"/>
    <w:p w14:paraId="08F1AE6C" w14:textId="515C4AD7"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w:t>
      </w:r>
      <w:r w:rsidR="00BB6F3D">
        <w:rPr>
          <w:rFonts w:hint="eastAsia"/>
        </w:rPr>
        <w:lastRenderedPageBreak/>
        <w:t>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w:t>
      </w:r>
      <w:r w:rsidR="000066D9">
        <w:rPr>
          <w:rFonts w:hint="eastAsia"/>
        </w:rPr>
        <w:t>体征</w:t>
      </w:r>
      <w:r w:rsidR="000B79D6">
        <w:rPr>
          <w:rFonts w:hint="eastAsia"/>
        </w:rPr>
        <w:t>指标，平均值处于正常偏高的水平。</w:t>
      </w:r>
    </w:p>
    <w:p w14:paraId="749DB80C" w14:textId="4BBB3B8B" w:rsidR="00442459" w:rsidRDefault="00F251EF" w:rsidP="005A33C7">
      <w:pPr>
        <w:pStyle w:val="3"/>
      </w:pPr>
      <w:bookmarkStart w:id="62" w:name="_Toc58875091"/>
      <w:r>
        <w:rPr>
          <w:rFonts w:hint="eastAsia"/>
        </w:rPr>
        <w:t>实验室检查结果</w:t>
      </w:r>
      <w:r w:rsidR="00763A8D">
        <w:rPr>
          <w:rFonts w:hint="eastAsia"/>
        </w:rPr>
        <w:t>统计</w:t>
      </w:r>
      <w:bookmarkEnd w:id="62"/>
    </w:p>
    <w:p w14:paraId="68E8243A" w14:textId="3AFA7E3E" w:rsidR="00953A5B" w:rsidRPr="00953A5B" w:rsidRDefault="00953A5B" w:rsidP="00953A5B">
      <w:pPr>
        <w:ind w:firstLine="480"/>
        <w:rPr>
          <w:rFonts w:hint="eastAsia"/>
        </w:rPr>
      </w:pPr>
      <w:r w:rsidRPr="00953A5B">
        <w:rPr>
          <w:rFonts w:hint="eastAsia"/>
        </w:rPr>
        <w:t>本论文一共从</w:t>
      </w:r>
      <w:r w:rsidRPr="00953A5B">
        <w:rPr>
          <w:rFonts w:hint="eastAsia"/>
        </w:rPr>
        <w:t>EHR</w:t>
      </w:r>
      <w:r w:rsidRPr="00953A5B">
        <w:rPr>
          <w:rFonts w:hint="eastAsia"/>
        </w:rPr>
        <w:t>数据集中提取到了</w:t>
      </w:r>
      <w:r w:rsidRPr="00953A5B">
        <w:rPr>
          <w:rFonts w:hint="eastAsia"/>
        </w:rPr>
        <w:t>43</w:t>
      </w:r>
      <w:r w:rsidRPr="00953A5B">
        <w:rPr>
          <w:rFonts w:hint="eastAsia"/>
        </w:rPr>
        <w:t>项实验室检查指标</w:t>
      </w:r>
      <w:r>
        <w:rPr>
          <w:rFonts w:hint="eastAsia"/>
        </w:rPr>
        <w:t>，其分布情况如表</w:t>
      </w:r>
      <w:r>
        <w:rPr>
          <w:rFonts w:hint="eastAsia"/>
        </w:rPr>
        <w:t>2</w:t>
      </w:r>
      <w:r>
        <w:t>.2</w:t>
      </w:r>
      <w:r>
        <w:rPr>
          <w:rFonts w:hint="eastAsia"/>
        </w:rPr>
        <w:t>所示：</w:t>
      </w:r>
    </w:p>
    <w:p w14:paraId="6941183C" w14:textId="04958EBA" w:rsidR="00F877AB" w:rsidRDefault="00F877AB" w:rsidP="0024601B">
      <w:pPr>
        <w:pStyle w:val="af1"/>
      </w:pPr>
      <w:r>
        <w:rPr>
          <w:rFonts w:hint="eastAsia"/>
        </w:rPr>
        <w:t>表</w:t>
      </w:r>
      <w:r>
        <w:rPr>
          <w:rFonts w:hint="eastAsia"/>
        </w:rPr>
        <w:t>2.2</w:t>
      </w:r>
      <w:r>
        <w:t xml:space="preserve"> </w:t>
      </w:r>
      <w:r>
        <w:rPr>
          <w:rFonts w:hint="eastAsia"/>
        </w:rPr>
        <w:t>实验室</w:t>
      </w:r>
      <w:r w:rsidRPr="0024601B">
        <w:rPr>
          <w:rStyle w:val="af2"/>
          <w:rFonts w:hint="eastAsia"/>
        </w:rPr>
        <w:t>检查</w:t>
      </w:r>
      <w:r>
        <w:rPr>
          <w:rFonts w:hint="eastAsia"/>
        </w:rPr>
        <w:t>结果</w:t>
      </w:r>
      <w:r w:rsidR="0023394A">
        <w:rPr>
          <w:rFonts w:hint="eastAsia"/>
        </w:rPr>
        <w:t>统计</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1CDCF7A8"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proofErr w:type="gramStart"/>
            <w:r w:rsidRPr="00DD5E5E">
              <w:rPr>
                <w:rFonts w:ascii="仿宋" w:hAnsi="仿宋" w:cs="宋体" w:hint="eastAsia"/>
                <w:b/>
                <w:color w:val="000000"/>
                <w:kern w:val="0"/>
                <w:sz w:val="21"/>
                <w:szCs w:val="21"/>
              </w:rPr>
              <w:t>脑利钠肽</w:t>
            </w:r>
            <w:proofErr w:type="gramEnd"/>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肌</w:t>
            </w:r>
            <w:proofErr w:type="gramStart"/>
            <w:r w:rsidRPr="00DD5E5E">
              <w:rPr>
                <w:rFonts w:ascii="仿宋" w:hAnsi="仿宋" w:cs="宋体" w:hint="eastAsia"/>
                <w:b/>
                <w:color w:val="000000"/>
                <w:kern w:val="0"/>
                <w:sz w:val="21"/>
                <w:szCs w:val="21"/>
              </w:rPr>
              <w:t>酐</w:t>
            </w:r>
            <w:proofErr w:type="gramEnd"/>
          </w:p>
        </w:tc>
        <w:tc>
          <w:tcPr>
            <w:tcW w:w="1418" w:type="dxa"/>
            <w:shd w:val="clear" w:color="auto" w:fill="auto"/>
            <w:noWrap/>
            <w:vAlign w:val="center"/>
          </w:tcPr>
          <w:p w14:paraId="4E1DDD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FD2B6F">
            <w:pPr>
              <w:widowControl/>
              <w:spacing w:line="300" w:lineRule="auto"/>
              <w:ind w:firstLineChars="0" w:firstLine="0"/>
              <w:jc w:val="center"/>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459BC" w:rsidRDefault="00DD5E5E" w:rsidP="00FD2B6F">
            <w:pPr>
              <w:widowControl/>
              <w:spacing w:line="300" w:lineRule="auto"/>
              <w:ind w:firstLineChars="0" w:firstLine="0"/>
              <w:jc w:val="center"/>
              <w:rPr>
                <w:rFonts w:ascii="仿宋" w:hAnsi="仿宋" w:cs="宋体"/>
                <w:b/>
                <w:color w:val="000000"/>
                <w:kern w:val="0"/>
                <w:sz w:val="21"/>
                <w:szCs w:val="21"/>
              </w:rPr>
            </w:pPr>
            <w:r w:rsidRPr="00D459BC">
              <w:rPr>
                <w:rFonts w:ascii="仿宋" w:hAnsi="仿宋" w:cs="宋体" w:hint="eastAsia"/>
                <w:b/>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D459BC">
              <w:rPr>
                <w:rFonts w:ascii="仿宋" w:hAnsi="仿宋" w:cs="宋体" w:hint="eastAsia"/>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bookmarkStart w:id="63"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3"/>
          </w:p>
        </w:tc>
        <w:tc>
          <w:tcPr>
            <w:tcW w:w="1418" w:type="dxa"/>
            <w:shd w:val="clear" w:color="auto" w:fill="auto"/>
            <w:noWrap/>
            <w:vAlign w:val="center"/>
          </w:tcPr>
          <w:p w14:paraId="6BA4E7A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0B2CFC">
        <w:trPr>
          <w:trHeight w:val="276"/>
        </w:trPr>
        <w:tc>
          <w:tcPr>
            <w:tcW w:w="2972" w:type="dxa"/>
            <w:tcBorders>
              <w:bottom w:val="single" w:sz="4" w:space="0" w:color="auto"/>
            </w:tcBorders>
            <w:shd w:val="clear" w:color="auto" w:fill="auto"/>
            <w:noWrap/>
            <w:vAlign w:val="center"/>
          </w:tcPr>
          <w:p w14:paraId="44042F5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tcBorders>
              <w:bottom w:val="single" w:sz="4" w:space="0" w:color="auto"/>
            </w:tcBorders>
            <w:shd w:val="clear" w:color="auto" w:fill="auto"/>
            <w:noWrap/>
            <w:vAlign w:val="center"/>
          </w:tcPr>
          <w:p w14:paraId="6F980F7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tcBorders>
              <w:bottom w:val="single" w:sz="4" w:space="0" w:color="auto"/>
            </w:tcBorders>
            <w:shd w:val="clear" w:color="auto" w:fill="auto"/>
            <w:noWrap/>
            <w:vAlign w:val="center"/>
          </w:tcPr>
          <w:p w14:paraId="37953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tcBorders>
              <w:bottom w:val="single" w:sz="4" w:space="0" w:color="auto"/>
            </w:tcBorders>
            <w:shd w:val="clear" w:color="auto" w:fill="auto"/>
            <w:noWrap/>
            <w:vAlign w:val="center"/>
          </w:tcPr>
          <w:p w14:paraId="71F0F9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tcBorders>
              <w:bottom w:val="single" w:sz="4" w:space="0" w:color="auto"/>
            </w:tcBorders>
            <w:shd w:val="clear" w:color="auto" w:fill="auto"/>
            <w:noWrap/>
            <w:vAlign w:val="center"/>
          </w:tcPr>
          <w:p w14:paraId="44A21A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72D6F0CF" w14:textId="77777777" w:rsidTr="00BA020B">
        <w:trPr>
          <w:trHeight w:val="276"/>
        </w:trPr>
        <w:tc>
          <w:tcPr>
            <w:tcW w:w="8306" w:type="dxa"/>
            <w:gridSpan w:val="5"/>
            <w:tcBorders>
              <w:bottom w:val="single" w:sz="4" w:space="0" w:color="auto"/>
            </w:tcBorders>
            <w:shd w:val="clear" w:color="auto" w:fill="auto"/>
            <w:noWrap/>
            <w:vAlign w:val="center"/>
          </w:tcPr>
          <w:p w14:paraId="6BDF5BF0" w14:textId="5E4D34C5" w:rsidR="000B2CFC" w:rsidRPr="00DD5E5E" w:rsidRDefault="000B2CFC" w:rsidP="00FD2B6F">
            <w:pPr>
              <w:widowControl/>
              <w:spacing w:line="300" w:lineRule="auto"/>
              <w:ind w:firstLineChars="0" w:firstLine="0"/>
              <w:jc w:val="center"/>
              <w:rPr>
                <w:rFonts w:ascii="仿宋" w:hAnsi="仿宋" w:cs="宋体" w:hint="eastAsia"/>
                <w:color w:val="000000"/>
                <w:kern w:val="0"/>
                <w:sz w:val="21"/>
                <w:szCs w:val="21"/>
              </w:rPr>
            </w:pPr>
            <w:r w:rsidRPr="000B2CFC">
              <w:rPr>
                <w:rFonts w:ascii="仿宋" w:hAnsi="仿宋" w:cs="宋体" w:hint="eastAsia"/>
                <w:color w:val="000000"/>
                <w:kern w:val="0"/>
                <w:sz w:val="21"/>
                <w:szCs w:val="21"/>
              </w:rPr>
              <w:lastRenderedPageBreak/>
              <w:t>表2.2 实验室检查结果统计</w:t>
            </w:r>
            <w:r w:rsidR="00245AE9">
              <w:rPr>
                <w:rFonts w:ascii="仿宋" w:hAnsi="仿宋" w:cs="宋体" w:hint="eastAsia"/>
                <w:color w:val="000000"/>
                <w:kern w:val="0"/>
                <w:sz w:val="21"/>
                <w:szCs w:val="21"/>
              </w:rPr>
              <w:t>（续）</w:t>
            </w:r>
          </w:p>
        </w:tc>
      </w:tr>
      <w:tr w:rsidR="000B2CFC" w:rsidRPr="00DD5E5E" w14:paraId="4480DCFB" w14:textId="77777777" w:rsidTr="000B2CFC">
        <w:trPr>
          <w:trHeight w:val="276"/>
        </w:trPr>
        <w:tc>
          <w:tcPr>
            <w:tcW w:w="2972" w:type="dxa"/>
            <w:tcBorders>
              <w:top w:val="single" w:sz="4" w:space="0" w:color="auto"/>
              <w:bottom w:val="single" w:sz="4" w:space="0" w:color="auto"/>
            </w:tcBorders>
            <w:shd w:val="clear" w:color="auto" w:fill="auto"/>
            <w:noWrap/>
            <w:vAlign w:val="center"/>
          </w:tcPr>
          <w:p w14:paraId="4FD3EE2A" w14:textId="7B7752A2" w:rsidR="000B2CFC" w:rsidRPr="00DD5E5E" w:rsidRDefault="000B2CFC" w:rsidP="000B2CFC">
            <w:pPr>
              <w:widowControl/>
              <w:spacing w:line="300" w:lineRule="auto"/>
              <w:ind w:firstLineChars="0" w:firstLine="0"/>
              <w:jc w:val="center"/>
              <w:rPr>
                <w:rFonts w:ascii="仿宋" w:hAnsi="仿宋" w:cs="宋体" w:hint="eastAsia"/>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10649B1A" w14:textId="2BA9FEB3" w:rsidR="000B2CFC" w:rsidRPr="00DD5E5E" w:rsidRDefault="000B2CFC" w:rsidP="000B2CFC">
            <w:pPr>
              <w:widowControl/>
              <w:spacing w:line="300" w:lineRule="auto"/>
              <w:ind w:firstLineChars="0" w:firstLine="0"/>
              <w:jc w:val="center"/>
              <w:rPr>
                <w:rFonts w:ascii="仿宋" w:hAnsi="仿宋" w:cs="宋体" w:hint="eastAsia"/>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7E9EDFC0" w14:textId="339CD798" w:rsidR="000B2CFC" w:rsidRPr="00DD5E5E" w:rsidRDefault="000B2CFC" w:rsidP="000B2CFC">
            <w:pPr>
              <w:widowControl/>
              <w:spacing w:line="300" w:lineRule="auto"/>
              <w:ind w:firstLineChars="0" w:firstLine="0"/>
              <w:jc w:val="center"/>
              <w:rPr>
                <w:rFonts w:ascii="仿宋" w:hAnsi="仿宋" w:cs="宋体" w:hint="eastAsia"/>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2FFAC881" w14:textId="2307AF66" w:rsidR="000B2CFC" w:rsidRPr="00DD5E5E" w:rsidRDefault="000B2CFC" w:rsidP="000B2CFC">
            <w:pPr>
              <w:widowControl/>
              <w:spacing w:line="300" w:lineRule="auto"/>
              <w:ind w:firstLineChars="0" w:firstLine="0"/>
              <w:jc w:val="center"/>
              <w:rPr>
                <w:rFonts w:ascii="仿宋" w:hAnsi="仿宋" w:cs="宋体" w:hint="eastAsia"/>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42EACB2A" w14:textId="78E092F9" w:rsidR="000B2CFC" w:rsidRPr="00DD5E5E" w:rsidRDefault="000B2CFC" w:rsidP="000B2CFC">
            <w:pPr>
              <w:widowControl/>
              <w:spacing w:line="300" w:lineRule="auto"/>
              <w:ind w:firstLineChars="0" w:firstLine="0"/>
              <w:jc w:val="center"/>
              <w:rPr>
                <w:rFonts w:ascii="仿宋" w:hAnsi="仿宋" w:cs="宋体" w:hint="eastAsia"/>
                <w:color w:val="000000"/>
                <w:kern w:val="0"/>
                <w:sz w:val="21"/>
                <w:szCs w:val="21"/>
              </w:rPr>
            </w:pPr>
            <w:r w:rsidRPr="00DD5E5E">
              <w:rPr>
                <w:rFonts w:ascii="仿宋" w:hAnsi="仿宋" w:cs="宋体" w:hint="eastAsia"/>
                <w:b/>
                <w:color w:val="000000"/>
                <w:kern w:val="0"/>
                <w:sz w:val="21"/>
                <w:szCs w:val="21"/>
              </w:rPr>
              <w:t>检验人次</w:t>
            </w:r>
          </w:p>
        </w:tc>
      </w:tr>
      <w:tr w:rsidR="000B2CFC" w:rsidRPr="00DD5E5E" w14:paraId="1D2415C5" w14:textId="77777777" w:rsidTr="000B2CFC">
        <w:trPr>
          <w:trHeight w:val="276"/>
        </w:trPr>
        <w:tc>
          <w:tcPr>
            <w:tcW w:w="2972" w:type="dxa"/>
            <w:tcBorders>
              <w:top w:val="single" w:sz="4" w:space="0" w:color="auto"/>
            </w:tcBorders>
            <w:shd w:val="clear" w:color="auto" w:fill="auto"/>
            <w:noWrap/>
            <w:vAlign w:val="center"/>
          </w:tcPr>
          <w:p w14:paraId="123A23E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红细胞比积测定</w:t>
            </w:r>
          </w:p>
        </w:tc>
        <w:tc>
          <w:tcPr>
            <w:tcW w:w="1418" w:type="dxa"/>
            <w:tcBorders>
              <w:top w:val="single" w:sz="4" w:space="0" w:color="auto"/>
            </w:tcBorders>
            <w:shd w:val="clear" w:color="auto" w:fill="auto"/>
            <w:noWrap/>
            <w:vAlign w:val="center"/>
          </w:tcPr>
          <w:p w14:paraId="5B81485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tcBorders>
              <w:top w:val="single" w:sz="4" w:space="0" w:color="auto"/>
            </w:tcBorders>
            <w:shd w:val="clear" w:color="auto" w:fill="auto"/>
            <w:noWrap/>
            <w:vAlign w:val="center"/>
          </w:tcPr>
          <w:p w14:paraId="09C0F42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tcBorders>
              <w:top w:val="single" w:sz="4" w:space="0" w:color="auto"/>
            </w:tcBorders>
            <w:shd w:val="clear" w:color="auto" w:fill="auto"/>
            <w:noWrap/>
            <w:vAlign w:val="center"/>
          </w:tcPr>
          <w:p w14:paraId="4A62EE4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tcBorders>
              <w:top w:val="single" w:sz="4" w:space="0" w:color="auto"/>
            </w:tcBorders>
            <w:shd w:val="clear" w:color="auto" w:fill="auto"/>
            <w:noWrap/>
            <w:vAlign w:val="center"/>
          </w:tcPr>
          <w:p w14:paraId="505D0F6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0B2CFC" w:rsidRPr="00DD5E5E" w14:paraId="521A0745" w14:textId="77777777" w:rsidTr="00F877AB">
        <w:trPr>
          <w:trHeight w:val="276"/>
        </w:trPr>
        <w:tc>
          <w:tcPr>
            <w:tcW w:w="2972" w:type="dxa"/>
            <w:shd w:val="clear" w:color="auto" w:fill="auto"/>
            <w:noWrap/>
            <w:vAlign w:val="center"/>
          </w:tcPr>
          <w:p w14:paraId="0C63E104"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60550E0A" w14:textId="77777777" w:rsidTr="00F877AB">
        <w:trPr>
          <w:trHeight w:val="276"/>
        </w:trPr>
        <w:tc>
          <w:tcPr>
            <w:tcW w:w="2972" w:type="dxa"/>
            <w:shd w:val="clear" w:color="auto" w:fill="auto"/>
            <w:noWrap/>
            <w:vAlign w:val="center"/>
          </w:tcPr>
          <w:p w14:paraId="4B95B21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3F415752" w14:textId="77777777" w:rsidTr="00F877AB">
        <w:trPr>
          <w:trHeight w:val="276"/>
        </w:trPr>
        <w:tc>
          <w:tcPr>
            <w:tcW w:w="2972" w:type="dxa"/>
            <w:shd w:val="clear" w:color="auto" w:fill="auto"/>
            <w:noWrap/>
            <w:vAlign w:val="center"/>
          </w:tcPr>
          <w:p w14:paraId="3A088DA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0B2CFC" w:rsidRPr="00DD5E5E" w14:paraId="417BF17B" w14:textId="77777777" w:rsidTr="00F877AB">
        <w:trPr>
          <w:trHeight w:val="276"/>
        </w:trPr>
        <w:tc>
          <w:tcPr>
            <w:tcW w:w="2972" w:type="dxa"/>
            <w:shd w:val="clear" w:color="auto" w:fill="auto"/>
            <w:noWrap/>
            <w:vAlign w:val="center"/>
          </w:tcPr>
          <w:p w14:paraId="48BFB94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63A5C1B0" w14:textId="77777777" w:rsidTr="00967096">
        <w:trPr>
          <w:trHeight w:val="276"/>
        </w:trPr>
        <w:tc>
          <w:tcPr>
            <w:tcW w:w="2972" w:type="dxa"/>
            <w:shd w:val="clear" w:color="auto" w:fill="auto"/>
            <w:noWrap/>
            <w:vAlign w:val="center"/>
          </w:tcPr>
          <w:p w14:paraId="4AEBCB6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79659FE2" w14:textId="77777777" w:rsidTr="00967096">
        <w:trPr>
          <w:trHeight w:val="276"/>
        </w:trPr>
        <w:tc>
          <w:tcPr>
            <w:tcW w:w="2972" w:type="dxa"/>
            <w:shd w:val="clear" w:color="auto" w:fill="auto"/>
            <w:noWrap/>
            <w:vAlign w:val="center"/>
          </w:tcPr>
          <w:p w14:paraId="69046D7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44BCB23F" w14:textId="77777777" w:rsidTr="00967096">
        <w:trPr>
          <w:trHeight w:val="276"/>
        </w:trPr>
        <w:tc>
          <w:tcPr>
            <w:tcW w:w="2972" w:type="dxa"/>
            <w:shd w:val="clear" w:color="auto" w:fill="auto"/>
            <w:noWrap/>
            <w:vAlign w:val="center"/>
          </w:tcPr>
          <w:p w14:paraId="4AB3A07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250EAF02" w14:textId="77777777" w:rsidTr="00F877AB">
        <w:trPr>
          <w:trHeight w:val="276"/>
        </w:trPr>
        <w:tc>
          <w:tcPr>
            <w:tcW w:w="2972" w:type="dxa"/>
            <w:shd w:val="clear" w:color="auto" w:fill="auto"/>
            <w:noWrap/>
            <w:vAlign w:val="center"/>
          </w:tcPr>
          <w:p w14:paraId="160EE72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0B2CFC" w:rsidRPr="00DD5E5E" w14:paraId="443E4EBB" w14:textId="77777777" w:rsidTr="00F877AB">
        <w:trPr>
          <w:trHeight w:val="276"/>
        </w:trPr>
        <w:tc>
          <w:tcPr>
            <w:tcW w:w="2972" w:type="dxa"/>
            <w:shd w:val="clear" w:color="auto" w:fill="auto"/>
            <w:noWrap/>
            <w:vAlign w:val="center"/>
          </w:tcPr>
          <w:p w14:paraId="3F5C9C5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0B2CFC" w:rsidRPr="00DD5E5E" w14:paraId="1154F6A7" w14:textId="77777777" w:rsidTr="00F877AB">
        <w:trPr>
          <w:trHeight w:val="276"/>
        </w:trPr>
        <w:tc>
          <w:tcPr>
            <w:tcW w:w="2972" w:type="dxa"/>
            <w:shd w:val="clear" w:color="auto" w:fill="auto"/>
            <w:noWrap/>
            <w:vAlign w:val="center"/>
          </w:tcPr>
          <w:p w14:paraId="255F3B2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0B2CFC" w:rsidRPr="00DD5E5E" w14:paraId="1B9D36C4" w14:textId="77777777" w:rsidTr="00F877AB">
        <w:trPr>
          <w:trHeight w:val="276"/>
        </w:trPr>
        <w:tc>
          <w:tcPr>
            <w:tcW w:w="2972" w:type="dxa"/>
            <w:shd w:val="clear" w:color="auto" w:fill="auto"/>
            <w:noWrap/>
            <w:vAlign w:val="center"/>
          </w:tcPr>
          <w:p w14:paraId="038713A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0B2CFC"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0612623F" w:rsidR="001A56B4" w:rsidRDefault="00F877AB" w:rsidP="00DD5E5E">
      <w:pPr>
        <w:ind w:firstLineChars="0" w:firstLine="0"/>
      </w:pPr>
      <w:r>
        <w:tab/>
      </w:r>
      <w:r w:rsidR="00934521">
        <w:rPr>
          <w:rFonts w:hint="eastAsia"/>
        </w:rPr>
        <w:t>根据表</w:t>
      </w:r>
      <w:r w:rsidR="00934521">
        <w:rPr>
          <w:rFonts w:hint="eastAsia"/>
        </w:rPr>
        <w:t>2</w:t>
      </w:r>
      <w:r w:rsidR="00934521">
        <w:t>.2</w:t>
      </w:r>
      <w:r w:rsidR="00934521">
        <w:rPr>
          <w:rFonts w:hint="eastAsia"/>
        </w:rPr>
        <w:t>，有</w:t>
      </w:r>
      <w:r w:rsidR="00644C15">
        <w:rPr>
          <w:rFonts w:hint="eastAsia"/>
        </w:rPr>
        <w:t>几项指标</w:t>
      </w:r>
      <w:r w:rsidR="00CC5857">
        <w:rPr>
          <w:rFonts w:hint="eastAsia"/>
        </w:rPr>
        <w:t>的平均</w:t>
      </w:r>
      <w:r w:rsidR="00644C15">
        <w:rPr>
          <w:rFonts w:hint="eastAsia"/>
        </w:rPr>
        <w:t>值明显异常</w:t>
      </w:r>
      <w:r w:rsidR="001A56B4">
        <w:rPr>
          <w:rFonts w:hint="eastAsia"/>
        </w:rPr>
        <w:t>，依次为：</w:t>
      </w:r>
    </w:p>
    <w:p w14:paraId="7C9B33C8" w14:textId="1C099ED4" w:rsidR="001A56B4" w:rsidRDefault="001A56B4" w:rsidP="001A56B4">
      <w:pPr>
        <w:pStyle w:val="ab"/>
        <w:numPr>
          <w:ilvl w:val="0"/>
          <w:numId w:val="21"/>
        </w:numPr>
        <w:ind w:firstLineChars="0"/>
      </w:pPr>
      <w:proofErr w:type="gramStart"/>
      <w:r w:rsidRPr="001A56B4">
        <w:rPr>
          <w:rFonts w:hint="eastAsia"/>
        </w:rPr>
        <w:t>脑利钠肽</w:t>
      </w:r>
      <w:proofErr w:type="gramEnd"/>
      <w:r>
        <w:rPr>
          <w:rFonts w:hint="eastAsia"/>
        </w:rPr>
        <w:t>（</w:t>
      </w:r>
      <w:r w:rsidRPr="001A56B4">
        <w:t>Brain Natriuretic Pepti</w:t>
      </w:r>
      <w:r w:rsidR="006613BC" w:rsidRPr="005F2F2F">
        <w:t>d</w:t>
      </w:r>
      <w:r w:rsidRPr="001A56B4">
        <w:t>e</w:t>
      </w:r>
      <w:r w:rsidR="00CA3959">
        <w:t xml:space="preserve">, </w:t>
      </w:r>
      <w:r w:rsidRPr="001A56B4">
        <w:t>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1401FE" w:rsidRPr="001401FE">
        <w:rPr>
          <w:vertAlign w:val="superscript"/>
        </w:rPr>
        <w:fldChar w:fldCharType="begin"/>
      </w:r>
      <w:r w:rsidR="001401FE" w:rsidRPr="001401FE">
        <w:rPr>
          <w:vertAlign w:val="superscript"/>
        </w:rPr>
        <w:instrText xml:space="preserve"> </w:instrText>
      </w:r>
      <w:r w:rsidR="001401FE" w:rsidRPr="001401FE">
        <w:rPr>
          <w:rFonts w:hint="eastAsia"/>
          <w:vertAlign w:val="superscript"/>
        </w:rPr>
        <w:instrText>REF _Ref57836898 \r \h</w:instrText>
      </w:r>
      <w:r w:rsidR="001401FE" w:rsidRPr="001401FE">
        <w:rPr>
          <w:vertAlign w:val="superscript"/>
        </w:rPr>
        <w:instrText xml:space="preserve"> </w:instrText>
      </w:r>
      <w:r w:rsidR="001401FE">
        <w:rPr>
          <w:vertAlign w:val="superscript"/>
        </w:rPr>
        <w:instrText xml:space="preserve"> \* MERGEFORMAT </w:instrText>
      </w:r>
      <w:r w:rsidR="001401FE" w:rsidRPr="001401FE">
        <w:rPr>
          <w:vertAlign w:val="superscript"/>
        </w:rPr>
      </w:r>
      <w:r w:rsidR="001401FE" w:rsidRPr="001401FE">
        <w:rPr>
          <w:vertAlign w:val="superscript"/>
        </w:rPr>
        <w:fldChar w:fldCharType="separate"/>
      </w:r>
      <w:r w:rsidR="00E35818">
        <w:rPr>
          <w:vertAlign w:val="superscript"/>
        </w:rPr>
        <w:t>[45]</w:t>
      </w:r>
      <w:r w:rsidR="001401FE" w:rsidRPr="001401FE">
        <w:rPr>
          <w:vertAlign w:val="superscript"/>
        </w:rPr>
        <w:fldChar w:fldCharType="end"/>
      </w:r>
      <w:r w:rsidR="00B713EC" w:rsidRPr="00B713EC">
        <w:rPr>
          <w:rFonts w:hint="eastAsia"/>
        </w:rPr>
        <w:t>。</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13671828" w:rsidR="001A56B4" w:rsidRDefault="000356CA" w:rsidP="001A56B4">
      <w:pPr>
        <w:pStyle w:val="ab"/>
        <w:numPr>
          <w:ilvl w:val="0"/>
          <w:numId w:val="21"/>
        </w:numPr>
        <w:ind w:firstLineChars="0"/>
      </w:pPr>
      <w:r>
        <w:rPr>
          <w:rFonts w:hint="eastAsia"/>
        </w:rPr>
        <w:t>肌</w:t>
      </w:r>
      <w:proofErr w:type="gramStart"/>
      <w:r>
        <w:rPr>
          <w:rFonts w:hint="eastAsia"/>
        </w:rPr>
        <w:t>酐</w:t>
      </w:r>
      <w:proofErr w:type="gramEnd"/>
      <w:r w:rsidR="00940C03">
        <w:rPr>
          <w:rFonts w:hint="eastAsia"/>
        </w:rPr>
        <w:t>：</w:t>
      </w:r>
      <w:r w:rsidR="00940C03" w:rsidRPr="00940C03">
        <w:rPr>
          <w:rFonts w:hint="eastAsia"/>
        </w:rPr>
        <w:t>是检验肾脏功能是否出现异常的重要指标之一，</w:t>
      </w:r>
      <w:r w:rsidR="00B62D92" w:rsidRPr="00B62D92">
        <w:rPr>
          <w:rFonts w:hint="eastAsia"/>
        </w:rPr>
        <w:t>一般正常值为：男性</w:t>
      </w:r>
      <w:r w:rsidR="00B62D92" w:rsidRPr="00B62D92">
        <w:rPr>
          <w:rFonts w:hint="eastAsia"/>
        </w:rPr>
        <w:t>60</w:t>
      </w:r>
      <w:r w:rsidR="00B62D92" w:rsidRPr="00B62D92">
        <w:rPr>
          <w:rFonts w:hint="eastAsia"/>
        </w:rPr>
        <w:t>～</w:t>
      </w:r>
      <w:r w:rsidR="00B62D92" w:rsidRPr="00B62D92">
        <w:rPr>
          <w:rFonts w:hint="eastAsia"/>
        </w:rPr>
        <w:t xml:space="preserve">110 </w:t>
      </w:r>
      <w:r w:rsidR="00276A1C">
        <w:rPr>
          <w:rFonts w:hint="eastAsia"/>
        </w:rPr>
        <w:t>u</w:t>
      </w:r>
      <w:r w:rsidR="00B62D92" w:rsidRPr="00B62D92">
        <w:rPr>
          <w:rFonts w:hint="eastAsia"/>
        </w:rPr>
        <w:t>mol/L</w:t>
      </w:r>
      <w:r w:rsidR="00B62D92" w:rsidRPr="00B62D92">
        <w:rPr>
          <w:rFonts w:hint="eastAsia"/>
        </w:rPr>
        <w:t>，女性</w:t>
      </w:r>
      <w:r w:rsidR="00B62D92" w:rsidRPr="00B62D92">
        <w:rPr>
          <w:rFonts w:hint="eastAsia"/>
        </w:rPr>
        <w:t>45</w:t>
      </w:r>
      <w:r w:rsidR="00B62D92" w:rsidRPr="00B62D92">
        <w:rPr>
          <w:rFonts w:hint="eastAsia"/>
        </w:rPr>
        <w:t>～</w:t>
      </w:r>
      <w:r w:rsidR="00B62D92" w:rsidRPr="00B62D92">
        <w:rPr>
          <w:rFonts w:hint="eastAsia"/>
        </w:rPr>
        <w:t xml:space="preserve">90 </w:t>
      </w:r>
      <w:r w:rsidR="00276A1C">
        <w:rPr>
          <w:rFonts w:hint="eastAsia"/>
        </w:rPr>
        <w:t>u</w:t>
      </w:r>
      <w:r w:rsidR="00B62D92" w:rsidRPr="00B62D92">
        <w:rPr>
          <w:rFonts w:hint="eastAsia"/>
        </w:rPr>
        <w:t>mol/L</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D21DDD">
        <w:rPr>
          <w:rFonts w:hint="eastAsia"/>
        </w:rPr>
        <w:t>，</w:t>
      </w:r>
      <w:r w:rsidR="00940C03" w:rsidRPr="00940C03">
        <w:rPr>
          <w:rFonts w:hint="eastAsia"/>
        </w:rPr>
        <w:t>血肌</w:t>
      </w:r>
      <w:proofErr w:type="gramStart"/>
      <w:r w:rsidR="00940C03" w:rsidRPr="00940C03">
        <w:rPr>
          <w:rFonts w:hint="eastAsia"/>
        </w:rPr>
        <w:t>酐</w:t>
      </w:r>
      <w:proofErr w:type="gramEnd"/>
      <w:r w:rsidR="00940C03" w:rsidRPr="00940C03">
        <w:rPr>
          <w:rFonts w:hint="eastAsia"/>
        </w:rPr>
        <w:t>升高</w:t>
      </w:r>
      <w:r w:rsidR="00626FC6" w:rsidRPr="00626FC6">
        <w:rPr>
          <w:vertAlign w:val="superscript"/>
        </w:rPr>
        <w:fldChar w:fldCharType="begin"/>
      </w:r>
      <w:r w:rsidR="00626FC6" w:rsidRPr="00626FC6">
        <w:rPr>
          <w:vertAlign w:val="superscript"/>
        </w:rPr>
        <w:instrText xml:space="preserve"> </w:instrText>
      </w:r>
      <w:r w:rsidR="00626FC6" w:rsidRPr="00626FC6">
        <w:rPr>
          <w:rFonts w:hint="eastAsia"/>
          <w:vertAlign w:val="superscript"/>
        </w:rPr>
        <w:instrText>REF _Ref57837008 \r \h</w:instrText>
      </w:r>
      <w:r w:rsidR="00626FC6" w:rsidRPr="00626FC6">
        <w:rPr>
          <w:vertAlign w:val="superscript"/>
        </w:rPr>
        <w:instrText xml:space="preserve"> </w:instrText>
      </w:r>
      <w:r w:rsidR="00626FC6">
        <w:rPr>
          <w:vertAlign w:val="superscript"/>
        </w:rPr>
        <w:instrText xml:space="preserve"> \* MERGEFORMAT </w:instrText>
      </w:r>
      <w:r w:rsidR="00626FC6" w:rsidRPr="00626FC6">
        <w:rPr>
          <w:vertAlign w:val="superscript"/>
        </w:rPr>
      </w:r>
      <w:r w:rsidR="00626FC6" w:rsidRPr="00626FC6">
        <w:rPr>
          <w:vertAlign w:val="superscript"/>
        </w:rPr>
        <w:fldChar w:fldCharType="separate"/>
      </w:r>
      <w:r w:rsidR="00E35818">
        <w:rPr>
          <w:vertAlign w:val="superscript"/>
        </w:rPr>
        <w:t>[46]</w:t>
      </w:r>
      <w:r w:rsidR="00626FC6" w:rsidRPr="00626FC6">
        <w:rPr>
          <w:vertAlign w:val="superscript"/>
        </w:rPr>
        <w:fldChar w:fldCharType="end"/>
      </w:r>
      <w:r w:rsidR="00870185">
        <w:rPr>
          <w:rFonts w:hint="eastAsia"/>
        </w:rPr>
        <w:t>，由表</w:t>
      </w:r>
      <w:r w:rsidR="00870185">
        <w:rPr>
          <w:rFonts w:hint="eastAsia"/>
        </w:rPr>
        <w:t>2.2</w:t>
      </w:r>
      <w:r w:rsidR="00870185">
        <w:rPr>
          <w:rFonts w:hint="eastAsia"/>
        </w:rPr>
        <w:t>可知实验患者群体肌</w:t>
      </w:r>
      <w:proofErr w:type="gramStart"/>
      <w:r w:rsidR="00870185">
        <w:rPr>
          <w:rFonts w:hint="eastAsia"/>
        </w:rPr>
        <w:t>酐</w:t>
      </w:r>
      <w:proofErr w:type="gramEnd"/>
      <w:r w:rsidR="00870185">
        <w:rPr>
          <w:rFonts w:hint="eastAsia"/>
        </w:rPr>
        <w:t>平均值</w:t>
      </w:r>
      <w:r w:rsidR="00B62D92">
        <w:rPr>
          <w:rFonts w:hint="eastAsia"/>
        </w:rPr>
        <w:t>超出正常范围</w:t>
      </w:r>
      <w:r w:rsidR="00870185">
        <w:rPr>
          <w:rFonts w:hint="eastAsia"/>
        </w:rPr>
        <w:t>，提示一部分患者肾功能不全。</w:t>
      </w:r>
    </w:p>
    <w:p w14:paraId="1CBD3ABD" w14:textId="3A02E081" w:rsidR="007F13A6" w:rsidRDefault="007F13A6" w:rsidP="007E2117">
      <w:pPr>
        <w:pStyle w:val="ab"/>
        <w:numPr>
          <w:ilvl w:val="0"/>
          <w:numId w:val="21"/>
        </w:numPr>
        <w:ind w:firstLineChars="0"/>
      </w:pPr>
      <w:r>
        <w:rPr>
          <w:rFonts w:hint="eastAsia"/>
        </w:rPr>
        <w:t>C-</w:t>
      </w:r>
      <w:r>
        <w:rPr>
          <w:rFonts w:hint="eastAsia"/>
        </w:rPr>
        <w:t>反应蛋白</w:t>
      </w:r>
      <w:r w:rsidR="004D658D">
        <w:rPr>
          <w:rFonts w:hint="eastAsia"/>
        </w:rPr>
        <w:t>（</w:t>
      </w:r>
      <w:r w:rsidR="004D658D" w:rsidRPr="004D658D">
        <w:rPr>
          <w:rFonts w:hint="eastAsia"/>
        </w:rPr>
        <w:t>C-reactive protein</w:t>
      </w:r>
      <w:r w:rsidR="004D658D" w:rsidRPr="004D658D">
        <w:rPr>
          <w:rFonts w:hint="eastAsia"/>
        </w:rPr>
        <w:t>，</w:t>
      </w:r>
      <w:r w:rsidR="004D658D" w:rsidRPr="004D658D">
        <w:rPr>
          <w:rFonts w:hint="eastAsia"/>
        </w:rPr>
        <w:t>CRP</w:t>
      </w:r>
      <w:r w:rsidR="004D658D" w:rsidRPr="004D658D">
        <w:rPr>
          <w:rFonts w:hint="eastAsia"/>
        </w:rPr>
        <w:t>）</w:t>
      </w:r>
      <w:r>
        <w:rPr>
          <w:rFonts w:hint="eastAsia"/>
        </w:rPr>
        <w:t>：</w:t>
      </w:r>
      <w:r w:rsidRPr="007F13A6">
        <w:rPr>
          <w:rFonts w:hint="eastAsia"/>
        </w:rPr>
        <w:t>是</w:t>
      </w:r>
      <w:r w:rsidR="004D658D">
        <w:rPr>
          <w:rFonts w:hint="eastAsia"/>
        </w:rPr>
        <w:t>血浆</w:t>
      </w:r>
      <w:r w:rsidRPr="007F13A6">
        <w:rPr>
          <w:rFonts w:hint="eastAsia"/>
        </w:rPr>
        <w:t>在组织</w:t>
      </w:r>
      <w:r>
        <w:rPr>
          <w:rFonts w:hint="eastAsia"/>
        </w:rPr>
        <w:t>受到</w:t>
      </w:r>
      <w:r w:rsidRPr="007F13A6">
        <w:rPr>
          <w:rFonts w:hint="eastAsia"/>
        </w:rPr>
        <w:t>损伤</w:t>
      </w:r>
      <w:r>
        <w:rPr>
          <w:rFonts w:hint="eastAsia"/>
        </w:rPr>
        <w:t>或人体受到感染</w:t>
      </w:r>
      <w:r w:rsidRPr="007F13A6">
        <w:rPr>
          <w:rFonts w:hint="eastAsia"/>
        </w:rPr>
        <w:t>时一些</w:t>
      </w:r>
      <w:r w:rsidR="004D658D">
        <w:rPr>
          <w:rFonts w:hint="eastAsia"/>
        </w:rPr>
        <w:t>快速</w:t>
      </w:r>
      <w:r w:rsidRPr="007F13A6">
        <w:rPr>
          <w:rFonts w:hint="eastAsia"/>
        </w:rPr>
        <w:t>上升的蛋白质</w:t>
      </w:r>
      <w:r w:rsidR="004D658D">
        <w:rPr>
          <w:rFonts w:hint="eastAsia"/>
        </w:rPr>
        <w:t>。</w:t>
      </w:r>
      <w:r w:rsidR="004D658D" w:rsidRPr="004D658D">
        <w:rPr>
          <w:rFonts w:hint="eastAsia"/>
        </w:rPr>
        <w:t>CRP</w:t>
      </w:r>
      <w:r w:rsidR="004D658D" w:rsidRPr="004D658D">
        <w:rPr>
          <w:rFonts w:hint="eastAsia"/>
        </w:rPr>
        <w:t>是一种</w:t>
      </w:r>
      <w:r w:rsidR="004D658D">
        <w:rPr>
          <w:rFonts w:hint="eastAsia"/>
        </w:rPr>
        <w:t>高度灵敏</w:t>
      </w:r>
      <w:r w:rsidR="004D658D" w:rsidRPr="004D658D">
        <w:rPr>
          <w:rFonts w:hint="eastAsia"/>
        </w:rPr>
        <w:t>的炎症标志物，直接参与了炎症与动脉粥样硬化等心血管疾病，是心血管疾病强有力的</w:t>
      </w:r>
      <w:r w:rsidR="004C0D37">
        <w:rPr>
          <w:rFonts w:hint="eastAsia"/>
        </w:rPr>
        <w:t>风险</w:t>
      </w:r>
      <w:r w:rsidR="004D658D" w:rsidRPr="004D658D">
        <w:rPr>
          <w:rFonts w:hint="eastAsia"/>
        </w:rPr>
        <w:t>因子</w:t>
      </w:r>
      <w:r w:rsidR="004C0D37">
        <w:rPr>
          <w:rFonts w:hint="eastAsia"/>
        </w:rPr>
        <w:t>。</w:t>
      </w:r>
    </w:p>
    <w:p w14:paraId="1B6B95F9" w14:textId="776F2616" w:rsidR="004C0D37" w:rsidRDefault="004C0D37" w:rsidP="004C0D37">
      <w:pPr>
        <w:pStyle w:val="ab"/>
        <w:ind w:left="420" w:firstLineChars="0" w:firstLine="0"/>
      </w:pPr>
      <w:r>
        <w:rPr>
          <w:rFonts w:hint="eastAsia"/>
        </w:rPr>
        <w:t>正常范围值为：</w:t>
      </w:r>
      <w:r w:rsidRPr="004C0D37">
        <w:t>800-8000</w:t>
      </w:r>
      <w:r>
        <w:t>u</w:t>
      </w:r>
      <w:r w:rsidRPr="004C0D37">
        <w:t>g/L</w:t>
      </w:r>
      <w:r w:rsidR="00431AA5" w:rsidRPr="00431AA5">
        <w:rPr>
          <w:vertAlign w:val="superscript"/>
        </w:rPr>
        <w:fldChar w:fldCharType="begin"/>
      </w:r>
      <w:r w:rsidR="00431AA5" w:rsidRPr="00431AA5">
        <w:rPr>
          <w:vertAlign w:val="superscript"/>
        </w:rPr>
        <w:instrText xml:space="preserve"> REF _Ref57838558 \r \h </w:instrText>
      </w:r>
      <w:r w:rsid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E35818">
        <w:rPr>
          <w:vertAlign w:val="superscript"/>
        </w:rPr>
        <w:t>[47]</w:t>
      </w:r>
      <w:r w:rsidR="00431AA5" w:rsidRPr="00431AA5">
        <w:rPr>
          <w:vertAlign w:val="superscript"/>
        </w:rPr>
        <w:fldChar w:fldCharType="end"/>
      </w:r>
      <w:r>
        <w:rPr>
          <w:rFonts w:hint="eastAsia"/>
        </w:rPr>
        <w:t>。</w:t>
      </w:r>
    </w:p>
    <w:p w14:paraId="172A5369" w14:textId="08FCD48A"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w:t>
      </w:r>
      <w:r w:rsidR="00F02C76">
        <w:rPr>
          <w:rFonts w:hint="eastAsia"/>
        </w:rPr>
        <w:t>的情况</w:t>
      </w:r>
      <w:r w:rsidR="00C54907">
        <w:rPr>
          <w:rFonts w:hint="eastAsia"/>
        </w:rPr>
        <w:t>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431AA5" w:rsidRPr="00431AA5">
        <w:rPr>
          <w:vertAlign w:val="superscript"/>
        </w:rPr>
        <w:fldChar w:fldCharType="begin"/>
      </w:r>
      <w:r w:rsidR="00431AA5" w:rsidRPr="00431AA5">
        <w:rPr>
          <w:vertAlign w:val="superscript"/>
        </w:rPr>
        <w:instrText xml:space="preserve"> </w:instrText>
      </w:r>
      <w:r w:rsidR="00431AA5" w:rsidRPr="00431AA5">
        <w:rPr>
          <w:rFonts w:hint="eastAsia"/>
          <w:vertAlign w:val="superscript"/>
        </w:rPr>
        <w:instrText>REF _Ref57838577 \r \h</w:instrText>
      </w:r>
      <w:r w:rsidR="00431AA5" w:rsidRP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E35818">
        <w:rPr>
          <w:vertAlign w:val="superscript"/>
        </w:rPr>
        <w:t>[48]</w:t>
      </w:r>
      <w:r w:rsidR="00431AA5" w:rsidRPr="00431AA5">
        <w:rPr>
          <w:vertAlign w:val="superscript"/>
        </w:rPr>
        <w:fldChar w:fldCharType="end"/>
      </w:r>
      <w:r w:rsidR="002E5F32" w:rsidRPr="002E5F32">
        <w:rPr>
          <w:rFonts w:hint="eastAsia"/>
        </w:rPr>
        <w:t>。</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4514C5C6" w14:textId="14A83F49" w:rsidR="002B1213" w:rsidRDefault="00763A8D" w:rsidP="001F11C5">
      <w:pPr>
        <w:pStyle w:val="3"/>
      </w:pPr>
      <w:bookmarkStart w:id="64" w:name="_Toc58875092"/>
      <w:r>
        <w:rPr>
          <w:rFonts w:hint="eastAsia"/>
        </w:rPr>
        <w:lastRenderedPageBreak/>
        <w:t>用药</w:t>
      </w:r>
      <w:r w:rsidR="005A33C7">
        <w:rPr>
          <w:rFonts w:hint="eastAsia"/>
        </w:rPr>
        <w:t>信息</w:t>
      </w:r>
      <w:r>
        <w:rPr>
          <w:rFonts w:hint="eastAsia"/>
        </w:rPr>
        <w:t>统计</w:t>
      </w:r>
      <w:bookmarkEnd w:id="64"/>
    </w:p>
    <w:p w14:paraId="1590825A" w14:textId="23B33E22" w:rsidR="00FE2643" w:rsidRPr="00FE2643" w:rsidRDefault="00FE2643" w:rsidP="00FE2643">
      <w:pPr>
        <w:ind w:firstLine="480"/>
        <w:rPr>
          <w:rFonts w:hint="eastAsia"/>
        </w:rPr>
      </w:pPr>
      <w:r>
        <w:rPr>
          <w:rFonts w:hint="eastAsia"/>
        </w:rPr>
        <w:t>本论文</w:t>
      </w:r>
      <w:r w:rsidR="0019749A">
        <w:rPr>
          <w:rFonts w:hint="eastAsia"/>
        </w:rPr>
        <w:t>根据药物的原理和用途</w:t>
      </w:r>
      <w:r w:rsidR="009C12A4">
        <w:rPr>
          <w:rFonts w:hint="eastAsia"/>
        </w:rPr>
        <w:t>对患者服用的药物进行</w:t>
      </w:r>
      <w:r w:rsidR="0019749A">
        <w:rPr>
          <w:rFonts w:hint="eastAsia"/>
        </w:rPr>
        <w:t>归类，如常见的华法林、比伐卢定都归类到抗凝药物，最终得到如表</w:t>
      </w:r>
      <w:r w:rsidR="0019749A">
        <w:rPr>
          <w:rFonts w:hint="eastAsia"/>
        </w:rPr>
        <w:t>2</w:t>
      </w:r>
      <w:r w:rsidR="0019749A">
        <w:t>.3</w:t>
      </w:r>
      <w:r w:rsidR="0019749A">
        <w:rPr>
          <w:rFonts w:hint="eastAsia"/>
        </w:rPr>
        <w:t>所示的</w:t>
      </w:r>
      <w:r w:rsidR="00BB3E9B">
        <w:rPr>
          <w:rFonts w:hint="eastAsia"/>
        </w:rPr>
        <w:t>1</w:t>
      </w:r>
      <w:r w:rsidR="00BB3E9B">
        <w:t>1</w:t>
      </w:r>
      <w:r w:rsidR="0019749A">
        <w:rPr>
          <w:rFonts w:hint="eastAsia"/>
        </w:rPr>
        <w:t>种类型的药品统计信息。</w:t>
      </w:r>
    </w:p>
    <w:p w14:paraId="7C862CD4" w14:textId="3BC7273E" w:rsidR="005B766A" w:rsidRDefault="005B766A" w:rsidP="00211AA9">
      <w:pPr>
        <w:pStyle w:val="af1"/>
      </w:pPr>
      <w:r>
        <w:rPr>
          <w:rFonts w:hint="eastAsia"/>
        </w:rPr>
        <w:t>表</w:t>
      </w:r>
      <w:r>
        <w:rPr>
          <w:rFonts w:hint="eastAsia"/>
        </w:rPr>
        <w:t>2.3</w:t>
      </w:r>
      <w:r>
        <w:t xml:space="preserve"> </w:t>
      </w:r>
      <w:r>
        <w:rPr>
          <w:rFonts w:hint="eastAsia"/>
        </w:rPr>
        <w:t>患者服用药品</w:t>
      </w:r>
      <w:r w:rsidR="0046597E">
        <w:rPr>
          <w:rFonts w:hint="eastAsia"/>
        </w:rPr>
        <w:t>信息统计</w:t>
      </w:r>
    </w:p>
    <w:tbl>
      <w:tblPr>
        <w:tblW w:w="8485" w:type="dxa"/>
        <w:tblLook w:val="04A0" w:firstRow="1" w:lastRow="0" w:firstColumn="1" w:lastColumn="0" w:noHBand="0" w:noVBand="1"/>
      </w:tblPr>
      <w:tblGrid>
        <w:gridCol w:w="3969"/>
        <w:gridCol w:w="4516"/>
      </w:tblGrid>
      <w:tr w:rsidR="000A474E" w:rsidRPr="000A474E" w14:paraId="7B88B175" w14:textId="77777777" w:rsidTr="00634699">
        <w:trPr>
          <w:trHeight w:val="58"/>
        </w:trPr>
        <w:tc>
          <w:tcPr>
            <w:tcW w:w="396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药品类别</w:t>
            </w:r>
          </w:p>
        </w:tc>
        <w:tc>
          <w:tcPr>
            <w:tcW w:w="4516"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634699">
            <w:pPr>
              <w:widowControl/>
              <w:spacing w:line="300" w:lineRule="auto"/>
              <w:ind w:firstLineChars="0" w:firstLine="422"/>
              <w:jc w:val="center"/>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634699">
        <w:trPr>
          <w:trHeight w:val="276"/>
        </w:trPr>
        <w:tc>
          <w:tcPr>
            <w:tcW w:w="3969" w:type="dxa"/>
            <w:tcBorders>
              <w:top w:val="single" w:sz="4" w:space="0" w:color="auto"/>
            </w:tcBorders>
            <w:shd w:val="clear" w:color="auto" w:fill="auto"/>
            <w:noWrap/>
            <w:vAlign w:val="center"/>
          </w:tcPr>
          <w:p w14:paraId="460CD43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4516" w:type="dxa"/>
            <w:tcBorders>
              <w:top w:val="single" w:sz="4" w:space="0" w:color="auto"/>
            </w:tcBorders>
            <w:shd w:val="clear" w:color="auto" w:fill="auto"/>
            <w:noWrap/>
            <w:vAlign w:val="center"/>
          </w:tcPr>
          <w:p w14:paraId="7535D51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634699">
        <w:trPr>
          <w:trHeight w:val="276"/>
        </w:trPr>
        <w:tc>
          <w:tcPr>
            <w:tcW w:w="3969" w:type="dxa"/>
            <w:shd w:val="clear" w:color="auto" w:fill="auto"/>
            <w:noWrap/>
            <w:vAlign w:val="center"/>
          </w:tcPr>
          <w:p w14:paraId="07E1F620"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4516" w:type="dxa"/>
            <w:shd w:val="clear" w:color="auto" w:fill="auto"/>
            <w:noWrap/>
            <w:vAlign w:val="center"/>
          </w:tcPr>
          <w:p w14:paraId="02ABD709"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634699">
        <w:trPr>
          <w:trHeight w:val="276"/>
        </w:trPr>
        <w:tc>
          <w:tcPr>
            <w:tcW w:w="3969" w:type="dxa"/>
            <w:shd w:val="clear" w:color="auto" w:fill="auto"/>
            <w:noWrap/>
            <w:vAlign w:val="center"/>
            <w:hideMark/>
          </w:tcPr>
          <w:p w14:paraId="651FD72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4516" w:type="dxa"/>
            <w:shd w:val="clear" w:color="auto" w:fill="auto"/>
            <w:noWrap/>
            <w:vAlign w:val="center"/>
            <w:hideMark/>
          </w:tcPr>
          <w:p w14:paraId="118D93B1"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634699">
        <w:trPr>
          <w:trHeight w:val="276"/>
        </w:trPr>
        <w:tc>
          <w:tcPr>
            <w:tcW w:w="3969" w:type="dxa"/>
            <w:shd w:val="clear" w:color="auto" w:fill="auto"/>
            <w:noWrap/>
            <w:vAlign w:val="center"/>
            <w:hideMark/>
          </w:tcPr>
          <w:p w14:paraId="44988F16"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4516" w:type="dxa"/>
            <w:shd w:val="clear" w:color="auto" w:fill="auto"/>
            <w:noWrap/>
            <w:vAlign w:val="center"/>
            <w:hideMark/>
          </w:tcPr>
          <w:p w14:paraId="2BB6218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634699">
        <w:trPr>
          <w:trHeight w:val="276"/>
        </w:trPr>
        <w:tc>
          <w:tcPr>
            <w:tcW w:w="3969" w:type="dxa"/>
            <w:shd w:val="clear" w:color="auto" w:fill="auto"/>
            <w:noWrap/>
            <w:vAlign w:val="center"/>
          </w:tcPr>
          <w:p w14:paraId="3FF6486E"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4516" w:type="dxa"/>
            <w:shd w:val="clear" w:color="auto" w:fill="auto"/>
            <w:noWrap/>
            <w:vAlign w:val="center"/>
          </w:tcPr>
          <w:p w14:paraId="6645774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634699">
        <w:trPr>
          <w:trHeight w:val="276"/>
        </w:trPr>
        <w:tc>
          <w:tcPr>
            <w:tcW w:w="3969" w:type="dxa"/>
            <w:shd w:val="clear" w:color="auto" w:fill="auto"/>
            <w:noWrap/>
            <w:vAlign w:val="center"/>
            <w:hideMark/>
          </w:tcPr>
          <w:p w14:paraId="5349AF58"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4516" w:type="dxa"/>
            <w:shd w:val="clear" w:color="auto" w:fill="auto"/>
            <w:noWrap/>
            <w:vAlign w:val="center"/>
            <w:hideMark/>
          </w:tcPr>
          <w:p w14:paraId="4CD896F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634699">
        <w:trPr>
          <w:trHeight w:val="276"/>
        </w:trPr>
        <w:tc>
          <w:tcPr>
            <w:tcW w:w="3969" w:type="dxa"/>
            <w:shd w:val="clear" w:color="auto" w:fill="auto"/>
            <w:noWrap/>
            <w:vAlign w:val="center"/>
            <w:hideMark/>
          </w:tcPr>
          <w:p w14:paraId="07A93AEF" w14:textId="77777777" w:rsidR="000A474E" w:rsidRPr="00EA5703" w:rsidRDefault="000A474E" w:rsidP="00634699">
            <w:pPr>
              <w:widowControl/>
              <w:spacing w:line="300" w:lineRule="auto"/>
              <w:ind w:firstLineChars="0" w:firstLine="0"/>
              <w:jc w:val="center"/>
              <w:rPr>
                <w:rFonts w:ascii="仿宋" w:hAnsi="仿宋" w:cs="宋体"/>
                <w:b/>
                <w:color w:val="000000"/>
                <w:kern w:val="0"/>
                <w:sz w:val="21"/>
                <w:szCs w:val="21"/>
              </w:rPr>
            </w:pPr>
            <w:r w:rsidRPr="00EA5703">
              <w:rPr>
                <w:rFonts w:ascii="仿宋" w:hAnsi="仿宋" w:cs="宋体" w:hint="eastAsia"/>
                <w:b/>
                <w:color w:val="000000"/>
                <w:kern w:val="0"/>
                <w:sz w:val="21"/>
                <w:szCs w:val="21"/>
              </w:rPr>
              <w:t>他</w:t>
            </w:r>
            <w:proofErr w:type="gramStart"/>
            <w:r w:rsidRPr="00EA5703">
              <w:rPr>
                <w:rFonts w:ascii="仿宋" w:hAnsi="仿宋" w:cs="宋体" w:hint="eastAsia"/>
                <w:b/>
                <w:color w:val="000000"/>
                <w:kern w:val="0"/>
                <w:sz w:val="21"/>
                <w:szCs w:val="21"/>
              </w:rPr>
              <w:t>汀</w:t>
            </w:r>
            <w:proofErr w:type="gramEnd"/>
          </w:p>
        </w:tc>
        <w:tc>
          <w:tcPr>
            <w:tcW w:w="4516" w:type="dxa"/>
            <w:shd w:val="clear" w:color="auto" w:fill="auto"/>
            <w:noWrap/>
            <w:vAlign w:val="center"/>
            <w:hideMark/>
          </w:tcPr>
          <w:p w14:paraId="024693D5"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634699">
        <w:trPr>
          <w:trHeight w:val="276"/>
        </w:trPr>
        <w:tc>
          <w:tcPr>
            <w:tcW w:w="3969" w:type="dxa"/>
            <w:shd w:val="clear" w:color="auto" w:fill="auto"/>
            <w:noWrap/>
            <w:vAlign w:val="center"/>
            <w:hideMark/>
          </w:tcPr>
          <w:p w14:paraId="2996C1F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4516" w:type="dxa"/>
            <w:shd w:val="clear" w:color="auto" w:fill="auto"/>
            <w:noWrap/>
            <w:vAlign w:val="center"/>
            <w:hideMark/>
          </w:tcPr>
          <w:p w14:paraId="179B136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634699">
        <w:trPr>
          <w:trHeight w:val="276"/>
        </w:trPr>
        <w:tc>
          <w:tcPr>
            <w:tcW w:w="3969" w:type="dxa"/>
            <w:shd w:val="clear" w:color="auto" w:fill="auto"/>
            <w:noWrap/>
            <w:vAlign w:val="center"/>
            <w:hideMark/>
          </w:tcPr>
          <w:p w14:paraId="6DAE02CF"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4516" w:type="dxa"/>
            <w:shd w:val="clear" w:color="auto" w:fill="auto"/>
            <w:noWrap/>
            <w:vAlign w:val="center"/>
            <w:hideMark/>
          </w:tcPr>
          <w:p w14:paraId="47AEAEE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634699">
        <w:trPr>
          <w:trHeight w:val="276"/>
        </w:trPr>
        <w:tc>
          <w:tcPr>
            <w:tcW w:w="3969" w:type="dxa"/>
            <w:shd w:val="clear" w:color="auto" w:fill="auto"/>
            <w:noWrap/>
            <w:vAlign w:val="center"/>
            <w:hideMark/>
          </w:tcPr>
          <w:p w14:paraId="2DB0BFAC"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4516" w:type="dxa"/>
            <w:shd w:val="clear" w:color="auto" w:fill="auto"/>
            <w:noWrap/>
            <w:vAlign w:val="center"/>
            <w:hideMark/>
          </w:tcPr>
          <w:p w14:paraId="70B5EDE4"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634699">
        <w:trPr>
          <w:trHeight w:val="276"/>
        </w:trPr>
        <w:tc>
          <w:tcPr>
            <w:tcW w:w="3969" w:type="dxa"/>
            <w:tcBorders>
              <w:bottom w:val="single" w:sz="4" w:space="0" w:color="auto"/>
            </w:tcBorders>
            <w:shd w:val="clear" w:color="auto" w:fill="auto"/>
            <w:noWrap/>
            <w:vAlign w:val="center"/>
          </w:tcPr>
          <w:p w14:paraId="1C74235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4516" w:type="dxa"/>
            <w:tcBorders>
              <w:bottom w:val="single" w:sz="4" w:space="0" w:color="auto"/>
            </w:tcBorders>
            <w:shd w:val="clear" w:color="auto" w:fill="auto"/>
            <w:noWrap/>
            <w:vAlign w:val="center"/>
          </w:tcPr>
          <w:p w14:paraId="2E7B8A3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4B9FFB24" w:rsidR="00424DC4" w:rsidRDefault="00D65E57" w:rsidP="00D65E57">
      <w:pPr>
        <w:pStyle w:val="ab"/>
        <w:numPr>
          <w:ilvl w:val="0"/>
          <w:numId w:val="22"/>
        </w:numPr>
        <w:ind w:firstLineChars="0"/>
      </w:pPr>
      <w:r>
        <w:rPr>
          <w:rFonts w:hint="eastAsia"/>
        </w:rPr>
        <w:t>抗酸剂：</w:t>
      </w:r>
      <w:r w:rsidR="00F550BC">
        <w:rPr>
          <w:rFonts w:hint="eastAsia"/>
        </w:rPr>
        <w:t>是一</w:t>
      </w:r>
      <w:r w:rsidR="00801D31">
        <w:rPr>
          <w:rFonts w:hint="eastAsia"/>
        </w:rPr>
        <w:t>类</w:t>
      </w:r>
      <w:r w:rsidR="0045488E">
        <w:rPr>
          <w:rFonts w:hint="eastAsia"/>
        </w:rPr>
        <w:t>用来中和酸的</w:t>
      </w:r>
      <w:r w:rsidR="00F82716">
        <w:rPr>
          <w:rFonts w:hint="eastAsia"/>
        </w:rPr>
        <w:t>药物，可以起到</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w:t>
      </w:r>
      <w:r w:rsidR="00F82716">
        <w:rPr>
          <w:rFonts w:hint="eastAsia"/>
        </w:rPr>
        <w:t>作用</w:t>
      </w:r>
      <w:r w:rsidR="00883E9B">
        <w:rPr>
          <w:rFonts w:hint="eastAsia"/>
        </w:rPr>
        <w:t>，</w:t>
      </w:r>
      <w:r w:rsidRPr="00D65E57">
        <w:rPr>
          <w:rFonts w:hint="eastAsia"/>
        </w:rPr>
        <w:t>常用于治疗胃溃疡、胃酸分泌过多症</w:t>
      </w:r>
      <w:r w:rsidR="004B2482">
        <w:rPr>
          <w:rFonts w:hint="eastAsia"/>
        </w:rPr>
        <w:t>等胃病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_Ref57840438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E35818">
        <w:rPr>
          <w:vertAlign w:val="superscript"/>
        </w:rPr>
        <w:t>[49]</w:t>
      </w:r>
      <w:r w:rsidR="00FA2B82" w:rsidRPr="00662D47">
        <w:rPr>
          <w:vertAlign w:val="superscript"/>
        </w:rPr>
        <w:fldChar w:fldCharType="end"/>
      </w:r>
      <w:r w:rsidRPr="00D65E57">
        <w:rPr>
          <w:rFonts w:hint="eastAsia"/>
        </w:rPr>
        <w:t>。</w:t>
      </w:r>
    </w:p>
    <w:p w14:paraId="5D9CD752" w14:textId="66857256"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r w:rsidR="00043BA7">
        <w:rPr>
          <w:rFonts w:hint="eastAsia"/>
        </w:rPr>
        <w:t>是</w:t>
      </w:r>
      <w:r w:rsidR="00043BA7" w:rsidRPr="00043BA7">
        <w:rPr>
          <w:rFonts w:hint="eastAsia"/>
        </w:rPr>
        <w:t>治疗心血管疾病的</w:t>
      </w:r>
      <w:r w:rsidR="00043BA7">
        <w:rPr>
          <w:rFonts w:hint="eastAsia"/>
        </w:rPr>
        <w:t>最</w:t>
      </w:r>
      <w:r w:rsidR="00043BA7" w:rsidRPr="00043BA7">
        <w:rPr>
          <w:rFonts w:hint="eastAsia"/>
        </w:rPr>
        <w:t>常用</w:t>
      </w:r>
      <w:r w:rsidR="00043BA7">
        <w:rPr>
          <w:rFonts w:hint="eastAsia"/>
        </w:rPr>
        <w:t>的</w:t>
      </w:r>
      <w:r w:rsidR="00043BA7" w:rsidRPr="00043BA7">
        <w:rPr>
          <w:rFonts w:hint="eastAsia"/>
        </w:rPr>
        <w:t>药物之一</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_Ref57840447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E35818">
        <w:rPr>
          <w:vertAlign w:val="superscript"/>
        </w:rPr>
        <w:t>[50]</w:t>
      </w:r>
      <w:r w:rsidR="00FA2B82" w:rsidRPr="00662D47">
        <w:rPr>
          <w:vertAlign w:val="superscript"/>
        </w:rPr>
        <w:fldChar w:fldCharType="end"/>
      </w:r>
      <w:r w:rsidR="00043BA7">
        <w:rPr>
          <w:rFonts w:hint="eastAsia"/>
        </w:rPr>
        <w:t>。</w:t>
      </w:r>
    </w:p>
    <w:p w14:paraId="09616102" w14:textId="5A6A7FA4" w:rsidR="00763A8D"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572681">
        <w:rPr>
          <w:rFonts w:hint="eastAsia"/>
        </w:rPr>
        <w:t>从而抑制血小板的黏附和聚集，</w:t>
      </w:r>
      <w:r w:rsidR="00424340">
        <w:rPr>
          <w:rFonts w:hint="eastAsia"/>
        </w:rPr>
        <w:t>在</w:t>
      </w:r>
      <w:r w:rsidR="00424340" w:rsidRPr="00424340">
        <w:rPr>
          <w:rFonts w:hint="eastAsia"/>
        </w:rPr>
        <w:t>血栓形成、动脉粥样硬化等过程中起着重要作用</w:t>
      </w:r>
      <w:r w:rsidR="00572681">
        <w:rPr>
          <w:rFonts w:hint="eastAsia"/>
        </w:rPr>
        <w:t>，常用来治疗急性冠脉综合征、缺血性脑卒中等心脑血管疾病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_Ref57840454 \r \h</w:instrText>
      </w:r>
      <w:r w:rsidR="00FA2B82" w:rsidRPr="00662D47">
        <w:rPr>
          <w:vertAlign w:val="superscript"/>
        </w:rPr>
        <w:instrText xml:space="preserve"> </w:instrText>
      </w:r>
      <w:r w:rsidR="00662D47">
        <w:rPr>
          <w:vertAlign w:val="superscript"/>
        </w:rPr>
        <w:instrText xml:space="preserve"> \* MERGEFORMAT </w:instrText>
      </w:r>
      <w:r w:rsidR="00FA2B82" w:rsidRPr="00662D47">
        <w:rPr>
          <w:vertAlign w:val="superscript"/>
        </w:rPr>
      </w:r>
      <w:r w:rsidR="00FA2B82" w:rsidRPr="00662D47">
        <w:rPr>
          <w:vertAlign w:val="superscript"/>
        </w:rPr>
        <w:fldChar w:fldCharType="separate"/>
      </w:r>
      <w:r w:rsidR="00E35818">
        <w:rPr>
          <w:vertAlign w:val="superscript"/>
        </w:rPr>
        <w:t>[51]</w:t>
      </w:r>
      <w:r w:rsidR="00FA2B82" w:rsidRPr="00662D47">
        <w:rPr>
          <w:vertAlign w:val="superscript"/>
        </w:rPr>
        <w:fldChar w:fldCharType="end"/>
      </w:r>
      <w:r w:rsidR="009F1556">
        <w:rPr>
          <w:rFonts w:hint="eastAsia"/>
        </w:rPr>
        <w:t>。</w:t>
      </w:r>
    </w:p>
    <w:p w14:paraId="29EDE509" w14:textId="65695D5A" w:rsidR="00572681" w:rsidRPr="00424340" w:rsidRDefault="00B36D87" w:rsidP="00424340">
      <w:pPr>
        <w:pStyle w:val="ab"/>
        <w:numPr>
          <w:ilvl w:val="0"/>
          <w:numId w:val="22"/>
        </w:numPr>
        <w:ind w:firstLineChars="0"/>
      </w:pPr>
      <w:r>
        <w:rPr>
          <w:rFonts w:hint="eastAsia"/>
        </w:rPr>
        <w:t>他</w:t>
      </w:r>
      <w:proofErr w:type="gramStart"/>
      <w:r>
        <w:rPr>
          <w:rFonts w:hint="eastAsia"/>
        </w:rPr>
        <w:t>汀</w:t>
      </w:r>
      <w:proofErr w:type="gramEnd"/>
      <w:r>
        <w:rPr>
          <w:rFonts w:hint="eastAsia"/>
        </w:rPr>
        <w:t>：</w:t>
      </w:r>
      <w:r w:rsidR="008D732F">
        <w:rPr>
          <w:rFonts w:hint="eastAsia"/>
        </w:rPr>
        <w:t>目前最有效的降脂药物，</w:t>
      </w:r>
      <w:r w:rsidR="001D476B">
        <w:rPr>
          <w:rFonts w:hint="eastAsia"/>
        </w:rPr>
        <w:t>可以抑制肝脏合成胆固醇</w:t>
      </w:r>
      <w:r w:rsidR="008D732F">
        <w:rPr>
          <w:rFonts w:hint="eastAsia"/>
        </w:rPr>
        <w:t>，最终降低总胆固醇水平。</w:t>
      </w:r>
      <w:r w:rsidR="008D732F" w:rsidRPr="008D732F">
        <w:rPr>
          <w:rFonts w:hint="eastAsia"/>
        </w:rPr>
        <w:t>临床上主要用于</w:t>
      </w:r>
      <w:r w:rsidR="008D732F">
        <w:rPr>
          <w:rFonts w:hint="eastAsia"/>
        </w:rPr>
        <w:t>降低血脂、稳定粥样斑块</w:t>
      </w:r>
      <w:r w:rsidR="008D732F" w:rsidRPr="008D732F">
        <w:rPr>
          <w:rFonts w:hint="eastAsia"/>
        </w:rPr>
        <w:t>，</w:t>
      </w:r>
      <w:r w:rsidR="008D732F">
        <w:rPr>
          <w:rFonts w:hint="eastAsia"/>
        </w:rPr>
        <w:t>是防治冠心病等心脑血管疾病的基础药物</w:t>
      </w:r>
      <w:r w:rsidR="00CC3248" w:rsidRPr="00CC3248">
        <w:rPr>
          <w:vertAlign w:val="superscript"/>
        </w:rPr>
        <w:fldChar w:fldCharType="begin"/>
      </w:r>
      <w:r w:rsidR="00CC3248" w:rsidRPr="00CC3248">
        <w:rPr>
          <w:vertAlign w:val="superscript"/>
        </w:rPr>
        <w:instrText xml:space="preserve"> </w:instrText>
      </w:r>
      <w:r w:rsidR="00CC3248" w:rsidRPr="00CC3248">
        <w:rPr>
          <w:rFonts w:hint="eastAsia"/>
          <w:vertAlign w:val="superscript"/>
        </w:rPr>
        <w:instrText>REF _Ref57882631 \r \h</w:instrText>
      </w:r>
      <w:r w:rsidR="00CC3248" w:rsidRPr="00CC3248">
        <w:rPr>
          <w:vertAlign w:val="superscript"/>
        </w:rPr>
        <w:instrText xml:space="preserve"> </w:instrText>
      </w:r>
      <w:r w:rsidR="00CC3248">
        <w:rPr>
          <w:vertAlign w:val="superscript"/>
        </w:rPr>
        <w:instrText xml:space="preserve"> \* MERGEFORMAT </w:instrText>
      </w:r>
      <w:r w:rsidR="00CC3248" w:rsidRPr="00CC3248">
        <w:rPr>
          <w:vertAlign w:val="superscript"/>
        </w:rPr>
      </w:r>
      <w:r w:rsidR="00CC3248" w:rsidRPr="00CC3248">
        <w:rPr>
          <w:vertAlign w:val="superscript"/>
        </w:rPr>
        <w:fldChar w:fldCharType="separate"/>
      </w:r>
      <w:r w:rsidR="00E35818">
        <w:rPr>
          <w:vertAlign w:val="superscript"/>
        </w:rPr>
        <w:t>[52]</w:t>
      </w:r>
      <w:r w:rsidR="00CC3248" w:rsidRPr="00CC3248">
        <w:rPr>
          <w:vertAlign w:val="superscript"/>
        </w:rPr>
        <w:fldChar w:fldCharType="end"/>
      </w:r>
      <w:r w:rsidR="008D732F" w:rsidRPr="008D732F">
        <w:rPr>
          <w:rFonts w:hint="eastAsia"/>
        </w:rPr>
        <w:t>。</w:t>
      </w:r>
    </w:p>
    <w:p w14:paraId="767B4232" w14:textId="1DAE532B" w:rsidR="00763A8D" w:rsidRDefault="00424340" w:rsidP="005A33C7">
      <w:pPr>
        <w:pStyle w:val="3"/>
      </w:pPr>
      <w:bookmarkStart w:id="65" w:name="_Toc58875093"/>
      <w:r>
        <w:rPr>
          <w:rFonts w:hint="eastAsia"/>
        </w:rPr>
        <w:t>手术信息</w:t>
      </w:r>
      <w:r w:rsidR="005A33C7">
        <w:rPr>
          <w:rFonts w:hint="eastAsia"/>
        </w:rPr>
        <w:t>统计</w:t>
      </w:r>
      <w:bookmarkEnd w:id="65"/>
    </w:p>
    <w:p w14:paraId="43B9601A" w14:textId="706F2F86" w:rsidR="00834C19" w:rsidRPr="00834C19" w:rsidRDefault="00240386" w:rsidP="00834C19">
      <w:pPr>
        <w:ind w:firstLine="480"/>
        <w:rPr>
          <w:rFonts w:hint="eastAsia"/>
        </w:rPr>
      </w:pPr>
      <w:r>
        <w:rPr>
          <w:rFonts w:hint="eastAsia"/>
        </w:rPr>
        <w:lastRenderedPageBreak/>
        <w:t>本论文统计了</w:t>
      </w:r>
      <w:r>
        <w:rPr>
          <w:rFonts w:hint="eastAsia"/>
        </w:rPr>
        <w:t>7</w:t>
      </w:r>
      <w:r>
        <w:rPr>
          <w:rFonts w:hint="eastAsia"/>
        </w:rPr>
        <w:t>种常见的心血管</w:t>
      </w:r>
      <w:r w:rsidR="000C6E40">
        <w:rPr>
          <w:rFonts w:hint="eastAsia"/>
        </w:rPr>
        <w:t>疾病手术</w:t>
      </w:r>
      <w:r w:rsidR="00E87C18">
        <w:rPr>
          <w:rFonts w:hint="eastAsia"/>
        </w:rPr>
        <w:t>的</w:t>
      </w:r>
      <w:r w:rsidR="00A26AC7">
        <w:rPr>
          <w:rFonts w:hint="eastAsia"/>
        </w:rPr>
        <w:t>实施情况</w:t>
      </w:r>
      <w:r w:rsidR="000C6E40">
        <w:rPr>
          <w:rFonts w:hint="eastAsia"/>
        </w:rPr>
        <w:t>，如表</w:t>
      </w:r>
      <w:r w:rsidR="000C6E40">
        <w:rPr>
          <w:rFonts w:hint="eastAsia"/>
        </w:rPr>
        <w:t>2</w:t>
      </w:r>
      <w:r w:rsidR="000C6E40">
        <w:t>.4</w:t>
      </w:r>
      <w:r w:rsidR="000C6E40">
        <w:rPr>
          <w:rFonts w:hint="eastAsia"/>
        </w:rPr>
        <w:t>所示：</w:t>
      </w:r>
    </w:p>
    <w:p w14:paraId="493D3F11" w14:textId="31224173" w:rsidR="00424340" w:rsidRDefault="00424340" w:rsidP="00570927">
      <w:pPr>
        <w:pStyle w:val="af1"/>
      </w:pPr>
      <w:r>
        <w:rPr>
          <w:rFonts w:hint="eastAsia"/>
        </w:rPr>
        <w:t>表</w:t>
      </w:r>
      <w:r>
        <w:rPr>
          <w:rFonts w:hint="eastAsia"/>
        </w:rPr>
        <w:t>2.4</w:t>
      </w:r>
      <w:r>
        <w:t xml:space="preserve"> </w:t>
      </w:r>
      <w:r>
        <w:rPr>
          <w:rFonts w:hint="eastAsia"/>
        </w:rPr>
        <w:t>手术信息</w:t>
      </w:r>
      <w:r w:rsidR="00CE32E3">
        <w:rPr>
          <w:rFonts w:hint="eastAsia"/>
        </w:rPr>
        <w:t>统计</w:t>
      </w:r>
    </w:p>
    <w:tbl>
      <w:tblPr>
        <w:tblW w:w="8378" w:type="dxa"/>
        <w:tblLook w:val="04A0" w:firstRow="1" w:lastRow="0" w:firstColumn="1" w:lastColumn="0" w:noHBand="0" w:noVBand="1"/>
      </w:tblPr>
      <w:tblGrid>
        <w:gridCol w:w="4253"/>
        <w:gridCol w:w="4125"/>
      </w:tblGrid>
      <w:tr w:rsidR="00424340" w:rsidRPr="00424340" w14:paraId="7455E123" w14:textId="77777777" w:rsidTr="00E6483A">
        <w:trPr>
          <w:trHeight w:val="276"/>
        </w:trPr>
        <w:tc>
          <w:tcPr>
            <w:tcW w:w="425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bookmarkStart w:id="66" w:name="_Hlk56711236"/>
            <w:r w:rsidRPr="00424340">
              <w:rPr>
                <w:rFonts w:ascii="仿宋" w:hAnsi="仿宋" w:cs="宋体" w:hint="eastAsia"/>
                <w:b/>
                <w:color w:val="000000"/>
                <w:kern w:val="0"/>
                <w:sz w:val="21"/>
                <w:szCs w:val="21"/>
              </w:rPr>
              <w:t>手术名称</w:t>
            </w:r>
          </w:p>
        </w:tc>
        <w:tc>
          <w:tcPr>
            <w:tcW w:w="4125"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E6483A">
        <w:trPr>
          <w:trHeight w:val="276"/>
        </w:trPr>
        <w:tc>
          <w:tcPr>
            <w:tcW w:w="4253" w:type="dxa"/>
            <w:tcBorders>
              <w:top w:val="nil"/>
              <w:left w:val="nil"/>
              <w:bottom w:val="nil"/>
            </w:tcBorders>
            <w:shd w:val="clear" w:color="auto" w:fill="auto"/>
            <w:noWrap/>
            <w:vAlign w:val="center"/>
            <w:hideMark/>
          </w:tcPr>
          <w:p w14:paraId="1DAAE2AB" w14:textId="3967E79A" w:rsidR="00424340" w:rsidRPr="00424340" w:rsidRDefault="00424340" w:rsidP="00995E4B">
            <w:pPr>
              <w:widowControl/>
              <w:spacing w:line="300" w:lineRule="auto"/>
              <w:ind w:firstLineChars="0" w:firstLine="0"/>
              <w:jc w:val="center"/>
              <w:rPr>
                <w:rFonts w:ascii="仿宋" w:hAnsi="仿宋" w:cs="宋体" w:hint="eastAsia"/>
                <w:b/>
                <w:color w:val="000000"/>
                <w:kern w:val="0"/>
                <w:sz w:val="21"/>
                <w:szCs w:val="21"/>
              </w:rPr>
            </w:pPr>
            <w:r w:rsidRPr="00424340">
              <w:rPr>
                <w:rFonts w:ascii="仿宋" w:hAnsi="仿宋" w:cs="宋体" w:hint="eastAsia"/>
                <w:b/>
                <w:color w:val="000000"/>
                <w:kern w:val="0"/>
                <w:sz w:val="21"/>
                <w:szCs w:val="21"/>
              </w:rPr>
              <w:t>再血管</w:t>
            </w:r>
            <w:proofErr w:type="gramStart"/>
            <w:r w:rsidRPr="00424340">
              <w:rPr>
                <w:rFonts w:ascii="仿宋" w:hAnsi="仿宋" w:cs="宋体" w:hint="eastAsia"/>
                <w:b/>
                <w:color w:val="000000"/>
                <w:kern w:val="0"/>
                <w:sz w:val="21"/>
                <w:szCs w:val="21"/>
              </w:rPr>
              <w:t>化手术</w:t>
            </w:r>
            <w:proofErr w:type="gramEnd"/>
          </w:p>
        </w:tc>
        <w:tc>
          <w:tcPr>
            <w:tcW w:w="4125" w:type="dxa"/>
            <w:tcBorders>
              <w:top w:val="nil"/>
              <w:bottom w:val="nil"/>
              <w:right w:val="nil"/>
            </w:tcBorders>
            <w:shd w:val="clear" w:color="auto" w:fill="auto"/>
            <w:noWrap/>
            <w:vAlign w:val="center"/>
            <w:hideMark/>
          </w:tcPr>
          <w:p w14:paraId="3FC683C7"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E6483A">
        <w:trPr>
          <w:trHeight w:val="276"/>
        </w:trPr>
        <w:tc>
          <w:tcPr>
            <w:tcW w:w="4253" w:type="dxa"/>
            <w:tcBorders>
              <w:top w:val="nil"/>
              <w:left w:val="nil"/>
              <w:bottom w:val="nil"/>
            </w:tcBorders>
            <w:shd w:val="clear" w:color="auto" w:fill="auto"/>
            <w:noWrap/>
            <w:vAlign w:val="center"/>
          </w:tcPr>
          <w:p w14:paraId="2B1BFEA4"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4125" w:type="dxa"/>
            <w:tcBorders>
              <w:top w:val="nil"/>
              <w:bottom w:val="nil"/>
              <w:right w:val="nil"/>
            </w:tcBorders>
            <w:shd w:val="clear" w:color="auto" w:fill="auto"/>
            <w:noWrap/>
            <w:vAlign w:val="center"/>
          </w:tcPr>
          <w:p w14:paraId="6C04A39B"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BB3E9B">
        <w:trPr>
          <w:trHeight w:val="276"/>
        </w:trPr>
        <w:tc>
          <w:tcPr>
            <w:tcW w:w="4253" w:type="dxa"/>
            <w:tcBorders>
              <w:top w:val="nil"/>
              <w:left w:val="nil"/>
            </w:tcBorders>
            <w:shd w:val="clear" w:color="auto" w:fill="auto"/>
            <w:noWrap/>
            <w:vAlign w:val="center"/>
            <w:hideMark/>
          </w:tcPr>
          <w:p w14:paraId="2DC72408"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4125" w:type="dxa"/>
            <w:tcBorders>
              <w:top w:val="nil"/>
              <w:right w:val="nil"/>
            </w:tcBorders>
            <w:shd w:val="clear" w:color="auto" w:fill="auto"/>
            <w:noWrap/>
            <w:vAlign w:val="center"/>
            <w:hideMark/>
          </w:tcPr>
          <w:p w14:paraId="4BBE19C7"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BB3E9B">
        <w:trPr>
          <w:trHeight w:val="276"/>
        </w:trPr>
        <w:tc>
          <w:tcPr>
            <w:tcW w:w="4253" w:type="dxa"/>
            <w:tcBorders>
              <w:top w:val="nil"/>
              <w:left w:val="nil"/>
            </w:tcBorders>
            <w:shd w:val="clear" w:color="auto" w:fill="auto"/>
            <w:noWrap/>
            <w:vAlign w:val="center"/>
            <w:hideMark/>
          </w:tcPr>
          <w:p w14:paraId="4635CE02"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4125" w:type="dxa"/>
            <w:tcBorders>
              <w:top w:val="nil"/>
              <w:right w:val="nil"/>
            </w:tcBorders>
            <w:shd w:val="clear" w:color="auto" w:fill="auto"/>
            <w:noWrap/>
            <w:vAlign w:val="center"/>
            <w:hideMark/>
          </w:tcPr>
          <w:p w14:paraId="192CF47A"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7E7937" w:rsidRPr="00424340" w14:paraId="6E74DC18" w14:textId="77777777" w:rsidTr="00BB3E9B">
        <w:trPr>
          <w:trHeight w:val="276"/>
        </w:trPr>
        <w:tc>
          <w:tcPr>
            <w:tcW w:w="4253" w:type="dxa"/>
            <w:tcBorders>
              <w:left w:val="nil"/>
            </w:tcBorders>
            <w:shd w:val="clear" w:color="auto" w:fill="auto"/>
            <w:noWrap/>
            <w:vAlign w:val="center"/>
            <w:hideMark/>
          </w:tcPr>
          <w:p w14:paraId="10183B88" w14:textId="77777777" w:rsidR="007E7937" w:rsidRPr="00424340" w:rsidRDefault="007E7937" w:rsidP="007E7937">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4125" w:type="dxa"/>
            <w:tcBorders>
              <w:right w:val="nil"/>
            </w:tcBorders>
            <w:shd w:val="clear" w:color="auto" w:fill="auto"/>
            <w:noWrap/>
            <w:vAlign w:val="center"/>
            <w:hideMark/>
          </w:tcPr>
          <w:p w14:paraId="0CB09C9D" w14:textId="77777777" w:rsidR="007E7937" w:rsidRPr="00424340" w:rsidRDefault="007E7937" w:rsidP="007E7937">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7E7937" w:rsidRPr="00424340" w14:paraId="2A1867D9" w14:textId="77777777" w:rsidTr="00E6483A">
        <w:trPr>
          <w:trHeight w:val="276"/>
        </w:trPr>
        <w:tc>
          <w:tcPr>
            <w:tcW w:w="4253" w:type="dxa"/>
            <w:tcBorders>
              <w:top w:val="nil"/>
              <w:left w:val="nil"/>
              <w:bottom w:val="nil"/>
            </w:tcBorders>
            <w:shd w:val="clear" w:color="auto" w:fill="auto"/>
            <w:noWrap/>
            <w:vAlign w:val="center"/>
          </w:tcPr>
          <w:p w14:paraId="142C733E" w14:textId="77777777" w:rsidR="007E7937" w:rsidRPr="00424340" w:rsidRDefault="007E7937" w:rsidP="007E7937">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4125" w:type="dxa"/>
            <w:tcBorders>
              <w:top w:val="nil"/>
              <w:bottom w:val="nil"/>
              <w:right w:val="nil"/>
            </w:tcBorders>
            <w:shd w:val="clear" w:color="auto" w:fill="auto"/>
            <w:noWrap/>
            <w:vAlign w:val="center"/>
          </w:tcPr>
          <w:p w14:paraId="084DC201" w14:textId="77777777" w:rsidR="007E7937" w:rsidRPr="00424340" w:rsidRDefault="007E7937" w:rsidP="007E7937">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7E7937" w:rsidRPr="00424340" w14:paraId="48F37CF0" w14:textId="77777777" w:rsidTr="00E6483A">
        <w:trPr>
          <w:trHeight w:val="276"/>
        </w:trPr>
        <w:tc>
          <w:tcPr>
            <w:tcW w:w="4253" w:type="dxa"/>
            <w:tcBorders>
              <w:top w:val="nil"/>
              <w:left w:val="nil"/>
              <w:bottom w:val="single" w:sz="4" w:space="0" w:color="auto"/>
            </w:tcBorders>
            <w:shd w:val="clear" w:color="auto" w:fill="auto"/>
            <w:noWrap/>
            <w:vAlign w:val="center"/>
          </w:tcPr>
          <w:p w14:paraId="0554AE40" w14:textId="77777777" w:rsidR="007E7937" w:rsidRPr="00424340" w:rsidRDefault="007E7937" w:rsidP="007E7937">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4125" w:type="dxa"/>
            <w:tcBorders>
              <w:top w:val="nil"/>
              <w:bottom w:val="single" w:sz="4" w:space="0" w:color="auto"/>
              <w:right w:val="nil"/>
            </w:tcBorders>
            <w:shd w:val="clear" w:color="auto" w:fill="auto"/>
            <w:noWrap/>
            <w:vAlign w:val="center"/>
          </w:tcPr>
          <w:p w14:paraId="1CAD8C7E" w14:textId="77777777" w:rsidR="007E7937" w:rsidRPr="00424340" w:rsidRDefault="007E7937" w:rsidP="007E7937">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6"/>
    <w:p w14:paraId="18350FEE" w14:textId="346BE485"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w:t>
      </w:r>
      <w:proofErr w:type="gramStart"/>
      <w:r w:rsidR="00BE1942">
        <w:rPr>
          <w:rFonts w:hint="eastAsia"/>
        </w:rPr>
        <w:t>化手术</w:t>
      </w:r>
      <w:proofErr w:type="gramEnd"/>
      <w:r w:rsidR="00BE1942">
        <w:rPr>
          <w:rFonts w:hint="eastAsia"/>
        </w:rPr>
        <w:t>的</w:t>
      </w:r>
      <w:r w:rsidR="005679F6">
        <w:rPr>
          <w:rFonts w:hint="eastAsia"/>
        </w:rPr>
        <w:t>入院</w:t>
      </w:r>
      <w:r w:rsidR="00BE1942">
        <w:rPr>
          <w:rFonts w:hint="eastAsia"/>
        </w:rPr>
        <w:t>次数远远大于</w:t>
      </w:r>
      <w:r w:rsidR="00695080">
        <w:rPr>
          <w:rFonts w:hint="eastAsia"/>
        </w:rPr>
        <w:t>进行</w:t>
      </w:r>
      <w:r w:rsidR="00BE1942">
        <w:rPr>
          <w:rFonts w:hint="eastAsia"/>
        </w:rPr>
        <w:t>其他手术</w:t>
      </w:r>
      <w:r w:rsidR="00695080">
        <w:rPr>
          <w:rFonts w:hint="eastAsia"/>
        </w:rPr>
        <w:t>的入院次数</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C072AA" w:rsidRPr="00C072AA">
        <w:rPr>
          <w:vertAlign w:val="superscript"/>
        </w:rPr>
        <w:fldChar w:fldCharType="begin"/>
      </w:r>
      <w:r w:rsidR="00C072AA" w:rsidRPr="00C072AA">
        <w:rPr>
          <w:vertAlign w:val="superscript"/>
        </w:rPr>
        <w:instrText xml:space="preserve"> </w:instrText>
      </w:r>
      <w:r w:rsidR="00C072AA" w:rsidRPr="00C072AA">
        <w:rPr>
          <w:rFonts w:hint="eastAsia"/>
          <w:vertAlign w:val="superscript"/>
        </w:rPr>
        <w:instrText>REF _Ref57882704 \r \h</w:instrText>
      </w:r>
      <w:r w:rsidR="00C072AA" w:rsidRPr="00C072AA">
        <w:rPr>
          <w:vertAlign w:val="superscript"/>
        </w:rPr>
        <w:instrText xml:space="preserve"> </w:instrText>
      </w:r>
      <w:r w:rsidR="00C072AA">
        <w:rPr>
          <w:vertAlign w:val="superscript"/>
        </w:rPr>
        <w:instrText xml:space="preserve"> \* MERGEFORMAT </w:instrText>
      </w:r>
      <w:r w:rsidR="00C072AA" w:rsidRPr="00C072AA">
        <w:rPr>
          <w:vertAlign w:val="superscript"/>
        </w:rPr>
      </w:r>
      <w:r w:rsidR="00C072AA" w:rsidRPr="00C072AA">
        <w:rPr>
          <w:vertAlign w:val="superscript"/>
        </w:rPr>
        <w:fldChar w:fldCharType="separate"/>
      </w:r>
      <w:r w:rsidR="00E35818">
        <w:rPr>
          <w:vertAlign w:val="superscript"/>
        </w:rPr>
        <w:t>[53]</w:t>
      </w:r>
      <w:r w:rsidR="00C072AA" w:rsidRPr="00C072AA">
        <w:rPr>
          <w:vertAlign w:val="superscript"/>
        </w:rPr>
        <w:fldChar w:fldCharType="end"/>
      </w:r>
      <w:r w:rsidR="00F77A2B" w:rsidRPr="00F77A2B">
        <w:rPr>
          <w:rFonts w:hint="eastAsia"/>
        </w:rPr>
        <w:t>。</w:t>
      </w:r>
      <w:r w:rsidR="00F77A2B">
        <w:rPr>
          <w:rFonts w:hint="eastAsia"/>
        </w:rPr>
        <w:t>而再血管</w:t>
      </w:r>
      <w:proofErr w:type="gramStart"/>
      <w:r w:rsidR="00F77A2B">
        <w:rPr>
          <w:rFonts w:hint="eastAsia"/>
        </w:rPr>
        <w:t>化手术</w:t>
      </w:r>
      <w:proofErr w:type="gramEnd"/>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r w:rsidR="003B7863" w:rsidRPr="003B7863">
        <w:rPr>
          <w:vertAlign w:val="superscript"/>
        </w:rPr>
        <w:fldChar w:fldCharType="begin"/>
      </w:r>
      <w:r w:rsidR="003B7863" w:rsidRPr="003B7863">
        <w:rPr>
          <w:vertAlign w:val="superscript"/>
        </w:rPr>
        <w:instrText xml:space="preserve"> </w:instrText>
      </w:r>
      <w:r w:rsidR="003B7863" w:rsidRPr="003B7863">
        <w:rPr>
          <w:rFonts w:hint="eastAsia"/>
          <w:vertAlign w:val="superscript"/>
        </w:rPr>
        <w:instrText>REF _Ref57841063 \r \h</w:instrText>
      </w:r>
      <w:r w:rsidR="003B7863" w:rsidRPr="003B7863">
        <w:rPr>
          <w:vertAlign w:val="superscript"/>
        </w:rPr>
        <w:instrText xml:space="preserve"> </w:instrText>
      </w:r>
      <w:r w:rsidR="003B7863">
        <w:rPr>
          <w:vertAlign w:val="superscript"/>
        </w:rPr>
        <w:instrText xml:space="preserve"> \* MERGEFORMAT </w:instrText>
      </w:r>
      <w:r w:rsidR="003B7863" w:rsidRPr="003B7863">
        <w:rPr>
          <w:vertAlign w:val="superscript"/>
        </w:rPr>
      </w:r>
      <w:r w:rsidR="003B7863" w:rsidRPr="003B7863">
        <w:rPr>
          <w:vertAlign w:val="superscript"/>
        </w:rPr>
        <w:fldChar w:fldCharType="separate"/>
      </w:r>
      <w:r w:rsidR="00E35818">
        <w:rPr>
          <w:vertAlign w:val="superscript"/>
        </w:rPr>
        <w:t>[54]</w:t>
      </w:r>
      <w:r w:rsidR="003B7863" w:rsidRPr="003B7863">
        <w:rPr>
          <w:vertAlign w:val="superscript"/>
        </w:rPr>
        <w:fldChar w:fldCharType="end"/>
      </w:r>
      <w:r w:rsidR="0034317A">
        <w:rPr>
          <w:rFonts w:hint="eastAsia"/>
        </w:rPr>
        <w:t>。</w:t>
      </w:r>
    </w:p>
    <w:p w14:paraId="2670307D" w14:textId="573311ED" w:rsidR="00763A8D" w:rsidRDefault="008607BD" w:rsidP="00B70BDF">
      <w:pPr>
        <w:pStyle w:val="3"/>
      </w:pPr>
      <w:bookmarkStart w:id="67" w:name="_Toc58875094"/>
      <w:r>
        <w:rPr>
          <w:rFonts w:hint="eastAsia"/>
        </w:rPr>
        <w:t>合并症</w:t>
      </w:r>
      <w:r w:rsidR="00911565">
        <w:rPr>
          <w:rFonts w:hint="eastAsia"/>
        </w:rPr>
        <w:t>统计</w:t>
      </w:r>
      <w:bookmarkEnd w:id="67"/>
    </w:p>
    <w:p w14:paraId="5D4388D6" w14:textId="56161A45" w:rsidR="00CC222C" w:rsidRPr="00CC222C" w:rsidRDefault="00A26AC7" w:rsidP="00CC222C">
      <w:pPr>
        <w:ind w:firstLine="480"/>
        <w:rPr>
          <w:rFonts w:hint="eastAsia"/>
        </w:rPr>
      </w:pPr>
      <w:r>
        <w:rPr>
          <w:rFonts w:hint="eastAsia"/>
        </w:rPr>
        <w:t>本论文对</w:t>
      </w:r>
      <w:r w:rsidR="00CE74D4">
        <w:rPr>
          <w:rFonts w:hint="eastAsia"/>
        </w:rPr>
        <w:t>患者群体中</w:t>
      </w:r>
      <w:r>
        <w:rPr>
          <w:rFonts w:hint="eastAsia"/>
        </w:rPr>
        <w:t>高血压等</w:t>
      </w:r>
      <w:r>
        <w:rPr>
          <w:rFonts w:hint="eastAsia"/>
        </w:rPr>
        <w:t>1</w:t>
      </w:r>
      <w:r>
        <w:t>4</w:t>
      </w:r>
      <w:r>
        <w:rPr>
          <w:rFonts w:hint="eastAsia"/>
        </w:rPr>
        <w:t>种主要的心衰合并症的诊断情况进行了统计，如表</w:t>
      </w:r>
      <w:r>
        <w:rPr>
          <w:rFonts w:hint="eastAsia"/>
        </w:rPr>
        <w:t>2</w:t>
      </w:r>
      <w:r>
        <w:t>.5</w:t>
      </w:r>
      <w:r>
        <w:rPr>
          <w:rFonts w:hint="eastAsia"/>
        </w:rPr>
        <w:t>所示：</w:t>
      </w:r>
    </w:p>
    <w:p w14:paraId="1FFF542E" w14:textId="46FAB417" w:rsidR="0059789A" w:rsidRDefault="0059789A" w:rsidP="00E14DF4">
      <w:pPr>
        <w:pStyle w:val="af1"/>
      </w:pPr>
      <w:r>
        <w:rPr>
          <w:rFonts w:hint="eastAsia"/>
        </w:rPr>
        <w:t>表</w:t>
      </w:r>
      <w:r>
        <w:rPr>
          <w:rFonts w:hint="eastAsia"/>
        </w:rPr>
        <w:t>2.5</w:t>
      </w:r>
      <w:r>
        <w:t xml:space="preserve"> </w:t>
      </w:r>
      <w:r>
        <w:rPr>
          <w:rFonts w:hint="eastAsia"/>
        </w:rPr>
        <w:t>心衰</w:t>
      </w:r>
      <w:r w:rsidR="00213BAE">
        <w:rPr>
          <w:rFonts w:hint="eastAsia"/>
        </w:rPr>
        <w:t>主要</w:t>
      </w:r>
      <w:r>
        <w:rPr>
          <w:rFonts w:hint="eastAsia"/>
        </w:rPr>
        <w:t>合并症</w:t>
      </w:r>
      <w:r w:rsidR="006A6D7C">
        <w:rPr>
          <w:rFonts w:hint="eastAsia"/>
        </w:rPr>
        <w:t>诊断信息</w:t>
      </w:r>
      <w:r>
        <w:rPr>
          <w:rFonts w:hint="eastAsia"/>
        </w:rPr>
        <w:t>统计</w:t>
      </w:r>
    </w:p>
    <w:tbl>
      <w:tblPr>
        <w:tblW w:w="8363" w:type="dxa"/>
        <w:tblBorders>
          <w:top w:val="single" w:sz="4" w:space="0" w:color="auto"/>
          <w:bottom w:val="single" w:sz="4" w:space="0" w:color="auto"/>
        </w:tblBorders>
        <w:tblLook w:val="04A0" w:firstRow="1" w:lastRow="0" w:firstColumn="1" w:lastColumn="0" w:noHBand="0" w:noVBand="1"/>
      </w:tblPr>
      <w:tblGrid>
        <w:gridCol w:w="4253"/>
        <w:gridCol w:w="4110"/>
      </w:tblGrid>
      <w:tr w:rsidR="0059789A" w:rsidRPr="0059789A" w14:paraId="6D4F8874" w14:textId="77777777" w:rsidTr="00E6483A">
        <w:trPr>
          <w:trHeight w:val="276"/>
        </w:trPr>
        <w:tc>
          <w:tcPr>
            <w:tcW w:w="4253"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4110"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E6483A">
        <w:trPr>
          <w:trHeight w:val="276"/>
        </w:trPr>
        <w:tc>
          <w:tcPr>
            <w:tcW w:w="4253" w:type="dxa"/>
            <w:tcBorders>
              <w:top w:val="single" w:sz="4" w:space="0" w:color="auto"/>
              <w:bottom w:val="nil"/>
            </w:tcBorders>
            <w:shd w:val="clear" w:color="auto" w:fill="auto"/>
            <w:noWrap/>
            <w:vAlign w:val="center"/>
            <w:hideMark/>
          </w:tcPr>
          <w:p w14:paraId="1F32C4F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4110" w:type="dxa"/>
            <w:tcBorders>
              <w:top w:val="single" w:sz="4" w:space="0" w:color="auto"/>
              <w:bottom w:val="nil"/>
            </w:tcBorders>
            <w:shd w:val="clear" w:color="auto" w:fill="auto"/>
            <w:noWrap/>
            <w:vAlign w:val="center"/>
            <w:hideMark/>
          </w:tcPr>
          <w:p w14:paraId="79BA6D06"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E6483A">
        <w:trPr>
          <w:trHeight w:val="276"/>
        </w:trPr>
        <w:tc>
          <w:tcPr>
            <w:tcW w:w="4253" w:type="dxa"/>
            <w:tcBorders>
              <w:top w:val="nil"/>
              <w:bottom w:val="nil"/>
            </w:tcBorders>
            <w:shd w:val="clear" w:color="auto" w:fill="auto"/>
            <w:noWrap/>
            <w:vAlign w:val="center"/>
          </w:tcPr>
          <w:p w14:paraId="0797CAC4"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4110" w:type="dxa"/>
            <w:tcBorders>
              <w:top w:val="nil"/>
              <w:bottom w:val="nil"/>
            </w:tcBorders>
            <w:shd w:val="clear" w:color="auto" w:fill="auto"/>
            <w:noWrap/>
            <w:vAlign w:val="center"/>
          </w:tcPr>
          <w:p w14:paraId="654A65FE"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E6483A">
        <w:trPr>
          <w:trHeight w:val="276"/>
        </w:trPr>
        <w:tc>
          <w:tcPr>
            <w:tcW w:w="4253" w:type="dxa"/>
            <w:tcBorders>
              <w:top w:val="nil"/>
              <w:bottom w:val="nil"/>
            </w:tcBorders>
            <w:shd w:val="clear" w:color="auto" w:fill="auto"/>
            <w:noWrap/>
            <w:vAlign w:val="center"/>
          </w:tcPr>
          <w:p w14:paraId="5B578C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4110" w:type="dxa"/>
            <w:tcBorders>
              <w:top w:val="nil"/>
              <w:bottom w:val="nil"/>
            </w:tcBorders>
            <w:shd w:val="clear" w:color="auto" w:fill="auto"/>
            <w:noWrap/>
            <w:vAlign w:val="center"/>
          </w:tcPr>
          <w:p w14:paraId="48C60B5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E6483A">
        <w:trPr>
          <w:trHeight w:val="276"/>
        </w:trPr>
        <w:tc>
          <w:tcPr>
            <w:tcW w:w="4253" w:type="dxa"/>
            <w:tcBorders>
              <w:top w:val="nil"/>
              <w:bottom w:val="nil"/>
            </w:tcBorders>
            <w:shd w:val="clear" w:color="auto" w:fill="auto"/>
            <w:noWrap/>
            <w:vAlign w:val="center"/>
          </w:tcPr>
          <w:p w14:paraId="4D38F25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4110" w:type="dxa"/>
            <w:tcBorders>
              <w:top w:val="nil"/>
              <w:bottom w:val="nil"/>
            </w:tcBorders>
            <w:shd w:val="clear" w:color="auto" w:fill="auto"/>
            <w:noWrap/>
            <w:vAlign w:val="center"/>
          </w:tcPr>
          <w:p w14:paraId="1CB4FF3F"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E6483A">
        <w:trPr>
          <w:trHeight w:val="276"/>
        </w:trPr>
        <w:tc>
          <w:tcPr>
            <w:tcW w:w="4253" w:type="dxa"/>
            <w:tcBorders>
              <w:top w:val="nil"/>
              <w:bottom w:val="nil"/>
            </w:tcBorders>
            <w:shd w:val="clear" w:color="auto" w:fill="auto"/>
            <w:noWrap/>
            <w:vAlign w:val="center"/>
          </w:tcPr>
          <w:p w14:paraId="265BB247"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4110" w:type="dxa"/>
            <w:tcBorders>
              <w:top w:val="nil"/>
              <w:bottom w:val="nil"/>
            </w:tcBorders>
            <w:shd w:val="clear" w:color="auto" w:fill="auto"/>
            <w:noWrap/>
            <w:vAlign w:val="center"/>
          </w:tcPr>
          <w:p w14:paraId="26D320D1"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E6483A">
        <w:trPr>
          <w:trHeight w:val="276"/>
        </w:trPr>
        <w:tc>
          <w:tcPr>
            <w:tcW w:w="4253" w:type="dxa"/>
            <w:tcBorders>
              <w:top w:val="nil"/>
              <w:bottom w:val="nil"/>
            </w:tcBorders>
            <w:shd w:val="clear" w:color="auto" w:fill="auto"/>
            <w:noWrap/>
            <w:vAlign w:val="center"/>
          </w:tcPr>
          <w:p w14:paraId="3EB7A10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4110" w:type="dxa"/>
            <w:tcBorders>
              <w:top w:val="nil"/>
              <w:bottom w:val="nil"/>
            </w:tcBorders>
            <w:shd w:val="clear" w:color="auto" w:fill="auto"/>
            <w:noWrap/>
            <w:vAlign w:val="center"/>
          </w:tcPr>
          <w:p w14:paraId="25A90F5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E6483A">
        <w:trPr>
          <w:trHeight w:val="276"/>
        </w:trPr>
        <w:tc>
          <w:tcPr>
            <w:tcW w:w="4253" w:type="dxa"/>
            <w:tcBorders>
              <w:top w:val="nil"/>
              <w:bottom w:val="nil"/>
            </w:tcBorders>
            <w:shd w:val="clear" w:color="auto" w:fill="auto"/>
            <w:noWrap/>
            <w:vAlign w:val="center"/>
          </w:tcPr>
          <w:p w14:paraId="3E93B1C8"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4110" w:type="dxa"/>
            <w:tcBorders>
              <w:top w:val="nil"/>
              <w:bottom w:val="nil"/>
            </w:tcBorders>
            <w:shd w:val="clear" w:color="auto" w:fill="auto"/>
            <w:noWrap/>
            <w:vAlign w:val="center"/>
          </w:tcPr>
          <w:p w14:paraId="43180F6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E6483A">
        <w:trPr>
          <w:trHeight w:val="276"/>
        </w:trPr>
        <w:tc>
          <w:tcPr>
            <w:tcW w:w="4253" w:type="dxa"/>
            <w:tcBorders>
              <w:top w:val="nil"/>
              <w:bottom w:val="nil"/>
            </w:tcBorders>
            <w:shd w:val="clear" w:color="auto" w:fill="auto"/>
            <w:noWrap/>
            <w:vAlign w:val="center"/>
          </w:tcPr>
          <w:p w14:paraId="30A41C19"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4110" w:type="dxa"/>
            <w:tcBorders>
              <w:top w:val="nil"/>
              <w:bottom w:val="nil"/>
            </w:tcBorders>
            <w:shd w:val="clear" w:color="auto" w:fill="auto"/>
            <w:noWrap/>
            <w:vAlign w:val="center"/>
          </w:tcPr>
          <w:p w14:paraId="22D6B57D"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E6483A">
        <w:trPr>
          <w:trHeight w:val="276"/>
        </w:trPr>
        <w:tc>
          <w:tcPr>
            <w:tcW w:w="4253" w:type="dxa"/>
            <w:tcBorders>
              <w:top w:val="nil"/>
              <w:bottom w:val="nil"/>
            </w:tcBorders>
            <w:shd w:val="clear" w:color="auto" w:fill="auto"/>
            <w:noWrap/>
            <w:vAlign w:val="center"/>
          </w:tcPr>
          <w:p w14:paraId="0B4230B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4110" w:type="dxa"/>
            <w:tcBorders>
              <w:top w:val="nil"/>
              <w:bottom w:val="nil"/>
            </w:tcBorders>
            <w:shd w:val="clear" w:color="auto" w:fill="auto"/>
            <w:noWrap/>
            <w:vAlign w:val="center"/>
          </w:tcPr>
          <w:p w14:paraId="0552EA7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E6483A">
        <w:trPr>
          <w:trHeight w:val="276"/>
        </w:trPr>
        <w:tc>
          <w:tcPr>
            <w:tcW w:w="4253" w:type="dxa"/>
            <w:tcBorders>
              <w:top w:val="nil"/>
              <w:bottom w:val="nil"/>
            </w:tcBorders>
            <w:shd w:val="clear" w:color="auto" w:fill="auto"/>
            <w:noWrap/>
            <w:vAlign w:val="center"/>
          </w:tcPr>
          <w:p w14:paraId="58EBBCC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4110" w:type="dxa"/>
            <w:tcBorders>
              <w:top w:val="nil"/>
              <w:bottom w:val="nil"/>
            </w:tcBorders>
            <w:shd w:val="clear" w:color="auto" w:fill="auto"/>
            <w:noWrap/>
            <w:vAlign w:val="center"/>
          </w:tcPr>
          <w:p w14:paraId="66B56379"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E6483A">
        <w:trPr>
          <w:trHeight w:val="276"/>
        </w:trPr>
        <w:tc>
          <w:tcPr>
            <w:tcW w:w="4253" w:type="dxa"/>
            <w:tcBorders>
              <w:top w:val="nil"/>
              <w:bottom w:val="nil"/>
            </w:tcBorders>
            <w:shd w:val="clear" w:color="auto" w:fill="auto"/>
            <w:noWrap/>
            <w:vAlign w:val="center"/>
          </w:tcPr>
          <w:p w14:paraId="7C8ED27D"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4110" w:type="dxa"/>
            <w:tcBorders>
              <w:top w:val="nil"/>
              <w:bottom w:val="nil"/>
            </w:tcBorders>
            <w:shd w:val="clear" w:color="auto" w:fill="auto"/>
            <w:noWrap/>
            <w:vAlign w:val="center"/>
          </w:tcPr>
          <w:p w14:paraId="0E2E11F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E6483A">
        <w:trPr>
          <w:trHeight w:val="276"/>
        </w:trPr>
        <w:tc>
          <w:tcPr>
            <w:tcW w:w="4253" w:type="dxa"/>
            <w:tcBorders>
              <w:top w:val="nil"/>
              <w:bottom w:val="nil"/>
            </w:tcBorders>
            <w:shd w:val="clear" w:color="auto" w:fill="auto"/>
            <w:noWrap/>
            <w:vAlign w:val="center"/>
          </w:tcPr>
          <w:p w14:paraId="46A11E1A"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4110" w:type="dxa"/>
            <w:tcBorders>
              <w:top w:val="nil"/>
              <w:bottom w:val="nil"/>
            </w:tcBorders>
            <w:shd w:val="clear" w:color="auto" w:fill="auto"/>
            <w:noWrap/>
            <w:vAlign w:val="center"/>
          </w:tcPr>
          <w:p w14:paraId="2E0CB120"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E6483A">
        <w:trPr>
          <w:trHeight w:val="276"/>
        </w:trPr>
        <w:tc>
          <w:tcPr>
            <w:tcW w:w="4253" w:type="dxa"/>
            <w:tcBorders>
              <w:top w:val="nil"/>
              <w:bottom w:val="nil"/>
            </w:tcBorders>
            <w:shd w:val="clear" w:color="auto" w:fill="auto"/>
            <w:noWrap/>
            <w:vAlign w:val="center"/>
          </w:tcPr>
          <w:p w14:paraId="21B592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4110" w:type="dxa"/>
            <w:tcBorders>
              <w:top w:val="nil"/>
              <w:bottom w:val="nil"/>
            </w:tcBorders>
            <w:shd w:val="clear" w:color="auto" w:fill="auto"/>
            <w:noWrap/>
            <w:vAlign w:val="center"/>
          </w:tcPr>
          <w:p w14:paraId="4DD1FE1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E6483A">
        <w:trPr>
          <w:trHeight w:val="276"/>
        </w:trPr>
        <w:tc>
          <w:tcPr>
            <w:tcW w:w="4253" w:type="dxa"/>
            <w:tcBorders>
              <w:top w:val="nil"/>
            </w:tcBorders>
            <w:shd w:val="clear" w:color="auto" w:fill="auto"/>
            <w:noWrap/>
            <w:vAlign w:val="center"/>
          </w:tcPr>
          <w:p w14:paraId="582DE0CE"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4110" w:type="dxa"/>
            <w:tcBorders>
              <w:top w:val="nil"/>
            </w:tcBorders>
            <w:shd w:val="clear" w:color="auto" w:fill="auto"/>
            <w:noWrap/>
            <w:vAlign w:val="center"/>
          </w:tcPr>
          <w:p w14:paraId="731614C7"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136A21D2" w:rsidR="0059789A" w:rsidRDefault="00C20C9D" w:rsidP="0059789A">
      <w:pPr>
        <w:ind w:firstLineChars="0" w:firstLine="0"/>
      </w:pPr>
      <w:r>
        <w:lastRenderedPageBreak/>
        <w:tab/>
      </w:r>
      <w:r w:rsidR="0032127B">
        <w:rPr>
          <w:rFonts w:hint="eastAsia"/>
        </w:rPr>
        <w:t>由表</w:t>
      </w:r>
      <w:r w:rsidR="00CE74D4">
        <w:rPr>
          <w:rFonts w:hint="eastAsia"/>
        </w:rPr>
        <w:t>2</w:t>
      </w:r>
      <w:r w:rsidR="00CE74D4">
        <w:t>.5</w:t>
      </w:r>
      <w:r w:rsidR="0032127B">
        <w:rPr>
          <w:rFonts w:hint="eastAsia"/>
        </w:rPr>
        <w:t>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w:t>
      </w:r>
      <w:proofErr w:type="gramStart"/>
      <w:r w:rsidR="0007121B">
        <w:rPr>
          <w:rFonts w:hint="eastAsia"/>
        </w:rPr>
        <w:t>化手术</w:t>
      </w:r>
      <w:proofErr w:type="gramEnd"/>
      <w:r w:rsidR="0007121B">
        <w:rPr>
          <w:rFonts w:hint="eastAsia"/>
        </w:rPr>
        <w:t>的多次进行对应起来。</w:t>
      </w:r>
    </w:p>
    <w:p w14:paraId="24E3E408" w14:textId="6F30ED84" w:rsidR="0059789A" w:rsidRDefault="00A96381" w:rsidP="00AF13D3">
      <w:pPr>
        <w:pStyle w:val="3"/>
      </w:pPr>
      <w:bookmarkStart w:id="68" w:name="_Toc58875095"/>
      <w:r>
        <w:rPr>
          <w:rFonts w:hint="eastAsia"/>
        </w:rPr>
        <w:t>心功能分级</w:t>
      </w:r>
      <w:r w:rsidR="00AF13D3">
        <w:rPr>
          <w:rFonts w:hint="eastAsia"/>
        </w:rPr>
        <w:t>统计</w:t>
      </w:r>
      <w:bookmarkEnd w:id="68"/>
    </w:p>
    <w:p w14:paraId="05FACCDE" w14:textId="40A6F157"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r w:rsidR="00143A07" w:rsidRPr="00143A07">
        <w:rPr>
          <w:vertAlign w:val="superscript"/>
        </w:rPr>
        <w:fldChar w:fldCharType="begin"/>
      </w:r>
      <w:r w:rsidR="00143A07" w:rsidRPr="00143A07">
        <w:rPr>
          <w:vertAlign w:val="superscript"/>
        </w:rPr>
        <w:instrText xml:space="preserve"> </w:instrText>
      </w:r>
      <w:r w:rsidR="00143A07" w:rsidRPr="00143A07">
        <w:rPr>
          <w:rFonts w:hint="eastAsia"/>
          <w:vertAlign w:val="superscript"/>
        </w:rPr>
        <w:instrText>REF _Ref57835670 \r \h</w:instrText>
      </w:r>
      <w:r w:rsidR="00143A07" w:rsidRPr="00143A07">
        <w:rPr>
          <w:vertAlign w:val="superscript"/>
        </w:rPr>
        <w:instrText xml:space="preserve"> </w:instrText>
      </w:r>
      <w:r w:rsidR="00143A07">
        <w:rPr>
          <w:vertAlign w:val="superscript"/>
        </w:rPr>
        <w:instrText xml:space="preserve"> \* MERGEFORMAT </w:instrText>
      </w:r>
      <w:r w:rsidR="00143A07" w:rsidRPr="00143A07">
        <w:rPr>
          <w:vertAlign w:val="superscript"/>
        </w:rPr>
      </w:r>
      <w:r w:rsidR="00143A07" w:rsidRPr="00143A07">
        <w:rPr>
          <w:vertAlign w:val="superscript"/>
        </w:rPr>
        <w:fldChar w:fldCharType="separate"/>
      </w:r>
      <w:r w:rsidR="00E35818">
        <w:rPr>
          <w:vertAlign w:val="superscript"/>
        </w:rPr>
        <w:t>[26]</w:t>
      </w:r>
      <w:r w:rsidR="00143A07" w:rsidRPr="00143A07">
        <w:rPr>
          <w:vertAlign w:val="superscript"/>
        </w:rPr>
        <w:fldChar w:fldCharType="end"/>
      </w:r>
      <w:r w:rsidRPr="008A0692">
        <w:rPr>
          <w:rFonts w:hint="eastAsia"/>
        </w:rPr>
        <w:t>：</w:t>
      </w:r>
    </w:p>
    <w:p w14:paraId="01922091" w14:textId="77777777" w:rsidR="008A0692" w:rsidRPr="008A0692" w:rsidRDefault="008A0692" w:rsidP="008A0692">
      <w:pPr>
        <w:numPr>
          <w:ilvl w:val="0"/>
          <w:numId w:val="23"/>
        </w:numPr>
        <w:ind w:firstLineChars="0"/>
      </w:pPr>
      <w:r w:rsidRPr="008A0692">
        <w:rPr>
          <w:rFonts w:hint="eastAsia"/>
        </w:rPr>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E14DF4">
      <w:pPr>
        <w:pStyle w:val="af1"/>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4111"/>
        <w:gridCol w:w="4196"/>
      </w:tblGrid>
      <w:tr w:rsidR="000D3970" w:rsidRPr="000D3970" w14:paraId="4C775CAF" w14:textId="77777777" w:rsidTr="00273BE6">
        <w:trPr>
          <w:trHeight w:val="276"/>
        </w:trPr>
        <w:tc>
          <w:tcPr>
            <w:tcW w:w="4111"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4C751E">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4196"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273BE6">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273BE6">
        <w:trPr>
          <w:trHeight w:val="276"/>
        </w:trPr>
        <w:tc>
          <w:tcPr>
            <w:tcW w:w="4111" w:type="dxa"/>
            <w:tcBorders>
              <w:top w:val="nil"/>
              <w:left w:val="nil"/>
              <w:bottom w:val="nil"/>
              <w:right w:val="nil"/>
            </w:tcBorders>
            <w:shd w:val="clear" w:color="auto" w:fill="auto"/>
            <w:noWrap/>
            <w:vAlign w:val="center"/>
            <w:hideMark/>
          </w:tcPr>
          <w:p w14:paraId="1A2B8ACE" w14:textId="0A7F8BC7"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1378C386"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273BE6">
        <w:trPr>
          <w:trHeight w:val="276"/>
        </w:trPr>
        <w:tc>
          <w:tcPr>
            <w:tcW w:w="4111" w:type="dxa"/>
            <w:tcBorders>
              <w:top w:val="nil"/>
              <w:left w:val="nil"/>
              <w:bottom w:val="nil"/>
              <w:right w:val="nil"/>
            </w:tcBorders>
            <w:shd w:val="clear" w:color="auto" w:fill="auto"/>
            <w:noWrap/>
            <w:vAlign w:val="center"/>
            <w:hideMark/>
          </w:tcPr>
          <w:p w14:paraId="463F277E" w14:textId="7D3B462A"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7FDADA52"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273BE6">
        <w:trPr>
          <w:trHeight w:val="276"/>
        </w:trPr>
        <w:tc>
          <w:tcPr>
            <w:tcW w:w="4111" w:type="dxa"/>
            <w:tcBorders>
              <w:top w:val="nil"/>
              <w:left w:val="nil"/>
              <w:right w:val="nil"/>
            </w:tcBorders>
            <w:shd w:val="clear" w:color="auto" w:fill="auto"/>
            <w:noWrap/>
            <w:vAlign w:val="center"/>
            <w:hideMark/>
          </w:tcPr>
          <w:p w14:paraId="4FFCB139" w14:textId="658BB543"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4196" w:type="dxa"/>
            <w:tcBorders>
              <w:top w:val="nil"/>
              <w:left w:val="nil"/>
              <w:right w:val="nil"/>
            </w:tcBorders>
            <w:shd w:val="clear" w:color="auto" w:fill="auto"/>
            <w:noWrap/>
            <w:vAlign w:val="center"/>
            <w:hideMark/>
          </w:tcPr>
          <w:p w14:paraId="2C27C328"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273BE6">
        <w:trPr>
          <w:trHeight w:val="276"/>
        </w:trPr>
        <w:tc>
          <w:tcPr>
            <w:tcW w:w="4111"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4196"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proofErr w:type="gramStart"/>
      <w:r w:rsidR="00457AAE">
        <w:rPr>
          <w:rFonts w:hint="eastAsia"/>
        </w:rPr>
        <w:t>数据集</w:t>
      </w:r>
      <w:r w:rsidR="00B061B8">
        <w:rPr>
          <w:rFonts w:hint="eastAsia"/>
        </w:rPr>
        <w:t>所</w:t>
      </w:r>
      <w:r w:rsidR="00457AAE">
        <w:rPr>
          <w:rFonts w:hint="eastAsia"/>
        </w:rPr>
        <w:t>包含</w:t>
      </w:r>
      <w:proofErr w:type="gramEnd"/>
      <w:r w:rsidR="00457AAE">
        <w:rPr>
          <w:rFonts w:hint="eastAsia"/>
        </w:rPr>
        <w:t>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1FC70DE6" w:rsidR="00A96381" w:rsidRDefault="008A0692" w:rsidP="0033134E">
      <w:pPr>
        <w:pStyle w:val="3"/>
      </w:pPr>
      <w:bookmarkStart w:id="69" w:name="_Toc58875096"/>
      <w:r>
        <w:rPr>
          <w:rFonts w:hint="eastAsia"/>
        </w:rPr>
        <w:t>超声心动图</w:t>
      </w:r>
      <w:r w:rsidR="0033134E">
        <w:rPr>
          <w:rFonts w:hint="eastAsia"/>
        </w:rPr>
        <w:t>统计</w:t>
      </w:r>
      <w:bookmarkEnd w:id="69"/>
    </w:p>
    <w:p w14:paraId="0D6768E5" w14:textId="3E39DA2D"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967B74" w:rsidRPr="00967B74">
        <w:rPr>
          <w:vertAlign w:val="superscript"/>
        </w:rPr>
        <w:fldChar w:fldCharType="begin"/>
      </w:r>
      <w:r w:rsidR="00967B74" w:rsidRPr="00967B74">
        <w:rPr>
          <w:vertAlign w:val="superscript"/>
        </w:rPr>
        <w:instrText xml:space="preserve"> </w:instrText>
      </w:r>
      <w:r w:rsidR="00967B74" w:rsidRPr="00967B74">
        <w:rPr>
          <w:rFonts w:hint="eastAsia"/>
          <w:vertAlign w:val="superscript"/>
        </w:rPr>
        <w:instrText>REF _Ref57842016 \r \h</w:instrText>
      </w:r>
      <w:r w:rsidR="00967B74" w:rsidRPr="00967B74">
        <w:rPr>
          <w:vertAlign w:val="superscript"/>
        </w:rPr>
        <w:instrText xml:space="preserve"> </w:instrText>
      </w:r>
      <w:r w:rsidR="00967B74" w:rsidRPr="00967B74">
        <w:rPr>
          <w:vertAlign w:val="superscript"/>
        </w:rPr>
      </w:r>
      <w:r w:rsidR="00967B74">
        <w:rPr>
          <w:vertAlign w:val="superscript"/>
        </w:rPr>
        <w:instrText xml:space="preserve"> \* MERGEFORMAT </w:instrText>
      </w:r>
      <w:r w:rsidR="00967B74" w:rsidRPr="00967B74">
        <w:rPr>
          <w:vertAlign w:val="superscript"/>
        </w:rPr>
        <w:fldChar w:fldCharType="separate"/>
      </w:r>
      <w:r w:rsidR="00E35818">
        <w:rPr>
          <w:vertAlign w:val="superscript"/>
        </w:rPr>
        <w:t>[55]</w:t>
      </w:r>
      <w:r w:rsidR="00967B74" w:rsidRPr="00967B74">
        <w:rPr>
          <w:vertAlign w:val="superscript"/>
        </w:rPr>
        <w:fldChar w:fldCharType="end"/>
      </w:r>
      <w:r w:rsidRPr="00E30950">
        <w:rPr>
          <w:rFonts w:hint="eastAsia"/>
        </w:rPr>
        <w:t>。</w:t>
      </w:r>
      <w:r w:rsidR="00544A44">
        <w:rPr>
          <w:rFonts w:hint="eastAsia"/>
        </w:rPr>
        <w:t>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F62361">
        <w:rPr>
          <w:rFonts w:hint="eastAsia"/>
        </w:rPr>
        <w:t>来进行统计</w:t>
      </w:r>
      <w:r w:rsidR="00B37492">
        <w:rPr>
          <w:rFonts w:hint="eastAsia"/>
        </w:rPr>
        <w:t>。</w:t>
      </w:r>
      <w:r w:rsidR="00B37492">
        <w:rPr>
          <w:rFonts w:hint="eastAsia"/>
        </w:rPr>
        <w:t>L</w:t>
      </w:r>
      <w:r w:rsidR="00B37492">
        <w:t>VEF</w:t>
      </w:r>
      <w:r w:rsidR="00B37492" w:rsidRPr="00B37492">
        <w:rPr>
          <w:rFonts w:hint="eastAsia"/>
        </w:rPr>
        <w:t>指</w:t>
      </w:r>
      <w:r w:rsidR="007A564E">
        <w:rPr>
          <w:rFonts w:hint="eastAsia"/>
        </w:rPr>
        <w:t>左心室</w:t>
      </w:r>
      <w:r w:rsidR="00F36CF5">
        <w:rPr>
          <w:rFonts w:hint="eastAsia"/>
        </w:rPr>
        <w:t>的</w:t>
      </w:r>
      <w:r w:rsidR="00B37492" w:rsidRPr="00B37492">
        <w:rPr>
          <w:rFonts w:hint="eastAsia"/>
        </w:rPr>
        <w:t>每搏输出量</w:t>
      </w:r>
      <w:r w:rsidR="0010607C">
        <w:rPr>
          <w:rFonts w:hint="eastAsia"/>
        </w:rPr>
        <w:t>与</w:t>
      </w:r>
      <w:r w:rsidR="00B37492" w:rsidRPr="00B37492">
        <w:rPr>
          <w:rFonts w:hint="eastAsia"/>
        </w:rPr>
        <w:t>心室舒张末期容积的</w:t>
      </w:r>
      <w:r w:rsidR="0010607C">
        <w:rPr>
          <w:rFonts w:hint="eastAsia"/>
        </w:rPr>
        <w:t>比值</w:t>
      </w:r>
      <w:r w:rsidR="00B37492">
        <w:t>,</w:t>
      </w:r>
      <w:r w:rsidR="00B37492" w:rsidRPr="00B37492">
        <w:rPr>
          <w:rFonts w:hint="eastAsia"/>
        </w:rPr>
        <w:t xml:space="preserve"> </w:t>
      </w:r>
      <w:r w:rsidR="00F36CF5">
        <w:rPr>
          <w:rFonts w:hint="eastAsia"/>
        </w:rPr>
        <w:t>反映心室的射血能力，</w:t>
      </w:r>
      <w:r w:rsidR="00B37492" w:rsidRPr="00B37492">
        <w:rPr>
          <w:rFonts w:hint="eastAsia"/>
        </w:rPr>
        <w:t>是判</w:t>
      </w:r>
      <w:r w:rsidR="00B37492" w:rsidRPr="00B37492">
        <w:rPr>
          <w:rFonts w:hint="eastAsia"/>
        </w:rPr>
        <w:lastRenderedPageBreak/>
        <w:t>断</w:t>
      </w:r>
      <w:r w:rsidR="00B37492">
        <w:rPr>
          <w:rFonts w:hint="eastAsia"/>
        </w:rPr>
        <w:t>心衰</w:t>
      </w:r>
      <w:r w:rsidR="00F36CF5">
        <w:rPr>
          <w:rFonts w:hint="eastAsia"/>
        </w:rPr>
        <w:t>类型</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w:t>
      </w:r>
      <w:r w:rsidR="000B74E9" w:rsidRPr="000B74E9">
        <w:rPr>
          <w:vertAlign w:val="superscript"/>
        </w:rPr>
        <w:fldChar w:fldCharType="begin"/>
      </w:r>
      <w:r w:rsidR="000B74E9" w:rsidRPr="000B74E9">
        <w:rPr>
          <w:vertAlign w:val="superscript"/>
        </w:rPr>
        <w:instrText xml:space="preserve"> </w:instrText>
      </w:r>
      <w:r w:rsidR="000B74E9" w:rsidRPr="000B74E9">
        <w:rPr>
          <w:rFonts w:hint="eastAsia"/>
          <w:vertAlign w:val="superscript"/>
        </w:rPr>
        <w:instrText>REF _Ref57842027 \r \h</w:instrText>
      </w:r>
      <w:r w:rsidR="000B74E9" w:rsidRPr="000B74E9">
        <w:rPr>
          <w:vertAlign w:val="superscript"/>
        </w:rPr>
        <w:instrText xml:space="preserve"> </w:instrText>
      </w:r>
      <w:r w:rsidR="000B74E9">
        <w:rPr>
          <w:vertAlign w:val="superscript"/>
        </w:rPr>
        <w:instrText xml:space="preserve"> \* MERGEFORMAT </w:instrText>
      </w:r>
      <w:r w:rsidR="000B74E9" w:rsidRPr="000B74E9">
        <w:rPr>
          <w:vertAlign w:val="superscript"/>
        </w:rPr>
      </w:r>
      <w:r w:rsidR="000B74E9" w:rsidRPr="000B74E9">
        <w:rPr>
          <w:vertAlign w:val="superscript"/>
        </w:rPr>
        <w:fldChar w:fldCharType="separate"/>
      </w:r>
      <w:r w:rsidR="00E35818">
        <w:rPr>
          <w:vertAlign w:val="superscript"/>
        </w:rPr>
        <w:t>[56]</w:t>
      </w:r>
      <w:r w:rsidR="000B74E9" w:rsidRPr="000B74E9">
        <w:rPr>
          <w:vertAlign w:val="superscript"/>
        </w:rPr>
        <w:fldChar w:fldCharType="end"/>
      </w:r>
      <w:r w:rsidR="007676FD">
        <w:rPr>
          <w:rFonts w:hint="eastAsia"/>
        </w:rPr>
        <w:t>。本论文选用的心衰患者数据集的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8359B0">
      <w:pPr>
        <w:pStyle w:val="af1"/>
      </w:pPr>
      <w:r>
        <w:rPr>
          <w:rFonts w:hint="eastAsia"/>
        </w:rPr>
        <w:t>表</w:t>
      </w:r>
      <w:r>
        <w:rPr>
          <w:rFonts w:hint="eastAsia"/>
        </w:rPr>
        <w:t>2.7</w:t>
      </w:r>
      <w:r>
        <w:t xml:space="preserve"> </w:t>
      </w:r>
      <w:r>
        <w:rPr>
          <w:rFonts w:hint="eastAsia"/>
        </w:rPr>
        <w:t>射血分数统计</w:t>
      </w:r>
    </w:p>
    <w:tbl>
      <w:tblPr>
        <w:tblW w:w="8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433C6D">
        <w:trPr>
          <w:trHeight w:val="276"/>
          <w:jc w:val="center"/>
        </w:trPr>
        <w:tc>
          <w:tcPr>
            <w:tcW w:w="3544" w:type="dxa"/>
            <w:shd w:val="clear" w:color="auto" w:fill="auto"/>
            <w:noWrap/>
            <w:vAlign w:val="center"/>
          </w:tcPr>
          <w:p w14:paraId="3FF58C8A" w14:textId="77777777" w:rsidR="007676FD" w:rsidRPr="00A44F9A" w:rsidRDefault="007676FD" w:rsidP="00433C6D">
            <w:pPr>
              <w:widowControl/>
              <w:ind w:firstLineChars="0" w:firstLine="0"/>
              <w:jc w:val="center"/>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433C6D">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433C6D">
            <w:pPr>
              <w:widowControl/>
              <w:ind w:firstLineChars="144" w:firstLine="304"/>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433C6D">
            <w:pPr>
              <w:widowControl/>
              <w:ind w:firstLineChars="94" w:firstLine="198"/>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433C6D">
        <w:trPr>
          <w:trHeight w:val="276"/>
          <w:jc w:val="center"/>
        </w:trPr>
        <w:tc>
          <w:tcPr>
            <w:tcW w:w="3544" w:type="dxa"/>
            <w:shd w:val="clear" w:color="auto" w:fill="auto"/>
            <w:noWrap/>
            <w:vAlign w:val="center"/>
            <w:hideMark/>
          </w:tcPr>
          <w:p w14:paraId="24C975F7" w14:textId="3F90E593" w:rsidR="007676FD" w:rsidRPr="00A44F9A" w:rsidRDefault="007676FD" w:rsidP="00433C6D">
            <w:pPr>
              <w:widowControl/>
              <w:ind w:firstLineChars="0" w:firstLine="0"/>
              <w:jc w:val="center"/>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433C6D">
            <w:pPr>
              <w:widowControl/>
              <w:ind w:firstLineChars="250" w:firstLine="525"/>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6E4720F9"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BE3FE0">
        <w:rPr>
          <w:rFonts w:hint="eastAsia"/>
        </w:rPr>
        <w:t>群体</w:t>
      </w:r>
      <w:r w:rsidR="0037024A" w:rsidRPr="0037024A">
        <w:rPr>
          <w:rFonts w:hint="eastAsia"/>
        </w:rPr>
        <w:t>射血分数</w:t>
      </w:r>
      <w:r>
        <w:rPr>
          <w:rFonts w:hint="eastAsia"/>
        </w:rPr>
        <w:t>平均值为</w:t>
      </w:r>
      <w:r>
        <w:rPr>
          <w:rFonts w:hint="eastAsia"/>
        </w:rPr>
        <w:t>51.81%</w:t>
      </w:r>
      <w:r>
        <w:rPr>
          <w:rFonts w:hint="eastAsia"/>
        </w:rPr>
        <w:t>，在正常范围内。但要指出的是，并非所有心衰患者的</w:t>
      </w:r>
      <w:r w:rsidR="0037024A">
        <w:rPr>
          <w:rFonts w:hint="eastAsia"/>
        </w:rPr>
        <w:t>射血分数都会偏低。临床上按照射血分数是否</w:t>
      </w:r>
      <w:proofErr w:type="gramStart"/>
      <w:r w:rsidR="0037024A">
        <w:rPr>
          <w:rFonts w:hint="eastAsia"/>
        </w:rPr>
        <w:t>正常将</w:t>
      </w:r>
      <w:proofErr w:type="gramEnd"/>
      <w:r w:rsidR="0037024A">
        <w:rPr>
          <w:rFonts w:hint="eastAsia"/>
        </w:rPr>
        <w:t>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70" w:name="_Toc56328565"/>
      <w:bookmarkStart w:id="71" w:name="_Toc56330376"/>
      <w:bookmarkStart w:id="72" w:name="_Toc56330579"/>
      <w:bookmarkStart w:id="73" w:name="_Toc56330991"/>
      <w:bookmarkStart w:id="74" w:name="_Toc58875097"/>
      <w:r>
        <w:rPr>
          <w:rFonts w:hint="eastAsia"/>
        </w:rPr>
        <w:t>案例分析</w:t>
      </w:r>
      <w:bookmarkEnd w:id="70"/>
      <w:bookmarkEnd w:id="71"/>
      <w:bookmarkEnd w:id="72"/>
      <w:bookmarkEnd w:id="73"/>
      <w:bookmarkEnd w:id="74"/>
    </w:p>
    <w:p w14:paraId="36BEB414" w14:textId="084ECC60"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sidR="007B6309">
        <w:rPr>
          <w:rFonts w:hint="eastAsia"/>
        </w:rPr>
        <w:t>心衰</w:t>
      </w:r>
      <w:r>
        <w:rPr>
          <w:rFonts w:hint="eastAsia"/>
        </w:rPr>
        <w:t>患者作为案例进行分析。</w:t>
      </w:r>
      <w:r w:rsidR="00813F10">
        <w:rPr>
          <w:rFonts w:hint="eastAsia"/>
        </w:rPr>
        <w:t>为了</w:t>
      </w:r>
      <w:r w:rsidR="00967B74">
        <w:rPr>
          <w:rFonts w:hint="eastAsia"/>
        </w:rPr>
        <w:t>方便表示</w:t>
      </w:r>
      <w:r w:rsidR="00813F10">
        <w:rPr>
          <w:rFonts w:hint="eastAsia"/>
        </w:rPr>
        <w:t>，</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3F35D2">
        <w:rPr>
          <w:rFonts w:hint="eastAsia"/>
        </w:rPr>
        <w:t>特征</w:t>
      </w:r>
      <w:r w:rsidR="00C14E74">
        <w:rPr>
          <w:rFonts w:hint="eastAsia"/>
        </w:rPr>
        <w:t>标签</w:t>
      </w:r>
      <w:r w:rsidR="00C34103">
        <w:rPr>
          <w:rFonts w:hint="eastAsia"/>
        </w:rPr>
        <w:t>。</w:t>
      </w:r>
      <w:r w:rsidR="009A580C">
        <w:t xml:space="preserve"> </w:t>
      </w:r>
    </w:p>
    <w:p w14:paraId="08B7F635" w14:textId="26801AE6" w:rsidR="00C14E74" w:rsidRPr="002059B3" w:rsidRDefault="00462BCE" w:rsidP="00D577E1">
      <w:pPr>
        <w:ind w:firstLineChars="0" w:firstLine="0"/>
        <w:jc w:val="center"/>
      </w:pPr>
      <w:r w:rsidRPr="00462BCE">
        <w:rPr>
          <w:rFonts w:hint="eastAsia"/>
          <w:noProof/>
        </w:rPr>
        <w:drawing>
          <wp:inline distT="0" distB="0" distL="0" distR="0" wp14:anchorId="2DFBEBA7" wp14:editId="04F19CC3">
            <wp:extent cx="5091379" cy="437913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9745" cy="4386332"/>
                    </a:xfrm>
                    <a:prstGeom prst="rect">
                      <a:avLst/>
                    </a:prstGeom>
                    <a:noFill/>
                    <a:ln>
                      <a:noFill/>
                    </a:ln>
                  </pic:spPr>
                </pic:pic>
              </a:graphicData>
            </a:graphic>
          </wp:inline>
        </w:drawing>
      </w:r>
    </w:p>
    <w:p w14:paraId="547D2E09" w14:textId="27AE51CF" w:rsidR="00914B16" w:rsidRDefault="0092618F" w:rsidP="00DC30C6">
      <w:pPr>
        <w:pStyle w:val="af3"/>
      </w:pPr>
      <w:r>
        <w:rPr>
          <w:rFonts w:hint="eastAsia"/>
        </w:rPr>
        <w:t>图</w:t>
      </w:r>
      <w:r>
        <w:rPr>
          <w:rFonts w:hint="eastAsia"/>
        </w:rPr>
        <w:t>2.1</w:t>
      </w:r>
      <w:r>
        <w:t xml:space="preserve"> </w:t>
      </w:r>
      <w:r>
        <w:rPr>
          <w:rFonts w:hint="eastAsia"/>
        </w:rPr>
        <w:t>各类临床观察项标签</w:t>
      </w:r>
    </w:p>
    <w:p w14:paraId="65854119" w14:textId="4B8BC3C2" w:rsidR="00E3091A" w:rsidRDefault="00E3091A" w:rsidP="00E3091A">
      <w:pPr>
        <w:ind w:firstLine="480"/>
        <w:rPr>
          <w:rFonts w:hint="eastAsia"/>
        </w:rPr>
      </w:pPr>
      <w:r w:rsidRPr="00E3091A">
        <w:rPr>
          <w:rFonts w:hint="eastAsia"/>
        </w:rPr>
        <w:lastRenderedPageBreak/>
        <w:t>需要说明的是，对于用数值表示的特征项，如年龄等体征项及葡萄糖等实验室检查结果，本论文按照其数值范围对应的临床含义将其划分为了三个等级：</w:t>
      </w:r>
      <w:r w:rsidRPr="00E3091A">
        <w:rPr>
          <w:rFonts w:hint="eastAsia"/>
        </w:rPr>
        <w:t>L</w:t>
      </w:r>
      <w:r w:rsidRPr="00E3091A">
        <w:rPr>
          <w:rFonts w:hint="eastAsia"/>
        </w:rPr>
        <w:t>（偏低）、</w:t>
      </w:r>
      <w:r w:rsidRPr="00E3091A">
        <w:rPr>
          <w:rFonts w:hint="eastAsia"/>
        </w:rPr>
        <w:t>N</w:t>
      </w:r>
      <w:r w:rsidRPr="00E3091A">
        <w:rPr>
          <w:rFonts w:hint="eastAsia"/>
        </w:rPr>
        <w:t>（正常）和</w:t>
      </w:r>
      <w:r w:rsidRPr="00E3091A">
        <w:rPr>
          <w:rFonts w:hint="eastAsia"/>
        </w:rPr>
        <w:t>H</w:t>
      </w:r>
      <w:r w:rsidRPr="00E3091A">
        <w:rPr>
          <w:rFonts w:hint="eastAsia"/>
        </w:rPr>
        <w:t>（偏高），将其以后缀的形式标记在图</w:t>
      </w:r>
      <w:r w:rsidRPr="00E3091A">
        <w:rPr>
          <w:rFonts w:hint="eastAsia"/>
        </w:rPr>
        <w:t>2.1</w:t>
      </w:r>
      <w:r w:rsidRPr="00E3091A">
        <w:rPr>
          <w:rFonts w:hint="eastAsia"/>
        </w:rPr>
        <w:t>中相关特征项名称的末尾。部分指标如</w:t>
      </w:r>
      <w:proofErr w:type="gramStart"/>
      <w:r w:rsidRPr="00E3091A">
        <w:rPr>
          <w:rFonts w:hint="eastAsia"/>
        </w:rPr>
        <w:t>脑利钠肽只</w:t>
      </w:r>
      <w:proofErr w:type="gramEnd"/>
      <w:r w:rsidRPr="00E3091A">
        <w:rPr>
          <w:rFonts w:hint="eastAsia"/>
        </w:rPr>
        <w:t>存在</w:t>
      </w:r>
      <w:r w:rsidRPr="00E3091A">
        <w:rPr>
          <w:rFonts w:hint="eastAsia"/>
        </w:rPr>
        <w:t>N</w:t>
      </w:r>
      <w:r w:rsidRPr="00E3091A">
        <w:rPr>
          <w:rFonts w:hint="eastAsia"/>
        </w:rPr>
        <w:t>（正常）和</w:t>
      </w:r>
      <w:r w:rsidRPr="00E3091A">
        <w:rPr>
          <w:rFonts w:hint="eastAsia"/>
        </w:rPr>
        <w:t>H</w:t>
      </w:r>
      <w:r w:rsidRPr="00E3091A">
        <w:rPr>
          <w:rFonts w:hint="eastAsia"/>
        </w:rPr>
        <w:t>（偏高）两个分类。此外，由于本节只关注患者异常的特征项，因此省略了正常项。</w:t>
      </w:r>
    </w:p>
    <w:p w14:paraId="0DC14635" w14:textId="6DAA4392" w:rsidR="00C41D03" w:rsidRDefault="000261CB" w:rsidP="00E61859">
      <w:pPr>
        <w:ind w:firstLineChars="0" w:firstLine="0"/>
        <w:jc w:val="left"/>
      </w:pPr>
      <w:r>
        <w:rPr>
          <w:noProof/>
        </w:rPr>
        <w:drawing>
          <wp:inline distT="0" distB="0" distL="0" distR="0" wp14:anchorId="37EF17A6" wp14:editId="097BE4B7">
            <wp:extent cx="4834393" cy="3495128"/>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3194" cy="3501491"/>
                    </a:xfrm>
                    <a:prstGeom prst="rect">
                      <a:avLst/>
                    </a:prstGeom>
                  </pic:spPr>
                </pic:pic>
              </a:graphicData>
            </a:graphic>
          </wp:inline>
        </w:drawing>
      </w:r>
    </w:p>
    <w:p w14:paraId="7DCB400E" w14:textId="26AB37B6" w:rsidR="00E15A7D" w:rsidRDefault="000B00C0" w:rsidP="00E61859">
      <w:pPr>
        <w:ind w:firstLineChars="0" w:firstLine="0"/>
        <w:jc w:val="left"/>
      </w:pPr>
      <w:r>
        <w:rPr>
          <w:noProof/>
        </w:rPr>
        <w:drawing>
          <wp:inline distT="0" distB="0" distL="0" distR="0" wp14:anchorId="1C625AD0" wp14:editId="2F2EDDE0">
            <wp:extent cx="4802588" cy="189594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2443" cy="1911675"/>
                    </a:xfrm>
                    <a:prstGeom prst="rect">
                      <a:avLst/>
                    </a:prstGeom>
                  </pic:spPr>
                </pic:pic>
              </a:graphicData>
            </a:graphic>
          </wp:inline>
        </w:drawing>
      </w:r>
    </w:p>
    <w:p w14:paraId="6C088B1E" w14:textId="31F1CD9C" w:rsidR="001F2F0C" w:rsidRDefault="001F2F0C" w:rsidP="00731DC9">
      <w:pPr>
        <w:pStyle w:val="af3"/>
      </w:pPr>
      <w:r>
        <w:rPr>
          <w:rFonts w:hint="eastAsia"/>
        </w:rPr>
        <w:t>图</w:t>
      </w:r>
      <w:r>
        <w:rPr>
          <w:rFonts w:hint="eastAsia"/>
        </w:rPr>
        <w:t>2.2</w:t>
      </w:r>
      <w:r>
        <w:t xml:space="preserve"> </w:t>
      </w:r>
      <w:r>
        <w:rPr>
          <w:rFonts w:hint="eastAsia"/>
        </w:rPr>
        <w:t>三名患者的心衰演变轨迹</w:t>
      </w:r>
    </w:p>
    <w:p w14:paraId="5B158CAB" w14:textId="1F719B68"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w:t>
      </w:r>
      <w:r w:rsidR="00E727F1">
        <w:rPr>
          <w:rFonts w:hint="eastAsia"/>
        </w:rPr>
        <w:t>入院次数均为</w:t>
      </w:r>
      <w:r w:rsidR="00E727F1">
        <w:rPr>
          <w:rFonts w:hint="eastAsia"/>
        </w:rPr>
        <w:t>6</w:t>
      </w:r>
      <w:r w:rsidR="00E727F1">
        <w:rPr>
          <w:rFonts w:hint="eastAsia"/>
        </w:rPr>
        <w:t>次的心衰</w:t>
      </w:r>
      <w:r>
        <w:rPr>
          <w:rFonts w:hint="eastAsia"/>
        </w:rPr>
        <w:t>患者入院轨迹，每一次入院的数字组合即为与图</w:t>
      </w:r>
      <w:r>
        <w:rPr>
          <w:rFonts w:hint="eastAsia"/>
        </w:rPr>
        <w:t>2.1</w:t>
      </w:r>
      <w:r>
        <w:rPr>
          <w:rFonts w:hint="eastAsia"/>
        </w:rPr>
        <w:t>对应的特征项的</w:t>
      </w:r>
      <w:r w:rsidR="00EC3FB4">
        <w:rPr>
          <w:rFonts w:hint="eastAsia"/>
        </w:rPr>
        <w:t>编号</w:t>
      </w:r>
      <w:r>
        <w:rPr>
          <w:rFonts w:hint="eastAsia"/>
        </w:rPr>
        <w:t>组合。</w:t>
      </w:r>
      <w:r w:rsidR="00104259">
        <w:rPr>
          <w:rFonts w:hint="eastAsia"/>
        </w:rPr>
        <w:t>下面对每名患者历次入院期间观察到的特征项进行</w:t>
      </w:r>
      <w:r w:rsidR="00D86B88">
        <w:rPr>
          <w:rFonts w:hint="eastAsia"/>
        </w:rPr>
        <w:t>概括</w:t>
      </w:r>
      <w:r w:rsidR="00104259">
        <w:rPr>
          <w:rFonts w:hint="eastAsia"/>
        </w:rPr>
        <w:t>总结：</w:t>
      </w:r>
    </w:p>
    <w:p w14:paraId="688FB19A" w14:textId="235374F7" w:rsidR="00FC4FE1" w:rsidRDefault="007F6B8B" w:rsidP="00FC4FE1">
      <w:pPr>
        <w:pStyle w:val="ab"/>
        <w:numPr>
          <w:ilvl w:val="0"/>
          <w:numId w:val="24"/>
        </w:numPr>
        <w:ind w:firstLineChars="0"/>
      </w:pPr>
      <w:r>
        <w:rPr>
          <w:rFonts w:hint="eastAsia"/>
        </w:rPr>
        <w:t>患者</w:t>
      </w:r>
      <w:r>
        <w:rPr>
          <w:rFonts w:hint="eastAsia"/>
        </w:rPr>
        <w:t>1</w:t>
      </w:r>
      <w:r w:rsidR="006C3EE5">
        <w:rPr>
          <w:rFonts w:hint="eastAsia"/>
        </w:rPr>
        <w:t>于</w:t>
      </w:r>
      <w:r>
        <w:rPr>
          <w:rFonts w:hint="eastAsia"/>
        </w:rPr>
        <w:t>200</w:t>
      </w:r>
      <w:r w:rsidR="00E727F1">
        <w:rPr>
          <w:rFonts w:hint="eastAsia"/>
        </w:rPr>
        <w:t>8</w:t>
      </w:r>
      <w:r>
        <w:rPr>
          <w:rFonts w:hint="eastAsia"/>
        </w:rPr>
        <w:t>年</w:t>
      </w:r>
      <w:r w:rsidR="00E727F1">
        <w:rPr>
          <w:rFonts w:hint="eastAsia"/>
        </w:rPr>
        <w:t>2</w:t>
      </w:r>
      <w:r w:rsidR="00E727F1">
        <w:rPr>
          <w:rFonts w:hint="eastAsia"/>
        </w:rPr>
        <w:t>月</w:t>
      </w:r>
      <w:r>
        <w:rPr>
          <w:rFonts w:hint="eastAsia"/>
        </w:rPr>
        <w:t>第一次入院就诊，</w:t>
      </w:r>
      <w:r w:rsidR="005C52AC">
        <w:rPr>
          <w:rFonts w:hint="eastAsia"/>
        </w:rPr>
        <w:t>出现的异常主要是</w:t>
      </w:r>
      <w:r w:rsidR="002D78AA">
        <w:rPr>
          <w:rFonts w:hint="eastAsia"/>
        </w:rPr>
        <w:t>几个实验室检查指标</w:t>
      </w:r>
      <w:r w:rsidR="005C52AC">
        <w:rPr>
          <w:rFonts w:hint="eastAsia"/>
        </w:rPr>
        <w:t>，</w:t>
      </w:r>
      <w:r w:rsidR="002D78AA">
        <w:rPr>
          <w:rFonts w:hint="eastAsia"/>
        </w:rPr>
        <w:t>如</w:t>
      </w:r>
      <w:r w:rsidR="005C52AC">
        <w:rPr>
          <w:rFonts w:hint="eastAsia"/>
        </w:rPr>
        <w:t>甘油三脂偏高、淋巴细胞偏高等，并使用了利尿剂，但没有</w:t>
      </w:r>
      <w:r w:rsidR="00011FD0">
        <w:rPr>
          <w:rFonts w:hint="eastAsia"/>
        </w:rPr>
        <w:t>诊断出</w:t>
      </w:r>
      <w:r w:rsidR="005C52AC">
        <w:rPr>
          <w:rFonts w:hint="eastAsia"/>
        </w:rPr>
        <w:lastRenderedPageBreak/>
        <w:t>任何合并症</w:t>
      </w:r>
      <w:r w:rsidR="00CD4BD5">
        <w:rPr>
          <w:rFonts w:hint="eastAsia"/>
        </w:rPr>
        <w:t>。</w:t>
      </w:r>
      <w:r w:rsidR="005C52AC">
        <w:rPr>
          <w:rFonts w:hint="eastAsia"/>
        </w:rPr>
        <w:t>一年半后于</w:t>
      </w:r>
      <w:r w:rsidR="005C52AC">
        <w:rPr>
          <w:rFonts w:hint="eastAsia"/>
        </w:rPr>
        <w:t>2009</w:t>
      </w:r>
      <w:r w:rsidR="005C52AC">
        <w:rPr>
          <w:rFonts w:hint="eastAsia"/>
        </w:rPr>
        <w:t>年</w:t>
      </w:r>
      <w:r w:rsidR="005C52AC">
        <w:rPr>
          <w:rFonts w:hint="eastAsia"/>
        </w:rPr>
        <w:t>7</w:t>
      </w:r>
      <w:r w:rsidR="005C52AC">
        <w:rPr>
          <w:rFonts w:hint="eastAsia"/>
        </w:rPr>
        <w:t>月第二次入院，患者的异常特征项较第一次没有发生明显变化，并且接下来的两次入院情况也类似。第五次入院时，异常指标项</w:t>
      </w:r>
      <w:r w:rsidR="001E564D">
        <w:rPr>
          <w:rFonts w:hint="eastAsia"/>
        </w:rPr>
        <w:t>略有</w:t>
      </w:r>
      <w:r w:rsidR="005C52AC">
        <w:rPr>
          <w:rFonts w:hint="eastAsia"/>
        </w:rPr>
        <w:t>增多，</w:t>
      </w:r>
      <w:r w:rsidR="001E564D">
        <w:rPr>
          <w:rFonts w:hint="eastAsia"/>
        </w:rPr>
        <w:t>新增了如总蛋白偏高、无机磷偏低等异常项，但依然没有其他合并症出现，也没有使用新的药品、手术干预。最后一次入院</w:t>
      </w:r>
      <w:r w:rsidR="007532CA">
        <w:rPr>
          <w:rFonts w:hint="eastAsia"/>
        </w:rPr>
        <w:t>与第五次类似。</w:t>
      </w:r>
      <w:r w:rsidR="007531B8">
        <w:rPr>
          <w:rFonts w:hint="eastAsia"/>
        </w:rPr>
        <w:t xml:space="preserve"> </w:t>
      </w:r>
      <w:r w:rsidR="007531B8">
        <w:t xml:space="preserve">     </w:t>
      </w:r>
      <w:r w:rsidR="00611665">
        <w:t xml:space="preserve">                                                                                                                                                                                                                                                                                                                                                                                                                                                                                                                                                                                                                                                                                                                                                                                                                                                                                                                                                                                                                                                                                                                                                                                                                                                                                                                                                                                                                                                                                                                                                                                                                                                                                                                                                                                                                                                                                                                                                                                                                                                                                                                                                                                                                                                                                                                                                                                                                                                                                                                                                                                                                                                                                                                                                                                                                                                                                                                                                                                                                                                                                                                                                                                                                                                                                                                                                                                                                                                                                                                                                                                                                                                                                                                                                                                                                                                                                                                                                                                                                                                                                                                                                                                                                                                                                                                                                                                                                                                                                                                                                                                                                                                                                                                                                                                                                                                                                                                                                                                                                                                                                                                                                                                                                                                                                                                                                                                                                                                                                                                                                                                                                                                                                                                                                                                                                                                                                                                                                                                                                                                                                                                                                                                                      </w:t>
      </w:r>
    </w:p>
    <w:p w14:paraId="4B0B0A16" w14:textId="5B5FE1A5"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w:t>
      </w:r>
      <w:r w:rsidR="00611665">
        <w:rPr>
          <w:rFonts w:hint="eastAsia"/>
        </w:rPr>
        <w:t>4</w:t>
      </w:r>
      <w:r w:rsidR="00FE164C">
        <w:rPr>
          <w:rFonts w:hint="eastAsia"/>
        </w:rPr>
        <w:t>年</w:t>
      </w:r>
      <w:r w:rsidR="00611665">
        <w:rPr>
          <w:rFonts w:hint="eastAsia"/>
        </w:rPr>
        <w:t>，</w:t>
      </w:r>
      <w:r w:rsidR="007B743E">
        <w:rPr>
          <w:rFonts w:hint="eastAsia"/>
        </w:rPr>
        <w:t>相比患者</w:t>
      </w:r>
      <w:r w:rsidR="007B743E">
        <w:rPr>
          <w:rFonts w:hint="eastAsia"/>
        </w:rPr>
        <w:t>1</w:t>
      </w:r>
      <w:r w:rsidR="007B743E">
        <w:rPr>
          <w:rFonts w:hint="eastAsia"/>
        </w:rPr>
        <w:t>，</w:t>
      </w:r>
      <w:r w:rsidR="007E6118">
        <w:rPr>
          <w:rFonts w:hint="eastAsia"/>
        </w:rPr>
        <w:t>患者</w:t>
      </w:r>
      <w:r w:rsidR="007E6118">
        <w:rPr>
          <w:rFonts w:hint="eastAsia"/>
        </w:rPr>
        <w:t>2</w:t>
      </w:r>
      <w:r w:rsidR="007E6118">
        <w:rPr>
          <w:rFonts w:hint="eastAsia"/>
        </w:rPr>
        <w:t>初次入院患有</w:t>
      </w:r>
      <w:r w:rsidR="007B743E">
        <w:rPr>
          <w:rFonts w:hint="eastAsia"/>
        </w:rPr>
        <w:t>糖尿病这一合并症</w:t>
      </w:r>
      <w:r w:rsidR="007E6118">
        <w:rPr>
          <w:rFonts w:hint="eastAsia"/>
        </w:rPr>
        <w:t>，</w:t>
      </w:r>
      <w:r w:rsidR="007B743E">
        <w:rPr>
          <w:rFonts w:hint="eastAsia"/>
        </w:rPr>
        <w:t>其他异常项与患者</w:t>
      </w:r>
      <w:r w:rsidR="007B743E">
        <w:rPr>
          <w:rFonts w:hint="eastAsia"/>
        </w:rPr>
        <w:t>1</w:t>
      </w:r>
      <w:r w:rsidR="007B743E">
        <w:rPr>
          <w:rFonts w:hint="eastAsia"/>
        </w:rPr>
        <w:t>极为类似，主要是一些蛋白、脂等实验室检查指标异常，</w:t>
      </w:r>
      <w:r w:rsidR="001467B3">
        <w:rPr>
          <w:rFonts w:hint="eastAsia"/>
        </w:rPr>
        <w:t>两个月后第二次入院，情况与第一次类似</w:t>
      </w:r>
      <w:r w:rsidR="007B743E">
        <w:rPr>
          <w:rFonts w:hint="eastAsia"/>
        </w:rPr>
        <w:t>。从第</w:t>
      </w:r>
      <w:r w:rsidR="001467B3">
        <w:rPr>
          <w:rFonts w:hint="eastAsia"/>
        </w:rPr>
        <w:t>三</w:t>
      </w:r>
      <w:r w:rsidR="007B743E">
        <w:rPr>
          <w:rFonts w:hint="eastAsia"/>
        </w:rPr>
        <w:t>次入院开始</w:t>
      </w:r>
      <w:r w:rsidR="001467B3">
        <w:rPr>
          <w:rFonts w:hint="eastAsia"/>
        </w:rPr>
        <w:t>，</w:t>
      </w:r>
      <w:r w:rsidR="00673088">
        <w:rPr>
          <w:rFonts w:hint="eastAsia"/>
        </w:rPr>
        <w:t>出现</w:t>
      </w:r>
      <w:r w:rsidR="001467B3">
        <w:rPr>
          <w:rFonts w:hint="eastAsia"/>
        </w:rPr>
        <w:t>了</w:t>
      </w:r>
      <w:proofErr w:type="gramStart"/>
      <w:r w:rsidR="001467B3">
        <w:rPr>
          <w:rFonts w:hint="eastAsia"/>
        </w:rPr>
        <w:t>脑利钠肽</w:t>
      </w:r>
      <w:proofErr w:type="gramEnd"/>
      <w:r w:rsidR="001467B3">
        <w:rPr>
          <w:rFonts w:hint="eastAsia"/>
        </w:rPr>
        <w:t>偏高、</w:t>
      </w:r>
      <w:r w:rsidR="001467B3">
        <w:rPr>
          <w:rFonts w:hint="eastAsia"/>
        </w:rPr>
        <w:t>C-</w:t>
      </w:r>
      <w:r w:rsidR="001467B3">
        <w:rPr>
          <w:rFonts w:hint="eastAsia"/>
        </w:rPr>
        <w:t>反应蛋白偏高以及血浆</w:t>
      </w:r>
      <w:r w:rsidR="001467B3">
        <w:rPr>
          <w:rFonts w:hint="eastAsia"/>
        </w:rPr>
        <w:t>D-</w:t>
      </w:r>
      <w:r w:rsidR="001467B3">
        <w:rPr>
          <w:rFonts w:hint="eastAsia"/>
        </w:rPr>
        <w:t>二聚体偏高</w:t>
      </w:r>
      <w:r w:rsidR="00B87B64">
        <w:rPr>
          <w:rFonts w:hint="eastAsia"/>
        </w:rPr>
        <w:t>等</w:t>
      </w:r>
      <w:r w:rsidR="001467B3">
        <w:rPr>
          <w:rFonts w:hint="eastAsia"/>
        </w:rPr>
        <w:t>这些重要标志物的异常。第四次入院出现了高血压，第五次入院出现了肾功能不全，并新增了</w:t>
      </w:r>
      <w:r w:rsidR="001467B3">
        <w:rPr>
          <w:rFonts w:hint="eastAsia"/>
        </w:rPr>
        <w:t>A</w:t>
      </w:r>
      <w:r w:rsidR="001467B3">
        <w:t>RB</w:t>
      </w:r>
      <w:r w:rsidR="001467B3">
        <w:rPr>
          <w:rFonts w:hint="eastAsia"/>
        </w:rPr>
        <w:t>抑制剂干预。第六次入院基本维持在第五次入院的状态。</w:t>
      </w:r>
    </w:p>
    <w:p w14:paraId="5E285478" w14:textId="3A0303DD"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w:t>
      </w:r>
      <w:r w:rsidR="001D435C">
        <w:rPr>
          <w:rFonts w:hint="eastAsia"/>
        </w:rPr>
        <w:t>入院时间最早，首次入院在</w:t>
      </w:r>
      <w:r w:rsidR="001D435C">
        <w:rPr>
          <w:rFonts w:hint="eastAsia"/>
        </w:rPr>
        <w:t>2002</w:t>
      </w:r>
      <w:r w:rsidR="001D435C">
        <w:rPr>
          <w:rFonts w:hint="eastAsia"/>
        </w:rPr>
        <w:t>年</w:t>
      </w:r>
      <w:r w:rsidR="001D435C">
        <w:rPr>
          <w:rFonts w:hint="eastAsia"/>
        </w:rPr>
        <w:t>10</w:t>
      </w:r>
      <w:r w:rsidR="001D435C">
        <w:rPr>
          <w:rFonts w:hint="eastAsia"/>
        </w:rPr>
        <w:t>月</w:t>
      </w:r>
      <w:r w:rsidR="0034613E">
        <w:rPr>
          <w:rFonts w:hint="eastAsia"/>
        </w:rPr>
        <w:t>，</w:t>
      </w:r>
      <w:r w:rsidR="000753C8">
        <w:rPr>
          <w:rFonts w:hint="eastAsia"/>
        </w:rPr>
        <w:t>之后</w:t>
      </w:r>
      <w:r w:rsidR="0034613E">
        <w:rPr>
          <w:rFonts w:hint="eastAsia"/>
        </w:rPr>
        <w:t>基本每隔</w:t>
      </w:r>
      <w:r w:rsidR="0034613E">
        <w:rPr>
          <w:rFonts w:hint="eastAsia"/>
        </w:rPr>
        <w:t>1-2</w:t>
      </w:r>
      <w:r w:rsidR="0034613E">
        <w:rPr>
          <w:rFonts w:hint="eastAsia"/>
        </w:rPr>
        <w:t>个月就再次入院。首次入院时患有肺病</w:t>
      </w:r>
      <w:proofErr w:type="gramStart"/>
      <w:r w:rsidR="004E367D">
        <w:rPr>
          <w:rFonts w:hint="eastAsia"/>
        </w:rPr>
        <w:t>且</w:t>
      </w:r>
      <w:r w:rsidR="0034613E">
        <w:rPr>
          <w:rFonts w:hint="eastAsia"/>
        </w:rPr>
        <w:t>脑利钠肽</w:t>
      </w:r>
      <w:proofErr w:type="gramEnd"/>
      <w:r w:rsidR="0034613E">
        <w:rPr>
          <w:rFonts w:hint="eastAsia"/>
        </w:rPr>
        <w:t>偏高，其他实验室检查异常指标与患者</w:t>
      </w:r>
      <w:r w:rsidR="0034613E">
        <w:rPr>
          <w:rFonts w:hint="eastAsia"/>
        </w:rPr>
        <w:t>1</w:t>
      </w:r>
      <w:r w:rsidR="0034613E">
        <w:rPr>
          <w:rFonts w:hint="eastAsia"/>
        </w:rPr>
        <w:t>和</w:t>
      </w:r>
      <w:r w:rsidR="0034613E">
        <w:rPr>
          <w:rFonts w:hint="eastAsia"/>
        </w:rPr>
        <w:t>2</w:t>
      </w:r>
      <w:r w:rsidR="0034613E">
        <w:rPr>
          <w:rFonts w:hint="eastAsia"/>
        </w:rPr>
        <w:t>首次入院类似。但第二次入院时异常</w:t>
      </w:r>
      <w:proofErr w:type="gramStart"/>
      <w:r w:rsidR="0034613E">
        <w:rPr>
          <w:rFonts w:hint="eastAsia"/>
        </w:rPr>
        <w:t>项</w:t>
      </w:r>
      <w:r w:rsidR="004E7D67">
        <w:rPr>
          <w:rFonts w:hint="eastAsia"/>
        </w:rPr>
        <w:t>突然</w:t>
      </w:r>
      <w:proofErr w:type="gramEnd"/>
      <w:r w:rsidR="004E7D67">
        <w:rPr>
          <w:rFonts w:hint="eastAsia"/>
        </w:rPr>
        <w:t>增多</w:t>
      </w:r>
      <w:r w:rsidR="0034613E">
        <w:rPr>
          <w:rFonts w:hint="eastAsia"/>
        </w:rPr>
        <w:t>，出现了心律失常、瓣膜病、高血压、冠心病等合并症，新增了</w:t>
      </w:r>
      <w:r w:rsidR="0034613E">
        <w:rPr>
          <w:rFonts w:hint="eastAsia"/>
        </w:rPr>
        <w:t>A</w:t>
      </w:r>
      <w:r w:rsidR="0034613E">
        <w:t>RB</w:t>
      </w:r>
      <w:r w:rsidR="0034613E">
        <w:rPr>
          <w:rFonts w:hint="eastAsia"/>
        </w:rPr>
        <w:t>、β受体阻滞剂及抗血小板等</w:t>
      </w:r>
      <w:r w:rsidR="004E7D67">
        <w:rPr>
          <w:rFonts w:hint="eastAsia"/>
        </w:rPr>
        <w:t>药物</w:t>
      </w:r>
      <w:r w:rsidR="0034613E">
        <w:rPr>
          <w:rFonts w:hint="eastAsia"/>
        </w:rPr>
        <w:t>干预</w:t>
      </w:r>
      <w:r w:rsidR="00A141F0">
        <w:rPr>
          <w:rFonts w:hint="eastAsia"/>
        </w:rPr>
        <w:t>，后面四次入院基本都与第二次相同。</w:t>
      </w:r>
    </w:p>
    <w:p w14:paraId="35F6106B" w14:textId="38EE093C" w:rsidR="00566C45" w:rsidRDefault="00A0711D" w:rsidP="00EF39F3">
      <w:pPr>
        <w:ind w:firstLine="480"/>
      </w:pPr>
      <w:r>
        <w:rPr>
          <w:rFonts w:hint="eastAsia"/>
        </w:rPr>
        <w:t>由以上对这三名患者入院轨迹的</w:t>
      </w:r>
      <w:r w:rsidR="00B34CD8">
        <w:rPr>
          <w:rFonts w:hint="eastAsia"/>
        </w:rPr>
        <w:t>概括</w:t>
      </w:r>
      <w:r>
        <w:rPr>
          <w:rFonts w:hint="eastAsia"/>
        </w:rPr>
        <w:t>可知</w:t>
      </w:r>
      <w:r w:rsidR="00D24694">
        <w:rPr>
          <w:rFonts w:hint="eastAsia"/>
        </w:rPr>
        <w:t>，患者</w:t>
      </w:r>
      <w:r w:rsidR="00D24694">
        <w:rPr>
          <w:rFonts w:hint="eastAsia"/>
        </w:rPr>
        <w:t>1</w:t>
      </w:r>
      <w:r w:rsidR="00D24694">
        <w:rPr>
          <w:rFonts w:hint="eastAsia"/>
        </w:rPr>
        <w:t>始终保持在病情较为轻微的阶段，没有其他合并症出现，使用的医疗干预也较少；患者</w:t>
      </w:r>
      <w:r w:rsidR="00D24694">
        <w:rPr>
          <w:rFonts w:hint="eastAsia"/>
        </w:rPr>
        <w:t>2</w:t>
      </w:r>
      <w:r w:rsidR="00D24694">
        <w:rPr>
          <w:rFonts w:hint="eastAsia"/>
        </w:rPr>
        <w:t>前两次入院和患者</w:t>
      </w:r>
      <w:r w:rsidR="00D24694">
        <w:rPr>
          <w:rFonts w:hint="eastAsia"/>
        </w:rPr>
        <w:t>1</w:t>
      </w:r>
      <w:r w:rsidR="00D24694">
        <w:rPr>
          <w:rFonts w:hint="eastAsia"/>
        </w:rPr>
        <w:t>类似，但之后的入院病情逐渐加重，出现了高血压、肾功能不全等重要合并症；而患者</w:t>
      </w:r>
      <w:r w:rsidR="00D24694">
        <w:rPr>
          <w:rFonts w:hint="eastAsia"/>
        </w:rPr>
        <w:t>3</w:t>
      </w:r>
      <w:r w:rsidR="00D24694">
        <w:rPr>
          <w:rFonts w:hint="eastAsia"/>
        </w:rPr>
        <w:t>只有第一次入院时症状较为轻微，第二次入院时病情就急剧恶化，出现了心律失常、瓣膜病等合并症，</w:t>
      </w:r>
      <w:r w:rsidR="00566C45">
        <w:rPr>
          <w:rFonts w:hint="eastAsia"/>
        </w:rPr>
        <w:t>之后几次入院都处于比较严重的状态。</w:t>
      </w:r>
      <w:r w:rsidR="00F33E32">
        <w:rPr>
          <w:rFonts w:hint="eastAsia"/>
        </w:rPr>
        <w:t>此外，三名患者历次入院之间的间隔也不相等。</w:t>
      </w:r>
    </w:p>
    <w:p w14:paraId="1B4DF2B6" w14:textId="1ABE49A9" w:rsidR="001F2F0C" w:rsidRPr="00EF39F3" w:rsidRDefault="00566C45" w:rsidP="00EF39F3">
      <w:pPr>
        <w:ind w:firstLine="480"/>
      </w:pPr>
      <w:r>
        <w:rPr>
          <w:rFonts w:hint="eastAsia"/>
        </w:rPr>
        <w:t>因此，</w:t>
      </w:r>
      <w:r w:rsidRPr="00566C45">
        <w:rPr>
          <w:rFonts w:hint="eastAsia"/>
        </w:rPr>
        <w:t>心衰演变的</w:t>
      </w:r>
      <w:r w:rsidR="00B34CD8">
        <w:rPr>
          <w:rFonts w:hint="eastAsia"/>
        </w:rPr>
        <w:t>轨迹</w:t>
      </w:r>
      <w:r w:rsidRPr="00566C45">
        <w:rPr>
          <w:rFonts w:hint="eastAsia"/>
        </w:rPr>
        <w:t>是因患者而异的</w:t>
      </w:r>
      <w:r>
        <w:rPr>
          <w:rFonts w:hint="eastAsia"/>
        </w:rPr>
        <w:t>，</w:t>
      </w:r>
      <w:r w:rsidRPr="00566C45">
        <w:rPr>
          <w:rFonts w:hint="eastAsia"/>
        </w:rPr>
        <w:t>不同患者之间差异较大</w:t>
      </w:r>
      <w:r>
        <w:rPr>
          <w:rFonts w:hint="eastAsia"/>
        </w:rPr>
        <w:t>，</w:t>
      </w:r>
      <w:r w:rsidR="000F7FD2">
        <w:rPr>
          <w:rFonts w:hint="eastAsia"/>
        </w:rPr>
        <w:t>而不是遵循</w:t>
      </w:r>
      <w:r w:rsidR="00D70BC8">
        <w:rPr>
          <w:rFonts w:hint="eastAsia"/>
        </w:rPr>
        <w:t>某一种固定的演变模式</w:t>
      </w:r>
      <w:r w:rsidR="000C1352">
        <w:rPr>
          <w:rFonts w:hint="eastAsia"/>
        </w:rPr>
        <w:t>。不仅演变的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w:t>
      </w:r>
      <w:r w:rsidR="007A4437">
        <w:rPr>
          <w:rFonts w:hint="eastAsia"/>
        </w:rPr>
        <w:t>复杂</w:t>
      </w:r>
      <w:r w:rsidR="00BA4B93">
        <w:rPr>
          <w:rFonts w:hint="eastAsia"/>
        </w:rPr>
        <w:t>和</w:t>
      </w:r>
      <w:r w:rsidR="00163943">
        <w:rPr>
          <w:rFonts w:hint="eastAsia"/>
        </w:rPr>
        <w:t>困难</w:t>
      </w:r>
      <w:r w:rsidR="00EF39F3">
        <w:rPr>
          <w:rFonts w:hint="eastAsia"/>
        </w:rPr>
        <w:t>。因此</w:t>
      </w:r>
      <w:r w:rsidR="00C7129A">
        <w:rPr>
          <w:rFonts w:hint="eastAsia"/>
        </w:rPr>
        <w:t>，</w:t>
      </w:r>
      <w:r w:rsidR="00EF39F3">
        <w:rPr>
          <w:rFonts w:hint="eastAsia"/>
        </w:rPr>
        <w:t>需要一种方法能够挖掘出隐藏在复杂多变的诊疗数据背后的</w:t>
      </w:r>
      <w:r w:rsidR="006C403C">
        <w:rPr>
          <w:rFonts w:hint="eastAsia"/>
        </w:rPr>
        <w:t>心衰状态</w:t>
      </w:r>
      <w:r w:rsidR="00EF39F3">
        <w:rPr>
          <w:rFonts w:hint="eastAsia"/>
        </w:rPr>
        <w:t>信息，</w:t>
      </w:r>
      <w:r w:rsidR="00C54DFF">
        <w:rPr>
          <w:rFonts w:hint="eastAsia"/>
        </w:rPr>
        <w:t>即利用</w:t>
      </w:r>
      <w:r w:rsidR="009D69CD">
        <w:rPr>
          <w:rFonts w:hint="eastAsia"/>
        </w:rPr>
        <w:t>各项患者特征在历次入院记录中的共现信息抽取出一组心衰状态集合</w:t>
      </w:r>
      <w:r w:rsidR="00C7129A">
        <w:rPr>
          <w:rFonts w:hint="eastAsia"/>
        </w:rPr>
        <w:t>，</w:t>
      </w:r>
      <w:r w:rsidR="009D69CD">
        <w:rPr>
          <w:rFonts w:hint="eastAsia"/>
        </w:rPr>
        <w:t>并确定</w:t>
      </w:r>
      <w:r w:rsidR="006C403C">
        <w:rPr>
          <w:rFonts w:hint="eastAsia"/>
        </w:rPr>
        <w:t>心衰状态</w:t>
      </w:r>
      <w:r w:rsidR="00EF39F3">
        <w:rPr>
          <w:rFonts w:hint="eastAsia"/>
        </w:rPr>
        <w:t>之间的转移关系，</w:t>
      </w:r>
      <w:r w:rsidR="009D69CD">
        <w:rPr>
          <w:rFonts w:hint="eastAsia"/>
        </w:rPr>
        <w:t>由此可以用心衰状态的转移路线来描述心衰演变轨迹，得到心衰演变过程的低维表达，</w:t>
      </w:r>
      <w:r w:rsidR="00EF39F3">
        <w:rPr>
          <w:rFonts w:hint="eastAsia"/>
        </w:rPr>
        <w:t>以便针对患者个体做出精准的</w:t>
      </w:r>
      <w:r w:rsidR="00EE6B89">
        <w:rPr>
          <w:rFonts w:hint="eastAsia"/>
        </w:rPr>
        <w:t>心衰演变</w:t>
      </w:r>
      <w:r w:rsidR="00EF39F3">
        <w:rPr>
          <w:rFonts w:hint="eastAsia"/>
        </w:rPr>
        <w:t>过程分</w:t>
      </w:r>
      <w:r w:rsidR="00C7129A">
        <w:rPr>
          <w:rFonts w:hint="eastAsia"/>
        </w:rPr>
        <w:t>析</w:t>
      </w:r>
      <w:r w:rsidR="00EF39F3">
        <w:rPr>
          <w:rFonts w:hint="eastAsia"/>
        </w:rPr>
        <w:t>。</w:t>
      </w:r>
    </w:p>
    <w:p w14:paraId="11D2C426" w14:textId="2BC89197" w:rsidR="00835ECF" w:rsidRDefault="00835ECF" w:rsidP="00835ECF">
      <w:pPr>
        <w:pStyle w:val="2"/>
      </w:pPr>
      <w:bookmarkStart w:id="75" w:name="_Toc56328566"/>
      <w:bookmarkStart w:id="76" w:name="_Toc56330377"/>
      <w:bookmarkStart w:id="77" w:name="_Toc56330580"/>
      <w:bookmarkStart w:id="78" w:name="_Toc56330992"/>
      <w:bookmarkStart w:id="79" w:name="_Toc58875098"/>
      <w:r>
        <w:rPr>
          <w:rFonts w:hint="eastAsia"/>
        </w:rPr>
        <w:lastRenderedPageBreak/>
        <w:t>本章小结</w:t>
      </w:r>
      <w:bookmarkEnd w:id="75"/>
      <w:bookmarkEnd w:id="76"/>
      <w:bookmarkEnd w:id="77"/>
      <w:bookmarkEnd w:id="78"/>
      <w:bookmarkEnd w:id="79"/>
    </w:p>
    <w:p w14:paraId="48861E07" w14:textId="1797612F" w:rsidR="001511C0" w:rsidRDefault="00CB67B9" w:rsidP="001511C0">
      <w:pPr>
        <w:ind w:firstLine="480"/>
      </w:pPr>
      <w:r>
        <w:rPr>
          <w:rFonts w:hint="eastAsia"/>
        </w:rPr>
        <w:t>本章首先对</w:t>
      </w:r>
      <w:r w:rsidR="00CB3EF8">
        <w:rPr>
          <w:rFonts w:hint="eastAsia"/>
        </w:rPr>
        <w:t>本论文采用的心衰数据集进行了基本的统计分析</w:t>
      </w:r>
      <w:r w:rsidR="003B5BF8">
        <w:rPr>
          <w:rFonts w:hint="eastAsia"/>
        </w:rPr>
        <w:t>，分别对基本信息、实验室检查信息、用药信息、手术信息、诊断信息、心功能分级及超声心动</w:t>
      </w:r>
      <w:proofErr w:type="gramStart"/>
      <w:r w:rsidR="003B5BF8">
        <w:rPr>
          <w:rFonts w:hint="eastAsia"/>
        </w:rPr>
        <w:t>图信息</w:t>
      </w:r>
      <w:proofErr w:type="gramEnd"/>
      <w:r w:rsidR="003B5BF8">
        <w:rPr>
          <w:rFonts w:hint="eastAsia"/>
        </w:rPr>
        <w:t>这七大类型的</w:t>
      </w:r>
      <w:r w:rsidR="008A7F64">
        <w:rPr>
          <w:rFonts w:hint="eastAsia"/>
        </w:rPr>
        <w:t>数据</w:t>
      </w:r>
      <w:r w:rsidR="003B5BF8">
        <w:rPr>
          <w:rFonts w:hint="eastAsia"/>
        </w:rPr>
        <w:t>进行分类统计，得出每个患者特征在整个心衰数据集中的整体分布情况</w:t>
      </w:r>
      <w:r w:rsidR="0037760A">
        <w:rPr>
          <w:rFonts w:hint="eastAsia"/>
        </w:rPr>
        <w:t>，并对其中的高频出现的</w:t>
      </w:r>
      <w:r w:rsidR="008A7F64">
        <w:rPr>
          <w:rFonts w:hint="eastAsia"/>
        </w:rPr>
        <w:t>特征</w:t>
      </w:r>
      <w:r w:rsidR="0037760A">
        <w:rPr>
          <w:rFonts w:hint="eastAsia"/>
        </w:rPr>
        <w:t>项进行补充说明。</w:t>
      </w:r>
    </w:p>
    <w:p w14:paraId="5DAB73F7" w14:textId="49E2A6A6" w:rsidR="003C2299" w:rsidRPr="001511C0" w:rsidRDefault="003C2299" w:rsidP="001511C0">
      <w:pPr>
        <w:ind w:firstLine="480"/>
      </w:pPr>
      <w:r>
        <w:rPr>
          <w:rFonts w:hint="eastAsia"/>
        </w:rPr>
        <w:t>为了初步探究心衰演变过程，本章还挑选了三名心衰患者作为案例进行分析。具体来说，给出他们历次入院期间观察到的异常项，</w:t>
      </w:r>
      <w:r w:rsidR="00126AA1">
        <w:rPr>
          <w:rFonts w:hint="eastAsia"/>
        </w:rPr>
        <w:t>以此</w:t>
      </w:r>
      <w:r>
        <w:rPr>
          <w:rFonts w:hint="eastAsia"/>
        </w:rPr>
        <w:t>分析病情演变的过程和特点。</w:t>
      </w:r>
      <w:r w:rsidR="00126AA1">
        <w:rPr>
          <w:rFonts w:hint="eastAsia"/>
        </w:rPr>
        <w:t>通过分析发现</w:t>
      </w:r>
      <w:r w:rsidR="00AB2E0D">
        <w:rPr>
          <w:rFonts w:hint="eastAsia"/>
        </w:rPr>
        <w:t>心衰演变轨迹并不是单一固定的，</w:t>
      </w:r>
      <w:r w:rsidR="00011424">
        <w:rPr>
          <w:rFonts w:hint="eastAsia"/>
        </w:rPr>
        <w:t>会因患者而异。因此需要探究一种方法来发现心衰的状态</w:t>
      </w:r>
      <w:r w:rsidR="00AB3FF0">
        <w:rPr>
          <w:rFonts w:hint="eastAsia"/>
        </w:rPr>
        <w:t>信息</w:t>
      </w:r>
      <w:r w:rsidR="00011424">
        <w:rPr>
          <w:rFonts w:hint="eastAsia"/>
        </w:rPr>
        <w:t>以及各状态之间转移的路线。</w:t>
      </w:r>
    </w:p>
    <w:p w14:paraId="6D02ADC7" w14:textId="721D7022" w:rsidR="002827CA" w:rsidRPr="002827CA" w:rsidRDefault="002827CA" w:rsidP="002827CA">
      <w:pPr>
        <w:widowControl/>
        <w:spacing w:line="240" w:lineRule="auto"/>
        <w:ind w:firstLineChars="0" w:firstLine="0"/>
        <w:jc w:val="left"/>
      </w:pPr>
      <w:r>
        <w:br w:type="page"/>
      </w:r>
    </w:p>
    <w:p w14:paraId="1C304FA7" w14:textId="000146C7" w:rsidR="00FF2352" w:rsidRDefault="00FF2352" w:rsidP="005A2268">
      <w:pPr>
        <w:pStyle w:val="1"/>
      </w:pPr>
      <w:bookmarkStart w:id="80" w:name="_Toc56328567"/>
      <w:bookmarkStart w:id="81" w:name="_Toc56330378"/>
      <w:bookmarkStart w:id="82" w:name="_Toc56330581"/>
      <w:bookmarkStart w:id="83" w:name="_Toc56330993"/>
      <w:bookmarkStart w:id="84" w:name="_Toc58875099"/>
      <w:r>
        <w:rPr>
          <w:rFonts w:hint="eastAsia"/>
        </w:rPr>
        <w:lastRenderedPageBreak/>
        <w:t>基于贝叶斯</w:t>
      </w:r>
      <w:proofErr w:type="gramStart"/>
      <w:r>
        <w:rPr>
          <w:rFonts w:hint="eastAsia"/>
        </w:rPr>
        <w:t>隐</w:t>
      </w:r>
      <w:proofErr w:type="gramEnd"/>
      <w:r>
        <w:rPr>
          <w:rFonts w:hint="eastAsia"/>
        </w:rPr>
        <w:t>马尔可夫模型的</w:t>
      </w:r>
      <w:r w:rsidR="00492412">
        <w:rPr>
          <w:rFonts w:hint="eastAsia"/>
        </w:rPr>
        <w:t>心衰</w:t>
      </w:r>
      <w:r>
        <w:rPr>
          <w:rFonts w:hint="eastAsia"/>
        </w:rPr>
        <w:t>演变过程建模</w:t>
      </w:r>
      <w:bookmarkEnd w:id="80"/>
      <w:bookmarkEnd w:id="81"/>
      <w:bookmarkEnd w:id="82"/>
      <w:bookmarkEnd w:id="83"/>
      <w:bookmarkEnd w:id="84"/>
    </w:p>
    <w:p w14:paraId="4C0DA142" w14:textId="1E7BFEE7"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w:t>
      </w:r>
      <w:r w:rsidR="00324E19">
        <w:rPr>
          <w:rFonts w:hint="eastAsia"/>
        </w:rPr>
        <w:t>将心衰状态看成患者特征项的概率分布，对</w:t>
      </w:r>
      <w:r w:rsidR="00324E19">
        <w:rPr>
          <w:rFonts w:hint="eastAsia"/>
        </w:rPr>
        <w:t>E</w:t>
      </w:r>
      <w:r w:rsidR="00324E19">
        <w:t>HR</w:t>
      </w:r>
      <w:r w:rsidR="00324E19">
        <w:rPr>
          <w:rFonts w:hint="eastAsia"/>
        </w:rPr>
        <w:t>的生成过程进行模拟，再通过参数估计得到各个心衰状态。</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3B13DB">
        <w:rPr>
          <w:rFonts w:hint="eastAsia"/>
        </w:rPr>
        <w:t>最后</w:t>
      </w:r>
      <w:r w:rsidR="000B3725">
        <w:rPr>
          <w:rFonts w:hint="eastAsia"/>
        </w:rPr>
        <w:t>对模型的有效性进行评估。</w:t>
      </w:r>
    </w:p>
    <w:p w14:paraId="589FA49E" w14:textId="7281C411" w:rsidR="0050738A" w:rsidRDefault="00D352CE" w:rsidP="00DE0F81">
      <w:pPr>
        <w:pStyle w:val="2"/>
      </w:pPr>
      <w:bookmarkStart w:id="85" w:name="_Toc56328568"/>
      <w:bookmarkStart w:id="86" w:name="_Toc56330379"/>
      <w:bookmarkStart w:id="87" w:name="_Toc56330582"/>
      <w:bookmarkStart w:id="88" w:name="_Toc56330994"/>
      <w:bookmarkStart w:id="89" w:name="_Toc58875100"/>
      <w:r>
        <w:rPr>
          <w:rFonts w:hint="eastAsia"/>
        </w:rPr>
        <w:t>基础</w:t>
      </w:r>
      <w:r w:rsidR="00DE0F81">
        <w:rPr>
          <w:rFonts w:hint="eastAsia"/>
        </w:rPr>
        <w:t>知识</w:t>
      </w:r>
      <w:bookmarkEnd w:id="85"/>
      <w:bookmarkEnd w:id="86"/>
      <w:bookmarkEnd w:id="87"/>
      <w:bookmarkEnd w:id="88"/>
      <w:bookmarkEnd w:id="89"/>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90" w:name="_Toc56328569"/>
      <w:bookmarkStart w:id="91" w:name="_Toc56330380"/>
      <w:bookmarkStart w:id="92" w:name="_Toc56330583"/>
      <w:bookmarkStart w:id="93" w:name="_Toc56330995"/>
      <w:bookmarkStart w:id="94" w:name="_Toc58875101"/>
      <w:r>
        <w:rPr>
          <w:rFonts w:hint="eastAsia"/>
        </w:rPr>
        <w:t>贝叶斯</w:t>
      </w:r>
      <w:r w:rsidR="00DF270F">
        <w:rPr>
          <w:rFonts w:hint="eastAsia"/>
        </w:rPr>
        <w:t>网络</w:t>
      </w:r>
      <w:bookmarkEnd w:id="90"/>
      <w:bookmarkEnd w:id="91"/>
      <w:bookmarkEnd w:id="92"/>
      <w:bookmarkEnd w:id="93"/>
      <w:bookmarkEnd w:id="94"/>
    </w:p>
    <w:p w14:paraId="583E8AE2" w14:textId="13FB8BC9" w:rsidR="0067095C" w:rsidRDefault="0067095C" w:rsidP="0067095C">
      <w:pPr>
        <w:ind w:firstLine="480"/>
      </w:pPr>
      <w:r w:rsidRPr="0067095C">
        <w:rPr>
          <w:rFonts w:hint="eastAsia"/>
        </w:rPr>
        <w:t>贝叶斯网络</w:t>
      </w:r>
      <w:r w:rsidRPr="0067095C">
        <w:rPr>
          <w:rFonts w:hint="eastAsia"/>
        </w:rPr>
        <w:t>(</w:t>
      </w:r>
      <w:r w:rsidR="004371A8">
        <w:t xml:space="preserve">BN, </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CA73B6">
        <w:rPr>
          <w:rFonts w:hint="eastAsia"/>
        </w:rPr>
        <w:t>d</w:t>
      </w:r>
      <w:r w:rsidRPr="0067095C">
        <w:rPr>
          <w:rFonts w:hint="eastAsia"/>
        </w:rPr>
        <w:t>ea Pearl</w:t>
      </w:r>
      <w:r w:rsidR="00405112" w:rsidRPr="00405112">
        <w:rPr>
          <w:vertAlign w:val="superscript"/>
        </w:rPr>
        <w:fldChar w:fldCharType="begin"/>
      </w:r>
      <w:r w:rsidR="00405112" w:rsidRPr="00405112">
        <w:rPr>
          <w:vertAlign w:val="superscript"/>
        </w:rPr>
        <w:instrText xml:space="preserve"> </w:instrText>
      </w:r>
      <w:r w:rsidR="00405112" w:rsidRPr="00405112">
        <w:rPr>
          <w:rFonts w:hint="eastAsia"/>
          <w:vertAlign w:val="superscript"/>
        </w:rPr>
        <w:instrText>REF _Ref57887116 \r \h</w:instrText>
      </w:r>
      <w:r w:rsidR="00405112" w:rsidRPr="00405112">
        <w:rPr>
          <w:vertAlign w:val="superscript"/>
        </w:rPr>
        <w:instrText xml:space="preserve"> </w:instrText>
      </w:r>
      <w:r w:rsidR="00405112">
        <w:rPr>
          <w:vertAlign w:val="superscript"/>
        </w:rPr>
        <w:instrText xml:space="preserve"> \* MERGEFORMAT </w:instrText>
      </w:r>
      <w:r w:rsidR="00405112" w:rsidRPr="00405112">
        <w:rPr>
          <w:vertAlign w:val="superscript"/>
        </w:rPr>
      </w:r>
      <w:r w:rsidR="00405112" w:rsidRPr="00405112">
        <w:rPr>
          <w:vertAlign w:val="superscript"/>
        </w:rPr>
        <w:fldChar w:fldCharType="separate"/>
      </w:r>
      <w:r w:rsidR="00E35818">
        <w:rPr>
          <w:vertAlign w:val="superscript"/>
        </w:rPr>
        <w:t>[57]</w:t>
      </w:r>
      <w:r w:rsidR="00405112" w:rsidRPr="00405112">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F77D9">
        <w:rPr>
          <w:rFonts w:hint="eastAsia"/>
        </w:rPr>
        <w:t>d</w:t>
      </w:r>
      <w:r w:rsidR="003C6AB5" w:rsidRPr="006F77D9">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w:t>
      </w:r>
      <w:r w:rsidR="00BA020B">
        <w:rPr>
          <w:rFonts w:hint="eastAsia"/>
        </w:rPr>
        <w:t>其</w:t>
      </w:r>
      <w:r w:rsidRPr="0067095C">
        <w:rPr>
          <w:rFonts w:hint="eastAsia"/>
        </w:rPr>
        <w:t>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r w:rsidR="00D309CF">
        <w:rPr>
          <w:rFonts w:hint="eastAsia"/>
        </w:rPr>
        <w:t>关系</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_Ref57897736 \r \h</w:instrText>
      </w:r>
      <w:r w:rsidR="00920AC4" w:rsidRPr="00920AC4">
        <w:rPr>
          <w:vertAlign w:val="superscript"/>
        </w:rPr>
        <w:instrText xml:space="preserve">  \* MERGEFORMAT </w:instrText>
      </w:r>
      <w:r w:rsidR="00920AC4" w:rsidRPr="00920AC4">
        <w:rPr>
          <w:vertAlign w:val="superscript"/>
        </w:rPr>
      </w:r>
      <w:r w:rsidR="00920AC4" w:rsidRPr="00920AC4">
        <w:rPr>
          <w:vertAlign w:val="superscript"/>
        </w:rPr>
        <w:fldChar w:fldCharType="separate"/>
      </w:r>
      <w:r w:rsidR="00E35818">
        <w:rPr>
          <w:vertAlign w:val="superscript"/>
        </w:rPr>
        <w:t>[58</w:t>
      </w:r>
      <w:r w:rsidR="00E35818" w:rsidRPr="00E35818">
        <w:rPr>
          <w:vanish/>
          <w:vertAlign w:val="superscript"/>
        </w:rPr>
        <w:t>]</w:t>
      </w:r>
      <w:r w:rsidR="00920AC4" w:rsidRPr="00920AC4">
        <w:rPr>
          <w:vertAlign w:val="superscript"/>
        </w:rPr>
        <w:fldChar w:fldCharType="end"/>
      </w:r>
      <w:r w:rsidR="00920AC4" w:rsidRPr="00920AC4">
        <w:rPr>
          <w:rFonts w:hint="eastAsia"/>
          <w:vertAlign w:val="superscript"/>
        </w:rPr>
        <w:t>,</w:t>
      </w:r>
      <w:r w:rsidR="00920AC4" w:rsidRPr="00920AC4">
        <w:rPr>
          <w:vertAlign w:val="superscript"/>
        </w:rPr>
        <w:fldChar w:fldCharType="begin"/>
      </w:r>
      <w:r w:rsidR="00920AC4" w:rsidRPr="00920AC4">
        <w:rPr>
          <w:vertAlign w:val="superscript"/>
        </w:rPr>
        <w:instrText xml:space="preserve"> REF _Ref57897739 \r \h  \* MERGEFORMAT </w:instrText>
      </w:r>
      <w:r w:rsidR="00920AC4" w:rsidRPr="00920AC4">
        <w:rPr>
          <w:vertAlign w:val="superscript"/>
        </w:rPr>
      </w:r>
      <w:r w:rsidR="00920AC4" w:rsidRPr="00920AC4">
        <w:rPr>
          <w:vertAlign w:val="superscript"/>
        </w:rPr>
        <w:fldChar w:fldCharType="separate"/>
      </w:r>
      <w:r w:rsidR="00E35818" w:rsidRPr="00E35818">
        <w:rPr>
          <w:vanish/>
          <w:vertAlign w:val="superscript"/>
        </w:rPr>
        <w:t>[</w:t>
      </w:r>
      <w:r w:rsidR="00E35818">
        <w:rPr>
          <w:vertAlign w:val="superscript"/>
        </w:rPr>
        <w:t>59]</w:t>
      </w:r>
      <w:r w:rsidR="00920AC4" w:rsidRPr="00920AC4">
        <w:rPr>
          <w:vertAlign w:val="superscript"/>
        </w:rPr>
        <w:fldChar w:fldCharType="end"/>
      </w:r>
      <w:r w:rsidR="003C6AB5">
        <w:rPr>
          <w:rFonts w:hint="eastAsia"/>
        </w:rPr>
        <w:t>。</w:t>
      </w:r>
    </w:p>
    <w:p w14:paraId="71525830" w14:textId="0198E681"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w:t>
      </w:r>
      <w:proofErr w:type="gramStart"/>
      <w:r w:rsidRPr="003C6AB5">
        <w:rPr>
          <w:rFonts w:hint="eastAsia"/>
        </w:rPr>
        <w:t>非条件</w:t>
      </w:r>
      <w:proofErr w:type="gramEnd"/>
      <w:r w:rsidRPr="003C6AB5">
        <w:rPr>
          <w:rFonts w:hint="eastAsia"/>
        </w:rPr>
        <w:t>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w:t>
      </w:r>
      <w:r w:rsidR="00474F23">
        <w:rPr>
          <w:rFonts w:hint="eastAsia"/>
        </w:rPr>
        <w:t>处</w:t>
      </w:r>
      <w:r w:rsidR="009220AD" w:rsidRPr="009220AD">
        <w:rPr>
          <w:rFonts w:hint="eastAsia"/>
        </w:rPr>
        <w:t>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proofErr w:type="gramStart"/>
      <w:r w:rsidR="009220AD">
        <w:rPr>
          <w:rFonts w:hint="eastAsia"/>
        </w:rPr>
        <w:t>有</w:t>
      </w:r>
      <w:proofErr w:type="gramEnd"/>
      <w:r w:rsidR="009220AD">
        <w:rPr>
          <w:rFonts w:hint="eastAsia"/>
        </w:rPr>
        <w:t>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_Ref57897788 \r \h</w:instrText>
      </w:r>
      <w:r w:rsidR="00920AC4" w:rsidRPr="00920AC4">
        <w:rPr>
          <w:vertAlign w:val="superscript"/>
        </w:rPr>
        <w:instrText xml:space="preserve">  \* MERGEFORMAT </w:instrText>
      </w:r>
      <w:r w:rsidR="00920AC4" w:rsidRPr="00920AC4">
        <w:rPr>
          <w:vertAlign w:val="superscript"/>
        </w:rPr>
      </w:r>
      <w:r w:rsidR="00920AC4" w:rsidRPr="00920AC4">
        <w:rPr>
          <w:vertAlign w:val="superscript"/>
        </w:rPr>
        <w:fldChar w:fldCharType="separate"/>
      </w:r>
      <w:r w:rsidR="00E35818">
        <w:rPr>
          <w:vertAlign w:val="superscript"/>
        </w:rPr>
        <w:t>[60</w:t>
      </w:r>
      <w:r w:rsidR="00E35818" w:rsidRPr="00E35818">
        <w:rPr>
          <w:vanish/>
          <w:vertAlign w:val="superscript"/>
        </w:rPr>
        <w:t>]</w:t>
      </w:r>
      <w:r w:rsidR="00920AC4" w:rsidRPr="00920AC4">
        <w:rPr>
          <w:vertAlign w:val="superscript"/>
        </w:rPr>
        <w:fldChar w:fldCharType="end"/>
      </w:r>
      <w:r w:rsidR="00920AC4" w:rsidRPr="00920AC4">
        <w:rPr>
          <w:vertAlign w:val="superscript"/>
        </w:rPr>
        <w:t>-</w:t>
      </w:r>
      <w:r w:rsidR="00920AC4" w:rsidRPr="00920AC4">
        <w:rPr>
          <w:vanish/>
          <w:vertAlign w:val="superscript"/>
        </w:rPr>
        <w:fldChar w:fldCharType="begin"/>
      </w:r>
      <w:r w:rsidR="00920AC4" w:rsidRPr="00920AC4">
        <w:rPr>
          <w:vanish/>
          <w:vertAlign w:val="superscript"/>
        </w:rPr>
        <w:instrText xml:space="preserve"> REF _Ref57897790 \r \h  \* MERGEFORMAT </w:instrText>
      </w:r>
      <w:r w:rsidR="00920AC4" w:rsidRPr="00920AC4">
        <w:rPr>
          <w:vanish/>
          <w:vertAlign w:val="superscript"/>
        </w:rPr>
      </w:r>
      <w:r w:rsidR="00920AC4" w:rsidRPr="00920AC4">
        <w:rPr>
          <w:vanish/>
          <w:vertAlign w:val="superscript"/>
        </w:rPr>
        <w:fldChar w:fldCharType="separate"/>
      </w:r>
      <w:r w:rsidR="00E35818">
        <w:rPr>
          <w:vanish/>
          <w:vertAlign w:val="superscript"/>
        </w:rPr>
        <w:t>[61]</w:t>
      </w:r>
      <w:r w:rsidR="00920AC4" w:rsidRPr="00920AC4">
        <w:rPr>
          <w:vanish/>
          <w:vertAlign w:val="superscript"/>
        </w:rPr>
        <w:fldChar w:fldCharType="end"/>
      </w:r>
      <w:r w:rsidR="00920AC4" w:rsidRPr="00920AC4">
        <w:rPr>
          <w:vertAlign w:val="superscript"/>
        </w:rPr>
        <w:fldChar w:fldCharType="begin"/>
      </w:r>
      <w:r w:rsidR="00920AC4" w:rsidRPr="00920AC4">
        <w:rPr>
          <w:vertAlign w:val="superscript"/>
        </w:rPr>
        <w:instrText xml:space="preserve"> REF _Ref57897792 \r \h  \* MERGEFORMAT </w:instrText>
      </w:r>
      <w:r w:rsidR="00920AC4" w:rsidRPr="00920AC4">
        <w:rPr>
          <w:vertAlign w:val="superscript"/>
        </w:rPr>
      </w:r>
      <w:r w:rsidR="00920AC4" w:rsidRPr="00920AC4">
        <w:rPr>
          <w:vertAlign w:val="superscript"/>
        </w:rPr>
        <w:fldChar w:fldCharType="separate"/>
      </w:r>
      <w:r w:rsidR="00E35818" w:rsidRPr="00E35818">
        <w:rPr>
          <w:vanish/>
          <w:vertAlign w:val="superscript"/>
        </w:rPr>
        <w:t>[</w:t>
      </w:r>
      <w:r w:rsidR="00E35818">
        <w:rPr>
          <w:vertAlign w:val="superscript"/>
        </w:rPr>
        <w:t>62]</w:t>
      </w:r>
      <w:r w:rsidR="00920AC4" w:rsidRPr="00920AC4">
        <w:rPr>
          <w:vertAlign w:val="superscript"/>
        </w:rPr>
        <w:fldChar w:fldCharType="end"/>
      </w:r>
      <w:r w:rsidRPr="003C6AB5">
        <w:rPr>
          <w:rFonts w:hint="eastAsia"/>
        </w:rPr>
        <w:t>。</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0F7FBD52">
            <wp:extent cx="1477670" cy="58991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8320" cy="606139"/>
                    </a:xfrm>
                    <a:prstGeom prst="rect">
                      <a:avLst/>
                    </a:prstGeom>
                  </pic:spPr>
                </pic:pic>
              </a:graphicData>
            </a:graphic>
          </wp:inline>
        </w:drawing>
      </w:r>
    </w:p>
    <w:p w14:paraId="27E3C3D4" w14:textId="6AE36D3D" w:rsidR="0020519B" w:rsidRDefault="0020519B" w:rsidP="00474F23">
      <w:pPr>
        <w:pStyle w:val="af3"/>
      </w:pPr>
      <w:r>
        <w:rPr>
          <w:rFonts w:hint="eastAsia"/>
        </w:rPr>
        <w:t>图</w:t>
      </w:r>
      <w:r>
        <w:rPr>
          <w:rFonts w:hint="eastAsia"/>
        </w:rPr>
        <w:t>3.1</w:t>
      </w:r>
      <w:r>
        <w:t xml:space="preserve"> </w:t>
      </w:r>
      <w:r>
        <w:rPr>
          <w:rFonts w:hint="eastAsia"/>
        </w:rPr>
        <w:t>贝叶斯网络中具有因果关系的两个节点</w:t>
      </w:r>
    </w:p>
    <w:p w14:paraId="64B52FEF" w14:textId="610F6169" w:rsidR="00990392" w:rsidRPr="0067095C" w:rsidRDefault="00990392" w:rsidP="0067095C">
      <w:pPr>
        <w:ind w:firstLine="480"/>
      </w:pPr>
      <w:r>
        <w:rPr>
          <w:rFonts w:hint="eastAsia"/>
        </w:rPr>
        <w:t>贝叶斯网络的数学定义</w:t>
      </w:r>
      <w:r w:rsidR="002A6F04" w:rsidRPr="002A6F04">
        <w:rPr>
          <w:vertAlign w:val="superscript"/>
        </w:rPr>
        <w:fldChar w:fldCharType="begin"/>
      </w:r>
      <w:r w:rsidR="002A6F04" w:rsidRPr="002A6F04">
        <w:rPr>
          <w:vertAlign w:val="superscript"/>
        </w:rPr>
        <w:instrText xml:space="preserve"> </w:instrText>
      </w:r>
      <w:r w:rsidR="002A6F04" w:rsidRPr="002A6F04">
        <w:rPr>
          <w:rFonts w:hint="eastAsia"/>
          <w:vertAlign w:val="superscript"/>
        </w:rPr>
        <w:instrText>REF _Ref57897920 \r \h</w:instrText>
      </w:r>
      <w:r w:rsidR="002A6F04" w:rsidRPr="002A6F04">
        <w:rPr>
          <w:vertAlign w:val="superscript"/>
        </w:rPr>
        <w:instrText xml:space="preserve">  \* MERGEFORMAT </w:instrText>
      </w:r>
      <w:r w:rsidR="002A6F04" w:rsidRPr="002A6F04">
        <w:rPr>
          <w:vertAlign w:val="superscript"/>
        </w:rPr>
      </w:r>
      <w:r w:rsidR="002A6F04" w:rsidRPr="002A6F04">
        <w:rPr>
          <w:vertAlign w:val="superscript"/>
        </w:rPr>
        <w:fldChar w:fldCharType="separate"/>
      </w:r>
      <w:r w:rsidR="00E35818">
        <w:rPr>
          <w:vertAlign w:val="superscript"/>
        </w:rPr>
        <w:t>[63</w:t>
      </w:r>
      <w:r w:rsidR="00E35818" w:rsidRPr="00E35818">
        <w:rPr>
          <w:vanish/>
          <w:vertAlign w:val="superscript"/>
        </w:rPr>
        <w:t>]</w:t>
      </w:r>
      <w:r w:rsidR="002A6F04" w:rsidRPr="002A6F04">
        <w:rPr>
          <w:vertAlign w:val="superscript"/>
        </w:rPr>
        <w:fldChar w:fldCharType="end"/>
      </w:r>
      <w:r w:rsidR="002A6F04" w:rsidRPr="002A6F04">
        <w:rPr>
          <w:vertAlign w:val="superscript"/>
        </w:rPr>
        <w:t>-</w:t>
      </w:r>
      <w:r w:rsidR="002A6F04" w:rsidRPr="002A6F04">
        <w:rPr>
          <w:vanish/>
          <w:vertAlign w:val="superscript"/>
        </w:rPr>
        <w:fldChar w:fldCharType="begin"/>
      </w:r>
      <w:r w:rsidR="002A6F04" w:rsidRPr="002A6F04">
        <w:rPr>
          <w:vanish/>
          <w:vertAlign w:val="superscript"/>
        </w:rPr>
        <w:instrText xml:space="preserve"> REF _Ref57897921 \r \h  \* MERGEFORMAT </w:instrText>
      </w:r>
      <w:r w:rsidR="002A6F04" w:rsidRPr="002A6F04">
        <w:rPr>
          <w:vanish/>
          <w:vertAlign w:val="superscript"/>
        </w:rPr>
      </w:r>
      <w:r w:rsidR="002A6F04" w:rsidRPr="002A6F04">
        <w:rPr>
          <w:vanish/>
          <w:vertAlign w:val="superscript"/>
        </w:rPr>
        <w:fldChar w:fldCharType="separate"/>
      </w:r>
      <w:r w:rsidR="00E35818">
        <w:rPr>
          <w:vanish/>
          <w:vertAlign w:val="superscript"/>
        </w:rPr>
        <w:t>[64]</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_Ref57897923 \r \h  \* MERGEFORMAT </w:instrText>
      </w:r>
      <w:r w:rsidR="002A6F04" w:rsidRPr="002A6F04">
        <w:rPr>
          <w:vanish/>
          <w:vertAlign w:val="superscript"/>
        </w:rPr>
      </w:r>
      <w:r w:rsidR="002A6F04" w:rsidRPr="002A6F04">
        <w:rPr>
          <w:vanish/>
          <w:vertAlign w:val="superscript"/>
        </w:rPr>
        <w:fldChar w:fldCharType="separate"/>
      </w:r>
      <w:r w:rsidR="00E35818">
        <w:rPr>
          <w:vanish/>
          <w:vertAlign w:val="superscript"/>
        </w:rPr>
        <w:t>[65]</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_Ref57897925 \r \h  \* MERGEFORMAT </w:instrText>
      </w:r>
      <w:r w:rsidR="002A6F04" w:rsidRPr="002A6F04">
        <w:rPr>
          <w:vanish/>
          <w:vertAlign w:val="superscript"/>
        </w:rPr>
      </w:r>
      <w:r w:rsidR="002A6F04" w:rsidRPr="002A6F04">
        <w:rPr>
          <w:vanish/>
          <w:vertAlign w:val="superscript"/>
        </w:rPr>
        <w:fldChar w:fldCharType="separate"/>
      </w:r>
      <w:r w:rsidR="00E35818">
        <w:rPr>
          <w:vanish/>
          <w:vertAlign w:val="superscript"/>
        </w:rPr>
        <w:t>[66]</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_Ref57897927 \r \h  \* MERGEFORMAT </w:instrText>
      </w:r>
      <w:r w:rsidR="002A6F04" w:rsidRPr="002A6F04">
        <w:rPr>
          <w:vanish/>
          <w:vertAlign w:val="superscript"/>
        </w:rPr>
      </w:r>
      <w:r w:rsidR="002A6F04" w:rsidRPr="002A6F04">
        <w:rPr>
          <w:vanish/>
          <w:vertAlign w:val="superscript"/>
        </w:rPr>
        <w:fldChar w:fldCharType="separate"/>
      </w:r>
      <w:r w:rsidR="00E35818">
        <w:rPr>
          <w:vanish/>
          <w:vertAlign w:val="superscript"/>
        </w:rPr>
        <w:t>[67]</w:t>
      </w:r>
      <w:r w:rsidR="002A6F04" w:rsidRPr="002A6F04">
        <w:rPr>
          <w:vanish/>
          <w:vertAlign w:val="superscript"/>
        </w:rPr>
        <w:fldChar w:fldCharType="end"/>
      </w:r>
      <w:r w:rsidR="002A6F04" w:rsidRPr="002A6F04">
        <w:rPr>
          <w:vertAlign w:val="superscript"/>
        </w:rPr>
        <w:fldChar w:fldCharType="begin"/>
      </w:r>
      <w:r w:rsidR="002A6F04" w:rsidRPr="002A6F04">
        <w:rPr>
          <w:vertAlign w:val="superscript"/>
        </w:rPr>
        <w:instrText xml:space="preserve"> REF _Ref57897929 \r \h  \* MERGEFORMAT </w:instrText>
      </w:r>
      <w:r w:rsidR="002A6F04" w:rsidRPr="002A6F04">
        <w:rPr>
          <w:vertAlign w:val="superscript"/>
        </w:rPr>
      </w:r>
      <w:r w:rsidR="002A6F04" w:rsidRPr="002A6F04">
        <w:rPr>
          <w:vertAlign w:val="superscript"/>
        </w:rPr>
        <w:fldChar w:fldCharType="separate"/>
      </w:r>
      <w:r w:rsidR="00E35818" w:rsidRPr="00E35818">
        <w:rPr>
          <w:vanish/>
          <w:vertAlign w:val="superscript"/>
        </w:rPr>
        <w:t>[</w:t>
      </w:r>
      <w:r w:rsidR="00E35818">
        <w:rPr>
          <w:vertAlign w:val="superscript"/>
        </w:rPr>
        <w:t>68]</w:t>
      </w:r>
      <w:r w:rsidR="002A6F04" w:rsidRPr="002A6F04">
        <w:rPr>
          <w:vertAlign w:val="superscript"/>
        </w:rPr>
        <w:fldChar w:fldCharType="end"/>
      </w:r>
      <w:r>
        <w:rPr>
          <w:rFonts w:hint="eastAsia"/>
        </w:rPr>
        <w:t>如下：</w:t>
      </w:r>
    </w:p>
    <w:p w14:paraId="48706242" w14:textId="34A5CD4C"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proofErr w:type="gramStart"/>
      <w:r w:rsidRPr="00F967A2">
        <w:rPr>
          <w:rFonts w:hint="eastAsia"/>
        </w:rPr>
        <w:t>有</w:t>
      </w:r>
      <w:proofErr w:type="gramEnd"/>
      <w:r w:rsidRPr="00F967A2">
        <w:rPr>
          <w:rFonts w:hint="eastAsia"/>
        </w:rPr>
        <w:t>向</w:t>
      </w:r>
      <w:r w:rsidR="005213F4">
        <w:rPr>
          <w:rFonts w:hint="eastAsia"/>
        </w:rPr>
        <w:t>边</w:t>
      </w:r>
      <w:r w:rsidRPr="00F967A2">
        <w:rPr>
          <w:rFonts w:hint="eastAsia"/>
        </w:rPr>
        <w:t>的集合，令</w:t>
      </w:r>
      <w:r w:rsidRPr="00F967A2">
        <w:rPr>
          <w:rFonts w:hint="eastAsia"/>
        </w:rPr>
        <w:t>X= Xi</w:t>
      </w:r>
      <w:r w:rsidR="00FB1BF0">
        <w:t xml:space="preserve"> (</w:t>
      </w:r>
      <w:r w:rsidRPr="00F967A2">
        <w:rPr>
          <w:rFonts w:hint="eastAsia"/>
        </w:rPr>
        <w:t>i</w:t>
      </w:r>
      <w:r w:rsidRPr="00F967A2">
        <w:rPr>
          <w:rFonts w:hint="eastAsia"/>
        </w:rPr>
        <w:t>∈</w:t>
      </w:r>
      <w:r w:rsidRPr="00F967A2">
        <w:rPr>
          <w:rFonts w:hint="eastAsia"/>
        </w:rPr>
        <w:t>I</w:t>
      </w:r>
      <w:r w:rsidR="00FB1BF0">
        <w:t>)</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F019D7" w:rsidP="003C04CA">
      <w:pPr>
        <w:ind w:left="120" w:firstLineChars="0" w:firstLine="300"/>
      </w:pPr>
      <m:oMathPara>
        <m:oMath>
          <m:eqArr>
            <m:eqArrPr>
              <m:maxDist m:val="1"/>
              <m:ctrlPr>
                <w:rPr>
                  <w:rFonts w:ascii="Cambria Math" w:hAnsi="Cambria Math" w:cs="Times New Roman"/>
                </w:rPr>
              </m:ctrlPr>
            </m:eqArrPr>
            <m:e>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r>
                        <m:rPr>
                          <m:sty m:val="p"/>
                        </m:rPr>
                        <w:rPr>
                          <w:rFonts w:ascii="Cambria Math" w:hAnsi="Cambria Math" w:cs="Times New Roman"/>
                        </w:rPr>
                        <m:t>-1</m:t>
                      </m:r>
                    </m:sub>
                  </m:sSub>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d>
              <m: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3.2</m:t>
                  </m:r>
                </m:e>
              </m:d>
              <m:ctrlPr>
                <w:rPr>
                  <w:rFonts w:ascii="Cambria Math" w:hAnsi="Cambria Math" w:cs="Times New Roman"/>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3C2897">
      <w:pPr>
        <w:ind w:firstLineChars="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9372" cy="1229076"/>
                    </a:xfrm>
                    <a:prstGeom prst="rect">
                      <a:avLst/>
                    </a:prstGeom>
                  </pic:spPr>
                </pic:pic>
              </a:graphicData>
            </a:graphic>
          </wp:inline>
        </w:drawing>
      </w:r>
    </w:p>
    <w:p w14:paraId="5B0536DA" w14:textId="5669D57A" w:rsidR="00594E0D" w:rsidRDefault="00594E0D" w:rsidP="003C2897">
      <w:pPr>
        <w:pStyle w:val="af3"/>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95" w:name="_Toc56328570"/>
      <w:bookmarkStart w:id="96" w:name="_Toc56330381"/>
      <w:bookmarkStart w:id="97" w:name="_Toc56330584"/>
      <w:bookmarkStart w:id="98" w:name="_Toc56330996"/>
      <w:bookmarkStart w:id="99" w:name="_Toc58875102"/>
      <w:proofErr w:type="gramStart"/>
      <w:r>
        <w:rPr>
          <w:rFonts w:hint="eastAsia"/>
        </w:rPr>
        <w:t>隐</w:t>
      </w:r>
      <w:proofErr w:type="gramEnd"/>
      <w:r>
        <w:rPr>
          <w:rFonts w:hint="eastAsia"/>
        </w:rPr>
        <w:t>马尔可夫模型</w:t>
      </w:r>
      <w:bookmarkEnd w:id="95"/>
      <w:bookmarkEnd w:id="96"/>
      <w:bookmarkEnd w:id="97"/>
      <w:bookmarkEnd w:id="98"/>
      <w:bookmarkEnd w:id="99"/>
    </w:p>
    <w:p w14:paraId="3B02138E" w14:textId="5B09B437" w:rsidR="00620F75" w:rsidRDefault="0005622B" w:rsidP="00EF7EA8">
      <w:pPr>
        <w:ind w:firstLine="480"/>
      </w:pPr>
      <w:proofErr w:type="gramStart"/>
      <w:r>
        <w:rPr>
          <w:rFonts w:hint="eastAsia"/>
        </w:rPr>
        <w:t>隐</w:t>
      </w:r>
      <w:proofErr w:type="gramEnd"/>
      <w:r>
        <w:rPr>
          <w:rFonts w:hint="eastAsia"/>
        </w:rPr>
        <w:t>马尔可夫模型</w:t>
      </w:r>
      <w:r w:rsidRPr="0005622B">
        <w:rPr>
          <w:rFonts w:hint="eastAsia"/>
        </w:rPr>
        <w:t>（</w:t>
      </w:r>
      <w:r w:rsidRPr="0005622B">
        <w:rPr>
          <w:rFonts w:hint="eastAsia"/>
        </w:rPr>
        <w:t>Hi</w:t>
      </w:r>
      <w:r w:rsidR="006613BC" w:rsidRPr="006F77D9">
        <w:rPr>
          <w:rFonts w:hint="eastAsia"/>
        </w:rPr>
        <w:t>dd</w:t>
      </w:r>
      <w:r w:rsidRPr="0005622B">
        <w:rPr>
          <w:rFonts w:hint="eastAsia"/>
        </w:rPr>
        <w:t xml:space="preserve">en Markov </w:t>
      </w:r>
      <w:r w:rsidR="00920ED0">
        <w:t>M</w:t>
      </w:r>
      <w:r w:rsidRPr="0005622B">
        <w:rPr>
          <w:rFonts w:hint="eastAsia"/>
        </w:rPr>
        <w:t>o</w:t>
      </w:r>
      <w:r w:rsidR="006613BC" w:rsidRPr="00A31D59">
        <w:rPr>
          <w:rFonts w:hint="eastAsia"/>
        </w:rPr>
        <w:t>d</w:t>
      </w:r>
      <w:r w:rsidRPr="0005622B">
        <w:rPr>
          <w:rFonts w:hint="eastAsia"/>
        </w:rPr>
        <w:t>el,</w:t>
      </w:r>
      <w:r w:rsidR="002F3331">
        <w:t xml:space="preserve"> </w:t>
      </w:r>
      <w:r w:rsidRPr="0005622B">
        <w:rPr>
          <w:rFonts w:hint="eastAsia"/>
        </w:rPr>
        <w:t>HMM</w:t>
      </w:r>
      <w:r w:rsidRPr="0005622B">
        <w:rPr>
          <w:rFonts w:hint="eastAsia"/>
        </w:rPr>
        <w:t>）</w:t>
      </w:r>
      <w:r w:rsidR="000C34CB" w:rsidRPr="000C34CB">
        <w:rPr>
          <w:rFonts w:hint="eastAsia"/>
        </w:rPr>
        <w:t>由</w:t>
      </w:r>
      <w:r w:rsidR="000C34CB" w:rsidRPr="000C34CB">
        <w:rPr>
          <w:rFonts w:hint="eastAsia"/>
        </w:rPr>
        <w:t>Leonard E. Baum</w:t>
      </w:r>
      <w:r w:rsidR="000C34CB" w:rsidRPr="000C34CB">
        <w:rPr>
          <w:rFonts w:hint="eastAsia"/>
        </w:rPr>
        <w:t>等人</w:t>
      </w:r>
      <w:r w:rsidR="00320E00" w:rsidRPr="00320E00">
        <w:rPr>
          <w:vertAlign w:val="superscript"/>
        </w:rPr>
        <w:fldChar w:fldCharType="begin"/>
      </w:r>
      <w:r w:rsidR="00320E00" w:rsidRPr="00320E00">
        <w:rPr>
          <w:vertAlign w:val="superscript"/>
        </w:rPr>
        <w:instrText xml:space="preserve"> </w:instrText>
      </w:r>
      <w:r w:rsidR="00320E00" w:rsidRPr="00320E00">
        <w:rPr>
          <w:rFonts w:hint="eastAsia"/>
          <w:vertAlign w:val="superscript"/>
        </w:rPr>
        <w:instrText>REF _Ref57898133 \r \h</w:instrText>
      </w:r>
      <w:r w:rsidR="00320E00" w:rsidRPr="00320E00">
        <w:rPr>
          <w:vertAlign w:val="superscript"/>
        </w:rPr>
        <w:instrText xml:space="preserve"> </w:instrText>
      </w:r>
      <w:r w:rsidR="00320E00" w:rsidRPr="00320E00">
        <w:rPr>
          <w:vertAlign w:val="superscript"/>
        </w:rPr>
      </w:r>
      <w:r w:rsidR="00320E00" w:rsidRPr="00320E00">
        <w:rPr>
          <w:vertAlign w:val="superscript"/>
        </w:rPr>
        <w:instrText xml:space="preserve"> \* MERGEFORMAT </w:instrText>
      </w:r>
      <w:r w:rsidR="00320E00" w:rsidRPr="00320E00">
        <w:rPr>
          <w:vertAlign w:val="superscript"/>
        </w:rPr>
        <w:fldChar w:fldCharType="separate"/>
      </w:r>
      <w:r w:rsidR="00E35818">
        <w:rPr>
          <w:vertAlign w:val="superscript"/>
        </w:rPr>
        <w:t>[69</w:t>
      </w:r>
      <w:r w:rsidR="00E35818" w:rsidRPr="00E35818">
        <w:rPr>
          <w:vanish/>
          <w:vertAlign w:val="superscript"/>
        </w:rPr>
        <w:t>]</w:t>
      </w:r>
      <w:r w:rsidR="00320E00" w:rsidRPr="00320E00">
        <w:rPr>
          <w:vertAlign w:val="superscript"/>
        </w:rPr>
        <w:fldChar w:fldCharType="end"/>
      </w:r>
      <w:r w:rsidR="00320E00" w:rsidRPr="00320E00">
        <w:rPr>
          <w:vertAlign w:val="superscript"/>
        </w:rPr>
        <w:t>-</w:t>
      </w:r>
      <w:r w:rsidR="00320E00" w:rsidRPr="00320E00">
        <w:rPr>
          <w:vanish/>
          <w:vertAlign w:val="superscript"/>
        </w:rPr>
        <w:fldChar w:fldCharType="begin"/>
      </w:r>
      <w:r w:rsidR="00320E00" w:rsidRPr="00320E00">
        <w:rPr>
          <w:vanish/>
          <w:vertAlign w:val="superscript"/>
        </w:rPr>
        <w:instrText xml:space="preserve"> REF _Ref56157097 \r \h </w:instrText>
      </w:r>
      <w:r w:rsidR="00320E00" w:rsidRPr="00320E00">
        <w:rPr>
          <w:vanish/>
          <w:vertAlign w:val="superscript"/>
        </w:rPr>
      </w:r>
      <w:r w:rsidR="00320E00" w:rsidRPr="00320E00">
        <w:rPr>
          <w:vanish/>
          <w:vertAlign w:val="superscript"/>
        </w:rPr>
        <w:instrText xml:space="preserve"> \* MERGEFORMAT </w:instrText>
      </w:r>
      <w:r w:rsidR="00320E00" w:rsidRPr="00320E00">
        <w:rPr>
          <w:vanish/>
          <w:vertAlign w:val="superscript"/>
        </w:rPr>
        <w:fldChar w:fldCharType="separate"/>
      </w:r>
      <w:r w:rsidR="00E35818">
        <w:rPr>
          <w:vanish/>
          <w:vertAlign w:val="superscript"/>
        </w:rPr>
        <w:t>[70]</w:t>
      </w:r>
      <w:r w:rsidR="00320E00" w:rsidRPr="00320E00">
        <w:rPr>
          <w:vanish/>
          <w:vertAlign w:val="superscript"/>
        </w:rPr>
        <w:fldChar w:fldCharType="end"/>
      </w:r>
      <w:r w:rsidR="00320E00" w:rsidRPr="00320E00">
        <w:rPr>
          <w:vertAlign w:val="superscript"/>
        </w:rPr>
        <w:fldChar w:fldCharType="begin"/>
      </w:r>
      <w:r w:rsidR="00320E00" w:rsidRPr="00320E00">
        <w:rPr>
          <w:vertAlign w:val="superscript"/>
        </w:rPr>
        <w:instrText xml:space="preserve"> REF _Ref56157100 \r \h </w:instrText>
      </w:r>
      <w:r w:rsidR="00320E00" w:rsidRPr="00320E00">
        <w:rPr>
          <w:vertAlign w:val="superscript"/>
        </w:rPr>
      </w:r>
      <w:r w:rsidR="00320E00" w:rsidRPr="00320E00">
        <w:rPr>
          <w:vertAlign w:val="superscript"/>
        </w:rPr>
        <w:instrText xml:space="preserve"> \* MERGEFORMAT </w:instrText>
      </w:r>
      <w:r w:rsidR="00320E00" w:rsidRPr="00320E00">
        <w:rPr>
          <w:vertAlign w:val="superscript"/>
        </w:rPr>
        <w:fldChar w:fldCharType="separate"/>
      </w:r>
      <w:r w:rsidR="00E35818" w:rsidRPr="00E35818">
        <w:rPr>
          <w:vanish/>
          <w:vertAlign w:val="superscript"/>
        </w:rPr>
        <w:t>[</w:t>
      </w:r>
      <w:r w:rsidR="00E35818">
        <w:rPr>
          <w:vertAlign w:val="superscript"/>
        </w:rPr>
        <w:t>71]</w:t>
      </w:r>
      <w:r w:rsidR="00320E00" w:rsidRPr="00320E00">
        <w:rPr>
          <w:vertAlign w:val="superscript"/>
        </w:rPr>
        <w:fldChar w:fldCharType="end"/>
      </w:r>
      <w:r w:rsidR="000C34CB" w:rsidRPr="006B658C">
        <w:rPr>
          <w:rFonts w:hint="eastAsia"/>
          <w:vanish/>
          <w:vertAlign w:val="superscript"/>
        </w:rPr>
        <w:t>][67][</w:t>
      </w:r>
      <w:r w:rsidR="000C34CB" w:rsidRPr="000C34CB">
        <w:rPr>
          <w:rFonts w:hint="eastAsia"/>
        </w:rPr>
        <w:t>于</w:t>
      </w:r>
      <w:r w:rsidR="000C34CB" w:rsidRPr="000C34CB">
        <w:rPr>
          <w:rFonts w:hint="eastAsia"/>
        </w:rPr>
        <w:t>20</w:t>
      </w:r>
      <w:r w:rsidR="000C34CB" w:rsidRPr="000C34CB">
        <w:rPr>
          <w:rFonts w:hint="eastAsia"/>
        </w:rPr>
        <w:t>世纪提出</w:t>
      </w:r>
      <w:r w:rsidR="000C34C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r w:rsidR="00F411C0" w:rsidRPr="00F411C0">
        <w:rPr>
          <w:vertAlign w:val="superscript"/>
        </w:rPr>
        <w:fldChar w:fldCharType="begin"/>
      </w:r>
      <w:r w:rsidR="00F411C0" w:rsidRPr="00F411C0">
        <w:rPr>
          <w:vertAlign w:val="superscript"/>
        </w:rPr>
        <w:instrText xml:space="preserve"> </w:instrText>
      </w:r>
      <w:r w:rsidR="00F411C0" w:rsidRPr="00F411C0">
        <w:rPr>
          <w:rFonts w:hint="eastAsia"/>
          <w:vertAlign w:val="superscript"/>
        </w:rPr>
        <w:instrText>REF _Ref58874172 \r \h</w:instrText>
      </w:r>
      <w:r w:rsidR="00F411C0" w:rsidRPr="00F411C0">
        <w:rPr>
          <w:vertAlign w:val="superscript"/>
        </w:rPr>
        <w:instrText xml:space="preserve"> </w:instrText>
      </w:r>
      <w:r w:rsidR="00F411C0" w:rsidRPr="00F411C0">
        <w:rPr>
          <w:vertAlign w:val="superscript"/>
        </w:rPr>
      </w:r>
      <w:r w:rsidR="00F411C0" w:rsidRPr="00F411C0">
        <w:rPr>
          <w:vertAlign w:val="superscript"/>
        </w:rPr>
        <w:instrText xml:space="preserve"> \* MERGEFORMAT </w:instrText>
      </w:r>
      <w:r w:rsidR="00F411C0" w:rsidRPr="00F411C0">
        <w:rPr>
          <w:vertAlign w:val="superscript"/>
        </w:rPr>
        <w:fldChar w:fldCharType="separate"/>
      </w:r>
      <w:r w:rsidR="00E35818">
        <w:rPr>
          <w:vertAlign w:val="superscript"/>
        </w:rPr>
        <w:t>[72</w:t>
      </w:r>
      <w:r w:rsidR="00E35818" w:rsidRPr="00E35818">
        <w:rPr>
          <w:vanish/>
          <w:vertAlign w:val="superscript"/>
        </w:rPr>
        <w:t>]</w:t>
      </w:r>
      <w:r w:rsidR="00F411C0" w:rsidRPr="00F411C0">
        <w:rPr>
          <w:vertAlign w:val="superscript"/>
        </w:rPr>
        <w:fldChar w:fldCharType="end"/>
      </w:r>
      <w:r w:rsidR="00F411C0">
        <w:rPr>
          <w:vertAlign w:val="superscript"/>
        </w:rPr>
        <w:t>,</w:t>
      </w:r>
      <w:r w:rsidR="00F411C0" w:rsidRPr="00F411C0">
        <w:rPr>
          <w:vertAlign w:val="superscript"/>
        </w:rPr>
        <w:fldChar w:fldCharType="begin"/>
      </w:r>
      <w:r w:rsidR="00F411C0" w:rsidRPr="00F411C0">
        <w:rPr>
          <w:vertAlign w:val="superscript"/>
        </w:rPr>
        <w:instrText xml:space="preserve"> REF _Ref58874174 \r \h </w:instrText>
      </w:r>
      <w:r w:rsidR="00F411C0" w:rsidRPr="00F411C0">
        <w:rPr>
          <w:vertAlign w:val="superscript"/>
        </w:rPr>
      </w:r>
      <w:r w:rsidR="00F411C0" w:rsidRPr="00F411C0">
        <w:rPr>
          <w:vertAlign w:val="superscript"/>
        </w:rPr>
        <w:instrText xml:space="preserve"> \* MERGEFORMAT </w:instrText>
      </w:r>
      <w:r w:rsidR="00F411C0" w:rsidRPr="00F411C0">
        <w:rPr>
          <w:vertAlign w:val="superscript"/>
        </w:rPr>
        <w:fldChar w:fldCharType="separate"/>
      </w:r>
      <w:r w:rsidR="00E35818" w:rsidRPr="00E35818">
        <w:rPr>
          <w:vanish/>
          <w:vertAlign w:val="superscript"/>
        </w:rPr>
        <w:t>[</w:t>
      </w:r>
      <w:r w:rsidR="00E35818">
        <w:rPr>
          <w:vertAlign w:val="superscript"/>
        </w:rPr>
        <w:t>73]</w:t>
      </w:r>
      <w:r w:rsidR="00F411C0" w:rsidRPr="00F411C0">
        <w:rPr>
          <w:vertAlign w:val="superscript"/>
        </w:rPr>
        <w:fldChar w:fldCharType="end"/>
      </w:r>
      <w:r w:rsidR="00EF7EA8" w:rsidRPr="00EF7EA8">
        <w:rPr>
          <w:rFonts w:hint="eastAsia"/>
        </w:rPr>
        <w:t>。</w:t>
      </w:r>
    </w:p>
    <w:p w14:paraId="799628A4" w14:textId="43BB60EA" w:rsidR="008E1401" w:rsidRDefault="009653BB" w:rsidP="00EF7EA8">
      <w:pPr>
        <w:ind w:firstLine="480"/>
      </w:pPr>
      <w:r>
        <w:rPr>
          <w:rFonts w:hint="eastAsia"/>
        </w:rPr>
        <w:t>首先介绍一下</w:t>
      </w:r>
      <w:r w:rsidR="008E1401">
        <w:rPr>
          <w:rFonts w:hint="eastAsia"/>
        </w:rPr>
        <w:t>马尔可夫链</w:t>
      </w:r>
      <w:r w:rsidR="00723BA5" w:rsidRPr="00723BA5">
        <w:rPr>
          <w:rFonts w:hint="eastAsia"/>
        </w:rPr>
        <w:t>（</w:t>
      </w:r>
      <w:r w:rsidR="00723BA5" w:rsidRPr="00723BA5">
        <w:rPr>
          <w:rFonts w:hint="eastAsia"/>
        </w:rPr>
        <w:t>Markov Chain, MC</w:t>
      </w:r>
      <w:r w:rsidR="00723BA5" w:rsidRPr="00723BA5">
        <w:rPr>
          <w:rFonts w:hint="eastAsia"/>
        </w:rPr>
        <w:t>）</w:t>
      </w:r>
      <w:r w:rsidR="008E1401">
        <w:rPr>
          <w:rFonts w:hint="eastAsia"/>
        </w:rPr>
        <w:t>。马尔可夫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w:t>
      </w:r>
      <w:r w:rsidR="000659E4" w:rsidRPr="000659E4">
        <w:rPr>
          <w:vertAlign w:val="superscript"/>
        </w:rPr>
        <w:fldChar w:fldCharType="begin"/>
      </w:r>
      <w:r w:rsidR="000659E4" w:rsidRPr="000659E4">
        <w:rPr>
          <w:vertAlign w:val="superscript"/>
        </w:rPr>
        <w:instrText xml:space="preserve"> </w:instrText>
      </w:r>
      <w:r w:rsidR="000659E4" w:rsidRPr="000659E4">
        <w:rPr>
          <w:rFonts w:hint="eastAsia"/>
          <w:vertAlign w:val="superscript"/>
        </w:rPr>
        <w:instrText>REF _Ref57904586 \r \h</w:instrText>
      </w:r>
      <w:r w:rsidR="000659E4" w:rsidRPr="000659E4">
        <w:rPr>
          <w:vertAlign w:val="superscript"/>
        </w:rPr>
        <w:instrText xml:space="preserve">  \* MERGEFORMAT </w:instrText>
      </w:r>
      <w:r w:rsidR="000659E4" w:rsidRPr="000659E4">
        <w:rPr>
          <w:vertAlign w:val="superscript"/>
        </w:rPr>
      </w:r>
      <w:r w:rsidR="000659E4" w:rsidRPr="000659E4">
        <w:rPr>
          <w:vertAlign w:val="superscript"/>
        </w:rPr>
        <w:fldChar w:fldCharType="separate"/>
      </w:r>
      <w:r w:rsidR="00E35818">
        <w:rPr>
          <w:vertAlign w:val="superscript"/>
        </w:rPr>
        <w:t>[74</w:t>
      </w:r>
      <w:r w:rsidR="00E35818" w:rsidRPr="00E35818">
        <w:rPr>
          <w:vanish/>
          <w:vertAlign w:val="superscript"/>
        </w:rPr>
        <w:t>]</w:t>
      </w:r>
      <w:r w:rsidR="000659E4" w:rsidRPr="000659E4">
        <w:rPr>
          <w:vertAlign w:val="superscript"/>
        </w:rPr>
        <w:fldChar w:fldCharType="end"/>
      </w:r>
      <w:r w:rsidR="000659E4" w:rsidRPr="000659E4">
        <w:rPr>
          <w:vertAlign w:val="superscript"/>
        </w:rPr>
        <w:t>,</w:t>
      </w:r>
      <w:r w:rsidR="000659E4" w:rsidRPr="000659E4">
        <w:rPr>
          <w:vertAlign w:val="superscript"/>
        </w:rPr>
        <w:fldChar w:fldCharType="begin"/>
      </w:r>
      <w:r w:rsidR="000659E4" w:rsidRPr="000659E4">
        <w:rPr>
          <w:vertAlign w:val="superscript"/>
        </w:rPr>
        <w:instrText xml:space="preserve"> REF _Ref57904588 \r \h  \* MERGEFORMAT </w:instrText>
      </w:r>
      <w:r w:rsidR="000659E4" w:rsidRPr="000659E4">
        <w:rPr>
          <w:vertAlign w:val="superscript"/>
        </w:rPr>
      </w:r>
      <w:r w:rsidR="000659E4" w:rsidRPr="000659E4">
        <w:rPr>
          <w:vertAlign w:val="superscript"/>
        </w:rPr>
        <w:fldChar w:fldCharType="separate"/>
      </w:r>
      <w:r w:rsidR="00E35818" w:rsidRPr="00E35818">
        <w:rPr>
          <w:vanish/>
          <w:vertAlign w:val="superscript"/>
        </w:rPr>
        <w:t>[</w:t>
      </w:r>
      <w:r w:rsidR="00E35818">
        <w:rPr>
          <w:vertAlign w:val="superscript"/>
        </w:rPr>
        <w:t>75]</w:t>
      </w:r>
      <w:r w:rsidR="000659E4" w:rsidRPr="000659E4">
        <w:rPr>
          <w:vertAlign w:val="superscript"/>
        </w:rPr>
        <w:fldChar w:fldCharType="end"/>
      </w:r>
      <w:r w:rsidR="00984F29">
        <w:rPr>
          <w:rFonts w:hint="eastAsia"/>
        </w:rPr>
        <w:t>，如下图所示：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088" cy="483857"/>
                    </a:xfrm>
                    <a:prstGeom prst="rect">
                      <a:avLst/>
                    </a:prstGeom>
                  </pic:spPr>
                </pic:pic>
              </a:graphicData>
            </a:graphic>
          </wp:inline>
        </w:drawing>
      </w:r>
    </w:p>
    <w:p w14:paraId="75E99B69" w14:textId="0383D8B7" w:rsidR="00984F29" w:rsidRDefault="00984F29" w:rsidP="00165A10">
      <w:pPr>
        <w:pStyle w:val="af3"/>
      </w:pPr>
      <w:r>
        <w:rPr>
          <w:rFonts w:hint="eastAsia"/>
        </w:rPr>
        <w:t>图</w:t>
      </w:r>
      <w:r>
        <w:rPr>
          <w:rFonts w:hint="eastAsia"/>
        </w:rPr>
        <w:t>3.3</w:t>
      </w:r>
      <w:r>
        <w:t xml:space="preserve"> </w:t>
      </w:r>
      <w:r>
        <w:rPr>
          <w:rFonts w:hint="eastAsia"/>
        </w:rPr>
        <w:t>马尔可夫链</w:t>
      </w:r>
    </w:p>
    <w:p w14:paraId="741D9E19" w14:textId="7C00FDE4"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w:t>
      </w:r>
      <w:proofErr w:type="gramStart"/>
      <w:r w:rsidR="00CE2871">
        <w:rPr>
          <w:rFonts w:hint="eastAsia"/>
        </w:rPr>
        <w:t>和之前</w:t>
      </w:r>
      <w:proofErr w:type="gramEnd"/>
      <w:r w:rsidR="00CE2871">
        <w:rPr>
          <w:rFonts w:hint="eastAsia"/>
        </w:rPr>
        <w:t>的任何其他的状态无关</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_Ref57904638 \r \h</w:instrText>
      </w:r>
      <w:r w:rsidR="00E01D66" w:rsidRPr="00E01D66">
        <w:rPr>
          <w:vertAlign w:val="superscript"/>
        </w:rPr>
        <w:instrText xml:space="preserve">  \* MERGEFORMAT </w:instrText>
      </w:r>
      <w:r w:rsidR="00E01D66" w:rsidRPr="00E01D66">
        <w:rPr>
          <w:vertAlign w:val="superscript"/>
        </w:rPr>
      </w:r>
      <w:r w:rsidR="00E01D66" w:rsidRPr="00E01D66">
        <w:rPr>
          <w:vertAlign w:val="superscript"/>
        </w:rPr>
        <w:fldChar w:fldCharType="separate"/>
      </w:r>
      <w:r w:rsidR="00E35818">
        <w:rPr>
          <w:vertAlign w:val="superscript"/>
        </w:rPr>
        <w:t>[76</w:t>
      </w:r>
      <w:r w:rsidR="00E35818" w:rsidRPr="00E35818">
        <w:rPr>
          <w:vanish/>
          <w:vertAlign w:val="superscript"/>
        </w:rPr>
        <w:t>]</w:t>
      </w:r>
      <w:r w:rsidR="00E01D66" w:rsidRPr="00E01D66">
        <w:rPr>
          <w:vertAlign w:val="superscript"/>
        </w:rPr>
        <w:fldChar w:fldCharType="end"/>
      </w:r>
      <w:r w:rsidR="00E01D66" w:rsidRPr="00E01D66">
        <w:rPr>
          <w:vertAlign w:val="superscript"/>
        </w:rPr>
        <w:t>,</w:t>
      </w:r>
      <w:r w:rsidR="00E01D66" w:rsidRPr="00E01D66">
        <w:rPr>
          <w:vertAlign w:val="superscript"/>
        </w:rPr>
        <w:fldChar w:fldCharType="begin"/>
      </w:r>
      <w:r w:rsidR="00E01D66" w:rsidRPr="00E01D66">
        <w:rPr>
          <w:vertAlign w:val="superscript"/>
        </w:rPr>
        <w:instrText xml:space="preserve"> REF _Ref57904639 \r \h  \* MERGEFORMAT </w:instrText>
      </w:r>
      <w:r w:rsidR="00E01D66" w:rsidRPr="00E01D66">
        <w:rPr>
          <w:vertAlign w:val="superscript"/>
        </w:rPr>
      </w:r>
      <w:r w:rsidR="00E01D66" w:rsidRPr="00E01D66">
        <w:rPr>
          <w:vertAlign w:val="superscript"/>
        </w:rPr>
        <w:fldChar w:fldCharType="separate"/>
      </w:r>
      <w:r w:rsidR="00E35818" w:rsidRPr="00E35818">
        <w:rPr>
          <w:vanish/>
          <w:vertAlign w:val="superscript"/>
        </w:rPr>
        <w:t>[</w:t>
      </w:r>
      <w:r w:rsidR="00E35818">
        <w:rPr>
          <w:vertAlign w:val="superscript"/>
        </w:rPr>
        <w:t>77]</w:t>
      </w:r>
      <w:r w:rsidR="00E01D66" w:rsidRPr="00E01D66">
        <w:rPr>
          <w:vertAlign w:val="superscript"/>
        </w:rPr>
        <w:fldChar w:fldCharType="end"/>
      </w:r>
      <w:r w:rsidR="00CE2871">
        <w:rPr>
          <w:rFonts w:hint="eastAsia"/>
        </w:rPr>
        <w:t>。即在图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w:t>
      </w:r>
      <w:r w:rsidR="00CE2871" w:rsidRPr="00CE2871">
        <w:rPr>
          <w:rFonts w:hint="eastAsia"/>
        </w:rPr>
        <w:lastRenderedPageBreak/>
        <w:t>量条件独立</w:t>
      </w:r>
      <w:r w:rsidR="00CE2871">
        <w:rPr>
          <w:rFonts w:hint="eastAsia"/>
        </w:rPr>
        <w:t>。</w:t>
      </w:r>
    </w:p>
    <w:p w14:paraId="4F4D383E" w14:textId="6ACF0982"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5F4A2F" w:rsidRPr="005F4A2F">
        <w:rPr>
          <w:vertAlign w:val="superscript"/>
        </w:rPr>
        <w:fldChar w:fldCharType="begin"/>
      </w:r>
      <w:r w:rsidR="005F4A2F" w:rsidRPr="005F4A2F">
        <w:rPr>
          <w:vertAlign w:val="superscript"/>
        </w:rPr>
        <w:instrText xml:space="preserve"> </w:instrText>
      </w:r>
      <w:r w:rsidR="005F4A2F" w:rsidRPr="005F4A2F">
        <w:rPr>
          <w:rFonts w:hint="eastAsia"/>
          <w:vertAlign w:val="superscript"/>
        </w:rPr>
        <w:instrText>REF _Ref57904765 \r \h</w:instrText>
      </w:r>
      <w:r w:rsidR="005F4A2F" w:rsidRPr="005F4A2F">
        <w:rPr>
          <w:vertAlign w:val="superscript"/>
        </w:rPr>
        <w:instrText xml:space="preserve"> </w:instrText>
      </w:r>
      <w:r w:rsidR="005F4A2F" w:rsidRPr="005F4A2F">
        <w:rPr>
          <w:vertAlign w:val="superscript"/>
        </w:rPr>
      </w:r>
      <w:r w:rsidR="005F4A2F" w:rsidRPr="005F4A2F">
        <w:rPr>
          <w:vertAlign w:val="superscript"/>
        </w:rPr>
        <w:instrText xml:space="preserve"> \* MERGEFORMAT </w:instrText>
      </w:r>
      <w:r w:rsidR="005F4A2F" w:rsidRPr="005F4A2F">
        <w:rPr>
          <w:vertAlign w:val="superscript"/>
        </w:rPr>
        <w:fldChar w:fldCharType="separate"/>
      </w:r>
      <w:r w:rsidR="00E35818">
        <w:rPr>
          <w:vertAlign w:val="superscript"/>
        </w:rPr>
        <w:t>[78</w:t>
      </w:r>
      <w:r w:rsidR="00E35818" w:rsidRPr="00E35818">
        <w:rPr>
          <w:vanish/>
          <w:vertAlign w:val="superscript"/>
        </w:rPr>
        <w:t>]</w:t>
      </w:r>
      <w:r w:rsidR="005F4A2F" w:rsidRPr="005F4A2F">
        <w:rPr>
          <w:vertAlign w:val="superscript"/>
        </w:rPr>
        <w:fldChar w:fldCharType="end"/>
      </w:r>
      <w:r w:rsidR="005F4A2F" w:rsidRPr="005F4A2F">
        <w:rPr>
          <w:vertAlign w:val="superscript"/>
        </w:rPr>
        <w:t>-</w:t>
      </w:r>
      <w:r w:rsidR="005F4A2F" w:rsidRPr="005F4A2F">
        <w:rPr>
          <w:vanish/>
          <w:vertAlign w:val="superscript"/>
        </w:rPr>
        <w:fldChar w:fldCharType="begin"/>
      </w:r>
      <w:r w:rsidR="005F4A2F" w:rsidRPr="005F4A2F">
        <w:rPr>
          <w:vanish/>
          <w:vertAlign w:val="superscript"/>
        </w:rPr>
        <w:instrText xml:space="preserve"> REF _Ref58874953 \r \h </w:instrText>
      </w:r>
      <w:r w:rsidR="005F4A2F" w:rsidRPr="005F4A2F">
        <w:rPr>
          <w:vanish/>
          <w:vertAlign w:val="superscript"/>
        </w:rPr>
      </w:r>
      <w:r w:rsidR="005F4A2F" w:rsidRPr="005F4A2F">
        <w:rPr>
          <w:vanish/>
          <w:vertAlign w:val="superscript"/>
        </w:rPr>
        <w:instrText xml:space="preserve"> \* MERGEFORMAT </w:instrText>
      </w:r>
      <w:r w:rsidR="005F4A2F" w:rsidRPr="005F4A2F">
        <w:rPr>
          <w:vanish/>
          <w:vertAlign w:val="superscript"/>
        </w:rPr>
        <w:fldChar w:fldCharType="separate"/>
      </w:r>
      <w:r w:rsidR="00E35818">
        <w:rPr>
          <w:vanish/>
          <w:vertAlign w:val="superscript"/>
        </w:rPr>
        <w:t>[79]</w:t>
      </w:r>
      <w:r w:rsidR="005F4A2F" w:rsidRPr="005F4A2F">
        <w:rPr>
          <w:vanish/>
          <w:vertAlign w:val="superscript"/>
        </w:rPr>
        <w:fldChar w:fldCharType="end"/>
      </w:r>
      <w:r w:rsidR="005F4A2F" w:rsidRPr="005F4A2F">
        <w:rPr>
          <w:vertAlign w:val="superscript"/>
        </w:rPr>
        <w:fldChar w:fldCharType="begin"/>
      </w:r>
      <w:r w:rsidR="005F4A2F" w:rsidRPr="005F4A2F">
        <w:rPr>
          <w:vertAlign w:val="superscript"/>
        </w:rPr>
        <w:instrText xml:space="preserve"> REF _Ref58874955 \r \h </w:instrText>
      </w:r>
      <w:r w:rsidR="005F4A2F" w:rsidRPr="005F4A2F">
        <w:rPr>
          <w:vertAlign w:val="superscript"/>
        </w:rPr>
      </w:r>
      <w:r w:rsidR="005F4A2F" w:rsidRPr="005F4A2F">
        <w:rPr>
          <w:vertAlign w:val="superscript"/>
        </w:rPr>
        <w:instrText xml:space="preserve"> \* MERGEFORMAT </w:instrText>
      </w:r>
      <w:r w:rsidR="005F4A2F" w:rsidRPr="005F4A2F">
        <w:rPr>
          <w:vertAlign w:val="superscript"/>
        </w:rPr>
        <w:fldChar w:fldCharType="separate"/>
      </w:r>
      <w:r w:rsidR="00E35818" w:rsidRPr="00E35818">
        <w:rPr>
          <w:vanish/>
          <w:vertAlign w:val="superscript"/>
        </w:rPr>
        <w:t>[</w:t>
      </w:r>
      <w:r w:rsidR="00E35818">
        <w:rPr>
          <w:vertAlign w:val="superscript"/>
        </w:rPr>
        <w:t>80]</w:t>
      </w:r>
      <w:r w:rsidR="005F4A2F" w:rsidRPr="005F4A2F">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1762" cy="1431315"/>
                    </a:xfrm>
                    <a:prstGeom prst="rect">
                      <a:avLst/>
                    </a:prstGeom>
                  </pic:spPr>
                </pic:pic>
              </a:graphicData>
            </a:graphic>
          </wp:inline>
        </w:drawing>
      </w:r>
    </w:p>
    <w:p w14:paraId="50818364" w14:textId="16695A2C" w:rsidR="00326135" w:rsidRDefault="00326135" w:rsidP="009F11A5">
      <w:pPr>
        <w:pStyle w:val="af3"/>
      </w:pPr>
      <w:r>
        <w:rPr>
          <w:rFonts w:hint="eastAsia"/>
        </w:rPr>
        <w:t>图</w:t>
      </w:r>
      <w:r>
        <w:rPr>
          <w:rFonts w:hint="eastAsia"/>
        </w:rPr>
        <w:t>3.4</w:t>
      </w:r>
      <w:r>
        <w:t xml:space="preserve"> HMM</w:t>
      </w:r>
      <w:r>
        <w:rPr>
          <w:rFonts w:hint="eastAsia"/>
        </w:rPr>
        <w:t>结构示意图</w:t>
      </w:r>
    </w:p>
    <w:p w14:paraId="659E0A8B" w14:textId="32E3CA5D"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_Ref57904765 \r \h</w:instrText>
      </w:r>
      <w:r w:rsidR="00E01D66" w:rsidRPr="00E01D66">
        <w:rPr>
          <w:vertAlign w:val="superscript"/>
        </w:rPr>
        <w:instrText xml:space="preserve"> </w:instrText>
      </w:r>
      <w:r w:rsidR="00E01D66">
        <w:rPr>
          <w:vertAlign w:val="superscript"/>
        </w:rPr>
        <w:instrText xml:space="preserve"> \* MERGEFORMAT </w:instrText>
      </w:r>
      <w:r w:rsidR="00E01D66" w:rsidRPr="00E01D66">
        <w:rPr>
          <w:vertAlign w:val="superscript"/>
        </w:rPr>
      </w:r>
      <w:r w:rsidR="00E01D66" w:rsidRPr="00E01D66">
        <w:rPr>
          <w:vertAlign w:val="superscript"/>
        </w:rPr>
        <w:fldChar w:fldCharType="separate"/>
      </w:r>
      <w:r w:rsidR="00E35818">
        <w:rPr>
          <w:vertAlign w:val="superscript"/>
        </w:rPr>
        <w:t>[78]</w:t>
      </w:r>
      <w:r w:rsidR="00E01D66" w:rsidRPr="00E01D66">
        <w:rPr>
          <w:vertAlign w:val="superscript"/>
        </w:rPr>
        <w:fldChar w:fldCharType="end"/>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F019D7"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F019D7"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453884B8" w:rsidR="00C87A68" w:rsidRDefault="00C87A68" w:rsidP="00A13D8C">
      <w:pPr>
        <w:ind w:firstLineChars="0" w:firstLine="480"/>
      </w:pPr>
      <w:r>
        <w:t>HMM</w:t>
      </w:r>
      <w:r>
        <w:rPr>
          <w:rFonts w:hint="eastAsia"/>
        </w:rPr>
        <w:t>的三个基本问题</w:t>
      </w:r>
      <w:r w:rsidR="00EF27E0" w:rsidRPr="00EF27E0">
        <w:rPr>
          <w:vertAlign w:val="superscript"/>
        </w:rPr>
        <w:fldChar w:fldCharType="begin"/>
      </w:r>
      <w:r w:rsidR="00EF27E0" w:rsidRPr="00EF27E0">
        <w:rPr>
          <w:vertAlign w:val="superscript"/>
        </w:rPr>
        <w:instrText xml:space="preserve"> </w:instrText>
      </w:r>
      <w:r w:rsidR="00EF27E0" w:rsidRPr="00EF27E0">
        <w:rPr>
          <w:rFonts w:hint="eastAsia"/>
          <w:vertAlign w:val="superscript"/>
        </w:rPr>
        <w:instrText>REF _Ref57904765 \r \h</w:instrText>
      </w:r>
      <w:r w:rsidR="00EF27E0" w:rsidRPr="00EF27E0">
        <w:rPr>
          <w:vertAlign w:val="superscript"/>
        </w:rPr>
        <w:instrText xml:space="preserve"> </w:instrText>
      </w:r>
      <w:r w:rsidR="00EF27E0">
        <w:rPr>
          <w:vertAlign w:val="superscript"/>
        </w:rPr>
        <w:instrText xml:space="preserve"> \* MERGEFORMAT </w:instrText>
      </w:r>
      <w:r w:rsidR="00EF27E0" w:rsidRPr="00EF27E0">
        <w:rPr>
          <w:vertAlign w:val="superscript"/>
        </w:rPr>
      </w:r>
      <w:r w:rsidR="00EF27E0" w:rsidRPr="00EF27E0">
        <w:rPr>
          <w:vertAlign w:val="superscript"/>
        </w:rPr>
        <w:fldChar w:fldCharType="separate"/>
      </w:r>
      <w:r w:rsidR="00E35818">
        <w:rPr>
          <w:vertAlign w:val="superscript"/>
        </w:rPr>
        <w:t>[7</w:t>
      </w:r>
      <w:r w:rsidR="00E35818">
        <w:rPr>
          <w:vertAlign w:val="superscript"/>
        </w:rPr>
        <w:t>8</w:t>
      </w:r>
      <w:r w:rsidR="00E35818">
        <w:rPr>
          <w:vertAlign w:val="superscript"/>
        </w:rPr>
        <w:t>]</w:t>
      </w:r>
      <w:r w:rsidR="00EF27E0" w:rsidRPr="00EF27E0">
        <w:rPr>
          <w:vertAlign w:val="superscript"/>
        </w:rPr>
        <w:fldChar w:fldCharType="end"/>
      </w:r>
      <w:r>
        <w:rPr>
          <w:rFonts w:hint="eastAsia"/>
        </w:rPr>
        <w:t>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xml:space="preserve">= (π, A, </w:t>
      </w:r>
      <w:r w:rsidRPr="00993F42">
        <w:lastRenderedPageBreak/>
        <w:t>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100" w:name="_Toc56328571"/>
      <w:bookmarkStart w:id="101" w:name="_Toc56330382"/>
      <w:bookmarkStart w:id="102" w:name="_Toc56330585"/>
      <w:bookmarkStart w:id="103" w:name="_Toc56330997"/>
      <w:bookmarkStart w:id="104" w:name="_Toc58875103"/>
      <w:r>
        <w:rPr>
          <w:rFonts w:hint="eastAsia"/>
        </w:rPr>
        <w:t>模型构建</w:t>
      </w:r>
      <w:bookmarkEnd w:id="100"/>
      <w:bookmarkEnd w:id="101"/>
      <w:bookmarkEnd w:id="102"/>
      <w:bookmarkEnd w:id="103"/>
      <w:bookmarkEnd w:id="104"/>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77777777" w:rsidR="004852B2" w:rsidRPr="004852B2" w:rsidRDefault="004852B2" w:rsidP="004852B2">
      <w:pPr>
        <w:pStyle w:val="ab"/>
        <w:numPr>
          <w:ilvl w:val="0"/>
          <w:numId w:val="15"/>
        </w:numPr>
        <w:ind w:firstLineChars="0"/>
      </w:pPr>
      <w:r w:rsidRPr="004852B2">
        <w:rPr>
          <w:rFonts w:hint="eastAsia"/>
        </w:rPr>
        <w:t>心衰演变过程建模问题的定义</w:t>
      </w:r>
    </w:p>
    <w:p w14:paraId="3AC4D6B4" w14:textId="3991E443"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w:t>
      </w:r>
      <w:r w:rsidR="001C3D2E">
        <w:rPr>
          <w:rFonts w:hint="eastAsia"/>
        </w:rPr>
        <w:t>实现</w:t>
      </w:r>
    </w:p>
    <w:p w14:paraId="0E6BC6A7" w14:textId="21273BB5" w:rsidR="0035014B" w:rsidRDefault="004852B2" w:rsidP="00B86E58">
      <w:pPr>
        <w:pStyle w:val="3"/>
      </w:pPr>
      <w:bookmarkStart w:id="105" w:name="_Toc56328572"/>
      <w:bookmarkStart w:id="106" w:name="_Toc56330383"/>
      <w:bookmarkStart w:id="107" w:name="_Toc56330586"/>
      <w:bookmarkStart w:id="108" w:name="_Toc56330998"/>
      <w:bookmarkStart w:id="109" w:name="_Toc58875104"/>
      <w:r>
        <w:rPr>
          <w:rFonts w:hint="eastAsia"/>
        </w:rPr>
        <w:t>心衰演变过程建模问题的定义</w:t>
      </w:r>
      <w:bookmarkEnd w:id="105"/>
      <w:bookmarkEnd w:id="106"/>
      <w:bookmarkEnd w:id="107"/>
      <w:bookmarkEnd w:id="108"/>
      <w:bookmarkEnd w:id="109"/>
    </w:p>
    <w:p w14:paraId="7A6D94C0" w14:textId="04E16EA7" w:rsidR="00E3210D" w:rsidRPr="00E63BB4" w:rsidRDefault="00E3210D" w:rsidP="00E3210D">
      <w:pPr>
        <w:ind w:firstLine="480"/>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sidRPr="00E63BB4">
        <w:rPr>
          <w:rFonts w:hint="eastAsia"/>
        </w:rPr>
        <w:t>来表示</w:t>
      </w:r>
      <w:r w:rsidR="00396CC5">
        <w:rPr>
          <w:sz w:val="22"/>
        </w:rPr>
        <w:t>|D</w:t>
      </w:r>
      <w:r w:rsidR="00396CC5">
        <w:rPr>
          <w:rFonts w:hint="eastAsia"/>
          <w:sz w:val="22"/>
        </w:rPr>
        <w:t>|</w:t>
      </w:r>
      <w:proofErr w:type="gramStart"/>
      <w:r w:rsidR="00396CC5" w:rsidRPr="00E63BB4">
        <w:rPr>
          <w:rFonts w:hint="eastAsia"/>
        </w:rPr>
        <w:t>个</w:t>
      </w:r>
      <w:proofErr w:type="gramEnd"/>
      <w:r w:rsidR="003C2B77" w:rsidRPr="00E63BB4">
        <w:rPr>
          <w:rFonts w:hint="eastAsia"/>
        </w:rPr>
        <w:t>心衰</w:t>
      </w:r>
      <w:r w:rsidR="00396CC5" w:rsidRPr="00E63BB4">
        <w:rPr>
          <w:rFonts w:hint="eastAsia"/>
        </w:rPr>
        <w:t>患者的</w:t>
      </w:r>
      <w:r w:rsidR="00E4322B" w:rsidRPr="00E63BB4">
        <w:t>EHR</w:t>
      </w:r>
      <w:r w:rsidR="00396CC5" w:rsidRPr="00E63BB4">
        <w:rPr>
          <w:rFonts w:hint="eastAsia"/>
        </w:rPr>
        <w:t>记录，用集合</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O</m:t>
                </m:r>
              </m:e>
            </m:d>
          </m:sub>
        </m:sSub>
        <m:r>
          <w:rPr>
            <w:rFonts w:ascii="Cambria Math" w:hAnsi="Cambria Math"/>
          </w:rPr>
          <m:t>}</m:t>
        </m:r>
      </m:oMath>
      <w:r w:rsidR="00396CC5" w:rsidRPr="00E63BB4">
        <w:rPr>
          <w:rFonts w:hint="eastAsia"/>
        </w:rPr>
        <w:t>代表在</w:t>
      </w:r>
      <m:oMath>
        <m:r>
          <w:rPr>
            <w:rFonts w:ascii="Cambria Math" w:hAnsi="Cambria Math"/>
          </w:rPr>
          <m:t>D</m:t>
        </m:r>
      </m:oMath>
      <w:r w:rsidR="00396CC5" w:rsidRPr="00E63BB4">
        <w:rPr>
          <w:rFonts w:hint="eastAsia"/>
        </w:rPr>
        <w:t>中出现的所有临床观察项，包括患者的人口统计学、体征、实验室检查结果、用药及手术等信息</w:t>
      </w:r>
      <w:r w:rsidR="00A10F0E" w:rsidRPr="00E63BB4">
        <w:rPr>
          <w:rFonts w:hint="eastAsia"/>
        </w:rPr>
        <w:t>。</w:t>
      </w:r>
      <w:r w:rsidR="00396CC5" w:rsidRPr="00E63BB4">
        <w:rPr>
          <w:rFonts w:hint="eastAsia"/>
        </w:rPr>
        <w:t>每个</w:t>
      </w:r>
      <w:r w:rsidR="00E4322B" w:rsidRPr="00E63BB4">
        <w:t>EHR</w:t>
      </w:r>
      <w:r w:rsidR="00396CC5" w:rsidRPr="00E63BB4">
        <w:t xml:space="preserve"> </w:t>
      </w:r>
      <m:oMath>
        <m:r>
          <w:rPr>
            <w:rFonts w:ascii="Cambria Math" w:hAnsi="Cambria Math"/>
          </w:rPr>
          <m:t>d</m:t>
        </m:r>
      </m:oMath>
      <w:r w:rsidR="003A3E7B" w:rsidRPr="00E63BB4">
        <w:t xml:space="preserve"> </w:t>
      </w:r>
      <w:r w:rsidR="00396CC5" w:rsidRPr="00E63BB4">
        <w:t>(</w:t>
      </w:r>
      <m:oMath>
        <m:r>
          <w:rPr>
            <w:rFonts w:ascii="Cambria Math" w:hAnsi="Cambria Math"/>
          </w:rPr>
          <m:t>d∈D</m:t>
        </m:r>
      </m:oMath>
      <w:r w:rsidR="00396CC5" w:rsidRPr="00E63BB4">
        <w:t>)</w:t>
      </w:r>
      <w:r w:rsidR="00396CC5" w:rsidRPr="00E63BB4">
        <w:rPr>
          <w:rFonts w:hint="eastAsia"/>
        </w:rPr>
        <w:t>对应一个特定的患者，由一组患者入院记录组成，即</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r w:rsidR="00396CC5" w:rsidRPr="00E63BB4">
        <w:rPr>
          <w:rFonts w:hint="eastAsia"/>
        </w:rPr>
        <w:t>，其中</w:t>
      </w:r>
      <m:oMath>
        <m:r>
          <w:rPr>
            <w:rFonts w:ascii="Cambria Math" w:hAnsi="Cambria Math"/>
          </w:rPr>
          <m:t>d(t)</m:t>
        </m:r>
      </m:oMath>
      <w:r w:rsidR="00396CC5" w:rsidRPr="00E63BB4">
        <w:rPr>
          <w:rFonts w:hint="eastAsia"/>
        </w:rPr>
        <w:t>包含一系列临床观察项，</w:t>
      </w:r>
      <w:r w:rsidR="00A10F0E" w:rsidRPr="00E63BB4">
        <w:rPr>
          <w:rFonts w:hint="eastAsia"/>
        </w:rPr>
        <w:t>它们</w:t>
      </w:r>
      <w:r w:rsidR="00396CC5" w:rsidRPr="00E63BB4">
        <w:rPr>
          <w:rFonts w:hint="eastAsia"/>
        </w:rPr>
        <w:t>描述</w:t>
      </w:r>
      <w:r w:rsidR="00A10F0E" w:rsidRPr="00E63BB4">
        <w:rPr>
          <w:rFonts w:hint="eastAsia"/>
        </w:rPr>
        <w:t>了</w:t>
      </w:r>
      <w:r w:rsidR="00396CC5" w:rsidRPr="00E63BB4">
        <w:rPr>
          <w:rFonts w:hint="eastAsia"/>
        </w:rPr>
        <w:t>患者在第</w:t>
      </w:r>
      <w:r w:rsidR="00396CC5" w:rsidRPr="00E63BB4">
        <w:rPr>
          <w:rFonts w:hint="eastAsia"/>
        </w:rPr>
        <w:t>t</w:t>
      </w:r>
      <w:r w:rsidR="00396CC5" w:rsidRPr="00E63BB4">
        <w:rPr>
          <w:rFonts w:hint="eastAsia"/>
        </w:rPr>
        <w:t>次入院就诊时的</w:t>
      </w:r>
      <w:r w:rsidR="006C403C" w:rsidRPr="00E63BB4">
        <w:rPr>
          <w:rFonts w:hint="eastAsia"/>
        </w:rPr>
        <w:t>心衰状态</w:t>
      </w:r>
      <w:r w:rsidR="00A10F0E" w:rsidRPr="00E63BB4">
        <w:rPr>
          <w:rFonts w:hint="eastAsia"/>
        </w:rPr>
        <w:t>，即</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m:t>
        </m:r>
      </m:oMath>
      <w:r w:rsidR="00A10F0E" w:rsidRPr="00E63BB4">
        <w:rPr>
          <w:rFonts w:hint="eastAsia"/>
        </w:rPr>
        <w:t>，其中</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∈O</m:t>
        </m:r>
      </m:oMath>
      <w:r w:rsidR="00A10F0E" w:rsidRPr="00E63BB4">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A10F0E" w:rsidRPr="00E63BB4">
        <w:rPr>
          <w:rFonts w:hint="eastAsia"/>
        </w:rPr>
        <w:t>是患者</w:t>
      </w:r>
      <w:r w:rsidR="006613BC" w:rsidRPr="00E63BB4">
        <w:rPr>
          <w:rFonts w:hint="eastAsia"/>
        </w:rPr>
        <w:t>d</w:t>
      </w:r>
      <w:r w:rsidR="005D5309" w:rsidRPr="00E63BB4">
        <w:rPr>
          <w:rFonts w:hint="eastAsia"/>
        </w:rPr>
        <w:t>在</w:t>
      </w:r>
      <w:r w:rsidR="00A10F0E" w:rsidRPr="00E63BB4">
        <w:rPr>
          <w:rFonts w:hint="eastAsia"/>
        </w:rPr>
        <w:t>整个治疗轨迹中</w:t>
      </w:r>
      <w:r w:rsidR="00CB3E60">
        <w:rPr>
          <w:rFonts w:hint="eastAsia"/>
        </w:rPr>
        <w:t>总</w:t>
      </w:r>
      <w:r w:rsidR="00A10F0E" w:rsidRPr="00E63BB4">
        <w:rPr>
          <w:rFonts w:hint="eastAsia"/>
        </w:rPr>
        <w:t>的</w:t>
      </w:r>
      <w:r w:rsidR="00CB3E60">
        <w:rPr>
          <w:rFonts w:hint="eastAsia"/>
        </w:rPr>
        <w:t>入院</w:t>
      </w:r>
      <w:r w:rsidR="00A10F0E" w:rsidRPr="00E63BB4">
        <w:rPr>
          <w:rFonts w:hint="eastAsia"/>
        </w:rPr>
        <w:t>次数。</w:t>
      </w:r>
    </w:p>
    <w:p w14:paraId="3A33A8B8" w14:textId="44474B57" w:rsidR="00FF5487" w:rsidRDefault="00A91C2F" w:rsidP="00E3210D">
      <w:pPr>
        <w:ind w:firstLine="480"/>
      </w:pPr>
      <w:r>
        <w:rPr>
          <w:rFonts w:hint="eastAsia"/>
        </w:rPr>
        <w:t>需要</w:t>
      </w:r>
      <w:r w:rsidR="00C964A8">
        <w:rPr>
          <w:rFonts w:hint="eastAsia"/>
        </w:rPr>
        <w:t>注意</w:t>
      </w:r>
      <w:r>
        <w:rPr>
          <w:rFonts w:hint="eastAsia"/>
        </w:rPr>
        <w:t>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w:t>
      </w:r>
      <w:proofErr w:type="gramStart"/>
      <w:r>
        <w:rPr>
          <w:rFonts w:hint="eastAsia"/>
        </w:rPr>
        <w:t>隐</w:t>
      </w:r>
      <w:proofErr w:type="gramEnd"/>
      <w:r>
        <w:rPr>
          <w:rFonts w:hint="eastAsia"/>
        </w:rPr>
        <w:t>马尔可夫过程，</w:t>
      </w:r>
      <w:r w:rsidR="00504076">
        <w:rPr>
          <w:rFonts w:hint="eastAsia"/>
        </w:rPr>
        <w:t>每次入院对应一个隐藏的状态，而每次入院的</w:t>
      </w:r>
      <w:r w:rsidR="00E4322B">
        <w:t>EHR</w:t>
      </w:r>
      <w:r w:rsidR="00504076">
        <w:rPr>
          <w:rFonts w:hint="eastAsia"/>
        </w:rPr>
        <w:t>中记录的一组临床观察项则是该隐藏状态</w:t>
      </w:r>
      <w:r w:rsidR="00E7611A">
        <w:rPr>
          <w:rFonts w:hint="eastAsia"/>
        </w:rPr>
        <w:t>下产生</w:t>
      </w:r>
      <w:r w:rsidR="00504076">
        <w:rPr>
          <w:rFonts w:hint="eastAsia"/>
        </w:rPr>
        <w:t>的可观测项</w:t>
      </w:r>
      <w:r w:rsidR="00363491">
        <w:rPr>
          <w:rFonts w:hint="eastAsia"/>
        </w:rPr>
        <w:t>，且多</w:t>
      </w:r>
      <w:r w:rsidR="00EE1B19">
        <w:rPr>
          <w:rFonts w:hint="eastAsia"/>
        </w:rPr>
        <w:t>次入院</w:t>
      </w:r>
      <w:r w:rsidR="00C964A8">
        <w:rPr>
          <w:rFonts w:hint="eastAsia"/>
        </w:rPr>
        <w:t>对应的心衰状态</w:t>
      </w:r>
      <w:r w:rsidR="002E58CB">
        <w:rPr>
          <w:rFonts w:hint="eastAsia"/>
        </w:rPr>
        <w:t>序列</w:t>
      </w:r>
      <w:r w:rsidR="00C964A8">
        <w:rPr>
          <w:rFonts w:hint="eastAsia"/>
        </w:rPr>
        <w:t>之间存在一个状态转移概率矩阵。</w:t>
      </w:r>
    </w:p>
    <w:p w14:paraId="48AFE933" w14:textId="1DA24FF4" w:rsidR="0034452B" w:rsidRDefault="0034452B" w:rsidP="00E3210D">
      <w:pPr>
        <w:ind w:firstLine="480"/>
      </w:pPr>
      <w:r>
        <w:rPr>
          <w:rFonts w:hint="eastAsia"/>
        </w:rPr>
        <w:t>利用一组</w:t>
      </w:r>
      <w:r w:rsidR="00E4322B">
        <w:t>EHR</w:t>
      </w:r>
      <w:r>
        <w:rPr>
          <w:rFonts w:hint="eastAsia"/>
        </w:rPr>
        <w:t>集合中某些临床观察</w:t>
      </w:r>
      <w:proofErr w:type="gramStart"/>
      <w:r>
        <w:rPr>
          <w:rFonts w:hint="eastAsia"/>
        </w:rPr>
        <w:t>项经常</w:t>
      </w:r>
      <w:proofErr w:type="gramEnd"/>
      <w:r>
        <w:rPr>
          <w:rFonts w:hint="eastAsia"/>
        </w:rPr>
        <w:t>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状态的一组高度相关的临床观察项。而一旦一组高度相关的临床</w:t>
      </w:r>
      <w:proofErr w:type="gramStart"/>
      <w:r w:rsidR="00B75FF3">
        <w:rPr>
          <w:rFonts w:hint="eastAsia"/>
        </w:rPr>
        <w:t>观察项从</w:t>
      </w:r>
      <w:proofErr w:type="gramEnd"/>
      <w:r w:rsidR="00E4322B">
        <w:t>EHR</w:t>
      </w:r>
      <w:r w:rsidR="00B75FF3">
        <w:rPr>
          <w:rFonts w:hint="eastAsia"/>
        </w:rPr>
        <w:t>中被提取出来，医学研究者就可以给它们分配有意义的标签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D3440A">
        <w:rPr>
          <w:rFonts w:hint="eastAsia"/>
        </w:rPr>
        <w:t>论文</w:t>
      </w:r>
      <w:r w:rsidR="00DE25E1">
        <w:rPr>
          <w:rFonts w:hint="eastAsia"/>
        </w:rPr>
        <w:t>要</w:t>
      </w:r>
      <w:r w:rsidR="00DE25E1">
        <w:rPr>
          <w:rFonts w:hint="eastAsia"/>
        </w:rPr>
        <w:lastRenderedPageBreak/>
        <w:t>解决的问题定义如下：</w:t>
      </w:r>
    </w:p>
    <w:p w14:paraId="52F23C23" w14:textId="2E371B5E" w:rsidR="00DE25E1" w:rsidRPr="00440B34" w:rsidRDefault="001C143A" w:rsidP="00E3210D">
      <w:pPr>
        <w:ind w:firstLine="482"/>
      </w:pPr>
      <w:r w:rsidRPr="001C143A">
        <w:rPr>
          <w:rFonts w:hint="eastAsia"/>
          <w:b/>
        </w:rPr>
        <w:t>问题</w:t>
      </w:r>
      <w:r>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w:t>
      </w:r>
      <w:r w:rsidR="00563EAC" w:rsidRPr="00440B34">
        <w:rPr>
          <w:rFonts w:hint="eastAsia"/>
        </w:rPr>
        <w:t>假设所有的</w:t>
      </w:r>
      <w:r w:rsidR="005A721E" w:rsidRPr="00440B34">
        <w:rPr>
          <w:rFonts w:hint="eastAsia"/>
        </w:rPr>
        <w:t>患者</w:t>
      </w:r>
      <w:r w:rsidR="00563EAC" w:rsidRPr="00440B34">
        <w:rPr>
          <w:rFonts w:hint="eastAsia"/>
        </w:rPr>
        <w:t>样本共享</w:t>
      </w:r>
      <w:r w:rsidR="00563EAC" w:rsidRPr="00440B34">
        <w:rPr>
          <w:rFonts w:hint="eastAsia"/>
        </w:rPr>
        <w:t>K</w:t>
      </w:r>
      <w:proofErr w:type="gramStart"/>
      <w:r w:rsidR="00563EAC" w:rsidRPr="00440B34">
        <w:rPr>
          <w:rFonts w:hint="eastAsia"/>
        </w:rPr>
        <w:t>个</w:t>
      </w:r>
      <w:proofErr w:type="gramEnd"/>
      <w:r w:rsidR="00563EAC" w:rsidRPr="00440B34">
        <w:rPr>
          <w:rFonts w:hint="eastAsia"/>
        </w:rPr>
        <w:t>隐藏</w:t>
      </w:r>
      <w:r w:rsidR="00E01F78" w:rsidRPr="00440B34">
        <w:rPr>
          <w:rFonts w:hint="eastAsia"/>
        </w:rPr>
        <w:t>的</w:t>
      </w:r>
      <w:r w:rsidR="006C403C" w:rsidRPr="00440B34">
        <w:rPr>
          <w:rFonts w:hint="eastAsia"/>
        </w:rPr>
        <w:t>心衰状态</w:t>
      </w:r>
      <w:r w:rsidR="005A721E" w:rsidRPr="00440B34">
        <w:rPr>
          <w:rFonts w:hint="eastAsia"/>
        </w:rPr>
        <w:t>。则</w:t>
      </w:r>
      <w:r w:rsidR="00431AA0" w:rsidRPr="00440B34">
        <w:rPr>
          <w:rFonts w:hint="eastAsia"/>
        </w:rPr>
        <w:t>心衰</w:t>
      </w:r>
      <w:r w:rsidR="005A721E" w:rsidRPr="00440B34">
        <w:rPr>
          <w:rFonts w:hint="eastAsia"/>
        </w:rPr>
        <w:t>演变过程建模的目的就是从每个患者治疗轨迹的</w:t>
      </w:r>
      <w:r w:rsidR="00E4322B" w:rsidRPr="00440B34">
        <w:t>EHR</w:t>
      </w:r>
      <w:r w:rsidR="005A721E" w:rsidRPr="00440B34">
        <w:rPr>
          <w:rFonts w:hint="eastAsia"/>
        </w:rPr>
        <w:t>中识别</w:t>
      </w:r>
      <w:r w:rsidR="00FD6521" w:rsidRPr="00440B34">
        <w:rPr>
          <w:rFonts w:hint="eastAsia"/>
        </w:rPr>
        <w:t>出</w:t>
      </w:r>
      <w:r w:rsidR="00923D83" w:rsidRPr="00440B34">
        <w:rPr>
          <w:rFonts w:hint="eastAsia"/>
        </w:rPr>
        <w:t>每次入院所处的</w:t>
      </w:r>
      <w:r w:rsidR="006C403C" w:rsidRPr="00440B34">
        <w:rPr>
          <w:rFonts w:hint="eastAsia"/>
        </w:rPr>
        <w:t>心衰状态</w:t>
      </w:r>
      <w:r w:rsidR="00923D83" w:rsidRPr="00440B34">
        <w:rPr>
          <w:rFonts w:hint="eastAsia"/>
        </w:rPr>
        <w:t>以及多次入院之间</w:t>
      </w:r>
      <w:r w:rsidR="006C403C" w:rsidRPr="00440B34">
        <w:rPr>
          <w:rFonts w:hint="eastAsia"/>
        </w:rPr>
        <w:t>心衰状态</w:t>
      </w:r>
      <w:r w:rsidR="00923D83" w:rsidRPr="00440B34">
        <w:rPr>
          <w:rFonts w:hint="eastAsia"/>
        </w:rPr>
        <w:t>转</w:t>
      </w:r>
      <w:bookmarkStart w:id="110" w:name="_GoBack"/>
      <w:bookmarkEnd w:id="110"/>
      <w:r w:rsidR="00923D83" w:rsidRPr="00440B34">
        <w:rPr>
          <w:rFonts w:hint="eastAsia"/>
        </w:rPr>
        <w:t>移的路线。</w:t>
      </w:r>
    </w:p>
    <w:p w14:paraId="1F4BFB30" w14:textId="4E7A99C6" w:rsidR="00FD6521" w:rsidRDefault="00FC6E4A" w:rsidP="00FD6521">
      <w:pPr>
        <w:pStyle w:val="3"/>
      </w:pPr>
      <w:bookmarkStart w:id="111" w:name="_Toc56328573"/>
      <w:bookmarkStart w:id="112" w:name="_Toc56330384"/>
      <w:bookmarkStart w:id="113" w:name="_Toc56330587"/>
      <w:bookmarkStart w:id="114" w:name="_Toc56330999"/>
      <w:bookmarkStart w:id="115" w:name="_Toc58875105"/>
      <w:r>
        <w:rPr>
          <w:rFonts w:hint="eastAsia"/>
        </w:rPr>
        <w:t>心衰</w:t>
      </w:r>
      <w:r w:rsidR="00F1338B">
        <w:rPr>
          <w:rFonts w:hint="eastAsia"/>
        </w:rPr>
        <w:t>演变过程</w:t>
      </w:r>
      <w:bookmarkEnd w:id="111"/>
      <w:bookmarkEnd w:id="112"/>
      <w:bookmarkEnd w:id="113"/>
      <w:bookmarkEnd w:id="114"/>
      <w:r w:rsidR="00C226EE">
        <w:rPr>
          <w:rFonts w:hint="eastAsia"/>
        </w:rPr>
        <w:t>模型的提出</w:t>
      </w:r>
      <w:bookmarkEnd w:id="115"/>
      <w:r w:rsidR="00CB5356">
        <w:rPr>
          <w:rFonts w:hint="eastAsia"/>
        </w:rPr>
        <w:t xml:space="preserve"> </w:t>
      </w:r>
      <w:r w:rsidR="00CB5356">
        <w:t xml:space="preserve">  </w:t>
      </w:r>
    </w:p>
    <w:p w14:paraId="168C0867" w14:textId="0215DB51" w:rsidR="00984FD8" w:rsidRDefault="00FD6521" w:rsidP="00FD6521">
      <w:pPr>
        <w:ind w:firstLine="480"/>
      </w:pPr>
      <w:r>
        <w:rPr>
          <w:rFonts w:hint="eastAsia"/>
        </w:rPr>
        <w:t>针对上一小节中提出的问题，本节提出了一种基于贝叶斯</w:t>
      </w:r>
      <w:proofErr w:type="gramStart"/>
      <w:r>
        <w:rPr>
          <w:rFonts w:hint="eastAsia"/>
        </w:rPr>
        <w:t>隐</w:t>
      </w:r>
      <w:proofErr w:type="gramEnd"/>
      <w:r>
        <w:rPr>
          <w:rFonts w:hint="eastAsia"/>
        </w:rPr>
        <w:t>马尔可夫模型的概率生成模型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，其概率图如图</w:t>
      </w:r>
      <w:r>
        <w:rPr>
          <w:rFonts w:hint="eastAsia"/>
        </w:rPr>
        <w:t>3.5</w:t>
      </w:r>
      <w:r>
        <w:rPr>
          <w:rFonts w:hint="eastAsia"/>
        </w:rPr>
        <w:t>所示，</w:t>
      </w:r>
      <w:r w:rsidR="00984FD8">
        <w:rPr>
          <w:rFonts w:hint="eastAsia"/>
        </w:rPr>
        <w:t>相关变量的符号如表</w:t>
      </w:r>
      <w:r w:rsidR="00984FD8">
        <w:rPr>
          <w:rFonts w:hint="eastAsia"/>
        </w:rPr>
        <w:t>3.1</w:t>
      </w:r>
      <w:r w:rsidR="00984FD8">
        <w:rPr>
          <w:rFonts w:hint="eastAsia"/>
        </w:rPr>
        <w:t>所示：</w:t>
      </w:r>
    </w:p>
    <w:p w14:paraId="170FFE8A" w14:textId="0A0D48AD" w:rsidR="00B86E58" w:rsidRDefault="00CB77F7" w:rsidP="00CE46F7">
      <w:pPr>
        <w:ind w:firstLine="480"/>
        <w:jc w:val="center"/>
      </w:pPr>
      <w:r>
        <w:rPr>
          <w:noProof/>
        </w:rPr>
        <w:drawing>
          <wp:inline distT="0" distB="0" distL="0" distR="0" wp14:anchorId="5A2D08BE" wp14:editId="3EF64DA3">
            <wp:extent cx="1828800" cy="27559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2755900"/>
                    </a:xfrm>
                    <a:prstGeom prst="rect">
                      <a:avLst/>
                    </a:prstGeom>
                    <a:noFill/>
                  </pic:spPr>
                </pic:pic>
              </a:graphicData>
            </a:graphic>
          </wp:inline>
        </w:drawing>
      </w:r>
    </w:p>
    <w:p w14:paraId="33B087E4" w14:textId="3F728D6B" w:rsidR="00CA5293" w:rsidRDefault="00CA5293" w:rsidP="00CE46F7">
      <w:pPr>
        <w:ind w:firstLine="480"/>
        <w:jc w:val="center"/>
      </w:pPr>
      <w:r>
        <w:rPr>
          <w:rFonts w:hint="eastAsia"/>
        </w:rPr>
        <w:t>图</w:t>
      </w:r>
      <w:r>
        <w:rPr>
          <w:rFonts w:hint="eastAsia"/>
        </w:rPr>
        <w:t>3.5</w:t>
      </w:r>
      <w:r>
        <w:t xml:space="preserve"> </w:t>
      </w:r>
      <w:r>
        <w:rPr>
          <w:rFonts w:hint="eastAsia"/>
        </w:rPr>
        <w:t>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6B8952A3" w:rsidR="000857F8" w:rsidRDefault="000857F8" w:rsidP="00CE46F7">
      <w:pPr>
        <w:ind w:firstLine="480"/>
        <w:jc w:val="center"/>
      </w:pPr>
      <w:r>
        <w:rPr>
          <w:rFonts w:hint="eastAsia"/>
        </w:rPr>
        <w:t>表</w:t>
      </w:r>
      <w:r>
        <w:rPr>
          <w:rFonts w:hint="eastAsia"/>
        </w:rPr>
        <w:t>3.1</w:t>
      </w:r>
      <w:r>
        <w:t xml:space="preserve"> </w:t>
      </w:r>
      <w:r>
        <w:rPr>
          <w:rFonts w:hint="eastAsia"/>
        </w:rPr>
        <w:t>本研究中使用的符号</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03D75374" w:rsidR="00411B1F" w:rsidRDefault="006C403C" w:rsidP="00CE46F7">
            <w:pPr>
              <w:ind w:firstLineChars="0" w:firstLine="0"/>
              <w:jc w:val="center"/>
            </w:pPr>
            <w:r>
              <w:rPr>
                <w:rFonts w:hint="eastAsia"/>
              </w:rPr>
              <w:t>心衰状态</w:t>
            </w:r>
            <w:r w:rsidR="00411B1F">
              <w:rPr>
                <w:rFonts w:hint="eastAsia"/>
              </w:rPr>
              <w:t>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m:t>d</m:t>
                </m:r>
              </m:oMath>
            </m:oMathPara>
          </w:p>
        </w:tc>
        <w:tc>
          <w:tcPr>
            <w:tcW w:w="6600" w:type="dxa"/>
          </w:tcPr>
          <w:p w14:paraId="2318DEC7" w14:textId="68DE1DB0" w:rsidR="00411B1F" w:rsidRDefault="00411B1F" w:rsidP="00CE46F7">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5B15EE">
        <w:tc>
          <w:tcPr>
            <w:tcW w:w="1696" w:type="dxa"/>
          </w:tcPr>
          <w:p w14:paraId="37FDD7A0" w14:textId="7F2A2544" w:rsidR="00411B1F" w:rsidRDefault="00F019D7"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Pr>
          <w:p w14:paraId="2045F7E2" w14:textId="2B91730E"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411B1F" w14:paraId="33B5E443" w14:textId="77777777" w:rsidTr="005B15EE">
        <w:tc>
          <w:tcPr>
            <w:tcW w:w="1696" w:type="dxa"/>
          </w:tcPr>
          <w:p w14:paraId="2E2DC0CC" w14:textId="17763AB0" w:rsidR="00411B1F" w:rsidRDefault="00F019D7"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0B78AE62" w:rsidR="00411B1F" w:rsidRDefault="006C403C" w:rsidP="00CE46F7">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5B15EE">
        <w:tc>
          <w:tcPr>
            <w:tcW w:w="1696" w:type="dxa"/>
          </w:tcPr>
          <w:p w14:paraId="6402AD8A" w14:textId="15F09D75" w:rsidR="00411B1F" w:rsidRDefault="00F019D7"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399C31B1" w:rsidR="00411B1F" w:rsidRDefault="005B15EE" w:rsidP="00CE46F7">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5B15EE">
        <w:tc>
          <w:tcPr>
            <w:tcW w:w="1696" w:type="dxa"/>
          </w:tcPr>
          <w:p w14:paraId="2D812F86" w14:textId="4BF724BD" w:rsidR="005B15EE" w:rsidRDefault="00F019D7"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56EF8AA0"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w:t>
      </w:r>
      <w:r w:rsidR="006C403C">
        <w:rPr>
          <w:rFonts w:hint="eastAsia"/>
        </w:rPr>
        <w:t>心衰状态</w:t>
      </w:r>
      <w:r>
        <w:rPr>
          <w:rFonts w:hint="eastAsia"/>
        </w:rPr>
        <w:t>由该次入院产生的临床观察项和上一次入院（即第</w:t>
      </w:r>
      <w:r>
        <w:rPr>
          <w:rFonts w:hint="eastAsia"/>
        </w:rPr>
        <w:t>t</w:t>
      </w:r>
      <w:r>
        <w:t>-1</w:t>
      </w:r>
      <w:r>
        <w:rPr>
          <w:rFonts w:hint="eastAsia"/>
        </w:rPr>
        <w:t>次）所处的</w:t>
      </w:r>
      <w:r w:rsidR="006C403C">
        <w:rPr>
          <w:rFonts w:hint="eastAsia"/>
        </w:rPr>
        <w:t>心衰状态</w:t>
      </w:r>
      <w:r>
        <w:rPr>
          <w:rFonts w:hint="eastAsia"/>
        </w:rPr>
        <w:t>决定。这个假设遵循一阶马尔可夫性质，因此可以应用一阶马尔可夫链结构来</w:t>
      </w:r>
      <w:r w:rsidR="00D56136">
        <w:rPr>
          <w:rFonts w:hint="eastAsia"/>
        </w:rPr>
        <w:t>处理</w:t>
      </w:r>
      <w:r w:rsidR="00D56136">
        <w:t>HFPM</w:t>
      </w:r>
      <w:r>
        <w:rPr>
          <w:rFonts w:hint="eastAsia"/>
        </w:rPr>
        <w:t>问题。</w:t>
      </w:r>
    </w:p>
    <w:p w14:paraId="403F8C0C" w14:textId="2878AD53"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w:t>
      </w:r>
      <w:r w:rsidR="00EE6B89">
        <w:rPr>
          <w:rFonts w:hint="eastAsia"/>
          <w:kern w:val="0"/>
          <w:sz w:val="22"/>
          <w:szCs w:val="16"/>
        </w:rPr>
        <w:t>心衰演变</w:t>
      </w:r>
      <w:r w:rsidR="002A7CD0">
        <w:rPr>
          <w:rFonts w:hint="eastAsia"/>
          <w:kern w:val="0"/>
          <w:sz w:val="22"/>
          <w:szCs w:val="16"/>
        </w:rPr>
        <w:t>过程可以表示为：</w:t>
      </w:r>
    </w:p>
    <w:p w14:paraId="596DC1AE" w14:textId="762392D6" w:rsidR="009C1F51" w:rsidRDefault="00F019D7"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F019D7"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F019D7"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F019D7"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639B3E0C" w:rsidR="00643C57" w:rsidRDefault="00F25A1A" w:rsidP="00836A2F">
      <w:pPr>
        <w:ind w:firstLine="480"/>
        <w:rPr>
          <w:rFonts w:ascii="仿宋" w:hAnsi="仿宋"/>
        </w:rPr>
      </w:pPr>
      <w:r>
        <w:rPr>
          <w:rFonts w:hint="eastAsia"/>
        </w:rPr>
        <w:t>其中公式（</w:t>
      </w:r>
      <w:r>
        <w:rPr>
          <w:rFonts w:hint="eastAsia"/>
        </w:rPr>
        <w:t>3.7</w:t>
      </w:r>
      <w:r>
        <w:rPr>
          <w:rFonts w:hint="eastAsia"/>
        </w:rPr>
        <w:t>）表示</w:t>
      </w:r>
      <w:r w:rsidR="006C403C">
        <w:rPr>
          <w:rFonts w:hint="eastAsia"/>
        </w:rPr>
        <w:t>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当上一次入</w:t>
      </w:r>
      <w:r>
        <w:rPr>
          <w:szCs w:val="24"/>
        </w:rPr>
        <w:t>院所处的</w:t>
      </w:r>
      <w:r w:rsidR="006C403C">
        <w:rPr>
          <w:szCs w:val="24"/>
        </w:rPr>
        <w:t>心衰状态</w:t>
      </w:r>
      <w:r>
        <w:rPr>
          <w:szCs w:val="24"/>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Pr>
          <w:rFonts w:hint="eastAsia"/>
        </w:rPr>
        <w:t>t</w:t>
      </w:r>
      <w:r w:rsidRPr="0059661B">
        <w:rPr>
          <w:rFonts w:hint="eastAsia"/>
          <w:szCs w:val="24"/>
        </w:rPr>
        <w:t>次入院的</w:t>
      </w:r>
      <w:r w:rsidR="006C403C">
        <w:rPr>
          <w:rFonts w:hint="eastAsia"/>
          <w:szCs w:val="24"/>
        </w:rPr>
        <w:t>心衰状态</w:t>
      </w:r>
      <w:r w:rsidR="0059661B" w:rsidRPr="0059661B">
        <w:rPr>
          <w:rFonts w:hint="eastAsia"/>
          <w:szCs w:val="24"/>
        </w:rPr>
        <w:t>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6613BC" w:rsidRPr="006613BC">
        <w:rPr>
          <w:rFonts w:hint="eastAsia"/>
          <w:i/>
        </w:rPr>
        <w:t>d</w:t>
      </w:r>
      <w:r w:rsidR="00836A2F">
        <w:t>(t)</w:t>
      </w:r>
      <w:r w:rsidR="00836A2F">
        <w:rPr>
          <w:rFonts w:hint="eastAsia"/>
        </w:rPr>
        <w:t>中记录的第</w:t>
      </w:r>
      <w:r w:rsidR="00836A2F">
        <w:rPr>
          <w:rFonts w:hint="eastAsia"/>
        </w:rPr>
        <w:t>j</w:t>
      </w:r>
      <w:proofErr w:type="gramStart"/>
      <w:r w:rsidR="00836A2F">
        <w:rPr>
          <w:rFonts w:hint="eastAsia"/>
        </w:rPr>
        <w:t>个</w:t>
      </w:r>
      <w:proofErr w:type="gramEnd"/>
      <w:r w:rsidR="00836A2F">
        <w:rPr>
          <w:rFonts w:hint="eastAsia"/>
        </w:rPr>
        <w:t>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w:t>
      </w:r>
      <w:r w:rsidR="006C403C">
        <w:rPr>
          <w:rFonts w:hint="eastAsia"/>
        </w:rPr>
        <w:t>心衰状态</w:t>
      </w:r>
      <w:r w:rsidR="00C67844">
        <w:rPr>
          <w:rFonts w:hint="eastAsia"/>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240571">
        <w:rPr>
          <w:rFonts w:cs="Times New Roman"/>
        </w:rPr>
        <w:t>Dirichlet</w:t>
      </w:r>
      <w:r w:rsidR="00C67844">
        <w:rPr>
          <w:rFonts w:ascii="仿宋" w:hAnsi="仿宋" w:hint="eastAsia"/>
        </w:rPr>
        <w:t>分布</w:t>
      </w:r>
      <w:r w:rsidR="00020615">
        <w:rPr>
          <w:rFonts w:ascii="仿宋" w:hAnsi="仿宋" w:hint="eastAsia"/>
        </w:rPr>
        <w:t>，且本研究采用对称的先验参数。</w:t>
      </w:r>
    </w:p>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421E73F9" w14:textId="56CEDB79" w:rsidR="00B00C1E"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Pr>
          <w:rFonts w:hint="eastAsia"/>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）。因此，本次入院对应的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sidRPr="00E06AED">
        <w:rPr>
          <w:rFonts w:hint="eastAsia"/>
        </w:rPr>
        <w:t>下</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A3FB6">
        <w:rPr>
          <w:rFonts w:hint="eastAsia"/>
        </w:rPr>
        <w:t>BHMM-HFPM</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5FB15C55" w:rsidR="00E06AED" w:rsidRDefault="00B22AD5" w:rsidP="00E06AED">
      <w:pPr>
        <w:ind w:firstLine="480"/>
      </w:pPr>
      <w:r>
        <w:rPr>
          <w:rFonts w:hint="eastAsia"/>
        </w:rPr>
        <w:lastRenderedPageBreak/>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w:t>
      </w:r>
      <w:r w:rsidR="005653AD" w:rsidRPr="005653AD">
        <w:rPr>
          <w:kern w:val="0"/>
          <w:szCs w:val="24"/>
          <w:vertAlign w:val="superscript"/>
        </w:rPr>
        <w:fldChar w:fldCharType="begin"/>
      </w:r>
      <w:r w:rsidR="005653AD" w:rsidRPr="005653AD">
        <w:rPr>
          <w:kern w:val="0"/>
          <w:szCs w:val="24"/>
          <w:vertAlign w:val="superscript"/>
        </w:rPr>
        <w:instrText xml:space="preserve"> </w:instrText>
      </w:r>
      <w:r w:rsidR="005653AD" w:rsidRPr="005653AD">
        <w:rPr>
          <w:rFonts w:hint="eastAsia"/>
          <w:kern w:val="0"/>
          <w:szCs w:val="24"/>
          <w:vertAlign w:val="superscript"/>
        </w:rPr>
        <w:instrText>REF _Ref57906438 \r \h</w:instrText>
      </w:r>
      <w:r w:rsidR="005653AD" w:rsidRPr="005653AD">
        <w:rPr>
          <w:kern w:val="0"/>
          <w:szCs w:val="24"/>
          <w:vertAlign w:val="superscript"/>
        </w:rPr>
        <w:instrText xml:space="preserve"> </w:instrText>
      </w:r>
      <w:r w:rsidR="005653AD">
        <w:rPr>
          <w:kern w:val="0"/>
          <w:szCs w:val="24"/>
          <w:vertAlign w:val="superscript"/>
        </w:rPr>
        <w:instrText xml:space="preserve"> \* MERGEFORMAT </w:instrText>
      </w:r>
      <w:r w:rsidR="005653AD" w:rsidRPr="005653AD">
        <w:rPr>
          <w:kern w:val="0"/>
          <w:szCs w:val="24"/>
          <w:vertAlign w:val="superscript"/>
        </w:rPr>
      </w:r>
      <w:r w:rsidR="005653AD" w:rsidRPr="005653AD">
        <w:rPr>
          <w:kern w:val="0"/>
          <w:szCs w:val="24"/>
          <w:vertAlign w:val="superscript"/>
        </w:rPr>
        <w:fldChar w:fldCharType="separate"/>
      </w:r>
      <w:r w:rsidR="00E35818">
        <w:rPr>
          <w:kern w:val="0"/>
          <w:szCs w:val="24"/>
          <w:vertAlign w:val="superscript"/>
        </w:rPr>
        <w:t>[80]</w:t>
      </w:r>
      <w:r w:rsidR="005653AD" w:rsidRPr="005653AD">
        <w:rPr>
          <w:kern w:val="0"/>
          <w:szCs w:val="24"/>
          <w:vertAlign w:val="superscript"/>
        </w:rPr>
        <w:fldChar w:fldCharType="end"/>
      </w:r>
      <w:r w:rsidR="0071016A" w:rsidRPr="009F5825">
        <w:rPr>
          <w:rFonts w:hint="eastAsia"/>
          <w:kern w:val="0"/>
          <w:szCs w:val="24"/>
        </w:rPr>
        <w:t>，使得给定的临床观测项出现的概率最大。然而，很难直接通过数学方法来最大化似然函数，解决方法是使用近似推断，本论文中采用了吉布斯采样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1A6281" w:rsidRPr="001A6281">
        <w:rPr>
          <w:vertAlign w:val="superscript"/>
        </w:rPr>
        <w:fldChar w:fldCharType="begin"/>
      </w:r>
      <w:r w:rsidR="001A6281" w:rsidRPr="001A6281">
        <w:rPr>
          <w:vertAlign w:val="superscript"/>
        </w:rPr>
        <w:instrText xml:space="preserve"> </w:instrText>
      </w:r>
      <w:r w:rsidR="001A6281" w:rsidRPr="001A6281">
        <w:rPr>
          <w:rFonts w:hint="eastAsia"/>
          <w:vertAlign w:val="superscript"/>
        </w:rPr>
        <w:instrText>REF _Ref57906458 \r \h</w:instrText>
      </w:r>
      <w:r w:rsidR="001A6281" w:rsidRPr="001A6281">
        <w:rPr>
          <w:vertAlign w:val="superscript"/>
        </w:rPr>
        <w:instrText xml:space="preserve">  \* MERGEFORMAT </w:instrText>
      </w:r>
      <w:r w:rsidR="001A6281" w:rsidRPr="001A6281">
        <w:rPr>
          <w:vertAlign w:val="superscript"/>
        </w:rPr>
      </w:r>
      <w:r w:rsidR="001A6281" w:rsidRPr="001A6281">
        <w:rPr>
          <w:vertAlign w:val="superscript"/>
        </w:rPr>
        <w:fldChar w:fldCharType="separate"/>
      </w:r>
      <w:r w:rsidR="00E35818">
        <w:rPr>
          <w:vertAlign w:val="superscript"/>
        </w:rPr>
        <w:t>[82</w:t>
      </w:r>
      <w:r w:rsidR="00E35818" w:rsidRPr="00E35818">
        <w:rPr>
          <w:vanish/>
          <w:vertAlign w:val="superscript"/>
        </w:rPr>
        <w:t>]</w:t>
      </w:r>
      <w:r w:rsidR="001A6281" w:rsidRPr="001A6281">
        <w:rPr>
          <w:vertAlign w:val="superscript"/>
        </w:rPr>
        <w:fldChar w:fldCharType="end"/>
      </w:r>
      <w:r w:rsidR="001A6281" w:rsidRPr="001A6281">
        <w:rPr>
          <w:vertAlign w:val="superscript"/>
        </w:rPr>
        <w:t>-</w:t>
      </w:r>
      <w:r w:rsidR="001A6281" w:rsidRPr="001A6281">
        <w:rPr>
          <w:vanish/>
          <w:vertAlign w:val="superscript"/>
        </w:rPr>
        <w:fldChar w:fldCharType="begin"/>
      </w:r>
      <w:r w:rsidR="001A6281" w:rsidRPr="001A6281">
        <w:rPr>
          <w:vanish/>
          <w:vertAlign w:val="superscript"/>
        </w:rPr>
        <w:instrText xml:space="preserve"> REF _Ref57906459 \r \h  \* MERGEFORMAT </w:instrText>
      </w:r>
      <w:r w:rsidR="001A6281" w:rsidRPr="001A6281">
        <w:rPr>
          <w:vanish/>
          <w:vertAlign w:val="superscript"/>
        </w:rPr>
      </w:r>
      <w:r w:rsidR="001A6281" w:rsidRPr="001A6281">
        <w:rPr>
          <w:vanish/>
          <w:vertAlign w:val="superscript"/>
        </w:rPr>
        <w:fldChar w:fldCharType="separate"/>
      </w:r>
      <w:r w:rsidR="00E35818">
        <w:rPr>
          <w:vanish/>
          <w:vertAlign w:val="superscript"/>
        </w:rPr>
        <w:t>[83]</w:t>
      </w:r>
      <w:r w:rsidR="001A6281" w:rsidRPr="001A6281">
        <w:rPr>
          <w:vanish/>
          <w:vertAlign w:val="superscript"/>
        </w:rPr>
        <w:fldChar w:fldCharType="end"/>
      </w:r>
      <w:r w:rsidR="001A6281" w:rsidRPr="001A6281">
        <w:rPr>
          <w:vanish/>
          <w:vertAlign w:val="superscript"/>
        </w:rPr>
        <w:fldChar w:fldCharType="begin"/>
      </w:r>
      <w:r w:rsidR="001A6281" w:rsidRPr="001A6281">
        <w:rPr>
          <w:vanish/>
          <w:vertAlign w:val="superscript"/>
        </w:rPr>
        <w:instrText xml:space="preserve"> REF _Ref57906461 \r \h  \* MERGEFORMAT </w:instrText>
      </w:r>
      <w:r w:rsidR="001A6281" w:rsidRPr="001A6281">
        <w:rPr>
          <w:vanish/>
          <w:vertAlign w:val="superscript"/>
        </w:rPr>
      </w:r>
      <w:r w:rsidR="001A6281" w:rsidRPr="001A6281">
        <w:rPr>
          <w:vanish/>
          <w:vertAlign w:val="superscript"/>
        </w:rPr>
        <w:fldChar w:fldCharType="separate"/>
      </w:r>
      <w:r w:rsidR="00E35818">
        <w:rPr>
          <w:vanish/>
          <w:vertAlign w:val="superscript"/>
        </w:rPr>
        <w:t>[84]</w:t>
      </w:r>
      <w:r w:rsidR="001A6281" w:rsidRPr="001A6281">
        <w:rPr>
          <w:vanish/>
          <w:vertAlign w:val="superscript"/>
        </w:rPr>
        <w:fldChar w:fldCharType="end"/>
      </w:r>
      <w:r w:rsidR="001A6281" w:rsidRPr="001A6281">
        <w:rPr>
          <w:vertAlign w:val="superscript"/>
        </w:rPr>
        <w:fldChar w:fldCharType="begin"/>
      </w:r>
      <w:r w:rsidR="001A6281" w:rsidRPr="001A6281">
        <w:rPr>
          <w:vertAlign w:val="superscript"/>
        </w:rPr>
        <w:instrText xml:space="preserve"> REF _Ref57906463 \r \h  \* MERGEFORMAT </w:instrText>
      </w:r>
      <w:r w:rsidR="001A6281" w:rsidRPr="001A6281">
        <w:rPr>
          <w:vertAlign w:val="superscript"/>
        </w:rPr>
      </w:r>
      <w:r w:rsidR="001A6281" w:rsidRPr="001A6281">
        <w:rPr>
          <w:vertAlign w:val="superscript"/>
        </w:rPr>
        <w:fldChar w:fldCharType="separate"/>
      </w:r>
      <w:r w:rsidR="00E35818" w:rsidRPr="00E35818">
        <w:rPr>
          <w:vanish/>
          <w:vertAlign w:val="superscript"/>
        </w:rPr>
        <w:t>[</w:t>
      </w:r>
      <w:r w:rsidR="00E35818">
        <w:rPr>
          <w:vertAlign w:val="superscript"/>
        </w:rPr>
        <w:t>85]</w:t>
      </w:r>
      <w:r w:rsidR="001A6281" w:rsidRPr="001A6281">
        <w:rPr>
          <w:vertAlign w:val="superscript"/>
        </w:rPr>
        <w:fldChar w:fldCharType="end"/>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t>(t</w:t>
      </w:r>
      <w:r w:rsidR="009F5825">
        <w:rPr>
          <w:rFonts w:hint="eastAsia"/>
        </w:rPr>
        <w:t>)</w:t>
      </w:r>
      <w:r w:rsidR="009F5825">
        <w:rPr>
          <w:rFonts w:hint="eastAsia"/>
        </w:rPr>
        <w:t>的全条件分布（</w:t>
      </w:r>
      <w:r w:rsidR="009F5825">
        <w:rPr>
          <w:rFonts w:hint="eastAsia"/>
        </w:rPr>
        <w:t>full</w:t>
      </w:r>
      <w:r w:rsidR="009F5825">
        <w:t xml:space="preserve"> con</w:t>
      </w:r>
      <w:r w:rsidR="006613BC" w:rsidRPr="006613BC">
        <w:rPr>
          <w:i/>
        </w:rPr>
        <w:t>d</w:t>
      </w:r>
      <w:r w:rsidR="009F5825">
        <w:t xml:space="preserve">itional </w:t>
      </w:r>
      <w:r w:rsidR="006613BC" w:rsidRPr="006613BC">
        <w:rPr>
          <w:i/>
        </w:rPr>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178FFECF"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16"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16"/>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F019D7"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m:oMath>
        <m:acc>
          <m:accPr>
            <m:ctrlPr>
              <w:rPr>
                <w:rFonts w:ascii="Cambria Math" w:hAnsi="Cambria Math" w:cs="Times New Roman"/>
                <w:i/>
                <w:kern w:val="0"/>
                <w:szCs w:val="16"/>
              </w:rPr>
            </m:ctrlPr>
          </m:accPr>
          <m:e>
            <m:r>
              <w:rPr>
                <w:rFonts w:ascii="Cambria Math" w:hAnsi="Cambria Math" w:cs="Times New Roman"/>
                <w:kern w:val="0"/>
                <w:szCs w:val="16"/>
              </w:rPr>
              <m:t>θ</m:t>
            </m:r>
          </m:e>
        </m:acc>
      </m:oMath>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ind w:firstLine="480"/>
              <w:jc w:val="right"/>
              <w:rPr>
                <w:rFonts w:cs="Times New Roman"/>
                <w:kern w:val="0"/>
                <w:szCs w:val="16"/>
              </w:rPr>
            </w:pPr>
            <w:r w:rsidRPr="00097CC8">
              <w:rPr>
                <w:rFonts w:cs="Times New Roman" w:hint="eastAsia"/>
                <w:kern w:val="0"/>
                <w:szCs w:val="16"/>
              </w:rPr>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F019D7" w:rsidP="00993363">
            <w:pPr>
              <w:wordWrap w:val="0"/>
              <w:autoSpaceDE w:val="0"/>
              <w:autoSpaceDN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F68E3CB" w:rsidR="00993363" w:rsidRDefault="00993363" w:rsidP="00DC1B63">
      <w:pPr>
        <w:ind w:firstLineChars="0" w:firstLine="0"/>
      </w:pPr>
      <w:r>
        <w:tab/>
      </w:r>
      <w:r>
        <w:rPr>
          <w:rFonts w:hint="eastAsia"/>
        </w:rPr>
        <w:t>算法</w:t>
      </w:r>
      <w:r>
        <w:rPr>
          <w:rFonts w:hint="eastAsia"/>
        </w:rPr>
        <w:t>1</w:t>
      </w:r>
      <w:r>
        <w:rPr>
          <w:rFonts w:hint="eastAsia"/>
        </w:rPr>
        <w:t>显示了训练</w:t>
      </w:r>
      <w:r w:rsidR="00EA3FB6">
        <w:rPr>
          <w:rFonts w:hint="eastAsia"/>
        </w:rPr>
        <w:t>BHMM-HFPM</w:t>
      </w:r>
      <w:r>
        <w:rPr>
          <w:rFonts w:hint="eastAsia"/>
        </w:rPr>
        <w:t>的伪代码</w:t>
      </w:r>
      <w:r w:rsidR="004852C6">
        <w:rPr>
          <w:rFonts w:hint="eastAsia"/>
        </w:rPr>
        <w:t>：</w:t>
      </w:r>
    </w:p>
    <w:tbl>
      <w:tblPr>
        <w:tblStyle w:val="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
        <w:gridCol w:w="7975"/>
      </w:tblGrid>
      <w:tr w:rsidR="004852C6" w:rsidRPr="00FA5D05" w14:paraId="31B69B32" w14:textId="77777777" w:rsidTr="00FA5D05">
        <w:tc>
          <w:tcPr>
            <w:tcW w:w="8296" w:type="dxa"/>
            <w:gridSpan w:val="2"/>
            <w:tcBorders>
              <w:top w:val="single" w:sz="4" w:space="0" w:color="auto"/>
              <w:bottom w:val="single" w:sz="4" w:space="0" w:color="auto"/>
            </w:tcBorders>
          </w:tcPr>
          <w:p w14:paraId="62B415D6" w14:textId="23DCB107" w:rsidR="004852C6" w:rsidRPr="00FA5D05" w:rsidRDefault="004852C6" w:rsidP="004852C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w:t>
            </w:r>
            <w:proofErr w:type="gramStart"/>
            <w:r w:rsidRPr="00FA5D05">
              <w:rPr>
                <w:rFonts w:cs="Times New Roman"/>
                <w:szCs w:val="24"/>
              </w:rPr>
              <w:t>隐</w:t>
            </w:r>
            <w:proofErr w:type="gramEnd"/>
            <w:r w:rsidRPr="00FA5D05">
              <w:rPr>
                <w:rFonts w:cs="Times New Roman"/>
                <w:szCs w:val="24"/>
              </w:rPr>
              <w:t>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FA5D05">
        <w:tc>
          <w:tcPr>
            <w:tcW w:w="8296" w:type="dxa"/>
            <w:gridSpan w:val="2"/>
            <w:tcBorders>
              <w:top w:val="single" w:sz="4" w:space="0" w:color="auto"/>
            </w:tcBorders>
          </w:tcPr>
          <w:p w14:paraId="456C8895" w14:textId="55202B8D"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proofErr w:type="gramStart"/>
            <w:r w:rsidRPr="00FA5D05">
              <w:rPr>
                <w:rFonts w:eastAsia="宋体" w:cs="Times New Roman"/>
                <w:kern w:val="0"/>
                <w:szCs w:val="24"/>
              </w:rPr>
              <w:t>A</w:t>
            </w:r>
            <w:proofErr w:type="gramEnd"/>
            <w:r w:rsidRPr="00FA5D05">
              <w:rPr>
                <w:rFonts w:eastAsia="宋体" w:cs="Times New Roman"/>
                <w:kern w:val="0"/>
                <w:szCs w:val="24"/>
              </w:rPr>
              <w:t xml:space="preserve"> EHR </w:t>
            </w:r>
            <w:r w:rsidR="006613BC" w:rsidRPr="009D7A71">
              <w:rPr>
                <w:rFonts w:eastAsia="宋体" w:cs="Times New Roman"/>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BA35BE">
              <w:rPr>
                <w:rFonts w:eastAsia="宋体" w:cs="Times New Roman"/>
                <w:kern w:val="0"/>
                <w:szCs w:val="24"/>
              </w:rPr>
              <w:t>d</w:t>
            </w:r>
            <w:r w:rsidRPr="00BA35BE">
              <w:rPr>
                <w:rFonts w:eastAsia="宋体" w:cs="Times New Roman"/>
                <w:kern w:val="0"/>
                <w:szCs w:val="24"/>
              </w:rPr>
              <w:t>i</w:t>
            </w:r>
            <w:r w:rsidRPr="00FA5D05">
              <w:rPr>
                <w:rFonts w:eastAsia="宋体" w:cs="Times New Roman"/>
                <w:kern w:val="0"/>
                <w:szCs w:val="24"/>
              </w:rPr>
              <w:t xml:space="preserve">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9D7A71">
              <w:rPr>
                <w:rFonts w:eastAsia="宋体" w:cs="Times New Roman"/>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FA5D05">
        <w:tc>
          <w:tcPr>
            <w:tcW w:w="8296" w:type="dxa"/>
            <w:gridSpan w:val="2"/>
          </w:tcPr>
          <w:p w14:paraId="4A827A0D"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FA5D05">
        <w:tc>
          <w:tcPr>
            <w:tcW w:w="321" w:type="dxa"/>
          </w:tcPr>
          <w:p w14:paraId="7AC75D92"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4D5D9ACE" w14:textId="2FE6043D"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6613BC">
              <w:rPr>
                <w:rFonts w:eastAsia="宋体" w:cs="Times New Roman"/>
                <w:i/>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FA5D05">
        <w:tc>
          <w:tcPr>
            <w:tcW w:w="321" w:type="dxa"/>
          </w:tcPr>
          <w:p w14:paraId="38AAA7F3"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05F9DEF0"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FA5D05">
        <w:tc>
          <w:tcPr>
            <w:tcW w:w="321" w:type="dxa"/>
          </w:tcPr>
          <w:p w14:paraId="7E93190B"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6C34AB63"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FA5D05">
        <w:tc>
          <w:tcPr>
            <w:tcW w:w="321" w:type="dxa"/>
          </w:tcPr>
          <w:p w14:paraId="7F73E80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1C9A80B0" w14:textId="1E95F85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FA5D05">
        <w:tc>
          <w:tcPr>
            <w:tcW w:w="321" w:type="dxa"/>
          </w:tcPr>
          <w:p w14:paraId="4A59A1E8"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6BA50AE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FA5D05">
        <w:tc>
          <w:tcPr>
            <w:tcW w:w="321" w:type="dxa"/>
          </w:tcPr>
          <w:p w14:paraId="0B3462FC"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73C60F26"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FA5D05">
        <w:tc>
          <w:tcPr>
            <w:tcW w:w="321" w:type="dxa"/>
          </w:tcPr>
          <w:p w14:paraId="47F485E1"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0AC0F251" w14:textId="335F3C4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FA5D05">
        <w:tc>
          <w:tcPr>
            <w:tcW w:w="321" w:type="dxa"/>
          </w:tcPr>
          <w:p w14:paraId="074D5ABE"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3D9ECE8A" w14:textId="62309ADF"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66BA439A" w14:textId="77777777" w:rsidTr="00FA5D05">
        <w:tc>
          <w:tcPr>
            <w:tcW w:w="321" w:type="dxa"/>
          </w:tcPr>
          <w:p w14:paraId="42BFA4AA"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4D1CD8E9" w14:textId="3A5F0A5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3A970D49" w14:textId="77777777" w:rsidTr="00FA5D05">
        <w:tc>
          <w:tcPr>
            <w:tcW w:w="321" w:type="dxa"/>
          </w:tcPr>
          <w:p w14:paraId="12C04670"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755AE1D8" w14:textId="195E778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326EB7C9" w14:textId="77777777" w:rsidTr="00FA5D05">
        <w:tc>
          <w:tcPr>
            <w:tcW w:w="8296" w:type="dxa"/>
            <w:gridSpan w:val="2"/>
          </w:tcPr>
          <w:p w14:paraId="4FE58010"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FA5D05">
        <w:tc>
          <w:tcPr>
            <w:tcW w:w="321" w:type="dxa"/>
          </w:tcPr>
          <w:p w14:paraId="5C8D68E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37FEE37A"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FA5D05">
        <w:tc>
          <w:tcPr>
            <w:tcW w:w="321" w:type="dxa"/>
          </w:tcPr>
          <w:p w14:paraId="1442A14C"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5B32956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FA5D05">
        <w:tc>
          <w:tcPr>
            <w:tcW w:w="321" w:type="dxa"/>
          </w:tcPr>
          <w:p w14:paraId="733C822D"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735AF3AD"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FA5D05">
        <w:tc>
          <w:tcPr>
            <w:tcW w:w="321" w:type="dxa"/>
          </w:tcPr>
          <w:p w14:paraId="4419A98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278894D5"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FA5D05">
        <w:tc>
          <w:tcPr>
            <w:tcW w:w="321" w:type="dxa"/>
          </w:tcPr>
          <w:p w14:paraId="65FB15D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6C826D97"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FA5D05">
        <w:tc>
          <w:tcPr>
            <w:tcW w:w="321" w:type="dxa"/>
          </w:tcPr>
          <w:p w14:paraId="29BF492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2A66B603" w14:textId="2E78564F"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FA5D05">
        <w:tc>
          <w:tcPr>
            <w:tcW w:w="321" w:type="dxa"/>
          </w:tcPr>
          <w:p w14:paraId="6F51904E"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2719F513" w14:textId="778CA8F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6613BC">
              <w:rPr>
                <w:rFonts w:eastAsia="宋体" w:cs="Times New Roman"/>
                <w:i/>
                <w:kern w:val="0"/>
                <w:szCs w:val="24"/>
              </w:rPr>
              <w:t>d</w:t>
            </w:r>
            <w:r w:rsidRPr="00FA5D05">
              <w:rPr>
                <w:rFonts w:eastAsia="宋体" w:cs="Times New Roman"/>
                <w:kern w:val="0"/>
                <w:szCs w:val="24"/>
              </w:rPr>
              <w:t xml:space="preserve"> For</w:t>
            </w:r>
          </w:p>
        </w:tc>
      </w:tr>
      <w:tr w:rsidR="004852C6" w:rsidRPr="00FA5D05" w14:paraId="597E2E63" w14:textId="77777777" w:rsidTr="00FA5D05">
        <w:tc>
          <w:tcPr>
            <w:tcW w:w="321" w:type="dxa"/>
          </w:tcPr>
          <w:p w14:paraId="6C8B51B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37C9F30E" w14:textId="1EB78FB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9318EC">
              <w:rPr>
                <w:rFonts w:eastAsia="宋体" w:cs="Times New Roman"/>
                <w:kern w:val="0"/>
                <w:szCs w:val="24"/>
              </w:rPr>
              <w:t>d</w:t>
            </w:r>
            <w:r w:rsidRPr="009318EC">
              <w:rPr>
                <w:rFonts w:eastAsia="宋体" w:cs="Times New Roman"/>
                <w:kern w:val="0"/>
                <w:szCs w:val="24"/>
              </w:rPr>
              <w:t>i</w:t>
            </w:r>
            <w:r w:rsidRPr="00FA5D05">
              <w:rPr>
                <w:rFonts w:eastAsia="宋体" w:cs="Times New Roman"/>
                <w:kern w:val="0"/>
                <w:szCs w:val="24"/>
              </w:rPr>
              <w:t xml:space="preserve">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FA5D05">
        <w:tc>
          <w:tcPr>
            <w:tcW w:w="321" w:type="dxa"/>
          </w:tcPr>
          <w:p w14:paraId="58C65EAF"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4D2B4DCB"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FA5D05">
        <w:tc>
          <w:tcPr>
            <w:tcW w:w="321" w:type="dxa"/>
          </w:tcPr>
          <w:p w14:paraId="1D39791A"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40E78ED2"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FA5D05">
        <w:tc>
          <w:tcPr>
            <w:tcW w:w="321" w:type="dxa"/>
          </w:tcPr>
          <w:p w14:paraId="2816EA45"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12261CBB" w14:textId="6AAB1385"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318EC">
              <w:rPr>
                <w:rFonts w:eastAsia="宋体" w:cs="Times New Roman"/>
                <w:kern w:val="0"/>
                <w:szCs w:val="24"/>
              </w:rPr>
              <w:t>d</w:t>
            </w:r>
            <w:r w:rsidRPr="009318EC">
              <w:rPr>
                <w:rFonts w:eastAsia="宋体" w:cs="Times New Roman"/>
                <w:kern w:val="0"/>
                <w:szCs w:val="24"/>
              </w:rPr>
              <w:t xml:space="preserve"> </w:t>
            </w:r>
            <w:r w:rsidRPr="00FA5D05">
              <w:rPr>
                <w:rFonts w:eastAsia="宋体" w:cs="Times New Roman"/>
                <w:kern w:val="0"/>
                <w:szCs w:val="24"/>
              </w:rPr>
              <w:t>For</w:t>
            </w:r>
          </w:p>
        </w:tc>
      </w:tr>
      <w:tr w:rsidR="004852C6" w:rsidRPr="00FA5D05" w14:paraId="370630E2" w14:textId="77777777" w:rsidTr="00FA5D05">
        <w:tc>
          <w:tcPr>
            <w:tcW w:w="321" w:type="dxa"/>
          </w:tcPr>
          <w:p w14:paraId="4B155D65"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0DACBE1E"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FA5D05">
        <w:tc>
          <w:tcPr>
            <w:tcW w:w="321" w:type="dxa"/>
          </w:tcPr>
          <w:p w14:paraId="038E197C"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7D74532E" w14:textId="13B5D8A4"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318EC">
              <w:rPr>
                <w:rFonts w:eastAsia="宋体" w:cs="Times New Roman"/>
                <w:kern w:val="0"/>
                <w:szCs w:val="24"/>
              </w:rPr>
              <w:t>d</w:t>
            </w:r>
            <w:r w:rsidRPr="009318EC">
              <w:rPr>
                <w:rFonts w:eastAsia="宋体" w:cs="Times New Roman"/>
                <w:kern w:val="0"/>
                <w:szCs w:val="24"/>
              </w:rPr>
              <w:t xml:space="preserve"> </w:t>
            </w:r>
            <w:r w:rsidRPr="00FA5D05">
              <w:rPr>
                <w:rFonts w:eastAsia="宋体" w:cs="Times New Roman"/>
                <w:kern w:val="0"/>
                <w:szCs w:val="24"/>
              </w:rPr>
              <w:t>For</w:t>
            </w:r>
          </w:p>
        </w:tc>
      </w:tr>
      <w:tr w:rsidR="004852C6" w:rsidRPr="00FA5D05" w14:paraId="4F045A0C" w14:textId="77777777" w:rsidTr="00FA5D05">
        <w:tc>
          <w:tcPr>
            <w:tcW w:w="321" w:type="dxa"/>
          </w:tcPr>
          <w:p w14:paraId="3242D42D"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48D2834F" w14:textId="640BBA9E" w:rsidR="004852C6" w:rsidRPr="00FA5D05" w:rsidRDefault="004852C6" w:rsidP="004852C6">
            <w:pPr>
              <w:autoSpaceDE w:val="0"/>
              <w:autoSpaceDN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9318EC">
              <w:rPr>
                <w:rFonts w:eastAsia="宋体" w:cs="Times New Roman"/>
                <w:kern w:val="0"/>
                <w:szCs w:val="24"/>
              </w:rPr>
              <w:t>d</w:t>
            </w:r>
            <w:r w:rsidRPr="00FA5D05">
              <w:rPr>
                <w:rFonts w:eastAsia="宋体" w:cs="Times New Roman"/>
                <w:kern w:val="0"/>
                <w:szCs w:val="24"/>
              </w:rPr>
              <w:t xml:space="preserve"> For</w:t>
            </w:r>
          </w:p>
        </w:tc>
      </w:tr>
      <w:tr w:rsidR="004852C6" w:rsidRPr="00FA5D05" w14:paraId="5685D361" w14:textId="77777777" w:rsidTr="00FA5D05">
        <w:tc>
          <w:tcPr>
            <w:tcW w:w="321" w:type="dxa"/>
          </w:tcPr>
          <w:p w14:paraId="74FF4ADC"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Pr>
          <w:p w14:paraId="00E7C539" w14:textId="5F7044E2"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9318EC">
              <w:rPr>
                <w:rFonts w:eastAsia="宋体" w:cs="Times New Roman"/>
                <w:kern w:val="0"/>
                <w:szCs w:val="24"/>
              </w:rPr>
              <w:t>d</w:t>
            </w:r>
            <w:r w:rsidRPr="00FA5D05">
              <w:rPr>
                <w:rFonts w:eastAsia="宋体" w:cs="Times New Roman"/>
                <w:kern w:val="0"/>
                <w:szCs w:val="24"/>
              </w:rPr>
              <w:t xml:space="preserve"> For</w:t>
            </w:r>
          </w:p>
        </w:tc>
      </w:tr>
      <w:tr w:rsidR="004852C6" w:rsidRPr="00FA5D05" w14:paraId="2D52211E" w14:textId="77777777" w:rsidTr="00FA5D05">
        <w:tc>
          <w:tcPr>
            <w:tcW w:w="8296" w:type="dxa"/>
            <w:gridSpan w:val="2"/>
          </w:tcPr>
          <w:p w14:paraId="670B0881" w14:textId="77F1CB1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6613BC">
              <w:rPr>
                <w:rFonts w:eastAsia="宋体" w:cs="Times New Roman"/>
                <w:i/>
                <w:kern w:val="0"/>
                <w:szCs w:val="24"/>
              </w:rPr>
              <w:t>d</w:t>
            </w:r>
            <w:r w:rsidRPr="00FA5D05">
              <w:rPr>
                <w:rFonts w:eastAsia="宋体" w:cs="Times New Roman"/>
                <w:kern w:val="0"/>
                <w:szCs w:val="24"/>
              </w:rPr>
              <w:t>el parameters with sampling results as follows:</w:t>
            </w:r>
          </w:p>
        </w:tc>
      </w:tr>
      <w:tr w:rsidR="004852C6" w:rsidRPr="00FA5D05" w14:paraId="4B4FD94D" w14:textId="77777777" w:rsidTr="00FA5D05">
        <w:tc>
          <w:tcPr>
            <w:tcW w:w="321" w:type="dxa"/>
          </w:tcPr>
          <w:p w14:paraId="42CD5716"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Pr>
          <w:p w14:paraId="5A92C301" w14:textId="2F868DB2" w:rsidR="004852C6" w:rsidRPr="00FA5D05" w:rsidRDefault="004852C6" w:rsidP="004852C6">
            <w:pPr>
              <w:wordWrap w:val="0"/>
              <w:autoSpaceDE w:val="0"/>
              <w:autoSpaceDN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FA5D05">
        <w:tc>
          <w:tcPr>
            <w:tcW w:w="321" w:type="dxa"/>
            <w:tcBorders>
              <w:bottom w:val="single" w:sz="4" w:space="0" w:color="auto"/>
            </w:tcBorders>
          </w:tcPr>
          <w:p w14:paraId="515033F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bottom w:val="single" w:sz="4" w:space="0" w:color="auto"/>
            </w:tcBorders>
          </w:tcPr>
          <w:p w14:paraId="0CE57DA5" w14:textId="51E99C58" w:rsidR="004852C6" w:rsidRPr="00FA5D05" w:rsidRDefault="00F019D7" w:rsidP="004852C6">
            <w:pPr>
              <w:wordWrap w:val="0"/>
              <w:autoSpaceDE w:val="0"/>
              <w:autoSpaceDN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10FA524D"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(t)</w:t>
      </w:r>
      <w:r w:rsidR="00D53B45">
        <w:rPr>
          <w:rFonts w:hint="eastAsia"/>
        </w:rPr>
        <w:t>时，根据训练好的模型推断除该次入院对应的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spacing w:afterLines="50" w:after="163"/>
        <w:ind w:firstLine="440"/>
        <w:rPr>
          <w:kern w:val="0"/>
          <w:sz w:val="22"/>
          <w:szCs w:val="16"/>
        </w:rPr>
      </w:pPr>
      <m:oMathPara>
        <m:oMath>
          <m:r>
            <w:rPr>
              <w:rFonts w:ascii="Cambria Math" w:hAnsi="Cambria Math" w:cs="Times New Roman"/>
              <w:kern w:val="0"/>
              <w:sz w:val="22"/>
              <w:szCs w:val="16"/>
            </w:rPr>
            <w:lastRenderedPageBreak/>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(t)</w:t>
      </w:r>
      <w:r>
        <w:rPr>
          <w:rFonts w:hint="eastAsia"/>
        </w:rPr>
        <w:t>是第一次</w:t>
      </w:r>
      <w:r w:rsidR="00005806">
        <w:rPr>
          <w:rFonts w:hint="eastAsia"/>
        </w:rPr>
        <w:t>就诊，即没有上一次就诊</w:t>
      </w:r>
      <w:r w:rsidR="006613BC" w:rsidRPr="006613BC">
        <w:rPr>
          <w:rFonts w:hint="eastAsia"/>
          <w:i/>
        </w:rPr>
        <w:t>d</w:t>
      </w:r>
      <w:r w:rsidR="00005806">
        <w:t>(t-1)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17" w:name="_Toc56328574"/>
      <w:bookmarkStart w:id="118" w:name="_Toc56330385"/>
      <w:bookmarkStart w:id="119" w:name="_Toc56330588"/>
      <w:bookmarkStart w:id="120" w:name="_Toc56331000"/>
      <w:bookmarkStart w:id="121" w:name="_Toc58875106"/>
      <w:r>
        <w:rPr>
          <w:rFonts w:hint="eastAsia"/>
        </w:rPr>
        <w:t>实验和分析</w:t>
      </w:r>
      <w:bookmarkEnd w:id="117"/>
      <w:bookmarkEnd w:id="118"/>
      <w:bookmarkEnd w:id="119"/>
      <w:bookmarkEnd w:id="120"/>
      <w:bookmarkEnd w:id="121"/>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7F20B5A3" w:rsidR="000F2FB8" w:rsidRDefault="006C403C" w:rsidP="000F2FB8">
      <w:pPr>
        <w:pStyle w:val="ab"/>
        <w:numPr>
          <w:ilvl w:val="0"/>
          <w:numId w:val="13"/>
        </w:numPr>
        <w:ind w:firstLineChars="0"/>
      </w:pPr>
      <w:r>
        <w:rPr>
          <w:rFonts w:hint="eastAsia"/>
        </w:rPr>
        <w:t>心衰状态</w:t>
      </w:r>
      <w:r w:rsidR="008B6275">
        <w:rPr>
          <w:rFonts w:hint="eastAsia"/>
        </w:rPr>
        <w:t>的发现</w:t>
      </w:r>
    </w:p>
    <w:p w14:paraId="3C1458BF" w14:textId="04E26B43" w:rsidR="008B6275" w:rsidRDefault="006C403C" w:rsidP="000F2FB8">
      <w:pPr>
        <w:pStyle w:val="ab"/>
        <w:numPr>
          <w:ilvl w:val="0"/>
          <w:numId w:val="13"/>
        </w:numPr>
        <w:ind w:firstLineChars="0"/>
      </w:pPr>
      <w:r>
        <w:rPr>
          <w:rFonts w:hint="eastAsia"/>
        </w:rPr>
        <w:t>心衰状态</w:t>
      </w:r>
      <w:r w:rsidR="008B6275">
        <w:rPr>
          <w:rFonts w:hint="eastAsia"/>
        </w:rPr>
        <w:t>与合并症的关联性</w:t>
      </w:r>
    </w:p>
    <w:p w14:paraId="745D7ADF" w14:textId="27F99BD0" w:rsidR="008B6275" w:rsidRDefault="006C403C" w:rsidP="000F2FB8">
      <w:pPr>
        <w:pStyle w:val="ab"/>
        <w:numPr>
          <w:ilvl w:val="0"/>
          <w:numId w:val="13"/>
        </w:numPr>
        <w:ind w:firstLineChars="0"/>
      </w:pPr>
      <w:r>
        <w:rPr>
          <w:rFonts w:hint="eastAsia"/>
        </w:rPr>
        <w:t>心衰状态</w:t>
      </w:r>
      <w:r w:rsidR="008B6275">
        <w:rPr>
          <w:rFonts w:hint="eastAsia"/>
        </w:rPr>
        <w:t>转移路线</w:t>
      </w:r>
    </w:p>
    <w:p w14:paraId="1F39BE6D" w14:textId="0F8EFECB" w:rsidR="005672F2" w:rsidRDefault="005672F2" w:rsidP="005672F2">
      <w:pPr>
        <w:pStyle w:val="3"/>
      </w:pPr>
      <w:bookmarkStart w:id="122" w:name="_Toc56328575"/>
      <w:bookmarkStart w:id="123" w:name="_Toc56330386"/>
      <w:bookmarkStart w:id="124" w:name="_Toc56330589"/>
      <w:bookmarkStart w:id="125" w:name="_Toc56331001"/>
      <w:bookmarkStart w:id="126" w:name="_Toc58875107"/>
      <w:r>
        <w:rPr>
          <w:rFonts w:hint="eastAsia"/>
        </w:rPr>
        <w:t>实验设置</w:t>
      </w:r>
      <w:bookmarkEnd w:id="122"/>
      <w:bookmarkEnd w:id="123"/>
      <w:bookmarkEnd w:id="124"/>
      <w:bookmarkEnd w:id="125"/>
      <w:bookmarkEnd w:id="126"/>
    </w:p>
    <w:p w14:paraId="58019625" w14:textId="50079001" w:rsidR="004D1CCF" w:rsidRPr="00E244B2" w:rsidRDefault="001047EB" w:rsidP="00E244B2">
      <w:pPr>
        <w:ind w:firstLine="480"/>
        <w:rPr>
          <w:rFonts w:ascii="仿宋" w:hAnsi="仿宋"/>
        </w:rPr>
      </w:pPr>
      <w:r>
        <w:rPr>
          <w:rFonts w:hint="eastAsia"/>
        </w:rPr>
        <w:t>对于</w:t>
      </w:r>
      <w:r w:rsidR="00EA3FB6">
        <w:t>BHMM-HFPM</w:t>
      </w:r>
      <w:r>
        <w:rPr>
          <w:rFonts w:hint="eastAsia"/>
        </w:rPr>
        <w:t>中的超参数</w:t>
      </w:r>
      <w:r w:rsidRPr="001047EB">
        <w:rPr>
          <w:rFonts w:hint="eastAsia"/>
        </w:rPr>
        <w:t>α</w:t>
      </w:r>
      <w:r>
        <w:rPr>
          <w:rFonts w:hint="eastAsia"/>
        </w:rPr>
        <w:t>和</w:t>
      </w:r>
      <w:r w:rsidRPr="001047EB">
        <w:t>β</w:t>
      </w:r>
      <w:r>
        <w:rPr>
          <w:rFonts w:hint="eastAsia"/>
        </w:rPr>
        <w:t>，</w:t>
      </w:r>
      <w:r w:rsidR="003E4623">
        <w:rPr>
          <w:rFonts w:hint="eastAsia"/>
        </w:rPr>
        <w:t>训练模型采用</w:t>
      </w:r>
      <w:r w:rsidR="001A0E8A">
        <w:rPr>
          <w:rFonts w:hint="eastAsia"/>
        </w:rPr>
        <w:t>常用</w:t>
      </w:r>
      <w:r w:rsidR="003E4623">
        <w:rPr>
          <w:rFonts w:hint="eastAsia"/>
        </w:rPr>
        <w:t>值</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27" w:name="_Toc56328576"/>
      <w:bookmarkStart w:id="128" w:name="_Toc56330387"/>
      <w:bookmarkStart w:id="129" w:name="_Toc56330590"/>
      <w:bookmarkStart w:id="130" w:name="_Toc56331002"/>
      <w:bookmarkStart w:id="131" w:name="_Toc58875108"/>
      <w:r>
        <w:rPr>
          <w:rFonts w:hint="eastAsia"/>
        </w:rPr>
        <w:t>结果</w:t>
      </w:r>
      <w:r w:rsidR="002D3A37">
        <w:rPr>
          <w:rFonts w:hint="eastAsia"/>
        </w:rPr>
        <w:t>与</w:t>
      </w:r>
      <w:r>
        <w:rPr>
          <w:rFonts w:hint="eastAsia"/>
        </w:rPr>
        <w:t>分析</w:t>
      </w:r>
      <w:bookmarkEnd w:id="127"/>
      <w:bookmarkEnd w:id="128"/>
      <w:bookmarkEnd w:id="129"/>
      <w:bookmarkEnd w:id="130"/>
      <w:bookmarkEnd w:id="131"/>
    </w:p>
    <w:p w14:paraId="7A3E3AC4" w14:textId="4FB26293" w:rsidR="00912E5A" w:rsidRDefault="00413DA0" w:rsidP="00413DA0">
      <w:pPr>
        <w:ind w:firstLineChars="0" w:firstLine="0"/>
        <w:rPr>
          <w:rStyle w:val="af0"/>
        </w:rPr>
      </w:pPr>
      <w:r w:rsidRPr="00413DA0">
        <w:rPr>
          <w:rStyle w:val="af0"/>
          <w:rFonts w:hint="eastAsia"/>
        </w:rPr>
        <w:t>3.3.2.1</w:t>
      </w:r>
      <w:r w:rsidR="006C403C">
        <w:rPr>
          <w:rStyle w:val="af0"/>
          <w:rFonts w:hint="eastAsia"/>
        </w:rPr>
        <w:t>心衰状态</w:t>
      </w:r>
      <w:r w:rsidR="00912E5A" w:rsidRPr="00413DA0">
        <w:rPr>
          <w:rStyle w:val="af0"/>
          <w:rFonts w:hint="eastAsia"/>
        </w:rPr>
        <w:t>数目的选取</w:t>
      </w:r>
    </w:p>
    <w:p w14:paraId="3EFE4135" w14:textId="0A53EB62"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proofErr w:type="gramStart"/>
      <w:r>
        <w:rPr>
          <w:rStyle w:val="af0"/>
          <w:rFonts w:hint="eastAsia"/>
          <w:b w:val="0"/>
        </w:rPr>
        <w:t>个</w:t>
      </w:r>
      <w:proofErr w:type="gramEnd"/>
      <w:r>
        <w:rPr>
          <w:rStyle w:val="af0"/>
          <w:rFonts w:hint="eastAsia"/>
          <w:b w:val="0"/>
        </w:rPr>
        <w:t>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F019D7"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w:lastRenderedPageBreak/>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0FFAA530" w:rsidR="001E7539" w:rsidRPr="00FD4FEA" w:rsidRDefault="007D29ED" w:rsidP="007D29ED">
      <w:pPr>
        <w:ind w:left="2140" w:firstLineChars="2400" w:firstLine="5280"/>
        <w:rPr>
          <w:rStyle w:val="af0"/>
          <w:b w:val="0"/>
          <w:bCs w:val="0"/>
          <w:sz w:val="22"/>
        </w:rPr>
      </w:pPr>
      <m:oMathPara>
        <m:oMath>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func>
              <m:r>
                <w:rPr>
                  <w:rStyle w:val="af0"/>
                  <w:rFonts w:ascii="Cambria Math" w:hAnsi="Cambria Math"/>
                  <w:sz w:val="22"/>
                </w:rPr>
                <m:t xml:space="preserve">                                             (3.21)</m:t>
              </m:r>
            </m:e>
          </m:nary>
        </m:oMath>
      </m:oMathPara>
    </w:p>
    <w:p w14:paraId="1D9FDC22" w14:textId="7A2998E1"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出现的临床观察项的总数目。一般而言，模型困惑度会</w:t>
      </w:r>
      <w:r>
        <w:rPr>
          <w:rFonts w:hint="eastAsia"/>
        </w:rPr>
        <w:t>随着</w:t>
      </w:r>
      <w:r>
        <w:rPr>
          <w:rFonts w:cs="Times New Roman"/>
          <w:i/>
          <w:sz w:val="22"/>
        </w:rPr>
        <w:t>K</w:t>
      </w:r>
      <w:r>
        <w:rPr>
          <w:rFonts w:hint="eastAsia"/>
        </w:rPr>
        <w:t>的增大而减小。而另一方面，如果</w:t>
      </w:r>
      <w:r>
        <w:rPr>
          <w:rFonts w:cs="Times New Roman"/>
          <w:i/>
          <w:sz w:val="22"/>
        </w:rPr>
        <w:t>K</w:t>
      </w:r>
      <w:r>
        <w:rPr>
          <w:rFonts w:hint="eastAsia"/>
        </w:rPr>
        <w:t>过大则会出现过拟合的现象</w:t>
      </w:r>
      <w:r w:rsidR="00065709">
        <w:rPr>
          <w:rFonts w:hint="eastAsia"/>
        </w:rPr>
        <w:t>。因此需要在模型的简洁性和</w:t>
      </w:r>
      <w:r w:rsidR="008F4D6E">
        <w:rPr>
          <w:rFonts w:hint="eastAsia"/>
        </w:rPr>
        <w:t>拟合度之间做一个平衡</w:t>
      </w:r>
      <w:r w:rsidR="008F4D6E" w:rsidRPr="008F4D6E">
        <w:rPr>
          <w:vertAlign w:val="superscript"/>
        </w:rPr>
        <w:fldChar w:fldCharType="begin"/>
      </w:r>
      <w:r w:rsidR="008F4D6E" w:rsidRPr="008F4D6E">
        <w:rPr>
          <w:vertAlign w:val="superscript"/>
        </w:rPr>
        <w:instrText xml:space="preserve"> </w:instrText>
      </w:r>
      <w:r w:rsidR="008F4D6E" w:rsidRPr="008F4D6E">
        <w:rPr>
          <w:rFonts w:hint="eastAsia"/>
          <w:vertAlign w:val="superscript"/>
        </w:rPr>
        <w:instrText>REF _Ref56352780 \r \h</w:instrText>
      </w:r>
      <w:r w:rsidR="008F4D6E" w:rsidRPr="008F4D6E">
        <w:rPr>
          <w:vertAlign w:val="superscript"/>
        </w:rPr>
        <w:instrText xml:space="preserve"> </w:instrText>
      </w:r>
      <w:r w:rsidR="008F4D6E">
        <w:rPr>
          <w:vertAlign w:val="superscript"/>
        </w:rPr>
        <w:instrText xml:space="preserve"> \* MERGEFORMAT </w:instrText>
      </w:r>
      <w:r w:rsidR="008F4D6E" w:rsidRPr="008F4D6E">
        <w:rPr>
          <w:vertAlign w:val="superscript"/>
        </w:rPr>
      </w:r>
      <w:r w:rsidR="008F4D6E" w:rsidRPr="008F4D6E">
        <w:rPr>
          <w:vertAlign w:val="superscript"/>
        </w:rPr>
        <w:fldChar w:fldCharType="separate"/>
      </w:r>
      <w:r w:rsidR="00E35818">
        <w:rPr>
          <w:vertAlign w:val="superscript"/>
        </w:rPr>
        <w:t>[86]</w:t>
      </w:r>
      <w:r w:rsidR="008F4D6E" w:rsidRPr="008F4D6E">
        <w:rPr>
          <w:vertAlign w:val="superscript"/>
        </w:rPr>
        <w:fldChar w:fldCharType="end"/>
      </w:r>
      <w:r w:rsidR="008F4D6E">
        <w:rPr>
          <w:rFonts w:hint="eastAsia"/>
        </w:rPr>
        <w:t>。</w:t>
      </w:r>
    </w:p>
    <w:p w14:paraId="2A042012" w14:textId="37061637" w:rsidR="001D07C0" w:rsidRPr="00183E30" w:rsidRDefault="002473D7" w:rsidP="00183E30">
      <w:pPr>
        <w:ind w:firstLine="440"/>
        <w:rPr>
          <w:rStyle w:val="af0"/>
          <w:b w:val="0"/>
          <w:bCs w:val="0"/>
        </w:rPr>
      </w:pPr>
      <w:r>
        <w:rPr>
          <w:rStyle w:val="af0"/>
          <w:rFonts w:hint="eastAsia"/>
          <w:b w:val="0"/>
          <w:sz w:val="22"/>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数量的增加迅速下降，但当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时，困惑度的下降速度显著降低。因此，最终选取</w:t>
      </w:r>
      <w:r w:rsidR="00101D15">
        <w:rPr>
          <w:rFonts w:cs="Times New Roman"/>
          <w:i/>
        </w:rPr>
        <w:t>K</w:t>
      </w:r>
      <w:r w:rsidR="00101D15">
        <w:rPr>
          <w:rFonts w:hint="eastAsia"/>
        </w:rPr>
        <w:t>=10</w:t>
      </w:r>
      <w:r w:rsidR="00101D15">
        <w:rPr>
          <w:rFonts w:hint="eastAsia"/>
        </w:rPr>
        <w:t>。</w:t>
      </w:r>
    </w:p>
    <w:p w14:paraId="1B2A8990" w14:textId="4FD3B0A0" w:rsidR="00183E30" w:rsidRDefault="00183E30" w:rsidP="001D07C0">
      <w:pPr>
        <w:ind w:firstLineChars="0" w:firstLine="0"/>
        <w:jc w:val="center"/>
        <w:rPr>
          <w:rStyle w:val="af0"/>
          <w:b w:val="0"/>
          <w:sz w:val="22"/>
        </w:rPr>
      </w:pPr>
      <w:r>
        <w:rPr>
          <w:noProof/>
        </w:rPr>
        <w:drawing>
          <wp:inline distT="0" distB="0" distL="0" distR="0" wp14:anchorId="072BC22B" wp14:editId="5A14CC73">
            <wp:extent cx="3957523" cy="2579027"/>
            <wp:effectExtent l="0" t="0" r="5080" b="12065"/>
            <wp:docPr id="38" name="图表 38">
              <a:extLst xmlns:a="http://schemas.openxmlformats.org/drawingml/2006/main">
                <a:ext uri="{FF2B5EF4-FFF2-40B4-BE49-F238E27FC236}">
                  <a16:creationId xmlns:a16="http://schemas.microsoft.com/office/drawing/2014/main" id="{3FA6BF95-83C5-4001-8041-1CC68E447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D510F7A" w14:textId="2483E077" w:rsidR="0061022D" w:rsidRDefault="0061022D" w:rsidP="00514A7B">
      <w:pPr>
        <w:ind w:firstLineChars="0" w:firstLine="0"/>
        <w:jc w:val="center"/>
        <w:rPr>
          <w:rStyle w:val="af0"/>
          <w:b w:val="0"/>
          <w:sz w:val="22"/>
        </w:rPr>
      </w:pPr>
      <w:r>
        <w:rPr>
          <w:rStyle w:val="af0"/>
          <w:rFonts w:hint="eastAsia"/>
          <w:b w:val="0"/>
          <w:sz w:val="22"/>
        </w:rPr>
        <w:t>图</w:t>
      </w:r>
      <w:r>
        <w:rPr>
          <w:rStyle w:val="af0"/>
          <w:rFonts w:hint="eastAsia"/>
          <w:b w:val="0"/>
          <w:sz w:val="22"/>
        </w:rPr>
        <w:t>3.6</w:t>
      </w:r>
      <w:r>
        <w:rPr>
          <w:rStyle w:val="af0"/>
          <w:b w:val="0"/>
          <w:sz w:val="22"/>
        </w:rPr>
        <w:t xml:space="preserve"> </w:t>
      </w:r>
      <w:r>
        <w:rPr>
          <w:rStyle w:val="af0"/>
          <w:rFonts w:hint="eastAsia"/>
          <w:b w:val="0"/>
          <w:sz w:val="22"/>
        </w:rPr>
        <w:t>困惑度随</w:t>
      </w:r>
      <w:r w:rsidR="006C403C">
        <w:rPr>
          <w:rStyle w:val="af0"/>
          <w:rFonts w:hint="eastAsia"/>
          <w:b w:val="0"/>
          <w:sz w:val="22"/>
        </w:rPr>
        <w:t>心衰状态</w:t>
      </w:r>
      <w:r>
        <w:rPr>
          <w:rStyle w:val="af0"/>
          <w:rFonts w:hint="eastAsia"/>
          <w:b w:val="0"/>
          <w:sz w:val="22"/>
        </w:rPr>
        <w:t>数目的变化</w:t>
      </w:r>
    </w:p>
    <w:p w14:paraId="6FA43C2E" w14:textId="27850078" w:rsidR="00EF7BF0" w:rsidRPr="00EF7BF0" w:rsidRDefault="00EF7BF0" w:rsidP="00EF7BF0">
      <w:pPr>
        <w:ind w:firstLineChars="0" w:firstLine="0"/>
        <w:rPr>
          <w:b/>
        </w:rPr>
      </w:pPr>
      <w:r w:rsidRPr="00EF7BF0">
        <w:rPr>
          <w:rFonts w:hint="eastAsia"/>
          <w:b/>
        </w:rPr>
        <w:t>3.3.2.2</w:t>
      </w:r>
      <w:r w:rsidRPr="00EF7BF0">
        <w:rPr>
          <w:b/>
        </w:rPr>
        <w:t xml:space="preserve"> </w:t>
      </w:r>
      <w:r w:rsidR="006C403C">
        <w:rPr>
          <w:rFonts w:hint="eastAsia"/>
          <w:b/>
        </w:rPr>
        <w:t>心衰状态</w:t>
      </w:r>
      <w:r w:rsidRPr="00EF7BF0">
        <w:rPr>
          <w:rFonts w:hint="eastAsia"/>
          <w:b/>
        </w:rPr>
        <w:t>的发现</w:t>
      </w:r>
    </w:p>
    <w:p w14:paraId="0AA5AC1F" w14:textId="061C2CA3" w:rsidR="00EF7BF0" w:rsidRDefault="00EF7BF0" w:rsidP="00EF7BF0">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FD5EFD">
        <w:rPr>
          <w:rFonts w:hint="eastAsia"/>
        </w:rPr>
        <w:t>注意表中与实验室检查相关的临床观察项的后缀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w:t>
      </w:r>
      <w:proofErr w:type="gramStart"/>
      <w:r w:rsidR="00FD5EFD">
        <w:rPr>
          <w:rFonts w:hint="eastAsia"/>
        </w:rPr>
        <w:t>粗显示</w:t>
      </w:r>
      <w:proofErr w:type="gramEnd"/>
      <w:r w:rsidR="00FD5EFD">
        <w:rPr>
          <w:rFonts w:hint="eastAsia"/>
        </w:rPr>
        <w:t>的为不正常的观察项。</w:t>
      </w:r>
    </w:p>
    <w:p w14:paraId="268B667F" w14:textId="77F9EA0C" w:rsidR="00137040" w:rsidRDefault="00875AAE" w:rsidP="00137040">
      <w:pPr>
        <w:ind w:firstLine="480"/>
      </w:pPr>
      <w:r>
        <w:rPr>
          <w:rFonts w:hint="eastAsia"/>
        </w:rPr>
        <w:t>从表</w:t>
      </w:r>
      <w:r>
        <w:rPr>
          <w:rFonts w:hint="eastAsia"/>
        </w:rPr>
        <w:t>3.2</w:t>
      </w:r>
      <w:r>
        <w:rPr>
          <w:rFonts w:hint="eastAsia"/>
        </w:rPr>
        <w:t>可以看出，</w:t>
      </w:r>
      <w:r w:rsidR="00044F07">
        <w:rPr>
          <w:rFonts w:hint="eastAsia"/>
        </w:rPr>
        <w:t>不同的</w:t>
      </w:r>
      <w:r w:rsidR="002C531B">
        <w:rPr>
          <w:rFonts w:hint="eastAsia"/>
        </w:rPr>
        <w:t>心衰</w:t>
      </w:r>
      <w:r w:rsidR="00044F07">
        <w:rPr>
          <w:rFonts w:hint="eastAsia"/>
        </w:rPr>
        <w:t>状态</w:t>
      </w:r>
      <w:r w:rsidR="00586B20">
        <w:rPr>
          <w:rFonts w:hint="eastAsia"/>
        </w:rPr>
        <w:t>下对应的各个临床观察项出现的概率大不相同。</w:t>
      </w:r>
      <w:r w:rsidR="002C531B">
        <w:rPr>
          <w:rFonts w:hint="eastAsia"/>
        </w:rPr>
        <w:t>在状态</w:t>
      </w:r>
      <w:r w:rsidR="002C531B">
        <w:rPr>
          <w:rFonts w:hint="eastAsia"/>
        </w:rPr>
        <w:t>2</w:t>
      </w:r>
      <w:r w:rsidR="002C531B">
        <w:rPr>
          <w:rFonts w:hint="eastAsia"/>
        </w:rPr>
        <w:t>下，异常指标主要是“脑利钠肽前体偏高”、“血浆</w:t>
      </w:r>
      <w:r w:rsidR="002C531B">
        <w:rPr>
          <w:rFonts w:hint="eastAsia"/>
        </w:rPr>
        <w:t>D-</w:t>
      </w:r>
      <w:r w:rsidR="002C531B">
        <w:rPr>
          <w:rFonts w:hint="eastAsia"/>
        </w:rPr>
        <w:t>二聚体测定偏高”及血细胞减少等，预示着心衰患者的病情处于</w:t>
      </w:r>
      <w:r w:rsidR="00D740A7">
        <w:rPr>
          <w:rFonts w:hint="eastAsia"/>
        </w:rPr>
        <w:t>中等的状态。状态</w:t>
      </w:r>
      <w:r w:rsidR="00D740A7">
        <w:rPr>
          <w:rFonts w:hint="eastAsia"/>
        </w:rPr>
        <w:t>6</w:t>
      </w:r>
      <w:r w:rsidR="00D740A7">
        <w:rPr>
          <w:rFonts w:hint="eastAsia"/>
        </w:rPr>
        <w:t>下绝大部分临床观察项都正常，“心源性入院”的概率偏高，意味着处于状态</w:t>
      </w:r>
      <w:r w:rsidR="00D740A7">
        <w:rPr>
          <w:rFonts w:hint="eastAsia"/>
        </w:rPr>
        <w:t>6</w:t>
      </w:r>
      <w:r w:rsidR="00D740A7">
        <w:rPr>
          <w:rFonts w:hint="eastAsia"/>
        </w:rPr>
        <w:t>下</w:t>
      </w:r>
      <w:r w:rsidR="00D740A7">
        <w:rPr>
          <w:rFonts w:hint="eastAsia"/>
        </w:rPr>
        <w:lastRenderedPageBreak/>
        <w:t>的心衰患者病情较轻。与此相反，状态</w:t>
      </w:r>
      <w:r w:rsidR="00D740A7">
        <w:rPr>
          <w:rFonts w:hint="eastAsia"/>
        </w:rPr>
        <w:t>8</w:t>
      </w:r>
      <w:r w:rsidR="00D740A7">
        <w:rPr>
          <w:rFonts w:hint="eastAsia"/>
        </w:rPr>
        <w:t>则对应最多的异常指标，除了“脑利钠肽前体偏高”外，还有“肾功能不全”、“高血压”和“慢性病”等合并症以及</w:t>
      </w:r>
      <w:r w:rsidR="004916B7">
        <w:rPr>
          <w:rFonts w:hint="eastAsia"/>
        </w:rPr>
        <w:t>“</w:t>
      </w:r>
      <w:r w:rsidR="00C50794">
        <w:rPr>
          <w:rFonts w:hint="eastAsia"/>
        </w:rPr>
        <w:t>利尿剂</w:t>
      </w:r>
      <w:r w:rsidR="004916B7">
        <w:rPr>
          <w:rFonts w:hint="eastAsia"/>
        </w:rPr>
        <w:t>”</w:t>
      </w:r>
      <w:r w:rsidR="00C50794">
        <w:rPr>
          <w:rFonts w:hint="eastAsia"/>
        </w:rPr>
        <w:t>等干预措施</w:t>
      </w:r>
      <w:r w:rsidR="005E73D4">
        <w:rPr>
          <w:rFonts w:hint="eastAsia"/>
        </w:rPr>
        <w:t>，说明处于状态</w:t>
      </w:r>
      <w:r w:rsidR="005E73D4">
        <w:rPr>
          <w:rFonts w:hint="eastAsia"/>
        </w:rPr>
        <w:t>8</w:t>
      </w:r>
      <w:r w:rsidR="005E73D4">
        <w:rPr>
          <w:rFonts w:hint="eastAsia"/>
        </w:rPr>
        <w:t>的患者病情较为严重</w:t>
      </w:r>
      <w:r w:rsidR="00C50794">
        <w:rPr>
          <w:rFonts w:hint="eastAsia"/>
        </w:rPr>
        <w:t>。</w:t>
      </w:r>
      <w:r w:rsidR="00BC4887">
        <w:rPr>
          <w:rFonts w:hint="eastAsia"/>
        </w:rPr>
        <w:t>所以心衰等慢性病病情复杂多变，患者的</w:t>
      </w:r>
      <w:r w:rsidR="00EE6B89">
        <w:rPr>
          <w:rFonts w:hint="eastAsia"/>
        </w:rPr>
        <w:t>心衰演变</w:t>
      </w:r>
      <w:r w:rsidR="00BC4887">
        <w:rPr>
          <w:rFonts w:hint="eastAsia"/>
        </w:rPr>
        <w:t>轨迹应该是各种可能的</w:t>
      </w:r>
      <w:r w:rsidR="006C403C">
        <w:rPr>
          <w:rFonts w:hint="eastAsia"/>
        </w:rPr>
        <w:t>心衰状态</w:t>
      </w:r>
      <w:r w:rsidR="00BC4887">
        <w:rPr>
          <w:rFonts w:hint="eastAsia"/>
        </w:rPr>
        <w:t>的组合，而不是</w:t>
      </w:r>
      <w:r w:rsidR="0065629B">
        <w:rPr>
          <w:rFonts w:hint="eastAsia"/>
        </w:rPr>
        <w:t>某</w:t>
      </w:r>
      <w:r w:rsidR="00BC4887">
        <w:rPr>
          <w:rFonts w:hint="eastAsia"/>
        </w:rPr>
        <w:t>一种单一的演变模式。</w:t>
      </w:r>
    </w:p>
    <w:p w14:paraId="7D1B62AD" w14:textId="1BE7BEBE" w:rsidR="00E066A5" w:rsidRDefault="00860596" w:rsidP="0065629B">
      <w:pPr>
        <w:ind w:firstLine="480"/>
      </w:pPr>
      <w:r>
        <w:rPr>
          <w:rFonts w:hint="eastAsia"/>
        </w:rPr>
        <w:t>图</w:t>
      </w:r>
      <w:r>
        <w:rPr>
          <w:rFonts w:hint="eastAsia"/>
        </w:rPr>
        <w:t>3.7</w:t>
      </w:r>
      <w:r>
        <w:rPr>
          <w:rFonts w:hint="eastAsia"/>
        </w:rPr>
        <w:t>显示了各个心衰状态出现在不同的患者中的</w:t>
      </w:r>
      <w:r w:rsidR="0065629B">
        <w:rPr>
          <w:rFonts w:hint="eastAsia"/>
        </w:rPr>
        <w:t>次数</w:t>
      </w:r>
      <w:r w:rsidR="008E7FBF">
        <w:rPr>
          <w:rFonts w:hint="eastAsia"/>
        </w:rPr>
        <w:t>。</w:t>
      </w:r>
      <w:r w:rsidR="00BD52EF">
        <w:rPr>
          <w:rFonts w:hint="eastAsia"/>
        </w:rPr>
        <w:t>可见，</w:t>
      </w:r>
      <w:r w:rsidR="0065629B">
        <w:rPr>
          <w:rFonts w:hint="eastAsia"/>
        </w:rPr>
        <w:t>出现这</w:t>
      </w:r>
      <w:r w:rsidR="0065629B">
        <w:rPr>
          <w:rFonts w:hint="eastAsia"/>
        </w:rPr>
        <w:t>10</w:t>
      </w:r>
      <w:r w:rsidR="0065629B">
        <w:rPr>
          <w:rFonts w:hint="eastAsia"/>
        </w:rPr>
        <w:t>个状态的人数差别不大，即</w:t>
      </w:r>
      <w:r w:rsidR="00886186">
        <w:rPr>
          <w:rFonts w:hint="eastAsia"/>
        </w:rPr>
        <w:t>每一种状态对应的临床观察项的组合在心衰患者的</w:t>
      </w:r>
      <w:r w:rsidR="007A2BAB">
        <w:rPr>
          <w:rFonts w:hint="eastAsia"/>
        </w:rPr>
        <w:t>病情演变轨迹中都很常见</w:t>
      </w:r>
      <w:r w:rsidR="0043787C">
        <w:rPr>
          <w:rFonts w:hint="eastAsia"/>
        </w:rPr>
        <w:t>。</w:t>
      </w:r>
    </w:p>
    <w:p w14:paraId="219E1E6D" w14:textId="248D502C" w:rsidR="00D740A7" w:rsidRDefault="00D740A7" w:rsidP="00E066A5">
      <w:pPr>
        <w:widowControl/>
        <w:spacing w:line="240" w:lineRule="auto"/>
        <w:ind w:firstLineChars="0" w:firstLine="0"/>
        <w:jc w:val="left"/>
      </w:pPr>
    </w:p>
    <w:p w14:paraId="10A5EC61" w14:textId="19803CC4" w:rsidR="002E653B" w:rsidRDefault="009516BB" w:rsidP="002E653B">
      <w:pPr>
        <w:ind w:firstLineChars="0" w:firstLine="0"/>
        <w:jc w:val="center"/>
      </w:pPr>
      <w:r>
        <w:rPr>
          <w:rFonts w:hint="eastAsia"/>
        </w:rPr>
        <w:t>表</w:t>
      </w:r>
      <w:r>
        <w:rPr>
          <w:rFonts w:hint="eastAsia"/>
        </w:rPr>
        <w:t>3.2</w:t>
      </w:r>
      <w:r>
        <w:t xml:space="preserve"> </w:t>
      </w:r>
      <w:r w:rsidR="002E653B">
        <w:rPr>
          <w:rFonts w:hint="eastAsia"/>
        </w:rPr>
        <w:t>心衰</w:t>
      </w:r>
      <w:r>
        <w:rPr>
          <w:rFonts w:hint="eastAsia"/>
        </w:rPr>
        <w:t>状态</w:t>
      </w:r>
      <w:r w:rsidR="00BE28F9">
        <w:rPr>
          <w:rFonts w:hint="eastAsia"/>
        </w:rPr>
        <w:t>-</w:t>
      </w:r>
      <w:r w:rsidR="00BE28F9">
        <w:rPr>
          <w:rFonts w:hint="eastAsia"/>
        </w:rPr>
        <w:t>临床观察项</w:t>
      </w:r>
      <w:r>
        <w:rPr>
          <w:rFonts w:hint="eastAsia"/>
        </w:rPr>
        <w:t>表</w:t>
      </w:r>
    </w:p>
    <w:p w14:paraId="3DDBE64A" w14:textId="2B080EC5" w:rsidR="00DB5F8D" w:rsidRDefault="002E653B" w:rsidP="009516BB">
      <w:pPr>
        <w:ind w:firstLineChars="0" w:firstLine="0"/>
        <w:jc w:val="center"/>
      </w:pPr>
      <w:r w:rsidRPr="002E653B">
        <w:rPr>
          <w:rFonts w:hint="eastAsia"/>
          <w:noProof/>
        </w:rPr>
        <w:lastRenderedPageBreak/>
        <w:drawing>
          <wp:inline distT="0" distB="0" distL="0" distR="0" wp14:anchorId="64E133AF" wp14:editId="61B618FD">
            <wp:extent cx="5274053" cy="8039735"/>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075"/>
                    <a:stretch/>
                  </pic:blipFill>
                  <pic:spPr bwMode="auto">
                    <a:xfrm>
                      <a:off x="0" y="0"/>
                      <a:ext cx="5274053" cy="8039735"/>
                    </a:xfrm>
                    <a:prstGeom prst="rect">
                      <a:avLst/>
                    </a:prstGeom>
                    <a:noFill/>
                    <a:ln>
                      <a:noFill/>
                    </a:ln>
                    <a:extLst>
                      <a:ext uri="{53640926-AAD7-44D8-BBD7-CCE9431645EC}">
                        <a14:shadowObscured xmlns:a14="http://schemas.microsoft.com/office/drawing/2010/main"/>
                      </a:ext>
                    </a:extLst>
                  </pic:spPr>
                </pic:pic>
              </a:graphicData>
            </a:graphic>
          </wp:inline>
        </w:drawing>
      </w:r>
    </w:p>
    <w:p w14:paraId="6F2B7208" w14:textId="2F5891C4" w:rsidR="002E653B" w:rsidRDefault="002E653B" w:rsidP="009516BB">
      <w:pPr>
        <w:ind w:firstLineChars="0" w:firstLine="0"/>
        <w:jc w:val="center"/>
      </w:pPr>
      <w:r w:rsidRPr="002E653B">
        <w:rPr>
          <w:rFonts w:hint="eastAsia"/>
          <w:noProof/>
        </w:rPr>
        <w:lastRenderedPageBreak/>
        <w:drawing>
          <wp:inline distT="0" distB="0" distL="0" distR="0" wp14:anchorId="466C270C" wp14:editId="2E8FD4AF">
            <wp:extent cx="5274040" cy="8881517"/>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1441"/>
                    <a:stretch/>
                  </pic:blipFill>
                  <pic:spPr bwMode="auto">
                    <a:xfrm>
                      <a:off x="0" y="0"/>
                      <a:ext cx="5274310" cy="8881972"/>
                    </a:xfrm>
                    <a:prstGeom prst="rect">
                      <a:avLst/>
                    </a:prstGeom>
                    <a:noFill/>
                    <a:ln>
                      <a:noFill/>
                    </a:ln>
                    <a:extLst>
                      <a:ext uri="{53640926-AAD7-44D8-BBD7-CCE9431645EC}">
                        <a14:shadowObscured xmlns:a14="http://schemas.microsoft.com/office/drawing/2010/main"/>
                      </a:ext>
                    </a:extLst>
                  </pic:spPr>
                </pic:pic>
              </a:graphicData>
            </a:graphic>
          </wp:inline>
        </w:drawing>
      </w:r>
    </w:p>
    <w:p w14:paraId="73DCEB49" w14:textId="25DDA56B" w:rsidR="002E653B" w:rsidRDefault="002E653B" w:rsidP="009516BB">
      <w:pPr>
        <w:ind w:firstLineChars="0" w:firstLine="0"/>
        <w:jc w:val="center"/>
      </w:pPr>
      <w:r w:rsidRPr="002E653B">
        <w:rPr>
          <w:rFonts w:hint="eastAsia"/>
          <w:noProof/>
        </w:rPr>
        <w:lastRenderedPageBreak/>
        <w:drawing>
          <wp:inline distT="0" distB="0" distL="0" distR="0" wp14:anchorId="010CFA8E" wp14:editId="2ED8A842">
            <wp:extent cx="5274310" cy="8430844"/>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8430844"/>
                    </a:xfrm>
                    <a:prstGeom prst="rect">
                      <a:avLst/>
                    </a:prstGeom>
                    <a:noFill/>
                    <a:ln>
                      <a:noFill/>
                    </a:ln>
                  </pic:spPr>
                </pic:pic>
              </a:graphicData>
            </a:graphic>
          </wp:inline>
        </w:drawing>
      </w:r>
    </w:p>
    <w:p w14:paraId="0F2FF050" w14:textId="43C40AF5" w:rsidR="00DB1004" w:rsidRDefault="002E653B" w:rsidP="00391E1C">
      <w:pPr>
        <w:ind w:firstLineChars="0" w:firstLine="0"/>
        <w:jc w:val="center"/>
      </w:pPr>
      <w:r w:rsidRPr="002E653B">
        <w:rPr>
          <w:rFonts w:hint="eastAsia"/>
          <w:noProof/>
        </w:rPr>
        <w:lastRenderedPageBreak/>
        <w:drawing>
          <wp:inline distT="0" distB="0" distL="0" distR="0" wp14:anchorId="3A1907CB" wp14:editId="3DBA90D3">
            <wp:extent cx="5274310" cy="2734934"/>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734934"/>
                    </a:xfrm>
                    <a:prstGeom prst="rect">
                      <a:avLst/>
                    </a:prstGeom>
                    <a:noFill/>
                    <a:ln w="0">
                      <a:noFill/>
                    </a:ln>
                  </pic:spPr>
                </pic:pic>
              </a:graphicData>
            </a:graphic>
          </wp:inline>
        </w:drawing>
      </w:r>
    </w:p>
    <w:p w14:paraId="1F618298" w14:textId="083C48EF" w:rsidR="00DB1004" w:rsidRDefault="00DA6AC8" w:rsidP="009516BB">
      <w:pPr>
        <w:ind w:firstLineChars="0" w:firstLine="0"/>
        <w:jc w:val="center"/>
      </w:pPr>
      <w:r>
        <w:rPr>
          <w:noProof/>
        </w:rPr>
        <w:drawing>
          <wp:inline distT="0" distB="0" distL="0" distR="0" wp14:anchorId="3CDDCACE" wp14:editId="781284DE">
            <wp:extent cx="4762832" cy="2727297"/>
            <wp:effectExtent l="0" t="0" r="0" b="16510"/>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BC6B9CA" w14:textId="2B7BABA0" w:rsidR="004F7587" w:rsidRDefault="004F7587" w:rsidP="009516BB">
      <w:pPr>
        <w:ind w:firstLineChars="0" w:firstLine="0"/>
        <w:jc w:val="center"/>
      </w:pPr>
      <w:r>
        <w:rPr>
          <w:rFonts w:hint="eastAsia"/>
        </w:rPr>
        <w:t>图</w:t>
      </w:r>
      <w:r w:rsidR="00943B72">
        <w:rPr>
          <w:rFonts w:hint="eastAsia"/>
        </w:rPr>
        <w:t>3</w:t>
      </w:r>
      <w:r>
        <w:rPr>
          <w:rFonts w:hint="eastAsia"/>
        </w:rPr>
        <w:t>.7</w:t>
      </w:r>
      <w:r>
        <w:t xml:space="preserve"> </w:t>
      </w:r>
      <w:r>
        <w:rPr>
          <w:rFonts w:hint="eastAsia"/>
        </w:rPr>
        <w:t>分配给每种</w:t>
      </w:r>
      <w:r w:rsidR="006C403C">
        <w:rPr>
          <w:rFonts w:hint="eastAsia"/>
        </w:rPr>
        <w:t>心衰状态</w:t>
      </w:r>
      <w:r>
        <w:rPr>
          <w:rFonts w:hint="eastAsia"/>
        </w:rPr>
        <w:t>的患者数目</w:t>
      </w:r>
    </w:p>
    <w:p w14:paraId="46C5430C" w14:textId="71D5C696" w:rsidR="000A663D" w:rsidRPr="00D30D92" w:rsidRDefault="009B0B16" w:rsidP="00EF7BF0">
      <w:pPr>
        <w:ind w:firstLineChars="0" w:firstLine="0"/>
        <w:rPr>
          <w:b/>
        </w:rPr>
      </w:pPr>
      <w:r w:rsidRPr="00D30D92">
        <w:rPr>
          <w:rFonts w:hint="eastAsia"/>
          <w:b/>
        </w:rPr>
        <w:t>3.3.2.</w:t>
      </w:r>
      <w:r w:rsidR="00EA0DF6">
        <w:rPr>
          <w:rFonts w:hint="eastAsia"/>
          <w:b/>
        </w:rPr>
        <w:t>3</w:t>
      </w:r>
      <w:r w:rsidRPr="00D30D92">
        <w:rPr>
          <w:b/>
        </w:rPr>
        <w:t xml:space="preserve"> </w:t>
      </w:r>
      <w:r w:rsidRPr="00D30D92">
        <w:rPr>
          <w:rFonts w:hint="eastAsia"/>
          <w:b/>
        </w:rPr>
        <w:t>不同</w:t>
      </w:r>
      <w:r w:rsidR="006C403C">
        <w:rPr>
          <w:rFonts w:hint="eastAsia"/>
          <w:b/>
        </w:rPr>
        <w:t>心衰状态</w:t>
      </w:r>
      <w:r w:rsidRPr="00D30D92">
        <w:rPr>
          <w:rFonts w:hint="eastAsia"/>
          <w:b/>
        </w:rPr>
        <w:t>与合并症的</w:t>
      </w:r>
      <w:r w:rsidR="00B972E5" w:rsidRPr="00D30D92">
        <w:rPr>
          <w:rFonts w:hint="eastAsia"/>
          <w:b/>
        </w:rPr>
        <w:t>相关性</w:t>
      </w:r>
    </w:p>
    <w:p w14:paraId="4A7E703A" w14:textId="551E08BC"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8C6B45">
        <w:rPr>
          <w:rStyle w:val="af0"/>
          <w:rFonts w:hint="eastAsia"/>
          <w:b w:val="0"/>
          <w:szCs w:val="24"/>
        </w:rPr>
        <w:t>3</w:t>
      </w:r>
      <w:r w:rsidR="00441521">
        <w:rPr>
          <w:rStyle w:val="af0"/>
          <w:rFonts w:hint="eastAsia"/>
          <w:b w:val="0"/>
          <w:szCs w:val="24"/>
        </w:rPr>
        <w:t>.8-</w:t>
      </w:r>
      <w:r w:rsidR="006C1C79">
        <w:rPr>
          <w:rStyle w:val="af0"/>
          <w:rFonts w:hint="eastAsia"/>
          <w:b w:val="0"/>
          <w:szCs w:val="24"/>
        </w:rPr>
        <w:t>3</w:t>
      </w:r>
      <w:r w:rsidR="00441521">
        <w:rPr>
          <w:rStyle w:val="af0"/>
          <w:rFonts w:hint="eastAsia"/>
          <w:b w:val="0"/>
          <w:szCs w:val="24"/>
        </w:rPr>
        <w:t>.10</w:t>
      </w:r>
      <w:r w:rsidR="00441521">
        <w:rPr>
          <w:rStyle w:val="af0"/>
          <w:rFonts w:hint="eastAsia"/>
          <w:b w:val="0"/>
          <w:szCs w:val="24"/>
        </w:rPr>
        <w:t>所示</w:t>
      </w:r>
      <w:r w:rsidR="00155580">
        <w:rPr>
          <w:rStyle w:val="af0"/>
          <w:rFonts w:hint="eastAsia"/>
          <w:b w:val="0"/>
          <w:szCs w:val="24"/>
        </w:rPr>
        <w:t>。</w:t>
      </w:r>
    </w:p>
    <w:p w14:paraId="3BEB1199" w14:textId="55A157B4"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7096B9D3">
            <wp:extent cx="4132053" cy="2613804"/>
            <wp:effectExtent l="0" t="0" r="1905" b="15240"/>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B466222" w14:textId="26DE1B8B"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.8</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5D10C2C">
            <wp:extent cx="4106066" cy="2579298"/>
            <wp:effectExtent l="0" t="0" r="8890" b="12065"/>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91A36F6" w14:textId="164EA284" w:rsidR="00441521" w:rsidRP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.9</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4A17C4D7">
            <wp:extent cx="4114693" cy="2449830"/>
            <wp:effectExtent l="0" t="0" r="635" b="7620"/>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C7530A" w14:textId="39BF34E6" w:rsidR="00441521" w:rsidRDefault="00441521" w:rsidP="00441521">
      <w:pPr>
        <w:ind w:firstLineChars="0" w:firstLine="0"/>
        <w:jc w:val="center"/>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.10</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098C4AFC" w14:textId="692F0AC0" w:rsidR="007E5A1F" w:rsidRDefault="007E5A1F" w:rsidP="007E5A1F">
      <w:pPr>
        <w:ind w:firstLineChars="0" w:firstLine="0"/>
        <w:rPr>
          <w:rStyle w:val="af0"/>
          <w:b w:val="0"/>
          <w:szCs w:val="24"/>
        </w:rPr>
      </w:pPr>
      <w:r>
        <w:rPr>
          <w:rStyle w:val="af0"/>
          <w:rFonts w:hint="eastAsia"/>
          <w:b w:val="0"/>
          <w:szCs w:val="24"/>
        </w:rPr>
        <w:lastRenderedPageBreak/>
        <w:t>8</w:t>
      </w:r>
      <w:r>
        <w:rPr>
          <w:rStyle w:val="af0"/>
          <w:rFonts w:hint="eastAsia"/>
          <w:b w:val="0"/>
          <w:szCs w:val="24"/>
        </w:rPr>
        <w:t>和</w:t>
      </w:r>
      <w:r>
        <w:rPr>
          <w:rStyle w:val="af0"/>
          <w:rFonts w:hint="eastAsia"/>
          <w:b w:val="0"/>
          <w:szCs w:val="24"/>
        </w:rPr>
        <w:t>10</w:t>
      </w:r>
      <w:r>
        <w:rPr>
          <w:rStyle w:val="af0"/>
          <w:rFonts w:hint="eastAsia"/>
          <w:b w:val="0"/>
          <w:szCs w:val="24"/>
        </w:rPr>
        <w:t>中出现的次数远远高于其他状态</w:t>
      </w:r>
      <w:r w:rsidR="009E535F">
        <w:rPr>
          <w:rStyle w:val="af0"/>
          <w:rFonts w:hint="eastAsia"/>
          <w:b w:val="0"/>
          <w:szCs w:val="24"/>
        </w:rPr>
        <w:t>。这与表</w:t>
      </w:r>
      <w:r w:rsidR="009E535F">
        <w:rPr>
          <w:rStyle w:val="af0"/>
          <w:rFonts w:hint="eastAsia"/>
          <w:b w:val="0"/>
          <w:szCs w:val="24"/>
        </w:rPr>
        <w:t>3.2</w:t>
      </w:r>
      <w:r w:rsidR="009E535F">
        <w:rPr>
          <w:rStyle w:val="af0"/>
          <w:rFonts w:hint="eastAsia"/>
          <w:b w:val="0"/>
          <w:szCs w:val="24"/>
        </w:rPr>
        <w:t>展示的</w:t>
      </w:r>
      <w:r w:rsidR="008169A7">
        <w:rPr>
          <w:rStyle w:val="af0"/>
          <w:rFonts w:hint="eastAsia"/>
          <w:b w:val="0"/>
          <w:szCs w:val="24"/>
        </w:rPr>
        <w:t>各状态对应的</w:t>
      </w:r>
      <w:r w:rsidR="009E535F">
        <w:rPr>
          <w:rStyle w:val="af0"/>
          <w:rFonts w:hint="eastAsia"/>
          <w:b w:val="0"/>
          <w:szCs w:val="24"/>
        </w:rPr>
        <w:t>临床观察项的概率</w:t>
      </w:r>
      <w:r w:rsidR="008169A7">
        <w:rPr>
          <w:rStyle w:val="af0"/>
          <w:rFonts w:hint="eastAsia"/>
          <w:b w:val="0"/>
          <w:szCs w:val="24"/>
        </w:rPr>
        <w:t>基本一致</w:t>
      </w:r>
      <w:r w:rsidR="007B4DC6">
        <w:rPr>
          <w:rStyle w:val="af0"/>
          <w:rFonts w:hint="eastAsia"/>
          <w:b w:val="0"/>
          <w:szCs w:val="24"/>
        </w:rPr>
        <w:t>，也反映出</w:t>
      </w:r>
      <w:r w:rsidR="00EA3FB6">
        <w:rPr>
          <w:rStyle w:val="af0"/>
          <w:b w:val="0"/>
          <w:szCs w:val="24"/>
        </w:rPr>
        <w:t>BHMM-HFPM</w:t>
      </w:r>
      <w:r w:rsidR="007B4DC6">
        <w:rPr>
          <w:rStyle w:val="af0"/>
          <w:rFonts w:hint="eastAsia"/>
          <w:b w:val="0"/>
          <w:szCs w:val="24"/>
        </w:rPr>
        <w:t>模型的准确性。</w:t>
      </w:r>
    </w:p>
    <w:p w14:paraId="4A378AF0" w14:textId="4B9A2F19" w:rsidR="00EA09AE" w:rsidRDefault="00EA09AE" w:rsidP="007E5A1F">
      <w:pPr>
        <w:ind w:firstLineChars="0" w:firstLine="0"/>
        <w:rPr>
          <w:rStyle w:val="af0"/>
          <w:szCs w:val="24"/>
        </w:rPr>
      </w:pPr>
      <w:r w:rsidRPr="00DF12BF">
        <w:rPr>
          <w:rStyle w:val="af0"/>
          <w:rFonts w:hint="eastAsia"/>
          <w:szCs w:val="24"/>
        </w:rPr>
        <w:t>3.3.2.4</w:t>
      </w:r>
      <w:r w:rsidRPr="00DF12BF">
        <w:rPr>
          <w:rStyle w:val="af0"/>
          <w:szCs w:val="24"/>
        </w:rPr>
        <w:t xml:space="preserve"> </w:t>
      </w:r>
      <w:r w:rsidR="006C403C">
        <w:rPr>
          <w:rStyle w:val="af0"/>
          <w:rFonts w:hint="eastAsia"/>
          <w:szCs w:val="24"/>
        </w:rPr>
        <w:t>心衰状态</w:t>
      </w:r>
      <w:r w:rsidRPr="00DF12BF">
        <w:rPr>
          <w:rStyle w:val="af0"/>
          <w:rFonts w:hint="eastAsia"/>
          <w:szCs w:val="24"/>
        </w:rPr>
        <w:t>转移路线</w:t>
      </w:r>
    </w:p>
    <w:p w14:paraId="410CFCF8" w14:textId="73F0133E" w:rsidR="008C43A8" w:rsidRDefault="0095727C" w:rsidP="0095727C">
      <w:pPr>
        <w:ind w:firstLineChars="0" w:firstLine="0"/>
        <w:jc w:val="center"/>
        <w:rPr>
          <w:rStyle w:val="af0"/>
          <w:szCs w:val="24"/>
        </w:rPr>
      </w:pPr>
      <w:r>
        <w:rPr>
          <w:noProof/>
        </w:rPr>
        <w:drawing>
          <wp:inline distT="0" distB="0" distL="0" distR="0" wp14:anchorId="376CE514" wp14:editId="155EFEED">
            <wp:extent cx="4897755" cy="3403158"/>
            <wp:effectExtent l="0" t="0" r="17145" b="6985"/>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1F3120" w14:textId="1ECFC4E0" w:rsidR="0095727C" w:rsidRDefault="0095727C" w:rsidP="0095727C">
      <w:pPr>
        <w:ind w:firstLine="480"/>
        <w:jc w:val="center"/>
        <w:rPr>
          <w:rStyle w:val="af0"/>
          <w:b w:val="0"/>
          <w:szCs w:val="24"/>
        </w:rPr>
      </w:pPr>
      <w:r w:rsidRPr="0095727C">
        <w:rPr>
          <w:rStyle w:val="af0"/>
          <w:rFonts w:hint="eastAsia"/>
          <w:b w:val="0"/>
          <w:szCs w:val="24"/>
        </w:rPr>
        <w:t>图</w:t>
      </w:r>
      <w:r w:rsidR="00943B72">
        <w:rPr>
          <w:rStyle w:val="af0"/>
          <w:rFonts w:hint="eastAsia"/>
          <w:b w:val="0"/>
          <w:szCs w:val="24"/>
        </w:rPr>
        <w:t>3</w:t>
      </w:r>
      <w:r w:rsidRPr="0095727C">
        <w:rPr>
          <w:rStyle w:val="af0"/>
          <w:rFonts w:hint="eastAsia"/>
          <w:b w:val="0"/>
          <w:szCs w:val="24"/>
        </w:rPr>
        <w:t>.11</w:t>
      </w:r>
      <w:r>
        <w:rPr>
          <w:rStyle w:val="af0"/>
          <w:b w:val="0"/>
          <w:szCs w:val="24"/>
        </w:rPr>
        <w:t xml:space="preserve"> </w:t>
      </w:r>
      <w:r>
        <w:rPr>
          <w:rStyle w:val="af0"/>
          <w:rFonts w:hint="eastAsia"/>
          <w:b w:val="0"/>
          <w:szCs w:val="24"/>
        </w:rPr>
        <w:t>不同状态的患者数量随时间的变化</w:t>
      </w:r>
    </w:p>
    <w:p w14:paraId="155BF8A1" w14:textId="323FE372" w:rsidR="001F3A45" w:rsidRDefault="00B902D5" w:rsidP="001F3A45">
      <w:pPr>
        <w:ind w:firstLine="480"/>
        <w:rPr>
          <w:rStyle w:val="af0"/>
          <w:b w:val="0"/>
          <w:szCs w:val="24"/>
        </w:rPr>
      </w:pPr>
      <w:r>
        <w:rPr>
          <w:rStyle w:val="af0"/>
          <w:rFonts w:hint="eastAsia"/>
          <w:b w:val="0"/>
          <w:szCs w:val="24"/>
        </w:rPr>
        <w:t>图</w:t>
      </w:r>
      <w:r w:rsidR="00407497">
        <w:rPr>
          <w:rStyle w:val="af0"/>
          <w:rFonts w:hint="eastAsia"/>
          <w:b w:val="0"/>
          <w:szCs w:val="24"/>
        </w:rPr>
        <w:t>3</w:t>
      </w:r>
      <w:r>
        <w:rPr>
          <w:rStyle w:val="af0"/>
          <w:rFonts w:hint="eastAsia"/>
          <w:b w:val="0"/>
          <w:szCs w:val="24"/>
        </w:rPr>
        <w:t>.11</w:t>
      </w:r>
      <w:r>
        <w:rPr>
          <w:rStyle w:val="af0"/>
          <w:rFonts w:hint="eastAsia"/>
          <w:b w:val="0"/>
          <w:szCs w:val="24"/>
        </w:rPr>
        <w:t>展示了不同状态的患者数量随时间的分布</w:t>
      </w:r>
      <w:r w:rsidR="00D5115E">
        <w:rPr>
          <w:rStyle w:val="af0"/>
          <w:rFonts w:hint="eastAsia"/>
          <w:b w:val="0"/>
          <w:szCs w:val="24"/>
        </w:rPr>
        <w:t>，</w:t>
      </w:r>
      <w:bookmarkStart w:id="132" w:name="_Hlk58007062"/>
      <w:r w:rsidR="00D5115E">
        <w:rPr>
          <w:rStyle w:val="af0"/>
          <w:rFonts w:hint="eastAsia"/>
          <w:b w:val="0"/>
          <w:szCs w:val="24"/>
        </w:rPr>
        <w:t>z</w:t>
      </w:r>
      <w:r w:rsidR="00D5115E">
        <w:rPr>
          <w:rStyle w:val="af0"/>
          <w:rFonts w:hint="eastAsia"/>
          <w:b w:val="0"/>
          <w:szCs w:val="24"/>
        </w:rPr>
        <w:t>轴表示在特定就诊次数处于特定状态的人数。在最开始的几次入院就诊，大部分患者处于状态</w:t>
      </w:r>
      <w:r w:rsidR="00D5115E">
        <w:rPr>
          <w:rStyle w:val="af0"/>
          <w:rFonts w:hint="eastAsia"/>
          <w:b w:val="0"/>
          <w:szCs w:val="24"/>
        </w:rPr>
        <w:t>3</w:t>
      </w:r>
      <w:r w:rsidR="00D5115E">
        <w:rPr>
          <w:rStyle w:val="af0"/>
          <w:rFonts w:hint="eastAsia"/>
          <w:b w:val="0"/>
          <w:szCs w:val="24"/>
        </w:rPr>
        <w:t>、</w:t>
      </w:r>
      <w:r w:rsidR="00D5115E">
        <w:rPr>
          <w:rStyle w:val="af0"/>
          <w:rFonts w:hint="eastAsia"/>
          <w:b w:val="0"/>
          <w:szCs w:val="24"/>
        </w:rPr>
        <w:t>6</w:t>
      </w:r>
      <w:r w:rsidR="00D5115E">
        <w:rPr>
          <w:rStyle w:val="af0"/>
          <w:rFonts w:hint="eastAsia"/>
          <w:b w:val="0"/>
          <w:szCs w:val="24"/>
        </w:rPr>
        <w:t>或</w:t>
      </w:r>
      <w:r w:rsidR="00D5115E">
        <w:rPr>
          <w:rStyle w:val="af0"/>
          <w:rFonts w:hint="eastAsia"/>
          <w:b w:val="0"/>
          <w:szCs w:val="24"/>
        </w:rPr>
        <w:t>9</w:t>
      </w:r>
      <w:r w:rsidR="00BE28F9">
        <w:rPr>
          <w:rStyle w:val="af0"/>
          <w:rFonts w:hint="eastAsia"/>
          <w:b w:val="0"/>
          <w:szCs w:val="24"/>
        </w:rPr>
        <w:t>，随后会转移到状态</w:t>
      </w:r>
      <w:r w:rsidR="00BE28F9">
        <w:rPr>
          <w:rStyle w:val="af0"/>
          <w:rFonts w:hint="eastAsia"/>
          <w:b w:val="0"/>
          <w:szCs w:val="24"/>
        </w:rPr>
        <w:t>8</w:t>
      </w:r>
      <w:r w:rsidR="00BE28F9">
        <w:rPr>
          <w:rStyle w:val="af0"/>
          <w:rFonts w:hint="eastAsia"/>
          <w:b w:val="0"/>
          <w:szCs w:val="24"/>
        </w:rPr>
        <w:t>和状态</w:t>
      </w:r>
      <w:r w:rsidR="00BE28F9">
        <w:rPr>
          <w:rStyle w:val="af0"/>
          <w:rFonts w:hint="eastAsia"/>
          <w:b w:val="0"/>
          <w:szCs w:val="24"/>
        </w:rPr>
        <w:t>10</w:t>
      </w:r>
      <w:r w:rsidR="001F3A45">
        <w:rPr>
          <w:rStyle w:val="af0"/>
          <w:rFonts w:hint="eastAsia"/>
          <w:b w:val="0"/>
          <w:szCs w:val="24"/>
        </w:rPr>
        <w:t>。根据表</w:t>
      </w:r>
      <w:r w:rsidR="001F3A45">
        <w:rPr>
          <w:rStyle w:val="af0"/>
          <w:rFonts w:hint="eastAsia"/>
          <w:b w:val="0"/>
          <w:szCs w:val="24"/>
        </w:rPr>
        <w:t>3.2</w:t>
      </w:r>
      <w:r w:rsidR="001F3A45">
        <w:rPr>
          <w:rStyle w:val="af0"/>
          <w:rFonts w:hint="eastAsia"/>
          <w:b w:val="0"/>
          <w:szCs w:val="24"/>
        </w:rPr>
        <w:t>，</w:t>
      </w:r>
      <w:r w:rsidR="00697D79">
        <w:rPr>
          <w:rStyle w:val="af0"/>
          <w:rFonts w:hint="eastAsia"/>
          <w:b w:val="0"/>
          <w:szCs w:val="24"/>
        </w:rPr>
        <w:t>与</w:t>
      </w:r>
      <w:r w:rsidR="001F3A45">
        <w:rPr>
          <w:rStyle w:val="af0"/>
          <w:rFonts w:hint="eastAsia"/>
          <w:b w:val="0"/>
          <w:szCs w:val="24"/>
        </w:rPr>
        <w:t>状态</w:t>
      </w:r>
      <w:r w:rsidR="001F3A45">
        <w:rPr>
          <w:rStyle w:val="af0"/>
          <w:rFonts w:hint="eastAsia"/>
          <w:b w:val="0"/>
          <w:szCs w:val="24"/>
        </w:rPr>
        <w:t>3</w:t>
      </w:r>
      <w:r w:rsidR="001F3A45">
        <w:rPr>
          <w:rStyle w:val="af0"/>
          <w:rFonts w:hint="eastAsia"/>
          <w:b w:val="0"/>
          <w:szCs w:val="24"/>
        </w:rPr>
        <w:t>、</w:t>
      </w:r>
      <w:r w:rsidR="001F3A45">
        <w:rPr>
          <w:rStyle w:val="af0"/>
          <w:rFonts w:hint="eastAsia"/>
          <w:b w:val="0"/>
          <w:szCs w:val="24"/>
        </w:rPr>
        <w:t>6</w:t>
      </w:r>
      <w:r w:rsidR="001F3A45">
        <w:rPr>
          <w:rStyle w:val="af0"/>
          <w:rFonts w:hint="eastAsia"/>
          <w:b w:val="0"/>
          <w:szCs w:val="24"/>
        </w:rPr>
        <w:t>和</w:t>
      </w:r>
      <w:r w:rsidR="001F3A45">
        <w:rPr>
          <w:rStyle w:val="af0"/>
          <w:rFonts w:hint="eastAsia"/>
          <w:b w:val="0"/>
          <w:szCs w:val="24"/>
        </w:rPr>
        <w:t>9</w:t>
      </w:r>
      <w:r w:rsidR="00697D79">
        <w:rPr>
          <w:rStyle w:val="af0"/>
          <w:rFonts w:hint="eastAsia"/>
          <w:b w:val="0"/>
          <w:szCs w:val="24"/>
        </w:rPr>
        <w:t>相关的临床观察项大部分都比较正常，符合心衰早期症状。而状态</w:t>
      </w:r>
      <w:r w:rsidR="00697D79">
        <w:rPr>
          <w:rStyle w:val="af0"/>
          <w:rFonts w:hint="eastAsia"/>
          <w:b w:val="0"/>
          <w:szCs w:val="24"/>
        </w:rPr>
        <w:t>8</w:t>
      </w:r>
      <w:r w:rsidR="00697D79">
        <w:rPr>
          <w:rStyle w:val="af0"/>
          <w:rFonts w:hint="eastAsia"/>
          <w:b w:val="0"/>
          <w:szCs w:val="24"/>
        </w:rPr>
        <w:t>和</w:t>
      </w:r>
      <w:r w:rsidR="00697D79">
        <w:rPr>
          <w:rStyle w:val="af0"/>
          <w:rFonts w:hint="eastAsia"/>
          <w:b w:val="0"/>
          <w:szCs w:val="24"/>
        </w:rPr>
        <w:t>10</w:t>
      </w:r>
      <w:r w:rsidR="00697D79">
        <w:rPr>
          <w:rStyle w:val="af0"/>
          <w:rFonts w:hint="eastAsia"/>
          <w:b w:val="0"/>
          <w:szCs w:val="24"/>
        </w:rPr>
        <w:t>则包含了较多异常临床观察项，尤其是状态</w:t>
      </w:r>
      <w:r w:rsidR="00697D79">
        <w:rPr>
          <w:rStyle w:val="af0"/>
          <w:rFonts w:hint="eastAsia"/>
          <w:b w:val="0"/>
          <w:szCs w:val="24"/>
        </w:rPr>
        <w:t>8</w:t>
      </w:r>
      <w:r w:rsidR="00697D79">
        <w:rPr>
          <w:rStyle w:val="af0"/>
          <w:rFonts w:hint="eastAsia"/>
          <w:b w:val="0"/>
          <w:szCs w:val="24"/>
        </w:rPr>
        <w:t>，死亡概率最高。说明随着时间的推移，患者病情逐渐加重，部分患者经过治疗维持在某个状态，而部分患者病情持续加重，</w:t>
      </w:r>
      <w:r w:rsidR="0015462E">
        <w:rPr>
          <w:rStyle w:val="af0"/>
          <w:rFonts w:hint="eastAsia"/>
          <w:b w:val="0"/>
          <w:szCs w:val="24"/>
        </w:rPr>
        <w:t>直至</w:t>
      </w:r>
      <w:r w:rsidR="00697D79">
        <w:rPr>
          <w:rStyle w:val="af0"/>
          <w:rFonts w:hint="eastAsia"/>
          <w:b w:val="0"/>
          <w:szCs w:val="24"/>
        </w:rPr>
        <w:t>死亡。</w:t>
      </w:r>
    </w:p>
    <w:bookmarkEnd w:id="132"/>
    <w:p w14:paraId="0EB364D1" w14:textId="405362D3" w:rsidR="0032378B" w:rsidRDefault="0032378B" w:rsidP="001F3A45">
      <w:pPr>
        <w:ind w:firstLine="480"/>
        <w:rPr>
          <w:rStyle w:val="af0"/>
          <w:b w:val="0"/>
          <w:szCs w:val="24"/>
        </w:rPr>
      </w:pPr>
      <w:r>
        <w:rPr>
          <w:rStyle w:val="af0"/>
          <w:rFonts w:hint="eastAsia"/>
          <w:b w:val="0"/>
          <w:szCs w:val="24"/>
        </w:rPr>
        <w:t>此外，</w:t>
      </w:r>
      <w:r w:rsidR="00484689">
        <w:rPr>
          <w:rStyle w:val="af0"/>
          <w:rFonts w:hint="eastAsia"/>
          <w:b w:val="0"/>
          <w:szCs w:val="24"/>
        </w:rPr>
        <w:t>模型训练完后也得到了各个心衰状态之间的转移概率矩阵，如图</w:t>
      </w:r>
      <w:r w:rsidR="00C75F77">
        <w:rPr>
          <w:rStyle w:val="af0"/>
          <w:rFonts w:hint="eastAsia"/>
          <w:b w:val="0"/>
          <w:szCs w:val="24"/>
        </w:rPr>
        <w:t>3</w:t>
      </w:r>
      <w:r w:rsidR="00484689">
        <w:rPr>
          <w:rStyle w:val="af0"/>
          <w:rFonts w:hint="eastAsia"/>
          <w:b w:val="0"/>
          <w:szCs w:val="24"/>
        </w:rPr>
        <w:t>.12</w:t>
      </w:r>
      <w:r w:rsidR="00484689">
        <w:rPr>
          <w:rStyle w:val="af0"/>
          <w:rFonts w:hint="eastAsia"/>
          <w:b w:val="0"/>
          <w:szCs w:val="24"/>
        </w:rPr>
        <w:t>所示</w:t>
      </w:r>
      <w:r w:rsidR="00C92C8D">
        <w:rPr>
          <w:rStyle w:val="af0"/>
          <w:rFonts w:hint="eastAsia"/>
          <w:b w:val="0"/>
          <w:szCs w:val="24"/>
        </w:rPr>
        <w:t>，对角线上的概率通常大于非对角线，这表明大多数患者在多次就诊之间会保持相同的状态，只有</w:t>
      </w:r>
      <w:proofErr w:type="gramStart"/>
      <w:r w:rsidR="00C92C8D">
        <w:rPr>
          <w:rStyle w:val="af0"/>
          <w:rFonts w:hint="eastAsia"/>
          <w:b w:val="0"/>
          <w:szCs w:val="24"/>
        </w:rPr>
        <w:t>一</w:t>
      </w:r>
      <w:proofErr w:type="gramEnd"/>
      <w:r w:rsidR="00C92C8D">
        <w:rPr>
          <w:rStyle w:val="af0"/>
          <w:rFonts w:hint="eastAsia"/>
          <w:b w:val="0"/>
          <w:szCs w:val="24"/>
        </w:rPr>
        <w:t>小部分患者会转移到其他的状态。</w:t>
      </w:r>
    </w:p>
    <w:p w14:paraId="67041376" w14:textId="33DF5969" w:rsidR="00F41E11" w:rsidRDefault="00C92C8D" w:rsidP="00C5499A">
      <w:pPr>
        <w:ind w:firstLine="480"/>
        <w:rPr>
          <w:rStyle w:val="af0"/>
          <w:b w:val="0"/>
          <w:szCs w:val="24"/>
        </w:rPr>
      </w:pPr>
      <w:r>
        <w:rPr>
          <w:rStyle w:val="af0"/>
          <w:rFonts w:hint="eastAsia"/>
          <w:b w:val="0"/>
          <w:szCs w:val="24"/>
        </w:rPr>
        <w:t>为了直观地说明如何将本论文提出的模型运用于推断单个患者的</w:t>
      </w:r>
      <w:r w:rsidR="00EE6B89">
        <w:rPr>
          <w:rStyle w:val="af0"/>
          <w:rFonts w:hint="eastAsia"/>
          <w:b w:val="0"/>
          <w:szCs w:val="24"/>
        </w:rPr>
        <w:t>心衰演变</w:t>
      </w:r>
      <w:r>
        <w:rPr>
          <w:rStyle w:val="af0"/>
          <w:rFonts w:hint="eastAsia"/>
          <w:b w:val="0"/>
          <w:szCs w:val="24"/>
        </w:rPr>
        <w:t>轨迹</w:t>
      </w:r>
      <w:r w:rsidR="007F3875">
        <w:rPr>
          <w:rStyle w:val="af0"/>
          <w:rFonts w:hint="eastAsia"/>
          <w:b w:val="0"/>
          <w:szCs w:val="24"/>
        </w:rPr>
        <w:t>，</w:t>
      </w:r>
      <w:r w:rsidR="00C5499A">
        <w:rPr>
          <w:rStyle w:val="af0"/>
          <w:rFonts w:hint="eastAsia"/>
          <w:b w:val="0"/>
          <w:szCs w:val="24"/>
        </w:rPr>
        <w:t>本小节从</w:t>
      </w:r>
      <w:r w:rsidR="005A65C9">
        <w:rPr>
          <w:rStyle w:val="af0"/>
          <w:rFonts w:hint="eastAsia"/>
          <w:b w:val="0"/>
          <w:szCs w:val="24"/>
        </w:rPr>
        <w:t>实验</w:t>
      </w:r>
      <w:r w:rsidR="00C5499A">
        <w:rPr>
          <w:rStyle w:val="af0"/>
          <w:rFonts w:hint="eastAsia"/>
          <w:b w:val="0"/>
          <w:szCs w:val="24"/>
        </w:rPr>
        <w:t>数据集中选取了五个代表性的患者样本来分析他们的心衰演变过程。具体来说</w:t>
      </w:r>
      <w:r w:rsidR="00036836">
        <w:rPr>
          <w:rStyle w:val="af0"/>
          <w:rFonts w:hint="eastAsia"/>
          <w:b w:val="0"/>
          <w:szCs w:val="24"/>
        </w:rPr>
        <w:t>，根据</w:t>
      </w:r>
      <w:r w:rsidR="00036836">
        <w:rPr>
          <w:rStyle w:val="af0"/>
          <w:rFonts w:hint="eastAsia"/>
          <w:b w:val="0"/>
          <w:szCs w:val="24"/>
        </w:rPr>
        <w:t>3.2.2</w:t>
      </w:r>
      <w:r w:rsidR="00036836">
        <w:rPr>
          <w:rStyle w:val="af0"/>
          <w:rFonts w:hint="eastAsia"/>
          <w:b w:val="0"/>
          <w:szCs w:val="24"/>
        </w:rPr>
        <w:t>节中</w:t>
      </w:r>
      <w:r w:rsidR="00943B72">
        <w:rPr>
          <w:rStyle w:val="af0"/>
          <w:rFonts w:hint="eastAsia"/>
          <w:b w:val="0"/>
          <w:szCs w:val="24"/>
        </w:rPr>
        <w:t>公式（</w:t>
      </w:r>
      <w:r w:rsidR="00943B72">
        <w:rPr>
          <w:rStyle w:val="af0"/>
          <w:rFonts w:hint="eastAsia"/>
          <w:b w:val="0"/>
          <w:szCs w:val="24"/>
        </w:rPr>
        <w:t>3.19</w:t>
      </w:r>
      <w:r w:rsidR="00943B72">
        <w:rPr>
          <w:rStyle w:val="af0"/>
          <w:rFonts w:hint="eastAsia"/>
          <w:b w:val="0"/>
          <w:szCs w:val="24"/>
        </w:rPr>
        <w:t>）来计算出每个患者每次入院最有</w:t>
      </w:r>
    </w:p>
    <w:p w14:paraId="6FE294DD" w14:textId="5EF1CD91" w:rsidR="00C75D38" w:rsidRPr="00C75D38" w:rsidRDefault="00C75D38" w:rsidP="00C75D38">
      <w:pPr>
        <w:ind w:firstLineChars="0" w:firstLine="0"/>
        <w:rPr>
          <w:rStyle w:val="af0"/>
          <w:b w:val="0"/>
          <w:szCs w:val="24"/>
        </w:rPr>
      </w:pPr>
      <w:r w:rsidRPr="00345307">
        <w:rPr>
          <w:rStyle w:val="af0"/>
          <w:rFonts w:hint="eastAsia"/>
          <w:b w:val="0"/>
          <w:szCs w:val="24"/>
        </w:rPr>
        <w:t>可能的状态，结果如图</w:t>
      </w:r>
      <w:r w:rsidRPr="00345307">
        <w:rPr>
          <w:rStyle w:val="af0"/>
          <w:rFonts w:hint="eastAsia"/>
          <w:b w:val="0"/>
          <w:szCs w:val="24"/>
        </w:rPr>
        <w:t>3.</w:t>
      </w:r>
      <w:r>
        <w:rPr>
          <w:rStyle w:val="af0"/>
          <w:rFonts w:hint="eastAsia"/>
          <w:b w:val="0"/>
          <w:szCs w:val="24"/>
        </w:rPr>
        <w:t>13</w:t>
      </w:r>
      <w:r>
        <w:rPr>
          <w:rStyle w:val="af0"/>
          <w:rFonts w:hint="eastAsia"/>
          <w:b w:val="0"/>
          <w:szCs w:val="24"/>
        </w:rPr>
        <w:t>所示。</w:t>
      </w:r>
    </w:p>
    <w:p w14:paraId="24BC6661" w14:textId="341D0EB9" w:rsidR="00435811" w:rsidRDefault="000217F6" w:rsidP="0061135A">
      <w:pPr>
        <w:ind w:firstLineChars="0" w:firstLine="0"/>
        <w:jc w:val="center"/>
        <w:rPr>
          <w:rStyle w:val="af0"/>
          <w:szCs w:val="24"/>
        </w:rPr>
      </w:pPr>
      <w:r w:rsidRPr="000217F6">
        <w:rPr>
          <w:rStyle w:val="af0"/>
          <w:b w:val="0"/>
          <w:bCs w:val="0"/>
          <w:noProof/>
        </w:rPr>
        <w:lastRenderedPageBreak/>
        <w:drawing>
          <wp:inline distT="0" distB="0" distL="0" distR="0" wp14:anchorId="0BA2E013" wp14:editId="5E8CD44B">
            <wp:extent cx="4002514" cy="382681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5474" cy="3829643"/>
                    </a:xfrm>
                    <a:prstGeom prst="rect">
                      <a:avLst/>
                    </a:prstGeom>
                    <a:noFill/>
                    <a:ln>
                      <a:noFill/>
                    </a:ln>
                  </pic:spPr>
                </pic:pic>
              </a:graphicData>
            </a:graphic>
          </wp:inline>
        </w:drawing>
      </w:r>
      <w:r w:rsidR="00E6178A">
        <w:rPr>
          <w:rStyle w:val="af0"/>
          <w:rFonts w:hint="eastAsia"/>
          <w:szCs w:val="24"/>
        </w:rPr>
        <w:t xml:space="preserve"> </w:t>
      </w:r>
      <w:r>
        <w:rPr>
          <w:noProof/>
        </w:rPr>
        <w:drawing>
          <wp:inline distT="0" distB="0" distL="0" distR="0" wp14:anchorId="12EC5730" wp14:editId="3A15FD98">
            <wp:extent cx="367712" cy="353723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283" cy="3763981"/>
                    </a:xfrm>
                    <a:prstGeom prst="rect">
                      <a:avLst/>
                    </a:prstGeom>
                  </pic:spPr>
                </pic:pic>
              </a:graphicData>
            </a:graphic>
          </wp:inline>
        </w:drawing>
      </w:r>
    </w:p>
    <w:p w14:paraId="15F2B160" w14:textId="128EC993" w:rsidR="00B80011" w:rsidRDefault="00B80011" w:rsidP="00B80011">
      <w:pPr>
        <w:ind w:firstLine="480"/>
        <w:jc w:val="center"/>
        <w:rPr>
          <w:rStyle w:val="af0"/>
          <w:b w:val="0"/>
          <w:szCs w:val="24"/>
        </w:rPr>
      </w:pPr>
      <w:r w:rsidRPr="00B80011">
        <w:rPr>
          <w:rStyle w:val="af0"/>
          <w:rFonts w:hint="eastAsia"/>
          <w:b w:val="0"/>
          <w:szCs w:val="24"/>
        </w:rPr>
        <w:t>图</w:t>
      </w:r>
      <w:r w:rsidR="00943B72">
        <w:rPr>
          <w:rStyle w:val="af0"/>
          <w:rFonts w:hint="eastAsia"/>
          <w:b w:val="0"/>
          <w:szCs w:val="24"/>
        </w:rPr>
        <w:t>3</w:t>
      </w:r>
      <w:r w:rsidRPr="00B80011">
        <w:rPr>
          <w:rStyle w:val="af0"/>
          <w:rFonts w:hint="eastAsia"/>
          <w:b w:val="0"/>
          <w:szCs w:val="24"/>
        </w:rPr>
        <w:t>.12</w:t>
      </w:r>
      <w:r>
        <w:rPr>
          <w:rStyle w:val="af0"/>
          <w:b w:val="0"/>
          <w:szCs w:val="24"/>
        </w:rPr>
        <w:t xml:space="preserve"> </w:t>
      </w:r>
      <w:r>
        <w:rPr>
          <w:rStyle w:val="af0"/>
          <w:rFonts w:hint="eastAsia"/>
          <w:b w:val="0"/>
          <w:szCs w:val="24"/>
        </w:rPr>
        <w:t>状态转移矩阵</w:t>
      </w:r>
    </w:p>
    <w:p w14:paraId="0AD7C2BB" w14:textId="499CE21D" w:rsidR="002A33C6" w:rsidRDefault="002A33C6" w:rsidP="008C6BB1">
      <w:pPr>
        <w:ind w:firstLineChars="0" w:firstLine="0"/>
        <w:jc w:val="center"/>
        <w:rPr>
          <w:rStyle w:val="af0"/>
          <w:b w:val="0"/>
          <w:szCs w:val="24"/>
        </w:rPr>
      </w:pPr>
      <w:r>
        <w:rPr>
          <w:noProof/>
        </w:rPr>
        <w:drawing>
          <wp:inline distT="0" distB="0" distL="0" distR="0" wp14:anchorId="492B7469" wp14:editId="0734507A">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29B3D04" w14:textId="61CFD013" w:rsidR="008C6BB1" w:rsidRPr="00B80011" w:rsidRDefault="008C6BB1" w:rsidP="008C6BB1">
      <w:pPr>
        <w:ind w:firstLineChars="0" w:firstLine="0"/>
        <w:jc w:val="center"/>
        <w:rPr>
          <w:rStyle w:val="af0"/>
          <w:b w:val="0"/>
          <w:szCs w:val="24"/>
        </w:rPr>
      </w:pPr>
      <w:r>
        <w:rPr>
          <w:rStyle w:val="af0"/>
          <w:rFonts w:hint="eastAsia"/>
          <w:b w:val="0"/>
          <w:szCs w:val="24"/>
        </w:rPr>
        <w:t>图</w:t>
      </w:r>
      <w:r>
        <w:rPr>
          <w:rStyle w:val="af0"/>
          <w:rFonts w:hint="eastAsia"/>
          <w:b w:val="0"/>
          <w:szCs w:val="24"/>
        </w:rPr>
        <w:t>3.13</w:t>
      </w:r>
      <w:r>
        <w:rPr>
          <w:rStyle w:val="af0"/>
          <w:b w:val="0"/>
          <w:szCs w:val="24"/>
        </w:rPr>
        <w:t xml:space="preserve"> </w:t>
      </w:r>
      <w:r>
        <w:rPr>
          <w:rStyle w:val="af0"/>
          <w:rFonts w:hint="eastAsia"/>
          <w:b w:val="0"/>
          <w:szCs w:val="24"/>
        </w:rPr>
        <w:t>心衰患者个体状态转移路线</w:t>
      </w:r>
    </w:p>
    <w:p w14:paraId="488FA0FC" w14:textId="728DB62B" w:rsidR="00C75D38" w:rsidRPr="00441521" w:rsidRDefault="00A56A62" w:rsidP="005C5B68">
      <w:pPr>
        <w:ind w:firstLine="480"/>
        <w:rPr>
          <w:rStyle w:val="af0"/>
          <w:b w:val="0"/>
          <w:szCs w:val="24"/>
        </w:rPr>
      </w:pPr>
      <w:r>
        <w:rPr>
          <w:rStyle w:val="af0"/>
          <w:rFonts w:hint="eastAsia"/>
          <w:b w:val="0"/>
          <w:szCs w:val="24"/>
        </w:rPr>
        <w:t>患者</w:t>
      </w:r>
      <w:r>
        <w:rPr>
          <w:rStyle w:val="af0"/>
          <w:rFonts w:hint="eastAsia"/>
          <w:b w:val="0"/>
          <w:szCs w:val="24"/>
        </w:rPr>
        <w:t>1</w:t>
      </w:r>
      <w:r>
        <w:rPr>
          <w:rStyle w:val="af0"/>
          <w:rFonts w:hint="eastAsia"/>
          <w:b w:val="0"/>
          <w:szCs w:val="24"/>
        </w:rPr>
        <w:t>第一次入院时处于状态</w:t>
      </w:r>
      <w:r>
        <w:rPr>
          <w:rStyle w:val="af0"/>
          <w:rFonts w:hint="eastAsia"/>
          <w:b w:val="0"/>
          <w:szCs w:val="24"/>
        </w:rPr>
        <w:t>1</w:t>
      </w:r>
      <w:r>
        <w:rPr>
          <w:rStyle w:val="af0"/>
          <w:rFonts w:hint="eastAsia"/>
          <w:b w:val="0"/>
          <w:szCs w:val="24"/>
        </w:rPr>
        <w:t>，根据表</w:t>
      </w:r>
      <w:r>
        <w:rPr>
          <w:rStyle w:val="af0"/>
          <w:rFonts w:hint="eastAsia"/>
          <w:b w:val="0"/>
          <w:szCs w:val="24"/>
        </w:rPr>
        <w:t>3.2</w:t>
      </w:r>
      <w:r>
        <w:rPr>
          <w:rStyle w:val="af0"/>
          <w:rFonts w:hint="eastAsia"/>
          <w:b w:val="0"/>
          <w:szCs w:val="24"/>
        </w:rPr>
        <w:t>，状态</w:t>
      </w:r>
      <w:r>
        <w:rPr>
          <w:rStyle w:val="af0"/>
          <w:rFonts w:hint="eastAsia"/>
          <w:b w:val="0"/>
          <w:szCs w:val="24"/>
        </w:rPr>
        <w:t>1</w:t>
      </w:r>
      <w:r>
        <w:rPr>
          <w:rStyle w:val="af0"/>
          <w:rFonts w:hint="eastAsia"/>
          <w:b w:val="0"/>
          <w:szCs w:val="24"/>
        </w:rPr>
        <w:t>各项临床观察项基本正常，是病情最轻微的状态</w:t>
      </w:r>
      <w:r w:rsidR="00E07EDD">
        <w:rPr>
          <w:rStyle w:val="af0"/>
          <w:rFonts w:hint="eastAsia"/>
          <w:b w:val="0"/>
          <w:szCs w:val="24"/>
        </w:rPr>
        <w:t>，后续病情变重，由于心脏病发作第二次入院就诊，随后就转移到了状态</w:t>
      </w:r>
      <w:r w:rsidR="00E07EDD">
        <w:rPr>
          <w:rStyle w:val="af0"/>
          <w:rFonts w:hint="eastAsia"/>
          <w:b w:val="0"/>
          <w:szCs w:val="24"/>
        </w:rPr>
        <w:t>3</w:t>
      </w:r>
      <w:r w:rsidR="00E07EDD">
        <w:rPr>
          <w:rStyle w:val="af0"/>
          <w:rFonts w:hint="eastAsia"/>
          <w:b w:val="0"/>
          <w:szCs w:val="24"/>
        </w:rPr>
        <w:t>，并且接下来几次入院都保持状态</w:t>
      </w:r>
      <w:r w:rsidR="00E07EDD">
        <w:rPr>
          <w:rStyle w:val="af0"/>
          <w:rFonts w:hint="eastAsia"/>
          <w:b w:val="0"/>
          <w:szCs w:val="24"/>
        </w:rPr>
        <w:t>3</w:t>
      </w:r>
      <w:r w:rsidR="00E07EDD">
        <w:rPr>
          <w:rStyle w:val="af0"/>
          <w:rFonts w:hint="eastAsia"/>
          <w:b w:val="0"/>
          <w:szCs w:val="24"/>
        </w:rPr>
        <w:t>，说明病情被控制得较为稳定。</w:t>
      </w:r>
      <w:r w:rsidR="00FD116D">
        <w:rPr>
          <w:rStyle w:val="af0"/>
          <w:rFonts w:hint="eastAsia"/>
          <w:b w:val="0"/>
          <w:szCs w:val="24"/>
        </w:rPr>
        <w:t>与患者</w:t>
      </w:r>
      <w:r w:rsidR="00FD116D">
        <w:rPr>
          <w:rStyle w:val="af0"/>
          <w:rFonts w:hint="eastAsia"/>
          <w:b w:val="0"/>
          <w:szCs w:val="24"/>
        </w:rPr>
        <w:t>1</w:t>
      </w:r>
      <w:r w:rsidR="00FD116D">
        <w:rPr>
          <w:rStyle w:val="af0"/>
          <w:rFonts w:hint="eastAsia"/>
          <w:b w:val="0"/>
          <w:szCs w:val="24"/>
        </w:rPr>
        <w:t>相反，患者</w:t>
      </w:r>
      <w:r w:rsidR="00FD116D">
        <w:rPr>
          <w:rStyle w:val="af0"/>
          <w:rFonts w:hint="eastAsia"/>
          <w:b w:val="0"/>
          <w:szCs w:val="24"/>
        </w:rPr>
        <w:t>2</w:t>
      </w:r>
      <w:proofErr w:type="gramStart"/>
      <w:r w:rsidR="00FD116D">
        <w:rPr>
          <w:rStyle w:val="af0"/>
          <w:rFonts w:hint="eastAsia"/>
          <w:b w:val="0"/>
          <w:szCs w:val="24"/>
        </w:rPr>
        <w:t>一</w:t>
      </w:r>
      <w:proofErr w:type="gramEnd"/>
      <w:r w:rsidR="00FD116D">
        <w:rPr>
          <w:rStyle w:val="af0"/>
          <w:rFonts w:hint="eastAsia"/>
          <w:b w:val="0"/>
          <w:szCs w:val="24"/>
        </w:rPr>
        <w:t>开始就患有心血管疾病（心力衰竭、心律失常），在三次入院后恶化为最严重的状态</w:t>
      </w:r>
      <w:r w:rsidR="00FD116D">
        <w:rPr>
          <w:rStyle w:val="af0"/>
          <w:rFonts w:hint="eastAsia"/>
          <w:b w:val="0"/>
          <w:szCs w:val="24"/>
        </w:rPr>
        <w:t>8</w:t>
      </w:r>
      <w:r w:rsidR="002741C5">
        <w:rPr>
          <w:rStyle w:val="af0"/>
          <w:rFonts w:hint="eastAsia"/>
          <w:b w:val="0"/>
          <w:szCs w:val="24"/>
        </w:rPr>
        <w:t>，预后不乐观。</w:t>
      </w:r>
      <w:r w:rsidR="00AB10FB">
        <w:rPr>
          <w:rStyle w:val="af0"/>
          <w:rFonts w:hint="eastAsia"/>
          <w:b w:val="0"/>
          <w:szCs w:val="24"/>
        </w:rPr>
        <w:t>这两名患者的病情演变</w:t>
      </w:r>
      <w:r w:rsidR="00AB10FB">
        <w:rPr>
          <w:rStyle w:val="af0"/>
          <w:rFonts w:hint="eastAsia"/>
          <w:b w:val="0"/>
          <w:szCs w:val="24"/>
        </w:rPr>
        <w:lastRenderedPageBreak/>
        <w:t>分析反映了本论文提出的</w:t>
      </w:r>
      <w:r w:rsidR="00EA3FB6">
        <w:rPr>
          <w:rStyle w:val="af0"/>
          <w:b w:val="0"/>
          <w:szCs w:val="24"/>
        </w:rPr>
        <w:t>BHMM-HFPM</w:t>
      </w:r>
      <w:r w:rsidR="00AB10FB">
        <w:rPr>
          <w:rStyle w:val="af0"/>
          <w:rFonts w:hint="eastAsia"/>
          <w:b w:val="0"/>
          <w:szCs w:val="24"/>
        </w:rPr>
        <w:t>在临床决策支持系统中的潜力，即为</w:t>
      </w:r>
      <w:r w:rsidR="00724A41">
        <w:rPr>
          <w:rStyle w:val="af0"/>
          <w:rFonts w:hint="eastAsia"/>
          <w:b w:val="0"/>
          <w:szCs w:val="24"/>
        </w:rPr>
        <w:t>医务人员</w:t>
      </w:r>
      <w:r w:rsidR="00AB10FB">
        <w:rPr>
          <w:rStyle w:val="af0"/>
          <w:rFonts w:hint="eastAsia"/>
          <w:b w:val="0"/>
          <w:szCs w:val="24"/>
        </w:rPr>
        <w:t>提供合理的预测和干预建议。</w:t>
      </w:r>
    </w:p>
    <w:p w14:paraId="301FED54" w14:textId="741EF31F" w:rsidR="00DE0F81" w:rsidRPr="00D4051A" w:rsidRDefault="00D71E8D" w:rsidP="00D71E8D">
      <w:pPr>
        <w:pStyle w:val="2"/>
      </w:pPr>
      <w:bookmarkStart w:id="133" w:name="_Toc56328577"/>
      <w:bookmarkStart w:id="134" w:name="_Toc56330388"/>
      <w:bookmarkStart w:id="135" w:name="_Toc56330591"/>
      <w:bookmarkStart w:id="136" w:name="_Toc56331003"/>
      <w:bookmarkStart w:id="137" w:name="_Toc58875109"/>
      <w:r w:rsidRPr="00D4051A">
        <w:rPr>
          <w:rFonts w:hint="eastAsia"/>
        </w:rPr>
        <w:t>模型评估</w:t>
      </w:r>
      <w:bookmarkEnd w:id="133"/>
      <w:bookmarkEnd w:id="134"/>
      <w:bookmarkEnd w:id="135"/>
      <w:bookmarkEnd w:id="136"/>
      <w:bookmarkEnd w:id="137"/>
    </w:p>
    <w:p w14:paraId="6261EDF6" w14:textId="5FC9C87C" w:rsidR="00D71E8D" w:rsidRDefault="00D71E8D" w:rsidP="00FA7E10">
      <w:pPr>
        <w:pStyle w:val="3"/>
      </w:pPr>
      <w:bookmarkStart w:id="138" w:name="_Toc56328578"/>
      <w:bookmarkStart w:id="139" w:name="_Toc56330389"/>
      <w:bookmarkStart w:id="140" w:name="_Toc56330592"/>
      <w:bookmarkStart w:id="141" w:name="_Toc56331004"/>
      <w:bookmarkStart w:id="142" w:name="_Toc58875110"/>
      <w:r>
        <w:rPr>
          <w:rFonts w:hint="eastAsia"/>
        </w:rPr>
        <w:t>评估方案设计</w:t>
      </w:r>
      <w:bookmarkEnd w:id="138"/>
      <w:bookmarkEnd w:id="139"/>
      <w:bookmarkEnd w:id="140"/>
      <w:bookmarkEnd w:id="141"/>
      <w:bookmarkEnd w:id="142"/>
    </w:p>
    <w:p w14:paraId="5B1D275E" w14:textId="5BAA7BC9"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，本小节提出了以下的评估方案和指标：</w:t>
      </w:r>
    </w:p>
    <w:p w14:paraId="365BB2A6" w14:textId="28E17422"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sidR="00EA3FB6">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次入院对应的状态</w:t>
      </w:r>
      <w:r w:rsidR="00000E92">
        <w:rPr>
          <w:rFonts w:hint="eastAsia"/>
        </w:rPr>
        <w:t>，然后用以下公式估计第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次入院对应的临床观察项：</w:t>
      </w:r>
    </w:p>
    <w:p w14:paraId="55C4E4AF" w14:textId="77777777" w:rsidR="00000E92" w:rsidRPr="00DB1C1F" w:rsidRDefault="00000E92" w:rsidP="00000E92">
      <w:pPr>
        <w:autoSpaceDE w:val="0"/>
        <w:autoSpaceDN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202755B3" w:rsidR="004847E4" w:rsidRDefault="00E03DA4" w:rsidP="004847E4">
      <w:pPr>
        <w:ind w:firstLine="480"/>
        <w:rPr>
          <w:rFonts w:cs="Times New Roman"/>
          <w:kern w:val="0"/>
          <w:sz w:val="22"/>
          <w:szCs w:val="16"/>
        </w:rPr>
      </w:pPr>
      <w:r>
        <w:rPr>
          <w:rFonts w:hint="eastAsia"/>
        </w:rPr>
        <w:t>具体来说</w:t>
      </w:r>
      <w:r w:rsidR="0053662E">
        <w:rPr>
          <w:rFonts w:hint="eastAsia"/>
        </w:rPr>
        <w:t>，首先计算出每个临床观察项出现的概率大小，然后根据概率进行排序，取前</w:t>
      </w:r>
      <w:r w:rsidR="0053662E">
        <w:rPr>
          <w:rFonts w:hint="eastAsia"/>
        </w:rPr>
        <w:t>N</w:t>
      </w:r>
      <w:proofErr w:type="gramStart"/>
      <w:r w:rsidR="0053662E">
        <w:rPr>
          <w:rFonts w:hint="eastAsia"/>
        </w:rPr>
        <w:t>个</w:t>
      </w:r>
      <w:proofErr w:type="gramEnd"/>
      <w:r w:rsidR="0053662E">
        <w:rPr>
          <w:rFonts w:hint="eastAsia"/>
        </w:rPr>
        <w:t>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oMath>
      <w:r w:rsidR="004847E4">
        <w:rPr>
          <w:rFonts w:hint="eastAsia"/>
        </w:rPr>
        <w:t>，认为它们会在第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次入院时出现。以真正的第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次入院时的</w:t>
      </w:r>
      <w:r w:rsidR="00E4322B">
        <w:t>EHR</w:t>
      </w:r>
      <w:r w:rsidR="004847E4">
        <w:rPr>
          <w:rFonts w:hint="eastAsia"/>
        </w:rPr>
        <w:t>数据</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作为金标准，计算精确的准确度</w:t>
      </w:r>
      <w:r w:rsidR="004847E4">
        <w:rPr>
          <w:rFonts w:hint="eastAsia"/>
        </w:rPr>
        <w:t>(</w:t>
      </w:r>
      <w:r w:rsidR="004847E4">
        <w:rPr>
          <w:rFonts w:hint="eastAsia"/>
        </w:rPr>
        <w:t>记为</w:t>
      </w:r>
      <w:r w:rsidR="004847E4">
        <w:rPr>
          <w:rFonts w:cs="Times New Roman"/>
          <w:kern w:val="0"/>
          <w:sz w:val="22"/>
          <w:szCs w:val="16"/>
        </w:rPr>
        <w:t>P@N)</w:t>
      </w:r>
      <w:r w:rsidR="004847E4">
        <w:rPr>
          <w:rFonts w:cs="Times New Roman" w:hint="eastAsia"/>
          <w:kern w:val="0"/>
          <w:sz w:val="22"/>
          <w:szCs w:val="16"/>
        </w:rPr>
        <w:t>：</w:t>
      </w:r>
    </w:p>
    <w:p w14:paraId="38C4F81D" w14:textId="22A4766D" w:rsidR="004847E4" w:rsidRPr="004847E4" w:rsidRDefault="00F019D7" w:rsidP="004847E4">
      <w:pPr>
        <w:autoSpaceDE w:val="0"/>
        <w:autoSpaceDN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pred</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AA0E02C" w14:textId="2889E77D" w:rsidR="004847E4" w:rsidRPr="001D4302"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由模型预测的前</w:t>
      </w:r>
      <w:r w:rsidR="00242697">
        <w:rPr>
          <w:rFonts w:hint="eastAsia"/>
        </w:rPr>
        <w:t>N</w:t>
      </w:r>
      <w:proofErr w:type="gramStart"/>
      <w:r w:rsidR="00242697">
        <w:rPr>
          <w:rFonts w:hint="eastAsia"/>
        </w:rPr>
        <w:t>个</w:t>
      </w:r>
      <w:proofErr w:type="gramEnd"/>
      <w:r w:rsidR="00242697">
        <w:rPr>
          <w:rFonts w:hint="eastAsia"/>
        </w:rPr>
        <w:t>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1D4302">
        <w:rPr>
          <w:rFonts w:hint="eastAsia"/>
        </w:rPr>
        <w:t>，本实验依次计算了</w:t>
      </w:r>
      <w:r w:rsidR="001D4302">
        <w:rPr>
          <w:rFonts w:hint="eastAsia"/>
        </w:rPr>
        <w:t>N=5</w:t>
      </w:r>
      <w:r w:rsidR="001D4302">
        <w:rPr>
          <w:rFonts w:hint="eastAsia"/>
        </w:rPr>
        <w:t>，</w:t>
      </w:r>
      <w:r w:rsidR="001D4302">
        <w:rPr>
          <w:rFonts w:hint="eastAsia"/>
        </w:rPr>
        <w:t>10</w:t>
      </w:r>
      <w:r w:rsidR="001D4302">
        <w:rPr>
          <w:rFonts w:hint="eastAsia"/>
        </w:rPr>
        <w:t>和</w:t>
      </w:r>
      <w:r w:rsidR="001D4302">
        <w:rPr>
          <w:rFonts w:hint="eastAsia"/>
        </w:rPr>
        <w:t>50</w:t>
      </w:r>
      <w:r w:rsidR="001D4302">
        <w:rPr>
          <w:rFonts w:hint="eastAsia"/>
        </w:rPr>
        <w:t>时的结果来验证提出模型的准确性。</w:t>
      </w:r>
    </w:p>
    <w:p w14:paraId="134981A2" w14:textId="5CE472EF" w:rsidR="00193201" w:rsidRDefault="00193201" w:rsidP="00FA7E10">
      <w:pPr>
        <w:pStyle w:val="3"/>
      </w:pPr>
      <w:bookmarkStart w:id="143" w:name="_Toc56328579"/>
      <w:bookmarkStart w:id="144" w:name="_Toc56330390"/>
      <w:bookmarkStart w:id="145" w:name="_Toc56330593"/>
      <w:bookmarkStart w:id="146" w:name="_Toc56331005"/>
      <w:bookmarkStart w:id="147" w:name="_Toc58875111"/>
      <w:r>
        <w:rPr>
          <w:rFonts w:hint="eastAsia"/>
        </w:rPr>
        <w:t>结果与分析</w:t>
      </w:r>
      <w:bookmarkEnd w:id="143"/>
      <w:bookmarkEnd w:id="144"/>
      <w:bookmarkEnd w:id="145"/>
      <w:bookmarkEnd w:id="146"/>
      <w:bookmarkEnd w:id="147"/>
    </w:p>
    <w:p w14:paraId="431A2B71" w14:textId="4C15930E" w:rsidR="009D3340" w:rsidRDefault="00E85972" w:rsidP="009D3340">
      <w:pPr>
        <w:ind w:firstLine="480"/>
      </w:pPr>
      <w:r>
        <w:rPr>
          <w:rFonts w:hint="eastAsia"/>
        </w:rPr>
        <w:t>在上述实验中，输入每个患者样本</w:t>
      </w:r>
      <w:r w:rsidR="006613BC"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Mo</w:t>
      </w:r>
      <w:r w:rsidR="006613BC" w:rsidRPr="00496ABA">
        <w:t>d</w:t>
      </w:r>
      <w:r w:rsidR="008248C9">
        <w:t xml:space="preserve">el, </w:t>
      </w:r>
      <w:r w:rsidR="008248C9" w:rsidRPr="008248C9">
        <w:t>NB</w:t>
      </w:r>
      <w:r w:rsidR="008248C9">
        <w:t>M</w:t>
      </w:r>
      <w:r w:rsidR="008248C9">
        <w:rPr>
          <w:rFonts w:hint="eastAsia"/>
        </w:rPr>
        <w:t>）</w:t>
      </w:r>
      <w:r w:rsidR="002564D5" w:rsidRPr="002564D5">
        <w:rPr>
          <w:vertAlign w:val="superscript"/>
        </w:rPr>
        <w:fldChar w:fldCharType="begin"/>
      </w:r>
      <w:r w:rsidR="002564D5" w:rsidRPr="002564D5">
        <w:rPr>
          <w:vertAlign w:val="superscript"/>
        </w:rPr>
        <w:instrText xml:space="preserve"> </w:instrText>
      </w:r>
      <w:r w:rsidR="002564D5" w:rsidRPr="002564D5">
        <w:rPr>
          <w:rFonts w:hint="eastAsia"/>
          <w:vertAlign w:val="superscript"/>
        </w:rPr>
        <w:instrText>REF _Ref57908886 \r \h</w:instrText>
      </w:r>
      <w:r w:rsidR="002564D5" w:rsidRPr="002564D5">
        <w:rPr>
          <w:vertAlign w:val="superscript"/>
        </w:rPr>
        <w:instrText xml:space="preserve">  \* MERGEFORMAT </w:instrText>
      </w:r>
      <w:r w:rsidR="002564D5" w:rsidRPr="002564D5">
        <w:rPr>
          <w:vertAlign w:val="superscript"/>
        </w:rPr>
      </w:r>
      <w:r w:rsidR="002564D5" w:rsidRPr="002564D5">
        <w:rPr>
          <w:vertAlign w:val="superscript"/>
        </w:rPr>
        <w:fldChar w:fldCharType="separate"/>
      </w:r>
      <w:r w:rsidR="00E35818">
        <w:rPr>
          <w:vertAlign w:val="superscript"/>
        </w:rPr>
        <w:t>[87</w:t>
      </w:r>
      <w:r w:rsidR="00E35818" w:rsidRPr="00E35818">
        <w:rPr>
          <w:vanish/>
          <w:vertAlign w:val="superscript"/>
        </w:rPr>
        <w:t>]</w:t>
      </w:r>
      <w:r w:rsidR="002564D5" w:rsidRPr="002564D5">
        <w:rPr>
          <w:vertAlign w:val="superscript"/>
        </w:rPr>
        <w:fldChar w:fldCharType="end"/>
      </w:r>
      <w:r w:rsidR="002564D5" w:rsidRPr="002564D5">
        <w:rPr>
          <w:vertAlign w:val="superscript"/>
        </w:rPr>
        <w:t>-</w:t>
      </w:r>
      <w:r w:rsidR="002564D5" w:rsidRPr="002564D5">
        <w:rPr>
          <w:vanish/>
          <w:vertAlign w:val="superscript"/>
        </w:rPr>
        <w:fldChar w:fldCharType="begin"/>
      </w:r>
      <w:r w:rsidR="002564D5" w:rsidRPr="002564D5">
        <w:rPr>
          <w:vanish/>
          <w:vertAlign w:val="superscript"/>
        </w:rPr>
        <w:instrText xml:space="preserve"> REF _Ref57908888 \r \h  \* MERGEFORMAT </w:instrText>
      </w:r>
      <w:r w:rsidR="002564D5" w:rsidRPr="002564D5">
        <w:rPr>
          <w:vanish/>
          <w:vertAlign w:val="superscript"/>
        </w:rPr>
      </w:r>
      <w:r w:rsidR="002564D5" w:rsidRPr="002564D5">
        <w:rPr>
          <w:vanish/>
          <w:vertAlign w:val="superscript"/>
        </w:rPr>
        <w:fldChar w:fldCharType="separate"/>
      </w:r>
      <w:r w:rsidR="00E35818">
        <w:rPr>
          <w:vanish/>
          <w:vertAlign w:val="superscript"/>
        </w:rPr>
        <w:t>[88]</w:t>
      </w:r>
      <w:r w:rsidR="002564D5" w:rsidRPr="002564D5">
        <w:rPr>
          <w:vanish/>
          <w:vertAlign w:val="superscript"/>
        </w:rPr>
        <w:fldChar w:fldCharType="end"/>
      </w:r>
      <w:r w:rsidR="002564D5" w:rsidRPr="002564D5">
        <w:rPr>
          <w:vertAlign w:val="superscript"/>
        </w:rPr>
        <w:fldChar w:fldCharType="begin"/>
      </w:r>
      <w:r w:rsidR="002564D5" w:rsidRPr="002564D5">
        <w:rPr>
          <w:vertAlign w:val="superscript"/>
        </w:rPr>
        <w:instrText xml:space="preserve"> REF _Ref57908890 \r \h  \* MERGEFORMAT </w:instrText>
      </w:r>
      <w:r w:rsidR="002564D5" w:rsidRPr="002564D5">
        <w:rPr>
          <w:vertAlign w:val="superscript"/>
        </w:rPr>
      </w:r>
      <w:r w:rsidR="002564D5" w:rsidRPr="002564D5">
        <w:rPr>
          <w:vertAlign w:val="superscript"/>
        </w:rPr>
        <w:fldChar w:fldCharType="separate"/>
      </w:r>
      <w:r w:rsidR="00E35818" w:rsidRPr="00E35818">
        <w:rPr>
          <w:vanish/>
          <w:vertAlign w:val="superscript"/>
        </w:rPr>
        <w:t>[</w:t>
      </w:r>
      <w:r w:rsidR="00E35818">
        <w:rPr>
          <w:vertAlign w:val="superscript"/>
        </w:rPr>
        <w:t>89]</w:t>
      </w:r>
      <w:r w:rsidR="002564D5" w:rsidRPr="002564D5">
        <w:rPr>
          <w:vertAlign w:val="superscript"/>
        </w:rPr>
        <w:fldChar w:fldCharType="end"/>
      </w:r>
      <w:r>
        <w:rPr>
          <w:rFonts w:hint="eastAsia"/>
        </w:rPr>
        <w:t>进行</w:t>
      </w:r>
      <w:r w:rsidR="008248C9">
        <w:rPr>
          <w:rFonts w:hint="eastAsia"/>
        </w:rPr>
        <w:t>了</w:t>
      </w:r>
      <w:r>
        <w:rPr>
          <w:rFonts w:hint="eastAsia"/>
        </w:rPr>
        <w:t>对比，结果如</w:t>
      </w:r>
      <w:r w:rsidR="008248C9">
        <w:rPr>
          <w:rFonts w:hint="eastAsia"/>
        </w:rPr>
        <w:t>表</w:t>
      </w:r>
      <w:r w:rsidR="008248C9">
        <w:rPr>
          <w:rFonts w:hint="eastAsia"/>
        </w:rPr>
        <w:t>3.3</w:t>
      </w:r>
      <w:r w:rsidR="008248C9">
        <w:rPr>
          <w:rFonts w:hint="eastAsia"/>
        </w:rPr>
        <w:t>所示</w:t>
      </w:r>
      <w:r w:rsidR="005734ED">
        <w:rPr>
          <w:rFonts w:hint="eastAsia"/>
        </w:rPr>
        <w:t>。</w:t>
      </w:r>
    </w:p>
    <w:p w14:paraId="13F8ED37" w14:textId="31838F1B" w:rsidR="00597065" w:rsidRDefault="00045450" w:rsidP="00045450">
      <w:pPr>
        <w:ind w:firstLine="480"/>
      </w:pPr>
      <w:r>
        <w:rPr>
          <w:rFonts w:hint="eastAsia"/>
        </w:rPr>
        <w:t>结果表明，在</w:t>
      </w:r>
      <w:r>
        <w:rPr>
          <w:rFonts w:hint="eastAsia"/>
        </w:rPr>
        <w:t>N</w:t>
      </w:r>
      <w:r>
        <w:rPr>
          <w:rFonts w:hint="eastAsia"/>
        </w:rPr>
        <w:t>取不同值的情况下，本论文提出的模型评估的准确性都高于基准模型</w:t>
      </w:r>
      <w:r w:rsidR="002B7656">
        <w:rPr>
          <w:rFonts w:hint="eastAsia"/>
        </w:rPr>
        <w:t>，进一步证明了</w:t>
      </w:r>
      <w:r w:rsidR="002B7656">
        <w:t>BHMM</w:t>
      </w:r>
      <w:r w:rsidR="002B7656">
        <w:rPr>
          <w:rFonts w:hint="eastAsia"/>
        </w:rPr>
        <w:t>的有效性。此外，基于这一特点，还可以提出</w:t>
      </w:r>
      <w:r w:rsidR="00EA3FB6">
        <w:rPr>
          <w:rFonts w:hint="eastAsia"/>
        </w:rPr>
        <w:t>BHMM-HFPM</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proofErr w:type="gramStart"/>
      <w:r w:rsidR="00650341">
        <w:rPr>
          <w:rFonts w:hint="eastAsia"/>
        </w:rPr>
        <w:t>个</w:t>
      </w:r>
      <w:proofErr w:type="gramEnd"/>
      <w:r w:rsidR="00650341">
        <w:rPr>
          <w:rFonts w:hint="eastAsia"/>
        </w:rPr>
        <w:lastRenderedPageBreak/>
        <w:t>作为最有代表性的临床观察项，可以作为患者下次入院身体状况的参考，从而有助于做好早期预防。</w:t>
      </w:r>
    </w:p>
    <w:p w14:paraId="0B06B41E" w14:textId="213B514F" w:rsidR="008248C9" w:rsidRDefault="008248C9" w:rsidP="008248C9">
      <w:pPr>
        <w:ind w:firstLineChars="0" w:firstLine="0"/>
        <w:jc w:val="center"/>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NBM</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48" w:name="_Toc56328580"/>
      <w:bookmarkStart w:id="149" w:name="_Toc56330391"/>
      <w:bookmarkStart w:id="150" w:name="_Toc56330594"/>
      <w:bookmarkStart w:id="151" w:name="_Toc56331006"/>
      <w:bookmarkStart w:id="152" w:name="_Toc58875112"/>
      <w:r>
        <w:rPr>
          <w:rFonts w:hint="eastAsia"/>
        </w:rPr>
        <w:t>本章小结</w:t>
      </w:r>
      <w:bookmarkEnd w:id="148"/>
      <w:bookmarkEnd w:id="149"/>
      <w:bookmarkEnd w:id="150"/>
      <w:bookmarkEnd w:id="151"/>
      <w:bookmarkEnd w:id="152"/>
    </w:p>
    <w:p w14:paraId="271B2968" w14:textId="6AA8906F" w:rsidR="000A4AE0" w:rsidRDefault="009E0061" w:rsidP="000A4AE0">
      <w:pPr>
        <w:ind w:firstLine="480"/>
      </w:pPr>
      <w:r>
        <w:rPr>
          <w:rFonts w:hint="eastAsia"/>
        </w:rPr>
        <w:t>本章提出了一种基于贝叶斯</w:t>
      </w:r>
      <w:proofErr w:type="gramStart"/>
      <w:r>
        <w:rPr>
          <w:rFonts w:hint="eastAsia"/>
        </w:rPr>
        <w:t>隐</w:t>
      </w:r>
      <w:proofErr w:type="gramEnd"/>
      <w:r>
        <w:rPr>
          <w:rFonts w:hint="eastAsia"/>
        </w:rPr>
        <w:t>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过程视为一个隐马尔可夫过程，通过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3D5F3161"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w:t>
      </w:r>
      <w:proofErr w:type="gramStart"/>
      <w:r w:rsidR="00194B17">
        <w:rPr>
          <w:rFonts w:hint="eastAsia"/>
        </w:rPr>
        <w:t>可</w:t>
      </w:r>
      <w:proofErr w:type="gramEnd"/>
      <w:r w:rsidR="00194B17">
        <w:rPr>
          <w:rFonts w:hint="eastAsia"/>
        </w:rPr>
        <w:t>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0BCCB1C2" w:rsidR="00E91C83" w:rsidRDefault="00FF2352" w:rsidP="00E91C83">
      <w:pPr>
        <w:pStyle w:val="1"/>
        <w:ind w:firstLine="602"/>
      </w:pPr>
      <w:bookmarkStart w:id="153" w:name="_Toc56328581"/>
      <w:bookmarkStart w:id="154" w:name="_Toc56330392"/>
      <w:bookmarkStart w:id="155" w:name="_Toc56330595"/>
      <w:bookmarkStart w:id="156" w:name="_Toc56331007"/>
      <w:bookmarkStart w:id="157" w:name="_Toc58875113"/>
      <w:r>
        <w:rPr>
          <w:rFonts w:hint="eastAsia"/>
        </w:rPr>
        <w:lastRenderedPageBreak/>
        <w:t>系统设计与实现</w:t>
      </w:r>
      <w:bookmarkEnd w:id="153"/>
      <w:bookmarkEnd w:id="154"/>
      <w:bookmarkEnd w:id="155"/>
      <w:bookmarkEnd w:id="156"/>
      <w:bookmarkEnd w:id="157"/>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58" w:name="_Toc56328582"/>
      <w:bookmarkStart w:id="159" w:name="_Toc56330393"/>
      <w:bookmarkStart w:id="160" w:name="_Toc56330596"/>
      <w:bookmarkStart w:id="161" w:name="_Toc56331008"/>
      <w:bookmarkStart w:id="162" w:name="_Toc58875114"/>
      <w:r>
        <w:rPr>
          <w:rFonts w:hint="eastAsia"/>
        </w:rPr>
        <w:t>整体框架</w:t>
      </w:r>
      <w:bookmarkEnd w:id="158"/>
      <w:bookmarkEnd w:id="159"/>
      <w:bookmarkEnd w:id="160"/>
      <w:bookmarkEnd w:id="161"/>
      <w:bookmarkEnd w:id="162"/>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B74289">
      <w:pPr>
        <w:ind w:firstLineChars="0" w:firstLine="0"/>
        <w:jc w:val="center"/>
      </w:pPr>
      <w:r>
        <w:rPr>
          <w:rFonts w:hint="eastAsia"/>
        </w:rPr>
        <w:t>图</w:t>
      </w:r>
      <w:r>
        <w:rPr>
          <w:rFonts w:hint="eastAsia"/>
        </w:rPr>
        <w:t>4.1</w:t>
      </w:r>
      <w:r>
        <w:t xml:space="preserve"> </w:t>
      </w:r>
      <w:r>
        <w:rPr>
          <w:rFonts w:hint="eastAsia"/>
        </w:rPr>
        <w:t>系统整体框架示意图</w:t>
      </w:r>
    </w:p>
    <w:p w14:paraId="0EA5C598" w14:textId="4490A09E"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在电脑端登录系统，即可通过简单的点击操作使用本系统的各项功能。具体来说，</w:t>
      </w:r>
      <w:r w:rsidR="00724A41">
        <w:rPr>
          <w:rFonts w:hint="eastAsia"/>
        </w:rPr>
        <w:t>医务人员</w:t>
      </w:r>
      <w:r w:rsidR="00E53344">
        <w:rPr>
          <w:rFonts w:hint="eastAsia"/>
        </w:rPr>
        <w:t>可以筛选出自己感兴趣的患者群体，查看该群体中的患</w:t>
      </w:r>
      <w:r w:rsidR="00E53344">
        <w:rPr>
          <w:rFonts w:hint="eastAsia"/>
        </w:rPr>
        <w:lastRenderedPageBreak/>
        <w:t>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5327ED">
        <w:rPr>
          <w:rFonts w:hint="eastAsia"/>
        </w:rPr>
        <w:t>状态，进行心衰演变过程分析。</w:t>
      </w:r>
    </w:p>
    <w:p w14:paraId="51B10692" w14:textId="3CB14AEB" w:rsidR="004D2CCD" w:rsidRDefault="00E12425" w:rsidP="00DA60D0">
      <w:pPr>
        <w:pStyle w:val="2"/>
      </w:pPr>
      <w:bookmarkStart w:id="163" w:name="_Toc58875115"/>
      <w:r>
        <w:rPr>
          <w:rFonts w:hint="eastAsia"/>
        </w:rPr>
        <w:t>功能</w:t>
      </w:r>
      <w:r w:rsidR="009934BA">
        <w:rPr>
          <w:rFonts w:hint="eastAsia"/>
        </w:rPr>
        <w:t>模块</w:t>
      </w:r>
      <w:bookmarkEnd w:id="163"/>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64" w:name="_Toc58875116"/>
      <w:r>
        <w:rPr>
          <w:rFonts w:hint="eastAsia"/>
        </w:rPr>
        <w:t>群体统计</w:t>
      </w:r>
      <w:bookmarkEnd w:id="164"/>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893CA7">
      <w:pPr>
        <w:ind w:firstLine="480"/>
        <w:jc w:val="center"/>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w:t>
      </w:r>
      <w:proofErr w:type="gramStart"/>
      <w:r>
        <w:rPr>
          <w:rFonts w:hint="eastAsia"/>
        </w:rPr>
        <w:t>项包括</w:t>
      </w:r>
      <w:proofErr w:type="gramEnd"/>
      <w:r>
        <w:rPr>
          <w:rFonts w:hint="eastAsia"/>
        </w:rPr>
        <w:t>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65" w:name="_Toc58875117"/>
      <w:r>
        <w:rPr>
          <w:rFonts w:hint="eastAsia"/>
        </w:rPr>
        <w:t>个体详情</w:t>
      </w:r>
      <w:bookmarkEnd w:id="165"/>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w:t>
      </w:r>
      <w:r w:rsidR="00FE4C98">
        <w:rPr>
          <w:rFonts w:hint="eastAsia"/>
        </w:rPr>
        <w:lastRenderedPageBreak/>
        <w:t>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1C2E255E" w:rsidR="00123188" w:rsidRDefault="00296A1A" w:rsidP="00296A1A">
      <w:pPr>
        <w:ind w:firstLineChars="0" w:firstLine="0"/>
        <w:jc w:val="center"/>
      </w:pPr>
      <w:r>
        <w:rPr>
          <w:noProof/>
        </w:rPr>
        <w:drawing>
          <wp:inline distT="0" distB="0" distL="0" distR="0" wp14:anchorId="0FD3D469" wp14:editId="3385E2A5">
            <wp:extent cx="4611985" cy="2282024"/>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9994" cy="2290935"/>
                    </a:xfrm>
                    <a:prstGeom prst="rect">
                      <a:avLst/>
                    </a:prstGeom>
                    <a:noFill/>
                  </pic:spPr>
                </pic:pic>
              </a:graphicData>
            </a:graphic>
          </wp:inline>
        </w:drawing>
      </w:r>
    </w:p>
    <w:p w14:paraId="315C41D2" w14:textId="5CDE61FC" w:rsidR="00394E6B" w:rsidRPr="00926FCD" w:rsidRDefault="00394E6B" w:rsidP="00296A1A">
      <w:pPr>
        <w:ind w:firstLineChars="0" w:firstLine="0"/>
        <w:jc w:val="center"/>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66" w:name="_Toc56328584"/>
      <w:bookmarkStart w:id="167" w:name="_Toc56330395"/>
      <w:bookmarkStart w:id="168" w:name="_Toc56330598"/>
      <w:bookmarkStart w:id="169" w:name="_Toc56331010"/>
      <w:bookmarkStart w:id="170" w:name="_Toc58875118"/>
      <w:r w:rsidRPr="00632720">
        <w:rPr>
          <w:rFonts w:hint="eastAsia"/>
        </w:rPr>
        <w:t>系统实现</w:t>
      </w:r>
      <w:bookmarkEnd w:id="166"/>
      <w:bookmarkEnd w:id="167"/>
      <w:bookmarkEnd w:id="168"/>
      <w:bookmarkEnd w:id="169"/>
      <w:bookmarkEnd w:id="170"/>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w:t>
      </w:r>
      <w:proofErr w:type="gramStart"/>
      <w:r w:rsidR="00037BD5">
        <w:rPr>
          <w:rFonts w:hint="eastAsia"/>
        </w:rPr>
        <w:t>栈</w:t>
      </w:r>
      <w:proofErr w:type="gramEnd"/>
      <w:r>
        <w:rPr>
          <w:rFonts w:hint="eastAsia"/>
        </w:rPr>
        <w:t>主要使用</w:t>
      </w:r>
      <w:r>
        <w:rPr>
          <w:rFonts w:hint="eastAsia"/>
        </w:rPr>
        <w:t>react</w:t>
      </w:r>
      <w:r>
        <w:t>+re</w:t>
      </w:r>
      <w:r w:rsidR="006613BC" w:rsidRPr="006613BC">
        <w:rPr>
          <w:i/>
        </w:rPr>
        <w:t>d</w:t>
      </w:r>
      <w:r>
        <w:t>ux+react-router-</w:t>
      </w:r>
      <w:r w:rsidR="006613BC" w:rsidRPr="006613BC">
        <w:rPr>
          <w:i/>
        </w:rPr>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t>出</w:t>
      </w:r>
      <w:r w:rsidR="00560986">
        <w:rPr>
          <w:rFonts w:hint="eastAsia"/>
        </w:rPr>
        <w:t>对应的目标患者群体。</w:t>
      </w:r>
    </w:p>
    <w:p w14:paraId="66041FCE" w14:textId="5FBBC6CB" w:rsidR="007143FF" w:rsidRDefault="00EB3710" w:rsidP="007143FF">
      <w:pPr>
        <w:ind w:firstLineChars="0" w:firstLine="0"/>
        <w:jc w:val="center"/>
      </w:pPr>
      <w:r>
        <w:rPr>
          <w:noProof/>
        </w:rPr>
        <w:lastRenderedPageBreak/>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7143FF">
      <w:pPr>
        <w:ind w:firstLineChars="0" w:firstLine="0"/>
        <w:jc w:val="center"/>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7143FF">
      <w:pPr>
        <w:ind w:firstLineChars="0" w:firstLine="0"/>
        <w:jc w:val="center"/>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682246F3" w:rsidR="000735C6" w:rsidRDefault="00B54B60" w:rsidP="00FB0CBF">
      <w:pPr>
        <w:ind w:firstLine="480"/>
      </w:pPr>
      <w:r>
        <w:rPr>
          <w:rFonts w:hint="eastAsia"/>
        </w:rPr>
        <w:t>在上一步中设置好筛选条件后，系统就会筛选出满足相应条件的患者，并以患者列表的形式展示出来，如图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医院名称的等入院信息及姓名、性别等基本的个人</w:t>
      </w:r>
      <w:r w:rsidR="00FE74B1">
        <w:rPr>
          <w:rFonts w:hint="eastAsia"/>
        </w:rPr>
        <w:lastRenderedPageBreak/>
        <w:t>信息。</w:t>
      </w:r>
    </w:p>
    <w:p w14:paraId="51FC2F1E" w14:textId="01500237" w:rsidR="00FB0CBF" w:rsidRDefault="00027EBE" w:rsidP="00E77670">
      <w:pPr>
        <w:ind w:firstLineChars="0" w:firstLine="0"/>
        <w:jc w:val="center"/>
      </w:pPr>
      <w:r>
        <w:rPr>
          <w:noProof/>
        </w:rPr>
        <w:drawing>
          <wp:inline distT="0" distB="0" distL="0" distR="0" wp14:anchorId="7571A22A" wp14:editId="7FB0BD9F">
            <wp:extent cx="5274310" cy="25330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33015"/>
                    </a:xfrm>
                    <a:prstGeom prst="rect">
                      <a:avLst/>
                    </a:prstGeom>
                  </pic:spPr>
                </pic:pic>
              </a:graphicData>
            </a:graphic>
          </wp:inline>
        </w:drawing>
      </w:r>
    </w:p>
    <w:p w14:paraId="42DDE704" w14:textId="6207B192" w:rsidR="007040BA" w:rsidRDefault="007040BA" w:rsidP="00E77670">
      <w:pPr>
        <w:ind w:firstLineChars="0" w:firstLine="0"/>
        <w:jc w:val="center"/>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577ED583">
                <wp:simplePos x="0" y="0"/>
                <wp:positionH relativeFrom="column">
                  <wp:posOffset>2725967</wp:posOffset>
                </wp:positionH>
                <wp:positionV relativeFrom="paragraph">
                  <wp:posOffset>84379</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8C891" id="矩形 25" o:spid="_x0000_s1026" style="position:absolute;left:0;text-align:left;margin-left:214.65pt;margin-top:6.65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E1cC/LdAAAACQEAAA8AAABkcnMvZG93&#10;bnJldi54bWxMj0FPwzAMhe9I/IfISNxYurUaUJpOCLETB2BM4po1pq2WOFGSbuXfY05wsqz3/Py9&#10;ZjM7K04Y0+hJwXJRgEDqvBmpV7D/2N7cgUhZk9HWEyr4xgSb9vKi0bXxZ3rH0y73gkMo1VrBkHOo&#10;pUzdgE6nhQ9IrH356HTmNfbSRH3mcGflqijW0umR+MOgAz4N2B13k2OMYN+CmV6P+8/lvI3P5iXp&#10;/lap66v58QFExjn/meEXn2+gZaaDn8gkYRVUq/uSrSyUPNlQrUvuclBQVhXItpH/G7Q/AAAA//8D&#10;AFBLAQItABQABgAIAAAAIQC2gziS/gAAAOEBAAATAAAAAAAAAAAAAAAAAAAAAABbQ29udGVudF9U&#10;eXBlc10ueG1sUEsBAi0AFAAGAAgAAAAhADj9If/WAAAAlAEAAAsAAAAAAAAAAAAAAAAALwEAAF9y&#10;ZWxzLy5yZWxzUEsBAi0AFAAGAAgAAAAhAMa3JYSgAgAAgwUAAA4AAAAAAAAAAAAAAAAALgIAAGRy&#10;cy9lMm9Eb2MueG1sUEsBAi0AFAAGAAgAAAAhAE1cC/LdAAAACQEAAA8AAAAAAAAAAAAAAAAA+gQA&#10;AGRycy9kb3ducmV2LnhtbFBLBQYAAAAABAAEAPMAAAAEBg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33828F4">
                <wp:simplePos x="0" y="0"/>
                <wp:positionH relativeFrom="column">
                  <wp:posOffset>2210417</wp:posOffset>
                </wp:positionH>
                <wp:positionV relativeFrom="paragraph">
                  <wp:posOffset>84963</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321E2" id="矩形 30" o:spid="_x0000_s1026" style="position:absolute;left:0;text-align:left;margin-left:174.05pt;margin-top:6.7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FLixed8AAAAJAQAADwAAAGRycy9kb3du&#10;cmV2LnhtbEyPwU7DMAyG70i8Q2QkLoila6etKk0ntIHQxIkxcfaa0FY0TpVkbXl7zAlutv5Pvz+X&#10;29n2YjQ+dI4ULBcJCEO10x01Ck7vz/c5iBCRNPaOjIJvE2BbXV+VWGg30ZsZj7ERXEKhQAVtjEMh&#10;ZahbYzEs3GCIs0/nLUZefSO1x4nLbS/TJFlLix3xhRYHs2tN/XW8WAUvh/2T3+FpP9ppSO82+Hr4&#10;6LxStzfz4wOIaOb4B8OvPqtDxU5ndyEdRK8gW+VLRjnIViAYyPJ0DeLMwyYDWZXy/wfVDwAAAP//&#10;AwBQSwECLQAUAAYACAAAACEAtoM4kv4AAADhAQAAEwAAAAAAAAAAAAAAAAAAAAAAW0NvbnRlbnRf&#10;VHlwZXNdLnhtbFBLAQItABQABgAIAAAAIQA4/SH/1gAAAJQBAAALAAAAAAAAAAAAAAAAAC8BAABf&#10;cmVscy8ucmVsc1BLAQItABQABgAIAAAAIQB2B7eInwIAAIMFAAAOAAAAAAAAAAAAAAAAAC4CAABk&#10;cnMvZTJvRG9jLnhtbFBLAQItABQABgAIAAAAIQAUuLF53wAAAAkBAAAPAAAAAAAAAAAAAAAAAPkE&#10;AABkcnMvZG93bnJldi54bWxQSwUGAAAAAAQABADzAAAABQY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47FDADDC">
                <wp:simplePos x="0" y="0"/>
                <wp:positionH relativeFrom="column">
                  <wp:posOffset>2404745</wp:posOffset>
                </wp:positionH>
                <wp:positionV relativeFrom="paragraph">
                  <wp:posOffset>92075</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3E363" id="矩形 37" o:spid="_x0000_s1026" style="position:absolute;left:0;text-align:left;margin-left:189.35pt;margin-top:7.25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ISpDB/fAAAACQEAAA8AAABkcnMv&#10;ZG93bnJldi54bWxMj0FPg0AQhe8m/ofNmHhp2qUtWoIsTWPixYOm4KW3gZ0Ckd1Fdkvx3zue9Dj5&#10;Xt77JtvPphcTjb5zVsF6FYEgWzvd2UbBR/myTED4gFZj7ywp+CYP+/z2JsNUu6s90lSERnCJ9Skq&#10;aEMYUil93ZJBv3IDWWZnNxoMfI6N1CNeudz0chNFj9JgZ3mhxYGeW6o/i4tRUB779+Ikv6ZFGbrm&#10;dKheF28FKnV/Nx+eQASaw18YfvVZHXJ2qtzFai96BdtdsuMog/gBBAfi9XYDomKSxCDzTP7/IP8B&#10;AAD//wMAUEsBAi0AFAAGAAgAAAAhALaDOJL+AAAA4QEAABMAAAAAAAAAAAAAAAAAAAAAAFtDb250&#10;ZW50X1R5cGVzXS54bWxQSwECLQAUAAYACAAAACEAOP0h/9YAAACUAQAACwAAAAAAAAAAAAAAAAAv&#10;AQAAX3JlbHMvLnJlbHNQSwECLQAUAAYACAAAACEAWuoVt6MCAACDBQAADgAAAAAAAAAAAAAAAAAu&#10;AgAAZHJzL2Uyb0RvYy54bWxQSwECLQAUAAYACAAAACEAhKkMH98AAAAJ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w:t>
      </w:r>
      <w:proofErr w:type="gramStart"/>
      <w:r w:rsidR="001401BD">
        <w:rPr>
          <w:rFonts w:hint="eastAsia"/>
        </w:rPr>
        <w:t>各患者</w:t>
      </w:r>
      <w:proofErr w:type="gramEnd"/>
      <w:r w:rsidR="001401BD">
        <w:rPr>
          <w:rFonts w:hint="eastAsia"/>
        </w:rPr>
        <w:t>第一次入院的数据进行统计。</w:t>
      </w:r>
      <w:r w:rsidR="00C83F88">
        <w:rPr>
          <w:rFonts w:hint="eastAsia"/>
        </w:rPr>
        <w:t>最后，</w:t>
      </w:r>
      <w:proofErr w:type="gramStart"/>
      <w:r w:rsidR="00C83F88">
        <w:rPr>
          <w:rFonts w:hint="eastAsia"/>
        </w:rPr>
        <w:t>还统计</w:t>
      </w:r>
      <w:proofErr w:type="gramEnd"/>
      <w:r w:rsidR="00C83F88">
        <w:rPr>
          <w:rFonts w:hint="eastAsia"/>
        </w:rPr>
        <w:t>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84525"/>
                    </a:xfrm>
                    <a:prstGeom prst="rect">
                      <a:avLst/>
                    </a:prstGeom>
                  </pic:spPr>
                </pic:pic>
              </a:graphicData>
            </a:graphic>
          </wp:inline>
        </w:drawing>
      </w:r>
    </w:p>
    <w:p w14:paraId="534E99D6" w14:textId="6DA4EF8B" w:rsidR="0069522B" w:rsidRDefault="0069522B" w:rsidP="00360F84">
      <w:pPr>
        <w:ind w:firstLineChars="0" w:firstLine="0"/>
        <w:jc w:val="center"/>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32430"/>
                    </a:xfrm>
                    <a:prstGeom prst="rect">
                      <a:avLst/>
                    </a:prstGeom>
                  </pic:spPr>
                </pic:pic>
              </a:graphicData>
            </a:graphic>
          </wp:inline>
        </w:drawing>
      </w:r>
    </w:p>
    <w:p w14:paraId="261EC3BF" w14:textId="6F1A64E6" w:rsidR="0069522B" w:rsidRDefault="0069522B" w:rsidP="009E070C">
      <w:pPr>
        <w:ind w:firstLineChars="0" w:firstLine="0"/>
        <w:jc w:val="center"/>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26765"/>
                    </a:xfrm>
                    <a:prstGeom prst="rect">
                      <a:avLst/>
                    </a:prstGeom>
                  </pic:spPr>
                </pic:pic>
              </a:graphicData>
            </a:graphic>
          </wp:inline>
        </w:drawing>
      </w:r>
    </w:p>
    <w:p w14:paraId="2D49FE3F" w14:textId="53439B21" w:rsidR="00534B73" w:rsidRDefault="00360F84" w:rsidP="009E070C">
      <w:pPr>
        <w:ind w:firstLineChars="0" w:firstLine="0"/>
        <w:jc w:val="center"/>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71" w:name="_Toc58875119"/>
      <w:r>
        <w:rPr>
          <w:rFonts w:hint="eastAsia"/>
        </w:rPr>
        <w:t>本章小结</w:t>
      </w:r>
      <w:bookmarkEnd w:id="171"/>
    </w:p>
    <w:p w14:paraId="44DEA9CF" w14:textId="4B468FBB" w:rsidR="00757E9D" w:rsidRPr="00757E9D" w:rsidRDefault="00757E9D" w:rsidP="00757E9D">
      <w:pPr>
        <w:ind w:firstLine="480"/>
      </w:pPr>
      <w:r>
        <w:rPr>
          <w:rFonts w:hint="eastAsia"/>
        </w:rPr>
        <w:t>本章对本论文提出的基于贝叶斯</w:t>
      </w:r>
      <w:proofErr w:type="gramStart"/>
      <w:r>
        <w:rPr>
          <w:rFonts w:hint="eastAsia"/>
        </w:rPr>
        <w:t>隐</w:t>
      </w:r>
      <w:proofErr w:type="gramEnd"/>
      <w:r>
        <w:rPr>
          <w:rFonts w:hint="eastAsia"/>
        </w:rPr>
        <w:t>马尔可夫模型的心衰演变过程分析方法进行了</w:t>
      </w:r>
      <w:r w:rsidR="0051358D">
        <w:rPr>
          <w:rFonts w:hint="eastAsia"/>
        </w:rPr>
        <w:t>可视化系统实现。首先介绍</w:t>
      </w:r>
      <w:r w:rsidR="00067256">
        <w:rPr>
          <w:rFonts w:hint="eastAsia"/>
        </w:rPr>
        <w:t>了系统的整体框架和功能模块，主要包括群体统计和个体分析两大</w:t>
      </w:r>
      <w:r w:rsidR="00B74CAA">
        <w:rPr>
          <w:rFonts w:hint="eastAsia"/>
        </w:rPr>
        <w:t>模块。接着展示了各个功能模块的系统界面</w:t>
      </w:r>
      <w:r w:rsidR="002C4150">
        <w:rPr>
          <w:rFonts w:hint="eastAsia"/>
        </w:rPr>
        <w:t>，本系统页面直</w:t>
      </w:r>
      <w:r w:rsidR="002C4150">
        <w:rPr>
          <w:rFonts w:hint="eastAsia"/>
        </w:rPr>
        <w:lastRenderedPageBreak/>
        <w:t>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34665"/>
                    </a:xfrm>
                    <a:prstGeom prst="rect">
                      <a:avLst/>
                    </a:prstGeom>
                  </pic:spPr>
                </pic:pic>
              </a:graphicData>
            </a:graphic>
          </wp:inline>
        </w:drawing>
      </w:r>
    </w:p>
    <w:p w14:paraId="3F2BAF38" w14:textId="03D32E28" w:rsidR="00A0354A" w:rsidRDefault="00225333" w:rsidP="00225333">
      <w:pPr>
        <w:ind w:firstLineChars="0" w:firstLine="0"/>
        <w:jc w:val="center"/>
      </w:pPr>
      <w:r>
        <w:rPr>
          <w:rFonts w:hint="eastAsia"/>
        </w:rPr>
        <w:t>图</w:t>
      </w:r>
      <w:r>
        <w:rPr>
          <w:rFonts w:hint="eastAsia"/>
        </w:rPr>
        <w:t>4.10</w:t>
      </w:r>
      <w:r>
        <w:t xml:space="preserve"> </w:t>
      </w:r>
      <w:r>
        <w:rPr>
          <w:rFonts w:hint="eastAsia"/>
        </w:rPr>
        <w:t>患者个体的基本信息与入院轨迹</w:t>
      </w:r>
    </w:p>
    <w:p w14:paraId="579E678E" w14:textId="77777777" w:rsidR="00661C18" w:rsidRDefault="00661C18" w:rsidP="00225333">
      <w:pPr>
        <w:ind w:firstLineChars="0" w:firstLine="0"/>
        <w:jc w:val="center"/>
      </w:pP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11195"/>
                    </a:xfrm>
                    <a:prstGeom prst="rect">
                      <a:avLst/>
                    </a:prstGeom>
                  </pic:spPr>
                </pic:pic>
              </a:graphicData>
            </a:graphic>
          </wp:inline>
        </w:drawing>
      </w:r>
    </w:p>
    <w:p w14:paraId="2E48FAFB" w14:textId="3F8477BA" w:rsidR="0027577E" w:rsidRDefault="0027577E" w:rsidP="000847AC">
      <w:pPr>
        <w:ind w:firstLineChars="0" w:firstLine="0"/>
        <w:jc w:val="center"/>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43530"/>
                    </a:xfrm>
                    <a:prstGeom prst="rect">
                      <a:avLst/>
                    </a:prstGeom>
                  </pic:spPr>
                </pic:pic>
              </a:graphicData>
            </a:graphic>
          </wp:inline>
        </w:drawing>
      </w:r>
    </w:p>
    <w:p w14:paraId="2FEADC52" w14:textId="6FBB911E" w:rsidR="00BF60DE" w:rsidRDefault="004F2F8A" w:rsidP="000847AC">
      <w:pPr>
        <w:ind w:firstLineChars="0" w:firstLine="0"/>
        <w:jc w:val="center"/>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673A88">
      <w:pPr>
        <w:pStyle w:val="1"/>
        <w:ind w:firstLine="602"/>
      </w:pPr>
      <w:bookmarkStart w:id="172" w:name="_Toc56328585"/>
      <w:bookmarkStart w:id="173" w:name="_Toc56330396"/>
      <w:bookmarkStart w:id="174" w:name="_Toc56330599"/>
      <w:bookmarkStart w:id="175" w:name="_Toc56331011"/>
      <w:bookmarkStart w:id="176" w:name="_Toc58875120"/>
      <w:r>
        <w:rPr>
          <w:rFonts w:hint="eastAsia"/>
        </w:rPr>
        <w:lastRenderedPageBreak/>
        <w:t>总结与展望</w:t>
      </w:r>
      <w:bookmarkEnd w:id="172"/>
      <w:bookmarkEnd w:id="173"/>
      <w:bookmarkEnd w:id="174"/>
      <w:bookmarkEnd w:id="175"/>
      <w:bookmarkEnd w:id="176"/>
    </w:p>
    <w:p w14:paraId="0246DAE3" w14:textId="5B81B52A" w:rsidR="00632015" w:rsidRDefault="00130A74" w:rsidP="00130A74">
      <w:pPr>
        <w:pStyle w:val="2"/>
      </w:pPr>
      <w:bookmarkStart w:id="177" w:name="_Toc58875121"/>
      <w:r>
        <w:rPr>
          <w:rFonts w:hint="eastAsia"/>
        </w:rPr>
        <w:t>总结</w:t>
      </w:r>
      <w:bookmarkEnd w:id="177"/>
    </w:p>
    <w:p w14:paraId="1A100678" w14:textId="1A0BC680"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，且治疗费用昂贵，给患者带来了沉重的经济压力和精神压力。对心衰的演变过程进行分析，挖掘其</w:t>
      </w:r>
      <w:r>
        <w:rPr>
          <w:rFonts w:hint="eastAsia"/>
        </w:rPr>
        <w:t>发展变化规律，有助于及早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w:t>
      </w:r>
      <w:proofErr w:type="gramStart"/>
      <w:r w:rsidR="001B1B54">
        <w:rPr>
          <w:rFonts w:hint="eastAsia"/>
        </w:rPr>
        <w:t>隐</w:t>
      </w:r>
      <w:proofErr w:type="gramEnd"/>
      <w:r w:rsidR="001B1B54">
        <w:rPr>
          <w:rFonts w:hint="eastAsia"/>
        </w:rPr>
        <w:t>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w:t>
      </w:r>
      <w:proofErr w:type="gramStart"/>
      <w:r w:rsidR="00542B24">
        <w:rPr>
          <w:rFonts w:hint="eastAsia"/>
        </w:rPr>
        <w:t>隐</w:t>
      </w:r>
      <w:proofErr w:type="gramEnd"/>
      <w:r w:rsidR="00542B24">
        <w:rPr>
          <w:rFonts w:hint="eastAsia"/>
        </w:rPr>
        <w:t>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w:t>
      </w:r>
      <w:r>
        <w:rPr>
          <w:rFonts w:hint="eastAsia"/>
        </w:rPr>
        <w:lastRenderedPageBreak/>
        <w:t>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pPr>
      <w:bookmarkStart w:id="178" w:name="_Toc58875122"/>
      <w:r>
        <w:rPr>
          <w:rFonts w:hint="eastAsia"/>
        </w:rPr>
        <w:t>展望</w:t>
      </w:r>
      <w:bookmarkEnd w:id="178"/>
    </w:p>
    <w:p w14:paraId="73F1406C" w14:textId="567B1118" w:rsidR="00673A88" w:rsidRDefault="00B43E55" w:rsidP="00B06639">
      <w:pPr>
        <w:ind w:firstLine="480"/>
      </w:pPr>
      <w:r>
        <w:rPr>
          <w:rFonts w:hint="eastAsia"/>
        </w:rPr>
        <w:t>本论文</w:t>
      </w:r>
      <w:r w:rsidR="0026768B">
        <w:rPr>
          <w:rFonts w:hint="eastAsia"/>
        </w:rPr>
        <w:t>提出了一种基于贝叶斯</w:t>
      </w:r>
      <w:proofErr w:type="gramStart"/>
      <w:r w:rsidR="0026768B">
        <w:rPr>
          <w:rFonts w:hint="eastAsia"/>
        </w:rPr>
        <w:t>隐</w:t>
      </w:r>
      <w:proofErr w:type="gramEnd"/>
      <w:r w:rsidR="0026768B">
        <w:rPr>
          <w:rFonts w:hint="eastAsia"/>
        </w:rPr>
        <w:t>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11E87A07"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。下一步的工作可以考虑将基因组学</w:t>
      </w:r>
      <w:r w:rsidR="002713C4">
        <w:rPr>
          <w:rFonts w:hint="eastAsia"/>
        </w:rPr>
        <w:t>信息</w:t>
      </w:r>
      <w:r w:rsidR="002E1043">
        <w:rPr>
          <w:rFonts w:hint="eastAsia"/>
        </w:rPr>
        <w:t>、</w:t>
      </w:r>
      <w:r w:rsidR="00A55F27">
        <w:rPr>
          <w:rFonts w:hint="eastAsia"/>
        </w:rPr>
        <w:t>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7DBCD961"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Pr>
          <w:vertAlign w:val="superscript"/>
        </w:rPr>
        <w:instrText xml:space="preserve"> \* MERGEFORMAT </w:instrText>
      </w:r>
      <w:r w:rsidR="00323D27" w:rsidRPr="00323D27">
        <w:rPr>
          <w:vertAlign w:val="superscript"/>
        </w:rPr>
      </w:r>
      <w:r w:rsidR="00323D27" w:rsidRPr="00323D27">
        <w:rPr>
          <w:vertAlign w:val="superscript"/>
        </w:rPr>
        <w:fldChar w:fldCharType="separate"/>
      </w:r>
      <w:r w:rsidR="00E35818">
        <w:rPr>
          <w:vertAlign w:val="superscript"/>
        </w:rPr>
        <w:t>[38]</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w:t>
      </w:r>
      <w:r w:rsidR="004968B8">
        <w:rPr>
          <w:rFonts w:hint="eastAsia"/>
        </w:rPr>
        <w:t>设计评估实验，</w:t>
      </w:r>
      <w:r w:rsidR="00120EFB">
        <w:rPr>
          <w:rFonts w:hint="eastAsia"/>
        </w:rPr>
        <w:t>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79" w:name="_Toc56328586"/>
      <w:bookmarkStart w:id="180" w:name="_Toc56330397"/>
      <w:bookmarkStart w:id="181" w:name="_Toc56330600"/>
      <w:bookmarkStart w:id="182" w:name="_Toc56331012"/>
      <w:r>
        <w:br w:type="page"/>
      </w:r>
    </w:p>
    <w:p w14:paraId="53BCE8F4" w14:textId="2C94C97A" w:rsidR="009A197E" w:rsidRDefault="009A197E" w:rsidP="009A197E">
      <w:pPr>
        <w:pStyle w:val="1"/>
        <w:numPr>
          <w:ilvl w:val="0"/>
          <w:numId w:val="0"/>
        </w:numPr>
      </w:pPr>
      <w:bookmarkStart w:id="183" w:name="_Toc58875123"/>
      <w:r>
        <w:rPr>
          <w:rFonts w:hint="eastAsia"/>
        </w:rPr>
        <w:lastRenderedPageBreak/>
        <w:t>参考文献</w:t>
      </w:r>
      <w:bookmarkEnd w:id="179"/>
      <w:bookmarkEnd w:id="180"/>
      <w:bookmarkEnd w:id="181"/>
      <w:bookmarkEnd w:id="182"/>
      <w:bookmarkEnd w:id="183"/>
    </w:p>
    <w:p w14:paraId="55B60E7B" w14:textId="7361D59C" w:rsidR="00314FD2" w:rsidRDefault="00B50981" w:rsidP="000C589C">
      <w:pPr>
        <w:pStyle w:val="ab"/>
        <w:numPr>
          <w:ilvl w:val="0"/>
          <w:numId w:val="5"/>
        </w:numPr>
        <w:spacing w:line="240" w:lineRule="auto"/>
        <w:ind w:firstLineChars="0"/>
      </w:pPr>
      <w:bookmarkStart w:id="184" w:name="_Ref57706923"/>
      <w:bookmarkStart w:id="185" w:name="OLE_LINK1"/>
      <w:bookmarkStart w:id="186" w:name="OLE_LINK2"/>
      <w:bookmarkStart w:id="187" w:name="OLE_LINK3"/>
      <w:bookmarkStart w:id="188" w:name="_Ref55503334"/>
      <w:r>
        <w:rPr>
          <w:rFonts w:hint="eastAsia"/>
        </w:rPr>
        <w:t>O</w:t>
      </w:r>
      <w:r>
        <w:t>rganization W H. Global status report on noncommunicable disease. [EB/OL].</w:t>
      </w:r>
      <w:bookmarkEnd w:id="184"/>
    </w:p>
    <w:p w14:paraId="0B4CB165" w14:textId="632A7C94" w:rsidR="00B50981" w:rsidRDefault="00B50981" w:rsidP="000C589C">
      <w:pPr>
        <w:pStyle w:val="ab"/>
        <w:spacing w:line="240" w:lineRule="auto"/>
        <w:ind w:left="420" w:firstLineChars="0" w:firstLine="0"/>
      </w:pPr>
      <w:r w:rsidRPr="00B50981">
        <w:t>https://www.who.int/topics/noncommunicable_diseases/</w:t>
      </w:r>
      <w:r w:rsidR="008E3B95">
        <w:t>en</w:t>
      </w:r>
      <w:r w:rsidRPr="00B50981">
        <w:t>/</w:t>
      </w:r>
      <w:r w:rsidR="002661D1">
        <w:t>.</w:t>
      </w:r>
    </w:p>
    <w:p w14:paraId="569255BE" w14:textId="7AACE40F" w:rsidR="009A197E" w:rsidRPr="00B007FA" w:rsidRDefault="009A197E" w:rsidP="000C589C">
      <w:pPr>
        <w:pStyle w:val="ab"/>
        <w:numPr>
          <w:ilvl w:val="0"/>
          <w:numId w:val="5"/>
        </w:numPr>
        <w:spacing w:line="240" w:lineRule="auto"/>
        <w:ind w:firstLineChars="0"/>
      </w:pPr>
      <w:bookmarkStart w:id="189" w:name="_Ref57707099"/>
      <w:r w:rsidRPr="00B007FA">
        <w:t>Worl</w:t>
      </w:r>
      <w:r w:rsidR="006613BC" w:rsidRPr="00B007FA">
        <w:t>d</w:t>
      </w:r>
      <w:r w:rsidRPr="00B007FA">
        <w:t xml:space="preserve"> Health Statistics 2020</w:t>
      </w:r>
      <w:bookmarkEnd w:id="185"/>
      <w:r w:rsidRPr="00B007FA">
        <w:t>: Monitoring health for the SDGs</w:t>
      </w:r>
      <w:bookmarkEnd w:id="186"/>
      <w:bookmarkEnd w:id="187"/>
      <w:r w:rsidRPr="00B007FA">
        <w:t>. Retrieve</w:t>
      </w:r>
      <w:r w:rsidR="006613BC" w:rsidRPr="00B007FA">
        <w:t>d</w:t>
      </w:r>
      <w:r w:rsidRPr="00B007FA">
        <w:t xml:space="preserve"> May 18, 2020</w:t>
      </w:r>
      <w:bookmarkEnd w:id="188"/>
      <w:bookmarkEnd w:id="189"/>
    </w:p>
    <w:p w14:paraId="03F16DBA" w14:textId="7190D255" w:rsidR="005A7469" w:rsidRDefault="00471959" w:rsidP="00471959">
      <w:pPr>
        <w:pStyle w:val="ab"/>
        <w:numPr>
          <w:ilvl w:val="0"/>
          <w:numId w:val="5"/>
        </w:numPr>
        <w:spacing w:line="240" w:lineRule="auto"/>
        <w:ind w:firstLineChars="0"/>
      </w:pPr>
      <w:bookmarkStart w:id="190" w:name="_Ref57709793"/>
      <w:bookmarkStart w:id="191" w:name="_Ref58844799"/>
      <w:r>
        <w:t xml:space="preserve">JD Stanaway, </w:t>
      </w:r>
      <w:proofErr w:type="gramStart"/>
      <w:r>
        <w:t>A</w:t>
      </w:r>
      <w:proofErr w:type="gramEnd"/>
      <w:r>
        <w:t xml:space="preserve"> Afshin, E Gakidou, et al. Global, regional, and national comparative risk assessment of 84 behavioural, environmental and occupational, and metabolic risks or clusters of risks for 195 countries and territories, 1990–2017: a systematic analysis for the Global Burden of Disease Study 2017. Lancet, 392 (2018), pp. 1923-1994</w:t>
      </w:r>
      <w:bookmarkEnd w:id="191"/>
    </w:p>
    <w:p w14:paraId="5BE20641" w14:textId="5DC44875" w:rsidR="00290C80" w:rsidRDefault="00290C80" w:rsidP="00471959">
      <w:pPr>
        <w:pStyle w:val="ab"/>
        <w:numPr>
          <w:ilvl w:val="0"/>
          <w:numId w:val="5"/>
        </w:numPr>
        <w:spacing w:line="240" w:lineRule="auto"/>
        <w:ind w:firstLineChars="0"/>
      </w:pPr>
      <w:bookmarkStart w:id="192" w:name="_Ref58846480"/>
      <w:r w:rsidRPr="00290C80">
        <w:t xml:space="preserve">Virani S </w:t>
      </w:r>
      <w:proofErr w:type="gramStart"/>
      <w:r w:rsidRPr="00290C80">
        <w:t>S ,</w:t>
      </w:r>
      <w:proofErr w:type="gramEnd"/>
      <w:r w:rsidRPr="00290C80">
        <w:t xml:space="preserve"> Alonso A , Benjamin E J , et al. Heart Disease and Stroke Statistics—2020 Update: A Report From the American Heart Association[J]. Circulation, 2020, 141(9</w:t>
      </w:r>
      <w:proofErr w:type="gramStart"/>
      <w:r w:rsidRPr="00290C80">
        <w:t>):CIR</w:t>
      </w:r>
      <w:proofErr w:type="gramEnd"/>
      <w:r w:rsidRPr="00290C80">
        <w:t>0000000000000757-.</w:t>
      </w:r>
      <w:bookmarkEnd w:id="192"/>
    </w:p>
    <w:p w14:paraId="5E008132" w14:textId="59F0BF8D" w:rsidR="002661D1" w:rsidRDefault="002661D1" w:rsidP="000C589C">
      <w:pPr>
        <w:pStyle w:val="ab"/>
        <w:numPr>
          <w:ilvl w:val="0"/>
          <w:numId w:val="5"/>
        </w:numPr>
        <w:spacing w:line="240" w:lineRule="auto"/>
        <w:ind w:firstLineChars="0"/>
      </w:pPr>
      <w:bookmarkStart w:id="193" w:name="_Ref58846616"/>
      <w:r>
        <w:rPr>
          <w:rFonts w:hint="eastAsia"/>
        </w:rPr>
        <w:t>O</w:t>
      </w:r>
      <w:r>
        <w:t xml:space="preserve">rganization W H. Global status report on </w:t>
      </w:r>
      <w:r w:rsidRPr="002661D1">
        <w:t>cardiovascular</w:t>
      </w:r>
      <w:r>
        <w:t xml:space="preserve"> disease. [EB/OL].</w:t>
      </w:r>
      <w:bookmarkEnd w:id="190"/>
      <w:bookmarkEnd w:id="193"/>
    </w:p>
    <w:p w14:paraId="306C5FFA" w14:textId="320075FE" w:rsidR="000A41B0" w:rsidRDefault="002661D1" w:rsidP="000C589C">
      <w:pPr>
        <w:pStyle w:val="ab"/>
        <w:spacing w:line="240" w:lineRule="auto"/>
        <w:ind w:left="420" w:firstLineChars="0" w:firstLine="0"/>
      </w:pPr>
      <w:r w:rsidRPr="002661D1">
        <w:t>https://www.who.int/cardiovascular_diseases/about_cvd/zh/</w:t>
      </w:r>
      <w:r>
        <w:t>.</w:t>
      </w:r>
    </w:p>
    <w:p w14:paraId="1F30BA95" w14:textId="5AF15C4B" w:rsidR="009A197E" w:rsidRPr="00B007FA" w:rsidRDefault="00615E2E" w:rsidP="000C589C">
      <w:pPr>
        <w:pStyle w:val="ab"/>
        <w:numPr>
          <w:ilvl w:val="0"/>
          <w:numId w:val="5"/>
        </w:numPr>
        <w:spacing w:line="240" w:lineRule="auto"/>
        <w:ind w:firstLineChars="0"/>
      </w:pPr>
      <w:bookmarkStart w:id="194" w:name="_Ref57710830"/>
      <w:r w:rsidRPr="00615E2E">
        <w:t xml:space="preserve">Palmiero </w:t>
      </w:r>
      <w:proofErr w:type="gramStart"/>
      <w:r w:rsidRPr="00615E2E">
        <w:t>P .</w:t>
      </w:r>
      <w:proofErr w:type="gramEnd"/>
      <w:r w:rsidRPr="00615E2E">
        <w:t xml:space="preserve"> Editorial -World Health Organization Cardiovascular Disease Risk Charts: Revised Models to Estimate Risk in 21 Global Regions[J]. World Heart Journal, 2019, 11(4):261.</w:t>
      </w:r>
      <w:bookmarkEnd w:id="194"/>
      <w:r w:rsidR="0000753D" w:rsidRPr="00B007FA">
        <w:t xml:space="preserve"> </w:t>
      </w:r>
    </w:p>
    <w:p w14:paraId="25D0D14D" w14:textId="41245CBB" w:rsidR="007D0C8C" w:rsidRDefault="001765D4" w:rsidP="000C589C">
      <w:pPr>
        <w:pStyle w:val="ab"/>
        <w:numPr>
          <w:ilvl w:val="0"/>
          <w:numId w:val="5"/>
        </w:numPr>
        <w:spacing w:line="240" w:lineRule="auto"/>
        <w:ind w:firstLineChars="0"/>
      </w:pPr>
      <w:bookmarkStart w:id="195" w:name="_Ref57711572"/>
      <w:bookmarkStart w:id="196" w:name="_Ref55503445"/>
      <w:proofErr w:type="gramStart"/>
      <w:r w:rsidRPr="001765D4">
        <w:rPr>
          <w:rFonts w:hint="eastAsia"/>
        </w:rPr>
        <w:t>陆永崇</w:t>
      </w:r>
      <w:proofErr w:type="gramEnd"/>
      <w:r w:rsidRPr="001765D4">
        <w:rPr>
          <w:rFonts w:hint="eastAsia"/>
        </w:rPr>
        <w:t xml:space="preserve">. </w:t>
      </w:r>
      <w:r w:rsidRPr="001765D4">
        <w:rPr>
          <w:rFonts w:hint="eastAsia"/>
        </w:rPr>
        <w:t>心力衰竭诊断与治疗研究进展</w:t>
      </w:r>
      <w:r w:rsidRPr="001765D4">
        <w:rPr>
          <w:rFonts w:hint="eastAsia"/>
        </w:rPr>
        <w:t xml:space="preserve">[J]. </w:t>
      </w:r>
      <w:r w:rsidRPr="001765D4">
        <w:rPr>
          <w:rFonts w:hint="eastAsia"/>
        </w:rPr>
        <w:t>医学理论与实践</w:t>
      </w:r>
      <w:r w:rsidRPr="001765D4">
        <w:rPr>
          <w:rFonts w:hint="eastAsia"/>
        </w:rPr>
        <w:t>, 2015, 000(013):641-645.</w:t>
      </w:r>
      <w:bookmarkEnd w:id="195"/>
    </w:p>
    <w:p w14:paraId="7FFB184D" w14:textId="0D73B6E0" w:rsidR="004A2507" w:rsidRDefault="004A2507" w:rsidP="000C589C">
      <w:pPr>
        <w:pStyle w:val="ab"/>
        <w:numPr>
          <w:ilvl w:val="0"/>
          <w:numId w:val="5"/>
        </w:numPr>
        <w:spacing w:line="240" w:lineRule="auto"/>
        <w:ind w:firstLineChars="0"/>
        <w:jc w:val="left"/>
      </w:pPr>
      <w:bookmarkStart w:id="197" w:name="_Ref57712269"/>
      <w:r w:rsidRPr="004A2507">
        <w:rPr>
          <w:rFonts w:hint="eastAsia"/>
        </w:rPr>
        <w:t>中华医学会心血管病学分会</w:t>
      </w:r>
      <w:r w:rsidRPr="004A2507">
        <w:rPr>
          <w:rFonts w:hint="eastAsia"/>
        </w:rPr>
        <w:t xml:space="preserve">, </w:t>
      </w:r>
      <w:r w:rsidRPr="004A2507">
        <w:rPr>
          <w:rFonts w:hint="eastAsia"/>
        </w:rPr>
        <w:t>中华心血管病杂志编辑委员会</w:t>
      </w:r>
      <w:r w:rsidRPr="004A2507">
        <w:rPr>
          <w:rFonts w:hint="eastAsia"/>
        </w:rPr>
        <w:t xml:space="preserve">. </w:t>
      </w:r>
      <w:r w:rsidRPr="004A2507">
        <w:rPr>
          <w:rFonts w:hint="eastAsia"/>
        </w:rPr>
        <w:t>慢性心力衰竭诊断治疗指南</w:t>
      </w:r>
      <w:r w:rsidRPr="004A2507">
        <w:rPr>
          <w:rFonts w:hint="eastAsia"/>
        </w:rPr>
        <w:t xml:space="preserve">[J]. </w:t>
      </w:r>
      <w:r w:rsidRPr="004A2507">
        <w:rPr>
          <w:rFonts w:hint="eastAsia"/>
        </w:rPr>
        <w:t>中华心血管病杂志</w:t>
      </w:r>
      <w:r w:rsidRPr="004A2507">
        <w:rPr>
          <w:rFonts w:hint="eastAsia"/>
        </w:rPr>
        <w:t>, 2007, 035(012):1076-1095.</w:t>
      </w:r>
      <w:bookmarkEnd w:id="197"/>
    </w:p>
    <w:p w14:paraId="2B3B5EE2" w14:textId="69ACA1B6" w:rsidR="00E07DA7" w:rsidRDefault="00E07DA7" w:rsidP="000C589C">
      <w:pPr>
        <w:pStyle w:val="ab"/>
        <w:numPr>
          <w:ilvl w:val="0"/>
          <w:numId w:val="5"/>
        </w:numPr>
        <w:spacing w:line="240" w:lineRule="auto"/>
        <w:ind w:firstLineChars="0"/>
        <w:jc w:val="left"/>
      </w:pPr>
      <w:bookmarkStart w:id="198" w:name="_Ref58847415"/>
      <w:proofErr w:type="gramStart"/>
      <w:r w:rsidRPr="00E07DA7">
        <w:rPr>
          <w:rFonts w:hint="eastAsia"/>
        </w:rPr>
        <w:t>戴闺柱</w:t>
      </w:r>
      <w:proofErr w:type="gramEnd"/>
      <w:r w:rsidRPr="00E07DA7">
        <w:rPr>
          <w:rFonts w:hint="eastAsia"/>
        </w:rPr>
        <w:t xml:space="preserve">. </w:t>
      </w:r>
      <w:r w:rsidRPr="00E07DA7">
        <w:rPr>
          <w:rFonts w:hint="eastAsia"/>
        </w:rPr>
        <w:t>慢性心力衰竭治疗的现代概念</w:t>
      </w:r>
      <w:r w:rsidRPr="00E07DA7">
        <w:rPr>
          <w:rFonts w:hint="eastAsia"/>
        </w:rPr>
        <w:t xml:space="preserve">[J]. </w:t>
      </w:r>
      <w:r w:rsidRPr="00E07DA7">
        <w:rPr>
          <w:rFonts w:hint="eastAsia"/>
        </w:rPr>
        <w:t>中华心血管病杂志</w:t>
      </w:r>
      <w:r w:rsidRPr="00E07DA7">
        <w:rPr>
          <w:rFonts w:hint="eastAsia"/>
        </w:rPr>
        <w:t>, 2000, 28(1).</w:t>
      </w:r>
      <w:bookmarkEnd w:id="198"/>
    </w:p>
    <w:p w14:paraId="29CEE746" w14:textId="2565BEE7" w:rsidR="00506E77" w:rsidRDefault="00506E77" w:rsidP="000C589C">
      <w:pPr>
        <w:pStyle w:val="ab"/>
        <w:numPr>
          <w:ilvl w:val="0"/>
          <w:numId w:val="5"/>
        </w:numPr>
        <w:spacing w:line="240" w:lineRule="auto"/>
        <w:ind w:firstLineChars="0"/>
      </w:pPr>
      <w:bookmarkStart w:id="199" w:name="_Ref57712270"/>
      <w:r w:rsidRPr="00506E77">
        <w:rPr>
          <w:rFonts w:hint="eastAsia"/>
        </w:rPr>
        <w:t>郭静萱</w:t>
      </w:r>
      <w:r w:rsidRPr="00506E77">
        <w:rPr>
          <w:rFonts w:hint="eastAsia"/>
        </w:rPr>
        <w:t xml:space="preserve">, </w:t>
      </w:r>
      <w:r w:rsidRPr="00506E77">
        <w:rPr>
          <w:rFonts w:hint="eastAsia"/>
        </w:rPr>
        <w:t>李海燕</w:t>
      </w:r>
      <w:r w:rsidRPr="00506E77">
        <w:rPr>
          <w:rFonts w:hint="eastAsia"/>
        </w:rPr>
        <w:t xml:space="preserve">. </w:t>
      </w:r>
      <w:r w:rsidRPr="00506E77">
        <w:rPr>
          <w:rFonts w:hint="eastAsia"/>
        </w:rPr>
        <w:t>慢性心力衰竭的诊治进展</w:t>
      </w:r>
      <w:r w:rsidRPr="00506E77">
        <w:rPr>
          <w:rFonts w:hint="eastAsia"/>
        </w:rPr>
        <w:t xml:space="preserve">[J]. </w:t>
      </w:r>
      <w:r w:rsidRPr="00506E77">
        <w:rPr>
          <w:rFonts w:hint="eastAsia"/>
        </w:rPr>
        <w:t>中国实用内科杂志</w:t>
      </w:r>
      <w:r w:rsidRPr="00506E77">
        <w:rPr>
          <w:rFonts w:hint="eastAsia"/>
        </w:rPr>
        <w:t>, 2007(1):11-13.</w:t>
      </w:r>
      <w:bookmarkEnd w:id="199"/>
    </w:p>
    <w:p w14:paraId="050352A2" w14:textId="3E23FE05" w:rsidR="009A197E" w:rsidRPr="00B007FA" w:rsidRDefault="00547030" w:rsidP="000C589C">
      <w:pPr>
        <w:pStyle w:val="ab"/>
        <w:numPr>
          <w:ilvl w:val="0"/>
          <w:numId w:val="5"/>
        </w:numPr>
        <w:spacing w:line="240" w:lineRule="auto"/>
        <w:ind w:firstLineChars="0"/>
      </w:pPr>
      <w:bookmarkStart w:id="200" w:name="_Ref55503474"/>
      <w:bookmarkEnd w:id="196"/>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200"/>
    </w:p>
    <w:p w14:paraId="73527E9D" w14:textId="700CEE53" w:rsidR="00F14EB5" w:rsidRDefault="00F14EB5" w:rsidP="000C589C">
      <w:pPr>
        <w:pStyle w:val="ab"/>
        <w:numPr>
          <w:ilvl w:val="0"/>
          <w:numId w:val="5"/>
        </w:numPr>
        <w:spacing w:line="240" w:lineRule="auto"/>
        <w:ind w:firstLineChars="0"/>
      </w:pPr>
      <w:bookmarkStart w:id="201" w:name="_Ref57715053"/>
      <w:bookmarkStart w:id="202" w:name="_Ref55503491"/>
      <w:r w:rsidRPr="00F14EB5">
        <w:t xml:space="preserve">Huang </w:t>
      </w:r>
      <w:proofErr w:type="gramStart"/>
      <w:r w:rsidRPr="00F14EB5">
        <w:t>Z ,</w:t>
      </w:r>
      <w:proofErr w:type="gramEnd"/>
      <w:r w:rsidRPr="00F14EB5">
        <w:t xml:space="preserve"> Dong W , Duan H . A probabilistic topic model for clinical risk stratification from electronic health records[J]. Journal of Biomedical Informatics, 2015, 58.</w:t>
      </w:r>
      <w:bookmarkEnd w:id="201"/>
    </w:p>
    <w:p w14:paraId="7834D32D" w14:textId="4848B162" w:rsidR="000618AA" w:rsidRDefault="000618AA" w:rsidP="000C589C">
      <w:pPr>
        <w:pStyle w:val="ab"/>
        <w:numPr>
          <w:ilvl w:val="0"/>
          <w:numId w:val="5"/>
        </w:numPr>
        <w:spacing w:line="240" w:lineRule="auto"/>
        <w:ind w:firstLineChars="0"/>
      </w:pPr>
      <w:bookmarkStart w:id="203" w:name="_Ref57715055"/>
      <w:r w:rsidRPr="000618AA">
        <w:t xml:space="preserve">Huang </w:t>
      </w:r>
      <w:proofErr w:type="gramStart"/>
      <w:r w:rsidRPr="000618AA">
        <w:t>Z ,</w:t>
      </w:r>
      <w:proofErr w:type="gramEnd"/>
      <w:r w:rsidRPr="000618AA">
        <w:t xml:space="preserve"> Dong W , Duan H , et al. A regularized deep learning approach for clinical risk prediction of acute coronary syndrome using electronic health records[J]. IEEE transactions on bio-medical engineering, 2017:1-1.</w:t>
      </w:r>
      <w:bookmarkEnd w:id="203"/>
    </w:p>
    <w:p w14:paraId="27C9DA0A" w14:textId="311EC8EC" w:rsidR="000618AA" w:rsidRDefault="000618AA" w:rsidP="000C589C">
      <w:pPr>
        <w:pStyle w:val="ab"/>
        <w:numPr>
          <w:ilvl w:val="0"/>
          <w:numId w:val="5"/>
        </w:numPr>
        <w:spacing w:line="240" w:lineRule="auto"/>
        <w:ind w:firstLineChars="0"/>
      </w:pPr>
      <w:bookmarkStart w:id="204" w:name="_Ref57715056"/>
      <w:r w:rsidRPr="000618AA">
        <w:t xml:space="preserve">Zhengxing </w:t>
      </w:r>
      <w:proofErr w:type="gramStart"/>
      <w:r w:rsidRPr="000618AA">
        <w:t>H ,</w:t>
      </w:r>
      <w:proofErr w:type="gramEnd"/>
      <w:r w:rsidRPr="000618AA">
        <w:t xml:space="preserve"> Zhenxiao G , Wei D , et al. Relational regularized risk prediction of acute coronary syndrome using electronic health records[J]. Information Sciences, 2018, </w:t>
      </w:r>
      <w:proofErr w:type="gramStart"/>
      <w:r w:rsidRPr="000618AA">
        <w:t>465:S</w:t>
      </w:r>
      <w:proofErr w:type="gramEnd"/>
      <w:r w:rsidRPr="000618AA">
        <w:t>0020025516320941-.</w:t>
      </w:r>
      <w:bookmarkEnd w:id="204"/>
    </w:p>
    <w:p w14:paraId="050EC893" w14:textId="5488D4B0" w:rsidR="000618AA" w:rsidRDefault="000618AA" w:rsidP="000C589C">
      <w:pPr>
        <w:pStyle w:val="ab"/>
        <w:numPr>
          <w:ilvl w:val="0"/>
          <w:numId w:val="5"/>
        </w:numPr>
        <w:spacing w:line="240" w:lineRule="auto"/>
        <w:ind w:firstLineChars="0"/>
      </w:pPr>
      <w:bookmarkStart w:id="205" w:name="_Ref57715058"/>
      <w:r w:rsidRPr="000618AA">
        <w:t xml:space="preserve">Huang </w:t>
      </w:r>
      <w:proofErr w:type="gramStart"/>
      <w:r w:rsidRPr="000618AA">
        <w:t>Z ,</w:t>
      </w:r>
      <w:proofErr w:type="gramEnd"/>
      <w:r w:rsidRPr="000618AA">
        <w:t xml:space="preserve"> Chan T M , Dong W . MACE prediction of acute coronary syndrome via boosted resampling classification using electronic medical records[J]. Journal of Biomedical Informatics, 2017, 66:161-170.</w:t>
      </w:r>
      <w:bookmarkEnd w:id="205"/>
    </w:p>
    <w:p w14:paraId="57F7DC6A" w14:textId="1967A5B9" w:rsidR="000618AA" w:rsidRDefault="000618AA" w:rsidP="000C589C">
      <w:pPr>
        <w:pStyle w:val="ab"/>
        <w:numPr>
          <w:ilvl w:val="0"/>
          <w:numId w:val="5"/>
        </w:numPr>
        <w:spacing w:line="240" w:lineRule="auto"/>
        <w:ind w:firstLineChars="0"/>
      </w:pPr>
      <w:bookmarkStart w:id="206" w:name="_Ref57715060"/>
      <w:r w:rsidRPr="000618AA">
        <w:t xml:space="preserve">Yin </w:t>
      </w:r>
      <w:proofErr w:type="gramStart"/>
      <w:r w:rsidRPr="000618AA">
        <w:t>L ,</w:t>
      </w:r>
      <w:proofErr w:type="gramEnd"/>
      <w:r w:rsidRPr="000618AA">
        <w:t xml:space="preserve"> Huang Z , Dong W , et al. Utilizing Electronic Medical Records to Discover Changing Trends of Medical Behaviors Over Time[J]. Methods of Information in Medicine, 2017, 56(S 01</w:t>
      </w:r>
      <w:proofErr w:type="gramStart"/>
      <w:r w:rsidRPr="000618AA">
        <w:t>):e</w:t>
      </w:r>
      <w:proofErr w:type="gramEnd"/>
      <w:r w:rsidRPr="000618AA">
        <w:t>49-e66.</w:t>
      </w:r>
      <w:bookmarkEnd w:id="206"/>
    </w:p>
    <w:p w14:paraId="204B8AE0" w14:textId="32328A7E" w:rsidR="000930E5" w:rsidRPr="00B007FA" w:rsidRDefault="000930E5" w:rsidP="000C589C">
      <w:pPr>
        <w:pStyle w:val="ab"/>
        <w:numPr>
          <w:ilvl w:val="0"/>
          <w:numId w:val="5"/>
        </w:numPr>
        <w:spacing w:line="240" w:lineRule="auto"/>
        <w:ind w:firstLineChars="0"/>
      </w:pPr>
      <w:bookmarkStart w:id="207" w:name="_Ref57715223"/>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202"/>
      <w:bookmarkEnd w:id="207"/>
    </w:p>
    <w:p w14:paraId="32BA58CD" w14:textId="45A32EC1" w:rsidR="00887C59" w:rsidRDefault="006679B1" w:rsidP="000C589C">
      <w:pPr>
        <w:pStyle w:val="ab"/>
        <w:numPr>
          <w:ilvl w:val="0"/>
          <w:numId w:val="5"/>
        </w:numPr>
        <w:spacing w:line="240" w:lineRule="auto"/>
        <w:ind w:firstLineChars="0"/>
      </w:pPr>
      <w:bookmarkStart w:id="208" w:name="_Ref57724429"/>
      <w:bookmarkStart w:id="209" w:name="_Ref55506997"/>
      <w:r>
        <w:rPr>
          <w:rFonts w:hint="eastAsia"/>
        </w:rPr>
        <w:t>沈洪兵、齐秀英主编．流行病学（第</w:t>
      </w:r>
      <w:r>
        <w:rPr>
          <w:rFonts w:hint="eastAsia"/>
        </w:rPr>
        <w:t>8</w:t>
      </w:r>
      <w:r>
        <w:rPr>
          <w:rFonts w:hint="eastAsia"/>
        </w:rPr>
        <w:t>版）．北京：人民卫生出版社，</w:t>
      </w:r>
      <w:r>
        <w:rPr>
          <w:rFonts w:hint="eastAsia"/>
        </w:rPr>
        <w:t>2013.3</w:t>
      </w:r>
      <w:r>
        <w:rPr>
          <w:rFonts w:hint="eastAsia"/>
        </w:rPr>
        <w:t>：</w:t>
      </w:r>
      <w:r>
        <w:rPr>
          <w:rFonts w:hint="eastAsia"/>
        </w:rPr>
        <w:t>54.</w:t>
      </w:r>
      <w:bookmarkStart w:id="210" w:name="_Ref57724529"/>
      <w:bookmarkEnd w:id="208"/>
    </w:p>
    <w:p w14:paraId="3A125DF4" w14:textId="35C71D43" w:rsidR="0041663A" w:rsidRDefault="006679B1" w:rsidP="000C589C">
      <w:pPr>
        <w:pStyle w:val="ab"/>
        <w:numPr>
          <w:ilvl w:val="0"/>
          <w:numId w:val="5"/>
        </w:numPr>
        <w:spacing w:line="240" w:lineRule="auto"/>
        <w:ind w:firstLineChars="0"/>
      </w:pPr>
      <w:bookmarkStart w:id="211" w:name="_Ref58848619"/>
      <w:r>
        <w:rPr>
          <w:rFonts w:hint="eastAsia"/>
        </w:rPr>
        <w:lastRenderedPageBreak/>
        <w:t>胡丹青</w:t>
      </w:r>
      <w:r>
        <w:rPr>
          <w:rFonts w:hint="eastAsia"/>
        </w:rPr>
        <w:t xml:space="preserve">. </w:t>
      </w:r>
      <w:r>
        <w:rPr>
          <w:rFonts w:hint="eastAsia"/>
        </w:rPr>
        <w:t>基于电子病历的急性冠脉综合征患者主要不良心血管事件预测</w:t>
      </w:r>
      <w:r>
        <w:rPr>
          <w:rFonts w:hint="eastAsia"/>
        </w:rPr>
        <w:t>[D]. 2017.</w:t>
      </w:r>
      <w:bookmarkEnd w:id="210"/>
      <w:bookmarkEnd w:id="211"/>
    </w:p>
    <w:p w14:paraId="6F839F33" w14:textId="21F11DD6" w:rsidR="00CC17AF" w:rsidRPr="00B007FA" w:rsidRDefault="00CC17AF" w:rsidP="000C589C">
      <w:pPr>
        <w:pStyle w:val="ab"/>
        <w:numPr>
          <w:ilvl w:val="0"/>
          <w:numId w:val="5"/>
        </w:numPr>
        <w:spacing w:line="240" w:lineRule="auto"/>
        <w:ind w:firstLineChars="0"/>
      </w:pPr>
      <w:bookmarkStart w:id="212" w:name="_Ref57731460"/>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209"/>
      <w:bookmarkEnd w:id="212"/>
    </w:p>
    <w:p w14:paraId="4144C379" w14:textId="7B53BE4D" w:rsidR="0053377B" w:rsidRPr="00B007FA" w:rsidRDefault="0053377B" w:rsidP="000C589C">
      <w:pPr>
        <w:pStyle w:val="ab"/>
        <w:numPr>
          <w:ilvl w:val="0"/>
          <w:numId w:val="5"/>
        </w:numPr>
        <w:spacing w:line="240" w:lineRule="auto"/>
        <w:ind w:firstLineChars="0"/>
      </w:pPr>
      <w:bookmarkStart w:id="213"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213"/>
    </w:p>
    <w:p w14:paraId="7056BAEA" w14:textId="374BD6C1" w:rsidR="0053377B" w:rsidRPr="00B007FA" w:rsidRDefault="0053377B" w:rsidP="000C589C">
      <w:pPr>
        <w:pStyle w:val="ab"/>
        <w:numPr>
          <w:ilvl w:val="0"/>
          <w:numId w:val="5"/>
        </w:numPr>
        <w:spacing w:line="240" w:lineRule="auto"/>
        <w:ind w:firstLineChars="0"/>
      </w:pPr>
      <w:bookmarkStart w:id="214" w:name="_Ref55507283"/>
      <w:r w:rsidRPr="00B007FA">
        <w:t>Ahnul Ha, et al. Association of Angle Wi</w:t>
      </w:r>
      <w:r w:rsidR="006613BC" w:rsidRPr="00B007FA">
        <w:t>d</w:t>
      </w:r>
      <w:r w:rsidRPr="00B007FA">
        <w:t xml:space="preserve">th </w:t>
      </w:r>
      <w:proofErr w:type="gramStart"/>
      <w:r w:rsidRPr="00B007FA">
        <w:t>With</w:t>
      </w:r>
      <w:proofErr w:type="gramEnd"/>
      <w:r w:rsidRPr="00B007FA">
        <w:t xml:space="preserve"> Progression of Normal-Tension Glaucoma, JAMA Ophthalmology, 137(1):13-20, 2019</w:t>
      </w:r>
      <w:bookmarkEnd w:id="214"/>
    </w:p>
    <w:p w14:paraId="1C462F17" w14:textId="659FEE0B" w:rsidR="0053377B" w:rsidRPr="00B007FA" w:rsidRDefault="0053377B" w:rsidP="000C589C">
      <w:pPr>
        <w:pStyle w:val="ab"/>
        <w:numPr>
          <w:ilvl w:val="0"/>
          <w:numId w:val="5"/>
        </w:numPr>
        <w:spacing w:line="240" w:lineRule="auto"/>
        <w:ind w:firstLineChars="0"/>
      </w:pPr>
      <w:bookmarkStart w:id="215"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w:t>
      </w:r>
      <w:proofErr w:type="gramStart"/>
      <w:r w:rsidRPr="00B007FA">
        <w:t>):e</w:t>
      </w:r>
      <w:proofErr w:type="gramEnd"/>
      <w:r w:rsidRPr="00B007FA">
        <w:t>139-e142, 2018.</w:t>
      </w:r>
      <w:bookmarkEnd w:id="215"/>
    </w:p>
    <w:p w14:paraId="353DFF39" w14:textId="50924DE8" w:rsidR="0053377B" w:rsidRPr="00B007FA" w:rsidRDefault="0053377B" w:rsidP="000C589C">
      <w:pPr>
        <w:pStyle w:val="ab"/>
        <w:numPr>
          <w:ilvl w:val="0"/>
          <w:numId w:val="5"/>
        </w:numPr>
        <w:spacing w:line="240" w:lineRule="auto"/>
        <w:ind w:firstLineChars="0"/>
      </w:pPr>
      <w:bookmarkStart w:id="216"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216"/>
    </w:p>
    <w:p w14:paraId="0D639A9A" w14:textId="05593DF7" w:rsidR="009E14FE" w:rsidRPr="00B007FA" w:rsidRDefault="009E14FE" w:rsidP="000C589C">
      <w:pPr>
        <w:pStyle w:val="ab"/>
        <w:numPr>
          <w:ilvl w:val="0"/>
          <w:numId w:val="5"/>
        </w:numPr>
        <w:spacing w:line="240" w:lineRule="auto"/>
        <w:ind w:firstLineChars="0"/>
      </w:pPr>
      <w:bookmarkStart w:id="217" w:name="_Ref55932708"/>
      <w:r w:rsidRPr="00B007FA">
        <w:t xml:space="preserve">Yan A </w:t>
      </w:r>
      <w:proofErr w:type="gramStart"/>
      <w:r w:rsidRPr="00B007FA">
        <w:t>T ,</w:t>
      </w:r>
      <w:proofErr w:type="gramEnd"/>
      <w:r w:rsidRPr="00B007FA">
        <w:t xml:space="preserve">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el may not 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217"/>
    </w:p>
    <w:p w14:paraId="273E7BD5" w14:textId="6C962F23" w:rsidR="009D60F6" w:rsidRDefault="009D60F6" w:rsidP="000C589C">
      <w:pPr>
        <w:pStyle w:val="ab"/>
        <w:numPr>
          <w:ilvl w:val="0"/>
          <w:numId w:val="5"/>
        </w:numPr>
        <w:spacing w:line="240" w:lineRule="auto"/>
        <w:ind w:firstLineChars="0"/>
      </w:pPr>
      <w:bookmarkStart w:id="218" w:name="_Ref57835670"/>
      <w:bookmarkStart w:id="219" w:name="_Ref57733509"/>
      <w:bookmarkStart w:id="220" w:name="_Ref55933172"/>
      <w:r w:rsidRPr="009D60F6">
        <w:rPr>
          <w:rFonts w:hint="eastAsia"/>
        </w:rPr>
        <w:t>李玉亮</w:t>
      </w:r>
      <w:r w:rsidRPr="009D60F6">
        <w:rPr>
          <w:rFonts w:hint="eastAsia"/>
        </w:rPr>
        <w:t xml:space="preserve">. </w:t>
      </w:r>
      <w:r w:rsidRPr="009D60F6">
        <w:rPr>
          <w:rFonts w:hint="eastAsia"/>
        </w:rPr>
        <w:t>血清学指标在心衰患者</w:t>
      </w:r>
      <w:r w:rsidRPr="009D60F6">
        <w:rPr>
          <w:rFonts w:hint="eastAsia"/>
        </w:rPr>
        <w:t>NYHA</w:t>
      </w:r>
      <w:r w:rsidRPr="009D60F6">
        <w:rPr>
          <w:rFonts w:hint="eastAsia"/>
        </w:rPr>
        <w:t>心功能</w:t>
      </w:r>
      <w:proofErr w:type="gramStart"/>
      <w:r w:rsidRPr="009D60F6">
        <w:rPr>
          <w:rFonts w:hint="eastAsia"/>
        </w:rPr>
        <w:t>分级中</w:t>
      </w:r>
      <w:proofErr w:type="gramEnd"/>
      <w:r w:rsidRPr="009D60F6">
        <w:rPr>
          <w:rFonts w:hint="eastAsia"/>
        </w:rPr>
        <w:t>的诊断意义</w:t>
      </w:r>
      <w:r w:rsidRPr="009D60F6">
        <w:rPr>
          <w:rFonts w:hint="eastAsia"/>
        </w:rPr>
        <w:t xml:space="preserve">[J]. </w:t>
      </w:r>
      <w:r w:rsidRPr="009D60F6">
        <w:rPr>
          <w:rFonts w:hint="eastAsia"/>
        </w:rPr>
        <w:t>湖南师范大学学报</w:t>
      </w:r>
      <w:r w:rsidRPr="009D60F6">
        <w:rPr>
          <w:rFonts w:hint="eastAsia"/>
        </w:rPr>
        <w:t>:</w:t>
      </w:r>
      <w:r w:rsidRPr="009D60F6">
        <w:rPr>
          <w:rFonts w:hint="eastAsia"/>
        </w:rPr>
        <w:t>医学版</w:t>
      </w:r>
      <w:r w:rsidRPr="009D60F6">
        <w:rPr>
          <w:rFonts w:hint="eastAsia"/>
        </w:rPr>
        <w:t>, 2015.</w:t>
      </w:r>
      <w:bookmarkEnd w:id="218"/>
    </w:p>
    <w:p w14:paraId="4E8AA797" w14:textId="7859C744" w:rsidR="00C611AC" w:rsidRDefault="00C611AC" w:rsidP="000C589C">
      <w:pPr>
        <w:pStyle w:val="ab"/>
        <w:numPr>
          <w:ilvl w:val="0"/>
          <w:numId w:val="5"/>
        </w:numPr>
        <w:spacing w:line="240" w:lineRule="auto"/>
        <w:ind w:firstLineChars="0"/>
      </w:pPr>
      <w:bookmarkStart w:id="221" w:name="_Ref57835844"/>
      <w:r w:rsidRPr="00C611AC">
        <w:t xml:space="preserve">Paredes </w:t>
      </w:r>
      <w:proofErr w:type="gramStart"/>
      <w:r w:rsidRPr="00C611AC">
        <w:t>S ,</w:t>
      </w:r>
      <w:proofErr w:type="gramEnd"/>
      <w:r w:rsidRPr="00C611AC">
        <w:t xml:space="preserve"> Rocha T , Carvalho P D , et al. Long term cardiovascular risk models' combination[J]. Computer Methods &amp; Programs in Biomedicine, 2011, 101(3):231-242.</w:t>
      </w:r>
      <w:bookmarkEnd w:id="219"/>
      <w:bookmarkEnd w:id="221"/>
    </w:p>
    <w:p w14:paraId="32618D89" w14:textId="3FAA63F6" w:rsidR="001433CC" w:rsidRDefault="001433CC" w:rsidP="000C589C">
      <w:pPr>
        <w:pStyle w:val="ab"/>
        <w:numPr>
          <w:ilvl w:val="0"/>
          <w:numId w:val="5"/>
        </w:numPr>
        <w:spacing w:line="240" w:lineRule="auto"/>
        <w:ind w:firstLineChars="0"/>
      </w:pPr>
      <w:bookmarkStart w:id="222" w:name="_Ref57733511"/>
      <w:r w:rsidRPr="001433CC">
        <w:t xml:space="preserve">Cooney M </w:t>
      </w:r>
      <w:proofErr w:type="gramStart"/>
      <w:r w:rsidRPr="001433CC">
        <w:t>T ,</w:t>
      </w:r>
      <w:proofErr w:type="gramEnd"/>
      <w:r w:rsidRPr="001433CC">
        <w:t xml:space="preserve"> Dudina A L , Graham I M . Value and Limitations of Existing Scores for the Assessment of Cardiovascular Risk. A Review for Clinicians[J]. Journal of the American College of Cardiology, 2009, 54(14):1209-1227.</w:t>
      </w:r>
      <w:bookmarkEnd w:id="222"/>
    </w:p>
    <w:p w14:paraId="43D324E9" w14:textId="30C5E150" w:rsidR="009E14FE" w:rsidRPr="00B007FA" w:rsidRDefault="00F74FBF" w:rsidP="000C589C">
      <w:pPr>
        <w:pStyle w:val="ab"/>
        <w:numPr>
          <w:ilvl w:val="0"/>
          <w:numId w:val="5"/>
        </w:numPr>
        <w:spacing w:line="240" w:lineRule="auto"/>
        <w:ind w:firstLineChars="0"/>
      </w:pPr>
      <w:bookmarkStart w:id="223" w:name="_Ref57733623"/>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 xml:space="preserve">ical Informatics, 2015, </w:t>
      </w:r>
      <w:proofErr w:type="gramStart"/>
      <w:r w:rsidRPr="00B007FA">
        <w:t>58:S</w:t>
      </w:r>
      <w:proofErr w:type="gramEnd"/>
      <w:r w:rsidRPr="00B007FA">
        <w:t>203-S210.</w:t>
      </w:r>
      <w:bookmarkEnd w:id="220"/>
      <w:bookmarkEnd w:id="223"/>
    </w:p>
    <w:p w14:paraId="07C75547" w14:textId="1F7C58A2" w:rsidR="00322C0B" w:rsidRPr="00B007FA" w:rsidRDefault="00322C0B" w:rsidP="000C589C">
      <w:pPr>
        <w:pStyle w:val="ab"/>
        <w:numPr>
          <w:ilvl w:val="0"/>
          <w:numId w:val="5"/>
        </w:numPr>
        <w:spacing w:line="240" w:lineRule="auto"/>
        <w:ind w:firstLineChars="0"/>
      </w:pPr>
      <w:bookmarkStart w:id="224"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224"/>
    </w:p>
    <w:p w14:paraId="5FE06200" w14:textId="24349044" w:rsidR="00322C0B" w:rsidRPr="00B007FA" w:rsidRDefault="00322C0B" w:rsidP="000C589C">
      <w:pPr>
        <w:pStyle w:val="ab"/>
        <w:numPr>
          <w:ilvl w:val="0"/>
          <w:numId w:val="5"/>
        </w:numPr>
        <w:spacing w:line="240" w:lineRule="auto"/>
        <w:ind w:firstLineChars="0"/>
      </w:pPr>
      <w:bookmarkStart w:id="225" w:name="_Ref55934276"/>
      <w:r w:rsidRPr="00B007FA">
        <w:t xml:space="preserve">Panigrahi </w:t>
      </w:r>
      <w:proofErr w:type="gramStart"/>
      <w:r w:rsidRPr="00B007FA">
        <w:t>S ,</w:t>
      </w:r>
      <w:proofErr w:type="gramEnd"/>
      <w:r w:rsidRPr="00B007FA">
        <w:t xml:space="preserve">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225"/>
    </w:p>
    <w:p w14:paraId="664AD6E1" w14:textId="5D3F7D42" w:rsidR="00322C0B" w:rsidRPr="00B007FA" w:rsidRDefault="00322C0B" w:rsidP="000C589C">
      <w:pPr>
        <w:pStyle w:val="ab"/>
        <w:numPr>
          <w:ilvl w:val="0"/>
          <w:numId w:val="5"/>
        </w:numPr>
        <w:spacing w:line="240" w:lineRule="auto"/>
        <w:ind w:firstLineChars="0"/>
      </w:pPr>
      <w:bookmarkStart w:id="226" w:name="_Ref55934280"/>
      <w:r w:rsidRPr="00B007FA">
        <w:t xml:space="preserve">Wang </w:t>
      </w:r>
      <w:proofErr w:type="gramStart"/>
      <w:r w:rsidRPr="00B007FA">
        <w:t>J ,</w:t>
      </w:r>
      <w:proofErr w:type="gramEnd"/>
      <w:r w:rsidRPr="00B007FA">
        <w:t xml:space="preserve">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226"/>
    </w:p>
    <w:p w14:paraId="7BC63472" w14:textId="715AF9D9" w:rsidR="00322C0B" w:rsidRPr="00B007FA" w:rsidRDefault="00322C0B" w:rsidP="000C589C">
      <w:pPr>
        <w:pStyle w:val="ab"/>
        <w:numPr>
          <w:ilvl w:val="0"/>
          <w:numId w:val="5"/>
        </w:numPr>
        <w:spacing w:line="240" w:lineRule="auto"/>
        <w:ind w:firstLineChars="0"/>
      </w:pPr>
      <w:bookmarkStart w:id="227"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w:t>
      </w:r>
      <w:proofErr w:type="gramStart"/>
      <w:r w:rsidRPr="00B007FA">
        <w:t>7( 1</w:t>
      </w:r>
      <w:proofErr w:type="gramEnd"/>
      <w:r w:rsidRPr="00B007FA">
        <w:t>):15-30.</w:t>
      </w:r>
      <w:bookmarkEnd w:id="227"/>
    </w:p>
    <w:p w14:paraId="1C569DBF" w14:textId="74246D8F" w:rsidR="00FA2A8A" w:rsidRPr="00B007FA" w:rsidRDefault="00FA2A8A" w:rsidP="000C589C">
      <w:pPr>
        <w:pStyle w:val="ab"/>
        <w:numPr>
          <w:ilvl w:val="0"/>
          <w:numId w:val="5"/>
        </w:numPr>
        <w:spacing w:line="240" w:lineRule="auto"/>
        <w:ind w:firstLineChars="0"/>
      </w:pPr>
      <w:bookmarkStart w:id="228"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bioinformatic cluster analysis. Critical Care, 14(1</w:t>
      </w:r>
      <w:proofErr w:type="gramStart"/>
      <w:r w:rsidRPr="00B007FA">
        <w:t>):R</w:t>
      </w:r>
      <w:proofErr w:type="gramEnd"/>
      <w:r w:rsidRPr="00B007FA">
        <w:t>10, 2010.</w:t>
      </w:r>
      <w:bookmarkEnd w:id="228"/>
    </w:p>
    <w:p w14:paraId="31D70054" w14:textId="7B49D9F7" w:rsidR="00FA2A8A" w:rsidRPr="00B007FA" w:rsidRDefault="00FA2A8A" w:rsidP="000C589C">
      <w:pPr>
        <w:pStyle w:val="ab"/>
        <w:numPr>
          <w:ilvl w:val="0"/>
          <w:numId w:val="5"/>
        </w:numPr>
        <w:spacing w:line="240" w:lineRule="auto"/>
        <w:ind w:firstLineChars="0"/>
      </w:pPr>
      <w:bookmarkStart w:id="229"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229"/>
    </w:p>
    <w:p w14:paraId="203470BB" w14:textId="5C09C8FC" w:rsidR="00FA2A8A" w:rsidRPr="00B007FA" w:rsidRDefault="00FA2A8A" w:rsidP="000C589C">
      <w:pPr>
        <w:pStyle w:val="ab"/>
        <w:numPr>
          <w:ilvl w:val="0"/>
          <w:numId w:val="5"/>
        </w:numPr>
        <w:spacing w:line="240" w:lineRule="auto"/>
        <w:ind w:firstLineChars="0"/>
      </w:pPr>
      <w:bookmarkStart w:id="230" w:name="_Ref55934700"/>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w:t>
      </w:r>
      <w:r w:rsidRPr="00B007FA">
        <w:lastRenderedPageBreak/>
        <w:t>task learning. NeuroImage, 78(0):233-248, 2013</w:t>
      </w:r>
      <w:bookmarkEnd w:id="230"/>
    </w:p>
    <w:p w14:paraId="3E5839BF" w14:textId="137AFAF2" w:rsidR="00FA2A8A" w:rsidRPr="00B007FA" w:rsidRDefault="00FA2A8A" w:rsidP="000C589C">
      <w:pPr>
        <w:pStyle w:val="ab"/>
        <w:numPr>
          <w:ilvl w:val="0"/>
          <w:numId w:val="5"/>
        </w:numPr>
        <w:spacing w:line="240" w:lineRule="auto"/>
        <w:ind w:firstLineChars="0"/>
      </w:pPr>
      <w:bookmarkStart w:id="231"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231"/>
    </w:p>
    <w:p w14:paraId="59AC2874" w14:textId="63649087" w:rsidR="00FA2A8A" w:rsidRPr="00B007FA" w:rsidRDefault="00FA2A8A" w:rsidP="000C589C">
      <w:pPr>
        <w:pStyle w:val="ab"/>
        <w:numPr>
          <w:ilvl w:val="0"/>
          <w:numId w:val="5"/>
        </w:numPr>
        <w:spacing w:line="240" w:lineRule="auto"/>
        <w:ind w:firstLineChars="0"/>
      </w:pPr>
      <w:bookmarkStart w:id="232"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232"/>
    </w:p>
    <w:p w14:paraId="3C98E2B3" w14:textId="0890F03F" w:rsidR="00FA2A8A" w:rsidRPr="00B007FA" w:rsidRDefault="00FA2A8A" w:rsidP="000C589C">
      <w:pPr>
        <w:pStyle w:val="ab"/>
        <w:numPr>
          <w:ilvl w:val="0"/>
          <w:numId w:val="5"/>
        </w:numPr>
        <w:spacing w:line="240" w:lineRule="auto"/>
        <w:ind w:firstLineChars="0"/>
      </w:pPr>
      <w:bookmarkStart w:id="233"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233"/>
    </w:p>
    <w:p w14:paraId="36C694E3" w14:textId="5D6774B2" w:rsidR="00FA2A8A" w:rsidRPr="00B007FA" w:rsidRDefault="00FA2A8A" w:rsidP="000C589C">
      <w:pPr>
        <w:pStyle w:val="ab"/>
        <w:numPr>
          <w:ilvl w:val="0"/>
          <w:numId w:val="5"/>
        </w:numPr>
        <w:spacing w:line="240" w:lineRule="auto"/>
        <w:ind w:firstLineChars="0"/>
      </w:pPr>
      <w:bookmarkStart w:id="234"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234"/>
    </w:p>
    <w:p w14:paraId="792B1800" w14:textId="3B12614E" w:rsidR="00986375" w:rsidRDefault="002E14F1" w:rsidP="000C589C">
      <w:pPr>
        <w:pStyle w:val="ab"/>
        <w:numPr>
          <w:ilvl w:val="0"/>
          <w:numId w:val="5"/>
        </w:numPr>
        <w:spacing w:line="240" w:lineRule="auto"/>
        <w:ind w:firstLineChars="0"/>
      </w:pPr>
      <w:bookmarkStart w:id="235" w:name="_Ref57734775"/>
      <w:bookmarkStart w:id="236" w:name="_Ref56000414"/>
      <w:r w:rsidRPr="002E14F1">
        <w:t xml:space="preserve">Goldwater </w:t>
      </w:r>
      <w:proofErr w:type="gramStart"/>
      <w:r w:rsidRPr="002E14F1">
        <w:t>S ,</w:t>
      </w:r>
      <w:proofErr w:type="gramEnd"/>
      <w:r w:rsidRPr="002E14F1">
        <w:t xml:space="preserve"> Griffiths T . A fully Bayesian approach to unsupervised part-of-speech tagging[C]// ACL 2007, Proceedings of the 45th Annual Meeting of the Association for Computational Linguistics, June 23-30, 2007, Prague, Czech Republic. DBLP, 2007.</w:t>
      </w:r>
      <w:bookmarkEnd w:id="235"/>
    </w:p>
    <w:p w14:paraId="4B2BCE98" w14:textId="62580720" w:rsidR="002E14F1" w:rsidRDefault="002E14F1" w:rsidP="000C589C">
      <w:pPr>
        <w:pStyle w:val="ab"/>
        <w:numPr>
          <w:ilvl w:val="0"/>
          <w:numId w:val="5"/>
        </w:numPr>
        <w:spacing w:line="240" w:lineRule="auto"/>
        <w:ind w:firstLineChars="0"/>
      </w:pPr>
      <w:bookmarkStart w:id="237" w:name="_Ref57734777"/>
      <w:r w:rsidRPr="002E14F1">
        <w:t>Baoxing, Huai, Enhong, et al. Toward Personalized Context Recognition for Mobile Users: A Semisupervised Bayesian HMM Approach[J]. Acm Transactions on Knowledge Discovery from Data, 2014.</w:t>
      </w:r>
      <w:bookmarkEnd w:id="237"/>
    </w:p>
    <w:p w14:paraId="66164C1C" w14:textId="4463831B" w:rsidR="002E14F1" w:rsidRDefault="002E14F1" w:rsidP="000C589C">
      <w:pPr>
        <w:pStyle w:val="ab"/>
        <w:numPr>
          <w:ilvl w:val="0"/>
          <w:numId w:val="5"/>
        </w:numPr>
        <w:spacing w:line="240" w:lineRule="auto"/>
        <w:ind w:firstLineChars="0"/>
      </w:pPr>
      <w:bookmarkStart w:id="238" w:name="_Ref57734778"/>
      <w:r w:rsidRPr="002E14F1">
        <w:t xml:space="preserve">Liechty </w:t>
      </w:r>
      <w:proofErr w:type="gramStart"/>
      <w:r w:rsidRPr="002E14F1">
        <w:t>J ,</w:t>
      </w:r>
      <w:proofErr w:type="gramEnd"/>
      <w:r w:rsidRPr="002E14F1">
        <w:t xml:space="preserve"> Pieters R , Wedel M . Global and local covert visual attention: Evidence from a bayesian hidden markov model[J]. Psychometrika, 2003, 68(4):519-541.</w:t>
      </w:r>
      <w:bookmarkEnd w:id="238"/>
    </w:p>
    <w:p w14:paraId="38A97455" w14:textId="4F3EAACD" w:rsidR="002E14F1" w:rsidRDefault="002E14F1" w:rsidP="000C589C">
      <w:pPr>
        <w:pStyle w:val="ab"/>
        <w:numPr>
          <w:ilvl w:val="0"/>
          <w:numId w:val="5"/>
        </w:numPr>
        <w:spacing w:line="240" w:lineRule="auto"/>
        <w:ind w:firstLineChars="0"/>
      </w:pPr>
      <w:bookmarkStart w:id="239" w:name="_Ref57734780"/>
      <w:r w:rsidRPr="002E14F1">
        <w:t xml:space="preserve">Guha </w:t>
      </w:r>
      <w:proofErr w:type="gramStart"/>
      <w:r w:rsidRPr="002E14F1">
        <w:t>S ,</w:t>
      </w:r>
      <w:proofErr w:type="gramEnd"/>
      <w:r w:rsidRPr="002E14F1">
        <w:t xml:space="preserve"> Li Y , Neuberg D . Bayesian Hidden Markov Modeling of Array CGH Data[J]. Journal of the American Statal Association, 2008, 103(jun.):485-497.</w:t>
      </w:r>
      <w:bookmarkEnd w:id="239"/>
    </w:p>
    <w:p w14:paraId="531BB273" w14:textId="1C6A59AD" w:rsidR="002479DC" w:rsidRDefault="00B30A17" w:rsidP="000C589C">
      <w:pPr>
        <w:pStyle w:val="ab"/>
        <w:numPr>
          <w:ilvl w:val="0"/>
          <w:numId w:val="5"/>
        </w:numPr>
        <w:spacing w:line="240" w:lineRule="auto"/>
        <w:ind w:firstLineChars="0"/>
      </w:pPr>
      <w:bookmarkStart w:id="240" w:name="_Ref57836898"/>
      <w:r w:rsidRPr="00B30A17">
        <w:rPr>
          <w:rFonts w:hint="eastAsia"/>
        </w:rPr>
        <w:t>杨欣</w:t>
      </w:r>
      <w:r w:rsidRPr="00B30A17">
        <w:rPr>
          <w:rFonts w:hint="eastAsia"/>
        </w:rPr>
        <w:t xml:space="preserve">, </w:t>
      </w:r>
      <w:r w:rsidRPr="00B30A17">
        <w:rPr>
          <w:rFonts w:hint="eastAsia"/>
        </w:rPr>
        <w:t>任斌辉</w:t>
      </w:r>
      <w:r w:rsidRPr="00B30A17">
        <w:rPr>
          <w:rFonts w:hint="eastAsia"/>
        </w:rPr>
        <w:t xml:space="preserve">, </w:t>
      </w:r>
      <w:r w:rsidRPr="00B30A17">
        <w:rPr>
          <w:rFonts w:hint="eastAsia"/>
        </w:rPr>
        <w:t>许林</w:t>
      </w:r>
      <w:r w:rsidRPr="00B30A17">
        <w:rPr>
          <w:rFonts w:hint="eastAsia"/>
        </w:rPr>
        <w:t xml:space="preserve">. </w:t>
      </w:r>
      <w:proofErr w:type="gramStart"/>
      <w:r w:rsidRPr="00B30A17">
        <w:rPr>
          <w:rFonts w:hint="eastAsia"/>
        </w:rPr>
        <w:t>脑利钠肽</w:t>
      </w:r>
      <w:proofErr w:type="gramEnd"/>
      <w:r w:rsidRPr="00B30A17">
        <w:rPr>
          <w:rFonts w:hint="eastAsia"/>
        </w:rPr>
        <w:t>BNP</w:t>
      </w:r>
      <w:r w:rsidRPr="00B30A17">
        <w:rPr>
          <w:rFonts w:hint="eastAsia"/>
        </w:rPr>
        <w:t>的临床应用进展</w:t>
      </w:r>
      <w:r w:rsidRPr="00B30A17">
        <w:rPr>
          <w:rFonts w:hint="eastAsia"/>
        </w:rPr>
        <w:t xml:space="preserve">[J]. </w:t>
      </w:r>
      <w:r w:rsidRPr="00B30A17">
        <w:rPr>
          <w:rFonts w:hint="eastAsia"/>
        </w:rPr>
        <w:t>现代生物医学进展</w:t>
      </w:r>
      <w:r w:rsidRPr="00B30A17">
        <w:rPr>
          <w:rFonts w:hint="eastAsia"/>
        </w:rPr>
        <w:t>, 2013(04):775-777.</w:t>
      </w:r>
      <w:bookmarkEnd w:id="240"/>
    </w:p>
    <w:p w14:paraId="36FF062F" w14:textId="74AE9405" w:rsidR="00B30A17" w:rsidRDefault="00B30A17" w:rsidP="000C589C">
      <w:pPr>
        <w:pStyle w:val="ab"/>
        <w:numPr>
          <w:ilvl w:val="0"/>
          <w:numId w:val="5"/>
        </w:numPr>
        <w:spacing w:line="240" w:lineRule="auto"/>
        <w:ind w:firstLineChars="0"/>
      </w:pPr>
      <w:bookmarkStart w:id="241" w:name="_Ref57837008"/>
      <w:r w:rsidRPr="00B30A17">
        <w:rPr>
          <w:rFonts w:hint="eastAsia"/>
        </w:rPr>
        <w:t>蔡文娟</w:t>
      </w:r>
      <w:r w:rsidRPr="00B30A17">
        <w:rPr>
          <w:rFonts w:hint="eastAsia"/>
        </w:rPr>
        <w:t xml:space="preserve">, </w:t>
      </w:r>
      <w:r w:rsidRPr="00B30A17">
        <w:rPr>
          <w:rFonts w:hint="eastAsia"/>
        </w:rPr>
        <w:t>李洋</w:t>
      </w:r>
      <w:r w:rsidRPr="00B30A17">
        <w:rPr>
          <w:rFonts w:hint="eastAsia"/>
        </w:rPr>
        <w:t xml:space="preserve">, </w:t>
      </w:r>
      <w:r w:rsidRPr="00B30A17">
        <w:rPr>
          <w:rFonts w:hint="eastAsia"/>
        </w:rPr>
        <w:t>门</w:t>
      </w:r>
      <w:proofErr w:type="gramStart"/>
      <w:r w:rsidRPr="00B30A17">
        <w:rPr>
          <w:rFonts w:hint="eastAsia"/>
        </w:rPr>
        <w:t>岚</w:t>
      </w:r>
      <w:proofErr w:type="gramEnd"/>
      <w:r w:rsidRPr="00B30A17">
        <w:rPr>
          <w:rFonts w:hint="eastAsia"/>
        </w:rPr>
        <w:t>,</w:t>
      </w:r>
      <w:r w:rsidRPr="00B30A17">
        <w:rPr>
          <w:rFonts w:hint="eastAsia"/>
        </w:rPr>
        <w:t>等</w:t>
      </w:r>
      <w:r w:rsidRPr="00B30A17">
        <w:rPr>
          <w:rFonts w:hint="eastAsia"/>
        </w:rPr>
        <w:t xml:space="preserve">. </w:t>
      </w:r>
      <w:r w:rsidRPr="00B30A17">
        <w:rPr>
          <w:rFonts w:hint="eastAsia"/>
        </w:rPr>
        <w:t>尿微量白蛋白</w:t>
      </w:r>
      <w:r w:rsidRPr="00B30A17">
        <w:rPr>
          <w:rFonts w:hint="eastAsia"/>
        </w:rPr>
        <w:t>/</w:t>
      </w:r>
      <w:r w:rsidRPr="00B30A17">
        <w:rPr>
          <w:rFonts w:hint="eastAsia"/>
        </w:rPr>
        <w:t>肌</w:t>
      </w:r>
      <w:proofErr w:type="gramStart"/>
      <w:r w:rsidRPr="00B30A17">
        <w:rPr>
          <w:rFonts w:hint="eastAsia"/>
        </w:rPr>
        <w:t>酐</w:t>
      </w:r>
      <w:proofErr w:type="gramEnd"/>
      <w:r w:rsidRPr="00B30A17">
        <w:rPr>
          <w:rFonts w:hint="eastAsia"/>
        </w:rPr>
        <w:t>比值对糖尿病肾病早期诊断价值</w:t>
      </w:r>
      <w:r w:rsidRPr="00B30A17">
        <w:rPr>
          <w:rFonts w:hint="eastAsia"/>
        </w:rPr>
        <w:t xml:space="preserve">[J]. </w:t>
      </w:r>
      <w:r w:rsidRPr="00B30A17">
        <w:rPr>
          <w:rFonts w:hint="eastAsia"/>
        </w:rPr>
        <w:t>中国实验诊断学</w:t>
      </w:r>
      <w:r w:rsidRPr="00B30A17">
        <w:rPr>
          <w:rFonts w:hint="eastAsia"/>
        </w:rPr>
        <w:t>, 2013, 17(009):1650-1653.</w:t>
      </w:r>
      <w:bookmarkEnd w:id="241"/>
    </w:p>
    <w:p w14:paraId="7AFAB99F" w14:textId="0643FB6B" w:rsidR="004C0D37" w:rsidRDefault="004C0D37" w:rsidP="000C589C">
      <w:pPr>
        <w:pStyle w:val="ab"/>
        <w:numPr>
          <w:ilvl w:val="0"/>
          <w:numId w:val="5"/>
        </w:numPr>
        <w:spacing w:line="240" w:lineRule="auto"/>
        <w:ind w:firstLineChars="0"/>
      </w:pPr>
      <w:bookmarkStart w:id="242" w:name="_Ref57838558"/>
      <w:bookmarkStart w:id="243" w:name="_Ref57837026"/>
      <w:r w:rsidRPr="004C0D37">
        <w:rPr>
          <w:rFonts w:hint="eastAsia"/>
        </w:rPr>
        <w:t>李晓阳</w:t>
      </w:r>
      <w:r w:rsidRPr="004C0D37">
        <w:rPr>
          <w:rFonts w:hint="eastAsia"/>
        </w:rPr>
        <w:t xml:space="preserve">, </w:t>
      </w:r>
      <w:r w:rsidRPr="004C0D37">
        <w:rPr>
          <w:rFonts w:hint="eastAsia"/>
        </w:rPr>
        <w:t>郭学青</w:t>
      </w:r>
      <w:r w:rsidRPr="004C0D37">
        <w:rPr>
          <w:rFonts w:hint="eastAsia"/>
        </w:rPr>
        <w:t>. C</w:t>
      </w:r>
      <w:r w:rsidRPr="004C0D37">
        <w:rPr>
          <w:rFonts w:hint="eastAsia"/>
        </w:rPr>
        <w:t>反应蛋白</w:t>
      </w:r>
      <w:r w:rsidRPr="004C0D37">
        <w:rPr>
          <w:rFonts w:hint="eastAsia"/>
        </w:rPr>
        <w:t xml:space="preserve">[J]. </w:t>
      </w:r>
      <w:r w:rsidRPr="004C0D37">
        <w:rPr>
          <w:rFonts w:hint="eastAsia"/>
        </w:rPr>
        <w:t>河北医学</w:t>
      </w:r>
      <w:r w:rsidRPr="004C0D37">
        <w:rPr>
          <w:rFonts w:hint="eastAsia"/>
        </w:rPr>
        <w:t>, 2002, 8(9):856-857.</w:t>
      </w:r>
      <w:bookmarkEnd w:id="242"/>
    </w:p>
    <w:p w14:paraId="64E2B125" w14:textId="3D5B8499" w:rsidR="00B30A17" w:rsidRDefault="00B30A17" w:rsidP="000C589C">
      <w:pPr>
        <w:pStyle w:val="ab"/>
        <w:numPr>
          <w:ilvl w:val="0"/>
          <w:numId w:val="5"/>
        </w:numPr>
        <w:spacing w:line="240" w:lineRule="auto"/>
        <w:ind w:firstLineChars="0"/>
      </w:pPr>
      <w:bookmarkStart w:id="244" w:name="_Ref57838577"/>
      <w:r w:rsidRPr="00B30A17">
        <w:rPr>
          <w:rFonts w:hint="eastAsia"/>
        </w:rPr>
        <w:t>王晶</w:t>
      </w:r>
      <w:r w:rsidRPr="00B30A17">
        <w:rPr>
          <w:rFonts w:hint="eastAsia"/>
        </w:rPr>
        <w:t xml:space="preserve">, </w:t>
      </w:r>
      <w:r w:rsidRPr="00B30A17">
        <w:rPr>
          <w:rFonts w:hint="eastAsia"/>
        </w:rPr>
        <w:t>刘晶晶</w:t>
      </w:r>
      <w:r w:rsidRPr="00B30A17">
        <w:rPr>
          <w:rFonts w:hint="eastAsia"/>
        </w:rPr>
        <w:t xml:space="preserve">, </w:t>
      </w:r>
      <w:r w:rsidRPr="00B30A17">
        <w:rPr>
          <w:rFonts w:hint="eastAsia"/>
        </w:rPr>
        <w:t>刘金凤</w:t>
      </w:r>
      <w:r w:rsidRPr="00B30A17">
        <w:rPr>
          <w:rFonts w:hint="eastAsia"/>
        </w:rPr>
        <w:t>,</w:t>
      </w:r>
      <w:r w:rsidRPr="00B30A17">
        <w:rPr>
          <w:rFonts w:hint="eastAsia"/>
        </w:rPr>
        <w:t>等</w:t>
      </w:r>
      <w:r w:rsidRPr="00B30A17">
        <w:rPr>
          <w:rFonts w:hint="eastAsia"/>
        </w:rPr>
        <w:t xml:space="preserve">. </w:t>
      </w:r>
      <w:r w:rsidRPr="00B30A17">
        <w:rPr>
          <w:rFonts w:hint="eastAsia"/>
        </w:rPr>
        <w:t>血浆</w:t>
      </w:r>
      <w:r w:rsidRPr="00B30A17">
        <w:rPr>
          <w:rFonts w:hint="eastAsia"/>
        </w:rPr>
        <w:t>D-</w:t>
      </w:r>
      <w:r w:rsidRPr="00B30A17">
        <w:rPr>
          <w:rFonts w:hint="eastAsia"/>
        </w:rPr>
        <w:t>二聚体水平与急性脑梗死患者预后的关系</w:t>
      </w:r>
      <w:r w:rsidRPr="00B30A17">
        <w:rPr>
          <w:rFonts w:hint="eastAsia"/>
        </w:rPr>
        <w:t xml:space="preserve">[J]. </w:t>
      </w:r>
      <w:r w:rsidRPr="00B30A17">
        <w:rPr>
          <w:rFonts w:hint="eastAsia"/>
        </w:rPr>
        <w:t>临床神经病学杂志</w:t>
      </w:r>
      <w:r w:rsidRPr="00B30A17">
        <w:rPr>
          <w:rFonts w:hint="eastAsia"/>
        </w:rPr>
        <w:t>, 2014, 27(002):123-124.</w:t>
      </w:r>
      <w:bookmarkEnd w:id="243"/>
      <w:bookmarkEnd w:id="244"/>
    </w:p>
    <w:p w14:paraId="1838F467" w14:textId="4310897A" w:rsidR="00902B71" w:rsidRDefault="00902B71" w:rsidP="000C589C">
      <w:pPr>
        <w:pStyle w:val="ab"/>
        <w:numPr>
          <w:ilvl w:val="0"/>
          <w:numId w:val="5"/>
        </w:numPr>
        <w:spacing w:line="240" w:lineRule="auto"/>
        <w:ind w:firstLineChars="0"/>
      </w:pPr>
      <w:bookmarkStart w:id="245" w:name="_Ref57840438"/>
      <w:r w:rsidRPr="00902B71">
        <w:t xml:space="preserve">Nardino R </w:t>
      </w:r>
      <w:proofErr w:type="gramStart"/>
      <w:r w:rsidRPr="00902B71">
        <w:t>J ,</w:t>
      </w:r>
      <w:proofErr w:type="gramEnd"/>
      <w:r w:rsidRPr="00902B71">
        <w:t xml:space="preserve"> Vender R J , Herbert P N . Overuse of acid-suppressive therapy in hospitalized patients[J]. American Journal of Gastroenterology, 2000, 95(11):3118-3122.</w:t>
      </w:r>
      <w:bookmarkEnd w:id="245"/>
    </w:p>
    <w:p w14:paraId="6C76DF4A" w14:textId="250705DA" w:rsidR="00233E11" w:rsidRDefault="00233E11" w:rsidP="000C589C">
      <w:pPr>
        <w:pStyle w:val="ab"/>
        <w:numPr>
          <w:ilvl w:val="0"/>
          <w:numId w:val="5"/>
        </w:numPr>
        <w:spacing w:line="240" w:lineRule="auto"/>
        <w:ind w:firstLineChars="0"/>
      </w:pPr>
      <w:bookmarkStart w:id="246" w:name="_Ref57840447"/>
      <w:r w:rsidRPr="00233E11">
        <w:rPr>
          <w:rFonts w:hint="eastAsia"/>
        </w:rPr>
        <w:t>佚名</w:t>
      </w:r>
      <w:r w:rsidRPr="00233E11">
        <w:rPr>
          <w:rFonts w:hint="eastAsia"/>
        </w:rPr>
        <w:t xml:space="preserve">. </w:t>
      </w:r>
      <w:r w:rsidRPr="00233E11">
        <w:rPr>
          <w:rFonts w:hint="eastAsia"/>
        </w:rPr>
        <w:t>β受体阻滞剂</w:t>
      </w:r>
      <w:r w:rsidRPr="00233E11">
        <w:rPr>
          <w:rFonts w:hint="eastAsia"/>
        </w:rPr>
        <w:t xml:space="preserve">[J]. </w:t>
      </w:r>
      <w:r w:rsidRPr="00233E11">
        <w:rPr>
          <w:rFonts w:hint="eastAsia"/>
        </w:rPr>
        <w:t>医学理论与实践</w:t>
      </w:r>
      <w:r w:rsidRPr="00233E11">
        <w:rPr>
          <w:rFonts w:hint="eastAsia"/>
        </w:rPr>
        <w:t>(10):1218-1219.</w:t>
      </w:r>
      <w:bookmarkEnd w:id="246"/>
    </w:p>
    <w:p w14:paraId="19784D1F" w14:textId="284865E3" w:rsidR="00233E11" w:rsidRDefault="00233E11" w:rsidP="000C589C">
      <w:pPr>
        <w:pStyle w:val="ab"/>
        <w:numPr>
          <w:ilvl w:val="0"/>
          <w:numId w:val="5"/>
        </w:numPr>
        <w:spacing w:line="240" w:lineRule="auto"/>
        <w:ind w:firstLineChars="0"/>
      </w:pPr>
      <w:bookmarkStart w:id="247" w:name="_Ref57840454"/>
      <w:r w:rsidRPr="00233E11">
        <w:rPr>
          <w:rFonts w:hint="eastAsia"/>
        </w:rPr>
        <w:t>乔文豪</w:t>
      </w:r>
      <w:r w:rsidRPr="00233E11">
        <w:rPr>
          <w:rFonts w:hint="eastAsia"/>
        </w:rPr>
        <w:t xml:space="preserve">, </w:t>
      </w:r>
      <w:r w:rsidRPr="00233E11">
        <w:rPr>
          <w:rFonts w:hint="eastAsia"/>
        </w:rPr>
        <w:t>王秀</w:t>
      </w:r>
      <w:r w:rsidRPr="00233E11">
        <w:rPr>
          <w:rFonts w:hint="eastAsia"/>
        </w:rPr>
        <w:t xml:space="preserve">, </w:t>
      </w:r>
      <w:r w:rsidRPr="00233E11">
        <w:rPr>
          <w:rFonts w:hint="eastAsia"/>
        </w:rPr>
        <w:t>王佳丽</w:t>
      </w:r>
      <w:r w:rsidRPr="00233E11">
        <w:rPr>
          <w:rFonts w:hint="eastAsia"/>
        </w:rPr>
        <w:t>,</w:t>
      </w:r>
      <w:r w:rsidRPr="00233E11">
        <w:rPr>
          <w:rFonts w:hint="eastAsia"/>
        </w:rPr>
        <w:t>等</w:t>
      </w:r>
      <w:r w:rsidRPr="00233E11">
        <w:rPr>
          <w:rFonts w:hint="eastAsia"/>
        </w:rPr>
        <w:t xml:space="preserve">. </w:t>
      </w:r>
      <w:r w:rsidRPr="00233E11">
        <w:rPr>
          <w:rFonts w:hint="eastAsia"/>
        </w:rPr>
        <w:t>抗血小板药物药理作用和临床应用的研究进展</w:t>
      </w:r>
      <w:r w:rsidRPr="00233E11">
        <w:rPr>
          <w:rFonts w:hint="eastAsia"/>
        </w:rPr>
        <w:t xml:space="preserve">[J]. </w:t>
      </w:r>
      <w:r w:rsidRPr="00233E11">
        <w:rPr>
          <w:rFonts w:hint="eastAsia"/>
        </w:rPr>
        <w:t>安徽医药</w:t>
      </w:r>
      <w:r w:rsidRPr="00233E11">
        <w:rPr>
          <w:rFonts w:hint="eastAsia"/>
        </w:rPr>
        <w:t>, 2014, 000(009):1621-1625.</w:t>
      </w:r>
      <w:bookmarkEnd w:id="247"/>
    </w:p>
    <w:p w14:paraId="508DF517" w14:textId="4C8AAEEF" w:rsidR="008768CA" w:rsidRDefault="008768CA" w:rsidP="000C589C">
      <w:pPr>
        <w:pStyle w:val="ab"/>
        <w:numPr>
          <w:ilvl w:val="0"/>
          <w:numId w:val="5"/>
        </w:numPr>
        <w:spacing w:line="240" w:lineRule="auto"/>
        <w:ind w:firstLineChars="0"/>
      </w:pPr>
      <w:bookmarkStart w:id="248" w:name="_Ref57882631"/>
      <w:bookmarkStart w:id="249" w:name="_Ref57841024"/>
      <w:r w:rsidRPr="008768CA">
        <w:rPr>
          <w:rFonts w:hint="eastAsia"/>
        </w:rPr>
        <w:t>张茹岩</w:t>
      </w:r>
      <w:r w:rsidRPr="008768CA">
        <w:rPr>
          <w:rFonts w:hint="eastAsia"/>
        </w:rPr>
        <w:t xml:space="preserve">. </w:t>
      </w:r>
      <w:r w:rsidRPr="008768CA">
        <w:rPr>
          <w:rFonts w:hint="eastAsia"/>
        </w:rPr>
        <w:t>他</w:t>
      </w:r>
      <w:proofErr w:type="gramStart"/>
      <w:r w:rsidRPr="008768CA">
        <w:rPr>
          <w:rFonts w:hint="eastAsia"/>
        </w:rPr>
        <w:t>汀</w:t>
      </w:r>
      <w:proofErr w:type="gramEnd"/>
      <w:r w:rsidRPr="008768CA">
        <w:rPr>
          <w:rFonts w:hint="eastAsia"/>
        </w:rPr>
        <w:t>类药物在急性冠状动脉综合征的应用</w:t>
      </w:r>
      <w:r w:rsidRPr="008768CA">
        <w:rPr>
          <w:rFonts w:hint="eastAsia"/>
        </w:rPr>
        <w:t xml:space="preserve">[J]. </w:t>
      </w:r>
      <w:r w:rsidRPr="008768CA">
        <w:rPr>
          <w:rFonts w:hint="eastAsia"/>
        </w:rPr>
        <w:t>养生保健指南</w:t>
      </w:r>
      <w:r w:rsidRPr="008768CA">
        <w:rPr>
          <w:rFonts w:hint="eastAsia"/>
        </w:rPr>
        <w:t>, 2017, 000(005):1.</w:t>
      </w:r>
      <w:bookmarkEnd w:id="248"/>
    </w:p>
    <w:p w14:paraId="356C1D06" w14:textId="4E5290E8" w:rsidR="00C219F5" w:rsidRDefault="00C219F5" w:rsidP="000C589C">
      <w:pPr>
        <w:pStyle w:val="ab"/>
        <w:numPr>
          <w:ilvl w:val="0"/>
          <w:numId w:val="5"/>
        </w:numPr>
        <w:spacing w:line="240" w:lineRule="auto"/>
        <w:ind w:firstLineChars="0"/>
      </w:pPr>
      <w:bookmarkStart w:id="250" w:name="_Ref57882704"/>
      <w:r w:rsidRPr="00C219F5">
        <w:rPr>
          <w:rFonts w:hint="eastAsia"/>
        </w:rPr>
        <w:t>李占全</w:t>
      </w:r>
      <w:r w:rsidRPr="00C219F5">
        <w:rPr>
          <w:rFonts w:hint="eastAsia"/>
        </w:rPr>
        <w:t xml:space="preserve">, </w:t>
      </w:r>
      <w:r w:rsidRPr="00C219F5">
        <w:rPr>
          <w:rFonts w:hint="eastAsia"/>
        </w:rPr>
        <w:t>金元哲</w:t>
      </w:r>
      <w:r w:rsidRPr="00C219F5">
        <w:rPr>
          <w:rFonts w:hint="eastAsia"/>
        </w:rPr>
        <w:t xml:space="preserve">. </w:t>
      </w:r>
      <w:r w:rsidRPr="00C219F5">
        <w:rPr>
          <w:rFonts w:hint="eastAsia"/>
        </w:rPr>
        <w:t>冠状动脉造影与临床</w:t>
      </w:r>
      <w:r w:rsidRPr="00C219F5">
        <w:rPr>
          <w:rFonts w:hint="eastAsia"/>
        </w:rPr>
        <w:t xml:space="preserve"> </w:t>
      </w:r>
      <w:r w:rsidRPr="00C219F5">
        <w:rPr>
          <w:rFonts w:hint="eastAsia"/>
        </w:rPr>
        <w:t>第</w:t>
      </w:r>
      <w:r w:rsidRPr="00C219F5">
        <w:rPr>
          <w:rFonts w:hint="eastAsia"/>
        </w:rPr>
        <w:t>3</w:t>
      </w:r>
      <w:r w:rsidRPr="00C219F5">
        <w:rPr>
          <w:rFonts w:hint="eastAsia"/>
        </w:rPr>
        <w:t>版</w:t>
      </w:r>
      <w:r w:rsidRPr="00C219F5">
        <w:rPr>
          <w:rFonts w:hint="eastAsia"/>
        </w:rPr>
        <w:t xml:space="preserve">[M]. </w:t>
      </w:r>
      <w:r w:rsidRPr="00C219F5">
        <w:rPr>
          <w:rFonts w:hint="eastAsia"/>
        </w:rPr>
        <w:t>辽宁科学技术出版社</w:t>
      </w:r>
      <w:r w:rsidRPr="00C219F5">
        <w:rPr>
          <w:rFonts w:hint="eastAsia"/>
        </w:rPr>
        <w:t>, 2012.</w:t>
      </w:r>
      <w:bookmarkEnd w:id="249"/>
      <w:bookmarkEnd w:id="250"/>
    </w:p>
    <w:p w14:paraId="20617595" w14:textId="78810B23" w:rsidR="00C219F5" w:rsidRDefault="00C219F5" w:rsidP="000C589C">
      <w:pPr>
        <w:pStyle w:val="ab"/>
        <w:numPr>
          <w:ilvl w:val="0"/>
          <w:numId w:val="5"/>
        </w:numPr>
        <w:spacing w:line="240" w:lineRule="auto"/>
        <w:ind w:firstLineChars="0"/>
      </w:pPr>
      <w:bookmarkStart w:id="251" w:name="_Ref57841063"/>
      <w:r w:rsidRPr="00C219F5">
        <w:rPr>
          <w:rFonts w:hint="eastAsia"/>
        </w:rPr>
        <w:t>颜勇</w:t>
      </w:r>
      <w:r w:rsidRPr="00C219F5">
        <w:rPr>
          <w:rFonts w:hint="eastAsia"/>
        </w:rPr>
        <w:t xml:space="preserve">, </w:t>
      </w:r>
      <w:proofErr w:type="gramStart"/>
      <w:r w:rsidRPr="00C219F5">
        <w:rPr>
          <w:rFonts w:hint="eastAsia"/>
        </w:rPr>
        <w:t>杨庭树</w:t>
      </w:r>
      <w:proofErr w:type="gramEnd"/>
      <w:r w:rsidRPr="00C219F5">
        <w:rPr>
          <w:rFonts w:hint="eastAsia"/>
        </w:rPr>
        <w:t xml:space="preserve">, </w:t>
      </w:r>
      <w:r w:rsidRPr="00C219F5">
        <w:rPr>
          <w:rFonts w:hint="eastAsia"/>
        </w:rPr>
        <w:t>苗冬梅</w:t>
      </w:r>
      <w:r w:rsidRPr="00C219F5">
        <w:rPr>
          <w:rFonts w:hint="eastAsia"/>
        </w:rPr>
        <w:t>,</w:t>
      </w:r>
      <w:r w:rsidRPr="00C219F5">
        <w:rPr>
          <w:rFonts w:hint="eastAsia"/>
        </w:rPr>
        <w:t>等</w:t>
      </w:r>
      <w:r w:rsidRPr="00C219F5">
        <w:rPr>
          <w:rFonts w:hint="eastAsia"/>
        </w:rPr>
        <w:t xml:space="preserve">. </w:t>
      </w:r>
      <w:r w:rsidRPr="00C219F5">
        <w:rPr>
          <w:rFonts w:hint="eastAsia"/>
        </w:rPr>
        <w:t>再血管</w:t>
      </w:r>
      <w:proofErr w:type="gramStart"/>
      <w:r w:rsidRPr="00C219F5">
        <w:rPr>
          <w:rFonts w:hint="eastAsia"/>
        </w:rPr>
        <w:t>化治疗</w:t>
      </w:r>
      <w:proofErr w:type="gramEnd"/>
      <w:r w:rsidRPr="00C219F5">
        <w:rPr>
          <w:rFonts w:hint="eastAsia"/>
        </w:rPr>
        <w:t>对急性心肌梗死患者血浆激素水平和心功能的影响</w:t>
      </w:r>
      <w:r w:rsidRPr="00C219F5">
        <w:rPr>
          <w:rFonts w:hint="eastAsia"/>
        </w:rPr>
        <w:t xml:space="preserve">[J]. </w:t>
      </w:r>
      <w:r w:rsidRPr="00C219F5">
        <w:rPr>
          <w:rFonts w:hint="eastAsia"/>
        </w:rPr>
        <w:t>中国循环杂志</w:t>
      </w:r>
      <w:r w:rsidRPr="00C219F5">
        <w:rPr>
          <w:rFonts w:hint="eastAsia"/>
        </w:rPr>
        <w:t>, 2004, 19(001):31-33.</w:t>
      </w:r>
      <w:bookmarkEnd w:id="251"/>
    </w:p>
    <w:p w14:paraId="2448BEB0" w14:textId="26E9C03E" w:rsidR="00721B85" w:rsidRDefault="00721B85" w:rsidP="000C589C">
      <w:pPr>
        <w:pStyle w:val="ab"/>
        <w:numPr>
          <w:ilvl w:val="0"/>
          <w:numId w:val="5"/>
        </w:numPr>
        <w:spacing w:line="240" w:lineRule="auto"/>
        <w:ind w:firstLineChars="0"/>
      </w:pPr>
      <w:bookmarkStart w:id="252" w:name="_Ref57842016"/>
      <w:r w:rsidRPr="00721B85">
        <w:rPr>
          <w:rFonts w:hint="eastAsia"/>
        </w:rPr>
        <w:t>杨娅</w:t>
      </w:r>
      <w:r w:rsidRPr="00721B85">
        <w:rPr>
          <w:rFonts w:hint="eastAsia"/>
        </w:rPr>
        <w:t xml:space="preserve">.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[M]//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 </w:t>
      </w:r>
      <w:r w:rsidRPr="00721B85">
        <w:rPr>
          <w:rFonts w:hint="eastAsia"/>
        </w:rPr>
        <w:t>科学技术文献出版社</w:t>
      </w:r>
      <w:r w:rsidRPr="00721B85">
        <w:rPr>
          <w:rFonts w:hint="eastAsia"/>
        </w:rPr>
        <w:t>, 2009.</w:t>
      </w:r>
      <w:bookmarkEnd w:id="252"/>
    </w:p>
    <w:p w14:paraId="7080CAF6" w14:textId="6F321127" w:rsidR="00335B27" w:rsidRDefault="00DB2999" w:rsidP="000C589C">
      <w:pPr>
        <w:pStyle w:val="ab"/>
        <w:numPr>
          <w:ilvl w:val="0"/>
          <w:numId w:val="5"/>
        </w:numPr>
        <w:spacing w:line="240" w:lineRule="auto"/>
        <w:ind w:firstLineChars="0"/>
      </w:pPr>
      <w:bookmarkStart w:id="253" w:name="_Ref57842027"/>
      <w:r w:rsidRPr="00DB2999">
        <w:rPr>
          <w:rFonts w:hint="eastAsia"/>
        </w:rPr>
        <w:t>陈婵</w:t>
      </w:r>
      <w:r w:rsidRPr="00DB2999">
        <w:rPr>
          <w:rFonts w:hint="eastAsia"/>
        </w:rPr>
        <w:t xml:space="preserve">, </w:t>
      </w:r>
      <w:r w:rsidRPr="00DB2999">
        <w:rPr>
          <w:rFonts w:hint="eastAsia"/>
        </w:rPr>
        <w:t>张鹏</w:t>
      </w:r>
      <w:r w:rsidRPr="00DB2999">
        <w:rPr>
          <w:rFonts w:hint="eastAsia"/>
        </w:rPr>
        <w:t xml:space="preserve">, </w:t>
      </w:r>
      <w:r w:rsidRPr="00DB2999">
        <w:rPr>
          <w:rFonts w:hint="eastAsia"/>
        </w:rPr>
        <w:t>王娟</w:t>
      </w:r>
      <w:r w:rsidRPr="00DB2999">
        <w:rPr>
          <w:rFonts w:hint="eastAsia"/>
        </w:rPr>
        <w:t>,</w:t>
      </w:r>
      <w:r w:rsidRPr="00DB2999">
        <w:rPr>
          <w:rFonts w:hint="eastAsia"/>
        </w:rPr>
        <w:t>等</w:t>
      </w:r>
      <w:r w:rsidRPr="00DB2999">
        <w:rPr>
          <w:rFonts w:hint="eastAsia"/>
        </w:rPr>
        <w:t xml:space="preserve">. </w:t>
      </w:r>
      <w:r w:rsidRPr="00DB2999">
        <w:rPr>
          <w:rFonts w:hint="eastAsia"/>
        </w:rPr>
        <w:t>射血分数保留和射血分数减低心力衰竭中医四诊及证候特征研究</w:t>
      </w:r>
      <w:r w:rsidRPr="00DB2999">
        <w:rPr>
          <w:rFonts w:hint="eastAsia"/>
        </w:rPr>
        <w:t xml:space="preserve">[J]. </w:t>
      </w:r>
      <w:r w:rsidRPr="00DB2999">
        <w:rPr>
          <w:rFonts w:hint="eastAsia"/>
        </w:rPr>
        <w:t>中西医结合心脑血管病杂志</w:t>
      </w:r>
      <w:r w:rsidRPr="00DB2999">
        <w:rPr>
          <w:rFonts w:hint="eastAsia"/>
        </w:rPr>
        <w:t>, 2019, 17(07):16-19.</w:t>
      </w:r>
      <w:bookmarkEnd w:id="253"/>
    </w:p>
    <w:p w14:paraId="4DFFA517" w14:textId="7C214B0A" w:rsidR="00DE7ECC" w:rsidRPr="00B007FA" w:rsidRDefault="00DE7ECC" w:rsidP="000C589C">
      <w:pPr>
        <w:pStyle w:val="ab"/>
        <w:numPr>
          <w:ilvl w:val="0"/>
          <w:numId w:val="5"/>
        </w:numPr>
        <w:spacing w:line="240" w:lineRule="auto"/>
        <w:ind w:firstLineChars="0"/>
      </w:pPr>
      <w:bookmarkStart w:id="254" w:name="_Ref57887116"/>
      <w:proofErr w:type="gramStart"/>
      <w:r w:rsidRPr="00B007FA">
        <w:rPr>
          <w:rFonts w:hint="eastAsia"/>
        </w:rPr>
        <w:t>J.</w:t>
      </w:r>
      <w:r w:rsidRPr="00B007FA">
        <w:t>Pearl</w:t>
      </w:r>
      <w:proofErr w:type="gramEnd"/>
      <w:r w:rsidRPr="00B007FA">
        <w:t>. Probabilistic Reasoning in Intelligent Systems: Networks of Plausible Inference, Morgan Kaufmann Publis</w:t>
      </w:r>
      <w:r w:rsidR="00E4322B" w:rsidRPr="00B007FA">
        <w:t>EHR</w:t>
      </w:r>
      <w:r w:rsidRPr="00B007FA">
        <w:t>s, San Mateo, Calif., 1988</w:t>
      </w:r>
      <w:bookmarkEnd w:id="236"/>
      <w:bookmarkEnd w:id="254"/>
    </w:p>
    <w:p w14:paraId="54F6F6EE" w14:textId="29B51F00" w:rsidR="00147329" w:rsidRDefault="00147329" w:rsidP="000C589C">
      <w:pPr>
        <w:pStyle w:val="ab"/>
        <w:numPr>
          <w:ilvl w:val="0"/>
          <w:numId w:val="5"/>
        </w:numPr>
        <w:spacing w:line="240" w:lineRule="auto"/>
        <w:ind w:firstLineChars="0"/>
      </w:pPr>
      <w:bookmarkStart w:id="255" w:name="_Ref57897736"/>
      <w:bookmarkStart w:id="256" w:name="_Ref56157094"/>
      <w:r w:rsidRPr="00147329">
        <w:lastRenderedPageBreak/>
        <w:t xml:space="preserve">Cheng </w:t>
      </w:r>
      <w:proofErr w:type="gramStart"/>
      <w:r w:rsidRPr="00147329">
        <w:t>J ,</w:t>
      </w:r>
      <w:proofErr w:type="gramEnd"/>
      <w:r w:rsidRPr="00147329">
        <w:t xml:space="preserve"> Greiner R , Kelly J , et al. Learning Bayesian Networks from Data: An Information-Theory BasedApproach[J]. Artificial Intelligence, 2002, 137(1-2):43-90.</w:t>
      </w:r>
      <w:bookmarkEnd w:id="255"/>
    </w:p>
    <w:p w14:paraId="79D2256D" w14:textId="77777777" w:rsidR="00147329" w:rsidRPr="00147329" w:rsidRDefault="00147329" w:rsidP="000C589C">
      <w:pPr>
        <w:pStyle w:val="ab"/>
        <w:numPr>
          <w:ilvl w:val="0"/>
          <w:numId w:val="5"/>
        </w:numPr>
        <w:spacing w:line="240" w:lineRule="auto"/>
        <w:ind w:firstLineChars="0"/>
      </w:pPr>
      <w:bookmarkStart w:id="257" w:name="_Ref57897739"/>
      <w:r w:rsidRPr="00147329">
        <w:rPr>
          <w:rFonts w:hint="eastAsia"/>
        </w:rPr>
        <w:t>张连文郭海鹏</w:t>
      </w:r>
      <w:r w:rsidRPr="00147329">
        <w:rPr>
          <w:rFonts w:hint="eastAsia"/>
        </w:rPr>
        <w:t xml:space="preserve">. </w:t>
      </w:r>
      <w:r w:rsidRPr="00147329">
        <w:rPr>
          <w:rFonts w:hint="eastAsia"/>
        </w:rPr>
        <w:t>贝叶斯网引论</w:t>
      </w:r>
      <w:r w:rsidRPr="00147329">
        <w:rPr>
          <w:rFonts w:hint="eastAsia"/>
        </w:rPr>
        <w:t xml:space="preserve">[M]. </w:t>
      </w:r>
      <w:r w:rsidRPr="00147329">
        <w:rPr>
          <w:rFonts w:hint="eastAsia"/>
        </w:rPr>
        <w:t>科学出版社</w:t>
      </w:r>
      <w:r w:rsidRPr="00147329">
        <w:rPr>
          <w:rFonts w:hint="eastAsia"/>
        </w:rPr>
        <w:t>, 2006.</w:t>
      </w:r>
      <w:bookmarkEnd w:id="257"/>
    </w:p>
    <w:p w14:paraId="2473163F" w14:textId="4D7283B8" w:rsidR="00147329" w:rsidRDefault="00147329" w:rsidP="000C589C">
      <w:pPr>
        <w:pStyle w:val="ab"/>
        <w:numPr>
          <w:ilvl w:val="0"/>
          <w:numId w:val="5"/>
        </w:numPr>
        <w:spacing w:line="240" w:lineRule="auto"/>
        <w:ind w:firstLineChars="0"/>
      </w:pPr>
      <w:bookmarkStart w:id="258" w:name="_Ref57897788"/>
      <w:r w:rsidRPr="00147329">
        <w:t xml:space="preserve">Terent'Yev A </w:t>
      </w:r>
      <w:proofErr w:type="gramStart"/>
      <w:r w:rsidRPr="00147329">
        <w:t>N ,</w:t>
      </w:r>
      <w:proofErr w:type="gramEnd"/>
      <w:r w:rsidRPr="00147329">
        <w:t xml:space="preserve"> Bidyuk P I . Method of probabilistic inference from learning data in Bayesian networks[J]. Cybernetics &amp; Systems Analysis, 2007, 43(3):391-396.</w:t>
      </w:r>
      <w:bookmarkEnd w:id="258"/>
    </w:p>
    <w:p w14:paraId="7A5C4EC2" w14:textId="0B20915C" w:rsidR="00C67FAA" w:rsidRDefault="00C67FAA" w:rsidP="000C589C">
      <w:pPr>
        <w:pStyle w:val="ab"/>
        <w:numPr>
          <w:ilvl w:val="0"/>
          <w:numId w:val="5"/>
        </w:numPr>
        <w:spacing w:line="240" w:lineRule="auto"/>
        <w:ind w:firstLineChars="0"/>
      </w:pPr>
      <w:bookmarkStart w:id="259" w:name="_Ref57897790"/>
      <w:r w:rsidRPr="00C67FAA">
        <w:t>José A. Gámez, Antonio Salmerón. Probabilistic graphical models[J]. International Journal of Intelligent Systems, 2003, 18(2):149-151.</w:t>
      </w:r>
      <w:bookmarkEnd w:id="259"/>
    </w:p>
    <w:p w14:paraId="3D33FF90" w14:textId="1DA26729" w:rsidR="00147329" w:rsidRDefault="00147329" w:rsidP="000C589C">
      <w:pPr>
        <w:pStyle w:val="ab"/>
        <w:numPr>
          <w:ilvl w:val="0"/>
          <w:numId w:val="5"/>
        </w:numPr>
        <w:spacing w:line="240" w:lineRule="auto"/>
        <w:ind w:firstLineChars="0"/>
      </w:pPr>
      <w:bookmarkStart w:id="260" w:name="_Ref57897792"/>
      <w:r w:rsidRPr="00147329">
        <w:t xml:space="preserve">Mendes </w:t>
      </w:r>
      <w:proofErr w:type="gramStart"/>
      <w:r w:rsidRPr="00147329">
        <w:t>E ,</w:t>
      </w:r>
      <w:proofErr w:type="gramEnd"/>
      <w:r w:rsidRPr="00147329">
        <w:t xml:space="preserve"> Mosley N . Bayesian Network Models for Web Effort Prediction: A Comparative Study[J]. IEEE Transactions on Software Engineering, 2008, 34(6):723-737.</w:t>
      </w:r>
      <w:bookmarkEnd w:id="260"/>
    </w:p>
    <w:p w14:paraId="3357CB47" w14:textId="672EDA26" w:rsidR="00147329" w:rsidRDefault="00147329" w:rsidP="000C589C">
      <w:pPr>
        <w:pStyle w:val="ab"/>
        <w:numPr>
          <w:ilvl w:val="0"/>
          <w:numId w:val="5"/>
        </w:numPr>
        <w:spacing w:line="240" w:lineRule="auto"/>
        <w:ind w:firstLineChars="0"/>
      </w:pPr>
      <w:bookmarkStart w:id="261" w:name="_Ref57897920"/>
      <w:r w:rsidRPr="00147329">
        <w:t xml:space="preserve">Kapitonova Y </w:t>
      </w:r>
      <w:proofErr w:type="gramStart"/>
      <w:r w:rsidRPr="00147329">
        <w:t>V ,</w:t>
      </w:r>
      <w:proofErr w:type="gramEnd"/>
      <w:r w:rsidRPr="00147329">
        <w:t xml:space="preserve"> Mishchenko N M , Felizhanko O D , et al. USING BAYESIAN NETWORKS FOR MONITORING COMPUTER USERS[J]. Cybernetics &amp; Systems Analysis, 2004, 40(6</w:t>
      </w:r>
      <w:proofErr w:type="gramStart"/>
      <w:r w:rsidRPr="00147329">
        <w:t>):p.</w:t>
      </w:r>
      <w:proofErr w:type="gramEnd"/>
      <w:r w:rsidRPr="00147329">
        <w:t>789-799.</w:t>
      </w:r>
      <w:bookmarkEnd w:id="261"/>
    </w:p>
    <w:p w14:paraId="0B73D09B" w14:textId="1A032878" w:rsidR="00147329" w:rsidRDefault="0037194B" w:rsidP="000C589C">
      <w:pPr>
        <w:pStyle w:val="ab"/>
        <w:numPr>
          <w:ilvl w:val="0"/>
          <w:numId w:val="5"/>
        </w:numPr>
        <w:spacing w:line="240" w:lineRule="auto"/>
        <w:ind w:firstLineChars="0"/>
      </w:pPr>
      <w:bookmarkStart w:id="262" w:name="_Ref57897921"/>
      <w:r w:rsidRPr="0037194B">
        <w:t xml:space="preserve">Ben-Gal </w:t>
      </w:r>
      <w:proofErr w:type="gramStart"/>
      <w:r w:rsidRPr="0037194B">
        <w:t>I .</w:t>
      </w:r>
      <w:proofErr w:type="gramEnd"/>
      <w:r w:rsidRPr="0037194B">
        <w:t xml:space="preserve"> Bayesian Networks[M]// Encyclopedia of Statistics in Quality and Reliability. John Wiley &amp; Sons, Ltd, 2008.</w:t>
      </w:r>
      <w:bookmarkEnd w:id="262"/>
    </w:p>
    <w:p w14:paraId="06344469" w14:textId="7957E80A" w:rsidR="0037194B" w:rsidRDefault="00C67FAA" w:rsidP="000C589C">
      <w:pPr>
        <w:pStyle w:val="ab"/>
        <w:numPr>
          <w:ilvl w:val="0"/>
          <w:numId w:val="5"/>
        </w:numPr>
        <w:spacing w:line="240" w:lineRule="auto"/>
        <w:ind w:firstLineChars="0"/>
      </w:pPr>
      <w:bookmarkStart w:id="263" w:name="_Ref57897923"/>
      <w:r w:rsidRPr="00C67FAA">
        <w:t xml:space="preserve">Niculescu R </w:t>
      </w:r>
      <w:proofErr w:type="gramStart"/>
      <w:r w:rsidRPr="00C67FAA">
        <w:t>S ,</w:t>
      </w:r>
      <w:proofErr w:type="gramEnd"/>
      <w:r w:rsidRPr="00C67FAA">
        <w:t xml:space="preserve"> Mitchell T M , Rao R B . Bayesian Network Learning with Parameter Constraints[J]. Journal of Machine Learning Research, 2006, 7(3):1357-1383.</w:t>
      </w:r>
      <w:bookmarkEnd w:id="263"/>
    </w:p>
    <w:p w14:paraId="529B5A77" w14:textId="6216C471" w:rsidR="00CB1045" w:rsidRDefault="00CB1045" w:rsidP="000C589C">
      <w:pPr>
        <w:pStyle w:val="ab"/>
        <w:numPr>
          <w:ilvl w:val="0"/>
          <w:numId w:val="5"/>
        </w:numPr>
        <w:spacing w:line="240" w:lineRule="auto"/>
        <w:ind w:firstLineChars="0"/>
      </w:pPr>
      <w:bookmarkStart w:id="264" w:name="_Ref57897925"/>
      <w:r w:rsidRPr="00CB1045">
        <w:rPr>
          <w:rFonts w:hint="eastAsia"/>
        </w:rPr>
        <w:t xml:space="preserve">JamesO.Berger, </w:t>
      </w:r>
      <w:proofErr w:type="gramStart"/>
      <w:r w:rsidRPr="00CB1045">
        <w:rPr>
          <w:rFonts w:hint="eastAsia"/>
        </w:rPr>
        <w:t>贾乃光</w:t>
      </w:r>
      <w:proofErr w:type="gramEnd"/>
      <w:r w:rsidRPr="00CB1045">
        <w:rPr>
          <w:rFonts w:hint="eastAsia"/>
        </w:rPr>
        <w:t xml:space="preserve">, </w:t>
      </w:r>
      <w:r w:rsidRPr="00CB1045">
        <w:rPr>
          <w:rFonts w:hint="eastAsia"/>
        </w:rPr>
        <w:t>吴喜之</w:t>
      </w:r>
      <w:r w:rsidRPr="00CB1045">
        <w:rPr>
          <w:rFonts w:hint="eastAsia"/>
        </w:rPr>
        <w:t>,</w:t>
      </w:r>
      <w:r w:rsidRPr="00CB1045">
        <w:rPr>
          <w:rFonts w:hint="eastAsia"/>
        </w:rPr>
        <w:t>等</w:t>
      </w:r>
      <w:r w:rsidRPr="00CB1045">
        <w:rPr>
          <w:rFonts w:hint="eastAsia"/>
        </w:rPr>
        <w:t xml:space="preserve">. </w:t>
      </w:r>
      <w:r w:rsidRPr="00CB1045">
        <w:rPr>
          <w:rFonts w:hint="eastAsia"/>
        </w:rPr>
        <w:t>《统计决策论及贝叶斯分析》</w:t>
      </w:r>
      <w:r w:rsidRPr="00CB1045">
        <w:rPr>
          <w:rFonts w:hint="eastAsia"/>
        </w:rPr>
        <w:t xml:space="preserve">[J]. </w:t>
      </w:r>
      <w:r w:rsidRPr="00CB1045">
        <w:rPr>
          <w:rFonts w:hint="eastAsia"/>
        </w:rPr>
        <w:t>数理统计与管理</w:t>
      </w:r>
      <w:r w:rsidRPr="00CB1045">
        <w:rPr>
          <w:rFonts w:hint="eastAsia"/>
        </w:rPr>
        <w:t>, 2000, 19(2):50-50.</w:t>
      </w:r>
      <w:bookmarkEnd w:id="264"/>
    </w:p>
    <w:p w14:paraId="1E7B074F" w14:textId="274A6123" w:rsidR="003F3BFF" w:rsidRDefault="003F3BFF" w:rsidP="000C589C">
      <w:pPr>
        <w:pStyle w:val="ab"/>
        <w:numPr>
          <w:ilvl w:val="0"/>
          <w:numId w:val="5"/>
        </w:numPr>
        <w:spacing w:line="240" w:lineRule="auto"/>
        <w:ind w:firstLineChars="0"/>
      </w:pPr>
      <w:bookmarkStart w:id="265" w:name="_Ref57897927"/>
      <w:r w:rsidRPr="003F3BFF">
        <w:rPr>
          <w:rFonts w:hint="eastAsia"/>
        </w:rPr>
        <w:t>陈希</w:t>
      </w:r>
      <w:proofErr w:type="gramStart"/>
      <w:r w:rsidRPr="003F3BFF">
        <w:rPr>
          <w:rFonts w:hint="eastAsia"/>
        </w:rPr>
        <w:t>孺</w:t>
      </w:r>
      <w:proofErr w:type="gramEnd"/>
      <w:r w:rsidRPr="003F3BFF">
        <w:rPr>
          <w:rFonts w:hint="eastAsia"/>
        </w:rPr>
        <w:t xml:space="preserve">. </w:t>
      </w:r>
      <w:r w:rsidRPr="003F3BFF">
        <w:rPr>
          <w:rFonts w:hint="eastAsia"/>
        </w:rPr>
        <w:t>数理统计学简史</w:t>
      </w:r>
      <w:r w:rsidRPr="003F3BFF">
        <w:rPr>
          <w:rFonts w:hint="eastAsia"/>
        </w:rPr>
        <w:t xml:space="preserve">[M]. </w:t>
      </w:r>
      <w:r w:rsidRPr="003F3BFF">
        <w:rPr>
          <w:rFonts w:hint="eastAsia"/>
        </w:rPr>
        <w:t>湖南教育出版社</w:t>
      </w:r>
      <w:r w:rsidRPr="003F3BFF">
        <w:rPr>
          <w:rFonts w:hint="eastAsia"/>
        </w:rPr>
        <w:t>, 2002.</w:t>
      </w:r>
      <w:bookmarkEnd w:id="265"/>
    </w:p>
    <w:p w14:paraId="3C6DBCAC" w14:textId="4E09374D" w:rsidR="00C67FAA" w:rsidRDefault="00C67FAA" w:rsidP="000C589C">
      <w:pPr>
        <w:pStyle w:val="ab"/>
        <w:numPr>
          <w:ilvl w:val="0"/>
          <w:numId w:val="5"/>
        </w:numPr>
        <w:spacing w:line="240" w:lineRule="auto"/>
        <w:ind w:firstLineChars="0"/>
      </w:pPr>
      <w:bookmarkStart w:id="266" w:name="_Ref57897929"/>
      <w:r w:rsidRPr="00C67FAA">
        <w:t xml:space="preserve">Bidyuk P </w:t>
      </w:r>
      <w:proofErr w:type="gramStart"/>
      <w:r w:rsidRPr="00C67FAA">
        <w:t>I ,</w:t>
      </w:r>
      <w:proofErr w:type="gramEnd"/>
      <w:r w:rsidRPr="00C67FAA">
        <w:t xml:space="preserve"> A.N. Terent’ev. Construction and Methods of Learning of Bayesian Networks[M]. Kluwer Academic Publishers, 2005.</w:t>
      </w:r>
      <w:bookmarkEnd w:id="266"/>
    </w:p>
    <w:p w14:paraId="77ADCF85" w14:textId="1A42ACFC" w:rsidR="00DB2344" w:rsidRPr="00B007FA" w:rsidRDefault="00DB2344" w:rsidP="000C589C">
      <w:pPr>
        <w:pStyle w:val="ab"/>
        <w:numPr>
          <w:ilvl w:val="0"/>
          <w:numId w:val="5"/>
        </w:numPr>
        <w:spacing w:line="240" w:lineRule="auto"/>
        <w:ind w:firstLineChars="0"/>
      </w:pPr>
      <w:bookmarkStart w:id="267" w:name="_Ref57898133"/>
      <w:r w:rsidRPr="00B007FA">
        <w:t xml:space="preserve">Baum L </w:t>
      </w:r>
      <w:proofErr w:type="gramStart"/>
      <w:r w:rsidRPr="00B007FA">
        <w:t>E ,</w:t>
      </w:r>
      <w:proofErr w:type="gramEnd"/>
      <w:r w:rsidRPr="00B007FA">
        <w:t xml:space="preserve"> Petrie T . Statistical Inference for Probabilistic Functions of Finite State Markov Chains[J]. Annals of Mathematical Stats, 1966, 37(6):1554-1563.</w:t>
      </w:r>
      <w:bookmarkEnd w:id="256"/>
      <w:bookmarkEnd w:id="267"/>
    </w:p>
    <w:p w14:paraId="19B39D29" w14:textId="6488CDEA" w:rsidR="00EA0A07" w:rsidRPr="00B007FA" w:rsidRDefault="00E621F0" w:rsidP="000C589C">
      <w:pPr>
        <w:pStyle w:val="ab"/>
        <w:numPr>
          <w:ilvl w:val="0"/>
          <w:numId w:val="5"/>
        </w:numPr>
        <w:spacing w:line="240" w:lineRule="auto"/>
        <w:ind w:firstLineChars="0"/>
      </w:pPr>
      <w:bookmarkStart w:id="268" w:name="_Ref56157097"/>
      <w:r w:rsidRPr="00B007FA">
        <w:t xml:space="preserve">Baum L </w:t>
      </w:r>
      <w:proofErr w:type="gramStart"/>
      <w:r w:rsidRPr="00B007FA">
        <w:t>E ,</w:t>
      </w:r>
      <w:proofErr w:type="gramEnd"/>
      <w:r w:rsidRPr="00B007FA">
        <w:t xml:space="preserve">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 xml:space="preserve">el for ecology[J]. </w:t>
      </w:r>
      <w:proofErr w:type="gramStart"/>
      <w:r w:rsidRPr="00B007FA">
        <w:t>Bull.amer.math</w:t>
      </w:r>
      <w:proofErr w:type="gramEnd"/>
      <w:r w:rsidRPr="00B007FA">
        <w:t>.stat, 1967, 37(3):360-363.</w:t>
      </w:r>
      <w:bookmarkEnd w:id="268"/>
    </w:p>
    <w:p w14:paraId="3E700809" w14:textId="605A3DA2" w:rsidR="00E621F0" w:rsidRDefault="00E621F0" w:rsidP="000C589C">
      <w:pPr>
        <w:pStyle w:val="ab"/>
        <w:numPr>
          <w:ilvl w:val="0"/>
          <w:numId w:val="5"/>
        </w:numPr>
        <w:spacing w:line="240" w:lineRule="auto"/>
        <w:ind w:firstLineChars="0"/>
      </w:pPr>
      <w:bookmarkStart w:id="269" w:name="_Ref56157100"/>
      <w:r w:rsidRPr="00B007FA">
        <w:t xml:space="preserve">Baum L </w:t>
      </w:r>
      <w:proofErr w:type="gramStart"/>
      <w:r w:rsidRPr="00B007FA">
        <w:t>E ,</w:t>
      </w:r>
      <w:proofErr w:type="gramEnd"/>
      <w:r w:rsidRPr="00B007FA">
        <w:t xml:space="preserve"> Petrie T , Soules G , et al. A Maximization Technique Occurring in the Statistical Analysis of Probabilistic Functions of Markov Chains[J]. Annals of Mathematical Stats, 1970, 41(1):164-171.</w:t>
      </w:r>
      <w:bookmarkEnd w:id="269"/>
    </w:p>
    <w:p w14:paraId="00FB46EC" w14:textId="11722C02" w:rsidR="00F13613" w:rsidRDefault="00F13613" w:rsidP="000C589C">
      <w:pPr>
        <w:pStyle w:val="ab"/>
        <w:numPr>
          <w:ilvl w:val="0"/>
          <w:numId w:val="5"/>
        </w:numPr>
        <w:spacing w:line="240" w:lineRule="auto"/>
        <w:ind w:firstLineChars="0"/>
      </w:pPr>
      <w:bookmarkStart w:id="270" w:name="_Ref58874172"/>
      <w:r w:rsidRPr="00F13613">
        <w:rPr>
          <w:rFonts w:hint="eastAsia"/>
        </w:rPr>
        <w:t>朱明</w:t>
      </w:r>
      <w:r w:rsidRPr="00F13613">
        <w:rPr>
          <w:rFonts w:hint="eastAsia"/>
        </w:rPr>
        <w:t xml:space="preserve">, </w:t>
      </w:r>
      <w:r w:rsidRPr="00F13613">
        <w:rPr>
          <w:rFonts w:hint="eastAsia"/>
        </w:rPr>
        <w:t>郭春生</w:t>
      </w:r>
      <w:r w:rsidRPr="00F13613">
        <w:rPr>
          <w:rFonts w:hint="eastAsia"/>
        </w:rPr>
        <w:t xml:space="preserve">. </w:t>
      </w:r>
      <w:proofErr w:type="gramStart"/>
      <w:r w:rsidRPr="00F13613">
        <w:rPr>
          <w:rFonts w:hint="eastAsia"/>
        </w:rPr>
        <w:t>隐</w:t>
      </w:r>
      <w:proofErr w:type="gramEnd"/>
      <w:r w:rsidRPr="00F13613">
        <w:rPr>
          <w:rFonts w:hint="eastAsia"/>
        </w:rPr>
        <w:t>马尔可夫模型及其最新应用与发展</w:t>
      </w:r>
      <w:r w:rsidRPr="00F13613">
        <w:rPr>
          <w:rFonts w:hint="eastAsia"/>
        </w:rPr>
        <w:t xml:space="preserve">[J]. </w:t>
      </w:r>
      <w:r w:rsidRPr="00F13613">
        <w:rPr>
          <w:rFonts w:hint="eastAsia"/>
        </w:rPr>
        <w:t>计算机系统应用</w:t>
      </w:r>
      <w:r w:rsidRPr="00F13613">
        <w:rPr>
          <w:rFonts w:hint="eastAsia"/>
        </w:rPr>
        <w:t>, 2010, 19(7):255-259.</w:t>
      </w:r>
      <w:bookmarkEnd w:id="270"/>
    </w:p>
    <w:p w14:paraId="640EF276" w14:textId="749C4614" w:rsidR="00F13613" w:rsidRPr="00B007FA" w:rsidRDefault="00F13613" w:rsidP="000C589C">
      <w:pPr>
        <w:pStyle w:val="ab"/>
        <w:numPr>
          <w:ilvl w:val="0"/>
          <w:numId w:val="5"/>
        </w:numPr>
        <w:spacing w:line="240" w:lineRule="auto"/>
        <w:ind w:firstLineChars="0"/>
      </w:pPr>
      <w:bookmarkStart w:id="271" w:name="_Ref58874174"/>
      <w:r w:rsidRPr="00F13613">
        <w:rPr>
          <w:rFonts w:hint="eastAsia"/>
        </w:rPr>
        <w:t>黄岗</w:t>
      </w:r>
      <w:r w:rsidRPr="00F13613">
        <w:rPr>
          <w:rFonts w:hint="eastAsia"/>
        </w:rPr>
        <w:t xml:space="preserve">. </w:t>
      </w:r>
      <w:r w:rsidRPr="00F13613">
        <w:rPr>
          <w:rFonts w:hint="eastAsia"/>
        </w:rPr>
        <w:t>马尔可夫及隐马尔可夫模型的应用</w:t>
      </w:r>
      <w:r w:rsidRPr="00F13613">
        <w:rPr>
          <w:rFonts w:hint="eastAsia"/>
        </w:rPr>
        <w:t xml:space="preserve">[J]. </w:t>
      </w:r>
      <w:r w:rsidRPr="00F13613">
        <w:rPr>
          <w:rFonts w:hint="eastAsia"/>
        </w:rPr>
        <w:t>电子设计工程</w:t>
      </w:r>
      <w:r w:rsidRPr="00F13613">
        <w:rPr>
          <w:rFonts w:hint="eastAsia"/>
        </w:rPr>
        <w:t>, 2013, 21(017):60-62.</w:t>
      </w:r>
      <w:bookmarkEnd w:id="271"/>
    </w:p>
    <w:p w14:paraId="4B79A24C" w14:textId="6054A610" w:rsidR="00817B04" w:rsidRDefault="00817B04" w:rsidP="000C589C">
      <w:pPr>
        <w:pStyle w:val="ab"/>
        <w:numPr>
          <w:ilvl w:val="0"/>
          <w:numId w:val="5"/>
        </w:numPr>
        <w:spacing w:line="240" w:lineRule="auto"/>
        <w:ind w:firstLineChars="0"/>
      </w:pPr>
      <w:bookmarkStart w:id="272" w:name="_Ref57904586"/>
      <w:bookmarkStart w:id="273" w:name="_Ref56157409"/>
      <w:r w:rsidRPr="00817B04">
        <w:t xml:space="preserve">Norris J </w:t>
      </w:r>
      <w:proofErr w:type="gramStart"/>
      <w:r w:rsidRPr="00817B04">
        <w:t>R .</w:t>
      </w:r>
      <w:proofErr w:type="gramEnd"/>
      <w:r w:rsidRPr="00817B04">
        <w:t xml:space="preserve"> Markov Chains[M]. DBLP, 1998.</w:t>
      </w:r>
      <w:bookmarkEnd w:id="272"/>
    </w:p>
    <w:p w14:paraId="394606FB" w14:textId="2A73A5EE" w:rsidR="009E5837" w:rsidRDefault="009E5837" w:rsidP="000C589C">
      <w:pPr>
        <w:pStyle w:val="ab"/>
        <w:numPr>
          <w:ilvl w:val="0"/>
          <w:numId w:val="5"/>
        </w:numPr>
        <w:spacing w:line="240" w:lineRule="auto"/>
        <w:ind w:firstLineChars="0"/>
      </w:pPr>
      <w:bookmarkStart w:id="274" w:name="_Ref57904588"/>
      <w:r w:rsidRPr="009E5837">
        <w:t>Odentrantz, John. Markov Chains: Gibbs Fields, Monte Carlo Simulation, and Queues[J]. Technometrics, 2010, 42(4):438-439.</w:t>
      </w:r>
      <w:bookmarkEnd w:id="274"/>
    </w:p>
    <w:p w14:paraId="31B16770" w14:textId="40797E91" w:rsidR="00817B04" w:rsidRDefault="00817B04" w:rsidP="000C589C">
      <w:pPr>
        <w:pStyle w:val="ab"/>
        <w:numPr>
          <w:ilvl w:val="0"/>
          <w:numId w:val="5"/>
        </w:numPr>
        <w:spacing w:line="240" w:lineRule="auto"/>
        <w:ind w:firstLineChars="0"/>
      </w:pPr>
      <w:bookmarkStart w:id="275" w:name="_Ref57904638"/>
      <w:r w:rsidRPr="00817B04">
        <w:t>byRichardSerfozo. Basics of Applied Stochastic Processes[M]. Springer Berlin Heidelberg, 2009.</w:t>
      </w:r>
      <w:bookmarkEnd w:id="275"/>
    </w:p>
    <w:p w14:paraId="0FF95918" w14:textId="58A9A64C" w:rsidR="00817B04" w:rsidRDefault="00817B04" w:rsidP="000C589C">
      <w:pPr>
        <w:pStyle w:val="ab"/>
        <w:numPr>
          <w:ilvl w:val="0"/>
          <w:numId w:val="5"/>
        </w:numPr>
        <w:spacing w:line="240" w:lineRule="auto"/>
        <w:ind w:firstLineChars="0"/>
      </w:pPr>
      <w:bookmarkStart w:id="276" w:name="_Ref57904639"/>
      <w:r w:rsidRPr="00817B04">
        <w:t xml:space="preserve">Jacobsen </w:t>
      </w:r>
      <w:proofErr w:type="gramStart"/>
      <w:r w:rsidRPr="00817B04">
        <w:t>M .</w:t>
      </w:r>
      <w:proofErr w:type="gramEnd"/>
      <w:r w:rsidRPr="00817B04">
        <w:t xml:space="preserve"> Markov Chains and Markov Processes[M]// Encyclopedia of Actuarial Science. American Cancer Society, 2015.</w:t>
      </w:r>
      <w:bookmarkEnd w:id="276"/>
    </w:p>
    <w:p w14:paraId="5C3F620D" w14:textId="4763E36B" w:rsidR="00831574" w:rsidRDefault="00831574" w:rsidP="000C589C">
      <w:pPr>
        <w:pStyle w:val="ab"/>
        <w:numPr>
          <w:ilvl w:val="0"/>
          <w:numId w:val="5"/>
        </w:numPr>
        <w:spacing w:line="240" w:lineRule="auto"/>
        <w:ind w:firstLineChars="0"/>
      </w:pPr>
      <w:bookmarkStart w:id="277" w:name="_Ref57904765"/>
      <w:r w:rsidRPr="00B007FA">
        <w:t xml:space="preserve">Rabiner L </w:t>
      </w:r>
      <w:proofErr w:type="gramStart"/>
      <w:r w:rsidRPr="00B007FA">
        <w:t>R .</w:t>
      </w:r>
      <w:proofErr w:type="gramEnd"/>
      <w:r w:rsidRPr="00B007FA">
        <w:t xml:space="preserve">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73"/>
      <w:bookmarkEnd w:id="277"/>
    </w:p>
    <w:p w14:paraId="5E18506B" w14:textId="3D09FD31" w:rsidR="00EF7BDE" w:rsidRDefault="00EF7BDE" w:rsidP="000C589C">
      <w:pPr>
        <w:pStyle w:val="ab"/>
        <w:numPr>
          <w:ilvl w:val="0"/>
          <w:numId w:val="5"/>
        </w:numPr>
        <w:spacing w:line="240" w:lineRule="auto"/>
        <w:ind w:firstLineChars="0"/>
      </w:pPr>
      <w:bookmarkStart w:id="278" w:name="_Ref58874953"/>
      <w:r w:rsidRPr="00EF7BDE">
        <w:rPr>
          <w:rFonts w:hint="eastAsia"/>
        </w:rPr>
        <w:t>莫玉婷</w:t>
      </w:r>
      <w:r w:rsidRPr="00EF7BDE">
        <w:rPr>
          <w:rFonts w:hint="eastAsia"/>
        </w:rPr>
        <w:t xml:space="preserve">. </w:t>
      </w:r>
      <w:r w:rsidRPr="00EF7BDE">
        <w:rPr>
          <w:rFonts w:hint="eastAsia"/>
        </w:rPr>
        <w:t>基于贝叶斯分析的隐马尔可夫模型及其应用</w:t>
      </w:r>
      <w:r w:rsidRPr="00EF7BDE">
        <w:rPr>
          <w:rFonts w:hint="eastAsia"/>
        </w:rPr>
        <w:t>[D].</w:t>
      </w:r>
      <w:r w:rsidRPr="00EF7BDE">
        <w:rPr>
          <w:rFonts w:hint="eastAsia"/>
        </w:rPr>
        <w:t>华南农业大学</w:t>
      </w:r>
      <w:r w:rsidRPr="00EF7BDE">
        <w:rPr>
          <w:rFonts w:hint="eastAsia"/>
        </w:rPr>
        <w:t>,2016.</w:t>
      </w:r>
      <w:bookmarkEnd w:id="278"/>
    </w:p>
    <w:p w14:paraId="125B41F2" w14:textId="2360E1AA" w:rsidR="00535A7A" w:rsidRDefault="00535A7A" w:rsidP="000C589C">
      <w:pPr>
        <w:pStyle w:val="ab"/>
        <w:numPr>
          <w:ilvl w:val="0"/>
          <w:numId w:val="5"/>
        </w:numPr>
        <w:spacing w:line="240" w:lineRule="auto"/>
        <w:ind w:firstLineChars="0"/>
      </w:pPr>
      <w:bookmarkStart w:id="279" w:name="_Ref57906438"/>
      <w:bookmarkStart w:id="280" w:name="_Ref58874955"/>
      <w:r w:rsidRPr="00535A7A">
        <w:rPr>
          <w:rFonts w:hint="eastAsia"/>
        </w:rPr>
        <w:t>万稚慧</w:t>
      </w:r>
      <w:r w:rsidRPr="00535A7A">
        <w:rPr>
          <w:rFonts w:hint="eastAsia"/>
        </w:rPr>
        <w:t xml:space="preserve">, </w:t>
      </w:r>
      <w:r w:rsidRPr="00535A7A">
        <w:rPr>
          <w:rFonts w:hint="eastAsia"/>
        </w:rPr>
        <w:t>刘金山</w:t>
      </w:r>
      <w:r w:rsidRPr="00535A7A">
        <w:rPr>
          <w:rFonts w:hint="eastAsia"/>
        </w:rPr>
        <w:t xml:space="preserve">. </w:t>
      </w:r>
      <w:r w:rsidRPr="00535A7A">
        <w:rPr>
          <w:rFonts w:hint="eastAsia"/>
        </w:rPr>
        <w:t>基于</w:t>
      </w:r>
      <w:proofErr w:type="gramStart"/>
      <w:r w:rsidRPr="00535A7A">
        <w:rPr>
          <w:rFonts w:hint="eastAsia"/>
        </w:rPr>
        <w:t>隐</w:t>
      </w:r>
      <w:proofErr w:type="gramEnd"/>
      <w:r w:rsidRPr="00535A7A">
        <w:rPr>
          <w:rFonts w:hint="eastAsia"/>
        </w:rPr>
        <w:t>马尔可夫模型的</w:t>
      </w:r>
      <w:r w:rsidRPr="00535A7A">
        <w:rPr>
          <w:rFonts w:hint="eastAsia"/>
        </w:rPr>
        <w:t>array-CGH</w:t>
      </w:r>
      <w:r w:rsidRPr="00535A7A">
        <w:rPr>
          <w:rFonts w:hint="eastAsia"/>
        </w:rPr>
        <w:t>数据贝叶斯分析</w:t>
      </w:r>
      <w:r w:rsidRPr="00535A7A">
        <w:rPr>
          <w:rFonts w:hint="eastAsia"/>
        </w:rPr>
        <w:t xml:space="preserve">[J]. </w:t>
      </w:r>
      <w:r w:rsidRPr="00535A7A">
        <w:rPr>
          <w:rFonts w:hint="eastAsia"/>
        </w:rPr>
        <w:t>系统工程理论与实践</w:t>
      </w:r>
      <w:r w:rsidRPr="00535A7A">
        <w:rPr>
          <w:rFonts w:hint="eastAsia"/>
        </w:rPr>
        <w:t>, 2016(3):684-693.</w:t>
      </w:r>
      <w:bookmarkEnd w:id="280"/>
    </w:p>
    <w:p w14:paraId="14EBCBCF" w14:textId="66C79991" w:rsidR="00DF221D" w:rsidRDefault="00DF221D" w:rsidP="000C589C">
      <w:pPr>
        <w:pStyle w:val="ab"/>
        <w:numPr>
          <w:ilvl w:val="0"/>
          <w:numId w:val="5"/>
        </w:numPr>
        <w:spacing w:line="240" w:lineRule="auto"/>
        <w:ind w:firstLineChars="0"/>
      </w:pPr>
      <w:r w:rsidRPr="00DF221D">
        <w:rPr>
          <w:rFonts w:hint="eastAsia"/>
        </w:rPr>
        <w:lastRenderedPageBreak/>
        <w:t>裘亚峥</w:t>
      </w:r>
      <w:r w:rsidRPr="00DF221D">
        <w:rPr>
          <w:rFonts w:hint="eastAsia"/>
        </w:rPr>
        <w:t xml:space="preserve">, </w:t>
      </w:r>
      <w:proofErr w:type="gramStart"/>
      <w:r w:rsidRPr="00DF221D">
        <w:rPr>
          <w:rFonts w:hint="eastAsia"/>
        </w:rPr>
        <w:t>任叶庆</w:t>
      </w:r>
      <w:proofErr w:type="gramEnd"/>
      <w:r w:rsidRPr="00DF221D">
        <w:rPr>
          <w:rFonts w:hint="eastAsia"/>
        </w:rPr>
        <w:t xml:space="preserve">, </w:t>
      </w:r>
      <w:r w:rsidRPr="00DF221D">
        <w:rPr>
          <w:rFonts w:hint="eastAsia"/>
        </w:rPr>
        <w:t>刘诚</w:t>
      </w:r>
      <w:r w:rsidRPr="00DF221D">
        <w:rPr>
          <w:rFonts w:hint="eastAsia"/>
        </w:rPr>
        <w:t xml:space="preserve">. </w:t>
      </w:r>
      <w:r w:rsidRPr="00DF221D">
        <w:rPr>
          <w:rFonts w:hint="eastAsia"/>
        </w:rPr>
        <w:t>概率论与数理统计</w:t>
      </w:r>
      <w:r w:rsidRPr="00DF221D">
        <w:rPr>
          <w:rFonts w:hint="eastAsia"/>
        </w:rPr>
        <w:t>.</w:t>
      </w:r>
      <w:r w:rsidRPr="00DF221D">
        <w:rPr>
          <w:rFonts w:hint="eastAsia"/>
        </w:rPr>
        <w:t>第</w:t>
      </w:r>
      <w:r w:rsidRPr="00DF221D">
        <w:rPr>
          <w:rFonts w:hint="eastAsia"/>
        </w:rPr>
        <w:t>4</w:t>
      </w:r>
      <w:r w:rsidRPr="00DF221D">
        <w:rPr>
          <w:rFonts w:hint="eastAsia"/>
        </w:rPr>
        <w:t>版</w:t>
      </w:r>
      <w:r w:rsidRPr="00DF221D">
        <w:rPr>
          <w:rFonts w:hint="eastAsia"/>
        </w:rPr>
        <w:t xml:space="preserve">[M]. </w:t>
      </w:r>
      <w:r w:rsidRPr="00DF221D">
        <w:rPr>
          <w:rFonts w:hint="eastAsia"/>
        </w:rPr>
        <w:t>科学出版社</w:t>
      </w:r>
      <w:r w:rsidRPr="00DF221D">
        <w:rPr>
          <w:rFonts w:hint="eastAsia"/>
        </w:rPr>
        <w:t>, 2015.</w:t>
      </w:r>
      <w:bookmarkEnd w:id="279"/>
    </w:p>
    <w:p w14:paraId="66308986" w14:textId="43A92689" w:rsidR="001F464B" w:rsidRDefault="001F464B" w:rsidP="000C589C">
      <w:pPr>
        <w:pStyle w:val="ab"/>
        <w:numPr>
          <w:ilvl w:val="0"/>
          <w:numId w:val="5"/>
        </w:numPr>
        <w:spacing w:line="240" w:lineRule="auto"/>
        <w:ind w:firstLineChars="0"/>
      </w:pPr>
      <w:bookmarkStart w:id="281" w:name="_Ref57906458"/>
      <w:r w:rsidRPr="001F464B">
        <w:t>George, Casella, &amp;, et al. Explaining the Gibbs Sampler[J]. American Statistician, 1992.</w:t>
      </w:r>
      <w:bookmarkEnd w:id="281"/>
    </w:p>
    <w:p w14:paraId="47B9F359" w14:textId="4B38372D" w:rsidR="00DF221D" w:rsidRDefault="00DF221D" w:rsidP="000C589C">
      <w:pPr>
        <w:pStyle w:val="ab"/>
        <w:numPr>
          <w:ilvl w:val="0"/>
          <w:numId w:val="5"/>
        </w:numPr>
        <w:spacing w:line="240" w:lineRule="auto"/>
        <w:ind w:firstLineChars="0"/>
      </w:pPr>
      <w:bookmarkStart w:id="282" w:name="_Ref57906459"/>
      <w:r w:rsidRPr="00DF221D">
        <w:t xml:space="preserve">Robert C </w:t>
      </w:r>
      <w:proofErr w:type="gramStart"/>
      <w:r w:rsidRPr="00DF221D">
        <w:t>P .</w:t>
      </w:r>
      <w:proofErr w:type="gramEnd"/>
      <w:r w:rsidRPr="00DF221D">
        <w:t xml:space="preserve"> Estimation of finite mixture distributions through Bayesian sampling[J]. Journal of the Royal Statal Society, 1994, 56(2):363-375.</w:t>
      </w:r>
      <w:bookmarkEnd w:id="282"/>
    </w:p>
    <w:p w14:paraId="46A99848" w14:textId="699E9760" w:rsidR="001F464B" w:rsidRDefault="001F464B" w:rsidP="000C589C">
      <w:pPr>
        <w:pStyle w:val="ab"/>
        <w:numPr>
          <w:ilvl w:val="0"/>
          <w:numId w:val="5"/>
        </w:numPr>
        <w:spacing w:line="240" w:lineRule="auto"/>
        <w:ind w:firstLineChars="0"/>
      </w:pPr>
      <w:bookmarkStart w:id="283" w:name="_Ref57906461"/>
      <w:r w:rsidRPr="001F464B">
        <w:rPr>
          <w:rFonts w:hint="eastAsia"/>
        </w:rPr>
        <w:t>安西</w:t>
      </w:r>
      <w:r w:rsidRPr="001F464B">
        <w:rPr>
          <w:rFonts w:hint="eastAsia"/>
        </w:rPr>
        <w:t xml:space="preserve">, </w:t>
      </w:r>
      <w:r w:rsidRPr="001F464B">
        <w:rPr>
          <w:rFonts w:hint="eastAsia"/>
        </w:rPr>
        <w:t>祐</w:t>
      </w:r>
      <w:proofErr w:type="gramStart"/>
      <w:r w:rsidRPr="001F464B">
        <w:rPr>
          <w:rFonts w:hint="eastAsia"/>
        </w:rPr>
        <w:t>一</w:t>
      </w:r>
      <w:proofErr w:type="gramEnd"/>
      <w:r w:rsidRPr="001F464B">
        <w:rPr>
          <w:rFonts w:hint="eastAsia"/>
        </w:rPr>
        <w:t>郎</w:t>
      </w:r>
      <w:r w:rsidRPr="001F464B">
        <w:rPr>
          <w:rFonts w:hint="eastAsia"/>
        </w:rPr>
        <w:t>. Pattern Recognition and Machine Learning[M]// Stat Sci. Springer, 2006.</w:t>
      </w:r>
      <w:bookmarkEnd w:id="283"/>
    </w:p>
    <w:p w14:paraId="04222E45" w14:textId="72168850" w:rsidR="005653AD" w:rsidRPr="00B007FA" w:rsidRDefault="005653AD" w:rsidP="000C589C">
      <w:pPr>
        <w:pStyle w:val="ab"/>
        <w:numPr>
          <w:ilvl w:val="0"/>
          <w:numId w:val="5"/>
        </w:numPr>
        <w:spacing w:line="240" w:lineRule="auto"/>
        <w:ind w:firstLineChars="0"/>
      </w:pPr>
      <w:bookmarkStart w:id="284" w:name="_Ref57906463"/>
      <w:r w:rsidRPr="005653AD">
        <w:t xml:space="preserve">Gelfand A </w:t>
      </w:r>
      <w:proofErr w:type="gramStart"/>
      <w:r w:rsidRPr="005653AD">
        <w:t>E ,</w:t>
      </w:r>
      <w:proofErr w:type="gramEnd"/>
      <w:r w:rsidRPr="005653AD">
        <w:t xml:space="preserve"> Smith A F M . Sampling-Based Approaches to Calculating Marginal Densities[J]. Publications of the American Statal Association, 1990, 85:398-409.</w:t>
      </w:r>
      <w:bookmarkEnd w:id="284"/>
    </w:p>
    <w:p w14:paraId="42DF1661" w14:textId="5C69207E" w:rsidR="00130A74" w:rsidRDefault="008F4D6E" w:rsidP="000C589C">
      <w:pPr>
        <w:pStyle w:val="ab"/>
        <w:numPr>
          <w:ilvl w:val="0"/>
          <w:numId w:val="5"/>
        </w:numPr>
        <w:spacing w:line="240" w:lineRule="auto"/>
        <w:ind w:firstLineChars="0"/>
      </w:pPr>
      <w:bookmarkStart w:id="285" w:name="_Ref56352780"/>
      <w:r w:rsidRPr="00B007FA">
        <w:t xml:space="preserve">Teh Y </w:t>
      </w:r>
      <w:proofErr w:type="gramStart"/>
      <w:r w:rsidRPr="00B007FA">
        <w:t>W ,</w:t>
      </w:r>
      <w:proofErr w:type="gramEnd"/>
      <w:r w:rsidRPr="00B007FA">
        <w:t xml:space="preserve"> Jor</w:t>
      </w:r>
      <w:r w:rsidR="006613BC" w:rsidRPr="00B007FA">
        <w:t>d</w:t>
      </w:r>
      <w:r w:rsidRPr="00B007FA">
        <w:t>an M I , Beal M J , et al. Hierarchical Dirichlet Processes[J]. Journal of the American Statal Association, 2006, 101(December):1566-1581.</w:t>
      </w:r>
      <w:bookmarkEnd w:id="285"/>
    </w:p>
    <w:p w14:paraId="48106CB2" w14:textId="7A874EFD" w:rsidR="008477F6" w:rsidRDefault="008477F6" w:rsidP="000C589C">
      <w:pPr>
        <w:pStyle w:val="ab"/>
        <w:numPr>
          <w:ilvl w:val="0"/>
          <w:numId w:val="5"/>
        </w:numPr>
        <w:spacing w:line="240" w:lineRule="auto"/>
        <w:ind w:firstLineChars="0"/>
      </w:pPr>
      <w:bookmarkStart w:id="286" w:name="_Ref57908886"/>
      <w:r w:rsidRPr="008477F6">
        <w:rPr>
          <w:rFonts w:hint="eastAsia"/>
        </w:rPr>
        <w:t xml:space="preserve">Russell, Stuart </w:t>
      </w:r>
      <w:proofErr w:type="gramStart"/>
      <w:r w:rsidRPr="008477F6">
        <w:rPr>
          <w:rFonts w:hint="eastAsia"/>
        </w:rPr>
        <w:t>J .</w:t>
      </w:r>
      <w:proofErr w:type="gramEnd"/>
      <w:r w:rsidRPr="008477F6">
        <w:rPr>
          <w:rFonts w:hint="eastAsia"/>
        </w:rPr>
        <w:t xml:space="preserve"> Artificial Intelligence: A Modern Approach[M]. </w:t>
      </w:r>
      <w:r w:rsidRPr="008477F6">
        <w:rPr>
          <w:rFonts w:hint="eastAsia"/>
        </w:rPr>
        <w:t>人民邮电出版社</w:t>
      </w:r>
      <w:r w:rsidRPr="008477F6">
        <w:rPr>
          <w:rFonts w:hint="eastAsia"/>
        </w:rPr>
        <w:t>, 2002.</w:t>
      </w:r>
      <w:bookmarkEnd w:id="286"/>
    </w:p>
    <w:p w14:paraId="33EE4B0E" w14:textId="58852FA0" w:rsidR="008A3A62" w:rsidRDefault="008A3A62" w:rsidP="000C589C">
      <w:pPr>
        <w:pStyle w:val="ab"/>
        <w:numPr>
          <w:ilvl w:val="0"/>
          <w:numId w:val="5"/>
        </w:numPr>
        <w:spacing w:line="240" w:lineRule="auto"/>
        <w:ind w:firstLineChars="0"/>
      </w:pPr>
      <w:bookmarkStart w:id="287" w:name="_Ref57908888"/>
      <w:r w:rsidRPr="008A3A62">
        <w:t xml:space="preserve">Rish </w:t>
      </w:r>
      <w:proofErr w:type="gramStart"/>
      <w:r w:rsidRPr="008A3A62">
        <w:t>I .</w:t>
      </w:r>
      <w:proofErr w:type="gramEnd"/>
      <w:r w:rsidRPr="008A3A62">
        <w:t xml:space="preserve"> An empirical study of the naive Bayes classifier[J]. Journal of Universal Computer Science, 2001, 1(2):127.</w:t>
      </w:r>
      <w:bookmarkEnd w:id="287"/>
    </w:p>
    <w:p w14:paraId="0880F0EF" w14:textId="671ED0E0" w:rsidR="008A3A62" w:rsidRPr="009A197E" w:rsidRDefault="008A3A62" w:rsidP="000C589C">
      <w:pPr>
        <w:pStyle w:val="ab"/>
        <w:numPr>
          <w:ilvl w:val="0"/>
          <w:numId w:val="5"/>
        </w:numPr>
        <w:spacing w:line="240" w:lineRule="auto"/>
        <w:ind w:firstLineChars="0"/>
      </w:pPr>
      <w:bookmarkStart w:id="288" w:name="_Ref57908890"/>
      <w:r w:rsidRPr="008A3A62">
        <w:t xml:space="preserve">Frank </w:t>
      </w:r>
      <w:proofErr w:type="gramStart"/>
      <w:r w:rsidRPr="008A3A62">
        <w:t>E ,</w:t>
      </w:r>
      <w:proofErr w:type="gramEnd"/>
      <w:r w:rsidRPr="008A3A62">
        <w:t xml:space="preserve"> Bouckaert R R . Naive Bayes for Text Classification with Unbalanced Classes[C]// European Conference on Principles of Data Mining and Knowledge Discovery. Springer, Berlin, Heidelberg, 2006.</w:t>
      </w:r>
      <w:bookmarkEnd w:id="288"/>
    </w:p>
    <w:sectPr w:rsidR="008A3A62" w:rsidRPr="009A197E" w:rsidSect="00676576">
      <w:footerReference w:type="default" r:id="rId54"/>
      <w:footerReference w:type="first" r:id="rId55"/>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D0F5A" w14:textId="77777777" w:rsidR="00737447" w:rsidRDefault="00737447" w:rsidP="00203405">
      <w:pPr>
        <w:spacing w:line="240" w:lineRule="auto"/>
        <w:ind w:firstLine="480"/>
      </w:pPr>
      <w:r>
        <w:separator/>
      </w:r>
    </w:p>
  </w:endnote>
  <w:endnote w:type="continuationSeparator" w:id="0">
    <w:p w14:paraId="05850647" w14:textId="77777777" w:rsidR="00737447" w:rsidRDefault="00737447"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F0000" w:usb2="00000010" w:usb3="00000000" w:csb0="0006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973E1" w14:textId="77777777" w:rsidR="00E35818" w:rsidRDefault="00E3581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6C49" w14:textId="77777777" w:rsidR="00E35818" w:rsidRDefault="00E3581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0A888" w14:textId="77777777" w:rsidR="00E35818" w:rsidRDefault="00E3581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783268"/>
      <w:docPartObj>
        <w:docPartGallery w:val="Page Numbers (Bottom of Page)"/>
        <w:docPartUnique/>
      </w:docPartObj>
    </w:sdtPr>
    <w:sdtContent>
      <w:p w14:paraId="18375956" w14:textId="0AFDD430" w:rsidR="00E35818" w:rsidRDefault="00E35818">
        <w:pPr>
          <w:pStyle w:val="a5"/>
          <w:ind w:firstLine="360"/>
          <w:jc w:val="center"/>
        </w:pPr>
        <w:r>
          <w:fldChar w:fldCharType="begin"/>
        </w:r>
        <w:r>
          <w:instrText>PAGE   \* MERGEFORMAT</w:instrText>
        </w:r>
        <w:r>
          <w:fldChar w:fldCharType="separate"/>
        </w:r>
        <w:r>
          <w:rPr>
            <w:lang w:val="zh-CN"/>
          </w:rPr>
          <w:t>2</w:t>
        </w:r>
        <w:r>
          <w:fldChar w:fldCharType="end"/>
        </w:r>
      </w:p>
    </w:sdtContent>
  </w:sdt>
  <w:p w14:paraId="5D18C4D9" w14:textId="77777777" w:rsidR="00E35818" w:rsidRDefault="00E35818">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7811215"/>
      <w:docPartObj>
        <w:docPartGallery w:val="Page Numbers (Bottom of Page)"/>
        <w:docPartUnique/>
      </w:docPartObj>
    </w:sdtPr>
    <w:sdtContent>
      <w:p w14:paraId="7992231B" w14:textId="69DADB98" w:rsidR="00E35818" w:rsidRDefault="00E35818">
        <w:pPr>
          <w:pStyle w:val="a5"/>
          <w:ind w:firstLine="360"/>
          <w:jc w:val="center"/>
        </w:pPr>
        <w:r>
          <w:fldChar w:fldCharType="begin"/>
        </w:r>
        <w:r>
          <w:instrText>PAGE   \* MERGEFORMAT</w:instrText>
        </w:r>
        <w:r>
          <w:fldChar w:fldCharType="separate"/>
        </w:r>
        <w:r>
          <w:rPr>
            <w:lang w:val="zh-CN"/>
          </w:rPr>
          <w:t>2</w:t>
        </w:r>
        <w:r>
          <w:fldChar w:fldCharType="end"/>
        </w:r>
      </w:p>
    </w:sdtContent>
  </w:sdt>
  <w:p w14:paraId="1C2CB115" w14:textId="77777777" w:rsidR="00E35818" w:rsidRDefault="00E35818">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7395424"/>
      <w:docPartObj>
        <w:docPartGallery w:val="Page Numbers (Bottom of Page)"/>
        <w:docPartUnique/>
      </w:docPartObj>
    </w:sdtPr>
    <w:sdtContent>
      <w:p w14:paraId="47F1CD6E" w14:textId="42488FCB" w:rsidR="00E35818" w:rsidRDefault="00E35818">
        <w:pPr>
          <w:pStyle w:val="a5"/>
          <w:ind w:firstLine="360"/>
          <w:jc w:val="center"/>
        </w:pPr>
        <w:r>
          <w:fldChar w:fldCharType="begin"/>
        </w:r>
        <w:r>
          <w:instrText>PAGE   \* MERGEFORMAT</w:instrText>
        </w:r>
        <w:r>
          <w:fldChar w:fldCharType="separate"/>
        </w:r>
        <w:r>
          <w:rPr>
            <w:lang w:val="zh-CN"/>
          </w:rPr>
          <w:t>2</w:t>
        </w:r>
        <w:r>
          <w:fldChar w:fldCharType="end"/>
        </w:r>
      </w:p>
    </w:sdtContent>
  </w:sdt>
  <w:p w14:paraId="4DFE96BC" w14:textId="77777777" w:rsidR="00E35818" w:rsidRDefault="00E3581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86AF6" w14:textId="77777777" w:rsidR="00737447" w:rsidRDefault="00737447" w:rsidP="00203405">
      <w:pPr>
        <w:spacing w:line="240" w:lineRule="auto"/>
        <w:ind w:firstLine="480"/>
      </w:pPr>
      <w:r>
        <w:separator/>
      </w:r>
    </w:p>
  </w:footnote>
  <w:footnote w:type="continuationSeparator" w:id="0">
    <w:p w14:paraId="06129801" w14:textId="77777777" w:rsidR="00737447" w:rsidRDefault="00737447"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356B8" w14:textId="77777777" w:rsidR="00E35818" w:rsidRDefault="00E3581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69958" w14:textId="60FE3CB2" w:rsidR="00E35818" w:rsidRDefault="00E3581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E35818" w:rsidRDefault="00E35818">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81A78" w14:textId="13D3D435" w:rsidR="00E35818" w:rsidRDefault="00E35818" w:rsidP="00423616">
    <w:pPr>
      <w:pStyle w:val="a3"/>
      <w:ind w:firstLineChars="0" w:firstLine="0"/>
      <w:jc w:val="both"/>
    </w:pPr>
    <w:r>
      <w:rPr>
        <w:rFonts w:hint="eastAsia"/>
      </w:rPr>
      <w:t>浙江大学硕士学位论文</w:t>
    </w:r>
    <w:r>
      <w:tab/>
    </w:r>
    <w: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w:instrText>
    </w:r>
    <w:r>
      <w:rPr>
        <w:rFonts w:hint="eastAsia"/>
      </w:rPr>
      <w:instrText>"  \* MERGEFORMAT</w:instrText>
    </w:r>
    <w:r>
      <w:instrText xml:space="preserve"> </w:instrText>
    </w:r>
    <w:r>
      <w:fldChar w:fldCharType="separate"/>
    </w:r>
    <w:r w:rsidR="00440B34">
      <w:rPr>
        <w:rFonts w:hint="eastAsia"/>
        <w:noProof/>
      </w:rPr>
      <w:t>基于贝叶斯隐马尔可夫模型的心衰演变过程建模</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9EF219A2"/>
    <w:lvl w:ilvl="0" w:tplc="061CCE7A">
      <w:start w:val="1"/>
      <w:numFmt w:val="decimal"/>
      <w:lvlText w:val="[%1]"/>
      <w:lvlJc w:val="left"/>
      <w:pPr>
        <w:ind w:left="488" w:hanging="488"/>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71356D5"/>
    <w:multiLevelType w:val="multilevel"/>
    <w:tmpl w:val="73C00AEE"/>
    <w:lvl w:ilvl="0">
      <w:start w:val="1"/>
      <w:numFmt w:val="decimal"/>
      <w:pStyle w:val="1"/>
      <w:suff w:val="space"/>
      <w:lvlText w:val="%1"/>
      <w:lvlJc w:val="left"/>
      <w:pPr>
        <w:ind w:left="431" w:hanging="431"/>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12"/>
  </w:num>
  <w:num w:numId="4">
    <w:abstractNumId w:val="18"/>
  </w:num>
  <w:num w:numId="5">
    <w:abstractNumId w:val="4"/>
  </w:num>
  <w:num w:numId="6">
    <w:abstractNumId w:val="10"/>
  </w:num>
  <w:num w:numId="7">
    <w:abstractNumId w:val="0"/>
  </w:num>
  <w:num w:numId="8">
    <w:abstractNumId w:val="23"/>
  </w:num>
  <w:num w:numId="9">
    <w:abstractNumId w:val="26"/>
  </w:num>
  <w:num w:numId="10">
    <w:abstractNumId w:val="1"/>
  </w:num>
  <w:num w:numId="11">
    <w:abstractNumId w:val="19"/>
  </w:num>
  <w:num w:numId="12">
    <w:abstractNumId w:val="22"/>
  </w:num>
  <w:num w:numId="13">
    <w:abstractNumId w:val="24"/>
  </w:num>
  <w:num w:numId="14">
    <w:abstractNumId w:val="21"/>
  </w:num>
  <w:num w:numId="15">
    <w:abstractNumId w:val="14"/>
  </w:num>
  <w:num w:numId="16">
    <w:abstractNumId w:val="11"/>
  </w:num>
  <w:num w:numId="17">
    <w:abstractNumId w:val="25"/>
  </w:num>
  <w:num w:numId="18">
    <w:abstractNumId w:val="5"/>
  </w:num>
  <w:num w:numId="19">
    <w:abstractNumId w:val="2"/>
  </w:num>
  <w:num w:numId="20">
    <w:abstractNumId w:val="6"/>
  </w:num>
  <w:num w:numId="21">
    <w:abstractNumId w:val="7"/>
  </w:num>
  <w:num w:numId="22">
    <w:abstractNumId w:val="15"/>
  </w:num>
  <w:num w:numId="23">
    <w:abstractNumId w:val="8"/>
  </w:num>
  <w:num w:numId="24">
    <w:abstractNumId w:val="3"/>
  </w:num>
  <w:num w:numId="25">
    <w:abstractNumId w:val="12"/>
  </w:num>
  <w:num w:numId="26">
    <w:abstractNumId w:val="17"/>
  </w:num>
  <w:num w:numId="27">
    <w:abstractNumId w:val="13"/>
  </w:num>
  <w:num w:numId="28">
    <w:abstractNumId w:val="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E92"/>
    <w:rsid w:val="0000125B"/>
    <w:rsid w:val="000014E9"/>
    <w:rsid w:val="00002A15"/>
    <w:rsid w:val="00002AC6"/>
    <w:rsid w:val="0000382B"/>
    <w:rsid w:val="000041F7"/>
    <w:rsid w:val="000047FA"/>
    <w:rsid w:val="00005451"/>
    <w:rsid w:val="00005806"/>
    <w:rsid w:val="000066D9"/>
    <w:rsid w:val="0000672F"/>
    <w:rsid w:val="0000753D"/>
    <w:rsid w:val="000104EA"/>
    <w:rsid w:val="00010DCF"/>
    <w:rsid w:val="00011424"/>
    <w:rsid w:val="00011651"/>
    <w:rsid w:val="00011CCA"/>
    <w:rsid w:val="00011DE1"/>
    <w:rsid w:val="00011FD0"/>
    <w:rsid w:val="00013CBA"/>
    <w:rsid w:val="00016A9B"/>
    <w:rsid w:val="00016C98"/>
    <w:rsid w:val="00017331"/>
    <w:rsid w:val="00020469"/>
    <w:rsid w:val="00020615"/>
    <w:rsid w:val="000217F6"/>
    <w:rsid w:val="000252EE"/>
    <w:rsid w:val="000255CE"/>
    <w:rsid w:val="000261CB"/>
    <w:rsid w:val="00027EBE"/>
    <w:rsid w:val="0003054A"/>
    <w:rsid w:val="0003107D"/>
    <w:rsid w:val="000334BE"/>
    <w:rsid w:val="00034EA8"/>
    <w:rsid w:val="000356CA"/>
    <w:rsid w:val="00035E66"/>
    <w:rsid w:val="00036836"/>
    <w:rsid w:val="00037BD5"/>
    <w:rsid w:val="00040000"/>
    <w:rsid w:val="00042901"/>
    <w:rsid w:val="00043402"/>
    <w:rsid w:val="00043BA7"/>
    <w:rsid w:val="00044F07"/>
    <w:rsid w:val="00045450"/>
    <w:rsid w:val="000503AA"/>
    <w:rsid w:val="000520D7"/>
    <w:rsid w:val="000526AE"/>
    <w:rsid w:val="000529DE"/>
    <w:rsid w:val="00052EE8"/>
    <w:rsid w:val="00054561"/>
    <w:rsid w:val="00054A65"/>
    <w:rsid w:val="000556A6"/>
    <w:rsid w:val="0005622B"/>
    <w:rsid w:val="000618AA"/>
    <w:rsid w:val="000641A3"/>
    <w:rsid w:val="00065709"/>
    <w:rsid w:val="000659E4"/>
    <w:rsid w:val="00067256"/>
    <w:rsid w:val="0006740B"/>
    <w:rsid w:val="00071108"/>
    <w:rsid w:val="0007121B"/>
    <w:rsid w:val="000723BE"/>
    <w:rsid w:val="000735C6"/>
    <w:rsid w:val="00074C6B"/>
    <w:rsid w:val="000753C8"/>
    <w:rsid w:val="0007583E"/>
    <w:rsid w:val="00076575"/>
    <w:rsid w:val="000805D4"/>
    <w:rsid w:val="000818E1"/>
    <w:rsid w:val="00083374"/>
    <w:rsid w:val="00084351"/>
    <w:rsid w:val="0008474B"/>
    <w:rsid w:val="000847AC"/>
    <w:rsid w:val="000857F8"/>
    <w:rsid w:val="00085BF3"/>
    <w:rsid w:val="00085CC3"/>
    <w:rsid w:val="00086B4A"/>
    <w:rsid w:val="00087ECD"/>
    <w:rsid w:val="00090AD9"/>
    <w:rsid w:val="000916B5"/>
    <w:rsid w:val="000930E5"/>
    <w:rsid w:val="00094F0E"/>
    <w:rsid w:val="000971DF"/>
    <w:rsid w:val="000A3DDA"/>
    <w:rsid w:val="000A41B0"/>
    <w:rsid w:val="000A474E"/>
    <w:rsid w:val="000A4AE0"/>
    <w:rsid w:val="000A5BDF"/>
    <w:rsid w:val="000A663D"/>
    <w:rsid w:val="000B00C0"/>
    <w:rsid w:val="000B0B8F"/>
    <w:rsid w:val="000B2CFC"/>
    <w:rsid w:val="000B2E04"/>
    <w:rsid w:val="000B349E"/>
    <w:rsid w:val="000B3607"/>
    <w:rsid w:val="000B3725"/>
    <w:rsid w:val="000B545F"/>
    <w:rsid w:val="000B7445"/>
    <w:rsid w:val="000B74E9"/>
    <w:rsid w:val="000B7878"/>
    <w:rsid w:val="000B79D6"/>
    <w:rsid w:val="000C0FC1"/>
    <w:rsid w:val="000C1352"/>
    <w:rsid w:val="000C34CB"/>
    <w:rsid w:val="000C3B90"/>
    <w:rsid w:val="000C3BE0"/>
    <w:rsid w:val="000C3E8F"/>
    <w:rsid w:val="000C4058"/>
    <w:rsid w:val="000C589C"/>
    <w:rsid w:val="000C5D78"/>
    <w:rsid w:val="000C627C"/>
    <w:rsid w:val="000C6E40"/>
    <w:rsid w:val="000C76E4"/>
    <w:rsid w:val="000D35FF"/>
    <w:rsid w:val="000D3970"/>
    <w:rsid w:val="000D79FC"/>
    <w:rsid w:val="000E109E"/>
    <w:rsid w:val="000E3FF3"/>
    <w:rsid w:val="000E48BD"/>
    <w:rsid w:val="000F2FB8"/>
    <w:rsid w:val="000F38A1"/>
    <w:rsid w:val="000F3EF9"/>
    <w:rsid w:val="000F3FF8"/>
    <w:rsid w:val="000F46C2"/>
    <w:rsid w:val="000F58C1"/>
    <w:rsid w:val="000F5F65"/>
    <w:rsid w:val="000F6E47"/>
    <w:rsid w:val="000F7FD2"/>
    <w:rsid w:val="00100A23"/>
    <w:rsid w:val="00101D15"/>
    <w:rsid w:val="00103BB1"/>
    <w:rsid w:val="00104259"/>
    <w:rsid w:val="001047EB"/>
    <w:rsid w:val="00104A06"/>
    <w:rsid w:val="00104EF0"/>
    <w:rsid w:val="001058A3"/>
    <w:rsid w:val="0010607C"/>
    <w:rsid w:val="00106327"/>
    <w:rsid w:val="001068EB"/>
    <w:rsid w:val="00106BCE"/>
    <w:rsid w:val="00110104"/>
    <w:rsid w:val="001107D6"/>
    <w:rsid w:val="00111291"/>
    <w:rsid w:val="00112435"/>
    <w:rsid w:val="001127E8"/>
    <w:rsid w:val="00112C3E"/>
    <w:rsid w:val="00115510"/>
    <w:rsid w:val="001170B1"/>
    <w:rsid w:val="0011747A"/>
    <w:rsid w:val="0011749F"/>
    <w:rsid w:val="0012066A"/>
    <w:rsid w:val="00120EFB"/>
    <w:rsid w:val="00121A58"/>
    <w:rsid w:val="0012236E"/>
    <w:rsid w:val="0012262F"/>
    <w:rsid w:val="00122DBE"/>
    <w:rsid w:val="00123188"/>
    <w:rsid w:val="00123876"/>
    <w:rsid w:val="00123D1A"/>
    <w:rsid w:val="0012414A"/>
    <w:rsid w:val="00124C7F"/>
    <w:rsid w:val="00126AA1"/>
    <w:rsid w:val="00127693"/>
    <w:rsid w:val="00130A74"/>
    <w:rsid w:val="00130DCD"/>
    <w:rsid w:val="00132630"/>
    <w:rsid w:val="00134273"/>
    <w:rsid w:val="001346D7"/>
    <w:rsid w:val="0013592C"/>
    <w:rsid w:val="00135BA7"/>
    <w:rsid w:val="00137040"/>
    <w:rsid w:val="001401BD"/>
    <w:rsid w:val="001401FE"/>
    <w:rsid w:val="00140CB9"/>
    <w:rsid w:val="00140F25"/>
    <w:rsid w:val="0014257A"/>
    <w:rsid w:val="001433CC"/>
    <w:rsid w:val="00143A07"/>
    <w:rsid w:val="0014499B"/>
    <w:rsid w:val="001467B3"/>
    <w:rsid w:val="00147329"/>
    <w:rsid w:val="001511C0"/>
    <w:rsid w:val="00151AD8"/>
    <w:rsid w:val="00151BFF"/>
    <w:rsid w:val="00153364"/>
    <w:rsid w:val="00153E58"/>
    <w:rsid w:val="0015462E"/>
    <w:rsid w:val="00155580"/>
    <w:rsid w:val="00161BFB"/>
    <w:rsid w:val="00163943"/>
    <w:rsid w:val="00165A10"/>
    <w:rsid w:val="00170B6E"/>
    <w:rsid w:val="00171D55"/>
    <w:rsid w:val="00172081"/>
    <w:rsid w:val="00172155"/>
    <w:rsid w:val="001765D4"/>
    <w:rsid w:val="0017787B"/>
    <w:rsid w:val="001809FD"/>
    <w:rsid w:val="0018326C"/>
    <w:rsid w:val="0018344F"/>
    <w:rsid w:val="001834EF"/>
    <w:rsid w:val="00183886"/>
    <w:rsid w:val="00183B46"/>
    <w:rsid w:val="00183E30"/>
    <w:rsid w:val="00183F39"/>
    <w:rsid w:val="0018637C"/>
    <w:rsid w:val="0018722C"/>
    <w:rsid w:val="00190662"/>
    <w:rsid w:val="00190A6D"/>
    <w:rsid w:val="00191DDF"/>
    <w:rsid w:val="00193201"/>
    <w:rsid w:val="00194B17"/>
    <w:rsid w:val="00194DF7"/>
    <w:rsid w:val="00195D8F"/>
    <w:rsid w:val="00196A27"/>
    <w:rsid w:val="001972C2"/>
    <w:rsid w:val="0019749A"/>
    <w:rsid w:val="001A0E8A"/>
    <w:rsid w:val="001A31AC"/>
    <w:rsid w:val="001A340F"/>
    <w:rsid w:val="001A431C"/>
    <w:rsid w:val="001A56B4"/>
    <w:rsid w:val="001A6281"/>
    <w:rsid w:val="001A7C5D"/>
    <w:rsid w:val="001A7E1B"/>
    <w:rsid w:val="001B1B54"/>
    <w:rsid w:val="001B2123"/>
    <w:rsid w:val="001B310C"/>
    <w:rsid w:val="001B467B"/>
    <w:rsid w:val="001B5D69"/>
    <w:rsid w:val="001B7A7C"/>
    <w:rsid w:val="001B7D0A"/>
    <w:rsid w:val="001C0182"/>
    <w:rsid w:val="001C0D2F"/>
    <w:rsid w:val="001C0E40"/>
    <w:rsid w:val="001C143A"/>
    <w:rsid w:val="001C1951"/>
    <w:rsid w:val="001C1E05"/>
    <w:rsid w:val="001C3D2E"/>
    <w:rsid w:val="001C44EF"/>
    <w:rsid w:val="001C459A"/>
    <w:rsid w:val="001C47A1"/>
    <w:rsid w:val="001C68E6"/>
    <w:rsid w:val="001C6928"/>
    <w:rsid w:val="001C6CA7"/>
    <w:rsid w:val="001D07C0"/>
    <w:rsid w:val="001D19AE"/>
    <w:rsid w:val="001D4302"/>
    <w:rsid w:val="001D435C"/>
    <w:rsid w:val="001D465E"/>
    <w:rsid w:val="001D476B"/>
    <w:rsid w:val="001D4847"/>
    <w:rsid w:val="001D4F6B"/>
    <w:rsid w:val="001D5181"/>
    <w:rsid w:val="001D59ED"/>
    <w:rsid w:val="001D5A14"/>
    <w:rsid w:val="001D66C0"/>
    <w:rsid w:val="001D6A31"/>
    <w:rsid w:val="001D6A46"/>
    <w:rsid w:val="001E1368"/>
    <w:rsid w:val="001E13A7"/>
    <w:rsid w:val="001E2289"/>
    <w:rsid w:val="001E2773"/>
    <w:rsid w:val="001E2FDA"/>
    <w:rsid w:val="001E319C"/>
    <w:rsid w:val="001E362E"/>
    <w:rsid w:val="001E3E5E"/>
    <w:rsid w:val="001E54B3"/>
    <w:rsid w:val="001E564D"/>
    <w:rsid w:val="001E66FE"/>
    <w:rsid w:val="001E69C0"/>
    <w:rsid w:val="001E70F5"/>
    <w:rsid w:val="001E7539"/>
    <w:rsid w:val="001F0812"/>
    <w:rsid w:val="001F0B9F"/>
    <w:rsid w:val="001F11C5"/>
    <w:rsid w:val="001F279B"/>
    <w:rsid w:val="001F2F0C"/>
    <w:rsid w:val="001F3A45"/>
    <w:rsid w:val="001F464B"/>
    <w:rsid w:val="001F60D0"/>
    <w:rsid w:val="001F772A"/>
    <w:rsid w:val="00202083"/>
    <w:rsid w:val="00202643"/>
    <w:rsid w:val="00203405"/>
    <w:rsid w:val="0020519B"/>
    <w:rsid w:val="0020584B"/>
    <w:rsid w:val="002059B3"/>
    <w:rsid w:val="002061CB"/>
    <w:rsid w:val="0020624F"/>
    <w:rsid w:val="00210C23"/>
    <w:rsid w:val="00211AA9"/>
    <w:rsid w:val="0021260E"/>
    <w:rsid w:val="00213223"/>
    <w:rsid w:val="00213AA5"/>
    <w:rsid w:val="00213BAE"/>
    <w:rsid w:val="00213DFD"/>
    <w:rsid w:val="00214582"/>
    <w:rsid w:val="00215F21"/>
    <w:rsid w:val="0021742A"/>
    <w:rsid w:val="00222E97"/>
    <w:rsid w:val="0022353A"/>
    <w:rsid w:val="00225333"/>
    <w:rsid w:val="00225790"/>
    <w:rsid w:val="0023227B"/>
    <w:rsid w:val="002330FC"/>
    <w:rsid w:val="0023394A"/>
    <w:rsid w:val="00233E11"/>
    <w:rsid w:val="002342F3"/>
    <w:rsid w:val="002361B6"/>
    <w:rsid w:val="0023646E"/>
    <w:rsid w:val="00236AD4"/>
    <w:rsid w:val="00237243"/>
    <w:rsid w:val="00240386"/>
    <w:rsid w:val="00240571"/>
    <w:rsid w:val="00240BC1"/>
    <w:rsid w:val="00242697"/>
    <w:rsid w:val="002441C3"/>
    <w:rsid w:val="0024450E"/>
    <w:rsid w:val="002446A7"/>
    <w:rsid w:val="00245AE9"/>
    <w:rsid w:val="0024601B"/>
    <w:rsid w:val="0024680B"/>
    <w:rsid w:val="00246A64"/>
    <w:rsid w:val="002473D7"/>
    <w:rsid w:val="0024774E"/>
    <w:rsid w:val="002479DC"/>
    <w:rsid w:val="0025050B"/>
    <w:rsid w:val="0025418D"/>
    <w:rsid w:val="00255287"/>
    <w:rsid w:val="002564D5"/>
    <w:rsid w:val="00256B1D"/>
    <w:rsid w:val="002626C3"/>
    <w:rsid w:val="002640E5"/>
    <w:rsid w:val="00264248"/>
    <w:rsid w:val="002661D1"/>
    <w:rsid w:val="00266205"/>
    <w:rsid w:val="00266311"/>
    <w:rsid w:val="00266C5A"/>
    <w:rsid w:val="00266EF7"/>
    <w:rsid w:val="002671E5"/>
    <w:rsid w:val="0026768B"/>
    <w:rsid w:val="00267802"/>
    <w:rsid w:val="00270A32"/>
    <w:rsid w:val="002713C4"/>
    <w:rsid w:val="00271B2A"/>
    <w:rsid w:val="0027244E"/>
    <w:rsid w:val="00272709"/>
    <w:rsid w:val="00273BE6"/>
    <w:rsid w:val="002741C5"/>
    <w:rsid w:val="0027577E"/>
    <w:rsid w:val="00276A1C"/>
    <w:rsid w:val="00276DD8"/>
    <w:rsid w:val="00280655"/>
    <w:rsid w:val="00280996"/>
    <w:rsid w:val="00282364"/>
    <w:rsid w:val="002827CA"/>
    <w:rsid w:val="00285734"/>
    <w:rsid w:val="00290C80"/>
    <w:rsid w:val="00291696"/>
    <w:rsid w:val="00291EBE"/>
    <w:rsid w:val="00292B65"/>
    <w:rsid w:val="00293293"/>
    <w:rsid w:val="0029445F"/>
    <w:rsid w:val="00295530"/>
    <w:rsid w:val="002958CC"/>
    <w:rsid w:val="00296A1A"/>
    <w:rsid w:val="00297BAD"/>
    <w:rsid w:val="002A0F81"/>
    <w:rsid w:val="002A33C6"/>
    <w:rsid w:val="002A384E"/>
    <w:rsid w:val="002A569A"/>
    <w:rsid w:val="002A68A3"/>
    <w:rsid w:val="002A6F04"/>
    <w:rsid w:val="002A7CD0"/>
    <w:rsid w:val="002A7FF8"/>
    <w:rsid w:val="002B1213"/>
    <w:rsid w:val="002B1F96"/>
    <w:rsid w:val="002B3F31"/>
    <w:rsid w:val="002B5EEE"/>
    <w:rsid w:val="002B6F7C"/>
    <w:rsid w:val="002B7656"/>
    <w:rsid w:val="002C18CF"/>
    <w:rsid w:val="002C23D0"/>
    <w:rsid w:val="002C4150"/>
    <w:rsid w:val="002C47D0"/>
    <w:rsid w:val="002C531B"/>
    <w:rsid w:val="002C6073"/>
    <w:rsid w:val="002C7703"/>
    <w:rsid w:val="002D3A37"/>
    <w:rsid w:val="002D4EE3"/>
    <w:rsid w:val="002D78AA"/>
    <w:rsid w:val="002E1043"/>
    <w:rsid w:val="002E14F1"/>
    <w:rsid w:val="002E26AE"/>
    <w:rsid w:val="002E32DB"/>
    <w:rsid w:val="002E522A"/>
    <w:rsid w:val="002E5694"/>
    <w:rsid w:val="002E58CB"/>
    <w:rsid w:val="002E5F32"/>
    <w:rsid w:val="002E653B"/>
    <w:rsid w:val="002E6F42"/>
    <w:rsid w:val="002E7383"/>
    <w:rsid w:val="002F0E22"/>
    <w:rsid w:val="002F1C39"/>
    <w:rsid w:val="002F25C4"/>
    <w:rsid w:val="002F3331"/>
    <w:rsid w:val="00300720"/>
    <w:rsid w:val="00300D2A"/>
    <w:rsid w:val="00302978"/>
    <w:rsid w:val="00304EF3"/>
    <w:rsid w:val="00305358"/>
    <w:rsid w:val="00310532"/>
    <w:rsid w:val="00311EDB"/>
    <w:rsid w:val="00314FD2"/>
    <w:rsid w:val="00315EB6"/>
    <w:rsid w:val="00316085"/>
    <w:rsid w:val="00316F9A"/>
    <w:rsid w:val="00320E00"/>
    <w:rsid w:val="0032127B"/>
    <w:rsid w:val="00322C0B"/>
    <w:rsid w:val="0032337C"/>
    <w:rsid w:val="003236D5"/>
    <w:rsid w:val="0032378B"/>
    <w:rsid w:val="00323A3B"/>
    <w:rsid w:val="00323D27"/>
    <w:rsid w:val="00324E19"/>
    <w:rsid w:val="00326135"/>
    <w:rsid w:val="00327BA8"/>
    <w:rsid w:val="00327C93"/>
    <w:rsid w:val="003309C6"/>
    <w:rsid w:val="00330CC6"/>
    <w:rsid w:val="0033134E"/>
    <w:rsid w:val="00333D5C"/>
    <w:rsid w:val="00334A96"/>
    <w:rsid w:val="0033503F"/>
    <w:rsid w:val="00335515"/>
    <w:rsid w:val="003355A2"/>
    <w:rsid w:val="00335620"/>
    <w:rsid w:val="00335B27"/>
    <w:rsid w:val="0033773D"/>
    <w:rsid w:val="0034038C"/>
    <w:rsid w:val="00341133"/>
    <w:rsid w:val="0034118D"/>
    <w:rsid w:val="0034317A"/>
    <w:rsid w:val="00343D0A"/>
    <w:rsid w:val="0034452B"/>
    <w:rsid w:val="00345307"/>
    <w:rsid w:val="0034613E"/>
    <w:rsid w:val="0035014B"/>
    <w:rsid w:val="00360F20"/>
    <w:rsid w:val="00360F84"/>
    <w:rsid w:val="0036293E"/>
    <w:rsid w:val="00363491"/>
    <w:rsid w:val="003640F8"/>
    <w:rsid w:val="003674D6"/>
    <w:rsid w:val="0036787D"/>
    <w:rsid w:val="00367F39"/>
    <w:rsid w:val="0037024A"/>
    <w:rsid w:val="003705B0"/>
    <w:rsid w:val="00371420"/>
    <w:rsid w:val="0037194B"/>
    <w:rsid w:val="00372C3B"/>
    <w:rsid w:val="00373BEA"/>
    <w:rsid w:val="00375544"/>
    <w:rsid w:val="00375AC3"/>
    <w:rsid w:val="00376511"/>
    <w:rsid w:val="0037711F"/>
    <w:rsid w:val="0037760A"/>
    <w:rsid w:val="003807EA"/>
    <w:rsid w:val="00381BA6"/>
    <w:rsid w:val="003825F2"/>
    <w:rsid w:val="00382798"/>
    <w:rsid w:val="00382C34"/>
    <w:rsid w:val="00383B58"/>
    <w:rsid w:val="0038520D"/>
    <w:rsid w:val="00385FBB"/>
    <w:rsid w:val="00386721"/>
    <w:rsid w:val="0038727E"/>
    <w:rsid w:val="0038756D"/>
    <w:rsid w:val="0039066D"/>
    <w:rsid w:val="00390BEA"/>
    <w:rsid w:val="00391E1C"/>
    <w:rsid w:val="00393555"/>
    <w:rsid w:val="003938D4"/>
    <w:rsid w:val="003948E6"/>
    <w:rsid w:val="00394E6B"/>
    <w:rsid w:val="00396CC5"/>
    <w:rsid w:val="003A0340"/>
    <w:rsid w:val="003A0A8F"/>
    <w:rsid w:val="003A1378"/>
    <w:rsid w:val="003A154A"/>
    <w:rsid w:val="003A1981"/>
    <w:rsid w:val="003A2A6D"/>
    <w:rsid w:val="003A3E7B"/>
    <w:rsid w:val="003A4050"/>
    <w:rsid w:val="003A57AA"/>
    <w:rsid w:val="003A620D"/>
    <w:rsid w:val="003A6600"/>
    <w:rsid w:val="003A6FBD"/>
    <w:rsid w:val="003A7888"/>
    <w:rsid w:val="003A7D54"/>
    <w:rsid w:val="003B0687"/>
    <w:rsid w:val="003B0ECC"/>
    <w:rsid w:val="003B13DB"/>
    <w:rsid w:val="003B5BF8"/>
    <w:rsid w:val="003B7661"/>
    <w:rsid w:val="003B7863"/>
    <w:rsid w:val="003C04CA"/>
    <w:rsid w:val="003C2299"/>
    <w:rsid w:val="003C22AB"/>
    <w:rsid w:val="003C2897"/>
    <w:rsid w:val="003C2B77"/>
    <w:rsid w:val="003C2F82"/>
    <w:rsid w:val="003C6AB5"/>
    <w:rsid w:val="003C70A9"/>
    <w:rsid w:val="003C72BD"/>
    <w:rsid w:val="003C7DAD"/>
    <w:rsid w:val="003D12F1"/>
    <w:rsid w:val="003D13E7"/>
    <w:rsid w:val="003D14BB"/>
    <w:rsid w:val="003D2BEE"/>
    <w:rsid w:val="003D46FC"/>
    <w:rsid w:val="003D569C"/>
    <w:rsid w:val="003D62FD"/>
    <w:rsid w:val="003D70BA"/>
    <w:rsid w:val="003E0A9B"/>
    <w:rsid w:val="003E2A2B"/>
    <w:rsid w:val="003E4623"/>
    <w:rsid w:val="003E5BAF"/>
    <w:rsid w:val="003E642B"/>
    <w:rsid w:val="003E6987"/>
    <w:rsid w:val="003F35D2"/>
    <w:rsid w:val="003F3BFF"/>
    <w:rsid w:val="003F5295"/>
    <w:rsid w:val="003F564F"/>
    <w:rsid w:val="003F5C29"/>
    <w:rsid w:val="003F6899"/>
    <w:rsid w:val="003F7286"/>
    <w:rsid w:val="00400B9C"/>
    <w:rsid w:val="0040172F"/>
    <w:rsid w:val="00402472"/>
    <w:rsid w:val="00404943"/>
    <w:rsid w:val="00404C9E"/>
    <w:rsid w:val="00405112"/>
    <w:rsid w:val="00405CDF"/>
    <w:rsid w:val="00407497"/>
    <w:rsid w:val="00410298"/>
    <w:rsid w:val="004107D1"/>
    <w:rsid w:val="00411B1F"/>
    <w:rsid w:val="00413DA0"/>
    <w:rsid w:val="0041495F"/>
    <w:rsid w:val="00414D99"/>
    <w:rsid w:val="00415253"/>
    <w:rsid w:val="0041663A"/>
    <w:rsid w:val="00416EFE"/>
    <w:rsid w:val="00417071"/>
    <w:rsid w:val="0041757C"/>
    <w:rsid w:val="004176B4"/>
    <w:rsid w:val="004177B8"/>
    <w:rsid w:val="00417D08"/>
    <w:rsid w:val="00423200"/>
    <w:rsid w:val="00423616"/>
    <w:rsid w:val="00424340"/>
    <w:rsid w:val="0042437E"/>
    <w:rsid w:val="00424DC4"/>
    <w:rsid w:val="004251AB"/>
    <w:rsid w:val="00425488"/>
    <w:rsid w:val="00425516"/>
    <w:rsid w:val="004266FF"/>
    <w:rsid w:val="00430090"/>
    <w:rsid w:val="00431AA0"/>
    <w:rsid w:val="00431AA5"/>
    <w:rsid w:val="00433C6D"/>
    <w:rsid w:val="004347A2"/>
    <w:rsid w:val="00434F1E"/>
    <w:rsid w:val="00435811"/>
    <w:rsid w:val="004371A8"/>
    <w:rsid w:val="0043787C"/>
    <w:rsid w:val="00440B34"/>
    <w:rsid w:val="00441521"/>
    <w:rsid w:val="00441906"/>
    <w:rsid w:val="00441A62"/>
    <w:rsid w:val="00441B29"/>
    <w:rsid w:val="00442459"/>
    <w:rsid w:val="00442D3F"/>
    <w:rsid w:val="004437C7"/>
    <w:rsid w:val="00443E69"/>
    <w:rsid w:val="0044420E"/>
    <w:rsid w:val="004443BF"/>
    <w:rsid w:val="00444FBB"/>
    <w:rsid w:val="0045104D"/>
    <w:rsid w:val="0045213C"/>
    <w:rsid w:val="0045399D"/>
    <w:rsid w:val="00453E1D"/>
    <w:rsid w:val="0045488E"/>
    <w:rsid w:val="00457AAE"/>
    <w:rsid w:val="00460011"/>
    <w:rsid w:val="004614D2"/>
    <w:rsid w:val="00462BCE"/>
    <w:rsid w:val="0046597E"/>
    <w:rsid w:val="00465EEF"/>
    <w:rsid w:val="00466E27"/>
    <w:rsid w:val="00471959"/>
    <w:rsid w:val="00471D28"/>
    <w:rsid w:val="004733A2"/>
    <w:rsid w:val="00474F23"/>
    <w:rsid w:val="00480202"/>
    <w:rsid w:val="00481C0C"/>
    <w:rsid w:val="00483123"/>
    <w:rsid w:val="00484689"/>
    <w:rsid w:val="004847E4"/>
    <w:rsid w:val="004852B2"/>
    <w:rsid w:val="004852C6"/>
    <w:rsid w:val="0048717A"/>
    <w:rsid w:val="004904D1"/>
    <w:rsid w:val="004905EF"/>
    <w:rsid w:val="00490A24"/>
    <w:rsid w:val="004916B7"/>
    <w:rsid w:val="00491F01"/>
    <w:rsid w:val="00492412"/>
    <w:rsid w:val="004936F2"/>
    <w:rsid w:val="00493822"/>
    <w:rsid w:val="00493E52"/>
    <w:rsid w:val="004944CB"/>
    <w:rsid w:val="00494A7B"/>
    <w:rsid w:val="004968B8"/>
    <w:rsid w:val="00496ABA"/>
    <w:rsid w:val="004A03FE"/>
    <w:rsid w:val="004A2507"/>
    <w:rsid w:val="004A2C1D"/>
    <w:rsid w:val="004A31D6"/>
    <w:rsid w:val="004A6F46"/>
    <w:rsid w:val="004B04DE"/>
    <w:rsid w:val="004B09C6"/>
    <w:rsid w:val="004B145A"/>
    <w:rsid w:val="004B16B3"/>
    <w:rsid w:val="004B2482"/>
    <w:rsid w:val="004B2582"/>
    <w:rsid w:val="004B301F"/>
    <w:rsid w:val="004B454D"/>
    <w:rsid w:val="004B6AA5"/>
    <w:rsid w:val="004B7880"/>
    <w:rsid w:val="004B7D1E"/>
    <w:rsid w:val="004C0D37"/>
    <w:rsid w:val="004C224B"/>
    <w:rsid w:val="004C4204"/>
    <w:rsid w:val="004C5F29"/>
    <w:rsid w:val="004C7489"/>
    <w:rsid w:val="004C751E"/>
    <w:rsid w:val="004C7C09"/>
    <w:rsid w:val="004C7DFB"/>
    <w:rsid w:val="004C7ECB"/>
    <w:rsid w:val="004D1CCF"/>
    <w:rsid w:val="004D2CCD"/>
    <w:rsid w:val="004D2D4B"/>
    <w:rsid w:val="004D327B"/>
    <w:rsid w:val="004D3764"/>
    <w:rsid w:val="004D3F58"/>
    <w:rsid w:val="004D433F"/>
    <w:rsid w:val="004D45E4"/>
    <w:rsid w:val="004D48FC"/>
    <w:rsid w:val="004D4D88"/>
    <w:rsid w:val="004D5C8B"/>
    <w:rsid w:val="004D658D"/>
    <w:rsid w:val="004E367D"/>
    <w:rsid w:val="004E4DAD"/>
    <w:rsid w:val="004E6546"/>
    <w:rsid w:val="004E6BCB"/>
    <w:rsid w:val="004E7074"/>
    <w:rsid w:val="004E7D67"/>
    <w:rsid w:val="004F126F"/>
    <w:rsid w:val="004F1B87"/>
    <w:rsid w:val="004F1F78"/>
    <w:rsid w:val="004F2409"/>
    <w:rsid w:val="004F2F8A"/>
    <w:rsid w:val="004F3239"/>
    <w:rsid w:val="004F32A1"/>
    <w:rsid w:val="004F3DD0"/>
    <w:rsid w:val="004F526D"/>
    <w:rsid w:val="004F7587"/>
    <w:rsid w:val="004F7A3B"/>
    <w:rsid w:val="005016E4"/>
    <w:rsid w:val="00501A9B"/>
    <w:rsid w:val="00501B1D"/>
    <w:rsid w:val="00504076"/>
    <w:rsid w:val="00506778"/>
    <w:rsid w:val="00506E77"/>
    <w:rsid w:val="005070F9"/>
    <w:rsid w:val="0050738A"/>
    <w:rsid w:val="00510A83"/>
    <w:rsid w:val="005113B3"/>
    <w:rsid w:val="00511CA4"/>
    <w:rsid w:val="0051224F"/>
    <w:rsid w:val="0051358D"/>
    <w:rsid w:val="0051387B"/>
    <w:rsid w:val="0051476D"/>
    <w:rsid w:val="00514A7B"/>
    <w:rsid w:val="00514DB3"/>
    <w:rsid w:val="00516121"/>
    <w:rsid w:val="00516B25"/>
    <w:rsid w:val="00517EB1"/>
    <w:rsid w:val="005213F4"/>
    <w:rsid w:val="005218C7"/>
    <w:rsid w:val="00522440"/>
    <w:rsid w:val="00525E76"/>
    <w:rsid w:val="0052633F"/>
    <w:rsid w:val="00527FB4"/>
    <w:rsid w:val="005313F3"/>
    <w:rsid w:val="005327ED"/>
    <w:rsid w:val="0053377B"/>
    <w:rsid w:val="005339AB"/>
    <w:rsid w:val="00534B73"/>
    <w:rsid w:val="00535A7A"/>
    <w:rsid w:val="005360BE"/>
    <w:rsid w:val="0053662E"/>
    <w:rsid w:val="0053681E"/>
    <w:rsid w:val="005374A2"/>
    <w:rsid w:val="005376B8"/>
    <w:rsid w:val="00540CBD"/>
    <w:rsid w:val="00541E5A"/>
    <w:rsid w:val="00541F8C"/>
    <w:rsid w:val="00541FE6"/>
    <w:rsid w:val="00542679"/>
    <w:rsid w:val="00542B24"/>
    <w:rsid w:val="005441DB"/>
    <w:rsid w:val="00544A44"/>
    <w:rsid w:val="00544EBD"/>
    <w:rsid w:val="0054514A"/>
    <w:rsid w:val="0054527C"/>
    <w:rsid w:val="00547030"/>
    <w:rsid w:val="0055006D"/>
    <w:rsid w:val="0055240B"/>
    <w:rsid w:val="0055336F"/>
    <w:rsid w:val="0055467D"/>
    <w:rsid w:val="00560986"/>
    <w:rsid w:val="005614E5"/>
    <w:rsid w:val="005628C8"/>
    <w:rsid w:val="005631DE"/>
    <w:rsid w:val="00563EAC"/>
    <w:rsid w:val="005644D9"/>
    <w:rsid w:val="005653AD"/>
    <w:rsid w:val="005659A4"/>
    <w:rsid w:val="00566C45"/>
    <w:rsid w:val="005672F2"/>
    <w:rsid w:val="005679F6"/>
    <w:rsid w:val="00567ADC"/>
    <w:rsid w:val="00567BFE"/>
    <w:rsid w:val="00567E56"/>
    <w:rsid w:val="00567EAB"/>
    <w:rsid w:val="00570927"/>
    <w:rsid w:val="00570BA1"/>
    <w:rsid w:val="005719DB"/>
    <w:rsid w:val="00572681"/>
    <w:rsid w:val="00572897"/>
    <w:rsid w:val="00573068"/>
    <w:rsid w:val="005734ED"/>
    <w:rsid w:val="00573AEB"/>
    <w:rsid w:val="00573B04"/>
    <w:rsid w:val="00575957"/>
    <w:rsid w:val="00577D39"/>
    <w:rsid w:val="00586B20"/>
    <w:rsid w:val="00587C4B"/>
    <w:rsid w:val="00591721"/>
    <w:rsid w:val="00594E0D"/>
    <w:rsid w:val="0059661B"/>
    <w:rsid w:val="00597065"/>
    <w:rsid w:val="0059731C"/>
    <w:rsid w:val="0059789A"/>
    <w:rsid w:val="005A116F"/>
    <w:rsid w:val="005A2268"/>
    <w:rsid w:val="005A26D9"/>
    <w:rsid w:val="005A33C7"/>
    <w:rsid w:val="005A3514"/>
    <w:rsid w:val="005A57A3"/>
    <w:rsid w:val="005A65C9"/>
    <w:rsid w:val="005A721E"/>
    <w:rsid w:val="005A7469"/>
    <w:rsid w:val="005B046A"/>
    <w:rsid w:val="005B15EE"/>
    <w:rsid w:val="005B16F0"/>
    <w:rsid w:val="005B39A0"/>
    <w:rsid w:val="005B5162"/>
    <w:rsid w:val="005B5734"/>
    <w:rsid w:val="005B5D95"/>
    <w:rsid w:val="005B749D"/>
    <w:rsid w:val="005B766A"/>
    <w:rsid w:val="005C0558"/>
    <w:rsid w:val="005C18F5"/>
    <w:rsid w:val="005C52AC"/>
    <w:rsid w:val="005C543B"/>
    <w:rsid w:val="005C5B68"/>
    <w:rsid w:val="005D0D00"/>
    <w:rsid w:val="005D1A6A"/>
    <w:rsid w:val="005D1CCE"/>
    <w:rsid w:val="005D380D"/>
    <w:rsid w:val="005D4BCF"/>
    <w:rsid w:val="005D5309"/>
    <w:rsid w:val="005D749E"/>
    <w:rsid w:val="005D7750"/>
    <w:rsid w:val="005E0AEE"/>
    <w:rsid w:val="005E0F61"/>
    <w:rsid w:val="005E177B"/>
    <w:rsid w:val="005E73D4"/>
    <w:rsid w:val="005F16D4"/>
    <w:rsid w:val="005F24E1"/>
    <w:rsid w:val="005F2542"/>
    <w:rsid w:val="005F28E3"/>
    <w:rsid w:val="005F2F2F"/>
    <w:rsid w:val="005F3092"/>
    <w:rsid w:val="005F3470"/>
    <w:rsid w:val="005F4A2F"/>
    <w:rsid w:val="005F5E50"/>
    <w:rsid w:val="005F5FD8"/>
    <w:rsid w:val="005F65F1"/>
    <w:rsid w:val="005F78F7"/>
    <w:rsid w:val="00600364"/>
    <w:rsid w:val="006011BA"/>
    <w:rsid w:val="0060179E"/>
    <w:rsid w:val="00601F1E"/>
    <w:rsid w:val="00602BD4"/>
    <w:rsid w:val="0060437F"/>
    <w:rsid w:val="0060707E"/>
    <w:rsid w:val="00607133"/>
    <w:rsid w:val="00607608"/>
    <w:rsid w:val="00610095"/>
    <w:rsid w:val="0061022D"/>
    <w:rsid w:val="00610DA1"/>
    <w:rsid w:val="0061135A"/>
    <w:rsid w:val="00611665"/>
    <w:rsid w:val="006118AF"/>
    <w:rsid w:val="00613259"/>
    <w:rsid w:val="00614F35"/>
    <w:rsid w:val="00615E2E"/>
    <w:rsid w:val="006160E4"/>
    <w:rsid w:val="00620C70"/>
    <w:rsid w:val="00620F75"/>
    <w:rsid w:val="006214C4"/>
    <w:rsid w:val="006217A6"/>
    <w:rsid w:val="00623D8F"/>
    <w:rsid w:val="00624C80"/>
    <w:rsid w:val="00626FC6"/>
    <w:rsid w:val="00627E37"/>
    <w:rsid w:val="00632015"/>
    <w:rsid w:val="00632720"/>
    <w:rsid w:val="00632D0D"/>
    <w:rsid w:val="00633BFF"/>
    <w:rsid w:val="00634699"/>
    <w:rsid w:val="0063585E"/>
    <w:rsid w:val="00637061"/>
    <w:rsid w:val="00640C61"/>
    <w:rsid w:val="00643C57"/>
    <w:rsid w:val="006448DA"/>
    <w:rsid w:val="00644C15"/>
    <w:rsid w:val="006455C9"/>
    <w:rsid w:val="00650341"/>
    <w:rsid w:val="00653CDF"/>
    <w:rsid w:val="0065629B"/>
    <w:rsid w:val="006579AF"/>
    <w:rsid w:val="006613BC"/>
    <w:rsid w:val="006619B4"/>
    <w:rsid w:val="00661C18"/>
    <w:rsid w:val="00662D47"/>
    <w:rsid w:val="00662E3D"/>
    <w:rsid w:val="0066370A"/>
    <w:rsid w:val="00663899"/>
    <w:rsid w:val="006652AC"/>
    <w:rsid w:val="00665E4B"/>
    <w:rsid w:val="006679B1"/>
    <w:rsid w:val="0067036F"/>
    <w:rsid w:val="0067095C"/>
    <w:rsid w:val="006718B4"/>
    <w:rsid w:val="006723F0"/>
    <w:rsid w:val="00673088"/>
    <w:rsid w:val="00673A88"/>
    <w:rsid w:val="006757AA"/>
    <w:rsid w:val="00676576"/>
    <w:rsid w:val="006773EA"/>
    <w:rsid w:val="00677FBC"/>
    <w:rsid w:val="00681965"/>
    <w:rsid w:val="00686EE0"/>
    <w:rsid w:val="0068734B"/>
    <w:rsid w:val="00687785"/>
    <w:rsid w:val="00690D2F"/>
    <w:rsid w:val="00691AEC"/>
    <w:rsid w:val="00692C0C"/>
    <w:rsid w:val="00692C46"/>
    <w:rsid w:val="00695080"/>
    <w:rsid w:val="0069522B"/>
    <w:rsid w:val="0069542D"/>
    <w:rsid w:val="006976E3"/>
    <w:rsid w:val="00697D79"/>
    <w:rsid w:val="006A00BF"/>
    <w:rsid w:val="006A24E8"/>
    <w:rsid w:val="006A2D81"/>
    <w:rsid w:val="006A532B"/>
    <w:rsid w:val="006A652C"/>
    <w:rsid w:val="006A6D7C"/>
    <w:rsid w:val="006A70B8"/>
    <w:rsid w:val="006B1B0D"/>
    <w:rsid w:val="006B2ED8"/>
    <w:rsid w:val="006B3BEE"/>
    <w:rsid w:val="006B6334"/>
    <w:rsid w:val="006B658C"/>
    <w:rsid w:val="006C0E99"/>
    <w:rsid w:val="006C1716"/>
    <w:rsid w:val="006C1C79"/>
    <w:rsid w:val="006C1FF6"/>
    <w:rsid w:val="006C3EE5"/>
    <w:rsid w:val="006C403C"/>
    <w:rsid w:val="006C5C69"/>
    <w:rsid w:val="006C5CF6"/>
    <w:rsid w:val="006C606C"/>
    <w:rsid w:val="006C6084"/>
    <w:rsid w:val="006C613C"/>
    <w:rsid w:val="006D0245"/>
    <w:rsid w:val="006D17D6"/>
    <w:rsid w:val="006D5EED"/>
    <w:rsid w:val="006D7981"/>
    <w:rsid w:val="006E5AFB"/>
    <w:rsid w:val="006E62FF"/>
    <w:rsid w:val="006E6760"/>
    <w:rsid w:val="006F017E"/>
    <w:rsid w:val="006F0508"/>
    <w:rsid w:val="006F1290"/>
    <w:rsid w:val="006F2B39"/>
    <w:rsid w:val="006F308C"/>
    <w:rsid w:val="006F3507"/>
    <w:rsid w:val="006F522D"/>
    <w:rsid w:val="006F77D9"/>
    <w:rsid w:val="00700138"/>
    <w:rsid w:val="007005F7"/>
    <w:rsid w:val="007009D1"/>
    <w:rsid w:val="00702F18"/>
    <w:rsid w:val="007040BA"/>
    <w:rsid w:val="007055E3"/>
    <w:rsid w:val="0070697B"/>
    <w:rsid w:val="007100EE"/>
    <w:rsid w:val="0071016A"/>
    <w:rsid w:val="007121EA"/>
    <w:rsid w:val="00713930"/>
    <w:rsid w:val="00713E4C"/>
    <w:rsid w:val="007143FF"/>
    <w:rsid w:val="00715F0F"/>
    <w:rsid w:val="007217C5"/>
    <w:rsid w:val="007219FB"/>
    <w:rsid w:val="00721B85"/>
    <w:rsid w:val="00721FC5"/>
    <w:rsid w:val="00723BA5"/>
    <w:rsid w:val="00724061"/>
    <w:rsid w:val="00724A41"/>
    <w:rsid w:val="00726F0F"/>
    <w:rsid w:val="0072727B"/>
    <w:rsid w:val="00727867"/>
    <w:rsid w:val="00731DC9"/>
    <w:rsid w:val="00733082"/>
    <w:rsid w:val="00733F64"/>
    <w:rsid w:val="00735D80"/>
    <w:rsid w:val="00737447"/>
    <w:rsid w:val="00737D67"/>
    <w:rsid w:val="007402E9"/>
    <w:rsid w:val="00741A6B"/>
    <w:rsid w:val="00741BAD"/>
    <w:rsid w:val="0074300A"/>
    <w:rsid w:val="00743935"/>
    <w:rsid w:val="00744F66"/>
    <w:rsid w:val="00745EB4"/>
    <w:rsid w:val="00746B26"/>
    <w:rsid w:val="007476F1"/>
    <w:rsid w:val="00750AEA"/>
    <w:rsid w:val="0075109B"/>
    <w:rsid w:val="007531B8"/>
    <w:rsid w:val="007532CA"/>
    <w:rsid w:val="00753787"/>
    <w:rsid w:val="00754FDC"/>
    <w:rsid w:val="00755EF8"/>
    <w:rsid w:val="00756DD6"/>
    <w:rsid w:val="00756E7B"/>
    <w:rsid w:val="00757DC7"/>
    <w:rsid w:val="00757E9D"/>
    <w:rsid w:val="00760AB5"/>
    <w:rsid w:val="00763A8D"/>
    <w:rsid w:val="0076473D"/>
    <w:rsid w:val="007665A4"/>
    <w:rsid w:val="007673F1"/>
    <w:rsid w:val="007676FD"/>
    <w:rsid w:val="00767A31"/>
    <w:rsid w:val="00771A48"/>
    <w:rsid w:val="00771AD7"/>
    <w:rsid w:val="00772E10"/>
    <w:rsid w:val="0077653F"/>
    <w:rsid w:val="00782A7E"/>
    <w:rsid w:val="00782EE8"/>
    <w:rsid w:val="00782F4B"/>
    <w:rsid w:val="007851A9"/>
    <w:rsid w:val="007858D2"/>
    <w:rsid w:val="00785C7A"/>
    <w:rsid w:val="0078655F"/>
    <w:rsid w:val="00787269"/>
    <w:rsid w:val="00790747"/>
    <w:rsid w:val="00791673"/>
    <w:rsid w:val="00791D60"/>
    <w:rsid w:val="00792DF9"/>
    <w:rsid w:val="0079381B"/>
    <w:rsid w:val="007970F1"/>
    <w:rsid w:val="007A0336"/>
    <w:rsid w:val="007A04D7"/>
    <w:rsid w:val="007A0FA1"/>
    <w:rsid w:val="007A1E99"/>
    <w:rsid w:val="007A2BAB"/>
    <w:rsid w:val="007A2CB3"/>
    <w:rsid w:val="007A4437"/>
    <w:rsid w:val="007A4DDE"/>
    <w:rsid w:val="007A51A0"/>
    <w:rsid w:val="007A564E"/>
    <w:rsid w:val="007A5CCE"/>
    <w:rsid w:val="007A629C"/>
    <w:rsid w:val="007B311F"/>
    <w:rsid w:val="007B3440"/>
    <w:rsid w:val="007B4DC6"/>
    <w:rsid w:val="007B52B6"/>
    <w:rsid w:val="007B5CA5"/>
    <w:rsid w:val="007B60B2"/>
    <w:rsid w:val="007B6309"/>
    <w:rsid w:val="007B743E"/>
    <w:rsid w:val="007C0732"/>
    <w:rsid w:val="007C0EFF"/>
    <w:rsid w:val="007C3B1C"/>
    <w:rsid w:val="007C4994"/>
    <w:rsid w:val="007C5419"/>
    <w:rsid w:val="007C645B"/>
    <w:rsid w:val="007C748E"/>
    <w:rsid w:val="007D0C8C"/>
    <w:rsid w:val="007D1735"/>
    <w:rsid w:val="007D282A"/>
    <w:rsid w:val="007D29ED"/>
    <w:rsid w:val="007D30FF"/>
    <w:rsid w:val="007D43D9"/>
    <w:rsid w:val="007D43EC"/>
    <w:rsid w:val="007D4483"/>
    <w:rsid w:val="007D5549"/>
    <w:rsid w:val="007D5B28"/>
    <w:rsid w:val="007D5F31"/>
    <w:rsid w:val="007E20DF"/>
    <w:rsid w:val="007E2117"/>
    <w:rsid w:val="007E4132"/>
    <w:rsid w:val="007E5A1F"/>
    <w:rsid w:val="007E5CF2"/>
    <w:rsid w:val="007E6118"/>
    <w:rsid w:val="007E6607"/>
    <w:rsid w:val="007E6CFF"/>
    <w:rsid w:val="007E75B1"/>
    <w:rsid w:val="007E7937"/>
    <w:rsid w:val="007F09A7"/>
    <w:rsid w:val="007F13A6"/>
    <w:rsid w:val="007F1FF7"/>
    <w:rsid w:val="007F2D54"/>
    <w:rsid w:val="007F346B"/>
    <w:rsid w:val="007F3875"/>
    <w:rsid w:val="007F3AF6"/>
    <w:rsid w:val="007F554F"/>
    <w:rsid w:val="007F697A"/>
    <w:rsid w:val="007F6B8B"/>
    <w:rsid w:val="007F72FF"/>
    <w:rsid w:val="00800903"/>
    <w:rsid w:val="00801D31"/>
    <w:rsid w:val="00805751"/>
    <w:rsid w:val="00805B60"/>
    <w:rsid w:val="00806DC0"/>
    <w:rsid w:val="00812193"/>
    <w:rsid w:val="00813F10"/>
    <w:rsid w:val="0081612A"/>
    <w:rsid w:val="008169A7"/>
    <w:rsid w:val="00817B04"/>
    <w:rsid w:val="00817EA7"/>
    <w:rsid w:val="008207A4"/>
    <w:rsid w:val="00820F09"/>
    <w:rsid w:val="008223E5"/>
    <w:rsid w:val="008234E4"/>
    <w:rsid w:val="008243B9"/>
    <w:rsid w:val="008248C9"/>
    <w:rsid w:val="008248F6"/>
    <w:rsid w:val="00826235"/>
    <w:rsid w:val="00827536"/>
    <w:rsid w:val="00830E36"/>
    <w:rsid w:val="00831574"/>
    <w:rsid w:val="008322C6"/>
    <w:rsid w:val="008323D6"/>
    <w:rsid w:val="00832D04"/>
    <w:rsid w:val="0083319C"/>
    <w:rsid w:val="00833CAB"/>
    <w:rsid w:val="00834C19"/>
    <w:rsid w:val="00834F25"/>
    <w:rsid w:val="008359B0"/>
    <w:rsid w:val="00835ECF"/>
    <w:rsid w:val="00836349"/>
    <w:rsid w:val="00836A2F"/>
    <w:rsid w:val="0083730B"/>
    <w:rsid w:val="00844049"/>
    <w:rsid w:val="008459BD"/>
    <w:rsid w:val="008477F6"/>
    <w:rsid w:val="00852B1F"/>
    <w:rsid w:val="008532AC"/>
    <w:rsid w:val="00853A21"/>
    <w:rsid w:val="00854756"/>
    <w:rsid w:val="008552DB"/>
    <w:rsid w:val="008568AB"/>
    <w:rsid w:val="00856BC9"/>
    <w:rsid w:val="00860596"/>
    <w:rsid w:val="008607BD"/>
    <w:rsid w:val="00862349"/>
    <w:rsid w:val="00862478"/>
    <w:rsid w:val="008644FF"/>
    <w:rsid w:val="008645F9"/>
    <w:rsid w:val="00865450"/>
    <w:rsid w:val="0086785E"/>
    <w:rsid w:val="00870185"/>
    <w:rsid w:val="00872421"/>
    <w:rsid w:val="008743C9"/>
    <w:rsid w:val="00875AAE"/>
    <w:rsid w:val="00876304"/>
    <w:rsid w:val="008768CA"/>
    <w:rsid w:val="00876B80"/>
    <w:rsid w:val="008775C3"/>
    <w:rsid w:val="008803A0"/>
    <w:rsid w:val="008811D4"/>
    <w:rsid w:val="00883E9B"/>
    <w:rsid w:val="00886186"/>
    <w:rsid w:val="00887C59"/>
    <w:rsid w:val="00890703"/>
    <w:rsid w:val="00891D02"/>
    <w:rsid w:val="00893CA7"/>
    <w:rsid w:val="00893CC2"/>
    <w:rsid w:val="00893EBB"/>
    <w:rsid w:val="008A0692"/>
    <w:rsid w:val="008A1ABB"/>
    <w:rsid w:val="008A2CC8"/>
    <w:rsid w:val="008A32F6"/>
    <w:rsid w:val="008A33C9"/>
    <w:rsid w:val="008A3A62"/>
    <w:rsid w:val="008A63E4"/>
    <w:rsid w:val="008A7F64"/>
    <w:rsid w:val="008B15E9"/>
    <w:rsid w:val="008B24B7"/>
    <w:rsid w:val="008B525E"/>
    <w:rsid w:val="008B52F5"/>
    <w:rsid w:val="008B6275"/>
    <w:rsid w:val="008B7FE3"/>
    <w:rsid w:val="008C15B9"/>
    <w:rsid w:val="008C1EC2"/>
    <w:rsid w:val="008C1F0C"/>
    <w:rsid w:val="008C2009"/>
    <w:rsid w:val="008C2847"/>
    <w:rsid w:val="008C3279"/>
    <w:rsid w:val="008C437E"/>
    <w:rsid w:val="008C43A8"/>
    <w:rsid w:val="008C489D"/>
    <w:rsid w:val="008C61DD"/>
    <w:rsid w:val="008C6B45"/>
    <w:rsid w:val="008C6BB1"/>
    <w:rsid w:val="008D2191"/>
    <w:rsid w:val="008D2323"/>
    <w:rsid w:val="008D2414"/>
    <w:rsid w:val="008D2D5F"/>
    <w:rsid w:val="008D3877"/>
    <w:rsid w:val="008D3F13"/>
    <w:rsid w:val="008D450E"/>
    <w:rsid w:val="008D4C43"/>
    <w:rsid w:val="008D66B6"/>
    <w:rsid w:val="008D732F"/>
    <w:rsid w:val="008E12FB"/>
    <w:rsid w:val="008E1401"/>
    <w:rsid w:val="008E23A3"/>
    <w:rsid w:val="008E3B95"/>
    <w:rsid w:val="008E5079"/>
    <w:rsid w:val="008E7FBF"/>
    <w:rsid w:val="008F1837"/>
    <w:rsid w:val="008F2FBF"/>
    <w:rsid w:val="008F3D00"/>
    <w:rsid w:val="008F4D6E"/>
    <w:rsid w:val="00902B71"/>
    <w:rsid w:val="00902C9B"/>
    <w:rsid w:val="00902D47"/>
    <w:rsid w:val="00903544"/>
    <w:rsid w:val="0090422E"/>
    <w:rsid w:val="009049E6"/>
    <w:rsid w:val="00906A24"/>
    <w:rsid w:val="00911565"/>
    <w:rsid w:val="00911FE1"/>
    <w:rsid w:val="00912737"/>
    <w:rsid w:val="00912D36"/>
    <w:rsid w:val="00912E5A"/>
    <w:rsid w:val="009148D8"/>
    <w:rsid w:val="00914B16"/>
    <w:rsid w:val="009153A2"/>
    <w:rsid w:val="00920AC4"/>
    <w:rsid w:val="00920ED0"/>
    <w:rsid w:val="009220AD"/>
    <w:rsid w:val="009231D6"/>
    <w:rsid w:val="00923A2B"/>
    <w:rsid w:val="00923D83"/>
    <w:rsid w:val="00923E16"/>
    <w:rsid w:val="009252D1"/>
    <w:rsid w:val="0092618F"/>
    <w:rsid w:val="0092674C"/>
    <w:rsid w:val="009267CB"/>
    <w:rsid w:val="00926C3C"/>
    <w:rsid w:val="00926FCD"/>
    <w:rsid w:val="00927F85"/>
    <w:rsid w:val="009318EC"/>
    <w:rsid w:val="009321CB"/>
    <w:rsid w:val="00932FC0"/>
    <w:rsid w:val="009336D2"/>
    <w:rsid w:val="00933F20"/>
    <w:rsid w:val="00934521"/>
    <w:rsid w:val="00935BC7"/>
    <w:rsid w:val="009368A9"/>
    <w:rsid w:val="00940C03"/>
    <w:rsid w:val="0094360A"/>
    <w:rsid w:val="00943B72"/>
    <w:rsid w:val="00944FBD"/>
    <w:rsid w:val="00945552"/>
    <w:rsid w:val="00945565"/>
    <w:rsid w:val="00946457"/>
    <w:rsid w:val="00946CBC"/>
    <w:rsid w:val="0094773E"/>
    <w:rsid w:val="0094797C"/>
    <w:rsid w:val="00950AE7"/>
    <w:rsid w:val="009516BB"/>
    <w:rsid w:val="00953A5B"/>
    <w:rsid w:val="009559E1"/>
    <w:rsid w:val="00956960"/>
    <w:rsid w:val="00956C0D"/>
    <w:rsid w:val="0095727C"/>
    <w:rsid w:val="0095780E"/>
    <w:rsid w:val="00957B7F"/>
    <w:rsid w:val="0096064C"/>
    <w:rsid w:val="00960B74"/>
    <w:rsid w:val="009615D5"/>
    <w:rsid w:val="00961A21"/>
    <w:rsid w:val="0096328E"/>
    <w:rsid w:val="009653BB"/>
    <w:rsid w:val="00966265"/>
    <w:rsid w:val="00967096"/>
    <w:rsid w:val="009674D7"/>
    <w:rsid w:val="00967B74"/>
    <w:rsid w:val="009707D8"/>
    <w:rsid w:val="009714BA"/>
    <w:rsid w:val="00974F92"/>
    <w:rsid w:val="00975C1C"/>
    <w:rsid w:val="009779D5"/>
    <w:rsid w:val="00980A6D"/>
    <w:rsid w:val="00981A47"/>
    <w:rsid w:val="00983CDD"/>
    <w:rsid w:val="009843FD"/>
    <w:rsid w:val="00984CC9"/>
    <w:rsid w:val="00984F29"/>
    <w:rsid w:val="00984FD8"/>
    <w:rsid w:val="00986375"/>
    <w:rsid w:val="00990392"/>
    <w:rsid w:val="00991878"/>
    <w:rsid w:val="00991EE1"/>
    <w:rsid w:val="00993363"/>
    <w:rsid w:val="009934BA"/>
    <w:rsid w:val="00993F42"/>
    <w:rsid w:val="0099540B"/>
    <w:rsid w:val="00995E4B"/>
    <w:rsid w:val="009962A5"/>
    <w:rsid w:val="00997974"/>
    <w:rsid w:val="00997A20"/>
    <w:rsid w:val="00997D3A"/>
    <w:rsid w:val="009A07BF"/>
    <w:rsid w:val="009A197E"/>
    <w:rsid w:val="009A19FE"/>
    <w:rsid w:val="009A3ABA"/>
    <w:rsid w:val="009A580C"/>
    <w:rsid w:val="009A60DD"/>
    <w:rsid w:val="009A6556"/>
    <w:rsid w:val="009A7EA7"/>
    <w:rsid w:val="009B0B16"/>
    <w:rsid w:val="009B3A75"/>
    <w:rsid w:val="009B58D8"/>
    <w:rsid w:val="009B5967"/>
    <w:rsid w:val="009C12A4"/>
    <w:rsid w:val="009C1F51"/>
    <w:rsid w:val="009D1AFA"/>
    <w:rsid w:val="009D2FDD"/>
    <w:rsid w:val="009D3340"/>
    <w:rsid w:val="009D3872"/>
    <w:rsid w:val="009D44B0"/>
    <w:rsid w:val="009D44C9"/>
    <w:rsid w:val="009D4D82"/>
    <w:rsid w:val="009D5D24"/>
    <w:rsid w:val="009D60F6"/>
    <w:rsid w:val="009D69CD"/>
    <w:rsid w:val="009D7A71"/>
    <w:rsid w:val="009E0061"/>
    <w:rsid w:val="009E070C"/>
    <w:rsid w:val="009E14FE"/>
    <w:rsid w:val="009E2855"/>
    <w:rsid w:val="009E33F7"/>
    <w:rsid w:val="009E3EDB"/>
    <w:rsid w:val="009E4117"/>
    <w:rsid w:val="009E535F"/>
    <w:rsid w:val="009E5427"/>
    <w:rsid w:val="009E5837"/>
    <w:rsid w:val="009E5A5B"/>
    <w:rsid w:val="009F11A5"/>
    <w:rsid w:val="009F1556"/>
    <w:rsid w:val="009F25E2"/>
    <w:rsid w:val="009F34F1"/>
    <w:rsid w:val="009F3BF2"/>
    <w:rsid w:val="009F404B"/>
    <w:rsid w:val="009F4370"/>
    <w:rsid w:val="009F490D"/>
    <w:rsid w:val="009F5427"/>
    <w:rsid w:val="009F5825"/>
    <w:rsid w:val="009F72AA"/>
    <w:rsid w:val="009F7B3F"/>
    <w:rsid w:val="00A00586"/>
    <w:rsid w:val="00A01147"/>
    <w:rsid w:val="00A019EB"/>
    <w:rsid w:val="00A01B20"/>
    <w:rsid w:val="00A01CD3"/>
    <w:rsid w:val="00A01D72"/>
    <w:rsid w:val="00A0354A"/>
    <w:rsid w:val="00A036DB"/>
    <w:rsid w:val="00A03BC2"/>
    <w:rsid w:val="00A03F56"/>
    <w:rsid w:val="00A04945"/>
    <w:rsid w:val="00A06527"/>
    <w:rsid w:val="00A0711D"/>
    <w:rsid w:val="00A07C5B"/>
    <w:rsid w:val="00A102F5"/>
    <w:rsid w:val="00A10A00"/>
    <w:rsid w:val="00A10F0E"/>
    <w:rsid w:val="00A10FF1"/>
    <w:rsid w:val="00A11609"/>
    <w:rsid w:val="00A12FFF"/>
    <w:rsid w:val="00A13C47"/>
    <w:rsid w:val="00A13D8C"/>
    <w:rsid w:val="00A141F0"/>
    <w:rsid w:val="00A14ED5"/>
    <w:rsid w:val="00A15FE0"/>
    <w:rsid w:val="00A166E5"/>
    <w:rsid w:val="00A17804"/>
    <w:rsid w:val="00A20443"/>
    <w:rsid w:val="00A2075F"/>
    <w:rsid w:val="00A222B4"/>
    <w:rsid w:val="00A23524"/>
    <w:rsid w:val="00A23683"/>
    <w:rsid w:val="00A245B2"/>
    <w:rsid w:val="00A25C31"/>
    <w:rsid w:val="00A26AC7"/>
    <w:rsid w:val="00A278AC"/>
    <w:rsid w:val="00A3055B"/>
    <w:rsid w:val="00A31B06"/>
    <w:rsid w:val="00A31C2B"/>
    <w:rsid w:val="00A31D59"/>
    <w:rsid w:val="00A329B1"/>
    <w:rsid w:val="00A3329D"/>
    <w:rsid w:val="00A33CD2"/>
    <w:rsid w:val="00A36307"/>
    <w:rsid w:val="00A36C1A"/>
    <w:rsid w:val="00A4682F"/>
    <w:rsid w:val="00A46871"/>
    <w:rsid w:val="00A46D74"/>
    <w:rsid w:val="00A46E40"/>
    <w:rsid w:val="00A47A8A"/>
    <w:rsid w:val="00A54FAF"/>
    <w:rsid w:val="00A55B55"/>
    <w:rsid w:val="00A55F27"/>
    <w:rsid w:val="00A5639E"/>
    <w:rsid w:val="00A5671B"/>
    <w:rsid w:val="00A56A62"/>
    <w:rsid w:val="00A57A26"/>
    <w:rsid w:val="00A57FD5"/>
    <w:rsid w:val="00A62EBE"/>
    <w:rsid w:val="00A63B96"/>
    <w:rsid w:val="00A652E1"/>
    <w:rsid w:val="00A67F0F"/>
    <w:rsid w:val="00A67FEB"/>
    <w:rsid w:val="00A76816"/>
    <w:rsid w:val="00A81EB0"/>
    <w:rsid w:val="00A82730"/>
    <w:rsid w:val="00A84652"/>
    <w:rsid w:val="00A85554"/>
    <w:rsid w:val="00A856B5"/>
    <w:rsid w:val="00A90902"/>
    <w:rsid w:val="00A91C2F"/>
    <w:rsid w:val="00A91FB3"/>
    <w:rsid w:val="00A93039"/>
    <w:rsid w:val="00A94094"/>
    <w:rsid w:val="00A94BA7"/>
    <w:rsid w:val="00A96381"/>
    <w:rsid w:val="00A977E8"/>
    <w:rsid w:val="00A97E85"/>
    <w:rsid w:val="00AA2514"/>
    <w:rsid w:val="00AA2E68"/>
    <w:rsid w:val="00AA5119"/>
    <w:rsid w:val="00AB10FB"/>
    <w:rsid w:val="00AB1523"/>
    <w:rsid w:val="00AB2307"/>
    <w:rsid w:val="00AB2921"/>
    <w:rsid w:val="00AB2B61"/>
    <w:rsid w:val="00AB2C95"/>
    <w:rsid w:val="00AB2E0D"/>
    <w:rsid w:val="00AB3A75"/>
    <w:rsid w:val="00AB3BC4"/>
    <w:rsid w:val="00AB3FF0"/>
    <w:rsid w:val="00AB44CA"/>
    <w:rsid w:val="00AB6286"/>
    <w:rsid w:val="00AC2EF3"/>
    <w:rsid w:val="00AC565B"/>
    <w:rsid w:val="00AC6219"/>
    <w:rsid w:val="00AC6DDA"/>
    <w:rsid w:val="00AD09C0"/>
    <w:rsid w:val="00AD27AB"/>
    <w:rsid w:val="00AD446A"/>
    <w:rsid w:val="00AD563E"/>
    <w:rsid w:val="00AD6B52"/>
    <w:rsid w:val="00AE06CE"/>
    <w:rsid w:val="00AE1187"/>
    <w:rsid w:val="00AE2157"/>
    <w:rsid w:val="00AE2DAB"/>
    <w:rsid w:val="00AE4E80"/>
    <w:rsid w:val="00AE5278"/>
    <w:rsid w:val="00AE583D"/>
    <w:rsid w:val="00AE5A7F"/>
    <w:rsid w:val="00AF0F46"/>
    <w:rsid w:val="00AF13D3"/>
    <w:rsid w:val="00AF1571"/>
    <w:rsid w:val="00AF45E0"/>
    <w:rsid w:val="00AF5815"/>
    <w:rsid w:val="00AF6195"/>
    <w:rsid w:val="00AF65E4"/>
    <w:rsid w:val="00AF71D0"/>
    <w:rsid w:val="00AF79A9"/>
    <w:rsid w:val="00B007FA"/>
    <w:rsid w:val="00B00C1E"/>
    <w:rsid w:val="00B01D81"/>
    <w:rsid w:val="00B01FBF"/>
    <w:rsid w:val="00B061B8"/>
    <w:rsid w:val="00B06306"/>
    <w:rsid w:val="00B06639"/>
    <w:rsid w:val="00B06A53"/>
    <w:rsid w:val="00B10834"/>
    <w:rsid w:val="00B11D3F"/>
    <w:rsid w:val="00B13266"/>
    <w:rsid w:val="00B1604E"/>
    <w:rsid w:val="00B17C11"/>
    <w:rsid w:val="00B21FE4"/>
    <w:rsid w:val="00B2206C"/>
    <w:rsid w:val="00B22AD5"/>
    <w:rsid w:val="00B262BE"/>
    <w:rsid w:val="00B268F6"/>
    <w:rsid w:val="00B27F0E"/>
    <w:rsid w:val="00B304E1"/>
    <w:rsid w:val="00B30A17"/>
    <w:rsid w:val="00B30EB6"/>
    <w:rsid w:val="00B3116E"/>
    <w:rsid w:val="00B31699"/>
    <w:rsid w:val="00B32510"/>
    <w:rsid w:val="00B341A3"/>
    <w:rsid w:val="00B34CD8"/>
    <w:rsid w:val="00B3613F"/>
    <w:rsid w:val="00B36D32"/>
    <w:rsid w:val="00B36D87"/>
    <w:rsid w:val="00B37492"/>
    <w:rsid w:val="00B375B9"/>
    <w:rsid w:val="00B37AD4"/>
    <w:rsid w:val="00B401DA"/>
    <w:rsid w:val="00B416B3"/>
    <w:rsid w:val="00B425E2"/>
    <w:rsid w:val="00B43268"/>
    <w:rsid w:val="00B43E55"/>
    <w:rsid w:val="00B45601"/>
    <w:rsid w:val="00B466C7"/>
    <w:rsid w:val="00B47884"/>
    <w:rsid w:val="00B50981"/>
    <w:rsid w:val="00B54B60"/>
    <w:rsid w:val="00B550AD"/>
    <w:rsid w:val="00B56E1A"/>
    <w:rsid w:val="00B6025F"/>
    <w:rsid w:val="00B614DC"/>
    <w:rsid w:val="00B62D92"/>
    <w:rsid w:val="00B63173"/>
    <w:rsid w:val="00B63472"/>
    <w:rsid w:val="00B63624"/>
    <w:rsid w:val="00B67479"/>
    <w:rsid w:val="00B70BDF"/>
    <w:rsid w:val="00B713EC"/>
    <w:rsid w:val="00B72771"/>
    <w:rsid w:val="00B7388D"/>
    <w:rsid w:val="00B73A8E"/>
    <w:rsid w:val="00B73E50"/>
    <w:rsid w:val="00B74289"/>
    <w:rsid w:val="00B747B8"/>
    <w:rsid w:val="00B74CAA"/>
    <w:rsid w:val="00B75050"/>
    <w:rsid w:val="00B75FF3"/>
    <w:rsid w:val="00B764FA"/>
    <w:rsid w:val="00B77146"/>
    <w:rsid w:val="00B7770F"/>
    <w:rsid w:val="00B80011"/>
    <w:rsid w:val="00B81A73"/>
    <w:rsid w:val="00B83A5B"/>
    <w:rsid w:val="00B845AC"/>
    <w:rsid w:val="00B85254"/>
    <w:rsid w:val="00B86088"/>
    <w:rsid w:val="00B86E58"/>
    <w:rsid w:val="00B87B64"/>
    <w:rsid w:val="00B902D5"/>
    <w:rsid w:val="00B91B68"/>
    <w:rsid w:val="00B920EA"/>
    <w:rsid w:val="00B935FD"/>
    <w:rsid w:val="00B9552C"/>
    <w:rsid w:val="00B95E15"/>
    <w:rsid w:val="00B95E64"/>
    <w:rsid w:val="00B972E5"/>
    <w:rsid w:val="00B979F5"/>
    <w:rsid w:val="00BA020B"/>
    <w:rsid w:val="00BA024E"/>
    <w:rsid w:val="00BA0262"/>
    <w:rsid w:val="00BA2813"/>
    <w:rsid w:val="00BA3046"/>
    <w:rsid w:val="00BA35BE"/>
    <w:rsid w:val="00BA4B93"/>
    <w:rsid w:val="00BA539E"/>
    <w:rsid w:val="00BB1183"/>
    <w:rsid w:val="00BB3E9B"/>
    <w:rsid w:val="00BB3F46"/>
    <w:rsid w:val="00BB6F3D"/>
    <w:rsid w:val="00BC248A"/>
    <w:rsid w:val="00BC4887"/>
    <w:rsid w:val="00BC4909"/>
    <w:rsid w:val="00BC6825"/>
    <w:rsid w:val="00BD0CD5"/>
    <w:rsid w:val="00BD24EF"/>
    <w:rsid w:val="00BD29B2"/>
    <w:rsid w:val="00BD3909"/>
    <w:rsid w:val="00BD3B61"/>
    <w:rsid w:val="00BD52EF"/>
    <w:rsid w:val="00BD5C0C"/>
    <w:rsid w:val="00BD7090"/>
    <w:rsid w:val="00BE182C"/>
    <w:rsid w:val="00BE1942"/>
    <w:rsid w:val="00BE28F9"/>
    <w:rsid w:val="00BE291E"/>
    <w:rsid w:val="00BE3FE0"/>
    <w:rsid w:val="00BE44C1"/>
    <w:rsid w:val="00BE7174"/>
    <w:rsid w:val="00BF1CDF"/>
    <w:rsid w:val="00BF1FEE"/>
    <w:rsid w:val="00BF40C5"/>
    <w:rsid w:val="00BF60DE"/>
    <w:rsid w:val="00BF7543"/>
    <w:rsid w:val="00BF7887"/>
    <w:rsid w:val="00BF7D94"/>
    <w:rsid w:val="00C014C4"/>
    <w:rsid w:val="00C02BA2"/>
    <w:rsid w:val="00C05B8C"/>
    <w:rsid w:val="00C0701D"/>
    <w:rsid w:val="00C072AA"/>
    <w:rsid w:val="00C07C63"/>
    <w:rsid w:val="00C07FF2"/>
    <w:rsid w:val="00C10461"/>
    <w:rsid w:val="00C1116B"/>
    <w:rsid w:val="00C128FF"/>
    <w:rsid w:val="00C14D65"/>
    <w:rsid w:val="00C14E74"/>
    <w:rsid w:val="00C15DB8"/>
    <w:rsid w:val="00C1727C"/>
    <w:rsid w:val="00C179ED"/>
    <w:rsid w:val="00C20874"/>
    <w:rsid w:val="00C20C9D"/>
    <w:rsid w:val="00C219F5"/>
    <w:rsid w:val="00C21A59"/>
    <w:rsid w:val="00C21F90"/>
    <w:rsid w:val="00C226EE"/>
    <w:rsid w:val="00C22837"/>
    <w:rsid w:val="00C23A26"/>
    <w:rsid w:val="00C23BE1"/>
    <w:rsid w:val="00C24FC9"/>
    <w:rsid w:val="00C2510E"/>
    <w:rsid w:val="00C25873"/>
    <w:rsid w:val="00C30D18"/>
    <w:rsid w:val="00C32C9F"/>
    <w:rsid w:val="00C34103"/>
    <w:rsid w:val="00C344FC"/>
    <w:rsid w:val="00C355DB"/>
    <w:rsid w:val="00C35A37"/>
    <w:rsid w:val="00C3699E"/>
    <w:rsid w:val="00C37BD5"/>
    <w:rsid w:val="00C40348"/>
    <w:rsid w:val="00C4167E"/>
    <w:rsid w:val="00C41D03"/>
    <w:rsid w:val="00C41D4C"/>
    <w:rsid w:val="00C41F35"/>
    <w:rsid w:val="00C4223E"/>
    <w:rsid w:val="00C4443E"/>
    <w:rsid w:val="00C45BD5"/>
    <w:rsid w:val="00C50201"/>
    <w:rsid w:val="00C50794"/>
    <w:rsid w:val="00C50A36"/>
    <w:rsid w:val="00C51FE5"/>
    <w:rsid w:val="00C52FBB"/>
    <w:rsid w:val="00C53B7E"/>
    <w:rsid w:val="00C54907"/>
    <w:rsid w:val="00C5499A"/>
    <w:rsid w:val="00C54A5B"/>
    <w:rsid w:val="00C54DFF"/>
    <w:rsid w:val="00C552F5"/>
    <w:rsid w:val="00C56D3D"/>
    <w:rsid w:val="00C579B7"/>
    <w:rsid w:val="00C6084A"/>
    <w:rsid w:val="00C611AC"/>
    <w:rsid w:val="00C622C5"/>
    <w:rsid w:val="00C6270E"/>
    <w:rsid w:val="00C6417E"/>
    <w:rsid w:val="00C646C1"/>
    <w:rsid w:val="00C67844"/>
    <w:rsid w:val="00C67FAA"/>
    <w:rsid w:val="00C70A19"/>
    <w:rsid w:val="00C7129A"/>
    <w:rsid w:val="00C72557"/>
    <w:rsid w:val="00C729E2"/>
    <w:rsid w:val="00C72EBB"/>
    <w:rsid w:val="00C75D38"/>
    <w:rsid w:val="00C75F77"/>
    <w:rsid w:val="00C761F0"/>
    <w:rsid w:val="00C8017F"/>
    <w:rsid w:val="00C823F8"/>
    <w:rsid w:val="00C825CC"/>
    <w:rsid w:val="00C8383A"/>
    <w:rsid w:val="00C83F88"/>
    <w:rsid w:val="00C8429C"/>
    <w:rsid w:val="00C85165"/>
    <w:rsid w:val="00C85215"/>
    <w:rsid w:val="00C8628D"/>
    <w:rsid w:val="00C87A68"/>
    <w:rsid w:val="00C91A4D"/>
    <w:rsid w:val="00C92391"/>
    <w:rsid w:val="00C92C8D"/>
    <w:rsid w:val="00C93382"/>
    <w:rsid w:val="00C942F7"/>
    <w:rsid w:val="00C94615"/>
    <w:rsid w:val="00C94C9E"/>
    <w:rsid w:val="00C955A9"/>
    <w:rsid w:val="00C96017"/>
    <w:rsid w:val="00C96271"/>
    <w:rsid w:val="00C964A8"/>
    <w:rsid w:val="00C9663F"/>
    <w:rsid w:val="00C966FA"/>
    <w:rsid w:val="00C9723A"/>
    <w:rsid w:val="00CA1214"/>
    <w:rsid w:val="00CA3838"/>
    <w:rsid w:val="00CA3959"/>
    <w:rsid w:val="00CA43FA"/>
    <w:rsid w:val="00CA5293"/>
    <w:rsid w:val="00CA6068"/>
    <w:rsid w:val="00CA73B6"/>
    <w:rsid w:val="00CA7AED"/>
    <w:rsid w:val="00CB1045"/>
    <w:rsid w:val="00CB3E60"/>
    <w:rsid w:val="00CB3EF8"/>
    <w:rsid w:val="00CB41EE"/>
    <w:rsid w:val="00CB41EF"/>
    <w:rsid w:val="00CB5356"/>
    <w:rsid w:val="00CB67B9"/>
    <w:rsid w:val="00CB70C2"/>
    <w:rsid w:val="00CB77F7"/>
    <w:rsid w:val="00CC0011"/>
    <w:rsid w:val="00CC17AF"/>
    <w:rsid w:val="00CC19EF"/>
    <w:rsid w:val="00CC1E30"/>
    <w:rsid w:val="00CC222C"/>
    <w:rsid w:val="00CC253C"/>
    <w:rsid w:val="00CC3248"/>
    <w:rsid w:val="00CC34BC"/>
    <w:rsid w:val="00CC37C8"/>
    <w:rsid w:val="00CC4C4F"/>
    <w:rsid w:val="00CC55BF"/>
    <w:rsid w:val="00CC5857"/>
    <w:rsid w:val="00CD0776"/>
    <w:rsid w:val="00CD0E52"/>
    <w:rsid w:val="00CD1CD7"/>
    <w:rsid w:val="00CD4BD5"/>
    <w:rsid w:val="00CE2535"/>
    <w:rsid w:val="00CE2871"/>
    <w:rsid w:val="00CE32E3"/>
    <w:rsid w:val="00CE46F7"/>
    <w:rsid w:val="00CE4901"/>
    <w:rsid w:val="00CE4ED3"/>
    <w:rsid w:val="00CE52CE"/>
    <w:rsid w:val="00CE5AF9"/>
    <w:rsid w:val="00CE6BE7"/>
    <w:rsid w:val="00CE74D4"/>
    <w:rsid w:val="00CF0737"/>
    <w:rsid w:val="00CF0C4B"/>
    <w:rsid w:val="00CF3972"/>
    <w:rsid w:val="00CF5E7E"/>
    <w:rsid w:val="00D006E2"/>
    <w:rsid w:val="00D013CD"/>
    <w:rsid w:val="00D02D43"/>
    <w:rsid w:val="00D03649"/>
    <w:rsid w:val="00D06590"/>
    <w:rsid w:val="00D06619"/>
    <w:rsid w:val="00D06B32"/>
    <w:rsid w:val="00D06DA8"/>
    <w:rsid w:val="00D075A4"/>
    <w:rsid w:val="00D07CD3"/>
    <w:rsid w:val="00D110C5"/>
    <w:rsid w:val="00D14A18"/>
    <w:rsid w:val="00D14DC6"/>
    <w:rsid w:val="00D14E62"/>
    <w:rsid w:val="00D15515"/>
    <w:rsid w:val="00D178DA"/>
    <w:rsid w:val="00D2120F"/>
    <w:rsid w:val="00D21DDD"/>
    <w:rsid w:val="00D223C9"/>
    <w:rsid w:val="00D24694"/>
    <w:rsid w:val="00D256B4"/>
    <w:rsid w:val="00D26239"/>
    <w:rsid w:val="00D27064"/>
    <w:rsid w:val="00D309CF"/>
    <w:rsid w:val="00D30C35"/>
    <w:rsid w:val="00D30D92"/>
    <w:rsid w:val="00D31A3D"/>
    <w:rsid w:val="00D33136"/>
    <w:rsid w:val="00D3440A"/>
    <w:rsid w:val="00D352CE"/>
    <w:rsid w:val="00D4051A"/>
    <w:rsid w:val="00D419C9"/>
    <w:rsid w:val="00D426DD"/>
    <w:rsid w:val="00D443CD"/>
    <w:rsid w:val="00D44BE9"/>
    <w:rsid w:val="00D45556"/>
    <w:rsid w:val="00D459BC"/>
    <w:rsid w:val="00D4738E"/>
    <w:rsid w:val="00D500E6"/>
    <w:rsid w:val="00D50761"/>
    <w:rsid w:val="00D5115E"/>
    <w:rsid w:val="00D53A75"/>
    <w:rsid w:val="00D53B45"/>
    <w:rsid w:val="00D54838"/>
    <w:rsid w:val="00D54E39"/>
    <w:rsid w:val="00D553A2"/>
    <w:rsid w:val="00D553D8"/>
    <w:rsid w:val="00D56136"/>
    <w:rsid w:val="00D56B26"/>
    <w:rsid w:val="00D5775B"/>
    <w:rsid w:val="00D577E1"/>
    <w:rsid w:val="00D627FB"/>
    <w:rsid w:val="00D6509B"/>
    <w:rsid w:val="00D65E57"/>
    <w:rsid w:val="00D70BC8"/>
    <w:rsid w:val="00D71084"/>
    <w:rsid w:val="00D71993"/>
    <w:rsid w:val="00D71E8D"/>
    <w:rsid w:val="00D7296B"/>
    <w:rsid w:val="00D72FB4"/>
    <w:rsid w:val="00D740A7"/>
    <w:rsid w:val="00D74EE6"/>
    <w:rsid w:val="00D75B20"/>
    <w:rsid w:val="00D75D43"/>
    <w:rsid w:val="00D7672B"/>
    <w:rsid w:val="00D8185D"/>
    <w:rsid w:val="00D81C09"/>
    <w:rsid w:val="00D83284"/>
    <w:rsid w:val="00D84ECB"/>
    <w:rsid w:val="00D86B88"/>
    <w:rsid w:val="00D911E0"/>
    <w:rsid w:val="00D91926"/>
    <w:rsid w:val="00D93CCE"/>
    <w:rsid w:val="00D96AF9"/>
    <w:rsid w:val="00D96E1B"/>
    <w:rsid w:val="00D96E3A"/>
    <w:rsid w:val="00DA1582"/>
    <w:rsid w:val="00DA48B3"/>
    <w:rsid w:val="00DA5013"/>
    <w:rsid w:val="00DA51EA"/>
    <w:rsid w:val="00DA60D0"/>
    <w:rsid w:val="00DA6141"/>
    <w:rsid w:val="00DA6AC8"/>
    <w:rsid w:val="00DA71BF"/>
    <w:rsid w:val="00DB0803"/>
    <w:rsid w:val="00DB1004"/>
    <w:rsid w:val="00DB175E"/>
    <w:rsid w:val="00DB2344"/>
    <w:rsid w:val="00DB2999"/>
    <w:rsid w:val="00DB2DED"/>
    <w:rsid w:val="00DB46F6"/>
    <w:rsid w:val="00DB5F8D"/>
    <w:rsid w:val="00DB62AC"/>
    <w:rsid w:val="00DB75A8"/>
    <w:rsid w:val="00DC1B63"/>
    <w:rsid w:val="00DC25BE"/>
    <w:rsid w:val="00DC30C6"/>
    <w:rsid w:val="00DC35DD"/>
    <w:rsid w:val="00DC4039"/>
    <w:rsid w:val="00DC53EF"/>
    <w:rsid w:val="00DC6CAF"/>
    <w:rsid w:val="00DC70A7"/>
    <w:rsid w:val="00DD08FF"/>
    <w:rsid w:val="00DD0DFA"/>
    <w:rsid w:val="00DD2BF2"/>
    <w:rsid w:val="00DD31D1"/>
    <w:rsid w:val="00DD5E5E"/>
    <w:rsid w:val="00DD7CED"/>
    <w:rsid w:val="00DE0F81"/>
    <w:rsid w:val="00DE25E1"/>
    <w:rsid w:val="00DE4C9A"/>
    <w:rsid w:val="00DE6638"/>
    <w:rsid w:val="00DE7ECC"/>
    <w:rsid w:val="00DF12BF"/>
    <w:rsid w:val="00DF180A"/>
    <w:rsid w:val="00DF1D89"/>
    <w:rsid w:val="00DF221D"/>
    <w:rsid w:val="00DF270F"/>
    <w:rsid w:val="00DF2954"/>
    <w:rsid w:val="00DF4A57"/>
    <w:rsid w:val="00DF58D9"/>
    <w:rsid w:val="00DF7159"/>
    <w:rsid w:val="00E0155C"/>
    <w:rsid w:val="00E01A88"/>
    <w:rsid w:val="00E01D66"/>
    <w:rsid w:val="00E01F78"/>
    <w:rsid w:val="00E03DA4"/>
    <w:rsid w:val="00E049CF"/>
    <w:rsid w:val="00E05491"/>
    <w:rsid w:val="00E066A5"/>
    <w:rsid w:val="00E06AED"/>
    <w:rsid w:val="00E07DA7"/>
    <w:rsid w:val="00E07EDD"/>
    <w:rsid w:val="00E07EEA"/>
    <w:rsid w:val="00E103F6"/>
    <w:rsid w:val="00E10F62"/>
    <w:rsid w:val="00E12425"/>
    <w:rsid w:val="00E1317B"/>
    <w:rsid w:val="00E1330D"/>
    <w:rsid w:val="00E14DF4"/>
    <w:rsid w:val="00E14F81"/>
    <w:rsid w:val="00E15A7D"/>
    <w:rsid w:val="00E15B68"/>
    <w:rsid w:val="00E167C0"/>
    <w:rsid w:val="00E17543"/>
    <w:rsid w:val="00E209C4"/>
    <w:rsid w:val="00E23310"/>
    <w:rsid w:val="00E23338"/>
    <w:rsid w:val="00E244B2"/>
    <w:rsid w:val="00E24C13"/>
    <w:rsid w:val="00E2554E"/>
    <w:rsid w:val="00E26D02"/>
    <w:rsid w:val="00E27167"/>
    <w:rsid w:val="00E27404"/>
    <w:rsid w:val="00E301DD"/>
    <w:rsid w:val="00E3091A"/>
    <w:rsid w:val="00E30950"/>
    <w:rsid w:val="00E31CC4"/>
    <w:rsid w:val="00E3210D"/>
    <w:rsid w:val="00E329FF"/>
    <w:rsid w:val="00E3450A"/>
    <w:rsid w:val="00E35038"/>
    <w:rsid w:val="00E354C4"/>
    <w:rsid w:val="00E35818"/>
    <w:rsid w:val="00E400A0"/>
    <w:rsid w:val="00E40B32"/>
    <w:rsid w:val="00E41951"/>
    <w:rsid w:val="00E42511"/>
    <w:rsid w:val="00E4322B"/>
    <w:rsid w:val="00E4526D"/>
    <w:rsid w:val="00E458A4"/>
    <w:rsid w:val="00E46D1B"/>
    <w:rsid w:val="00E5017A"/>
    <w:rsid w:val="00E51B6F"/>
    <w:rsid w:val="00E52298"/>
    <w:rsid w:val="00E53344"/>
    <w:rsid w:val="00E54261"/>
    <w:rsid w:val="00E54FE0"/>
    <w:rsid w:val="00E557C9"/>
    <w:rsid w:val="00E576ED"/>
    <w:rsid w:val="00E57942"/>
    <w:rsid w:val="00E6178A"/>
    <w:rsid w:val="00E61859"/>
    <w:rsid w:val="00E621F0"/>
    <w:rsid w:val="00E63BB4"/>
    <w:rsid w:val="00E6483A"/>
    <w:rsid w:val="00E64CBC"/>
    <w:rsid w:val="00E66F1A"/>
    <w:rsid w:val="00E720E5"/>
    <w:rsid w:val="00E7251A"/>
    <w:rsid w:val="00E727F1"/>
    <w:rsid w:val="00E7611A"/>
    <w:rsid w:val="00E76FFE"/>
    <w:rsid w:val="00E77670"/>
    <w:rsid w:val="00E77A7C"/>
    <w:rsid w:val="00E80461"/>
    <w:rsid w:val="00E81520"/>
    <w:rsid w:val="00E837FF"/>
    <w:rsid w:val="00E85972"/>
    <w:rsid w:val="00E862E5"/>
    <w:rsid w:val="00E87C18"/>
    <w:rsid w:val="00E905EA"/>
    <w:rsid w:val="00E912A2"/>
    <w:rsid w:val="00E91553"/>
    <w:rsid w:val="00E91C83"/>
    <w:rsid w:val="00E9508C"/>
    <w:rsid w:val="00E97360"/>
    <w:rsid w:val="00EA09AE"/>
    <w:rsid w:val="00EA0A07"/>
    <w:rsid w:val="00EA0B83"/>
    <w:rsid w:val="00EA0DF6"/>
    <w:rsid w:val="00EA113F"/>
    <w:rsid w:val="00EA13EC"/>
    <w:rsid w:val="00EA3FB6"/>
    <w:rsid w:val="00EA56F8"/>
    <w:rsid w:val="00EA5703"/>
    <w:rsid w:val="00EA62CC"/>
    <w:rsid w:val="00EB0807"/>
    <w:rsid w:val="00EB219C"/>
    <w:rsid w:val="00EB3710"/>
    <w:rsid w:val="00EB5417"/>
    <w:rsid w:val="00EB6668"/>
    <w:rsid w:val="00EC0EA6"/>
    <w:rsid w:val="00EC0F6B"/>
    <w:rsid w:val="00EC12BD"/>
    <w:rsid w:val="00EC149C"/>
    <w:rsid w:val="00EC19C0"/>
    <w:rsid w:val="00EC1D2A"/>
    <w:rsid w:val="00EC234F"/>
    <w:rsid w:val="00EC3FB4"/>
    <w:rsid w:val="00EC5983"/>
    <w:rsid w:val="00EC5EAF"/>
    <w:rsid w:val="00EC7568"/>
    <w:rsid w:val="00EC7E09"/>
    <w:rsid w:val="00ED0153"/>
    <w:rsid w:val="00ED077A"/>
    <w:rsid w:val="00ED163A"/>
    <w:rsid w:val="00ED3382"/>
    <w:rsid w:val="00ED4AF9"/>
    <w:rsid w:val="00ED4F8D"/>
    <w:rsid w:val="00EE060F"/>
    <w:rsid w:val="00EE0AA2"/>
    <w:rsid w:val="00EE1B19"/>
    <w:rsid w:val="00EE1F4F"/>
    <w:rsid w:val="00EE4E1F"/>
    <w:rsid w:val="00EE66C7"/>
    <w:rsid w:val="00EE6B89"/>
    <w:rsid w:val="00EE7EC9"/>
    <w:rsid w:val="00EF078E"/>
    <w:rsid w:val="00EF0B9B"/>
    <w:rsid w:val="00EF0DD5"/>
    <w:rsid w:val="00EF27B2"/>
    <w:rsid w:val="00EF27E0"/>
    <w:rsid w:val="00EF39F3"/>
    <w:rsid w:val="00EF4A3E"/>
    <w:rsid w:val="00EF4C0E"/>
    <w:rsid w:val="00EF589F"/>
    <w:rsid w:val="00EF5B36"/>
    <w:rsid w:val="00EF7BDE"/>
    <w:rsid w:val="00EF7BF0"/>
    <w:rsid w:val="00EF7EA8"/>
    <w:rsid w:val="00F00820"/>
    <w:rsid w:val="00F019D7"/>
    <w:rsid w:val="00F01CF9"/>
    <w:rsid w:val="00F02C76"/>
    <w:rsid w:val="00F03723"/>
    <w:rsid w:val="00F042F6"/>
    <w:rsid w:val="00F066C6"/>
    <w:rsid w:val="00F10A01"/>
    <w:rsid w:val="00F10A4A"/>
    <w:rsid w:val="00F1338B"/>
    <w:rsid w:val="00F13613"/>
    <w:rsid w:val="00F14EB5"/>
    <w:rsid w:val="00F157D9"/>
    <w:rsid w:val="00F16ADD"/>
    <w:rsid w:val="00F16CAE"/>
    <w:rsid w:val="00F16F94"/>
    <w:rsid w:val="00F17195"/>
    <w:rsid w:val="00F175FA"/>
    <w:rsid w:val="00F20D63"/>
    <w:rsid w:val="00F23684"/>
    <w:rsid w:val="00F2388E"/>
    <w:rsid w:val="00F2490D"/>
    <w:rsid w:val="00F251EF"/>
    <w:rsid w:val="00F25A1A"/>
    <w:rsid w:val="00F2646D"/>
    <w:rsid w:val="00F2749F"/>
    <w:rsid w:val="00F2782D"/>
    <w:rsid w:val="00F27AB6"/>
    <w:rsid w:val="00F31AEB"/>
    <w:rsid w:val="00F31C3F"/>
    <w:rsid w:val="00F33E32"/>
    <w:rsid w:val="00F34870"/>
    <w:rsid w:val="00F36CF5"/>
    <w:rsid w:val="00F37B25"/>
    <w:rsid w:val="00F37C97"/>
    <w:rsid w:val="00F411C0"/>
    <w:rsid w:val="00F41E11"/>
    <w:rsid w:val="00F4244F"/>
    <w:rsid w:val="00F44C52"/>
    <w:rsid w:val="00F455CC"/>
    <w:rsid w:val="00F47DD0"/>
    <w:rsid w:val="00F505B0"/>
    <w:rsid w:val="00F51032"/>
    <w:rsid w:val="00F51470"/>
    <w:rsid w:val="00F51B1E"/>
    <w:rsid w:val="00F52AB3"/>
    <w:rsid w:val="00F54179"/>
    <w:rsid w:val="00F550BC"/>
    <w:rsid w:val="00F56A02"/>
    <w:rsid w:val="00F56E15"/>
    <w:rsid w:val="00F5743B"/>
    <w:rsid w:val="00F60055"/>
    <w:rsid w:val="00F62361"/>
    <w:rsid w:val="00F63109"/>
    <w:rsid w:val="00F70402"/>
    <w:rsid w:val="00F74CB6"/>
    <w:rsid w:val="00F74FBF"/>
    <w:rsid w:val="00F76E3A"/>
    <w:rsid w:val="00F77A2B"/>
    <w:rsid w:val="00F805E0"/>
    <w:rsid w:val="00F81EF2"/>
    <w:rsid w:val="00F82716"/>
    <w:rsid w:val="00F82E73"/>
    <w:rsid w:val="00F830B7"/>
    <w:rsid w:val="00F841BF"/>
    <w:rsid w:val="00F85139"/>
    <w:rsid w:val="00F85674"/>
    <w:rsid w:val="00F8568D"/>
    <w:rsid w:val="00F86158"/>
    <w:rsid w:val="00F877AB"/>
    <w:rsid w:val="00F87BB8"/>
    <w:rsid w:val="00F92E1F"/>
    <w:rsid w:val="00F943DC"/>
    <w:rsid w:val="00F967A2"/>
    <w:rsid w:val="00F970A5"/>
    <w:rsid w:val="00FA107B"/>
    <w:rsid w:val="00FA1550"/>
    <w:rsid w:val="00FA2696"/>
    <w:rsid w:val="00FA2A8A"/>
    <w:rsid w:val="00FA2B82"/>
    <w:rsid w:val="00FA5D05"/>
    <w:rsid w:val="00FA709C"/>
    <w:rsid w:val="00FA7E10"/>
    <w:rsid w:val="00FA7EE0"/>
    <w:rsid w:val="00FB02B7"/>
    <w:rsid w:val="00FB04CB"/>
    <w:rsid w:val="00FB0CBF"/>
    <w:rsid w:val="00FB1BF0"/>
    <w:rsid w:val="00FB2F08"/>
    <w:rsid w:val="00FB375C"/>
    <w:rsid w:val="00FB3859"/>
    <w:rsid w:val="00FB3CF5"/>
    <w:rsid w:val="00FB42B3"/>
    <w:rsid w:val="00FB4991"/>
    <w:rsid w:val="00FC0417"/>
    <w:rsid w:val="00FC4FE1"/>
    <w:rsid w:val="00FC6792"/>
    <w:rsid w:val="00FC6C31"/>
    <w:rsid w:val="00FC6E4A"/>
    <w:rsid w:val="00FC7EAA"/>
    <w:rsid w:val="00FD116D"/>
    <w:rsid w:val="00FD1A48"/>
    <w:rsid w:val="00FD227A"/>
    <w:rsid w:val="00FD2369"/>
    <w:rsid w:val="00FD2B6F"/>
    <w:rsid w:val="00FD35AD"/>
    <w:rsid w:val="00FD42E0"/>
    <w:rsid w:val="00FD45C5"/>
    <w:rsid w:val="00FD4FEA"/>
    <w:rsid w:val="00FD5EFD"/>
    <w:rsid w:val="00FD6521"/>
    <w:rsid w:val="00FE0B81"/>
    <w:rsid w:val="00FE164C"/>
    <w:rsid w:val="00FE1931"/>
    <w:rsid w:val="00FE2643"/>
    <w:rsid w:val="00FE41BA"/>
    <w:rsid w:val="00FE4C98"/>
    <w:rsid w:val="00FE620D"/>
    <w:rsid w:val="00FE74B1"/>
    <w:rsid w:val="00FF2352"/>
    <w:rsid w:val="00FF378B"/>
    <w:rsid w:val="00FF3D33"/>
    <w:rsid w:val="00FF5487"/>
    <w:rsid w:val="00FF554A"/>
    <w:rsid w:val="00FF5E32"/>
    <w:rsid w:val="00FF630E"/>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24B7"/>
    <w:pPr>
      <w:widowControl w:val="0"/>
      <w:adjustRightInd w:val="0"/>
      <w:snapToGrid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5A2268"/>
    <w:pPr>
      <w:keepNext/>
      <w:numPr>
        <w:numId w:val="3"/>
      </w:numPr>
      <w:spacing w:before="480" w:after="360" w:line="240" w:lineRule="auto"/>
      <w:ind w:left="0" w:firstLineChars="0" w:firstLine="0"/>
      <w:jc w:val="center"/>
      <w:outlineLvl w:val="0"/>
    </w:pPr>
    <w:rPr>
      <w:b/>
      <w:bCs/>
      <w:kern w:val="44"/>
      <w:sz w:val="30"/>
      <w:szCs w:val="44"/>
    </w:rPr>
  </w:style>
  <w:style w:type="paragraph" w:styleId="2">
    <w:name w:val="heading 2"/>
    <w:aliases w:val="节"/>
    <w:basedOn w:val="a"/>
    <w:next w:val="a"/>
    <w:link w:val="20"/>
    <w:uiPriority w:val="9"/>
    <w:unhideWhenUsed/>
    <w:qFormat/>
    <w:rsid w:val="00E1317B"/>
    <w:pPr>
      <w:numPr>
        <w:ilvl w:val="1"/>
        <w:numId w:val="3"/>
      </w:numPr>
      <w:spacing w:before="480" w:after="120" w:line="240" w:lineRule="auto"/>
      <w:ind w:firstLineChars="0"/>
      <w:outlineLvl w:val="1"/>
    </w:pPr>
    <w:rPr>
      <w:rFonts w:cstheme="majorBidi"/>
      <w:b/>
      <w:bCs/>
      <w:sz w:val="28"/>
      <w:szCs w:val="32"/>
    </w:rPr>
  </w:style>
  <w:style w:type="paragraph" w:styleId="3">
    <w:name w:val="heading 3"/>
    <w:aliases w:val="小节"/>
    <w:basedOn w:val="a"/>
    <w:next w:val="a"/>
    <w:link w:val="30"/>
    <w:uiPriority w:val="9"/>
    <w:unhideWhenUsed/>
    <w:qFormat/>
    <w:rsid w:val="00E1317B"/>
    <w:pPr>
      <w:keepLines/>
      <w:numPr>
        <w:ilvl w:val="2"/>
        <w:numId w:val="3"/>
      </w:numPr>
      <w:spacing w:before="240" w:after="120" w:line="240" w:lineRule="auto"/>
      <w:ind w:firstLineChars="0"/>
      <w:outlineLvl w:val="2"/>
    </w:pPr>
    <w:rPr>
      <w:b/>
      <w:bCs/>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5A2268"/>
    <w:rPr>
      <w:rFonts w:ascii="Times New Roman" w:eastAsia="仿宋" w:hAnsi="Times New Roman"/>
      <w:b/>
      <w:bCs/>
      <w:kern w:val="44"/>
      <w:sz w:val="30"/>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E1317B"/>
    <w:rPr>
      <w:rFonts w:ascii="Times New Roman" w:eastAsia="仿宋" w:hAnsi="Times New Roman" w:cstheme="majorBidi"/>
      <w:b/>
      <w:bCs/>
      <w:sz w:val="28"/>
      <w:szCs w:val="32"/>
    </w:rPr>
  </w:style>
  <w:style w:type="character" w:customStyle="1" w:styleId="30">
    <w:name w:val="标题 3 字符"/>
    <w:aliases w:val="小节 字符"/>
    <w:basedOn w:val="a0"/>
    <w:link w:val="3"/>
    <w:uiPriority w:val="9"/>
    <w:rsid w:val="00E1317B"/>
    <w:rPr>
      <w:rFonts w:ascii="Times New Roman" w:eastAsia="仿宋" w:hAnsi="Times New Roman"/>
      <w:b/>
      <w:bCs/>
      <w:sz w:val="24"/>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 w:type="paragraph" w:customStyle="1" w:styleId="af1">
    <w:name w:val="表标题"/>
    <w:basedOn w:val="a"/>
    <w:link w:val="af2"/>
    <w:qFormat/>
    <w:rsid w:val="0024601B"/>
    <w:pPr>
      <w:spacing w:before="120" w:after="120" w:line="240" w:lineRule="auto"/>
      <w:ind w:firstLineChars="0" w:firstLine="0"/>
      <w:jc w:val="center"/>
    </w:pPr>
    <w:rPr>
      <w:sz w:val="21"/>
    </w:rPr>
  </w:style>
  <w:style w:type="character" w:customStyle="1" w:styleId="af2">
    <w:name w:val="表标题 字符"/>
    <w:basedOn w:val="a0"/>
    <w:link w:val="af1"/>
    <w:rsid w:val="0024601B"/>
    <w:rPr>
      <w:rFonts w:ascii="Times New Roman" w:eastAsia="仿宋" w:hAnsi="Times New Roman"/>
    </w:rPr>
  </w:style>
  <w:style w:type="paragraph" w:customStyle="1" w:styleId="af3">
    <w:name w:val="图名"/>
    <w:basedOn w:val="a"/>
    <w:link w:val="af4"/>
    <w:qFormat/>
    <w:rsid w:val="00DC30C6"/>
    <w:pPr>
      <w:spacing w:before="120" w:after="240" w:line="240" w:lineRule="auto"/>
      <w:ind w:firstLineChars="0" w:firstLine="0"/>
      <w:jc w:val="center"/>
    </w:pPr>
    <w:rPr>
      <w:sz w:val="21"/>
    </w:rPr>
  </w:style>
  <w:style w:type="character" w:customStyle="1" w:styleId="af4">
    <w:name w:val="图名 字符"/>
    <w:basedOn w:val="a0"/>
    <w:link w:val="af3"/>
    <w:rsid w:val="00DC30C6"/>
    <w:rPr>
      <w:rFonts w:ascii="Times New Roman" w:eastAsia="仿宋"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image" Target="media/image15.emf"/><Relationship Id="rId21" Type="http://schemas.openxmlformats.org/officeDocument/2006/relationships/image" Target="media/image3.emf"/><Relationship Id="rId34" Type="http://schemas.openxmlformats.org/officeDocument/2006/relationships/chart" Target="charts/chart2.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chart" Target="charts/chart1.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13.emf"/><Relationship Id="rId37" Type="http://schemas.openxmlformats.org/officeDocument/2006/relationships/chart" Target="charts/chart5.xml"/><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chart" Target="charts/chart3.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4.emf"/><Relationship Id="rId38" Type="http://schemas.openxmlformats.org/officeDocument/2006/relationships/chart" Target="charts/chart6.xml"/><Relationship Id="rId46" Type="http://schemas.openxmlformats.org/officeDocument/2006/relationships/image" Target="media/image21.png"/><Relationship Id="rId20" Type="http://schemas.openxmlformats.org/officeDocument/2006/relationships/footer" Target="footer4.xml"/><Relationship Id="rId41" Type="http://schemas.openxmlformats.org/officeDocument/2006/relationships/chart" Target="charts/chart7.xm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chart" Target="charts/chart4.xml"/><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1</c:v>
                </c:pt>
                <c:pt idx="1">
                  <c:v>3</c:v>
                </c:pt>
                <c:pt idx="2">
                  <c:v>5</c:v>
                </c:pt>
                <c:pt idx="3">
                  <c:v>7</c:v>
                </c:pt>
                <c:pt idx="4">
                  <c:v>10</c:v>
                </c:pt>
                <c:pt idx="5">
                  <c:v>13</c:v>
                </c:pt>
                <c:pt idx="6">
                  <c:v>15</c:v>
                </c:pt>
                <c:pt idx="7">
                  <c:v>20</c:v>
                </c:pt>
                <c:pt idx="8">
                  <c:v>25</c:v>
                </c:pt>
                <c:pt idx="9">
                  <c:v>30</c:v>
                </c:pt>
                <c:pt idx="10">
                  <c:v>35</c:v>
                </c:pt>
                <c:pt idx="11">
                  <c:v>40</c:v>
                </c:pt>
                <c:pt idx="12">
                  <c:v>45</c:v>
                </c:pt>
                <c:pt idx="13">
                  <c:v>50</c:v>
                </c:pt>
              </c:numCache>
            </c:numRef>
          </c:xVal>
          <c:yVal>
            <c:numRef>
              <c:f>Sheet1!$B$2:$B$15</c:f>
              <c:numCache>
                <c:formatCode>General</c:formatCode>
                <c:ptCount val="14"/>
                <c:pt idx="0">
                  <c:v>117.81</c:v>
                </c:pt>
                <c:pt idx="1">
                  <c:v>110.96</c:v>
                </c:pt>
                <c:pt idx="2">
                  <c:v>108.34</c:v>
                </c:pt>
                <c:pt idx="3">
                  <c:v>107</c:v>
                </c:pt>
                <c:pt idx="4">
                  <c:v>105.6</c:v>
                </c:pt>
                <c:pt idx="5">
                  <c:v>104.62</c:v>
                </c:pt>
                <c:pt idx="6">
                  <c:v>103.97</c:v>
                </c:pt>
                <c:pt idx="7">
                  <c:v>103.01</c:v>
                </c:pt>
                <c:pt idx="8">
                  <c:v>102.07</c:v>
                </c:pt>
                <c:pt idx="9">
                  <c:v>101.32</c:v>
                </c:pt>
                <c:pt idx="10">
                  <c:v>100.86</c:v>
                </c:pt>
                <c:pt idx="11">
                  <c:v>100.37</c:v>
                </c:pt>
                <c:pt idx="12">
                  <c:v>100.28</c:v>
                </c:pt>
                <c:pt idx="13">
                  <c:v>100.22</c:v>
                </c:pt>
              </c:numCache>
            </c:numRef>
          </c:yVal>
          <c:smooth val="0"/>
          <c:extLst>
            <c:ext xmlns:c16="http://schemas.microsoft.com/office/drawing/2014/chart" uri="{C3380CC4-5D6E-409C-BE32-E72D297353CC}">
              <c16:uniqueId val="{00000000-8823-4EE0-AF77-5D2F79C7D425}"/>
            </c:ext>
          </c:extLst>
        </c:ser>
        <c:dLbls>
          <c:showLegendKey val="0"/>
          <c:showVal val="0"/>
          <c:showCatName val="0"/>
          <c:showSerName val="0"/>
          <c:showPercent val="0"/>
          <c:showBubbleSize val="0"/>
        </c:dLbls>
        <c:axId val="243851183"/>
        <c:axId val="243668975"/>
      </c:scatterChart>
      <c:valAx>
        <c:axId val="243851183"/>
        <c:scaling>
          <c:orientation val="minMax"/>
          <c:max val="5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状态数目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668975"/>
        <c:crosses val="autoZero"/>
        <c:crossBetween val="midCat"/>
        <c:majorUnit val="5"/>
      </c:valAx>
      <c:valAx>
        <c:axId val="243668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困惑度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85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25C-42DB-996C-49DFB312808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25C-42DB-996C-49DFB312808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25C-42DB-996C-49DFB312808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25C-42DB-996C-49DFB3128085}"/>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25C-42DB-996C-49DFB3128085}"/>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25C-42DB-996C-49DFB3128085}"/>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25C-42DB-996C-49DFB3128085}"/>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25C-42DB-996C-49DFB3128085}"/>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25C-42DB-996C-49DFB3128085}"/>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25C-42DB-996C-49DFB312808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C25C-42DB-996C-49DFB3128085}"/>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4709943101562104"/>
          <c:y val="0.1284055043176702"/>
          <c:w val="0.10552499620903405"/>
          <c:h val="0.6250043744531933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dLblPos val="outEnd"/>
          <c:showLegendKey val="0"/>
          <c:showVal val="1"/>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6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3BC6-49A3-B9C5-81809750C7BF}"/>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3BC6-49A3-B9C5-81809750C7BF}"/>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3BC6-49A3-B9C5-81809750C7BF}"/>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3BC6-49A3-B9C5-81809750C7BF}"/>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3BC6-49A3-B9C5-81809750C7BF}"/>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3BC6-49A3-B9C5-81809750C7BF}"/>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3BC6-49A3-B9C5-81809750C7BF}"/>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3BC6-49A3-B9C5-81809750C7BF}"/>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3BC6-49A3-B9C5-81809750C7BF}"/>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3BC6-49A3-B9C5-81809750C7BF}"/>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9</c:v>
                </c:pt>
                <c:pt idx="4">
                  <c:v>8</c:v>
                </c:pt>
              </c:numCache>
            </c:numRef>
          </c:val>
          <c:smooth val="0"/>
          <c:extLst>
            <c:ext xmlns:c16="http://schemas.microsoft.com/office/drawing/2014/chart" uri="{C3380CC4-5D6E-409C-BE32-E72D297353CC}">
              <c16:uniqueId val="{00000000-0140-4254-8E00-80121C082BD4}"/>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0140-4254-8E00-80121C082BD4}"/>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113E7-7E0E-4288-A7BF-F897CBB72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24886</TotalTime>
  <Pages>61</Pages>
  <Words>9232</Words>
  <Characters>52629</Characters>
  <Application>Microsoft Office Word</Application>
  <DocSecurity>0</DocSecurity>
  <Lines>438</Lines>
  <Paragraphs>123</Paragraphs>
  <ScaleCrop>false</ScaleCrop>
  <Company/>
  <LinksUpToDate>false</LinksUpToDate>
  <CharactersWithSpaces>61738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3119</cp:revision>
  <dcterms:created xsi:type="dcterms:W3CDTF">2020-10-14T08:55:00Z</dcterms:created>
  <dcterms:modified xsi:type="dcterms:W3CDTF">2020-12-14T14:33:00Z</dcterms:modified>
</cp:coreProperties>
</file>