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D4" w:rsidRDefault="00D3708E" w:rsidP="00D3708E">
      <w:pPr>
        <w:jc w:val="right"/>
        <w:rPr>
          <w:rFonts w:ascii="Times New Roman" w:hAnsi="Times New Roman"/>
        </w:rPr>
      </w:pPr>
      <w:r>
        <w:rPr>
          <w:rFonts w:ascii="Times New Roman" w:hAnsi="Times New Roman"/>
        </w:rPr>
        <w:t>Willy Husted</w:t>
      </w:r>
    </w:p>
    <w:p w:rsidR="00D3708E" w:rsidRDefault="00D3708E" w:rsidP="00D3708E">
      <w:pPr>
        <w:jc w:val="right"/>
        <w:rPr>
          <w:rFonts w:ascii="Times New Roman" w:hAnsi="Times New Roman"/>
        </w:rPr>
      </w:pPr>
      <w:r>
        <w:rPr>
          <w:rFonts w:ascii="Times New Roman" w:hAnsi="Times New Roman"/>
        </w:rPr>
        <w:t>4/2/13</w:t>
      </w:r>
    </w:p>
    <w:p w:rsidR="00D3708E" w:rsidRDefault="00D3708E" w:rsidP="00D3708E">
      <w:pPr>
        <w:jc w:val="right"/>
        <w:rPr>
          <w:rFonts w:ascii="Times New Roman" w:hAnsi="Times New Roman"/>
        </w:rPr>
      </w:pPr>
    </w:p>
    <w:p w:rsidR="00D3708E" w:rsidRDefault="00D3708E" w:rsidP="00D3708E">
      <w:pPr>
        <w:jc w:val="center"/>
        <w:rPr>
          <w:rFonts w:ascii="Times New Roman" w:hAnsi="Times New Roman"/>
        </w:rPr>
      </w:pPr>
      <w:proofErr w:type="spellStart"/>
      <w:r>
        <w:rPr>
          <w:rFonts w:ascii="Times New Roman" w:hAnsi="Times New Roman"/>
        </w:rPr>
        <w:t>Changemaker</w:t>
      </w:r>
      <w:proofErr w:type="spellEnd"/>
    </w:p>
    <w:p w:rsidR="00D3708E" w:rsidRDefault="00D3708E" w:rsidP="00D3708E">
      <w:pPr>
        <w:rPr>
          <w:rFonts w:ascii="Times New Roman" w:hAnsi="Times New Roman"/>
        </w:rPr>
      </w:pPr>
      <w:r>
        <w:rPr>
          <w:rFonts w:ascii="Times New Roman" w:hAnsi="Times New Roman"/>
        </w:rPr>
        <w:t xml:space="preserve">1. </w:t>
      </w:r>
      <w:r w:rsidRPr="00D3708E">
        <w:rPr>
          <w:rFonts w:ascii="Times New Roman" w:hAnsi="Times New Roman"/>
          <w:b/>
        </w:rPr>
        <w:t>Problem Statement</w:t>
      </w:r>
      <w:r>
        <w:rPr>
          <w:rFonts w:ascii="Times New Roman" w:hAnsi="Times New Roman"/>
        </w:rPr>
        <w:t>:</w:t>
      </w:r>
    </w:p>
    <w:p w:rsidR="00D3708E" w:rsidRDefault="00D3708E" w:rsidP="00D3708E">
      <w:pPr>
        <w:jc w:val="center"/>
        <w:rPr>
          <w:rFonts w:ascii="Times New Roman" w:hAnsi="Times New Roman"/>
        </w:rPr>
      </w:pPr>
    </w:p>
    <w:p w:rsidR="00D3708E" w:rsidRPr="00D3708E" w:rsidRDefault="00D3708E" w:rsidP="00D3708E">
      <w:pPr>
        <w:rPr>
          <w:rFonts w:ascii="Times New Roman" w:hAnsi="Times New Roman"/>
        </w:rPr>
      </w:pPr>
      <w:proofErr w:type="gramStart"/>
      <w:r w:rsidRPr="00D3708E">
        <w:rPr>
          <w:rFonts w:ascii="Times New Roman" w:hAnsi="Times New Roman"/>
        </w:rPr>
        <w:t xml:space="preserve">  </w:t>
      </w:r>
      <w:r w:rsidRPr="00D3708E">
        <w:rPr>
          <w:rFonts w:ascii="Times New Roman" w:hAnsi="Times New Roman"/>
          <w:b/>
          <w:bCs/>
        </w:rPr>
        <w:t>Overview</w:t>
      </w:r>
      <w:proofErr w:type="gramEnd"/>
    </w:p>
    <w:p w:rsidR="00D3708E" w:rsidRPr="00D3708E" w:rsidRDefault="00D3708E" w:rsidP="00D3708E">
      <w:pPr>
        <w:numPr>
          <w:ilvl w:val="0"/>
          <w:numId w:val="1"/>
        </w:numPr>
        <w:rPr>
          <w:rFonts w:ascii="Times New Roman" w:hAnsi="Times New Roman"/>
        </w:rPr>
      </w:pPr>
      <w:r w:rsidRPr="00D3708E">
        <w:rPr>
          <w:rFonts w:ascii="Times New Roman" w:hAnsi="Times New Roman"/>
        </w:rPr>
        <w:t>For this assignment you will develop a Java program that solves the </w:t>
      </w:r>
      <w:r w:rsidRPr="00D3708E">
        <w:rPr>
          <w:rFonts w:ascii="Times New Roman" w:hAnsi="Times New Roman"/>
          <w:i/>
          <w:iCs/>
        </w:rPr>
        <w:t>general</w:t>
      </w:r>
      <w:r w:rsidRPr="00D3708E">
        <w:rPr>
          <w:rFonts w:ascii="Times New Roman" w:hAnsi="Times New Roman"/>
        </w:rPr>
        <w:t> problem of making change, namely:</w:t>
      </w:r>
    </w:p>
    <w:p w:rsidR="00D3708E" w:rsidRPr="00D3708E" w:rsidRDefault="00D3708E" w:rsidP="00D3708E">
      <w:pPr>
        <w:rPr>
          <w:rFonts w:ascii="Times New Roman" w:hAnsi="Times New Roman"/>
        </w:rPr>
      </w:pPr>
      <w:r w:rsidRPr="00D3708E">
        <w:rPr>
          <w:rFonts w:ascii="Times New Roman" w:hAnsi="Times New Roman"/>
        </w:rPr>
        <w:t>Make program </w:t>
      </w:r>
      <w:proofErr w:type="spellStart"/>
      <w:r w:rsidRPr="00D3708E">
        <w:rPr>
          <w:rFonts w:ascii="Times New Roman" w:hAnsi="Times New Roman"/>
          <w:i/>
          <w:iCs/>
        </w:rPr>
        <w:t>Changemaker</w:t>
      </w:r>
      <w:proofErr w:type="spellEnd"/>
      <w:r w:rsidRPr="00D3708E">
        <w:rPr>
          <w:rFonts w:ascii="Times New Roman" w:hAnsi="Times New Roman"/>
        </w:rPr>
        <w:t> which inputs an arbitrary amount of money (expressed as a non-negative, whole number of cents), followed by a sequence of coin denominations (distinct positive integers), which outputs the optimal way of making change for the given amount </w:t>
      </w:r>
      <w:r w:rsidRPr="00D3708E">
        <w:rPr>
          <w:rFonts w:ascii="Times New Roman" w:hAnsi="Times New Roman"/>
          <w:b/>
          <w:bCs/>
        </w:rPr>
        <w:t>or</w:t>
      </w:r>
      <w:r w:rsidRPr="00D3708E">
        <w:rPr>
          <w:rFonts w:ascii="Times New Roman" w:hAnsi="Times New Roman"/>
        </w:rPr>
        <w:t> the message </w:t>
      </w:r>
      <w:r w:rsidRPr="00D3708E">
        <w:rPr>
          <w:rFonts w:ascii="Times New Roman" w:hAnsi="Times New Roman"/>
          <w:b/>
          <w:bCs/>
        </w:rPr>
        <w:t>IMPOSSIBLE</w:t>
      </w:r>
      <w:r w:rsidRPr="00D3708E">
        <w:rPr>
          <w:rFonts w:ascii="Times New Roman" w:hAnsi="Times New Roman"/>
        </w:rPr>
        <w:t>, whichever is appropriate.</w:t>
      </w:r>
    </w:p>
    <w:p w:rsidR="00D3708E" w:rsidRPr="00D3708E" w:rsidRDefault="00D3708E" w:rsidP="00D3708E">
      <w:pPr>
        <w:numPr>
          <w:ilvl w:val="0"/>
          <w:numId w:val="1"/>
        </w:numPr>
        <w:rPr>
          <w:rFonts w:ascii="Times New Roman" w:hAnsi="Times New Roman"/>
        </w:rPr>
      </w:pPr>
      <w:r w:rsidRPr="00D3708E">
        <w:rPr>
          <w:rFonts w:ascii="Times New Roman" w:hAnsi="Times New Roman"/>
        </w:rPr>
        <w:t>Some examples:</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3</w:t>
      </w:r>
      <w:r w:rsidRPr="00D3708E">
        <w:rPr>
          <w:rFonts w:ascii="Times New Roman" w:hAnsi="Times New Roman"/>
        </w:rPr>
        <w:t> should output </w:t>
      </w:r>
      <w:r w:rsidRPr="00D3708E">
        <w:rPr>
          <w:rFonts w:ascii="Times New Roman" w:hAnsi="Times New Roman"/>
          <w:b/>
          <w:bCs/>
        </w:rPr>
        <w:t>INSUFFICIENT DATA</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-4 3 12</w:t>
      </w:r>
      <w:r w:rsidRPr="00D3708E">
        <w:rPr>
          <w:rFonts w:ascii="Times New Roman" w:hAnsi="Times New Roman"/>
        </w:rPr>
        <w:t> should output </w:t>
      </w:r>
      <w:r w:rsidRPr="00D3708E">
        <w:rPr>
          <w:rFonts w:ascii="Times New Roman" w:hAnsi="Times New Roman"/>
          <w:b/>
          <w:bCs/>
        </w:rPr>
        <w:t>IMPROPER AMOUNT</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63 0 12 3</w:t>
      </w:r>
      <w:r w:rsidRPr="00D3708E">
        <w:rPr>
          <w:rFonts w:ascii="Times New Roman" w:hAnsi="Times New Roman"/>
        </w:rPr>
        <w:t> should output </w:t>
      </w:r>
      <w:r w:rsidRPr="00D3708E">
        <w:rPr>
          <w:rFonts w:ascii="Times New Roman" w:hAnsi="Times New Roman"/>
          <w:b/>
          <w:bCs/>
        </w:rPr>
        <w:t>IMPROPER DENOMINATION</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63 10 12 3 12</w:t>
      </w:r>
      <w:r w:rsidRPr="00D3708E">
        <w:rPr>
          <w:rFonts w:ascii="Times New Roman" w:hAnsi="Times New Roman"/>
        </w:rPr>
        <w:t> should output </w:t>
      </w:r>
      <w:r w:rsidRPr="00D3708E">
        <w:rPr>
          <w:rFonts w:ascii="Times New Roman" w:hAnsi="Times New Roman"/>
          <w:b/>
          <w:bCs/>
        </w:rPr>
        <w:t>DUPLICATED DENOMINATION</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14 8 13 4 9</w:t>
      </w:r>
      <w:r w:rsidRPr="00D3708E">
        <w:rPr>
          <w:rFonts w:ascii="Times New Roman" w:hAnsi="Times New Roman"/>
        </w:rPr>
        <w:t> should output </w:t>
      </w:r>
      <w:r w:rsidRPr="00D3708E">
        <w:rPr>
          <w:rFonts w:ascii="Times New Roman" w:hAnsi="Times New Roman"/>
          <w:b/>
          <w:bCs/>
        </w:rPr>
        <w:t>IMPOSSIBLE</w:t>
      </w:r>
    </w:p>
    <w:p w:rsidR="00D3708E" w:rsidRPr="00D3708E" w:rsidRDefault="00D3708E" w:rsidP="00D3708E">
      <w:pPr>
        <w:numPr>
          <w:ilvl w:val="1"/>
          <w:numId w:val="1"/>
        </w:numPr>
        <w:rPr>
          <w:rFonts w:ascii="Times New Roman" w:hAnsi="Times New Roman"/>
        </w:rPr>
      </w:pPr>
      <w:proofErr w:type="gramStart"/>
      <w:r w:rsidRPr="00D3708E">
        <w:rPr>
          <w:rFonts w:ascii="Times New Roman" w:hAnsi="Times New Roman"/>
          <w:i/>
          <w:iCs/>
        </w:rPr>
        <w:t>java</w:t>
      </w:r>
      <w:proofErr w:type="gramEnd"/>
      <w:r w:rsidRPr="00D3708E">
        <w:rPr>
          <w:rFonts w:ascii="Times New Roman" w:hAnsi="Times New Roman"/>
          <w:i/>
          <w:iCs/>
        </w:rPr>
        <w:t xml:space="preserve"> </w:t>
      </w:r>
      <w:proofErr w:type="spellStart"/>
      <w:r w:rsidRPr="00D3708E">
        <w:rPr>
          <w:rFonts w:ascii="Times New Roman" w:hAnsi="Times New Roman"/>
          <w:i/>
          <w:iCs/>
        </w:rPr>
        <w:t>Changemaker</w:t>
      </w:r>
      <w:proofErr w:type="spellEnd"/>
      <w:r w:rsidRPr="00D3708E">
        <w:rPr>
          <w:rFonts w:ascii="Times New Roman" w:hAnsi="Times New Roman"/>
          <w:i/>
          <w:iCs/>
        </w:rPr>
        <w:t xml:space="preserve"> 14 3 1 9 8</w:t>
      </w:r>
      <w:r w:rsidRPr="00D3708E">
        <w:rPr>
          <w:rFonts w:ascii="Times New Roman" w:hAnsi="Times New Roman"/>
        </w:rPr>
        <w:t> should output </w:t>
      </w:r>
      <w:r w:rsidRPr="00D3708E">
        <w:rPr>
          <w:rFonts w:ascii="Times New Roman" w:hAnsi="Times New Roman"/>
          <w:b/>
          <w:bCs/>
        </w:rPr>
        <w:t>3 COINS: 2 x 3 cent, 0 x 1 cent, 0 x 9 cent, 1 x 8 cent</w:t>
      </w:r>
    </w:p>
    <w:p w:rsidR="00D3708E" w:rsidRDefault="00D3708E" w:rsidP="00D3708E">
      <w:pPr>
        <w:rPr>
          <w:rFonts w:ascii="Times New Roman" w:hAnsi="Times New Roman"/>
        </w:rPr>
      </w:pPr>
    </w:p>
    <w:p w:rsidR="00D3708E" w:rsidRDefault="00D3708E" w:rsidP="00D3708E">
      <w:pPr>
        <w:rPr>
          <w:rFonts w:ascii="Times New Roman" w:hAnsi="Times New Roman"/>
        </w:rPr>
      </w:pPr>
      <w:r>
        <w:rPr>
          <w:rFonts w:ascii="Times New Roman" w:hAnsi="Times New Roman"/>
        </w:rPr>
        <w:t xml:space="preserve">2. </w:t>
      </w:r>
      <w:r w:rsidRPr="00D3708E">
        <w:rPr>
          <w:rFonts w:ascii="Times New Roman" w:hAnsi="Times New Roman"/>
          <w:b/>
        </w:rPr>
        <w:t>Major design and implementation issues</w:t>
      </w:r>
      <w:r>
        <w:rPr>
          <w:rFonts w:ascii="Times New Roman" w:hAnsi="Times New Roman"/>
        </w:rPr>
        <w:t>:</w:t>
      </w:r>
    </w:p>
    <w:p w:rsidR="00D3708E" w:rsidRDefault="00D3708E" w:rsidP="00D3708E">
      <w:pPr>
        <w:rPr>
          <w:rFonts w:ascii="Times New Roman" w:hAnsi="Times New Roman"/>
        </w:rPr>
      </w:pPr>
      <w:r>
        <w:rPr>
          <w:rFonts w:ascii="Times New Roman" w:hAnsi="Times New Roman"/>
        </w:rPr>
        <w:tab/>
        <w:t xml:space="preserve">The Tuple class was where I spent a lot of my time and energy because creating working and useful methods in the Tuple class was the crux of this problem. For example, I made a couple additional methods besides the required ones (such as </w:t>
      </w:r>
      <w:proofErr w:type="spellStart"/>
      <w:r>
        <w:rPr>
          <w:rFonts w:ascii="Times New Roman" w:hAnsi="Times New Roman"/>
        </w:rPr>
        <w:t>usefulAdd</w:t>
      </w:r>
      <w:proofErr w:type="spellEnd"/>
      <w:r>
        <w:rPr>
          <w:rFonts w:ascii="Times New Roman" w:hAnsi="Times New Roman"/>
        </w:rPr>
        <w:t>) to make the logic of the two-dimensiona</w:t>
      </w:r>
      <w:r w:rsidR="00AD0F37">
        <w:rPr>
          <w:rFonts w:ascii="Times New Roman" w:hAnsi="Times New Roman"/>
        </w:rPr>
        <w:t>l array a little easier for me.</w:t>
      </w:r>
    </w:p>
    <w:p w:rsidR="00D3708E" w:rsidRPr="00D3708E" w:rsidRDefault="00D3708E" w:rsidP="00D3708E">
      <w:pPr>
        <w:rPr>
          <w:rFonts w:ascii="Times New Roman" w:hAnsi="Times New Roman"/>
        </w:rPr>
      </w:pPr>
      <w:r>
        <w:rPr>
          <w:rFonts w:ascii="Times New Roman" w:hAnsi="Times New Roman"/>
        </w:rPr>
        <w:tab/>
        <w:t>One thing I would change if I were to do this problem again is not make Tuples two-dimensional arrays but rather one-dimensional with just the number of coins and not the denominations as well. Although it didn’t get in the way, it was just more work to do.</w:t>
      </w:r>
    </w:p>
    <w:p w:rsidR="00D3708E" w:rsidRDefault="00D3708E" w:rsidP="00D3708E">
      <w:pPr>
        <w:rPr>
          <w:rFonts w:ascii="Times New Roman" w:hAnsi="Times New Roman"/>
        </w:rPr>
      </w:pPr>
    </w:p>
    <w:p w:rsidR="00AD0F37" w:rsidRDefault="00AD0F37" w:rsidP="00D3708E">
      <w:pPr>
        <w:rPr>
          <w:rFonts w:ascii="Times New Roman" w:hAnsi="Times New Roman"/>
        </w:rPr>
      </w:pPr>
      <w:r>
        <w:rPr>
          <w:rFonts w:ascii="Times New Roman" w:hAnsi="Times New Roman"/>
        </w:rPr>
        <w:t xml:space="preserve">3. </w:t>
      </w:r>
      <w:r w:rsidRPr="00AD0F37">
        <w:rPr>
          <w:rFonts w:ascii="Times New Roman" w:hAnsi="Times New Roman"/>
          <w:b/>
        </w:rPr>
        <w:t>Problems</w:t>
      </w:r>
      <w:r>
        <w:rPr>
          <w:rFonts w:ascii="Times New Roman" w:hAnsi="Times New Roman"/>
        </w:rPr>
        <w:t>:</w:t>
      </w:r>
      <w:bookmarkStart w:id="0" w:name="_GoBack"/>
      <w:bookmarkEnd w:id="0"/>
    </w:p>
    <w:p w:rsidR="00D3708E" w:rsidRPr="00D3708E" w:rsidRDefault="00AD0F37" w:rsidP="00D3708E">
      <w:pPr>
        <w:rPr>
          <w:rFonts w:ascii="Times New Roman" w:hAnsi="Times New Roman"/>
        </w:rPr>
      </w:pPr>
      <w:r>
        <w:rPr>
          <w:rFonts w:ascii="Times New Roman" w:hAnsi="Times New Roman"/>
        </w:rPr>
        <w:tab/>
        <w:t xml:space="preserve">One deviation from the specification is how the final string of optimal coins is displayed.  I call my </w:t>
      </w:r>
      <w:proofErr w:type="spellStart"/>
      <w:r>
        <w:rPr>
          <w:rFonts w:ascii="Times New Roman" w:hAnsi="Times New Roman"/>
        </w:rPr>
        <w:t>toString</w:t>
      </w:r>
      <w:proofErr w:type="spellEnd"/>
      <w:r>
        <w:rPr>
          <w:rFonts w:ascii="Times New Roman" w:hAnsi="Times New Roman"/>
        </w:rPr>
        <w:t xml:space="preserve"> method to print out the optimal combination. Another issue is that bad input such as letters instead of numbers is not handled. Large numbers that can’t be parsed as integers also break the program.</w:t>
      </w:r>
    </w:p>
    <w:sectPr w:rsidR="00D3708E" w:rsidRPr="00D3708E" w:rsidSect="006A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B5F5A"/>
    <w:multiLevelType w:val="multilevel"/>
    <w:tmpl w:val="885A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8E"/>
    <w:rsid w:val="000E5AD4"/>
    <w:rsid w:val="006A00E8"/>
    <w:rsid w:val="006C795D"/>
    <w:rsid w:val="00AD0F37"/>
    <w:rsid w:val="00D37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71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08232">
      <w:bodyDiv w:val="1"/>
      <w:marLeft w:val="0"/>
      <w:marRight w:val="0"/>
      <w:marTop w:val="0"/>
      <w:marBottom w:val="0"/>
      <w:divBdr>
        <w:top w:val="none" w:sz="0" w:space="0" w:color="auto"/>
        <w:left w:val="none" w:sz="0" w:space="0" w:color="auto"/>
        <w:bottom w:val="none" w:sz="0" w:space="0" w:color="auto"/>
        <w:right w:val="none" w:sz="0" w:space="0" w:color="auto"/>
      </w:divBdr>
    </w:div>
    <w:div w:id="2104524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276</Words>
  <Characters>1574</Characters>
  <Application>Microsoft Macintosh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1</cp:revision>
  <dcterms:created xsi:type="dcterms:W3CDTF">2013-04-02T03:52:00Z</dcterms:created>
  <dcterms:modified xsi:type="dcterms:W3CDTF">2013-04-02T04:15:00Z</dcterms:modified>
</cp:coreProperties>
</file>