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8E42A" w14:textId="77777777" w:rsidR="000E5AD4" w:rsidRDefault="00D43507" w:rsidP="00D43507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Willy Husted</w:t>
      </w:r>
    </w:p>
    <w:p w14:paraId="03D5E758" w14:textId="77777777" w:rsidR="00D43507" w:rsidRDefault="00D43507" w:rsidP="00D43507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5/2/13</w:t>
      </w:r>
    </w:p>
    <w:p w14:paraId="4018C468" w14:textId="77777777" w:rsidR="00D43507" w:rsidRDefault="00D43507" w:rsidP="00D43507">
      <w:pPr>
        <w:jc w:val="right"/>
        <w:rPr>
          <w:rFonts w:ascii="Times New Roman" w:hAnsi="Times New Roman"/>
        </w:rPr>
      </w:pPr>
    </w:p>
    <w:p w14:paraId="11338E6B" w14:textId="77777777" w:rsidR="00D43507" w:rsidRDefault="00D43507" w:rsidP="00D4350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MapColorer Write-Up</w:t>
      </w:r>
    </w:p>
    <w:p w14:paraId="01EB6109" w14:textId="77777777" w:rsidR="00D43507" w:rsidRDefault="00D43507" w:rsidP="00D43507">
      <w:pPr>
        <w:jc w:val="center"/>
        <w:rPr>
          <w:rFonts w:ascii="Times New Roman" w:hAnsi="Times New Roman"/>
        </w:rPr>
      </w:pPr>
    </w:p>
    <w:p w14:paraId="3DF658A8" w14:textId="77777777" w:rsidR="00975212" w:rsidRPr="00975212" w:rsidRDefault="00975212" w:rsidP="00975212">
      <w:pPr>
        <w:rPr>
          <w:rFonts w:ascii="Times New Roman" w:hAnsi="Times New Roman"/>
        </w:rPr>
      </w:pPr>
      <w:r w:rsidRPr="00975212">
        <w:rPr>
          <w:rFonts w:ascii="Times New Roman" w:hAnsi="Times New Roman"/>
        </w:rPr>
        <w:t xml:space="preserve">  </w:t>
      </w:r>
      <w:r w:rsidRPr="00975212">
        <w:rPr>
          <w:rFonts w:ascii="Times New Roman" w:hAnsi="Times New Roman"/>
          <w:b/>
          <w:bCs/>
        </w:rPr>
        <w:t>Map coloring from args</w:t>
      </w:r>
    </w:p>
    <w:p w14:paraId="2EB3FC54" w14:textId="77777777" w:rsidR="00975212" w:rsidRPr="00975212" w:rsidRDefault="00975212" w:rsidP="00975212">
      <w:pPr>
        <w:numPr>
          <w:ilvl w:val="0"/>
          <w:numId w:val="1"/>
        </w:numPr>
        <w:rPr>
          <w:rFonts w:ascii="Times New Roman" w:hAnsi="Times New Roman"/>
        </w:rPr>
      </w:pPr>
      <w:r w:rsidRPr="00975212">
        <w:rPr>
          <w:rFonts w:ascii="Times New Roman" w:hAnsi="Times New Roman"/>
        </w:rPr>
        <w:t>Make a Java program, </w:t>
      </w:r>
      <w:r w:rsidRPr="00975212">
        <w:rPr>
          <w:rFonts w:ascii="Times New Roman" w:hAnsi="Times New Roman"/>
          <w:i/>
          <w:iCs/>
        </w:rPr>
        <w:t>MapColorer</w:t>
      </w:r>
      <w:r w:rsidRPr="00975212">
        <w:rPr>
          <w:rFonts w:ascii="Times New Roman" w:hAnsi="Times New Roman"/>
        </w:rPr>
        <w:t>, that outputs a four-coloring for any given planar map </w:t>
      </w:r>
      <w:r w:rsidRPr="00975212">
        <w:rPr>
          <w:rFonts w:ascii="Times New Roman" w:hAnsi="Times New Roman"/>
          <w:b/>
          <w:bCs/>
        </w:rPr>
        <w:t>or</w:t>
      </w:r>
      <w:r w:rsidRPr="00975212">
        <w:rPr>
          <w:rFonts w:ascii="Times New Roman" w:hAnsi="Times New Roman"/>
        </w:rPr>
        <w:t> a message indicating that it is impossible (i.e., that the given input does not constitute a planar map).</w:t>
      </w:r>
    </w:p>
    <w:p w14:paraId="49E3DE15" w14:textId="77777777" w:rsidR="00975212" w:rsidRPr="00975212" w:rsidRDefault="00975212" w:rsidP="00975212">
      <w:pPr>
        <w:numPr>
          <w:ilvl w:val="0"/>
          <w:numId w:val="1"/>
        </w:numPr>
        <w:rPr>
          <w:rFonts w:ascii="Times New Roman" w:hAnsi="Times New Roman"/>
        </w:rPr>
      </w:pPr>
      <w:r w:rsidRPr="00975212">
        <w:rPr>
          <w:rFonts w:ascii="Times New Roman" w:hAnsi="Times New Roman"/>
        </w:rPr>
        <w:t>Your program will get all of its input from the args. </w:t>
      </w:r>
      <w:r w:rsidRPr="00975212">
        <w:rPr>
          <w:rFonts w:ascii="Times New Roman" w:hAnsi="Times New Roman"/>
          <w:i/>
          <w:iCs/>
        </w:rPr>
        <w:t>args[0]</w:t>
      </w:r>
      <w:r w:rsidRPr="00975212">
        <w:rPr>
          <w:rFonts w:ascii="Times New Roman" w:hAnsi="Times New Roman"/>
        </w:rPr>
        <w:t> will specify the number of countries, presumed to be indexed from zero. The remaining args will be pairs of ints identifying pairs of adjacent countries.</w:t>
      </w:r>
    </w:p>
    <w:p w14:paraId="45CBB4FA" w14:textId="77777777" w:rsidR="00975212" w:rsidRPr="00975212" w:rsidRDefault="00975212" w:rsidP="00975212">
      <w:pPr>
        <w:rPr>
          <w:rFonts w:ascii="Times New Roman" w:hAnsi="Times New Roman"/>
        </w:rPr>
      </w:pPr>
      <w:r w:rsidRPr="00975212">
        <w:rPr>
          <w:rFonts w:ascii="Times New Roman" w:hAnsi="Times New Roman"/>
        </w:rPr>
        <w:pict w14:anchorId="656E6ECB">
          <v:rect id="_x0000_i1025" style="width:0;height:1.5pt" o:hralign="center" o:hrstd="t" o:hrnoshade="t" o:hr="t" fillcolor="black" stroked="f"/>
        </w:pict>
      </w:r>
    </w:p>
    <w:p w14:paraId="32EAC37F" w14:textId="77777777" w:rsidR="00975212" w:rsidRPr="00975212" w:rsidRDefault="00975212" w:rsidP="00975212">
      <w:pPr>
        <w:rPr>
          <w:rFonts w:ascii="Times New Roman" w:hAnsi="Times New Roman"/>
        </w:rPr>
      </w:pPr>
      <w:r w:rsidRPr="00975212">
        <w:rPr>
          <w:rFonts w:ascii="Times New Roman" w:hAnsi="Times New Roman"/>
        </w:rPr>
        <w:t xml:space="preserve">  </w:t>
      </w:r>
      <w:r w:rsidRPr="00975212">
        <w:rPr>
          <w:rFonts w:ascii="Times New Roman" w:hAnsi="Times New Roman"/>
          <w:b/>
          <w:bCs/>
        </w:rPr>
        <w:t>Map coloring from standard input</w:t>
      </w:r>
    </w:p>
    <w:p w14:paraId="735AAF75" w14:textId="77777777" w:rsidR="00975212" w:rsidRPr="00975212" w:rsidRDefault="00975212" w:rsidP="00975212">
      <w:pPr>
        <w:numPr>
          <w:ilvl w:val="0"/>
          <w:numId w:val="2"/>
        </w:numPr>
        <w:rPr>
          <w:rFonts w:ascii="Times New Roman" w:hAnsi="Times New Roman"/>
        </w:rPr>
      </w:pPr>
      <w:r w:rsidRPr="00975212">
        <w:rPr>
          <w:rFonts w:ascii="Times New Roman" w:hAnsi="Times New Roman"/>
        </w:rPr>
        <w:t>Make a second Java program, </w:t>
      </w:r>
      <w:r w:rsidRPr="00975212">
        <w:rPr>
          <w:rFonts w:ascii="Times New Roman" w:hAnsi="Times New Roman"/>
          <w:i/>
          <w:iCs/>
        </w:rPr>
        <w:t>MapColorer2</w:t>
      </w:r>
      <w:r w:rsidRPr="00975212">
        <w:rPr>
          <w:rFonts w:ascii="Times New Roman" w:hAnsi="Times New Roman"/>
        </w:rPr>
        <w:t>, that works exactly as above </w:t>
      </w:r>
      <w:r w:rsidRPr="00975212">
        <w:rPr>
          <w:rFonts w:ascii="Times New Roman" w:hAnsi="Times New Roman"/>
          <w:b/>
          <w:bCs/>
        </w:rPr>
        <w:t>except</w:t>
      </w:r>
      <w:r w:rsidRPr="00975212">
        <w:rPr>
          <w:rFonts w:ascii="Times New Roman" w:hAnsi="Times New Roman"/>
        </w:rPr>
        <w:t> that it gets all of its input from the </w:t>
      </w:r>
      <w:r w:rsidRPr="00975212">
        <w:rPr>
          <w:rFonts w:ascii="Times New Roman" w:hAnsi="Times New Roman"/>
          <w:i/>
          <w:iCs/>
        </w:rPr>
        <w:t>standard input device</w:t>
      </w:r>
      <w:r w:rsidRPr="00975212">
        <w:rPr>
          <w:rFonts w:ascii="Times New Roman" w:hAnsi="Times New Roman"/>
        </w:rPr>
        <w:t>. This will enable us to provide input via the keyboard; better yet, we can prepare input files and direct them to the program from the command line. There are several ways to accomplish this; one method is described in Doing Standard I/O in Java</w:t>
      </w:r>
      <w:r>
        <w:rPr>
          <w:rFonts w:ascii="Times New Roman" w:hAnsi="Times New Roman"/>
        </w:rPr>
        <w:t>.</w:t>
      </w:r>
    </w:p>
    <w:p w14:paraId="790A10EA" w14:textId="77777777" w:rsidR="00975212" w:rsidRPr="00975212" w:rsidRDefault="00975212" w:rsidP="00975212">
      <w:pPr>
        <w:numPr>
          <w:ilvl w:val="0"/>
          <w:numId w:val="2"/>
        </w:numPr>
        <w:rPr>
          <w:rFonts w:ascii="Times New Roman" w:hAnsi="Times New Roman"/>
        </w:rPr>
      </w:pPr>
      <w:r w:rsidRPr="00975212">
        <w:rPr>
          <w:rFonts w:ascii="Times New Roman" w:hAnsi="Times New Roman"/>
        </w:rPr>
        <w:t>The first line of the input file will specify the number of countries (a single int). Each remaining line will consist of a pair of ints which specify a pair of adjacent countries. As before, countries are indexed from zero.</w:t>
      </w:r>
    </w:p>
    <w:p w14:paraId="1237D320" w14:textId="77777777" w:rsidR="00D43507" w:rsidRDefault="00D43507" w:rsidP="00975212">
      <w:pPr>
        <w:rPr>
          <w:rFonts w:ascii="Times New Roman" w:hAnsi="Times New Roman"/>
        </w:rPr>
      </w:pPr>
    </w:p>
    <w:p w14:paraId="02AB3EAE" w14:textId="77777777" w:rsidR="00975212" w:rsidRDefault="00975212" w:rsidP="00975212">
      <w:pPr>
        <w:rPr>
          <w:rFonts w:ascii="Times New Roman" w:hAnsi="Times New Roman"/>
        </w:rPr>
      </w:pPr>
      <w:r w:rsidRPr="00975212">
        <w:rPr>
          <w:rFonts w:ascii="Times New Roman" w:hAnsi="Times New Roman"/>
          <w:b/>
        </w:rPr>
        <w:t>Major Implementation Issues</w:t>
      </w:r>
      <w:r>
        <w:rPr>
          <w:rFonts w:ascii="Times New Roman" w:hAnsi="Times New Roman"/>
        </w:rPr>
        <w:t>:</w:t>
      </w:r>
    </w:p>
    <w:p w14:paraId="7E905AB2" w14:textId="031E323A" w:rsidR="00975212" w:rsidRDefault="00975212" w:rsidP="0097521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NewMapColorer</w:t>
      </w:r>
      <w:r w:rsidR="00034EFF">
        <w:rPr>
          <w:rFonts w:ascii="Times New Roman" w:hAnsi="Times New Roman"/>
        </w:rPr>
        <w:t xml:space="preserve">, which </w:t>
      </w:r>
      <w:r w:rsidR="00FC1C9F">
        <w:rPr>
          <w:rFonts w:ascii="Times New Roman" w:hAnsi="Times New Roman"/>
        </w:rPr>
        <w:t>uses standard input, was more difficult for me. This is primarily due to the fact that I had to execute the backtracking</w:t>
      </w:r>
      <w:r w:rsidR="00034EFF">
        <w:rPr>
          <w:rFonts w:ascii="Times New Roman" w:hAnsi="Times New Roman"/>
        </w:rPr>
        <w:t xml:space="preserve"> manually rath</w:t>
      </w:r>
      <w:r w:rsidR="00942888">
        <w:rPr>
          <w:rFonts w:ascii="Times New Roman" w:hAnsi="Times New Roman"/>
        </w:rPr>
        <w:t xml:space="preserve">er than let the hardware do it </w:t>
      </w:r>
      <w:r w:rsidR="00034EFF">
        <w:rPr>
          <w:rFonts w:ascii="Times New Roman" w:hAnsi="Times New Roman"/>
        </w:rPr>
        <w:t>as is done in MapColorer. One issue I have with NewMapColorer was having to create a colorIndex method. I was trying to avoid having to change the colors from strings to ints but was unable to find an efficient way to solve the problem without doing so.</w:t>
      </w:r>
    </w:p>
    <w:p w14:paraId="02F4556F" w14:textId="4C0E6553" w:rsidR="00141426" w:rsidRDefault="00141426" w:rsidP="0097521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In both cases, I </w:t>
      </w:r>
      <w:r w:rsidR="00291323">
        <w:rPr>
          <w:rFonts w:ascii="Times New Roman" w:hAnsi="Times New Roman"/>
        </w:rPr>
        <w:t xml:space="preserve">initially </w:t>
      </w:r>
      <w:r>
        <w:rPr>
          <w:rFonts w:ascii="Times New Roman" w:hAnsi="Times New Roman"/>
        </w:rPr>
        <w:t xml:space="preserve">forgot to reset the countries that were being backtracked back to null, which </w:t>
      </w:r>
      <w:r w:rsidR="00291323">
        <w:rPr>
          <w:rFonts w:ascii="Times New Roman" w:hAnsi="Times New Roman"/>
        </w:rPr>
        <w:t>caused some test cases to come out as impossible maps when an answer should have been provided</w:t>
      </w:r>
      <w:r>
        <w:rPr>
          <w:rFonts w:ascii="Times New Roman" w:hAnsi="Times New Roman"/>
        </w:rPr>
        <w:t>. Other than that, I did not have many major issues.</w:t>
      </w:r>
    </w:p>
    <w:p w14:paraId="727E239E" w14:textId="77777777" w:rsidR="00975212" w:rsidRDefault="00D81182" w:rsidP="0097521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C294940" w14:textId="77777777" w:rsidR="00975212" w:rsidRDefault="00975212" w:rsidP="00975212">
      <w:pPr>
        <w:rPr>
          <w:rFonts w:ascii="Times New Roman" w:hAnsi="Times New Roman"/>
        </w:rPr>
      </w:pPr>
    </w:p>
    <w:p w14:paraId="06EC1FE7" w14:textId="77777777" w:rsidR="00975212" w:rsidRDefault="00975212" w:rsidP="00975212">
      <w:pPr>
        <w:rPr>
          <w:rFonts w:ascii="Times New Roman" w:hAnsi="Times New Roman"/>
        </w:rPr>
      </w:pPr>
      <w:r w:rsidRPr="00975212">
        <w:rPr>
          <w:rFonts w:ascii="Times New Roman" w:hAnsi="Times New Roman"/>
          <w:b/>
        </w:rPr>
        <w:t>K</w:t>
      </w:r>
      <w:r w:rsidR="00D81182">
        <w:rPr>
          <w:rFonts w:ascii="Times New Roman" w:hAnsi="Times New Roman"/>
          <w:b/>
        </w:rPr>
        <w:t>nown</w:t>
      </w:r>
      <w:r w:rsidRPr="00975212">
        <w:rPr>
          <w:rFonts w:ascii="Times New Roman" w:hAnsi="Times New Roman"/>
          <w:b/>
        </w:rPr>
        <w:t xml:space="preserve"> bugs</w:t>
      </w:r>
      <w:r>
        <w:rPr>
          <w:rFonts w:ascii="Times New Roman" w:hAnsi="Times New Roman"/>
        </w:rPr>
        <w:t>:</w:t>
      </w:r>
    </w:p>
    <w:p w14:paraId="2B9099F1" w14:textId="77777777" w:rsidR="00D81182" w:rsidRDefault="00D81182" w:rsidP="0097521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Other than the problem</w:t>
      </w:r>
      <w:r w:rsidR="00034EFF">
        <w:rPr>
          <w:rFonts w:ascii="Times New Roman" w:hAnsi="Times New Roman"/>
        </w:rPr>
        <w:t>s that occur if a user attempts</w:t>
      </w:r>
      <w:r>
        <w:rPr>
          <w:rFonts w:ascii="Times New Roman" w:hAnsi="Times New Roman"/>
        </w:rPr>
        <w:t xml:space="preserve"> faulty input, I was unable to find any bugs in e</w:t>
      </w:r>
      <w:r w:rsidR="00034EFF">
        <w:rPr>
          <w:rFonts w:ascii="Times New Roman" w:hAnsi="Times New Roman"/>
        </w:rPr>
        <w:t>ither my recursive or iterative program.</w:t>
      </w:r>
    </w:p>
    <w:p w14:paraId="2DA27F00" w14:textId="77777777" w:rsidR="00300C04" w:rsidRDefault="00300C04" w:rsidP="00975212">
      <w:pPr>
        <w:rPr>
          <w:rFonts w:ascii="Times New Roman" w:hAnsi="Times New Roman"/>
        </w:rPr>
      </w:pPr>
    </w:p>
    <w:p w14:paraId="4DEEE277" w14:textId="77777777" w:rsidR="00300C04" w:rsidRDefault="00300C04" w:rsidP="00975212">
      <w:pPr>
        <w:rPr>
          <w:rFonts w:ascii="Times New Roman" w:hAnsi="Times New Roman"/>
        </w:rPr>
      </w:pPr>
    </w:p>
    <w:p w14:paraId="147840B0" w14:textId="64565356" w:rsidR="00300C04" w:rsidRPr="00D43507" w:rsidRDefault="00300C04" w:rsidP="009752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P.S. Thanks for a great year </w:t>
      </w:r>
      <w:r w:rsidRPr="00300C04">
        <w:rPr>
          <w:rFonts w:ascii="Times New Roman" w:hAnsi="Times New Roman"/>
        </w:rPr>
        <w:sym w:font="Wingdings" w:char="F04A"/>
      </w:r>
      <w:bookmarkStart w:id="0" w:name="_GoBack"/>
      <w:bookmarkEnd w:id="0"/>
    </w:p>
    <w:sectPr w:rsidR="00300C04" w:rsidRPr="00D43507" w:rsidSect="006A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D5B1D"/>
    <w:multiLevelType w:val="multilevel"/>
    <w:tmpl w:val="45CA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B6150E"/>
    <w:multiLevelType w:val="multilevel"/>
    <w:tmpl w:val="F9C4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07"/>
    <w:rsid w:val="00034EFF"/>
    <w:rsid w:val="000E5AD4"/>
    <w:rsid w:val="00141426"/>
    <w:rsid w:val="00291323"/>
    <w:rsid w:val="00300C04"/>
    <w:rsid w:val="006A00E8"/>
    <w:rsid w:val="006C795D"/>
    <w:rsid w:val="00942888"/>
    <w:rsid w:val="00975212"/>
    <w:rsid w:val="00D43507"/>
    <w:rsid w:val="00D81182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3D38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2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2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304</Words>
  <Characters>1739</Characters>
  <Application>Microsoft Macintosh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6</cp:revision>
  <dcterms:created xsi:type="dcterms:W3CDTF">2013-05-02T05:35:00Z</dcterms:created>
  <dcterms:modified xsi:type="dcterms:W3CDTF">2013-05-02T06:19:00Z</dcterms:modified>
</cp:coreProperties>
</file>