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FE85" w14:textId="77777777" w:rsidR="00E7001D" w:rsidRDefault="00E7001D" w:rsidP="00366391">
      <w:pPr>
        <w:spacing w:line="480" w:lineRule="auto"/>
        <w:rPr>
          <w:rFonts w:ascii="Times New Roman" w:hAnsi="Times New Roman" w:cs="Times New Roman"/>
        </w:rPr>
      </w:pPr>
    </w:p>
    <w:p w14:paraId="7B490563" w14:textId="77777777" w:rsidR="008F7235" w:rsidRDefault="008F7235" w:rsidP="00366391">
      <w:pPr>
        <w:spacing w:line="480" w:lineRule="auto"/>
        <w:rPr>
          <w:rFonts w:ascii="Times New Roman" w:hAnsi="Times New Roman" w:cs="Times New Roman"/>
        </w:rPr>
      </w:pPr>
    </w:p>
    <w:p w14:paraId="3B609556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8F7235">
        <w:rPr>
          <w:rFonts w:ascii="Times New Roman" w:hAnsi="Times New Roman" w:cs="Times New Roman"/>
        </w:rPr>
        <w:t>Introduction</w:t>
      </w:r>
    </w:p>
    <w:p w14:paraId="034DCD27" w14:textId="1B07DB27" w:rsidR="00086FFA" w:rsidRPr="00493734" w:rsidRDefault="006811A9" w:rsidP="00086FF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computing—</w:t>
      </w:r>
      <w:r w:rsidR="002F4D20">
        <w:rPr>
          <w:rFonts w:ascii="Times New Roman" w:hAnsi="Times New Roman" w:cs="Times New Roman"/>
        </w:rPr>
        <w:t>also known by the colloquial</w:t>
      </w:r>
      <w:r>
        <w:rPr>
          <w:rFonts w:ascii="Times New Roman" w:hAnsi="Times New Roman" w:cs="Times New Roman"/>
        </w:rPr>
        <w:t xml:space="preserve"> term “The Internet of Things”</w:t>
      </w:r>
      <w:r w:rsidR="006D218F">
        <w:rPr>
          <w:rFonts w:ascii="Times New Roman" w:hAnsi="Times New Roman" w:cs="Times New Roman"/>
        </w:rPr>
        <w:t xml:space="preserve"> </w:t>
      </w:r>
      <w:r w:rsidR="002F4D20">
        <w:rPr>
          <w:rFonts w:ascii="Times New Roman" w:hAnsi="Times New Roman" w:cs="Times New Roman"/>
        </w:rPr>
        <w:t>(IoT)</w:t>
      </w:r>
      <w:r>
        <w:rPr>
          <w:rFonts w:ascii="Times New Roman" w:hAnsi="Times New Roman" w:cs="Times New Roman"/>
        </w:rPr>
        <w:t xml:space="preserve">—refers to the vision of connecting any and everything from the physical world to the digital world of the Internet. It is anticipated by some that everything </w:t>
      </w:r>
      <w:r w:rsidRPr="002F4D20"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currently connected to the Inte</w:t>
      </w:r>
      <w:r w:rsidR="002F4D20">
        <w:rPr>
          <w:rFonts w:ascii="Times New Roman" w:hAnsi="Times New Roman" w:cs="Times New Roman"/>
        </w:rPr>
        <w:t>rnet will one day be connected. IoT would involve devices and sensors of all different varieties placed on and in physical things, from tree roots to thermostats to human hearts.</w:t>
      </w:r>
      <w:r w:rsidR="00493734">
        <w:rPr>
          <w:rFonts w:ascii="Times New Roman" w:hAnsi="Times New Roman" w:cs="Times New Roman"/>
        </w:rPr>
        <w:t xml:space="preserve"> Phones were some of the first devices titled as “smart”; ubiquitous computing promises that label will reach to </w:t>
      </w:r>
      <w:r w:rsidR="00493734">
        <w:rPr>
          <w:rFonts w:ascii="Times New Roman" w:hAnsi="Times New Roman" w:cs="Times New Roman"/>
          <w:i/>
        </w:rPr>
        <w:t>all</w:t>
      </w:r>
      <w:r w:rsidR="00493734">
        <w:rPr>
          <w:rFonts w:ascii="Times New Roman" w:hAnsi="Times New Roman" w:cs="Times New Roman"/>
        </w:rPr>
        <w:t xml:space="preserve"> things.</w:t>
      </w:r>
      <w:bookmarkStart w:id="0" w:name="_GoBack"/>
      <w:bookmarkEnd w:id="0"/>
    </w:p>
    <w:p w14:paraId="5AC3FA87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Background/Prior Work/Literature Review</w:t>
      </w:r>
    </w:p>
    <w:p w14:paraId="2B6EF113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A234330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5D567C0" w14:textId="77777777" w:rsidR="008F7235" w:rsidRP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sectPr w:rsidR="008F7235" w:rsidRPr="008F7235" w:rsidSect="006A0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F28E8" w14:textId="77777777" w:rsidR="006811A9" w:rsidRDefault="006811A9" w:rsidP="00557472">
      <w:r>
        <w:separator/>
      </w:r>
    </w:p>
  </w:endnote>
  <w:endnote w:type="continuationSeparator" w:id="0">
    <w:p w14:paraId="67BD759D" w14:textId="77777777" w:rsidR="006811A9" w:rsidRDefault="006811A9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E606" w14:textId="77777777" w:rsidR="006811A9" w:rsidRDefault="006811A9" w:rsidP="00557472">
      <w:r>
        <w:separator/>
      </w:r>
    </w:p>
  </w:footnote>
  <w:footnote w:type="continuationSeparator" w:id="0">
    <w:p w14:paraId="3D677DCA" w14:textId="77777777" w:rsidR="006811A9" w:rsidRDefault="006811A9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C80E" w14:textId="77777777" w:rsidR="006811A9" w:rsidRPr="00557472" w:rsidRDefault="006811A9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373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574199"/>
    <w:multiLevelType w:val="hybridMultilevel"/>
    <w:tmpl w:val="E1FE6DEE"/>
    <w:lvl w:ilvl="0" w:tplc="F9607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35"/>
    <w:rsid w:val="00086FFA"/>
    <w:rsid w:val="000E5AD4"/>
    <w:rsid w:val="002F4D20"/>
    <w:rsid w:val="003212EE"/>
    <w:rsid w:val="00366391"/>
    <w:rsid w:val="00493734"/>
    <w:rsid w:val="00547109"/>
    <w:rsid w:val="00557472"/>
    <w:rsid w:val="006811A9"/>
    <w:rsid w:val="006A00E8"/>
    <w:rsid w:val="006C795D"/>
    <w:rsid w:val="006D218F"/>
    <w:rsid w:val="006F64FB"/>
    <w:rsid w:val="0078368C"/>
    <w:rsid w:val="008F7235"/>
    <w:rsid w:val="009055A7"/>
    <w:rsid w:val="00B20317"/>
    <w:rsid w:val="00C26A8A"/>
    <w:rsid w:val="00DC2369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0DC673-0178-1948-9971-6667F2B3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22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4</cp:revision>
  <dcterms:created xsi:type="dcterms:W3CDTF">2014-10-13T04:07:00Z</dcterms:created>
  <dcterms:modified xsi:type="dcterms:W3CDTF">2014-10-13T04:51:00Z</dcterms:modified>
</cp:coreProperties>
</file>