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1EEB8F8A" w:rsidR="00E30727" w:rsidRDefault="00E30727" w:rsidP="00E30727">
      <w:pPr>
        <w:rPr>
          <w:rFonts w:ascii="Times New Roman" w:hAnsi="Times New Roman" w:cs="Times New Roman"/>
        </w:rPr>
      </w:pPr>
      <w:r>
        <w:rPr>
          <w:rFonts w:ascii="Times New Roman" w:hAnsi="Times New Roman" w:cs="Times New Roman"/>
        </w:rPr>
        <w:t>10/16/14</w:t>
      </w:r>
    </w:p>
    <w:p w14:paraId="0B2ED69A" w14:textId="3CB7125C" w:rsidR="00E30727"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3B609556" w14:textId="77777777" w:rsidR="008F7235" w:rsidRDefault="008F7235" w:rsidP="008F7235">
      <w:pPr>
        <w:pStyle w:val="ListParagraph"/>
        <w:numPr>
          <w:ilvl w:val="0"/>
          <w:numId w:val="16"/>
        </w:numPr>
        <w:spacing w:line="480" w:lineRule="auto"/>
        <w:rPr>
          <w:rFonts w:ascii="Times New Roman" w:hAnsi="Times New Roman" w:cs="Times New Roman"/>
        </w:rPr>
      </w:pPr>
      <w:r w:rsidRPr="008F7235">
        <w:rPr>
          <w:rFonts w:ascii="Times New Roman" w:hAnsi="Times New Roman" w:cs="Times New Roman"/>
        </w:rPr>
        <w:t>Introduction</w:t>
      </w:r>
    </w:p>
    <w:p w14:paraId="034DCD27" w14:textId="7E54BE15" w:rsidR="00086FFA" w:rsidRPr="001A7F89" w:rsidRDefault="006811A9" w:rsidP="0029594D">
      <w:pPr>
        <w:pStyle w:val="ListParagraph"/>
        <w:spacing w:line="480" w:lineRule="auto"/>
        <w:ind w:left="1080" w:firstLine="36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 xml:space="preserve">also known </w:t>
      </w:r>
      <w:r w:rsidR="0029594D">
        <w:rPr>
          <w:rFonts w:ascii="Times New Roman" w:hAnsi="Times New Roman" w:cs="Times New Roman"/>
        </w:rPr>
        <w:t>as</w:t>
      </w:r>
      <w:r>
        <w:rPr>
          <w:rFonts w:ascii="Times New Roman" w:hAnsi="Times New Roman" w:cs="Times New Roman"/>
        </w:rPr>
        <w:t xml:space="preserve"> “The Internet of Things”</w:t>
      </w:r>
      <w:r w:rsidR="006D218F">
        <w:rPr>
          <w:rFonts w:ascii="Times New Roman" w:hAnsi="Times New Roman" w:cs="Times New Roman"/>
        </w:rPr>
        <w:t xml:space="preserve"> </w:t>
      </w:r>
      <w:r w:rsidR="002F4D20">
        <w:rPr>
          <w:rFonts w:ascii="Times New Roman" w:hAnsi="Times New Roman" w:cs="Times New Roman"/>
        </w:rPr>
        <w:t>(</w:t>
      </w:r>
      <w:proofErr w:type="spellStart"/>
      <w:r w:rsidR="002F4D20">
        <w:rPr>
          <w:rFonts w:ascii="Times New Roman" w:hAnsi="Times New Roman" w:cs="Times New Roman"/>
        </w:rPr>
        <w:t>IoT</w:t>
      </w:r>
      <w:proofErr w:type="spellEnd"/>
      <w:r w:rsidR="002F4D20">
        <w:rPr>
          <w:rFonts w:ascii="Times New Roman" w:hAnsi="Times New Roman" w:cs="Times New Roman"/>
        </w:rPr>
        <w: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 xml:space="preserve">rnet will one day be connected. </w:t>
      </w:r>
      <w:proofErr w:type="spellStart"/>
      <w:r w:rsidR="002F4D20">
        <w:rPr>
          <w:rFonts w:ascii="Times New Roman" w:hAnsi="Times New Roman" w:cs="Times New Roman"/>
        </w:rPr>
        <w:t>IoT</w:t>
      </w:r>
      <w:proofErr w:type="spellEnd"/>
      <w:r w:rsidR="002F4D20">
        <w:rPr>
          <w:rFonts w:ascii="Times New Roman" w:hAnsi="Times New Roman" w:cs="Times New Roman"/>
        </w:rPr>
        <w:t xml:space="preserve">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w:t>
      </w:r>
      <w:proofErr w:type="spellStart"/>
      <w:r w:rsidR="00C303C3">
        <w:rPr>
          <w:rFonts w:ascii="Times New Roman" w:hAnsi="Times New Roman" w:cs="Times New Roman"/>
        </w:rPr>
        <w:t>IoT</w:t>
      </w:r>
      <w:proofErr w:type="spellEnd"/>
      <w:r w:rsidR="00C303C3">
        <w:rPr>
          <w:rFonts w:ascii="Times New Roman" w:hAnsi="Times New Roman" w:cs="Times New Roman"/>
        </w:rPr>
        <w:t xml:space="preserve">.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w:t>
      </w:r>
      <w:r w:rsidR="008D7163">
        <w:rPr>
          <w:rFonts w:ascii="Times New Roman" w:hAnsi="Times New Roman" w:cs="Times New Roman"/>
        </w:rPr>
        <w:t>aradigms, as well as privacy,</w:t>
      </w:r>
      <w:r w:rsidR="00B60D76">
        <w:rPr>
          <w:rFonts w:ascii="Times New Roman" w:hAnsi="Times New Roman" w:cs="Times New Roman"/>
        </w:rPr>
        <w:t xml:space="preserve"> authentication</w:t>
      </w:r>
      <w:r w:rsidR="008D7163">
        <w:rPr>
          <w:rFonts w:ascii="Times New Roman" w:hAnsi="Times New Roman" w:cs="Times New Roman"/>
        </w:rPr>
        <w:t>, and security</w:t>
      </w:r>
      <w:r w:rsidR="00B60D76">
        <w:rPr>
          <w:rFonts w:ascii="Times New Roman" w:hAnsi="Times New Roman" w:cs="Times New Roman"/>
        </w:rPr>
        <w:t>.</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412D2F7E" w:rsidR="006A7A4C" w:rsidRDefault="00D948C1" w:rsidP="0001318A">
      <w:pPr>
        <w:pStyle w:val="ListParagraph"/>
        <w:spacing w:line="480" w:lineRule="auto"/>
        <w:ind w:left="1440" w:firstLine="720"/>
        <w:rPr>
          <w:rFonts w:ascii="Times New Roman" w:hAnsi="Times New Roman" w:cs="Times New Roman"/>
        </w:rPr>
      </w:pPr>
      <w:r>
        <w:rPr>
          <w:rFonts w:ascii="Times New Roman" w:hAnsi="Times New Roman" w:cs="Times New Roman"/>
        </w:rPr>
        <w:t>Many academic articles have been published on ubiquitous computing, and a small percentage of those deal directly with privacy, authorization, and safety</w:t>
      </w:r>
      <w:r w:rsidR="0001318A">
        <w:rPr>
          <w:rFonts w:ascii="Times New Roman" w:hAnsi="Times New Roman" w:cs="Times New Roman"/>
        </w:rPr>
        <w:t>, and how these notions affect usability</w:t>
      </w:r>
      <w:r>
        <w:rPr>
          <w:rFonts w:ascii="Times New Roman" w:hAnsi="Times New Roman" w:cs="Times New Roman"/>
        </w:rPr>
        <w:t xml:space="preserve">. In </w:t>
      </w:r>
      <w:r w:rsidRPr="00E36E66">
        <w:rPr>
          <w:rFonts w:ascii="Times New Roman" w:hAnsi="Times New Roman" w:cs="Times New Roman"/>
          <w:i/>
        </w:rPr>
        <w:t>A Device-Centric Approach to a Safer Internet of Things</w:t>
      </w:r>
      <w:r>
        <w:rPr>
          <w:rFonts w:ascii="Times New Roman" w:hAnsi="Times New Roman" w:cs="Times New Roman"/>
        </w:rPr>
        <w:t xml:space="preserve">, authors Chao Chen and </w:t>
      </w:r>
      <w:proofErr w:type="spellStart"/>
      <w:r>
        <w:rPr>
          <w:rFonts w:ascii="Times New Roman" w:hAnsi="Times New Roman" w:cs="Times New Roman"/>
        </w:rPr>
        <w:t>Sumi</w:t>
      </w:r>
      <w:proofErr w:type="spellEnd"/>
      <w:r>
        <w:rPr>
          <w:rFonts w:ascii="Times New Roman" w:hAnsi="Times New Roman" w:cs="Times New Roman"/>
        </w:rPr>
        <w:t xml:space="preserve"> </w:t>
      </w:r>
      <w:proofErr w:type="spellStart"/>
      <w:r>
        <w:rPr>
          <w:rFonts w:ascii="Times New Roman" w:hAnsi="Times New Roman" w:cs="Times New Roman"/>
        </w:rPr>
        <w:t>Helal</w:t>
      </w:r>
      <w:proofErr w:type="spellEnd"/>
      <w:r>
        <w:rPr>
          <w:rFonts w:ascii="Times New Roman" w:hAnsi="Times New Roman" w:cs="Times New Roman"/>
        </w:rPr>
        <w:t xml:space="preserve">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w:t>
      </w:r>
      <w:proofErr w:type="spellStart"/>
      <w:r w:rsidR="00E6724B">
        <w:rPr>
          <w:rFonts w:ascii="Times New Roman" w:hAnsi="Times New Roman" w:cs="Times New Roman"/>
        </w:rPr>
        <w:t>Helal</w:t>
      </w:r>
      <w:proofErr w:type="spellEnd"/>
      <w:r w:rsidR="00E6724B">
        <w:rPr>
          <w:rFonts w:ascii="Times New Roman" w:hAnsi="Times New Roman" w:cs="Times New Roman"/>
        </w:rPr>
        <w:t xml:space="preserve"> 2). Interference deals with the issue of pervasive devices getting in the way of one </w:t>
      </w:r>
      <w:r w:rsidR="00E6724B">
        <w:rPr>
          <w:rFonts w:ascii="Times New Roman" w:hAnsi="Times New Roman" w:cs="Times New Roman"/>
        </w:rPr>
        <w:lastRenderedPageBreak/>
        <w:t xml:space="preserve">another. They cite as an example that “airplanes ban the use of cell phones to avoid interferences to avionic devices” (Chen and </w:t>
      </w:r>
      <w:proofErr w:type="spellStart"/>
      <w:r w:rsidR="00E6724B">
        <w:rPr>
          <w:rFonts w:ascii="Times New Roman" w:hAnsi="Times New Roman" w:cs="Times New Roman"/>
        </w:rPr>
        <w:t>Helal</w:t>
      </w:r>
      <w:proofErr w:type="spellEnd"/>
      <w:r w:rsidR="00E6724B">
        <w:rPr>
          <w:rFonts w:ascii="Times New Roman" w:hAnsi="Times New Roman" w:cs="Times New Roman"/>
        </w:rPr>
        <w:t xml:space="preserve"> 2)</w:t>
      </w:r>
      <w:r w:rsidR="00C039BD">
        <w:rPr>
          <w:rFonts w:ascii="Times New Roman" w:hAnsi="Times New Roman" w:cs="Times New Roman"/>
        </w:rPr>
        <w:t xml:space="preserve">. This modern example speaks to a broader issue that Chen and </w:t>
      </w:r>
      <w:proofErr w:type="spellStart"/>
      <w:r w:rsidR="00C039BD">
        <w:rPr>
          <w:rFonts w:ascii="Times New Roman" w:hAnsi="Times New Roman" w:cs="Times New Roman"/>
        </w:rPr>
        <w:t>Helal</w:t>
      </w:r>
      <w:proofErr w:type="spellEnd"/>
      <w:r w:rsidR="00C039BD">
        <w:rPr>
          <w:rFonts w:ascii="Times New Roman" w:hAnsi="Times New Roman" w:cs="Times New Roman"/>
        </w:rPr>
        <w:t xml:space="preserve"> </w:t>
      </w:r>
      <w:r w:rsidR="00FD089B">
        <w:rPr>
          <w:rFonts w:ascii="Times New Roman" w:hAnsi="Times New Roman" w:cs="Times New Roman"/>
        </w:rPr>
        <w:t xml:space="preserve">believe </w:t>
      </w:r>
      <w:r w:rsidR="00C039BD">
        <w:rPr>
          <w:rFonts w:ascii="Times New Roman" w:hAnsi="Times New Roman" w:cs="Times New Roman"/>
        </w:rPr>
        <w:t>will gain importance as more and more devices become available via ubiquitous computing.</w:t>
      </w:r>
    </w:p>
    <w:p w14:paraId="7E8C2B4E" w14:textId="698CD3DC" w:rsidR="001D0477"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IoT</w:t>
      </w:r>
      <w:proofErr w:type="spellEnd"/>
      <w:r>
        <w:rPr>
          <w:rFonts w:ascii="Times New Roman" w:hAnsi="Times New Roman" w:cs="Times New Roman"/>
        </w:rPr>
        <w:t xml:space="preserve">, communication and consistency </w:t>
      </w:r>
      <w:r w:rsidR="0012341B">
        <w:rPr>
          <w:rFonts w:ascii="Times New Roman" w:hAnsi="Times New Roman" w:cs="Times New Roman"/>
        </w:rPr>
        <w:t>across devices are</w:t>
      </w:r>
      <w:r>
        <w:rPr>
          <w:rFonts w:ascii="Times New Roman" w:hAnsi="Times New Roman" w:cs="Times New Roman"/>
        </w:rPr>
        <w:t xml:space="preserve"> essential to ensure the usability of the system. Chen and </w:t>
      </w:r>
      <w:proofErr w:type="spellStart"/>
      <w:r>
        <w:rPr>
          <w:rFonts w:ascii="Times New Roman" w:hAnsi="Times New Roman" w:cs="Times New Roman"/>
        </w:rPr>
        <w:t>Helal</w:t>
      </w:r>
      <w:proofErr w:type="spellEnd"/>
      <w:r>
        <w:rPr>
          <w:rFonts w:ascii="Times New Roman" w:hAnsi="Times New Roman" w:cs="Times New Roman"/>
        </w:rPr>
        <w:t xml:space="preserve"> address security and safety issues in their article, stating that there “are rules pre-defined or hardcoded in the application logic” to perform context-driven tasks like an alarm going off when a house is broken into. They believe this approach will not work in </w:t>
      </w:r>
      <w:proofErr w:type="spellStart"/>
      <w:r>
        <w:rPr>
          <w:rFonts w:ascii="Times New Roman" w:hAnsi="Times New Roman" w:cs="Times New Roman"/>
        </w:rPr>
        <w:t>IoT</w:t>
      </w:r>
      <w:proofErr w:type="spellEnd"/>
      <w:r>
        <w:rPr>
          <w:rFonts w:ascii="Times New Roman" w:hAnsi="Times New Roman" w:cs="Times New Roman"/>
        </w:rPr>
        <w:t xml:space="preserve"> because “asking users and programmers to specify rules for each and every potential risk scenarios is not a scalable approach</w:t>
      </w:r>
      <w:r w:rsidR="00841AAA">
        <w:rPr>
          <w:rFonts w:ascii="Times New Roman" w:hAnsi="Times New Roman" w:cs="Times New Roman"/>
        </w:rPr>
        <w:t>. It would be more desirable for systems to automatically enact devices to mitigate and eliminate risky context</w:t>
      </w:r>
      <w:r>
        <w:rPr>
          <w:rFonts w:ascii="Times New Roman" w:hAnsi="Times New Roman" w:cs="Times New Roman"/>
        </w:rPr>
        <w:t xml:space="preserve">” (Chen and </w:t>
      </w:r>
      <w:proofErr w:type="spellStart"/>
      <w:r>
        <w:rPr>
          <w:rFonts w:ascii="Times New Roman" w:hAnsi="Times New Roman" w:cs="Times New Roman"/>
        </w:rPr>
        <w:t>Helal</w:t>
      </w:r>
      <w:proofErr w:type="spellEnd"/>
      <w:r>
        <w:rPr>
          <w:rFonts w:ascii="Times New Roman" w:hAnsi="Times New Roman" w:cs="Times New Roman"/>
        </w:rPr>
        <w:t xml:space="preserve"> 2)</w:t>
      </w:r>
      <w:r w:rsidR="00841AAA">
        <w:rPr>
          <w:rFonts w:ascii="Times New Roman" w:hAnsi="Times New Roman" w:cs="Times New Roman"/>
        </w:rPr>
        <w:t xml:space="preserve">. </w:t>
      </w:r>
      <w:r w:rsidR="00CD6562">
        <w:rPr>
          <w:rFonts w:ascii="Times New Roman" w:hAnsi="Times New Roman" w:cs="Times New Roman"/>
        </w:rPr>
        <w:t xml:space="preserve">To solve this issue, they believe devices ought to become more autonomous. In a smart home, for example, they state: “when a door is left open at night, a system should be intelligent enough to discover the door actuator and invoke the device to close the door” (Chen and </w:t>
      </w:r>
      <w:proofErr w:type="spellStart"/>
      <w:r w:rsidR="00CD6562">
        <w:rPr>
          <w:rFonts w:ascii="Times New Roman" w:hAnsi="Times New Roman" w:cs="Times New Roman"/>
        </w:rPr>
        <w:t>Helal</w:t>
      </w:r>
      <w:proofErr w:type="spellEnd"/>
      <w:r w:rsidR="00CD6562">
        <w:rPr>
          <w:rFonts w:ascii="Times New Roman" w:hAnsi="Times New Roman" w:cs="Times New Roman"/>
        </w:rPr>
        <w:t xml:space="preserve"> 2). </w:t>
      </w:r>
      <w:r w:rsidR="004C7B36">
        <w:rPr>
          <w:rFonts w:ascii="Times New Roman" w:hAnsi="Times New Roman" w:cs="Times New Roman"/>
        </w:rPr>
        <w:t>This point illustrates the need for expedient communication between devices</w:t>
      </w:r>
      <w:r w:rsidR="00E36E66">
        <w:rPr>
          <w:rFonts w:ascii="Times New Roman" w:hAnsi="Times New Roman" w:cs="Times New Roman"/>
        </w:rPr>
        <w:t xml:space="preserve"> in order to remove risky context in </w:t>
      </w:r>
      <w:proofErr w:type="spellStart"/>
      <w:r w:rsidR="00E36E66">
        <w:rPr>
          <w:rFonts w:ascii="Times New Roman" w:hAnsi="Times New Roman" w:cs="Times New Roman"/>
        </w:rPr>
        <w:t>IoT</w:t>
      </w:r>
      <w:proofErr w:type="spellEnd"/>
      <w:r w:rsidR="004E4DF2">
        <w:rPr>
          <w:rFonts w:ascii="Times New Roman" w:hAnsi="Times New Roman" w:cs="Times New Roman"/>
        </w:rPr>
        <w:t>.</w:t>
      </w:r>
    </w:p>
    <w:p w14:paraId="486F1BDD" w14:textId="31E8CACD" w:rsidR="004E4DF2" w:rsidRDefault="004E4DF2"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Another article that deals with </w:t>
      </w:r>
      <w:r w:rsidR="0001318A">
        <w:rPr>
          <w:rFonts w:ascii="Times New Roman" w:hAnsi="Times New Roman" w:cs="Times New Roman"/>
        </w:rPr>
        <w:t xml:space="preserve">privacy, authorization, and safety,  in ubiquitous computing (and how these notions affect usability) is </w:t>
      </w:r>
      <w:r w:rsidR="0001318A" w:rsidRPr="0001318A">
        <w:rPr>
          <w:rFonts w:ascii="Times New Roman" w:hAnsi="Times New Roman" w:cs="Times New Roman"/>
          <w:i/>
        </w:rPr>
        <w:t>Internet of Things and Privacy Preserving Technologies</w:t>
      </w:r>
      <w:r w:rsidR="00DD3C91">
        <w:rPr>
          <w:rFonts w:ascii="Times New Roman" w:hAnsi="Times New Roman" w:cs="Times New Roman"/>
        </w:rPr>
        <w:t xml:space="preserve"> by Vladimir </w:t>
      </w:r>
      <w:proofErr w:type="spellStart"/>
      <w:r w:rsidR="00DD3C91">
        <w:rPr>
          <w:rFonts w:ascii="Times New Roman" w:hAnsi="Times New Roman" w:cs="Times New Roman"/>
        </w:rPr>
        <w:t>Oleshchuk</w:t>
      </w:r>
      <w:proofErr w:type="spellEnd"/>
      <w:r w:rsidR="00DD3C91">
        <w:rPr>
          <w:rFonts w:ascii="Times New Roman" w:hAnsi="Times New Roman" w:cs="Times New Roman"/>
        </w:rPr>
        <w:t>.</w:t>
      </w:r>
      <w:r w:rsidR="00A67494">
        <w:rPr>
          <w:rFonts w:ascii="Times New Roman" w:hAnsi="Times New Roman" w:cs="Times New Roman"/>
        </w:rPr>
        <w:t xml:space="preserve"> Location privacy is one of the primary issues that </w:t>
      </w:r>
      <w:proofErr w:type="spellStart"/>
      <w:r w:rsidR="00A67494">
        <w:rPr>
          <w:rFonts w:ascii="Times New Roman" w:hAnsi="Times New Roman" w:cs="Times New Roman"/>
        </w:rPr>
        <w:t>Oleshchuk</w:t>
      </w:r>
      <w:proofErr w:type="spellEnd"/>
      <w:r w:rsidR="00A67494">
        <w:rPr>
          <w:rFonts w:ascii="Times New Roman" w:hAnsi="Times New Roman" w:cs="Times New Roman"/>
        </w:rPr>
        <w:t xml:space="preserve"> addresses.</w:t>
      </w:r>
      <w:r w:rsidR="00DD3C91">
        <w:rPr>
          <w:rFonts w:ascii="Times New Roman" w:hAnsi="Times New Roman" w:cs="Times New Roman"/>
        </w:rPr>
        <w:t xml:space="preserve"> </w:t>
      </w:r>
      <w:r w:rsidR="00A67494">
        <w:rPr>
          <w:rFonts w:ascii="Times New Roman" w:hAnsi="Times New Roman" w:cs="Times New Roman"/>
        </w:rPr>
        <w:t>He states that “location is an important characteristic of almost any ubiquitous application since it is often considered as a contextual parameter that decision making in such applications is based on” (</w:t>
      </w:r>
      <w:proofErr w:type="spellStart"/>
      <w:r w:rsidR="00A67494">
        <w:rPr>
          <w:rFonts w:ascii="Times New Roman" w:hAnsi="Times New Roman" w:cs="Times New Roman"/>
        </w:rPr>
        <w:t>Oleshchuk</w:t>
      </w:r>
      <w:proofErr w:type="spellEnd"/>
      <w:r w:rsidR="00A67494">
        <w:rPr>
          <w:rFonts w:ascii="Times New Roman" w:hAnsi="Times New Roman" w:cs="Times New Roman"/>
        </w:rPr>
        <w:t xml:space="preserve"> 3). A user benefits from her device knowing her location, so that she may receive</w:t>
      </w:r>
      <w:r w:rsidR="00B94341">
        <w:rPr>
          <w:rFonts w:ascii="Times New Roman" w:hAnsi="Times New Roman" w:cs="Times New Roman"/>
        </w:rPr>
        <w:t xml:space="preserve"> context-aware information. However, </w:t>
      </w:r>
      <w:r w:rsidR="00A67494">
        <w:rPr>
          <w:rFonts w:ascii="Times New Roman" w:hAnsi="Times New Roman" w:cs="Times New Roman"/>
        </w:rPr>
        <w:t xml:space="preserve">conflict arises </w:t>
      </w:r>
      <w:r w:rsidR="00B94341">
        <w:rPr>
          <w:rFonts w:ascii="Times New Roman" w:hAnsi="Times New Roman" w:cs="Times New Roman"/>
        </w:rPr>
        <w:t>because she “would prefer not to disclose her location to protect her against tracking” (</w:t>
      </w:r>
      <w:proofErr w:type="spellStart"/>
      <w:r w:rsidR="00B94341">
        <w:rPr>
          <w:rFonts w:ascii="Times New Roman" w:hAnsi="Times New Roman" w:cs="Times New Roman"/>
        </w:rPr>
        <w:t>Oleshchuk</w:t>
      </w:r>
      <w:proofErr w:type="spellEnd"/>
      <w:r w:rsidR="00B94341">
        <w:rPr>
          <w:rFonts w:ascii="Times New Roman" w:hAnsi="Times New Roman" w:cs="Times New Roman"/>
        </w:rPr>
        <w:t xml:space="preserve"> 3). The solution, according to </w:t>
      </w:r>
      <w:proofErr w:type="spellStart"/>
      <w:r w:rsidR="00B94341">
        <w:rPr>
          <w:rFonts w:ascii="Times New Roman" w:hAnsi="Times New Roman" w:cs="Times New Roman"/>
        </w:rPr>
        <w:t>Oleshchuk</w:t>
      </w:r>
      <w:proofErr w:type="spellEnd"/>
      <w:r w:rsidR="00B94341">
        <w:rPr>
          <w:rFonts w:ascii="Times New Roman" w:hAnsi="Times New Roman" w:cs="Times New Roman"/>
        </w:rPr>
        <w:t xml:space="preserve">, is to “use secure multi-party computations and…3-way authentication” (3). Using cryptography and advanced authentication, </w:t>
      </w:r>
      <w:proofErr w:type="spellStart"/>
      <w:r w:rsidR="00B94341">
        <w:rPr>
          <w:rFonts w:ascii="Times New Roman" w:hAnsi="Times New Roman" w:cs="Times New Roman"/>
        </w:rPr>
        <w:t>Oleshchuk</w:t>
      </w:r>
      <w:proofErr w:type="spellEnd"/>
      <w:r w:rsidR="00B94341">
        <w:rPr>
          <w:rFonts w:ascii="Times New Roman" w:hAnsi="Times New Roman" w:cs="Times New Roman"/>
        </w:rPr>
        <w:t xml:space="preserve"> believes that location privacy can be preserved in the </w:t>
      </w:r>
      <w:proofErr w:type="spellStart"/>
      <w:r w:rsidR="00B94341">
        <w:rPr>
          <w:rFonts w:ascii="Times New Roman" w:hAnsi="Times New Roman" w:cs="Times New Roman"/>
        </w:rPr>
        <w:t>IoT</w:t>
      </w:r>
      <w:proofErr w:type="spellEnd"/>
      <w:r w:rsidR="00B94341">
        <w:rPr>
          <w:rFonts w:ascii="Times New Roman" w:hAnsi="Times New Roman" w:cs="Times New Roman"/>
        </w:rPr>
        <w:t>.</w:t>
      </w:r>
    </w:p>
    <w:p w14:paraId="2EBF0CB0" w14:textId="57C3C702" w:rsidR="00BC5FF3" w:rsidRPr="00D948C1" w:rsidRDefault="00BC5FF3"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Furthermore, </w:t>
      </w:r>
      <w:proofErr w:type="spellStart"/>
      <w:r>
        <w:rPr>
          <w:rFonts w:ascii="Times New Roman" w:hAnsi="Times New Roman" w:cs="Times New Roman"/>
        </w:rPr>
        <w:t>Oleshchuk</w:t>
      </w:r>
      <w:proofErr w:type="spellEnd"/>
      <w:r>
        <w:rPr>
          <w:rFonts w:ascii="Times New Roman" w:hAnsi="Times New Roman" w:cs="Times New Roman"/>
        </w:rPr>
        <w:t xml:space="preserve"> addresses the essential issue of access control with regards to ubiquitous computing. In a world filled with devices—some of which we may interact with only a handful of times—it is imperative that each device </w:t>
      </w:r>
      <w:r w:rsidR="00E826CE">
        <w:rPr>
          <w:rFonts w:ascii="Times New Roman" w:hAnsi="Times New Roman" w:cs="Times New Roman"/>
        </w:rPr>
        <w:t xml:space="preserve">can make personalized decisions based on a user’s identity. </w:t>
      </w:r>
      <w:proofErr w:type="spellStart"/>
      <w:r w:rsidR="00E826CE">
        <w:rPr>
          <w:rFonts w:ascii="Times New Roman" w:hAnsi="Times New Roman" w:cs="Times New Roman"/>
        </w:rPr>
        <w:t>Oleshchuk</w:t>
      </w:r>
      <w:proofErr w:type="spellEnd"/>
      <w:r w:rsidR="00E826CE">
        <w:rPr>
          <w:rFonts w:ascii="Times New Roman" w:hAnsi="Times New Roman" w:cs="Times New Roman"/>
        </w:rPr>
        <w:t xml:space="preserve"> introduces a new approach to access control “called privacy preserving attribute-based access control” which “protects user identity and enforce access control where access is based on attributes” (</w:t>
      </w:r>
      <w:proofErr w:type="spellStart"/>
      <w:r w:rsidR="00E826CE">
        <w:rPr>
          <w:rFonts w:ascii="Times New Roman" w:hAnsi="Times New Roman" w:cs="Times New Roman"/>
        </w:rPr>
        <w:t>Oleshchuk</w:t>
      </w:r>
      <w:proofErr w:type="spellEnd"/>
      <w:r w:rsidR="00E826CE">
        <w:rPr>
          <w:rFonts w:ascii="Times New Roman" w:hAnsi="Times New Roman" w:cs="Times New Roman"/>
        </w:rPr>
        <w:t xml:space="preserve"> 4). In other words, a user must be the sole possessor of certain attributes in order to gai</w:t>
      </w:r>
      <w:r w:rsidR="007C149C">
        <w:rPr>
          <w:rFonts w:ascii="Times New Roman" w:hAnsi="Times New Roman" w:cs="Times New Roman"/>
        </w:rPr>
        <w:t>n access to the desired system.</w:t>
      </w:r>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5CD24AF6" w14:textId="0E168CE0" w:rsidR="005A768B" w:rsidRDefault="005A768B" w:rsidP="00534861">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Of the articles I researched on ubiquitous computing with regards to privacy, authorization, and security, Vladimir </w:t>
      </w:r>
      <w:proofErr w:type="spellStart"/>
      <w:r>
        <w:rPr>
          <w:rFonts w:ascii="Times New Roman" w:hAnsi="Times New Roman" w:cs="Times New Roman"/>
        </w:rPr>
        <w:t>Oleshchuk’s</w:t>
      </w:r>
      <w:proofErr w:type="spellEnd"/>
      <w:r>
        <w:rPr>
          <w:rFonts w:ascii="Times New Roman" w:hAnsi="Times New Roman" w:cs="Times New Roman"/>
        </w:rPr>
        <w:t xml:space="preserve"> </w:t>
      </w:r>
      <w:r w:rsidRPr="0001318A">
        <w:rPr>
          <w:rFonts w:ascii="Times New Roman" w:hAnsi="Times New Roman" w:cs="Times New Roman"/>
          <w:i/>
        </w:rPr>
        <w:t>Internet of Things and Privacy Preserving Technologies</w:t>
      </w:r>
      <w:r>
        <w:rPr>
          <w:rFonts w:ascii="Times New Roman" w:hAnsi="Times New Roman" w:cs="Times New Roman"/>
        </w:rPr>
        <w:t xml:space="preserve"> </w:t>
      </w:r>
      <w:r w:rsidR="00534861">
        <w:rPr>
          <w:rFonts w:ascii="Times New Roman" w:hAnsi="Times New Roman" w:cs="Times New Roman"/>
        </w:rPr>
        <w:t xml:space="preserve">is the most relevant and important for my paper. </w:t>
      </w:r>
      <w:proofErr w:type="spellStart"/>
      <w:r w:rsidR="00534861">
        <w:rPr>
          <w:rFonts w:ascii="Times New Roman" w:hAnsi="Times New Roman" w:cs="Times New Roman"/>
        </w:rPr>
        <w:t>Oleshchuk</w:t>
      </w:r>
      <w:proofErr w:type="spellEnd"/>
      <w:r w:rsidR="00534861">
        <w:rPr>
          <w:rFonts w:ascii="Times New Roman" w:hAnsi="Times New Roman" w:cs="Times New Roman"/>
        </w:rPr>
        <w:t xml:space="preserve"> addresses the issue of location privacy, a current concern with the increasing ubiquity of </w:t>
      </w:r>
      <w:r w:rsidR="00B54E15">
        <w:rPr>
          <w:rFonts w:ascii="Times New Roman" w:hAnsi="Times New Roman" w:cs="Times New Roman"/>
        </w:rPr>
        <w:t>smartphones</w:t>
      </w:r>
      <w:r w:rsidR="00534861">
        <w:rPr>
          <w:rFonts w:ascii="Times New Roman" w:hAnsi="Times New Roman" w:cs="Times New Roman"/>
        </w:rPr>
        <w:t xml:space="preserve">. I agree with </w:t>
      </w:r>
      <w:proofErr w:type="spellStart"/>
      <w:r w:rsidR="00534861">
        <w:rPr>
          <w:rFonts w:ascii="Times New Roman" w:hAnsi="Times New Roman" w:cs="Times New Roman"/>
        </w:rPr>
        <w:t>Oleshchuk</w:t>
      </w:r>
      <w:proofErr w:type="spellEnd"/>
      <w:r w:rsidR="00534861">
        <w:rPr>
          <w:rFonts w:ascii="Times New Roman" w:hAnsi="Times New Roman" w:cs="Times New Roman"/>
        </w:rPr>
        <w:t xml:space="preserve"> when he determines that the issue of location privacy will only become more and more apparent as </w:t>
      </w:r>
      <w:proofErr w:type="spellStart"/>
      <w:r w:rsidR="001C2991">
        <w:rPr>
          <w:rFonts w:ascii="Times New Roman" w:hAnsi="Times New Roman" w:cs="Times New Roman"/>
        </w:rPr>
        <w:t>IoT</w:t>
      </w:r>
      <w:proofErr w:type="spellEnd"/>
      <w:r w:rsidR="001C2991">
        <w:rPr>
          <w:rFonts w:ascii="Times New Roman" w:hAnsi="Times New Roman" w:cs="Times New Roman"/>
        </w:rPr>
        <w:t xml:space="preserve"> progresses.</w:t>
      </w:r>
    </w:p>
    <w:p w14:paraId="16277688" w14:textId="6E3DE814" w:rsidR="001C2991" w:rsidRDefault="001C2991" w:rsidP="00B54E15">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Regarding location privacy and </w:t>
      </w:r>
      <w:r w:rsidR="00B54E15">
        <w:rPr>
          <w:rFonts w:ascii="Times New Roman" w:hAnsi="Times New Roman" w:cs="Times New Roman"/>
        </w:rPr>
        <w:t>smartphones</w:t>
      </w:r>
      <w:r>
        <w:rPr>
          <w:rFonts w:ascii="Times New Roman" w:hAnsi="Times New Roman" w:cs="Times New Roman"/>
        </w:rPr>
        <w:t xml:space="preserve">, authors Bastian </w:t>
      </w:r>
      <w:proofErr w:type="spellStart"/>
      <w:r>
        <w:rPr>
          <w:rFonts w:ascii="Times New Roman" w:hAnsi="Times New Roman" w:cs="Times New Roman"/>
        </w:rPr>
        <w:t>Könings</w:t>
      </w:r>
      <w:proofErr w:type="spellEnd"/>
      <w:r>
        <w:rPr>
          <w:rFonts w:ascii="Times New Roman" w:hAnsi="Times New Roman" w:cs="Times New Roman"/>
        </w:rPr>
        <w:t xml:space="preserve"> and Florian </w:t>
      </w:r>
      <w:proofErr w:type="spellStart"/>
      <w:r>
        <w:rPr>
          <w:rFonts w:ascii="Times New Roman" w:hAnsi="Times New Roman" w:cs="Times New Roman"/>
        </w:rPr>
        <w:t>Schaub</w:t>
      </w:r>
      <w:proofErr w:type="spellEnd"/>
      <w:r>
        <w:rPr>
          <w:rFonts w:ascii="Times New Roman" w:hAnsi="Times New Roman" w:cs="Times New Roman"/>
        </w:rPr>
        <w:t xml:space="preserve"> express their concerns in </w:t>
      </w:r>
      <w:r>
        <w:rPr>
          <w:rFonts w:ascii="Times New Roman" w:hAnsi="Times New Roman" w:cs="Times New Roman"/>
          <w:i/>
        </w:rPr>
        <w:t>Territorial Privacy in Ubiquitous Computing.</w:t>
      </w:r>
      <w:r>
        <w:rPr>
          <w:rFonts w:ascii="Times New Roman" w:hAnsi="Times New Roman" w:cs="Times New Roman"/>
        </w:rPr>
        <w:t xml:space="preserve"> They begin by describing territorial privacy as a new method to “provide a more user centered approach [to privacy]”, a paradigm shift away from “an information centered approach where privacy is controlled by protecting particular information” (</w:t>
      </w:r>
      <w:proofErr w:type="spellStart"/>
      <w:r>
        <w:rPr>
          <w:rFonts w:ascii="Times New Roman" w:hAnsi="Times New Roman" w:cs="Times New Roman"/>
        </w:rPr>
        <w:t>Kö</w:t>
      </w:r>
      <w:r w:rsidR="00602715">
        <w:rPr>
          <w:rFonts w:ascii="Times New Roman" w:hAnsi="Times New Roman" w:cs="Times New Roman"/>
        </w:rPr>
        <w:t>nings</w:t>
      </w:r>
      <w:proofErr w:type="spellEnd"/>
      <w:r w:rsidR="00602715">
        <w:rPr>
          <w:rFonts w:ascii="Times New Roman" w:hAnsi="Times New Roman" w:cs="Times New Roman"/>
        </w:rPr>
        <w:t xml:space="preserve"> and </w:t>
      </w:r>
      <w:proofErr w:type="spellStart"/>
      <w:r w:rsidR="00602715">
        <w:rPr>
          <w:rFonts w:ascii="Times New Roman" w:hAnsi="Times New Roman" w:cs="Times New Roman"/>
        </w:rPr>
        <w:t>Schaub</w:t>
      </w:r>
      <w:proofErr w:type="spellEnd"/>
      <w:r w:rsidR="00602715">
        <w:rPr>
          <w:rFonts w:ascii="Times New Roman" w:hAnsi="Times New Roman" w:cs="Times New Roman"/>
        </w:rPr>
        <w:t xml:space="preserve"> 2). The authors see smartphones </w:t>
      </w:r>
      <w:r w:rsidR="00B54E15">
        <w:rPr>
          <w:rFonts w:ascii="Times New Roman" w:hAnsi="Times New Roman" w:cs="Times New Roman"/>
        </w:rPr>
        <w:t xml:space="preserve">as a sign of what is to come for ubiquitous computing: constant location tracking. They believe that the current issues of information privacy will not be nearly as important as </w:t>
      </w:r>
      <w:r w:rsidR="00B54E15">
        <w:rPr>
          <w:rFonts w:ascii="Times New Roman" w:hAnsi="Times New Roman" w:cs="Times New Roman"/>
          <w:i/>
        </w:rPr>
        <w:t xml:space="preserve">personal </w:t>
      </w:r>
      <w:r w:rsidR="00B54E15">
        <w:rPr>
          <w:rFonts w:ascii="Times New Roman" w:hAnsi="Times New Roman" w:cs="Times New Roman"/>
        </w:rPr>
        <w:t xml:space="preserve">privacy in the world of </w:t>
      </w:r>
      <w:proofErr w:type="spellStart"/>
      <w:r w:rsidR="00B54E15">
        <w:rPr>
          <w:rFonts w:ascii="Times New Roman" w:hAnsi="Times New Roman" w:cs="Times New Roman"/>
        </w:rPr>
        <w:t>IoT</w:t>
      </w:r>
      <w:proofErr w:type="spellEnd"/>
      <w:r w:rsidR="00B54E15">
        <w:rPr>
          <w:rFonts w:ascii="Times New Roman" w:hAnsi="Times New Roman" w:cs="Times New Roman"/>
        </w:rPr>
        <w:t>, o</w:t>
      </w:r>
      <w:r w:rsidR="00B54E15" w:rsidRPr="00B54E15">
        <w:rPr>
          <w:rFonts w:ascii="Times New Roman" w:hAnsi="Times New Roman" w:cs="Times New Roman"/>
        </w:rPr>
        <w:t xml:space="preserve">r </w:t>
      </w:r>
      <w:r w:rsidR="00B54E15">
        <w:rPr>
          <w:rFonts w:ascii="Times New Roman" w:hAnsi="Times New Roman" w:cs="Times New Roman"/>
        </w:rPr>
        <w:t>“being in ‘</w:t>
      </w:r>
      <w:r w:rsidR="00B54E15" w:rsidRPr="00B54E15">
        <w:rPr>
          <w:rFonts w:ascii="Times New Roman" w:hAnsi="Times New Roman" w:cs="Times New Roman"/>
        </w:rPr>
        <w:t>a state in which one is not observed</w:t>
      </w:r>
      <w:r w:rsidR="00B54E15">
        <w:rPr>
          <w:rFonts w:ascii="Times New Roman" w:hAnsi="Times New Roman" w:cs="Times New Roman"/>
        </w:rPr>
        <w:t xml:space="preserve"> or disturbed by others’” (</w:t>
      </w:r>
      <w:proofErr w:type="spellStart"/>
      <w:r w:rsidR="00B54E15">
        <w:rPr>
          <w:rFonts w:ascii="Times New Roman" w:hAnsi="Times New Roman" w:cs="Times New Roman"/>
        </w:rPr>
        <w:t>Könings</w:t>
      </w:r>
      <w:proofErr w:type="spellEnd"/>
      <w:r w:rsidR="00B54E15">
        <w:rPr>
          <w:rFonts w:ascii="Times New Roman" w:hAnsi="Times New Roman" w:cs="Times New Roman"/>
        </w:rPr>
        <w:t xml:space="preserve"> and </w:t>
      </w:r>
      <w:proofErr w:type="spellStart"/>
      <w:r w:rsidR="00B54E15">
        <w:rPr>
          <w:rFonts w:ascii="Times New Roman" w:hAnsi="Times New Roman" w:cs="Times New Roman"/>
        </w:rPr>
        <w:t>Schaub</w:t>
      </w:r>
      <w:proofErr w:type="spellEnd"/>
      <w:r w:rsidR="00B54E15">
        <w:rPr>
          <w:rFonts w:ascii="Times New Roman" w:hAnsi="Times New Roman" w:cs="Times New Roman"/>
        </w:rPr>
        <w:t xml:space="preserve"> 2).</w:t>
      </w:r>
      <w:r w:rsidR="00310D36">
        <w:rPr>
          <w:rFonts w:ascii="Times New Roman" w:hAnsi="Times New Roman" w:cs="Times New Roman"/>
        </w:rPr>
        <w:t xml:space="preserve"> In a world full of devices and sensors, will there even be the opportunity to be by oneself? Or will technology always be there with us? While my paper centers on the issue of information privacy and security in </w:t>
      </w:r>
      <w:proofErr w:type="spellStart"/>
      <w:r w:rsidR="00310D36">
        <w:rPr>
          <w:rFonts w:ascii="Times New Roman" w:hAnsi="Times New Roman" w:cs="Times New Roman"/>
        </w:rPr>
        <w:t>IoT</w:t>
      </w:r>
      <w:proofErr w:type="spellEnd"/>
      <w:r w:rsidR="00310D36">
        <w:rPr>
          <w:rFonts w:ascii="Times New Roman" w:hAnsi="Times New Roman" w:cs="Times New Roman"/>
        </w:rPr>
        <w:t xml:space="preserve">, </w:t>
      </w:r>
      <w:proofErr w:type="spellStart"/>
      <w:r w:rsidR="00310D36">
        <w:rPr>
          <w:rFonts w:ascii="Times New Roman" w:hAnsi="Times New Roman" w:cs="Times New Roman"/>
        </w:rPr>
        <w:t>Könings</w:t>
      </w:r>
      <w:proofErr w:type="spellEnd"/>
      <w:r w:rsidR="00310D36">
        <w:rPr>
          <w:rFonts w:ascii="Times New Roman" w:hAnsi="Times New Roman" w:cs="Times New Roman"/>
        </w:rPr>
        <w:t xml:space="preserve"> and </w:t>
      </w:r>
      <w:proofErr w:type="spellStart"/>
      <w:r w:rsidR="00310D36">
        <w:rPr>
          <w:rFonts w:ascii="Times New Roman" w:hAnsi="Times New Roman" w:cs="Times New Roman"/>
        </w:rPr>
        <w:t>Schaub</w:t>
      </w:r>
      <w:proofErr w:type="spellEnd"/>
      <w:r w:rsidR="00310D36">
        <w:rPr>
          <w:rFonts w:ascii="Times New Roman" w:hAnsi="Times New Roman" w:cs="Times New Roman"/>
        </w:rPr>
        <w:t xml:space="preserve"> address a more philosophical potential problem of “alone time”.</w:t>
      </w:r>
    </w:p>
    <w:p w14:paraId="5261077E" w14:textId="1D049EEA" w:rsidR="00396E4D" w:rsidRDefault="00396E4D" w:rsidP="00396E4D">
      <w:pPr>
        <w:pStyle w:val="ListParagraph"/>
        <w:spacing w:line="480" w:lineRule="auto"/>
        <w:ind w:left="1080" w:firstLine="360"/>
        <w:rPr>
          <w:rFonts w:ascii="Times New Roman" w:hAnsi="Times New Roman" w:cs="Times New Roman"/>
        </w:rPr>
      </w:pPr>
      <w:r>
        <w:rPr>
          <w:rFonts w:ascii="Times New Roman" w:hAnsi="Times New Roman" w:cs="Times New Roman"/>
        </w:rPr>
        <w:t>Another article I consulted is</w:t>
      </w:r>
      <w:r>
        <w:rPr>
          <w:rFonts w:ascii="Times New Roman" w:hAnsi="Times New Roman" w:cs="Times New Roman"/>
        </w:rPr>
        <w:t xml:space="preserve"> </w:t>
      </w:r>
      <w:r w:rsidRPr="0075091C">
        <w:rPr>
          <w:rFonts w:ascii="Times New Roman" w:hAnsi="Times New Roman" w:cs="Times New Roman"/>
          <w:i/>
        </w:rPr>
        <w:t>Some Computer Science Issues in Ubiquitous Computing</w:t>
      </w:r>
      <w:r>
        <w:rPr>
          <w:rFonts w:ascii="Times New Roman" w:hAnsi="Times New Roman" w:cs="Times New Roman"/>
        </w:rPr>
        <w:t xml:space="preserve"> by Mark Weiser, an article based more on general usability issues than security, authentication, and privacy.</w:t>
      </w:r>
      <w:bookmarkStart w:id="0" w:name="_GoBack"/>
      <w:bookmarkEnd w:id="0"/>
      <w:r>
        <w:rPr>
          <w:rFonts w:ascii="Times New Roman" w:hAnsi="Times New Roman" w:cs="Times New Roman"/>
        </w:rPr>
        <w:t xml:space="preserve"> Weiser addresses several usability issues for </w:t>
      </w:r>
      <w:proofErr w:type="spellStart"/>
      <w:r>
        <w:rPr>
          <w:rFonts w:ascii="Times New Roman" w:hAnsi="Times New Roman" w:cs="Times New Roman"/>
        </w:rPr>
        <w:t>IoT</w:t>
      </w:r>
      <w:proofErr w:type="spellEnd"/>
      <w:r>
        <w:rPr>
          <w:rFonts w:ascii="Times New Roman" w:hAnsi="Times New Roman" w:cs="Times New Roman"/>
        </w:rPr>
        <w: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 xml:space="preserve">use, no training, naturalness, </w:t>
      </w:r>
      <w:proofErr w:type="gramStart"/>
      <w:r w:rsidRPr="0052404B">
        <w:rPr>
          <w:rFonts w:ascii="Times New Roman" w:hAnsi="Times New Roman" w:cs="Times New Roman"/>
        </w:rPr>
        <w:t>multiple</w:t>
      </w:r>
      <w:proofErr w:type="gramEnd"/>
      <w:r w:rsidRPr="0052404B">
        <w:rPr>
          <w:rFonts w:ascii="Times New Roman" w:hAnsi="Times New Roman" w:cs="Times New Roman"/>
        </w:rPr>
        <w:t xml:space="preserve"> people at once</w:t>
      </w:r>
      <w:r>
        <w:rPr>
          <w:rFonts w:ascii="Times New Roman" w:hAnsi="Times New Roman" w:cs="Times New Roman"/>
        </w:rPr>
        <w:t>” (Weiser 1993).</w:t>
      </w:r>
    </w:p>
    <w:p w14:paraId="6F69433D" w14:textId="77777777" w:rsidR="00396E4D" w:rsidRDefault="00396E4D" w:rsidP="00396E4D">
      <w:pPr>
        <w:pStyle w:val="ListParagraph"/>
        <w:spacing w:line="480" w:lineRule="auto"/>
        <w:ind w:left="1080"/>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IoT</w:t>
      </w:r>
      <w:proofErr w:type="spellEnd"/>
      <w:r>
        <w:rPr>
          <w:rFonts w:ascii="Times New Roman" w:hAnsi="Times New Roman" w:cs="Times New Roman"/>
        </w:rPr>
        <w:t xml:space="preserve">, computers (and therefore screens) will be everywhere. Mark Weiser discusses the issue of interacting with different sized screens, dividing the issue between two new device paradigms: pads (tablets) and </w:t>
      </w:r>
      <w:proofErr w:type="spellStart"/>
      <w:r>
        <w:rPr>
          <w:rFonts w:ascii="Times New Roman" w:hAnsi="Times New Roman" w:cs="Times New Roman"/>
        </w:rPr>
        <w:t>Liveboards</w:t>
      </w:r>
      <w:proofErr w:type="spellEnd"/>
      <w:r>
        <w:rPr>
          <w:rFonts w:ascii="Times New Roman" w:hAnsi="Times New Roman" w:cs="Times New Roman"/>
        </w:rPr>
        <w:t xml:space="preserve"> (large screens). He begins with the issues that arise from pads, saying “pads have a tiny interaction area -- </w:t>
      </w:r>
      <w:r w:rsidRPr="008F68C8">
        <w:rPr>
          <w:rFonts w:ascii="Times New Roman" w:hAnsi="Times New Roman" w:cs="Times New Roman"/>
        </w:rPr>
        <w:t xml:space="preserve">too small for a keyboard, too small even for standard </w:t>
      </w:r>
      <w:proofErr w:type="spellStart"/>
      <w:r w:rsidRPr="008F68C8">
        <w:rPr>
          <w:rFonts w:ascii="Times New Roman" w:hAnsi="Times New Roman" w:cs="Times New Roman"/>
        </w:rPr>
        <w:t>handprinting</w:t>
      </w:r>
      <w:proofErr w:type="spellEnd"/>
      <w:r>
        <w:rPr>
          <w:rFonts w:ascii="Times New Roman" w:hAnsi="Times New Roman" w:cs="Times New Roman"/>
        </w:rPr>
        <w:t xml:space="preserve"> recognition” (Weiser 8). In this section, Weiser acknowledges the usability issue of </w:t>
      </w:r>
      <w:proofErr w:type="spellStart"/>
      <w:r>
        <w:rPr>
          <w:rFonts w:ascii="Times New Roman" w:hAnsi="Times New Roman" w:cs="Times New Roman"/>
        </w:rPr>
        <w:t>inputing</w:t>
      </w:r>
      <w:proofErr w:type="spellEnd"/>
      <w:r>
        <w:rPr>
          <w:rFonts w:ascii="Times New Roman" w:hAnsi="Times New Roman" w:cs="Times New Roman"/>
        </w:rPr>
        <w:t xml:space="preserve">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w:t>
      </w:r>
      <w:proofErr w:type="spellStart"/>
      <w:r>
        <w:rPr>
          <w:rFonts w:ascii="Times New Roman" w:hAnsi="Times New Roman" w:cs="Times New Roman"/>
        </w:rPr>
        <w:t>IoT</w:t>
      </w:r>
      <w:proofErr w:type="spellEnd"/>
      <w:r>
        <w:rPr>
          <w:rFonts w:ascii="Times New Roman" w:hAnsi="Times New Roman" w:cs="Times New Roman"/>
        </w:rPr>
        <w:t>, pads/tablets will be ubiquitous; however, he does not offer a viable way to input data from the user onto these various devices.</w:t>
      </w:r>
    </w:p>
    <w:p w14:paraId="34456C87" w14:textId="77777777" w:rsidR="00396E4D" w:rsidRPr="00D948C1" w:rsidRDefault="00396E4D" w:rsidP="00396E4D">
      <w:pPr>
        <w:pStyle w:val="ListParagraph"/>
        <w:spacing w:line="480" w:lineRule="auto"/>
        <w:ind w:left="1080"/>
        <w:rPr>
          <w:rFonts w:ascii="Times New Roman" w:hAnsi="Times New Roman" w:cs="Times New Roman"/>
          <w:bCs/>
        </w:rPr>
      </w:pPr>
      <w:r>
        <w:rPr>
          <w:rFonts w:ascii="Times New Roman" w:hAnsi="Times New Roman" w:cs="Times New Roman"/>
        </w:rPr>
        <w:tab/>
        <w:t xml:space="preserve">The second device that Weiser anticipates will dominate in </w:t>
      </w:r>
      <w:proofErr w:type="spellStart"/>
      <w:r>
        <w:rPr>
          <w:rFonts w:ascii="Times New Roman" w:hAnsi="Times New Roman" w:cs="Times New Roman"/>
        </w:rPr>
        <w:t>IoT</w:t>
      </w:r>
      <w:proofErr w:type="spellEnd"/>
      <w:r>
        <w:rPr>
          <w:rFonts w:ascii="Times New Roman" w:hAnsi="Times New Roman" w:cs="Times New Roman"/>
        </w:rPr>
        <w:t xml:space="preserve"> is a “</w:t>
      </w:r>
      <w:proofErr w:type="spellStart"/>
      <w:r>
        <w:rPr>
          <w:rFonts w:ascii="Times New Roman" w:hAnsi="Times New Roman" w:cs="Times New Roman"/>
        </w:rPr>
        <w:t>Liveboard</w:t>
      </w:r>
      <w:proofErr w:type="spellEnd"/>
      <w:r>
        <w:rPr>
          <w:rFonts w:ascii="Times New Roman" w:hAnsi="Times New Roman" w:cs="Times New Roman"/>
        </w:rPr>
        <w:t>”,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 xml:space="preserve">sing conventional </w:t>
      </w:r>
      <w:proofErr w:type="spellStart"/>
      <w:r w:rsidRPr="00A3256E">
        <w:rPr>
          <w:rFonts w:ascii="Times New Roman" w:hAnsi="Times New Roman" w:cs="Times New Roman"/>
        </w:rPr>
        <w:t>pulldown</w:t>
      </w:r>
      <w:proofErr w:type="spellEnd"/>
      <w:r w:rsidRPr="00A3256E">
        <w:rPr>
          <w:rFonts w:ascii="Times New Roman" w:hAnsi="Times New Roman" w:cs="Times New Roman"/>
        </w:rPr>
        <w:t xml:space="preserve">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w:t>
      </w:r>
      <w:proofErr w:type="spellStart"/>
      <w:r>
        <w:rPr>
          <w:rFonts w:ascii="Times New Roman" w:hAnsi="Times New Roman" w:cs="Times New Roman"/>
        </w:rPr>
        <w:t>Fitt’s</w:t>
      </w:r>
      <w:proofErr w:type="spellEnd"/>
      <w:r>
        <w:rPr>
          <w:rFonts w:ascii="Times New Roman" w:hAnsi="Times New Roman" w:cs="Times New Roman"/>
        </w:rPr>
        <w:t xml:space="preserve"> Law (site asktog.com). </w:t>
      </w:r>
      <w:proofErr w:type="spellStart"/>
      <w:r>
        <w:rPr>
          <w:rFonts w:ascii="Times New Roman" w:hAnsi="Times New Roman" w:cs="Times New Roman"/>
        </w:rPr>
        <w:t>Fitt’s</w:t>
      </w:r>
      <w:proofErr w:type="spellEnd"/>
      <w:r>
        <w:rPr>
          <w:rFonts w:ascii="Times New Roman" w:hAnsi="Times New Roman" w:cs="Times New Roman"/>
        </w:rPr>
        <w:t xml:space="preserve"> Law, according to </w:t>
      </w:r>
      <w:proofErr w:type="spellStart"/>
      <w:r>
        <w:rPr>
          <w:rFonts w:ascii="Times New Roman" w:hAnsi="Times New Roman" w:cs="Times New Roman"/>
        </w:rPr>
        <w:t>Tognazinni</w:t>
      </w:r>
      <w:proofErr w:type="spellEnd"/>
      <w:r>
        <w:rPr>
          <w:rFonts w:ascii="Times New Roman" w:hAnsi="Times New Roman" w:cs="Times New Roman"/>
        </w:rPr>
        <w:t xml:space="preserve">,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proofErr w:type="spellStart"/>
      <w:r>
        <w:rPr>
          <w:rFonts w:ascii="Times New Roman" w:hAnsi="Times New Roman" w:cs="Times New Roman"/>
          <w:b/>
          <w:bCs/>
        </w:rPr>
        <w:t>asktog</w:t>
      </w:r>
      <w:proofErr w:type="spellEnd"/>
      <w:r>
        <w:rPr>
          <w:rFonts w:ascii="Times New Roman" w:hAnsi="Times New Roman" w:cs="Times New Roman"/>
          <w:b/>
          <w:bCs/>
        </w:rPr>
        <w:t xml:space="preserve">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34CE3D94" w14:textId="77777777" w:rsidR="00EB4A1B" w:rsidRPr="00B54E15" w:rsidRDefault="00EB4A1B" w:rsidP="00B54E15">
      <w:pPr>
        <w:pStyle w:val="ListParagraph"/>
        <w:spacing w:line="480" w:lineRule="auto"/>
        <w:ind w:left="1440" w:firstLine="720"/>
        <w:rPr>
          <w:rFonts w:ascii="Times New Roman" w:hAnsi="Times New Roman" w:cs="Times New Roman"/>
        </w:rPr>
      </w:pP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15D567C0" w14:textId="77777777" w:rsidR="008F7235" w:rsidRP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sectPr w:rsidR="008F7235" w:rsidRPr="008F7235"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EB4A1B" w:rsidRDefault="00EB4A1B" w:rsidP="00557472">
      <w:r>
        <w:separator/>
      </w:r>
    </w:p>
  </w:endnote>
  <w:endnote w:type="continuationSeparator" w:id="0">
    <w:p w14:paraId="67BD759D" w14:textId="77777777" w:rsidR="00EB4A1B" w:rsidRDefault="00EB4A1B"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EB4A1B" w:rsidRDefault="00EB4A1B" w:rsidP="00557472">
      <w:r>
        <w:separator/>
      </w:r>
    </w:p>
  </w:footnote>
  <w:footnote w:type="continuationSeparator" w:id="0">
    <w:p w14:paraId="3D677DCA" w14:textId="77777777" w:rsidR="00EB4A1B" w:rsidRDefault="00EB4A1B"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EB4A1B" w:rsidRPr="00557472" w:rsidRDefault="00EB4A1B"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396E4D">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1318A"/>
    <w:rsid w:val="00086FFA"/>
    <w:rsid w:val="000B59E3"/>
    <w:rsid w:val="000E5AD4"/>
    <w:rsid w:val="0012341B"/>
    <w:rsid w:val="00181570"/>
    <w:rsid w:val="001A7F89"/>
    <w:rsid w:val="001C2991"/>
    <w:rsid w:val="001D0477"/>
    <w:rsid w:val="001D2466"/>
    <w:rsid w:val="001E2069"/>
    <w:rsid w:val="0029594D"/>
    <w:rsid w:val="002D2947"/>
    <w:rsid w:val="002D38CA"/>
    <w:rsid w:val="002F4D20"/>
    <w:rsid w:val="00310D36"/>
    <w:rsid w:val="003212EE"/>
    <w:rsid w:val="00366391"/>
    <w:rsid w:val="00396E4D"/>
    <w:rsid w:val="00416603"/>
    <w:rsid w:val="00493734"/>
    <w:rsid w:val="004C7B36"/>
    <w:rsid w:val="004E4DF2"/>
    <w:rsid w:val="005111F3"/>
    <w:rsid w:val="0052404B"/>
    <w:rsid w:val="00534861"/>
    <w:rsid w:val="00547109"/>
    <w:rsid w:val="00557472"/>
    <w:rsid w:val="00580D9A"/>
    <w:rsid w:val="005A768B"/>
    <w:rsid w:val="00602715"/>
    <w:rsid w:val="006605ED"/>
    <w:rsid w:val="006753A6"/>
    <w:rsid w:val="006811A9"/>
    <w:rsid w:val="006A00E8"/>
    <w:rsid w:val="006A7A4C"/>
    <w:rsid w:val="006C795D"/>
    <w:rsid w:val="006D218F"/>
    <w:rsid w:val="006F477D"/>
    <w:rsid w:val="006F64FB"/>
    <w:rsid w:val="0075091C"/>
    <w:rsid w:val="0078368C"/>
    <w:rsid w:val="007C149C"/>
    <w:rsid w:val="00841AAA"/>
    <w:rsid w:val="0085678D"/>
    <w:rsid w:val="008D7163"/>
    <w:rsid w:val="008F68C8"/>
    <w:rsid w:val="008F7235"/>
    <w:rsid w:val="009055A7"/>
    <w:rsid w:val="00917094"/>
    <w:rsid w:val="009D7493"/>
    <w:rsid w:val="00A112FB"/>
    <w:rsid w:val="00A3256E"/>
    <w:rsid w:val="00A67494"/>
    <w:rsid w:val="00AB303B"/>
    <w:rsid w:val="00B20317"/>
    <w:rsid w:val="00B472EF"/>
    <w:rsid w:val="00B54E15"/>
    <w:rsid w:val="00B60D76"/>
    <w:rsid w:val="00B94341"/>
    <w:rsid w:val="00BC5FF3"/>
    <w:rsid w:val="00C039BD"/>
    <w:rsid w:val="00C26A8A"/>
    <w:rsid w:val="00C303C3"/>
    <w:rsid w:val="00C9063E"/>
    <w:rsid w:val="00CD6562"/>
    <w:rsid w:val="00D223B9"/>
    <w:rsid w:val="00D948C1"/>
    <w:rsid w:val="00DC2369"/>
    <w:rsid w:val="00DD3C91"/>
    <w:rsid w:val="00E30727"/>
    <w:rsid w:val="00E36E66"/>
    <w:rsid w:val="00E6724B"/>
    <w:rsid w:val="00E7001D"/>
    <w:rsid w:val="00E826CE"/>
    <w:rsid w:val="00EB4A1B"/>
    <w:rsid w:val="00FD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F3534-7754-1244-A33D-7390BF62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134</TotalTime>
  <Pages>6</Pages>
  <Words>1455</Words>
  <Characters>8296</Characters>
  <Application>Microsoft Macintosh Word</Application>
  <DocSecurity>0</DocSecurity>
  <Lines>69</Lines>
  <Paragraphs>19</Paragraphs>
  <ScaleCrop>false</ScaleCrop>
  <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30</cp:revision>
  <dcterms:created xsi:type="dcterms:W3CDTF">2014-10-13T22:03:00Z</dcterms:created>
  <dcterms:modified xsi:type="dcterms:W3CDTF">2014-10-15T21:33:00Z</dcterms:modified>
</cp:coreProperties>
</file>