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01D" w:rsidRDefault="00CB74BF" w:rsidP="00366391">
      <w:pPr>
        <w:spacing w:line="480" w:lineRule="auto"/>
        <w:rPr>
          <w:rFonts w:ascii="Times New Roman" w:hAnsi="Times New Roman" w:cs="Times New Roman"/>
        </w:rPr>
      </w:pPr>
      <w:r>
        <w:rPr>
          <w:rFonts w:ascii="Times New Roman" w:hAnsi="Times New Roman" w:cs="Times New Roman"/>
        </w:rPr>
        <w:t>Willy Husted</w:t>
      </w:r>
    </w:p>
    <w:p w:rsidR="00CB74BF" w:rsidRDefault="00CB74BF" w:rsidP="00CB74BF">
      <w:pPr>
        <w:spacing w:line="480" w:lineRule="auto"/>
        <w:jc w:val="center"/>
        <w:rPr>
          <w:rFonts w:ascii="Times New Roman" w:hAnsi="Times New Roman" w:cs="Times New Roman"/>
        </w:rPr>
      </w:pPr>
      <w:r>
        <w:rPr>
          <w:rFonts w:ascii="Times New Roman" w:hAnsi="Times New Roman" w:cs="Times New Roman"/>
        </w:rPr>
        <w:t>Dr. Hellige’s Talk Questionnaire</w:t>
      </w:r>
    </w:p>
    <w:p w:rsidR="00CB74BF" w:rsidRDefault="00CB74BF" w:rsidP="00CB74BF">
      <w:pPr>
        <w:spacing w:line="480" w:lineRule="auto"/>
        <w:rPr>
          <w:rFonts w:ascii="Times New Roman" w:hAnsi="Times New Roman" w:cs="Times New Roman"/>
        </w:rPr>
      </w:pPr>
      <w:r>
        <w:rPr>
          <w:rFonts w:ascii="Times New Roman" w:hAnsi="Times New Roman" w:cs="Times New Roman"/>
        </w:rPr>
        <w:t>1. Give at least two specific examples of objects or behaviors that cognitive psychologists study.</w:t>
      </w:r>
    </w:p>
    <w:p w:rsidR="00CB74BF" w:rsidRDefault="00CB74BF" w:rsidP="00CB74BF">
      <w:pPr>
        <w:spacing w:line="480" w:lineRule="auto"/>
        <w:rPr>
          <w:rFonts w:ascii="Times New Roman" w:hAnsi="Times New Roman" w:cs="Times New Roman"/>
        </w:rPr>
      </w:pPr>
      <w:r>
        <w:rPr>
          <w:rFonts w:ascii="Times New Roman" w:hAnsi="Times New Roman" w:cs="Times New Roman"/>
        </w:rPr>
        <w:tab/>
        <w:t>Cognitive psychologists study the behavior of speech. In particular, they study the areas of the brain that control different aspects of speech, including choosing the correct word and choosing the correct sound.</w:t>
      </w:r>
    </w:p>
    <w:p w:rsidR="00CB74BF" w:rsidRDefault="00CB74BF" w:rsidP="00CB74BF">
      <w:pPr>
        <w:spacing w:line="480" w:lineRule="auto"/>
        <w:rPr>
          <w:rFonts w:ascii="Times New Roman" w:hAnsi="Times New Roman" w:cs="Times New Roman"/>
        </w:rPr>
      </w:pPr>
      <w:r>
        <w:rPr>
          <w:rFonts w:ascii="Times New Roman" w:hAnsi="Times New Roman" w:cs="Times New Roman"/>
        </w:rPr>
        <w:tab/>
        <w:t>They also study positive and negative emotion, and the different areas of the brain that respond to and control emotion.</w:t>
      </w:r>
    </w:p>
    <w:p w:rsidR="00CB74BF" w:rsidRDefault="00CB74BF" w:rsidP="00CB74BF">
      <w:pPr>
        <w:spacing w:line="480" w:lineRule="auto"/>
        <w:rPr>
          <w:rFonts w:ascii="Times New Roman" w:hAnsi="Times New Roman" w:cs="Times New Roman"/>
        </w:rPr>
      </w:pPr>
      <w:r>
        <w:rPr>
          <w:rFonts w:ascii="Times New Roman" w:hAnsi="Times New Roman" w:cs="Times New Roman"/>
        </w:rPr>
        <w:t>2. How do these subjects of study relate to what interaction design studies?</w:t>
      </w:r>
    </w:p>
    <w:p w:rsidR="00CB74BF" w:rsidRPr="00E7001D" w:rsidRDefault="00F71E9A" w:rsidP="00CB74BF">
      <w:pPr>
        <w:spacing w:line="480" w:lineRule="auto"/>
        <w:rPr>
          <w:rFonts w:ascii="Times New Roman" w:hAnsi="Times New Roman" w:cs="Times New Roman"/>
        </w:rPr>
      </w:pPr>
      <w:r>
        <w:rPr>
          <w:rFonts w:ascii="Times New Roman" w:hAnsi="Times New Roman" w:cs="Times New Roman"/>
        </w:rPr>
        <w:tab/>
        <w:t>With advancements in Artificial Intelligence like Siri and Cortana</w:t>
      </w:r>
      <w:r w:rsidR="00CB74BF">
        <w:rPr>
          <w:rFonts w:ascii="Times New Roman" w:hAnsi="Times New Roman" w:cs="Times New Roman"/>
        </w:rPr>
        <w:t>, we are just beginning to see the possibilities of speech-controlled computing</w:t>
      </w:r>
      <w:r>
        <w:rPr>
          <w:rFonts w:ascii="Times New Roman" w:hAnsi="Times New Roman" w:cs="Times New Roman"/>
        </w:rPr>
        <w:t>. Many (including myself) believe that speech may soon be a primary means of interacting with technology, particularly when one needs to leave his or her hands available for a different task (dentist, surgeon, driver, etc.).</w:t>
      </w:r>
      <w:bookmarkStart w:id="0" w:name="_GoBack"/>
      <w:bookmarkEnd w:id="0"/>
    </w:p>
    <w:sectPr w:rsidR="00CB74BF" w:rsidRPr="00E7001D"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4BF" w:rsidRDefault="00CB74BF" w:rsidP="00557472">
      <w:r>
        <w:separator/>
      </w:r>
    </w:p>
  </w:endnote>
  <w:endnote w:type="continuationSeparator" w:id="0">
    <w:p w:rsidR="00CB74BF" w:rsidRDefault="00CB74BF"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4BF" w:rsidRDefault="00CB74BF" w:rsidP="00557472">
      <w:r>
        <w:separator/>
      </w:r>
    </w:p>
  </w:footnote>
  <w:footnote w:type="continuationSeparator" w:id="0">
    <w:p w:rsidR="00CB74BF" w:rsidRDefault="00CB74BF"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BF" w:rsidRPr="00557472" w:rsidRDefault="00CB74BF"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F71E9A">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1"/>
  </w:num>
  <w:num w:numId="5">
    <w:abstractNumId w:val="11"/>
  </w:num>
  <w:num w:numId="6">
    <w:abstractNumId w:val="13"/>
  </w:num>
  <w:num w:numId="7">
    <w:abstractNumId w:val="5"/>
  </w:num>
  <w:num w:numId="8">
    <w:abstractNumId w:val="0"/>
  </w:num>
  <w:num w:numId="9">
    <w:abstractNumId w:val="8"/>
  </w:num>
  <w:num w:numId="10">
    <w:abstractNumId w:val="9"/>
  </w:num>
  <w:num w:numId="11">
    <w:abstractNumId w:val="10"/>
  </w:num>
  <w:num w:numId="12">
    <w:abstractNumId w:val="6"/>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BF"/>
    <w:rsid w:val="000E5AD4"/>
    <w:rsid w:val="003212EE"/>
    <w:rsid w:val="00366391"/>
    <w:rsid w:val="00547109"/>
    <w:rsid w:val="00557472"/>
    <w:rsid w:val="006A00E8"/>
    <w:rsid w:val="006C795D"/>
    <w:rsid w:val="006F64FB"/>
    <w:rsid w:val="0078368C"/>
    <w:rsid w:val="009055A7"/>
    <w:rsid w:val="00B20317"/>
    <w:rsid w:val="00C26A8A"/>
    <w:rsid w:val="00CB74BF"/>
    <w:rsid w:val="00DC2369"/>
    <w:rsid w:val="00E7001D"/>
    <w:rsid w:val="00F71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9C20E-16C3-0245-ACDB-2C9C0048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15</TotalTime>
  <Pages>1</Pages>
  <Words>138</Words>
  <Characters>791</Characters>
  <Application>Microsoft Macintosh Word</Application>
  <DocSecurity>0</DocSecurity>
  <Lines>6</Lines>
  <Paragraphs>1</Paragraphs>
  <ScaleCrop>false</ScaleCrop>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1</cp:revision>
  <dcterms:created xsi:type="dcterms:W3CDTF">2014-10-12T18:27:00Z</dcterms:created>
  <dcterms:modified xsi:type="dcterms:W3CDTF">2014-10-12T18:45:00Z</dcterms:modified>
</cp:coreProperties>
</file>