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冶金安全知识试题</w:t>
      </w:r>
    </w:p>
    <w:p>
      <w:pPr>
        <w:rPr>
          <w:rFonts w:hint="eastAsia"/>
        </w:rPr>
      </w:pPr>
      <w:r>
        <w:rPr>
          <w:rFonts w:hint="eastAsia"/>
        </w:rPr>
        <w:t>一、填空题 1．《中华人民共和国安全生产法》于 2002 年 11 月 1 日起开始实施。 2．处理工伤事故的“四不放过”原则：事故原因查不清不放过、事故责任 者和员工未受到教育不放过、事故责任人未受到处理不放过、没有制定防范措施 不放过。 3．安全检查内容：查思想、查管理、查隐患、查整改。 4．安全管理五有：轮有罩、轴有套、坑有栏、孔有篦、口有盖。 5．进入煤气设备内部工作，所有照明电压不得超过 36V，潮湿容器、狭小 空间内作业照明电压不超过 12V。 6．严格执行“谁挂牌，谁摘牌”的原则，严禁无安全警示牌进行作业。 7．通道、斜梯的宽度不宜小于 0.8m，直梯宽度不宜小于 0.6m。常用的斜梯， 倾角应小于 45°；不常用的斜梯，倾角宜小于 55°。 8．所有人孔及距地面 2m 以上的常用运转设备和需要操作的阀门，均应设置 固定式平台。平台、通道、走梯、走台等，均应安设栏杆和足够照明。 9．CO 含量与工作时间对应关系：CO 含量不超过 24ppm 时，可较长时间工作； CO 含量为 40ppm 时连续工作时间不得超过 1 小时；80ppm 时连续工作时间不得超 过 30 分钟。 10．现场管理 6S 是指：整理、整顿、清洁、清扫、素养、安全。 11．安全生产管理，坚持安全第一、预防为主、综合治理的方针。 12．事故预防的三项对策是工程技术对策，安全教育对策和安全管理对策。 13．未经安全生产教育和培训合格的从业人员，不得上岗作业。 14．生产经营单位新建、改建、扩建工程项目的安全设施，必须与主体工程 同时设计、同时施工、同时投入生产和使用。安全设施投资应当纳入建设项目概 算。 15．生产经营单位必须为从业人员提供符合国家标准或者行业标准的劳动防 护用品，并监督、教育从业人员按照使用规则佩戴、使用。 16．职业病是指：企业、事业单位和个体经济组织（以下统称用人单位）的 劳动者在职业活动中，因接触粉尘、放射性物质和其他有毒、有害物质等因素而</w:t>
      </w:r>
    </w:p>
    <w:p>
      <w:pPr>
        <w:rPr>
          <w:rFonts w:hint="eastAsia"/>
        </w:rPr>
      </w:pPr>
    </w:p>
    <w:p>
      <w:pPr>
        <w:rPr>
          <w:rFonts w:hint="eastAsia"/>
        </w:rPr>
      </w:pPr>
      <w:r>
        <w:rPr>
          <w:rFonts w:hint="eastAsia"/>
        </w:rPr>
        <w:br w:type="page"/>
      </w:r>
      <w:r>
        <w:rPr>
          <w:rFonts w:hint="eastAsia"/>
        </w:rPr>
        <w:t>引起的疾病。 17．对安全检查中发现的事故隐患，常用事故隐患整改通知书的形式，指定</w:t>
      </w:r>
    </w:p>
    <w:p>
      <w:pPr>
        <w:rPr>
          <w:rFonts w:hint="eastAsia"/>
        </w:rPr>
      </w:pPr>
      <w:r>
        <w:rPr>
          <w:rFonts w:hint="eastAsia"/>
        </w:rPr>
        <w:t>被查单位限期治理。 18．用人单位应当为劳动者建立职业健康监护档案，并按照规定的期限妥善</w:t>
      </w:r>
    </w:p>
    <w:p>
      <w:pPr>
        <w:rPr>
          <w:rFonts w:hint="eastAsia"/>
        </w:rPr>
      </w:pPr>
      <w:r>
        <w:rPr>
          <w:rFonts w:hint="eastAsia"/>
        </w:rPr>
        <w:t>保存。 19．国家对危险化学品的生产和储存实行统一规划、合理布局和严格控制，</w:t>
      </w:r>
    </w:p>
    <w:p>
      <w:pPr>
        <w:rPr>
          <w:rFonts w:hint="eastAsia"/>
        </w:rPr>
      </w:pPr>
      <w:r>
        <w:rPr>
          <w:rFonts w:hint="eastAsia"/>
        </w:rPr>
        <w:t>并对危险化学品生产、储存实行审批制度。 20．危险化学品专用仓库的储存设备和安全设施应当定期检测。 21．任何企业在努力提高经济效益同时必须服从安全第一的原则。 22．“四不伤害”是指我不伤害自己、不伤害他人、不被他人伤害、帮助他</w:t>
      </w:r>
    </w:p>
    <w:p>
      <w:pPr>
        <w:rPr>
          <w:rFonts w:hint="eastAsia"/>
        </w:rPr>
      </w:pPr>
      <w:r>
        <w:rPr>
          <w:rFonts w:hint="eastAsia"/>
        </w:rPr>
        <w:t>人不受伤 23．对带电设备进行维修时，一定要切断电源，并在明显处放置“禁止合闸，</w:t>
      </w:r>
    </w:p>
    <w:p>
      <w:pPr>
        <w:rPr>
          <w:rFonts w:hint="eastAsia"/>
        </w:rPr>
      </w:pPr>
      <w:r>
        <w:rPr>
          <w:rFonts w:hint="eastAsia"/>
        </w:rPr>
        <w:t>有人工作”的警示牌。 24．锅炉点火前必须通风置换，清除可燃物，使浓度远远低于爆炸界限。 25．呼吸防护器根据结构和原理分为自吸式过滤式和送风隔离式两类。 26．凡是坠落高度基准面在 2 米以上有可能坠落的高度进行作业，称为高空</w:t>
      </w:r>
    </w:p>
    <w:p>
      <w:pPr>
        <w:rPr>
          <w:rFonts w:hint="eastAsia"/>
        </w:rPr>
      </w:pPr>
      <w:r>
        <w:rPr>
          <w:rFonts w:hint="eastAsia"/>
        </w:rPr>
        <w:t>作业。 27．影响安全生产的两大因素是人的不安全行为和物的不安全状态。 28．中暑的急救方法是让病人立即离开高温环境，转移至阴凉通风处休息，</w:t>
      </w:r>
    </w:p>
    <w:p>
      <w:pPr>
        <w:rPr>
          <w:rFonts w:hint="eastAsia"/>
        </w:rPr>
      </w:pPr>
      <w:r>
        <w:rPr>
          <w:rFonts w:hint="eastAsia"/>
        </w:rPr>
        <w:t>解开衣服。平卧，同时让患者多喝含盐饮料。 29．灭火的基本方法是隔离法、窒息法、冷却法、抑制法。 30．人体长期吸入高浓度粉尘，会对健康产生不良影响，其中危害最严重的</w:t>
      </w:r>
    </w:p>
    <w:p>
      <w:pPr>
        <w:rPr>
          <w:rFonts w:hint="eastAsia"/>
        </w:rPr>
      </w:pPr>
      <w:r>
        <w:rPr>
          <w:rFonts w:hint="eastAsia"/>
        </w:rPr>
        <w:t>是尘肺。 31．在煤气管道上动火时，必须先取得动火票，并做好防范措施才可进行。 32．安全色中，表示警告、注意的颜色为黄色，表示禁止、停止的颜色为红</w:t>
      </w:r>
    </w:p>
    <w:p>
      <w:pPr>
        <w:rPr>
          <w:rFonts w:hint="eastAsia"/>
        </w:rPr>
      </w:pPr>
      <w:r>
        <w:rPr>
          <w:rFonts w:hint="eastAsia"/>
        </w:rPr>
        <w:t>色，表示指令、必须遵守的颜色为蓝色。 33．燃烧三要素是可燃物，助燃物，着火源。 34．煤气防毒面具分为过滤式、隔离式和隔绝式三种。 35．安全泄压装置是用以保证系统(容器、管道、设备等)安全运行，防止发</w:t>
      </w:r>
    </w:p>
    <w:p>
      <w:pPr>
        <w:rPr>
          <w:rFonts w:hint="eastAsia"/>
        </w:rPr>
      </w:pPr>
    </w:p>
    <w:p>
      <w:pPr>
        <w:rPr>
          <w:rFonts w:hint="eastAsia"/>
        </w:rPr>
      </w:pPr>
      <w:r>
        <w:rPr>
          <w:rFonts w:hint="eastAsia"/>
        </w:rPr>
        <w:br w:type="page"/>
      </w:r>
      <w:r>
        <w:rPr>
          <w:rFonts w:hint="eastAsia"/>
        </w:rPr>
        <w:t>生超压事故的一种保险装置。 36．重大危险源是指长期或临时地生产、搬运、使用、储存危险化学品的数</w:t>
      </w:r>
    </w:p>
    <w:p>
      <w:pPr>
        <w:rPr>
          <w:rFonts w:hint="eastAsia"/>
        </w:rPr>
      </w:pPr>
      <w:r>
        <w:rPr>
          <w:rFonts w:hint="eastAsia"/>
        </w:rPr>
        <w:t>量等于或者超过临界量的单元。 37．生产经营单位的特种作业人员必须按照国家有关规定经专门的安全作业</w:t>
      </w:r>
    </w:p>
    <w:p>
      <w:pPr>
        <w:rPr>
          <w:rFonts w:hint="eastAsia"/>
        </w:rPr>
      </w:pPr>
      <w:r>
        <w:rPr>
          <w:rFonts w:hint="eastAsia"/>
        </w:rPr>
        <w:t>培训，取得特种作业操作资格证书，方可上岗作业。 二、判断题 1.项目施工设施的设计人.设计单位应当对安全设施设计负责。（√） 2. 生 产经 营 单位 应当在 有 较大 危险 因 素的生 产 经营 场所 和 有关设 施 .设 备</w:t>
      </w:r>
    </w:p>
    <w:p>
      <w:pPr>
        <w:rPr>
          <w:rFonts w:hint="eastAsia"/>
        </w:rPr>
      </w:pPr>
      <w:r>
        <w:rPr>
          <w:rFonts w:hint="eastAsia"/>
        </w:rPr>
        <w:t>上，设置明显的安全警示标志。（×） 3.国家对严重危及生产安全的工艺.设备实行淘汰制度。（√） 4.生产.经营.储存.使用危险物品的车间.商店.仓库可以与员工宿舍在同一</w:t>
      </w:r>
    </w:p>
    <w:p>
      <w:pPr>
        <w:rPr>
          <w:rFonts w:hint="eastAsia"/>
        </w:rPr>
      </w:pPr>
      <w:r>
        <w:rPr>
          <w:rFonts w:hint="eastAsia"/>
        </w:rPr>
        <w:t>座建筑物内，但必须保持安全距离。（×） 5.生产经营单位必须安排用于配备劳动防护用品.进行安全生产培训的经</w:t>
      </w:r>
    </w:p>
    <w:p>
      <w:pPr>
        <w:rPr>
          <w:rFonts w:hint="eastAsia"/>
        </w:rPr>
      </w:pPr>
      <w:r>
        <w:rPr>
          <w:rFonts w:hint="eastAsia"/>
        </w:rPr>
        <w:t>费。（√） 6.生产经营单位可以将生产经营项目.场所.设备发包或者出租给不具备安</w:t>
      </w:r>
    </w:p>
    <w:p>
      <w:pPr>
        <w:rPr>
          <w:rFonts w:hint="eastAsia"/>
        </w:rPr>
      </w:pPr>
      <w:r>
        <w:rPr>
          <w:rFonts w:hint="eastAsia"/>
        </w:rPr>
        <w:t>全生产条件或者相应资质的单位或者个人。（×） 7.生产经营单位必须依法参加工伤社会保险，为从业人员缴纳保险费。（√） 8.生产经营单位不得以任何形式与从业人员订立协议，免除或者减轻其对从</w:t>
      </w:r>
    </w:p>
    <w:p>
      <w:pPr>
        <w:rPr>
          <w:rFonts w:hint="eastAsia"/>
        </w:rPr>
      </w:pPr>
      <w:r>
        <w:rPr>
          <w:rFonts w:hint="eastAsia"/>
        </w:rPr>
        <w:t>业人员因生产安全事故伤亡依法应承担的责任。（√） 9.因生产安全事故受到损害的从业人员，除依法享有工伤社会保险外，依照</w:t>
      </w:r>
    </w:p>
    <w:p>
      <w:pPr>
        <w:rPr>
          <w:rFonts w:hint="eastAsia"/>
        </w:rPr>
      </w:pPr>
      <w:r>
        <w:rPr>
          <w:rFonts w:hint="eastAsia"/>
        </w:rPr>
        <w:t>有关民事法律尚有获得赔偿的权利的，有权向本单位提出赔偿要求。（√） 10.从业人员在作业过程中，应当严格遵守本单位的安全生产规章制度和操</w:t>
      </w:r>
    </w:p>
    <w:p>
      <w:pPr>
        <w:rPr>
          <w:rFonts w:hint="eastAsia"/>
        </w:rPr>
      </w:pPr>
      <w:r>
        <w:rPr>
          <w:rFonts w:hint="eastAsia"/>
        </w:rPr>
        <w:t>作规程。（√） 11.工会有权参与对建设项目的安全设施与主体工程同时设计.同时施工.同</w:t>
      </w:r>
    </w:p>
    <w:p>
      <w:pPr>
        <w:rPr>
          <w:rFonts w:hint="eastAsia"/>
        </w:rPr>
      </w:pPr>
      <w:r>
        <w:rPr>
          <w:rFonts w:hint="eastAsia"/>
        </w:rPr>
        <w:t>时投入生产和使用，但不进行监督。（×） 12.工会对生产经营单位违反安全生产法律.法规，侵犯从业人员合法权益的</w:t>
      </w:r>
    </w:p>
    <w:p>
      <w:pPr>
        <w:rPr>
          <w:rFonts w:hint="eastAsia"/>
        </w:rPr>
      </w:pPr>
      <w:r>
        <w:rPr>
          <w:rFonts w:hint="eastAsia"/>
        </w:rPr>
        <w:t>行为，有权要求纠正。（√） 13.县级以上地方各级人民政府应当组织有关部门制定本行政区域内特大生</w:t>
      </w:r>
    </w:p>
    <w:p>
      <w:pPr>
        <w:rPr>
          <w:rFonts w:hint="eastAsia"/>
        </w:rPr>
      </w:pPr>
      <w:r>
        <w:rPr>
          <w:rFonts w:hint="eastAsia"/>
        </w:rPr>
        <w:t>产安全事故应急救援预案，建立应急救援体系。（√）</w:t>
      </w:r>
    </w:p>
    <w:p>
      <w:pPr>
        <w:rPr>
          <w:rFonts w:hint="eastAsia"/>
        </w:rPr>
      </w:pPr>
    </w:p>
    <w:p>
      <w:pPr>
        <w:rPr>
          <w:rFonts w:hint="eastAsia"/>
        </w:rPr>
      </w:pPr>
      <w:r>
        <w:rPr>
          <w:rFonts w:hint="eastAsia"/>
        </w:rPr>
        <w:br w:type="page"/>
      </w:r>
      <w:r>
        <w:rPr>
          <w:rFonts w:hint="eastAsia"/>
        </w:rPr>
        <w:t>14.生产经营规模较小，可以不建立应急救援组织的，应当指定兼职的应急 救援人员。（√）</w:t>
      </w:r>
    </w:p>
    <w:p>
      <w:pPr>
        <w:rPr>
          <w:rFonts w:hint="eastAsia"/>
        </w:rPr>
      </w:pPr>
      <w:r>
        <w:rPr>
          <w:rFonts w:hint="eastAsia"/>
        </w:rPr>
        <w:t>15.任何单位和个人都应当支持.配合事故抢救，并提供一切便利条件。（√） 17.生产经营单位的从业人员不服从管理，违反安全生产规章制度或者操作 规程的，造成重大事故，构成犯罪的，依照刑法有关规定追究刑事责任。（√） 18.劳动者依法享有职业卫生保护的权利。（√） 19.任何单位和个人无权对违反《中华人民共和国职业病防治法》的行为进 行检举和控告。（×） 20.对职业病防护设备.应急救援设施和个人使用的职业病防护用品，用人单 位应当进行经常性的维护.检修，定期检测其性能和效果，确保其处于正常状态， 不得擅自拆除但可以停止使用。（×） 21.用人单位与劳动者订立劳动合同（含聘用合同，下同）时，将工作过程 中可能产生的职业病危害及其后果.职业病防护措施和待遇等如实告知劳动者之 后，可以不在劳动合同中写明。（×） 22.用人单位的负责人应当接受职业卫生培训，遵守职业病防治法律.法规， 依法组织本单位的职业病防治工作。（√） 23.劳动者离开用人单位时，无权索取本人职业健康监护档案复印件。（×） 24.工会组织应当督促并协助用人单位开展职业卫生宣传教育和培训。（√） 25.职业病病人除依法享有工伤社会保险外，依照有关民事法律，无权向用 人单位提出赔偿要求。（×） 26.隐瞒本单位职业卫生真实情况的单位卫生监督部门可以对其处以 3 万元 以下的罚款。（×） 27．用人单位按照国家规定参加工伤保险的，患职业病的劳动者因患职业病 进行诊疗所需费用，由工伤保险基金按照规定标准支付。（√） 28．举办集会.焰火晚会.灯会等具有火灾危险的大型活动的主办单位.承办 单位以及提供场地的单位，应当在订立的合同中明确各方的消防安全责任。（√） 29．单位应当保障疏散通道.安全出口畅通，并设置符合国家规定的消防安 全疏散指示标志和应急照明设施。（√） 30．将安全出口上锁.遮挡，或者占用.堆放物品影响疏散通道畅通的，单位</w:t>
      </w:r>
    </w:p>
    <w:p>
      <w:pPr>
        <w:rPr>
          <w:rFonts w:hint="eastAsia"/>
        </w:rPr>
      </w:pPr>
    </w:p>
    <w:p>
      <w:pPr>
        <w:rPr>
          <w:rFonts w:hint="eastAsia"/>
        </w:rPr>
      </w:pPr>
      <w:r>
        <w:rPr>
          <w:rFonts w:hint="eastAsia"/>
        </w:rPr>
        <w:br w:type="page"/>
      </w:r>
      <w:r>
        <w:rPr>
          <w:rFonts w:hint="eastAsia"/>
        </w:rPr>
        <w:t>应当停止使用。（×） 31．单位的消防安全责任人.消防安全管理人员应当接受消防安全专门培训，</w:t>
      </w:r>
    </w:p>
    <w:p>
      <w:pPr>
        <w:rPr>
          <w:rFonts w:hint="eastAsia"/>
        </w:rPr>
      </w:pPr>
      <w:r>
        <w:rPr>
          <w:rFonts w:hint="eastAsia"/>
        </w:rPr>
        <w:t>专.兼职消防管理人员可以不接受消防安全专门培训。（×） 32．消防安全重点单位应当按照灭火和应急疏散预案，至少每月进行一次演</w:t>
      </w:r>
    </w:p>
    <w:p>
      <w:pPr>
        <w:rPr>
          <w:rFonts w:hint="eastAsia"/>
        </w:rPr>
      </w:pPr>
      <w:r>
        <w:rPr>
          <w:rFonts w:hint="eastAsia"/>
        </w:rPr>
        <w:t>练，并结合实际，不断完善预案。（×） 33．对未依法履行消防安全职责或者违反单位消防安全制度的行为，应当依</w:t>
      </w:r>
    </w:p>
    <w:p>
      <w:pPr>
        <w:rPr>
          <w:rFonts w:hint="eastAsia"/>
        </w:rPr>
      </w:pPr>
      <w:r>
        <w:rPr>
          <w:rFonts w:hint="eastAsia"/>
        </w:rPr>
        <w:t>照有关规定对责任人员给予行政纪律处分或者其他处理。（√） 34．企业安全工作应按时紧时松的原则进行管理。（×） 35．安全生产是我们党和国家在生产建设中一贯坚持的指导思想，是我国的</w:t>
      </w:r>
    </w:p>
    <w:p>
      <w:pPr>
        <w:rPr>
          <w:rFonts w:hint="eastAsia"/>
        </w:rPr>
      </w:pPr>
      <w:r>
        <w:rPr>
          <w:rFonts w:hint="eastAsia"/>
        </w:rPr>
        <w:t>一项重要政策。（√） 36．三违是指违章指挥.违章操作和违反劳动纪律。（√） 37．我国安全生产的方针是安全第一，预防为主。（√） 38．管理人员进行生产岗位可以不戴安全帽。（×） 39．生产经营单位按规定委托工程技术人员提供安全生产管理服务的，保证</w:t>
      </w:r>
    </w:p>
    <w:p>
      <w:pPr>
        <w:rPr>
          <w:rFonts w:hint="eastAsia"/>
        </w:rPr>
      </w:pPr>
      <w:r>
        <w:rPr>
          <w:rFonts w:hint="eastAsia"/>
        </w:rPr>
        <w:t>安全生产的责任就由受委托的工程技术人员负责。（×） 40．禁止在脚手架和脚手板上超重聚集人员或放置超过计算荷重的材料。</w:t>
      </w:r>
    </w:p>
    <w:p>
      <w:pPr>
        <w:rPr>
          <w:rFonts w:hint="eastAsia"/>
        </w:rPr>
      </w:pPr>
      <w:r>
        <w:rPr>
          <w:rFonts w:hint="eastAsia"/>
        </w:rPr>
        <w:t>（√） 41．使用砂轮研磨时，应戴防护眼镜或装设防护玻璃。（√） 42．特种作业人员经过培训，如考核不合格，可在两个月内进行补考，补考</w:t>
      </w:r>
    </w:p>
    <w:p>
      <w:pPr>
        <w:rPr>
          <w:rFonts w:hint="eastAsia"/>
        </w:rPr>
      </w:pPr>
      <w:r>
        <w:rPr>
          <w:rFonts w:hint="eastAsia"/>
        </w:rPr>
        <w:t>仍不及格，可在一个月内再进行补考。（×） 43．从事两种特种作业的人员，只要参加其中一种的特种作业培训与考核，</w:t>
      </w:r>
    </w:p>
    <w:p>
      <w:pPr>
        <w:rPr>
          <w:rFonts w:hint="eastAsia"/>
        </w:rPr>
      </w:pPr>
      <w:r>
        <w:rPr>
          <w:rFonts w:hint="eastAsia"/>
        </w:rPr>
        <w:t>即可上岗操作两种特种作业。（×） 44．生产经营单位应当在有较大危险因素的生产经营场所和有关设施.设备</w:t>
      </w:r>
    </w:p>
    <w:p>
      <w:pPr>
        <w:rPr>
          <w:rFonts w:hint="eastAsia"/>
        </w:rPr>
      </w:pPr>
      <w:r>
        <w:rPr>
          <w:rFonts w:hint="eastAsia"/>
        </w:rPr>
        <w:t>上，设置明显的安全警示标志。（√） 45．生产经营单位必须依法参加工伤社会保险，为从业人员缴纳保险费。（√） 46．从业人员发现直接危及人身安全的紧急情况时，可以边作业边报告本单</w:t>
      </w:r>
    </w:p>
    <w:p>
      <w:pPr>
        <w:rPr>
          <w:rFonts w:hint="eastAsia"/>
        </w:rPr>
      </w:pPr>
      <w:r>
        <w:rPr>
          <w:rFonts w:hint="eastAsia"/>
        </w:rPr>
        <w:t>位负责人。（×） 47.生产经营单位不得以任何形式与从业人员订立协议，免除或者减轻其对</w:t>
      </w:r>
    </w:p>
    <w:p>
      <w:pPr>
        <w:rPr>
          <w:rFonts w:hint="eastAsia"/>
        </w:rPr>
      </w:pPr>
      <w:r>
        <w:rPr>
          <w:rFonts w:hint="eastAsia"/>
        </w:rPr>
        <w:t>从业人员因生产安全事故伤亡依法应承担的责任。（√）</w:t>
      </w:r>
    </w:p>
    <w:p>
      <w:pPr>
        <w:rPr>
          <w:rFonts w:hint="eastAsia"/>
        </w:rPr>
      </w:pPr>
    </w:p>
    <w:p>
      <w:pPr>
        <w:rPr>
          <w:rFonts w:hint="eastAsia"/>
        </w:rPr>
      </w:pPr>
      <w:r>
        <w:rPr>
          <w:rFonts w:hint="eastAsia"/>
        </w:rPr>
        <w:br w:type="page"/>
      </w:r>
      <w:r>
        <w:rPr>
          <w:rFonts w:hint="eastAsia"/>
        </w:rPr>
        <w:t>48．使用干粉灭火器时，要将喷口对准火焰根部。（√） 49．企业未对从业人员进行安全生产教育培训，从业人员不了解规章制度， 因而发生重大伤亡事故的，行为人不应负法律责任，应由发生事故的企业负直接 责任的人员负法律责任。（√） 50．发现煤气泄漏，可用明火查找泄漏点。（×） 51．生产经营单位对负有安全生产监督管理职责的部门的监督检查人员依法 履行监督检查职责，应当予以配合，不得拒绝.阻挠。（√） 52．爱护公物人人有责，所有灭火器材都要紧紧锁在固定位置，以防丢失。 （×） 53．燃烧必须具备的三个条件是可燃物.助燃物.氧气。（×） 54．生产经营单位为了保护本单位的技术秘密，因此从业人员在作业场所作 业只要按照操作规程操作就可以了，其他没必要了解。（×） 55．我国安全生产管理工作的方针是：安全第一，质量第一。（×） 56．生产经营单位应当对从业人员进行安全生产教育和培训，但在生产任务 重时，从业人员可以先上岗，后培训。（×） 57．人体触电致死，是由于肝脏受到严重伤害。（×） 58．燃点越低的物品越安全。（×） 59．安全生产工作的主体是企业，因此安全生产工作必须坚持“法人负责制” 和“管生产必须管安全”的原则。（√） 60．企事业单位的安全负责人是单位的消防安全负责人。（×）（法定代表人） 三、选择题 1.我国的消防方针是：（B） Ａ.安全第一，预防为主。Ｂ.预防为主，防消结合。Ｃ.预防为主.防治结合 2.在空气不流通的狭小地方使用二氧化碳灭火器可能造成的危险是（Ｂ） Ａ.中毒Ｂ.缺氧Ｃ.爆炸 3.若皮肤沾上化学品，应（Ａ） Ａ.立即用清水缓缓冲洗患处Ｂ.立即用布抹干Ｃ.尽快完成工作后，就医治 疗 4.汽车在加油时（Ｃ）</w:t>
      </w:r>
    </w:p>
    <w:p>
      <w:pPr>
        <w:rPr>
          <w:rFonts w:hint="eastAsia"/>
        </w:rPr>
      </w:pPr>
    </w:p>
    <w:p>
      <w:pPr>
        <w:rPr>
          <w:rFonts w:hint="eastAsia"/>
        </w:rPr>
      </w:pPr>
      <w:r>
        <w:rPr>
          <w:rFonts w:hint="eastAsia"/>
        </w:rPr>
        <w:br w:type="page"/>
      </w:r>
      <w:r>
        <w:rPr>
          <w:rFonts w:hint="eastAsia"/>
        </w:rPr>
        <w:t>Ａ.禁止使用汽车喇叭Ｂ.禁止打开雾灯Ｃ.禁止使用手持电话 5.工地夜间照明线路，灯头的架设高度不得低于（Ａ） Ａ.2.5 米Ｂ.3.5 米 C.５米 6.防止毒物危害的最佳方法是（Ｃ） Ａ.穿工作服Ｂ.佩戴呼吸器具Ｃ.使用无毒或低毒的代替品 7.特种作业人员必须经过（Ａ）合格取得操作证者，方可上岗。 Ａ.专业技术培训考试Ｂ.文化考试Ｃ.体能测试 8.气瓶的瓶体有肉眼可见的突起（鼓包）缺陷的，应如何处理？（Ｂ） Ａ.维修处理Ｂ.报废处理Ｃ.改造使用 9.公安消防队扑救火灾(Ｃ)。 A.只收灭火器材药剂耗损费用 B.收取所有费用 C.不收取任何费用 10.从事特种作业人员必须年满（Ａ）周岁？ Ａ.１８Ｂ.２０Ｃ.２２Ｄ.２４ 11.三线电缆中的红线代表（Ｂ） A.零线Ｂ.火线Ｃ.地线 12.静电电压最高可达（Ｂ），可现场放电，产生静电火花。 Ａ.５０ＶＢ.数万伏Ｃ.２２０Ｖ 13.如果工作场所潮湿，为避免触电，使用手持电动工具的人应（Ｂ） Ａ.站在铁板上操作Ｂ.站在绝缘胶板上操作Ｃ.穿防静电鞋操作 14.发生触电事故的危险电压一般是从（Ｃ）伏开始的。 Ａ.２４伏Ｂ.３６伏Ｃ.６５伏 15.参加工伤保险的员工负伤致残所需的假肢.轮椅配置及更新费用由（Ａ） 支付。 Ａ.社会保险机构Ｂ.企业Ｃ.员工自己Ｄ.社会 16.我国规定工作地点噪声容许标准为（Ｃ）分贝？ Ａ.７５Ｂ.８０Ｃ.８５Ｄ.９０ 17.各种气瓶的存放，必须距离明火（Ｃ）米以上，避免阳光暴晒。 Ａ.５Ｂ.８Ｃ.１０Ｄ.１５ 18.根据作业环境的不同，安全帽的颜色也不同，如在爆炸性作业场所工作</w:t>
      </w:r>
    </w:p>
    <w:p>
      <w:pPr>
        <w:rPr>
          <w:rFonts w:hint="eastAsia"/>
        </w:rPr>
      </w:pPr>
    </w:p>
    <w:p>
      <w:pPr>
        <w:rPr>
          <w:rFonts w:hint="eastAsia"/>
        </w:rPr>
      </w:pPr>
      <w:r>
        <w:rPr>
          <w:rFonts w:hint="eastAsia"/>
        </w:rPr>
        <w:br w:type="page"/>
      </w:r>
      <w:r>
        <w:rPr>
          <w:rFonts w:hint="eastAsia"/>
        </w:rPr>
        <w:t>宜戴（Ａ）安全帽。 Ａ.红色Ｂ.黄色Ｃ.白色Ｄ.绿色 19.人如长时间暴露在（Ｂ）噪声环境中，将导致永久性的听力损伤？ Ａ.１００分贝Ｂ.１２０分贝Ｃ.１４０分贝 20.我国《消防法》在何时实际，全国消防宣传日是哪一天？（Ｂ） Ａ.1998 年 1 月 19 日 Ｂ.1998 年 11 月 9 日 C.1999 年 1 月 19 日 D.1999 年 11 月 9 日 21.火灾使人致命的最主要的原因是：（Ｂ） Ａ.被人践踏 Ｂ.窒息 Ｃ.烧伤 22.检查燃气用具是否漏气时，通常采用(Ｂ)来寻找漏气点。 A.用火试 B.肥皂水 C.闻气味 23.操作电动葫芦时，不要一口气起吊，应吊至离地面（Ｃ）cm 时停顿一下，</w:t>
      </w:r>
    </w:p>
    <w:p>
      <w:pPr>
        <w:rPr>
          <w:rFonts w:hint="eastAsia"/>
        </w:rPr>
      </w:pPr>
      <w:r>
        <w:rPr>
          <w:rFonts w:hint="eastAsia"/>
        </w:rPr>
        <w:t>以确定吊绳有无异常。 A.５ B.１０ C.１５ D.２０ 24.下列几种放电形式中，危害最大的是：（Ｄ） Ａ.尖端放电 Ｂ.电晕放电 Ｃ.刷形放电 Ｄ.火花放电 25.以下危险化学品中，（Ｃ）可以露天贮存。 Ａ.遇潮能引起燃烧 Ｂ.遇潮能引起化学反应 Ｃ.遇热.遇潮可以产生有</w:t>
      </w:r>
    </w:p>
    <w:p>
      <w:pPr>
        <w:rPr>
          <w:rFonts w:hint="eastAsia"/>
        </w:rPr>
      </w:pPr>
      <w:r>
        <w:rPr>
          <w:rFonts w:hint="eastAsia"/>
        </w:rPr>
        <w:t>毒气体 26.以下几种逃生方法哪种是不正确的？（Ｃ） Ａ.用湿毛巾捂着嘴巴和鼻子 Ｂ.弯着身子快速跑到安全地点 Ｃ.躲在床底下，等待消防人员救援 Ｄ.马上从最近的消防通道跑到安全</w:t>
      </w:r>
    </w:p>
    <w:p>
      <w:pPr>
        <w:rPr>
          <w:rFonts w:hint="eastAsia"/>
        </w:rPr>
      </w:pPr>
      <w:r>
        <w:rPr>
          <w:rFonts w:hint="eastAsia"/>
        </w:rPr>
        <w:t>地点 27.危险化学品装卸前后，必须对车辆仓库进行必要的（Ａ），清扫干净，装</w:t>
      </w:r>
    </w:p>
    <w:p>
      <w:pPr>
        <w:rPr>
          <w:rFonts w:hint="eastAsia"/>
        </w:rPr>
      </w:pPr>
      <w:r>
        <w:rPr>
          <w:rFonts w:hint="eastAsia"/>
        </w:rPr>
        <w:t>卸作业使用的工具应能防止火花。 Ａ.通风 Ｂ.冲洗 Ｃ.消毒 28.贮存危险化学品的仓库的管理人员必须配备可靠的（Ａ）。 Ａ.劳动保护用品Ｂ.安全监督测仪器Ｃ.手提消防器材 29.在室外遇到雷雨时，下面哪种做法不容易出现危险？（Ｃ）</w:t>
      </w:r>
    </w:p>
    <w:p>
      <w:pPr>
        <w:rPr>
          <w:rFonts w:hint="eastAsia"/>
        </w:rPr>
      </w:pPr>
    </w:p>
    <w:p>
      <w:pPr>
        <w:rPr>
          <w:rFonts w:hint="eastAsia"/>
        </w:rPr>
      </w:pPr>
      <w:r>
        <w:rPr>
          <w:rFonts w:hint="eastAsia"/>
        </w:rPr>
        <w:br w:type="page"/>
      </w:r>
      <w:r>
        <w:rPr>
          <w:rFonts w:hint="eastAsia"/>
        </w:rPr>
        <w:t>Ａ.躲到广告牌下 Ｂ.躲到大树下 Ｃ.无处可躲时，双腿并拢.蹲下身子 30.因事故导致严重的外部出血时，应（Ｂ）。 Ａ.清洗伤口后加以包裹 Ｂ.用布料直接包裹，制止出血 Ｃ.用药棉将流 出的血液吸去 31.（Ａ）不是影响人体电阻的因素。 Ａ.多穿衣服 Ｂ.多汗 Ｃ.有损伤 32.使用灭火器扑救火灾时要对准火焰(Ｃ)喷射。 Ａ.上部Ｂ.中部Ｃ.根部 33.由于汽车尾气造成的空气污染属于（Ｃ）。 Ａ.人为灾害 Ｂ.自然灾害 Ｃ.公害 34.生产经营单位新建.改建.扩建工程项目的（Ｃ），必须与主体工程同时设 计.同时施工.同时投入生产和使用。 Ａ.生活设施 Ｂ.福利设施 Ｃ.安全设施 35.安全标志分为四类,它们分别是（Ｂ）。 Ａ.通行标志.禁止通行标志.提示标志和警告标志 Ｂ.禁止标志.警告标志.命令标志和提示标志 Ｃ.禁止标志.警告标志.通行标志和提示标志 Ｄ.禁止标志.警告标志.命令标志和通行标志 36.下面哪种气体属于易燃气体？（Ｂ） Ａ.二氧化碳 Ｂ.乙炔 Ｃ.氧气 37.雷电放电具有（Ａ）的特点。 Ａ.电流大，电压高Ｂ.电流小，电压高Ｃ.电流大，电压低 38.正确佩戴安全帽有两个要点：一是安全帽的帽衬与帽壳之间应有一定间 隙；二是（Ａ）。 Ａ.必须系紧下颚带 Ｂ.必须时刻配带 Ｃ.必须涂上黄色 39.车辆行人遇有灯光信号.交通标志或交通标线与交通警察的指挥不一致 地，服从（Ｃ）。 Ａ.灯光信号 Ｂ.交通标志或标线 Ｃ.交通警察 40.在易燃易爆场所作业不得穿戴（Ａ）。</w:t>
      </w:r>
    </w:p>
    <w:p>
      <w:pPr>
        <w:rPr>
          <w:rFonts w:hint="eastAsia"/>
        </w:rPr>
      </w:pPr>
    </w:p>
    <w:p>
      <w:pPr>
        <w:rPr>
          <w:rFonts w:hint="eastAsia"/>
        </w:rPr>
      </w:pPr>
      <w:r>
        <w:rPr>
          <w:rFonts w:hint="eastAsia"/>
        </w:rPr>
        <w:br w:type="page"/>
      </w:r>
      <w:r>
        <w:rPr>
          <w:rFonts w:hint="eastAsia"/>
        </w:rPr>
        <w:t>Ａ.尼龙工作服Ｂ.棉布工作服Ｃ.防静电服Ｄ.耐高温鞋 41.危险性作业场所，必须设置安全通道，入口不少于两个，通道和出入口 应保持畅通。门窗应采用（Ｃ）。 Ａ.推拉式 Ｂ.向内开启式 Ｃ.向外开启式 Ｄ.任何方式 42.用灭火器进行灭火的最佳位置是（Ｂ）。 Ａ.下风位置 Ｂ.上风或侧风位置 Ｃ.离起火点１０米以上的位置 Ｄ.离起火点１０米以下的位置 43.身上沾有油污，应用下列（Ｂ）物品清洗。 Ａ.有机溶剂 Ｂ.肥皂 Ｃ.自来水 Ｄ.消毒剂 44.氧气瓶直接受热爆炸属于（Ｂ）。 Ａ.爆轰 Ｂ.物理性爆炸 Ｃ.化学性爆炸 45.高层建筑.公共娱乐场所.百货商场等在进行室内装修时应采用（Ｂ）装 修材料。 Ａ.可燃材料 Ｂ.难燃和不燃的材料 Ｃ.易燃材料 Ｄ.钢筋混凝土 46.高炉生产检修进入容器作业时，应首先检查空气中哪种气体的浓度（B） A.二氧化碳 B.一氧化碳 C.二氧化硫 D.氨气 47.炼铁生产安全事故的物质原因中最主要是由于（A）。 A.设施(备)工具缺陷 B.防护保险装置有缺陷 C.误操作 D.作业环境 条件差 48.带煤气作业下列工具不能使用是（C）。 A.钢质工具 B.铝青铜合金工具 C.铁质工具 D.木质工具 49.危险化学品单位从事生产.经营.储存.运输.使用危险化学品或处置废弃 危险化学品活动的人员，必须接受有关法律.法规.规章和安全知识.专业技术. 职业卫生防护和应急救援知识的培训，并经（B），可上岗作业。 A．教育 B．考核合格 C．评议 D．批准 50．《危险化学品安全管理条例》所称重大危险源，是指生产.运输.使用. 储存危险化学品或处置废弃危险化学品，且危险化学品数量等于或超过（C）的 单元。 A．安全量 B．储存量 C．临界量 D．危险量</w:t>
      </w:r>
    </w:p>
    <w:p>
      <w:pPr>
        <w:rPr>
          <w:rFonts w:hint="eastAsia"/>
        </w:rPr>
      </w:pPr>
    </w:p>
    <w:p>
      <w:pPr>
        <w:rPr>
          <w:rFonts w:hint="eastAsia"/>
        </w:rPr>
      </w:pPr>
      <w:r>
        <w:rPr>
          <w:rFonts w:hint="eastAsia"/>
        </w:rPr>
        <w:br w:type="page"/>
      </w:r>
      <w:r>
        <w:rPr>
          <w:rFonts w:hint="eastAsia"/>
        </w:rPr>
        <w:t>51．下列关于爆炸品爆炸说法错误的是（B）。 A．爆炸品爆炸不需要氧气 B．爆炸品爆炸不需外界作用 C．爆炸品分子中含有的“爆炸性基团”越多，越容易发生爆炸 D．爆炸品敏感度越高，越容易爆炸 52.安全泄压装置该是用以保证系统安全运行，防止发生（D）。 A.火灾事故 B.爆炸事故 C.中毒事故 D.超压事故 53.下面不是煤气安全事故的是（D）。 A.爆炸 B.中毒 C.火灾 D.腐蚀 54.当 1 千克水完全变成蒸汽后，其体积要增大约（A）。 A.1500 倍 B.3000 倍 C.600 倍 D.1000 倍 55.机械在运转状态下，操作人员（C）。 A．对机械进行加油清扫 B．可与旁人聊天 C．严禁拆除安全装置 56. 新.改.扩建项目的安全设施投资应当纳入（C）。 A.企业成本 B.安措经费 C.建设项目概算 57．生产经营单位必须为从业人员提供符合国家标准或者（C）标准的劳动 防护用品。 A.当地 B.本单位 C.行业 58．《安全生产法》规定，从业人员有权对本单位安全生产工作中存在的问 题提出批评.检举.控告；有权拒绝（C）和强令冒险作业。 A.违章作业 B.工作安排 C.违章指挥 59．《安全生产法》规定，特种作业人员必须经专门的安全作业培训。取得 特种作业(A)证书，方可上岗作业。 A.操作资格 B.许可 C.安全 60．一个完整的应急体系应由组织体制、运作机制、（D）机制和应急保障系 统构成。 A.属地为主 B.公众动员 C.法制基础 D.分级响应 三、简答题（共 70 题，每题 5 分） 1．煤气柜有什么作用？ 答：（1）可有效地收储和放散煤气。</w:t>
      </w:r>
    </w:p>
    <w:p>
      <w:pPr>
        <w:rPr>
          <w:rFonts w:hint="eastAsia"/>
        </w:rPr>
      </w:pPr>
    </w:p>
    <w:p>
      <w:pPr>
        <w:rPr>
          <w:rFonts w:hint="eastAsia"/>
        </w:rPr>
      </w:pPr>
      <w:r>
        <w:rPr>
          <w:rFonts w:hint="eastAsia"/>
        </w:rPr>
        <w:br w:type="page"/>
      </w:r>
      <w:r>
        <w:rPr>
          <w:rFonts w:hint="eastAsia"/>
        </w:rPr>
        <w:t>（2）可以充分合理的使用企业内部的副产煤气。 （3）稳定管网压力，改善轧钢加热炉等用户的热工制度。 2．如何抢救煤气中毒者。 答：将中毒者迅速及时地救出煤气危险区域，抬到空气新鲜的地方，解除一 切阻碍呼吸的衣物并注意保暖： （1）中毒轻微者，出现头痛、恶心、呕吐等症状，可直接送往附近卫生所 急救。 （2）中毒较重者如出现失去知觉，口吐白沫等症状，应通知煤防站和附近 卫生所赶到，现场急救。 （3）中毒者已停止呼吸，应在现场立即做人工呼吸，并使用苏生器，通知 煤防站和附近卫生所赶到现场急救。 （4）中毒者未恢复知觉前，不得用救护车送往较远的医院急救。就近送往 医院抢救时，途中应采取有效的急救措施，并有医务人员护送。 3．动火证开具条件有哪些。 答：凡属在煤气危险区域内动火，动火单位应制定安全防范措施，事先向煤 气防护站提出动火申请。动火前经煤气防护站专业人员现场取样监测合格后，并 根据制定的安全防护措施，检查各项准备工作是否完备，应急救护器材和消防器 材是否到位后，照明工具是否符合要求等，各项工作都符合要求后方能开具动火 证。 4．请简述预防机械伤害事故的主要措施？ 答：1）加强安全管理，建立健全安全操作规程并要严格执行；对操作者要 进行岗位培训，其能正确熟练的操作设备；要按规定穿戴好防护用品；对于在设 备开动时有危险的区域不准人员进入。 2）设备自身要有良好的的安全性能和必要的安全保护装置。 3）要搞好设备的安装、维修工作，使其保持良好的安全性。特别对于移动 频繁的采掘和运输设备，更要注意安装和维修的质量。 4）要为设备的安装和使用创造必要的环境条件。如设备安装的空间不能过 于狭小，要有良好的照明等，以便于设备的安装和维修工作顺利进行，减少因操 作人员的失误而造成伤害。</w:t>
      </w:r>
    </w:p>
    <w:p>
      <w:pPr>
        <w:rPr>
          <w:rFonts w:hint="eastAsia"/>
        </w:rPr>
      </w:pPr>
    </w:p>
    <w:p>
      <w:pPr>
        <w:rPr>
          <w:rFonts w:hint="eastAsia"/>
        </w:rPr>
      </w:pPr>
      <w:r>
        <w:rPr>
          <w:rFonts w:hint="eastAsia"/>
        </w:rPr>
        <w:br w:type="page"/>
      </w:r>
      <w:r>
        <w:rPr>
          <w:rFonts w:hint="eastAsia"/>
        </w:rPr>
        <w:t>5）要重视设备检修时的安全工作。在检修前必须切断电源，并挂上提醒标 记牌；在机内或机下工作时，应有防止机器转动的措施；检修完后，必须经过认 真地检查方可试运转。</w:t>
      </w:r>
    </w:p>
    <w:p>
      <w:pPr>
        <w:rPr>
          <w:rFonts w:hint="eastAsia"/>
        </w:rPr>
      </w:pPr>
      <w:r>
        <w:rPr>
          <w:rFonts w:hint="eastAsia"/>
        </w:rPr>
        <w:t>5．“三违”和“三不伤害”是什么？ 答：三违指：“违章指挥，违章作业，违反劳动纪律”； 三不伤害指：“在生产作业中不伤害自己，不伤害他人，不被他人伤害”。 6．使用电钻或手持电动工具时应注意哪些安全问题? 答：（1）所有的导电部分必须有良好的绝缘； （2）所有的导线必须是坚韧耐用的软胶皮线。在导线进入电机的壳体处， 应用胶皮圈加以保护，以防电线的绝缘层被磨损； （3）电机进线应装有接地或接零的装置； （4）在使用时，必须穿绝缘鞋；戴绝缘手套等防护用品； （5）每次使用工具时，都必须严格检查。 7．为了防止电、气焊作业中的灼伤事故，正确地使用防护用品对上衣、裤 脚、手套的穿戴有哪些要求? 答：上衣不准扎在裤子里，裤脚不准塞在靴子里，手套要套在袖口外。 8．氧气瓶和乙炔瓶工作间距不应少于多米? 答：5 米。 8．“十不吊”的内容是什么？ 答：（1）超过额定负荷、歪拉斜挂不吊； （2）指挥信号不明、重量不清、光线暗淡不掉； （3）吊索和附件捆缚不牢，不符合安全要求不吊； （4）行车吊挂重物直接进行加工时不吊； （5）起重机械的安全装置失灵时不吊； （6）工件上站人或工件上有浮动物时不吊； （7）氧气瓶、乙炔瓶等具有爆炸性的物品不吊； （8）带有棱角缺口未垫好的不吊； （9）埋在地下的物件不吊； （10）指挥人员违章指挥不吊。</w:t>
      </w:r>
    </w:p>
    <w:p>
      <w:pPr>
        <w:rPr>
          <w:rFonts w:hint="eastAsia"/>
        </w:rPr>
      </w:pPr>
    </w:p>
    <w:p>
      <w:pPr>
        <w:rPr>
          <w:rFonts w:hint="eastAsia"/>
        </w:rPr>
      </w:pPr>
      <w:r>
        <w:rPr>
          <w:rFonts w:hint="eastAsia"/>
        </w:rPr>
        <w:br w:type="page"/>
      </w:r>
      <w:r>
        <w:rPr>
          <w:rFonts w:hint="eastAsia"/>
        </w:rPr>
        <w:t>9．防止交流、直流电触电的基本措施有哪些? 答：将带电设备设置必要的防护，要求保证防护意外的接触、意外的接近， 做到不可能接触；对于偶然带电的设备，应采用保护接地和保护接零或安装漏电 断路器等措施；另外，要对电气线路或电气设备进行检查、修理或试验。但需要 进行带电检修时，应使用适当的个人防护用具。 10．气割作业危险源有哪些？ 答：火焰灼伤、飞溅的金属融化液烫伤、可燃气体泄漏导致火灾、爆炸。 11．电焊引起的火灾有几种情况? 答：飞散的火花、熔融金属和熔渣的颗粒，燃着焊接处附近的易燃物及可燃 气体引起火灾；电焊机的软线长期拖拉，使绝缘破坏发生短路而起火，或电焊回 线乱搭乱放，造成火灾；电焊机本身或电源线绝缘损坏短路发热造成火灾。 12．进行钻床切削作业要注意哪些？ 答：戴护目镜、严禁戴手套、使用低于 36v 的照明设备，衣服袖口、下摆收 紧，长发应盘入帽内。 13．使用剪冲压设备作业要注意哪些？ 答：（1）作业前检查设备安全防护设施是否齐全有效，检查控制按钮、急停 开关是否完好； （2）电器连接部分绝缘完好，地线连接牢固； （3）作业时手和身体任何部分不得进入工作区内； （4）设备没有完全停下来前不得擦拭调整设备； （5）多人同时作业要做到呼唤应答。 14．拴挂作业要注意？ 答：（1）必须佩戴安全帽； （2）根据吊装物选择合适的吊具，有专用吊具必须使用专用吊具； （3）每次使用吊具前必须检查吊具是否安全可靠； （4）拴挂方式合理，不得倾斜吊运； （5）先拴挂危险区一端，再拴挂较为安全的一端，离开危险区后再指挥起 吊。 15．噪声对人体的危害有哪些？</w:t>
      </w:r>
    </w:p>
    <w:p>
      <w:pPr>
        <w:rPr>
          <w:rFonts w:hint="eastAsia"/>
        </w:rPr>
      </w:pPr>
    </w:p>
    <w:p>
      <w:pPr>
        <w:rPr>
          <w:rFonts w:hint="eastAsia"/>
        </w:rPr>
      </w:pPr>
      <w:r>
        <w:rPr>
          <w:rFonts w:hint="eastAsia"/>
        </w:rPr>
        <w:br w:type="page"/>
      </w:r>
      <w:r>
        <w:rPr>
          <w:rFonts w:hint="eastAsia"/>
        </w:rPr>
        <w:t>答：（1）长期接触强烈的噪声，能使听觉器官受损； （2）突如其来的巨响或一次强烈噪声，可造成听觉器官的急性损伤，导致 鼓膜破裂，内耳出血，听觉损害较重； （3）噪声可引起神经衰弱，如头晕、失眠、多梦、注意力不集中、反应迟 钝等；对心血管系统也有影响，如心跳加快、心律不齐、血管痉挛和血压升高等。 16．特种作业范围是什么？ 答：（1）电工作业； （2）金属焊接切割作业； （3）起重机械（含电梯）作业； （4）企业内机动车辆驾驶； （5）登高架设作业； （6）锅炉作业（含水质化验）； （7）压力容器操作； （8）制冷作业； （9）爆破作业； （10）矿山通风作业（含瓦斯检验）； （11）矿山排水作业（含尾矿堤作业）； （12）由主管部门提出并经国家有关部门批准的其他作业。 17．特种作业人员必须具备什么条件？ 答：（1）年龄满 18 周岁； （2）身体健康，无妨碍从事相应工种作业的疾病和生理缺陷； （3）初中以上文化程度，具备相应工种的安全技术知识，参加国家规定的 安全技术理论和实际操作核并成绩合格。 18．进行安全生产宣传教育和监督安全生产违法行为有何意义？ 答：宣传教育及舆论监督，对安全生产工作有十分重要的意义，通过安全生 产宣传教育，可以普及安全生产知识，传播先进的安全生产管理经验，提高社会 公众的安全生产意识。通过舆论监督，可以增强生产经营单位及其有关人员、政 府有关部门及其工作人员的责任心，促使他们加强安全生产管理</w:t>
      </w:r>
    </w:p>
    <w:p>
      <w:pPr>
        <w:rPr>
          <w:rFonts w:hint="eastAsia"/>
        </w:rPr>
      </w:pPr>
    </w:p>
    <w:p>
      <w:pPr>
        <w:rPr>
          <w:rFonts w:hint="eastAsia"/>
        </w:rPr>
      </w:pPr>
      <w:r>
        <w:rPr>
          <w:rFonts w:hint="eastAsia"/>
        </w:rPr>
        <w:br w:type="page"/>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5NjUwMTVjYWRiMWQwODdhMDFiMTU2YTBhMTY5YTMifQ=="/>
  </w:docVars>
  <w:rsids>
    <w:rsidRoot w:val="00000000"/>
    <w:rsid w:val="7AF97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2024-01-08T06:51:28Z</dcterms:created>
  <dc:creator>37615</dc:creator>
  <cp:lastModifiedBy>37615</cp:lastModifiedBy>
  <dcterms:modified xsi:type="dcterms:W3CDTF">2024-01-08T06:51:37Z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06CED98877BC4BF2A560899931596717_12</vt:lpwstr>
  </property>
</Properties>
</file>