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F3" w:rsidRDefault="00AC6D8F">
      <w:r>
        <w:t>Plot 1</w:t>
      </w:r>
    </w:p>
    <w:p w:rsidR="00AC6D8F" w:rsidRDefault="00AC6D8F">
      <w:r>
        <w:t xml:space="preserve">Have total emissions from PM2.5 decreased in the United States from 1999 to 2008? Using the </w:t>
      </w:r>
      <w:r>
        <w:rPr>
          <w:b/>
          <w:bCs/>
        </w:rPr>
        <w:t>base</w:t>
      </w:r>
      <w:r>
        <w:t xml:space="preserve"> plotting system, make a plot showing the </w:t>
      </w:r>
      <w:r>
        <w:rPr>
          <w:i/>
          <w:iCs/>
        </w:rPr>
        <w:t>total</w:t>
      </w:r>
      <w:r>
        <w:t xml:space="preserve"> PM2.5 emission from all sources for each of the years 1999, 2002, 2005, and 2008.</w:t>
      </w:r>
    </w:p>
    <w:p w:rsidR="00AC6D8F" w:rsidRDefault="00AC6D8F"/>
    <w:p w:rsidR="00AC6D8F" w:rsidRDefault="00AC6D8F">
      <w:r>
        <w:t>Yes the totals by year where the following:</w:t>
      </w:r>
    </w:p>
    <w:p w:rsidR="00AC6D8F" w:rsidRDefault="00AC6D8F" w:rsidP="00AC6D8F">
      <w:r>
        <w:t xml:space="preserve">  </w:t>
      </w:r>
      <w:proofErr w:type="gramStart"/>
      <w:r>
        <w:t>year</w:t>
      </w:r>
      <w:proofErr w:type="gramEnd"/>
      <w:r>
        <w:t xml:space="preserve"> Emissions</w:t>
      </w:r>
    </w:p>
    <w:p w:rsidR="00AC6D8F" w:rsidRDefault="00AC6D8F" w:rsidP="00AC6D8F">
      <w:r>
        <w:t>1 1999   7332967</w:t>
      </w:r>
    </w:p>
    <w:p w:rsidR="00AC6D8F" w:rsidRDefault="00AC6D8F" w:rsidP="00AC6D8F">
      <w:r>
        <w:t>2 2002   5635780</w:t>
      </w:r>
    </w:p>
    <w:p w:rsidR="00AC6D8F" w:rsidRDefault="00AC6D8F" w:rsidP="00AC6D8F">
      <w:r>
        <w:t>3 2005   5454703</w:t>
      </w:r>
      <w:bookmarkStart w:id="0" w:name="_GoBack"/>
      <w:bookmarkEnd w:id="0"/>
    </w:p>
    <w:p w:rsidR="00AC6D8F" w:rsidRDefault="00AC6D8F" w:rsidP="00AC6D8F">
      <w:r>
        <w:t>4 2008   3464206</w:t>
      </w:r>
    </w:p>
    <w:p w:rsidR="00AC6D8F" w:rsidRDefault="00AC6D8F" w:rsidP="00AC6D8F"/>
    <w:p w:rsidR="00AC6D8F" w:rsidRDefault="00AC6D8F" w:rsidP="00AC6D8F">
      <w:r>
        <w:t>See plot1.png</w:t>
      </w:r>
    </w:p>
    <w:p w:rsidR="00AC6D8F" w:rsidRDefault="00AC6D8F" w:rsidP="00AC6D8F"/>
    <w:p w:rsidR="00AC6D8F" w:rsidRDefault="00AC6D8F" w:rsidP="00AC6D8F">
      <w:r>
        <w:t>Plot 2</w:t>
      </w:r>
    </w:p>
    <w:p w:rsidR="00AC6D8F" w:rsidRDefault="00AC6D8F" w:rsidP="00AC6D8F">
      <w:r>
        <w:t xml:space="preserve">Have total emissions from PM2.5 decreased in the </w:t>
      </w:r>
      <w:r>
        <w:rPr>
          <w:b/>
          <w:bCs/>
        </w:rPr>
        <w:t>Baltimore City</w:t>
      </w:r>
      <w:r>
        <w:t>, Maryland (</w:t>
      </w:r>
      <w:proofErr w:type="spellStart"/>
      <w:r>
        <w:rPr>
          <w:rStyle w:val="HTMLCode"/>
          <w:rFonts w:eastAsiaTheme="minorHAnsi"/>
        </w:rPr>
        <w:t>fips</w:t>
      </w:r>
      <w:proofErr w:type="spellEnd"/>
      <w:r>
        <w:rPr>
          <w:rStyle w:val="HTMLCode"/>
          <w:rFonts w:eastAsiaTheme="minorHAnsi"/>
        </w:rPr>
        <w:t xml:space="preserve"> == "24510"</w:t>
      </w:r>
      <w:r>
        <w:t xml:space="preserve">) from 1999 to 2008? Use the </w:t>
      </w:r>
      <w:r>
        <w:rPr>
          <w:b/>
          <w:bCs/>
        </w:rPr>
        <w:t>base</w:t>
      </w:r>
      <w:r>
        <w:t xml:space="preserve"> plotting system to make a plot answering this question.</w:t>
      </w:r>
    </w:p>
    <w:p w:rsidR="00AC6D8F" w:rsidRDefault="00AC6D8F" w:rsidP="00AC6D8F"/>
    <w:p w:rsidR="00AC6D8F" w:rsidRDefault="00AC6D8F" w:rsidP="00AC6D8F">
      <w:r>
        <w:t>Yes</w:t>
      </w:r>
    </w:p>
    <w:p w:rsidR="00AC6D8F" w:rsidRDefault="00AC6D8F" w:rsidP="00AC6D8F"/>
    <w:p w:rsidR="00AC6D8F" w:rsidRDefault="00AC6D8F" w:rsidP="00AC6D8F">
      <w:r>
        <w:t xml:space="preserve">For </w:t>
      </w:r>
      <w:proofErr w:type="spellStart"/>
      <w:r>
        <w:t>fips</w:t>
      </w:r>
      <w:proofErr w:type="spellEnd"/>
      <w:r>
        <w:t xml:space="preserve"> of 24510 the yearly total in tons of pollutions was the following:</w:t>
      </w:r>
    </w:p>
    <w:p w:rsidR="00AC6D8F" w:rsidRDefault="00AC6D8F" w:rsidP="00AC6D8F">
      <w:r>
        <w:t xml:space="preserve">  </w:t>
      </w:r>
      <w:proofErr w:type="gramStart"/>
      <w:r>
        <w:t>year</w:t>
      </w:r>
      <w:proofErr w:type="gramEnd"/>
      <w:r>
        <w:t xml:space="preserve"> Emissions</w:t>
      </w:r>
    </w:p>
    <w:p w:rsidR="00AC6D8F" w:rsidRDefault="00AC6D8F" w:rsidP="00AC6D8F">
      <w:r>
        <w:t xml:space="preserve">1 </w:t>
      </w:r>
      <w:proofErr w:type="gramStart"/>
      <w:r>
        <w:t>1999  3274.180</w:t>
      </w:r>
      <w:proofErr w:type="gramEnd"/>
    </w:p>
    <w:p w:rsidR="00AC6D8F" w:rsidRDefault="00AC6D8F" w:rsidP="00AC6D8F">
      <w:r>
        <w:t xml:space="preserve">2 </w:t>
      </w:r>
      <w:proofErr w:type="gramStart"/>
      <w:r>
        <w:t>2002  2453.916</w:t>
      </w:r>
      <w:proofErr w:type="gramEnd"/>
    </w:p>
    <w:p w:rsidR="00AC6D8F" w:rsidRDefault="00AC6D8F" w:rsidP="00AC6D8F">
      <w:r>
        <w:t xml:space="preserve">3 </w:t>
      </w:r>
      <w:proofErr w:type="gramStart"/>
      <w:r>
        <w:t>2005  3091.354</w:t>
      </w:r>
      <w:proofErr w:type="gramEnd"/>
    </w:p>
    <w:p w:rsidR="00AC6D8F" w:rsidRDefault="00AC6D8F" w:rsidP="00AC6D8F">
      <w:r>
        <w:t xml:space="preserve">4 </w:t>
      </w:r>
      <w:proofErr w:type="gramStart"/>
      <w:r>
        <w:t>2008  1862.282</w:t>
      </w:r>
      <w:proofErr w:type="gramEnd"/>
    </w:p>
    <w:p w:rsidR="00AC6D8F" w:rsidRDefault="00AC6D8F" w:rsidP="00AC6D8F"/>
    <w:p w:rsidR="00AC6D8F" w:rsidRDefault="00AC6D8F" w:rsidP="00AC6D8F">
      <w:r>
        <w:t>So 2008 was about ½ of the total amount that was produced in 1999</w:t>
      </w:r>
    </w:p>
    <w:p w:rsidR="00AC6D8F" w:rsidRDefault="00AC6D8F" w:rsidP="00AC6D8F"/>
    <w:p w:rsidR="00AC6D8F" w:rsidRDefault="00BA5D40" w:rsidP="00AC6D8F">
      <w:r>
        <w:t>See plot2.png</w:t>
      </w:r>
    </w:p>
    <w:p w:rsidR="00BA5D40" w:rsidRDefault="00BA5D40" w:rsidP="00AC6D8F"/>
    <w:p w:rsidR="00BA5D40" w:rsidRDefault="00BA5D40" w:rsidP="00AC6D8F">
      <w:r>
        <w:t>Plot 3</w:t>
      </w:r>
    </w:p>
    <w:p w:rsidR="00BA5D40" w:rsidRDefault="00BA5D40" w:rsidP="00AC6D8F">
      <w:r>
        <w:t xml:space="preserve">Of the four types of sources indicated by the </w:t>
      </w:r>
      <w:r>
        <w:rPr>
          <w:rStyle w:val="HTMLCode"/>
          <w:rFonts w:eastAsiaTheme="minorHAnsi"/>
        </w:rPr>
        <w:t>type</w:t>
      </w:r>
      <w:r>
        <w:t xml:space="preserve"> (point, nonpoint, </w:t>
      </w:r>
      <w:proofErr w:type="spellStart"/>
      <w:r>
        <w:t>onroad</w:t>
      </w:r>
      <w:proofErr w:type="spellEnd"/>
      <w:r>
        <w:t xml:space="preserve">, </w:t>
      </w:r>
      <w:proofErr w:type="spellStart"/>
      <w:r>
        <w:t>nonroad</w:t>
      </w:r>
      <w:proofErr w:type="spellEnd"/>
      <w:r>
        <w:t xml:space="preserve">) variable, which of these four sources have seen decreases in emissions from 1999–2008 for </w:t>
      </w:r>
      <w:r>
        <w:rPr>
          <w:b/>
          <w:bCs/>
        </w:rPr>
        <w:t>Baltimore City</w:t>
      </w:r>
      <w:r>
        <w:t xml:space="preserve">? Which have seen increases in emissions from 1999–2008? Use the </w:t>
      </w:r>
      <w:r>
        <w:rPr>
          <w:b/>
          <w:bCs/>
        </w:rPr>
        <w:t>ggplot2</w:t>
      </w:r>
      <w:r>
        <w:t xml:space="preserve"> plotting system to make a plot answer this question.</w:t>
      </w:r>
    </w:p>
    <w:p w:rsidR="00BA5D40" w:rsidRDefault="00BA5D40" w:rsidP="00AC6D8F"/>
    <w:p w:rsidR="00BA5D40" w:rsidRDefault="00BA5D40" w:rsidP="00AC6D8F">
      <w:r>
        <w:t>Overall yes.</w:t>
      </w:r>
    </w:p>
    <w:p w:rsidR="00BA5D40" w:rsidRDefault="00BA5D40" w:rsidP="00AC6D8F"/>
    <w:p w:rsidR="00BA5D40" w:rsidRDefault="00BA5D40" w:rsidP="00AC6D8F">
      <w:r>
        <w:t>The non-road showed a decrease in 02 from 99.  05 was essentially the same as 02 and then a decrease in 08</w:t>
      </w:r>
    </w:p>
    <w:p w:rsidR="00BA5D40" w:rsidRDefault="00BA5D40" w:rsidP="00AC6D8F">
      <w:r>
        <w:t>The nonpoint also showed a similar pattern as non-road (virtually the same pattern)</w:t>
      </w:r>
    </w:p>
    <w:p w:rsidR="00BA5D40" w:rsidRDefault="00BA5D40" w:rsidP="00AC6D8F">
      <w:r>
        <w:t>The on-point show the same behavior but the drop off in 08 from 05 was smaller.</w:t>
      </w:r>
    </w:p>
    <w:p w:rsidR="00BA5D40" w:rsidRDefault="00BA5D40" w:rsidP="00AC6D8F">
      <w:r>
        <w:t>The point showed an increase in 02 and 05.  The 08 level was comparable with the 99 level.</w:t>
      </w:r>
    </w:p>
    <w:p w:rsidR="00BA5D40" w:rsidRDefault="00BA4B3E" w:rsidP="00AC6D8F">
      <w:r>
        <w:t>See plot3.png</w:t>
      </w:r>
    </w:p>
    <w:p w:rsidR="00BA5D40" w:rsidRDefault="00BA5D40" w:rsidP="00AC6D8F"/>
    <w:p w:rsidR="001C7DF7" w:rsidRDefault="001C7DF7" w:rsidP="00AC6D8F">
      <w:r>
        <w:t>Plot 4</w:t>
      </w:r>
    </w:p>
    <w:p w:rsidR="001C7DF7" w:rsidRDefault="001C7DF7" w:rsidP="00AC6D8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Across the United States, how have emissions from coal combustion-related sources changed from 1999–2008?</w:t>
      </w:r>
    </w:p>
    <w:p w:rsidR="001C7DF7" w:rsidRDefault="00BA4B3E" w:rsidP="00AC6D8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Yes.</w:t>
      </w:r>
    </w:p>
    <w:p w:rsidR="00BA4B3E" w:rsidRDefault="00BA4B3E" w:rsidP="00AC6D8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Year 2002 was a decrease from 99.  There was a slight uptick in usage in 05 from 02 (still under 99).  08 showed a significant decrease from the previous years.</w:t>
      </w:r>
    </w:p>
    <w:p w:rsidR="00BA4B3E" w:rsidRDefault="00BA4B3E" w:rsidP="00AC6D8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See plot4.png</w:t>
      </w:r>
    </w:p>
    <w:p w:rsidR="00015C22" w:rsidRDefault="00015C22" w:rsidP="00AC6D8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015C22" w:rsidRDefault="00015C22" w:rsidP="00AC6D8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Plot 5</w:t>
      </w:r>
    </w:p>
    <w:p w:rsidR="00015C22" w:rsidRDefault="00015C22" w:rsidP="00AC6D8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How have emissions from motor vehicle sources changed from 1999–2008 in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Baltimore City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?</w:t>
      </w:r>
    </w:p>
    <w:p w:rsidR="00015C22" w:rsidRDefault="00015C22" w:rsidP="00AC6D8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015C22" w:rsidRDefault="00EE3F6D" w:rsidP="00AC6D8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Yes</w:t>
      </w:r>
    </w:p>
    <w:p w:rsidR="00EE3F6D" w:rsidRDefault="00EE3F6D" w:rsidP="00AC6D8F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This analysis look for any emissions from “Motor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Veh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”.  This grouping seemed to cover all of the appropriate sources.   If you look at the total by observation year:</w:t>
      </w:r>
    </w:p>
    <w:p w:rsidR="00EE3F6D" w:rsidRDefault="00EE3F6D" w:rsidP="00EE3F6D">
      <w:r>
        <w:t xml:space="preserve">  </w:t>
      </w:r>
      <w:proofErr w:type="gramStart"/>
      <w:r>
        <w:t>year</w:t>
      </w:r>
      <w:proofErr w:type="gramEnd"/>
      <w:r>
        <w:t xml:space="preserve"> Emissions</w:t>
      </w:r>
    </w:p>
    <w:p w:rsidR="00EE3F6D" w:rsidRDefault="00EE3F6D" w:rsidP="00EE3F6D">
      <w:r>
        <w:t>1 1999 346.82000</w:t>
      </w:r>
    </w:p>
    <w:p w:rsidR="00EE3F6D" w:rsidRDefault="00EE3F6D" w:rsidP="00EE3F6D">
      <w:r>
        <w:lastRenderedPageBreak/>
        <w:t>2 2002 134.30882</w:t>
      </w:r>
    </w:p>
    <w:p w:rsidR="00EE3F6D" w:rsidRDefault="00EE3F6D" w:rsidP="00EE3F6D">
      <w:r>
        <w:t>3 2005 130.43038</w:t>
      </w:r>
    </w:p>
    <w:p w:rsidR="00EE3F6D" w:rsidRDefault="00EE3F6D" w:rsidP="00EE3F6D">
      <w:r>
        <w:t xml:space="preserve">4 </w:t>
      </w:r>
      <w:proofErr w:type="gramStart"/>
      <w:r>
        <w:t>2008  88.27546</w:t>
      </w:r>
      <w:proofErr w:type="gramEnd"/>
    </w:p>
    <w:p w:rsidR="00EE3F6D" w:rsidRDefault="00EE3F6D" w:rsidP="00EE3F6D">
      <w:r>
        <w:t xml:space="preserve">So the 2008 level was significantly lower </w:t>
      </w:r>
      <w:r w:rsidR="003812CD">
        <w:t>than</w:t>
      </w:r>
      <w:r>
        <w:t xml:space="preserve"> the 199 level (about ¼)</w:t>
      </w:r>
    </w:p>
    <w:p w:rsidR="00EE3F6D" w:rsidRDefault="00EE3F6D" w:rsidP="00EE3F6D">
      <w:r>
        <w:t>See plot5.png</w:t>
      </w:r>
    </w:p>
    <w:p w:rsidR="00EE3F6D" w:rsidRDefault="00EE3F6D" w:rsidP="00EE3F6D"/>
    <w:p w:rsidR="00EE3F6D" w:rsidRDefault="00EE3F6D" w:rsidP="00EE3F6D">
      <w:r>
        <w:t>Plot 6</w:t>
      </w:r>
    </w:p>
    <w:p w:rsidR="00EE3F6D" w:rsidRDefault="00EE3F6D" w:rsidP="00EE3F6D"/>
    <w:p w:rsidR="00EE3F6D" w:rsidRDefault="00EE3F6D" w:rsidP="00EE3F6D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Compare emissions from motor vehicle sources in Baltimore City with emissions from motor vehicle sources in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Los Angeles County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California (</w:t>
      </w:r>
      <w:proofErr w:type="spellStart"/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fips</w:t>
      </w:r>
      <w:proofErr w:type="spellEnd"/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== "06037"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). Which city has seen greater changes over time in motor vehicle emissions?</w:t>
      </w:r>
    </w:p>
    <w:p w:rsidR="003812CD" w:rsidRDefault="003812CD" w:rsidP="00EE3F6D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EE3F6D" w:rsidRDefault="00EE3F6D" w:rsidP="00EE3F6D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Los Angeles</w:t>
      </w:r>
    </w:p>
    <w:p w:rsidR="00EE3F6D" w:rsidRDefault="00EE3F6D" w:rsidP="00EE3F6D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If you look at LA.  In 2002 and 2005 there was an increase in emissions compared to 1999.   2008 saw a return to levels slightly above the 1999 level</w:t>
      </w:r>
    </w:p>
    <w:p w:rsidR="00EE3F6D" w:rsidRDefault="00EE3F6D" w:rsidP="00EE3F6D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Baltimore</w:t>
      </w:r>
    </w:p>
    <w:p w:rsidR="00EE3F6D" w:rsidRDefault="003812CD" w:rsidP="00EE3F6D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Baltimore</w:t>
      </w:r>
      <w:r w:rsidR="00EE3F6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saw a slight decrease in 2002 from 1999. 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05 was essentially the same as 02 and 08 slightly lower value, so there has been a gradual downward levelling of emissions)</w:t>
      </w:r>
    </w:p>
    <w:p w:rsidR="003812CD" w:rsidRDefault="003812CD" w:rsidP="00EE3F6D">
      <w:r>
        <w:t>See plot6.png</w:t>
      </w:r>
    </w:p>
    <w:p w:rsidR="003812CD" w:rsidRDefault="003812CD" w:rsidP="00EE3F6D"/>
    <w:sectPr w:rsidR="0038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8F"/>
    <w:rsid w:val="00015C22"/>
    <w:rsid w:val="001C7DF7"/>
    <w:rsid w:val="003812CD"/>
    <w:rsid w:val="00557FF3"/>
    <w:rsid w:val="00913C74"/>
    <w:rsid w:val="00AC6D8F"/>
    <w:rsid w:val="00BA4B3E"/>
    <w:rsid w:val="00BA5D40"/>
    <w:rsid w:val="00EE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EB648-64E3-4489-8832-091C96A8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6D8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15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Hutton</dc:creator>
  <cp:keywords/>
  <dc:description/>
  <cp:lastModifiedBy>Bill Hutton</cp:lastModifiedBy>
  <cp:revision>4</cp:revision>
  <dcterms:created xsi:type="dcterms:W3CDTF">2015-11-10T15:04:00Z</dcterms:created>
  <dcterms:modified xsi:type="dcterms:W3CDTF">2015-11-12T15:55:00Z</dcterms:modified>
</cp:coreProperties>
</file>