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tabs>
          <w:tab w:val="left" w:pos="750"/>
          <w:tab w:val="left" w:pos="6379"/>
          <w:tab w:val="left" w:pos="8647"/>
        </w:tabs>
        <w:snapToGrid w:val="0"/>
        <w:spacing w:line="360" w:lineRule="auto"/>
        <w:rPr>
          <w:b/>
          <w:sz w:val="24"/>
          <w:u w:val="thick"/>
        </w:rPr>
      </w:pPr>
      <w:bookmarkStart w:id="0" w:name="_Toc87677452"/>
      <w:bookmarkStart w:id="1" w:name="_Toc181151581"/>
      <w:r>
        <w:rPr>
          <w:b/>
          <w:sz w:val="24"/>
        </w:rPr>
        <w:t>分</w:t>
      </w:r>
      <w:r>
        <w:rPr>
          <w:rFonts w:hint="eastAsia"/>
          <w:b/>
          <w:sz w:val="24"/>
        </w:rPr>
        <w:t xml:space="preserve"> </w:t>
      </w:r>
      <w:r>
        <w:rPr>
          <w:b/>
          <w:sz w:val="24"/>
        </w:rPr>
        <w:t>类</w:t>
      </w:r>
      <w:r>
        <w:rPr>
          <w:rFonts w:hint="eastAsia"/>
          <w:b/>
          <w:sz w:val="24"/>
        </w:rPr>
        <w:tab/>
      </w:r>
      <w:r>
        <w:rPr>
          <w:b/>
          <w:sz w:val="24"/>
        </w:rPr>
        <w:t>号</w:t>
      </w:r>
      <w:r>
        <w:rPr>
          <w:rFonts w:hint="eastAsia"/>
          <w:b/>
          <w:sz w:val="24"/>
        </w:rPr>
        <w:t xml:space="preserve"> </w:t>
      </w:r>
      <w:r>
        <w:rPr>
          <w:b/>
          <w:sz w:val="24"/>
          <w:u w:val="single"/>
        </w:rPr>
        <w:t xml:space="preserve"> </w:t>
      </w:r>
      <w:r>
        <w:rPr>
          <w:rFonts w:hint="eastAsia"/>
          <w:b/>
          <w:sz w:val="24"/>
          <w:u w:val="single"/>
        </w:rPr>
        <w:t xml:space="preserve">           </w:t>
      </w:r>
      <w:r>
        <w:rPr>
          <w:b/>
          <w:sz w:val="24"/>
        </w:rPr>
        <w:tab/>
      </w:r>
      <w:r>
        <w:rPr>
          <w:b/>
          <w:sz w:val="24"/>
        </w:rPr>
        <w:t>学号</w:t>
      </w:r>
      <w:r>
        <w:rPr>
          <w:rFonts w:hint="eastAsia"/>
          <w:b/>
          <w:sz w:val="24"/>
        </w:rPr>
        <w:t xml:space="preserve"> </w:t>
      </w:r>
      <w:r>
        <w:rPr>
          <w:b/>
          <w:sz w:val="24"/>
          <w:u w:val="single"/>
        </w:rPr>
        <w:t xml:space="preserve"> M201673000</w:t>
      </w:r>
      <w:r>
        <w:rPr>
          <w:rFonts w:hint="eastAsia"/>
          <w:b/>
          <w:sz w:val="24"/>
          <w:u w:val="single"/>
        </w:rPr>
        <w:tab/>
      </w:r>
    </w:p>
    <w:p>
      <w:pPr>
        <w:tabs>
          <w:tab w:val="left" w:pos="6379"/>
          <w:tab w:val="left" w:pos="8647"/>
        </w:tabs>
        <w:adjustRightInd w:val="0"/>
        <w:snapToGrid w:val="0"/>
        <w:spacing w:line="400" w:lineRule="atLeast"/>
        <w:rPr>
          <w:b/>
          <w:bCs/>
          <w:spacing w:val="50"/>
          <w:sz w:val="24"/>
          <w:u w:val="single"/>
        </w:rPr>
      </w:pPr>
      <w:r>
        <w:rPr>
          <w:b/>
          <w:bCs/>
          <w:sz w:val="24"/>
        </w:rPr>
        <w:t>学校代码</w:t>
      </w:r>
      <w:r>
        <w:rPr>
          <w:rFonts w:hint="eastAsia"/>
          <w:b/>
          <w:bCs/>
          <w:sz w:val="24"/>
        </w:rPr>
        <w:t xml:space="preserve"> </w:t>
      </w:r>
      <w:r>
        <w:rPr>
          <w:b/>
          <w:sz w:val="24"/>
          <w:u w:val="single"/>
        </w:rPr>
        <w:t xml:space="preserve">  </w:t>
      </w:r>
      <w:r>
        <w:rPr>
          <w:rFonts w:hint="eastAsia"/>
          <w:b/>
          <w:sz w:val="24"/>
          <w:u w:val="single"/>
        </w:rPr>
        <w:t xml:space="preserve">  </w:t>
      </w:r>
      <w:r>
        <w:rPr>
          <w:b/>
          <w:sz w:val="24"/>
          <w:u w:val="single"/>
        </w:rPr>
        <w:t>10487</w:t>
      </w:r>
      <w:r>
        <w:rPr>
          <w:rFonts w:hint="eastAsia"/>
          <w:b/>
          <w:sz w:val="24"/>
          <w:u w:val="single"/>
        </w:rPr>
        <w:t xml:space="preserve">   </w:t>
      </w:r>
      <w:r>
        <w:rPr>
          <w:b/>
          <w:bCs/>
          <w:spacing w:val="60"/>
          <w:sz w:val="24"/>
        </w:rPr>
        <w:tab/>
      </w:r>
      <w:r>
        <w:rPr>
          <w:b/>
          <w:bCs/>
          <w:sz w:val="24"/>
        </w:rPr>
        <w:t>密级</w:t>
      </w:r>
      <w:r>
        <w:rPr>
          <w:rFonts w:hint="eastAsia"/>
          <w:b/>
          <w:bCs/>
          <w:sz w:val="24"/>
        </w:rPr>
        <w:t xml:space="preserve"> </w:t>
      </w:r>
      <w:r>
        <w:rPr>
          <w:b/>
          <w:bCs/>
          <w:sz w:val="24"/>
          <w:u w:val="single"/>
        </w:rPr>
        <w:t xml:space="preserve">  </w:t>
      </w:r>
      <w:r>
        <w:rPr>
          <w:rFonts w:hint="eastAsia"/>
          <w:b/>
          <w:bCs/>
          <w:sz w:val="24"/>
          <w:u w:val="single"/>
        </w:rPr>
        <w:t xml:space="preserve"> </w:t>
      </w:r>
      <w:r>
        <w:rPr>
          <w:b/>
          <w:bCs/>
          <w:sz w:val="24"/>
          <w:u w:val="single"/>
        </w:rPr>
        <w:t xml:space="preserve"> </w:t>
      </w:r>
      <w:r>
        <w:rPr>
          <w:rFonts w:hint="eastAsia"/>
          <w:b/>
          <w:bCs/>
          <w:sz w:val="24"/>
          <w:u w:val="single"/>
        </w:rPr>
        <w:tab/>
      </w:r>
    </w:p>
    <w:p>
      <w:pPr/>
    </w:p>
    <w:p>
      <w:pPr>
        <w:spacing w:line="600" w:lineRule="exact"/>
        <w:rPr>
          <w:b/>
          <w:bCs/>
          <w:sz w:val="28"/>
        </w:rPr>
      </w:pPr>
      <w:r>
        <w:drawing>
          <wp:anchor distT="0" distB="0" distL="114300" distR="114300" simplePos="0" relativeHeight="251658240" behindDoc="0" locked="0" layoutInCell="1" allowOverlap="1">
            <wp:simplePos x="0" y="0"/>
            <wp:positionH relativeFrom="column">
              <wp:posOffset>1412240</wp:posOffset>
            </wp:positionH>
            <wp:positionV relativeFrom="paragraph">
              <wp:posOffset>330835</wp:posOffset>
            </wp:positionV>
            <wp:extent cx="2865120" cy="755015"/>
            <wp:effectExtent l="0" t="0" r="11430" b="6985"/>
            <wp:wrapNone/>
            <wp:docPr id="801" name="图片 799" descr="说明: b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图片 799" descr="说明: bh1"/>
                    <pic:cNvPicPr>
                      <a:picLocks noChangeAspect="1" noChangeArrowheads="1"/>
                    </pic:cNvPicPr>
                  </pic:nvPicPr>
                  <pic:blipFill>
                    <a:blip r:embed="rId9">
                      <a:extLst>
                        <a:ext uri="{28A0092B-C50C-407E-A947-70E740481C1C}">
                          <a14:useLocalDpi xmlns:a14="http://schemas.microsoft.com/office/drawing/2010/main" val="0"/>
                        </a:ext>
                      </a:extLst>
                    </a:blip>
                    <a:srcRect b="8185"/>
                    <a:stretch>
                      <a:fillRect/>
                    </a:stretch>
                  </pic:blipFill>
                  <pic:spPr>
                    <a:xfrm>
                      <a:off x="0" y="0"/>
                      <a:ext cx="2865120" cy="755015"/>
                    </a:xfrm>
                    <a:prstGeom prst="rect">
                      <a:avLst/>
                    </a:prstGeom>
                    <a:noFill/>
                    <a:ln>
                      <a:noFill/>
                    </a:ln>
                  </pic:spPr>
                </pic:pic>
              </a:graphicData>
            </a:graphic>
          </wp:anchor>
        </w:drawing>
      </w:r>
    </w:p>
    <w:p>
      <w:pPr>
        <w:tabs>
          <w:tab w:val="left" w:pos="5954"/>
        </w:tabs>
        <w:jc w:val="center"/>
        <w:rPr>
          <w:rFonts w:eastAsia="华文行楷"/>
          <w:sz w:val="52"/>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before="156" w:beforeLines="50"/>
        <w:jc w:val="center"/>
        <w:rPr>
          <w:rFonts w:eastAsia="华文中宋"/>
          <w:b/>
          <w:bCs/>
          <w:spacing w:val="66"/>
          <w:w w:val="98"/>
          <w:sz w:val="90"/>
        </w:rPr>
      </w:pPr>
      <w:r>
        <w:rPr>
          <w:rFonts w:hint="eastAsia" w:eastAsia="华文中宋"/>
          <w:b/>
          <w:bCs/>
          <w:spacing w:val="66"/>
          <w:w w:val="98"/>
          <w:sz w:val="90"/>
        </w:rPr>
        <w:t>硕士学位论文</w:t>
      </w:r>
    </w:p>
    <w:p>
      <w:pPr>
        <w:adjustRightInd w:val="0"/>
        <w:snapToGrid w:val="0"/>
        <w:ind w:left="74" w:right="74"/>
        <w:jc w:val="center"/>
        <w:rPr>
          <w:b/>
          <w:bCs/>
        </w:rPr>
      </w:pPr>
    </w:p>
    <w:p>
      <w:pPr>
        <w:adjustRightInd w:val="0"/>
        <w:snapToGrid w:val="0"/>
        <w:ind w:left="74" w:right="74"/>
        <w:jc w:val="center"/>
        <w:rPr>
          <w:b/>
          <w:bCs/>
        </w:rPr>
      </w:pPr>
    </w:p>
    <w:p>
      <w:pPr>
        <w:adjustRightInd w:val="0"/>
        <w:snapToGrid w:val="0"/>
        <w:ind w:left="74" w:right="74"/>
        <w:jc w:val="center"/>
        <w:rPr>
          <w:b/>
          <w:bCs/>
        </w:rPr>
      </w:pPr>
    </w:p>
    <w:p>
      <w:pPr>
        <w:adjustRightInd w:val="0"/>
        <w:snapToGrid w:val="0"/>
        <w:ind w:left="74" w:right="74"/>
        <w:jc w:val="center"/>
        <w:rPr>
          <w:b/>
          <w:bCs/>
        </w:rPr>
      </w:pPr>
    </w:p>
    <w:p>
      <w:pPr>
        <w:adjustRightInd w:val="0"/>
        <w:snapToGrid w:val="0"/>
        <w:ind w:left="74" w:right="74"/>
        <w:jc w:val="center"/>
        <w:rPr>
          <w:b/>
          <w:bCs/>
        </w:rPr>
      </w:pPr>
    </w:p>
    <w:p>
      <w:pPr>
        <w:jc w:val="center"/>
        <w:rPr>
          <w:rFonts w:hint="default"/>
          <w:b/>
          <w:sz w:val="52"/>
          <w:szCs w:val="52"/>
          <w:lang w:val="en-US" w:eastAsia="zh-CN"/>
        </w:rPr>
      </w:pPr>
      <w:r>
        <w:rPr>
          <w:rFonts w:hint="default"/>
          <w:b/>
          <w:sz w:val="52"/>
          <w:szCs w:val="52"/>
          <w:lang w:val="en-US" w:eastAsia="zh-CN"/>
        </w:rPr>
        <w:t>基于VxWorks系统的网络</w:t>
      </w:r>
      <w:r>
        <w:rPr>
          <w:rFonts w:hint="default"/>
          <w:b/>
          <w:sz w:val="52"/>
          <w:szCs w:val="52"/>
          <w:lang w:eastAsia="zh-CN"/>
        </w:rPr>
        <w:t>监控</w:t>
      </w:r>
      <w:r>
        <w:rPr>
          <w:rFonts w:hint="default"/>
          <w:b/>
          <w:sz w:val="52"/>
          <w:szCs w:val="52"/>
          <w:lang w:val="en-US" w:eastAsia="zh-CN"/>
        </w:rPr>
        <w:t>工具</w:t>
      </w:r>
    </w:p>
    <w:p>
      <w:pPr>
        <w:jc w:val="center"/>
        <w:rPr>
          <w:rFonts w:hint="default"/>
          <w:b/>
          <w:sz w:val="52"/>
          <w:szCs w:val="52"/>
          <w:lang w:val="en-US" w:eastAsia="zh-CN"/>
        </w:rPr>
      </w:pPr>
      <w:r>
        <w:rPr>
          <w:rFonts w:hint="default"/>
          <w:b/>
          <w:sz w:val="52"/>
          <w:szCs w:val="52"/>
          <w:lang w:val="en-US" w:eastAsia="zh-CN"/>
        </w:rPr>
        <w:t>设计与实现</w:t>
      </w: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r>
        <w:rPr>
          <w:rFonts w:hint="eastAsia" w:eastAsia="黑体"/>
          <w:sz w:val="36"/>
        </w:rPr>
        <w:tab/>
      </w:r>
    </w:p>
    <w:p>
      <w:pPr>
        <w:spacing w:line="80" w:lineRule="exact"/>
        <w:ind w:firstLine="360" w:firstLineChars="100"/>
        <w:jc w:val="left"/>
        <w:rPr>
          <w:rFonts w:eastAsia="黑体"/>
          <w:sz w:val="36"/>
        </w:rPr>
      </w:pPr>
      <w:r>
        <w:rPr>
          <w:rFonts w:hint="eastAsia" w:eastAsia="黑体"/>
          <w:sz w:val="36"/>
        </w:rPr>
        <w:tab/>
      </w:r>
    </w:p>
    <w:tbl>
      <w:tblPr>
        <w:tblStyle w:val="19"/>
        <w:tblW w:w="6458" w:type="dxa"/>
        <w:tblInd w:w="1800" w:type="dxa"/>
        <w:tblLayout w:type="fixed"/>
        <w:tblCellMar>
          <w:top w:w="0" w:type="dxa"/>
          <w:left w:w="0" w:type="dxa"/>
          <w:bottom w:w="0" w:type="dxa"/>
          <w:right w:w="0" w:type="dxa"/>
        </w:tblCellMar>
      </w:tblPr>
      <w:tblGrid>
        <w:gridCol w:w="1886"/>
        <w:gridCol w:w="308"/>
        <w:gridCol w:w="4264"/>
      </w:tblGrid>
      <w:tr>
        <w:trPr>
          <w:trHeight w:val="624" w:hRule="atLeast"/>
        </w:trPr>
        <w:tc>
          <w:tcPr>
            <w:tcW w:w="1886" w:type="dxa"/>
          </w:tcPr>
          <w:p>
            <w:pPr>
              <w:jc w:val="distribute"/>
              <w:rPr>
                <w:b/>
                <w:bCs/>
                <w:sz w:val="30"/>
              </w:rPr>
            </w:pPr>
            <w:r>
              <w:rPr>
                <w:rFonts w:hint="eastAsia"/>
                <w:b/>
                <w:bCs/>
                <w:sz w:val="30"/>
              </w:rPr>
              <w:t>学位申请人</w:t>
            </w:r>
          </w:p>
        </w:tc>
        <w:tc>
          <w:tcPr>
            <w:tcW w:w="308" w:type="dxa"/>
          </w:tcPr>
          <w:p>
            <w:pPr>
              <w:rPr>
                <w:b/>
                <w:bCs/>
                <w:sz w:val="30"/>
              </w:rPr>
            </w:pPr>
            <w:r>
              <w:rPr>
                <w:rFonts w:hint="eastAsia"/>
                <w:b/>
                <w:bCs/>
                <w:sz w:val="30"/>
              </w:rPr>
              <w:t>：</w:t>
            </w:r>
          </w:p>
        </w:tc>
        <w:tc>
          <w:tcPr>
            <w:tcW w:w="4264" w:type="dxa"/>
          </w:tcPr>
          <w:p>
            <w:pPr>
              <w:ind w:firstLine="295" w:firstLineChars="98"/>
              <w:rPr>
                <w:b/>
                <w:sz w:val="30"/>
              </w:rPr>
            </w:pPr>
            <w:r>
              <w:rPr>
                <w:b/>
                <w:sz w:val="30"/>
              </w:rPr>
              <w:t>王飞</w:t>
            </w:r>
          </w:p>
        </w:tc>
      </w:tr>
      <w:tr>
        <w:trPr>
          <w:trHeight w:val="624" w:hRule="atLeast"/>
        </w:trPr>
        <w:tc>
          <w:tcPr>
            <w:tcW w:w="1886" w:type="dxa"/>
          </w:tcPr>
          <w:p>
            <w:pPr>
              <w:jc w:val="distribute"/>
              <w:rPr>
                <w:b/>
                <w:bCs/>
                <w:sz w:val="30"/>
              </w:rPr>
            </w:pPr>
            <w:r>
              <w:rPr>
                <w:rFonts w:hint="eastAsia"/>
                <w:b/>
                <w:bCs/>
                <w:sz w:val="30"/>
              </w:rPr>
              <w:t>学科专业</w:t>
            </w:r>
          </w:p>
        </w:tc>
        <w:tc>
          <w:tcPr>
            <w:tcW w:w="308" w:type="dxa"/>
          </w:tcPr>
          <w:p>
            <w:pPr>
              <w:rPr>
                <w:b/>
                <w:bCs/>
                <w:sz w:val="30"/>
              </w:rPr>
            </w:pPr>
            <w:r>
              <w:rPr>
                <w:rFonts w:hint="eastAsia"/>
                <w:b/>
                <w:bCs/>
                <w:sz w:val="30"/>
              </w:rPr>
              <w:t>：</w:t>
            </w:r>
          </w:p>
        </w:tc>
        <w:tc>
          <w:tcPr>
            <w:tcW w:w="4264" w:type="dxa"/>
          </w:tcPr>
          <w:p>
            <w:pPr>
              <w:ind w:firstLine="298" w:firstLineChars="99"/>
              <w:rPr>
                <w:b/>
                <w:sz w:val="30"/>
              </w:rPr>
            </w:pPr>
            <w:r>
              <w:rPr>
                <w:b/>
                <w:sz w:val="30"/>
              </w:rPr>
              <w:t>计算机技术</w:t>
            </w:r>
          </w:p>
        </w:tc>
      </w:tr>
      <w:tr>
        <w:trPr>
          <w:trHeight w:val="624" w:hRule="atLeast"/>
        </w:trPr>
        <w:tc>
          <w:tcPr>
            <w:tcW w:w="1886" w:type="dxa"/>
          </w:tcPr>
          <w:p>
            <w:pPr>
              <w:jc w:val="distribute"/>
              <w:rPr>
                <w:b/>
                <w:bCs/>
                <w:sz w:val="30"/>
              </w:rPr>
            </w:pPr>
            <w:r>
              <w:rPr>
                <w:rFonts w:hint="eastAsia"/>
                <w:b/>
                <w:bCs/>
                <w:sz w:val="30"/>
              </w:rPr>
              <w:t>指导教师</w:t>
            </w:r>
          </w:p>
        </w:tc>
        <w:tc>
          <w:tcPr>
            <w:tcW w:w="308" w:type="dxa"/>
          </w:tcPr>
          <w:p>
            <w:pPr>
              <w:rPr>
                <w:b/>
                <w:bCs/>
                <w:sz w:val="30"/>
              </w:rPr>
            </w:pPr>
            <w:r>
              <w:rPr>
                <w:rFonts w:hint="eastAsia"/>
                <w:b/>
                <w:bCs/>
                <w:sz w:val="30"/>
              </w:rPr>
              <w:t>：</w:t>
            </w:r>
          </w:p>
        </w:tc>
        <w:tc>
          <w:tcPr>
            <w:tcW w:w="4264" w:type="dxa"/>
          </w:tcPr>
          <w:p>
            <w:pPr>
              <w:ind w:firstLine="301" w:firstLineChars="100"/>
              <w:rPr>
                <w:b/>
                <w:bCs/>
                <w:sz w:val="30"/>
              </w:rPr>
            </w:pPr>
            <w:r>
              <w:rPr>
                <w:b/>
                <w:bCs/>
                <w:sz w:val="30"/>
              </w:rPr>
              <w:t>周正勇</w:t>
            </w:r>
          </w:p>
        </w:tc>
      </w:tr>
      <w:tr>
        <w:trPr>
          <w:trHeight w:val="624" w:hRule="atLeast"/>
        </w:trPr>
        <w:tc>
          <w:tcPr>
            <w:tcW w:w="1886" w:type="dxa"/>
          </w:tcPr>
          <w:p>
            <w:pPr>
              <w:jc w:val="distribute"/>
              <w:rPr>
                <w:b/>
                <w:bCs/>
                <w:sz w:val="30"/>
              </w:rPr>
            </w:pPr>
            <w:r>
              <w:rPr>
                <w:rFonts w:hint="eastAsia"/>
                <w:b/>
                <w:bCs/>
                <w:sz w:val="30"/>
              </w:rPr>
              <w:t>答辩日期</w:t>
            </w:r>
          </w:p>
        </w:tc>
        <w:tc>
          <w:tcPr>
            <w:tcW w:w="308" w:type="dxa"/>
          </w:tcPr>
          <w:p>
            <w:pPr>
              <w:rPr>
                <w:b/>
                <w:sz w:val="30"/>
                <w:szCs w:val="28"/>
                <w:lang w:val="en-GB"/>
              </w:rPr>
            </w:pPr>
            <w:r>
              <w:rPr>
                <w:rFonts w:hint="eastAsia"/>
                <w:b/>
                <w:sz w:val="30"/>
                <w:szCs w:val="28"/>
                <w:lang w:val="en-GB"/>
              </w:rPr>
              <w:t>：</w:t>
            </w:r>
          </w:p>
        </w:tc>
        <w:tc>
          <w:tcPr>
            <w:tcW w:w="4264" w:type="dxa"/>
          </w:tcPr>
          <w:p>
            <w:pPr>
              <w:ind w:firstLine="298" w:firstLineChars="99"/>
              <w:rPr>
                <w:b/>
                <w:bCs/>
                <w:sz w:val="30"/>
              </w:rPr>
            </w:pPr>
            <w:r>
              <w:rPr>
                <w:rFonts w:hint="eastAsia"/>
                <w:b/>
                <w:bCs/>
                <w:sz w:val="30"/>
              </w:rPr>
              <w:t>201</w:t>
            </w:r>
            <w:r>
              <w:rPr>
                <w:rFonts w:hint="default"/>
                <w:b/>
                <w:bCs/>
                <w:sz w:val="30"/>
              </w:rPr>
              <w:t>8</w:t>
            </w:r>
            <w:r>
              <w:rPr>
                <w:rFonts w:hint="eastAsia"/>
                <w:b/>
                <w:bCs/>
                <w:sz w:val="30"/>
              </w:rPr>
              <w:t>年</w:t>
            </w:r>
            <w:r>
              <w:rPr>
                <w:rFonts w:hint="eastAsia"/>
                <w:b/>
                <w:bCs/>
                <w:sz w:val="30"/>
                <w:lang w:val="en-US" w:eastAsia="zh-CN"/>
              </w:rPr>
              <w:t>6</w:t>
            </w:r>
            <w:r>
              <w:rPr>
                <w:rFonts w:hint="eastAsia"/>
                <w:b/>
                <w:bCs/>
                <w:sz w:val="30"/>
              </w:rPr>
              <w:t>月</w:t>
            </w:r>
            <w:r>
              <w:rPr>
                <w:rFonts w:hint="eastAsia"/>
                <w:b/>
                <w:bCs/>
                <w:sz w:val="30"/>
                <w:lang w:val="en-US" w:eastAsia="zh-CN"/>
              </w:rPr>
              <w:t>1</w:t>
            </w:r>
            <w:r>
              <w:rPr>
                <w:rFonts w:hint="eastAsia"/>
                <w:b/>
                <w:bCs/>
                <w:sz w:val="30"/>
              </w:rPr>
              <w:t>日</w:t>
            </w:r>
          </w:p>
        </w:tc>
      </w:tr>
    </w:tbl>
    <w:p>
      <w:pPr>
        <w:widowControl/>
        <w:jc w:val="left"/>
        <w:rPr>
          <w:b/>
          <w:sz w:val="30"/>
          <w:szCs w:val="30"/>
        </w:rPr>
      </w:pPr>
      <w:r>
        <w:rPr>
          <w:b/>
          <w:sz w:val="30"/>
          <w:szCs w:val="30"/>
        </w:rPr>
        <w:br w:type="page"/>
      </w:r>
    </w:p>
    <w:p>
      <w:pPr>
        <w:pStyle w:val="14"/>
        <w:spacing w:after="0" w:line="240" w:lineRule="auto"/>
        <w:ind w:left="3611" w:hanging="3611" w:hangingChars="1199"/>
        <w:jc w:val="center"/>
        <w:rPr>
          <w:b/>
          <w:sz w:val="30"/>
          <w:szCs w:val="30"/>
        </w:rPr>
      </w:pPr>
      <w:r>
        <w:rPr>
          <w:b/>
          <w:sz w:val="30"/>
          <w:szCs w:val="30"/>
        </w:rPr>
        <w:t>A Thesis Submitted in Partial Fulfillment of the Requirements</w:t>
      </w:r>
    </w:p>
    <w:p>
      <w:pPr>
        <w:pStyle w:val="14"/>
        <w:spacing w:after="0" w:line="240" w:lineRule="auto"/>
        <w:ind w:left="3611" w:hanging="3611" w:hangingChars="1199"/>
        <w:jc w:val="center"/>
        <w:rPr>
          <w:b/>
          <w:sz w:val="30"/>
          <w:szCs w:val="30"/>
        </w:rPr>
      </w:pPr>
      <w:r>
        <w:rPr>
          <w:b/>
          <w:sz w:val="30"/>
          <w:szCs w:val="30"/>
        </w:rPr>
        <w:t>for the Degree for the Master of Engineering</w:t>
      </w:r>
    </w:p>
    <w:p>
      <w:pPr/>
    </w:p>
    <w:p>
      <w:pPr/>
    </w:p>
    <w:p>
      <w:pPr/>
    </w:p>
    <w:p>
      <w:pPr/>
    </w:p>
    <w:p>
      <w:pPr/>
    </w:p>
    <w:p>
      <w:pPr/>
    </w:p>
    <w:p>
      <w:pPr>
        <w:pStyle w:val="14"/>
        <w:spacing w:line="360" w:lineRule="auto"/>
        <w:jc w:val="center"/>
        <w:rPr>
          <w:b/>
          <w:kern w:val="0"/>
          <w:sz w:val="40"/>
          <w:szCs w:val="44"/>
        </w:rPr>
      </w:pPr>
      <w:r>
        <w:rPr>
          <w:b/>
          <w:kern w:val="0"/>
          <w:sz w:val="40"/>
          <w:szCs w:val="44"/>
        </w:rPr>
        <w:t xml:space="preserve">An Analysis Tool on </w:t>
      </w:r>
      <w:r>
        <w:rPr>
          <w:rFonts w:hint="eastAsia"/>
          <w:b/>
          <w:kern w:val="0"/>
          <w:sz w:val="40"/>
          <w:szCs w:val="44"/>
        </w:rPr>
        <w:t>xxxx</w:t>
      </w:r>
      <w:r>
        <w:rPr>
          <w:b/>
          <w:kern w:val="0"/>
          <w:sz w:val="40"/>
          <w:szCs w:val="44"/>
        </w:rPr>
        <w:t>: Design and Implementation</w:t>
      </w:r>
      <w:r>
        <w:rPr>
          <w:b/>
          <w:color w:val="3366FF"/>
          <w:kern w:val="0"/>
          <w:sz w:val="40"/>
          <w:szCs w:val="44"/>
        </w:rPr>
        <w:t xml:space="preserve"> </w:t>
      </w:r>
    </w:p>
    <w:p>
      <w:pPr>
        <w:pStyle w:val="14"/>
        <w:spacing w:line="360" w:lineRule="auto"/>
        <w:ind w:left="1680" w:firstLine="582"/>
        <w:rPr>
          <w:b/>
          <w:bCs/>
          <w:sz w:val="28"/>
        </w:rPr>
      </w:pPr>
    </w:p>
    <w:p>
      <w:pPr>
        <w:pStyle w:val="14"/>
        <w:spacing w:line="360" w:lineRule="auto"/>
        <w:ind w:left="1680" w:firstLine="582"/>
        <w:rPr>
          <w:b/>
          <w:bCs/>
          <w:sz w:val="28"/>
        </w:rPr>
      </w:pPr>
    </w:p>
    <w:tbl>
      <w:tblPr>
        <w:tblStyle w:val="19"/>
        <w:tblW w:w="6147" w:type="dxa"/>
        <w:jc w:val="center"/>
        <w:tblInd w:w="0" w:type="dxa"/>
        <w:tblLayout w:type="fixed"/>
        <w:tblCellMar>
          <w:top w:w="0" w:type="dxa"/>
          <w:left w:w="0" w:type="dxa"/>
          <w:bottom w:w="0" w:type="dxa"/>
          <w:right w:w="0" w:type="dxa"/>
        </w:tblCellMar>
      </w:tblPr>
      <w:tblGrid>
        <w:gridCol w:w="1644"/>
        <w:gridCol w:w="239"/>
        <w:gridCol w:w="4264"/>
      </w:tblGrid>
      <w:tr>
        <w:trPr>
          <w:trHeight w:val="624" w:hRule="atLeast"/>
          <w:jc w:val="center"/>
        </w:trPr>
        <w:tc>
          <w:tcPr>
            <w:tcW w:w="1644" w:type="dxa"/>
          </w:tcPr>
          <w:p>
            <w:pPr>
              <w:rPr>
                <w:b/>
                <w:bCs/>
                <w:sz w:val="30"/>
              </w:rPr>
            </w:pPr>
            <w:r>
              <w:rPr>
                <w:b/>
                <w:bCs/>
                <w:sz w:val="28"/>
                <w:szCs w:val="28"/>
              </w:rPr>
              <w:t>Candidate</w:t>
            </w:r>
          </w:p>
        </w:tc>
        <w:tc>
          <w:tcPr>
            <w:tcW w:w="239" w:type="dxa"/>
          </w:tcPr>
          <w:p>
            <w:pPr>
              <w:rPr>
                <w:b/>
                <w:bCs/>
                <w:sz w:val="30"/>
              </w:rPr>
            </w:pPr>
            <w:r>
              <w:rPr>
                <w:rFonts w:hint="eastAsia"/>
                <w:b/>
                <w:bCs/>
                <w:sz w:val="30"/>
              </w:rPr>
              <w:t>：</w:t>
            </w:r>
          </w:p>
        </w:tc>
        <w:tc>
          <w:tcPr>
            <w:tcW w:w="4264" w:type="dxa"/>
          </w:tcPr>
          <w:p>
            <w:pPr>
              <w:ind w:firstLine="90" w:firstLineChars="30"/>
              <w:rPr>
                <w:b/>
                <w:sz w:val="30"/>
              </w:rPr>
            </w:pPr>
            <w:r>
              <w:rPr>
                <w:rFonts w:hint="eastAsia"/>
                <w:b/>
                <w:sz w:val="30"/>
              </w:rPr>
              <w:t>XX</w:t>
            </w:r>
          </w:p>
        </w:tc>
      </w:tr>
      <w:tr>
        <w:trPr>
          <w:trHeight w:val="624" w:hRule="atLeast"/>
          <w:jc w:val="center"/>
        </w:trPr>
        <w:tc>
          <w:tcPr>
            <w:tcW w:w="1644" w:type="dxa"/>
          </w:tcPr>
          <w:p>
            <w:pPr>
              <w:rPr>
                <w:b/>
                <w:bCs/>
                <w:sz w:val="30"/>
              </w:rPr>
            </w:pPr>
            <w:r>
              <w:rPr>
                <w:rFonts w:hint="eastAsia"/>
                <w:b/>
                <w:bCs/>
                <w:sz w:val="30"/>
              </w:rPr>
              <w:t>Major</w:t>
            </w:r>
          </w:p>
        </w:tc>
        <w:tc>
          <w:tcPr>
            <w:tcW w:w="239" w:type="dxa"/>
          </w:tcPr>
          <w:p>
            <w:pPr>
              <w:rPr>
                <w:b/>
                <w:bCs/>
                <w:sz w:val="30"/>
              </w:rPr>
            </w:pPr>
            <w:r>
              <w:rPr>
                <w:rFonts w:hint="eastAsia"/>
                <w:b/>
                <w:bCs/>
                <w:sz w:val="30"/>
              </w:rPr>
              <w:t>：</w:t>
            </w:r>
          </w:p>
        </w:tc>
        <w:tc>
          <w:tcPr>
            <w:tcW w:w="4264" w:type="dxa"/>
          </w:tcPr>
          <w:p>
            <w:pPr>
              <w:ind w:firstLine="90" w:firstLineChars="30"/>
              <w:rPr>
                <w:b/>
                <w:sz w:val="30"/>
              </w:rPr>
            </w:pPr>
            <w:r>
              <w:rPr>
                <w:rFonts w:hint="eastAsia"/>
                <w:b/>
                <w:sz w:val="30"/>
              </w:rPr>
              <w:t>XXXX</w:t>
            </w:r>
          </w:p>
        </w:tc>
      </w:tr>
      <w:tr>
        <w:trPr>
          <w:trHeight w:val="624" w:hRule="atLeast"/>
          <w:jc w:val="center"/>
        </w:trPr>
        <w:tc>
          <w:tcPr>
            <w:tcW w:w="1644" w:type="dxa"/>
          </w:tcPr>
          <w:p>
            <w:pPr>
              <w:rPr>
                <w:b/>
                <w:bCs/>
                <w:sz w:val="30"/>
              </w:rPr>
            </w:pPr>
            <w:r>
              <w:rPr>
                <w:rFonts w:hint="eastAsia"/>
                <w:b/>
                <w:bCs/>
                <w:sz w:val="30"/>
              </w:rPr>
              <w:t>Supervisor</w:t>
            </w:r>
          </w:p>
        </w:tc>
        <w:tc>
          <w:tcPr>
            <w:tcW w:w="239" w:type="dxa"/>
          </w:tcPr>
          <w:p>
            <w:pPr>
              <w:rPr>
                <w:b/>
                <w:bCs/>
                <w:sz w:val="30"/>
              </w:rPr>
            </w:pPr>
            <w:r>
              <w:rPr>
                <w:rFonts w:hint="eastAsia"/>
                <w:b/>
                <w:bCs/>
                <w:sz w:val="30"/>
              </w:rPr>
              <w:t>：</w:t>
            </w:r>
          </w:p>
        </w:tc>
        <w:tc>
          <w:tcPr>
            <w:tcW w:w="4264" w:type="dxa"/>
          </w:tcPr>
          <w:p>
            <w:pPr>
              <w:ind w:firstLine="90" w:firstLineChars="30"/>
              <w:rPr>
                <w:b/>
                <w:bCs/>
                <w:sz w:val="30"/>
              </w:rPr>
            </w:pPr>
            <w:r>
              <w:rPr>
                <w:rFonts w:hint="eastAsia"/>
                <w:b/>
                <w:bCs/>
                <w:sz w:val="30"/>
              </w:rPr>
              <w:t>XXXX</w:t>
            </w:r>
          </w:p>
        </w:tc>
      </w:tr>
    </w:tbl>
    <w:p>
      <w:pPr>
        <w:pStyle w:val="14"/>
        <w:ind w:left="3597" w:hanging="3597" w:hangingChars="1199"/>
        <w:rPr>
          <w:sz w:val="30"/>
        </w:rPr>
      </w:pPr>
    </w:p>
    <w:p>
      <w:pPr>
        <w:pStyle w:val="14"/>
        <w:ind w:left="3597" w:hanging="3597" w:hangingChars="1199"/>
        <w:rPr>
          <w:sz w:val="30"/>
        </w:rPr>
      </w:pPr>
    </w:p>
    <w:p>
      <w:pPr>
        <w:pStyle w:val="14"/>
        <w:spacing w:after="0" w:line="240" w:lineRule="auto"/>
        <w:ind w:left="3611" w:hanging="3611" w:hangingChars="1199"/>
        <w:jc w:val="center"/>
        <w:rPr>
          <w:b/>
          <w:sz w:val="30"/>
          <w:szCs w:val="30"/>
        </w:rPr>
      </w:pPr>
      <w:r>
        <w:rPr>
          <w:b/>
          <w:sz w:val="30"/>
          <w:szCs w:val="30"/>
        </w:rPr>
        <w:t xml:space="preserve">Huazhong University of Science &amp; </w:t>
      </w:r>
      <w:r>
        <w:rPr>
          <w:rFonts w:hint="eastAsia"/>
          <w:b/>
          <w:sz w:val="30"/>
          <w:szCs w:val="30"/>
        </w:rPr>
        <w:t>T</w:t>
      </w:r>
      <w:r>
        <w:rPr>
          <w:b/>
          <w:sz w:val="30"/>
          <w:szCs w:val="30"/>
        </w:rPr>
        <w:t>echnology</w:t>
      </w:r>
    </w:p>
    <w:p>
      <w:pPr>
        <w:pStyle w:val="14"/>
        <w:spacing w:after="0" w:line="240" w:lineRule="auto"/>
        <w:ind w:left="3611" w:hanging="3611" w:hangingChars="1199"/>
        <w:jc w:val="center"/>
        <w:rPr>
          <w:b/>
          <w:sz w:val="30"/>
          <w:szCs w:val="30"/>
        </w:rPr>
      </w:pPr>
      <w:r>
        <w:rPr>
          <w:b/>
          <w:sz w:val="30"/>
          <w:szCs w:val="30"/>
        </w:rPr>
        <w:t>Wuhan 430074, P.R.China</w:t>
      </w:r>
    </w:p>
    <w:p>
      <w:pPr>
        <w:pStyle w:val="8"/>
        <w:ind w:left="99" w:leftChars="47"/>
        <w:jc w:val="center"/>
        <w:rPr>
          <w:b/>
          <w:sz w:val="30"/>
          <w:szCs w:val="30"/>
        </w:rPr>
      </w:pPr>
      <w:bookmarkStart w:id="2" w:name="_Toc80886003"/>
      <w:bookmarkStart w:id="3" w:name="_Toc80945423"/>
      <w:r>
        <w:rPr>
          <w:rFonts w:hint="eastAsia"/>
          <w:b/>
          <w:sz w:val="30"/>
          <w:szCs w:val="30"/>
        </w:rPr>
        <w:t>May,</w:t>
      </w:r>
      <w:r>
        <w:rPr>
          <w:b/>
          <w:sz w:val="30"/>
          <w:szCs w:val="30"/>
        </w:rPr>
        <w:t xml:space="preserve"> 20</w:t>
      </w:r>
      <w:bookmarkEnd w:id="2"/>
      <w:bookmarkEnd w:id="3"/>
      <w:r>
        <w:rPr>
          <w:rFonts w:hint="eastAsia"/>
          <w:b/>
          <w:sz w:val="30"/>
          <w:szCs w:val="30"/>
        </w:rPr>
        <w:t>16</w:t>
      </w:r>
    </w:p>
    <w:p>
      <w:pPr>
        <w:widowControl/>
        <w:jc w:val="left"/>
        <w:rPr>
          <w:b/>
          <w:sz w:val="30"/>
          <w:szCs w:val="30"/>
        </w:rPr>
      </w:pPr>
      <w:r>
        <w:rPr>
          <w:b/>
          <w:sz w:val="30"/>
          <w:szCs w:val="30"/>
        </w:rPr>
        <w:br w:type="page"/>
      </w:r>
    </w:p>
    <w:p>
      <w:pPr>
        <w:spacing w:line="500" w:lineRule="exact"/>
        <w:jc w:val="center"/>
        <w:rPr>
          <w:rFonts w:eastAsia="黑体"/>
          <w:b/>
          <w:bCs/>
          <w:spacing w:val="4"/>
          <w:sz w:val="36"/>
        </w:rPr>
      </w:pPr>
      <w:r>
        <w:rPr>
          <w:rFonts w:hint="eastAsia" w:eastAsia="黑体"/>
          <w:b/>
          <w:bCs/>
          <w:spacing w:val="4"/>
          <w:sz w:val="32"/>
        </w:rPr>
        <w:t>独创性声明</w:t>
      </w:r>
    </w:p>
    <w:p>
      <w:pPr>
        <w:spacing w:line="500" w:lineRule="exact"/>
        <w:jc w:val="center"/>
      </w:pPr>
    </w:p>
    <w:p>
      <w:pPr>
        <w:pStyle w:val="6"/>
        <w:spacing w:line="500" w:lineRule="exact"/>
        <w:ind w:firstLine="480" w:firstLineChars="200"/>
      </w:pPr>
      <w:r>
        <w:rPr>
          <w:rFonts w:hint="eastAsia"/>
        </w:rPr>
        <w:t>本人声明所呈交的学位论文是我个人在导师指导下进行的研究工作及取得的研究成果。尽我所知，除文中已经标明引用的内容外，本论文不包含任何其他个人或集体已经发表或撰写过的研究成果。对本文的研究做出贡献的个人和集体，均已在文中以明确方式标明。本人完全意识到本声明的法律结果由本人承担。</w:t>
      </w:r>
    </w:p>
    <w:p>
      <w:pPr>
        <w:spacing w:line="500" w:lineRule="exact"/>
        <w:rPr>
          <w:sz w:val="24"/>
        </w:rPr>
      </w:pPr>
    </w:p>
    <w:p>
      <w:pPr>
        <w:spacing w:after="156" w:afterLines="50" w:line="500" w:lineRule="exact"/>
        <w:ind w:left="3780" w:leftChars="1800" w:firstLine="1440" w:firstLineChars="600"/>
        <w:rPr>
          <w:sz w:val="24"/>
        </w:rPr>
      </w:pPr>
      <w:r>
        <w:rPr>
          <w:rFonts w:hint="eastAsia"/>
          <w:sz w:val="24"/>
        </w:rPr>
        <w:t>学位论文作者签名：</w:t>
      </w:r>
    </w:p>
    <w:p>
      <w:pPr>
        <w:spacing w:line="500" w:lineRule="exact"/>
        <w:ind w:left="3780" w:leftChars="1800" w:firstLine="1440" w:firstLineChars="600"/>
        <w:rPr>
          <w:sz w:val="28"/>
        </w:rPr>
      </w:pPr>
      <w:r>
        <w:rPr>
          <w:rFonts w:hint="eastAsia"/>
          <w:sz w:val="24"/>
        </w:rPr>
        <w:t>日期：    年    月    日</w:t>
      </w:r>
    </w:p>
    <w:p>
      <w:pPr>
        <w:spacing w:line="500" w:lineRule="exact"/>
        <w:jc w:val="center"/>
        <w:rPr>
          <w:sz w:val="28"/>
        </w:rPr>
      </w:pPr>
    </w:p>
    <w:p>
      <w:pPr>
        <w:spacing w:line="500" w:lineRule="exact"/>
        <w:jc w:val="center"/>
        <w:rPr>
          <w:sz w:val="28"/>
        </w:rPr>
      </w:pPr>
    </w:p>
    <w:p>
      <w:pPr>
        <w:spacing w:line="500" w:lineRule="exact"/>
        <w:jc w:val="center"/>
        <w:rPr>
          <w:rFonts w:eastAsia="黑体"/>
          <w:b/>
          <w:bCs/>
          <w:sz w:val="36"/>
        </w:rPr>
      </w:pPr>
      <w:r>
        <w:rPr>
          <w:rFonts w:hint="eastAsia" w:eastAsia="黑体"/>
          <w:b/>
          <w:bCs/>
          <w:sz w:val="32"/>
        </w:rPr>
        <w:t>学位论文版权使用授权书</w:t>
      </w:r>
    </w:p>
    <w:p>
      <w:pPr>
        <w:spacing w:line="500" w:lineRule="exact"/>
        <w:jc w:val="center"/>
        <w:rPr>
          <w:sz w:val="28"/>
        </w:rPr>
      </w:pPr>
    </w:p>
    <w:p>
      <w:pPr>
        <w:pStyle w:val="9"/>
        <w:spacing w:line="500" w:lineRule="exact"/>
      </w:pPr>
      <w:r>
        <w:rPr>
          <w:rFonts w:hint="eastAsia"/>
        </w:rPr>
        <w:t>本学位论文作者完全了解学校有关保留、使用学位论文的规定，即：学校有权保留并向国家有关部门或机构送交论文的复印件和电子版，允许论文被查阅和借阅。本人授权华中科技大学可以将本学位论文的全部或部分内容编入有关数据库进行检索，可以采用影印、缩印或扫描等复制手段保存和汇编本学位论文。</w:t>
      </w:r>
    </w:p>
    <w:p>
      <w:pPr>
        <w:pStyle w:val="9"/>
        <w:spacing w:line="500" w:lineRule="exact"/>
      </w:pPr>
    </w:p>
    <w:p>
      <w:pPr>
        <w:spacing w:line="500" w:lineRule="exact"/>
        <w:ind w:firstLine="1802" w:firstLineChars="858"/>
        <w:rPr>
          <w:spacing w:val="6"/>
          <w:sz w:val="24"/>
        </w:rPr>
      </w:pPr>
      <w:r>
        <mc:AlternateContent>
          <mc:Choice Requires="wps">
            <w:drawing>
              <wp:anchor distT="0" distB="0" distL="114300" distR="114300" simplePos="0" relativeHeight="251657216" behindDoc="0" locked="0" layoutInCell="1" allowOverlap="1">
                <wp:simplePos x="0" y="0"/>
                <wp:positionH relativeFrom="column">
                  <wp:posOffset>295275</wp:posOffset>
                </wp:positionH>
                <wp:positionV relativeFrom="paragraph">
                  <wp:posOffset>274320</wp:posOffset>
                </wp:positionV>
                <wp:extent cx="923925" cy="396240"/>
                <wp:effectExtent l="0" t="0" r="0" b="0"/>
                <wp:wrapNone/>
                <wp:docPr id="467" name="Text Box 798"/>
                <wp:cNvGraphicFramePr/>
                <a:graphic xmlns:a="http://schemas.openxmlformats.org/drawingml/2006/main">
                  <a:graphicData uri="http://schemas.microsoft.com/office/word/2010/wordprocessingShape">
                    <wps:wsp>
                      <wps:cNvSpPr txBox="1">
                        <a:spLocks noChangeArrowheads="1"/>
                      </wps:cNvSpPr>
                      <wps:spPr bwMode="auto">
                        <a:xfrm>
                          <a:off x="0" y="0"/>
                          <a:ext cx="923925" cy="396240"/>
                        </a:xfrm>
                        <a:prstGeom prst="rect">
                          <a:avLst/>
                        </a:prstGeom>
                        <a:noFill/>
                        <a:ln>
                          <a:noFill/>
                        </a:ln>
                      </wps:spPr>
                      <wps:txbx>
                        <w:txbxContent>
                          <w:p>
                            <w:pPr>
                              <w:rPr>
                                <w:sz w:val="24"/>
                              </w:rPr>
                            </w:pPr>
                            <w:r>
                              <w:rPr>
                                <w:rFonts w:hint="eastAsia"/>
                                <w:sz w:val="24"/>
                              </w:rPr>
                              <w:t>本论文属于</w:t>
                            </w:r>
                          </w:p>
                        </w:txbxContent>
                      </wps:txbx>
                      <wps:bodyPr rot="0" vert="horz" wrap="square" lIns="0" tIns="0" rIns="0" bIns="0" anchor="t" anchorCtr="0" upright="1">
                        <a:noAutofit/>
                      </wps:bodyPr>
                    </wps:wsp>
                  </a:graphicData>
                </a:graphic>
              </wp:anchor>
            </w:drawing>
          </mc:Choice>
          <mc:Fallback>
            <w:pict>
              <v:shape id="Text Box 798" o:spid="_x0000_s1026" o:spt="202" type="#_x0000_t202" style="position:absolute;left:0pt;margin-left:23.25pt;margin-top:21.6pt;height:31.2pt;width:72.75pt;z-index:251657216;mso-width-relative:page;mso-height-relative:page;" filled="f" stroked="f" coordsize="21600,21600" o:gfxdata="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NrZjnPY&#10;AAAACQEAAA8AAAAAAAAAAQAgAAAAIgAAAGRycy9kb3ducmV2LnhtbFBLAQIUABQAAAAIAIdO4kD4&#10;ercD5wEAALkDAAAOAAAAAAAAAAEAIAAAACcBAABkcnMvZTJvRG9jLnhtbFBLBQYAAAAABgAGAFkB&#10;AACABQAAAAA=&#10;">
                <v:fill on="f" focussize="0,0"/>
                <v:stroke on="f"/>
                <v:imagedata o:title=""/>
                <o:lock v:ext="edit" aspectratio="f"/>
                <v:textbox inset="0mm,0mm,0mm,0mm">
                  <w:txbxContent>
                    <w:p>
                      <w:pPr>
                        <w:rPr>
                          <w:sz w:val="24"/>
                        </w:rPr>
                      </w:pPr>
                      <w:r>
                        <w:rPr>
                          <w:rFonts w:hint="eastAsia"/>
                          <w:sz w:val="24"/>
                        </w:rPr>
                        <w:t>本论文属于</w:t>
                      </w:r>
                    </w:p>
                  </w:txbxContent>
                </v:textbox>
              </v:shape>
            </w:pict>
          </mc:Fallback>
        </mc:AlternateContent>
      </w:r>
      <w:r>
        <w:rPr>
          <w:rFonts w:hint="eastAsia"/>
          <w:spacing w:val="6"/>
          <w:sz w:val="24"/>
        </w:rPr>
        <w:t>保密□，   在</w:t>
      </w:r>
      <w:r>
        <w:rPr>
          <w:rFonts w:hint="eastAsia"/>
          <w:spacing w:val="6"/>
          <w:sz w:val="24"/>
          <w:u w:val="single"/>
        </w:rPr>
        <w:t xml:space="preserve">      </w:t>
      </w:r>
      <w:r>
        <w:rPr>
          <w:rFonts w:hint="eastAsia"/>
          <w:spacing w:val="6"/>
          <w:sz w:val="24"/>
        </w:rPr>
        <w:t>年解密后适用本授权书。</w:t>
      </w:r>
    </w:p>
    <w:p>
      <w:pPr>
        <w:spacing w:line="500" w:lineRule="exact"/>
        <w:ind w:firstLine="1777" w:firstLineChars="705"/>
        <w:rPr>
          <w:spacing w:val="6"/>
          <w:sz w:val="24"/>
        </w:rPr>
      </w:pPr>
      <w:r>
        <w:rPr>
          <w:rFonts w:hint="eastAsia"/>
          <w:spacing w:val="6"/>
          <w:sz w:val="24"/>
        </w:rPr>
        <w:t>不保密□。</w:t>
      </w:r>
    </w:p>
    <w:p>
      <w:pPr>
        <w:spacing w:line="500" w:lineRule="exact"/>
        <w:ind w:firstLine="504" w:firstLineChars="200"/>
        <w:rPr>
          <w:spacing w:val="6"/>
          <w:sz w:val="24"/>
        </w:rPr>
      </w:pPr>
      <w:r>
        <w:rPr>
          <w:rFonts w:hint="eastAsia"/>
          <w:spacing w:val="6"/>
          <w:sz w:val="24"/>
        </w:rPr>
        <w:t>（请在以上方框内打“</w:t>
      </w:r>
      <w:r>
        <w:rPr>
          <w:rFonts w:hint="eastAsia" w:ascii="宋体" w:hAnsi="宋体"/>
          <w:spacing w:val="6"/>
          <w:sz w:val="24"/>
        </w:rPr>
        <w:t>√</w:t>
      </w:r>
      <w:r>
        <w:rPr>
          <w:rFonts w:hint="eastAsia"/>
          <w:spacing w:val="6"/>
          <w:sz w:val="24"/>
        </w:rPr>
        <w:t>”）</w:t>
      </w:r>
    </w:p>
    <w:p>
      <w:pPr>
        <w:spacing w:before="156" w:beforeLines="50" w:after="156" w:afterLines="50" w:line="500" w:lineRule="exact"/>
        <w:ind w:firstLine="504" w:firstLineChars="200"/>
        <w:rPr>
          <w:spacing w:val="6"/>
          <w:sz w:val="24"/>
        </w:rPr>
      </w:pPr>
    </w:p>
    <w:p>
      <w:pPr>
        <w:spacing w:after="156" w:afterLines="50" w:line="500" w:lineRule="exact"/>
        <w:ind w:firstLine="480" w:firstLineChars="200"/>
        <w:rPr>
          <w:sz w:val="24"/>
        </w:rPr>
      </w:pPr>
      <w:r>
        <w:rPr>
          <w:rFonts w:hint="eastAsia"/>
          <w:sz w:val="24"/>
        </w:rPr>
        <w:t>学位论文作者签名：</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 xml:space="preserve">  指导教师签名：</w:t>
      </w:r>
    </w:p>
    <w:p>
      <w:pPr>
        <w:ind w:firstLine="480" w:firstLineChars="200"/>
      </w:pPr>
      <w:r>
        <w:rPr>
          <w:rFonts w:hint="eastAsia"/>
          <w:sz w:val="24"/>
        </w:rPr>
        <w:t>日期：    年   月   日</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 xml:space="preserve">  日期：    年   月   日</w:t>
      </w:r>
    </w:p>
    <w:p>
      <w:pPr>
        <w:sectPr>
          <w:headerReference r:id="rId3" w:type="default"/>
          <w:footerReference r:id="rId4" w:type="default"/>
          <w:footerReference r:id="rId5" w:type="even"/>
          <w:pgSz w:w="11906" w:h="16838"/>
          <w:pgMar w:top="2552" w:right="1588" w:bottom="1588" w:left="1588" w:header="851" w:footer="964" w:gutter="0"/>
          <w:pgBorders>
            <w:top w:val="none" w:color="auto" w:sz="0" w:space="0"/>
            <w:left w:val="none" w:color="auto" w:sz="0" w:space="0"/>
            <w:bottom w:val="none" w:color="auto" w:sz="0" w:space="0"/>
            <w:right w:val="none" w:color="auto" w:sz="0" w:space="0"/>
          </w:pgBorders>
          <w:pgNumType w:fmt="upperRoman" w:start="1"/>
          <w:cols w:space="425" w:num="1"/>
          <w:docGrid w:type="linesAndChars" w:linePitch="312" w:charSpace="0"/>
        </w:sectPr>
      </w:pPr>
    </w:p>
    <w:p>
      <w:pPr>
        <w:pStyle w:val="21"/>
      </w:pPr>
      <w:bookmarkStart w:id="4" w:name="_Toc100515779"/>
      <w:bookmarkStart w:id="5" w:name="_Toc451855728"/>
      <w:r>
        <w:t>摘  要</w:t>
      </w:r>
      <w:bookmarkEnd w:id="0"/>
      <w:bookmarkEnd w:id="1"/>
      <w:bookmarkEnd w:id="4"/>
      <w:bookmarkEnd w:id="5"/>
    </w:p>
    <w:p>
      <w:pPr>
        <w:pStyle w:val="22"/>
      </w:pPr>
    </w:p>
    <w:p>
      <w:pPr>
        <w:pStyle w:val="7"/>
        <w:spacing w:line="360" w:lineRule="auto"/>
        <w:ind w:right="-59"/>
        <w:rPr>
          <w:rFonts w:ascii="Times New Roman" w:hAnsi="Times New Roman" w:cs="Times New Roman"/>
          <w:sz w:val="24"/>
        </w:rPr>
      </w:pPr>
      <w:r>
        <w:rPr>
          <w:rFonts w:hint="eastAsia" w:ascii="黑体" w:hAnsi="Times New Roman" w:eastAsia="黑体" w:cs="Times New Roman"/>
          <w:b/>
          <w:bCs/>
          <w:sz w:val="24"/>
        </w:rPr>
        <w:t>关键词</w:t>
      </w:r>
      <w:r>
        <w:rPr>
          <w:rFonts w:ascii="Times New Roman" w:hAnsi="Times New Roman" w:cs="Times New Roman"/>
          <w:b/>
          <w:bCs/>
          <w:sz w:val="24"/>
        </w:rPr>
        <w:t>：</w:t>
      </w:r>
    </w:p>
    <w:p>
      <w:pPr>
        <w:pStyle w:val="21"/>
      </w:pPr>
      <w:bookmarkStart w:id="6" w:name="_Toc451855729"/>
      <w:bookmarkStart w:id="7" w:name="_Toc87677453"/>
      <w:bookmarkStart w:id="8" w:name="_Toc181151582"/>
      <w:bookmarkStart w:id="9" w:name="_Toc86565948"/>
      <w:bookmarkStart w:id="10" w:name="_Toc85619174"/>
      <w:bookmarkStart w:id="11" w:name="_Toc86634578"/>
      <w:bookmarkStart w:id="12" w:name="_Toc1438466592"/>
      <w:r>
        <w:t>Abstract</w:t>
      </w:r>
      <w:bookmarkEnd w:id="6"/>
      <w:bookmarkEnd w:id="7"/>
      <w:bookmarkEnd w:id="8"/>
      <w:bookmarkEnd w:id="9"/>
      <w:bookmarkEnd w:id="10"/>
      <w:bookmarkEnd w:id="11"/>
      <w:bookmarkEnd w:id="12"/>
    </w:p>
    <w:p>
      <w:pPr>
        <w:pStyle w:val="22"/>
      </w:pPr>
    </w:p>
    <w:p>
      <w:pPr>
        <w:pStyle w:val="22"/>
      </w:pPr>
    </w:p>
    <w:p>
      <w:pPr>
        <w:rPr>
          <w:sz w:val="24"/>
        </w:rPr>
      </w:pPr>
      <w:r>
        <w:rPr>
          <w:b/>
          <w:bCs/>
          <w:sz w:val="24"/>
        </w:rPr>
        <w:t>Key words：</w:t>
      </w:r>
    </w:p>
    <w:p>
      <w:pPr>
        <w:pStyle w:val="21"/>
      </w:pPr>
      <w:bookmarkStart w:id="13" w:name="_Toc451450309"/>
      <w:bookmarkStart w:id="14" w:name="_Toc451862680"/>
      <w:bookmarkStart w:id="15" w:name="_Toc706823033"/>
      <w:r>
        <w:t>目  录</w:t>
      </w:r>
      <w:bookmarkEnd w:id="13"/>
      <w:bookmarkEnd w:id="14"/>
      <w:bookmarkEnd w:id="15"/>
    </w:p>
    <w:p>
      <w:pPr>
        <w:pStyle w:val="12"/>
        <w:tabs>
          <w:tab w:val="right" w:leader="dot" w:pos="8730"/>
        </w:tabs>
        <w:rPr>
          <w:rFonts w:ascii="Arial" w:hAnsi="Arial" w:eastAsia="黑体" w:cs="Arial"/>
          <w:bCs/>
          <w:kern w:val="2"/>
          <w:szCs w:val="24"/>
          <w:lang w:val="en-US" w:eastAsia="zh-CN" w:bidi="ar-SA"/>
        </w:rPr>
      </w:pPr>
      <w:r>
        <w:rPr>
          <w:sz w:val="32"/>
          <w:szCs w:val="28"/>
          <w:lang w:val="zh-CN"/>
        </w:rPr>
        <w:fldChar w:fldCharType="begin"/>
      </w:r>
      <w:r>
        <w:rPr>
          <w:sz w:val="32"/>
          <w:szCs w:val="28"/>
          <w:lang w:val="zh-CN"/>
        </w:rPr>
        <w:instrText xml:space="preserve"> TOC \o "1-2" \h \z \u </w:instrText>
      </w:r>
      <w:r>
        <w:rPr>
          <w:sz w:val="32"/>
          <w:szCs w:val="28"/>
          <w:lang w:val="zh-CN"/>
        </w:rPr>
        <w:fldChar w:fldCharType="separate"/>
      </w: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_Toc100515779 </w:instrText>
      </w:r>
      <w:r>
        <w:rPr>
          <w:rFonts w:ascii="Arial" w:hAnsi="Arial" w:eastAsia="黑体" w:cs="Arial"/>
          <w:bCs/>
          <w:kern w:val="2"/>
          <w:szCs w:val="28"/>
          <w:lang w:val="zh-CN" w:eastAsia="zh-CN" w:bidi="ar-SA"/>
        </w:rPr>
        <w:fldChar w:fldCharType="separate"/>
      </w:r>
      <w:r>
        <w:rPr>
          <w:rFonts w:ascii="Arial" w:hAnsi="Arial" w:eastAsia="黑体" w:cs="Arial"/>
          <w:bCs/>
          <w:kern w:val="2"/>
          <w:szCs w:val="24"/>
          <w:lang w:val="en-US" w:eastAsia="zh-CN" w:bidi="ar-SA"/>
        </w:rPr>
        <w:t>摘  要</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_Toc100515779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I</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2"/>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_Toc1438466592 </w:instrText>
      </w:r>
      <w:r>
        <w:rPr>
          <w:rFonts w:ascii="Arial" w:hAnsi="Arial" w:eastAsia="黑体" w:cs="Arial"/>
          <w:bCs/>
          <w:kern w:val="2"/>
          <w:szCs w:val="28"/>
          <w:lang w:val="zh-CN" w:eastAsia="zh-CN" w:bidi="ar-SA"/>
        </w:rPr>
        <w:fldChar w:fldCharType="separate"/>
      </w:r>
      <w:r>
        <w:rPr>
          <w:rFonts w:ascii="Arial" w:hAnsi="Arial" w:eastAsia="黑体" w:cs="Arial"/>
          <w:bCs/>
          <w:kern w:val="2"/>
          <w:szCs w:val="24"/>
          <w:lang w:val="en-US" w:eastAsia="zh-CN" w:bidi="ar-SA"/>
        </w:rPr>
        <w:t>Abstract</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_Toc1438466592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II</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2"/>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_Toc706823033 </w:instrText>
      </w:r>
      <w:r>
        <w:rPr>
          <w:rFonts w:ascii="Arial" w:hAnsi="Arial" w:eastAsia="黑体" w:cs="Arial"/>
          <w:bCs/>
          <w:kern w:val="2"/>
          <w:szCs w:val="28"/>
          <w:lang w:val="zh-CN" w:eastAsia="zh-CN" w:bidi="ar-SA"/>
        </w:rPr>
        <w:fldChar w:fldCharType="separate"/>
      </w:r>
      <w:r>
        <w:rPr>
          <w:rFonts w:ascii="Arial" w:hAnsi="Arial" w:eastAsia="黑体" w:cs="Arial"/>
          <w:bCs/>
          <w:kern w:val="2"/>
          <w:szCs w:val="24"/>
          <w:lang w:val="en-US" w:eastAsia="zh-CN" w:bidi="ar-SA"/>
        </w:rPr>
        <w:t>目  录</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_Toc706823033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III</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2"/>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_Toc58237890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第一章 绪论</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_Toc58237890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1</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_Toc1060283394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研究背景</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_Toc1060283394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1</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_Toc992978363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研究目标、内容和意义</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_Toc992978363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3</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_Toc411217989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国内外研究现状</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_Toc411217989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4</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_Toc24272822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本文的组织结构</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_Toc24272822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5</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2"/>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_Toc1918800950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第二章 关键技术研究</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_Toc1918800950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7</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_Toc1520654392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2.1 解析TCP/IP协议</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_Toc1520654392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7</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_Toc830827025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2.2 网络抓包实现</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_Toc830827025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12</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_Toc1061795586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2.3 网络数据包过滤</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_Toc1061795586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16</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_Toc1883774713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2.4 网络数据包控制丢包</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_Toc1883774713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17</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_Toc367676764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2.5 本章小结</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_Toc367676764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18</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2"/>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_Toc2007691238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第三章 服务器的设计与实现</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_Toc2007691238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19</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_Toc344213431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3.1 总体设计</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_Toc344213431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19</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_Toc1794821658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3.2 客户端交互</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_Toc1794821658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19</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_Toc253446580 </w:instrText>
      </w:r>
      <w:r>
        <w:rPr>
          <w:rFonts w:ascii="Arial" w:hAnsi="Arial" w:eastAsia="黑体" w:cs="Arial"/>
          <w:bCs/>
          <w:kern w:val="2"/>
          <w:szCs w:val="28"/>
          <w:lang w:val="zh-CN" w:eastAsia="zh-CN" w:bidi="ar-SA"/>
        </w:rPr>
        <w:fldChar w:fldCharType="separate"/>
      </w:r>
      <w:r>
        <w:rPr>
          <w:rFonts w:hint="eastAsia" w:ascii="Arial" w:hAnsi="Arial" w:eastAsia="黑体" w:cs="Arial"/>
          <w:bCs/>
          <w:kern w:val="2"/>
          <w:szCs w:val="24"/>
          <w:lang w:val="en-US" w:eastAsia="zh-CN" w:bidi="ar-SA"/>
        </w:rPr>
        <w:t>3.3 核心功能层</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_Toc253446580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28</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_Toc1854017968 </w:instrText>
      </w:r>
      <w:r>
        <w:rPr>
          <w:rFonts w:ascii="Arial" w:hAnsi="Arial" w:eastAsia="黑体" w:cs="Arial"/>
          <w:bCs/>
          <w:kern w:val="2"/>
          <w:szCs w:val="28"/>
          <w:lang w:val="zh-CN" w:eastAsia="zh-CN" w:bidi="ar-SA"/>
        </w:rPr>
        <w:fldChar w:fldCharType="separate"/>
      </w:r>
      <w:r>
        <w:rPr>
          <w:rFonts w:hint="eastAsia" w:ascii="Arial" w:hAnsi="Arial" w:eastAsia="黑体" w:cs="Arial"/>
          <w:bCs/>
          <w:kern w:val="2"/>
          <w:szCs w:val="24"/>
          <w:lang w:val="en-US" w:eastAsia="zh-CN" w:bidi="ar-SA"/>
        </w:rPr>
        <w:t>3.4 基础服务</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_Toc1854017968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34</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_Toc801039049 </w:instrText>
      </w:r>
      <w:r>
        <w:rPr>
          <w:rFonts w:ascii="Arial" w:hAnsi="Arial" w:eastAsia="黑体" w:cs="Arial"/>
          <w:bCs/>
          <w:kern w:val="2"/>
          <w:szCs w:val="28"/>
          <w:lang w:val="zh-CN" w:eastAsia="zh-CN" w:bidi="ar-SA"/>
        </w:rPr>
        <w:fldChar w:fldCharType="separate"/>
      </w:r>
      <w:r>
        <w:rPr>
          <w:rFonts w:hint="eastAsia" w:ascii="Arial" w:hAnsi="Arial" w:eastAsia="黑体" w:cs="Arial"/>
          <w:bCs/>
          <w:kern w:val="2"/>
          <w:szCs w:val="24"/>
          <w:lang w:val="en-US" w:eastAsia="zh-CN" w:bidi="ar-SA"/>
        </w:rPr>
        <w:t>3.5 本章小结</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_Toc801039049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36</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2"/>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_Toc898975763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第四章 客户端的设计与实现</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_Toc898975763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38</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_Toc1809264860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4.1 总体设计</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_Toc1809264860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38</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_Toc629626373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4.2 界面控制</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_Toc629626373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39</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_Toc374872066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4.3 网络数据包处理模块</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_Toc374872066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40</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_Toc1390272243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4.4 搜索模块</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_Toc1390272243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47</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_Toc2142084979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4.5 串口通信模块</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_Toc2142084979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51</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_Toc1842789800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4.6 基础服务层</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_Toc1842789800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54</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_Toc2061136709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4.7 本章小结</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_Toc2061136709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57</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2"/>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_Toc1181743571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第五章 系统测试</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_Toc1181743571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59</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_Toc645394338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5.1 测试环境</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_Toc645394338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59</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_Toc885239273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5.2 功能测试</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_Toc885239273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59</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_Toc1282259350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5.3 性能测试</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_Toc1282259350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63</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3"/>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_Toc2083860930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5.4 本章小结</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_Toc2083860930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64</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2"/>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_Toc1592062306 </w:instrText>
      </w:r>
      <w:r>
        <w:rPr>
          <w:rFonts w:ascii="Arial" w:hAnsi="Arial" w:eastAsia="黑体" w:cs="Arial"/>
          <w:bCs/>
          <w:kern w:val="2"/>
          <w:szCs w:val="28"/>
          <w:lang w:val="zh-CN" w:eastAsia="zh-CN" w:bidi="ar-SA"/>
        </w:rPr>
        <w:fldChar w:fldCharType="separate"/>
      </w:r>
      <w:r>
        <w:rPr>
          <w:rFonts w:hint="default" w:ascii="Arial" w:hAnsi="Arial" w:eastAsia="黑体" w:cs="Arial"/>
          <w:bCs/>
          <w:kern w:val="2"/>
          <w:szCs w:val="24"/>
          <w:lang w:val="en-US" w:eastAsia="zh-CN" w:bidi="ar-SA"/>
        </w:rPr>
        <w:t>第六章 总结</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_Toc1592062306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67</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2"/>
        <w:tabs>
          <w:tab w:val="right" w:leader="dot" w:pos="8730"/>
        </w:tabs>
        <w:rPr>
          <w:rFonts w:ascii="Arial" w:hAnsi="Arial" w:eastAsia="黑体" w:cs="Arial"/>
          <w:bCs/>
          <w:kern w:val="2"/>
          <w:szCs w:val="24"/>
          <w:lang w:val="en-US" w:eastAsia="zh-CN" w:bidi="ar-SA"/>
        </w:rPr>
      </w:pPr>
      <w:r>
        <w:rPr>
          <w:rFonts w:ascii="Arial" w:hAnsi="Arial" w:eastAsia="黑体" w:cs="Arial"/>
          <w:bCs/>
          <w:kern w:val="2"/>
          <w:szCs w:val="28"/>
          <w:lang w:val="zh-CN" w:eastAsia="zh-CN" w:bidi="ar-SA"/>
        </w:rPr>
        <w:fldChar w:fldCharType="begin"/>
      </w:r>
      <w:r>
        <w:rPr>
          <w:rFonts w:ascii="Arial" w:hAnsi="Arial" w:eastAsia="黑体" w:cs="Arial"/>
          <w:bCs/>
          <w:kern w:val="2"/>
          <w:szCs w:val="28"/>
          <w:lang w:val="zh-CN" w:eastAsia="zh-CN" w:bidi="ar-SA"/>
        </w:rPr>
        <w:instrText xml:space="preserve"> HYPERLINK \l _Toc1340497240 </w:instrText>
      </w:r>
      <w:r>
        <w:rPr>
          <w:rFonts w:ascii="Arial" w:hAnsi="Arial" w:eastAsia="黑体" w:cs="Arial"/>
          <w:bCs/>
          <w:kern w:val="2"/>
          <w:szCs w:val="28"/>
          <w:lang w:val="zh-CN" w:eastAsia="zh-CN" w:bidi="ar-SA"/>
        </w:rPr>
        <w:fldChar w:fldCharType="separate"/>
      </w:r>
      <w:r>
        <w:rPr>
          <w:rFonts w:hint="eastAsia" w:ascii="Arial" w:hAnsi="Arial" w:eastAsia="黑体" w:cs="Arial"/>
          <w:bCs/>
          <w:kern w:val="2"/>
          <w:szCs w:val="24"/>
          <w:lang w:val="en-US" w:eastAsia="zh-CN" w:bidi="ar-SA"/>
        </w:rPr>
        <w:t>致谢</w:t>
      </w:r>
      <w:r>
        <w:rPr>
          <w:rFonts w:ascii="Arial" w:hAnsi="Arial" w:eastAsia="黑体" w:cs="Arial"/>
          <w:bCs/>
          <w:kern w:val="2"/>
          <w:szCs w:val="24"/>
          <w:lang w:val="en-US" w:eastAsia="zh-CN" w:bidi="ar-SA"/>
        </w:rPr>
        <w:tab/>
      </w:r>
      <w:r>
        <w:rPr>
          <w:rFonts w:ascii="Arial" w:hAnsi="Arial" w:eastAsia="黑体" w:cs="Arial"/>
          <w:bCs/>
          <w:kern w:val="2"/>
          <w:szCs w:val="24"/>
          <w:lang w:val="en-US" w:eastAsia="zh-CN" w:bidi="ar-SA"/>
        </w:rPr>
        <w:fldChar w:fldCharType="begin"/>
      </w:r>
      <w:r>
        <w:rPr>
          <w:rFonts w:ascii="Arial" w:hAnsi="Arial" w:eastAsia="黑体" w:cs="Arial"/>
          <w:bCs/>
          <w:kern w:val="2"/>
          <w:szCs w:val="24"/>
          <w:lang w:val="en-US" w:eastAsia="zh-CN" w:bidi="ar-SA"/>
        </w:rPr>
        <w:instrText xml:space="preserve"> PAGEREF _Toc1340497240 </w:instrText>
      </w:r>
      <w:r>
        <w:rPr>
          <w:rFonts w:ascii="Arial" w:hAnsi="Arial" w:eastAsia="黑体" w:cs="Arial"/>
          <w:bCs/>
          <w:kern w:val="2"/>
          <w:szCs w:val="24"/>
          <w:lang w:val="en-US" w:eastAsia="zh-CN" w:bidi="ar-SA"/>
        </w:rPr>
        <w:fldChar w:fldCharType="separate"/>
      </w:r>
      <w:r>
        <w:rPr>
          <w:rFonts w:ascii="Arial" w:hAnsi="Arial" w:eastAsia="黑体" w:cs="Arial"/>
          <w:bCs/>
          <w:kern w:val="2"/>
          <w:szCs w:val="24"/>
          <w:lang w:val="en-US" w:eastAsia="zh-CN" w:bidi="ar-SA"/>
        </w:rPr>
        <w:t>69</w:t>
      </w:r>
      <w:r>
        <w:rPr>
          <w:rFonts w:ascii="Arial" w:hAnsi="Arial" w:eastAsia="黑体" w:cs="Arial"/>
          <w:bCs/>
          <w:kern w:val="2"/>
          <w:szCs w:val="24"/>
          <w:lang w:val="en-US" w:eastAsia="zh-CN" w:bidi="ar-SA"/>
        </w:rPr>
        <w:fldChar w:fldCharType="end"/>
      </w:r>
      <w:r>
        <w:rPr>
          <w:rFonts w:ascii="Arial" w:hAnsi="Arial" w:eastAsia="黑体" w:cs="Arial"/>
          <w:bCs/>
          <w:kern w:val="2"/>
          <w:szCs w:val="28"/>
          <w:lang w:val="zh-CN" w:eastAsia="zh-CN" w:bidi="ar-SA"/>
        </w:rPr>
        <w:fldChar w:fldCharType="end"/>
      </w:r>
    </w:p>
    <w:p>
      <w:pPr>
        <w:pStyle w:val="12"/>
        <w:tabs>
          <w:tab w:val="right" w:leader="dot" w:pos="8720"/>
        </w:tabs>
        <w:rPr>
          <w:szCs w:val="28"/>
          <w:lang w:val="zh-CN"/>
        </w:rPr>
      </w:pPr>
      <w:r>
        <w:rPr>
          <w:rFonts w:ascii="Arial" w:hAnsi="Arial" w:eastAsia="黑体" w:cs="Arial"/>
          <w:bCs/>
          <w:kern w:val="2"/>
          <w:szCs w:val="28"/>
          <w:lang w:val="zh-CN" w:eastAsia="zh-CN" w:bidi="ar-SA"/>
        </w:rPr>
        <w:fldChar w:fldCharType="end"/>
      </w:r>
    </w:p>
    <w:p>
      <w:pPr>
        <w:snapToGrid w:val="0"/>
        <w:spacing w:line="360" w:lineRule="auto"/>
        <w:rPr>
          <w:sz w:val="28"/>
          <w:szCs w:val="28"/>
        </w:rPr>
      </w:pPr>
    </w:p>
    <w:p>
      <w:pPr>
        <w:snapToGrid w:val="0"/>
        <w:spacing w:line="360" w:lineRule="auto"/>
        <w:sectPr>
          <w:headerReference r:id="rId6" w:type="default"/>
          <w:footerReference r:id="rId7" w:type="default"/>
          <w:pgSz w:w="11906" w:h="16838"/>
          <w:pgMar w:top="2552" w:right="1588" w:bottom="1588" w:left="1588" w:header="851" w:footer="964" w:gutter="0"/>
          <w:pgBorders>
            <w:top w:val="none" w:color="auto" w:sz="0" w:space="0"/>
            <w:left w:val="none" w:color="auto" w:sz="0" w:space="0"/>
            <w:bottom w:val="none" w:color="auto" w:sz="0" w:space="0"/>
            <w:right w:val="none" w:color="auto" w:sz="0" w:space="0"/>
          </w:pgBorders>
          <w:pgNumType w:fmt="upperRoman" w:start="1"/>
          <w:cols w:space="720" w:num="1"/>
          <w:docGrid w:type="linesAndChars" w:linePitch="312" w:charSpace="0"/>
        </w:sectPr>
      </w:pPr>
    </w:p>
    <w:p>
      <w:pPr>
        <w:keepNext w:val="0"/>
        <w:keepLines w:val="0"/>
        <w:pageBreakBefore w:val="0"/>
        <w:widowControl w:val="0"/>
        <w:numPr>
          <w:ilvl w:val="0"/>
          <w:numId w:val="0"/>
        </w:numPr>
        <w:tabs>
          <w:tab w:val="center" w:pos="4153"/>
        </w:tabs>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bookmarkStart w:id="16" w:name="_Toc58237890"/>
      <w:r>
        <w:rPr>
          <w:rStyle w:val="23"/>
          <w:rFonts w:hint="default"/>
          <w:lang w:val="en-US" w:eastAsia="zh-CN"/>
        </w:rPr>
        <w:t>第一章 绪论</w:t>
      </w:r>
      <w:bookmarkEnd w:id="16"/>
      <w:r>
        <w:rPr>
          <w:rFonts w:hint="default" w:asciiTheme="minorEastAsia" w:hAnsiTheme="minorEastAsia" w:eastAsiaTheme="minorEastAsia" w:cstheme="minorEastAsia"/>
          <w:sz w:val="24"/>
          <w:szCs w:val="24"/>
          <w:lang w:val="en-US" w:eastAsia="zh-CN"/>
        </w:rPr>
        <w:tab/>
      </w:r>
    </w:p>
    <w:p>
      <w:pPr>
        <w:pStyle w:val="3"/>
        <w:rPr>
          <w:rFonts w:hint="default"/>
          <w:lang w:val="en-US" w:eastAsia="zh-CN"/>
        </w:rPr>
      </w:pPr>
      <w:bookmarkStart w:id="17" w:name="_Toc1060283394"/>
      <w:r>
        <w:rPr>
          <w:rFonts w:hint="default"/>
          <w:lang w:eastAsia="zh-CN"/>
        </w:rPr>
        <w:t xml:space="preserve">1.1 </w:t>
      </w:r>
      <w:r>
        <w:rPr>
          <w:rFonts w:hint="default"/>
          <w:lang w:val="en-US" w:eastAsia="zh-CN"/>
        </w:rPr>
        <w:t>研究背景</w:t>
      </w:r>
      <w:bookmarkEnd w:id="1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人们已经习惯了从网上下载或者备份自己的资料。同时网络信息不止局限在生活、企业中，还在政治、军事、金融、电信等方面发挥着重要的作用，越来越多的机密信息在网络中存储传输，人们越来越依赖网络</w:t>
      </w:r>
      <w:r>
        <w:rPr>
          <w:rFonts w:hint="default" w:asciiTheme="minorEastAsia" w:hAnsiTheme="minorEastAsia" w:eastAsiaTheme="minorEastAsia" w:cstheme="minorEastAsia"/>
          <w:sz w:val="24"/>
          <w:szCs w:val="24"/>
          <w:vertAlign w:val="superscript"/>
          <w:lang w:val="en-US" w:eastAsia="zh-CN"/>
        </w:rPr>
        <w:t>[</w:t>
      </w:r>
      <w:r>
        <w:rPr>
          <w:rFonts w:hint="default" w:asciiTheme="minorEastAsia" w:hAnsiTheme="minorEastAsia" w:eastAsiaTheme="minorEastAsia" w:cstheme="minorEastAsia"/>
          <w:sz w:val="24"/>
          <w:szCs w:val="24"/>
          <w:vertAlign w:val="superscript"/>
          <w:lang w:eastAsia="zh-CN"/>
        </w:rPr>
        <w:t>1</w:t>
      </w:r>
      <w:r>
        <w:rPr>
          <w:rFonts w:hint="default" w:asciiTheme="minorEastAsia" w:hAnsiTheme="minorEastAsia" w:eastAsiaTheme="minorEastAsia" w:cstheme="minorEastAsia"/>
          <w:sz w:val="24"/>
          <w:szCs w:val="24"/>
          <w:vertAlign w:val="superscript"/>
          <w:lang w:val="en-US" w:eastAsia="zh-CN"/>
        </w:rPr>
        <w:t>]</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随着网络各项业务的多元化，在网络中传输的数据量开始指数增长，对网络管理的要求变的更加高，对网络管理难度更大</w:t>
      </w:r>
      <w:r>
        <w:rPr>
          <w:rFonts w:hint="default" w:asciiTheme="minorEastAsia" w:hAnsiTheme="minorEastAsia" w:eastAsiaTheme="minorEastAsia" w:cstheme="minorEastAsia"/>
          <w:sz w:val="24"/>
          <w:szCs w:val="24"/>
          <w:vertAlign w:val="superscript"/>
          <w:lang w:val="en-US" w:eastAsia="zh-CN"/>
        </w:rPr>
        <w:t>[</w:t>
      </w:r>
      <w:r>
        <w:rPr>
          <w:rFonts w:hint="default" w:asciiTheme="minorEastAsia" w:hAnsiTheme="minorEastAsia" w:eastAsiaTheme="minorEastAsia" w:cstheme="minorEastAsia"/>
          <w:sz w:val="24"/>
          <w:szCs w:val="24"/>
          <w:vertAlign w:val="superscript"/>
          <w:lang w:eastAsia="zh-CN"/>
        </w:rPr>
        <w:t>2</w:t>
      </w:r>
      <w:r>
        <w:rPr>
          <w:rFonts w:hint="default" w:asciiTheme="minorEastAsia" w:hAnsiTheme="minorEastAsia" w:eastAsiaTheme="minorEastAsia" w:cstheme="minorEastAsia"/>
          <w:sz w:val="24"/>
          <w:szCs w:val="24"/>
          <w:vertAlign w:val="superscript"/>
          <w:lang w:val="en-US" w:eastAsia="zh-CN"/>
        </w:rPr>
        <w:t>]</w:t>
      </w:r>
      <w:r>
        <w:rPr>
          <w:rFonts w:hint="default" w:asciiTheme="minorEastAsia" w:hAnsiTheme="minorEastAsia" w:eastAsiaTheme="minorEastAsia" w:cstheme="minorEastAsia"/>
          <w:sz w:val="24"/>
          <w:szCs w:val="24"/>
          <w:lang w:val="en-US" w:eastAsia="zh-CN"/>
        </w:rPr>
        <w:t>。主要表现在：</w:t>
      </w:r>
    </w:p>
    <w:p>
      <w:pPr>
        <w:keepNext w:val="0"/>
        <w:keepLines w:val="0"/>
        <w:pageBreakBefore w:val="0"/>
        <w:widowControl w:val="0"/>
        <w:numPr>
          <w:ilvl w:val="0"/>
          <w:numId w:val="2"/>
        </w:numPr>
        <w:tabs>
          <w:tab w:val="left" w:pos="420"/>
        </w:tabs>
        <w:kinsoku/>
        <w:wordWrap/>
        <w:overflowPunct/>
        <w:topLinePunct w:val="0"/>
        <w:autoSpaceDE/>
        <w:autoSpaceDN/>
        <w:bidi w:val="0"/>
        <w:adjustRightInd/>
        <w:snapToGrid/>
        <w:spacing w:line="360" w:lineRule="auto"/>
        <w:ind w:left="420" w:leftChars="0" w:right="0" w:rightChars="0" w:firstLine="0" w:firstLineChars="0"/>
        <w:jc w:val="both"/>
        <w:textAlignment w:val="auto"/>
        <w:rPr>
          <w:rFonts w:hint="default" w:asciiTheme="minorEastAsia" w:hAnsiTheme="minorEastAsia" w:eastAsiaTheme="minorEastAsia" w:cstheme="minorEastAsia"/>
          <w:sz w:val="24"/>
          <w:szCs w:val="24"/>
          <w:vertAlign w:val="superscript"/>
          <w:lang w:val="en-US" w:eastAsia="zh-CN"/>
        </w:rPr>
      </w:pPr>
      <w:r>
        <w:rPr>
          <w:rFonts w:hint="default" w:asciiTheme="minorEastAsia" w:hAnsiTheme="minorEastAsia" w:eastAsiaTheme="minorEastAsia" w:cstheme="minorEastAsia"/>
          <w:sz w:val="24"/>
          <w:szCs w:val="24"/>
          <w:lang w:val="en-US" w:eastAsia="zh-CN"/>
        </w:rPr>
        <w:t>网络结构日趋复杂，网络规模不断扩大，应用场景越来越多元化</w:t>
      </w:r>
      <w:r>
        <w:rPr>
          <w:rFonts w:hint="default" w:asciiTheme="minorEastAsia" w:hAnsiTheme="minorEastAsia" w:eastAsiaTheme="minorEastAsia" w:cstheme="minorEastAsia"/>
          <w:sz w:val="24"/>
          <w:szCs w:val="24"/>
          <w:vertAlign w:val="superscript"/>
          <w:lang w:eastAsia="zh-CN"/>
        </w:rPr>
        <w:t>[3]</w:t>
      </w:r>
    </w:p>
    <w:p>
      <w:pPr>
        <w:keepNext w:val="0"/>
        <w:keepLines w:val="0"/>
        <w:pageBreakBefore w:val="0"/>
        <w:widowControl w:val="0"/>
        <w:numPr>
          <w:ilvl w:val="0"/>
          <w:numId w:val="2"/>
        </w:numPr>
        <w:tabs>
          <w:tab w:val="left" w:pos="420"/>
        </w:tabs>
        <w:kinsoku/>
        <w:wordWrap/>
        <w:overflowPunct/>
        <w:topLinePunct w:val="0"/>
        <w:autoSpaceDE/>
        <w:autoSpaceDN/>
        <w:bidi w:val="0"/>
        <w:adjustRightInd/>
        <w:snapToGrid/>
        <w:spacing w:line="360" w:lineRule="auto"/>
        <w:ind w:left="420" w:leftChars="0" w:right="0" w:rightChars="0" w:firstLine="0" w:firstLineChars="0"/>
        <w:jc w:val="both"/>
        <w:textAlignment w:val="auto"/>
        <w:rPr>
          <w:rFonts w:hint="default" w:asciiTheme="minorEastAsia" w:hAnsiTheme="minorEastAsia" w:eastAsiaTheme="minorEastAsia" w:cstheme="minorEastAsia"/>
          <w:sz w:val="24"/>
          <w:szCs w:val="24"/>
          <w:vertAlign w:val="superscript"/>
          <w:lang w:val="en-US" w:eastAsia="zh-CN"/>
        </w:rPr>
      </w:pPr>
      <w:r>
        <w:rPr>
          <w:rFonts w:hint="default" w:asciiTheme="minorEastAsia" w:hAnsiTheme="minorEastAsia" w:eastAsiaTheme="minorEastAsia" w:cstheme="minorEastAsia"/>
          <w:sz w:val="24"/>
          <w:szCs w:val="24"/>
          <w:lang w:val="en-US" w:eastAsia="zh-CN"/>
        </w:rPr>
        <w:t>网络流量越来越大，网络流量即是网络上传输的数据量，要求更大的带宽</w:t>
      </w:r>
      <w:r>
        <w:rPr>
          <w:rFonts w:hint="default" w:asciiTheme="minorEastAsia" w:hAnsiTheme="minorEastAsia" w:eastAsiaTheme="minorEastAsia" w:cstheme="minorEastAsia"/>
          <w:sz w:val="24"/>
          <w:szCs w:val="24"/>
          <w:vertAlign w:val="superscript"/>
          <w:lang w:eastAsia="zh-CN"/>
        </w:rPr>
        <w:t>[3]</w:t>
      </w:r>
    </w:p>
    <w:p>
      <w:pPr>
        <w:keepNext w:val="0"/>
        <w:keepLines w:val="0"/>
        <w:pageBreakBefore w:val="0"/>
        <w:widowControl w:val="0"/>
        <w:numPr>
          <w:ilvl w:val="0"/>
          <w:numId w:val="2"/>
        </w:numPr>
        <w:tabs>
          <w:tab w:val="left" w:pos="420"/>
        </w:tabs>
        <w:kinsoku/>
        <w:wordWrap/>
        <w:overflowPunct/>
        <w:topLinePunct w:val="0"/>
        <w:autoSpaceDE/>
        <w:autoSpaceDN/>
        <w:bidi w:val="0"/>
        <w:adjustRightInd/>
        <w:snapToGrid/>
        <w:spacing w:line="360" w:lineRule="auto"/>
        <w:ind w:left="420" w:leftChars="0" w:right="0" w:rightChars="0" w:firstLine="0" w:firstLineChars="0"/>
        <w:jc w:val="both"/>
        <w:textAlignment w:val="auto"/>
        <w:rPr>
          <w:rFonts w:hint="default" w:asciiTheme="minorEastAsia" w:hAnsiTheme="minorEastAsia" w:eastAsiaTheme="minorEastAsia" w:cstheme="minorEastAsia"/>
          <w:sz w:val="24"/>
          <w:szCs w:val="24"/>
          <w:vertAlign w:val="superscript"/>
          <w:lang w:val="en-US" w:eastAsia="zh-CN"/>
        </w:rPr>
      </w:pPr>
      <w:r>
        <w:rPr>
          <w:rFonts w:hint="default" w:asciiTheme="minorEastAsia" w:hAnsiTheme="minorEastAsia" w:eastAsiaTheme="minorEastAsia" w:cstheme="minorEastAsia"/>
          <w:sz w:val="24"/>
          <w:szCs w:val="24"/>
          <w:lang w:val="en-US" w:eastAsia="zh-CN"/>
        </w:rPr>
        <w:t>如何保障网络的持续、安全和高效安全</w:t>
      </w:r>
      <w:r>
        <w:rPr>
          <w:rFonts w:hint="default" w:asciiTheme="minorEastAsia" w:hAnsiTheme="minorEastAsia" w:eastAsiaTheme="minorEastAsia" w:cstheme="minorEastAsia"/>
          <w:sz w:val="24"/>
          <w:szCs w:val="24"/>
          <w:vertAlign w:val="superscript"/>
          <w:lang w:eastAsia="zh-CN"/>
        </w:rPr>
        <w:t>[3]</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u w:val="none"/>
          <w:lang w:val="en-US" w:eastAsia="zh-CN"/>
        </w:rPr>
      </w:pPr>
      <w:r>
        <w:rPr>
          <w:rFonts w:hint="default" w:asciiTheme="minorEastAsia" w:hAnsiTheme="minorEastAsia" w:eastAsiaTheme="minorEastAsia" w:cstheme="minorEastAsia"/>
          <w:sz w:val="24"/>
          <w:szCs w:val="24"/>
          <w:lang w:val="en-US" w:eastAsia="zh-CN"/>
        </w:rPr>
        <w:t>因此，加强网络管理成为急需解决的问题，监测网络行为，对网络服务质量进行有效指标的评估，找出网络存在问题，优化网络结构。其中我们可以监测网</w:t>
      </w:r>
      <w:r>
        <w:rPr>
          <w:rFonts w:hint="default" w:asciiTheme="minorEastAsia" w:hAnsiTheme="minorEastAsia" w:eastAsiaTheme="minorEastAsia" w:cstheme="minorEastAsia"/>
          <w:bCs/>
          <w:sz w:val="24"/>
          <w:szCs w:val="24"/>
          <w:u w:val="none"/>
          <w:lang w:val="en-US" w:eastAsia="zh-CN"/>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sz w:val="24"/>
          <w:szCs w:val="24"/>
          <w:lang w:val="en-US" w:eastAsia="zh-CN"/>
        </w:rPr>
        <w:t>本课题源于实际的应用项目，</w:t>
      </w:r>
      <w:r>
        <w:rPr>
          <w:rFonts w:hint="default" w:asciiTheme="minorEastAsia" w:hAnsiTheme="minorEastAsia" w:eastAsiaTheme="minorEastAsia" w:cstheme="minorEastAsia"/>
          <w:sz w:val="24"/>
          <w:szCs w:val="24"/>
          <w:lang w:eastAsia="zh-CN"/>
        </w:rPr>
        <w:t>以舰船系统之间的通讯方式为背景。串口通讯作为舰船通讯的主要方式，是点对点的通讯，通过串口交换舰船系统之间的数据</w:t>
      </w:r>
      <w:r>
        <w:rPr>
          <w:rFonts w:hint="default" w:asciiTheme="minorEastAsia" w:hAnsiTheme="minorEastAsia" w:eastAsiaTheme="minorEastAsia" w:cstheme="minorEastAsia"/>
          <w:sz w:val="24"/>
          <w:szCs w:val="24"/>
          <w:vertAlign w:val="superscript"/>
          <w:lang w:eastAsia="zh-CN"/>
        </w:rPr>
        <w:t>[4]</w:t>
      </w:r>
      <w:r>
        <w:rPr>
          <w:rFonts w:hint="default" w:asciiTheme="minorEastAsia" w:hAnsiTheme="minorEastAsia" w:eastAsiaTheme="minorEastAsia" w:cstheme="minorEastAsia"/>
          <w:sz w:val="24"/>
          <w:szCs w:val="24"/>
          <w:lang w:eastAsia="zh-CN"/>
        </w:rPr>
        <w:t>。随着网络越来越复杂，如何监控舰船中的网络状况变得越来越困难，因此需要一个工具帮助网络管理员监控管理网络。网络监控的主要任务是捕获分析网络数据包，为网络管理提供必要的信息</w:t>
      </w:r>
      <w:r>
        <w:rPr>
          <w:rFonts w:hint="default" w:asciiTheme="minorEastAsia" w:hAnsiTheme="minorEastAsia" w:eastAsiaTheme="minorEastAsia" w:cstheme="minorEastAsia"/>
          <w:sz w:val="24"/>
          <w:szCs w:val="24"/>
          <w:vertAlign w:val="superscript"/>
          <w:lang w:eastAsia="zh-CN"/>
        </w:rPr>
        <w:t>[4]</w:t>
      </w:r>
      <w:r>
        <w:rPr>
          <w:rFonts w:hint="default" w:asciiTheme="minorEastAsia" w:hAnsiTheme="minorEastAsia" w:eastAsiaTheme="minorEastAsia" w:cstheme="minorEastAsia"/>
          <w:sz w:val="24"/>
          <w:szCs w:val="24"/>
          <w:lang w:eastAsia="zh-CN"/>
        </w:rPr>
        <w:t>。国内现在的舰艇已经在作战系统中采用网络技术，如何保证网络环境安全，使得整个舰艇系统更加安全可靠，就需要使用监控系统实时检测网络状态。目前舰艇采用实时多任务的VxWorks系统，具有快速响应的特点</w:t>
      </w:r>
      <w:r>
        <w:rPr>
          <w:rFonts w:hint="default" w:asciiTheme="minorEastAsia" w:hAnsiTheme="minorEastAsia" w:eastAsiaTheme="minorEastAsia" w:cstheme="minorEastAsia"/>
          <w:sz w:val="24"/>
          <w:szCs w:val="24"/>
          <w:vertAlign w:val="superscript"/>
          <w:lang w:eastAsia="zh-CN"/>
        </w:rPr>
        <w:t>[4]</w:t>
      </w:r>
      <w:r>
        <w:rPr>
          <w:rFonts w:hint="default" w:asciiTheme="minorEastAsia" w:hAnsiTheme="minorEastAsia" w:eastAsiaTheme="minorEastAsia" w:cstheme="minorEastAsia"/>
          <w:sz w:val="24"/>
          <w:szCs w:val="24"/>
          <w:lang w:eastAsia="zh-CN"/>
        </w:rPr>
        <w:t>。因此我们课题也主要针对VxWorks操作系统进行研究。</w:t>
      </w:r>
      <w:r>
        <w:rPr>
          <w:rFonts w:hint="default" w:asciiTheme="minorEastAsia" w:hAnsiTheme="minorEastAsia" w:eastAsiaTheme="minorEastAsia" w:cstheme="minorEastAsia"/>
          <w:sz w:val="24"/>
          <w:szCs w:val="24"/>
          <w:lang w:val="en-US" w:eastAsia="zh-CN"/>
        </w:rPr>
        <w:t>VxWorks是美国Wind River System公司推出的一个运行在目标机上的高性能、可裁剪的嵌入式实时操作系统</w:t>
      </w:r>
      <w:r>
        <w:rPr>
          <w:rFonts w:hint="default" w:asciiTheme="minorEastAsia" w:hAnsiTheme="minorEastAsia" w:eastAsiaTheme="minorEastAsia" w:cstheme="minorEastAsia"/>
          <w:sz w:val="24"/>
          <w:szCs w:val="24"/>
          <w:vertAlign w:val="superscript"/>
          <w:lang w:val="en-US" w:eastAsia="zh-CN"/>
        </w:rPr>
        <w:t>[</w:t>
      </w:r>
      <w:r>
        <w:rPr>
          <w:rFonts w:hint="default" w:asciiTheme="minorEastAsia" w:hAnsiTheme="minorEastAsia" w:eastAsiaTheme="minorEastAsia" w:cstheme="minorEastAsia"/>
          <w:sz w:val="24"/>
          <w:szCs w:val="24"/>
          <w:vertAlign w:val="superscript"/>
          <w:lang w:eastAsia="zh-CN"/>
        </w:rPr>
        <w:t>5</w:t>
      </w:r>
      <w:r>
        <w:rPr>
          <w:rFonts w:hint="default" w:asciiTheme="minorEastAsia" w:hAnsiTheme="minorEastAsia" w:eastAsiaTheme="minorEastAsia" w:cstheme="minorEastAsia"/>
          <w:sz w:val="24"/>
          <w:szCs w:val="24"/>
          <w:vertAlign w:val="superscript"/>
          <w:lang w:val="en-US" w:eastAsia="zh-CN"/>
        </w:rPr>
        <w:t>]</w:t>
      </w:r>
      <w:r>
        <w:rPr>
          <w:rFonts w:hint="default" w:asciiTheme="minorEastAsia" w:hAnsiTheme="minorEastAsia" w:eastAsiaTheme="minorEastAsia" w:cstheme="minorEastAsia"/>
          <w:sz w:val="24"/>
          <w:szCs w:val="24"/>
          <w:lang w:val="en-US" w:eastAsia="zh-CN"/>
        </w:rPr>
        <w:t>。</w:t>
      </w:r>
      <w:r>
        <w:rPr>
          <w:rFonts w:hint="default" w:asciiTheme="minorEastAsia" w:hAnsiTheme="minorEastAsia" w:eastAsiaTheme="minorEastAsia" w:cstheme="minorEastAsia"/>
          <w:bCs/>
          <w:sz w:val="24"/>
          <w:szCs w:val="24"/>
          <w:lang w:val="en-US" w:eastAsia="zh-CN"/>
        </w:rPr>
        <w:t>基于VxWorks系统的网络监控工具主要提供以下功能：</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    1. </w:t>
      </w:r>
      <w:r>
        <w:rPr>
          <w:rFonts w:hint="default" w:asciiTheme="minorEastAsia" w:hAnsiTheme="minorEastAsia" w:eastAsiaTheme="minorEastAsia" w:cstheme="minorEastAsia"/>
          <w:bCs/>
          <w:sz w:val="24"/>
          <w:szCs w:val="24"/>
          <w:lang w:val="en-US" w:eastAsia="zh-CN"/>
        </w:rPr>
        <w:t>监控VxWorks服务器的网络运行状况：主要包括网络协议的解析</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    2. </w:t>
      </w:r>
      <w:r>
        <w:rPr>
          <w:rFonts w:hint="default" w:asciiTheme="minorEastAsia" w:hAnsiTheme="minorEastAsia" w:eastAsiaTheme="minorEastAsia" w:cstheme="minorEastAsia"/>
          <w:bCs/>
          <w:sz w:val="24"/>
          <w:szCs w:val="24"/>
          <w:lang w:val="en-US" w:eastAsia="zh-CN"/>
        </w:rPr>
        <w:t>对网络运行状态数据的分析与保存：对服务端采集的网络数据进行分析处理，生成直观的数据表，并保存相关数据</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    3. </w:t>
      </w:r>
      <w:r>
        <w:rPr>
          <w:rFonts w:hint="default" w:asciiTheme="minorEastAsia" w:hAnsiTheme="minorEastAsia" w:eastAsiaTheme="minorEastAsia" w:cstheme="minorEastAsia"/>
          <w:bCs/>
          <w:sz w:val="24"/>
          <w:szCs w:val="24"/>
          <w:lang w:val="en-US" w:eastAsia="zh-CN"/>
        </w:rPr>
        <w:t>部署客户端</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    </w:t>
      </w:r>
      <w:r>
        <w:rPr>
          <w:rFonts w:hint="default" w:asciiTheme="minorEastAsia" w:hAnsiTheme="minorEastAsia" w:eastAsiaTheme="minorEastAsia" w:cstheme="minorEastAsia"/>
          <w:bCs/>
          <w:sz w:val="24"/>
          <w:szCs w:val="24"/>
          <w:lang w:val="en-US" w:eastAsia="zh-CN"/>
        </w:rPr>
        <w:t>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hint="default" w:asciiTheme="minorEastAsia" w:hAnsiTheme="minorEastAsia" w:eastAsiaTheme="minorEastAsia" w:cstheme="minorEastAsia"/>
          <w:bCs/>
          <w:sz w:val="24"/>
          <w:szCs w:val="24"/>
          <w:vertAlign w:val="superscript"/>
          <w:lang w:val="en-US" w:eastAsia="zh-CN"/>
        </w:rPr>
        <w:t>[</w:t>
      </w:r>
      <w:r>
        <w:rPr>
          <w:rFonts w:hint="default" w:asciiTheme="minorEastAsia" w:hAnsiTheme="minorEastAsia" w:eastAsiaTheme="minorEastAsia" w:cstheme="minorEastAsia"/>
          <w:bCs/>
          <w:sz w:val="24"/>
          <w:szCs w:val="24"/>
          <w:vertAlign w:val="superscript"/>
          <w:lang w:eastAsia="zh-CN"/>
        </w:rPr>
        <w:t>5</w:t>
      </w:r>
      <w:r>
        <w:rPr>
          <w:rFonts w:hint="default" w:asciiTheme="minorEastAsia" w:hAnsiTheme="minorEastAsia" w:eastAsiaTheme="minorEastAsia" w:cstheme="minorEastAsia"/>
          <w:bCs/>
          <w:sz w:val="24"/>
          <w:szCs w:val="24"/>
          <w:vertAlign w:val="superscript"/>
          <w:lang w:val="en-US" w:eastAsia="zh-CN"/>
        </w:rPr>
        <w:t>]</w:t>
      </w:r>
      <w:r>
        <w:rPr>
          <w:rFonts w:hint="default" w:asciiTheme="minorEastAsia" w:hAnsiTheme="minorEastAsia" w:eastAsiaTheme="minorEastAsia" w:cstheme="minorEastAsia"/>
          <w:bCs/>
          <w:sz w:val="24"/>
          <w:szCs w:val="24"/>
          <w:lang w:val="en-US" w:eastAsia="zh-CN"/>
        </w:rPr>
        <w:t>。网络管理员在网络流量监控的基础上观察网络及设备性能变化情况，同时又可以对于网络流量进行文件备份，以及查看文件备份情况，因此使得网络管理更加高效、简单和易用。</w:t>
      </w:r>
    </w:p>
    <w:p>
      <w:pPr>
        <w:pStyle w:val="3"/>
        <w:rPr>
          <w:rFonts w:hint="default"/>
          <w:lang w:val="en-US" w:eastAsia="zh-CN"/>
        </w:rPr>
      </w:pPr>
      <w:bookmarkStart w:id="18" w:name="_Toc992978363"/>
      <w:r>
        <w:rPr>
          <w:rFonts w:hint="default"/>
          <w:lang w:eastAsia="zh-CN"/>
        </w:rPr>
        <w:t xml:space="preserve">1.2 </w:t>
      </w:r>
      <w:r>
        <w:rPr>
          <w:rFonts w:hint="default"/>
          <w:lang w:val="en-US" w:eastAsia="zh-CN"/>
        </w:rPr>
        <w:t>研究目标、内容和意义</w:t>
      </w:r>
      <w:bookmarkEnd w:id="18"/>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 </w:t>
      </w:r>
      <w:r>
        <w:rPr>
          <w:rFonts w:hint="default" w:asciiTheme="minorEastAsia" w:hAnsiTheme="minorEastAsia" w:eastAsiaTheme="minorEastAsia" w:cstheme="minorEastAsia"/>
          <w:bCs/>
          <w:sz w:val="24"/>
          <w:szCs w:val="24"/>
          <w:lang w:val="en-US" w:eastAsia="zh-CN"/>
        </w:rPr>
        <w:t>网络</w:t>
      </w:r>
      <w:r>
        <w:rPr>
          <w:rFonts w:hint="default" w:asciiTheme="minorEastAsia" w:hAnsiTheme="minorEastAsia" w:eastAsiaTheme="minorEastAsia" w:cstheme="minorEastAsia"/>
          <w:bCs/>
          <w:sz w:val="24"/>
          <w:szCs w:val="24"/>
          <w:lang w:eastAsia="zh-CN"/>
        </w:rPr>
        <w:t>监控工具</w:t>
      </w:r>
      <w:r>
        <w:rPr>
          <w:rFonts w:hint="default" w:asciiTheme="minorEastAsia" w:hAnsiTheme="minorEastAsia" w:eastAsiaTheme="minorEastAsia" w:cstheme="minorEastAsia"/>
          <w:bCs/>
          <w:sz w:val="24"/>
          <w:szCs w:val="24"/>
          <w:lang w:val="en-US" w:eastAsia="zh-CN"/>
        </w:rPr>
        <w:t>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本课题的研究内容主要包括下面几个方面</w:t>
      </w:r>
      <w:r>
        <w:rPr>
          <w:rFonts w:hint="default" w:asciiTheme="minorEastAsia" w:hAnsiTheme="minorEastAsia" w:eastAsiaTheme="minorEastAsia" w:cstheme="minorEastAsia"/>
          <w:bCs/>
          <w:sz w:val="24"/>
          <w:szCs w:val="24"/>
          <w:lang w:eastAsia="zh-CN"/>
        </w:rPr>
        <w:t>:</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    1. </w:t>
      </w:r>
      <w:r>
        <w:rPr>
          <w:rFonts w:hint="default" w:asciiTheme="minorEastAsia" w:hAnsiTheme="minorEastAsia" w:eastAsiaTheme="minorEastAsia" w:cstheme="minorEastAsia"/>
          <w:bCs/>
          <w:sz w:val="24"/>
          <w:szCs w:val="24"/>
          <w:lang w:val="en-US" w:eastAsia="zh-CN"/>
        </w:rPr>
        <w:t>需求分析：充分与用户沟通，了解用户的业务需求，根据需求，设计满足用户的解决方案</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    2. </w:t>
      </w:r>
      <w:r>
        <w:rPr>
          <w:rFonts w:hint="default" w:asciiTheme="minorEastAsia" w:hAnsiTheme="minorEastAsia" w:eastAsiaTheme="minorEastAsia" w:cstheme="minorEastAsia"/>
          <w:bCs/>
          <w:sz w:val="24"/>
          <w:szCs w:val="24"/>
          <w:lang w:val="en-US" w:eastAsia="zh-CN"/>
        </w:rPr>
        <w:t>VxWorks服务器数据包抓取：研究网络抓包原理，选择合适的在VxWorks下的网络抓包方式，设计良好的服务端程序</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    3. </w:t>
      </w:r>
      <w:r>
        <w:rPr>
          <w:rFonts w:hint="default" w:asciiTheme="minorEastAsia" w:hAnsiTheme="minorEastAsia" w:eastAsiaTheme="minorEastAsia" w:cstheme="minorEastAsia"/>
          <w:bCs/>
          <w:sz w:val="24"/>
          <w:szCs w:val="24"/>
          <w:lang w:val="en-US" w:eastAsia="zh-CN"/>
        </w:rPr>
        <w:t>客户端设计：使用Qt实现跨平台设计，主要是Windows和Linux；对服务器发来的网络数据包进行协议解析展示，设计可靠的协议解析展示客户端。</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420" w:leftChars="0"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本课题得研究意义主要如下：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1. </w:t>
      </w:r>
      <w:r>
        <w:rPr>
          <w:rFonts w:hint="default" w:asciiTheme="minorEastAsia" w:hAnsiTheme="minorEastAsia" w:eastAsiaTheme="minorEastAsia" w:cstheme="minorEastAsia"/>
          <w:bCs/>
          <w:sz w:val="24"/>
          <w:szCs w:val="24"/>
          <w:lang w:val="en-US" w:eastAsia="zh-CN"/>
        </w:rPr>
        <w:t>满足用户的需求，针对用户的特定网络环境，进行设计一款C/S结构的网络抓包分析软件，加强用户的网络监管，掌握网络的运行状况，更加直观的发现网络问题。同时软件本事便于部署和维护，利于使用。</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2. </w:t>
      </w:r>
      <w:r>
        <w:rPr>
          <w:rFonts w:hint="default" w:asciiTheme="minorEastAsia" w:hAnsiTheme="minorEastAsia" w:eastAsiaTheme="minorEastAsia" w:cstheme="minorEastAsia"/>
          <w:bCs/>
          <w:sz w:val="24"/>
          <w:szCs w:val="24"/>
          <w:lang w:val="en-US" w:eastAsia="zh-CN"/>
        </w:rPr>
        <w:t>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因此，网络抓包不管是对网络管理者，或者网络研究者，还是网络用户都是有着非常大的使用价值，有着不错的前景</w:t>
      </w:r>
      <w:r>
        <w:rPr>
          <w:rFonts w:hint="default" w:asciiTheme="minorEastAsia" w:hAnsiTheme="minorEastAsia" w:eastAsiaTheme="minorEastAsia" w:cstheme="minorEastAsia"/>
          <w:bCs/>
          <w:sz w:val="24"/>
          <w:szCs w:val="24"/>
          <w:vertAlign w:val="superscript"/>
          <w:lang w:val="en-US" w:eastAsia="zh-CN"/>
        </w:rPr>
        <w:t>[1014148772]</w:t>
      </w:r>
      <w:r>
        <w:rPr>
          <w:rFonts w:hint="default" w:asciiTheme="minorEastAsia" w:hAnsiTheme="minorEastAsia" w:eastAsiaTheme="minorEastAsia" w:cstheme="minorEastAsia"/>
          <w:bCs/>
          <w:sz w:val="24"/>
          <w:szCs w:val="24"/>
          <w:lang w:val="en-US" w:eastAsia="zh-CN"/>
        </w:rPr>
        <w:t>。</w:t>
      </w:r>
    </w:p>
    <w:p>
      <w:pPr>
        <w:pStyle w:val="3"/>
        <w:rPr>
          <w:rFonts w:hint="default"/>
          <w:lang w:val="en-US" w:eastAsia="zh-CN"/>
        </w:rPr>
      </w:pPr>
      <w:bookmarkStart w:id="19" w:name="_Toc411217989"/>
      <w:r>
        <w:rPr>
          <w:rFonts w:hint="default"/>
          <w:lang w:eastAsia="zh-CN"/>
        </w:rPr>
        <w:t xml:space="preserve">1.3 </w:t>
      </w:r>
      <w:r>
        <w:rPr>
          <w:rFonts w:hint="default"/>
          <w:lang w:val="en-US" w:eastAsia="zh-CN"/>
        </w:rPr>
        <w:t>国内外研究现状</w:t>
      </w:r>
      <w:bookmarkEnd w:id="19"/>
    </w:p>
    <w:p>
      <w:pPr>
        <w:pStyle w:val="4"/>
        <w:rPr>
          <w:rFonts w:hint="default"/>
          <w:lang w:val="en-US" w:eastAsia="zh-CN"/>
        </w:rPr>
      </w:pPr>
      <w:bookmarkStart w:id="20" w:name="_Toc1406"/>
      <w:bookmarkStart w:id="21" w:name="_Toc11425"/>
      <w:r>
        <w:rPr>
          <w:rFonts w:hint="default"/>
          <w:lang w:eastAsia="zh-CN"/>
        </w:rPr>
        <w:t xml:space="preserve">1.3.1 </w:t>
      </w:r>
      <w:r>
        <w:rPr>
          <w:rFonts w:hint="default"/>
          <w:lang w:val="en-US" w:eastAsia="zh-CN"/>
        </w:rPr>
        <w:t>网络监控现状</w:t>
      </w:r>
      <w:bookmarkEnd w:id="20"/>
      <w:bookmarkEnd w:id="21"/>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 </w:t>
      </w:r>
      <w:r>
        <w:rPr>
          <w:rFonts w:hint="default" w:asciiTheme="minorEastAsia" w:hAnsiTheme="minorEastAsia" w:eastAsiaTheme="minorEastAsia" w:cstheme="minorEastAsia"/>
          <w:bCs/>
          <w:sz w:val="24"/>
          <w:szCs w:val="24"/>
          <w:lang w:val="en-US" w:eastAsia="zh-CN"/>
        </w:rPr>
        <w:t>网络协议分析技术是通过获取通信双方传送的数据包，分析包中的协议内容及数据内容，并将数据的二进制流转化为可读性强的、易于理解的文本形式，呈现给用户或者管理员</w:t>
      </w:r>
      <w:r>
        <w:rPr>
          <w:rFonts w:hint="default" w:asciiTheme="minorEastAsia" w:hAnsiTheme="minorEastAsia" w:eastAsiaTheme="minorEastAsia" w:cstheme="minorEastAsia"/>
          <w:bCs/>
          <w:sz w:val="24"/>
          <w:szCs w:val="24"/>
          <w:vertAlign w:val="superscript"/>
          <w:lang w:val="en-US" w:eastAsia="zh-CN"/>
        </w:rPr>
        <w:t>[</w:t>
      </w:r>
      <w:r>
        <w:rPr>
          <w:rFonts w:hint="default" w:asciiTheme="minorEastAsia" w:hAnsiTheme="minorEastAsia" w:eastAsiaTheme="minorEastAsia" w:cstheme="minorEastAsia"/>
          <w:bCs/>
          <w:sz w:val="24"/>
          <w:szCs w:val="24"/>
          <w:vertAlign w:val="superscript"/>
          <w:lang w:eastAsia="zh-CN"/>
        </w:rPr>
        <w:t>6</w:t>
      </w:r>
      <w:r>
        <w:rPr>
          <w:rFonts w:hint="default" w:asciiTheme="minorEastAsia" w:hAnsiTheme="minorEastAsia" w:eastAsiaTheme="minorEastAsia" w:cstheme="minorEastAsia"/>
          <w:bCs/>
          <w:sz w:val="24"/>
          <w:szCs w:val="24"/>
          <w:vertAlign w:val="superscript"/>
          <w:lang w:val="en-US" w:eastAsia="zh-CN"/>
        </w:rPr>
        <w:t>]</w:t>
      </w:r>
      <w:r>
        <w:rPr>
          <w:rFonts w:hint="default" w:asciiTheme="minorEastAsia" w:hAnsiTheme="minorEastAsia" w:eastAsiaTheme="minorEastAsia" w:cstheme="minorEastAsia"/>
          <w:bCs/>
          <w:sz w:val="24"/>
          <w:szCs w:val="24"/>
          <w:lang w:val="en-US" w:eastAsia="zh-CN"/>
        </w:rPr>
        <w:t>。现有网络流量捕获框架为应用程序提供原始数据包，而将流跟踪和TCP流重组之类的操作留给程序开发人员处理。</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2" w:name="_Toc2549"/>
      <w:bookmarkStart w:id="23" w:name="_Toc5968"/>
    </w:p>
    <w:p>
      <w:pPr>
        <w:pStyle w:val="4"/>
        <w:rPr>
          <w:rFonts w:hint="default"/>
          <w:lang w:val="en-US" w:eastAsia="zh-CN"/>
        </w:rPr>
      </w:pPr>
      <w:r>
        <w:rPr>
          <w:rFonts w:hint="default"/>
          <w:lang w:eastAsia="zh-CN"/>
        </w:rPr>
        <w:t xml:space="preserve">1.3.2 </w:t>
      </w:r>
      <w:r>
        <w:rPr>
          <w:rFonts w:hint="default"/>
          <w:lang w:val="en-US" w:eastAsia="zh-CN"/>
        </w:rPr>
        <w:t>国内外现状</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 </w:t>
      </w:r>
      <w:r>
        <w:rPr>
          <w:rFonts w:hint="default" w:asciiTheme="minorEastAsia" w:hAnsiTheme="minorEastAsia" w:eastAsiaTheme="minorEastAsia" w:cstheme="minorEastAsia"/>
          <w:bCs/>
          <w:sz w:val="24"/>
          <w:szCs w:val="24"/>
          <w:lang w:val="en-US" w:eastAsia="zh-CN"/>
        </w:rPr>
        <w:t>目前国内外网络流量监控方面技术不断推陈出新，有许多网络监控产品，其中包括主流的有有Ethereal，Sniffer Pro，Open View等。这些软件大多是可以跨平台的。</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eastAsia="zh-CN"/>
        </w:rPr>
        <w:t xml:space="preserve"> </w:t>
      </w:r>
      <w:r>
        <w:rPr>
          <w:rFonts w:hint="default" w:asciiTheme="minorEastAsia" w:hAnsiTheme="minorEastAsia" w:eastAsiaTheme="minorEastAsia" w:cstheme="minorEastAsia"/>
          <w:bCs/>
          <w:sz w:val="24"/>
          <w:szCs w:val="24"/>
          <w:lang w:val="en-US" w:eastAsia="zh-CN"/>
        </w:rPr>
        <w:t>在Unix平台下，提供了基于Raw socket抓取网络数据包的函数，也可以使用开源的Libpcap；而在Windows平台下，没有这么方便，主要使用Winpcap。无论是Libpcap还是Winpcap都提供了抓包、过滤、统计、和发包四个常用的功能</w:t>
      </w:r>
      <w:r>
        <w:rPr>
          <w:rFonts w:hint="default" w:asciiTheme="minorEastAsia" w:hAnsiTheme="minorEastAsia" w:eastAsiaTheme="minorEastAsia" w:cstheme="minorEastAsia"/>
          <w:bCs/>
          <w:sz w:val="24"/>
          <w:szCs w:val="24"/>
          <w:vertAlign w:val="superscript"/>
          <w:lang w:eastAsia="zh-CN"/>
        </w:rPr>
        <w:t>[3]</w:t>
      </w:r>
      <w:r>
        <w:rPr>
          <w:rFonts w:hint="default" w:asciiTheme="minorEastAsia" w:hAnsiTheme="minorEastAsia" w:eastAsiaTheme="minorEastAsia" w:cstheme="minorEastAsia"/>
          <w:bCs/>
          <w:sz w:val="24"/>
          <w:szCs w:val="24"/>
          <w:lang w:val="en-US" w:eastAsia="zh-CN"/>
        </w:rPr>
        <w:t>。其中Windump就是有Winpcap团队直接维护的工具，这是Unix平台下Tcpdump的Windows平台移植版本</w:t>
      </w:r>
      <w:r>
        <w:rPr>
          <w:rFonts w:hint="default" w:asciiTheme="minorEastAsia" w:hAnsiTheme="minorEastAsia" w:eastAsiaTheme="minorEastAsia" w:cstheme="minorEastAsia"/>
          <w:bCs/>
          <w:sz w:val="24"/>
          <w:szCs w:val="24"/>
          <w:vertAlign w:val="superscript"/>
          <w:lang w:eastAsia="zh-CN"/>
        </w:rPr>
        <w:t>[3]</w:t>
      </w:r>
      <w:r>
        <w:rPr>
          <w:rFonts w:hint="default" w:asciiTheme="minorEastAsia" w:hAnsiTheme="minorEastAsia" w:eastAsiaTheme="minorEastAsia" w:cstheme="minorEastAsia"/>
          <w:bCs/>
          <w:sz w:val="24"/>
          <w:szCs w:val="24"/>
          <w:lang w:val="en-US" w:eastAsia="zh-CN"/>
        </w:rPr>
        <w:t>。</w:t>
      </w:r>
      <w:bookmarkEnd w:id="22"/>
      <w:bookmarkEnd w:id="23"/>
      <w:r>
        <w:rPr>
          <w:rFonts w:hint="default" w:asciiTheme="minorEastAsia" w:hAnsiTheme="minorEastAsia" w:eastAsiaTheme="minorEastAsia" w:cstheme="minorEastAsia"/>
          <w:bCs/>
          <w:sz w:val="24"/>
          <w:szCs w:val="24"/>
          <w:lang w:val="en-US" w:eastAsia="zh-CN"/>
        </w:rPr>
        <w:t>整个系统开发过程中，主要研究了Wireshark。Wireshark是目前全世界最广泛的网络封包分析软件之一。</w:t>
      </w:r>
    </w:p>
    <w:p>
      <w:pPr>
        <w:pStyle w:val="3"/>
        <w:rPr>
          <w:rFonts w:hint="default"/>
          <w:lang w:val="en-US" w:eastAsia="zh-CN"/>
        </w:rPr>
      </w:pPr>
      <w:bookmarkStart w:id="24" w:name="_Toc24272822"/>
      <w:r>
        <w:rPr>
          <w:rFonts w:hint="default"/>
          <w:lang w:eastAsia="zh-CN"/>
        </w:rPr>
        <w:t xml:space="preserve">1.4 </w:t>
      </w:r>
      <w:r>
        <w:rPr>
          <w:rFonts w:hint="default"/>
          <w:lang w:val="en-US" w:eastAsia="zh-CN"/>
        </w:rPr>
        <w:t>本文的组织结构</w:t>
      </w:r>
      <w:bookmarkEnd w:id="24"/>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本文共分为六章，内容安排如下：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第一章 绪论：本章主要介绍了本课题的研究背景，课题的研究目标、内容及意义和国内外的研究现状。</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第二章 关键技术研究：本章是对系统设计所需要用到的重要技术的介绍，主要包括</w:t>
      </w:r>
      <w:r>
        <w:rPr>
          <w:rFonts w:hint="default" w:asciiTheme="minorEastAsia" w:hAnsiTheme="minorEastAsia" w:eastAsiaTheme="minorEastAsia" w:cstheme="minorEastAsia"/>
          <w:sz w:val="24"/>
          <w:szCs w:val="24"/>
          <w:lang w:eastAsia="zh-CN"/>
        </w:rPr>
        <w:t>网络协议解析原理、</w:t>
      </w:r>
      <w:r>
        <w:rPr>
          <w:rFonts w:hint="default" w:asciiTheme="minorEastAsia" w:hAnsiTheme="minorEastAsia" w:eastAsiaTheme="minorEastAsia" w:cstheme="minorEastAsia"/>
          <w:sz w:val="24"/>
          <w:szCs w:val="24"/>
          <w:lang w:val="en-US" w:eastAsia="zh-CN"/>
        </w:rPr>
        <w:t>网络抓包</w:t>
      </w:r>
      <w:r>
        <w:rPr>
          <w:rFonts w:hint="default" w:asciiTheme="minorEastAsia" w:hAnsiTheme="minorEastAsia" w:eastAsiaTheme="minorEastAsia" w:cstheme="minorEastAsia"/>
          <w:sz w:val="24"/>
          <w:szCs w:val="24"/>
          <w:lang w:eastAsia="zh-CN"/>
        </w:rPr>
        <w:t>实现设计</w:t>
      </w:r>
      <w:r>
        <w:rPr>
          <w:rFonts w:hint="default" w:asciiTheme="minorEastAsia" w:hAnsiTheme="minorEastAsia" w:eastAsiaTheme="minorEastAsia" w:cstheme="minorEastAsia"/>
          <w:sz w:val="24"/>
          <w:szCs w:val="24"/>
          <w:lang w:val="en-US" w:eastAsia="zh-CN"/>
        </w:rPr>
        <w:t>，网络数据包过滤原理</w:t>
      </w:r>
      <w:r>
        <w:rPr>
          <w:rFonts w:hint="default" w:asciiTheme="minorEastAsia" w:hAnsiTheme="minorEastAsia" w:eastAsia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网络数据包丢包控制等几个方面</w:t>
      </w:r>
      <w:r>
        <w:rPr>
          <w:rFonts w:hint="default" w:asciiTheme="minorEastAsia" w:hAnsiTheme="minorEastAsia" w:eastAsiaTheme="minorEastAsia" w:cstheme="minorEastAsia"/>
          <w:sz w:val="24"/>
          <w:szCs w:val="24"/>
          <w:lang w:eastAsia="zh-CN"/>
        </w:rPr>
        <w:t>。</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 xml:space="preserve">第三章 </w:t>
      </w:r>
      <w:r>
        <w:rPr>
          <w:rFonts w:hint="default" w:asciiTheme="minorEastAsia" w:hAnsiTheme="minorEastAsia" w:eastAsiaTheme="minorEastAsia" w:cstheme="minorEastAsia"/>
          <w:sz w:val="24"/>
          <w:szCs w:val="24"/>
          <w:lang w:eastAsia="zh-CN"/>
        </w:rPr>
        <w:t>监控服务器系统设计与实现</w:t>
      </w:r>
      <w:r>
        <w:rPr>
          <w:rFonts w:hint="default" w:asciiTheme="minorEastAsia" w:hAnsiTheme="minorEastAsia" w:eastAsiaTheme="minorEastAsia" w:cstheme="minorEastAsia"/>
          <w:sz w:val="24"/>
          <w:szCs w:val="24"/>
          <w:lang w:val="en-US" w:eastAsia="zh-CN"/>
        </w:rPr>
        <w:t>：本章首先讨论了系统的总体架构设计，</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然后根据架构分层次讨论服务器系统重要模块的设计思路与代码实现，主要包括</w:t>
      </w:r>
      <w:r>
        <w:rPr>
          <w:rFonts w:hint="eastAsia" w:asciiTheme="minorEastAsia" w:hAnsiTheme="minorEastAsia" w:cstheme="minorEastAsia"/>
          <w:sz w:val="24"/>
          <w:szCs w:val="24"/>
          <w:lang w:val="en-US" w:eastAsia="zh-CN"/>
        </w:rPr>
        <w:t>串口通信</w:t>
      </w:r>
      <w:r>
        <w:rPr>
          <w:rFonts w:hint="default" w:asciiTheme="minorEastAsia" w:hAnsiTheme="minorEastAsia" w:cstheme="minorEastAsia"/>
          <w:sz w:val="24"/>
          <w:szCs w:val="24"/>
          <w:lang w:eastAsia="zh-CN"/>
        </w:rPr>
        <w:t>、</w:t>
      </w:r>
      <w:r>
        <w:rPr>
          <w:rFonts w:hint="eastAsia" w:asciiTheme="minorEastAsia" w:hAnsiTheme="minorEastAsia" w:cstheme="minorEastAsia"/>
          <w:sz w:val="24"/>
          <w:szCs w:val="24"/>
          <w:lang w:val="en-US" w:eastAsia="zh-CN"/>
        </w:rPr>
        <w:t>捕获网络数据包</w:t>
      </w:r>
      <w:r>
        <w:rPr>
          <w:rFonts w:hint="default" w:asciiTheme="minorEastAsia" w:hAnsiTheme="minorEastAsia" w:cstheme="minorEastAsia"/>
          <w:sz w:val="24"/>
          <w:szCs w:val="24"/>
          <w:lang w:eastAsia="zh-CN"/>
        </w:rPr>
        <w:t>、过滤网络数据包、客户端交互几个部分。</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 xml:space="preserve">第四章 </w:t>
      </w:r>
      <w:r>
        <w:rPr>
          <w:rFonts w:hint="default" w:asciiTheme="minorEastAsia" w:hAnsiTheme="minorEastAsia" w:eastAsiaTheme="minorEastAsia" w:cstheme="minorEastAsia"/>
          <w:sz w:val="24"/>
          <w:szCs w:val="24"/>
          <w:lang w:eastAsia="zh-CN"/>
        </w:rPr>
        <w:t>监控客户端系统设计与实现</w:t>
      </w:r>
      <w:r>
        <w:rPr>
          <w:rFonts w:hint="default" w:asciiTheme="minorEastAsia" w:hAnsiTheme="minorEastAsia" w:eastAsiaTheme="minorEastAsia" w:cstheme="minorEastAsia"/>
          <w:sz w:val="24"/>
          <w:szCs w:val="24"/>
          <w:lang w:val="en-US" w:eastAsia="zh-CN"/>
        </w:rPr>
        <w:t>：</w:t>
      </w:r>
      <w:r>
        <w:rPr>
          <w:rFonts w:hint="default" w:asciiTheme="minorEastAsia" w:hAnsiTheme="minorEastAsia" w:eastAsiaTheme="minorEastAsia" w:cstheme="minorEastAsia"/>
          <w:sz w:val="24"/>
          <w:szCs w:val="24"/>
          <w:lang w:eastAsia="zh-CN"/>
        </w:rPr>
        <w:t>本章首先讨论了客户端的总体架构设计，主要包括</w:t>
      </w:r>
      <w:r>
        <w:rPr>
          <w:rFonts w:hint="default" w:asciiTheme="minorEastAsia" w:hAnsiTheme="minorEastAsia" w:cstheme="minorEastAsia"/>
          <w:sz w:val="24"/>
          <w:szCs w:val="24"/>
          <w:vertAlign w:val="baseline"/>
          <w:lang w:eastAsia="zh-CN"/>
        </w:rPr>
        <w:t>网络数据包处理模块、搜索模块、串口通信模块以及系统辅助组件等几个部分。</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第五章 系统测试：本章主要</w:t>
      </w:r>
      <w:r>
        <w:rPr>
          <w:rFonts w:hint="default" w:asciiTheme="minorEastAsia" w:hAnsiTheme="minorEastAsia" w:eastAsiaTheme="minorEastAsia" w:cstheme="minorEastAsia"/>
          <w:sz w:val="24"/>
          <w:szCs w:val="24"/>
          <w:lang w:eastAsia="zh-CN"/>
        </w:rPr>
        <w:t>从功能测是与性能测试两个方面对系统进行测试。</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第六章 总结：本章总结本文的工作，</w:t>
      </w:r>
      <w:r>
        <w:rPr>
          <w:rFonts w:hint="default" w:asciiTheme="minorEastAsia" w:hAnsiTheme="minorEastAsia" w:eastAsiaTheme="minorEastAsia" w:cstheme="minorEastAsia"/>
          <w:sz w:val="24"/>
          <w:szCs w:val="24"/>
          <w:lang w:eastAsia="zh-CN"/>
        </w:rPr>
        <w:t>并针对目前的课题工作情况</w:t>
      </w:r>
      <w:r>
        <w:rPr>
          <w:rFonts w:hint="default" w:asciiTheme="minorEastAsia" w:hAnsiTheme="minorEastAsia" w:eastAsiaTheme="minorEastAsia" w:cstheme="minorEastAsia"/>
          <w:sz w:val="24"/>
          <w:szCs w:val="24"/>
          <w:lang w:val="en-US" w:eastAsia="zh-CN"/>
        </w:rPr>
        <w:t>提出存在的问题和不足</w:t>
      </w:r>
      <w:r>
        <w:rPr>
          <w:rFonts w:hint="default" w:asciiTheme="minorEastAsia" w:hAnsiTheme="minorEastAsia" w:eastAsiaTheme="minorEastAsia" w:cstheme="minorEastAsia"/>
          <w:sz w:val="24"/>
          <w:szCs w:val="24"/>
          <w:lang w:eastAsia="zh-CN"/>
        </w:rPr>
        <w:t>以及待改进的地方。</w:t>
      </w:r>
    </w:p>
    <w:p>
      <w:pPr>
        <w:pStyle w:val="2"/>
        <w:numPr>
          <w:numId w:val="0"/>
        </w:numPr>
        <w:ind w:leftChars="0"/>
        <w:rPr>
          <w:rFonts w:hint="default"/>
          <w:lang w:val="en-US" w:eastAsia="zh-CN"/>
        </w:rPr>
      </w:pPr>
      <w:bookmarkStart w:id="25" w:name="_Toc1918800950"/>
      <w:r>
        <w:rPr>
          <w:rFonts w:hint="default"/>
          <w:lang w:val="en-US" w:eastAsia="zh-CN"/>
        </w:rPr>
        <w:t>第二章 关键技术研究</w:t>
      </w:r>
      <w:bookmarkEnd w:id="25"/>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想要实现对网络数据包的解析，就需要对网络结构熟悉，同时结合VxWorks特定服务器进行制定抓包策略。本章围绕着网络协议的基础知识以及如何控制抓包两个方面进行介绍。</w:t>
      </w:r>
    </w:p>
    <w:p>
      <w:pPr>
        <w:pStyle w:val="3"/>
        <w:numPr>
          <w:ilvl w:val="0"/>
          <w:numId w:val="0"/>
        </w:numPr>
        <w:tabs>
          <w:tab w:val="clear" w:pos="420"/>
        </w:tabs>
        <w:ind w:leftChars="0" w:right="210" w:rightChars="0"/>
        <w:rPr>
          <w:rFonts w:hint="default"/>
          <w:lang w:val="en-US" w:eastAsia="zh-CN"/>
        </w:rPr>
      </w:pPr>
      <w:bookmarkStart w:id="26" w:name="_Toc1520654392"/>
      <w:r>
        <w:rPr>
          <w:rFonts w:hint="default"/>
          <w:lang w:val="en-US" w:eastAsia="zh-CN"/>
        </w:rPr>
        <w:t>2.1 解析TCP/IP协议</w:t>
      </w:r>
      <w:bookmarkEnd w:id="26"/>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TCP/IP四层体系结构被广泛使用，结构图参考图2-1不适用于非TCP/IP网络，并且TCP/IP已经成为“实际上的国际标准”。根据规定以太网数据帧的长度应该在46~1500字节之间，当发送端使用TCP/IP协议进行传递数据时，数据被送入到协议栈，过程中对数据添加头部信息封装再传到下一层，整个封装过程如图2-2；而在接收端，数据在TCP/IP模型中从下往上传递，需要层层去掉头部信息，还原原始数据。在解析网络数据包的过程类似接收端要做的事情，我们只需要分析每层的头部得到需要的信息。</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2646680" cy="1954530"/>
                  <wp:effectExtent l="0" t="0" r="0" b="0"/>
                  <wp:docPr id="15" name="图片 15" descr="TCP_IP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TCP_IP结构图"/>
                          <pic:cNvPicPr>
                            <a:picLocks noChangeAspect="1"/>
                          </pic:cNvPicPr>
                        </pic:nvPicPr>
                        <pic:blipFill>
                          <a:blip r:embed="rId10"/>
                          <a:stretch>
                            <a:fillRect/>
                          </a:stretch>
                        </pic:blipFill>
                        <pic:spPr>
                          <a:xfrm>
                            <a:off x="0" y="0"/>
                            <a:ext cx="2646680" cy="1954530"/>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1"/>
                <w:szCs w:val="21"/>
                <w:vertAlign w:val="baseline"/>
                <w:lang w:eastAsia="zh-CN"/>
              </w:rPr>
              <w:t>图2-1 TCP/IP体系结构</w:t>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4133215" cy="2952750"/>
                  <wp:effectExtent l="0" t="0" r="0" b="0"/>
                  <wp:docPr id="16" name="图片 16" descr="TCP_I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TCP_IP封装"/>
                          <pic:cNvPicPr>
                            <a:picLocks noChangeAspect="1"/>
                          </pic:cNvPicPr>
                        </pic:nvPicPr>
                        <pic:blipFill>
                          <a:blip r:embed="rId11"/>
                          <a:stretch>
                            <a:fillRect/>
                          </a:stretch>
                        </pic:blipFill>
                        <pic:spPr>
                          <a:xfrm>
                            <a:off x="0" y="0"/>
                            <a:ext cx="4133215" cy="2952750"/>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1"/>
                <w:szCs w:val="21"/>
                <w:vertAlign w:val="baseline"/>
                <w:lang w:eastAsia="zh-CN"/>
              </w:rPr>
              <w:t>图2-2 数据报封装过程</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在TCP/IP协议中，有很多种协议，常见的协议有TCP和UDP</w:t>
      </w:r>
      <w:r>
        <w:rPr>
          <w:rFonts w:hint="default" w:asciiTheme="minorEastAsia" w:hAnsiTheme="minorEastAsia" w:eastAsiaTheme="minorEastAsia" w:cstheme="minorEastAsia"/>
          <w:sz w:val="24"/>
          <w:szCs w:val="24"/>
          <w:lang w:eastAsia="zh-CN"/>
        </w:rPr>
        <w:t>，TCP和UDP</w:t>
      </w:r>
      <w:r>
        <w:rPr>
          <w:rFonts w:hint="default" w:asciiTheme="minorEastAsia" w:hAnsiTheme="minorEastAsia" w:eastAsiaTheme="minorEastAsia" w:cstheme="minorEastAsia"/>
          <w:sz w:val="24"/>
          <w:szCs w:val="24"/>
          <w:lang w:val="en-US" w:eastAsia="zh-CN"/>
        </w:rPr>
        <w:t>是应用广泛的两种运输层协议，这两种协议都是用IP作为上一层的网络层协议；IP是网络层上的主要协议；ICMP是IP协议的附属协议，ARP（地址解析协议）和RARP（逆地址解析协议），用来转换IP层和网络接口层的地址</w:t>
      </w:r>
      <w:r>
        <w:rPr>
          <w:rFonts w:hint="default" w:asciiTheme="minorEastAsia" w:hAnsiTheme="minorEastAsia" w:eastAsiaTheme="minorEastAsia" w:cstheme="minorEastAsia"/>
          <w:sz w:val="24"/>
          <w:szCs w:val="24"/>
          <w:vertAlign w:val="superscript"/>
          <w:lang w:eastAsia="zh-CN"/>
        </w:rPr>
        <w:t>[7]</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图2-3给出了以太网首部格式，总共8个字节长，包含着MAC地址，以及报文协议类型，该字段决定了后续数据的类型。</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5436235" cy="1802765"/>
                  <wp:effectExtent l="0" t="0" r="0" b="0"/>
                  <wp:docPr id="48" name="图片 48" descr="以太网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以太网首部"/>
                          <pic:cNvPicPr>
                            <a:picLocks noChangeAspect="1"/>
                          </pic:cNvPicPr>
                        </pic:nvPicPr>
                        <pic:blipFill>
                          <a:blip r:embed="rId12"/>
                          <a:stretch>
                            <a:fillRect/>
                          </a:stretch>
                        </pic:blipFill>
                        <pic:spPr>
                          <a:xfrm>
                            <a:off x="0" y="0"/>
                            <a:ext cx="5436235" cy="1802765"/>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1"/>
                <w:szCs w:val="21"/>
                <w:lang w:val="en-US" w:eastAsia="zh-CN"/>
              </w:rPr>
              <w:t>图2-3</w:t>
            </w:r>
            <w:r>
              <w:rPr>
                <w:rFonts w:hint="default" w:asciiTheme="minorEastAsia" w:hAnsiTheme="minorEastAsia" w:eastAsiaTheme="minorEastAsia" w:cstheme="minorEastAsia"/>
                <w:sz w:val="21"/>
                <w:szCs w:val="21"/>
                <w:lang w:eastAsia="zh-CN"/>
              </w:rPr>
              <w:t xml:space="preserve"> 以太网首部</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2. </w:t>
      </w:r>
      <w:r>
        <w:rPr>
          <w:rFonts w:hint="default" w:asciiTheme="minorEastAsia" w:hAnsiTheme="minorEastAsia" w:eastAsiaTheme="minorEastAsia" w:cstheme="minorEastAsia"/>
          <w:sz w:val="24"/>
          <w:szCs w:val="24"/>
          <w:lang w:val="en-US" w:eastAsia="zh-CN"/>
        </w:rPr>
        <w:t>图2-</w:t>
      </w:r>
      <w:r>
        <w:rPr>
          <w:rFonts w:hint="default" w:asciiTheme="minorEastAsia" w:hAnsiTheme="minorEastAsia" w:eastAsiaTheme="minorEastAsia" w:cstheme="minorEastAsia"/>
          <w:sz w:val="24"/>
          <w:szCs w:val="24"/>
          <w:lang w:eastAsia="zh-CN"/>
        </w:rPr>
        <w:t>4</w:t>
      </w:r>
      <w:r>
        <w:rPr>
          <w:rFonts w:hint="default" w:asciiTheme="minorEastAsia" w:hAnsiTheme="minorEastAsia" w:eastAsiaTheme="minorEastAsia" w:cstheme="minorEastAsia"/>
          <w:sz w:val="24"/>
          <w:szCs w:val="24"/>
          <w:lang w:val="en-US" w:eastAsia="zh-CN"/>
        </w:rPr>
        <w:t>是IP数据头部的格式，有着20个字节的首部长，提供无状态、无连接、不可靠的服务，系统主要关注源地址和目标地址，同时会解析头部的其他字段。</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5280660" cy="2716530"/>
                  <wp:effectExtent l="0" t="0" r="0" b="0"/>
                  <wp:docPr id="47" name="图片 47" descr="I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IP首部"/>
                          <pic:cNvPicPr>
                            <a:picLocks noChangeAspect="1"/>
                          </pic:cNvPicPr>
                        </pic:nvPicPr>
                        <pic:blipFill>
                          <a:blip r:embed="rId13"/>
                          <a:stretch>
                            <a:fillRect/>
                          </a:stretch>
                        </pic:blipFill>
                        <pic:spPr>
                          <a:xfrm>
                            <a:off x="0" y="0"/>
                            <a:ext cx="5280660" cy="2716530"/>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val="en-US" w:eastAsia="zh-CN"/>
              </w:rPr>
            </w:pPr>
            <w:r>
              <w:rPr>
                <w:rFonts w:hint="default" w:asciiTheme="minorEastAsia" w:hAnsiTheme="minorEastAsia" w:eastAsiaTheme="minorEastAsia" w:cstheme="minorEastAsia"/>
                <w:sz w:val="21"/>
                <w:szCs w:val="21"/>
                <w:lang w:val="en-US" w:eastAsia="zh-CN"/>
              </w:rPr>
              <w:t>图2-</w:t>
            </w:r>
            <w:r>
              <w:rPr>
                <w:rFonts w:hint="default" w:asciiTheme="minorEastAsia" w:hAnsiTheme="minorEastAsia" w:eastAsiaTheme="minorEastAsia" w:cstheme="minorEastAsia"/>
                <w:sz w:val="21"/>
                <w:szCs w:val="21"/>
                <w:lang w:eastAsia="zh-CN"/>
              </w:rPr>
              <w:t>4 IP首部</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3. </w:t>
      </w:r>
      <w:r>
        <w:rPr>
          <w:rFonts w:hint="default" w:asciiTheme="minorEastAsia" w:hAnsiTheme="minorEastAsia" w:eastAsiaTheme="minorEastAsia" w:cstheme="minorEastAsia"/>
          <w:sz w:val="24"/>
          <w:szCs w:val="24"/>
          <w:lang w:val="en-US" w:eastAsia="zh-CN"/>
        </w:rPr>
        <w:t>图2-</w:t>
      </w:r>
      <w:r>
        <w:rPr>
          <w:rFonts w:hint="default" w:asciiTheme="minorEastAsia" w:hAnsiTheme="minorEastAsia" w:eastAsiaTheme="minorEastAsia" w:cstheme="minorEastAsia"/>
          <w:sz w:val="24"/>
          <w:szCs w:val="24"/>
          <w:lang w:eastAsia="zh-CN"/>
        </w:rPr>
        <w:t>5</w:t>
      </w:r>
      <w:r>
        <w:rPr>
          <w:rFonts w:hint="default" w:asciiTheme="minorEastAsia" w:hAnsiTheme="minorEastAsia" w:eastAsiaTheme="minorEastAsia" w:cstheme="minorEastAsia"/>
          <w:sz w:val="24"/>
          <w:szCs w:val="24"/>
          <w:lang w:val="en-US" w:eastAsia="zh-CN"/>
        </w:rPr>
        <w:t>是UDP首部。UDP是一种面向非连接，不可靠的传输层协议。网络进程产生一个UDP数据报，并封装成一份待发送的IP数据报，UDP数据阿伯封装如图2-</w:t>
      </w:r>
      <w:r>
        <w:rPr>
          <w:rFonts w:hint="default" w:asciiTheme="minorEastAsia" w:hAnsiTheme="minorEastAsia" w:eastAsiaTheme="minorEastAsia" w:cstheme="minorEastAsia"/>
          <w:sz w:val="24"/>
          <w:szCs w:val="24"/>
          <w:lang w:eastAsia="zh-CN"/>
        </w:rPr>
        <w:t>6</w:t>
      </w:r>
      <w:r>
        <w:rPr>
          <w:rFonts w:hint="default" w:asciiTheme="minorEastAsia" w:hAnsiTheme="minorEastAsia" w:eastAsiaTheme="minorEastAsia" w:cstheme="minorEastAsia"/>
          <w:sz w:val="24"/>
          <w:szCs w:val="24"/>
          <w:lang w:val="en-US" w:eastAsia="zh-CN"/>
        </w:rPr>
        <w:t>。从图2-</w:t>
      </w:r>
      <w:r>
        <w:rPr>
          <w:rFonts w:hint="default" w:asciiTheme="minorEastAsia" w:hAnsiTheme="minorEastAsia" w:eastAsiaTheme="minorEastAsia" w:cstheme="minorEastAsia"/>
          <w:sz w:val="24"/>
          <w:szCs w:val="24"/>
          <w:lang w:eastAsia="zh-CN"/>
        </w:rPr>
        <w:t>6</w:t>
      </w:r>
      <w:r>
        <w:rPr>
          <w:rFonts w:hint="default" w:asciiTheme="minorEastAsia" w:hAnsiTheme="minorEastAsia" w:eastAsiaTheme="minorEastAsia" w:cstheme="minorEastAsia"/>
          <w:sz w:val="24"/>
          <w:szCs w:val="24"/>
          <w:lang w:val="en-US" w:eastAsia="zh-CN"/>
        </w:rPr>
        <w:t>中我们可以发现UDP数据报长度就是数据报的全长减去IP首部的长度，进一步可以解析UDP数据报。</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5487670" cy="1775460"/>
                  <wp:effectExtent l="0" t="0" r="0" b="0"/>
                  <wp:docPr id="43" name="图片 43" descr="UD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UDP首部"/>
                          <pic:cNvPicPr>
                            <a:picLocks noChangeAspect="1"/>
                          </pic:cNvPicPr>
                        </pic:nvPicPr>
                        <pic:blipFill>
                          <a:blip r:embed="rId14"/>
                          <a:stretch>
                            <a:fillRect/>
                          </a:stretch>
                        </pic:blipFill>
                        <pic:spPr>
                          <a:xfrm>
                            <a:off x="0" y="0"/>
                            <a:ext cx="5487670" cy="1775460"/>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eastAsia="zh-CN"/>
              </w:rPr>
            </w:pPr>
            <w:r>
              <w:rPr>
                <w:rFonts w:hint="default" w:asciiTheme="minorEastAsia" w:hAnsiTheme="minorEastAsia" w:eastAsiaTheme="minorEastAsia" w:cstheme="minorEastAsia"/>
                <w:sz w:val="21"/>
                <w:szCs w:val="21"/>
                <w:vertAlign w:val="baseline"/>
                <w:lang w:eastAsia="zh-CN"/>
              </w:rPr>
              <w:t>图2-5 UDP首部</w:t>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3858260" cy="1930400"/>
                  <wp:effectExtent l="0" t="0" r="0" b="0"/>
                  <wp:docPr id="45" name="图片 45" descr="UD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UDP封装"/>
                          <pic:cNvPicPr>
                            <a:picLocks noChangeAspect="1"/>
                          </pic:cNvPicPr>
                        </pic:nvPicPr>
                        <pic:blipFill>
                          <a:blip r:embed="rId15"/>
                          <a:stretch>
                            <a:fillRect/>
                          </a:stretch>
                        </pic:blipFill>
                        <pic:spPr>
                          <a:xfrm>
                            <a:off x="0" y="0"/>
                            <a:ext cx="3858260" cy="1930400"/>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1"/>
                <w:szCs w:val="21"/>
                <w:vertAlign w:val="baseline"/>
                <w:lang w:eastAsia="zh-CN"/>
              </w:rPr>
              <w:t>图2-6 UDP封装</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4. </w:t>
      </w:r>
      <w:r>
        <w:rPr>
          <w:rFonts w:hint="default" w:asciiTheme="minorEastAsia" w:hAnsiTheme="minorEastAsia" w:eastAsiaTheme="minorEastAsia" w:cstheme="minorEastAsia"/>
          <w:sz w:val="24"/>
          <w:szCs w:val="24"/>
          <w:lang w:val="en-US" w:eastAsia="zh-CN"/>
        </w:rPr>
        <w:t>图2-</w:t>
      </w:r>
      <w:r>
        <w:rPr>
          <w:rFonts w:hint="default" w:asciiTheme="minorEastAsia" w:hAnsiTheme="minorEastAsia" w:eastAsiaTheme="minorEastAsia" w:cstheme="minorEastAsia"/>
          <w:sz w:val="24"/>
          <w:szCs w:val="24"/>
          <w:lang w:eastAsia="zh-CN"/>
        </w:rPr>
        <w:t>7</w:t>
      </w:r>
      <w:r>
        <w:rPr>
          <w:rFonts w:hint="default" w:asciiTheme="minorEastAsia" w:hAnsiTheme="minorEastAsia" w:eastAsiaTheme="minorEastAsia" w:cstheme="minorEastAsia"/>
          <w:sz w:val="24"/>
          <w:szCs w:val="24"/>
          <w:lang w:val="en-US" w:eastAsia="zh-CN"/>
        </w:rPr>
        <w:t>是TCP首部的数据格式，通常是20字节。TCP提供一种面向连接的，可靠的字节流服务。跟UDP封装相同，</w:t>
      </w:r>
      <w:r>
        <w:rPr>
          <w:rFonts w:hint="default" w:asciiTheme="minorEastAsia" w:hAnsiTheme="minorEastAsia" w:eastAsiaTheme="minorEastAsia" w:cstheme="minorEastAsia"/>
          <w:sz w:val="24"/>
          <w:szCs w:val="24"/>
          <w:lang w:eastAsia="zh-CN"/>
        </w:rPr>
        <w:t>如图2-8</w:t>
      </w:r>
      <w:r>
        <w:rPr>
          <w:rFonts w:hint="default" w:asciiTheme="minorEastAsia" w:hAnsiTheme="minorEastAsia" w:eastAsiaTheme="minorEastAsia" w:cstheme="minorEastAsia"/>
          <w:sz w:val="24"/>
          <w:szCs w:val="24"/>
          <w:lang w:val="en-US" w:eastAsia="zh-CN"/>
        </w:rPr>
        <w:t>TCP数据被封装在一个IP数据报中，我们可以根据数据报长度减去IP首部长度，得到TCP数据报的长度，再解析TCP数据报。</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5476240" cy="3052445"/>
                  <wp:effectExtent l="0" t="0" r="0" b="0"/>
                  <wp:docPr id="33" name="图片 33" descr="TC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TCP首部"/>
                          <pic:cNvPicPr>
                            <a:picLocks noChangeAspect="1"/>
                          </pic:cNvPicPr>
                        </pic:nvPicPr>
                        <pic:blipFill>
                          <a:blip r:embed="rId16"/>
                          <a:stretch>
                            <a:fillRect/>
                          </a:stretch>
                        </pic:blipFill>
                        <pic:spPr>
                          <a:xfrm>
                            <a:off x="0" y="0"/>
                            <a:ext cx="5476240" cy="3052445"/>
                          </a:xfrm>
                          <a:prstGeom prst="rect">
                            <a:avLst/>
                          </a:prstGeom>
                        </pic:spPr>
                      </pic:pic>
                    </a:graphicData>
                  </a:graphic>
                </wp:inline>
              </w:drawing>
            </w:r>
          </w:p>
        </w:tc>
      </w:tr>
      <w:tr>
        <w:tc>
          <w:tcPr>
            <w:tcW w:w="8946" w:type="dxa"/>
            <w:tcBorders>
              <w:top w:val="nil"/>
              <w:left w:val="nil"/>
              <w:bottom w:val="nil"/>
              <w:right w:val="nil"/>
            </w:tcBorders>
            <w:textDirection w:val="lrTb"/>
            <w:vAlign w:val="top"/>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1"/>
                <w:szCs w:val="21"/>
                <w:vertAlign w:val="baseline"/>
                <w:lang w:eastAsia="zh-CN"/>
              </w:rPr>
              <w:t>图2-7 TCP首部</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 xml:space="preserve">    5. 图2-9给出了ICMP的报文格式，ICMP是在IP数据包内部被传输的，如图2-10。</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3871595" cy="1936750"/>
                  <wp:effectExtent l="0" t="0" r="0" b="0"/>
                  <wp:docPr id="46" name="图片 46" descr="TC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TCP封装"/>
                          <pic:cNvPicPr>
                            <a:picLocks noChangeAspect="1"/>
                          </pic:cNvPicPr>
                        </pic:nvPicPr>
                        <pic:blipFill>
                          <a:blip r:embed="rId17"/>
                          <a:stretch>
                            <a:fillRect/>
                          </a:stretch>
                        </pic:blipFill>
                        <pic:spPr>
                          <a:xfrm>
                            <a:off x="0" y="0"/>
                            <a:ext cx="3871595" cy="1936750"/>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1"/>
                <w:szCs w:val="21"/>
                <w:vertAlign w:val="baseline"/>
                <w:lang w:eastAsia="zh-CN"/>
              </w:rPr>
              <w:t>图2-8 TCP封装</w:t>
            </w:r>
          </w:p>
        </w:tc>
      </w:tr>
    </w:tbl>
    <w:p>
      <w:pPr>
        <w:rPr>
          <w:rFonts w:hint="default"/>
          <w:lang w:val="en-US" w:eastAsia="zh-CN"/>
        </w:rPr>
      </w:pP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eastAsia="zh-CN"/>
              </w:rPr>
            </w:pPr>
            <w:r>
              <w:rPr>
                <w:rFonts w:hint="default" w:asciiTheme="minorEastAsia" w:hAnsiTheme="minorEastAsia" w:eastAsiaTheme="minorEastAsia" w:cstheme="minorEastAsia"/>
                <w:sz w:val="21"/>
                <w:szCs w:val="21"/>
                <w:vertAlign w:val="baseline"/>
                <w:lang w:eastAsia="zh-CN"/>
              </w:rPr>
              <w:drawing>
                <wp:inline distT="0" distB="0" distL="114300" distR="114300">
                  <wp:extent cx="5521325" cy="1530350"/>
                  <wp:effectExtent l="0" t="0" r="0" b="0"/>
                  <wp:docPr id="53" name="图片 53" descr="ICM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ICMP首部"/>
                          <pic:cNvPicPr>
                            <a:picLocks noChangeAspect="1"/>
                          </pic:cNvPicPr>
                        </pic:nvPicPr>
                        <pic:blipFill>
                          <a:blip r:embed="rId18"/>
                          <a:stretch>
                            <a:fillRect/>
                          </a:stretch>
                        </pic:blipFill>
                        <pic:spPr>
                          <a:xfrm>
                            <a:off x="0" y="0"/>
                            <a:ext cx="5521325" cy="1530350"/>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val="en-US" w:eastAsia="zh-CN"/>
              </w:rPr>
            </w:pPr>
            <w:r>
              <w:rPr>
                <w:rFonts w:hint="default" w:asciiTheme="minorEastAsia" w:hAnsiTheme="minorEastAsia" w:eastAsiaTheme="minorEastAsia" w:cstheme="minorEastAsia"/>
                <w:sz w:val="21"/>
                <w:szCs w:val="21"/>
                <w:vertAlign w:val="baseline"/>
                <w:lang w:eastAsia="zh-CN"/>
              </w:rPr>
              <w:t>图2-9 ICMP首部</w:t>
            </w:r>
          </w:p>
        </w:tc>
      </w:tr>
    </w:tbl>
    <w:p>
      <w:pPr>
        <w:rPr>
          <w:rFonts w:hint="default"/>
          <w:lang w:val="en-US" w:eastAsia="zh-CN"/>
        </w:rPr>
      </w:pP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jc w:val="center"/>
              <w:rPr>
                <w:rFonts w:hint="default" w:asciiTheme="minorEastAsia" w:hAnsiTheme="minorEastAsia" w:eastAsiaTheme="minorEastAsia" w:cstheme="minorEastAsia"/>
                <w:kern w:val="2"/>
                <w:sz w:val="24"/>
                <w:szCs w:val="24"/>
                <w:vertAlign w:val="baseline"/>
                <w:lang w:eastAsia="zh-CN" w:bidi="ar-SA"/>
              </w:rPr>
            </w:pPr>
            <w:r>
              <w:rPr>
                <w:rFonts w:hint="default" w:asciiTheme="minorEastAsia" w:hAnsiTheme="minorEastAsia" w:eastAsiaTheme="minorEastAsia" w:cstheme="minorEastAsia"/>
                <w:kern w:val="2"/>
                <w:sz w:val="24"/>
                <w:szCs w:val="24"/>
                <w:vertAlign w:val="baseline"/>
                <w:lang w:eastAsia="zh-CN" w:bidi="ar-SA"/>
              </w:rPr>
              <w:drawing>
                <wp:inline distT="0" distB="0" distL="114300" distR="114300">
                  <wp:extent cx="4336415" cy="1920240"/>
                  <wp:effectExtent l="0" t="0" r="0" b="0"/>
                  <wp:docPr id="54" name="图片 54" descr="ICM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ICMP封装"/>
                          <pic:cNvPicPr>
                            <a:picLocks noChangeAspect="1"/>
                          </pic:cNvPicPr>
                        </pic:nvPicPr>
                        <pic:blipFill>
                          <a:blip r:embed="rId19"/>
                          <a:stretch>
                            <a:fillRect/>
                          </a:stretch>
                        </pic:blipFill>
                        <pic:spPr>
                          <a:xfrm>
                            <a:off x="0" y="0"/>
                            <a:ext cx="4336415" cy="1920240"/>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eastAsia="zh-CN"/>
              </w:rPr>
            </w:pPr>
            <w:r>
              <w:rPr>
                <w:rFonts w:hint="default" w:asciiTheme="minorEastAsia" w:hAnsiTheme="minorEastAsia" w:eastAsiaTheme="minorEastAsia" w:cstheme="minorEastAsia"/>
                <w:sz w:val="21"/>
                <w:szCs w:val="21"/>
                <w:vertAlign w:val="baseline"/>
                <w:lang w:eastAsia="zh-CN"/>
              </w:rPr>
              <w:t>图2-10 ICMP封装</w:t>
            </w:r>
          </w:p>
        </w:tc>
      </w:tr>
    </w:tbl>
    <w:p>
      <w:pPr>
        <w:rPr>
          <w:rFonts w:hint="default" w:asciiTheme="minorEastAsia" w:hAnsiTheme="minorEastAsia" w:eastAsiaTheme="minorEastAsia" w:cstheme="minorEastAsia"/>
          <w:kern w:val="2"/>
          <w:sz w:val="24"/>
          <w:szCs w:val="24"/>
          <w:lang w:val="en-US" w:eastAsia="zh-CN" w:bidi="ar-SA"/>
        </w:rPr>
      </w:pPr>
    </w:p>
    <w:p>
      <w:pPr>
        <w:rPr>
          <w:rFonts w:hint="default" w:asciiTheme="minorEastAsia" w:hAnsiTheme="minorEastAsia" w:eastAsiaTheme="minorEastAsia" w:cstheme="minorEastAsia"/>
          <w:kern w:val="2"/>
          <w:sz w:val="24"/>
          <w:szCs w:val="24"/>
          <w:lang w:val="en-US" w:eastAsia="zh-CN" w:bidi="ar-SA"/>
        </w:rPr>
      </w:pPr>
    </w:p>
    <w:p>
      <w:pPr>
        <w:pStyle w:val="3"/>
        <w:numPr>
          <w:ilvl w:val="0"/>
          <w:numId w:val="0"/>
        </w:numPr>
        <w:tabs>
          <w:tab w:val="clear" w:pos="420"/>
        </w:tabs>
        <w:ind w:leftChars="0" w:right="210" w:rightChars="0"/>
        <w:rPr>
          <w:rFonts w:hint="default"/>
          <w:lang w:val="en-US" w:eastAsia="zh-CN"/>
        </w:rPr>
      </w:pPr>
      <w:bookmarkStart w:id="27" w:name="_Toc830827025"/>
      <w:r>
        <w:rPr>
          <w:rFonts w:hint="default"/>
          <w:lang w:val="en-US" w:eastAsia="zh-CN"/>
        </w:rPr>
        <w:t>2.2 网络抓包实现</w:t>
      </w:r>
      <w:bookmarkEnd w:id="27"/>
    </w:p>
    <w:p>
      <w:pPr>
        <w:pStyle w:val="4"/>
        <w:numPr>
          <w:ilvl w:val="0"/>
          <w:numId w:val="0"/>
        </w:numPr>
        <w:tabs>
          <w:tab w:val="clear" w:pos="420"/>
        </w:tabs>
        <w:ind w:leftChars="0"/>
        <w:rPr>
          <w:rFonts w:hint="default" w:asciiTheme="minorEastAsia" w:hAnsiTheme="minorEastAsia" w:eastAsiaTheme="minorEastAsia" w:cstheme="minorEastAsia"/>
          <w:bCs w:val="0"/>
          <w:kern w:val="2"/>
          <w:sz w:val="24"/>
          <w:szCs w:val="24"/>
          <w:lang w:val="en-US" w:eastAsia="zh-CN" w:bidi="ar-SA"/>
        </w:rPr>
      </w:pPr>
      <w:r>
        <w:rPr>
          <w:rFonts w:hint="default"/>
          <w:lang w:val="en-US" w:eastAsia="zh-CN"/>
        </w:rPr>
        <w:t>2.2.1 网络抓包原理</w:t>
      </w:r>
    </w:p>
    <w:p>
      <w:pPr>
        <w:pStyle w:val="5"/>
        <w:numPr>
          <w:numId w:val="0"/>
        </w:numPr>
        <w:ind w:leftChars="0"/>
        <w:rPr>
          <w:rFonts w:hint="default"/>
          <w:lang w:eastAsia="zh-CN"/>
        </w:rPr>
      </w:pPr>
      <w:r>
        <w:rPr>
          <w:rFonts w:hint="default"/>
          <w:lang w:eastAsia="zh-CN"/>
        </w:rPr>
        <w:t>1. 数据收发</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常用的以太网卡主要支持广播模式、多播模式、直接模式和混杂模式四中工作模式。一般情况下一台网设置成广播模式，意味着网络接口在正常情况下只接受这样的数据包：①MAC地址和自己相互匹配的数据包②广播包和属于自己的组播包。对于混杂模式，网卡将接收所有经过的数据包，</w:t>
      </w:r>
      <w:r>
        <w:rPr>
          <w:rFonts w:hint="default" w:asciiTheme="minorEastAsia" w:hAnsiTheme="minorEastAsia" w:eastAsiaTheme="minorEastAsia" w:cstheme="minorEastAsia"/>
          <w:sz w:val="24"/>
          <w:szCs w:val="24"/>
          <w:lang w:eastAsia="zh-CN"/>
        </w:rPr>
        <w:t>这种数据包是未处理的二进制数据。</w:t>
      </w:r>
      <w:r>
        <w:rPr>
          <w:rFonts w:hint="default" w:asciiTheme="minorEastAsia" w:hAnsiTheme="minorEastAsia" w:eastAsiaTheme="minorEastAsia" w:cstheme="minorEastAsia"/>
          <w:sz w:val="24"/>
          <w:szCs w:val="24"/>
          <w:lang w:val="en-US" w:eastAsia="zh-CN"/>
        </w:rPr>
        <w:t>这个特性是编写网络监听程序的关键，想要网络数据进行捕获，网卡应该先设置为混杂模式</w:t>
      </w:r>
      <w:r>
        <w:rPr>
          <w:rFonts w:hint="default" w:asciiTheme="minorEastAsia" w:hAnsiTheme="minorEastAsia" w:eastAsiaTheme="minorEastAsia" w:cstheme="minorEastAsia"/>
          <w:sz w:val="24"/>
          <w:szCs w:val="24"/>
          <w:vertAlign w:val="superscript"/>
          <w:lang w:eastAsia="zh-CN"/>
        </w:rPr>
        <w:t>[8]</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网卡收到传输来的数据首先接受数据头的目的MAC地址，根据设置的接收模式判断是否该接收，认为该接收</w:t>
      </w:r>
      <w:r>
        <w:rPr>
          <w:rFonts w:hint="default" w:asciiTheme="minorEastAsia" w:hAnsiTheme="minorEastAsia" w:eastAsiaTheme="minorEastAsia" w:cstheme="minorEastAsia"/>
          <w:sz w:val="24"/>
          <w:szCs w:val="24"/>
          <w:lang w:eastAsia="zh-CN"/>
        </w:rPr>
        <w:t>时网卡通过CPU产生一个硬件中断，并将帧中所包含的数据传给系统进一步处理；认为不该接收数据就会被网卡截断丢弃</w:t>
      </w:r>
      <w:r>
        <w:rPr>
          <w:rFonts w:hint="default" w:asciiTheme="minorEastAsia" w:hAnsiTheme="minorEastAsia" w:eastAsiaTheme="minorEastAsia" w:cstheme="minorEastAsia"/>
          <w:sz w:val="24"/>
          <w:szCs w:val="24"/>
          <w:vertAlign w:val="superscript"/>
          <w:lang w:eastAsia="zh-CN"/>
        </w:rPr>
        <w:t>[8]</w:t>
      </w:r>
      <w:r>
        <w:rPr>
          <w:rFonts w:hint="default" w:asciiTheme="minorEastAsia" w:hAnsiTheme="minorEastAsia" w:eastAsiaTheme="minorEastAsia" w:cstheme="minorEastAsia"/>
          <w:sz w:val="24"/>
          <w:szCs w:val="24"/>
          <w:lang w:eastAsia="zh-CN"/>
        </w:rPr>
        <w:t>。</w:t>
      </w:r>
    </w:p>
    <w:p>
      <w:pPr>
        <w:pStyle w:val="5"/>
        <w:numPr>
          <w:numId w:val="0"/>
        </w:numPr>
        <w:ind w:leftChars="0"/>
        <w:rPr>
          <w:rFonts w:hint="default"/>
          <w:lang w:eastAsia="zh-CN"/>
        </w:rPr>
      </w:pPr>
      <w:r>
        <w:rPr>
          <w:rFonts w:hint="default"/>
          <w:lang w:eastAsia="zh-CN"/>
        </w:rPr>
        <w:t>2. 数据获取转换</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捕获网络数据包主要通过访问数据链路层，在这一层获取Raw Socket进行分析。在Unix上访问数据链路层可以使用BSD的分组过滤器BPF，也可以使用Linux的原始套接字。还有两种熟知套接字：流式套接字和数据包套接字，这两种套接字只能访问到传输层，对于要求访问到链路层就要用到原始套接字</w:t>
      </w:r>
      <w:r>
        <w:rPr>
          <w:rFonts w:hint="default" w:asciiTheme="minorEastAsia" w:hAnsiTheme="minorEastAsia" w:eastAsiaTheme="minorEastAsia" w:cstheme="minorEastAsia"/>
          <w:sz w:val="24"/>
          <w:szCs w:val="24"/>
          <w:vertAlign w:val="superscript"/>
          <w:lang w:eastAsia="zh-CN"/>
        </w:rPr>
        <w:t>[9]</w:t>
      </w:r>
      <w:r>
        <w:rPr>
          <w:rFonts w:hint="default" w:asciiTheme="minorEastAsia" w:hAnsiTheme="minorEastAsia" w:eastAsiaTheme="minorEastAsia" w:cstheme="minorEastAsia"/>
          <w:sz w:val="24"/>
          <w:szCs w:val="24"/>
          <w:lang w:eastAsia="zh-CN"/>
        </w:rPr>
        <w:t>;也可以使用libpcap,一种提供分组捕获机制的分组捕获函数库，与实现无关</w:t>
      </w:r>
      <w:r>
        <w:rPr>
          <w:rFonts w:hint="default" w:asciiTheme="minorEastAsia" w:hAnsiTheme="minorEastAsia" w:eastAsiaTheme="minorEastAsia" w:cstheme="minorEastAsia"/>
          <w:sz w:val="24"/>
          <w:szCs w:val="24"/>
          <w:vertAlign w:val="superscript"/>
          <w:lang w:eastAsia="zh-CN"/>
        </w:rPr>
        <w:t>[9]</w:t>
      </w:r>
      <w:r>
        <w:rPr>
          <w:rFonts w:hint="default" w:asciiTheme="minorEastAsia" w:hAnsiTheme="minorEastAsia" w:eastAsia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在Linux下从数据链路接收所有帧可以如下创建套接字：</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Ascii" w:hAnsiTheme="minorEastAsia" w:eastAsiaTheme="minorEastAsia" w:cstheme="minorEastAsia"/>
                <w:sz w:val="21"/>
                <w:szCs w:val="21"/>
                <w:vertAlign w:val="baseline"/>
                <w:lang w:val="en-US" w:eastAsia="zh-CN"/>
              </w:rPr>
            </w:pPr>
            <w:r>
              <w:rPr>
                <w:rFonts w:hint="default" w:asciiTheme="minorAscii" w:hAnsiTheme="minorEastAsia" w:eastAsiaTheme="minorEastAsia" w:cstheme="minorEastAsia"/>
                <w:sz w:val="21"/>
                <w:szCs w:val="21"/>
                <w:lang w:val="en-US" w:eastAsia="zh-CN"/>
              </w:rPr>
              <w:t>fd = socket(PF_PACKET, SOCK_RAW, htons(ETH_P_ALL))</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如果只想捕获IPv4帧，可以如下创建套接字：</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Ascii" w:hAnsiTheme="minorEastAsia" w:eastAsiaTheme="minorEastAsia" w:cstheme="minorEastAsia"/>
                <w:sz w:val="21"/>
                <w:szCs w:val="21"/>
                <w:lang w:val="en-US" w:eastAsia="zh-CN"/>
              </w:rPr>
            </w:pPr>
            <w:r>
              <w:rPr>
                <w:rFonts w:hint="default" w:asciiTheme="minorAscii" w:hAnsiTheme="minorEastAsia" w:eastAsiaTheme="minorEastAsia" w:cstheme="minorEastAsia"/>
                <w:sz w:val="21"/>
                <w:szCs w:val="21"/>
                <w:lang w:val="en-US" w:eastAsia="zh-CN"/>
              </w:rPr>
              <w:t>fd = socket(PF_PACKET, SOCK_RAW, htons(ETH_P_IP))</w:t>
            </w:r>
          </w:p>
        </w:tc>
      </w:tr>
    </w:tbl>
    <w:p>
      <w:pPr>
        <w:pStyle w:val="4"/>
        <w:numPr>
          <w:ilvl w:val="0"/>
          <w:numId w:val="0"/>
        </w:numPr>
        <w:tabs>
          <w:tab w:val="clear" w:pos="420"/>
        </w:tabs>
        <w:rPr>
          <w:rFonts w:hint="default" w:asciiTheme="minorEastAsia" w:hAnsiTheme="minorEastAsia" w:eastAsiaTheme="minorEastAsia" w:cstheme="minorEastAsia"/>
          <w:b w:val="0"/>
          <w:kern w:val="2"/>
          <w:sz w:val="24"/>
          <w:szCs w:val="24"/>
          <w:lang w:eastAsia="zh-CN" w:bidi="ar-SA"/>
        </w:rPr>
      </w:pPr>
      <w:r>
        <w:rPr>
          <w:rFonts w:hint="default" w:asciiTheme="minorEastAsia" w:hAnsiTheme="minorEastAsia" w:eastAsiaTheme="minorEastAsia" w:cstheme="minorEastAsia"/>
          <w:b w:val="0"/>
          <w:kern w:val="2"/>
          <w:sz w:val="24"/>
          <w:szCs w:val="24"/>
          <w:lang w:eastAsia="zh-CN" w:bidi="ar-SA"/>
        </w:rPr>
        <w:t xml:space="preserve">    在获取到原始的网络数据包后，需要转换成用户易理解易读的形式，比如十六进制形式以及字节形式。</w:t>
      </w:r>
    </w:p>
    <w:p>
      <w:pPr>
        <w:pStyle w:val="5"/>
        <w:numPr>
          <w:numId w:val="0"/>
        </w:numPr>
        <w:ind w:leftChars="0"/>
        <w:rPr>
          <w:rFonts w:hint="default"/>
          <w:lang w:eastAsia="zh-CN"/>
        </w:rPr>
      </w:pPr>
      <w:r>
        <w:rPr>
          <w:rFonts w:hint="default"/>
          <w:lang w:eastAsia="zh-CN"/>
        </w:rPr>
        <w:t>3. 分析</w:t>
      </w:r>
    </w:p>
    <w:p>
      <w:pPr>
        <w:ind w:firstLine="480"/>
        <w:rPr>
          <w:rFonts w:hint="default" w:asciiTheme="minorEastAsia" w:hAnsiTheme="minorEastAsia" w:eastAsiaTheme="minorEastAsia" w:cstheme="minorEastAsia"/>
          <w:b w:val="0"/>
          <w:kern w:val="2"/>
          <w:sz w:val="24"/>
          <w:szCs w:val="24"/>
          <w:lang w:eastAsia="zh-CN" w:bidi="ar-SA"/>
        </w:rPr>
      </w:pPr>
      <w:r>
        <w:rPr>
          <w:rFonts w:hint="default" w:asciiTheme="minorEastAsia" w:hAnsiTheme="minorEastAsia" w:eastAsiaTheme="minorEastAsia" w:cstheme="minorEastAsia"/>
          <w:b w:val="0"/>
          <w:kern w:val="2"/>
          <w:sz w:val="24"/>
          <w:szCs w:val="24"/>
          <w:lang w:eastAsia="zh-CN" w:bidi="ar-SA"/>
        </w:rPr>
        <w:t>最后将获取的数据进行协议解析，根据需求对每层协议分析，提取每层协议的具体信息，并可视化展示。</w:t>
      </w:r>
    </w:p>
    <w:p>
      <w:pPr>
        <w:rPr>
          <w:rFonts w:hint="default"/>
          <w:lang w:eastAsia="zh-CN"/>
        </w:rPr>
      </w:pPr>
    </w:p>
    <w:p>
      <w:pPr>
        <w:pStyle w:val="4"/>
        <w:numPr>
          <w:ilvl w:val="0"/>
          <w:numId w:val="0"/>
        </w:numPr>
        <w:tabs>
          <w:tab w:val="clear" w:pos="420"/>
        </w:tabs>
        <w:ind w:leftChars="0"/>
        <w:rPr>
          <w:rFonts w:hint="default"/>
          <w:lang w:val="en-US" w:eastAsia="zh-CN"/>
        </w:rPr>
      </w:pPr>
      <w:r>
        <w:rPr>
          <w:rFonts w:hint="default"/>
          <w:lang w:val="en-US" w:eastAsia="zh-CN"/>
        </w:rPr>
        <w:t>2.2.2 网络数据包捕获方式</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系统的服务端运行在VxWorks上进行捕获网络数据包，这里主要讨论如何在VxWorks上进行捕获网络数据包。</w:t>
      </w:r>
    </w:p>
    <w:p>
      <w:pPr>
        <w:pStyle w:val="5"/>
        <w:numPr>
          <w:numId w:val="0"/>
        </w:numPr>
        <w:ind w:leftChars="0"/>
        <w:rPr>
          <w:rFonts w:hint="default"/>
          <w:lang w:eastAsia="zh-CN"/>
        </w:rPr>
      </w:pPr>
      <w:r>
        <w:rPr>
          <w:rFonts w:hint="default"/>
          <w:lang w:eastAsia="zh-CN"/>
        </w:rPr>
        <w:t>1. VxWorks使用MUX接口</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val="en-US" w:eastAsia="zh-CN"/>
        </w:rPr>
        <w:t>VxWorks的网络协议栈是一个可裁减增强网络协议栈</w:t>
      </w:r>
      <w:r>
        <w:rPr>
          <w:rFonts w:hint="default" w:asciiTheme="minorEastAsia" w:hAnsiTheme="minorEastAsia" w:eastAsiaTheme="minorEastAsia" w:cstheme="minorEastAsia"/>
          <w:sz w:val="24"/>
          <w:szCs w:val="24"/>
          <w:lang w:eastAsia="zh-CN"/>
        </w:rPr>
        <w:t xml:space="preserve"> （S</w:t>
      </w:r>
      <w:r>
        <w:rPr>
          <w:rFonts w:hint="default" w:asciiTheme="minorEastAsia" w:hAnsiTheme="minorEastAsia" w:eastAsiaTheme="minorEastAsia" w:cstheme="minorEastAsia"/>
          <w:sz w:val="24"/>
          <w:szCs w:val="24"/>
          <w:lang w:val="en-US" w:eastAsia="zh-CN"/>
        </w:rPr>
        <w:t>ENS, Scalable Enhanced Network Stack）</w:t>
      </w:r>
      <w:r>
        <w:rPr>
          <w:rFonts w:hint="default" w:asciiTheme="minorEastAsia" w:hAnsiTheme="minorEastAsia" w:eastAsiaTheme="minorEastAsia" w:cstheme="minorEastAsia"/>
          <w:sz w:val="24"/>
          <w:szCs w:val="24"/>
          <w:vertAlign w:val="superscript"/>
          <w:lang w:eastAsia="zh-CN"/>
        </w:rPr>
        <w:t>[10]</w:t>
      </w:r>
      <w:r>
        <w:rPr>
          <w:rFonts w:hint="default" w:asciiTheme="minorEastAsia" w:hAnsiTheme="minorEastAsia" w:eastAsiaTheme="minorEastAsia" w:cstheme="minorEastAsia"/>
          <w:sz w:val="24"/>
          <w:szCs w:val="24"/>
          <w:lang w:val="en-US" w:eastAsia="zh-CN"/>
        </w:rPr>
        <w:t>，可以通过图2-8了解协议栈的层次。</w:t>
      </w:r>
      <w:r>
        <w:rPr>
          <w:rFonts w:hint="default" w:asciiTheme="minorEastAsia" w:hAnsiTheme="minorEastAsia" w:eastAsiaTheme="minorEastAsia" w:cstheme="minorEastAsia"/>
          <w:sz w:val="24"/>
          <w:szCs w:val="24"/>
          <w:lang w:eastAsia="zh-CN"/>
        </w:rPr>
        <w:t>从图中可以</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发现MUX是数据链路层和网络协议层之间的接口</w:t>
      </w:r>
      <w:r>
        <w:rPr>
          <w:rFonts w:hint="default" w:asciiTheme="minorEastAsia" w:hAnsiTheme="minorEastAsia" w:eastAsiaTheme="minorEastAsia" w:cstheme="minorEastAsia"/>
          <w:sz w:val="24"/>
          <w:szCs w:val="24"/>
          <w:lang w:eastAsia="zh-CN"/>
        </w:rPr>
        <w:t>，分开网络接口驱动与协议层</w:t>
      </w:r>
      <w:r>
        <w:rPr>
          <w:rFonts w:hint="default" w:asciiTheme="minorEastAsia" w:hAnsiTheme="minorEastAsia" w:eastAsiaTheme="minorEastAsia" w:cstheme="minorEastAsia"/>
          <w:sz w:val="24"/>
          <w:szCs w:val="24"/>
          <w:lang w:val="en-US" w:eastAsia="zh-CN"/>
        </w:rPr>
        <w:t>，不是新的层，而是管理着数据链路层和网络协议层的通信</w:t>
      </w:r>
      <w:r>
        <w:rPr>
          <w:rFonts w:hint="default" w:asciiTheme="minorEastAsia" w:hAnsiTheme="minorEastAsia" w:eastAsia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因为MUX存在，协议或者网络驱动之间变得透明，使发送、接收数据变得简单。MUX</w:t>
      </w:r>
      <w:r>
        <w:rPr>
          <w:rFonts w:hint="default" w:asciiTheme="minorEastAsia" w:hAnsiTheme="minorEastAsia" w:eastAsiaTheme="minorEastAsia" w:cstheme="minorEastAsia"/>
          <w:sz w:val="24"/>
          <w:szCs w:val="24"/>
          <w:lang w:eastAsia="zh-CN"/>
        </w:rPr>
        <w:t>协议层关系</w:t>
      </w:r>
      <w:r>
        <w:rPr>
          <w:rFonts w:hint="default" w:asciiTheme="minorEastAsia" w:hAnsiTheme="minorEastAsia" w:eastAsiaTheme="minorEastAsia" w:cstheme="minorEastAsia"/>
          <w:sz w:val="24"/>
          <w:szCs w:val="24"/>
          <w:lang w:val="en-US" w:eastAsia="zh-CN"/>
        </w:rPr>
        <w:t>如图2-9所示</w:t>
      </w:r>
      <w:r>
        <w:rPr>
          <w:rFonts w:hint="default" w:asciiTheme="minorEastAsia" w:hAnsiTheme="minorEastAsia" w:eastAsiaTheme="minorEastAsia" w:cstheme="minorEastAsia"/>
          <w:sz w:val="24"/>
          <w:szCs w:val="24"/>
          <w:lang w:eastAsia="zh-CN"/>
        </w:rPr>
        <w:t>，图中表明VxWorks的网络接口驱动在接收到一个数据包后，没有直接与协议层通信，而是使用MUX提供的接口与协议层通信；发送数据亦然</w:t>
      </w:r>
      <w:r>
        <w:rPr>
          <w:rFonts w:hint="default" w:asciiTheme="minorEastAsia" w:hAnsiTheme="minorEastAsia" w:eastAsiaTheme="minorEastAsia" w:cstheme="minorEastAsia"/>
          <w:sz w:val="24"/>
          <w:szCs w:val="24"/>
          <w:vertAlign w:val="superscript"/>
          <w:lang w:eastAsia="zh-CN"/>
        </w:rPr>
        <w:t>[10]</w:t>
      </w:r>
      <w:r>
        <w:rPr>
          <w:rFonts w:hint="default" w:asciiTheme="minorEastAsia" w:hAnsiTheme="minorEastAsia" w:eastAsiaTheme="minorEastAsia" w:cstheme="minorEastAsia"/>
          <w:sz w:val="24"/>
          <w:szCs w:val="24"/>
          <w:lang w:eastAsia="zh-CN"/>
        </w:rPr>
        <w:t>。</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2193290" cy="3587115"/>
                  <wp:effectExtent l="0" t="0" r="0" b="0"/>
                  <wp:docPr id="19" name="图片 19" descr="SENS网络协议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ENS网络协议栈"/>
                          <pic:cNvPicPr>
                            <a:picLocks noChangeAspect="1"/>
                          </pic:cNvPicPr>
                        </pic:nvPicPr>
                        <pic:blipFill>
                          <a:blip r:embed="rId20"/>
                          <a:stretch>
                            <a:fillRect/>
                          </a:stretch>
                        </pic:blipFill>
                        <pic:spPr>
                          <a:xfrm>
                            <a:off x="0" y="0"/>
                            <a:ext cx="2193290" cy="3587115"/>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val="en-US" w:eastAsia="zh-CN"/>
              </w:rPr>
            </w:pPr>
            <w:r>
              <w:rPr>
                <w:rFonts w:hint="default" w:asciiTheme="minorEastAsia" w:hAnsiTheme="minorEastAsia" w:eastAsiaTheme="minorEastAsia" w:cstheme="minorEastAsia"/>
                <w:sz w:val="21"/>
                <w:szCs w:val="21"/>
                <w:lang w:val="en-US" w:eastAsia="zh-CN"/>
              </w:rPr>
              <w:t>图2-8</w:t>
            </w:r>
            <w:r>
              <w:rPr>
                <w:rFonts w:hint="default" w:asciiTheme="minorEastAsia" w:hAnsiTheme="minorEastAsia" w:eastAsiaTheme="minorEastAsia" w:cstheme="minorEastAsia"/>
                <w:sz w:val="21"/>
                <w:szCs w:val="21"/>
                <w:lang w:eastAsia="zh-CN"/>
              </w:rPr>
              <w:t xml:space="preserve"> 协议栈层次</w:t>
            </w:r>
          </w:p>
        </w:tc>
      </w:tr>
    </w:tbl>
    <w:p>
      <w:pPr>
        <w:rPr>
          <w:rFonts w:hint="default"/>
          <w:lang w:val="en-US" w:eastAsia="zh-CN"/>
        </w:rPr>
      </w:pP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4479290" cy="2037715"/>
                  <wp:effectExtent l="0" t="0" r="0" b="0"/>
                  <wp:docPr id="20" name="图片 20" descr="MUX协议层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MUX协议层关系图"/>
                          <pic:cNvPicPr>
                            <a:picLocks noChangeAspect="1"/>
                          </pic:cNvPicPr>
                        </pic:nvPicPr>
                        <pic:blipFill>
                          <a:blip r:embed="rId21"/>
                          <a:stretch>
                            <a:fillRect/>
                          </a:stretch>
                        </pic:blipFill>
                        <pic:spPr>
                          <a:xfrm>
                            <a:off x="0" y="0"/>
                            <a:ext cx="4479290" cy="2037715"/>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eastAsia="zh-CN"/>
              </w:rPr>
            </w:pPr>
            <w:r>
              <w:rPr>
                <w:rFonts w:hint="default" w:asciiTheme="minorEastAsia" w:hAnsiTheme="minorEastAsia" w:eastAsiaTheme="minorEastAsia" w:cstheme="minorEastAsia"/>
                <w:sz w:val="21"/>
                <w:szCs w:val="21"/>
                <w:vertAlign w:val="baseline"/>
                <w:lang w:eastAsia="zh-CN"/>
              </w:rPr>
              <w:t>图2-9 MUX协议层关系图</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MUX接口层提供了相关的API函数保证网络接口驱动与协议层通信与数据交换，网络接口驱动与网络协议层调用对应的MUX函数。网络协议层或者服务程序可以使用muxBind()</w:t>
      </w:r>
      <w:r>
        <w:rPr>
          <w:rFonts w:hint="default" w:asciiTheme="minorEastAsia" w:hAnsiTheme="minorEastAsia" w:eastAsiaTheme="minorEastAsia" w:cstheme="minorEastAsia"/>
          <w:sz w:val="24"/>
          <w:szCs w:val="24"/>
          <w:lang w:val="en-US" w:eastAsia="zh-CN"/>
        </w:rPr>
        <w:t>或者muxTkBind()</w:t>
      </w:r>
      <w:r>
        <w:rPr>
          <w:rFonts w:hint="default" w:asciiTheme="minorEastAsia" w:hAnsiTheme="minorEastAsia" w:eastAsiaTheme="minorEastAsia" w:cstheme="minorEastAsia"/>
          <w:sz w:val="24"/>
          <w:szCs w:val="24"/>
          <w:lang w:eastAsia="zh-CN"/>
        </w:rPr>
        <w:t>函数绑定END驱动程序，将网络数据包向下传送到对应的网络接口驱动；同样，网络接口驱动也使用MUX层将数据包向上传送到网络协议层，完成彼此之间的通信</w:t>
      </w:r>
      <w:r>
        <w:rPr>
          <w:rFonts w:hint="default" w:asciiTheme="minorEastAsia" w:hAnsiTheme="minorEastAsia" w:eastAsiaTheme="minorEastAsia" w:cstheme="minorEastAsia"/>
          <w:sz w:val="24"/>
          <w:szCs w:val="24"/>
          <w:vertAlign w:val="superscript"/>
          <w:lang w:eastAsia="zh-CN"/>
        </w:rPr>
        <w:t>[11]</w:t>
      </w:r>
      <w:r>
        <w:rPr>
          <w:rFonts w:hint="default" w:asciiTheme="minorEastAsia" w:hAnsiTheme="minorEastAsia" w:eastAsiaTheme="minorEastAsia" w:cstheme="minorEastAsia"/>
          <w:sz w:val="24"/>
          <w:szCs w:val="24"/>
          <w:lang w:eastAsia="zh-CN"/>
        </w:rPr>
        <w:t>。最后可以调用</w:t>
      </w:r>
      <w:r>
        <w:rPr>
          <w:rFonts w:hint="default" w:asciiTheme="minorEastAsia" w:hAnsiTheme="minorEastAsia" w:eastAsiaTheme="minorEastAsia" w:cstheme="minorEastAsia"/>
          <w:sz w:val="24"/>
          <w:szCs w:val="24"/>
          <w:lang w:val="en-US" w:eastAsia="zh-CN"/>
        </w:rPr>
        <w:t>调用muxUnbind()解除MUX接口与网络驱动程序的绑定</w:t>
      </w:r>
      <w:r>
        <w:rPr>
          <w:rFonts w:hint="default" w:asciiTheme="minorEastAsia" w:hAnsiTheme="minorEastAsia" w:eastAsia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网络协议层和网络驱动与MUX接口的调用关系如图2-10</w:t>
      </w:r>
      <w:r>
        <w:rPr>
          <w:rFonts w:hint="default" w:asciiTheme="minorEastAsia" w:hAnsiTheme="minorEastAsia" w:eastAsiaTheme="minorEastAsia" w:cstheme="minorEastAsia"/>
          <w:sz w:val="24"/>
          <w:szCs w:val="24"/>
          <w:lang w:eastAsia="zh-CN"/>
        </w:rPr>
        <w:t>。</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3418205" cy="2745740"/>
                  <wp:effectExtent l="0" t="0" r="10795" b="1651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2"/>
                          <a:stretch>
                            <a:fillRect/>
                          </a:stretch>
                        </pic:blipFill>
                        <pic:spPr>
                          <a:xfrm>
                            <a:off x="0" y="0"/>
                            <a:ext cx="3418205" cy="2745740"/>
                          </a:xfrm>
                          <a:prstGeom prst="rect">
                            <a:avLst/>
                          </a:prstGeom>
                          <a:noFill/>
                          <a:ln w="9525">
                            <a:noFill/>
                            <a:miter/>
                          </a:ln>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eastAsia="zh-CN"/>
              </w:rPr>
            </w:pPr>
            <w:r>
              <w:rPr>
                <w:rFonts w:hint="default" w:asciiTheme="minorEastAsia" w:hAnsiTheme="minorEastAsia" w:eastAsiaTheme="minorEastAsia" w:cstheme="minorEastAsia"/>
                <w:sz w:val="21"/>
                <w:szCs w:val="21"/>
                <w:vertAlign w:val="baseline"/>
                <w:lang w:eastAsia="zh-CN"/>
              </w:rPr>
              <w:t>图2-10 MUX接口函数</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在使用muxBind函数时，网络协议或服务程序提供其函数指针给MUX接口，需要我们实现下面的接口功能函数，如果不关注某一项，可以传入空指针。</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① stackShutdownRtn()</w:t>
      </w:r>
      <w:r>
        <w:rPr>
          <w:rFonts w:hint="default" w:asciiTheme="minorEastAsia" w:hAnsiTheme="minorEastAsia" w:eastAsiaTheme="minorEastAsia" w:cstheme="minorEastAsia"/>
          <w:sz w:val="24"/>
          <w:szCs w:val="24"/>
          <w:lang w:eastAsia="zh-CN"/>
        </w:rPr>
        <w:t>：关闭服务程序</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② stackError()</w:t>
      </w:r>
      <w:r>
        <w:rPr>
          <w:rFonts w:hint="default" w:asciiTheme="minorEastAsia" w:hAnsiTheme="minorEastAsia" w:eastAsiaTheme="minorEastAsia" w:cstheme="minorEastAsia"/>
          <w:sz w:val="24"/>
          <w:szCs w:val="24"/>
          <w:lang w:eastAsia="zh-CN"/>
        </w:rPr>
        <w:t>：传递一条错误信息给服务程序</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③ stackRcvRtn()</w:t>
      </w:r>
      <w:r>
        <w:rPr>
          <w:rFonts w:hint="default" w:asciiTheme="minorEastAsia" w:hAnsiTheme="minorEastAsia" w:eastAsiaTheme="minorEastAsia" w:cstheme="minorEastAsia"/>
          <w:sz w:val="24"/>
          <w:szCs w:val="24"/>
          <w:lang w:eastAsia="zh-CN"/>
        </w:rPr>
        <w:t>：传送一个数据报信息给服务程序</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val="en-US" w:eastAsia="zh-CN"/>
        </w:rPr>
        <w:t>④ stackTxRestartRtn()</w:t>
      </w:r>
      <w:r>
        <w:rPr>
          <w:rFonts w:hint="default" w:asciiTheme="minorEastAsia" w:hAnsiTheme="minorEastAsia" w:eastAsiaTheme="minorEastAsia" w:cstheme="minorEastAsia"/>
          <w:sz w:val="24"/>
          <w:szCs w:val="24"/>
          <w:lang w:eastAsia="zh-CN"/>
        </w:rPr>
        <w:t>：重启服务程序</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MUX使用</w:t>
      </w:r>
      <w:r>
        <w:rPr>
          <w:rFonts w:hint="default" w:asciiTheme="minorEastAsia" w:hAnsiTheme="minorEastAsia" w:eastAsiaTheme="minorEastAsia" w:cstheme="minorEastAsia"/>
          <w:sz w:val="24"/>
          <w:szCs w:val="24"/>
          <w:lang w:val="en-US" w:eastAsia="zh-CN"/>
        </w:rPr>
        <w:t>stackRcvRtn</w:t>
      </w:r>
      <w:r>
        <w:rPr>
          <w:rFonts w:hint="default" w:asciiTheme="minorEastAsia" w:hAnsiTheme="minorEastAsia" w:eastAsiaTheme="minorEastAsia" w:cstheme="minorEastAsia"/>
          <w:sz w:val="24"/>
          <w:szCs w:val="24"/>
          <w:lang w:eastAsia="zh-CN"/>
        </w:rPr>
        <w:t>()回调函数将网络接口驱动接收到的网络数据包转发到协议层，其中接收到网络数据包将被存储到M_BLK_ID结构指针中，可以通过pNetBuf-&gt;mBlkHdr.mData访问，</w:t>
      </w:r>
      <w:r>
        <w:rPr>
          <w:rFonts w:hint="default" w:asciiTheme="minorEastAsia" w:hAnsiTheme="minorEastAsia" w:eastAsiaTheme="minorEastAsia" w:cstheme="minorEastAsia"/>
          <w:sz w:val="24"/>
          <w:szCs w:val="24"/>
          <w:lang w:eastAsia="zh-CN"/>
        </w:rPr>
        <w:t>pNetBuf</w:t>
      </w:r>
      <w:r>
        <w:rPr>
          <w:rFonts w:hint="default" w:asciiTheme="minorEastAsia" w:hAnsiTheme="minorEastAsia" w:eastAsiaTheme="minorEastAsia" w:cstheme="minorEastAsia"/>
          <w:sz w:val="24"/>
          <w:szCs w:val="24"/>
          <w:lang w:eastAsia="zh-CN"/>
        </w:rPr>
        <w:t>为</w:t>
      </w:r>
      <w:r>
        <w:rPr>
          <w:rFonts w:hint="default" w:asciiTheme="minorEastAsia" w:hAnsiTheme="minorEastAsia" w:eastAsiaTheme="minorEastAsia" w:cstheme="minorEastAsia"/>
          <w:sz w:val="24"/>
          <w:szCs w:val="24"/>
          <w:lang w:eastAsia="zh-CN"/>
        </w:rPr>
        <w:t>M_BLK_ID</w:t>
      </w:r>
      <w:r>
        <w:rPr>
          <w:rFonts w:hint="default" w:asciiTheme="minorEastAsia" w:hAnsiTheme="minorEastAsia" w:eastAsiaTheme="minorEastAsia" w:cstheme="minorEastAsia"/>
          <w:sz w:val="24"/>
          <w:szCs w:val="24"/>
          <w:lang w:eastAsia="zh-CN"/>
        </w:rPr>
        <w:t>类型。如果返回 TRUE 时网络协议就接收了该帧</w:t>
      </w:r>
      <w:r>
        <w:rPr>
          <w:rFonts w:hint="default" w:asciiTheme="minorEastAsia" w:hAnsiTheme="minorEastAsia" w:eastAsiaTheme="minorEastAsia" w:cstheme="minorEastAsia"/>
          <w:sz w:val="24"/>
          <w:szCs w:val="24"/>
          <w:vertAlign w:val="superscript"/>
          <w:lang w:eastAsia="zh-CN"/>
        </w:rPr>
        <w:t>[12]</w:t>
      </w:r>
      <w:r>
        <w:rPr>
          <w:rFonts w:hint="default" w:asciiTheme="minorEastAsia" w:hAnsiTheme="minorEastAsia" w:eastAsiaTheme="minorEastAsia" w:cstheme="minorEastAsia"/>
          <w:sz w:val="24"/>
          <w:szCs w:val="24"/>
          <w:lang w:eastAsia="zh-CN"/>
        </w:rPr>
        <w:t>。</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在使用muxBind时候，我们需要指定相关协议，协议类型和含义如下：</w:t>
      </w:r>
    </w:p>
    <w:p>
      <w:pPr>
        <w:keepNext w:val="0"/>
        <w:keepLines w:val="0"/>
        <w:widowControl/>
        <w:suppressLineNumbers w:val="0"/>
        <w:jc w:val="left"/>
        <w:rPr>
          <w:rFonts w:hint="default" w:asciiTheme="minorEastAsia" w:hAnsiTheme="minorEastAsia" w:eastAsiaTheme="minorEastAsia" w:cstheme="minorEastAsia"/>
          <w:sz w:val="24"/>
          <w:szCs w:val="24"/>
          <w:lang w:eastAsia="zh-CN"/>
        </w:rPr>
      </w:pPr>
      <w:r>
        <w:rPr>
          <w:rFonts w:ascii="宋体" w:hAnsi="宋体" w:cs="宋体"/>
          <w:kern w:val="0"/>
          <w:sz w:val="24"/>
          <w:szCs w:val="24"/>
          <w:lang w:eastAsia="zh-CN" w:bidi="ar"/>
        </w:rPr>
        <w:t xml:space="preserve">    </w:t>
      </w:r>
      <w:r>
        <w:rPr>
          <w:rFonts w:hint="default" w:asciiTheme="minorEastAsia" w:hAnsiTheme="minorEastAsia" w:eastAsiaTheme="minorEastAsia" w:cstheme="minorEastAsia"/>
          <w:sz w:val="24"/>
          <w:szCs w:val="24"/>
          <w:lang w:val="en-US" w:eastAsia="zh-CN"/>
        </w:rPr>
        <w:t>①</w:t>
      </w:r>
      <w:r>
        <w:rPr>
          <w:rFonts w:hint="default" w:asciiTheme="minorEastAsia" w:hAnsiTheme="minorEastAsia" w:eastAsiaTheme="minorEastAsia" w:cstheme="minorEastAsia"/>
          <w:sz w:val="24"/>
          <w:szCs w:val="24"/>
          <w:lang w:eastAsia="zh-CN"/>
        </w:rPr>
        <w:t xml:space="preserve"> </w:t>
      </w:r>
      <w:r>
        <w:rPr>
          <w:rFonts w:ascii="宋体" w:hAnsi="宋体" w:eastAsia="宋体" w:cs="宋体"/>
          <w:kern w:val="0"/>
          <w:sz w:val="24"/>
          <w:szCs w:val="24"/>
          <w:lang w:val="en-US" w:eastAsia="zh-CN" w:bidi="ar"/>
        </w:rPr>
        <w:t>MUX_PROTO_SNARF: 在所有标准协议接收之前调用 stackRcvRtn()</w:t>
      </w:r>
      <w:r>
        <w:rPr>
          <w:rFonts w:ascii="宋体" w:hAnsi="宋体" w:eastAsia="宋体" w:cs="宋体"/>
          <w:kern w:val="0"/>
          <w:sz w:val="24"/>
          <w:szCs w:val="24"/>
          <w:lang w:val="en-US" w:eastAsia="zh-CN" w:bidi="ar"/>
        </w:rPr>
        <w:br w:type="textWrapping"/>
      </w:r>
      <w:r>
        <w:rPr>
          <w:rFonts w:ascii="宋体" w:hAnsi="宋体" w:cs="宋体"/>
          <w:kern w:val="0"/>
          <w:sz w:val="24"/>
          <w:szCs w:val="24"/>
          <w:lang w:eastAsia="zh-CN" w:bidi="ar"/>
        </w:rPr>
        <w:t xml:space="preserve">    </w:t>
      </w:r>
      <w:r>
        <w:rPr>
          <w:rFonts w:hint="default" w:asciiTheme="minorEastAsia" w:hAnsiTheme="minorEastAsia" w:eastAsiaTheme="minorEastAsia" w:cstheme="minorEastAsia"/>
          <w:sz w:val="24"/>
          <w:szCs w:val="24"/>
          <w:lang w:val="en-US" w:eastAsia="zh-CN"/>
        </w:rPr>
        <w:t>②</w:t>
      </w:r>
      <w:r>
        <w:rPr>
          <w:rFonts w:hint="default" w:asciiTheme="minorEastAsia" w:hAnsiTheme="minorEastAsia" w:eastAsiaTheme="minorEastAsia" w:cstheme="minorEastAsia"/>
          <w:sz w:val="24"/>
          <w:szCs w:val="24"/>
          <w:lang w:eastAsia="zh-CN"/>
        </w:rPr>
        <w:t xml:space="preserve"> </w:t>
      </w:r>
      <w:r>
        <w:rPr>
          <w:rFonts w:ascii="宋体" w:hAnsi="宋体" w:eastAsia="宋体" w:cs="宋体"/>
          <w:kern w:val="0"/>
          <w:sz w:val="24"/>
          <w:szCs w:val="24"/>
          <w:lang w:val="en-US" w:eastAsia="zh-CN" w:bidi="ar"/>
        </w:rPr>
        <w:t>MUX_PROTO_PROMISC: 在所有标准协议接收之后调用 stackRcvRtn(</w:t>
      </w:r>
      <w:r>
        <w:rPr>
          <w:rFonts w:ascii="宋体" w:hAnsi="宋体" w:cs="宋体"/>
          <w:kern w:val="0"/>
          <w:sz w:val="24"/>
          <w:szCs w:val="24"/>
          <w:lang w:eastAsia="zh-CN" w:bidi="ar"/>
        </w:rPr>
        <w:t>)</w:t>
      </w:r>
      <w:r>
        <w:rPr>
          <w:rFonts w:ascii="宋体" w:hAnsi="宋体" w:eastAsia="宋体" w:cs="宋体"/>
          <w:kern w:val="0"/>
          <w:sz w:val="24"/>
          <w:szCs w:val="24"/>
          <w:lang w:val="en-US" w:eastAsia="zh-CN" w:bidi="ar"/>
        </w:rPr>
        <w:br w:type="textWrapping"/>
      </w:r>
      <w:r>
        <w:rPr>
          <w:rFonts w:ascii="宋体" w:hAnsi="宋体" w:cs="宋体"/>
          <w:kern w:val="0"/>
          <w:sz w:val="24"/>
          <w:szCs w:val="24"/>
          <w:lang w:eastAsia="zh-CN" w:bidi="ar"/>
        </w:rPr>
        <w:t xml:space="preserve">    </w:t>
      </w:r>
      <w:r>
        <w:rPr>
          <w:rFonts w:hint="default" w:asciiTheme="minorEastAsia" w:hAnsiTheme="minorEastAsia" w:eastAsiaTheme="minorEastAsia" w:cstheme="minorEastAsia"/>
          <w:sz w:val="24"/>
          <w:szCs w:val="24"/>
          <w:lang w:val="en-US" w:eastAsia="zh-CN"/>
        </w:rPr>
        <w:t>③</w:t>
      </w:r>
      <w:r>
        <w:rPr>
          <w:rFonts w:hint="default" w:asciiTheme="minorEastAsia" w:hAnsiTheme="minorEastAsia" w:eastAsiaTheme="minorEastAsia" w:cstheme="minorEastAsia"/>
          <w:sz w:val="24"/>
          <w:szCs w:val="24"/>
          <w:lang w:eastAsia="zh-CN"/>
        </w:rPr>
        <w:t xml:space="preserve"> </w:t>
      </w:r>
      <w:r>
        <w:rPr>
          <w:rFonts w:ascii="宋体" w:hAnsi="宋体" w:eastAsia="宋体" w:cs="宋体"/>
          <w:kern w:val="0"/>
          <w:sz w:val="24"/>
          <w:szCs w:val="24"/>
          <w:lang w:val="en-US" w:eastAsia="zh-CN" w:bidi="ar"/>
        </w:rPr>
        <w:t>MUX_PROTO_OUTPUT: 在数据被送到物理层(DRIVER)之前调stackRcvRtn()</w:t>
      </w:r>
    </w:p>
    <w:p>
      <w:pPr>
        <w:pStyle w:val="5"/>
        <w:numPr>
          <w:numId w:val="0"/>
        </w:numPr>
        <w:ind w:leftChars="0"/>
        <w:rPr>
          <w:rFonts w:hint="default"/>
          <w:lang w:eastAsia="zh-CN"/>
        </w:rPr>
      </w:pPr>
      <w:r>
        <w:rPr>
          <w:rFonts w:hint="default"/>
          <w:lang w:eastAsia="zh-CN"/>
        </w:rPr>
        <w:t>2.  VxWorks使用钩子函数</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VxWorks为我们提供两类钩子函数，让在VxWorks网络协议栈处理数据包之前截获数据，包括截获以太帧的EtherHook和截获IP数据包的IpFilerHook。</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EtherHook包括EtherInputHook和EtherOutputHook，前者用来截获接收的以太帧，使用EtherInputHookAdd安装；后者用来截获发送的以太帧，使用EtherOutputHookAdd安装。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IpFilterHook相对EtherHook来说只有一个钩子函数，就是使用IpFilterHookAdd来安装，这样在接收到IP数据包的时候，IpFilterHook会被调用。</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EtherInputHookAdd将调用</w:t>
      </w:r>
      <w:r>
        <w:rPr>
          <w:rFonts w:hint="default" w:asciiTheme="minorEastAsia" w:hAnsiTheme="minorEastAsia" w:eastAsiaTheme="minorEastAsia" w:cstheme="minorEastAsia"/>
          <w:sz w:val="24"/>
          <w:szCs w:val="24"/>
          <w:lang w:eastAsia="zh-CN"/>
        </w:rPr>
        <w:t>m</w:t>
      </w:r>
      <w:r>
        <w:rPr>
          <w:rFonts w:hint="default" w:asciiTheme="minorEastAsia" w:hAnsiTheme="minorEastAsia" w:eastAsiaTheme="minorEastAsia" w:cstheme="minorEastAsia"/>
          <w:sz w:val="24"/>
          <w:szCs w:val="24"/>
          <w:lang w:val="en-US" w:eastAsia="zh-CN"/>
        </w:rPr>
        <w:t>uxBind添加一个MUX_PROTO_SNARF协议，从而截获进去MUX接口层的所有数据包；使用IpFilterHookAdd不属于MUX接口层，只用来截获IP数据包，不会接收非IP数据包。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对比两种方式的捕获网络数据包，并结合自己使用的VxWorks的版本，最后选择使用直接调用MUX接口这种方式去捕获数据包。</w:t>
      </w:r>
    </w:p>
    <w:p>
      <w:pPr>
        <w:pStyle w:val="4"/>
        <w:numPr>
          <w:ilvl w:val="0"/>
          <w:numId w:val="0"/>
        </w:numPr>
        <w:tabs>
          <w:tab w:val="clear" w:pos="420"/>
        </w:tabs>
        <w:ind w:leftChars="0"/>
        <w:rPr>
          <w:rFonts w:hint="default"/>
          <w:lang w:val="en-US" w:eastAsia="zh-CN"/>
        </w:rPr>
      </w:pPr>
      <w:r>
        <w:rPr>
          <w:rFonts w:hint="default"/>
          <w:lang w:val="en-US" w:eastAsia="zh-CN"/>
        </w:rPr>
        <w:t>2.2.3 网络数据包</w:t>
      </w:r>
      <w:r>
        <w:rPr>
          <w:rFonts w:hint="default"/>
          <w:lang w:eastAsia="zh-CN"/>
        </w:rPr>
        <w:t>本地</w:t>
      </w:r>
      <w:r>
        <w:rPr>
          <w:rFonts w:hint="default"/>
          <w:lang w:val="en-US" w:eastAsia="zh-CN"/>
        </w:rPr>
        <w:t>保存</w:t>
      </w:r>
      <w:r>
        <w:rPr>
          <w:rFonts w:hint="default"/>
          <w:lang w:eastAsia="zh-CN"/>
        </w:rPr>
        <w:t>读取</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系统本身包括两个部分，一个是实时捕获分析网络数据包，另一个就是读取本地保存的网络数据包文件分析。本系统</w:t>
      </w:r>
      <w:r>
        <w:rPr>
          <w:rFonts w:hint="default" w:asciiTheme="minorEastAsia" w:hAnsiTheme="minorEastAsia" w:eastAsiaTheme="minorEastAsia" w:cstheme="minorEastAsia"/>
          <w:sz w:val="24"/>
          <w:szCs w:val="24"/>
          <w:lang w:eastAsia="zh-CN"/>
        </w:rPr>
        <w:t>采用pcap文件格式捕获的原始网络数据包存储到本地，想要从中分析网络数据包，</w:t>
      </w:r>
      <w:r>
        <w:rPr>
          <w:rFonts w:hint="default" w:asciiTheme="minorEastAsia" w:hAnsiTheme="minorEastAsia" w:eastAsiaTheme="minorEastAsia" w:cstheme="minorEastAsia"/>
          <w:sz w:val="24"/>
          <w:szCs w:val="24"/>
          <w:lang w:val="en-US" w:eastAsia="zh-CN"/>
        </w:rPr>
        <w:t>提取以太帧信息</w:t>
      </w:r>
      <w:r>
        <w:rPr>
          <w:rFonts w:hint="default" w:asciiTheme="minorEastAsia" w:hAnsiTheme="minorEastAsia" w:eastAsiaTheme="minorEastAsia" w:cstheme="minorEastAsia"/>
          <w:sz w:val="24"/>
          <w:szCs w:val="24"/>
          <w:lang w:eastAsia="zh-CN"/>
        </w:rPr>
        <w:t>，就需要了解pcap文件格式。</w:t>
      </w:r>
      <w:r>
        <w:rPr>
          <w:rFonts w:hint="default" w:asciiTheme="minorEastAsia" w:hAnsiTheme="minorEastAsia" w:eastAsiaTheme="minorEastAsia" w:cstheme="minorEastAsia"/>
          <w:sz w:val="24"/>
          <w:szCs w:val="24"/>
          <w:lang w:val="en-US" w:eastAsia="zh-CN"/>
        </w:rPr>
        <w:t>pcap是一种数据流格式，在Linux里，pcap是一种通用的数据流格式，很多开源项目都需要用到这种格式的文件。</w:t>
      </w:r>
      <w:r>
        <w:rPr>
          <w:rFonts w:hint="default" w:asciiTheme="minorEastAsia" w:hAnsiTheme="minorEastAsia" w:eastAsiaTheme="minorEastAsia" w:cstheme="minorEastAsia"/>
          <w:sz w:val="24"/>
          <w:szCs w:val="24"/>
          <w:lang w:eastAsia="zh-CN"/>
        </w:rPr>
        <w:t>下面我们将详细介绍pcap文件格式。</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一个</w:t>
      </w:r>
      <w:r>
        <w:rPr>
          <w:rFonts w:hint="default" w:asciiTheme="minorEastAsia" w:hAnsiTheme="minorEastAsia" w:eastAsiaTheme="minorEastAsia" w:cstheme="minorEastAsia"/>
          <w:sz w:val="24"/>
          <w:szCs w:val="24"/>
          <w:lang w:val="en-US" w:eastAsia="zh-CN"/>
        </w:rPr>
        <w:t>pcap文件</w:t>
      </w:r>
      <w:r>
        <w:rPr>
          <w:rFonts w:hint="default" w:asciiTheme="minorEastAsia" w:hAnsiTheme="minorEastAsia" w:eastAsiaTheme="minorEastAsia" w:cstheme="minorEastAsia"/>
          <w:sz w:val="24"/>
          <w:szCs w:val="24"/>
          <w:lang w:eastAsia="zh-CN"/>
        </w:rPr>
        <w:t>封装如表2-1，</w:t>
      </w:r>
      <w:r>
        <w:rPr>
          <w:rFonts w:hint="default" w:asciiTheme="minorEastAsia" w:hAnsiTheme="minorEastAsia" w:eastAsiaTheme="minorEastAsia" w:cstheme="minorEastAsia"/>
          <w:sz w:val="24"/>
          <w:szCs w:val="24"/>
          <w:lang w:eastAsia="zh-CN"/>
        </w:rPr>
        <w:t>pcap文件头</w:t>
      </w:r>
      <w:r>
        <w:rPr>
          <w:rFonts w:hint="default" w:asciiTheme="minorEastAsia" w:hAnsiTheme="minorEastAsia" w:eastAsiaTheme="minorEastAsia" w:cstheme="minorEastAsia"/>
          <w:sz w:val="24"/>
          <w:szCs w:val="24"/>
          <w:lang w:eastAsia="zh-CN"/>
        </w:rPr>
        <w:t>处于文件最开始处，大小固定为24字节，用来标识文件的属性；数据报头紧随其后，大小为16字节，再接上数据报；然后继续数据报头和数据报，依次封装下去。</w:t>
      </w:r>
    </w:p>
    <w:tbl>
      <w:tblPr>
        <w:tblStyle w:val="20"/>
        <w:tblW w:w="8946" w:type="dxa"/>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2399"/>
        <w:gridCol w:w="6547"/>
      </w:tblGrid>
      <w:tr>
        <w:tc>
          <w:tcPr>
            <w:tcW w:w="8946" w:type="dxa"/>
            <w:gridSpan w:val="2"/>
            <w:tcBorders>
              <w:top w:val="nil"/>
              <w:left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eastAsia="zh-CN"/>
              </w:rPr>
            </w:pPr>
            <w:r>
              <w:rPr>
                <w:rFonts w:hint="default" w:asciiTheme="minorEastAsia" w:hAnsiTheme="minorEastAsia" w:eastAsiaTheme="minorEastAsia" w:cstheme="minorEastAsia"/>
                <w:sz w:val="21"/>
                <w:szCs w:val="21"/>
                <w:vertAlign w:val="baseline"/>
                <w:lang w:eastAsia="zh-CN"/>
              </w:rPr>
              <w:t>表2-1</w:t>
            </w:r>
            <w:r>
              <w:rPr>
                <w:rFonts w:hint="default" w:asciiTheme="minorEastAsia" w:hAnsiTheme="minorEastAsia" w:eastAsiaTheme="minorEastAsia" w:cstheme="minorEastAsia"/>
                <w:sz w:val="21"/>
                <w:szCs w:val="21"/>
                <w:vertAlign w:val="baseline"/>
                <w:lang w:eastAsia="zh-CN"/>
              </w:rPr>
              <w:t xml:space="preserve"> </w:t>
            </w:r>
            <w:r>
              <w:rPr>
                <w:rFonts w:hint="default" w:asciiTheme="minorEastAsia" w:hAnsiTheme="minorEastAsia" w:eastAsiaTheme="minorEastAsia" w:cstheme="minorEastAsia"/>
                <w:sz w:val="21"/>
                <w:szCs w:val="21"/>
                <w:vertAlign w:val="baseline"/>
                <w:lang w:eastAsia="zh-CN"/>
              </w:rPr>
              <w:t>封装</w:t>
            </w:r>
            <w:r>
              <w:rPr>
                <w:rFonts w:hint="default" w:asciiTheme="minorEastAsia" w:hAnsiTheme="minorEastAsia" w:eastAsiaTheme="minorEastAsia" w:cstheme="minorEastAsia"/>
                <w:sz w:val="21"/>
                <w:szCs w:val="21"/>
                <w:vertAlign w:val="baseline"/>
                <w:lang w:eastAsia="zh-CN"/>
              </w:rPr>
              <w:t>pcap文件</w:t>
            </w:r>
          </w:p>
        </w:tc>
      </w:tr>
      <w:tr>
        <w:tc>
          <w:tcPr>
            <w:tcW w:w="2399" w:type="dxa"/>
            <w:tcBorders>
              <w:top w:val="single" w:color="auto" w:sz="4" w:space="0"/>
              <w:lef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lang w:val="en-US" w:eastAsia="zh-CN"/>
              </w:rPr>
              <w:t>文件头</w:t>
            </w:r>
          </w:p>
        </w:tc>
        <w:tc>
          <w:tcPr>
            <w:tcW w:w="6547" w:type="dxa"/>
            <w:tcBorders>
              <w:top w:val="single" w:color="auto" w:sz="4" w:space="0"/>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24字节</w:t>
            </w:r>
          </w:p>
        </w:tc>
      </w:tr>
      <w:tr>
        <w:tc>
          <w:tcPr>
            <w:tcW w:w="2399" w:type="dxa"/>
            <w:tcBorders>
              <w:lef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lang w:val="en-US" w:eastAsia="zh-CN"/>
              </w:rPr>
              <w:t>数据报头 + 数据报</w:t>
            </w:r>
          </w:p>
        </w:tc>
        <w:tc>
          <w:tcPr>
            <w:tcW w:w="6547" w:type="dxa"/>
            <w:tcBorders>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lang w:val="en-US" w:eastAsia="zh-CN"/>
              </w:rPr>
              <w:t>数据包头为16字节，紧跟着数据包</w:t>
            </w:r>
          </w:p>
        </w:tc>
      </w:tr>
      <w:tr>
        <w:tc>
          <w:tcPr>
            <w:tcW w:w="2399" w:type="dxa"/>
            <w:tcBorders>
              <w:lef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lang w:val="en-US" w:eastAsia="zh-CN"/>
              </w:rPr>
              <w:t>数据报头 + 数据报</w:t>
            </w:r>
          </w:p>
        </w:tc>
        <w:tc>
          <w:tcPr>
            <w:tcW w:w="6547" w:type="dxa"/>
            <w:tcBorders>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lang w:val="en-US" w:eastAsia="zh-CN"/>
              </w:rPr>
              <w:t>数据包头为16字节，紧跟着数据包</w:t>
            </w:r>
          </w:p>
        </w:tc>
      </w:tr>
      <w:tr>
        <w:tc>
          <w:tcPr>
            <w:tcW w:w="8946" w:type="dxa"/>
            <w:gridSpan w:val="2"/>
            <w:tcBorders>
              <w:left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eastAsiaTheme="minorEastAsia" w:cstheme="minorEastAsia"/>
                <w:sz w:val="21"/>
                <w:szCs w:val="21"/>
                <w:vertAlign w:val="baseline"/>
                <w:lang w:val="en-US" w:eastAsia="zh-CN"/>
              </w:rPr>
            </w:pPr>
            <w:r>
              <w:rPr>
                <w:rFonts w:hint="default" w:asciiTheme="minorEastAsia" w:hAnsiTheme="minorEastAsia" w:eastAsiaTheme="minorEastAsia" w:cstheme="minorEastAsia"/>
                <w:sz w:val="21"/>
                <w:szCs w:val="21"/>
                <w:vertAlign w:val="baseline"/>
                <w:lang w:val="en-US" w:eastAsia="zh-CN"/>
              </w:rPr>
              <w:t>......</w:t>
            </w:r>
          </w:p>
        </w:tc>
      </w:tr>
      <w:tr>
        <w:tc>
          <w:tcPr>
            <w:tcW w:w="2399" w:type="dxa"/>
            <w:tcBorders>
              <w:lef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lang w:val="en-US" w:eastAsia="zh-CN"/>
              </w:rPr>
              <w:t>数据报头 + 数据报</w:t>
            </w:r>
          </w:p>
        </w:tc>
        <w:tc>
          <w:tcPr>
            <w:tcW w:w="6547" w:type="dxa"/>
            <w:tcBorders>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lang w:val="en-US" w:eastAsia="zh-CN"/>
              </w:rPr>
              <w:t>数据包头为16字节，紧跟着数据包</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可以发现pcap文件格式与网络数据包的封装类似，因此我们保存数据报为pcap文件时，首先在文件开头构造文件头，然后对每一个数据报添加一个数据报头进行封装保存；在解析pcap文件分析网络数据报时，首先需要</w:t>
      </w:r>
      <w:r>
        <w:rPr>
          <w:rFonts w:hint="default" w:asciiTheme="minorEastAsia" w:hAnsiTheme="minorEastAsia" w:eastAsiaTheme="minorEastAsia" w:cstheme="minorEastAsia"/>
          <w:sz w:val="24"/>
          <w:szCs w:val="24"/>
          <w:lang w:eastAsia="zh-CN"/>
        </w:rPr>
        <w:t>根据</w:t>
      </w:r>
      <w:r>
        <w:rPr>
          <w:rFonts w:hint="default" w:asciiTheme="minorEastAsia" w:hAnsiTheme="minorEastAsia" w:eastAsiaTheme="minorEastAsia" w:cstheme="minorEastAsia"/>
          <w:sz w:val="24"/>
          <w:szCs w:val="24"/>
          <w:lang w:val="en-US" w:eastAsia="zh-CN"/>
        </w:rPr>
        <w:t>文件头</w:t>
      </w:r>
      <w:r>
        <w:rPr>
          <w:rFonts w:hint="default" w:asciiTheme="minorEastAsia" w:hAnsiTheme="minorEastAsia" w:eastAsiaTheme="minorEastAsia" w:cstheme="minorEastAsia"/>
          <w:sz w:val="24"/>
          <w:szCs w:val="24"/>
          <w:lang w:eastAsia="zh-CN"/>
        </w:rPr>
        <w:t>判断文件是否为pcap文件</w:t>
      </w:r>
      <w:r>
        <w:rPr>
          <w:rFonts w:hint="default" w:asciiTheme="minorEastAsia" w:hAnsiTheme="minorEastAsia" w:eastAsiaTheme="minorEastAsia" w:cstheme="minorEastAsia"/>
          <w:sz w:val="24"/>
          <w:szCs w:val="24"/>
          <w:lang w:val="en-US" w:eastAsia="zh-CN"/>
        </w:rPr>
        <w:t>，</w:t>
      </w:r>
      <w:r>
        <w:rPr>
          <w:rFonts w:hint="default" w:asciiTheme="minorEastAsia" w:hAnsiTheme="minorEastAsia" w:eastAsiaTheme="minorEastAsia" w:cstheme="minorEastAsia"/>
          <w:sz w:val="24"/>
          <w:szCs w:val="24"/>
          <w:lang w:eastAsia="zh-CN"/>
        </w:rPr>
        <w:t>然后去除文件头</w:t>
      </w:r>
      <w:r>
        <w:rPr>
          <w:rFonts w:hint="default" w:asciiTheme="minorEastAsia" w:hAnsiTheme="minorEastAsia" w:eastAsiaTheme="minorEastAsia" w:cstheme="minorEastAsia"/>
          <w:sz w:val="24"/>
          <w:szCs w:val="24"/>
          <w:lang w:val="en-US" w:eastAsia="zh-CN"/>
        </w:rPr>
        <w:t>得到数据报头和数据包的列表，然后去除数据报头得到需要解析的数据包。</w:t>
      </w:r>
      <w:r>
        <w:rPr>
          <w:rFonts w:hint="default" w:asciiTheme="minorEastAsia" w:hAnsiTheme="minorEastAsia" w:eastAsiaTheme="minorEastAsia" w:cstheme="minorEastAsia"/>
          <w:sz w:val="24"/>
          <w:szCs w:val="24"/>
          <w:lang w:eastAsia="zh-CN"/>
        </w:rPr>
        <w:t>如图2-11给出了pcap文件头格式与数据报格式</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4651375" cy="3876040"/>
                  <wp:effectExtent l="0" t="0" r="0" b="0"/>
                  <wp:docPr id="32" name="图片 32" descr="pcap文件头和数据包头格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cap文件头和数据包头格式"/>
                          <pic:cNvPicPr>
                            <a:picLocks noChangeAspect="1"/>
                          </pic:cNvPicPr>
                        </pic:nvPicPr>
                        <pic:blipFill>
                          <a:blip r:embed="rId23"/>
                          <a:stretch>
                            <a:fillRect/>
                          </a:stretch>
                        </pic:blipFill>
                        <pic:spPr>
                          <a:xfrm>
                            <a:off x="0" y="0"/>
                            <a:ext cx="4651375" cy="3876040"/>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eastAsia="zh-CN"/>
              </w:rPr>
            </w:pPr>
            <w:r>
              <w:rPr>
                <w:rFonts w:hint="default" w:asciiTheme="minorEastAsia" w:hAnsiTheme="minorEastAsia" w:eastAsiaTheme="minorEastAsia" w:cstheme="minorEastAsia"/>
                <w:sz w:val="21"/>
                <w:szCs w:val="21"/>
                <w:vertAlign w:val="baseline"/>
                <w:lang w:eastAsia="zh-CN"/>
              </w:rPr>
              <w:t>图2-11 pcap文件头和数据报格式</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1. </w:t>
      </w:r>
      <w:r>
        <w:rPr>
          <w:rFonts w:hint="default" w:asciiTheme="minorEastAsia" w:hAnsiTheme="minorEastAsia" w:eastAsiaTheme="minorEastAsia" w:cstheme="minorEastAsia"/>
          <w:sz w:val="24"/>
          <w:szCs w:val="24"/>
          <w:lang w:val="en-US" w:eastAsia="zh-CN"/>
        </w:rPr>
        <w:t>pcap文件头格式，每一个属性的含义如</w:t>
      </w:r>
      <w:r>
        <w:rPr>
          <w:rFonts w:hint="default" w:asciiTheme="minorEastAsia" w:hAnsiTheme="minorEastAsia" w:eastAsiaTheme="minorEastAsia" w:cstheme="minorEastAsia"/>
          <w:sz w:val="24"/>
          <w:szCs w:val="24"/>
          <w:lang w:eastAsia="zh-CN"/>
        </w:rPr>
        <w:t>表2-2。</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2. pcap数据报头格式，每一个属性的含义如表2-3。</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3. packet数据报内容，即我们保存在pcap文件中原始网络数据包，长度大小为caplen，与数据报头组成一个单元存储在pcap文件中，依次排序。因此我们需要通过上一个packet包确定下一个packet包的位置信息。访问到packet包信息，就是我们熟悉的网络结构了。</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left w:w="108" w:type="dxa"/>
          <w:right w:w="108" w:type="dxa"/>
        </w:tblCellMar>
      </w:tblPr>
      <w:tblGrid>
        <w:gridCol w:w="2758"/>
        <w:gridCol w:w="6188"/>
      </w:tblGrid>
      <w:tr>
        <w:tc>
          <w:tcPr>
            <w:tcW w:w="8946" w:type="dxa"/>
            <w:gridSpan w:val="2"/>
            <w:tcBorders>
              <w:top w:val="nil"/>
              <w:left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eastAsia="zh-CN"/>
              </w:rPr>
            </w:pPr>
            <w:r>
              <w:rPr>
                <w:rFonts w:hint="default" w:asciiTheme="minorEastAsia" w:hAnsiTheme="minorEastAsia" w:eastAsiaTheme="minorEastAsia" w:cstheme="minorEastAsia"/>
                <w:sz w:val="21"/>
                <w:szCs w:val="21"/>
                <w:vertAlign w:val="baseline"/>
                <w:lang w:eastAsia="zh-CN"/>
              </w:rPr>
              <w:t>表2-2 文件头各字段含义</w:t>
            </w:r>
          </w:p>
        </w:tc>
      </w:tr>
      <w:tr>
        <w:tc>
          <w:tcPr>
            <w:tcW w:w="2758" w:type="dxa"/>
            <w:tcBorders>
              <w:left w:val="nil"/>
              <w:bottom w:val="single" w:color="4C4C4C" w:sz="4" w:space="0"/>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字段名</w:t>
            </w:r>
          </w:p>
        </w:tc>
        <w:tc>
          <w:tcPr>
            <w:tcW w:w="6188" w:type="dxa"/>
            <w:tcBorders>
              <w:left w:val="nil"/>
              <w:bottom w:val="single" w:color="4C4C4C" w:sz="4" w:space="0"/>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含义</w:t>
            </w:r>
          </w:p>
        </w:tc>
      </w:tr>
      <w:tr>
        <w:tc>
          <w:tcPr>
            <w:tcW w:w="2758" w:type="dxa"/>
            <w:tcBorders>
              <w:top w:val="single" w:color="4C4C4C" w:sz="4" w:space="0"/>
              <w:left w:val="nil"/>
              <w:bottom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magic(4字节)</w:t>
            </w:r>
          </w:p>
        </w:tc>
        <w:tc>
          <w:tcPr>
            <w:tcW w:w="6188" w:type="dxa"/>
            <w:tcBorders>
              <w:top w:val="single" w:color="4C4C4C" w:sz="4" w:space="0"/>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识别文件和字节顺序，我们固定为0xA1B2C3D4</w:t>
            </w:r>
          </w:p>
        </w:tc>
      </w:tr>
      <w:tr>
        <w:tc>
          <w:tcPr>
            <w:tcW w:w="2758" w:type="dxa"/>
            <w:tcBorders>
              <w:top w:val="nil"/>
              <w:left w:val="nil"/>
              <w:bottom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magor(2字节)</w:t>
            </w:r>
          </w:p>
        </w:tc>
        <w:tc>
          <w:tcPr>
            <w:tcW w:w="6188" w:type="dxa"/>
            <w:tcBorders>
              <w:top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文件主要版本号</w:t>
            </w:r>
          </w:p>
        </w:tc>
      </w:tr>
      <w:tr>
        <w:tc>
          <w:tcPr>
            <w:tcW w:w="2758" w:type="dxa"/>
            <w:tcBorders>
              <w:top w:val="nil"/>
              <w:left w:val="nil"/>
              <w:bottom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minor(2字节)</w:t>
            </w:r>
          </w:p>
        </w:tc>
        <w:tc>
          <w:tcPr>
            <w:tcW w:w="6188" w:type="dxa"/>
            <w:tcBorders>
              <w:top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文件次要版本号</w:t>
            </w:r>
          </w:p>
        </w:tc>
      </w:tr>
      <w:tr>
        <w:tc>
          <w:tcPr>
            <w:tcW w:w="2758" w:type="dxa"/>
            <w:tcBorders>
              <w:top w:val="nil"/>
              <w:left w:val="nil"/>
              <w:bottom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timezone(4字节)</w:t>
            </w:r>
          </w:p>
        </w:tc>
        <w:tc>
          <w:tcPr>
            <w:tcW w:w="6188" w:type="dxa"/>
            <w:tcBorders>
              <w:top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val="en-US" w:eastAsia="zh-CN"/>
              </w:rPr>
              <w:t>GMT和本地时间的相差，用秒来表示</w:t>
            </w:r>
            <w:r>
              <w:rPr>
                <w:rFonts w:hint="default" w:asciiTheme="minorEastAsia" w:hAnsiTheme="minorEastAsia" w:eastAsiaTheme="minorEastAsia" w:cstheme="minorEastAsia"/>
                <w:sz w:val="24"/>
                <w:szCs w:val="24"/>
                <w:vertAlign w:val="baseline"/>
                <w:lang w:eastAsia="zh-CN"/>
              </w:rPr>
              <w:t>，</w:t>
            </w:r>
            <w:r>
              <w:rPr>
                <w:rFonts w:hint="default" w:asciiTheme="minorEastAsia" w:hAnsiTheme="minorEastAsia" w:eastAsiaTheme="minorEastAsia" w:cstheme="minorEastAsia"/>
                <w:sz w:val="24"/>
                <w:szCs w:val="24"/>
                <w:vertAlign w:val="baseline"/>
                <w:lang w:val="en-US" w:eastAsia="zh-CN"/>
              </w:rPr>
              <w:t>一般也设置为0</w:t>
            </w:r>
          </w:p>
        </w:tc>
      </w:tr>
      <w:tr>
        <w:tc>
          <w:tcPr>
            <w:tcW w:w="2758" w:type="dxa"/>
            <w:tcBorders>
              <w:top w:val="nil"/>
              <w:left w:val="nil"/>
              <w:bottom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sigflags(4字节)</w:t>
            </w:r>
          </w:p>
        </w:tc>
        <w:tc>
          <w:tcPr>
            <w:tcW w:w="6188" w:type="dxa"/>
            <w:tcBorders>
              <w:top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val="en-US" w:eastAsia="zh-CN"/>
              </w:rPr>
              <w:t>时间戳的精度</w:t>
            </w:r>
            <w:r>
              <w:rPr>
                <w:rFonts w:hint="default" w:asciiTheme="minorEastAsia" w:hAnsiTheme="minorEastAsia" w:eastAsiaTheme="minorEastAsia" w:cstheme="minorEastAsia"/>
                <w:sz w:val="24"/>
                <w:szCs w:val="24"/>
                <w:vertAlign w:val="baseline"/>
                <w:lang w:eastAsia="zh-CN"/>
              </w:rPr>
              <w:t>，一般为0</w:t>
            </w:r>
          </w:p>
        </w:tc>
      </w:tr>
      <w:tr>
        <w:tc>
          <w:tcPr>
            <w:tcW w:w="2758" w:type="dxa"/>
            <w:tcBorders>
              <w:top w:val="nil"/>
              <w:left w:val="nil"/>
              <w:bottom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snaplen(4字节)</w:t>
            </w:r>
          </w:p>
        </w:tc>
        <w:tc>
          <w:tcPr>
            <w:tcW w:w="6188" w:type="dxa"/>
            <w:tcBorders>
              <w:top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val="en-US" w:eastAsia="zh-CN"/>
              </w:rPr>
              <w:t>最大的存储长度</w:t>
            </w:r>
            <w:r>
              <w:rPr>
                <w:rFonts w:hint="default" w:asciiTheme="minorEastAsia" w:hAnsiTheme="minorEastAsia" w:eastAsiaTheme="minorEastAsia" w:cstheme="minorEastAsia"/>
                <w:sz w:val="24"/>
                <w:szCs w:val="24"/>
                <w:vertAlign w:val="baseline"/>
                <w:lang w:eastAsia="zh-CN"/>
              </w:rPr>
              <w:t>，</w:t>
            </w:r>
            <w:r>
              <w:rPr>
                <w:rFonts w:hint="default" w:asciiTheme="minorEastAsia" w:hAnsiTheme="minorEastAsia" w:eastAsiaTheme="minorEastAsia" w:cstheme="minorEastAsia"/>
                <w:sz w:val="24"/>
                <w:szCs w:val="24"/>
                <w:vertAlign w:val="baseline"/>
                <w:lang w:val="en-US" w:eastAsia="zh-CN"/>
              </w:rPr>
              <w:t>该值设置所抓获的数据包的最大长度</w:t>
            </w:r>
            <w:r>
              <w:rPr>
                <w:rFonts w:hint="default" w:asciiTheme="minorEastAsia" w:hAnsiTheme="minorEastAsia" w:eastAsiaTheme="minorEastAsia" w:cstheme="minorEastAsia"/>
                <w:sz w:val="24"/>
                <w:szCs w:val="24"/>
                <w:vertAlign w:val="baseline"/>
                <w:lang w:eastAsia="zh-CN"/>
              </w:rPr>
              <w:t>。</w:t>
            </w:r>
            <w:r>
              <w:rPr>
                <w:rFonts w:hint="default" w:asciiTheme="minorEastAsia" w:hAnsiTheme="minorEastAsia" w:eastAsiaTheme="minorEastAsia" w:cstheme="minorEastAsia"/>
                <w:sz w:val="24"/>
                <w:szCs w:val="24"/>
                <w:vertAlign w:val="baseline"/>
                <w:lang w:val="en-US" w:eastAsia="zh-CN"/>
              </w:rPr>
              <w:t>如果所有数据包都要抓获，将该值设置为65535</w:t>
            </w:r>
          </w:p>
        </w:tc>
      </w:tr>
      <w:tr>
        <w:tc>
          <w:tcPr>
            <w:tcW w:w="2758" w:type="dxa"/>
            <w:tcBorders>
              <w:top w:val="nil"/>
              <w:lef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linktype(4字节)</w:t>
            </w:r>
          </w:p>
        </w:tc>
        <w:tc>
          <w:tcPr>
            <w:tcW w:w="6188" w:type="dxa"/>
            <w:tcBorders>
              <w:top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val="en-US" w:eastAsia="zh-CN"/>
              </w:rPr>
              <w:t>链路类型</w:t>
            </w:r>
          </w:p>
        </w:tc>
      </w:tr>
    </w:tbl>
    <w:p>
      <w:pPr>
        <w:rPr>
          <w:rFonts w:hint="default"/>
          <w:lang w:eastAsia="zh-CN"/>
        </w:rPr>
      </w:pP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
      <w:tblGrid>
        <w:gridCol w:w="2758"/>
        <w:gridCol w:w="6188"/>
      </w:tblGrid>
      <w:tr>
        <w:tc>
          <w:tcPr>
            <w:tcW w:w="8946" w:type="dxa"/>
            <w:gridSpan w:val="2"/>
            <w:tcBorders>
              <w:top w:val="nil"/>
              <w:left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eastAsia="zh-CN"/>
              </w:rPr>
            </w:pPr>
            <w:r>
              <w:rPr>
                <w:rFonts w:hint="default" w:asciiTheme="minorEastAsia" w:hAnsiTheme="minorEastAsia" w:eastAsiaTheme="minorEastAsia" w:cstheme="minorEastAsia"/>
                <w:sz w:val="21"/>
                <w:szCs w:val="21"/>
                <w:vertAlign w:val="baseline"/>
                <w:lang w:eastAsia="zh-CN"/>
              </w:rPr>
              <w:t>表2-2</w:t>
            </w:r>
            <w:r>
              <w:rPr>
                <w:rFonts w:hint="default" w:asciiTheme="minorEastAsia" w:hAnsiTheme="minorEastAsia" w:eastAsiaTheme="minorEastAsia" w:cstheme="minorEastAsia"/>
                <w:sz w:val="21"/>
                <w:szCs w:val="21"/>
                <w:vertAlign w:val="baseline"/>
                <w:lang w:eastAsia="zh-CN"/>
              </w:rPr>
              <w:t xml:space="preserve"> 数据报各字段含义</w:t>
            </w:r>
          </w:p>
        </w:tc>
      </w:tr>
      <w:tr>
        <w:tc>
          <w:tcPr>
            <w:tcW w:w="2758" w:type="dxa"/>
            <w:tcBorders>
              <w:left w:val="nil"/>
              <w:bottom w:val="single" w:color="4C4C4C" w:sz="4" w:space="0"/>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字段名</w:t>
            </w:r>
          </w:p>
        </w:tc>
        <w:tc>
          <w:tcPr>
            <w:tcW w:w="6188" w:type="dxa"/>
            <w:tcBorders>
              <w:left w:val="nil"/>
              <w:bottom w:val="single" w:color="4C4C4C" w:sz="4" w:space="0"/>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含义</w:t>
            </w:r>
          </w:p>
        </w:tc>
      </w:tr>
      <w:tr>
        <w:tc>
          <w:tcPr>
            <w:tcW w:w="2758" w:type="dxa"/>
            <w:tcBorders>
              <w:top w:val="single" w:color="4C4C4C" w:sz="4" w:space="0"/>
              <w:left w:val="nil"/>
              <w:bottom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timestamp</w:t>
            </w:r>
            <w:r>
              <w:rPr>
                <w:rFonts w:hint="default" w:asciiTheme="minorEastAsia" w:hAnsiTheme="minorEastAsia" w:eastAsiaTheme="minorEastAsia" w:cstheme="minorEastAsia"/>
                <w:sz w:val="24"/>
                <w:szCs w:val="24"/>
                <w:vertAlign w:val="baseline"/>
                <w:lang w:eastAsia="zh-CN"/>
              </w:rPr>
              <w:t>(4字节)</w:t>
            </w:r>
          </w:p>
        </w:tc>
        <w:tc>
          <w:tcPr>
            <w:tcW w:w="6188" w:type="dxa"/>
            <w:tcBorders>
              <w:top w:val="single" w:color="4C4C4C" w:sz="4" w:space="0"/>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时间戳高位，精确到秒</w:t>
            </w:r>
          </w:p>
        </w:tc>
      </w:tr>
      <w:tr>
        <w:tc>
          <w:tcPr>
            <w:tcW w:w="2758" w:type="dxa"/>
            <w:tcBorders>
              <w:top w:val="nil"/>
              <w:left w:val="nil"/>
              <w:bottom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timestamp(</w:t>
            </w:r>
            <w:r>
              <w:rPr>
                <w:rFonts w:hint="default" w:asciiTheme="minorEastAsia" w:hAnsiTheme="minorEastAsia" w:eastAsiaTheme="minorEastAsia" w:cstheme="minorEastAsia"/>
                <w:sz w:val="24"/>
                <w:szCs w:val="24"/>
                <w:vertAlign w:val="baseline"/>
                <w:lang w:eastAsia="zh-CN"/>
              </w:rPr>
              <w:t>4</w:t>
            </w:r>
            <w:r>
              <w:rPr>
                <w:rFonts w:hint="default" w:asciiTheme="minorEastAsia" w:hAnsiTheme="minorEastAsia" w:eastAsiaTheme="minorEastAsia" w:cstheme="minorEastAsia"/>
                <w:sz w:val="24"/>
                <w:szCs w:val="24"/>
                <w:vertAlign w:val="baseline"/>
                <w:lang w:eastAsia="zh-CN"/>
              </w:rPr>
              <w:t>字节)</w:t>
            </w:r>
          </w:p>
        </w:tc>
        <w:tc>
          <w:tcPr>
            <w:tcW w:w="6188" w:type="dxa"/>
            <w:tcBorders>
              <w:top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时间戳低位，精确到微妙</w:t>
            </w:r>
          </w:p>
        </w:tc>
      </w:tr>
      <w:tr>
        <w:tc>
          <w:tcPr>
            <w:tcW w:w="2758" w:type="dxa"/>
            <w:tcBorders>
              <w:top w:val="nil"/>
              <w:left w:val="nil"/>
              <w:bottom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caplen</w:t>
            </w:r>
            <w:r>
              <w:rPr>
                <w:rFonts w:hint="default" w:asciiTheme="minorEastAsia" w:hAnsiTheme="minorEastAsia" w:eastAsiaTheme="minorEastAsia" w:cstheme="minorEastAsia"/>
                <w:sz w:val="24"/>
                <w:szCs w:val="24"/>
                <w:vertAlign w:val="baseline"/>
                <w:lang w:eastAsia="zh-CN"/>
              </w:rPr>
              <w:t>(</w:t>
            </w:r>
            <w:r>
              <w:rPr>
                <w:rFonts w:hint="default" w:asciiTheme="minorEastAsia" w:hAnsiTheme="minorEastAsia" w:eastAsiaTheme="minorEastAsia" w:cstheme="minorEastAsia"/>
                <w:sz w:val="24"/>
                <w:szCs w:val="24"/>
                <w:vertAlign w:val="baseline"/>
                <w:lang w:eastAsia="zh-CN"/>
              </w:rPr>
              <w:t>4</w:t>
            </w:r>
            <w:r>
              <w:rPr>
                <w:rFonts w:hint="default" w:asciiTheme="minorEastAsia" w:hAnsiTheme="minorEastAsia" w:eastAsiaTheme="minorEastAsia" w:cstheme="minorEastAsia"/>
                <w:sz w:val="24"/>
                <w:szCs w:val="24"/>
                <w:vertAlign w:val="baseline"/>
                <w:lang w:eastAsia="zh-CN"/>
              </w:rPr>
              <w:t>字节)</w:t>
            </w:r>
          </w:p>
        </w:tc>
        <w:tc>
          <w:tcPr>
            <w:tcW w:w="6188" w:type="dxa"/>
            <w:tcBorders>
              <w:top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数据包长度，标识所抓获的数据包保存在pcap文件中的实际长度，根据此字段计算得到下一个数据包位置</w:t>
            </w:r>
          </w:p>
        </w:tc>
      </w:tr>
      <w:tr>
        <w:tc>
          <w:tcPr>
            <w:tcW w:w="2758" w:type="dxa"/>
            <w:tcBorders>
              <w:top w:val="nil"/>
              <w:left w:val="nil"/>
              <w:bottom w:val="single" w:color="4C4C4C" w:sz="4" w:space="0"/>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len</w:t>
            </w:r>
            <w:r>
              <w:rPr>
                <w:rFonts w:hint="default" w:asciiTheme="minorEastAsia" w:hAnsiTheme="minorEastAsia" w:eastAsiaTheme="minorEastAsia" w:cstheme="minorEastAsia"/>
                <w:sz w:val="24"/>
                <w:szCs w:val="24"/>
                <w:vertAlign w:val="baseline"/>
                <w:lang w:eastAsia="zh-CN"/>
              </w:rPr>
              <w:t>(4字节)</w:t>
            </w:r>
          </w:p>
        </w:tc>
        <w:tc>
          <w:tcPr>
            <w:tcW w:w="6188" w:type="dxa"/>
            <w:tcBorders>
              <w:top w:val="nil"/>
              <w:bottom w:val="single" w:color="4C4C4C" w:sz="4" w:space="0"/>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t>数据包实际长度，如果文件中保存不完整的数据包，这个值会比caplen大，一般两个值相等</w:t>
            </w:r>
          </w:p>
        </w:tc>
      </w:tr>
    </w:tbl>
    <w:p>
      <w:pPr>
        <w:pStyle w:val="3"/>
        <w:numPr>
          <w:ilvl w:val="0"/>
          <w:numId w:val="0"/>
        </w:numPr>
        <w:tabs>
          <w:tab w:val="clear" w:pos="420"/>
        </w:tabs>
        <w:ind w:leftChars="0" w:right="210" w:rightChars="0"/>
        <w:rPr>
          <w:rFonts w:hint="default"/>
          <w:lang w:val="en-US" w:eastAsia="zh-CN"/>
        </w:rPr>
      </w:pPr>
      <w:bookmarkStart w:id="28" w:name="_Toc1061795586"/>
      <w:r>
        <w:rPr>
          <w:rFonts w:hint="default"/>
          <w:lang w:val="en-US" w:eastAsia="zh-CN"/>
        </w:rPr>
        <w:t>2.3 网络数据包过滤</w:t>
      </w:r>
      <w:bookmarkEnd w:id="28"/>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数据包过滤（packet filtering）技术</w:t>
      </w:r>
      <w:r>
        <w:rPr>
          <w:rFonts w:hint="default" w:asciiTheme="minorEastAsia" w:hAnsiTheme="minorEastAsia" w:eastAsiaTheme="minorEastAsia" w:cstheme="minorEastAsia"/>
          <w:sz w:val="24"/>
          <w:szCs w:val="24"/>
          <w:lang w:eastAsia="zh-CN"/>
        </w:rPr>
        <w:t>是防火墙最常用的技术，</w:t>
      </w:r>
      <w:r>
        <w:rPr>
          <w:rFonts w:hint="default" w:asciiTheme="minorEastAsia" w:hAnsiTheme="minorEastAsia" w:eastAsiaTheme="minorEastAsia" w:cstheme="minorEastAsia"/>
          <w:sz w:val="24"/>
          <w:szCs w:val="24"/>
          <w:lang w:val="en-US" w:eastAsia="zh-CN"/>
        </w:rPr>
        <w:t>通过在系统内设置过滤规则（通常称为访问控制表，Access Control List）</w:t>
      </w:r>
      <w:r>
        <w:rPr>
          <w:rFonts w:hint="default" w:asciiTheme="minorEastAsia" w:hAnsiTheme="minorEastAsia" w:eastAsiaTheme="minorEastAsia" w:cstheme="minorEastAsia"/>
          <w:sz w:val="24"/>
          <w:szCs w:val="24"/>
          <w:lang w:eastAsia="zh-CN"/>
        </w:rPr>
        <w:t>，保证</w:t>
      </w:r>
      <w:r>
        <w:rPr>
          <w:rFonts w:hint="default" w:asciiTheme="minorEastAsia" w:hAnsiTheme="minorEastAsia" w:eastAsiaTheme="minorEastAsia" w:cstheme="minorEastAsia"/>
          <w:sz w:val="24"/>
          <w:szCs w:val="24"/>
          <w:lang w:val="en-US" w:eastAsia="zh-CN"/>
        </w:rPr>
        <w:t>让数据包有选择的通过。数据包过滤对所有通过它进出的数据包进行检查，</w:t>
      </w:r>
      <w:r>
        <w:rPr>
          <w:rFonts w:hint="default" w:asciiTheme="minorEastAsia" w:hAnsiTheme="minorEastAsia" w:eastAsiaTheme="minorEastAsia" w:cstheme="minorEastAsia"/>
          <w:sz w:val="24"/>
          <w:szCs w:val="24"/>
          <w:lang w:eastAsia="zh-CN"/>
        </w:rPr>
        <w:t>通过检查数据包报头</w:t>
      </w: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eastAsia="zh-CN"/>
        </w:rPr>
        <w:t>与设置的过滤规则进行比较</w:t>
      </w:r>
      <w:r>
        <w:rPr>
          <w:rFonts w:hint="default" w:asciiTheme="minorEastAsia" w:hAnsiTheme="minorEastAsia" w:eastAsia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对不符合过滤规则的数据包</w:t>
      </w:r>
      <w:r>
        <w:rPr>
          <w:rFonts w:hint="default" w:asciiTheme="minorEastAsia" w:hAnsiTheme="minorEastAsia" w:eastAsiaTheme="minorEastAsia" w:cstheme="minorEastAsia"/>
          <w:sz w:val="24"/>
          <w:szCs w:val="24"/>
          <w:lang w:eastAsia="zh-CN"/>
        </w:rPr>
        <w:t>删除，符合过滤规则的数据包转存到缓冲区中。</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常见的数据包过滤有</w:t>
      </w:r>
      <w:r>
        <w:rPr>
          <w:rFonts w:hint="default" w:asciiTheme="minorEastAsia" w:hAnsiTheme="minorEastAsia" w:eastAsiaTheme="minorEastAsia" w:cstheme="minorEastAsia"/>
          <w:sz w:val="24"/>
          <w:szCs w:val="24"/>
          <w:lang w:val="en-US" w:eastAsia="zh-CN"/>
        </w:rPr>
        <w:t>BPF（Berkeley Packet Filter</w:t>
      </w:r>
      <w:r>
        <w:rPr>
          <w:rFonts w:hint="default" w:asciiTheme="minorEastAsia" w:hAnsiTheme="minorEastAsia" w:eastAsia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伯克利数据包过滤器）</w:t>
      </w:r>
      <w:r>
        <w:rPr>
          <w:rFonts w:hint="default" w:asciiTheme="minorEastAsia" w:hAnsiTheme="minorEastAsia" w:eastAsia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是Linux是访问数据链路层的一种接口</w:t>
      </w:r>
      <w:r>
        <w:rPr>
          <w:rFonts w:hint="default" w:asciiTheme="minorEastAsia" w:hAnsiTheme="minorEastAsia" w:eastAsia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每个数据链路驱动程序都在发送一个分组之前或者在接收一个分组之后调用BPF。BPF主要由两部分组成，网络转发和数据包过滤。BPF过滤在内核中进行，并提供缓冲，将数据复制量减少到最小；对于每一个符合过滤原则的数据包，BPF将它们拷贝到与之相连的缓存中。因此BPF效率是很高的</w:t>
      </w:r>
      <w:r>
        <w:rPr>
          <w:rFonts w:hint="default" w:asciiTheme="minorEastAsia" w:hAnsiTheme="minorEastAsia" w:eastAsiaTheme="minorEastAsia" w:cstheme="minorEastAsia"/>
          <w:sz w:val="24"/>
          <w:szCs w:val="24"/>
          <w:vertAlign w:val="superscript"/>
          <w:lang w:eastAsia="zh-CN"/>
        </w:rPr>
        <w:t>[13]</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val="en-US" w:eastAsia="zh-CN"/>
        </w:rPr>
        <w:t>由于系统的服务端程序使用道系统开发，不支持BPF过滤，所以需要根据过滤原理以及需求设计一个简单的过滤模型</w:t>
      </w:r>
      <w:r>
        <w:rPr>
          <w:rFonts w:hint="default" w:asciiTheme="minorEastAsia" w:hAnsiTheme="minorEastAsia" w:eastAsiaTheme="minorEastAsia" w:cstheme="minorEastAsia"/>
          <w:sz w:val="24"/>
          <w:szCs w:val="24"/>
          <w:lang w:eastAsia="zh-CN"/>
        </w:rPr>
        <w:t>。</w:t>
      </w:r>
    </w:p>
    <w:p>
      <w:pPr>
        <w:pStyle w:val="4"/>
        <w:rPr>
          <w:rFonts w:hint="default"/>
          <w:lang w:eastAsia="zh-CN"/>
        </w:rPr>
      </w:pPr>
      <w:r>
        <w:rPr>
          <w:rFonts w:hint="default"/>
          <w:lang w:eastAsia="zh-CN"/>
        </w:rPr>
        <w:t>2.3.1 过滤原理</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数据包过滤包括无状态数据包过滤和有状态数据包过滤，不同在于后者有一个状态表，保存当前的连接列表</w:t>
      </w:r>
      <w:r>
        <w:rPr>
          <w:rFonts w:hint="default" w:asciiTheme="minorEastAsia" w:hAnsiTheme="minorEastAsia" w:eastAsiaTheme="minorEastAsia" w:cstheme="minorEastAsia"/>
          <w:sz w:val="24"/>
          <w:szCs w:val="24"/>
          <w:vertAlign w:val="superscript"/>
          <w:lang w:eastAsia="zh-CN"/>
        </w:rPr>
        <w:t>[14]</w:t>
      </w:r>
      <w:r>
        <w:rPr>
          <w:rFonts w:hint="default" w:asciiTheme="minorEastAsia" w:hAnsiTheme="minorEastAsia" w:eastAsiaTheme="minorEastAsia" w:cstheme="minorEastAsia"/>
          <w:sz w:val="24"/>
          <w:szCs w:val="24"/>
          <w:lang w:eastAsia="zh-CN"/>
        </w:rPr>
        <w:t>。课题设计的系统部关心连接的状态，实现简化版的无状态过滤数据包模型。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包过滤一般只检查报头信息而不验证数据包的数据部分</w:t>
      </w:r>
      <w:r>
        <w:rPr>
          <w:rFonts w:hint="default" w:asciiTheme="minorEastAsia" w:hAnsiTheme="minorEastAsia" w:eastAsiaTheme="minorEastAsia" w:cstheme="minorEastAsia"/>
          <w:sz w:val="24"/>
          <w:szCs w:val="24"/>
          <w:vertAlign w:val="superscript"/>
          <w:lang w:eastAsia="zh-CN"/>
        </w:rPr>
        <w:t>[14]</w:t>
      </w:r>
      <w:r>
        <w:rPr>
          <w:rFonts w:hint="default" w:asciiTheme="minorEastAsia" w:hAnsiTheme="minorEastAsia" w:eastAsiaTheme="minorEastAsia" w:cstheme="minorEastAsia"/>
          <w:sz w:val="24"/>
          <w:szCs w:val="24"/>
          <w:lang w:eastAsia="zh-CN"/>
        </w:rPr>
        <w:t>，会根据以下方式进行过滤：</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按照I</w:t>
      </w:r>
      <w:r>
        <w:rPr>
          <w:rFonts w:hint="default" w:asciiTheme="minorEastAsia" w:hAnsiTheme="minorEastAsia" w:eastAsiaTheme="minorEastAsia" w:cstheme="minorEastAsia"/>
          <w:sz w:val="24"/>
          <w:szCs w:val="24"/>
          <w:lang w:eastAsia="zh-CN"/>
        </w:rPr>
        <w:t>P源地址和目标地址</w:t>
      </w:r>
      <w:r>
        <w:rPr>
          <w:rFonts w:hint="default" w:asciiTheme="minorEastAsia" w:hAnsiTheme="minorEastAsia" w:eastAsiaTheme="minorEastAsia" w:cstheme="minorEastAsia"/>
          <w:sz w:val="24"/>
          <w:szCs w:val="24"/>
          <w:lang w:eastAsia="zh-CN"/>
        </w:rPr>
        <w:t>过滤：可以分析IP数据包报头，根据过滤规则，获取符合规则的IP源地址和目标地址。</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按照数据包所属协议类型过滤：分析以太网帧，从网络协议栈中依次分析数据包报头，过滤目标协议的网络数据包。</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按照TCP或UDP端口号过滤</w:t>
      </w:r>
      <w:r>
        <w:rPr>
          <w:rFonts w:hint="default" w:asciiTheme="minorEastAsia" w:hAnsiTheme="minorEastAsia" w:eastAsiaTheme="minorEastAsia" w:cstheme="minorEastAsia"/>
          <w:sz w:val="24"/>
          <w:szCs w:val="24"/>
          <w:vertAlign w:val="superscript"/>
          <w:lang w:eastAsia="zh-CN"/>
        </w:rPr>
        <w:t>[14]</w:t>
      </w:r>
      <w:r>
        <w:rPr>
          <w:rFonts w:hint="default" w:asciiTheme="minorEastAsia" w:hAnsiTheme="minorEastAsia" w:eastAsiaTheme="minorEastAsia" w:cstheme="minorEastAsia"/>
          <w:sz w:val="24"/>
          <w:szCs w:val="24"/>
          <w:lang w:eastAsia="zh-CN"/>
        </w:rPr>
        <w:t>：根据此过滤方式，可以得到TCP的源端口或目标端口和UDP的源端口或目标端口。这种端口过滤同样可以过滤应用层的服务信息，比如TCP端口号为25的SMTP邮件服务， TCP端口号为80的HTTP服务，UDP端口为69的TFTP服务等。</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按照IP与TCP或UDP端口结合：此过滤方式目的是过滤指定IP地址的服务信息。</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还有许多其他的过滤方式，比如ICMP消息类型，TCP报头中的ACK位等，根据需求，本课题设计的过滤器主要实现上面四种方式。</w:t>
      </w:r>
    </w:p>
    <w:p>
      <w:pPr>
        <w:pStyle w:val="4"/>
        <w:rPr>
          <w:rFonts w:hint="default"/>
          <w:lang w:eastAsia="zh-CN"/>
        </w:rPr>
      </w:pPr>
      <w:r>
        <w:rPr>
          <w:rFonts w:hint="default"/>
          <w:lang w:eastAsia="zh-CN"/>
        </w:rPr>
        <w:t>2.3.2 过滤器设计</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这一小节，我们根据过滤器原理设计一个简化版过滤器。系统过滤器由两个部分组成：单个条件过滤模式和组合条件过滤模式。单个条件过滤模式主要负责按照数据包所属协议类型过滤，根据协议栈每层分析报头与过滤规则进行比较。组合条件过滤模式负责其余的三种过滤方式。系统会根据用户的输入以及过滤命令来设置当前所属的过滤模式，当符合过滤规则则将数据包转存到缓冲区中。图2-12给出了基于本系统设计的过滤器的捕获系统结构图。</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946"/>
      </w:tblGrid>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5575300" cy="2268220"/>
                  <wp:effectExtent l="0" t="0" r="0" b="0"/>
                  <wp:docPr id="35" name="图片 35" descr="基于本系统设计的过滤器的捕获系统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基于本系统设计的过滤器的捕获系统结构图"/>
                          <pic:cNvPicPr>
                            <a:picLocks noChangeAspect="1"/>
                          </pic:cNvPicPr>
                        </pic:nvPicPr>
                        <pic:blipFill>
                          <a:blip r:embed="rId24"/>
                          <a:stretch>
                            <a:fillRect/>
                          </a:stretch>
                        </pic:blipFill>
                        <pic:spPr>
                          <a:xfrm>
                            <a:off x="0" y="0"/>
                            <a:ext cx="5575300" cy="2268220"/>
                          </a:xfrm>
                          <a:prstGeom prst="rect">
                            <a:avLst/>
                          </a:prstGeom>
                        </pic:spPr>
                      </pic:pic>
                    </a:graphicData>
                  </a:graphic>
                </wp:inline>
              </w:drawing>
            </w:r>
          </w:p>
        </w:tc>
      </w:tr>
      <w:tr>
        <w:tc>
          <w:tcPr>
            <w:tcW w:w="8946" w:type="dxa"/>
            <w:tcBorders>
              <w:top w:val="nil"/>
              <w:left w:val="nil"/>
              <w:bottom w:val="nil"/>
              <w:right w:val="nil"/>
            </w:tcBorders>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eastAsia="zh-CN"/>
              </w:rPr>
            </w:pPr>
            <w:r>
              <w:rPr>
                <w:rFonts w:hint="default" w:asciiTheme="minorEastAsia" w:hAnsiTheme="minorEastAsia" w:eastAsiaTheme="minorEastAsia" w:cstheme="minorEastAsia"/>
                <w:sz w:val="21"/>
                <w:szCs w:val="21"/>
                <w:vertAlign w:val="baseline"/>
                <w:lang w:eastAsia="zh-CN"/>
              </w:rPr>
              <w:t>图2-12 捕获系统结构</w:t>
            </w:r>
          </w:p>
        </w:tc>
      </w:tr>
    </w:tbl>
    <w:p>
      <w:pPr>
        <w:pStyle w:val="3"/>
        <w:numPr>
          <w:ilvl w:val="0"/>
          <w:numId w:val="0"/>
        </w:numPr>
        <w:tabs>
          <w:tab w:val="clear" w:pos="420"/>
        </w:tabs>
        <w:ind w:leftChars="0" w:right="210" w:rightChars="0"/>
        <w:rPr>
          <w:rFonts w:hint="default"/>
          <w:lang w:val="en-US" w:eastAsia="zh-CN"/>
        </w:rPr>
      </w:pPr>
      <w:bookmarkStart w:id="29" w:name="_Toc1883774713"/>
      <w:r>
        <w:rPr>
          <w:rFonts w:hint="default"/>
          <w:lang w:val="en-US" w:eastAsia="zh-CN"/>
        </w:rPr>
        <w:t>2.4 网络数据包控制丢包</w:t>
      </w:r>
      <w:bookmarkEnd w:id="29"/>
    </w:p>
    <w:p>
      <w:pPr>
        <w:pStyle w:val="4"/>
        <w:rPr>
          <w:rFonts w:hint="default"/>
          <w:lang w:eastAsia="zh-CN"/>
        </w:rPr>
      </w:pPr>
      <w:r>
        <w:rPr>
          <w:rFonts w:hint="default"/>
          <w:lang w:eastAsia="zh-CN"/>
        </w:rPr>
        <w:t>2.4.1 方案</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抓包时要保障抓包的数量的正确，这就很大程度依赖于抓包与保存包的速度。因为系统采用的C/S工作模式，同时服务端使用的VxWorks，在这里服务端采用多任务调度和缓冲技术的结合，客户端采用多线程和缓冲技术结合。下面具体分析整个过程</w:t>
      </w:r>
      <w:r>
        <w:rPr>
          <w:rFonts w:hint="default" w:asciiTheme="minorEastAsia" w:hAnsiTheme="minorEastAsia" w:eastAsiaTheme="minorEastAsia" w:cstheme="minorEastAsia"/>
          <w:sz w:val="24"/>
          <w:szCs w:val="24"/>
          <w:lang w:eastAsia="zh-CN"/>
        </w:rPr>
        <w:t>，整个过程如图2-13</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（1）</w:t>
      </w:r>
      <w:r>
        <w:rPr>
          <w:rFonts w:hint="default" w:asciiTheme="minorEastAsia" w:hAnsiTheme="minorEastAsia" w:eastAsiaTheme="minorEastAsia" w:cstheme="minorEastAsia"/>
          <w:sz w:val="24"/>
          <w:szCs w:val="24"/>
          <w:lang w:val="en-US" w:eastAsia="zh-CN"/>
        </w:rPr>
        <w:t>服务端：在服务端创建两个任务，一个任务负责抓取数据包并保存数据报，另一个任务负责向客户端推送数据包；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（2）</w:t>
      </w:r>
      <w:r>
        <w:rPr>
          <w:rFonts w:hint="default" w:asciiTheme="minorEastAsia" w:hAnsiTheme="minorEastAsia" w:eastAsiaTheme="minorEastAsia" w:cstheme="minorEastAsia"/>
          <w:sz w:val="24"/>
          <w:szCs w:val="24"/>
          <w:lang w:val="en-US" w:eastAsia="zh-CN"/>
        </w:rPr>
        <w:t>服务端：抓包任务在抓取到数据包后，将数据包放到缓冲区A；推送任务从缓冲区A读取数据包，发送到客户端</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（3）</w:t>
      </w:r>
      <w:r>
        <w:rPr>
          <w:rFonts w:hint="default" w:asciiTheme="minorEastAsia" w:hAnsiTheme="minorEastAsia" w:eastAsiaTheme="minorEastAsia" w:cstheme="minorEastAsia"/>
          <w:sz w:val="24"/>
          <w:szCs w:val="24"/>
          <w:lang w:val="en-US" w:eastAsia="zh-CN"/>
        </w:rPr>
        <w:t>客户端：在客户端创建两个线程，一个线程负责从服务端接收数据包，另一个线程负责分析数据包渲染页面。</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客户端：接收线程从服务端接收到数据包后，将数据包放到缓冲区B；解析线程从缓冲区B中读取数据包进行解析渲染页面。</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w:t>
      </w:r>
      <w:r>
        <w:rPr>
          <w:rFonts w:hint="default" w:asciiTheme="minorEastAsia" w:hAnsiTheme="minorEastAsia" w:eastAsiaTheme="minorEastAsia" w:cstheme="minorEastAsia"/>
          <w:sz w:val="24"/>
          <w:szCs w:val="24"/>
          <w:lang w:eastAsia="zh-CN"/>
        </w:rPr>
        <w:t>3</w:t>
      </w:r>
      <w:r>
        <w:rPr>
          <w:rFonts w:hint="default" w:asciiTheme="minorEastAsia" w:hAnsiTheme="minorEastAsia" w:eastAsiaTheme="minorEastAsia" w:cstheme="minorEastAsia"/>
          <w:sz w:val="24"/>
          <w:szCs w:val="24"/>
          <w:lang w:val="en-US" w:eastAsia="zh-CN"/>
        </w:rPr>
        <w:t>】【1014148772】</w:t>
      </w:r>
    </w:p>
    <w:p>
      <w:pPr>
        <w:pStyle w:val="4"/>
        <w:rPr>
          <w:rFonts w:hint="default"/>
          <w:lang w:eastAsia="zh-CN"/>
        </w:rPr>
      </w:pPr>
      <w:r>
        <w:rPr>
          <w:rFonts w:hint="default"/>
          <w:lang w:eastAsia="zh-CN"/>
        </w:rPr>
        <w:t>2.4.2 环形缓冲区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可以发现整个过程的关键在当收到大量的数据包时如何合理存储，也就是说需要设计一个合理的缓冲区来保存到来的大量网络数据包，一则如果太大会占用大量系统资源，造成浪费，二则如果太小会限制存储数据包的能力，造成数据包的丢失。本文设计了一个静态的环形缓冲区来解决这些问题，减少数据包丢失情况的发生。</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eastAsia="zh-CN"/>
        </w:rPr>
      </w:pPr>
      <w:r>
        <w:rPr>
          <w:rFonts w:hint="default" w:asciiTheme="minorEastAsia" w:hAnsiTheme="minorEastAsia" w:eastAsiaTheme="minorEastAsia" w:cstheme="minorEastAsia"/>
          <w:sz w:val="24"/>
          <w:szCs w:val="24"/>
          <w:lang w:eastAsia="zh-CN"/>
        </w:rPr>
        <w:t xml:space="preserve">图2-13是本文采用的环形缓冲区结构，是使用循环队列实现的，特点是连续、定长。在初始化时，将环形缓冲区清空，队头位置和队尾位置设为0,我们通过操作队头位置与队尾位置标识填充数据、移除数据，而不需要移动其存储位置，是一种先进先出缓冲区。当 head和tail相等标识缓冲区空，tail+1和head不等标识存在新数据包， </w:t>
      </w:r>
      <w:r>
        <w:rPr>
          <w:rFonts w:hint="default" w:asciiTheme="minorEastAsia" w:hAnsiTheme="minorEastAsia" w:eastAsiaTheme="minorEastAsia" w:cstheme="minorEastAsia"/>
          <w:sz w:val="24"/>
          <w:szCs w:val="24"/>
          <w:lang w:eastAsia="zh-CN"/>
        </w:rPr>
        <w:t>tail+1</w:t>
      </w:r>
      <w:r>
        <w:rPr>
          <w:rFonts w:hint="default" w:asciiTheme="minorEastAsia" w:hAnsiTheme="minorEastAsia" w:eastAsiaTheme="minorEastAsia" w:cstheme="minorEastAsia"/>
          <w:sz w:val="24"/>
          <w:szCs w:val="24"/>
          <w:lang w:eastAsia="zh-CN"/>
        </w:rPr>
        <w:t>和</w:t>
      </w:r>
      <w:r>
        <w:rPr>
          <w:rFonts w:hint="default" w:asciiTheme="minorEastAsia" w:hAnsiTheme="minorEastAsia" w:eastAsiaTheme="minorEastAsia" w:cstheme="minorEastAsia"/>
          <w:sz w:val="24"/>
          <w:szCs w:val="24"/>
          <w:lang w:eastAsia="zh-CN"/>
        </w:rPr>
        <w:t>head</w:t>
      </w:r>
      <w:r>
        <w:rPr>
          <w:rFonts w:hint="default" w:asciiTheme="minorEastAsia" w:hAnsiTheme="minorEastAsia" w:eastAsiaTheme="minorEastAsia" w:cstheme="minorEastAsia"/>
          <w:sz w:val="24"/>
          <w:szCs w:val="24"/>
          <w:lang w:eastAsia="zh-CN"/>
        </w:rPr>
        <w:t>相等标识缓冲区满。对于更详细的设计思想与实现将在第三章的环形缓冲区介绍。</w:t>
      </w:r>
    </w:p>
    <w:tbl>
      <w:tblPr>
        <w:tblStyle w:val="20"/>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946"/>
      </w:tblGrid>
      <w:tr>
        <w:tc>
          <w:tcPr>
            <w:tcW w:w="8946"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4"/>
                <w:szCs w:val="24"/>
                <w:vertAlign w:val="baseline"/>
                <w:lang w:eastAsia="zh-CN"/>
              </w:rPr>
            </w:pPr>
            <w:r>
              <w:rPr>
                <w:rFonts w:hint="default" w:asciiTheme="minorEastAsia" w:hAnsiTheme="minorEastAsia" w:eastAsiaTheme="minorEastAsia" w:cstheme="minorEastAsia"/>
                <w:sz w:val="24"/>
                <w:szCs w:val="24"/>
                <w:vertAlign w:val="baseline"/>
                <w:lang w:eastAsia="zh-CN"/>
              </w:rPr>
              <w:drawing>
                <wp:inline distT="0" distB="0" distL="114300" distR="114300">
                  <wp:extent cx="5069840" cy="2158365"/>
                  <wp:effectExtent l="0" t="0" r="0" b="0"/>
                  <wp:docPr id="36" name="图片 36" descr="循环队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循环队列"/>
                          <pic:cNvPicPr>
                            <a:picLocks noChangeAspect="1"/>
                          </pic:cNvPicPr>
                        </pic:nvPicPr>
                        <pic:blipFill>
                          <a:blip r:embed="rId25"/>
                          <a:stretch>
                            <a:fillRect/>
                          </a:stretch>
                        </pic:blipFill>
                        <pic:spPr>
                          <a:xfrm>
                            <a:off x="0" y="0"/>
                            <a:ext cx="5069840" cy="2158365"/>
                          </a:xfrm>
                          <a:prstGeom prst="rect">
                            <a:avLst/>
                          </a:prstGeom>
                        </pic:spPr>
                      </pic:pic>
                    </a:graphicData>
                  </a:graphic>
                </wp:inline>
              </w:drawing>
            </w:r>
          </w:p>
        </w:tc>
      </w:tr>
      <w:tr>
        <w:tc>
          <w:tcPr>
            <w:tcW w:w="8946"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eastAsiaTheme="minorEastAsia" w:cstheme="minorEastAsia"/>
                <w:sz w:val="21"/>
                <w:szCs w:val="21"/>
                <w:vertAlign w:val="baseline"/>
                <w:lang w:eastAsia="zh-CN"/>
              </w:rPr>
            </w:pPr>
            <w:r>
              <w:rPr>
                <w:rFonts w:hint="default" w:asciiTheme="minorEastAsia" w:hAnsiTheme="minorEastAsia" w:eastAsiaTheme="minorEastAsia" w:cstheme="minorEastAsia"/>
                <w:sz w:val="21"/>
                <w:szCs w:val="21"/>
                <w:vertAlign w:val="baseline"/>
                <w:lang w:eastAsia="zh-CN"/>
              </w:rPr>
              <w:t>图2-13 环形缓冲区结构</w:t>
            </w:r>
          </w:p>
        </w:tc>
      </w:tr>
    </w:tbl>
    <w:p>
      <w:pPr>
        <w:pStyle w:val="3"/>
        <w:numPr>
          <w:ilvl w:val="0"/>
          <w:numId w:val="0"/>
        </w:numPr>
        <w:tabs>
          <w:tab w:val="clear" w:pos="420"/>
        </w:tabs>
        <w:ind w:leftChars="0" w:right="210" w:rightChars="0"/>
        <w:rPr>
          <w:rFonts w:hint="default"/>
          <w:lang w:val="en-US" w:eastAsia="zh-CN"/>
        </w:rPr>
      </w:pPr>
      <w:bookmarkStart w:id="30" w:name="_Toc367676764"/>
      <w:r>
        <w:rPr>
          <w:rFonts w:hint="default"/>
          <w:lang w:val="en-US" w:eastAsia="zh-CN"/>
        </w:rPr>
        <w:t>2.5 本章小结</w:t>
      </w:r>
      <w:bookmarkEnd w:id="30"/>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本章重点介绍了设计实现系统中遇到的关键问</w:t>
      </w:r>
      <w:bookmarkStart w:id="52" w:name="_GoBack"/>
      <w:bookmarkEnd w:id="52"/>
      <w:r>
        <w:rPr>
          <w:rFonts w:hint="default" w:asciiTheme="minorEastAsia" w:hAnsiTheme="minorEastAsia" w:eastAsiaTheme="minorEastAsia" w:cstheme="minorEastAsia"/>
          <w:sz w:val="24"/>
          <w:szCs w:val="24"/>
          <w:lang w:val="en-US" w:eastAsia="zh-CN"/>
        </w:rPr>
        <w:t>题以及解决方案，主要包括如何解析TCP/IP协议，如何抓取网络数据包和保存数据包到本地，如何过滤网络数据包以及控制整个过程的丢包。下面，将讨论服务器和客户端的详细设计和实现。</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pStyle w:val="2"/>
        <w:numPr>
          <w:numId w:val="0"/>
        </w:numPr>
        <w:ind w:leftChars="0"/>
        <w:rPr>
          <w:rFonts w:hint="default"/>
          <w:lang w:val="en-US" w:eastAsia="zh-CN"/>
        </w:rPr>
      </w:pPr>
      <w:bookmarkStart w:id="31" w:name="_Toc2007691238"/>
      <w:r>
        <w:rPr>
          <w:rFonts w:hint="default"/>
          <w:lang w:val="en-US" w:eastAsia="zh-CN"/>
        </w:rPr>
        <w:t>第三章 服务器的设计与实现</w:t>
      </w:r>
      <w:bookmarkEnd w:id="31"/>
    </w:p>
    <w:p>
      <w:pPr>
        <w:pStyle w:val="3"/>
        <w:numPr>
          <w:ilvl w:val="0"/>
          <w:numId w:val="0"/>
        </w:numPr>
        <w:tabs>
          <w:tab w:val="clear" w:pos="420"/>
        </w:tabs>
        <w:ind w:leftChars="0" w:right="210" w:rightChars="0"/>
        <w:rPr>
          <w:rFonts w:hint="default"/>
          <w:lang w:val="en-US" w:eastAsia="zh-CN"/>
        </w:rPr>
      </w:pPr>
      <w:bookmarkStart w:id="32" w:name="_Toc344213431"/>
      <w:r>
        <w:rPr>
          <w:rFonts w:hint="default"/>
          <w:lang w:val="en-US" w:eastAsia="zh-CN"/>
        </w:rPr>
        <w:t>3.1 总体设计</w:t>
      </w:r>
      <w:bookmarkEnd w:id="32"/>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服务器主要负责抓取网络数据包并与客户端进行交互，根据客户端命令做出相应响应，同时服务器本地拥有解析数据包和保存数据包等辅助功能。服务器的总体结构如图4-1：</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客户端交互</w:t>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 xml:space="preserve">串口通信 </w:t>
            </w:r>
            <w:r>
              <w:rPr>
                <w:rFonts w:hint="eastAsia" w:asciiTheme="minorEastAsia" w:hAnsiTheme="minorEastAsia" w:cstheme="minorEastAsia"/>
                <w:sz w:val="24"/>
                <w:szCs w:val="24"/>
                <w:vertAlign w:val="baseline"/>
                <w:lang w:val="en-US" w:eastAsia="zh-CN"/>
              </w:rPr>
              <w:t xml:space="preserve">捕获数据包 </w:t>
            </w:r>
            <w:r>
              <w:rPr>
                <w:rFonts w:hint="default" w:asciiTheme="minorEastAsia" w:hAnsiTheme="minorEastAsia" w:eastAsiaTheme="minorEastAsia" w:cstheme="minorEastAsia"/>
                <w:sz w:val="24"/>
                <w:szCs w:val="24"/>
                <w:vertAlign w:val="baseline"/>
                <w:lang w:val="en-US" w:eastAsia="zh-CN"/>
              </w:rPr>
              <w:t>过滤</w:t>
            </w:r>
            <w:r>
              <w:rPr>
                <w:rFonts w:hint="eastAsia" w:asciiTheme="minorEastAsia" w:hAnsiTheme="minorEastAsia" w:cstheme="minorEastAsia"/>
                <w:sz w:val="24"/>
                <w:szCs w:val="24"/>
                <w:vertAlign w:val="baseline"/>
                <w:lang w:val="en-US" w:eastAsia="zh-CN"/>
              </w:rPr>
              <w:t>数据包</w:t>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通用结构   LogUtil   同步互斥</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【图4-1】</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从架构图中可以看出整个系统由三个逻辑层组成，最底层是为上层提供不同工具的基础服务层，为不同的应用服务提供程序所需要的数据结构、调试日志、以及用于任务之间共享缓冲的同步互斥机制；中间一层为上层提供了串口通信模块，数据包抓取模块和数据包过滤模块；最上面一层是业务应用层，在这层设计服务端的业务逻辑，通过使用中间层的各个模块与客户端进行交互。</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服务器运行环境为VxWorks6.6， 使用C语言开发，开发IDE为道系统。</w:t>
      </w:r>
    </w:p>
    <w:p>
      <w:pPr>
        <w:pStyle w:val="3"/>
        <w:numPr>
          <w:ilvl w:val="0"/>
          <w:numId w:val="0"/>
        </w:numPr>
        <w:tabs>
          <w:tab w:val="clear" w:pos="420"/>
        </w:tabs>
        <w:ind w:leftChars="0" w:right="210" w:rightChars="0"/>
        <w:rPr>
          <w:rFonts w:hint="default"/>
          <w:lang w:val="en-US" w:eastAsia="zh-CN"/>
        </w:rPr>
      </w:pPr>
      <w:bookmarkStart w:id="33" w:name="_Toc1794821658"/>
      <w:r>
        <w:rPr>
          <w:rFonts w:hint="default"/>
          <w:lang w:val="en-US" w:eastAsia="zh-CN"/>
        </w:rPr>
        <w:t>3.2 客户端交互</w:t>
      </w:r>
      <w:bookmarkEnd w:id="33"/>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客户端交互这层次实现了服务端系统功能，主要是通过读取客户端发送的命令做出响应：一是获取选择网络接口；二是对抓包流程：开始、停止、重新开始，关闭服务端；三是过滤网络数据包。客户端交互模块集中在以下文件结构中：</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eastAsiaTheme="minorEastAsia" w:cstheme="minorEastAsia"/>
          <w:sz w:val="24"/>
          <w:szCs w:val="24"/>
        </w:rPr>
      </w:pPr>
      <w:r>
        <w:rPr>
          <w:rFonts w:hint="default" w:asciiTheme="minorEastAsia" w:hAnsiTheme="minorEastAsia" w:eastAsiaTheme="minorEastAsia" w:cstheme="minorEastAsia"/>
          <w:sz w:val="24"/>
          <w:szCs w:val="24"/>
        </w:rPr>
        <w:drawing>
          <wp:inline distT="0" distB="0" distL="114300" distR="114300">
            <wp:extent cx="3656965" cy="857250"/>
            <wp:effectExtent l="0" t="0" r="63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6"/>
                    <a:stretch>
                      <a:fillRect/>
                    </a:stretch>
                  </pic:blipFill>
                  <pic:spPr>
                    <a:xfrm>
                      <a:off x="0" y="0"/>
                      <a:ext cx="3656965" cy="857250"/>
                    </a:xfrm>
                    <a:prstGeom prst="rect">
                      <a:avLst/>
                    </a:prstGeom>
                    <a:noFill/>
                    <a:ln w="9525">
                      <a:noFill/>
                    </a:ln>
                  </pic:spPr>
                </pic:pic>
              </a:graphicData>
            </a:graphic>
          </wp:inline>
        </w:drawing>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配置服务器的流程如[图----]所示：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抓包流程图[图---------]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推送包流程图[图-------------]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b/>
          <w:bCs/>
          <w:sz w:val="24"/>
          <w:szCs w:val="24"/>
          <w:lang w:eastAsia="zh-CN"/>
        </w:rPr>
      </w:pPr>
      <w:r>
        <w:rPr>
          <w:rFonts w:hint="default" w:asciiTheme="minorEastAsia" w:hAnsiTheme="minorEastAsia" w:cstheme="minorEastAsia"/>
          <w:sz w:val="24"/>
          <w:szCs w:val="24"/>
          <w:lang w:eastAsia="zh-CN"/>
        </w:rPr>
        <w:t>[图-------------]</w:t>
      </w:r>
    </w:p>
    <w:p>
      <w:pPr>
        <w:pStyle w:val="4"/>
        <w:numPr>
          <w:ilvl w:val="0"/>
          <w:numId w:val="0"/>
        </w:numPr>
        <w:tabs>
          <w:tab w:val="clear" w:pos="420"/>
        </w:tabs>
        <w:ind w:leftChars="0"/>
        <w:rPr>
          <w:rFonts w:hint="default"/>
          <w:lang w:val="en-US" w:eastAsia="zh-CN"/>
        </w:rPr>
      </w:pPr>
      <w:r>
        <w:rPr>
          <w:rFonts w:hint="default"/>
          <w:lang w:val="en-US" w:eastAsia="zh-CN"/>
        </w:rPr>
        <w:t>3.2.1 初始化</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服务端通过加载应用程序，执行startCap运行，进入cap_main函数，完成必要的初始化，开始等待读取命令。整个初始化的流程如下：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1）初始化命令双向链表，InitCmdList()：用于存放读取命令结构体</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sz w:val="24"/>
        </w:rPr>
      </w:pPr>
      <w:r>
        <w:rPr>
          <w:rFonts w:hint="default" w:asciiTheme="minorEastAsia" w:hAnsiTheme="minorEastAsia" w:eastAsiaTheme="minorEastAsia" w:cstheme="minorEastAsia"/>
          <w:sz w:val="24"/>
          <w:szCs w:val="24"/>
          <w:lang w:val="en-US" w:eastAsia="zh-CN"/>
        </w:rPr>
        <w:t>2）初始化缓冲循环链表，InitCapQueue()：用于存放读取网络数据包，减少丢包的出现</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3）初始化应用程序的全局变量结构体， InitCapInstance()：全局变量结构体保存着业务逻辑需要操作的变量，结构如下：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typedef struct {</w:t>
            </w:r>
          </w:p>
          <w:p>
            <w:pPr>
              <w:rPr>
                <w:rFonts w:hint="eastAsia"/>
              </w:rPr>
            </w:pPr>
            <w:r>
              <w:rPr>
                <w:rFonts w:hint="eastAsia"/>
              </w:rPr>
              <w:t xml:space="preserve">    PROTO_COOKIE pCookie;</w:t>
            </w:r>
            <w:r>
              <w:rPr>
                <w:rFonts w:hint="default"/>
              </w:rPr>
              <w:tab/>
            </w:r>
            <w:r>
              <w:rPr>
                <w:rFonts w:hint="eastAsia"/>
              </w:rPr>
              <w:t>/**&lt; Mux 接口句柄 */</w:t>
            </w:r>
          </w:p>
          <w:p>
            <w:pPr>
              <w:rPr>
                <w:rFonts w:hint="eastAsia"/>
              </w:rPr>
            </w:pPr>
            <w:r>
              <w:rPr>
                <w:rFonts w:hint="eastAsia"/>
              </w:rPr>
              <w:t xml:space="preserve">    int quit_send_loop;</w:t>
            </w:r>
            <w:r>
              <w:rPr>
                <w:rFonts w:hint="default"/>
              </w:rPr>
              <w:tab/>
            </w:r>
            <w:r>
              <w:rPr>
                <w:rFonts w:hint="default"/>
              </w:rPr>
              <w:tab/>
            </w:r>
            <w:r>
              <w:rPr>
                <w:rFonts w:hint="default"/>
              </w:rPr>
              <w:tab/>
            </w:r>
            <w:r>
              <w:rPr>
                <w:rFonts w:hint="eastAsia"/>
              </w:rPr>
              <w:t>/**&lt; 控制循环发送数据包 */</w:t>
            </w:r>
          </w:p>
          <w:p>
            <w:pPr>
              <w:rPr>
                <w:rFonts w:hint="eastAsia"/>
              </w:rPr>
            </w:pPr>
            <w:r>
              <w:rPr>
                <w:rFonts w:hint="eastAsia"/>
              </w:rPr>
              <w:t xml:space="preserve">    int quit_cmd_loop;</w:t>
            </w:r>
            <w:r>
              <w:rPr>
                <w:rFonts w:hint="eastAsia"/>
              </w:rPr>
              <w:tab/>
            </w:r>
            <w:r>
              <w:rPr>
                <w:rFonts w:hint="eastAsia"/>
              </w:rPr>
              <w:tab/>
            </w:r>
            <w:r>
              <w:rPr>
                <w:rFonts w:hint="default"/>
              </w:rPr>
              <w:tab/>
            </w:r>
            <w:r>
              <w:rPr>
                <w:rFonts w:hint="eastAsia"/>
              </w:rPr>
              <w:t>/**&lt; 控制循环接收处理命令 */</w:t>
            </w:r>
          </w:p>
          <w:p>
            <w:pPr>
              <w:rPr>
                <w:rFonts w:hint="eastAsia"/>
              </w:rPr>
            </w:pPr>
            <w:r>
              <w:rPr>
                <w:rFonts w:hint="eastAsia"/>
              </w:rPr>
              <w:t xml:space="preserve">    SEM_ID cap_locksem_id;</w:t>
            </w:r>
            <w:r>
              <w:rPr>
                <w:rFonts w:hint="eastAsia"/>
              </w:rPr>
              <w:tab/>
            </w:r>
            <w:r>
              <w:rPr>
                <w:rFonts w:hint="default"/>
              </w:rPr>
              <w:tab/>
            </w:r>
            <w:r>
              <w:rPr>
                <w:rFonts w:hint="eastAsia"/>
              </w:rPr>
              <w:t>/**&lt; 信号量，用于互斥加锁解锁 */</w:t>
            </w:r>
          </w:p>
          <w:p>
            <w:pPr>
              <w:rPr>
                <w:rFonts w:hint="eastAsia"/>
              </w:rPr>
            </w:pPr>
          </w:p>
          <w:p>
            <w:pPr>
              <w:rPr>
                <w:rFonts w:hint="eastAsia"/>
              </w:rPr>
            </w:pPr>
            <w:r>
              <w:rPr>
                <w:rFonts w:hint="eastAsia"/>
              </w:rPr>
              <w:t xml:space="preserve">    int connfd;</w:t>
            </w:r>
            <w:r>
              <w:rPr>
                <w:rFonts w:hint="eastAsia"/>
              </w:rPr>
              <w:tab/>
            </w:r>
            <w:r>
              <w:rPr>
                <w:rFonts w:hint="eastAsia"/>
              </w:rPr>
              <w:tab/>
            </w:r>
            <w:r>
              <w:rPr>
                <w:rFonts w:hint="eastAsia"/>
              </w:rPr>
              <w:tab/>
            </w:r>
            <w:r>
              <w:rPr>
                <w:rFonts w:hint="eastAsia"/>
              </w:rPr>
              <w:tab/>
            </w:r>
            <w:r>
              <w:rPr>
                <w:rFonts w:hint="eastAsia"/>
              </w:rPr>
              <w:tab/>
            </w:r>
            <w:r>
              <w:rPr>
                <w:rFonts w:hint="eastAsia"/>
              </w:rPr>
              <w:t>/**&lt; 文件描述符，描述串口或者网络 */</w:t>
            </w:r>
          </w:p>
          <w:p>
            <w:pPr>
              <w:rPr>
                <w:rFonts w:hint="eastAsia"/>
              </w:rPr>
            </w:pPr>
            <w:r>
              <w:rPr>
                <w:rFonts w:hint="eastAsia"/>
              </w:rPr>
              <w:t xml:space="preserve">    int cmd_proc_tid;</w:t>
            </w:r>
            <w:r>
              <w:rPr>
                <w:rFonts w:hint="eastAsia"/>
              </w:rPr>
              <w:tab/>
            </w:r>
            <w:r>
              <w:rPr>
                <w:rFonts w:hint="eastAsia"/>
              </w:rPr>
              <w:tab/>
            </w:r>
            <w:r>
              <w:rPr>
                <w:rFonts w:hint="eastAsia"/>
              </w:rPr>
              <w:tab/>
            </w:r>
            <w:r>
              <w:rPr>
                <w:rFonts w:hint="eastAsia"/>
              </w:rPr>
              <w:tab/>
            </w:r>
            <w:r>
              <w:rPr>
                <w:rFonts w:hint="eastAsia"/>
              </w:rPr>
              <w:t>/**&lt; 启动的处理命令任务ID */</w:t>
            </w:r>
          </w:p>
          <w:p>
            <w:pPr>
              <w:rPr>
                <w:rFonts w:hint="eastAsia"/>
              </w:rPr>
            </w:pPr>
            <w:r>
              <w:rPr>
                <w:rFonts w:hint="eastAsia"/>
              </w:rPr>
              <w:t xml:space="preserve">    int fetch_proc_tid;</w:t>
            </w:r>
            <w:r>
              <w:rPr>
                <w:rFonts w:hint="eastAsia"/>
              </w:rPr>
              <w:tab/>
            </w:r>
            <w:r>
              <w:rPr>
                <w:rFonts w:hint="eastAsia"/>
              </w:rPr>
              <w:tab/>
            </w:r>
            <w:r>
              <w:rPr>
                <w:rFonts w:hint="eastAsia"/>
              </w:rPr>
              <w:tab/>
            </w:r>
            <w:r>
              <w:rPr>
                <w:rFonts w:hint="eastAsia"/>
              </w:rPr>
              <w:tab/>
            </w:r>
            <w:r>
              <w:rPr>
                <w:rFonts w:hint="eastAsia"/>
              </w:rPr>
              <w:t>/**&lt; 启动的抓包任务ID */</w:t>
            </w:r>
          </w:p>
          <w:p>
            <w:pPr>
              <w:rPr>
                <w:rFonts w:hint="eastAsia"/>
              </w:rPr>
            </w:pPr>
            <w:r>
              <w:rPr>
                <w:rFonts w:hint="eastAsia"/>
              </w:rPr>
              <w:t xml:space="preserve">    int cap_state;</w:t>
            </w:r>
            <w:r>
              <w:rPr>
                <w:rFonts w:hint="eastAsia"/>
              </w:rPr>
              <w:tab/>
            </w:r>
            <w:r>
              <w:rPr>
                <w:rFonts w:hint="eastAsia"/>
              </w:rPr>
              <w:tab/>
            </w:r>
            <w:r>
              <w:rPr>
                <w:rFonts w:hint="eastAsia"/>
              </w:rPr>
              <w:tab/>
            </w:r>
            <w:r>
              <w:rPr>
                <w:rFonts w:hint="eastAsia"/>
              </w:rPr>
              <w:tab/>
            </w:r>
            <w:r>
              <w:rPr>
                <w:rFonts w:hint="eastAsia"/>
              </w:rPr>
              <w:tab/>
            </w:r>
            <w:r>
              <w:rPr>
                <w:rFonts w:hint="eastAsia"/>
              </w:rPr>
              <w:t>/**&lt; 抓包所处状态 */</w:t>
            </w:r>
          </w:p>
          <w:p>
            <w:pPr>
              <w:rPr>
                <w:rFonts w:hint="eastAsia"/>
              </w:rPr>
            </w:pPr>
            <w:r>
              <w:rPr>
                <w:rFonts w:hint="eastAsia"/>
              </w:rPr>
              <w:t xml:space="preserve">    int ifunit;</w: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/**&lt; 目标机网络设备接口号 */</w:t>
            </w:r>
          </w:p>
          <w:p>
            <w:pPr>
              <w:rPr>
                <w:rFonts w:hint="eastAsia"/>
              </w:rPr>
            </w:pPr>
            <w:r>
              <w:rPr>
                <w:rFonts w:hint="eastAsia"/>
              </w:rPr>
              <w:t xml:space="preserve">    char ifname[16];</w:t>
            </w:r>
            <w:r>
              <w:rPr>
                <w:rFonts w:hint="eastAsia"/>
              </w:rPr>
              <w:tab/>
            </w:r>
            <w:r>
              <w:rPr>
                <w:rFonts w:hint="eastAsia"/>
              </w:rPr>
              <w:tab/>
            </w:r>
            <w:r>
              <w:rPr>
                <w:rFonts w:hint="eastAsia"/>
              </w:rPr>
              <w:tab/>
            </w:r>
            <w:r>
              <w:rPr>
                <w:rFonts w:hint="eastAsia"/>
              </w:rPr>
              <w:tab/>
            </w:r>
            <w:r>
              <w:rPr>
                <w:rFonts w:hint="eastAsia"/>
              </w:rPr>
              <w:t>/**&lt; 目标机网络设备接口名称 */</w:t>
            </w:r>
          </w:p>
          <w:p>
            <w:pPr>
              <w:rPr>
                <w:rFonts w:hint="eastAsia"/>
              </w:rPr>
            </w:pPr>
          </w:p>
          <w:p>
            <w:pPr>
              <w:rPr>
                <w:rFonts w:hint="eastAsia"/>
              </w:rPr>
            </w:pPr>
            <w:r>
              <w:rPr>
                <w:rFonts w:hint="eastAsia"/>
              </w:rPr>
              <w:t xml:space="preserve">    enum Cap_Type cap_type;</w:t>
            </w:r>
            <w:r>
              <w:rPr>
                <w:rFonts w:hint="eastAsia"/>
              </w:rPr>
              <w:tab/>
            </w:r>
            <w:r>
              <w:rPr>
                <w:rFonts w:hint="eastAsia"/>
              </w:rPr>
              <w:tab/>
            </w:r>
            <w:r>
              <w:rPr>
                <w:rFonts w:hint="eastAsia"/>
              </w:rPr>
              <w:t>/**&lt; 抓包模式，串口或者网络 */</w:t>
            </w:r>
          </w:p>
          <w:p>
            <w:pPr>
              <w:rPr>
                <w:rFonts w:hint="eastAsia"/>
              </w:rPr>
            </w:pPr>
            <w:r>
              <w:rPr>
                <w:rFonts w:hint="eastAsia"/>
              </w:rPr>
              <w:t xml:space="preserve">    enum ReadyToWrite rtWrite;</w:t>
            </w:r>
            <w:r>
              <w:rPr>
                <w:rFonts w:hint="eastAsia"/>
              </w:rPr>
              <w:tab/>
            </w:r>
            <w:r>
              <w:rPr>
                <w:rFonts w:hint="eastAsia"/>
              </w:rPr>
              <w:t>/**&lt; 是否进行写文件 */</w:t>
            </w:r>
          </w:p>
          <w:p>
            <w:pPr>
              <w:rPr>
                <w:rFonts w:hint="eastAsia"/>
              </w:rPr>
            </w:pPr>
          </w:p>
          <w:p>
            <w:pPr>
              <w:rPr>
                <w:rFonts w:hint="eastAsia"/>
              </w:rPr>
            </w:pPr>
            <w:r>
              <w:rPr>
                <w:rFonts w:hint="eastAsia"/>
              </w:rPr>
              <w:t xml:space="preserve">    enum FilterMode filterMode;   /**&lt; 过滤模式 */</w:t>
            </w:r>
          </w:p>
          <w:p>
            <w:pPr>
              <w:rPr>
                <w:rFonts w:hint="eastAsia"/>
              </w:rPr>
            </w:pPr>
            <w:r>
              <w:rPr>
                <w:rFonts w:hint="eastAsia"/>
              </w:rPr>
              <w:t xml:space="preserve">    PacketFilter packetFilter;      /**&lt; 过滤控制结构体 */</w:t>
            </w:r>
          </w:p>
          <w:p>
            <w:pPr>
              <w:rPr>
                <w:rFonts w:hint="eastAsia"/>
              </w:rPr>
            </w:pPr>
          </w:p>
          <w:p>
            <w:pPr>
              <w:rPr>
                <w:rFonts w:hint="default" w:asciiTheme="minorEastAsia" w:hAnsiTheme="minorEastAsia" w:eastAsiaTheme="minorEastAsia" w:cstheme="minorEastAsia"/>
                <w:sz w:val="24"/>
                <w:szCs w:val="24"/>
                <w:vertAlign w:val="baseline"/>
                <w:lang w:val="en-US" w:eastAsia="zh-CN"/>
              </w:rPr>
            </w:pPr>
            <w:r>
              <w:rPr>
                <w:rFonts w:hint="eastAsia"/>
              </w:rPr>
              <w:t>} pCapInstance;</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4）初始化信号量：用于互斥同步</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初始化完毕以后，创建命令操作任务，进入命令操作循环。要注意整个服务端包括三个任务，另外两个是抓包任务和发送数据包任务，会在接收到抓包命令的时候创建。</w:t>
      </w:r>
    </w:p>
    <w:p>
      <w:pPr>
        <w:pStyle w:val="4"/>
        <w:numPr>
          <w:ilvl w:val="0"/>
          <w:numId w:val="0"/>
        </w:numPr>
        <w:tabs>
          <w:tab w:val="clear" w:pos="420"/>
        </w:tabs>
        <w:ind w:leftChars="0"/>
        <w:rPr>
          <w:rFonts w:hint="default"/>
          <w:lang w:val="en-US" w:eastAsia="zh-CN"/>
        </w:rPr>
      </w:pPr>
      <w:r>
        <w:rPr>
          <w:rFonts w:hint="default"/>
          <w:lang w:val="en-US" w:eastAsia="zh-CN"/>
        </w:rPr>
        <w:t>3.2.2 命令处理</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命令处理是服务端系统的核心功能，主要包括接收命令模块和应答命令模块。下面详细介绍两个模块的设计与实现。</w:t>
      </w:r>
    </w:p>
    <w:p>
      <w:pPr>
        <w:pStyle w:val="5"/>
        <w:numPr>
          <w:numId w:val="0"/>
        </w:numPr>
        <w:ind w:leftChars="0"/>
        <w:rPr>
          <w:rFonts w:hint="default"/>
          <w:lang w:val="en-US" w:eastAsia="zh-CN"/>
        </w:rPr>
      </w:pPr>
      <w:r>
        <w:rPr>
          <w:rFonts w:hint="default"/>
          <w:lang w:val="en-US" w:eastAsia="zh-CN"/>
        </w:rPr>
        <w:t>3.2.2.1 接收命令模块</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接收命令模块负责从客户端接收命令并分析命令，为了保证接收命令的准确性，使用携带命令信息的链表Cap_Cmd_Info，结构体如下：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w:t>
            </w:r>
          </w:p>
          <w:p>
            <w:pPr>
              <w:rPr>
                <w:rFonts w:hint="eastAsia"/>
              </w:rPr>
            </w:pPr>
            <w:r>
              <w:rPr>
                <w:rFonts w:hint="eastAsia"/>
              </w:rPr>
              <w:t xml:space="preserve"> * @brief Cap_Cmd_Info, 命令携带信息链表</w:t>
            </w:r>
          </w:p>
          <w:p>
            <w:pPr>
              <w:rPr>
                <w:rFonts w:hint="eastAsia"/>
              </w:rPr>
            </w:pPr>
            <w:r>
              <w:rPr>
                <w:rFonts w:hint="eastAsia"/>
              </w:rPr>
              <w:t xml:space="preserve"> */</w:t>
            </w:r>
          </w:p>
          <w:p>
            <w:pPr>
              <w:rPr>
                <w:rFonts w:hint="eastAsia"/>
              </w:rPr>
            </w:pPr>
            <w:r>
              <w:rPr>
                <w:rFonts w:hint="eastAsia"/>
              </w:rPr>
              <w:t>typedef struct _Cap_Cmd_Info</w:t>
            </w:r>
          </w:p>
          <w:p>
            <w:pPr>
              <w:rPr>
                <w:rFonts w:hint="eastAsia"/>
              </w:rPr>
            </w:pPr>
            <w:r>
              <w:rPr>
                <w:rFonts w:hint="eastAsia"/>
              </w:rPr>
              <w:t>{</w:t>
            </w:r>
          </w:p>
          <w:p>
            <w:pPr>
              <w:rPr>
                <w:rFonts w:hint="eastAsia"/>
              </w:rPr>
            </w:pPr>
            <w:r>
              <w:rPr>
                <w:rFonts w:hint="eastAsia"/>
              </w:rPr>
              <w:t xml:space="preserve">    NODE * next;</w:t>
            </w:r>
          </w:p>
          <w:p>
            <w:pPr>
              <w:rPr>
                <w:rFonts w:hint="eastAsia"/>
              </w:rPr>
            </w:pPr>
            <w:r>
              <w:rPr>
                <w:rFonts w:hint="eastAsia"/>
              </w:rPr>
              <w:t xml:space="preserve">    NODE * prev;</w:t>
            </w:r>
          </w:p>
          <w:p>
            <w:pPr>
              <w:rPr>
                <w:rFonts w:hint="eastAsia"/>
              </w:rPr>
            </w:pPr>
            <w:r>
              <w:rPr>
                <w:rFonts w:hint="eastAsia"/>
              </w:rPr>
              <w:t xml:space="preserve">    int cmd;</w:t>
            </w:r>
          </w:p>
          <w:p>
            <w:pPr>
              <w:rPr>
                <w:rFonts w:hint="eastAsia"/>
              </w:rPr>
            </w:pPr>
            <w:r>
              <w:rPr>
                <w:rFonts w:hint="eastAsia"/>
              </w:rPr>
              <w:t xml:space="preserve">    int info;</w:t>
            </w:r>
          </w:p>
          <w:p>
            <w:pPr>
              <w:rPr>
                <w:rFonts w:hint="eastAsia"/>
              </w:rPr>
            </w:pPr>
            <w:r>
              <w:rPr>
                <w:rFonts w:hint="eastAsia"/>
              </w:rPr>
              <w:t xml:space="preserve">    char buf[CMD_BUF_LEN];</w:t>
            </w:r>
          </w:p>
          <w:p>
            <w:pPr>
              <w:rPr>
                <w:rFonts w:hint="default" w:asciiTheme="minorEastAsia" w:hAnsiTheme="minorEastAsia" w:eastAsiaTheme="minorEastAsia" w:cstheme="minorEastAsia"/>
                <w:sz w:val="24"/>
                <w:szCs w:val="24"/>
                <w:vertAlign w:val="baseline"/>
                <w:lang w:val="en-US" w:eastAsia="zh-CN"/>
              </w:rPr>
            </w:pPr>
            <w:r>
              <w:rPr>
                <w:rFonts w:hint="eastAsia"/>
              </w:rPr>
              <w:t>} Cap_Cmd_Info;</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cstheme="minorEastAsia"/>
          <w:sz w:val="24"/>
          <w:szCs w:val="24"/>
          <w:lang w:eastAsia="zh-CN"/>
        </w:rPr>
        <w:t xml:space="preserve">    </w:t>
      </w:r>
      <w:r>
        <w:rPr>
          <w:rFonts w:hint="default" w:asciiTheme="minorEastAsia" w:hAnsiTheme="minorEastAsia" w:eastAsiaTheme="minorEastAsia" w:cstheme="minorEastAsia"/>
          <w:sz w:val="24"/>
          <w:szCs w:val="24"/>
          <w:lang w:val="en-US" w:eastAsia="zh-CN"/>
        </w:rPr>
        <w:t>Cap_Cmd_Info 结构体中包含着 cmd字段，用来区分命令类别，其他两个字段用来携带命令的相关信息，如出错信息。命令类别是自定义的Cap_Cmd （enum类型），如下</w:t>
      </w:r>
      <w:r>
        <w:rPr>
          <w:rFonts w:hint="default" w:asciiTheme="minorEastAsia" w:hAnsi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因为客户端与服务器之间使用串口通信，使用的二进制数据流，需要定义数据流与命令链表结构体之间的转换，则此模块主要包括两个方面：</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1）从客户端接收命令的二进制数据流，分析转化成命令链表结构体存放到链表中</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2）从链表中读取命令，合法时根据命令类型响应命令。</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这两个方面所对应的操作接口声明如下</w:t>
      </w:r>
      <w:r>
        <w:rPr>
          <w:rFonts w:hint="default" w:asciiTheme="minorEastAsia" w:hAnsiTheme="minorEastAsia" w:cstheme="minorEastAsia"/>
          <w:sz w:val="24"/>
          <w:szCs w:val="24"/>
          <w:lang w:eastAsia="zh-CN"/>
        </w:rPr>
        <w:t>[如下===============]</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w:t>
            </w:r>
          </w:p>
          <w:p>
            <w:pPr>
              <w:rPr>
                <w:rFonts w:hint="eastAsia"/>
              </w:rPr>
            </w:pPr>
            <w:r>
              <w:rPr>
                <w:rFonts w:hint="eastAsia"/>
              </w:rPr>
              <w:t xml:space="preserve"> * @enum Cap_Cmd</w:t>
            </w:r>
          </w:p>
          <w:p>
            <w:pPr>
              <w:rPr>
                <w:rFonts w:hint="eastAsia"/>
              </w:rPr>
            </w:pPr>
            <w:r>
              <w:rPr>
                <w:rFonts w:hint="eastAsia"/>
              </w:rPr>
              <w:t xml:space="preserve"> * enum 抓包命令类型</w:t>
            </w:r>
          </w:p>
          <w:p>
            <w:pPr>
              <w:rPr>
                <w:rFonts w:hint="eastAsia"/>
              </w:rPr>
            </w:pPr>
            <w:r>
              <w:rPr>
                <w:rFonts w:hint="eastAsia"/>
              </w:rPr>
              <w:t xml:space="preserve"> */</w:t>
            </w:r>
          </w:p>
          <w:p>
            <w:pPr>
              <w:rPr>
                <w:rFonts w:hint="eastAsia"/>
              </w:rPr>
            </w:pPr>
            <w:r>
              <w:rPr>
                <w:rFonts w:hint="eastAsia"/>
              </w:rPr>
              <w:t>enum Cap_Cmd</w:t>
            </w:r>
          </w:p>
          <w:p>
            <w:pPr>
              <w:rPr>
                <w:rFonts w:hint="eastAsia"/>
              </w:rPr>
            </w:pPr>
            <w:r>
              <w:rPr>
                <w:rFonts w:hint="eastAsia"/>
              </w:rPr>
              <w:t>{</w:t>
            </w:r>
          </w:p>
          <w:p>
            <w:pPr>
              <w:rPr>
                <w:rFonts w:hint="eastAsia"/>
              </w:rPr>
            </w:pPr>
            <w:r>
              <w:rPr>
                <w:rFonts w:hint="eastAsia"/>
              </w:rPr>
              <w:t xml:space="preserve">    GetIf_Cmd=0,</w:t>
            </w:r>
          </w:p>
          <w:p>
            <w:pPr>
              <w:rPr>
                <w:rFonts w:hint="eastAsia"/>
              </w:rPr>
            </w:pPr>
            <w:r>
              <w:rPr>
                <w:rFonts w:hint="eastAsia"/>
              </w:rPr>
              <w:t xml:space="preserve">    SetIf_Cmd,</w:t>
            </w:r>
          </w:p>
          <w:p>
            <w:pPr>
              <w:rPr>
                <w:rFonts w:hint="eastAsia"/>
              </w:rPr>
            </w:pPr>
            <w:r>
              <w:rPr>
                <w:rFonts w:hint="eastAsia"/>
              </w:rPr>
              <w:t xml:space="preserve">    SetFilter_Cmd,</w:t>
            </w:r>
          </w:p>
          <w:p>
            <w:pPr>
              <w:rPr>
                <w:rFonts w:hint="eastAsia"/>
              </w:rPr>
            </w:pPr>
            <w:r>
              <w:rPr>
                <w:rFonts w:hint="eastAsia"/>
              </w:rPr>
              <w:t xml:space="preserve">    StartCap_Cmd,</w:t>
            </w:r>
          </w:p>
          <w:p>
            <w:pPr>
              <w:rPr>
                <w:rFonts w:hint="eastAsia"/>
              </w:rPr>
            </w:pPr>
            <w:r>
              <w:rPr>
                <w:rFonts w:hint="eastAsia"/>
              </w:rPr>
              <w:t xml:space="preserve">    StartCapErr_Cmd,</w:t>
            </w:r>
          </w:p>
          <w:p>
            <w:pPr>
              <w:rPr>
                <w:rFonts w:hint="eastAsia"/>
              </w:rPr>
            </w:pPr>
            <w:r>
              <w:rPr>
                <w:rFonts w:hint="eastAsia"/>
              </w:rPr>
              <w:t xml:space="preserve">    StopCap_Cmd,</w:t>
            </w:r>
          </w:p>
          <w:p>
            <w:pPr>
              <w:rPr>
                <w:rFonts w:hint="eastAsia"/>
              </w:rPr>
            </w:pPr>
            <w:r>
              <w:rPr>
                <w:rFonts w:hint="eastAsia"/>
              </w:rPr>
              <w:t xml:space="preserve">    StopCapErr_Cmd,</w:t>
            </w:r>
          </w:p>
          <w:p>
            <w:pPr>
              <w:rPr>
                <w:rFonts w:hint="eastAsia"/>
              </w:rPr>
            </w:pPr>
            <w:r>
              <w:rPr>
                <w:rFonts w:hint="eastAsia"/>
              </w:rPr>
              <w:t xml:space="preserve">    ClearCap_Cmd,</w:t>
            </w:r>
          </w:p>
          <w:p>
            <w:pPr>
              <w:rPr>
                <w:rFonts w:hint="eastAsia"/>
              </w:rPr>
            </w:pPr>
            <w:r>
              <w:rPr>
                <w:rFonts w:hint="eastAsia"/>
              </w:rPr>
              <w:t xml:space="preserve">    CapIsFull_Cmd,</w:t>
            </w:r>
          </w:p>
          <w:p>
            <w:pPr>
              <w:rPr>
                <w:rFonts w:hint="eastAsia"/>
              </w:rPr>
            </w:pPr>
            <w:r>
              <w:rPr>
                <w:rFonts w:hint="eastAsia"/>
              </w:rPr>
              <w:t xml:space="preserve">    CapIsEmpty_Cmd,</w:t>
            </w:r>
          </w:p>
          <w:p>
            <w:pPr>
              <w:rPr>
                <w:rFonts w:hint="eastAsia"/>
              </w:rPr>
            </w:pPr>
            <w:r>
              <w:rPr>
                <w:rFonts w:hint="eastAsia"/>
              </w:rPr>
              <w:t xml:space="preserve">    CloseCap_Cmd</w:t>
            </w:r>
          </w:p>
          <w:p>
            <w:pPr>
              <w:rPr>
                <w:rFonts w:hint="default" w:asciiTheme="minorEastAsia" w:hAnsiTheme="minorEastAsia" w:eastAsiaTheme="minorEastAsia" w:cstheme="minorEastAsia"/>
                <w:sz w:val="24"/>
                <w:szCs w:val="24"/>
                <w:vertAlign w:val="baseline"/>
                <w:lang w:val="en-US" w:eastAsia="zh-CN"/>
              </w:rPr>
            </w:pPr>
            <w:r>
              <w:rPr>
                <w:rFonts w:hint="eastAsia"/>
              </w:rPr>
              <w:t>};</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w:t>
            </w:r>
            <w:r>
              <w:rPr>
                <w:rFonts w:hint="default"/>
              </w:rPr>
              <w:t xml:space="preserve"> </w:t>
            </w:r>
            <w:r>
              <w:rPr>
                <w:rFonts w:hint="eastAsia"/>
              </w:rPr>
              <w:t>向指定双向链表中加入命令*/</w:t>
            </w:r>
          </w:p>
          <w:p>
            <w:pPr>
              <w:rPr>
                <w:rFonts w:hint="eastAsia"/>
              </w:rPr>
            </w:pPr>
            <w:r>
              <w:rPr>
                <w:rFonts w:hint="eastAsia"/>
              </w:rPr>
              <w:t>void set_cap_cmd(Cap_Cmd_Info* cmd, LIST *cmd_list, SEM_ID key);</w:t>
            </w:r>
          </w:p>
          <w:p>
            <w:pPr>
              <w:rPr>
                <w:rFonts w:hint="eastAsia"/>
              </w:rPr>
            </w:pPr>
            <w:r>
              <w:rPr>
                <w:rFonts w:hint="eastAsia"/>
              </w:rPr>
              <w:t>/** 构造 Cap_Cmd_Info 结构体 */</w:t>
            </w:r>
          </w:p>
          <w:p>
            <w:pPr>
              <w:rPr>
                <w:rFonts w:hint="eastAsia"/>
              </w:rPr>
            </w:pPr>
            <w:r>
              <w:rPr>
                <w:rFonts w:hint="eastAsia"/>
              </w:rPr>
              <w:t>Cap_Cmd_Info echo_cmd_info(int cmd_type, int info, char *buf, int buf_len);</w:t>
            </w:r>
          </w:p>
          <w:p>
            <w:pPr>
              <w:rPr>
                <w:rFonts w:hint="eastAsia"/>
              </w:rPr>
            </w:pPr>
            <w:r>
              <w:rPr>
                <w:rFonts w:hint="eastAsia"/>
              </w:rPr>
              <w:t>/** 从接收的数据中分析命令*/</w:t>
            </w:r>
          </w:p>
          <w:p>
            <w:pPr>
              <w:rPr>
                <w:rFonts w:hint="eastAsia"/>
              </w:rPr>
            </w:pPr>
            <w:r>
              <w:rPr>
                <w:rFonts w:hint="eastAsia"/>
              </w:rPr>
              <w:t>void parse_cmd_buf(char *buf, int len, LIST *cmd_list, SEM_ID key);</w:t>
            </w:r>
          </w:p>
          <w:p>
            <w:pPr>
              <w:rPr>
                <w:rFonts w:hint="eastAsia"/>
              </w:rPr>
            </w:pPr>
            <w:r>
              <w:rPr>
                <w:rFonts w:hint="eastAsia"/>
              </w:rPr>
              <w:t>/**</w:t>
            </w:r>
            <w:r>
              <w:rPr>
                <w:rFonts w:hint="default"/>
              </w:rPr>
              <w:t xml:space="preserve"> </w:t>
            </w:r>
            <w:r>
              <w:rPr>
                <w:rFonts w:hint="eastAsia"/>
              </w:rPr>
              <w:t>从命令列表读取命令*/</w:t>
            </w:r>
          </w:p>
          <w:p>
            <w:pPr>
              <w:rPr>
                <w:rFonts w:hint="eastAsia"/>
              </w:rPr>
            </w:pPr>
            <w:r>
              <w:rPr>
                <w:rFonts w:hint="eastAsia"/>
              </w:rPr>
              <w:t>Cap_Cmd_Info * read_cmd_fromlist(LIST *cmd_list, SEM_ID key);</w:t>
            </w:r>
          </w:p>
          <w:p>
            <w:pPr>
              <w:rPr>
                <w:rFonts w:hint="eastAsia"/>
              </w:rPr>
            </w:pPr>
            <w:r>
              <w:rPr>
                <w:rFonts w:hint="eastAsia"/>
              </w:rPr>
              <w:t>/** 获取命令总数*/</w:t>
            </w:r>
          </w:p>
          <w:p>
            <w:pPr>
              <w:rPr>
                <w:rFonts w:hint="eastAsia"/>
              </w:rPr>
            </w:pPr>
            <w:r>
              <w:rPr>
                <w:rFonts w:hint="eastAsia"/>
              </w:rPr>
              <w:t>int get_lst_count(LIST *cmd_list, SEM_ID key);</w:t>
            </w:r>
          </w:p>
          <w:p>
            <w:pPr>
              <w:rPr>
                <w:rFonts w:hint="eastAsia"/>
              </w:rPr>
            </w:pPr>
            <w:r>
              <w:rPr>
                <w:rFonts w:hint="eastAsia"/>
              </w:rPr>
              <w:t>/**</w:t>
            </w:r>
            <w:r>
              <w:rPr>
                <w:rFonts w:hint="default"/>
              </w:rPr>
              <w:t xml:space="preserve"> </w:t>
            </w:r>
            <w:r>
              <w:rPr>
                <w:rFonts w:hint="eastAsia"/>
              </w:rPr>
              <w:t>清除命令列表*/</w:t>
            </w:r>
          </w:p>
          <w:p>
            <w:pPr>
              <w:rPr>
                <w:rFonts w:hint="default" w:asciiTheme="minorEastAsia" w:hAnsiTheme="minorEastAsia" w:eastAsiaTheme="minorEastAsia" w:cstheme="minorEastAsia"/>
                <w:sz w:val="24"/>
                <w:szCs w:val="24"/>
                <w:vertAlign w:val="baseline"/>
                <w:lang w:val="en-US" w:eastAsia="zh-CN"/>
              </w:rPr>
            </w:pPr>
            <w:r>
              <w:rPr>
                <w:rFonts w:hint="eastAsia"/>
              </w:rPr>
              <w:t>void clear_cmd_list(LIST *cmd_list, SEM_ID key);</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上述操作接口易实现，不过要注意两个问题：</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用来存储命令结构体的链表是使用VxWorks的基本数据结构中的双向链表实现，避免了自定义链表操作，同时在清空命令链表时候要安全释放内存。</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要保证整个存取命令过程在多个任务之间的安全。本质上任务之间存取命令就是我们在多线程熟悉的“读写锁”问题，因为VxWorks不支持多线程，使用二进制信号量完成互斥同步，VxWorks提供的信号量经过了高度优化，在所有任务间通信机制中，速度最快，具体实现在后面的基础服务小节中展开。</w:t>
      </w:r>
    </w:p>
    <w:p>
      <w:pPr>
        <w:pStyle w:val="5"/>
        <w:numPr>
          <w:numId w:val="0"/>
        </w:numPr>
        <w:ind w:leftChars="0"/>
        <w:rPr>
          <w:rFonts w:hint="default"/>
          <w:lang w:val="en-US" w:eastAsia="zh-CN"/>
        </w:rPr>
      </w:pPr>
      <w:r>
        <w:rPr>
          <w:rFonts w:hint="default"/>
          <w:lang w:val="en-US" w:eastAsia="zh-CN"/>
        </w:rPr>
        <w:t>3.2.2.2 应答命令模块</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应答命令模块</w:t>
      </w:r>
      <w:r>
        <w:rPr>
          <w:rFonts w:hint="default" w:asciiTheme="minorEastAsia" w:hAnsiTheme="minorEastAsia" w:cstheme="minorEastAsia"/>
          <w:sz w:val="24"/>
          <w:szCs w:val="24"/>
          <w:lang w:val="en-US" w:eastAsia="zh-CN"/>
        </w:rPr>
        <w:t>是服务器在接收分析完命令后，负责对命令做出响应。应答命令的接口定义如下：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asciiTheme="minorEastAsia" w:hAnsiTheme="minorEastAsia" w:cstheme="minorEastAsia"/>
                <w:sz w:val="24"/>
                <w:szCs w:val="24"/>
                <w:vertAlign w:val="baseline"/>
                <w:lang w:val="en-US" w:eastAsia="zh-CN"/>
              </w:rPr>
            </w:pPr>
            <w:r>
              <w:rPr>
                <w:rFonts w:hint="eastAsia"/>
              </w:rPr>
              <w:t>static void do_cmd_action()</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如上一节提到的，主要是对获取网络接口列表、捕获</w:t>
      </w:r>
      <w:r>
        <w:rPr>
          <w:rFonts w:hint="eastAsia" w:asciiTheme="minorEastAsia" w:hAnsiTheme="minorEastAsia" w:cstheme="minorEastAsia"/>
          <w:sz w:val="24"/>
          <w:szCs w:val="24"/>
          <w:lang w:val="en-US" w:eastAsia="zh-CN"/>
        </w:rPr>
        <w:t>网络数据包、过滤数据包</w:t>
      </w:r>
      <w:r>
        <w:rPr>
          <w:rFonts w:hint="default" w:asciiTheme="minorEastAsia" w:hAnsiTheme="minorEastAsia" w:cstheme="minorEastAsia"/>
          <w:sz w:val="24"/>
          <w:szCs w:val="24"/>
          <w:lang w:val="en-US" w:eastAsia="zh-CN"/>
        </w:rPr>
        <w:t>等命令的处理，应答命令的流程图如【图3-2】所示：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【图3-2】</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cstheme="minorEastAsia"/>
          <w:sz w:val="24"/>
          <w:szCs w:val="24"/>
          <w:lang w:val="en-US" w:eastAsia="zh-CN"/>
        </w:rPr>
        <w:t>1</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获取网卡接口列表</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接口定义如下：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asciiTheme="minorEastAsia" w:hAnsiTheme="minorEastAsia" w:cstheme="minorEastAsia"/>
                <w:sz w:val="24"/>
                <w:szCs w:val="24"/>
                <w:vertAlign w:val="baseline"/>
                <w:lang w:val="en-US" w:eastAsia="zh-CN"/>
              </w:rPr>
            </w:pPr>
            <w:r>
              <w:rPr>
                <w:rFonts w:hint="eastAsia"/>
              </w:rPr>
              <w:t>static int write_ether_interfaces(int fd)</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Verdana" w:hAnsi="Verdana" w:eastAsia="宋体" w:cs="Verdana"/>
          <w:i w:val="0"/>
          <w:caps w:val="0"/>
          <w:color w:val="000000"/>
          <w:spacing w:val="0"/>
          <w:sz w:val="24"/>
          <w:szCs w:val="24"/>
          <w:shd w:val="clear" w:fill="FFFFFF"/>
          <w:lang w:val="en-US" w:eastAsia="zh-CN"/>
        </w:rPr>
      </w:pPr>
      <w:r>
        <w:rPr>
          <w:rFonts w:hint="default" w:asciiTheme="minorEastAsia" w:hAnsiTheme="minorEastAsia" w:cstheme="minorEastAsia"/>
          <w:sz w:val="24"/>
          <w:szCs w:val="24"/>
          <w:lang w:val="en-US" w:eastAsia="zh-CN"/>
        </w:rPr>
        <w:t>获取网络接口内部实现主要包括两部分：①获取服务器所有的网络接口列表；②将列表发送到客户端。使用ioctl使用宏</w:t>
      </w:r>
      <w:r>
        <w:rPr>
          <w:rFonts w:hint="default" w:eastAsia="Helvetica Neue" w:asciiTheme="minorEastAsia" w:hAnsiTheme="minorEastAsia" w:cstheme="minorEastAsia"/>
          <w:i w:val="0"/>
          <w:caps w:val="0"/>
          <w:color w:val="000000"/>
          <w:spacing w:val="0"/>
          <w:sz w:val="24"/>
          <w:szCs w:val="24"/>
        </w:rPr>
        <w:t>SIOCGIFBRDADDR</w:t>
      </w:r>
      <w:r>
        <w:rPr>
          <w:rFonts w:hint="default" w:eastAsia="宋体" w:asciiTheme="minorEastAsia" w:hAnsiTheme="minorEastAsia" w:cstheme="minorEastAsia"/>
          <w:i w:val="0"/>
          <w:caps w:val="0"/>
          <w:color w:val="000000"/>
          <w:spacing w:val="0"/>
          <w:sz w:val="24"/>
          <w:szCs w:val="24"/>
          <w:lang w:val="en-US" w:eastAsia="zh-CN"/>
        </w:rPr>
        <w:t>作为</w:t>
      </w:r>
      <w:r>
        <w:rPr>
          <w:rFonts w:hint="eastAsia" w:eastAsia="宋体" w:asciiTheme="minorEastAsia" w:hAnsiTheme="minorEastAsia" w:cstheme="minorEastAsia"/>
          <w:i w:val="0"/>
          <w:caps w:val="0"/>
          <w:color w:val="000000"/>
          <w:spacing w:val="0"/>
          <w:sz w:val="24"/>
          <w:szCs w:val="24"/>
          <w:lang w:val="en-US" w:eastAsia="zh-CN"/>
        </w:rPr>
        <w:t>参数可以获得网络接口名称，如下：ifr 是</w:t>
      </w:r>
      <w:r>
        <w:rPr>
          <w:rFonts w:ascii="Verdana" w:hAnsi="Verdana" w:eastAsia="宋体" w:cs="Verdana"/>
          <w:i w:val="0"/>
          <w:caps w:val="0"/>
          <w:color w:val="000000"/>
          <w:spacing w:val="0"/>
          <w:sz w:val="24"/>
          <w:szCs w:val="24"/>
          <w:shd w:val="clear" w:fill="FFFFFF"/>
        </w:rPr>
        <w:t>ifreq结构体</w:t>
      </w:r>
      <w:r>
        <w:rPr>
          <w:rFonts w:hint="eastAsia" w:ascii="Verdana" w:hAnsi="Verdana" w:eastAsia="宋体" w:cs="Verdana"/>
          <w:i w:val="0"/>
          <w:caps w:val="0"/>
          <w:color w:val="000000"/>
          <w:spacing w:val="0"/>
          <w:sz w:val="24"/>
          <w:szCs w:val="24"/>
          <w:shd w:val="clear" w:fill="FFFFFF"/>
          <w:lang w:eastAsia="zh-CN"/>
        </w:rPr>
        <w:t>，</w:t>
      </w:r>
      <w:r>
        <w:rPr>
          <w:rFonts w:hint="eastAsia" w:ascii="Verdana" w:hAnsi="Verdana" w:eastAsia="宋体" w:cs="Verdana"/>
          <w:i w:val="0"/>
          <w:caps w:val="0"/>
          <w:color w:val="000000"/>
          <w:spacing w:val="0"/>
          <w:sz w:val="24"/>
          <w:szCs w:val="24"/>
          <w:shd w:val="clear" w:fill="FFFFFF"/>
          <w:lang w:val="en-US" w:eastAsia="zh-CN"/>
        </w:rPr>
        <w:t>包含了需要的</w:t>
      </w:r>
      <w:r>
        <w:rPr>
          <w:rFonts w:ascii="Verdana" w:hAnsi="Verdana" w:eastAsia="宋体" w:cs="Verdana"/>
          <w:i w:val="0"/>
          <w:caps w:val="0"/>
          <w:color w:val="000000"/>
          <w:spacing w:val="0"/>
          <w:sz w:val="24"/>
          <w:szCs w:val="24"/>
          <w:shd w:val="clear" w:fill="FFFFFF"/>
        </w:rPr>
        <w:t>网络接口的名称、IP地址</w:t>
      </w:r>
      <w:r>
        <w:rPr>
          <w:rFonts w:hint="eastAsia" w:ascii="Verdana" w:hAnsi="Verdana" w:eastAsia="宋体" w:cs="Verdana"/>
          <w:i w:val="0"/>
          <w:caps w:val="0"/>
          <w:color w:val="000000"/>
          <w:spacing w:val="0"/>
          <w:sz w:val="24"/>
          <w:szCs w:val="24"/>
          <w:shd w:val="clear" w:fill="FFFFFF"/>
          <w:lang w:val="en-US" w:eastAsia="zh-CN"/>
        </w:rPr>
        <w:t>字段。</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(sockfd = socket(AF_INET, SOCK_DGRAM, 0))</w:t>
            </w:r>
          </w:p>
          <w:p>
            <w:pPr>
              <w:rPr>
                <w:rFonts w:hint="eastAsia" w:ascii="Verdana" w:hAnsi="Verdana" w:eastAsia="宋体" w:cs="Verdana"/>
                <w:i w:val="0"/>
                <w:caps w:val="0"/>
                <w:color w:val="000000"/>
                <w:spacing w:val="0"/>
                <w:sz w:val="24"/>
                <w:szCs w:val="24"/>
                <w:shd w:val="clear" w:fill="FFFFFF"/>
                <w:vertAlign w:val="baseline"/>
                <w:lang w:val="en-US" w:eastAsia="zh-CN"/>
              </w:rPr>
            </w:pPr>
            <w:r>
              <w:rPr>
                <w:rFonts w:hint="eastAsia"/>
              </w:rPr>
              <w:t>ioctl(sockfd, SIOCGIFADDR, &amp;ifr)</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Verdana" w:hAnsi="Verdana" w:eastAsia="宋体" w:cs="Verdana"/>
          <w:i w:val="0"/>
          <w:caps w:val="0"/>
          <w:color w:val="000000"/>
          <w:spacing w:val="0"/>
          <w:sz w:val="24"/>
          <w:szCs w:val="24"/>
          <w:shd w:val="clear" w:fill="FFFFFF"/>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420" w:leftChars="0" w:right="0" w:rightChars="0"/>
        <w:jc w:val="both"/>
        <w:textAlignment w:val="auto"/>
        <w:rPr>
          <w:rFonts w:hint="eastAsia" w:asciiTheme="minorEastAsia" w:hAnsiTheme="minorEastAsia" w:cstheme="minorEastAsia"/>
          <w:sz w:val="24"/>
          <w:szCs w:val="24"/>
          <w:lang w:val="en-US" w:eastAsia="zh-CN"/>
        </w:rPr>
      </w:pPr>
      <w:r>
        <w:rPr>
          <w:rFonts w:hint="eastAsia" w:eastAsia="宋体"/>
          <w:sz w:val="24"/>
          <w:szCs w:val="24"/>
          <w:lang w:val="en-US" w:eastAsia="zh-CN"/>
        </w:rPr>
        <w:t xml:space="preserve">2） </w:t>
      </w:r>
      <w:r>
        <w:rPr>
          <w:rFonts w:hint="default" w:asciiTheme="minorEastAsia" w:hAnsiTheme="minorEastAsia" w:cstheme="minorEastAsia"/>
          <w:sz w:val="24"/>
          <w:szCs w:val="24"/>
          <w:lang w:val="en-US" w:eastAsia="zh-CN"/>
        </w:rPr>
        <w:t>捕获</w:t>
      </w:r>
      <w:r>
        <w:rPr>
          <w:rFonts w:hint="eastAsia" w:asciiTheme="minorEastAsia" w:hAnsiTheme="minorEastAsia" w:cstheme="minorEastAsia"/>
          <w:sz w:val="24"/>
          <w:szCs w:val="24"/>
          <w:lang w:val="en-US" w:eastAsia="zh-CN"/>
        </w:rPr>
        <w:t>网络数据包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420"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static STATUS fetch_packets(char *device, int unit)</w:t>
            </w:r>
          </w:p>
          <w:p>
            <w:pPr>
              <w:rPr>
                <w:rFonts w:hint="eastAsia" w:asciiTheme="minorEastAsia" w:hAnsiTheme="minorEastAsia" w:cstheme="minorEastAsia"/>
                <w:sz w:val="24"/>
                <w:szCs w:val="24"/>
                <w:vertAlign w:val="baseline"/>
                <w:lang w:val="en-US" w:eastAsia="zh-CN"/>
              </w:rPr>
            </w:pPr>
            <w:r>
              <w:rPr>
                <w:rFonts w:hint="eastAsia"/>
              </w:rPr>
              <w:t>void stopMuxPacketTask()</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捕获网络数据包的业务逻辑在fetch_packets中实现，向其中传入网络接口名称和网络接口序号。在这里创建服务器所需要的最后两个任务：①捕获网络数据包；②推送网络数据包。捕获网络数据包任务在收到一个网络数据包时，当环形缓冲区未满时候，保存此包；当准备向客户端推送网络数据包时，判断环形缓冲区非空，取出一个数据包进行推送，释放内存。环形缓冲区的具体实现在基础服务层小节展开。当终止捕获，stopMuxPacketTask终止推送任务和捕获任务。</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3）过滤数据包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在接收过滤数据包命令后，将全局变量结构体中的filterMode字段根据命令携带的信息进行赋值，然后在捕获网络数据包启用过滤。</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sz w:val="19"/>
                <w:szCs w:val="19"/>
              </w:rPr>
            </w:pPr>
            <w:r>
              <w:rPr>
                <w:rFonts w:hint="eastAsia"/>
                <w:sz w:val="19"/>
                <w:szCs w:val="19"/>
              </w:rPr>
              <w:t>case SetFilter_Cmd:</w:t>
            </w:r>
          </w:p>
          <w:p>
            <w:pPr>
              <w:rPr>
                <w:rFonts w:hint="eastAsia"/>
                <w:sz w:val="19"/>
                <w:szCs w:val="19"/>
              </w:rPr>
            </w:pPr>
            <w:r>
              <w:rPr>
                <w:rFonts w:hint="eastAsia"/>
                <w:sz w:val="19"/>
                <w:szCs w:val="19"/>
              </w:rPr>
              <w:t>{</w:t>
            </w:r>
          </w:p>
          <w:p>
            <w:pPr>
              <w:rPr>
                <w:rFonts w:hint="eastAsia"/>
                <w:sz w:val="19"/>
                <w:szCs w:val="19"/>
              </w:rPr>
            </w:pPr>
            <w:r>
              <w:rPr>
                <w:rFonts w:hint="eastAsia"/>
                <w:sz w:val="19"/>
                <w:szCs w:val="19"/>
              </w:rPr>
              <w:tab/>
            </w:r>
            <w:r>
              <w:rPr>
                <w:rFonts w:hint="eastAsia"/>
                <w:sz w:val="19"/>
                <w:szCs w:val="19"/>
              </w:rPr>
              <w:t>memcpy(&amp;capInstance_p.packetFilter, local_cmd-&gt;buf, sizeof(local_cmd-&gt;buf));</w:t>
            </w:r>
          </w:p>
          <w:p>
            <w:pPr>
              <w:rPr>
                <w:rFonts w:hint="eastAsia"/>
                <w:sz w:val="19"/>
                <w:szCs w:val="19"/>
              </w:rPr>
            </w:pPr>
            <w:r>
              <w:rPr>
                <w:rFonts w:hint="eastAsia"/>
                <w:sz w:val="19"/>
                <w:szCs w:val="19"/>
              </w:rPr>
              <w:tab/>
            </w:r>
            <w:r>
              <w:rPr>
                <w:rFonts w:hint="eastAsia"/>
                <w:sz w:val="19"/>
                <w:szCs w:val="19"/>
              </w:rPr>
              <w:t>capInstance_p.filterMode = local_cmd-&gt;info;</w:t>
            </w:r>
          </w:p>
          <w:p>
            <w:pPr>
              <w:rPr>
                <w:rFonts w:hint="eastAsia"/>
                <w:sz w:val="19"/>
                <w:szCs w:val="19"/>
              </w:rPr>
            </w:pPr>
            <w:r>
              <w:rPr>
                <w:rFonts w:hint="eastAsia"/>
                <w:sz w:val="19"/>
                <w:szCs w:val="19"/>
              </w:rPr>
              <w:tab/>
            </w:r>
            <w:r>
              <w:rPr>
                <w:rFonts w:hint="eastAsia"/>
                <w:sz w:val="19"/>
                <w:szCs w:val="19"/>
              </w:rPr>
              <w:t>return 0;</w:t>
            </w:r>
          </w:p>
          <w:p>
            <w:pPr>
              <w:rPr>
                <w:rFonts w:hint="eastAsia" w:asciiTheme="minorEastAsia" w:hAnsiTheme="minorEastAsia" w:cstheme="minorEastAsia"/>
                <w:sz w:val="24"/>
                <w:szCs w:val="24"/>
                <w:vertAlign w:val="baseline"/>
                <w:lang w:val="en-US" w:eastAsia="zh-CN"/>
              </w:rPr>
            </w:pPr>
            <w:r>
              <w:rPr>
                <w:rFonts w:hint="eastAsia"/>
                <w:sz w:val="19"/>
                <w:szCs w:val="19"/>
              </w:rPr>
              <w:t>}</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过滤器的具体实现将在下面章节中展开。</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在整个命令处理过程，需要考虑在使用串口与客户端通信的时候，服务器不仅要处理监听串口套接字，同时又要处理已连套接字。如果使用默认的阻塞式I/O（blocking I/O）模型，进程调用read()，其系统调用知道数据报到达且被复制到应用进程的缓冲区中或者发生错误才返回。也就是说进程从调用read开始到它返回的整段时间内是被阻塞的，这不是想要的效果。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选择使用I/O复用，系统阻塞在select调用上，而不是阻塞在真正的I/O系统调用上。当select返回套接字可读时，调用read把所度数据报复制到应用进程缓冲区。整个过程的伪代码如下：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sz w:val="18"/>
                <w:szCs w:val="18"/>
                <w:lang w:val="en-US" w:eastAsia="zh-CN"/>
              </w:rPr>
            </w:pPr>
            <w:r>
              <w:rPr>
                <w:rFonts w:hint="eastAsia"/>
                <w:sz w:val="18"/>
                <w:szCs w:val="18"/>
                <w:lang w:val="en-US" w:eastAsia="zh-CN"/>
              </w:rPr>
              <w:t>w</w:t>
            </w:r>
            <w:r>
              <w:rPr>
                <w:rFonts w:hint="default"/>
                <w:sz w:val="18"/>
                <w:szCs w:val="18"/>
                <w:lang w:val="en-US" w:eastAsia="zh-CN"/>
              </w:rPr>
              <w:t>hile (不停止) {</w:t>
            </w:r>
          </w:p>
          <w:p>
            <w:pPr>
              <w:ind w:firstLine="420" w:firstLineChars="0"/>
              <w:rPr>
                <w:rFonts w:hint="default"/>
                <w:sz w:val="18"/>
                <w:szCs w:val="18"/>
                <w:lang w:val="en-US" w:eastAsia="zh-CN"/>
              </w:rPr>
            </w:pPr>
            <w:r>
              <w:rPr>
                <w:rFonts w:hint="default"/>
                <w:sz w:val="18"/>
                <w:szCs w:val="18"/>
                <w:lang w:val="en-US" w:eastAsia="zh-CN"/>
              </w:rPr>
              <w:t>FD_SET(capInstance_p.connfd, &amp;rset);</w:t>
            </w:r>
          </w:p>
          <w:p>
            <w:pPr>
              <w:ind w:firstLine="420" w:firstLineChars="0"/>
              <w:rPr>
                <w:rFonts w:hint="default"/>
                <w:sz w:val="18"/>
                <w:szCs w:val="18"/>
                <w:lang w:val="en-US" w:eastAsia="zh-CN"/>
              </w:rPr>
            </w:pPr>
            <w:r>
              <w:rPr>
                <w:rFonts w:hint="default"/>
                <w:sz w:val="18"/>
                <w:szCs w:val="18"/>
                <w:lang w:val="en-US" w:eastAsia="zh-CN"/>
              </w:rPr>
              <w:t>if (select(capInstance_p.connfd + 1, &amp;rset, NULL, NULL, &amp;timeout)) {</w:t>
            </w:r>
          </w:p>
          <w:p>
            <w:pPr>
              <w:rPr>
                <w:rFonts w:hint="default"/>
                <w:sz w:val="18"/>
                <w:szCs w:val="18"/>
                <w:lang w:val="en-US" w:eastAsia="zh-CN"/>
              </w:rPr>
            </w:pPr>
            <w:r>
              <w:rPr>
                <w:rFonts w:hint="default"/>
                <w:sz w:val="18"/>
                <w:szCs w:val="18"/>
                <w:lang w:val="en-US" w:eastAsia="zh-CN"/>
              </w:rPr>
              <w:t> </w:t>
            </w:r>
            <w:r>
              <w:rPr>
                <w:rFonts w:hint="eastAsia"/>
                <w:sz w:val="18"/>
                <w:szCs w:val="18"/>
                <w:lang w:val="en-US" w:eastAsia="zh-CN"/>
              </w:rPr>
              <w:tab/>
            </w:r>
            <w:r>
              <w:rPr>
                <w:rFonts w:hint="default"/>
                <w:sz w:val="18"/>
                <w:szCs w:val="18"/>
                <w:lang w:eastAsia="zh-CN"/>
              </w:rPr>
              <w:tab/>
            </w:r>
            <w:r>
              <w:rPr>
                <w:rFonts w:hint="default"/>
                <w:sz w:val="18"/>
                <w:szCs w:val="18"/>
                <w:lang w:val="en-US" w:eastAsia="zh-CN"/>
              </w:rPr>
              <w:t>len = SerialPortReceive(capInstance_p.connfd, cmd_buf, 64);</w:t>
            </w:r>
          </w:p>
          <w:p>
            <w:pPr>
              <w:ind w:left="420" w:leftChars="0" w:firstLine="420" w:firstLineChars="0"/>
              <w:rPr>
                <w:rFonts w:hint="default"/>
                <w:sz w:val="18"/>
                <w:szCs w:val="18"/>
                <w:lang w:val="en-US" w:eastAsia="zh-CN"/>
              </w:rPr>
            </w:pPr>
            <w:r>
              <w:rPr>
                <w:rFonts w:hint="default"/>
                <w:sz w:val="18"/>
                <w:szCs w:val="18"/>
                <w:lang w:val="en-US" w:eastAsia="zh-CN"/>
              </w:rPr>
              <w:t xml:space="preserve">if(len&gt;0) { </w:t>
            </w:r>
          </w:p>
          <w:p>
            <w:pPr>
              <w:ind w:left="840" w:leftChars="0" w:firstLine="420" w:firstLineChars="0"/>
              <w:rPr>
                <w:rFonts w:hint="default"/>
                <w:sz w:val="18"/>
                <w:szCs w:val="18"/>
                <w:lang w:val="en-US" w:eastAsia="zh-CN"/>
              </w:rPr>
            </w:pPr>
            <w:r>
              <w:rPr>
                <w:rFonts w:hint="default"/>
                <w:sz w:val="18"/>
                <w:szCs w:val="18"/>
                <w:lang w:val="en-US" w:eastAsia="zh-CN"/>
              </w:rPr>
              <w:t>parse_cmd_buf(cmd_buf, len, &amp;cmd_list, capInstance_p.cap_locksem_id);</w:t>
            </w:r>
          </w:p>
          <w:p>
            <w:pPr>
              <w:ind w:left="420" w:leftChars="0" w:firstLine="420" w:firstLineChars="0"/>
              <w:rPr>
                <w:rFonts w:hint="default"/>
                <w:sz w:val="18"/>
                <w:szCs w:val="18"/>
                <w:lang w:val="en-US" w:eastAsia="zh-CN"/>
              </w:rPr>
            </w:pPr>
            <w:r>
              <w:rPr>
                <w:rFonts w:hint="default"/>
                <w:sz w:val="18"/>
                <w:szCs w:val="18"/>
                <w:lang w:val="en-US" w:eastAsia="zh-CN"/>
              </w:rPr>
              <w:t>}</w:t>
            </w:r>
          </w:p>
          <w:p>
            <w:pPr>
              <w:ind w:left="420" w:leftChars="0" w:firstLine="420" w:firstLineChars="0"/>
              <w:rPr>
                <w:rFonts w:hint="default"/>
                <w:sz w:val="18"/>
                <w:szCs w:val="18"/>
                <w:lang w:val="en-US" w:eastAsia="zh-CN"/>
              </w:rPr>
            </w:pPr>
            <w:r>
              <w:rPr>
                <w:rFonts w:hint="default"/>
                <w:sz w:val="18"/>
                <w:szCs w:val="18"/>
                <w:lang w:val="en-US" w:eastAsia="zh-CN"/>
              </w:rPr>
              <w:t>Cap_Cmd_Info* local_cmd;</w:t>
            </w:r>
          </w:p>
          <w:p>
            <w:pPr>
              <w:ind w:left="420" w:leftChars="0" w:firstLine="420" w:firstLineChars="0"/>
              <w:rPr>
                <w:rFonts w:hint="default"/>
                <w:sz w:val="18"/>
                <w:szCs w:val="18"/>
                <w:lang w:val="en-US" w:eastAsia="zh-CN"/>
              </w:rPr>
            </w:pPr>
            <w:r>
              <w:rPr>
                <w:rFonts w:hint="default"/>
                <w:sz w:val="18"/>
                <w:szCs w:val="18"/>
                <w:lang w:val="en-US" w:eastAsia="zh-CN"/>
              </w:rPr>
              <w:t>local_cmd = read_cmd_fromlist(&amp;cmd_list, capInstance_p.cap_locksem_id);</w:t>
            </w:r>
          </w:p>
          <w:p>
            <w:pPr>
              <w:ind w:left="420" w:leftChars="0" w:firstLine="420" w:firstLineChars="0"/>
              <w:rPr>
                <w:rFonts w:hint="default"/>
                <w:sz w:val="18"/>
                <w:szCs w:val="18"/>
                <w:lang w:val="en-US" w:eastAsia="zh-CN"/>
              </w:rPr>
            </w:pPr>
            <w:r>
              <w:rPr>
                <w:rFonts w:hint="default"/>
                <w:sz w:val="18"/>
                <w:szCs w:val="18"/>
                <w:lang w:val="en-US" w:eastAsia="zh-CN"/>
              </w:rPr>
              <w:t>if(local_cmd != NULL) {</w:t>
            </w:r>
          </w:p>
          <w:p>
            <w:pPr>
              <w:rPr>
                <w:rFonts w:hint="default"/>
                <w:sz w:val="18"/>
                <w:szCs w:val="18"/>
                <w:lang w:val="en-US" w:eastAsia="zh-CN"/>
              </w:rPr>
            </w:pPr>
            <w:r>
              <w:rPr>
                <w:rFonts w:hint="default"/>
                <w:sz w:val="18"/>
                <w:szCs w:val="18"/>
                <w:lang w:val="en-US" w:eastAsia="zh-CN"/>
              </w:rPr>
              <w:t> </w:t>
            </w:r>
            <w:r>
              <w:rPr>
                <w:rFonts w:hint="eastAsia"/>
                <w:sz w:val="18"/>
                <w:szCs w:val="18"/>
                <w:lang w:val="en-US" w:eastAsia="zh-CN"/>
              </w:rPr>
              <w:tab/>
            </w:r>
            <w:r>
              <w:rPr>
                <w:rFonts w:hint="eastAsia"/>
                <w:sz w:val="18"/>
                <w:szCs w:val="18"/>
                <w:lang w:val="en-US" w:eastAsia="zh-CN"/>
              </w:rPr>
              <w:tab/>
            </w:r>
            <w:r>
              <w:rPr>
                <w:rFonts w:hint="eastAsia"/>
                <w:sz w:val="18"/>
                <w:szCs w:val="18"/>
                <w:lang w:val="en-US" w:eastAsia="zh-CN"/>
              </w:rPr>
              <w:tab/>
            </w:r>
            <w:r>
              <w:rPr>
                <w:rFonts w:hint="default"/>
                <w:sz w:val="18"/>
                <w:szCs w:val="18"/>
                <w:lang w:val="en-US" w:eastAsia="zh-CN"/>
              </w:rPr>
              <w:t>if (responseCmd(local_cmd) == 1) {</w:t>
            </w:r>
          </w:p>
          <w:p>
            <w:pPr>
              <w:ind w:left="1260" w:leftChars="0" w:firstLine="420" w:firstLineChars="0"/>
              <w:rPr>
                <w:rFonts w:hint="default"/>
                <w:sz w:val="18"/>
                <w:szCs w:val="18"/>
                <w:lang w:val="en-US" w:eastAsia="zh-CN"/>
              </w:rPr>
            </w:pPr>
            <w:r>
              <w:rPr>
                <w:rFonts w:hint="default"/>
                <w:sz w:val="18"/>
                <w:szCs w:val="18"/>
                <w:lang w:val="en-US" w:eastAsia="zh-CN"/>
              </w:rPr>
              <w:t>free(local_cmd);</w:t>
            </w:r>
          </w:p>
          <w:p>
            <w:pPr>
              <w:ind w:left="1260" w:leftChars="0" w:firstLine="420" w:firstLineChars="0"/>
              <w:rPr>
                <w:rFonts w:hint="default"/>
                <w:sz w:val="18"/>
                <w:szCs w:val="18"/>
                <w:lang w:val="en-US" w:eastAsia="zh-CN"/>
              </w:rPr>
            </w:pPr>
            <w:r>
              <w:rPr>
                <w:rFonts w:hint="default"/>
                <w:sz w:val="18"/>
                <w:szCs w:val="18"/>
                <w:lang w:val="en-US" w:eastAsia="zh-CN"/>
              </w:rPr>
              <w:t>break;</w:t>
            </w:r>
          </w:p>
          <w:p>
            <w:pPr>
              <w:ind w:left="840" w:leftChars="0" w:firstLine="420" w:firstLineChars="0"/>
              <w:rPr>
                <w:rFonts w:hint="default"/>
                <w:sz w:val="18"/>
                <w:szCs w:val="18"/>
                <w:lang w:val="en-US" w:eastAsia="zh-CN"/>
              </w:rPr>
            </w:pPr>
            <w:r>
              <w:rPr>
                <w:rFonts w:hint="default"/>
                <w:sz w:val="18"/>
                <w:szCs w:val="18"/>
                <w:lang w:val="en-US" w:eastAsia="zh-CN"/>
              </w:rPr>
              <w:t>}</w:t>
            </w:r>
          </w:p>
          <w:p>
            <w:pPr>
              <w:rPr>
                <w:rFonts w:hint="default"/>
                <w:sz w:val="18"/>
                <w:szCs w:val="18"/>
                <w:lang w:val="en-US" w:eastAsia="zh-CN"/>
              </w:rPr>
            </w:pPr>
            <w:r>
              <w:rPr>
                <w:rFonts w:hint="default"/>
                <w:sz w:val="18"/>
                <w:szCs w:val="18"/>
                <w:lang w:val="en-US" w:eastAsia="zh-CN"/>
              </w:rPr>
              <w:t> </w:t>
            </w:r>
            <w:r>
              <w:rPr>
                <w:rFonts w:hint="default"/>
                <w:sz w:val="18"/>
                <w:szCs w:val="18"/>
                <w:lang w:eastAsia="zh-CN"/>
              </w:rPr>
              <w:tab/>
            </w:r>
            <w:r>
              <w:rPr>
                <w:rFonts w:hint="default"/>
                <w:sz w:val="18"/>
                <w:szCs w:val="18"/>
                <w:lang w:eastAsia="zh-CN"/>
              </w:rPr>
              <w:tab/>
            </w:r>
            <w:r>
              <w:rPr>
                <w:rFonts w:hint="default"/>
                <w:sz w:val="18"/>
                <w:szCs w:val="18"/>
                <w:lang w:val="en-US" w:eastAsia="zh-CN"/>
              </w:rPr>
              <w:t>free(local_cmd);</w:t>
            </w:r>
          </w:p>
          <w:p>
            <w:pPr>
              <w:ind w:left="420" w:leftChars="0" w:firstLine="420" w:firstLineChars="0"/>
              <w:rPr>
                <w:rFonts w:hint="default"/>
                <w:sz w:val="18"/>
                <w:szCs w:val="18"/>
                <w:lang w:val="en-US" w:eastAsia="zh-CN"/>
              </w:rPr>
            </w:pPr>
            <w:r>
              <w:rPr>
                <w:rFonts w:hint="default"/>
                <w:sz w:val="18"/>
                <w:szCs w:val="18"/>
                <w:lang w:val="en-US" w:eastAsia="zh-CN"/>
              </w:rPr>
              <w:t>}   /*cmd !=NULL*/</w:t>
            </w:r>
          </w:p>
          <w:p>
            <w:pPr>
              <w:ind w:firstLine="420" w:firstLineChars="0"/>
              <w:rPr>
                <w:rFonts w:hint="default"/>
                <w:sz w:val="18"/>
                <w:szCs w:val="18"/>
                <w:lang w:val="en-US" w:eastAsia="zh-CN"/>
              </w:rPr>
            </w:pPr>
            <w:r>
              <w:rPr>
                <w:rFonts w:hint="default"/>
                <w:sz w:val="18"/>
                <w:szCs w:val="18"/>
                <w:lang w:val="en-US" w:eastAsia="zh-CN"/>
              </w:rPr>
              <w:t>}</w:t>
            </w:r>
          </w:p>
          <w:p>
            <w:pPr>
              <w:rPr>
                <w:rFonts w:hint="eastAsia" w:asciiTheme="minorEastAsia" w:hAnsiTheme="minorEastAsia" w:cstheme="minorEastAsia"/>
                <w:sz w:val="24"/>
                <w:szCs w:val="24"/>
                <w:vertAlign w:val="baseline"/>
                <w:lang w:val="en-US" w:eastAsia="zh-CN"/>
              </w:rPr>
            </w:pPr>
            <w:r>
              <w:rPr>
                <w:rFonts w:hint="default"/>
                <w:sz w:val="18"/>
                <w:szCs w:val="18"/>
                <w:lang w:val="en-US" w:eastAsia="zh-CN"/>
              </w:rPr>
              <w:t>}</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pStyle w:val="4"/>
        <w:numPr>
          <w:ilvl w:val="0"/>
          <w:numId w:val="0"/>
        </w:numPr>
        <w:tabs>
          <w:tab w:val="clear" w:pos="420"/>
        </w:tabs>
        <w:ind w:leftChars="0"/>
        <w:rPr>
          <w:rFonts w:hint="eastAsia"/>
          <w:lang w:val="en-US" w:eastAsia="zh-CN"/>
        </w:rPr>
      </w:pPr>
      <w:r>
        <w:rPr>
          <w:rFonts w:hint="eastAsia"/>
          <w:lang w:val="en-US" w:eastAsia="zh-CN"/>
        </w:rPr>
        <w:t>3.2.3 关闭服务器软件</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用户可以使用exitCap() 函数在服务器软件还在运行时关闭。exitCap()函数主要做以下几个方面工作：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1）如果捕获网络数据包和推送网络数据包任务已经启动，调用stopMuxPacketTask()关闭这两个任务</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2）修改读取命令与推送网络数据包循环条件，跳出循环</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3）清空存储命令的命令链表，释放内存</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4）删除信号量</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5）关闭串口</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6）删除读取命令任务</w:t>
      </w:r>
    </w:p>
    <w:p>
      <w:pPr>
        <w:pStyle w:val="3"/>
        <w:numPr>
          <w:ilvl w:val="0"/>
          <w:numId w:val="0"/>
        </w:numPr>
        <w:tabs>
          <w:tab w:val="clear" w:pos="420"/>
        </w:tabs>
        <w:ind w:leftChars="0" w:right="210" w:rightChars="0"/>
        <w:rPr>
          <w:rFonts w:hint="eastAsia"/>
          <w:lang w:val="en-US" w:eastAsia="zh-CN"/>
        </w:rPr>
      </w:pPr>
      <w:bookmarkStart w:id="34" w:name="_Toc253446580"/>
      <w:r>
        <w:rPr>
          <w:rFonts w:hint="eastAsia"/>
          <w:lang w:val="en-US" w:eastAsia="zh-CN"/>
        </w:rPr>
        <w:t>3.3 核心功能层</w:t>
      </w:r>
      <w:bookmarkEnd w:id="34"/>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对于服务器来说，核心功能层为上层提供所需要的核心功能API，而对上层因曾所有实现细节。这一节将讨论构建在这一层的串口通信模块，捕获数据包模块和过滤数据包模块具体设计实现。</w:t>
      </w:r>
    </w:p>
    <w:p>
      <w:pPr>
        <w:pStyle w:val="4"/>
        <w:numPr>
          <w:ilvl w:val="0"/>
          <w:numId w:val="0"/>
        </w:numPr>
        <w:tabs>
          <w:tab w:val="clear" w:pos="420"/>
        </w:tabs>
        <w:ind w:leftChars="0"/>
        <w:rPr>
          <w:rFonts w:hint="default"/>
          <w:lang w:val="en-US" w:eastAsia="zh-CN"/>
        </w:rPr>
      </w:pPr>
      <w:r>
        <w:rPr>
          <w:rFonts w:hint="eastAsia"/>
          <w:lang w:val="en-US" w:eastAsia="zh-CN"/>
        </w:rPr>
        <w:t>3.3.1 串口通信</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串口通信模块需要简单，直接对串口操作业务逻辑进行了简单的封装，满足系统的使用，整个串口通信的源码文件结构如下：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cstheme="minorEastAsia"/>
          <w:sz w:val="24"/>
          <w:szCs w:val="24"/>
          <w:lang w:val="en-US" w:eastAsia="zh-CN"/>
        </w:rPr>
      </w:pPr>
      <w:r>
        <w:drawing>
          <wp:inline distT="0" distB="0" distL="114300" distR="114300">
            <wp:extent cx="2171700" cy="552450"/>
            <wp:effectExtent l="0" t="0" r="0" b="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27"/>
                    <a:stretch>
                      <a:fillRect/>
                    </a:stretch>
                  </pic:blipFill>
                  <pic:spPr>
                    <a:xfrm>
                      <a:off x="0" y="0"/>
                      <a:ext cx="2171700" cy="552450"/>
                    </a:xfrm>
                    <a:prstGeom prst="rect">
                      <a:avLst/>
                    </a:prstGeom>
                    <a:noFill/>
                    <a:ln w="9525">
                      <a:noFill/>
                    </a:ln>
                  </pic:spPr>
                </pic:pic>
              </a:graphicData>
            </a:graphic>
          </wp:inline>
        </w:drawing>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串口通信的主要接口定义如下: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lang w:val="en-US" w:eastAsia="zh-CN"/>
              </w:rPr>
            </w:pPr>
            <w:r>
              <w:rPr>
                <w:rFonts w:hint="default"/>
                <w:lang w:val="en-US" w:eastAsia="zh-CN"/>
              </w:rPr>
              <w:t>int SerialPortOpen(char *portName);</w:t>
            </w:r>
          </w:p>
          <w:p>
            <w:pPr>
              <w:rPr>
                <w:rFonts w:hint="default"/>
                <w:lang w:val="en-US" w:eastAsia="zh-CN"/>
              </w:rPr>
            </w:pPr>
            <w:r>
              <w:rPr>
                <w:rFonts w:hint="default"/>
                <w:lang w:val="en-US" w:eastAsia="zh-CN"/>
              </w:rPr>
              <w:t>int SerialPortSend(int fd, char *buff, int len);</w:t>
            </w:r>
          </w:p>
          <w:p>
            <w:pPr>
              <w:rPr>
                <w:rFonts w:hint="default"/>
                <w:lang w:val="en-US" w:eastAsia="zh-CN"/>
              </w:rPr>
            </w:pPr>
            <w:r>
              <w:rPr>
                <w:rFonts w:hint="default"/>
                <w:lang w:val="en-US" w:eastAsia="zh-CN"/>
              </w:rPr>
              <w:t>int SerialPortReceive(int fd, char *buff, int len);</w:t>
            </w:r>
          </w:p>
          <w:p>
            <w:pPr>
              <w:rPr>
                <w:rFonts w:hint="eastAsia" w:asciiTheme="minorEastAsia" w:hAnsiTheme="minorEastAsia" w:cstheme="minorEastAsia"/>
                <w:sz w:val="24"/>
                <w:szCs w:val="24"/>
                <w:vertAlign w:val="baseline"/>
                <w:lang w:val="en-US" w:eastAsia="zh-CN"/>
              </w:rPr>
            </w:pPr>
            <w:r>
              <w:rPr>
                <w:rFonts w:hint="default"/>
                <w:lang w:val="en-US" w:eastAsia="zh-CN"/>
              </w:rPr>
              <w:t>int SerialPortClose(int fd);</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接口定义简单，在这里主要说下SerialPortOpen(char *) 函数，函数主要包括两个步骤：①以读写方式打开串口描述符；②设置串口，使用ioctl()函数分别设置数据位，停止位，校验位，波特率，清空缓冲区等。</w:t>
      </w:r>
    </w:p>
    <w:p>
      <w:pPr>
        <w:pStyle w:val="5"/>
        <w:numPr>
          <w:numId w:val="0"/>
        </w:numPr>
        <w:ind w:leftChars="0"/>
        <w:rPr>
          <w:rFonts w:hint="eastAsia"/>
          <w:lang w:val="en-US" w:eastAsia="zh-CN"/>
        </w:rPr>
      </w:pPr>
      <w:r>
        <w:rPr>
          <w:rFonts w:hint="eastAsia"/>
          <w:lang w:val="en-US" w:eastAsia="zh-CN"/>
        </w:rPr>
        <w:t>3.3.1.1 保证串口接收完整数据包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的发送方每隔一定时间将有效信息通过信道逐个二进制位进行发送，接收相似。因此在接收数据的时候，可能接收的只是某个时间段的数据，存在接收不是完整数据包的情况。下面设计方案保证接收方接收到完整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图3-3】在数据两端添加一个帧头和一个帧尾，使用数据缓冲区累计收到的字符，当缓冲中第一次出现帧头和帧尾，表示出现一次完整数据包，读取出来，继续操作。根据服务器要传送的数据是网络数据，可以将帧头和帧尾设置为不可打印的字符，避免了在传输数据域中出现，如下所示是帧头和帧尾的宏定义：</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lang w:val="en-US" w:eastAsia="zh-CN"/>
              </w:rPr>
            </w:pPr>
            <w:r>
              <w:rPr>
                <w:rFonts w:hint="default"/>
                <w:lang w:val="en-US" w:eastAsia="zh-CN"/>
              </w:rPr>
              <w:t>#define CONTENT_END</w:t>
            </w:r>
            <w:r>
              <w:rPr>
                <w:rFonts w:hint="default"/>
                <w:lang w:val="en-US" w:eastAsia="zh-CN"/>
              </w:rPr>
              <w:tab/>
            </w:r>
            <w:r>
              <w:rPr>
                <w:rFonts w:hint="default"/>
                <w:lang w:val="en-US" w:eastAsia="zh-CN"/>
              </w:rPr>
              <w:t>"\04\04"     /**&lt; 串口传输信息尾部标志 */</w:t>
            </w:r>
          </w:p>
          <w:p>
            <w:pPr>
              <w:rPr>
                <w:rFonts w:hint="eastAsia" w:asciiTheme="minorEastAsia" w:hAnsiTheme="minorEastAsia" w:cstheme="minorEastAsia"/>
                <w:sz w:val="24"/>
                <w:szCs w:val="24"/>
                <w:vertAlign w:val="baseline"/>
                <w:lang w:val="en-US" w:eastAsia="zh-CN"/>
              </w:rPr>
            </w:pPr>
            <w:r>
              <w:rPr>
                <w:rFonts w:hint="default"/>
                <w:lang w:val="en-US" w:eastAsia="zh-CN"/>
              </w:rPr>
              <w:t>#define CONTENT_START</w:t>
            </w:r>
            <w:r>
              <w:rPr>
                <w:rFonts w:hint="default"/>
                <w:lang w:val="en-US" w:eastAsia="zh-CN"/>
              </w:rPr>
              <w:tab/>
            </w:r>
            <w:r>
              <w:rPr>
                <w:rFonts w:hint="default"/>
                <w:lang w:val="en-US" w:eastAsia="zh-CN"/>
              </w:rPr>
              <w:t>"\03\03"     /**&lt; 串口传输信息开始标志 */</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根据上述提供了两个接口：①发送网络接口；②发送网络数据包接口。两个接口的定义如下：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ascii="Times New Roman" w:hAnsi="Times New Roman" w:eastAsia="宋体" w:cs="Times New Roman"/>
                <w:sz w:val="20"/>
                <w:szCs w:val="20"/>
                <w:lang w:val="en-US" w:eastAsia="zh-CN"/>
              </w:rPr>
            </w:pPr>
            <w:r>
              <w:rPr>
                <w:rFonts w:hint="default"/>
                <w:sz w:val="20"/>
                <w:szCs w:val="20"/>
                <w:lang w:val="en-US" w:eastAsia="zh-CN"/>
              </w:rPr>
              <w:t>static void</w:t>
            </w:r>
            <w:r>
              <w:rPr>
                <w:rFonts w:hint="default"/>
                <w:sz w:val="20"/>
                <w:szCs w:val="20"/>
                <w:lang w:eastAsia="zh-CN"/>
              </w:rPr>
              <w:t xml:space="preserve"> </w:t>
            </w:r>
            <w:r>
              <w:rPr>
                <w:rFonts w:hint="default"/>
                <w:sz w:val="20"/>
                <w:szCs w:val="20"/>
                <w:lang w:val="en-US" w:eastAsia="zh-CN"/>
              </w:rPr>
              <w:t>send_cmd_res(int fd, int cmd_type, char*cmd_buf, int cmd_buf_len)</w:t>
            </w:r>
            <w:r>
              <w:rPr>
                <w:rFonts w:hint="eastAsia"/>
                <w:sz w:val="20"/>
                <w:szCs w:val="20"/>
                <w:lang w:val="en-US" w:eastAsia="zh-CN"/>
              </w:rPr>
              <w:t>;</w:t>
            </w:r>
          </w:p>
          <w:p>
            <w:pPr>
              <w:rPr>
                <w:rFonts w:hint="eastAsia" w:asciiTheme="minorEastAsia" w:hAnsiTheme="minorEastAsia" w:cstheme="minorEastAsia"/>
                <w:sz w:val="24"/>
                <w:szCs w:val="24"/>
                <w:vertAlign w:val="baseline"/>
                <w:lang w:val="en-US" w:eastAsia="zh-CN"/>
              </w:rPr>
            </w:pPr>
            <w:r>
              <w:rPr>
                <w:rFonts w:hint="default"/>
                <w:sz w:val="20"/>
                <w:szCs w:val="20"/>
                <w:lang w:val="en-US" w:eastAsia="zh-CN"/>
              </w:rPr>
              <w:t>static void send_packet_res(unsigned char *packet_buf, int packet_buf_len);</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pStyle w:val="4"/>
        <w:numPr>
          <w:ilvl w:val="0"/>
          <w:numId w:val="0"/>
        </w:numPr>
        <w:tabs>
          <w:tab w:val="clear" w:pos="420"/>
        </w:tabs>
        <w:ind w:leftChars="0"/>
        <w:rPr>
          <w:rFonts w:hint="eastAsia"/>
          <w:lang w:val="en-US" w:eastAsia="zh-CN"/>
        </w:rPr>
      </w:pPr>
      <w:r>
        <w:rPr>
          <w:rFonts w:hint="eastAsia"/>
          <w:lang w:val="en-US" w:eastAsia="zh-CN"/>
        </w:rPr>
        <w:t>3.3.2 捕获网络数据包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在第二章中我们讨论了</w:t>
      </w:r>
      <w:r>
        <w:rPr>
          <w:rFonts w:hint="default" w:asciiTheme="minorEastAsia" w:hAnsiTheme="minorEastAsia" w:eastAsiaTheme="minorEastAsia" w:cstheme="minorEastAsia"/>
          <w:sz w:val="24"/>
          <w:szCs w:val="24"/>
          <w:lang w:val="en-US" w:eastAsia="zh-CN"/>
        </w:rPr>
        <w:t>网络数据包捕获方式</w:t>
      </w:r>
      <w:r>
        <w:rPr>
          <w:rFonts w:hint="eastAsia" w:asciiTheme="minorEastAsia" w:hAnsiTheme="minorEastAsia" w:cstheme="minorEastAsia"/>
          <w:sz w:val="24"/>
          <w:szCs w:val="24"/>
          <w:lang w:val="en-US" w:eastAsia="zh-CN"/>
        </w:rPr>
        <w:t>，最终选择了使用MUX接口实现满足需求的捕获网络数据包的程序，接口如下：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asciiTheme="minorEastAsia" w:hAnsiTheme="minorEastAsia" w:cstheme="minorEastAsia"/>
                <w:sz w:val="24"/>
                <w:szCs w:val="24"/>
                <w:vertAlign w:val="baseline"/>
                <w:lang w:val="en-US" w:eastAsia="zh-CN"/>
              </w:rPr>
            </w:pPr>
            <w:r>
              <w:rPr>
                <w:rFonts w:hint="default"/>
                <w:sz w:val="20"/>
                <w:szCs w:val="20"/>
                <w:lang w:val="en-US" w:eastAsia="zh-CN"/>
              </w:rPr>
              <w:t xml:space="preserve">static </w:t>
            </w:r>
            <w:r>
              <w:rPr>
                <w:rFonts w:hint="eastAsia"/>
                <w:sz w:val="20"/>
                <w:szCs w:val="20"/>
                <w:lang w:val="en-US" w:eastAsia="zh-CN"/>
              </w:rPr>
              <w:t xml:space="preserve"> </w:t>
            </w:r>
            <w:r>
              <w:rPr>
                <w:rFonts w:hint="default"/>
                <w:sz w:val="20"/>
                <w:szCs w:val="20"/>
                <w:lang w:val="en-US" w:eastAsia="zh-CN"/>
              </w:rPr>
              <w:t>STATUS</w:t>
            </w:r>
            <w:r>
              <w:rPr>
                <w:rFonts w:hint="eastAsia"/>
                <w:sz w:val="20"/>
                <w:szCs w:val="20"/>
                <w:lang w:val="en-US" w:eastAsia="zh-CN"/>
              </w:rPr>
              <w:t xml:space="preserve"> </w:t>
            </w:r>
            <w:r>
              <w:rPr>
                <w:rFonts w:hint="default"/>
                <w:sz w:val="20"/>
                <w:szCs w:val="20"/>
                <w:lang w:val="en-US" w:eastAsia="zh-CN"/>
              </w:rPr>
              <w:t xml:space="preserve"> muxPacketAttach(const char *device, </w:t>
            </w:r>
            <w:r>
              <w:rPr>
                <w:rFonts w:hint="eastAsia"/>
                <w:sz w:val="20"/>
                <w:szCs w:val="20"/>
                <w:lang w:val="en-US" w:eastAsia="zh-CN"/>
              </w:rPr>
              <w:t xml:space="preserve"> </w:t>
            </w:r>
            <w:r>
              <w:rPr>
                <w:rFonts w:hint="default"/>
                <w:sz w:val="20"/>
                <w:szCs w:val="20"/>
                <w:lang w:val="en-US" w:eastAsia="zh-CN"/>
              </w:rPr>
              <w:t>int unit)</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具体实现如下：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ind w:firstLine="420" w:firstLineChars="0"/>
              <w:rPr>
                <w:rFonts w:hint="default"/>
                <w:sz w:val="20"/>
                <w:szCs w:val="20"/>
                <w:lang w:val="en-US" w:eastAsia="zh-CN"/>
              </w:rPr>
            </w:pPr>
            <w:r>
              <w:rPr>
                <w:rFonts w:hint="default"/>
                <w:sz w:val="20"/>
                <w:szCs w:val="20"/>
                <w:lang w:val="en-US" w:eastAsia="zh-CN"/>
              </w:rPr>
              <w:t>if ((capInstance_p.pCookie_s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muxBind(device, unit,</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&amp;muxPacketRcvRtn_S,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&amp;muxPacketShutdownRtn,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&amp;muxPacketRestartRtn,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&amp;muxPacketErrorRtn,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MUX_PROTO_NAME_S,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NULL, NULL)) == NULL)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perror("[Cap Task] Mux bind SNARF error\n");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return ERROR;</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w:t>
            </w:r>
          </w:p>
          <w:p>
            <w:pPr>
              <w:rPr>
                <w:rFonts w:hint="default"/>
                <w:sz w:val="20"/>
                <w:szCs w:val="20"/>
                <w:lang w:val="en-US" w:eastAsia="zh-CN"/>
              </w:rPr>
            </w:pPr>
          </w:p>
          <w:p>
            <w:pPr>
              <w:ind w:firstLine="420" w:firstLineChars="0"/>
              <w:rPr>
                <w:rFonts w:hint="default"/>
                <w:sz w:val="20"/>
                <w:szCs w:val="20"/>
                <w:lang w:val="en-US" w:eastAsia="zh-CN"/>
              </w:rPr>
            </w:pPr>
            <w:r>
              <w:rPr>
                <w:rFonts w:hint="default"/>
                <w:sz w:val="20"/>
                <w:szCs w:val="20"/>
                <w:lang w:val="en-US" w:eastAsia="zh-CN"/>
              </w:rPr>
              <w:t>if ((capInstance_p.pCookie_o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muxBind(device, unit,</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&amp;muxPacketRcvRtn_O,</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&amp;muxPacketShutdownRtn,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&amp;muxPacketRestartRtn,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&amp;muxPacketErrorRtn,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MUX_PROTO_NAME_O,</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NULL, NULL)) == NULL)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muxUnbind(capInstance_p.pCookie_s,</w:t>
            </w:r>
          </w:p>
          <w:p>
            <w:pPr>
              <w:ind w:left="1680" w:leftChars="0" w:firstLine="420" w:firstLineChars="0"/>
              <w:rPr>
                <w:rFonts w:hint="default"/>
                <w:sz w:val="20"/>
                <w:szCs w:val="20"/>
                <w:lang w:val="en-US" w:eastAsia="zh-CN"/>
              </w:rPr>
            </w:pPr>
            <w:r>
              <w:rPr>
                <w:rFonts w:hint="default"/>
                <w:sz w:val="20"/>
                <w:szCs w:val="20"/>
                <w:lang w:val="en-US" w:eastAsia="zh-CN"/>
              </w:rPr>
              <w:t>MUX_PROTO_NAME_S,</w:t>
            </w:r>
          </w:p>
          <w:p>
            <w:pPr>
              <w:ind w:left="1680" w:leftChars="0" w:firstLine="420" w:firstLineChars="0"/>
              <w:rPr>
                <w:rFonts w:hint="default"/>
                <w:sz w:val="20"/>
                <w:szCs w:val="20"/>
                <w:lang w:val="en-US" w:eastAsia="zh-CN"/>
              </w:rPr>
            </w:pPr>
            <w:r>
              <w:rPr>
                <w:rFonts w:hint="default"/>
                <w:sz w:val="20"/>
                <w:szCs w:val="20"/>
                <w:lang w:val="en-US" w:eastAsia="zh-CN"/>
              </w:rPr>
              <w:t>muxPacketRcvRtn_S);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capInstance_p.pCookie_s = 0;</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perror("[Cap Task] Mux bind OUTPUT error\n");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return ERROR;</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w:t>
            </w:r>
          </w:p>
          <w:p>
            <w:pPr>
              <w:rPr>
                <w:rFonts w:hint="eastAsia"/>
                <w:sz w:val="20"/>
                <w:szCs w:val="20"/>
                <w:lang w:val="en-US" w:eastAsia="zh-CN"/>
              </w:rPr>
            </w:pP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使用muxBind()函数启动抓取网络数据包的任务，这里注意的是因为需求要抓取从网络接口进出的网络数据包，所以需要使用MUX_PROTO_SNARF和MUX_PROTO_OUTPUT两个协议分别绑定两次。</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eastAsia="宋体"/>
          <w:lang w:val="en-US" w:eastAsia="zh-CN"/>
        </w:rPr>
      </w:pPr>
      <w:r>
        <w:rPr>
          <w:rFonts w:hint="eastAsia" w:asciiTheme="minorEastAsia" w:hAnsiTheme="minorEastAsia" w:cstheme="minorEastAsia"/>
          <w:sz w:val="24"/>
          <w:szCs w:val="24"/>
          <w:lang w:val="en-US" w:eastAsia="zh-CN"/>
        </w:rPr>
        <w:t>注意</w:t>
      </w:r>
      <w:r>
        <w:rPr>
          <w:rFonts w:hint="default" w:ascii="Times New Roman" w:hAnsi="Times New Roman" w:cs="Times New Roman"/>
        </w:rPr>
        <w:t>muxPacketRcvRtn_O</w:t>
      </w:r>
      <w:r>
        <w:rPr>
          <w:rFonts w:hint="eastAsia" w:ascii="Times New Roman" w:hAnsi="Times New Roman" w:eastAsia="宋体" w:cs="Times New Roman"/>
          <w:lang w:val="en-US" w:eastAsia="zh-CN"/>
        </w:rPr>
        <w:t>和</w:t>
      </w:r>
      <w:r>
        <w:rPr>
          <w:rFonts w:hint="default" w:ascii="Times New Roman" w:hAnsi="Times New Roman" w:cs="Times New Roman"/>
        </w:rPr>
        <w:t>muxPacketRcvRtn_S</w:t>
      </w:r>
      <w:r>
        <w:rPr>
          <w:rFonts w:hint="eastAsia" w:ascii="Times New Roman" w:hAnsi="Times New Roman" w:eastAsia="宋体" w:cs="Times New Roman"/>
          <w:lang w:val="en-US" w:eastAsia="zh-CN"/>
        </w:rPr>
        <w:t>是对</w:t>
      </w:r>
      <w:r>
        <w:rPr>
          <w:rFonts w:hint="eastAsia"/>
        </w:rPr>
        <w:t>muxPacketRcvRtn</w:t>
      </w:r>
      <w:r>
        <w:rPr>
          <w:rFonts w:hint="eastAsia" w:eastAsia="宋体"/>
          <w:lang w:val="en-US" w:eastAsia="zh-CN"/>
        </w:rPr>
        <w:t>函数的再次封装，muxPacketRcvRtn是接收到网络数据包处理过程：①当接收到数据包后，判断是否启动滤器，启动根据规则过滤；②将符合条件的数据包查询放入环形缓冲区中。</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sz w:val="20"/>
                <w:szCs w:val="20"/>
                <w:lang w:val="en-US" w:eastAsia="zh-CN"/>
              </w:rPr>
            </w:pPr>
            <w:r>
              <w:rPr>
                <w:rFonts w:hint="eastAsia"/>
                <w:sz w:val="20"/>
                <w:szCs w:val="20"/>
                <w:lang w:val="en-US" w:eastAsia="zh-CN"/>
              </w:rPr>
              <w:t>static BOOL muxPacketRcvRtn(void *netCallbackId, long type, M_BLK_ID pNetBuf,</w:t>
            </w:r>
          </w:p>
          <w:p>
            <w:pPr>
              <w:rPr>
                <w:rFonts w:hint="eastAsia" w:asciiTheme="minorEastAsia" w:hAnsiTheme="minorEastAsia" w:cstheme="minorEastAsia"/>
                <w:sz w:val="24"/>
                <w:szCs w:val="24"/>
                <w:vertAlign w:val="baseline"/>
                <w:lang w:val="en-US" w:eastAsia="zh-CN"/>
              </w:rPr>
            </w:pPr>
            <w:r>
              <w:rPr>
                <w:rFonts w:hint="eastAsia"/>
              </w:rPr>
              <w:tab/>
            </w:r>
            <w:r>
              <w:rPr>
                <w:rFonts w:hint="eastAsia"/>
              </w:rPr>
              <w:tab/>
            </w:r>
            <w:r>
              <w:rPr>
                <w:rFonts w:hint="eastAsia"/>
              </w:rPr>
              <w:t>LL_HDR_INFO *ll_hdr_info, void *pSpareData)</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pStyle w:val="4"/>
        <w:numPr>
          <w:ilvl w:val="0"/>
          <w:numId w:val="0"/>
        </w:numPr>
        <w:tabs>
          <w:tab w:val="clear" w:pos="420"/>
        </w:tabs>
        <w:ind w:leftChars="0"/>
        <w:rPr>
          <w:rFonts w:hint="eastAsia"/>
          <w:lang w:val="en-US" w:eastAsia="zh-CN"/>
        </w:rPr>
      </w:pPr>
      <w:r>
        <w:rPr>
          <w:rFonts w:hint="eastAsia"/>
          <w:lang w:val="en-US" w:eastAsia="zh-CN"/>
        </w:rPr>
        <w:t>3.3.3 过滤网络数据包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这一小节将讨论定制一个简易版的过滤器，过滤器主要针对①IP源地址和目标地址；②TCP/UDP源端口和目的端口；③协议类型。业务逻辑在下面的文件结构中：</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200"/>
        <w:jc w:val="center"/>
        <w:textAlignment w:val="auto"/>
        <w:rPr>
          <w:rFonts w:hint="eastAsia"/>
          <w:lang w:val="en-US" w:eastAsia="zh-CN"/>
        </w:rPr>
      </w:pPr>
      <w:r>
        <w:drawing>
          <wp:inline distT="0" distB="0" distL="114300" distR="114300">
            <wp:extent cx="1819275" cy="495300"/>
            <wp:effectExtent l="0" t="0" r="9525" b="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28"/>
                    <a:stretch>
                      <a:fillRect/>
                    </a:stretch>
                  </pic:blipFill>
                  <pic:spPr>
                    <a:xfrm>
                      <a:off x="0" y="0"/>
                      <a:ext cx="1819275" cy="495300"/>
                    </a:xfrm>
                    <a:prstGeom prst="rect">
                      <a:avLst/>
                    </a:prstGeom>
                    <a:noFill/>
                    <a:ln w="9525">
                      <a:noFill/>
                    </a:ln>
                  </pic:spPr>
                </pic:pic>
              </a:graphicData>
            </a:graphic>
          </wp:inline>
        </w:drawing>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与过滤器相关数据定义如下：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sz w:val="20"/>
                <w:szCs w:val="20"/>
                <w:lang w:val="en-US" w:eastAsia="zh-CN"/>
              </w:rPr>
            </w:pPr>
            <w:r>
              <w:rPr>
                <w:rFonts w:hint="default"/>
                <w:sz w:val="20"/>
                <w:szCs w:val="20"/>
                <w:lang w:val="en-US" w:eastAsia="zh-CN"/>
              </w:rPr>
              <w:t>typedef struct {</w:t>
            </w:r>
          </w:p>
          <w:p>
            <w:pPr>
              <w:ind w:firstLine="420" w:firstLineChars="0"/>
              <w:rPr>
                <w:rFonts w:hint="default"/>
                <w:sz w:val="20"/>
                <w:szCs w:val="20"/>
                <w:lang w:val="en-US" w:eastAsia="zh-CN"/>
              </w:rPr>
            </w:pPr>
            <w:r>
              <w:rPr>
                <w:rFonts w:hint="default"/>
                <w:sz w:val="20"/>
                <w:szCs w:val="20"/>
                <w:lang w:val="en-US" w:eastAsia="zh-CN"/>
              </w:rPr>
              <w:t xml:space="preserve">enum ProtoName firstProtoName;  </w:t>
            </w:r>
          </w:p>
          <w:p>
            <w:pPr>
              <w:ind w:firstLine="420" w:firstLineChars="0"/>
              <w:rPr>
                <w:rFonts w:hint="default"/>
                <w:sz w:val="20"/>
                <w:szCs w:val="20"/>
                <w:lang w:val="en-US" w:eastAsia="zh-CN"/>
              </w:rPr>
            </w:pPr>
            <w:r>
              <w:rPr>
                <w:rFonts w:hint="default"/>
                <w:sz w:val="20"/>
                <w:szCs w:val="20"/>
                <w:lang w:val="en-US" w:eastAsia="zh-CN"/>
              </w:rPr>
              <w:t xml:space="preserve">enum FilterType firstFilterType; </w:t>
            </w:r>
            <w:r>
              <w:rPr>
                <w:rFonts w:hint="eastAsia"/>
                <w:sz w:val="20"/>
                <w:szCs w:val="20"/>
                <w:lang w:val="en-US" w:eastAsia="zh-CN"/>
              </w:rPr>
              <w:t xml:space="preserve">  </w:t>
            </w:r>
            <w:r>
              <w:rPr>
                <w:rFonts w:hint="default"/>
                <w:sz w:val="20"/>
                <w:szCs w:val="20"/>
                <w:lang w:val="en-US" w:eastAsia="zh-CN"/>
              </w:rPr>
              <w:t>/</w:t>
            </w:r>
            <w:r>
              <w:rPr>
                <w:rFonts w:hint="eastAsia"/>
                <w:sz w:val="20"/>
                <w:szCs w:val="20"/>
                <w:lang w:val="en-US" w:eastAsia="zh-CN"/>
              </w:rPr>
              <w:t>/</w:t>
            </w:r>
            <w:r>
              <w:rPr>
                <w:rFonts w:hint="default"/>
                <w:sz w:val="20"/>
                <w:szCs w:val="20"/>
                <w:lang w:val="en-US" w:eastAsia="zh-CN"/>
              </w:rPr>
              <w:t xml:space="preserve"> 过滤类型，决定第一个协议过滤方式 </w:t>
            </w:r>
          </w:p>
          <w:p>
            <w:pPr>
              <w:rPr>
                <w:rFonts w:hint="default"/>
                <w:sz w:val="20"/>
                <w:szCs w:val="20"/>
                <w:lang w:val="en-US" w:eastAsia="zh-CN"/>
              </w:rPr>
            </w:pPr>
            <w:r>
              <w:rPr>
                <w:rFonts w:hint="default"/>
                <w:sz w:val="20"/>
                <w:szCs w:val="20"/>
                <w:lang w:val="en-US" w:eastAsia="zh-CN"/>
              </w:rPr>
              <w:t xml:space="preserve">    uint32_t ip_src;</w:t>
            </w:r>
          </w:p>
          <w:p>
            <w:pPr>
              <w:rPr>
                <w:rFonts w:hint="default"/>
                <w:sz w:val="20"/>
                <w:szCs w:val="20"/>
                <w:lang w:val="en-US" w:eastAsia="zh-CN"/>
              </w:rPr>
            </w:pPr>
            <w:r>
              <w:rPr>
                <w:rFonts w:hint="default"/>
                <w:sz w:val="20"/>
                <w:szCs w:val="20"/>
                <w:lang w:val="en-US" w:eastAsia="zh-CN"/>
              </w:rPr>
              <w:t xml:space="preserve">    uint32_t ip_dst;</w:t>
            </w:r>
          </w:p>
          <w:p>
            <w:pPr>
              <w:ind w:firstLine="420" w:firstLineChars="0"/>
              <w:rPr>
                <w:rFonts w:hint="default"/>
                <w:sz w:val="20"/>
                <w:szCs w:val="20"/>
                <w:lang w:val="en-US" w:eastAsia="zh-CN"/>
              </w:rPr>
            </w:pPr>
            <w:r>
              <w:rPr>
                <w:rFonts w:hint="default"/>
                <w:sz w:val="20"/>
                <w:szCs w:val="20"/>
                <w:lang w:val="en-US" w:eastAsia="zh-CN"/>
              </w:rPr>
              <w:t xml:space="preserve">enum ProtoName nextProtoName;  </w:t>
            </w:r>
          </w:p>
          <w:p>
            <w:pPr>
              <w:ind w:firstLine="420" w:firstLineChars="0"/>
              <w:rPr>
                <w:rFonts w:hint="default"/>
                <w:sz w:val="20"/>
                <w:szCs w:val="20"/>
                <w:lang w:val="en-US" w:eastAsia="zh-CN"/>
              </w:rPr>
            </w:pPr>
            <w:r>
              <w:rPr>
                <w:rFonts w:hint="default"/>
                <w:sz w:val="20"/>
                <w:szCs w:val="20"/>
                <w:lang w:val="en-US" w:eastAsia="zh-CN"/>
              </w:rPr>
              <w:t>enum FilterType nextFilterType;   /</w:t>
            </w:r>
            <w:r>
              <w:rPr>
                <w:rFonts w:hint="eastAsia"/>
                <w:sz w:val="20"/>
                <w:szCs w:val="20"/>
                <w:lang w:val="en-US" w:eastAsia="zh-CN"/>
              </w:rPr>
              <w:t>/</w:t>
            </w:r>
            <w:r>
              <w:rPr>
                <w:rFonts w:hint="default"/>
                <w:sz w:val="20"/>
                <w:szCs w:val="20"/>
                <w:lang w:val="en-US" w:eastAsia="zh-CN"/>
              </w:rPr>
              <w:t xml:space="preserve"> 过滤类型，决定第二个协议过滤方式</w:t>
            </w:r>
          </w:p>
          <w:p>
            <w:pPr>
              <w:rPr>
                <w:rFonts w:hint="default"/>
                <w:sz w:val="20"/>
                <w:szCs w:val="20"/>
                <w:lang w:val="en-US" w:eastAsia="zh-CN"/>
              </w:rPr>
            </w:pPr>
            <w:r>
              <w:rPr>
                <w:rFonts w:hint="default"/>
                <w:sz w:val="20"/>
                <w:szCs w:val="20"/>
                <w:lang w:val="en-US" w:eastAsia="zh-CN"/>
              </w:rPr>
              <w:t xml:space="preserve">    uint16_t port_src;</w:t>
            </w:r>
          </w:p>
          <w:p>
            <w:pPr>
              <w:rPr>
                <w:rFonts w:hint="default"/>
                <w:sz w:val="20"/>
                <w:szCs w:val="20"/>
                <w:lang w:val="en-US" w:eastAsia="zh-CN"/>
              </w:rPr>
            </w:pPr>
            <w:r>
              <w:rPr>
                <w:rFonts w:hint="default"/>
                <w:sz w:val="20"/>
                <w:szCs w:val="20"/>
                <w:lang w:val="en-US" w:eastAsia="zh-CN"/>
              </w:rPr>
              <w:t xml:space="preserve">    uint16_t port_dst;</w:t>
            </w:r>
          </w:p>
          <w:p>
            <w:pPr>
              <w:rPr>
                <w:rFonts w:hint="eastAsia" w:asciiTheme="minorEastAsia" w:hAnsiTheme="minorEastAsia" w:cstheme="minorEastAsia"/>
                <w:sz w:val="24"/>
                <w:szCs w:val="24"/>
                <w:vertAlign w:val="baseline"/>
                <w:lang w:val="en-US" w:eastAsia="zh-CN"/>
              </w:rPr>
            </w:pPr>
            <w:r>
              <w:rPr>
                <w:rFonts w:hint="default"/>
                <w:sz w:val="20"/>
                <w:szCs w:val="20"/>
                <w:lang w:val="en-US" w:eastAsia="zh-CN"/>
              </w:rPr>
              <w:t>} PacketFilter;</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imes New Roman" w:hAnsi="Times New Roman" w:eastAsia="宋体" w:cs="Times New Roman"/>
          <w:lang w:val="en-US" w:eastAsia="zh-CN"/>
        </w:rPr>
      </w:pPr>
      <w:r>
        <w:rPr>
          <w:rFonts w:hint="eastAsia" w:asciiTheme="minorEastAsia" w:hAnsiTheme="minorEastAsia" w:cstheme="minorEastAsia"/>
          <w:sz w:val="24"/>
          <w:szCs w:val="24"/>
          <w:lang w:val="en-US" w:eastAsia="zh-CN"/>
        </w:rPr>
        <w:t>PacketFilter分为两种过滤模式：①协议名称过滤，此时只关注结构体的前两个字段；②混合条件过滤，此时根据</w:t>
      </w:r>
      <w:r>
        <w:rPr>
          <w:rFonts w:hint="default" w:ascii="Times New Roman" w:hAnsi="Times New Roman" w:cs="Times New Roman"/>
        </w:rPr>
        <w:t>firstFilterType</w:t>
      </w:r>
      <w:r>
        <w:rPr>
          <w:rFonts w:hint="eastAsia" w:ascii="Times New Roman" w:hAnsi="Times New Roman" w:eastAsia="宋体" w:cs="Times New Roman"/>
          <w:lang w:val="en-US" w:eastAsia="zh-CN"/>
        </w:rPr>
        <w:t>字段的类型，决定是否访问结构体后面四个字段。</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200"/>
        <w:jc w:val="both"/>
        <w:textAlignment w:val="auto"/>
        <w:rPr>
          <w:rFonts w:hint="eastAsia" w:ascii="Times New Roman" w:hAnsi="Times New Roman" w:eastAsia="宋体" w:cs="Times New Roman"/>
          <w:lang w:val="en-US" w:eastAsia="zh-CN"/>
        </w:rPr>
      </w:pPr>
      <w:r>
        <w:rPr>
          <w:rFonts w:hint="default" w:ascii="Times New Roman" w:hAnsi="Times New Roman" w:cs="Times New Roman"/>
        </w:rPr>
        <w:t>enum FilterType</w:t>
      </w:r>
      <w:r>
        <w:rPr>
          <w:rFonts w:hint="eastAsia" w:ascii="Times New Roman" w:hAnsi="Times New Roman" w:eastAsia="宋体" w:cs="Times New Roman"/>
          <w:lang w:val="en-US" w:eastAsia="zh-CN"/>
        </w:rPr>
        <w:t xml:space="preserve"> 的定义如下：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default"/>
                <w:lang w:val="en-US" w:eastAsia="zh-CN"/>
              </w:rPr>
            </w:pPr>
            <w:r>
              <w:rPr>
                <w:rFonts w:hint="default"/>
                <w:lang w:val="en-US" w:eastAsia="zh-CN"/>
              </w:rPr>
              <w:t>enum FilterType {</w:t>
            </w:r>
          </w:p>
          <w:p>
            <w:pPr>
              <w:rPr>
                <w:rFonts w:hint="default"/>
                <w:lang w:val="en-US" w:eastAsia="zh-CN"/>
              </w:rPr>
            </w:pPr>
            <w:r>
              <w:rPr>
                <w:rFonts w:hint="default"/>
                <w:lang w:val="en-US" w:eastAsia="zh-CN"/>
              </w:rPr>
              <w:t xml:space="preserve">    NoFilter</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 0x00,</w:t>
            </w:r>
          </w:p>
          <w:p>
            <w:pPr>
              <w:rPr>
                <w:rFonts w:hint="default"/>
                <w:lang w:val="en-US" w:eastAsia="zh-CN"/>
              </w:rPr>
            </w:pPr>
            <w:r>
              <w:rPr>
                <w:rFonts w:hint="default"/>
                <w:lang w:val="en-US" w:eastAsia="zh-CN"/>
              </w:rPr>
              <w:t xml:space="preserve">    ArpFilte</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 0x05,</w:t>
            </w:r>
          </w:p>
          <w:p>
            <w:pPr>
              <w:rPr>
                <w:rFonts w:hint="default"/>
                <w:lang w:val="en-US" w:eastAsia="zh-CN"/>
              </w:rPr>
            </w:pPr>
            <w:r>
              <w:rPr>
                <w:rFonts w:hint="default"/>
                <w:lang w:val="en-US" w:eastAsia="zh-CN"/>
              </w:rPr>
              <w:t xml:space="preserve">    RarpFilter</w:t>
            </w:r>
            <w:r>
              <w:rPr>
                <w:rFonts w:hint="eastAsia"/>
                <w:lang w:val="en-US" w:eastAsia="zh-CN"/>
              </w:rPr>
              <w:tab/>
            </w:r>
            <w:r>
              <w:rPr>
                <w:rFonts w:hint="eastAsia"/>
                <w:lang w:val="en-US" w:eastAsia="zh-CN"/>
              </w:rPr>
              <w:tab/>
            </w:r>
            <w:r>
              <w:rPr>
                <w:rFonts w:hint="default"/>
                <w:lang w:val="en-US" w:eastAsia="zh-CN"/>
              </w:rPr>
              <w:t>= 0x07,</w:t>
            </w:r>
          </w:p>
          <w:p>
            <w:pPr>
              <w:rPr>
                <w:rFonts w:hint="default"/>
                <w:lang w:val="en-US" w:eastAsia="zh-CN"/>
              </w:rPr>
            </w:pPr>
            <w:r>
              <w:rPr>
                <w:rFonts w:hint="default"/>
                <w:lang w:val="en-US" w:eastAsia="zh-CN"/>
              </w:rPr>
              <w:t xml:space="preserve">    IcmpFilter</w:t>
            </w:r>
            <w:r>
              <w:rPr>
                <w:rFonts w:hint="eastAsia"/>
                <w:lang w:val="en-US" w:eastAsia="zh-CN"/>
              </w:rPr>
              <w:tab/>
            </w:r>
            <w:r>
              <w:rPr>
                <w:rFonts w:hint="eastAsia"/>
                <w:lang w:val="en-US" w:eastAsia="zh-CN"/>
              </w:rPr>
              <w:tab/>
            </w:r>
            <w:r>
              <w:rPr>
                <w:rFonts w:hint="default"/>
                <w:lang w:val="en-US" w:eastAsia="zh-CN"/>
              </w:rPr>
              <w:t>= 0x09,</w:t>
            </w:r>
          </w:p>
          <w:p>
            <w:pPr>
              <w:rPr>
                <w:rFonts w:hint="default"/>
                <w:lang w:val="en-US" w:eastAsia="zh-CN"/>
              </w:rPr>
            </w:pPr>
            <w:r>
              <w:rPr>
                <w:rFonts w:hint="default"/>
                <w:lang w:val="en-US" w:eastAsia="zh-CN"/>
              </w:rPr>
              <w:t xml:space="preserve">    IgmpFilter</w:t>
            </w:r>
            <w:r>
              <w:rPr>
                <w:rFonts w:hint="eastAsia"/>
                <w:lang w:val="en-US" w:eastAsia="zh-CN"/>
              </w:rPr>
              <w:tab/>
            </w:r>
            <w:r>
              <w:rPr>
                <w:rFonts w:hint="eastAsia"/>
                <w:lang w:val="en-US" w:eastAsia="zh-CN"/>
              </w:rPr>
              <w:tab/>
            </w:r>
            <w:r>
              <w:rPr>
                <w:rFonts w:hint="default"/>
                <w:lang w:val="en-US" w:eastAsia="zh-CN"/>
              </w:rPr>
              <w:t>= 0x03,</w:t>
            </w:r>
          </w:p>
          <w:p>
            <w:pPr>
              <w:rPr>
                <w:rFonts w:hint="default"/>
                <w:lang w:val="en-US" w:eastAsia="zh-CN"/>
              </w:rPr>
            </w:pPr>
            <w:r>
              <w:rPr>
                <w:rFonts w:hint="default"/>
                <w:lang w:val="en-US" w:eastAsia="zh-CN"/>
              </w:rPr>
              <w:t xml:space="preserve">    IpOnlyFilter</w:t>
            </w:r>
            <w:r>
              <w:rPr>
                <w:rFonts w:hint="eastAsia"/>
                <w:lang w:val="en-US" w:eastAsia="zh-CN"/>
              </w:rPr>
              <w:tab/>
            </w:r>
            <w:r>
              <w:rPr>
                <w:rFonts w:hint="eastAsia"/>
                <w:lang w:val="en-US" w:eastAsia="zh-CN"/>
              </w:rPr>
              <w:tab/>
            </w:r>
            <w:r>
              <w:rPr>
                <w:rFonts w:hint="default"/>
                <w:lang w:val="en-US" w:eastAsia="zh-CN"/>
              </w:rPr>
              <w:t xml:space="preserve">= 0x01,                 </w:t>
            </w:r>
          </w:p>
          <w:p>
            <w:pPr>
              <w:rPr>
                <w:rFonts w:hint="default"/>
                <w:lang w:val="en-US" w:eastAsia="zh-CN"/>
              </w:rPr>
            </w:pPr>
            <w:r>
              <w:rPr>
                <w:rFonts w:hint="default"/>
                <w:lang w:val="en-US" w:eastAsia="zh-CN"/>
              </w:rPr>
              <w:t xml:space="preserve">    IpSrcFilter</w:t>
            </w:r>
            <w:r>
              <w:rPr>
                <w:rFonts w:hint="eastAsia"/>
                <w:lang w:val="en-US" w:eastAsia="zh-CN"/>
              </w:rPr>
              <w:tab/>
            </w:r>
            <w:r>
              <w:rPr>
                <w:rFonts w:hint="eastAsia"/>
                <w:lang w:val="en-US" w:eastAsia="zh-CN"/>
              </w:rPr>
              <w:tab/>
            </w:r>
            <w:r>
              <w:rPr>
                <w:rFonts w:hint="default"/>
                <w:lang w:val="en-US" w:eastAsia="zh-CN"/>
              </w:rPr>
              <w:t xml:space="preserve">= 0x02,                </w:t>
            </w:r>
          </w:p>
          <w:p>
            <w:pPr>
              <w:rPr>
                <w:rFonts w:hint="default"/>
                <w:lang w:val="en-US" w:eastAsia="zh-CN"/>
              </w:rPr>
            </w:pPr>
            <w:r>
              <w:rPr>
                <w:rFonts w:hint="default"/>
                <w:lang w:val="en-US" w:eastAsia="zh-CN"/>
              </w:rPr>
              <w:t xml:space="preserve">    IpDstFilter</w:t>
            </w:r>
            <w:r>
              <w:rPr>
                <w:rFonts w:hint="eastAsia"/>
                <w:lang w:val="en-US" w:eastAsia="zh-CN"/>
              </w:rPr>
              <w:tab/>
            </w:r>
            <w:r>
              <w:rPr>
                <w:rFonts w:hint="eastAsia"/>
                <w:lang w:val="en-US" w:eastAsia="zh-CN"/>
              </w:rPr>
              <w:tab/>
            </w:r>
            <w:r>
              <w:rPr>
                <w:rFonts w:hint="default"/>
                <w:lang w:val="en-US" w:eastAsia="zh-CN"/>
              </w:rPr>
              <w:t xml:space="preserve">= 0x04,                </w:t>
            </w:r>
          </w:p>
          <w:p>
            <w:pPr>
              <w:rPr>
                <w:rFonts w:hint="default"/>
                <w:lang w:val="en-US" w:eastAsia="zh-CN"/>
              </w:rPr>
            </w:pPr>
            <w:r>
              <w:rPr>
                <w:rFonts w:hint="default"/>
                <w:lang w:val="en-US" w:eastAsia="zh-CN"/>
              </w:rPr>
              <w:t xml:space="preserve">    IpAllFilter</w:t>
            </w:r>
            <w:r>
              <w:rPr>
                <w:rFonts w:hint="eastAsia"/>
                <w:lang w:val="en-US" w:eastAsia="zh-CN"/>
              </w:rPr>
              <w:tab/>
            </w:r>
            <w:r>
              <w:rPr>
                <w:rFonts w:hint="eastAsia"/>
                <w:lang w:val="en-US" w:eastAsia="zh-CN"/>
              </w:rPr>
              <w:tab/>
            </w:r>
            <w:r>
              <w:rPr>
                <w:rFonts w:hint="default"/>
                <w:lang w:val="en-US" w:eastAsia="zh-CN"/>
              </w:rPr>
              <w:t xml:space="preserve">= 0x02 | 0x04,          </w:t>
            </w:r>
          </w:p>
          <w:p>
            <w:pPr>
              <w:rPr>
                <w:rFonts w:hint="default"/>
                <w:lang w:val="en-US" w:eastAsia="zh-CN"/>
              </w:rPr>
            </w:pPr>
            <w:r>
              <w:rPr>
                <w:rFonts w:hint="default"/>
                <w:lang w:val="en-US" w:eastAsia="zh-CN"/>
              </w:rPr>
              <w:t xml:space="preserve">    TcpOnlyFilter</w:t>
            </w:r>
            <w:r>
              <w:rPr>
                <w:rFonts w:hint="eastAsia"/>
                <w:lang w:val="en-US" w:eastAsia="zh-CN"/>
              </w:rPr>
              <w:tab/>
            </w:r>
            <w:r>
              <w:rPr>
                <w:rFonts w:hint="eastAsia"/>
                <w:lang w:val="en-US" w:eastAsia="zh-CN"/>
              </w:rPr>
              <w:tab/>
            </w:r>
            <w:r>
              <w:rPr>
                <w:rFonts w:hint="default"/>
                <w:lang w:val="en-US" w:eastAsia="zh-CN"/>
              </w:rPr>
              <w:t>= 0x0B,</w:t>
            </w:r>
          </w:p>
          <w:p>
            <w:pPr>
              <w:rPr>
                <w:rFonts w:hint="default"/>
                <w:lang w:val="en-US" w:eastAsia="zh-CN"/>
              </w:rPr>
            </w:pPr>
            <w:r>
              <w:rPr>
                <w:rFonts w:hint="default"/>
                <w:lang w:val="en-US" w:eastAsia="zh-CN"/>
              </w:rPr>
              <w:t xml:space="preserve">    TcpSrcFilter</w:t>
            </w:r>
            <w:r>
              <w:rPr>
                <w:rFonts w:hint="eastAsia"/>
                <w:lang w:val="en-US" w:eastAsia="zh-CN"/>
              </w:rPr>
              <w:tab/>
            </w:r>
            <w:r>
              <w:rPr>
                <w:rFonts w:hint="eastAsia"/>
                <w:lang w:val="en-US" w:eastAsia="zh-CN"/>
              </w:rPr>
              <w:tab/>
            </w:r>
            <w:r>
              <w:rPr>
                <w:rFonts w:hint="default"/>
                <w:lang w:val="en-US" w:eastAsia="zh-CN"/>
              </w:rPr>
              <w:t xml:space="preserve">= 0x08,                 </w:t>
            </w:r>
          </w:p>
          <w:p>
            <w:pPr>
              <w:rPr>
                <w:rFonts w:hint="default"/>
                <w:lang w:val="en-US" w:eastAsia="zh-CN"/>
              </w:rPr>
            </w:pPr>
            <w:r>
              <w:rPr>
                <w:rFonts w:hint="default"/>
                <w:lang w:val="en-US" w:eastAsia="zh-CN"/>
              </w:rPr>
              <w:t xml:space="preserve">    TcpDstFilter</w:t>
            </w:r>
            <w:r>
              <w:rPr>
                <w:rFonts w:hint="eastAsia"/>
                <w:lang w:val="en-US" w:eastAsia="zh-CN"/>
              </w:rPr>
              <w:tab/>
            </w:r>
            <w:r>
              <w:rPr>
                <w:rFonts w:hint="eastAsia"/>
                <w:lang w:val="en-US" w:eastAsia="zh-CN"/>
              </w:rPr>
              <w:tab/>
            </w:r>
            <w:r>
              <w:rPr>
                <w:rFonts w:hint="default"/>
                <w:lang w:val="en-US" w:eastAsia="zh-CN"/>
              </w:rPr>
              <w:t xml:space="preserve">= 0x10,                </w:t>
            </w:r>
          </w:p>
          <w:p>
            <w:pPr>
              <w:rPr>
                <w:rFonts w:hint="default"/>
                <w:lang w:val="en-US" w:eastAsia="zh-CN"/>
              </w:rPr>
            </w:pPr>
            <w:r>
              <w:rPr>
                <w:rFonts w:hint="default"/>
                <w:lang w:val="en-US" w:eastAsia="zh-CN"/>
              </w:rPr>
              <w:t xml:space="preserve">    TcpAllFilter</w:t>
            </w:r>
            <w:r>
              <w:rPr>
                <w:rFonts w:hint="eastAsia"/>
                <w:lang w:val="en-US" w:eastAsia="zh-CN"/>
              </w:rPr>
              <w:tab/>
            </w:r>
            <w:r>
              <w:rPr>
                <w:rFonts w:hint="eastAsia"/>
                <w:lang w:val="en-US" w:eastAsia="zh-CN"/>
              </w:rPr>
              <w:tab/>
            </w:r>
            <w:r>
              <w:rPr>
                <w:rFonts w:hint="default"/>
                <w:lang w:val="en-US" w:eastAsia="zh-CN"/>
              </w:rPr>
              <w:t xml:space="preserve">= 0x08 | 0x10,          </w:t>
            </w:r>
          </w:p>
          <w:p>
            <w:pPr>
              <w:rPr>
                <w:rFonts w:hint="default"/>
                <w:lang w:val="en-US" w:eastAsia="zh-CN"/>
              </w:rPr>
            </w:pPr>
            <w:r>
              <w:rPr>
                <w:rFonts w:hint="default"/>
                <w:lang w:val="en-US" w:eastAsia="zh-CN"/>
              </w:rPr>
              <w:t xml:space="preserve">    UdpOnlyFilter</w:t>
            </w:r>
            <w:r>
              <w:rPr>
                <w:rFonts w:hint="eastAsia"/>
                <w:lang w:val="en-US" w:eastAsia="zh-CN"/>
              </w:rPr>
              <w:tab/>
            </w:r>
            <w:r>
              <w:rPr>
                <w:rFonts w:hint="default"/>
                <w:lang w:val="en-US" w:eastAsia="zh-CN"/>
              </w:rPr>
              <w:t>= 0x0D,</w:t>
            </w:r>
          </w:p>
          <w:p>
            <w:pPr>
              <w:rPr>
                <w:rFonts w:hint="default"/>
                <w:lang w:val="en-US" w:eastAsia="zh-CN"/>
              </w:rPr>
            </w:pPr>
            <w:r>
              <w:rPr>
                <w:rFonts w:hint="default"/>
                <w:lang w:val="en-US" w:eastAsia="zh-CN"/>
              </w:rPr>
              <w:t xml:space="preserve">    UdpSrcFilter</w:t>
            </w:r>
            <w:r>
              <w:rPr>
                <w:rFonts w:hint="eastAsia"/>
                <w:lang w:val="en-US" w:eastAsia="zh-CN"/>
              </w:rPr>
              <w:tab/>
            </w:r>
            <w:r>
              <w:rPr>
                <w:rFonts w:hint="eastAsia"/>
                <w:lang w:val="en-US" w:eastAsia="zh-CN"/>
              </w:rPr>
              <w:tab/>
            </w:r>
            <w:r>
              <w:rPr>
                <w:rFonts w:hint="default"/>
                <w:lang w:val="en-US" w:eastAsia="zh-CN"/>
              </w:rPr>
              <w:t xml:space="preserve">= 0x20,                </w:t>
            </w:r>
          </w:p>
          <w:p>
            <w:pPr>
              <w:rPr>
                <w:rFonts w:hint="default"/>
                <w:lang w:val="en-US" w:eastAsia="zh-CN"/>
              </w:rPr>
            </w:pPr>
            <w:r>
              <w:rPr>
                <w:rFonts w:hint="default"/>
                <w:lang w:val="en-US" w:eastAsia="zh-CN"/>
              </w:rPr>
              <w:t xml:space="preserve">    UdpDstFilter</w:t>
            </w:r>
            <w:r>
              <w:rPr>
                <w:rFonts w:hint="eastAsia"/>
                <w:lang w:val="en-US" w:eastAsia="zh-CN"/>
              </w:rPr>
              <w:tab/>
            </w:r>
            <w:r>
              <w:rPr>
                <w:rFonts w:hint="eastAsia"/>
                <w:lang w:val="en-US" w:eastAsia="zh-CN"/>
              </w:rPr>
              <w:tab/>
            </w:r>
            <w:r>
              <w:rPr>
                <w:rFonts w:hint="default"/>
                <w:lang w:val="en-US" w:eastAsia="zh-CN"/>
              </w:rPr>
              <w:t xml:space="preserve">= 0x40,                </w:t>
            </w:r>
          </w:p>
          <w:p>
            <w:pPr>
              <w:rPr>
                <w:rFonts w:hint="default"/>
                <w:lang w:val="en-US" w:eastAsia="zh-CN"/>
              </w:rPr>
            </w:pPr>
            <w:r>
              <w:rPr>
                <w:rFonts w:hint="default"/>
                <w:lang w:val="en-US" w:eastAsia="zh-CN"/>
              </w:rPr>
              <w:t xml:space="preserve">    UdpAllFilter</w:t>
            </w:r>
            <w:r>
              <w:rPr>
                <w:rFonts w:hint="eastAsia"/>
                <w:lang w:val="en-US" w:eastAsia="zh-CN"/>
              </w:rPr>
              <w:tab/>
            </w:r>
            <w:r>
              <w:rPr>
                <w:rFonts w:hint="eastAsia"/>
                <w:lang w:val="en-US" w:eastAsia="zh-CN"/>
              </w:rPr>
              <w:tab/>
            </w:r>
            <w:r>
              <w:rPr>
                <w:rFonts w:hint="default"/>
                <w:lang w:val="en-US" w:eastAsia="zh-CN"/>
              </w:rPr>
              <w:t xml:space="preserve">= 0x20 | 0x40,          </w:t>
            </w:r>
          </w:p>
          <w:p>
            <w:pPr>
              <w:rPr>
                <w:rFonts w:hint="eastAsia" w:asciiTheme="minorEastAsia" w:hAnsiTheme="minorEastAsia" w:cstheme="minorEastAsia"/>
                <w:sz w:val="24"/>
                <w:szCs w:val="24"/>
                <w:vertAlign w:val="baseline"/>
                <w:lang w:val="en-US" w:eastAsia="zh-CN"/>
              </w:rPr>
            </w:pPr>
            <w:r>
              <w:rPr>
                <w:rFonts w:hint="default"/>
                <w:lang w:val="en-US" w:eastAsia="zh-CN"/>
              </w:rPr>
              <w:t>};</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过滤网络数据包的接口定义如下：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asciiTheme="minorEastAsia" w:hAnsiTheme="minorEastAsia" w:cstheme="minorEastAsia"/>
                <w:sz w:val="24"/>
                <w:szCs w:val="24"/>
                <w:vertAlign w:val="baseline"/>
                <w:lang w:val="en-US" w:eastAsia="zh-CN"/>
              </w:rPr>
            </w:pPr>
            <w:r>
              <w:rPr>
                <w:rFonts w:hint="default"/>
                <w:lang w:val="en-US" w:eastAsia="zh-CN"/>
              </w:rPr>
              <w:t>int packetFilter(enum FilterMode filterMode, PacketFilter packetFilter, char *buf);</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imes New Roman" w:hAnsi="Times New Roman" w:cs="Times New Roman"/>
          <w:lang w:val="en-US" w:eastAsia="zh-CN"/>
        </w:rPr>
      </w:pPr>
      <w:r>
        <w:rPr>
          <w:rFonts w:hint="eastAsia" w:asciiTheme="minorEastAsia" w:hAnsiTheme="minorEastAsia" w:cstheme="minorEastAsia"/>
          <w:sz w:val="24"/>
          <w:szCs w:val="24"/>
          <w:lang w:val="en-US" w:eastAsia="zh-CN"/>
        </w:rPr>
        <w:t>接口根据</w:t>
      </w:r>
      <w:r>
        <w:rPr>
          <w:rFonts w:hint="default" w:ascii="Times New Roman" w:hAnsi="Times New Roman" w:cs="Times New Roman"/>
        </w:rPr>
        <w:t>filterMode</w:t>
      </w:r>
      <w:r>
        <w:rPr>
          <w:rFonts w:hint="eastAsia" w:ascii="Times New Roman" w:hAnsi="Times New Roman" w:cs="Times New Roman"/>
          <w:lang w:val="en-US" w:eastAsia="zh-CN"/>
        </w:rPr>
        <w:t>类型，决定执行两种过滤模式其中的一种，enum FilterMode定义如下：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lang w:val="en-US" w:eastAsia="zh-CN"/>
              </w:rPr>
              <w:t>enum FilterMode {</w:t>
            </w:r>
          </w:p>
          <w:p>
            <w:pPr>
              <w:rPr>
                <w:rFonts w:hint="eastAsia"/>
                <w:lang w:val="en-US" w:eastAsia="zh-CN"/>
              </w:rPr>
            </w:pPr>
            <w:r>
              <w:rPr>
                <w:rFonts w:hint="eastAsia"/>
                <w:lang w:val="en-US" w:eastAsia="zh-CN"/>
              </w:rPr>
              <w:t xml:space="preserve">    NoneFilter = 0,</w:t>
            </w:r>
          </w:p>
          <w:p>
            <w:pPr>
              <w:rPr>
                <w:rFonts w:hint="eastAsia"/>
                <w:lang w:val="en-US" w:eastAsia="zh-CN"/>
              </w:rPr>
            </w:pPr>
            <w:r>
              <w:rPr>
                <w:rFonts w:hint="eastAsia"/>
                <w:lang w:val="en-US" w:eastAsia="zh-CN"/>
              </w:rPr>
              <w:t xml:space="preserve">    SingleFilter,</w:t>
            </w:r>
          </w:p>
          <w:p>
            <w:pPr>
              <w:rPr>
                <w:rFonts w:hint="eastAsia"/>
                <w:lang w:val="en-US" w:eastAsia="zh-CN"/>
              </w:rPr>
            </w:pPr>
            <w:r>
              <w:rPr>
                <w:rFonts w:hint="eastAsia"/>
                <w:lang w:val="en-US" w:eastAsia="zh-CN"/>
              </w:rPr>
              <w:t xml:space="preserve">    CombineFilter</w:t>
            </w:r>
          </w:p>
          <w:p>
            <w:pPr>
              <w:rPr>
                <w:rFonts w:hint="eastAsia" w:ascii="Times New Roman" w:hAnsi="Times New Roman" w:cs="Times New Roman"/>
                <w:vertAlign w:val="baseline"/>
                <w:lang w:val="en-US" w:eastAsia="zh-CN"/>
              </w:rPr>
            </w:pPr>
            <w:r>
              <w:rPr>
                <w:rFonts w:hint="eastAsia"/>
                <w:lang w:val="en-US" w:eastAsia="zh-CN"/>
              </w:rPr>
              <w:t>};</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imes New Roman" w:hAnsi="Times New Roman" w:cs="Times New Roman"/>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过滤器实现的原理：用当前访问网络数据包指针位置加上当前网络协议头部长度得到下一个网络协议访问的位置，进行访问协议头部，判断是否满足过滤条件。如下得到IP头部访问的位置：</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asciiTheme="minorEastAsia" w:hAnsiTheme="minorEastAsia" w:cstheme="minorEastAsia"/>
                <w:sz w:val="24"/>
                <w:szCs w:val="24"/>
                <w:vertAlign w:val="baseline"/>
                <w:lang w:val="en-US" w:eastAsia="zh-CN"/>
              </w:rPr>
            </w:pPr>
            <w:r>
              <w:rPr>
                <w:rFonts w:hint="eastAsia"/>
                <w:lang w:val="en-US" w:eastAsia="zh-CN"/>
              </w:rPr>
              <w:t>char *data = buf + sizeof(struct ether_header);</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pStyle w:val="3"/>
        <w:numPr>
          <w:ilvl w:val="0"/>
          <w:numId w:val="0"/>
        </w:numPr>
        <w:tabs>
          <w:tab w:val="clear" w:pos="420"/>
        </w:tabs>
        <w:ind w:leftChars="0" w:right="210" w:rightChars="0"/>
        <w:rPr>
          <w:rFonts w:hint="eastAsia"/>
          <w:lang w:val="en-US" w:eastAsia="zh-CN"/>
        </w:rPr>
      </w:pPr>
      <w:bookmarkStart w:id="35" w:name="_Toc1854017968"/>
      <w:r>
        <w:rPr>
          <w:rFonts w:hint="eastAsia"/>
          <w:lang w:val="en-US" w:eastAsia="zh-CN"/>
        </w:rPr>
        <w:t>3.4 基础服务</w:t>
      </w:r>
      <w:bookmarkEnd w:id="35"/>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基础服务层为服务器提供了模块需要的工具接口，类似于C++的库函数。这些工具集中在下面的文件结构中：</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center"/>
        <w:textAlignment w:val="auto"/>
        <w:rPr>
          <w:rFonts w:hint="eastAsia" w:asciiTheme="minorEastAsia" w:hAnsiTheme="minorEastAsia" w:cstheme="minorEastAsia"/>
          <w:sz w:val="24"/>
          <w:szCs w:val="24"/>
          <w:lang w:val="en-US" w:eastAsia="zh-CN"/>
        </w:rPr>
      </w:pPr>
      <w:r>
        <w:drawing>
          <wp:inline distT="0" distB="0" distL="114300" distR="114300">
            <wp:extent cx="2324100" cy="514350"/>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29"/>
                    <a:stretch>
                      <a:fillRect/>
                    </a:stretch>
                  </pic:blipFill>
                  <pic:spPr>
                    <a:xfrm>
                      <a:off x="0" y="0"/>
                      <a:ext cx="2324100" cy="514350"/>
                    </a:xfrm>
                    <a:prstGeom prst="rect">
                      <a:avLst/>
                    </a:prstGeom>
                    <a:noFill/>
                    <a:ln w="9525">
                      <a:noFill/>
                    </a:ln>
                  </pic:spPr>
                </pic:pic>
              </a:graphicData>
            </a:graphic>
          </wp:inline>
        </w:drawing>
      </w:r>
    </w:p>
    <w:p>
      <w:pPr>
        <w:pStyle w:val="4"/>
        <w:numPr>
          <w:ilvl w:val="0"/>
          <w:numId w:val="0"/>
        </w:numPr>
        <w:tabs>
          <w:tab w:val="clear" w:pos="420"/>
        </w:tabs>
        <w:ind w:leftChars="0"/>
        <w:rPr>
          <w:rFonts w:hint="eastAsia"/>
          <w:lang w:val="en-US" w:eastAsia="zh-CN"/>
        </w:rPr>
      </w:pPr>
      <w:r>
        <w:rPr>
          <w:rFonts w:hint="eastAsia"/>
          <w:lang w:val="en-US" w:eastAsia="zh-CN"/>
        </w:rPr>
        <w:t>3.4.1 环形缓冲区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在前面章节叙述过使用环形缓冲区减少数据包丢失的情况，服务器使用定制的循环队列来作为一种特定环形缓冲区，满足系统要求。循环队列的结构体定义如下：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rPr>
              <w:t>t</w:t>
            </w:r>
            <w:r>
              <w:rPr>
                <w:rFonts w:hint="eastAsia"/>
                <w:lang w:val="en-US" w:eastAsia="zh-CN"/>
              </w:rPr>
              <w:t>ypedef struct {</w:t>
            </w:r>
          </w:p>
          <w:p>
            <w:pPr>
              <w:rPr>
                <w:rFonts w:hint="eastAsia"/>
                <w:lang w:val="en-US" w:eastAsia="zh-CN"/>
              </w:rPr>
            </w:pPr>
            <w:r>
              <w:rPr>
                <w:rFonts w:hint="eastAsia"/>
                <w:lang w:val="en-US" w:eastAsia="zh-CN"/>
              </w:rPr>
              <w:t>I</w:t>
            </w:r>
            <w:r>
              <w:rPr>
                <w:rFonts w:hint="default"/>
                <w:lang w:eastAsia="zh-CN"/>
              </w:rPr>
              <w:tab/>
            </w:r>
            <w:r>
              <w:rPr>
                <w:rFonts w:hint="eastAsia"/>
                <w:lang w:val="en-US" w:eastAsia="zh-CN"/>
              </w:rPr>
              <w:t xml:space="preserve">nt packqueue_head; </w:t>
            </w:r>
          </w:p>
          <w:p>
            <w:pPr>
              <w:ind w:firstLine="420" w:firstLineChars="0"/>
              <w:rPr>
                <w:rFonts w:hint="eastAsia"/>
                <w:lang w:val="en-US" w:eastAsia="zh-CN"/>
              </w:rPr>
            </w:pPr>
            <w:r>
              <w:rPr>
                <w:rFonts w:hint="eastAsia"/>
                <w:lang w:val="en-US" w:eastAsia="zh-CN"/>
              </w:rPr>
              <w:t xml:space="preserve">int packqueue_tail;  </w:t>
            </w:r>
          </w:p>
          <w:p>
            <w:pPr>
              <w:rPr>
                <w:rFonts w:hint="eastAsia"/>
                <w:lang w:val="en-US" w:eastAsia="zh-CN"/>
              </w:rPr>
            </w:pPr>
            <w:r>
              <w:rPr>
                <w:rFonts w:hint="eastAsia"/>
                <w:lang w:val="en-US" w:eastAsia="zh-CN"/>
              </w:rPr>
              <w:t xml:space="preserve">    PacketInfo packet_list[MAX_PACK_NUM];     /**&lt; 存储数据包 */</w:t>
            </w:r>
          </w:p>
          <w:p>
            <w:pPr>
              <w:rPr>
                <w:rFonts w:hint="eastAsia" w:asciiTheme="minorEastAsia" w:hAnsiTheme="minorEastAsia" w:cstheme="minorEastAsia"/>
                <w:sz w:val="24"/>
                <w:szCs w:val="24"/>
                <w:vertAlign w:val="baseline"/>
                <w:lang w:val="en-US" w:eastAsia="zh-CN"/>
              </w:rPr>
            </w:pPr>
            <w:r>
              <w:rPr>
                <w:rFonts w:hint="eastAsia"/>
                <w:lang w:val="en-US" w:eastAsia="zh-CN"/>
              </w:rPr>
              <w:t>} pCapQueueControl;</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PacketInfo是存储网络数据包的结构体：</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lang w:val="en-US" w:eastAsia="zh-CN"/>
              </w:rPr>
              <w:t>typedef struct _Packet_Info</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 xml:space="preserve">    int state;</w:t>
            </w:r>
          </w:p>
          <w:p>
            <w:pPr>
              <w:rPr>
                <w:rFonts w:hint="eastAsia"/>
                <w:lang w:val="en-US" w:eastAsia="zh-CN"/>
              </w:rPr>
            </w:pPr>
            <w:r>
              <w:rPr>
                <w:rFonts w:hint="eastAsia"/>
                <w:lang w:val="en-US" w:eastAsia="zh-CN"/>
              </w:rPr>
              <w:t xml:space="preserve">    int len;</w:t>
            </w:r>
          </w:p>
          <w:p>
            <w:pPr>
              <w:rPr>
                <w:rFonts w:hint="eastAsia"/>
                <w:lang w:val="en-US" w:eastAsia="zh-CN"/>
              </w:rPr>
            </w:pPr>
            <w:r>
              <w:rPr>
                <w:rFonts w:hint="eastAsia"/>
                <w:lang w:val="en-US" w:eastAsia="zh-CN"/>
              </w:rPr>
              <w:t xml:space="preserve">    unsigned char buf[MAX_PACK_LEN];</w:t>
            </w:r>
          </w:p>
          <w:p>
            <w:pPr>
              <w:rPr>
                <w:rFonts w:hint="eastAsia" w:asciiTheme="minorEastAsia" w:hAnsiTheme="minorEastAsia" w:cstheme="minorEastAsia"/>
                <w:sz w:val="24"/>
                <w:szCs w:val="24"/>
                <w:vertAlign w:val="baseline"/>
                <w:lang w:val="en-US" w:eastAsia="zh-CN"/>
              </w:rPr>
            </w:pPr>
            <w:r>
              <w:rPr>
                <w:rFonts w:hint="eastAsia"/>
                <w:lang w:val="en-US" w:eastAsia="zh-CN"/>
              </w:rPr>
              <w:t>} PacketInfo;</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从上面可以看出定制的循环队列有下面几个特点：</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asciiTheme="minorEastAsia" w:hAnsiTheme="minorEastAsia" w:cstheme="minorEastAsia"/>
          <w:sz w:val="24"/>
          <w:szCs w:val="24"/>
          <w:lang w:val="en-US" w:eastAsia="zh-CN"/>
        </w:rPr>
        <w:t>1）可存储的数据包的个数是固定的，是在宏</w:t>
      </w:r>
      <w:r>
        <w:rPr>
          <w:rFonts w:hint="eastAsia"/>
        </w:rPr>
        <w:t>MAX_PACK_NUM</w:t>
      </w:r>
      <w:r>
        <w:rPr>
          <w:rFonts w:hint="eastAsia" w:eastAsia="宋体"/>
          <w:lang w:val="en-US" w:eastAsia="zh-CN"/>
        </w:rPr>
        <w:t>定义，不能动态修改。在</w:t>
      </w:r>
      <w:r>
        <w:rPr>
          <w:rFonts w:hint="eastAsia"/>
        </w:rPr>
        <w:t>MAX_PACK_NUM</w:t>
      </w:r>
      <w:r>
        <w:rPr>
          <w:rFonts w:hint="eastAsia" w:eastAsia="宋体"/>
          <w:lang w:val="en-US" w:eastAsia="zh-CN"/>
        </w:rPr>
        <w:t>设置太小或者抓包速度远大于发送数据包速度，就会出现丢包现象。</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2）元素为静态数组，避免了繁琐的分配内存和释放内存的操作，也因此一开始确定了大小，会造成一定程度空间的浪费。</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3）向队列中添加与读取数据都满足互斥同步原则。</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4）入队与出队的时间复杂度为O(1)</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下面详细讲解使用定制的循环队列作为环形缓冲区的基本思想：</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先创建一个全局变量保存当前循环队列的状态，将这个循环队列看做一个环</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rPr>
        <w:t>packqueue_tai</w:t>
      </w:r>
      <w:r>
        <w:rPr>
          <w:rFonts w:hint="eastAsia"/>
          <w:lang w:val="en-US" w:eastAsia="zh-CN"/>
        </w:rPr>
        <w:t>l表示当前抓包任务处理的位置，</w:t>
      </w:r>
      <w:r>
        <w:rPr>
          <w:rFonts w:hint="eastAsia"/>
        </w:rPr>
        <w:t>packqueue_head</w:t>
      </w:r>
      <w:r>
        <w:rPr>
          <w:rFonts w:hint="eastAsia"/>
          <w:lang w:val="en-US" w:eastAsia="zh-CN"/>
        </w:rPr>
        <w:t>表示当前推送数据包任务处理的位置，初始</w:t>
      </w:r>
      <w:r>
        <w:rPr>
          <w:rFonts w:hint="eastAsia"/>
        </w:rPr>
        <w:t>packqueue_tai</w:t>
      </w:r>
      <w:r>
        <w:rPr>
          <w:rFonts w:hint="eastAsia"/>
          <w:lang w:val="en-US" w:eastAsia="zh-CN"/>
        </w:rPr>
        <w:t xml:space="preserve">l = </w:t>
      </w:r>
      <w:r>
        <w:rPr>
          <w:rFonts w:hint="eastAsia"/>
        </w:rPr>
        <w:t>packqueue_head</w:t>
      </w:r>
      <w:r>
        <w:rPr>
          <w:rFonts w:hint="eastAsia"/>
          <w:lang w:val="en-US" w:eastAsia="zh-CN"/>
        </w:rPr>
        <w:t xml:space="preserve"> = 0，如【图A所示】</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当收到一个数据包之后，分配空间保存此包，当前处理的位置为(</w:t>
      </w:r>
      <w:r>
        <w:rPr>
          <w:rFonts w:hint="eastAsia"/>
        </w:rPr>
        <w:t>packqueue_tai</w:t>
      </w:r>
      <w:r>
        <w:rPr>
          <w:rFonts w:hint="eastAsia"/>
          <w:lang w:val="en-US" w:eastAsia="zh-CN"/>
        </w:rPr>
        <w:t>l+ 1 )% MAX_PACK_NUM，当它的下一个位置等于</w:t>
      </w:r>
      <w:r>
        <w:rPr>
          <w:rFonts w:hint="eastAsia"/>
        </w:rPr>
        <w:t>packqueue_head</w:t>
      </w:r>
      <w:r>
        <w:rPr>
          <w:rFonts w:hint="eastAsia"/>
          <w:lang w:eastAsia="zh-CN"/>
        </w:rPr>
        <w:t>，</w:t>
      </w:r>
      <w:r>
        <w:rPr>
          <w:rFonts w:hint="eastAsia"/>
          <w:lang w:val="en-US" w:eastAsia="zh-CN"/>
        </w:rPr>
        <w:t>说明缓冲区已满【图B】；当</w:t>
      </w:r>
      <w:r>
        <w:rPr>
          <w:rFonts w:hint="eastAsia"/>
        </w:rPr>
        <w:t>packqueue_head</w:t>
      </w:r>
      <w:r>
        <w:rPr>
          <w:rFonts w:hint="eastAsia"/>
          <w:lang w:val="en-US" w:eastAsia="zh-CN"/>
        </w:rPr>
        <w:t xml:space="preserve"> == </w:t>
      </w:r>
      <w:r>
        <w:rPr>
          <w:rFonts w:hint="eastAsia"/>
        </w:rPr>
        <w:t>packqueue_tai</w:t>
      </w:r>
      <w:r>
        <w:rPr>
          <w:rFonts w:hint="eastAsia"/>
          <w:lang w:val="en-US" w:eastAsia="zh-CN"/>
        </w:rPr>
        <w:t>l，表示缓冲区为空【图C】</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当</w:t>
      </w:r>
      <w:r>
        <w:rPr>
          <w:rFonts w:hint="eastAsia"/>
        </w:rPr>
        <w:t>packqueue_head</w:t>
      </w:r>
      <w:r>
        <w:rPr>
          <w:rFonts w:hint="eastAsia"/>
          <w:lang w:val="en-US" w:eastAsia="zh-CN"/>
        </w:rPr>
        <w:t xml:space="preserve">  !=  </w:t>
      </w:r>
      <w:r>
        <w:rPr>
          <w:rFonts w:hint="eastAsia"/>
        </w:rPr>
        <w:t>packqueue_tai</w:t>
      </w:r>
      <w:r>
        <w:rPr>
          <w:rFonts w:hint="eastAsia"/>
          <w:lang w:val="en-US" w:eastAsia="zh-CN"/>
        </w:rPr>
        <w:t>l，推送网络数据包任务开始工作，每推送一个包，</w:t>
      </w:r>
      <w:r>
        <w:rPr>
          <w:rFonts w:hint="eastAsia"/>
        </w:rPr>
        <w:t>packqueue_head</w:t>
      </w:r>
      <w:r>
        <w:rPr>
          <w:rFonts w:hint="eastAsia"/>
          <w:lang w:val="en-US" w:eastAsia="zh-CN"/>
        </w:rPr>
        <w:t xml:space="preserve"> = </w:t>
      </w:r>
      <w:r>
        <w:rPr>
          <w:rFonts w:hint="eastAsia" w:eastAsia="宋体"/>
          <w:lang w:val="en-US" w:eastAsia="zh-CN"/>
        </w:rPr>
        <w:t>(</w:t>
      </w:r>
      <w:r>
        <w:rPr>
          <w:rFonts w:hint="eastAsia"/>
        </w:rPr>
        <w:t>packqueue_head</w:t>
      </w:r>
      <w:r>
        <w:rPr>
          <w:rFonts w:hint="eastAsia"/>
          <w:lang w:val="en-US" w:eastAsia="zh-CN"/>
        </w:rPr>
        <w:t xml:space="preserve"> + 1 )% MAX_PACK_NUM，并释放该包，一直处理完缓冲区。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firstLine="420" w:firstLineChars="0"/>
        <w:jc w:val="both"/>
        <w:textAlignment w:val="auto"/>
        <w:rPr>
          <w:rFonts w:hint="default" w:eastAsia="宋体"/>
          <w:lang w:val="en-US" w:eastAsia="zh-CN"/>
        </w:rPr>
      </w:pPr>
      <w:r>
        <w:rPr>
          <w:rFonts w:hint="eastAsia" w:eastAsia="宋体"/>
          <w:lang w:val="en-US" w:eastAsia="zh-CN"/>
        </w:rPr>
        <w:t>【图A】【图B】【图C】</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如下为提供的接口：</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lang w:val="en-US" w:eastAsia="zh-CN"/>
              </w:rPr>
            </w:pPr>
            <w:r>
              <w:rPr>
                <w:rFonts w:hint="eastAsia"/>
                <w:lang w:val="en-US" w:eastAsia="zh-CN"/>
              </w:rPr>
              <w:t>static BOOL is_packqueue_full(int packqueue_head, int packqueue_tail, int packqueue_num);</w:t>
            </w:r>
          </w:p>
          <w:p>
            <w:pPr>
              <w:rPr>
                <w:rFonts w:hint="eastAsia" w:asciiTheme="minorEastAsia" w:hAnsiTheme="minorEastAsia" w:cstheme="minorEastAsia"/>
                <w:sz w:val="24"/>
                <w:szCs w:val="24"/>
                <w:vertAlign w:val="baseline"/>
                <w:lang w:val="en-US" w:eastAsia="zh-CN"/>
              </w:rPr>
            </w:pPr>
            <w:r>
              <w:rPr>
                <w:rFonts w:hint="eastAsia"/>
                <w:lang w:val="en-US" w:eastAsia="zh-CN"/>
              </w:rPr>
              <w:t>static BOOL is_packqueue_empty(int packqueue_head, int packqueue_tail)</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pStyle w:val="4"/>
        <w:numPr>
          <w:ilvl w:val="0"/>
          <w:numId w:val="0"/>
        </w:numPr>
        <w:tabs>
          <w:tab w:val="clear" w:pos="420"/>
        </w:tabs>
        <w:ind w:leftChars="0"/>
        <w:rPr>
          <w:rFonts w:hint="eastAsia"/>
          <w:lang w:val="en-US" w:eastAsia="zh-CN"/>
        </w:rPr>
      </w:pPr>
      <w:r>
        <w:rPr>
          <w:rFonts w:hint="eastAsia"/>
          <w:lang w:val="en-US" w:eastAsia="zh-CN"/>
        </w:rPr>
        <w:t>3.4.2 互斥同步</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VxWorks不支持多线程，需要自定义互斥同步的操作。这里使用信号量模拟加锁解锁的过程。二进制信号量（Binary Semaphores）是完成互斥、同步操作的最佳方式，基于二进制信号量封装了简单的加锁解锁操作，可以安全的访问临界资源，主要使用的是semTake和semGive两个函数。</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rFonts w:hint="eastAsia"/>
              </w:rPr>
            </w:pPr>
            <w:r>
              <w:rPr>
                <w:rFonts w:hint="eastAsia"/>
              </w:rPr>
              <w:t>STATUS capLock(SEM_ID key);</w:t>
            </w:r>
          </w:p>
          <w:p>
            <w:pPr>
              <w:rPr>
                <w:rFonts w:hint="eastAsia" w:asciiTheme="minorEastAsia" w:hAnsiTheme="minorEastAsia" w:cstheme="minorEastAsia"/>
                <w:sz w:val="24"/>
                <w:szCs w:val="24"/>
                <w:vertAlign w:val="baseline"/>
                <w:lang w:val="en-US" w:eastAsia="zh-CN"/>
              </w:rPr>
            </w:pPr>
            <w:r>
              <w:rPr>
                <w:rFonts w:hint="eastAsia"/>
              </w:rPr>
              <w:t>STATUS capUnLock(SEM_ID key);</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p>
    <w:p>
      <w:pPr>
        <w:pStyle w:val="4"/>
        <w:numPr>
          <w:ilvl w:val="0"/>
          <w:numId w:val="0"/>
        </w:numPr>
        <w:tabs>
          <w:tab w:val="clear" w:pos="420"/>
        </w:tabs>
        <w:ind w:leftChars="0"/>
        <w:rPr>
          <w:rFonts w:hint="eastAsia"/>
          <w:lang w:val="en-US" w:eastAsia="zh-CN"/>
        </w:rPr>
      </w:pPr>
      <w:r>
        <w:rPr>
          <w:rFonts w:hint="eastAsia"/>
          <w:lang w:val="en-US" w:eastAsia="zh-CN"/>
        </w:rPr>
        <w:t>3.4.3 调试支持</w:t>
      </w:r>
      <w:r>
        <w:rPr>
          <w:rFonts w:hint="default"/>
          <w:lang w:eastAsia="zh-CN"/>
        </w:rPr>
        <w:t>(后边补充)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在开发过程不可避免的需要打印调试信息，到正式上线时关闭打印。这里提供了几个接口：</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当关闭调试支持时候，只需要将【什么】设置成【什么】，不会打印任何调试信息；也可以将【什么】设置成【什么】，打印满足优先级的信息。</w:t>
      </w:r>
    </w:p>
    <w:p>
      <w:pPr>
        <w:pStyle w:val="3"/>
        <w:numPr>
          <w:ilvl w:val="0"/>
          <w:numId w:val="0"/>
        </w:numPr>
        <w:tabs>
          <w:tab w:val="clear" w:pos="420"/>
        </w:tabs>
        <w:ind w:leftChars="0" w:right="210" w:rightChars="0"/>
        <w:rPr>
          <w:rFonts w:hint="eastAsia"/>
          <w:lang w:val="en-US" w:eastAsia="zh-CN"/>
        </w:rPr>
      </w:pPr>
      <w:bookmarkStart w:id="36" w:name="_Toc801039049"/>
      <w:r>
        <w:rPr>
          <w:rFonts w:hint="eastAsia"/>
          <w:lang w:val="en-US" w:eastAsia="zh-CN"/>
        </w:rPr>
        <w:t>3.5 本章小结</w:t>
      </w:r>
      <w:bookmarkEnd w:id="36"/>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本章重点介绍了服务器的设计与实现方案。首先讨论了服务器的总体设计，给出了服务器的三层结构；然后从高层到低层依次介绍了服务器与客户端交互业务逻辑实现、核心功能层提供的串口通信和捕获数据包以及过滤数据包模块、基础服务层提供的工具。下一章将讨论客户端设计与实现的细节。</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pStyle w:val="2"/>
        <w:numPr>
          <w:numId w:val="0"/>
        </w:numPr>
        <w:ind w:leftChars="0"/>
        <w:rPr>
          <w:rFonts w:hint="default"/>
          <w:lang w:val="en-US" w:eastAsia="zh-CN"/>
        </w:rPr>
      </w:pPr>
      <w:bookmarkStart w:id="37" w:name="_Toc898975763"/>
      <w:r>
        <w:rPr>
          <w:rFonts w:hint="default"/>
          <w:lang w:val="en-US" w:eastAsia="zh-CN"/>
        </w:rPr>
        <w:t>第四章 客户端的设计与实现</w:t>
      </w:r>
      <w:bookmarkEnd w:id="37"/>
    </w:p>
    <w:p>
      <w:pPr>
        <w:pStyle w:val="3"/>
        <w:numPr>
          <w:ilvl w:val="0"/>
          <w:numId w:val="0"/>
        </w:numPr>
        <w:tabs>
          <w:tab w:val="clear" w:pos="420"/>
        </w:tabs>
        <w:ind w:leftChars="0" w:right="210" w:rightChars="0"/>
        <w:rPr>
          <w:rFonts w:hint="default"/>
          <w:lang w:eastAsia="zh-CN"/>
        </w:rPr>
      </w:pPr>
      <w:bookmarkStart w:id="38" w:name="_Toc1809264860"/>
      <w:r>
        <w:rPr>
          <w:rFonts w:hint="default"/>
          <w:lang w:eastAsia="zh-CN"/>
        </w:rPr>
        <w:t>4.1 总体设计</w:t>
      </w:r>
      <w:bookmarkEnd w:id="38"/>
    </w:p>
    <w:p>
      <w:pPr>
        <w:keepNext w:val="0"/>
        <w:keepLines w:val="0"/>
        <w:pageBreakBefore w:val="0"/>
        <w:widowControl w:val="0"/>
        <w:numPr>
          <w:ilvl w:val="0"/>
          <w:numId w:val="0"/>
        </w:numPr>
        <w:tabs>
          <w:tab w:val="left" w:pos="7042"/>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系统客户端的核心功能是接收从服务器推送的网络数据包并解析协议将信息在窗口展示出来，提供相关的搜索数据包功能、读取解析本地文件功能和保存数据包功能。客户端的总体结构如下所示：</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界面控制</w:t>
            </w:r>
          </w:p>
        </w:tc>
      </w:tr>
      <w:tr>
        <w:tc>
          <w:tcPr>
            <w:tcW w:w="8522" w:type="dxa"/>
          </w:tcPr>
          <w:p>
            <w:pPr>
              <w:keepNext w:val="0"/>
              <w:keepLines w:val="0"/>
              <w:pageBreakBefore w:val="0"/>
              <w:widowControl w:val="0"/>
              <w:numPr>
                <w:ilvl w:val="0"/>
                <w:numId w:val="0"/>
              </w:numPr>
              <w:tabs>
                <w:tab w:val="left" w:pos="7042"/>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网络数据包处理模块 搜索模块 串口通信模块</w:t>
            </w:r>
          </w:p>
        </w:tc>
      </w:tr>
      <w:tr>
        <w:tc>
          <w:tcPr>
            <w:tcW w:w="8522" w:type="dxa"/>
          </w:tcPr>
          <w:p>
            <w:pPr>
              <w:keepNext w:val="0"/>
              <w:keepLines w:val="0"/>
              <w:pageBreakBefore w:val="0"/>
              <w:widowControl w:val="0"/>
              <w:numPr>
                <w:ilvl w:val="0"/>
                <w:numId w:val="0"/>
              </w:numPr>
              <w:tabs>
                <w:tab w:val="left" w:pos="7042"/>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通用结构  LogUtil</w:t>
            </w:r>
          </w:p>
        </w:tc>
      </w:tr>
    </w:tbl>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客户端也采用了三层层次结构。在第二层中包含了整个程序的三个核心功能：</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1</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网络数据包处理模块：包含实时接收分析网络数据包、读取本地文件分析数网络数据包、保存网络数据包三个部分;</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2</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搜索模块;</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3</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串口通信模块：负责与服务器通信，发送接收信息。在上层界面控制中接收到用户的操作动作对应调用三个模块完成响应。</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客户端使用Qt开发，可以运行在Windows平台和Linux平台。</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在此可以给出整个系统的C/S架构，如图[图-------]所示：</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pStyle w:val="3"/>
        <w:numPr>
          <w:ilvl w:val="0"/>
          <w:numId w:val="0"/>
        </w:numPr>
        <w:tabs>
          <w:tab w:val="clear" w:pos="420"/>
        </w:tabs>
        <w:ind w:leftChars="0" w:right="210" w:rightChars="0"/>
        <w:rPr>
          <w:rFonts w:hint="default"/>
          <w:lang w:eastAsia="zh-CN"/>
        </w:rPr>
      </w:pPr>
      <w:bookmarkStart w:id="39" w:name="_Toc629626373"/>
      <w:r>
        <w:rPr>
          <w:rFonts w:hint="default"/>
          <w:lang w:eastAsia="zh-CN"/>
        </w:rPr>
        <w:t>4.2 界面控制</w:t>
      </w:r>
      <w:bookmarkEnd w:id="39"/>
    </w:p>
    <w:p>
      <w:pPr>
        <w:keepNext w:val="0"/>
        <w:keepLines w:val="0"/>
        <w:widowControl/>
        <w:suppressLineNumbers w:val="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 xml:space="preserve">    界面控制为用户提供操作的入口，负责模块的初始化和启动停止。其接收用户的操作并调用核心功能层去完成用户的需求。这些需求包括捕获网络数据包、本地解析网络数据包、保存网络数据包、搜索网络数据包等。客户端的界面设计如[图-------]所示：</w:t>
      </w:r>
    </w:p>
    <w:p>
      <w:pPr>
        <w:keepNext w:val="0"/>
        <w:keepLines w:val="0"/>
        <w:widowControl/>
        <w:suppressLineNumbers w:val="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菜单栏方便用户切换不同的需要，主要包括以下几个部分：</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项目：设计到展示已有的网络接口，用户选择其中一个网络接口进行抓包、关闭、退出等</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文件：包括打开文件、保存文件</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捕获：包括开始捕获、停止捕获、清除三个抓包交互功能；设置捕获过滤器</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视图：控制捕获数据的显示方式，包括字体缩放，根据协议类型进行着色；搜索网络数据</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菜单栏下面是网络数据包信息展示的三个窗口：</w:t>
      </w:r>
    </w:p>
    <w:p>
      <w:pPr>
        <w:keepNext w:val="0"/>
        <w:keepLines w:val="0"/>
        <w:pageBreakBefore w:val="0"/>
        <w:widowControl w:val="0"/>
        <w:numPr>
          <w:ilvl w:val="0"/>
          <w:numId w:val="9"/>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分组列表窗口：网络数据包分析的概要信息在这里展示，包括网络数据包的源地址与目标地址、网络数据包的协议类型、网络数据包的捕获时间、网络数据包的大小、网络数据包最高层携带的简要信息。</w:t>
      </w:r>
    </w:p>
    <w:p>
      <w:pPr>
        <w:keepNext w:val="0"/>
        <w:keepLines w:val="0"/>
        <w:pageBreakBefore w:val="0"/>
        <w:widowControl w:val="0"/>
        <w:numPr>
          <w:ilvl w:val="0"/>
          <w:numId w:val="9"/>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分组详情窗口：当点击分组列表窗口的一个条目的时候，客户端会对当前网络数据包进行解析，将每层协议进行解析并将解析的详细信息填充到分组详情窗口。</w:t>
      </w:r>
    </w:p>
    <w:p>
      <w:pPr>
        <w:keepNext w:val="0"/>
        <w:keepLines w:val="0"/>
        <w:pageBreakBefore w:val="0"/>
        <w:widowControl w:val="0"/>
        <w:numPr>
          <w:ilvl w:val="0"/>
          <w:numId w:val="9"/>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分组字节窗口：当点击分组列表窗口的一个条目的时候，客户端会将原始网络数据包转换成十六进制字节，并与原始网络数据包在分组字节窗口处一一对应的显示。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界面控制的源码文件结构如下图所示：</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drawing>
                <wp:inline distT="0" distB="0" distL="114300" distR="114300">
                  <wp:extent cx="2567940" cy="2092960"/>
                  <wp:effectExtent l="0" t="0" r="3810" b="254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30"/>
                          <a:stretch>
                            <a:fillRect/>
                          </a:stretch>
                        </pic:blipFill>
                        <pic:spPr>
                          <a:xfrm>
                            <a:off x="0" y="0"/>
                            <a:ext cx="2567940" cy="2092960"/>
                          </a:xfrm>
                          <a:prstGeom prst="rect">
                            <a:avLst/>
                          </a:prstGeom>
                          <a:noFill/>
                          <a:ln w="9525">
                            <a:noFill/>
                            <a:miter/>
                          </a:ln>
                        </pic:spPr>
                      </pic:pic>
                    </a:graphicData>
                  </a:graphic>
                </wp:inline>
              </w:drawing>
            </w:r>
          </w:p>
        </w:tc>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drawing>
                <wp:inline distT="0" distB="0" distL="114300" distR="114300">
                  <wp:extent cx="2567305" cy="2033905"/>
                  <wp:effectExtent l="0" t="0" r="4445"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31"/>
                          <a:stretch>
                            <a:fillRect/>
                          </a:stretch>
                        </pic:blipFill>
                        <pic:spPr>
                          <a:xfrm>
                            <a:off x="0" y="0"/>
                            <a:ext cx="2567305" cy="2033905"/>
                          </a:xfrm>
                          <a:prstGeom prst="rect">
                            <a:avLst/>
                          </a:prstGeom>
                          <a:noFill/>
                          <a:ln w="9525">
                            <a:noFill/>
                            <a:miter/>
                          </a:ln>
                        </pic:spPr>
                      </pic:pic>
                    </a:graphicData>
                  </a:graphic>
                </wp:inline>
              </w:drawing>
            </w:r>
          </w:p>
        </w:tc>
      </w:tr>
    </w:tbl>
    <w:p>
      <w:pPr>
        <w:pStyle w:val="3"/>
        <w:numPr>
          <w:ilvl w:val="0"/>
          <w:numId w:val="0"/>
        </w:numPr>
        <w:tabs>
          <w:tab w:val="clear" w:pos="420"/>
        </w:tabs>
        <w:ind w:leftChars="0" w:right="210" w:rightChars="0"/>
        <w:rPr>
          <w:rFonts w:hint="default"/>
          <w:lang w:eastAsia="zh-CN"/>
        </w:rPr>
      </w:pPr>
      <w:bookmarkStart w:id="40" w:name="_Toc374872066"/>
      <w:r>
        <w:rPr>
          <w:rFonts w:hint="default"/>
          <w:lang w:eastAsia="zh-CN"/>
        </w:rPr>
        <w:t>4.3 网络数据包处理模块</w:t>
      </w:r>
      <w:bookmarkEnd w:id="40"/>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网络数据包处理模块是整个系统最关键的模块，包括实时接收分析网络数据包、读取本地文件分析网络数据包以及保存网络数据包，前两个部分都会将网络数据包保存到缓冲区中。这里用到的缓冲区与服务器的不同，是一个全局数组，用于以后填充页面、保存网络数据包以及搜索数据包。源码文件结构如下图：</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2524760" cy="1345565"/>
                  <wp:effectExtent l="0" t="0" r="889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32"/>
                          <a:stretch>
                            <a:fillRect/>
                          </a:stretch>
                        </pic:blipFill>
                        <pic:spPr>
                          <a:xfrm>
                            <a:off x="0" y="0"/>
                            <a:ext cx="2524760" cy="1345565"/>
                          </a:xfrm>
                          <a:prstGeom prst="rect">
                            <a:avLst/>
                          </a:prstGeom>
                          <a:noFill/>
                          <a:ln w="9525">
                            <a:noFill/>
                            <a:miter/>
                          </a:ln>
                        </pic:spPr>
                      </pic:pic>
                    </a:graphicData>
                  </a:graphic>
                </wp:inline>
              </w:drawing>
            </w:r>
          </w:p>
        </w:tc>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2491105" cy="1348740"/>
                  <wp:effectExtent l="0" t="0" r="4445" b="381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33"/>
                          <a:stretch>
                            <a:fillRect/>
                          </a:stretch>
                        </pic:blipFill>
                        <pic:spPr>
                          <a:xfrm>
                            <a:off x="0" y="0"/>
                            <a:ext cx="2491105" cy="1348740"/>
                          </a:xfrm>
                          <a:prstGeom prst="rect">
                            <a:avLst/>
                          </a:prstGeom>
                          <a:noFill/>
                          <a:ln w="9525">
                            <a:noFill/>
                            <a:miter/>
                          </a:ln>
                        </pic:spPr>
                      </pic:pic>
                    </a:graphicData>
                  </a:graphic>
                </wp:inline>
              </w:drawing>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pStyle w:val="4"/>
        <w:numPr>
          <w:ilvl w:val="0"/>
          <w:numId w:val="0"/>
        </w:numPr>
        <w:tabs>
          <w:tab w:val="clear" w:pos="420"/>
        </w:tabs>
        <w:ind w:leftChars="0"/>
        <w:rPr>
          <w:rFonts w:hint="default"/>
          <w:lang w:eastAsia="zh-CN"/>
        </w:rPr>
      </w:pPr>
      <w:r>
        <w:rPr>
          <w:rFonts w:hint="default"/>
          <w:lang w:eastAsia="zh-CN"/>
        </w:rPr>
        <w:t>4.3.1具体实现</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在了解了上述后，下面给出三个部分之间类图，图中给出了类与类之间的关系，如[图-------]所示：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lang w:eastAsia="zh-CN"/>
        </w:rPr>
        <w:t>[图-------]</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IPcapDevice</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protected</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IPcapDevice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360"/>
              <w:rPr>
                <w:rFonts w:asciiTheme="minorAscii"/>
                <w:color w:val="BEC0C2"/>
                <w:sz w:val="21"/>
                <w:szCs w:val="21"/>
              </w:rPr>
            </w:pPr>
            <w:r>
              <w:rPr>
                <w:rFonts w:asciiTheme="minorAscii"/>
                <w:color w:val="D69AA7"/>
                <w:sz w:val="21"/>
                <w:szCs w:val="21"/>
              </w:rPr>
              <w:t>bool</w:t>
            </w:r>
            <w:r>
              <w:rPr>
                <w:rFonts w:asciiTheme="minorAscii"/>
                <w:color w:val="BEC0C2"/>
                <w:sz w:val="21"/>
                <w:szCs w:val="21"/>
              </w:rPr>
              <w:t xml:space="preserve"> </w:t>
            </w:r>
            <w:r>
              <w:rPr>
                <w:rFonts w:asciiTheme="minorAscii"/>
                <w:sz w:val="21"/>
                <w:szCs w:val="21"/>
              </w:rPr>
              <w:t>m_DeviceOpened</w:t>
            </w:r>
            <w:r>
              <w:rPr>
                <w:rFonts w:asciiTheme="minorAscii"/>
                <w:color w:val="D6BB9A"/>
                <w:sz w:val="21"/>
                <w:szCs w:val="21"/>
              </w:rPr>
              <w:t>;</w:t>
            </w:r>
            <w:r>
              <w:rPr>
                <w:rFonts w:asciiTheme="minorAscii"/>
                <w:color w:val="BEC0C2"/>
                <w:sz w:val="21"/>
                <w:szCs w:val="21"/>
              </w:rPr>
              <w:t xml:space="preserve"> </w:t>
            </w:r>
          </w:p>
          <w:p>
            <w:pPr>
              <w:pStyle w:val="15"/>
              <w:keepNext w:val="0"/>
              <w:keepLines w:val="0"/>
              <w:widowControl/>
              <w:suppressLineNumbers w:val="0"/>
              <w:spacing w:before="0" w:beforeAutospacing="0" w:after="0" w:afterAutospacing="0"/>
              <w:ind w:left="0" w:right="0" w:firstLine="360"/>
              <w:rPr>
                <w:rFonts w:asciiTheme="minorAscii"/>
                <w:sz w:val="21"/>
                <w:szCs w:val="21"/>
              </w:rPr>
            </w:pP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m_Status</w:t>
            </w:r>
            <w:r>
              <w:rPr>
                <w:rFonts w:asciiTheme="minorAscii"/>
                <w:color w:val="D6BB9A"/>
                <w:sz w:val="21"/>
                <w:szCs w:val="21"/>
              </w:rPr>
              <w:t>;</w:t>
            </w:r>
            <w:r>
              <w:rPr>
                <w:rFonts w:asciiTheme="minorAscii"/>
                <w:color w:val="BEC0C2"/>
                <w:sz w:val="21"/>
                <w:szCs w:val="21"/>
              </w:rPr>
              <w:t xml:space="preserve">    </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BB9A"/>
                <w:sz w:val="21"/>
                <w:szCs w:val="21"/>
              </w:rPr>
              <w:t>~</w:t>
            </w:r>
            <w:r>
              <w:rPr>
                <w:rFonts w:asciiTheme="minorAscii"/>
                <w:b/>
                <w:i/>
                <w:sz w:val="21"/>
                <w:szCs w:val="21"/>
              </w:rPr>
              <w:t>IPcapDevice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i/>
                <w:sz w:val="21"/>
                <w:szCs w:val="21"/>
              </w:rPr>
              <w:t>open</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360"/>
              <w:rPr>
                <w:rFonts w:asciiTheme="minorAscii"/>
                <w:color w:val="D6BB9A"/>
                <w:sz w:val="21"/>
                <w:szCs w:val="21"/>
              </w:rPr>
            </w:pP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close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keepNext w:val="0"/>
              <w:keepLines w:val="0"/>
              <w:pageBreakBefore w:val="0"/>
              <w:widowControl w:val="0"/>
              <w:numPr>
                <w:ilvl w:val="0"/>
                <w:numId w:val="0"/>
              </w:numPr>
              <w:tabs>
                <w:tab w:val="left" w:pos="267"/>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vertAlign w:val="baseline"/>
                <w:lang w:eastAsia="zh-CN"/>
              </w:rPr>
            </w:pPr>
            <w:r>
              <w:rPr>
                <w:rFonts w:asciiTheme="minorAscii"/>
                <w:color w:val="D6BB9A"/>
                <w:sz w:val="21"/>
                <w:szCs w:val="21"/>
              </w:rPr>
              <w:t>};</w:t>
            </w:r>
          </w:p>
        </w:tc>
        <w:tc>
          <w:tcPr>
            <w:tcW w:w="4261" w:type="dxa"/>
            <w:vMerge w:val="restart"/>
          </w:tcPr>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class</w:t>
            </w:r>
            <w:r>
              <w:rPr>
                <w:rFonts w:asciiTheme="minorAscii"/>
                <w:color w:val="BEC0C2"/>
                <w:sz w:val="20"/>
                <w:szCs w:val="20"/>
              </w:rPr>
              <w:t xml:space="preserve"> </w:t>
            </w:r>
            <w:r>
              <w:rPr>
                <w:rFonts w:asciiTheme="minorAscii"/>
                <w:color w:val="FF8080"/>
                <w:sz w:val="20"/>
                <w:szCs w:val="20"/>
              </w:rPr>
              <w:t>IReaderDevice</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color w:val="FF8080"/>
                <w:sz w:val="20"/>
                <w:szCs w:val="20"/>
              </w:rPr>
              <w:t>QObject</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color w:val="FF8080"/>
                <w:sz w:val="20"/>
                <w:szCs w:val="20"/>
              </w:rPr>
              <w:t>IPcapDevice</w:t>
            </w:r>
            <w:r>
              <w:rPr>
                <w:rFonts w:asciiTheme="minorAscii"/>
                <w:color w:val="BEC0C2"/>
                <w:sz w:val="20"/>
                <w:szCs w:val="20"/>
              </w:rPr>
              <w:t xml:space="preserve"> </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6AAD"/>
                <w:sz w:val="20"/>
                <w:szCs w:val="20"/>
              </w:rPr>
              <w:t>Q_OBJECT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signals</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信号</w:t>
            </w: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读取完毕</w:t>
            </w:r>
            <w:r>
              <w:rPr>
                <w:rFonts w:asciiTheme="minorAscii"/>
                <w:color w:val="BEC0C2"/>
                <w:sz w:val="20"/>
                <w:szCs w:val="20"/>
              </w:rPr>
              <w:t xml:space="preserve"> </w:t>
            </w:r>
            <w:r>
              <w:rPr>
                <w:rFonts w:asciiTheme="minorAscii"/>
                <w:b/>
                <w:i/>
                <w:color w:val="65676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sz w:val="20"/>
                <w:szCs w:val="20"/>
              </w:rPr>
              <w:t>finished</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信号</w:t>
            </w: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读到一个网络数据包</w:t>
            </w:r>
            <w:r>
              <w:rPr>
                <w:rFonts w:asciiTheme="minorAscii"/>
                <w:color w:val="BEC0C2"/>
                <w:sz w:val="20"/>
                <w:szCs w:val="20"/>
              </w:rPr>
              <w:t xml:space="preserve"> </w:t>
            </w:r>
            <w:r>
              <w:rPr>
                <w:rFonts w:asciiTheme="minorAscii"/>
                <w:b/>
                <w:i/>
                <w:color w:val="65676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sz w:val="20"/>
                <w:szCs w:val="20"/>
              </w:rPr>
              <w:t>readOnePacket</w:t>
            </w:r>
            <w:r>
              <w:rPr>
                <w:rFonts w:asciiTheme="minorAscii"/>
                <w:color w:val="D6BB9A"/>
                <w:sz w:val="20"/>
                <w:szCs w:val="20"/>
              </w:rPr>
              <w:t>(</w:t>
            </w:r>
            <w:r>
              <w:rPr>
                <w:rFonts w:asciiTheme="minorAscii"/>
                <w:color w:val="D69AA7"/>
                <w:sz w:val="20"/>
                <w:szCs w:val="20"/>
              </w:rPr>
              <w:t>int</w:t>
            </w:r>
            <w:r>
              <w:rPr>
                <w:rFonts w:asciiTheme="minorAscii"/>
                <w:color w:val="BEC0C2"/>
                <w:sz w:val="20"/>
                <w:szCs w:val="20"/>
              </w:rPr>
              <w:t xml:space="preserve"> </w:t>
            </w:r>
            <w:r>
              <w:rPr>
                <w:rFonts w:asciiTheme="minorAscii"/>
                <w:sz w:val="20"/>
                <w:szCs w:val="20"/>
              </w:rPr>
              <w:t>num</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protected</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uint32_t</w:t>
            </w:r>
            <w:r>
              <w:rPr>
                <w:rFonts w:asciiTheme="minorAscii"/>
                <w:color w:val="BEC0C2"/>
                <w:sz w:val="20"/>
                <w:szCs w:val="20"/>
              </w:rPr>
              <w:t xml:space="preserve"> </w:t>
            </w:r>
            <w:r>
              <w:rPr>
                <w:rFonts w:asciiTheme="minorAscii"/>
                <w:sz w:val="20"/>
                <w:szCs w:val="20"/>
              </w:rPr>
              <w:t>m_NumOfPacketsRead</w:t>
            </w:r>
            <w:r>
              <w:rPr>
                <w:rFonts w:asciiTheme="minorAscii"/>
                <w:color w:val="D6BB9A"/>
                <w:sz w:val="20"/>
                <w:szCs w:val="20"/>
              </w:rPr>
              <w:t>;</w:t>
            </w:r>
            <w:r>
              <w:rPr>
                <w:rFonts w:asciiTheme="minorAscii"/>
                <w:color w:val="BEC0C2"/>
                <w:sz w:val="20"/>
                <w:szCs w:val="20"/>
              </w:rPr>
              <w:t xml:space="preserve"> </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uint32_t</w:t>
            </w:r>
            <w:r>
              <w:rPr>
                <w:rFonts w:asciiTheme="minorAscii"/>
                <w:color w:val="BEC0C2"/>
                <w:sz w:val="20"/>
                <w:szCs w:val="20"/>
              </w:rPr>
              <w:t xml:space="preserve"> </w:t>
            </w:r>
            <w:r>
              <w:rPr>
                <w:rFonts w:asciiTheme="minorAscii"/>
                <w:sz w:val="20"/>
                <w:szCs w:val="20"/>
              </w:rPr>
              <w:t>m_NumOfPacketsNotParsed</w:t>
            </w:r>
            <w:r>
              <w:rPr>
                <w:rFonts w:asciiTheme="minorAscii"/>
                <w:color w:val="D6BB9A"/>
                <w:sz w:val="20"/>
                <w:szCs w:val="20"/>
              </w:rPr>
              <w:t>;</w:t>
            </w:r>
            <w:r>
              <w:rPr>
                <w:rFonts w:asciiTheme="minorAscii"/>
                <w:color w:val="BEC0C2"/>
                <w:sz w:val="20"/>
                <w:szCs w:val="20"/>
              </w:rPr>
              <w:t xml:space="preserve">   </w:t>
            </w:r>
          </w:p>
          <w:p>
            <w:pPr>
              <w:pStyle w:val="15"/>
              <w:keepNext w:val="0"/>
              <w:keepLines w:val="0"/>
              <w:widowControl/>
              <w:suppressLineNumbers w:val="0"/>
              <w:spacing w:before="0" w:beforeAutospacing="0" w:after="0" w:afterAutospacing="0"/>
              <w:ind w:left="0" w:right="0" w:firstLine="400"/>
              <w:rPr>
                <w:rFonts w:asciiTheme="minorAscii"/>
                <w:color w:val="BEC0C2"/>
                <w:sz w:val="20"/>
                <w:szCs w:val="20"/>
              </w:rPr>
            </w:pPr>
            <w:r>
              <w:rPr>
                <w:rFonts w:asciiTheme="minorAscii"/>
                <w:color w:val="FF8080"/>
                <w:sz w:val="20"/>
                <w:szCs w:val="20"/>
              </w:rPr>
              <w:t>QMutex</w:t>
            </w:r>
            <w:r>
              <w:rPr>
                <w:rFonts w:asciiTheme="minorAscii"/>
                <w:color w:val="BEC0C2"/>
                <w:sz w:val="20"/>
                <w:szCs w:val="20"/>
              </w:rPr>
              <w:t xml:space="preserve"> </w:t>
            </w:r>
            <w:r>
              <w:rPr>
                <w:rFonts w:asciiTheme="minorAscii"/>
                <w:sz w:val="20"/>
                <w:szCs w:val="20"/>
              </w:rPr>
              <w:t>m_Mutex</w:t>
            </w:r>
            <w:r>
              <w:rPr>
                <w:rFonts w:asciiTheme="minorAscii"/>
                <w:color w:val="D6BB9A"/>
                <w:sz w:val="20"/>
                <w:szCs w:val="20"/>
              </w:rPr>
              <w:t>;</w:t>
            </w:r>
            <w:r>
              <w:rPr>
                <w:rFonts w:asciiTheme="minorAscii"/>
                <w:color w:val="BEC0C2"/>
                <w:sz w:val="20"/>
                <w:szCs w:val="20"/>
              </w:rPr>
              <w:t xml:space="preserve">     </w:t>
            </w:r>
          </w:p>
          <w:p>
            <w:pPr>
              <w:pStyle w:val="15"/>
              <w:keepNext w:val="0"/>
              <w:keepLines w:val="0"/>
              <w:widowControl/>
              <w:suppressLineNumbers w:val="0"/>
              <w:spacing w:before="0" w:beforeAutospacing="0" w:after="0" w:afterAutospacing="0"/>
              <w:ind w:left="0" w:right="0" w:firstLine="400"/>
              <w:rPr>
                <w:rFonts w:asciiTheme="minorAscii"/>
                <w:sz w:val="20"/>
                <w:szCs w:val="20"/>
              </w:rPr>
            </w:pPr>
            <w:r>
              <w:rPr>
                <w:rFonts w:asciiTheme="minorAscii"/>
                <w:i/>
                <w:color w:val="45C6D6"/>
                <w:sz w:val="20"/>
                <w:szCs w:val="20"/>
              </w:rPr>
              <w:t>volatile</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sz w:val="20"/>
                <w:szCs w:val="20"/>
              </w:rPr>
              <w:t>m_Stopped</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public</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IReaderDevice</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BB9A"/>
                <w:sz w:val="20"/>
                <w:szCs w:val="20"/>
              </w:rPr>
              <w:t>~</w:t>
            </w:r>
            <w:r>
              <w:rPr>
                <w:rFonts w:asciiTheme="minorAscii"/>
                <w:b/>
                <w:i/>
                <w:sz w:val="20"/>
                <w:szCs w:val="20"/>
              </w:rPr>
              <w:t>IReaderDevice</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finish</w:t>
            </w:r>
            <w:r>
              <w:rPr>
                <w:rFonts w:asciiTheme="minorAscii"/>
                <w:color w:val="D6BB9A"/>
                <w:sz w:val="20"/>
                <w:szCs w:val="20"/>
              </w:rPr>
              <w:t>() = 0;</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i/>
                <w:sz w:val="20"/>
                <w:szCs w:val="20"/>
              </w:rPr>
              <w:t>stop</w:t>
            </w:r>
            <w:r>
              <w:rPr>
                <w:rFonts w:asciiTheme="minorAscii"/>
                <w:color w:val="D6BB9A"/>
                <w:sz w:val="20"/>
                <w:szCs w:val="20"/>
              </w:rPr>
              <w:t>() = 0;</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i/>
                <w:sz w:val="20"/>
                <w:szCs w:val="20"/>
              </w:rPr>
              <w:t>restart</w:t>
            </w:r>
            <w:r>
              <w:rPr>
                <w:rFonts w:asciiTheme="minorAscii"/>
                <w:color w:val="D6BB9A"/>
                <w:sz w:val="20"/>
                <w:szCs w:val="20"/>
              </w:rPr>
              <w:t>() = 0</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end</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keepNext w:val="0"/>
              <w:keepLines w:val="0"/>
              <w:pageBreakBefore w:val="0"/>
              <w:widowControl w:val="0"/>
              <w:numPr>
                <w:ilvl w:val="0"/>
                <w:numId w:val="0"/>
              </w:numPr>
              <w:tabs>
                <w:tab w:val="left" w:pos="267"/>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vertAlign w:val="baseline"/>
                <w:lang w:eastAsia="zh-CN"/>
              </w:rPr>
            </w:pPr>
            <w:r>
              <w:rPr>
                <w:rFonts w:asciiTheme="minorAscii"/>
                <w:color w:val="D6BB9A"/>
                <w:sz w:val="20"/>
                <w:szCs w:val="20"/>
              </w:rPr>
              <w:t>};</w:t>
            </w:r>
          </w:p>
        </w:tc>
      </w:tr>
      <w:tr>
        <w:tc>
          <w:tcPr>
            <w:tcW w:w="4261" w:type="dxa"/>
          </w:tcPr>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class</w:t>
            </w:r>
            <w:r>
              <w:rPr>
                <w:rFonts w:asciiTheme="minorAscii"/>
                <w:color w:val="BEC0C2"/>
                <w:sz w:val="20"/>
                <w:szCs w:val="20"/>
              </w:rPr>
              <w:t xml:space="preserve"> </w:t>
            </w:r>
            <w:r>
              <w:rPr>
                <w:rFonts w:asciiTheme="minorAscii"/>
                <w:color w:val="FF8080"/>
                <w:sz w:val="20"/>
                <w:szCs w:val="20"/>
              </w:rPr>
              <w:t>IWriterDevice</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FF8080"/>
                <w:sz w:val="20"/>
                <w:szCs w:val="20"/>
              </w:rPr>
              <w:t>IPcapDevice</w:t>
            </w:r>
            <w:r>
              <w:rPr>
                <w:rFonts w:asciiTheme="minorAscii"/>
                <w:color w:val="BEC0C2"/>
                <w:sz w:val="20"/>
                <w:szCs w:val="20"/>
              </w:rPr>
              <w:t xml:space="preserve"> </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public</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BB9A"/>
                <w:sz w:val="20"/>
                <w:szCs w:val="20"/>
              </w:rPr>
              <w:t>~</w:t>
            </w:r>
            <w:r>
              <w:rPr>
                <w:rFonts w:asciiTheme="minorAscii"/>
                <w:b/>
                <w:i/>
                <w:sz w:val="20"/>
                <w:szCs w:val="20"/>
              </w:rPr>
              <w:t>IWriterDevice</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writePacket</w:t>
            </w:r>
            <w:r>
              <w:rPr>
                <w:rFonts w:asciiTheme="minorAscii"/>
                <w:color w:val="D6BB9A"/>
                <w:sz w:val="20"/>
                <w:szCs w:val="20"/>
              </w:rPr>
              <w:t>(</w:t>
            </w:r>
            <w:r>
              <w:rPr>
                <w:rFonts w:asciiTheme="minorAscii"/>
                <w:i/>
                <w:color w:val="45C6D6"/>
                <w:sz w:val="20"/>
                <w:szCs w:val="20"/>
              </w:rPr>
              <w:t>const</w:t>
            </w:r>
            <w:r>
              <w:rPr>
                <w:rFonts w:asciiTheme="minorAscii"/>
                <w:color w:val="BEC0C2"/>
                <w:sz w:val="20"/>
                <w:szCs w:val="20"/>
              </w:rPr>
              <w:t xml:space="preserve"> </w:t>
            </w:r>
            <w:r>
              <w:rPr>
                <w:rFonts w:asciiTheme="minorAscii"/>
                <w:color w:val="FF8080"/>
                <w:sz w:val="20"/>
                <w:szCs w:val="20"/>
              </w:rPr>
              <w:t>pcpp</w:t>
            </w:r>
            <w:r>
              <w:rPr>
                <w:rFonts w:asciiTheme="minorAscii"/>
                <w:color w:val="D6BB9A"/>
                <w:sz w:val="20"/>
                <w:szCs w:val="20"/>
              </w:rPr>
              <w:t>::</w:t>
            </w:r>
            <w:r>
              <w:rPr>
                <w:rFonts w:asciiTheme="minorAscii"/>
                <w:color w:val="FF8080"/>
                <w:sz w:val="20"/>
                <w:szCs w:val="20"/>
              </w:rPr>
              <w:t>RawPacket</w:t>
            </w:r>
            <w:r>
              <w:rPr>
                <w:rFonts w:asciiTheme="minorAscii"/>
                <w:color w:val="BEC0C2"/>
                <w:sz w:val="20"/>
                <w:szCs w:val="20"/>
              </w:rPr>
              <w:t xml:space="preserve"> </w:t>
            </w:r>
            <w:r>
              <w:rPr>
                <w:rFonts w:asciiTheme="minorAscii"/>
                <w:color w:val="D6BB9A"/>
                <w:sz w:val="20"/>
                <w:szCs w:val="20"/>
              </w:rPr>
              <w:t>&amp;</w:t>
            </w:r>
            <w:r>
              <w:rPr>
                <w:rFonts w:asciiTheme="minorAscii"/>
                <w:color w:val="BEC0C2"/>
                <w:sz w:val="20"/>
                <w:szCs w:val="20"/>
              </w:rPr>
              <w:t xml:space="preserve"> </w:t>
            </w:r>
            <w:r>
              <w:rPr>
                <w:rFonts w:asciiTheme="minorAscii"/>
                <w:sz w:val="20"/>
                <w:szCs w:val="20"/>
              </w:rPr>
              <w:t>packet</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asciiTheme="minorAscii"/>
                <w:sz w:val="20"/>
                <w:szCs w:val="20"/>
              </w:rPr>
            </w:pPr>
          </w:p>
          <w:p>
            <w:pPr>
              <w:pStyle w:val="15"/>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writePackets</w:t>
            </w:r>
            <w:r>
              <w:rPr>
                <w:rFonts w:asciiTheme="minorAscii"/>
                <w:color w:val="D6BB9A"/>
                <w:sz w:val="20"/>
                <w:szCs w:val="20"/>
              </w:rPr>
              <w:t>(</w:t>
            </w:r>
            <w:r>
              <w:rPr>
                <w:rFonts w:asciiTheme="minorAscii"/>
                <w:i/>
                <w:color w:val="45C6D6"/>
                <w:sz w:val="20"/>
                <w:szCs w:val="20"/>
              </w:rPr>
              <w:t>const</w:t>
            </w:r>
            <w:r>
              <w:rPr>
                <w:rFonts w:asciiTheme="minorAscii"/>
                <w:color w:val="BEC0C2"/>
                <w:sz w:val="20"/>
                <w:szCs w:val="20"/>
              </w:rPr>
              <w:t xml:space="preserve"> </w:t>
            </w:r>
            <w:r>
              <w:rPr>
                <w:rFonts w:asciiTheme="minorAscii"/>
                <w:color w:val="FF8080"/>
                <w:sz w:val="20"/>
                <w:szCs w:val="20"/>
              </w:rPr>
              <w:t>QList</w:t>
            </w:r>
            <w:r>
              <w:rPr>
                <w:rFonts w:asciiTheme="minorAscii"/>
                <w:color w:val="D6BB9A"/>
                <w:sz w:val="20"/>
                <w:szCs w:val="20"/>
              </w:rPr>
              <w:t>&lt;</w:t>
            </w:r>
            <w:r>
              <w:rPr>
                <w:rFonts w:asciiTheme="minorAscii"/>
                <w:color w:val="FF8080"/>
                <w:sz w:val="20"/>
                <w:szCs w:val="20"/>
              </w:rPr>
              <w:t>pcpp</w:t>
            </w:r>
            <w:r>
              <w:rPr>
                <w:rFonts w:asciiTheme="minorAscii"/>
                <w:color w:val="D6BB9A"/>
                <w:sz w:val="20"/>
                <w:szCs w:val="20"/>
              </w:rPr>
              <w:t>::</w:t>
            </w:r>
            <w:r>
              <w:rPr>
                <w:rFonts w:asciiTheme="minorAscii"/>
                <w:color w:val="FF8080"/>
                <w:sz w:val="20"/>
                <w:szCs w:val="20"/>
              </w:rPr>
              <w:t>RawPacket</w:t>
            </w:r>
            <w:r>
              <w:rPr>
                <w:rFonts w:asciiTheme="minorAscii"/>
                <w:color w:val="D6BB9A"/>
                <w:sz w:val="20"/>
                <w:szCs w:val="20"/>
              </w:rPr>
              <w:t>&gt;&amp;</w:t>
            </w:r>
            <w:r>
              <w:rPr>
                <w:rFonts w:asciiTheme="minorAscii"/>
                <w:color w:val="BEC0C2"/>
                <w:sz w:val="20"/>
                <w:szCs w:val="20"/>
              </w:rPr>
              <w:t xml:space="preserve"> </w:t>
            </w:r>
            <w:r>
              <w:rPr>
                <w:rFonts w:asciiTheme="minorAscii"/>
                <w:sz w:val="20"/>
                <w:szCs w:val="20"/>
              </w:rPr>
              <w:t>packets</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pStyle w:val="15"/>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vertAlign w:val="baseline"/>
                <w:lang w:eastAsia="zh-CN"/>
              </w:rPr>
            </w:pPr>
            <w:r>
              <w:rPr>
                <w:rFonts w:asciiTheme="minorAscii"/>
                <w:color w:val="D6BB9A"/>
                <w:sz w:val="20"/>
                <w:szCs w:val="20"/>
              </w:rPr>
              <w:t>};</w:t>
            </w:r>
          </w:p>
        </w:tc>
        <w:tc>
          <w:tcPr>
            <w:tcW w:w="4261" w:type="dxa"/>
            <w:vMerge w:val="continue"/>
            <w:textDirection w:val="lrTb"/>
            <w:vAlign w:val="top"/>
          </w:tcPr>
          <w:p>
            <w:pPr>
              <w:keepNext w:val="0"/>
              <w:keepLines w:val="0"/>
              <w:pageBreakBefore w:val="0"/>
              <w:widowControl w:val="0"/>
              <w:numPr>
                <w:ilvl w:val="0"/>
                <w:numId w:val="0"/>
              </w:numPr>
              <w:tabs>
                <w:tab w:val="left" w:pos="267"/>
                <w:tab w:val="clear" w:pos="420"/>
              </w:tabs>
              <w:kinsoku/>
              <w:wordWrap/>
              <w:overflowPunct/>
              <w:topLinePunct w:val="0"/>
              <w:autoSpaceDE/>
              <w:autoSpaceDN/>
              <w:bidi w:val="0"/>
              <w:adjustRightInd/>
              <w:snapToGrid/>
              <w:spacing w:line="360" w:lineRule="auto"/>
              <w:ind w:left="0" w:leftChars="0" w:right="0" w:rightChars="0" w:firstLine="0" w:firstLineChars="0"/>
              <w:jc w:val="left"/>
              <w:textAlignment w:val="auto"/>
              <w:rPr>
                <w:rFonts w:hint="default" w:asciiTheme="minorEastAsia" w:hAnsiTheme="minorEastAsia" w:cstheme="minorEastAsia"/>
                <w:sz w:val="24"/>
                <w:szCs w:val="24"/>
                <w:vertAlign w:val="baseline"/>
                <w:lang w:eastAsia="zh-CN"/>
              </w:rPr>
            </w:pPr>
          </w:p>
        </w:tc>
      </w:tr>
    </w:tbl>
    <w:p>
      <w:pPr>
        <w:keepNext w:val="0"/>
        <w:keepLines w:val="0"/>
        <w:pageBreakBefore w:val="0"/>
        <w:widowControl w:val="0"/>
        <w:numPr>
          <w:ilvl w:val="0"/>
          <w:numId w:val="0"/>
        </w:numPr>
        <w:tabs>
          <w:tab w:val="left" w:pos="267"/>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上表中给出了网络数据包处理模块的抽象接口：</w:t>
      </w:r>
    </w:p>
    <w:p>
      <w:pPr>
        <w:keepNext w:val="0"/>
        <w:keepLines w:val="0"/>
        <w:pageBreakBefore w:val="0"/>
        <w:widowControl w:val="0"/>
        <w:numPr>
          <w:ilvl w:val="0"/>
          <w:numId w:val="0"/>
        </w:numPr>
        <w:tabs>
          <w:tab w:val="left" w:pos="267"/>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1）所有类的父类IPcapDevice,只定义了设备打开与关闭的接口；</w:t>
      </w:r>
    </w:p>
    <w:p>
      <w:pPr>
        <w:keepNext w:val="0"/>
        <w:keepLines w:val="0"/>
        <w:pageBreakBefore w:val="0"/>
        <w:widowControl w:val="0"/>
        <w:numPr>
          <w:ilvl w:val="0"/>
          <w:numId w:val="0"/>
        </w:numPr>
        <w:tabs>
          <w:tab w:val="left" w:pos="267"/>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2）所有写设备的父类IWriterDevice，继承自IPcapDevice，保存网络数据包的类需要继承IWriterDevice实现相关接口;</w:t>
      </w:r>
    </w:p>
    <w:p>
      <w:pPr>
        <w:keepNext w:val="0"/>
        <w:keepLines w:val="0"/>
        <w:pageBreakBefore w:val="0"/>
        <w:widowControl w:val="0"/>
        <w:numPr>
          <w:ilvl w:val="0"/>
          <w:numId w:val="0"/>
        </w:numPr>
        <w:tabs>
          <w:tab w:val="left" w:pos="267"/>
          <w:tab w:val="clear" w:pos="420"/>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3）所有读设备的父类IReaderDevice，继承自IPcapDevice与QObject，继承QObject是使用Qt的信号槽传递信息，其中readOnePacket作为一个信号通知当前读到一个数据包。分析网络数据包使用到多线程技术，提供了接口控制线程。所有接收分析网络数据包的类继承IReaderDevice实现接口。</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PcapLiveReaderDevice继承IReaderDevice，实现实时从服务器接收网络数据包进行解析</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PcapFileReaderDevice继承IReaderDevice，实现从本地读取网络数据包并解析</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PcapFileWriterDevice继承IWriterDevice，实现保存网络数据包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前两个核心在于网络协议解析，后两个核心在于pcap格式的解析与构造，至于程序细节这里就不再阐述了。</w:t>
      </w:r>
    </w:p>
    <w:p>
      <w:pPr>
        <w:pStyle w:val="4"/>
        <w:numPr>
          <w:ilvl w:val="0"/>
          <w:numId w:val="0"/>
        </w:numPr>
        <w:tabs>
          <w:tab w:val="clear" w:pos="420"/>
        </w:tabs>
        <w:ind w:leftChars="0"/>
        <w:rPr>
          <w:rFonts w:hint="default"/>
          <w:lang w:eastAsia="zh-CN"/>
        </w:rPr>
      </w:pPr>
      <w:r>
        <w:rPr>
          <w:rFonts w:hint="default"/>
          <w:lang w:eastAsia="zh-CN"/>
        </w:rPr>
        <w:t>4.3.2 pcap格式的解析与构造</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上面章节讨论过pcap格式，下面表中给出自定义的文件头和数据包头以及需要的宏定义：</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rPr>
          <w:trHeight w:val="3250" w:hRule="atLeast"/>
        </w:trPr>
        <w:tc>
          <w:tcPr>
            <w:tcW w:w="4261"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pcap_file_header</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magic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version_major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version_minor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int32_t</w:t>
            </w:r>
            <w:r>
              <w:rPr>
                <w:rFonts w:asciiTheme="minorAscii"/>
                <w:color w:val="BEC0C2"/>
                <w:sz w:val="21"/>
                <w:szCs w:val="21"/>
              </w:rPr>
              <w:t xml:space="preserve"> </w:t>
            </w:r>
            <w:r>
              <w:rPr>
                <w:rFonts w:asciiTheme="minorAscii"/>
                <w:sz w:val="21"/>
                <w:szCs w:val="21"/>
              </w:rPr>
              <w:t>thiszone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sigfigs</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snaplen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linktype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c>
          <w:tcPr>
            <w:tcW w:w="4261" w:type="dxa"/>
          </w:tcPr>
          <w:p>
            <w:pPr>
              <w:rPr>
                <w:rFonts w:hint="default" w:asciiTheme="minorAscii" w:hAnsiTheme="minorEastAsia" w:eastAsiaTheme="minorEastAsia" w:cstheme="minorEastAsia"/>
                <w:kern w:val="2"/>
                <w:sz w:val="21"/>
                <w:szCs w:val="21"/>
                <w:vertAlign w:val="baseline"/>
                <w:lang w:eastAsia="zh-CN" w:bidi="ar-SA"/>
              </w:rPr>
            </w:pP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pcap_packet_header</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tv_sec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tv_usec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caplen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len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tabs>
                <w:tab w:val="left" w:pos="3067"/>
              </w:tabs>
              <w:jc w:val="left"/>
              <w:rPr>
                <w:rFonts w:hint="default" w:asciiTheme="minorAscii"/>
                <w:sz w:val="21"/>
                <w:szCs w:val="21"/>
                <w:lang w:eastAsia="zh-CN"/>
              </w:rPr>
            </w:pPr>
          </w:p>
        </w:tc>
      </w:tr>
      <w:tr>
        <w:trPr>
          <w:trHeight w:val="550" w:hRule="atLeast"/>
        </w:trPr>
        <w:tc>
          <w:tcPr>
            <w:tcW w:w="8522" w:type="dxa"/>
            <w:gridSpan w:val="2"/>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MAGIC_NUMBER</w:t>
            </w:r>
            <w:r>
              <w:rPr>
                <w:rFonts w:asciiTheme="minorAscii"/>
                <w:color w:val="BEC0C2"/>
                <w:sz w:val="21"/>
                <w:szCs w:val="21"/>
              </w:rPr>
              <w:t xml:space="preserve"> </w:t>
            </w:r>
            <w:r>
              <w:rPr>
                <w:rFonts w:asciiTheme="minorAscii"/>
                <w:color w:val="8A602C"/>
                <w:sz w:val="21"/>
                <w:szCs w:val="21"/>
              </w:rPr>
              <w:t>0XA1B2C3D4</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PCAP_VERSION_MAJOR</w:t>
            </w:r>
            <w:r>
              <w:rPr>
                <w:rFonts w:asciiTheme="minorAscii"/>
                <w:color w:val="BEC0C2"/>
                <w:sz w:val="21"/>
                <w:szCs w:val="21"/>
              </w:rPr>
              <w:t xml:space="preserve">  </w:t>
            </w:r>
            <w:r>
              <w:rPr>
                <w:rFonts w:asciiTheme="minorAscii"/>
                <w:color w:val="8A602C"/>
                <w:sz w:val="21"/>
                <w:szCs w:val="21"/>
              </w:rPr>
              <w:t>2</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PCAP_VERSION_MINOR</w:t>
            </w:r>
            <w:r>
              <w:rPr>
                <w:rFonts w:asciiTheme="minorAscii"/>
                <w:color w:val="BEC0C2"/>
                <w:sz w:val="21"/>
                <w:szCs w:val="21"/>
              </w:rPr>
              <w:t xml:space="preserve">  </w:t>
            </w:r>
            <w:r>
              <w:rPr>
                <w:rFonts w:asciiTheme="minorAscii"/>
                <w:color w:val="8A602C"/>
                <w:sz w:val="21"/>
                <w:szCs w:val="21"/>
              </w:rPr>
              <w:t>4</w:t>
            </w:r>
          </w:p>
          <w:p>
            <w:pPr>
              <w:pStyle w:val="15"/>
              <w:keepNext w:val="0"/>
              <w:keepLines w:val="0"/>
              <w:widowControl/>
              <w:suppressLineNumbers w:val="0"/>
              <w:spacing w:before="0" w:beforeAutospacing="0" w:after="0" w:afterAutospacing="0"/>
              <w:ind w:left="0" w:right="0" w:firstLine="0"/>
              <w:rPr>
                <w:rFonts w:hint="default" w:asciiTheme="minorAscii"/>
                <w:sz w:val="21"/>
                <w:szCs w:val="21"/>
                <w:lang w:eastAsia="zh-CN"/>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PCAP_SNAPLEN</w:t>
            </w:r>
            <w:r>
              <w:rPr>
                <w:rFonts w:asciiTheme="minorAscii"/>
                <w:color w:val="BEC0C2"/>
                <w:sz w:val="21"/>
                <w:szCs w:val="21"/>
              </w:rPr>
              <w:tab/>
            </w:r>
            <w:r>
              <w:rPr>
                <w:rFonts w:asciiTheme="minorAscii"/>
                <w:color w:val="BEC0C2"/>
                <w:sz w:val="21"/>
                <w:szCs w:val="21"/>
              </w:rPr>
              <w:t xml:space="preserve">    </w:t>
            </w:r>
            <w:r>
              <w:rPr>
                <w:rFonts w:asciiTheme="minorAscii"/>
                <w:color w:val="8A602C"/>
                <w:sz w:val="21"/>
                <w:szCs w:val="21"/>
              </w:rPr>
              <w:t>0x0000ffff</w:t>
            </w:r>
            <w:r>
              <w:rPr>
                <w:rFonts w:asciiTheme="minorAscii"/>
                <w:color w:val="BEC0C2"/>
                <w:sz w:val="21"/>
                <w:szCs w:val="21"/>
              </w:rPr>
              <w:tab/>
            </w:r>
            <w:r>
              <w:rPr>
                <w:rFonts w:asciiTheme="minorAscii"/>
                <w:i/>
                <w:color w:val="A8ABB0"/>
                <w:sz w:val="21"/>
                <w:szCs w:val="21"/>
              </w:rPr>
              <w:t>//逆序记载0xffff0000</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解析pcap文件：</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首先需要读取文件头，判断文件合法</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pcap_file_header</w:t>
            </w:r>
            <w:r>
              <w:rPr>
                <w:rFonts w:asciiTheme="minorAscii"/>
                <w:color w:val="BEC0C2"/>
                <w:sz w:val="21"/>
                <w:szCs w:val="21"/>
              </w:rPr>
              <w:t xml:space="preserve"> </w:t>
            </w:r>
            <w:r>
              <w:rPr>
                <w:rFonts w:asciiTheme="minorAscii"/>
                <w:color w:val="D6BB9A"/>
                <w:sz w:val="21"/>
                <w:szCs w:val="21"/>
              </w:rPr>
              <w:t>pfhdr;</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fread</w:t>
            </w:r>
            <w:r>
              <w:rPr>
                <w:rFonts w:asciiTheme="minorAscii"/>
                <w:color w:val="D6BB9A"/>
                <w:sz w:val="21"/>
                <w:szCs w:val="21"/>
              </w:rPr>
              <w:t>(&amp;pfhdr,</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(pfhdr),</w:t>
            </w:r>
            <w:r>
              <w:rPr>
                <w:rFonts w:asciiTheme="minorAscii"/>
                <w:color w:val="BEC0C2"/>
                <w:sz w:val="21"/>
                <w:szCs w:val="21"/>
              </w:rPr>
              <w:t xml:space="preserve"> file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BEC0C2"/>
                <w:sz w:val="21"/>
                <w:szCs w:val="21"/>
              </w:rPr>
              <w:t xml:space="preserve">    </w:t>
            </w:r>
            <w:r>
              <w:rPr>
                <w:rFonts w:asciiTheme="minorAscii"/>
                <w:i/>
                <w:color w:val="45C6D6"/>
                <w:sz w:val="21"/>
                <w:szCs w:val="21"/>
              </w:rPr>
              <w:t>if</w:t>
            </w:r>
            <w:r>
              <w:rPr>
                <w:rFonts w:asciiTheme="minorAscii"/>
                <w:color w:val="D6BB9A"/>
                <w:sz w:val="21"/>
                <w:szCs w:val="21"/>
              </w:rPr>
              <w:t>(pfhdr.</w:t>
            </w:r>
            <w:r>
              <w:rPr>
                <w:rFonts w:asciiTheme="minorAscii"/>
                <w:sz w:val="21"/>
                <w:szCs w:val="21"/>
              </w:rPr>
              <w:t>magic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MAGIC_NUMBER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42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r>
              <w:rPr>
                <w:rFonts w:asciiTheme="minorAscii"/>
                <w:color w:val="D6BB9A"/>
                <w:sz w:val="21"/>
                <w:szCs w:val="21"/>
              </w:rPr>
              <w:t>;</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去除网络包头，根据包头中的</w:t>
      </w:r>
      <w:r>
        <w:t>caplen属性，向后读取caplen字节从文件</w:t>
      </w:r>
      <w:r>
        <w:rPr>
          <w:rFonts w:hint="default" w:asciiTheme="minorEastAsia" w:hAnsiTheme="minorEastAsia" w:cstheme="minorEastAsia"/>
          <w:sz w:val="24"/>
          <w:szCs w:val="24"/>
          <w:lang w:eastAsia="zh-CN"/>
        </w:rPr>
        <w:t>得到原始网络数据包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pcap_packet_header</w:t>
            </w:r>
            <w:r>
              <w:rPr>
                <w:rFonts w:asciiTheme="minorAscii"/>
                <w:color w:val="BEC0C2"/>
                <w:sz w:val="21"/>
                <w:szCs w:val="21"/>
              </w:rPr>
              <w:t xml:space="preserve"> </w:t>
            </w:r>
            <w:r>
              <w:rPr>
                <w:rFonts w:asciiTheme="minorAscii"/>
                <w:color w:val="D6BB9A"/>
                <w:sz w:val="21"/>
                <w:szCs w:val="21"/>
              </w:rPr>
              <w:t>pkthdr;</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int64_t</w:t>
            </w:r>
            <w:r>
              <w:rPr>
                <w:rFonts w:asciiTheme="minorAscii"/>
                <w:color w:val="BEC0C2"/>
                <w:sz w:val="21"/>
                <w:szCs w:val="21"/>
              </w:rPr>
              <w:t xml:space="preserve"> </w:t>
            </w:r>
            <w:r>
              <w:rPr>
                <w:rFonts w:asciiTheme="minorAscii"/>
                <w:color w:val="D6BB9A"/>
                <w:sz w:val="21"/>
                <w:szCs w:val="21"/>
              </w:rPr>
              <w:t>nread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sz w:val="21"/>
                <w:szCs w:val="21"/>
              </w:rPr>
              <w:t>fread</w:t>
            </w:r>
            <w:r>
              <w:rPr>
                <w:rFonts w:asciiTheme="minorAscii"/>
                <w:color w:val="D6BB9A"/>
                <w:sz w:val="21"/>
                <w:szCs w:val="21"/>
              </w:rPr>
              <w:t>(&amp;pkthdr,</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(pkthdr),</w:t>
            </w:r>
            <w:r>
              <w:rPr>
                <w:rFonts w:asciiTheme="minorAscii"/>
                <w:color w:val="BEC0C2"/>
                <w:sz w:val="21"/>
                <w:szCs w:val="21"/>
              </w:rPr>
              <w:t xml:space="preserve"> </w:t>
            </w:r>
            <w:r>
              <w:rPr>
                <w:rFonts w:asciiTheme="minorAscii"/>
                <w:sz w:val="21"/>
                <w:szCs w:val="21"/>
              </w:rPr>
              <w:t>m_PcapDescriptor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(nread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(pkthdr))</w:t>
            </w:r>
            <w:r>
              <w:rPr>
                <w:rFonts w:asciiTheme="minorAscii"/>
                <w:color w:val="BEC0C2"/>
                <w:sz w:val="21"/>
                <w:szCs w:val="21"/>
              </w:rPr>
              <w:t xml:space="preserve"> </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fread</w:t>
            </w:r>
            <w:r>
              <w:rPr>
                <w:rFonts w:asciiTheme="minorAscii"/>
                <w:color w:val="D6BB9A"/>
                <w:sz w:val="21"/>
                <w:szCs w:val="21"/>
              </w:rPr>
              <w:t>(bytePacket,</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pkthdr.</w:t>
            </w:r>
            <w:r>
              <w:rPr>
                <w:rFonts w:asciiTheme="minorAscii"/>
                <w:sz w:val="21"/>
                <w:szCs w:val="21"/>
              </w:rPr>
              <w:t>caplen</w:t>
            </w:r>
            <w:r>
              <w:rPr>
                <w:rFonts w:asciiTheme="minorAscii"/>
                <w:color w:val="D6BB9A"/>
                <w:sz w:val="21"/>
                <w:szCs w:val="21"/>
              </w:rPr>
              <w:t>,</w:t>
            </w:r>
            <w:r>
              <w:rPr>
                <w:rFonts w:asciiTheme="minorAscii"/>
                <w:color w:val="BEC0C2"/>
                <w:sz w:val="21"/>
                <w:szCs w:val="21"/>
              </w:rPr>
              <w:t xml:space="preserve"> </w:t>
            </w:r>
            <w:r>
              <w:rPr>
                <w:rFonts w:asciiTheme="minorAscii"/>
                <w:sz w:val="21"/>
                <w:szCs w:val="21"/>
              </w:rPr>
              <w:t>file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pkthdr.</w:t>
            </w:r>
            <w:r>
              <w:rPr>
                <w:rFonts w:asciiTheme="minorAscii"/>
                <w:sz w:val="21"/>
                <w:szCs w:val="21"/>
              </w:rPr>
              <w:t>caplen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解析网络数据包</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重复执行2，3步骤</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构造pcap文件：</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首先构建文件头</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rPr>
          <w:trHeight w:val="2327" w:hRule="atLeast"/>
        </w:trP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pcap_file_header</w:t>
            </w:r>
            <w:r>
              <w:rPr>
                <w:rFonts w:asciiTheme="minorAscii"/>
                <w:color w:val="BEC0C2"/>
                <w:sz w:val="21"/>
                <w:szCs w:val="21"/>
              </w:rPr>
              <w:t xml:space="preserve"> </w:t>
            </w:r>
            <w:r>
              <w:rPr>
                <w:rFonts w:asciiTheme="minorAscii"/>
                <w:color w:val="D6BB9A"/>
                <w:sz w:val="21"/>
                <w:szCs w:val="21"/>
              </w:rPr>
              <w:t>pfhdr;</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magic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MAGIC_NUMBER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version_major</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PCAP_VERSION_MAJOR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version_minor</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PCAP_VERSION_MINOR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thiszone</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sigfigs</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 xml:space="preserve"> pfhdr.</w:t>
            </w:r>
            <w:r>
              <w:rPr>
                <w:rFonts w:asciiTheme="minorAscii"/>
                <w:sz w:val="21"/>
                <w:szCs w:val="21"/>
              </w:rPr>
              <w:t>snaplen</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PCAP_SNAPLEN</w:t>
            </w:r>
            <w:r>
              <w:rPr>
                <w:rFonts w:asciiTheme="minorAscii"/>
                <w:color w:val="D6BB9A"/>
                <w:sz w:val="21"/>
                <w:szCs w:val="21"/>
              </w:rPr>
              <w:t>;</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根据网络数据包信息构建数据包头</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pcap_packet_header</w:t>
            </w:r>
            <w:r>
              <w:rPr>
                <w:rFonts w:asciiTheme="minorAscii"/>
                <w:color w:val="BEC0C2"/>
                <w:sz w:val="21"/>
                <w:szCs w:val="21"/>
              </w:rPr>
              <w:t xml:space="preserve"> </w:t>
            </w:r>
            <w:r>
              <w:rPr>
                <w:rFonts w:asciiTheme="minorAscii"/>
                <w:color w:val="D6BB9A"/>
                <w:sz w:val="21"/>
                <w:szCs w:val="21"/>
              </w:rPr>
              <w:t>pktHdr;</w:t>
            </w:r>
          </w:p>
          <w:p>
            <w:pPr>
              <w:pStyle w:val="15"/>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D6BB9A"/>
                <w:sz w:val="21"/>
                <w:szCs w:val="21"/>
              </w:rPr>
              <w:t>pktHdr.</w:t>
            </w:r>
            <w:r>
              <w:rPr>
                <w:rFonts w:asciiTheme="minorAscii"/>
                <w:sz w:val="21"/>
                <w:szCs w:val="21"/>
              </w:rPr>
              <w:t>caplen</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数据包长度</w:t>
            </w:r>
          </w:p>
          <w:p>
            <w:pPr>
              <w:pStyle w:val="15"/>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D6BB9A"/>
                <w:sz w:val="21"/>
                <w:szCs w:val="21"/>
              </w:rPr>
              <w:t>pktHdr.</w:t>
            </w:r>
            <w:r>
              <w:rPr>
                <w:rFonts w:asciiTheme="minorAscii"/>
                <w:sz w:val="21"/>
                <w:szCs w:val="21"/>
              </w:rPr>
              <w:t>len</w:t>
            </w:r>
            <w:r>
              <w:rPr>
                <w:rFonts w:asciiTheme="minorAscii"/>
                <w:color w:val="BEC0C2"/>
                <w:sz w:val="21"/>
                <w:szCs w:val="21"/>
              </w:rPr>
              <w:t xml:space="preserve"> </w:t>
            </w:r>
            <w:r>
              <w:rPr>
                <w:rFonts w:asciiTheme="minorAscii"/>
                <w:color w:val="D6BB9A"/>
                <w:sz w:val="21"/>
                <w:szCs w:val="21"/>
              </w:rPr>
              <w:t>= 数据包长度</w:t>
            </w:r>
          </w:p>
          <w:p>
            <w:pPr>
              <w:pStyle w:val="15"/>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D6BB9A"/>
                <w:sz w:val="21"/>
                <w:szCs w:val="21"/>
              </w:rPr>
              <w:t>pktHdr.</w:t>
            </w:r>
            <w:r>
              <w:rPr>
                <w:rFonts w:asciiTheme="minorAscii"/>
                <w:sz w:val="21"/>
                <w:szCs w:val="21"/>
              </w:rPr>
              <w:t>tv_sec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捕获秒</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pktHdr.</w:t>
            </w:r>
            <w:r>
              <w:rPr>
                <w:rFonts w:asciiTheme="minorAscii"/>
                <w:sz w:val="21"/>
                <w:szCs w:val="21"/>
              </w:rPr>
              <w:t>tv_usec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捕获毫秒</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拼接数据包</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重复2,3步骤</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通过上述就可以实现本地文件读取pcap文件和保存pcap文件了。</w:t>
      </w:r>
    </w:p>
    <w:p>
      <w:pPr>
        <w:pStyle w:val="4"/>
        <w:numPr>
          <w:ilvl w:val="0"/>
          <w:numId w:val="0"/>
        </w:numPr>
        <w:tabs>
          <w:tab w:val="clear" w:pos="420"/>
        </w:tabs>
        <w:ind w:leftChars="0"/>
        <w:rPr>
          <w:rFonts w:hint="default"/>
          <w:lang w:eastAsia="zh-CN"/>
        </w:rPr>
      </w:pPr>
      <w:r>
        <w:rPr>
          <w:rFonts w:hint="default"/>
          <w:lang w:eastAsia="zh-CN"/>
        </w:rPr>
        <w:t>4.3.3 网络协议解析</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考虑到系统采用的是C/S结构，在服务器上，使用的是VxWorks的Mux接口进行抓包，在客户端则选择自行开发协议解析程序。在客户端启动网络数据包分析功能时，首先初始化分析线程，分析线程循环从服务器或者文件中读取网络数据包，如果合法，解析数据包，发送信号，并将原始数据包和解析结果分别放到缓冲区A和缓冲区B。缓冲区A与缓冲区B是使用自定义的线程安全的List，用于后期的填充界面与搜索，会在基础服务章节介绍。分析数据包流程如[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[图--------][参考1.pdf]</w:t>
      </w:r>
    </w:p>
    <w:p>
      <w:pPr>
        <w:pStyle w:val="5"/>
        <w:numPr>
          <w:numId w:val="0"/>
        </w:numPr>
        <w:ind w:leftChars="0"/>
        <w:rPr>
          <w:rFonts w:hint="default"/>
          <w:lang w:eastAsia="zh-CN"/>
        </w:rPr>
      </w:pPr>
      <w:r>
        <w:rPr>
          <w:rFonts w:hint="default"/>
          <w:lang w:eastAsia="zh-CN"/>
        </w:rPr>
        <w:t>4.3.3.1 协议解析设计思想</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前面章节我们已经对TCP/IP协议簇进行了详细的介绍，而解析网络协议就是根据TCP/IP协议簇从下到上按照协议栈一层一层进行协议分析，分析完成之后将分析的结果存放到制定的数据域中。[引用自C_S论文] 解析协议的过程就是解析各个协议的首部，从数据包提取我们感兴趣的信息，因此需要自定义系统用到的各个协议首部。根据系统需求，我们定义下表中的协议首部：</w:t>
      </w:r>
    </w:p>
    <w:tbl>
      <w:tblPr>
        <w:tblStyle w:val="20"/>
        <w:tblW w:w="8522" w:type="dxa"/>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562"/>
        <w:gridCol w:w="5960"/>
      </w:tblGrid>
      <w:tr>
        <w:tc>
          <w:tcPr>
            <w:tcW w:w="8522" w:type="dxa"/>
            <w:gridSpan w:val="2"/>
          </w:tcPr>
          <w:p>
            <w:pPr>
              <w:pStyle w:val="15"/>
              <w:keepNext w:val="0"/>
              <w:keepLines w:val="0"/>
              <w:widowControl/>
              <w:suppressLineNumbers w:val="0"/>
              <w:spacing w:before="0" w:beforeAutospacing="0" w:after="0" w:afterAutospacing="0"/>
              <w:ind w:left="0" w:right="0" w:firstLine="0"/>
              <w:jc w:val="center"/>
              <w:rPr>
                <w:rFonts w:hint="eastAsia" w:asciiTheme="minorAscii" w:hAnsiTheme="minorEastAsia" w:eastAsiaTheme="minorEastAsia" w:cstheme="minorEastAsia"/>
                <w:color w:val="D6BB9A"/>
                <w:sz w:val="21"/>
                <w:szCs w:val="21"/>
              </w:rPr>
            </w:pPr>
            <w:r>
              <w:rPr>
                <w:rFonts w:hint="default" w:asciiTheme="minorAscii" w:hAnsiTheme="minorEastAsia" w:eastAsiaTheme="minorEastAsia" w:cstheme="minorEastAsia"/>
                <w:color w:val="D6BB9A"/>
                <w:sz w:val="21"/>
                <w:szCs w:val="21"/>
              </w:rPr>
              <w:t>协议首部</w:t>
            </w:r>
          </w:p>
        </w:tc>
      </w:tr>
      <w:tr>
        <w:tc>
          <w:tcPr>
            <w:tcW w:w="256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left"/>
              <w:textAlignment w:val="auto"/>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sz w:val="21"/>
                <w:szCs w:val="21"/>
                <w:vertAlign w:val="baseline"/>
                <w:lang w:eastAsia="zh-CN"/>
              </w:rPr>
              <w:t>Ethernet</w:t>
            </w:r>
          </w:p>
        </w:tc>
        <w:tc>
          <w:tcPr>
            <w:tcW w:w="5960" w:type="dxa"/>
          </w:tcPr>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i/>
                <w:color w:val="45C6D6"/>
                <w:sz w:val="21"/>
                <w:szCs w:val="21"/>
              </w:rPr>
              <w:t>struct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ether_header</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dstMac</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srcMac</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etherType</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color w:val="D6BB9A"/>
                <w:sz w:val="21"/>
                <w:szCs w:val="21"/>
              </w:rPr>
              <w:t>};</w:t>
            </w:r>
          </w:p>
        </w:tc>
      </w:tr>
      <w:tr>
        <w:tc>
          <w:tcPr>
            <w:tcW w:w="256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sz w:val="21"/>
                <w:szCs w:val="21"/>
                <w:vertAlign w:val="baseline"/>
                <w:lang w:eastAsia="zh-CN"/>
              </w:rPr>
              <w:t>ARP</w:t>
            </w:r>
          </w:p>
        </w:tc>
        <w:tc>
          <w:tcPr>
            <w:tcW w:w="5960" w:type="dxa"/>
          </w:tcPr>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i/>
                <w:color w:val="45C6D6"/>
                <w:sz w:val="21"/>
                <w:szCs w:val="21"/>
              </w:rPr>
              <w:t>struct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arphdr</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hardwareType</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protocolType</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 xml:space="preserve">uint8_t   </w:t>
            </w:r>
            <w:r>
              <w:rPr>
                <w:rFonts w:hint="eastAsia" w:asciiTheme="minorAscii" w:hAnsiTheme="minorEastAsia" w:eastAsiaTheme="minorEastAsia" w:cstheme="minorEastAsia"/>
                <w:sz w:val="21"/>
                <w:szCs w:val="21"/>
              </w:rPr>
              <w:t>hardwareSize</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 xml:space="preserve">uint8_t   </w:t>
            </w:r>
            <w:r>
              <w:rPr>
                <w:rFonts w:hint="eastAsia" w:asciiTheme="minorAscii" w:hAnsiTheme="minorEastAsia" w:eastAsiaTheme="minorEastAsia" w:cstheme="minorEastAsia"/>
                <w:sz w:val="21"/>
                <w:szCs w:val="21"/>
              </w:rPr>
              <w:t>protocolSize</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opcode</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senderMacAddr</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uint32_t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senderIpAddr</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targetMacAddr</w:t>
            </w: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8A602C"/>
                <w:sz w:val="21"/>
                <w:szCs w:val="21"/>
              </w:rPr>
              <w:t>6</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uint32_t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sz w:val="21"/>
                <w:szCs w:val="21"/>
              </w:rPr>
              <w:t>targetIpAddr</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BEC0C2"/>
                <w:sz w:val="21"/>
                <w:szCs w:val="21"/>
              </w:rPr>
            </w:pPr>
            <w:r>
              <w:rPr>
                <w:rFonts w:hint="eastAsia" w:asciiTheme="minorAscii" w:hAnsiTheme="minorEastAsia" w:eastAsiaTheme="minorEastAsia" w:cstheme="minorEastAsia"/>
                <w:color w:val="D6BB9A"/>
                <w:sz w:val="21"/>
                <w:szCs w:val="21"/>
              </w:rPr>
              <w:t>};</w:t>
            </w:r>
          </w:p>
        </w:tc>
      </w:tr>
      <w:tr>
        <w:tc>
          <w:tcPr>
            <w:tcW w:w="256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eastAsia" w:asciiTheme="minorAscii" w:hAnsiTheme="minorEastAsia" w:eastAsiaTheme="minorEastAsia" w:cstheme="minorEastAsia"/>
                <w:sz w:val="21"/>
                <w:szCs w:val="21"/>
                <w:vertAlign w:val="baseline"/>
                <w:lang w:eastAsia="zh-CN"/>
              </w:rPr>
              <w:t>ICMP</w:t>
            </w:r>
          </w:p>
        </w:tc>
        <w:tc>
          <w:tcPr>
            <w:tcW w:w="5960" w:type="dxa"/>
          </w:tcPr>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i/>
                <w:color w:val="45C6D6"/>
                <w:sz w:val="21"/>
                <w:szCs w:val="21"/>
              </w:rPr>
              <w:t>typedef</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i/>
                <w:color w:val="45C6D6"/>
                <w:sz w:val="21"/>
                <w:szCs w:val="21"/>
              </w:rPr>
              <w:t>struct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default" w:asciiTheme="minorAscii" w:hAnsiTheme="minorEastAsia" w:eastAsiaTheme="minorEastAsia" w:cstheme="minorEastAsia"/>
                <w:color w:val="FF8080"/>
                <w:sz w:val="21"/>
                <w:szCs w:val="21"/>
              </w:rPr>
              <w:t xml:space="preserve">   </w:t>
            </w:r>
            <w:r>
              <w:rPr>
                <w:rFonts w:hint="eastAsia" w:asciiTheme="minorAscii" w:hAnsiTheme="minorEastAsia" w:eastAsiaTheme="minorEastAsia" w:cstheme="minorEastAsia"/>
                <w:sz w:val="21"/>
                <w:szCs w:val="21"/>
              </w:rPr>
              <w:t>type</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uint8_t</w:t>
            </w:r>
            <w:r>
              <w:rPr>
                <w:rFonts w:hint="default" w:asciiTheme="minorAscii" w:hAnsiTheme="minorEastAsia" w:eastAsiaTheme="minorEastAsia" w:cstheme="minorEastAsia"/>
                <w:color w:val="FF8080"/>
                <w:sz w:val="21"/>
                <w:szCs w:val="21"/>
              </w:rPr>
              <w:t xml:space="preserve">   </w:t>
            </w:r>
            <w:r>
              <w:rPr>
                <w:rFonts w:hint="eastAsia" w:asciiTheme="minorAscii" w:hAnsiTheme="minorEastAsia" w:eastAsiaTheme="minorEastAsia" w:cstheme="minorEastAsia"/>
                <w:sz w:val="21"/>
                <w:szCs w:val="21"/>
              </w:rPr>
              <w:t>code</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uint16_t</w:t>
            </w:r>
            <w:r>
              <w:rPr>
                <w:rFonts w:hint="default" w:asciiTheme="minorAscii" w:hAnsiTheme="minorEastAsia" w:eastAsiaTheme="minorEastAsia" w:cstheme="minorEastAsia"/>
                <w:color w:val="FF8080"/>
                <w:sz w:val="21"/>
                <w:szCs w:val="21"/>
              </w:rPr>
              <w:t xml:space="preserve">  </w:t>
            </w:r>
            <w:r>
              <w:rPr>
                <w:rFonts w:hint="eastAsia" w:asciiTheme="minorAscii" w:hAnsiTheme="minorEastAsia" w:eastAsiaTheme="minorEastAsia" w:cstheme="minorEastAsia"/>
                <w:sz w:val="21"/>
                <w:szCs w:val="21"/>
              </w:rPr>
              <w:t>checksum</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rPr>
            </w:pPr>
            <w:r>
              <w:rPr>
                <w:rFonts w:hint="eastAsia" w:asciiTheme="minorAscii" w:hAnsiTheme="minorEastAsia" w:eastAsiaTheme="minorEastAsia" w:cstheme="minorEastAsia"/>
                <w:color w:val="D6BB9A"/>
                <w:sz w:val="21"/>
                <w:szCs w:val="21"/>
              </w:rPr>
              <w:t>}</w:t>
            </w:r>
            <w:r>
              <w:rPr>
                <w:rFonts w:hint="eastAsia" w:asciiTheme="minorAscii" w:hAnsiTheme="minorEastAsia" w:eastAsiaTheme="minorEastAsia" w:cstheme="minorEastAsia"/>
                <w:color w:val="BEC0C2"/>
                <w:sz w:val="21"/>
                <w:szCs w:val="21"/>
              </w:rPr>
              <w:t xml:space="preserve"> </w:t>
            </w:r>
            <w:r>
              <w:rPr>
                <w:rFonts w:hint="eastAsia" w:asciiTheme="minorAscii" w:hAnsiTheme="minorEastAsia" w:eastAsiaTheme="minorEastAsia" w:cstheme="minorEastAsia"/>
                <w:color w:val="FF8080"/>
                <w:sz w:val="21"/>
                <w:szCs w:val="21"/>
              </w:rPr>
              <w:t>icmphdr</w:t>
            </w:r>
            <w:r>
              <w:rPr>
                <w:rFonts w:hint="eastAsia" w:asciiTheme="minorAscii" w:hAnsiTheme="minorEastAsia" w:eastAsiaTheme="minorEastAsia" w:cstheme="minorEastAsia"/>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D6BB9A"/>
                <w:sz w:val="21"/>
                <w:szCs w:val="21"/>
              </w:rPr>
            </w:pPr>
          </w:p>
        </w:tc>
      </w:tr>
      <w:tr>
        <w:tc>
          <w:tcPr>
            <w:tcW w:w="256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IPV4</w:t>
            </w:r>
          </w:p>
        </w:tc>
        <w:tc>
          <w:tcPr>
            <w:tcW w:w="5960"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iphdr</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internetHeaderLength</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ipVersion</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typeOfService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totalLength</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ipId</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fragmentOffset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timeToLive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protocol</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headerChecksum</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ipSrc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ipDst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D6BB9A"/>
                <w:sz w:val="21"/>
                <w:szCs w:val="21"/>
              </w:rPr>
            </w:pPr>
            <w:r>
              <w:rPr>
                <w:rFonts w:asciiTheme="minorAscii"/>
                <w:color w:val="D6BB9A"/>
                <w:sz w:val="21"/>
                <w:szCs w:val="21"/>
              </w:rPr>
              <w:t>};</w:t>
            </w:r>
          </w:p>
        </w:tc>
      </w:tr>
      <w:tr>
        <w:tc>
          <w:tcPr>
            <w:tcW w:w="8522" w:type="dxa"/>
            <w:gridSpan w:val="2"/>
          </w:tcPr>
          <w:p>
            <w:pPr>
              <w:pStyle w:val="15"/>
              <w:keepNext w:val="0"/>
              <w:keepLines w:val="0"/>
              <w:widowControl/>
              <w:suppressLineNumbers w:val="0"/>
              <w:spacing w:before="0" w:beforeAutospacing="0" w:after="0" w:afterAutospacing="0"/>
              <w:ind w:left="0" w:right="0" w:firstLine="0"/>
              <w:jc w:val="center"/>
              <w:rPr>
                <w:rFonts w:asciiTheme="minorAscii"/>
                <w:color w:val="D6BB9A"/>
                <w:sz w:val="21"/>
                <w:szCs w:val="21"/>
              </w:rPr>
            </w:pPr>
            <w:r>
              <w:rPr>
                <w:rFonts w:asciiTheme="minorAscii"/>
                <w:color w:val="D6BB9A"/>
                <w:sz w:val="21"/>
                <w:szCs w:val="21"/>
              </w:rPr>
              <w:t>表</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62"/>
        <w:gridCol w:w="5960"/>
      </w:tblGrid>
      <w:tr>
        <w:tc>
          <w:tcPr>
            <w:tcW w:w="8522" w:type="dxa"/>
            <w:gridSpan w:val="2"/>
          </w:tcPr>
          <w:p>
            <w:pPr>
              <w:pStyle w:val="15"/>
              <w:keepNext w:val="0"/>
              <w:keepLines w:val="0"/>
              <w:widowControl/>
              <w:suppressLineNumbers w:val="0"/>
              <w:spacing w:before="0" w:beforeAutospacing="0" w:after="0" w:afterAutospacing="0"/>
              <w:ind w:left="0" w:right="0" w:firstLine="0"/>
              <w:jc w:val="center"/>
              <w:rPr>
                <w:rFonts w:hint="eastAsia" w:asciiTheme="minorAscii" w:hAnsiTheme="minorEastAsia" w:eastAsiaTheme="minorEastAsia" w:cstheme="minorEastAsia"/>
                <w:color w:val="D6BB9A"/>
                <w:sz w:val="21"/>
                <w:szCs w:val="21"/>
              </w:rPr>
            </w:pPr>
            <w:r>
              <w:rPr>
                <w:rFonts w:hint="default" w:asciiTheme="minorAscii" w:hAnsiTheme="minorEastAsia" w:eastAsiaTheme="minorEastAsia" w:cstheme="minorEastAsia"/>
                <w:color w:val="D6BB9A"/>
                <w:sz w:val="21"/>
                <w:szCs w:val="21"/>
              </w:rPr>
              <w:t>协议首部</w:t>
            </w:r>
          </w:p>
        </w:tc>
      </w:tr>
      <w:tr>
        <w:tc>
          <w:tcPr>
            <w:tcW w:w="256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IPV6</w:t>
            </w:r>
          </w:p>
        </w:tc>
        <w:tc>
          <w:tcPr>
            <w:tcW w:w="5960"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ip6_hdr</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trafficClass</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ipVersion</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flowLabel</w:t>
            </w:r>
            <w:r>
              <w:rPr>
                <w:rFonts w:asciiTheme="minorAscii"/>
                <w:color w:val="D6BB9A"/>
                <w:sz w:val="21"/>
                <w:szCs w:val="21"/>
              </w:rPr>
              <w:t>[</w:t>
            </w:r>
            <w:r>
              <w:rPr>
                <w:rFonts w:asciiTheme="minorAscii"/>
                <w:color w:val="8A602C"/>
                <w:sz w:val="21"/>
                <w:szCs w:val="21"/>
              </w:rPr>
              <w:t>3</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payloadLength</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nextHeader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hopLimit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sz w:val="21"/>
                <w:szCs w:val="21"/>
              </w:rPr>
              <w:t>ipSrc</w:t>
            </w:r>
            <w:r>
              <w:rPr>
                <w:rFonts w:asciiTheme="minorAscii"/>
                <w:color w:val="D6BB9A"/>
                <w:sz w:val="21"/>
                <w:szCs w:val="21"/>
              </w:rPr>
              <w:t>[</w:t>
            </w:r>
            <w:r>
              <w:rPr>
                <w:rFonts w:asciiTheme="minorAscii"/>
                <w:color w:val="8A602C"/>
                <w:sz w:val="21"/>
                <w:szCs w:val="21"/>
              </w:rPr>
              <w:t>16</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uint8_t   </w:t>
            </w:r>
            <w:r>
              <w:rPr>
                <w:rFonts w:asciiTheme="minorAscii"/>
                <w:color w:val="BEC0C2"/>
                <w:sz w:val="21"/>
                <w:szCs w:val="21"/>
              </w:rPr>
              <w:t xml:space="preserve"> </w:t>
            </w:r>
            <w:r>
              <w:rPr>
                <w:rFonts w:asciiTheme="minorAscii"/>
                <w:sz w:val="21"/>
                <w:szCs w:val="21"/>
              </w:rPr>
              <w:t>ipDst</w:t>
            </w:r>
            <w:r>
              <w:rPr>
                <w:rFonts w:asciiTheme="minorAscii"/>
                <w:color w:val="D6BB9A"/>
                <w:sz w:val="21"/>
                <w:szCs w:val="21"/>
              </w:rPr>
              <w:t>[</w:t>
            </w:r>
            <w:r>
              <w:rPr>
                <w:rFonts w:asciiTheme="minorAscii"/>
                <w:color w:val="8A602C"/>
                <w:sz w:val="21"/>
                <w:szCs w:val="21"/>
              </w:rPr>
              <w:t>16</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sz w:val="21"/>
                <w:szCs w:val="21"/>
                <w:vertAlign w:val="baseline"/>
                <w:lang w:eastAsia="zh-CN"/>
              </w:rPr>
            </w:pPr>
            <w:r>
              <w:rPr>
                <w:rFonts w:asciiTheme="minorAscii"/>
                <w:color w:val="D6BB9A"/>
                <w:sz w:val="21"/>
                <w:szCs w:val="21"/>
              </w:rPr>
              <w:t>};</w:t>
            </w:r>
          </w:p>
        </w:tc>
      </w:tr>
      <w:tr>
        <w:tc>
          <w:tcPr>
            <w:tcW w:w="256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TCP</w:t>
            </w:r>
          </w:p>
        </w:tc>
        <w:tc>
          <w:tcPr>
            <w:tcW w:w="5960"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tcphdr</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portSrc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portDst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sequenceNumber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ackNumber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reserved</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dataOffset</w:t>
            </w:r>
            <w:r>
              <w:rPr>
                <w:rFonts w:asciiTheme="minorAscii"/>
                <w:color w:val="D6BB9A"/>
                <w:sz w:val="21"/>
                <w:szCs w:val="21"/>
              </w:rPr>
              <w:t>:</w:t>
            </w:r>
            <w:r>
              <w:rPr>
                <w:rFonts w:asciiTheme="minorAscii"/>
                <w:color w:val="8A602C"/>
                <w:sz w:val="21"/>
                <w:szCs w:val="21"/>
              </w:rPr>
              <w:t>4</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finFlag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synFlag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rstFlag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pshFlag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ackFlag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urgFlag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eceFlag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cwrFlag</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sz w:val="21"/>
                <w:szCs w:val="21"/>
              </w:rPr>
              <w:t>windowSize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sz w:val="21"/>
                <w:szCs w:val="21"/>
              </w:rPr>
              <w:t>headerChecksum</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sz w:val="21"/>
                <w:szCs w:val="21"/>
              </w:rPr>
              <w:t>urgentPointer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BEC0C2"/>
                <w:sz w:val="21"/>
                <w:szCs w:val="21"/>
              </w:rPr>
            </w:pPr>
            <w:r>
              <w:rPr>
                <w:rFonts w:asciiTheme="minorAscii"/>
                <w:color w:val="D6BB9A"/>
                <w:sz w:val="21"/>
                <w:szCs w:val="21"/>
              </w:rPr>
              <w:t>};</w:t>
            </w:r>
          </w:p>
        </w:tc>
      </w:tr>
      <w:tr>
        <w:tc>
          <w:tcPr>
            <w:tcW w:w="256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eastAsia" w:asciiTheme="minorAscii" w:hAnsiTheme="minorEastAsia" w:eastAsiaTheme="minorEastAsia" w:cstheme="minorEastAsia"/>
                <w:sz w:val="21"/>
                <w:szCs w:val="21"/>
                <w:vertAlign w:val="baseline"/>
                <w:lang w:eastAsia="zh-CN"/>
              </w:rPr>
            </w:pPr>
            <w:r>
              <w:rPr>
                <w:rFonts w:hint="default" w:asciiTheme="minorAscii" w:hAnsiTheme="minorEastAsia" w:cstheme="minorEastAsia"/>
                <w:sz w:val="21"/>
                <w:szCs w:val="21"/>
                <w:vertAlign w:val="baseline"/>
                <w:lang w:eastAsia="zh-CN"/>
              </w:rPr>
              <w:t>UDP</w:t>
            </w:r>
          </w:p>
        </w:tc>
        <w:tc>
          <w:tcPr>
            <w:tcW w:w="5960"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udphdr</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portSrc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portDst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 xml:space="preserve">uint16_t  </w:t>
            </w:r>
            <w:r>
              <w:rPr>
                <w:rFonts w:asciiTheme="minorAscii"/>
                <w:color w:val="BEC0C2"/>
                <w:sz w:val="21"/>
                <w:szCs w:val="21"/>
              </w:rPr>
              <w:t xml:space="preserve"> </w:t>
            </w:r>
            <w:r>
              <w:rPr>
                <w:rFonts w:asciiTheme="minorAscii"/>
                <w:sz w:val="21"/>
                <w:szCs w:val="21"/>
              </w:rPr>
              <w:t>length</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headerChecksum</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eastAsia" w:asciiTheme="minorAscii" w:hAnsiTheme="minorEastAsia" w:eastAsiaTheme="minorEastAsia" w:cstheme="minorEastAsia"/>
                <w:color w:val="D6BB9A"/>
                <w:sz w:val="21"/>
                <w:szCs w:val="21"/>
              </w:rPr>
            </w:pPr>
            <w:r>
              <w:rPr>
                <w:rFonts w:asciiTheme="minorAscii"/>
                <w:color w:val="D6BB9A"/>
                <w:sz w:val="21"/>
                <w:szCs w:val="21"/>
              </w:rPr>
              <w:t>};</w:t>
            </w:r>
          </w:p>
        </w:tc>
      </w:tr>
      <w:tr>
        <w:tc>
          <w:tcPr>
            <w:tcW w:w="8522" w:type="dxa"/>
            <w:gridSpan w:val="2"/>
          </w:tcPr>
          <w:p>
            <w:pPr>
              <w:pStyle w:val="15"/>
              <w:keepNext w:val="0"/>
              <w:keepLines w:val="0"/>
              <w:widowControl/>
              <w:suppressLineNumbers w:val="0"/>
              <w:spacing w:before="0" w:beforeAutospacing="0" w:after="0" w:afterAutospacing="0"/>
              <w:ind w:left="0" w:right="0" w:firstLine="0"/>
              <w:jc w:val="center"/>
              <w:rPr>
                <w:rFonts w:asciiTheme="minorAscii"/>
                <w:color w:val="D6BB9A"/>
                <w:sz w:val="21"/>
                <w:szCs w:val="21"/>
              </w:rPr>
            </w:pPr>
            <w:r>
              <w:rPr>
                <w:rFonts w:asciiTheme="minorAscii"/>
                <w:color w:val="D6BB9A"/>
                <w:sz w:val="21"/>
                <w:szCs w:val="21"/>
              </w:rPr>
              <w:t>表</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网络解析首先根据自定义的各协议首部，解析Ethernet首部内容，确定协议类型，ARP或IP；之后分别解析对应的首部。我们以解析IP为例：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定义一个IPV4头指针ipHdr，通过移动ipHdr指针实现解析网路数据包。接下来根据定义的IPV4首部结构，读取对应的各项信息。根据IPV4首部</w:t>
      </w:r>
      <w:r>
        <w:rPr>
          <w:rFonts w:asciiTheme="minorAscii"/>
          <w:sz w:val="21"/>
          <w:szCs w:val="21"/>
        </w:rPr>
        <w:t>protocol字段确定下一层协议为TCP数据包、UDP数据包还是ICMP数据包。[网络数据包捕获分析-lujianhua]</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pStyle w:val="5"/>
        <w:numPr>
          <w:numId w:val="0"/>
        </w:numPr>
        <w:ind w:leftChars="0"/>
        <w:rPr>
          <w:rFonts w:hint="default"/>
          <w:lang w:eastAsia="zh-CN"/>
        </w:rPr>
      </w:pPr>
      <w:r>
        <w:rPr>
          <w:rFonts w:hint="default"/>
          <w:lang w:eastAsia="zh-CN"/>
        </w:rPr>
        <w:t>4.3.3.2 协议解析具体实现</w:t>
      </w:r>
    </w:p>
    <w:p>
      <w:pPr>
        <w:pStyle w:val="3"/>
        <w:numPr>
          <w:ilvl w:val="0"/>
          <w:numId w:val="0"/>
        </w:numPr>
        <w:tabs>
          <w:tab w:val="clear" w:pos="420"/>
        </w:tabs>
        <w:ind w:leftChars="0" w:right="210" w:rightChars="0"/>
        <w:rPr>
          <w:rFonts w:hint="default"/>
          <w:lang w:eastAsia="zh-CN"/>
        </w:rPr>
      </w:pPr>
      <w:bookmarkStart w:id="41" w:name="_Toc1390272243"/>
      <w:r>
        <w:rPr>
          <w:rFonts w:hint="default"/>
          <w:lang w:eastAsia="zh-CN"/>
        </w:rPr>
        <w:t>4.4 搜索模块</w:t>
      </w:r>
      <w:bookmarkEnd w:id="41"/>
    </w:p>
    <w:p>
      <w:pPr>
        <w:pStyle w:val="4"/>
        <w:numPr>
          <w:ilvl w:val="0"/>
          <w:numId w:val="0"/>
        </w:numPr>
        <w:tabs>
          <w:tab w:val="clear" w:pos="420"/>
        </w:tabs>
        <w:ind w:leftChars="0"/>
        <w:rPr>
          <w:rFonts w:hint="default"/>
          <w:lang w:eastAsia="zh-CN"/>
        </w:rPr>
      </w:pPr>
      <w:r>
        <w:rPr>
          <w:rFonts w:hint="default"/>
          <w:lang w:eastAsia="zh-CN"/>
        </w:rPr>
        <w:t>4.4.1 搜索模块设计思想</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搜索模块是客户端为了满足用户查找自己感兴趣的数据包而设计的，不同于过滤设置，搜索模块是从已经抓取的历史查找，是静态的。搜索模块已经设置如下几种搜索模式，如[图-----------]所示：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shd w:val="clear" w:color="FFFFFF" w:fill="D9D9D9"/>
          <w:lang w:eastAsia="zh-CN"/>
        </w:rPr>
      </w:pPr>
      <w:r>
        <w:rPr>
          <w:rFonts w:hint="default" w:asciiTheme="minorEastAsia" w:hAnsiTheme="minorEastAsia" w:cstheme="minorEastAsia"/>
          <w:sz w:val="24"/>
          <w:szCs w:val="24"/>
          <w:shd w:val="clear" w:color="FFFFFF" w:fill="D9D9D9"/>
          <w:lang w:eastAsia="zh-CN"/>
        </w:rPr>
        <w:t>[图-----------]</w:t>
      </w:r>
    </w:p>
    <w:p>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字符串搜索：此模式下可以选择分组列表、分组详情、分组字节（分别对应界面设计中的三个窗口）其中一种以字符串的信息遍历历史网络数据包。同时用户可以根据自己的兴趣区分大小写搜索;</w:t>
      </w:r>
    </w:p>
    <w:p>
      <w:pPr>
        <w:keepNext w:val="0"/>
        <w:keepLines w:val="0"/>
        <w:pageBreakBefore w:val="0"/>
        <w:widowControl w:val="0"/>
        <w:numPr>
          <w:ilvl w:val="0"/>
          <w:numId w:val="10"/>
        </w:numPr>
        <w:tabs>
          <w:tab w:val="left" w:pos="1467"/>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eastAsia="zh-CN"/>
        </w:rPr>
        <w:t>十六进制搜索：此模式下是对分组字节以十六进制字节的信息遍历历史网络数据包。此模式下用户的输入必须是双字节，否则会被认为是非法输入，这跟分组字节窗口展示信息的方式有关。</w:t>
      </w:r>
    </w:p>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当用户设置搜索条件，只有合理的条件才会被模块采用，主要流程如下：</w:t>
      </w:r>
    </w:p>
    <w:p>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初始化搜索模块</w:t>
      </w:r>
    </w:p>
    <w:p>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用户设置搜索条件，点击搜索按钮进行搜索，此时会对用户输入进行检测，只有合法才会进行搜索。</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1</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当搜索到符合条件的数据包，客户端跳转到对应条目的数据包，高亮显示；</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2</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继续搜索，当搜索条件与上次相同，搜索模块会从当前位置往后搜索；当搜索条件与上次不同，重新设置搜索模块；当未搜索到，跳出提示。</w:t>
      </w:r>
    </w:p>
    <w:p>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退出搜索模块</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如[图-----------]给出了使用搜索模块的整个流程：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pStyle w:val="4"/>
        <w:numPr>
          <w:ilvl w:val="0"/>
          <w:numId w:val="0"/>
        </w:numPr>
        <w:tabs>
          <w:tab w:val="clear" w:pos="420"/>
        </w:tabs>
        <w:ind w:leftChars="0"/>
        <w:rPr>
          <w:rFonts w:hint="default"/>
          <w:lang w:eastAsia="zh-CN"/>
        </w:rPr>
      </w:pPr>
      <w:r>
        <w:rPr>
          <w:rFonts w:hint="default"/>
          <w:lang w:eastAsia="zh-CN"/>
        </w:rPr>
        <w:t>4.4.2 搜索模块具体实现</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上一小节简单介绍了搜索模块的组成以及使用流程，接下来将介绍模块的实现细节。</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搜索模块类定义如[表-----]：</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SearchThread类继承自Qt的QThread类，我们需要重载run函数来实现我们的搜索业务逻辑代码，同时为了控制搜索流程，自定义stop和start函数。我们在run函数中根据模式调用对应的搜索接口，接口定义如[表-----]：</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四个接口需要共同调用字符串搜索函数matchBinary，其定义如下：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vertAlign w:val="baseline"/>
                <w:lang w:eastAsia="zh-CN"/>
              </w:rPr>
            </w:pPr>
            <w:r>
              <w:rPr>
                <w:rFonts w:asciiTheme="minorAscii"/>
                <w:color w:val="D69AA7"/>
                <w:sz w:val="21"/>
                <w:szCs w:val="21"/>
              </w:rPr>
              <w:t>bool</w:t>
            </w:r>
            <w:r>
              <w:rPr>
                <w:rFonts w:asciiTheme="minorAscii"/>
                <w:color w:val="BEC0C2"/>
                <w:sz w:val="21"/>
                <w:szCs w:val="21"/>
              </w:rPr>
              <w:t xml:space="preserve"> </w:t>
            </w:r>
            <w:r>
              <w:rPr>
                <w:rFonts w:asciiTheme="minorAscii"/>
                <w:b/>
                <w:sz w:val="21"/>
                <w:szCs w:val="21"/>
              </w:rPr>
              <w:t>matchBinary</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*data,</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dataLen,</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*criterion,</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criterionLen,</w:t>
            </w:r>
            <w:r>
              <w:rPr>
                <w:rFonts w:asciiTheme="minorAscii"/>
                <w:color w:val="BEC0C2"/>
                <w:sz w:val="21"/>
                <w:szCs w:val="21"/>
              </w:rPr>
              <w:t xml:space="preserve"> </w:t>
            </w:r>
            <w:r>
              <w:rPr>
                <w:rFonts w:asciiTheme="minorAscii"/>
                <w:color w:val="FF8080"/>
                <w:sz w:val="21"/>
                <w:szCs w:val="21"/>
              </w:rPr>
              <w:t>SearchMU</w:t>
            </w:r>
            <w:r>
              <w:rPr>
                <w:rFonts w:asciiTheme="minorAscii"/>
                <w:color w:val="BEC0C2"/>
                <w:sz w:val="21"/>
                <w:szCs w:val="21"/>
              </w:rPr>
              <w:t xml:space="preserve"> </w:t>
            </w:r>
            <w:r>
              <w:rPr>
                <w:rFonts w:asciiTheme="minorAscii"/>
                <w:color w:val="D6BB9A"/>
                <w:sz w:val="21"/>
                <w:szCs w:val="21"/>
              </w:rPr>
              <w:t>*searchMu)</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matchBinary是搜索模块的核心功能接口，根据本系统需求实现了KMP算法，让字符串搜索复杂度达到O(m+n)，让搜索模块简单高效。KMP算法是一种改进的字符串匹配算法，关键是利用匹配失败后的信息，尽量减少模式串与主串的匹配次数从而达到快速匹配的目的，代码的实现思想这里就不再赘述。</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matchBinary接口搜索成功，将返回true，并将字符串匹配的最后一个位置以及所搜索的字符串长度保存在SearchMU结构体中，用于分组字节的高亮显示。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[表-----]定义了SearchMU，SearchMU存储搜索模式条件以及搜索结果，通过信号</w:t>
      </w:r>
      <w:r>
        <w:rPr>
          <w:rFonts w:asciiTheme="minorAscii"/>
          <w:b/>
          <w:sz w:val="21"/>
          <w:szCs w:val="21"/>
        </w:rPr>
        <w:t>seeSearchMU传递到与之绑定的槽函数中，实现搜索界面交互。</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SearchMU</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m_CurrentRow</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m_SearchPos</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m_SearchLen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SearchType</w:t>
            </w:r>
            <w:r>
              <w:rPr>
                <w:rFonts w:asciiTheme="minorAscii"/>
                <w:color w:val="BEC0C2"/>
                <w:sz w:val="21"/>
                <w:szCs w:val="21"/>
              </w:rPr>
              <w:t xml:space="preserve"> </w:t>
            </w:r>
            <w:r>
              <w:rPr>
                <w:rFonts w:asciiTheme="minorAscii"/>
                <w:sz w:val="21"/>
                <w:szCs w:val="21"/>
              </w:rPr>
              <w:t>_searchType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SearchDomain</w:t>
            </w:r>
            <w:r>
              <w:rPr>
                <w:rFonts w:asciiTheme="minorAscii"/>
                <w:color w:val="BEC0C2"/>
                <w:sz w:val="21"/>
                <w:szCs w:val="21"/>
              </w:rPr>
              <w:t xml:space="preserve"> </w:t>
            </w:r>
            <w:r>
              <w:rPr>
                <w:rFonts w:asciiTheme="minorAscii"/>
                <w:sz w:val="21"/>
                <w:szCs w:val="21"/>
              </w:rPr>
              <w:t>_searchDomain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sz w:val="21"/>
                <w:szCs w:val="21"/>
              </w:rPr>
              <w:t>_sensitive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_treeInfo_id</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r>
              <w:rPr>
                <w:rFonts w:asciiTheme="minorAscii"/>
                <w:color w:val="BEC0C2"/>
                <w:sz w:val="21"/>
                <w:szCs w:val="21"/>
              </w:rPr>
              <w:t xml:space="preserve"> </w:t>
            </w:r>
            <w:r>
              <w:rPr>
                <w:rFonts w:asciiTheme="minorAscii"/>
                <w:color w:val="66A334"/>
                <w:sz w:val="21"/>
                <w:szCs w:val="21"/>
              </w:rPr>
              <w:t>@class</w:t>
            </w:r>
            <w:r>
              <w:rPr>
                <w:rFonts w:asciiTheme="minorAscii"/>
                <w:color w:val="BEC0C2"/>
                <w:sz w:val="21"/>
                <w:szCs w:val="21"/>
              </w:rPr>
              <w:t xml:space="preserve"> </w:t>
            </w:r>
            <w:r>
              <w:rPr>
                <w:rFonts w:asciiTheme="minorAscii"/>
                <w:b/>
                <w:i/>
                <w:color w:val="65676A"/>
                <w:sz w:val="21"/>
                <w:szCs w:val="21"/>
              </w:rPr>
              <w:t>SearchThread</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r>
              <w:rPr>
                <w:rFonts w:asciiTheme="minorAscii"/>
                <w:color w:val="BEC0C2"/>
                <w:sz w:val="21"/>
                <w:szCs w:val="21"/>
              </w:rPr>
              <w:t xml:space="preserve"> </w:t>
            </w:r>
            <w:r>
              <w:rPr>
                <w:rFonts w:asciiTheme="minorAscii"/>
                <w:b/>
                <w:i/>
                <w:color w:val="65676A"/>
                <w:sz w:val="21"/>
                <w:szCs w:val="21"/>
              </w:rPr>
              <w:t>自定义线程类，用于搜索网路数据包</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SearchThread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public</w:t>
            </w:r>
            <w:r>
              <w:rPr>
                <w:rFonts w:asciiTheme="minorAscii"/>
                <w:color w:val="BEC0C2"/>
                <w:sz w:val="21"/>
                <w:szCs w:val="21"/>
              </w:rPr>
              <w:t xml:space="preserve"> </w:t>
            </w:r>
            <w:r>
              <w:rPr>
                <w:rFonts w:asciiTheme="minorAscii"/>
                <w:color w:val="FF8080"/>
                <w:sz w:val="21"/>
                <w:szCs w:val="21"/>
              </w:rPr>
              <w:t>QThread</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6AAD"/>
                <w:sz w:val="21"/>
                <w:szCs w:val="21"/>
              </w:rPr>
              <w:t>Q_OBJECT</w:t>
            </w:r>
          </w:p>
          <w:p>
            <w:pPr>
              <w:pStyle w:val="15"/>
              <w:keepNext w:val="0"/>
              <w:keepLines w:val="0"/>
              <w:widowControl/>
              <w:suppressLineNumbers w:val="0"/>
              <w:spacing w:before="0" w:beforeAutospacing="0" w:after="0" w:afterAutospacing="0"/>
              <w:ind w:left="0" w:right="0" w:firstLine="0"/>
              <w:rPr>
                <w:rFonts w:asciiTheme="minorAscii"/>
                <w:sz w:val="21"/>
                <w:szCs w:val="21"/>
              </w:rPr>
            </w:pP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SearchThread</w:t>
            </w:r>
            <w:r>
              <w:rPr>
                <w:rFonts w:asciiTheme="minorAscii"/>
                <w:color w:val="D6BB9A"/>
                <w:sz w:val="21"/>
                <w:szCs w:val="21"/>
              </w:rPr>
              <w:t>(</w:t>
            </w:r>
            <w:r>
              <w:rPr>
                <w:rFonts w:asciiTheme="minorAscii"/>
                <w:sz w:val="21"/>
                <w:szCs w:val="21"/>
              </w:rPr>
              <w:t>SearchDomain</w:t>
            </w:r>
            <w:r>
              <w:rPr>
                <w:rFonts w:asciiTheme="minorAscii"/>
                <w:color w:val="BEC0C2"/>
                <w:sz w:val="21"/>
                <w:szCs w:val="21"/>
              </w:rPr>
              <w:t xml:space="preserve"> </w:t>
            </w:r>
            <w:r>
              <w:rPr>
                <w:rFonts w:asciiTheme="minorAscii"/>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sz w:val="21"/>
                <w:szCs w:val="21"/>
              </w:rPr>
              <w:t>SearchType</w:t>
            </w:r>
            <w:r>
              <w:rPr>
                <w:rFonts w:asciiTheme="minorAscii"/>
                <w:color w:val="BEC0C2"/>
                <w:sz w:val="21"/>
                <w:szCs w:val="21"/>
              </w:rPr>
              <w:t xml:space="preserve"> </w:t>
            </w:r>
            <w:r>
              <w:rPr>
                <w:rFonts w:asciiTheme="minorAscii"/>
                <w:sz w:val="21"/>
                <w:szCs w:val="21"/>
              </w:rPr>
              <w:t>searchType</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startPosition</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sz w:val="21"/>
                <w:szCs w:val="21"/>
              </w:rPr>
              <w:t>SearchMU</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searchMU</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searchString</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w:t>
            </w:r>
            <w:r>
              <w:rPr>
                <w:rFonts w:asciiTheme="minorAscii"/>
                <w:color w:val="FF8080"/>
                <w:sz w:val="21"/>
                <w:szCs w:val="21"/>
              </w:rPr>
              <w:t>SearchThread</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stop</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start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setCon</w:t>
            </w:r>
            <w:r>
              <w:rPr>
                <w:rFonts w:asciiTheme="minorAscii"/>
                <w:color w:val="D6BB9A"/>
                <w:sz w:val="21"/>
                <w:szCs w:val="21"/>
              </w:rPr>
              <w:t>(</w:t>
            </w:r>
            <w:r>
              <w:rPr>
                <w:rFonts w:asciiTheme="minorAscii"/>
                <w:sz w:val="21"/>
                <w:szCs w:val="21"/>
              </w:rPr>
              <w:t>SearchDomain</w:t>
            </w:r>
            <w:r>
              <w:rPr>
                <w:rFonts w:asciiTheme="minorAscii"/>
                <w:color w:val="BEC0C2"/>
                <w:sz w:val="21"/>
                <w:szCs w:val="21"/>
              </w:rPr>
              <w:t xml:space="preserve"> </w:t>
            </w:r>
            <w:r>
              <w:rPr>
                <w:rFonts w:asciiTheme="minorAscii"/>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sz w:val="21"/>
                <w:szCs w:val="21"/>
              </w:rPr>
              <w:t>SearchType</w:t>
            </w:r>
            <w:r>
              <w:rPr>
                <w:rFonts w:asciiTheme="minorAscii"/>
                <w:color w:val="BEC0C2"/>
                <w:sz w:val="21"/>
                <w:szCs w:val="21"/>
              </w:rPr>
              <w:t xml:space="preserve"> </w:t>
            </w:r>
            <w:r>
              <w:rPr>
                <w:rFonts w:asciiTheme="minorAscii"/>
                <w:sz w:val="21"/>
                <w:szCs w:val="21"/>
              </w:rPr>
              <w:t>searchType</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startPosition</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sz w:val="21"/>
                <w:szCs w:val="21"/>
              </w:rPr>
              <w:t>SearchMU</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searchMU</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searchString</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protected</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run</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override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private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sz w:val="21"/>
                <w:szCs w:val="21"/>
              </w:rPr>
              <w:t>matchSummaryLine</w:t>
            </w:r>
            <w:r>
              <w:rPr>
                <w:rFonts w:asciiTheme="minorAscii"/>
                <w:color w:val="D6BB9A"/>
                <w:sz w:val="21"/>
                <w:szCs w:val="21"/>
              </w:rPr>
              <w:t>(</w:t>
            </w:r>
            <w:r>
              <w:rPr>
                <w:rFonts w:asciiTheme="minorAscii"/>
                <w:sz w:val="21"/>
                <w:szCs w:val="21"/>
              </w:rPr>
              <w:t>PcapPacketInfo</w:t>
            </w:r>
            <w:r>
              <w:rPr>
                <w:rFonts w:asciiTheme="minorAscii"/>
                <w:color w:val="BEC0C2"/>
                <w:sz w:val="21"/>
                <w:szCs w:val="21"/>
              </w:rPr>
              <w:t xml:space="preserve"> </w:t>
            </w:r>
            <w:r>
              <w:rPr>
                <w:rFonts w:asciiTheme="minorAscii"/>
                <w:sz w:val="21"/>
                <w:szCs w:val="21"/>
              </w:rPr>
              <w:t>packetInfo</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findPacketSummaryLine</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findPacketRaw</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findHexRaw</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uint8_t</w:t>
            </w:r>
            <w:r>
              <w:rPr>
                <w:rFonts w:asciiTheme="minorAscii"/>
                <w:color w:val="BEC0C2"/>
                <w:sz w:val="21"/>
                <w:szCs w:val="21"/>
              </w:rPr>
              <w:t xml:space="preserve"> </w:t>
            </w:r>
            <w:r>
              <w:rPr>
                <w:rFonts w:asciiTheme="minorAscii"/>
                <w:color w:val="D6BB9A"/>
                <w:sz w:val="21"/>
                <w:szCs w:val="21"/>
              </w:rPr>
              <w:t>*</w:t>
            </w:r>
            <w:r>
              <w:rPr>
                <w:rFonts w:asciiTheme="minorAscii"/>
                <w:sz w:val="21"/>
                <w:szCs w:val="21"/>
              </w:rPr>
              <w:t>criterion</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criterionLen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findPacketDetail</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scstr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SearchDomain</w:t>
            </w:r>
            <w:r>
              <w:rPr>
                <w:rFonts w:asciiTheme="minorAscii"/>
                <w:color w:val="BEC0C2"/>
                <w:sz w:val="21"/>
                <w:szCs w:val="21"/>
              </w:rPr>
              <w:t xml:space="preserve"> </w:t>
            </w:r>
            <w:r>
              <w:rPr>
                <w:rFonts w:asciiTheme="minorAscii"/>
                <w:sz w:val="21"/>
                <w:szCs w:val="21"/>
              </w:rPr>
              <w:t>m_SearchDomain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SearchType</w:t>
            </w:r>
            <w:r>
              <w:rPr>
                <w:rFonts w:asciiTheme="minorAscii"/>
                <w:color w:val="BEC0C2"/>
                <w:sz w:val="21"/>
                <w:szCs w:val="21"/>
              </w:rPr>
              <w:t xml:space="preserve"> </w:t>
            </w:r>
            <w:r>
              <w:rPr>
                <w:rFonts w:asciiTheme="minorAscii"/>
                <w:sz w:val="21"/>
                <w:szCs w:val="21"/>
              </w:rPr>
              <w:t>m_SearchType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QMutex</w:t>
            </w:r>
            <w:r>
              <w:rPr>
                <w:rFonts w:asciiTheme="minorAscii"/>
                <w:color w:val="BEC0C2"/>
                <w:sz w:val="21"/>
                <w:szCs w:val="21"/>
              </w:rPr>
              <w:t xml:space="preserve"> </w:t>
            </w:r>
            <w:r>
              <w:rPr>
                <w:rFonts w:asciiTheme="minorAscii"/>
                <w:sz w:val="21"/>
                <w:szCs w:val="21"/>
              </w:rPr>
              <w:t>m_Mutex</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volatile</w:t>
            </w: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sz w:val="21"/>
                <w:szCs w:val="21"/>
              </w:rPr>
              <w:t>m_Stopped</w:t>
            </w:r>
            <w:r>
              <w:rPr>
                <w:rFonts w:asciiTheme="minorAscii"/>
                <w:color w:val="D6BB9A"/>
                <w:sz w:val="21"/>
                <w:szCs w:val="21"/>
              </w:rPr>
              <w:t>;</w:t>
            </w:r>
            <w:r>
              <w:rPr>
                <w:rFonts w:asciiTheme="minorAscii"/>
                <w:color w:val="BEC0C2"/>
                <w:sz w:val="21"/>
                <w:szCs w:val="21"/>
              </w:rPr>
              <w:t xml:space="preserve">     </w:t>
            </w:r>
            <w:r>
              <w:rPr>
                <w:rFonts w:asciiTheme="minorAscii"/>
                <w:b/>
                <w:i/>
                <w:color w:val="65676A"/>
                <w:sz w:val="21"/>
                <w:szCs w:val="21"/>
              </w:rPr>
              <w:t>/**&lt;</w:t>
            </w:r>
            <w:r>
              <w:rPr>
                <w:rFonts w:asciiTheme="minorAscii"/>
                <w:color w:val="BEC0C2"/>
                <w:sz w:val="21"/>
                <w:szCs w:val="21"/>
              </w:rPr>
              <w:t xml:space="preserve"> </w:t>
            </w:r>
            <w:r>
              <w:rPr>
                <w:rFonts w:asciiTheme="minorAscii"/>
                <w:b/>
                <w:i/>
                <w:color w:val="65676A"/>
                <w:sz w:val="21"/>
                <w:szCs w:val="21"/>
              </w:rPr>
              <w:t>控制线程生命周期</w:t>
            </w:r>
            <w:r>
              <w:rPr>
                <w:rFonts w:asciiTheme="minorAscii"/>
                <w:color w:val="BEC0C2"/>
                <w:sz w:val="21"/>
                <w:szCs w:val="21"/>
              </w:rPr>
              <w:t xml:space="preserve"> </w:t>
            </w:r>
            <w:r>
              <w:rPr>
                <w:rFonts w:asciiTheme="minorAscii"/>
                <w:b/>
                <w:i/>
                <w:color w:val="65676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m_StartPosition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sz w:val="21"/>
                <w:szCs w:val="21"/>
              </w:rPr>
              <w:t>m_SearchString</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SearchMU</w:t>
            </w:r>
            <w:r>
              <w:rPr>
                <w:rFonts w:asciiTheme="minorAscii"/>
                <w:color w:val="BEC0C2"/>
                <w:sz w:val="21"/>
                <w:szCs w:val="21"/>
              </w:rPr>
              <w:t xml:space="preserve"> </w:t>
            </w:r>
            <w:r>
              <w:rPr>
                <w:rFonts w:asciiTheme="minorAscii"/>
                <w:sz w:val="21"/>
                <w:szCs w:val="21"/>
              </w:rPr>
              <w:t>m_SearchMU</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signals</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seeSearchMU</w:t>
            </w:r>
            <w:r>
              <w:rPr>
                <w:rFonts w:asciiTheme="minorAscii"/>
                <w:color w:val="D6BB9A"/>
                <w:sz w:val="21"/>
                <w:szCs w:val="21"/>
              </w:rPr>
              <w:t>(</w:t>
            </w:r>
            <w:r>
              <w:rPr>
                <w:rFonts w:asciiTheme="minorAscii"/>
                <w:color w:val="FF8080"/>
                <w:sz w:val="21"/>
                <w:szCs w:val="21"/>
              </w:rPr>
              <w:t>QVariant</w:t>
            </w:r>
            <w:r>
              <w:rPr>
                <w:rFonts w:asciiTheme="minorAscii"/>
                <w:color w:val="BEC0C2"/>
                <w:sz w:val="21"/>
                <w:szCs w:val="21"/>
              </w:rPr>
              <w:t xml:space="preserve"> </w:t>
            </w:r>
            <w:r>
              <w:rPr>
                <w:rFonts w:asciiTheme="minorAscii"/>
                <w:sz w:val="21"/>
                <w:szCs w:val="21"/>
              </w:rPr>
              <w:t>searchMU</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接口名称</w:t>
            </w:r>
          </w:p>
        </w:tc>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接口说明</w:t>
            </w:r>
          </w:p>
        </w:tc>
      </w:tr>
      <w:tr>
        <w:tc>
          <w:tcPr>
            <w:tcW w:w="4261" w:type="dxa"/>
          </w:tcPr>
          <w:p>
            <w:pPr>
              <w:pStyle w:val="15"/>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asciiTheme="minorAscii"/>
                <w:b/>
                <w:sz w:val="21"/>
                <w:szCs w:val="21"/>
              </w:rPr>
              <w:t>findPacketSummaryLine</w:t>
            </w:r>
          </w:p>
        </w:tc>
        <w:tc>
          <w:tcPr>
            <w:tcW w:w="4261" w:type="dxa"/>
          </w:tcPr>
          <w:p>
            <w:pPr>
              <w:pStyle w:val="15"/>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字符串模式查找分组列表</w:t>
            </w:r>
          </w:p>
        </w:tc>
      </w:tr>
      <w:tr>
        <w:tc>
          <w:tcPr>
            <w:tcW w:w="4261" w:type="dxa"/>
          </w:tcPr>
          <w:p>
            <w:pPr>
              <w:pStyle w:val="15"/>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asciiTheme="minorAscii"/>
                <w:b/>
                <w:sz w:val="21"/>
                <w:szCs w:val="21"/>
              </w:rPr>
              <w:t>findPacketDetail</w:t>
            </w:r>
          </w:p>
        </w:tc>
        <w:tc>
          <w:tcPr>
            <w:tcW w:w="4261" w:type="dxa"/>
          </w:tcPr>
          <w:p>
            <w:pPr>
              <w:pStyle w:val="15"/>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字符串模式查找分组详情</w:t>
            </w:r>
          </w:p>
        </w:tc>
      </w:tr>
      <w:tr>
        <w:tc>
          <w:tcPr>
            <w:tcW w:w="4261" w:type="dxa"/>
          </w:tcPr>
          <w:p>
            <w:pPr>
              <w:pStyle w:val="15"/>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asciiTheme="minorAscii"/>
                <w:b/>
                <w:sz w:val="21"/>
                <w:szCs w:val="21"/>
              </w:rPr>
              <w:t>findPacketRaw</w:t>
            </w:r>
          </w:p>
        </w:tc>
        <w:tc>
          <w:tcPr>
            <w:tcW w:w="4261" w:type="dxa"/>
          </w:tcPr>
          <w:p>
            <w:pPr>
              <w:pStyle w:val="15"/>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字符串模式查找分组字节</w:t>
            </w:r>
          </w:p>
        </w:tc>
      </w:tr>
      <w:tr>
        <w:tc>
          <w:tcPr>
            <w:tcW w:w="4261" w:type="dxa"/>
          </w:tcPr>
          <w:p>
            <w:pPr>
              <w:pStyle w:val="15"/>
              <w:keepNext w:val="0"/>
              <w:keepLines w:val="0"/>
              <w:widowControl/>
              <w:suppressLineNumbers w:val="0"/>
              <w:spacing w:before="0" w:beforeAutospacing="0" w:after="0" w:afterAutospacing="0"/>
              <w:ind w:left="0" w:right="0" w:firstLine="0"/>
              <w:rPr>
                <w:rFonts w:asciiTheme="minorAscii"/>
                <w:b/>
                <w:sz w:val="21"/>
                <w:szCs w:val="21"/>
              </w:rPr>
            </w:pPr>
            <w:r>
              <w:rPr>
                <w:rFonts w:asciiTheme="minorAscii"/>
                <w:b/>
                <w:sz w:val="21"/>
                <w:szCs w:val="21"/>
              </w:rPr>
              <w:t>findHexRaw</w:t>
            </w:r>
          </w:p>
        </w:tc>
        <w:tc>
          <w:tcPr>
            <w:tcW w:w="4261" w:type="dxa"/>
          </w:tcPr>
          <w:p>
            <w:pPr>
              <w:pStyle w:val="15"/>
              <w:keepNext w:val="0"/>
              <w:keepLines w:val="0"/>
              <w:widowControl/>
              <w:suppressLineNumbers w:val="0"/>
              <w:spacing w:before="0" w:beforeAutospacing="0" w:after="0" w:afterAutospacing="0"/>
              <w:ind w:left="0" w:right="0" w:firstLine="0"/>
              <w:rPr>
                <w:rFonts w:hint="default" w:asciiTheme="minorAscii"/>
                <w:b/>
                <w:sz w:val="21"/>
                <w:szCs w:val="21"/>
                <w:lang w:eastAsia="zh-CN"/>
              </w:rPr>
            </w:pPr>
            <w:r>
              <w:rPr>
                <w:rFonts w:hint="default" w:asciiTheme="minorAscii"/>
                <w:b/>
                <w:sz w:val="21"/>
                <w:szCs w:val="21"/>
                <w:lang w:eastAsia="zh-CN"/>
              </w:rPr>
              <w:t>十六进制模式查找分组字节</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在主窗口文件中我们创建与搜索窗口相关的信号槽连接：</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rPr>
          <w:trHeight w:val="1004" w:hRule="atLeast"/>
        </w:trPr>
        <w:tc>
          <w:tcPr>
            <w:tcW w:w="8522" w:type="dxa"/>
          </w:tcPr>
          <w:p>
            <w:pPr>
              <w:pStyle w:val="15"/>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sz w:val="21"/>
                <w:szCs w:val="21"/>
              </w:rPr>
              <w:t>connect</w:t>
            </w:r>
            <w:r>
              <w:rPr>
                <w:rFonts w:asciiTheme="minorAscii"/>
                <w:color w:val="D6BB9A"/>
                <w:sz w:val="21"/>
                <w:szCs w:val="21"/>
              </w:rPr>
              <w:t>(</w:t>
            </w:r>
            <w:r>
              <w:rPr>
                <w:rFonts w:asciiTheme="minorAscii"/>
                <w:sz w:val="21"/>
                <w:szCs w:val="21"/>
              </w:rPr>
              <w:t>m_SearchWindow</w:t>
            </w:r>
            <w:r>
              <w:rPr>
                <w:rFonts w:asciiTheme="minorAscii"/>
                <w:color w:val="D6BB9A"/>
                <w:sz w:val="21"/>
                <w:szCs w:val="21"/>
              </w:rPr>
              <w:t>,</w:t>
            </w:r>
            <w:r>
              <w:rPr>
                <w:rFonts w:asciiTheme="minorAscii"/>
                <w:color w:val="BEC0C2"/>
                <w:sz w:val="21"/>
                <w:szCs w:val="21"/>
              </w:rPr>
              <w:t xml:space="preserve"> </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 xml:space="preserve">        SIGNAL</w:t>
            </w:r>
            <w:r>
              <w:rPr>
                <w:rFonts w:asciiTheme="minorAscii"/>
                <w:color w:val="D6BB9A"/>
                <w:sz w:val="21"/>
                <w:szCs w:val="21"/>
              </w:rPr>
              <w:t>(</w:t>
            </w:r>
            <w:r>
              <w:rPr>
                <w:rFonts w:asciiTheme="minorAscii"/>
                <w:sz w:val="21"/>
                <w:szCs w:val="21"/>
              </w:rPr>
              <w:t>setSearchCon</w:t>
            </w:r>
            <w:r>
              <w:rPr>
                <w:rFonts w:asciiTheme="minorAscii"/>
                <w:color w:val="D6BB9A"/>
                <w:sz w:val="21"/>
                <w:szCs w:val="21"/>
              </w:rPr>
              <w:t>(</w:t>
            </w:r>
            <w:r>
              <w:rPr>
                <w:rFonts w:asciiTheme="minorAscii"/>
                <w:color w:val="FF8080"/>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SearchType</w:t>
            </w:r>
            <w:r>
              <w:rPr>
                <w:rFonts w:asciiTheme="minorAscii"/>
                <w:color w:val="D6BB9A"/>
                <w:sz w:val="21"/>
                <w:szCs w:val="21"/>
              </w:rPr>
              <w:t>,</w:t>
            </w:r>
            <w:r>
              <w:rPr>
                <w:rFonts w:asciiTheme="minorAscii"/>
                <w:color w:val="D69AA7"/>
                <w:sz w:val="21"/>
                <w:szCs w:val="21"/>
              </w:rPr>
              <w:t>bool</w:t>
            </w:r>
            <w:r>
              <w:rPr>
                <w:rFonts w:asciiTheme="minorAscii"/>
                <w:color w:val="D6BB9A"/>
                <w:sz w:val="21"/>
                <w:szCs w:val="21"/>
              </w:rPr>
              <w:t>,</w:t>
            </w:r>
            <w:r>
              <w:rPr>
                <w:rFonts w:asciiTheme="minorAscii"/>
                <w:color w:val="FF8080"/>
                <w:sz w:val="21"/>
                <w:szCs w:val="21"/>
              </w:rPr>
              <w:t>QByteArray</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BEC0C2"/>
                <w:sz w:val="21"/>
                <w:szCs w:val="21"/>
              </w:rPr>
              <w:t xml:space="preserve">        </w:t>
            </w:r>
            <w:r>
              <w:rPr>
                <w:rFonts w:asciiTheme="minorAscii"/>
                <w:i/>
                <w:color w:val="45C6D6"/>
                <w:sz w:val="21"/>
                <w:szCs w:val="21"/>
              </w:rPr>
              <w:t>this</w:t>
            </w:r>
            <w:r>
              <w:rPr>
                <w:rFonts w:asciiTheme="minorAscii"/>
                <w:color w:val="D6BB9A"/>
                <w:sz w:val="21"/>
                <w:szCs w:val="21"/>
              </w:rPr>
              <w:t>,</w:t>
            </w:r>
            <w:r>
              <w:rPr>
                <w:rFonts w:asciiTheme="minorAscii"/>
                <w:color w:val="BEC0C2"/>
                <w:sz w:val="21"/>
                <w:szCs w:val="21"/>
              </w:rPr>
              <w:t xml:space="preserve"> </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i/>
                <w:color w:val="45C6D6"/>
                <w:sz w:val="21"/>
                <w:szCs w:val="21"/>
              </w:rPr>
              <w:t xml:space="preserve">        SLOT</w:t>
            </w:r>
            <w:r>
              <w:rPr>
                <w:rFonts w:asciiTheme="minorAscii"/>
                <w:color w:val="D6BB9A"/>
                <w:sz w:val="21"/>
                <w:szCs w:val="21"/>
              </w:rPr>
              <w:t>(</w:t>
            </w:r>
            <w:r>
              <w:rPr>
                <w:rFonts w:asciiTheme="minorAscii"/>
                <w:sz w:val="21"/>
                <w:szCs w:val="21"/>
              </w:rPr>
              <w:t>setSearchCon</w:t>
            </w:r>
            <w:r>
              <w:rPr>
                <w:rFonts w:asciiTheme="minorAscii"/>
                <w:color w:val="D6BB9A"/>
                <w:sz w:val="21"/>
                <w:szCs w:val="21"/>
              </w:rPr>
              <w:t>(</w:t>
            </w:r>
            <w:r>
              <w:rPr>
                <w:rFonts w:asciiTheme="minorAscii"/>
                <w:color w:val="FF8080"/>
                <w:sz w:val="21"/>
                <w:szCs w:val="21"/>
              </w:rPr>
              <w:t>SearchDomain</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SearchType</w:t>
            </w:r>
            <w:r>
              <w:rPr>
                <w:rFonts w:asciiTheme="minorAscii"/>
                <w:color w:val="D6BB9A"/>
                <w:sz w:val="21"/>
                <w:szCs w:val="21"/>
              </w:rPr>
              <w:t>,</w:t>
            </w:r>
            <w:r>
              <w:rPr>
                <w:rFonts w:asciiTheme="minorAscii"/>
                <w:color w:val="D69AA7"/>
                <w:sz w:val="21"/>
                <w:szCs w:val="21"/>
              </w:rPr>
              <w:t>bool</w:t>
            </w:r>
            <w:r>
              <w:rPr>
                <w:rFonts w:asciiTheme="minorAscii"/>
                <w:color w:val="D6BB9A"/>
                <w:sz w:val="21"/>
                <w:szCs w:val="21"/>
              </w:rPr>
              <w:t>,</w:t>
            </w:r>
            <w:r>
              <w:rPr>
                <w:rFonts w:asciiTheme="minorAscii"/>
                <w:color w:val="FF8080"/>
                <w:sz w:val="21"/>
                <w:szCs w:val="21"/>
              </w:rPr>
              <w:t>QByteArray</w:t>
            </w:r>
            <w:r>
              <w:rPr>
                <w:rFonts w:asciiTheme="minorAscii"/>
                <w:color w:val="D6BB9A"/>
                <w:sz w:val="21"/>
                <w:szCs w:val="21"/>
              </w:rPr>
              <w:t>)));</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asciiTheme="minorAscii"/>
          <w:sz w:val="21"/>
          <w:szCs w:val="21"/>
        </w:rPr>
      </w:pPr>
      <w:r>
        <w:rPr>
          <w:rFonts w:hint="default" w:asciiTheme="minorEastAsia" w:hAnsiTheme="minorEastAsia" w:cstheme="minorEastAsia"/>
          <w:sz w:val="24"/>
          <w:szCs w:val="24"/>
          <w:lang w:eastAsia="zh-CN"/>
        </w:rPr>
        <w:t>当用户进行搜索操作时候，点击搜索按钮时候，将调用MainWindow文件中的</w:t>
      </w:r>
      <w:r>
        <w:rPr>
          <w:rFonts w:asciiTheme="minorAscii"/>
          <w:sz w:val="21"/>
          <w:szCs w:val="21"/>
        </w:rPr>
        <w:t>setSearchCon函数。该函数首先检查当前是否有搜索线程已经启动，如果有，则停止，重新设置搜索条件启动；如果没有，则创建新的搜索线程，建立信号槽连接，如下：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m_SearchThread</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sz w:val="21"/>
                <w:szCs w:val="21"/>
              </w:rPr>
              <w:t xml:space="preserve">    m_SearchThread</w:t>
            </w:r>
            <w:r>
              <w:rPr>
                <w:rFonts w:asciiTheme="minorAscii"/>
                <w:color w:val="D6BB9A"/>
                <w:sz w:val="21"/>
                <w:szCs w:val="21"/>
              </w:rPr>
              <w:t>-&gt;</w:t>
            </w:r>
            <w:r>
              <w:rPr>
                <w:rFonts w:asciiTheme="minorAscii"/>
                <w:sz w:val="21"/>
                <w:szCs w:val="21"/>
              </w:rPr>
              <w:t>stop</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D6BB9A"/>
                <w:sz w:val="21"/>
                <w:szCs w:val="21"/>
              </w:rPr>
              <w:t>-&gt;</w:t>
            </w:r>
            <w:r>
              <w:rPr>
                <w:rFonts w:asciiTheme="minorAscii"/>
                <w:sz w:val="21"/>
                <w:szCs w:val="21"/>
              </w:rPr>
              <w:t>setCon</w:t>
            </w:r>
            <w:r>
              <w:rPr>
                <w:rFonts w:asciiTheme="minorAscii"/>
                <w:color w:val="D6BB9A"/>
                <w:sz w:val="21"/>
                <w:szCs w:val="21"/>
              </w:rPr>
              <w:t>(searchDomain,</w:t>
            </w:r>
            <w:r>
              <w:rPr>
                <w:rFonts w:asciiTheme="minorAscii"/>
                <w:color w:val="BEC0C2"/>
                <w:sz w:val="21"/>
                <w:szCs w:val="21"/>
              </w:rPr>
              <w:t xml:space="preserve"> </w:t>
            </w:r>
            <w:r>
              <w:rPr>
                <w:rFonts w:asciiTheme="minorAscii"/>
                <w:color w:val="D6BB9A"/>
                <w:sz w:val="21"/>
                <w:szCs w:val="21"/>
              </w:rPr>
              <w:t>searchType,</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 xml:space="preserve">                            </w:t>
            </w:r>
            <w:r>
              <w:rPr>
                <w:rFonts w:asciiTheme="minorAscii"/>
                <w:sz w:val="21"/>
                <w:szCs w:val="21"/>
              </w:rPr>
              <w:t>m_CurrentRow</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m_SearchMU</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searchCon);</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D6BB9A"/>
                <w:sz w:val="21"/>
                <w:szCs w:val="21"/>
              </w:rPr>
              <w:t>-&gt;</w:t>
            </w:r>
            <w:r>
              <w:rPr>
                <w:rFonts w:asciiTheme="minorAscii"/>
                <w:sz w:val="21"/>
                <w:szCs w:val="21"/>
              </w:rPr>
              <w:t>start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else</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new</w:t>
            </w:r>
            <w:r>
              <w:rPr>
                <w:rFonts w:asciiTheme="minorAscii"/>
                <w:color w:val="BEC0C2"/>
                <w:sz w:val="21"/>
                <w:szCs w:val="21"/>
              </w:rPr>
              <w:t xml:space="preserve"> </w:t>
            </w:r>
            <w:r>
              <w:rPr>
                <w:rFonts w:asciiTheme="minorAscii"/>
                <w:color w:val="FF8080"/>
                <w:sz w:val="21"/>
                <w:szCs w:val="21"/>
              </w:rPr>
              <w:t>SearchThread</w:t>
            </w:r>
            <w:r>
              <w:rPr>
                <w:rFonts w:asciiTheme="minorAscii"/>
                <w:color w:val="D6BB9A"/>
                <w:sz w:val="21"/>
                <w:szCs w:val="21"/>
              </w:rPr>
              <w:t>(searchDomain,</w:t>
            </w:r>
            <w:r>
              <w:rPr>
                <w:rFonts w:asciiTheme="minorAscii"/>
                <w:color w:val="BEC0C2"/>
                <w:sz w:val="21"/>
                <w:szCs w:val="21"/>
              </w:rPr>
              <w:t xml:space="preserve"> </w:t>
            </w:r>
            <w:r>
              <w:rPr>
                <w:rFonts w:asciiTheme="minorAscii"/>
                <w:color w:val="D6BB9A"/>
                <w:sz w:val="21"/>
                <w:szCs w:val="21"/>
              </w:rPr>
              <w:t>searchType,</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sz w:val="21"/>
                <w:szCs w:val="21"/>
              </w:rPr>
              <w:t xml:space="preserve">                            m_CurrentRow</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m_SearchMU</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searchCon);</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m_SearchThread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nullptr</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return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sz w:val="21"/>
                <w:szCs w:val="21"/>
              </w:rPr>
              <w:t>connect</w:t>
            </w:r>
            <w:r>
              <w:rPr>
                <w:rFonts w:asciiTheme="minorAscii"/>
                <w:color w:val="D6BB9A"/>
                <w:sz w:val="21"/>
                <w:szCs w:val="21"/>
              </w:rPr>
              <w:t>(</w:t>
            </w:r>
            <w:r>
              <w:rPr>
                <w:rFonts w:asciiTheme="minorAscii"/>
                <w:sz w:val="21"/>
                <w:szCs w:val="21"/>
              </w:rPr>
              <w:t>m_SearchThread</w:t>
            </w:r>
            <w:r>
              <w:rPr>
                <w:rFonts w:asciiTheme="minorAscii"/>
                <w:color w:val="D6BB9A"/>
                <w:sz w:val="21"/>
                <w:szCs w:val="21"/>
              </w:rPr>
              <w:t>,</w:t>
            </w:r>
            <w:r>
              <w:rPr>
                <w:rFonts w:asciiTheme="minorAscii"/>
                <w:color w:val="BEC0C2"/>
                <w:sz w:val="21"/>
                <w:szCs w:val="21"/>
              </w:rPr>
              <w:t xml:space="preserve"> </w:t>
            </w:r>
          </w:p>
          <w:p>
            <w:pPr>
              <w:pStyle w:val="15"/>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i/>
                <w:color w:val="45C6D6"/>
                <w:sz w:val="21"/>
                <w:szCs w:val="21"/>
              </w:rPr>
              <w:t xml:space="preserve">        SIGNAL</w:t>
            </w:r>
            <w:r>
              <w:rPr>
                <w:rFonts w:asciiTheme="minorAscii"/>
                <w:color w:val="D6BB9A"/>
                <w:sz w:val="21"/>
                <w:szCs w:val="21"/>
              </w:rPr>
              <w:t>(</w:t>
            </w:r>
            <w:r>
              <w:rPr>
                <w:rFonts w:asciiTheme="minorAscii"/>
                <w:sz w:val="21"/>
                <w:szCs w:val="21"/>
              </w:rPr>
              <w:t>seeSearchMU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r>
              <w:rPr>
                <w:rFonts w:asciiTheme="minorAscii"/>
                <w:color w:val="BEC0C2"/>
                <w:sz w:val="21"/>
                <w:szCs w:val="21"/>
              </w:rPr>
              <w:t xml:space="preserve"> </w:t>
            </w:r>
          </w:p>
          <w:p>
            <w:pPr>
              <w:pStyle w:val="15"/>
              <w:keepNext w:val="0"/>
              <w:keepLines w:val="0"/>
              <w:widowControl/>
              <w:suppressLineNumbers w:val="0"/>
              <w:spacing w:before="0" w:beforeAutospacing="0" w:after="0" w:afterAutospacing="0"/>
              <w:ind w:left="0" w:right="0" w:firstLine="420"/>
              <w:rPr>
                <w:rFonts w:asciiTheme="minorAscii"/>
                <w:color w:val="D6BB9A"/>
                <w:sz w:val="21"/>
                <w:szCs w:val="21"/>
              </w:rPr>
            </w:pPr>
            <w:r>
              <w:rPr>
                <w:rFonts w:asciiTheme="minorAscii"/>
                <w:i/>
                <w:color w:val="45C6D6"/>
                <w:sz w:val="21"/>
                <w:szCs w:val="21"/>
              </w:rPr>
              <w:t xml:space="preserve">        this</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420"/>
              <w:rPr>
                <w:rFonts w:asciiTheme="minorAscii"/>
                <w:sz w:val="21"/>
                <w:szCs w:val="21"/>
              </w:rPr>
            </w:pPr>
            <w:r>
              <w:rPr>
                <w:rFonts w:asciiTheme="minorAscii"/>
                <w:i/>
                <w:color w:val="45C6D6"/>
                <w:sz w:val="21"/>
                <w:szCs w:val="21"/>
              </w:rPr>
              <w:t xml:space="preserve">        SLOT</w:t>
            </w:r>
            <w:r>
              <w:rPr>
                <w:rFonts w:asciiTheme="minorAscii"/>
                <w:color w:val="D6BB9A"/>
                <w:sz w:val="21"/>
                <w:szCs w:val="21"/>
              </w:rPr>
              <w:t>(</w:t>
            </w:r>
            <w:r>
              <w:rPr>
                <w:rFonts w:asciiTheme="minorAscii"/>
                <w:sz w:val="21"/>
                <w:szCs w:val="21"/>
              </w:rPr>
              <w:t>recSearchMU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sz w:val="21"/>
                <w:szCs w:val="21"/>
              </w:rPr>
              <w:t>connect</w:t>
            </w:r>
            <w:r>
              <w:rPr>
                <w:rFonts w:asciiTheme="minorAscii"/>
                <w:color w:val="D6BB9A"/>
                <w:sz w:val="21"/>
                <w:szCs w:val="21"/>
              </w:rPr>
              <w:t>(</w:t>
            </w:r>
            <w:r>
              <w:rPr>
                <w:rFonts w:asciiTheme="minorAscii"/>
                <w:sz w:val="21"/>
                <w:szCs w:val="21"/>
              </w:rPr>
              <w:t>m_SearchThread</w:t>
            </w:r>
            <w:r>
              <w:rPr>
                <w:rFonts w:asciiTheme="minorAscii"/>
                <w:color w:val="D6BB9A"/>
                <w:sz w:val="21"/>
                <w:szCs w:val="21"/>
              </w:rPr>
              <w:t>,</w:t>
            </w:r>
            <w:r>
              <w:rPr>
                <w:rFonts w:asciiTheme="minorAscii"/>
                <w:color w:val="BEC0C2"/>
                <w:sz w:val="21"/>
                <w:szCs w:val="21"/>
              </w:rPr>
              <w:t xml:space="preserve"> </w:t>
            </w:r>
          </w:p>
          <w:p>
            <w:pPr>
              <w:pStyle w:val="15"/>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i/>
                <w:color w:val="45C6D6"/>
                <w:sz w:val="21"/>
                <w:szCs w:val="21"/>
              </w:rPr>
              <w:t xml:space="preserve">       SIGNAL</w:t>
            </w:r>
            <w:r>
              <w:rPr>
                <w:rFonts w:asciiTheme="minorAscii"/>
                <w:color w:val="D6BB9A"/>
                <w:sz w:val="21"/>
                <w:szCs w:val="21"/>
              </w:rPr>
              <w:t>(</w:t>
            </w:r>
            <w:r>
              <w:rPr>
                <w:rFonts w:asciiTheme="minorAscii"/>
                <w:sz w:val="21"/>
                <w:szCs w:val="21"/>
              </w:rPr>
              <w:t>seeSearchMU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r>
              <w:rPr>
                <w:rFonts w:asciiTheme="minorAscii"/>
                <w:color w:val="BEC0C2"/>
                <w:sz w:val="21"/>
                <w:szCs w:val="21"/>
              </w:rPr>
              <w:t xml:space="preserve"> </w:t>
            </w:r>
          </w:p>
          <w:p>
            <w:pPr>
              <w:pStyle w:val="15"/>
              <w:keepNext w:val="0"/>
              <w:keepLines w:val="0"/>
              <w:widowControl/>
              <w:suppressLineNumbers w:val="0"/>
              <w:spacing w:before="0" w:beforeAutospacing="0" w:after="0" w:afterAutospacing="0"/>
              <w:ind w:left="0" w:right="0" w:firstLine="420"/>
              <w:rPr>
                <w:rFonts w:asciiTheme="minorAscii"/>
                <w:color w:val="BEC0C2"/>
                <w:sz w:val="21"/>
                <w:szCs w:val="21"/>
              </w:rPr>
            </w:pPr>
            <w:r>
              <w:rPr>
                <w:rFonts w:asciiTheme="minorAscii"/>
                <w:sz w:val="21"/>
                <w:szCs w:val="21"/>
              </w:rPr>
              <w:t xml:space="preserve">       m_PacketWindow</w:t>
            </w:r>
            <w:r>
              <w:rPr>
                <w:rFonts w:asciiTheme="minorAscii"/>
                <w:color w:val="D6BB9A"/>
                <w:sz w:val="21"/>
                <w:szCs w:val="21"/>
              </w:rPr>
              <w:t>,</w:t>
            </w:r>
            <w:r>
              <w:rPr>
                <w:rFonts w:asciiTheme="minorAscii"/>
                <w:color w:val="BEC0C2"/>
                <w:sz w:val="21"/>
                <w:szCs w:val="21"/>
              </w:rPr>
              <w:t xml:space="preserve"> </w:t>
            </w:r>
          </w:p>
          <w:p>
            <w:pPr>
              <w:pStyle w:val="15"/>
              <w:keepNext w:val="0"/>
              <w:keepLines w:val="0"/>
              <w:widowControl/>
              <w:suppressLineNumbers w:val="0"/>
              <w:spacing w:before="0" w:beforeAutospacing="0" w:after="0" w:afterAutospacing="0"/>
              <w:ind w:left="0" w:right="0" w:firstLine="420"/>
              <w:rPr>
                <w:rFonts w:asciiTheme="minorAscii"/>
                <w:sz w:val="21"/>
                <w:szCs w:val="21"/>
              </w:rPr>
            </w:pPr>
            <w:r>
              <w:rPr>
                <w:rFonts w:asciiTheme="minorAscii"/>
                <w:i/>
                <w:color w:val="45C6D6"/>
                <w:sz w:val="21"/>
                <w:szCs w:val="21"/>
              </w:rPr>
              <w:t xml:space="preserve">       SLOT</w:t>
            </w:r>
            <w:r>
              <w:rPr>
                <w:rFonts w:asciiTheme="minorAscii"/>
                <w:color w:val="D6BB9A"/>
                <w:sz w:val="21"/>
                <w:szCs w:val="21"/>
              </w:rPr>
              <w:t>(</w:t>
            </w:r>
            <w:r>
              <w:rPr>
                <w:rFonts w:asciiTheme="minorAscii"/>
                <w:sz w:val="21"/>
                <w:szCs w:val="21"/>
              </w:rPr>
              <w:t>recSearchMU</w:t>
            </w:r>
            <w:r>
              <w:rPr>
                <w:rFonts w:asciiTheme="minorAscii"/>
                <w:color w:val="D6BB9A"/>
                <w:sz w:val="21"/>
                <w:szCs w:val="21"/>
              </w:rPr>
              <w:t>(</w:t>
            </w:r>
            <w:r>
              <w:rPr>
                <w:rFonts w:asciiTheme="minorAscii"/>
                <w:color w:val="FF8080"/>
                <w:sz w:val="21"/>
                <w:szCs w:val="21"/>
              </w:rPr>
              <w:t>QVariant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m_SearchThread</w:t>
            </w:r>
            <w:r>
              <w:rPr>
                <w:rFonts w:asciiTheme="minorAscii"/>
                <w:color w:val="D6BB9A"/>
                <w:sz w:val="21"/>
                <w:szCs w:val="21"/>
              </w:rPr>
              <w:t>-&gt;</w:t>
            </w:r>
            <w:r>
              <w:rPr>
                <w:rFonts w:asciiTheme="minorAscii"/>
                <w:sz w:val="21"/>
                <w:szCs w:val="21"/>
              </w:rPr>
              <w:t>start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注意：这里使用线程类的原因，是由于搜索网络数据包是一个耗时的操作，如果直接将搜索模块放在UI线程中，将阻塞UI线程，导致程序崩溃。</w:t>
      </w:r>
    </w:p>
    <w:p>
      <w:pPr>
        <w:pStyle w:val="3"/>
        <w:numPr>
          <w:ilvl w:val="0"/>
          <w:numId w:val="0"/>
        </w:numPr>
        <w:tabs>
          <w:tab w:val="clear" w:pos="420"/>
        </w:tabs>
        <w:ind w:leftChars="0" w:right="210" w:rightChars="0"/>
        <w:rPr>
          <w:rFonts w:hint="default"/>
          <w:lang w:eastAsia="zh-CN"/>
        </w:rPr>
      </w:pPr>
      <w:bookmarkStart w:id="42" w:name="_Toc2142084979"/>
      <w:r>
        <w:rPr>
          <w:rFonts w:hint="default"/>
          <w:lang w:eastAsia="zh-CN"/>
        </w:rPr>
        <w:t>4.5 串口通信模块</w:t>
      </w:r>
      <w:bookmarkEnd w:id="42"/>
    </w:p>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串口通信模块是客户端与服务器通信的关键，具有两个主要任务：</w:t>
      </w:r>
      <w:r>
        <w:rPr>
          <w:rFonts w:hint="default" w:asciiTheme="minorEastAsia" w:hAnsiTheme="minorEastAsia" w:cstheme="minorEastAsia"/>
          <w:sz w:val="24"/>
          <w:szCs w:val="24"/>
          <w:vertAlign w:val="baseline"/>
          <w:lang w:eastAsia="zh-CN"/>
        </w:rPr>
        <w:fldChar w:fldCharType="begin"/>
      </w:r>
      <w:r>
        <w:rPr>
          <w:rFonts w:hint="default" w:asciiTheme="minorEastAsia" w:hAnsiTheme="minorEastAsia" w:cstheme="minorEastAsia"/>
          <w:sz w:val="24"/>
          <w:szCs w:val="24"/>
          <w:vertAlign w:val="baseline"/>
          <w:lang w:eastAsia="zh-CN"/>
        </w:rPr>
        <w:instrText xml:space="preserve"> EQ \o\ac(</w:instrText>
      </w:r>
      <w:r>
        <w:rPr>
          <w:rFonts w:hint="eastAsia" w:asciiTheme="minorEastAsia" w:hAnsiTheme="minorEastAsia" w:eastAsiaTheme="minorEastAsia" w:cstheme="minorEastAsia"/>
          <w:kern w:val="2"/>
          <w:sz w:val="24"/>
          <w:szCs w:val="24"/>
          <w:vertAlign w:val="baseline"/>
          <w:lang w:eastAsia="zh-CN" w:bidi="ar-SA"/>
        </w:rPr>
        <w:instrText xml:space="preserve">○</w:instrText>
      </w:r>
      <w:r>
        <w:rPr>
          <w:rFonts w:hint="default" w:asciiTheme="minorEastAsia" w:hAnsiTheme="minorEastAsia" w:cstheme="minorEastAsia"/>
          <w:sz w:val="24"/>
          <w:szCs w:val="24"/>
          <w:vertAlign w:val="baseline"/>
          <w:lang w:eastAsia="zh-CN"/>
        </w:rPr>
        <w:instrText xml:space="preserve">,</w:instrText>
      </w:r>
      <w:r>
        <w:rPr>
          <w:rFonts w:hint="default" w:asciiTheme="minorEastAsia" w:hAnsiTheme="minorEastAsia" w:eastAsiaTheme="minorEastAsia" w:cstheme="minorEastAsia"/>
          <w:kern w:val="2"/>
          <w:position w:val="3"/>
          <w:sz w:val="16"/>
          <w:szCs w:val="24"/>
          <w:vertAlign w:val="baseline"/>
          <w:lang w:eastAsia="zh-CN" w:bidi="ar-SA"/>
        </w:rPr>
        <w:instrText xml:space="preserve">1</w:instrText>
      </w:r>
      <w:r>
        <w:rPr>
          <w:rFonts w:hint="default" w:asciiTheme="minorEastAsia" w:hAnsiTheme="minorEastAsia" w:cstheme="minorEastAsia"/>
          <w:sz w:val="24"/>
          <w:szCs w:val="24"/>
          <w:vertAlign w:val="baseline"/>
          <w:lang w:eastAsia="zh-CN"/>
        </w:rPr>
        <w:instrText xml:space="preserve">)</w:instrText>
      </w:r>
      <w:r>
        <w:rPr>
          <w:rFonts w:hint="default" w:asciiTheme="minorEastAsia" w:hAnsiTheme="minorEastAsia" w:cstheme="minorEastAsia"/>
          <w:sz w:val="24"/>
          <w:szCs w:val="24"/>
          <w:vertAlign w:val="baseline"/>
          <w:lang w:eastAsia="zh-CN"/>
        </w:rPr>
        <w:fldChar w:fldCharType="end"/>
      </w:r>
      <w:r>
        <w:rPr>
          <w:rFonts w:hint="default" w:asciiTheme="minorEastAsia" w:hAnsiTheme="minorEastAsia" w:cstheme="minorEastAsia"/>
          <w:sz w:val="24"/>
          <w:szCs w:val="24"/>
          <w:vertAlign w:val="baseline"/>
          <w:lang w:eastAsia="zh-CN"/>
        </w:rPr>
        <w:t>向服务器发送捕获命令（开始捕获、暂停捕获、重置捕获等），并从服务器接收响应数据；</w:t>
      </w:r>
      <w:r>
        <w:rPr>
          <w:rFonts w:hint="default" w:asciiTheme="minorEastAsia" w:hAnsiTheme="minorEastAsia" w:cstheme="minorEastAsia"/>
          <w:sz w:val="24"/>
          <w:szCs w:val="24"/>
          <w:vertAlign w:val="baseline"/>
          <w:lang w:eastAsia="zh-CN"/>
        </w:rPr>
        <w:fldChar w:fldCharType="begin"/>
      </w:r>
      <w:r>
        <w:rPr>
          <w:rFonts w:hint="default" w:asciiTheme="minorEastAsia" w:hAnsiTheme="minorEastAsia" w:cstheme="minorEastAsia"/>
          <w:sz w:val="24"/>
          <w:szCs w:val="24"/>
          <w:vertAlign w:val="baseline"/>
          <w:lang w:eastAsia="zh-CN"/>
        </w:rPr>
        <w:instrText xml:space="preserve"> EQ \o\ac(</w:instrText>
      </w:r>
      <w:r>
        <w:rPr>
          <w:rFonts w:hint="eastAsia" w:asciiTheme="minorEastAsia" w:hAnsiTheme="minorEastAsia" w:eastAsiaTheme="minorEastAsia" w:cstheme="minorEastAsia"/>
          <w:kern w:val="2"/>
          <w:sz w:val="24"/>
          <w:szCs w:val="24"/>
          <w:vertAlign w:val="baseline"/>
          <w:lang w:eastAsia="zh-CN" w:bidi="ar-SA"/>
        </w:rPr>
        <w:instrText xml:space="preserve">○</w:instrText>
      </w:r>
      <w:r>
        <w:rPr>
          <w:rFonts w:hint="default" w:asciiTheme="minorEastAsia" w:hAnsiTheme="minorEastAsia" w:cstheme="minorEastAsia"/>
          <w:sz w:val="24"/>
          <w:szCs w:val="24"/>
          <w:vertAlign w:val="baseline"/>
          <w:lang w:eastAsia="zh-CN"/>
        </w:rPr>
        <w:instrText xml:space="preserve">,</w:instrText>
      </w:r>
      <w:r>
        <w:rPr>
          <w:rFonts w:hint="default" w:asciiTheme="minorEastAsia" w:hAnsiTheme="minorEastAsia" w:eastAsiaTheme="minorEastAsia" w:cstheme="minorEastAsia"/>
          <w:kern w:val="2"/>
          <w:position w:val="3"/>
          <w:sz w:val="16"/>
          <w:szCs w:val="24"/>
          <w:vertAlign w:val="baseline"/>
          <w:lang w:eastAsia="zh-CN" w:bidi="ar-SA"/>
        </w:rPr>
        <w:instrText xml:space="preserve">2</w:instrText>
      </w:r>
      <w:r>
        <w:rPr>
          <w:rFonts w:hint="default" w:asciiTheme="minorEastAsia" w:hAnsiTheme="minorEastAsia" w:cstheme="minorEastAsia"/>
          <w:sz w:val="24"/>
          <w:szCs w:val="24"/>
          <w:vertAlign w:val="baseline"/>
          <w:lang w:eastAsia="zh-CN"/>
        </w:rPr>
        <w:instrText xml:space="preserve">)</w:instrText>
      </w:r>
      <w:r>
        <w:rPr>
          <w:rFonts w:hint="default" w:asciiTheme="minorEastAsia" w:hAnsiTheme="minorEastAsia" w:cstheme="minorEastAsia"/>
          <w:sz w:val="24"/>
          <w:szCs w:val="24"/>
          <w:vertAlign w:val="baseline"/>
          <w:lang w:eastAsia="zh-CN"/>
        </w:rPr>
        <w:fldChar w:fldCharType="end"/>
      </w:r>
      <w:r>
        <w:rPr>
          <w:rFonts w:hint="default" w:asciiTheme="minorEastAsia" w:hAnsiTheme="minorEastAsia" w:cstheme="minorEastAsia"/>
          <w:sz w:val="24"/>
          <w:szCs w:val="24"/>
          <w:vertAlign w:val="baseline"/>
          <w:lang w:eastAsia="zh-CN"/>
        </w:rPr>
        <w:t>从服务器接收网络数据包。</w:t>
      </w:r>
    </w:p>
    <w:p>
      <w:pPr>
        <w:pStyle w:val="15"/>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Qt5带有相关的串口操作类</w:t>
      </w:r>
      <w:r>
        <w:rPr>
          <w:color w:val="FF8080"/>
        </w:rPr>
        <w:t>QSerialPort</w:t>
      </w:r>
      <w:r>
        <w:rPr>
          <w:rFonts w:hint="default" w:asciiTheme="minorEastAsia" w:hAnsiTheme="minorEastAsia" w:cstheme="minorEastAsia"/>
          <w:sz w:val="24"/>
          <w:szCs w:val="24"/>
          <w:vertAlign w:val="baseline"/>
          <w:lang w:eastAsia="zh-CN"/>
        </w:rPr>
        <w:t>，为了让系统具有扩展性，我们将封装自己的串口通信模块。如[图-------]是串口通信模块的类图：</w:t>
      </w:r>
    </w:p>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Connect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public</w:t>
            </w:r>
            <w:r>
              <w:rPr>
                <w:rFonts w:asciiTheme="minorAscii"/>
                <w:color w:val="BEC0C2"/>
                <w:sz w:val="21"/>
                <w:szCs w:val="21"/>
              </w:rPr>
              <w:t xml:space="preserve"> </w:t>
            </w:r>
            <w:r>
              <w:rPr>
                <w:rFonts w:asciiTheme="minorAscii"/>
                <w:color w:val="FF8080"/>
                <w:sz w:val="21"/>
                <w:szCs w:val="21"/>
              </w:rPr>
              <w:t>QObject</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420"/>
              <w:rPr>
                <w:rFonts w:asciiTheme="minorAscii"/>
                <w:color w:val="FF6AAD"/>
                <w:sz w:val="21"/>
                <w:szCs w:val="21"/>
              </w:rPr>
            </w:pPr>
            <w:r>
              <w:rPr>
                <w:rFonts w:asciiTheme="minorAscii"/>
                <w:color w:val="FF6AAD"/>
                <w:sz w:val="21"/>
                <w:szCs w:val="21"/>
              </w:rPr>
              <w:t>Q_OBJECT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private</w:t>
            </w:r>
            <w:r>
              <w:rPr>
                <w:rFonts w:asciiTheme="minorAscii"/>
                <w:color w:val="BEC0C2"/>
                <w:sz w:val="21"/>
                <w:szCs w:val="21"/>
              </w:rPr>
              <w:t xml:space="preserve"> </w:t>
            </w:r>
            <w:r>
              <w:rPr>
                <w:rFonts w:asciiTheme="minorAscii"/>
                <w:i/>
                <w:color w:val="45C6D6"/>
                <w:sz w:val="21"/>
                <w:szCs w:val="21"/>
              </w:rPr>
              <w:t>slots</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color w:val="FF6AAD"/>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FF8080"/>
                <w:sz w:val="21"/>
                <w:szCs w:val="21"/>
              </w:rPr>
              <w:t>qlonglong</w:t>
            </w:r>
            <w:r>
              <w:rPr>
                <w:rFonts w:asciiTheme="minorAscii"/>
                <w:color w:val="BEC0C2"/>
                <w:sz w:val="21"/>
                <w:szCs w:val="21"/>
              </w:rPr>
              <w:t xml:space="preserve"> </w:t>
            </w:r>
            <w:r>
              <w:rPr>
                <w:rFonts w:asciiTheme="minorAscii"/>
                <w:b/>
                <w:i/>
                <w:sz w:val="21"/>
                <w:szCs w:val="21"/>
              </w:rPr>
              <w:t>readFromHost</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i/>
                <w:color w:val="45C6D6"/>
                <w:sz w:val="21"/>
                <w:szCs w:val="21"/>
              </w:rPr>
              <w:t>return</w:t>
            </w:r>
            <w:r>
              <w:rPr>
                <w:rFonts w:asciiTheme="minorAscii"/>
                <w:color w:val="BEC0C2"/>
                <w:sz w:val="21"/>
                <w:szCs w:val="21"/>
              </w:rPr>
              <w:t xml:space="preserve"> </w:t>
            </w:r>
            <w:r>
              <w:rPr>
                <w:rFonts w:asciiTheme="minorAscii"/>
                <w:color w:val="D6BB9A"/>
                <w:sz w:val="21"/>
                <w:szCs w:val="21"/>
              </w:rPr>
              <w:t>-</w:t>
            </w:r>
            <w:r>
              <w:rPr>
                <w:rFonts w:asciiTheme="minorAscii"/>
                <w:color w:val="8A602C"/>
                <w:sz w:val="21"/>
                <w:szCs w:val="21"/>
              </w:rPr>
              <w:t>1</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signals</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receive</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datagram</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Connect</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QObject</w:t>
            </w:r>
            <w:r>
              <w:rPr>
                <w:rFonts w:asciiTheme="minorAscii"/>
                <w:color w:val="D6BB9A"/>
                <w:sz w:val="21"/>
                <w:szCs w:val="21"/>
              </w:rPr>
              <w:t>(</w:t>
            </w:r>
            <w:r>
              <w:rPr>
                <w:rFonts w:asciiTheme="minorAscii"/>
                <w:color w:val="8A602C"/>
                <w:sz w:val="21"/>
                <w:szCs w:val="21"/>
              </w:rPr>
              <w:t>0</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mConnected</w:t>
            </w:r>
            <w:r>
              <w:rPr>
                <w:rFonts w:asciiTheme="minorAscii"/>
                <w:color w:val="D6BB9A"/>
                <w:sz w:val="21"/>
                <w:szCs w:val="21"/>
              </w:rPr>
              <w:t>(</w:t>
            </w:r>
            <w:r>
              <w:rPr>
                <w:rFonts w:asciiTheme="minorAscii"/>
                <w:i/>
                <w:color w:val="45C6D6"/>
                <w:sz w:val="21"/>
                <w:szCs w:val="21"/>
              </w:rPr>
              <w:t>false</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mLen</w:t>
            </w:r>
            <w:r>
              <w:rPr>
                <w:rFonts w:asciiTheme="minorAscii"/>
                <w:color w:val="D6BB9A"/>
                <w:sz w:val="21"/>
                <w:szCs w:val="21"/>
              </w:rPr>
              <w:t>(</w:t>
            </w:r>
            <w:r>
              <w:rPr>
                <w:rFonts w:asciiTheme="minorAscii"/>
                <w:color w:val="8A602C"/>
                <w:sz w:val="21"/>
                <w:szCs w:val="21"/>
              </w:rPr>
              <w:t>0</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readyToRead</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FF8080"/>
                <w:sz w:val="21"/>
                <w:szCs w:val="21"/>
              </w:rPr>
              <w:t>qint64</w:t>
            </w:r>
            <w:r>
              <w:rPr>
                <w:rFonts w:asciiTheme="minorAscii"/>
                <w:color w:val="BEC0C2"/>
                <w:sz w:val="21"/>
                <w:szCs w:val="21"/>
              </w:rPr>
              <w:t xml:space="preserve"> </w:t>
            </w:r>
            <w:r>
              <w:rPr>
                <w:rFonts w:asciiTheme="minorAscii"/>
                <w:b/>
                <w:i/>
                <w:sz w:val="21"/>
                <w:szCs w:val="21"/>
              </w:rPr>
              <w:t>writeToHost</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QByteArray</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datagram</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offConnect</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i/>
                <w:sz w:val="21"/>
                <w:szCs w:val="21"/>
              </w:rPr>
              <w:t>end</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close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i/>
                <w:sz w:val="21"/>
                <w:szCs w:val="21"/>
              </w:rPr>
              <w:t>open</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setConfig</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QMap</w:t>
            </w:r>
            <w:r>
              <w:rPr>
                <w:rFonts w:asciiTheme="minorAscii"/>
                <w:color w:val="D6BB9A"/>
                <w:sz w:val="21"/>
                <w:szCs w:val="21"/>
              </w:rPr>
              <w:t>&lt;</w:t>
            </w:r>
            <w:r>
              <w:rPr>
                <w:rFonts w:asciiTheme="minorAscii"/>
                <w:color w:val="FF8080"/>
                <w:sz w:val="21"/>
                <w:szCs w:val="21"/>
              </w:rPr>
              <w:t>App</w:t>
            </w:r>
            <w:r>
              <w:rPr>
                <w:rFonts w:asciiTheme="minorAscii"/>
                <w:color w:val="D6BB9A"/>
                <w:sz w:val="21"/>
                <w:szCs w:val="21"/>
              </w:rPr>
              <w:t>::</w:t>
            </w:r>
            <w:r>
              <w:rPr>
                <w:rFonts w:asciiTheme="minorAscii"/>
                <w:color w:val="FF8080"/>
                <w:sz w:val="21"/>
                <w:szCs w:val="21"/>
              </w:rPr>
              <w:t>ConnectConfig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D6BB9A"/>
                <w:sz w:val="21"/>
                <w:szCs w:val="21"/>
              </w:rPr>
              <w:t>&gt;</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configMap</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BB9A"/>
                <w:sz w:val="21"/>
                <w:szCs w:val="21"/>
              </w:rPr>
              <w:t>~</w:t>
            </w:r>
            <w:r>
              <w:rPr>
                <w:rFonts w:asciiTheme="minorAscii"/>
                <w:b/>
                <w:i/>
                <w:sz w:val="21"/>
                <w:szCs w:val="21"/>
              </w:rPr>
              <w:t>Connect</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protected</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sz w:val="21"/>
                <w:szCs w:val="21"/>
              </w:rPr>
              <w:t>mConnected</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qint64</w:t>
            </w:r>
            <w:r>
              <w:rPr>
                <w:rFonts w:asciiTheme="minorAscii"/>
                <w:color w:val="BEC0C2"/>
                <w:sz w:val="21"/>
                <w:szCs w:val="21"/>
              </w:rPr>
              <w:t xml:space="preserve"> </w:t>
            </w:r>
            <w:r>
              <w:rPr>
                <w:rFonts w:asciiTheme="minorAscii"/>
                <w:sz w:val="21"/>
                <w:szCs w:val="21"/>
              </w:rPr>
              <w:t>mLen</w:t>
            </w:r>
            <w:r>
              <w:rPr>
                <w:rFonts w:asciiTheme="minorAscii"/>
                <w:color w:val="D6BB9A"/>
                <w:sz w:val="21"/>
                <w:szCs w:val="21"/>
              </w:rPr>
              <w:t>;</w:t>
            </w:r>
            <w:r>
              <w:rPr>
                <w:rFonts w:asciiTheme="minorAscii"/>
                <w:color w:val="BEC0C2"/>
                <w:sz w:val="21"/>
                <w:szCs w:val="21"/>
              </w:rPr>
              <w:t xml:space="preserve"> </w:t>
            </w:r>
            <w:r>
              <w:rPr>
                <w:rFonts w:asciiTheme="minorAscii"/>
                <w:b/>
                <w:i/>
                <w:color w:val="65676A"/>
                <w:sz w:val="21"/>
                <w:szCs w:val="21"/>
              </w:rPr>
              <w:t>/**&lt;</w:t>
            </w:r>
            <w:r>
              <w:rPr>
                <w:rFonts w:asciiTheme="minorAscii"/>
                <w:color w:val="BEC0C2"/>
                <w:sz w:val="21"/>
                <w:szCs w:val="21"/>
              </w:rPr>
              <w:t xml:space="preserve"> </w:t>
            </w:r>
            <w:r>
              <w:rPr>
                <w:rFonts w:asciiTheme="minorAscii"/>
                <w:b/>
                <w:i/>
                <w:color w:val="65676A"/>
                <w:sz w:val="21"/>
                <w:szCs w:val="21"/>
              </w:rPr>
              <w:t>数据发送和收到的长度</w:t>
            </w:r>
            <w:r>
              <w:rPr>
                <w:rFonts w:asciiTheme="minorAscii"/>
                <w:color w:val="BEC0C2"/>
                <w:sz w:val="21"/>
                <w:szCs w:val="21"/>
              </w:rPr>
              <w:t xml:space="preserve"> </w:t>
            </w:r>
            <w:r>
              <w:rPr>
                <w:rFonts w:asciiTheme="minorAscii"/>
                <w:b/>
                <w:i/>
                <w:color w:val="65676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pStyle w:val="15"/>
        <w:keepNext w:val="0"/>
        <w:keepLines w:val="0"/>
        <w:widowControl/>
        <w:suppressLineNumbers w:val="0"/>
        <w:spacing w:before="0" w:beforeAutospacing="0" w:after="0" w:afterAutospacing="0"/>
        <w:ind w:left="0" w:right="0" w:firstLine="0"/>
        <w:rPr>
          <w:rFonts w:hint="default" w:asciiTheme="minorEastAsia" w:hAnsiTheme="minorEastAsia" w:eastAsiaTheme="minorEastAsia" w:cstheme="minorEastAsia"/>
          <w:kern w:val="2"/>
          <w:sz w:val="24"/>
          <w:szCs w:val="24"/>
          <w:vertAlign w:val="baseline"/>
          <w:lang w:val="en-US" w:eastAsia="zh-CN" w:bidi="ar-SA"/>
        </w:rPr>
      </w:pPr>
      <w:r>
        <w:rPr>
          <w:rFonts w:hint="default" w:asciiTheme="minorEastAsia" w:hAnsiTheme="minorEastAsia" w:eastAsiaTheme="minorEastAsia" w:cstheme="minorEastAsia"/>
          <w:kern w:val="2"/>
          <w:sz w:val="24"/>
          <w:szCs w:val="24"/>
          <w:vertAlign w:val="baseline"/>
          <w:lang w:val="en-US" w:eastAsia="zh-CN" w:bidi="ar-SA"/>
        </w:rPr>
        <w:t>Connect</w:t>
      </w:r>
      <w:r>
        <w:rPr>
          <w:rFonts w:hint="default" w:asciiTheme="minorEastAsia" w:hAnsiTheme="minorEastAsia" w:eastAsiaTheme="minorEastAsia" w:cstheme="minorEastAsia"/>
          <w:kern w:val="2"/>
          <w:sz w:val="24"/>
          <w:szCs w:val="24"/>
          <w:vertAlign w:val="baseline"/>
          <w:lang w:eastAsia="zh-CN" w:bidi="ar-SA"/>
        </w:rPr>
        <w:t>类定义了相关通信接口，是所有通信模块的父类。</w:t>
      </w:r>
      <w:r>
        <w:rPr>
          <w:rFonts w:hint="default" w:asciiTheme="minorEastAsia" w:hAnsiTheme="minorEastAsia" w:eastAsiaTheme="minorEastAsia" w:cstheme="minorEastAsia"/>
          <w:kern w:val="2"/>
          <w:sz w:val="24"/>
          <w:szCs w:val="24"/>
          <w:vertAlign w:val="baseline"/>
          <w:lang w:val="en-US" w:eastAsia="zh-CN" w:bidi="ar-SA"/>
        </w:rPr>
        <w:t>readFromHost</w:t>
      </w:r>
      <w:r>
        <w:rPr>
          <w:rFonts w:hint="default" w:asciiTheme="minorEastAsia" w:hAnsiTheme="minorEastAsia" w:eastAsiaTheme="minorEastAsia" w:cstheme="minorEastAsia"/>
          <w:kern w:val="2"/>
          <w:sz w:val="24"/>
          <w:szCs w:val="24"/>
          <w:vertAlign w:val="baseline"/>
          <w:lang w:eastAsia="zh-CN" w:bidi="ar-SA"/>
        </w:rPr>
        <w:t xml:space="preserve"> 定义通信接收数据接口，</w:t>
      </w:r>
      <w:r>
        <w:rPr>
          <w:rFonts w:hint="default" w:asciiTheme="minorEastAsia" w:hAnsiTheme="minorEastAsia" w:eastAsiaTheme="minorEastAsia" w:cstheme="minorEastAsia"/>
          <w:kern w:val="2"/>
          <w:sz w:val="24"/>
          <w:szCs w:val="24"/>
          <w:vertAlign w:val="baseline"/>
          <w:lang w:val="en-US" w:eastAsia="zh-CN" w:bidi="ar-SA"/>
        </w:rPr>
        <w:t>writeToHost</w:t>
      </w:r>
      <w:r>
        <w:rPr>
          <w:rFonts w:hint="default" w:asciiTheme="minorEastAsia" w:hAnsiTheme="minorEastAsia" w:eastAsiaTheme="minorEastAsia" w:cstheme="minorEastAsia"/>
          <w:kern w:val="2"/>
          <w:sz w:val="24"/>
          <w:szCs w:val="24"/>
          <w:vertAlign w:val="baseline"/>
          <w:lang w:eastAsia="zh-CN" w:bidi="ar-SA"/>
        </w:rPr>
        <w:t>定义通信发送数据接口。</w:t>
      </w:r>
      <w:r>
        <w:rPr>
          <w:rFonts w:hint="default" w:asciiTheme="minorEastAsia" w:hAnsiTheme="minorEastAsia" w:eastAsiaTheme="minorEastAsia" w:cstheme="minorEastAsia"/>
          <w:kern w:val="2"/>
          <w:sz w:val="24"/>
          <w:szCs w:val="24"/>
          <w:vertAlign w:val="baseline"/>
          <w:lang w:val="en-US" w:eastAsia="zh-CN" w:bidi="ar-SA"/>
        </w:rPr>
        <w:t>SerialPortConnect</w:t>
      </w:r>
    </w:p>
    <w:p>
      <w:pPr>
        <w:pStyle w:val="15"/>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lang w:eastAsia="zh-CN"/>
        </w:rPr>
      </w:pPr>
      <w:r>
        <w:rPr>
          <w:rFonts w:hint="default" w:asciiTheme="minorEastAsia" w:hAnsiTheme="minorEastAsia" w:eastAsiaTheme="minorEastAsia" w:cstheme="minorEastAsia"/>
          <w:kern w:val="2"/>
          <w:sz w:val="24"/>
          <w:szCs w:val="24"/>
          <w:vertAlign w:val="baseline"/>
          <w:lang w:eastAsia="zh-CN" w:bidi="ar-SA"/>
        </w:rPr>
        <w:t>继承Connect类，实现相关接口。在第三章中我们提出了保证串口通信接收完整包的方式，即</w:t>
      </w:r>
      <w:r>
        <w:rPr>
          <w:rFonts w:hint="eastAsia" w:asciiTheme="minorEastAsia" w:hAnsiTheme="minorEastAsia" w:cstheme="minorEastAsia"/>
          <w:sz w:val="24"/>
          <w:szCs w:val="24"/>
          <w:lang w:val="en-US" w:eastAsia="zh-CN"/>
        </w:rPr>
        <w:t>使用数据缓冲区累计收到的字符，当缓冲中第一次出现帧头和帧尾，表示出现一次完整数据包</w:t>
      </w:r>
      <w:r>
        <w:rPr>
          <w:rFonts w:hint="default" w:asciiTheme="minorEastAsia" w:hAnsiTheme="minorEastAsia" w:cstheme="minorEastAsia"/>
          <w:sz w:val="24"/>
          <w:szCs w:val="24"/>
          <w:lang w:eastAsia="zh-CN"/>
        </w:rPr>
        <w:t>，具体代码实现在SerialPortConnect定义的槽函数中：</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private</w:t>
            </w:r>
            <w:r>
              <w:rPr>
                <w:rFonts w:asciiTheme="minorAscii"/>
                <w:color w:val="BEC0C2"/>
                <w:sz w:val="21"/>
                <w:szCs w:val="21"/>
              </w:rPr>
              <w:t xml:space="preserve"> </w:t>
            </w:r>
            <w:r>
              <w:rPr>
                <w:rFonts w:asciiTheme="minorAscii"/>
                <w:i/>
                <w:color w:val="45C6D6"/>
                <w:sz w:val="21"/>
                <w:szCs w:val="21"/>
              </w:rPr>
              <w:t>slots</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r>
              <w:rPr>
                <w:rFonts w:asciiTheme="minorAscii"/>
                <w:color w:val="BEC0C2"/>
                <w:sz w:val="21"/>
                <w:szCs w:val="21"/>
              </w:rPr>
              <w:t xml:space="preserve"> </w:t>
            </w:r>
            <w:r>
              <w:rPr>
                <w:rFonts w:asciiTheme="minorAscii"/>
                <w:b/>
                <w:i/>
                <w:color w:val="65676A"/>
                <w:sz w:val="21"/>
                <w:szCs w:val="21"/>
              </w:rPr>
              <w:t>槽函数-从目标主机读取数据</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r>
              <w:rPr>
                <w:rFonts w:asciiTheme="minorAscii"/>
                <w:color w:val="BEC0C2"/>
                <w:sz w:val="21"/>
                <w:szCs w:val="21"/>
              </w:rPr>
              <w:t xml:space="preserve"> </w:t>
            </w:r>
            <w:r>
              <w:rPr>
                <w:rFonts w:asciiTheme="minorAscii"/>
                <w:color w:val="66A334"/>
                <w:sz w:val="21"/>
                <w:szCs w:val="21"/>
              </w:rPr>
              <w:t>@return</w:t>
            </w:r>
            <w:r>
              <w:rPr>
                <w:rFonts w:asciiTheme="minorAscii"/>
                <w:color w:val="BEC0C2"/>
                <w:sz w:val="21"/>
                <w:szCs w:val="21"/>
              </w:rPr>
              <w:t xml:space="preserve"> </w:t>
            </w:r>
            <w:r>
              <w:rPr>
                <w:rFonts w:asciiTheme="minorAscii"/>
                <w:b/>
                <w:i/>
                <w:color w:val="65676A"/>
                <w:sz w:val="21"/>
                <w:szCs w:val="21"/>
              </w:rPr>
              <w:t>qint64,</w:t>
            </w:r>
            <w:r>
              <w:rPr>
                <w:rFonts w:asciiTheme="minorAscii"/>
                <w:color w:val="BEC0C2"/>
                <w:sz w:val="21"/>
                <w:szCs w:val="21"/>
              </w:rPr>
              <w:t xml:space="preserve"> </w:t>
            </w:r>
            <w:r>
              <w:rPr>
                <w:rFonts w:asciiTheme="minorAscii"/>
                <w:b/>
                <w:i/>
                <w:color w:val="65676A"/>
                <w:sz w:val="21"/>
                <w:szCs w:val="21"/>
              </w:rPr>
              <w:t>成功返回收到数据的字节数；失败返回-1</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b/>
                <w:i/>
                <w:color w:val="65676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color w:val="FF8080"/>
                <w:sz w:val="21"/>
                <w:szCs w:val="21"/>
              </w:rPr>
              <w:t>qlonglong</w:t>
            </w:r>
            <w:r>
              <w:rPr>
                <w:rFonts w:asciiTheme="minorAscii"/>
                <w:color w:val="BEC0C2"/>
                <w:sz w:val="21"/>
                <w:szCs w:val="21"/>
              </w:rPr>
              <w:t xml:space="preserve"> </w:t>
            </w:r>
            <w:r>
              <w:rPr>
                <w:rFonts w:asciiTheme="minorAscii"/>
                <w:b/>
                <w:sz w:val="21"/>
                <w:szCs w:val="21"/>
              </w:rPr>
              <w:t>readFromHost</w:t>
            </w:r>
            <w:r>
              <w:rPr>
                <w:rFonts w:asciiTheme="minorAscii"/>
                <w:color w:val="D6BB9A"/>
                <w:sz w:val="21"/>
                <w:szCs w:val="21"/>
              </w:rPr>
              <w:t>();</w:t>
            </w:r>
          </w:p>
        </w:tc>
      </w:tr>
    </w:tbl>
    <w:p>
      <w:pPr>
        <w:pStyle w:val="15"/>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实现伪代码如下：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 xml:space="preserve">QByteArray </w:t>
            </w:r>
            <w:r>
              <w:rPr>
                <w:rFonts w:asciiTheme="minorAscii"/>
                <w:sz w:val="21"/>
                <w:szCs w:val="21"/>
              </w:rPr>
              <w:t>m_ReadBuffer; //定义缓冲区</w:t>
            </w:r>
          </w:p>
          <w:p>
            <w:pPr>
              <w:pStyle w:val="15"/>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sz w:val="21"/>
                <w:szCs w:val="21"/>
              </w:rPr>
              <w:t>m_ReadBuffer.append(datagram);//datagram从串口接收数据</w:t>
            </w:r>
          </w:p>
          <w:p>
            <w:pPr>
              <w:pStyle w:val="15"/>
              <w:keepNext w:val="0"/>
              <w:keepLines w:val="0"/>
              <w:widowControl/>
              <w:suppressLineNumbers w:val="0"/>
              <w:spacing w:before="0" w:beforeAutospacing="0" w:after="0" w:afterAutospacing="0"/>
              <w:ind w:left="0" w:right="0" w:firstLine="0"/>
              <w:rPr>
                <w:rFonts w:asciiTheme="minorAscii"/>
                <w:color w:val="auto"/>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m_ReadBuffer</w:t>
            </w:r>
            <w:r>
              <w:rPr>
                <w:rFonts w:asciiTheme="minorAscii"/>
                <w:color w:val="D6BB9A"/>
                <w:sz w:val="21"/>
                <w:szCs w:val="21"/>
              </w:rPr>
              <w:t>.</w:t>
            </w:r>
            <w:r>
              <w:rPr>
                <w:rFonts w:asciiTheme="minorAscii"/>
                <w:sz w:val="21"/>
                <w:szCs w:val="21"/>
              </w:rPr>
              <w:t>contains</w:t>
            </w:r>
            <w:r>
              <w:rPr>
                <w:rFonts w:asciiTheme="minorAscii"/>
                <w:color w:val="D6BB9A"/>
                <w:sz w:val="21"/>
                <w:szCs w:val="21"/>
              </w:rPr>
              <w:t>(</w:t>
            </w:r>
            <w:r>
              <w:rPr>
                <w:rFonts w:asciiTheme="minorAscii"/>
                <w:color w:val="FF6AAD"/>
                <w:sz w:val="21"/>
                <w:szCs w:val="21"/>
              </w:rPr>
              <w:t>CONTENT_END</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auto"/>
                <w:sz w:val="21"/>
                <w:szCs w:val="21"/>
              </w:rPr>
              <w:t>//表示接收到一完整数据包</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start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sz w:val="21"/>
                <w:szCs w:val="21"/>
              </w:rPr>
              <w:t>m_ReadBuffer</w:t>
            </w:r>
            <w:r>
              <w:rPr>
                <w:rFonts w:asciiTheme="minorAscii"/>
                <w:color w:val="D6BB9A"/>
                <w:sz w:val="21"/>
                <w:szCs w:val="21"/>
              </w:rPr>
              <w:t>.</w:t>
            </w:r>
            <w:r>
              <w:rPr>
                <w:rFonts w:asciiTheme="minorAscii"/>
                <w:sz w:val="21"/>
                <w:szCs w:val="21"/>
              </w:rPr>
              <w:t>indexOf</w:t>
            </w:r>
            <w:r>
              <w:rPr>
                <w:rFonts w:asciiTheme="minorAscii"/>
                <w:color w:val="D6BB9A"/>
                <w:sz w:val="21"/>
                <w:szCs w:val="21"/>
              </w:rPr>
              <w:t>(</w:t>
            </w:r>
            <w:r>
              <w:rPr>
                <w:rFonts w:asciiTheme="minorAscii"/>
                <w:color w:val="FF6AAD"/>
                <w:sz w:val="21"/>
                <w:szCs w:val="21"/>
              </w:rPr>
              <w:t>CONTENT_START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420"/>
              <w:rPr>
                <w:rFonts w:asciiTheme="minorAscii"/>
                <w:color w:val="D6BB9A"/>
                <w:sz w:val="21"/>
                <w:szCs w:val="21"/>
              </w:rPr>
            </w:pP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end=</w:t>
            </w:r>
            <w:r>
              <w:rPr>
                <w:rFonts w:asciiTheme="minorAscii"/>
                <w:color w:val="BEC0C2"/>
                <w:sz w:val="21"/>
                <w:szCs w:val="21"/>
              </w:rPr>
              <w:t xml:space="preserve"> </w:t>
            </w:r>
            <w:r>
              <w:rPr>
                <w:rFonts w:asciiTheme="minorAscii"/>
                <w:sz w:val="21"/>
                <w:szCs w:val="21"/>
              </w:rPr>
              <w:t>m_ReadBuffer</w:t>
            </w:r>
            <w:r>
              <w:rPr>
                <w:rFonts w:asciiTheme="minorAscii"/>
                <w:color w:val="D6BB9A"/>
                <w:sz w:val="21"/>
                <w:szCs w:val="21"/>
              </w:rPr>
              <w:t>.</w:t>
            </w:r>
            <w:r>
              <w:rPr>
                <w:rFonts w:asciiTheme="minorAscii"/>
                <w:sz w:val="21"/>
                <w:szCs w:val="21"/>
              </w:rPr>
              <w:t>indexOf</w:t>
            </w:r>
            <w:r>
              <w:rPr>
                <w:rFonts w:asciiTheme="minorAscii"/>
                <w:color w:val="D6BB9A"/>
                <w:sz w:val="21"/>
                <w:szCs w:val="21"/>
              </w:rPr>
              <w:t>(</w:t>
            </w:r>
            <w:r>
              <w:rPr>
                <w:rFonts w:asciiTheme="minorAscii"/>
                <w:color w:val="FF6AAD"/>
                <w:sz w:val="21"/>
                <w:szCs w:val="21"/>
              </w:rPr>
              <w:t>CONTENT_END</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w:t>
            </w:r>
          </w:p>
          <w:p>
            <w:pPr>
              <w:pStyle w:val="15"/>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w:t>
            </w:r>
          </w:p>
          <w:p>
            <w:pPr>
              <w:pStyle w:val="15"/>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 xml:space="preserve">处理完整数据包  </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pStyle w:val="15"/>
        <w:keepNext w:val="0"/>
        <w:keepLines w:val="0"/>
        <w:widowControl/>
        <w:suppressLineNumbers w:val="0"/>
        <w:spacing w:before="0" w:beforeAutospacing="0" w:after="0" w:afterAutospacing="0"/>
        <w:ind w:left="0" w:right="0" w:firstLine="0"/>
      </w:pPr>
      <w:r>
        <w:rPr>
          <w:rFonts w:hint="default" w:asciiTheme="minorEastAsia" w:hAnsiTheme="minorEastAsia" w:cstheme="minorEastAsia"/>
          <w:sz w:val="24"/>
          <w:szCs w:val="24"/>
          <w:lang w:eastAsia="zh-CN"/>
        </w:rPr>
        <w:t>当用户点击获取网络接口菜单时，客户端初始化串口通信模块并打开，建立与服务器的连接，同时发送获取网络接口的命令，用户继续相关的捕获操作。当用户点击开始捕获菜单时，客户端向服务器发送开始捕获命令，同时调用</w:t>
      </w:r>
      <w:r>
        <w:rPr>
          <w:b/>
        </w:rPr>
        <w:t>sendStart</w:t>
      </w:r>
    </w:p>
    <w:p>
      <w:pPr>
        <w:pStyle w:val="15"/>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接口，该接口创建分析数据包线程，代码如下：</w:t>
      </w:r>
    </w:p>
    <w:p>
      <w:pPr>
        <w:pStyle w:val="15"/>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lang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BEC0C2"/>
                <w:sz w:val="21"/>
                <w:szCs w:val="21"/>
              </w:rPr>
              <w:t xml:space="preserve"> </w:t>
            </w:r>
            <w:r>
              <w:rPr>
                <w:rFonts w:asciiTheme="minorAscii"/>
                <w:color w:val="FF8080"/>
                <w:sz w:val="21"/>
                <w:szCs w:val="21"/>
              </w:rPr>
              <w:t>PcapLiveReaderDevice *</w:t>
            </w:r>
            <w:r>
              <w:rPr>
                <w:rFonts w:asciiTheme="minorAscii"/>
                <w:sz w:val="21"/>
                <w:szCs w:val="21"/>
              </w:rPr>
              <w:t>m_LiveReaderDevice</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new</w:t>
            </w:r>
            <w:r>
              <w:rPr>
                <w:rFonts w:asciiTheme="minorAscii"/>
                <w:color w:val="BEC0C2"/>
                <w:sz w:val="21"/>
                <w:szCs w:val="21"/>
              </w:rPr>
              <w:t xml:space="preserve">    </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PcapLiveReaderDevice</w:t>
            </w:r>
            <w:r>
              <w:rPr>
                <w:rFonts w:asciiTheme="minorAscii"/>
                <w:color w:val="D6BB9A"/>
                <w:sz w:val="21"/>
                <w:szCs w:val="21"/>
              </w:rPr>
              <w:t>(</w:t>
            </w:r>
            <w:r>
              <w:rPr>
                <w:rFonts w:asciiTheme="minorAscii"/>
                <w:sz w:val="21"/>
                <w:szCs w:val="21"/>
              </w:rPr>
              <w:t>m_Connect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m_LiveReaderDevice</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nullptr</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return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 xml:space="preserve"> 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m_LiveReaderDevice</w:t>
            </w:r>
            <w:r>
              <w:rPr>
                <w:rFonts w:asciiTheme="minorAscii"/>
                <w:color w:val="D6BB9A"/>
                <w:sz w:val="21"/>
                <w:szCs w:val="21"/>
              </w:rPr>
              <w:t>-&gt;</w:t>
            </w:r>
            <w:r>
              <w:rPr>
                <w:rFonts w:asciiTheme="minorAscii"/>
                <w:i/>
                <w:sz w:val="21"/>
                <w:szCs w:val="21"/>
              </w:rPr>
              <w:t>open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return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 xml:space="preserve"> if</w:t>
            </w:r>
            <w:r>
              <w:rPr>
                <w:rFonts w:asciiTheme="minorAscii"/>
                <w:color w:val="D6BB9A"/>
                <w:sz w:val="21"/>
                <w:szCs w:val="21"/>
              </w:rPr>
              <w:t>(</w:t>
            </w:r>
            <w:r>
              <w:rPr>
                <w:rFonts w:asciiTheme="minorAscii"/>
                <w:sz w:val="21"/>
                <w:szCs w:val="21"/>
              </w:rPr>
              <w:t>m_LiveReaderThread</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return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m_LiveReaderThread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new</w:t>
            </w:r>
            <w:r>
              <w:rPr>
                <w:rFonts w:asciiTheme="minorAscii"/>
                <w:color w:val="BEC0C2"/>
                <w:sz w:val="21"/>
                <w:szCs w:val="21"/>
              </w:rPr>
              <w:t xml:space="preserve"> </w:t>
            </w:r>
            <w:r>
              <w:rPr>
                <w:rFonts w:asciiTheme="minorAscii"/>
                <w:color w:val="FF8080"/>
                <w:sz w:val="21"/>
                <w:szCs w:val="21"/>
              </w:rPr>
              <w:t>QThread</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m_LiveReaderThread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nullptr</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return</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m_LiveReaderDevice</w:t>
            </w:r>
            <w:r>
              <w:rPr>
                <w:rFonts w:asciiTheme="minorAscii"/>
                <w:color w:val="D6BB9A"/>
                <w:sz w:val="21"/>
                <w:szCs w:val="21"/>
              </w:rPr>
              <w:t>-&gt;</w:t>
            </w:r>
            <w:r>
              <w:rPr>
                <w:rFonts w:asciiTheme="minorAscii"/>
                <w:sz w:val="21"/>
                <w:szCs w:val="21"/>
              </w:rPr>
              <w:t>moveToThread</w:t>
            </w:r>
            <w:r>
              <w:rPr>
                <w:rFonts w:asciiTheme="minorAscii"/>
                <w:color w:val="D6BB9A"/>
                <w:sz w:val="21"/>
                <w:szCs w:val="21"/>
              </w:rPr>
              <w:t>(</w:t>
            </w:r>
            <w:r>
              <w:rPr>
                <w:rFonts w:asciiTheme="minorAscii"/>
                <w:sz w:val="21"/>
                <w:szCs w:val="21"/>
              </w:rPr>
              <w:t>m_LiveReaderThread</w:t>
            </w:r>
            <w:r>
              <w:rPr>
                <w:rFonts w:asciiTheme="minorAscii"/>
                <w:color w:val="D6BB9A"/>
                <w:sz w:val="21"/>
                <w:szCs w:val="21"/>
              </w:rPr>
              <w:t>);</w:t>
            </w:r>
          </w:p>
          <w:p>
            <w:pPr>
              <w:pStyle w:val="15"/>
              <w:keepNext w:val="0"/>
              <w:keepLines w:val="0"/>
              <w:widowControl/>
              <w:suppressLineNumbers w:val="0"/>
              <w:spacing w:before="0" w:beforeAutospacing="0" w:after="0" w:afterAutospacing="0"/>
              <w:ind w:right="0"/>
              <w:rPr>
                <w:rFonts w:asciiTheme="minorAscii"/>
                <w:color w:val="D6BB9A"/>
                <w:sz w:val="21"/>
                <w:szCs w:val="21"/>
              </w:rPr>
            </w:pPr>
            <w:r>
              <w:rPr>
                <w:rFonts w:asciiTheme="minorAscii"/>
                <w:sz w:val="21"/>
                <w:szCs w:val="21"/>
              </w:rPr>
              <w:t xml:space="preserve"> connect</w:t>
            </w:r>
            <w:r>
              <w:rPr>
                <w:rFonts w:asciiTheme="minorAscii"/>
                <w:color w:val="D6BB9A"/>
                <w:sz w:val="21"/>
                <w:szCs w:val="21"/>
              </w:rPr>
              <w:t>(</w:t>
            </w:r>
            <w:r>
              <w:rPr>
                <w:rFonts w:asciiTheme="minorAscii"/>
                <w:sz w:val="21"/>
                <w:szCs w:val="21"/>
              </w:rPr>
              <w:t>m_LiveReaderThread</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SIGNAL</w:t>
            </w:r>
            <w:r>
              <w:rPr>
                <w:rFonts w:asciiTheme="minorAscii"/>
                <w:color w:val="D6BB9A"/>
                <w:sz w:val="21"/>
                <w:szCs w:val="21"/>
              </w:rPr>
              <w:t>(</w:t>
            </w:r>
            <w:r>
              <w:rPr>
                <w:rFonts w:asciiTheme="minorAscii"/>
                <w:sz w:val="21"/>
                <w:szCs w:val="21"/>
              </w:rPr>
              <w:t>started</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420"/>
              <w:rPr>
                <w:rFonts w:asciiTheme="minorAscii"/>
                <w:color w:val="D6BB9A"/>
                <w:sz w:val="21"/>
                <w:szCs w:val="21"/>
              </w:rPr>
            </w:pPr>
            <w:r>
              <w:rPr>
                <w:rFonts w:asciiTheme="minorAscii"/>
                <w:color w:val="BEC0C2"/>
                <w:sz w:val="21"/>
                <w:szCs w:val="21"/>
              </w:rPr>
              <w:t xml:space="preserve">    </w:t>
            </w:r>
            <w:r>
              <w:rPr>
                <w:rFonts w:asciiTheme="minorAscii"/>
                <w:sz w:val="21"/>
                <w:szCs w:val="21"/>
              </w:rPr>
              <w:t>m_LiveReaderDevice</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SLOT</w:t>
            </w:r>
            <w:r>
              <w:rPr>
                <w:rFonts w:asciiTheme="minorAscii"/>
                <w:color w:val="D6BB9A"/>
                <w:sz w:val="21"/>
                <w:szCs w:val="21"/>
              </w:rPr>
              <w:t>(</w:t>
            </w:r>
            <w:r>
              <w:rPr>
                <w:rFonts w:asciiTheme="minorAscii"/>
                <w:sz w:val="21"/>
                <w:szCs w:val="21"/>
              </w:rPr>
              <w:t>execute</w:t>
            </w:r>
            <w:r>
              <w:rPr>
                <w:rFonts w:asciiTheme="minorAscii"/>
                <w:color w:val="D6BB9A"/>
                <w:sz w:val="21"/>
                <w:szCs w:val="21"/>
              </w:rPr>
              <w:t>()));</w:t>
            </w:r>
          </w:p>
          <w:p>
            <w:pPr>
              <w:pStyle w:val="15"/>
              <w:keepNext w:val="0"/>
              <w:keepLines w:val="0"/>
              <w:widowControl/>
              <w:suppressLineNumbers w:val="0"/>
              <w:spacing w:before="0" w:beforeAutospacing="0" w:after="0" w:afterAutospacing="0"/>
              <w:ind w:right="0"/>
              <w:rPr>
                <w:rFonts w:asciiTheme="minorAscii"/>
                <w:color w:val="D6BB9A"/>
                <w:sz w:val="21"/>
                <w:szCs w:val="21"/>
              </w:rPr>
            </w:pPr>
            <w:r>
              <w:rPr>
                <w:rFonts w:asciiTheme="minorAscii"/>
                <w:color w:val="D6BB9A"/>
                <w:sz w:val="21"/>
                <w:szCs w:val="21"/>
              </w:rPr>
              <w:t xml:space="preserve"> </w:t>
            </w:r>
            <w:r>
              <w:rPr>
                <w:rFonts w:asciiTheme="minorAscii"/>
                <w:sz w:val="21"/>
                <w:szCs w:val="21"/>
              </w:rPr>
              <w:t>connect</w:t>
            </w:r>
            <w:r>
              <w:rPr>
                <w:rFonts w:asciiTheme="minorAscii"/>
                <w:color w:val="D6BB9A"/>
                <w:sz w:val="21"/>
                <w:szCs w:val="21"/>
              </w:rPr>
              <w:t>(</w:t>
            </w:r>
            <w:r>
              <w:rPr>
                <w:rFonts w:asciiTheme="minorAscii"/>
                <w:sz w:val="21"/>
                <w:szCs w:val="21"/>
              </w:rPr>
              <w:t>m_LiveReaderDevice</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SIGNAL</w:t>
            </w:r>
            <w:r>
              <w:rPr>
                <w:rFonts w:asciiTheme="minorAscii"/>
                <w:color w:val="D6BB9A"/>
                <w:sz w:val="21"/>
                <w:szCs w:val="21"/>
              </w:rPr>
              <w:t>(</w:t>
            </w:r>
            <w:r>
              <w:rPr>
                <w:rFonts w:asciiTheme="minorAscii"/>
                <w:sz w:val="21"/>
                <w:szCs w:val="21"/>
              </w:rPr>
              <w:t>readOnePacket</w:t>
            </w:r>
            <w:r>
              <w:rPr>
                <w:rFonts w:asciiTheme="minorAscii"/>
                <w:color w:val="D6BB9A"/>
                <w:sz w:val="21"/>
                <w:szCs w:val="21"/>
              </w:rPr>
              <w:t>(</w:t>
            </w:r>
            <w:r>
              <w:rPr>
                <w:rFonts w:asciiTheme="minorAscii"/>
                <w:color w:val="D69AA7"/>
                <w:sz w:val="21"/>
                <w:szCs w:val="21"/>
              </w:rPr>
              <w:t>int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420"/>
              <w:rPr>
                <w:rFonts w:asciiTheme="minorAscii"/>
                <w:sz w:val="21"/>
                <w:szCs w:val="21"/>
              </w:rPr>
            </w:pPr>
            <w:r>
              <w:rPr>
                <w:rFonts w:asciiTheme="minorAscii"/>
                <w:color w:val="BEC0C2"/>
                <w:sz w:val="21"/>
                <w:szCs w:val="21"/>
              </w:rPr>
              <w:t xml:space="preserve">    </w:t>
            </w:r>
            <w:r>
              <w:rPr>
                <w:rFonts w:asciiTheme="minorAscii"/>
                <w:i/>
                <w:color w:val="45C6D6"/>
                <w:sz w:val="21"/>
                <w:szCs w:val="21"/>
              </w:rPr>
              <w:t>this</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SLOT</w:t>
            </w:r>
            <w:r>
              <w:rPr>
                <w:rFonts w:asciiTheme="minorAscii"/>
                <w:color w:val="D6BB9A"/>
                <w:sz w:val="21"/>
                <w:szCs w:val="21"/>
              </w:rPr>
              <w:t>(</w:t>
            </w:r>
            <w:r>
              <w:rPr>
                <w:rFonts w:asciiTheme="minorAscii"/>
                <w:sz w:val="21"/>
                <w:szCs w:val="21"/>
              </w:rPr>
              <w:t>readOnePacket</w:t>
            </w:r>
            <w:r>
              <w:rPr>
                <w:rFonts w:asciiTheme="minorAscii"/>
                <w:color w:val="D6BB9A"/>
                <w:sz w:val="21"/>
                <w:szCs w:val="21"/>
              </w:rPr>
              <w:t>(</w:t>
            </w:r>
            <w:r>
              <w:rPr>
                <w:rFonts w:asciiTheme="minorAscii"/>
                <w:color w:val="D69AA7"/>
                <w:sz w:val="21"/>
                <w:szCs w:val="21"/>
              </w:rPr>
              <w:t>int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sz w:val="21"/>
                <w:szCs w:val="21"/>
              </w:rPr>
              <w:t>m_LiveReaderThread</w:t>
            </w:r>
            <w:r>
              <w:rPr>
                <w:rFonts w:asciiTheme="minorAscii"/>
                <w:color w:val="D6BB9A"/>
                <w:sz w:val="21"/>
                <w:szCs w:val="21"/>
              </w:rPr>
              <w:t>-&gt;</w:t>
            </w:r>
            <w:r>
              <w:rPr>
                <w:rFonts w:asciiTheme="minorAscii"/>
                <w:sz w:val="21"/>
                <w:szCs w:val="21"/>
              </w:rPr>
              <w:t>start</w:t>
            </w:r>
            <w:r>
              <w:rPr>
                <w:rFonts w:asciiTheme="minorAscii"/>
                <w:color w:val="D6BB9A"/>
                <w:sz w:val="21"/>
                <w:szCs w:val="21"/>
              </w:rPr>
              <w:t>();</w:t>
            </w:r>
          </w:p>
        </w:tc>
      </w:tr>
    </w:tbl>
    <w:p>
      <w:pPr>
        <w:pStyle w:val="15"/>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当用户点击清除菜单时，客户端向服务器发送清除重置捕获命令，同时销毁分析数据包线程。</w:t>
      </w:r>
    </w:p>
    <w:p>
      <w:pPr>
        <w:pStyle w:val="3"/>
        <w:numPr>
          <w:ilvl w:val="0"/>
          <w:numId w:val="0"/>
        </w:numPr>
        <w:tabs>
          <w:tab w:val="clear" w:pos="420"/>
        </w:tabs>
        <w:ind w:leftChars="0" w:right="210" w:rightChars="0"/>
        <w:rPr>
          <w:rFonts w:hint="default"/>
          <w:lang w:eastAsia="zh-CN"/>
        </w:rPr>
      </w:pPr>
      <w:bookmarkStart w:id="43" w:name="_Toc1842789800"/>
      <w:r>
        <w:rPr>
          <w:rFonts w:hint="default"/>
          <w:lang w:eastAsia="zh-CN"/>
        </w:rPr>
        <w:t>4.6 基础服务层</w:t>
      </w:r>
      <w:bookmarkEnd w:id="43"/>
    </w:p>
    <w:p>
      <w:pPr>
        <w:pStyle w:val="4"/>
        <w:numPr>
          <w:ilvl w:val="0"/>
          <w:numId w:val="0"/>
        </w:numPr>
        <w:tabs>
          <w:tab w:val="clear" w:pos="420"/>
        </w:tabs>
        <w:ind w:leftChars="0"/>
        <w:rPr>
          <w:rFonts w:hint="default"/>
          <w:lang w:eastAsia="zh-CN"/>
        </w:rPr>
      </w:pPr>
      <w:r>
        <w:rPr>
          <w:rFonts w:hint="default"/>
          <w:lang w:eastAsia="zh-CN"/>
        </w:rPr>
        <w:t>4.6.1 辅助函数</w:t>
      </w:r>
    </w:p>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软件需要做到跨平台使用，主要运行在Linux和Windows上，当由于两个操作系统对于客户端需要的一些功能不能很好的兼容，在此需要自定义一些相关平台无关函数。接口主要是网络字节序与主机字节序之间的转换和将Ipv4字符串转化为整形，集中在Util.h文件中。相关接口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w:t>
            </w:r>
            <w:r>
              <w:rPr>
                <w:rFonts w:asciiTheme="minorAscii"/>
                <w:color w:val="BEC0C2"/>
                <w:sz w:val="21"/>
                <w:szCs w:val="21"/>
              </w:rPr>
              <w:t xml:space="preserve"> </w:t>
            </w:r>
            <w:r>
              <w:rPr>
                <w:rFonts w:asciiTheme="minorAscii"/>
                <w:b/>
                <w:i/>
                <w:color w:val="65676A"/>
                <w:sz w:val="21"/>
                <w:szCs w:val="21"/>
              </w:rPr>
              <w:t>模拟htonl函数，本机字节序转网络字节序 */</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inline</w:t>
            </w:r>
            <w:r>
              <w:rPr>
                <w:rFonts w:asciiTheme="minorAscii"/>
                <w:color w:val="BEC0C2"/>
                <w:sz w:val="21"/>
                <w:szCs w:val="21"/>
              </w:rPr>
              <w:t xml:space="preserve"> </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long</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u_htonl</w:t>
            </w:r>
            <w:r>
              <w:rPr>
                <w:rFonts w:asciiTheme="minorAscii"/>
                <w:color w:val="D6BB9A"/>
                <w:sz w:val="21"/>
                <w:szCs w:val="21"/>
              </w:rPr>
              <w:t>(</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long</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h)</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 模拟ntohl函数，网络字节序转本机字节序 */</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inline</w:t>
            </w:r>
            <w:r>
              <w:rPr>
                <w:rFonts w:asciiTheme="minorAscii"/>
                <w:color w:val="BEC0C2"/>
                <w:sz w:val="21"/>
                <w:szCs w:val="21"/>
              </w:rPr>
              <w:t xml:space="preserve"> </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long</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u_ntohl</w:t>
            </w:r>
            <w:r>
              <w:rPr>
                <w:rFonts w:asciiTheme="minorAscii"/>
                <w:color w:val="D6BB9A"/>
                <w:sz w:val="21"/>
                <w:szCs w:val="21"/>
              </w:rPr>
              <w:t>(</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long</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n)</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 模拟htons函数，本机字节序转网络字节序</w:t>
            </w:r>
            <w:r>
              <w:rPr>
                <w:rFonts w:asciiTheme="minorAscii"/>
                <w:color w:val="BEC0C2"/>
                <w:sz w:val="21"/>
                <w:szCs w:val="21"/>
              </w:rPr>
              <w:t xml:space="preserve"> </w:t>
            </w:r>
            <w:r>
              <w:rPr>
                <w:rFonts w:asciiTheme="minorAscii"/>
                <w:b/>
                <w:i/>
                <w:color w:val="65676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inline</w:t>
            </w:r>
            <w:r>
              <w:rPr>
                <w:rFonts w:asciiTheme="minorAscii"/>
                <w:color w:val="BEC0C2"/>
                <w:sz w:val="21"/>
                <w:szCs w:val="21"/>
              </w:rPr>
              <w:t xml:space="preserve"> </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short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u_htons</w:t>
            </w:r>
            <w:r>
              <w:rPr>
                <w:rFonts w:asciiTheme="minorAscii"/>
                <w:color w:val="D6BB9A"/>
                <w:sz w:val="21"/>
                <w:szCs w:val="21"/>
              </w:rPr>
              <w:t>(</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short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h)</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w:t>
            </w:r>
            <w:r>
              <w:rPr>
                <w:rFonts w:asciiTheme="minorAscii"/>
                <w:color w:val="BEC0C2"/>
                <w:sz w:val="21"/>
                <w:szCs w:val="21"/>
              </w:rPr>
              <w:t xml:space="preserve"> </w:t>
            </w:r>
            <w:r>
              <w:rPr>
                <w:rFonts w:asciiTheme="minorAscii"/>
                <w:b/>
                <w:i/>
                <w:color w:val="65676A"/>
                <w:sz w:val="21"/>
                <w:szCs w:val="21"/>
              </w:rPr>
              <w:t>模拟ntohs函数，网络字节序转本机字节序</w:t>
            </w:r>
            <w:r>
              <w:rPr>
                <w:rFonts w:asciiTheme="minorAscii"/>
                <w:color w:val="BEC0C2"/>
                <w:sz w:val="21"/>
                <w:szCs w:val="21"/>
              </w:rPr>
              <w:t xml:space="preserve"> </w:t>
            </w:r>
            <w:r>
              <w:rPr>
                <w:rFonts w:asciiTheme="minorAscii"/>
                <w:b/>
                <w:i/>
                <w:color w:val="65676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i/>
                <w:color w:val="45C6D6"/>
                <w:sz w:val="21"/>
                <w:szCs w:val="21"/>
              </w:rPr>
              <w:t>inline</w:t>
            </w:r>
            <w:r>
              <w:rPr>
                <w:rFonts w:asciiTheme="minorAscii"/>
                <w:color w:val="BEC0C2"/>
                <w:sz w:val="21"/>
                <w:szCs w:val="21"/>
              </w:rPr>
              <w:t xml:space="preserve"> </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short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u_ntohs</w:t>
            </w:r>
            <w:r>
              <w:rPr>
                <w:rFonts w:asciiTheme="minorAscii"/>
                <w:color w:val="D6BB9A"/>
                <w:sz w:val="21"/>
                <w:szCs w:val="21"/>
              </w:rPr>
              <w:t>(</w:t>
            </w:r>
            <w:r>
              <w:rPr>
                <w:rFonts w:asciiTheme="minorAscii"/>
                <w:color w:val="D69AA7"/>
                <w:sz w:val="21"/>
                <w:szCs w:val="21"/>
              </w:rPr>
              <w:t>unsigned</w:t>
            </w:r>
            <w:r>
              <w:rPr>
                <w:rFonts w:asciiTheme="minorAscii"/>
                <w:color w:val="BEC0C2"/>
                <w:sz w:val="21"/>
                <w:szCs w:val="21"/>
              </w:rPr>
              <w:t xml:space="preserve"> </w:t>
            </w:r>
            <w:r>
              <w:rPr>
                <w:rFonts w:asciiTheme="minorAscii"/>
                <w:color w:val="D69AA7"/>
                <w:sz w:val="21"/>
                <w:szCs w:val="21"/>
              </w:rPr>
              <w:t>short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n)</w:t>
            </w:r>
          </w:p>
        </w:tc>
      </w:tr>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b/>
                <w:i/>
                <w:color w:val="65676A"/>
                <w:sz w:val="21"/>
                <w:szCs w:val="21"/>
              </w:rPr>
              <w:t>/**</w:t>
            </w:r>
            <w:r>
              <w:rPr>
                <w:rFonts w:asciiTheme="minorAscii"/>
                <w:color w:val="BEC0C2"/>
                <w:sz w:val="21"/>
                <w:szCs w:val="21"/>
              </w:rPr>
              <w:t xml:space="preserve"> </w:t>
            </w:r>
            <w:r>
              <w:rPr>
                <w:rFonts w:asciiTheme="minorAscii"/>
                <w:b/>
                <w:i/>
                <w:color w:val="65676A"/>
                <w:sz w:val="21"/>
                <w:szCs w:val="21"/>
              </w:rPr>
              <w:t>将Ipv4字符串转化为Int */</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i/>
                <w:color w:val="45C6D6"/>
                <w:sz w:val="21"/>
                <w:szCs w:val="21"/>
              </w:rPr>
              <w:t>inline</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ipv4StrToInt</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D69AA7"/>
                <w:sz w:val="21"/>
                <w:szCs w:val="21"/>
              </w:rPr>
              <w:t>char</w:t>
            </w:r>
            <w:r>
              <w:rPr>
                <w:rFonts w:asciiTheme="minorAscii"/>
                <w:color w:val="BEC0C2"/>
                <w:sz w:val="21"/>
                <w:szCs w:val="21"/>
              </w:rPr>
              <w:t xml:space="preserve"> </w:t>
            </w:r>
            <w:r>
              <w:rPr>
                <w:rFonts w:asciiTheme="minorAscii"/>
                <w:color w:val="D6BB9A"/>
                <w:sz w:val="21"/>
                <w:szCs w:val="21"/>
              </w:rPr>
              <w:t>*ipAddress)</w:t>
            </w:r>
          </w:p>
        </w:tc>
      </w:tr>
      <w:tr>
        <w:tc>
          <w:tcPr>
            <w:tcW w:w="8522" w:type="dxa"/>
          </w:tcPr>
          <w:p>
            <w:pPr>
              <w:pStyle w:val="15"/>
              <w:keepNext w:val="0"/>
              <w:keepLines w:val="0"/>
              <w:widowControl/>
              <w:suppressLineNumbers w:val="0"/>
              <w:spacing w:before="0" w:beforeAutospacing="0" w:after="0" w:afterAutospacing="0"/>
              <w:ind w:left="0" w:right="0" w:firstLine="0"/>
              <w:rPr>
                <w:rFonts w:asciiTheme="minorAscii"/>
                <w:i/>
                <w:color w:val="45C6D6"/>
                <w:sz w:val="21"/>
                <w:szCs w:val="21"/>
              </w:rPr>
            </w:pPr>
          </w:p>
        </w:tc>
      </w:tr>
    </w:tbl>
    <w:p>
      <w:pPr>
        <w:pStyle w:val="4"/>
        <w:numPr>
          <w:ilvl w:val="0"/>
          <w:numId w:val="0"/>
        </w:numPr>
        <w:tabs>
          <w:tab w:val="clear" w:pos="420"/>
        </w:tabs>
        <w:ind w:leftChars="0"/>
        <w:rPr>
          <w:rFonts w:hint="default"/>
          <w:lang w:eastAsia="zh-CN"/>
        </w:rPr>
      </w:pPr>
      <w:r>
        <w:rPr>
          <w:rFonts w:hint="default"/>
          <w:lang w:eastAsia="zh-CN"/>
        </w:rPr>
        <w:t>4.6.2 样式定制</w:t>
      </w:r>
    </w:p>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样式定制是为客户端风格提供服务，目前只定义相关的配色方案与字体，当客户端需要更多的定制服务时候，可以在StyleUtils中进行扩展。如下：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StyleUtils</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FF8080"/>
                <w:sz w:val="21"/>
                <w:szCs w:val="21"/>
              </w:rPr>
              <w:t>StyleUtils</w:t>
            </w:r>
            <w:r>
              <w:rPr>
                <w:rFonts w:asciiTheme="minorAscii"/>
                <w:color w:val="BEC0C2"/>
                <w:sz w:val="21"/>
                <w:szCs w:val="21"/>
              </w:rPr>
              <w:t xml:space="preserve"> </w:t>
            </w:r>
            <w:r>
              <w:rPr>
                <w:rFonts w:asciiTheme="minorAscii"/>
                <w:b/>
                <w:sz w:val="21"/>
                <w:szCs w:val="21"/>
              </w:rPr>
              <w:t>instance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StyleUtils</w:t>
            </w:r>
            <w:r>
              <w:rPr>
                <w:rFonts w:asciiTheme="minorAscii"/>
                <w:color w:val="BEC0C2"/>
                <w:sz w:val="21"/>
                <w:szCs w:val="21"/>
              </w:rPr>
              <w:t xml:space="preserve"> </w:t>
            </w:r>
            <w:r>
              <w:rPr>
                <w:rFonts w:asciiTheme="minorAscii"/>
                <w:color w:val="D6BB9A"/>
                <w:sz w:val="21"/>
                <w:szCs w:val="21"/>
              </w:rPr>
              <w:t>instance;</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color w:val="D6BB9A"/>
                <w:sz w:val="21"/>
                <w:szCs w:val="21"/>
              </w:rPr>
              <w:t>instance;</w:t>
            </w:r>
          </w:p>
          <w:p>
            <w:pPr>
              <w:pStyle w:val="15"/>
              <w:keepNext w:val="0"/>
              <w:keepLines w:val="0"/>
              <w:widowControl/>
              <w:suppressLineNumbers w:val="0"/>
              <w:spacing w:before="0" w:beforeAutospacing="0" w:after="0" w:afterAutospacing="0"/>
              <w:ind w:left="0" w:right="0" w:firstLine="420"/>
              <w:rPr>
                <w:rFonts w:asciiTheme="minorAscii"/>
                <w:color w:val="D6BB9A"/>
                <w:sz w:val="21"/>
                <w:szCs w:val="21"/>
              </w:rPr>
            </w:pP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w:t>
            </w:r>
          </w:p>
          <w:p>
            <w:pPr>
              <w:pStyle w:val="15"/>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w:t>
            </w:r>
          </w:p>
          <w:p>
            <w:pPr>
              <w:pStyle w:val="15"/>
              <w:keepNext w:val="0"/>
              <w:keepLines w:val="0"/>
              <w:widowControl/>
              <w:suppressLineNumbers w:val="0"/>
              <w:spacing w:before="0" w:beforeAutospacing="0" w:after="0" w:afterAutospacing="0"/>
              <w:ind w:left="0" w:right="0" w:firstLine="420"/>
              <w:rPr>
                <w:rFonts w:asciiTheme="minorAscii"/>
                <w:color w:val="auto"/>
                <w:sz w:val="21"/>
                <w:szCs w:val="21"/>
              </w:rPr>
            </w:pPr>
            <w:r>
              <w:rPr>
                <w:rFonts w:asciiTheme="minorAscii"/>
                <w:color w:val="auto"/>
                <w:sz w:val="21"/>
                <w:szCs w:val="21"/>
              </w:rPr>
              <w:t>//获取字体路径</w:t>
            </w:r>
          </w:p>
          <w:p>
            <w:pPr>
              <w:pStyle w:val="15"/>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FF8080"/>
                <w:sz w:val="21"/>
                <w:szCs w:val="21"/>
              </w:rPr>
              <w:t xml:space="preserve">    QString</w:t>
            </w:r>
            <w:r>
              <w:rPr>
                <w:rFonts w:asciiTheme="minorAscii"/>
                <w:color w:val="BEC0C2"/>
                <w:sz w:val="21"/>
                <w:szCs w:val="21"/>
              </w:rPr>
              <w:t xml:space="preserve"> </w:t>
            </w:r>
            <w:r>
              <w:rPr>
                <w:rFonts w:asciiTheme="minorAscii"/>
                <w:b/>
                <w:sz w:val="21"/>
                <w:szCs w:val="21"/>
              </w:rPr>
              <w:t>getFontPath</w:t>
            </w:r>
            <w:r>
              <w:rPr>
                <w:rFonts w:asciiTheme="minorAscii"/>
                <w:color w:val="D6BB9A"/>
                <w:sz w:val="21"/>
                <w:szCs w:val="21"/>
              </w:rPr>
              <w:t>(</w:t>
            </w:r>
            <w:r>
              <w:rPr>
                <w:rFonts w:asciiTheme="minorAscii"/>
                <w:color w:val="FF8080"/>
                <w:sz w:val="21"/>
                <w:szCs w:val="21"/>
              </w:rPr>
              <w:t>FontType</w:t>
            </w:r>
            <w:r>
              <w:rPr>
                <w:rFonts w:asciiTheme="minorAscii"/>
                <w:color w:val="BEC0C2"/>
                <w:sz w:val="21"/>
                <w:szCs w:val="21"/>
              </w:rPr>
              <w:t xml:space="preserve"> </w:t>
            </w:r>
            <w:r>
              <w:rPr>
                <w:rFonts w:asciiTheme="minorAscii"/>
                <w:color w:val="D6BB9A"/>
                <w:sz w:val="21"/>
                <w:szCs w:val="21"/>
              </w:rPr>
              <w:t>fontType);</w:t>
            </w:r>
          </w:p>
          <w:p>
            <w:pPr>
              <w:pStyle w:val="15"/>
              <w:keepNext w:val="0"/>
              <w:keepLines w:val="0"/>
              <w:widowControl/>
              <w:suppressLineNumbers w:val="0"/>
              <w:spacing w:before="0" w:beforeAutospacing="0" w:after="0" w:afterAutospacing="0"/>
              <w:ind w:left="0" w:right="0" w:firstLine="0"/>
              <w:rPr>
                <w:rFonts w:asciiTheme="minorAscii"/>
                <w:color w:val="auto"/>
                <w:sz w:val="21"/>
                <w:szCs w:val="21"/>
              </w:rPr>
            </w:pPr>
            <w:r>
              <w:rPr>
                <w:rFonts w:asciiTheme="minorAscii"/>
                <w:color w:val="auto"/>
                <w:sz w:val="21"/>
                <w:szCs w:val="21"/>
              </w:rPr>
              <w:t xml:space="preserve">    //用户自定义字体</w:t>
            </w:r>
          </w:p>
          <w:p>
            <w:pPr>
              <w:pStyle w:val="15"/>
              <w:keepNext w:val="0"/>
              <w:keepLines w:val="0"/>
              <w:widowControl/>
              <w:suppressLineNumbers w:val="0"/>
              <w:spacing w:before="0" w:beforeAutospacing="0" w:after="0" w:afterAutospacing="0"/>
              <w:ind w:left="0" w:right="0" w:firstLine="420"/>
              <w:rPr>
                <w:rFonts w:asciiTheme="minorAscii"/>
                <w:color w:val="D6BB9A"/>
                <w:sz w:val="21"/>
                <w:szCs w:val="21"/>
              </w:rPr>
            </w:pPr>
            <w:r>
              <w:rPr>
                <w:rFonts w:asciiTheme="minorAscii"/>
                <w:color w:val="FF8080"/>
                <w:sz w:val="21"/>
                <w:szCs w:val="21"/>
              </w:rPr>
              <w:t>QFont</w:t>
            </w:r>
            <w:r>
              <w:rPr>
                <w:rFonts w:asciiTheme="minorAscii"/>
                <w:color w:val="BEC0C2"/>
                <w:sz w:val="21"/>
                <w:szCs w:val="21"/>
              </w:rPr>
              <w:t xml:space="preserve"> </w:t>
            </w:r>
            <w:r>
              <w:rPr>
                <w:rFonts w:asciiTheme="minorAscii"/>
                <w:b/>
                <w:sz w:val="21"/>
                <w:szCs w:val="21"/>
              </w:rPr>
              <w:t>userDefinedFont</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fontPath</w:t>
            </w:r>
            <w:r>
              <w:rPr>
                <w:rFonts w:asciiTheme="minorAscii"/>
                <w:color w:val="D6BB9A"/>
                <w:sz w:val="21"/>
                <w:szCs w:val="21"/>
              </w:rPr>
              <w: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size</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11</w:t>
            </w:r>
            <w:r>
              <w:rPr>
                <w:rFonts w:asciiTheme="minorAscii"/>
                <w:color w:val="D6BB9A"/>
                <w:sz w:val="21"/>
                <w:szCs w:val="21"/>
              </w:rPr>
              <w:t xml:space="preserve">); </w:t>
            </w:r>
          </w:p>
          <w:p>
            <w:pPr>
              <w:pStyle w:val="15"/>
              <w:keepNext w:val="0"/>
              <w:keepLines w:val="0"/>
              <w:widowControl/>
              <w:suppressLineNumbers w:val="0"/>
              <w:spacing w:before="0" w:beforeAutospacing="0" w:after="0" w:afterAutospacing="0"/>
              <w:ind w:left="0" w:right="0" w:firstLine="0"/>
              <w:rPr>
                <w:rFonts w:asciiTheme="minorAscii"/>
                <w:color w:val="auto"/>
                <w:sz w:val="21"/>
                <w:szCs w:val="21"/>
              </w:rPr>
            </w:pPr>
            <w:r>
              <w:rPr>
                <w:rFonts w:asciiTheme="minorAscii"/>
                <w:b/>
                <w:i/>
                <w:color w:val="65676A"/>
                <w:sz w:val="21"/>
                <w:szCs w:val="21"/>
              </w:rPr>
              <w:t xml:space="preserve">    </w:t>
            </w:r>
            <w:r>
              <w:rPr>
                <w:rFonts w:asciiTheme="minorAscii"/>
                <w:color w:val="auto"/>
                <w:sz w:val="21"/>
                <w:szCs w:val="21"/>
              </w:rPr>
              <w:t>//根据协议类型转化为相关的颜色字符串</w:t>
            </w:r>
          </w:p>
          <w:p>
            <w:pPr>
              <w:pStyle w:val="15"/>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FF8080"/>
                <w:sz w:val="21"/>
                <w:szCs w:val="21"/>
              </w:rPr>
              <w:t xml:space="preserve">    QString</w:t>
            </w:r>
            <w:r>
              <w:rPr>
                <w:rFonts w:asciiTheme="minorAscii"/>
                <w:color w:val="BEC0C2"/>
                <w:sz w:val="21"/>
                <w:szCs w:val="21"/>
              </w:rPr>
              <w:t xml:space="preserve"> </w:t>
            </w:r>
            <w:r>
              <w:rPr>
                <w:rFonts w:asciiTheme="minorAscii"/>
                <w:b/>
                <w:sz w:val="21"/>
                <w:szCs w:val="21"/>
              </w:rPr>
              <w:t>protoColorHex</w:t>
            </w:r>
            <w:r>
              <w:rPr>
                <w:rFonts w:asciiTheme="minorAscii"/>
                <w:color w:val="D6BB9A"/>
                <w:sz w:val="21"/>
                <w:szCs w:val="21"/>
              </w:rPr>
              <w:t>(</w:t>
            </w:r>
            <w:r>
              <w:rPr>
                <w:rFonts w:asciiTheme="minorAscii"/>
                <w:color w:val="FF8080"/>
                <w:sz w:val="21"/>
                <w:szCs w:val="21"/>
              </w:rPr>
              <w:t>pcpp</w:t>
            </w:r>
            <w:r>
              <w:rPr>
                <w:rFonts w:asciiTheme="minorAscii"/>
                <w:color w:val="D6BB9A"/>
                <w:sz w:val="21"/>
                <w:szCs w:val="21"/>
              </w:rPr>
              <w:t>::</w:t>
            </w:r>
            <w:r>
              <w:rPr>
                <w:rFonts w:asciiTheme="minorAscii"/>
                <w:color w:val="FF8080"/>
                <w:sz w:val="21"/>
                <w:szCs w:val="21"/>
              </w:rPr>
              <w:t>ProtocolType</w:t>
            </w:r>
            <w:r>
              <w:rPr>
                <w:rFonts w:asciiTheme="minorAscii"/>
                <w:color w:val="BEC0C2"/>
                <w:sz w:val="21"/>
                <w:szCs w:val="21"/>
              </w:rPr>
              <w:t xml:space="preserve"> </w:t>
            </w:r>
            <w:r>
              <w:rPr>
                <w:rFonts w:asciiTheme="minorAscii"/>
                <w:sz w:val="21"/>
                <w:szCs w:val="21"/>
              </w:rPr>
              <w:t>protocolType</w:t>
            </w:r>
            <w:r>
              <w:rPr>
                <w:rFonts w:asciiTheme="minorAscii"/>
                <w:color w:val="D6BB9A"/>
                <w:sz w:val="21"/>
                <w:szCs w:val="21"/>
              </w:rPr>
              <w:t>);</w:t>
            </w:r>
          </w:p>
          <w:p>
            <w:pPr>
              <w:pStyle w:val="15"/>
              <w:keepNext w:val="0"/>
              <w:keepLines w:val="0"/>
              <w:widowControl/>
              <w:suppressLineNumbers w:val="0"/>
              <w:spacing w:before="0" w:beforeAutospacing="0" w:after="0" w:afterAutospacing="0"/>
              <w:ind w:right="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pStyle w:val="4"/>
        <w:numPr>
          <w:ilvl w:val="0"/>
          <w:numId w:val="0"/>
        </w:numPr>
        <w:tabs>
          <w:tab w:val="clear" w:pos="420"/>
        </w:tabs>
        <w:ind w:leftChars="0"/>
        <w:rPr>
          <w:rFonts w:hint="default"/>
          <w:lang w:eastAsia="zh-CN"/>
        </w:rPr>
      </w:pPr>
      <w:r>
        <w:rPr>
          <w:rFonts w:hint="default"/>
          <w:lang w:eastAsia="zh-CN"/>
        </w:rPr>
        <w:t>4.6.3 调试支持</w:t>
      </w:r>
    </w:p>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调试对于客户端系统开发非常重要，是开发信息的记录组件，调试支持是为了快速定位故障，方便维护系统。Qt中自带有QDebug调试类，为了更好的服务系统，选择自定义调试类。调试类的定义如下：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LogUtil</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private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LogUtil</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enum</w:t>
            </w:r>
            <w:r>
              <w:rPr>
                <w:rFonts w:asciiTheme="minorAscii"/>
                <w:color w:val="BEC0C2"/>
                <w:sz w:val="21"/>
                <w:szCs w:val="21"/>
              </w:rPr>
              <w:t xml:space="preserve"> </w:t>
            </w:r>
            <w:r>
              <w:rPr>
                <w:rFonts w:asciiTheme="minorAscii"/>
                <w:color w:val="FF8080"/>
                <w:sz w:val="21"/>
                <w:szCs w:val="21"/>
              </w:rPr>
              <w:t>_LogLevel_</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66A334"/>
                <w:sz w:val="21"/>
                <w:szCs w:val="21"/>
              </w:rPr>
              <w:t>_VERBOSE_</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_DEBUG_</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_INFO_</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_WARN_</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_ERROR_</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_NOLOG_</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LOG_LEVEL_</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66A334"/>
                <w:sz w:val="21"/>
                <w:szCs w:val="21"/>
              </w:rPr>
              <w:t>_VERBOSE_</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v</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tag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msg</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d</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tag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msg</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i</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tag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msg</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w</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tag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msg</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static</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e</w:t>
            </w:r>
            <w:r>
              <w:rPr>
                <w:rFonts w:asciiTheme="minorAscii"/>
                <w:color w:val="D6BB9A"/>
                <w:sz w:val="21"/>
                <w:szCs w:val="21"/>
              </w:rPr>
              <w:t>(</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tag</w:t>
            </w:r>
            <w:r>
              <w:rPr>
                <w:rFonts w:asciiTheme="minorAscii"/>
                <w:color w:val="D6BB9A"/>
                <w:sz w:val="21"/>
                <w:szCs w:val="21"/>
              </w:rPr>
              <w:t>,</w:t>
            </w:r>
            <w:r>
              <w:rPr>
                <w:rFonts w:asciiTheme="minorAscii"/>
                <w:color w:val="BEC0C2"/>
                <w:sz w:val="21"/>
                <w:szCs w:val="21"/>
              </w:rPr>
              <w:t xml:space="preserve"> </w:t>
            </w:r>
            <w:r>
              <w:rPr>
                <w:rFonts w:asciiTheme="minorAscii"/>
                <w:color w:val="FF8080"/>
                <w:sz w:val="21"/>
                <w:szCs w:val="21"/>
              </w:rPr>
              <w:t>QString</w:t>
            </w:r>
            <w:r>
              <w:rPr>
                <w:rFonts w:asciiTheme="minorAscii"/>
                <w:color w:val="BEC0C2"/>
                <w:sz w:val="21"/>
                <w:szCs w:val="21"/>
              </w:rPr>
              <w:t xml:space="preserve"> </w:t>
            </w:r>
            <w:r>
              <w:rPr>
                <w:rFonts w:asciiTheme="minorAscii"/>
                <w:sz w:val="21"/>
                <w:szCs w:val="21"/>
              </w:rPr>
              <w:t>msg</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调试类有以下特点：</w:t>
      </w:r>
    </w:p>
    <w:p>
      <w:pPr>
        <w:pStyle w:val="15"/>
        <w:keepNext w:val="0"/>
        <w:keepLines w:val="0"/>
        <w:widowControl/>
        <w:numPr>
          <w:ilvl w:val="0"/>
          <w:numId w:val="12"/>
        </w:numPr>
        <w:suppressLineNumbers w:val="0"/>
        <w:tabs>
          <w:tab w:val="left" w:pos="420"/>
        </w:tabs>
        <w:spacing w:before="0" w:beforeAutospacing="0" w:after="0" w:afterAutospacing="0"/>
        <w:ind w:left="420" w:leftChars="0" w:right="0" w:hanging="420" w:firstLineChars="0"/>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当LOG_LEVEL_设置为</w:t>
      </w:r>
      <w:r>
        <w:rPr>
          <w:i/>
          <w:color w:val="66A334"/>
        </w:rPr>
        <w:t>_NOLOG_等级时，</w:t>
      </w:r>
      <w:r>
        <w:rPr>
          <w:rFonts w:hint="default" w:asciiTheme="minorEastAsia" w:hAnsiTheme="minorEastAsia" w:cstheme="minorEastAsia"/>
          <w:sz w:val="24"/>
          <w:szCs w:val="24"/>
          <w:lang w:eastAsia="zh-CN"/>
        </w:rPr>
        <w:t>调试支持被关闭时，系统不会打印任何相关的调试信息。</w:t>
      </w:r>
    </w:p>
    <w:p>
      <w:pPr>
        <w:keepNext w:val="0"/>
        <w:keepLines w:val="0"/>
        <w:pageBreakBefore w:val="0"/>
        <w:widowControl w:val="0"/>
        <w:numPr>
          <w:ilvl w:val="0"/>
          <w:numId w:val="13"/>
        </w:numPr>
        <w:tabs>
          <w:tab w:val="left" w:pos="420"/>
          <w:tab w:val="left" w:pos="1467"/>
        </w:tabs>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当LOG_LEVEL_设置为除了</w:t>
      </w:r>
      <w:r>
        <w:rPr>
          <w:i/>
          <w:color w:val="66A334"/>
        </w:rPr>
        <w:t>_NOLOG_以外等级时候，</w:t>
      </w:r>
      <w:r>
        <w:rPr>
          <w:rFonts w:hint="default" w:asciiTheme="minorEastAsia" w:hAnsiTheme="minorEastAsia" w:cstheme="minorEastAsia"/>
          <w:sz w:val="24"/>
          <w:szCs w:val="24"/>
          <w:lang w:eastAsia="zh-CN"/>
        </w:rPr>
        <w:t>调试支持被打开，系统会根据等级需求打印verbose, debug,info,warn,error调试信息，例如当设置等级是</w:t>
      </w:r>
      <w:r>
        <w:rPr>
          <w:rFonts w:asciiTheme="minorAscii"/>
          <w:i/>
          <w:color w:val="66A334"/>
          <w:sz w:val="21"/>
          <w:szCs w:val="21"/>
        </w:rPr>
        <w:t>_DEBUG_，系统会打印verbose和debug调试信息。</w:t>
      </w:r>
    </w:p>
    <w:p>
      <w:pPr>
        <w:pStyle w:val="4"/>
        <w:numPr>
          <w:ilvl w:val="0"/>
          <w:numId w:val="0"/>
        </w:numPr>
        <w:tabs>
          <w:tab w:val="clear" w:pos="420"/>
        </w:tabs>
        <w:ind w:leftChars="0"/>
        <w:rPr>
          <w:rFonts w:hint="default"/>
          <w:lang w:eastAsia="zh-CN"/>
        </w:rPr>
      </w:pPr>
      <w:r>
        <w:rPr>
          <w:rFonts w:hint="default"/>
          <w:lang w:eastAsia="zh-CN"/>
        </w:rPr>
        <w:t>4.6.4 线程安全缓冲区</w:t>
      </w:r>
    </w:p>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客户端缓冲区的作用：</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1</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缓冲区A存储从服务器传来的或者从文件中读取原始网络数据包；</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2</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缓冲区B存储解析网络数据包结果；</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3</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填充窗口与搜索。分析网络数据包与搜索网络数据包我们使用的多线程，缓冲区是过程中的共享工作序列，需要保证缓冲区是线程安全的。接下来我们将定义一个共享数据结构（一个链表）。如下：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template</w:t>
            </w:r>
            <w:r>
              <w:rPr>
                <w:rFonts w:asciiTheme="minorAscii"/>
                <w:color w:val="D6BB9A"/>
                <w:sz w:val="21"/>
                <w:szCs w:val="21"/>
              </w:rPr>
              <w:t>&lt;</w:t>
            </w:r>
            <w:r>
              <w:rPr>
                <w:rFonts w:asciiTheme="minorAscii"/>
                <w:i/>
                <w:color w:val="45C6D6"/>
                <w:sz w:val="21"/>
                <w:szCs w:val="21"/>
              </w:rPr>
              <w:t>typename</w:t>
            </w:r>
            <w:r>
              <w:rPr>
                <w:rFonts w:asciiTheme="minorAscii"/>
                <w:color w:val="BEC0C2"/>
                <w:sz w:val="21"/>
                <w:szCs w:val="21"/>
              </w:rPr>
              <w:t xml:space="preserve"> </w:t>
            </w:r>
            <w:r>
              <w:rPr>
                <w:rFonts w:asciiTheme="minorAscii"/>
                <w:color w:val="FF8080"/>
                <w:sz w:val="21"/>
                <w:szCs w:val="21"/>
              </w:rPr>
              <w:t>Type</w:t>
            </w:r>
            <w:r>
              <w:rPr>
                <w:rFonts w:asciiTheme="minorAscii"/>
                <w:color w:val="D6BB9A"/>
                <w:sz w:val="21"/>
                <w:szCs w:val="21"/>
              </w:rPr>
              <w:t>&gt;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ThreadSafeList</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color w:val="D6BB9A"/>
                <w:sz w:val="21"/>
                <w:szCs w:val="21"/>
              </w:rPr>
              <w:t>&amp;</w:t>
            </w:r>
            <w:r>
              <w:rPr>
                <w:rFonts w:asciiTheme="minorAscii"/>
                <w:color w:val="BEC0C2"/>
                <w:sz w:val="21"/>
                <w:szCs w:val="21"/>
              </w:rPr>
              <w:t xml:space="preserve"> </w:t>
            </w:r>
            <w:r>
              <w:rPr>
                <w:rFonts w:asciiTheme="minorAscii"/>
                <w:b/>
                <w:sz w:val="21"/>
                <w:szCs w:val="21"/>
              </w:rPr>
              <w:t>at</w:t>
            </w:r>
            <w:r>
              <w:rPr>
                <w:rFonts w:asciiTheme="minorAscii"/>
                <w:color w:val="D6BB9A"/>
                <w:sz w:val="21"/>
                <w:szCs w:val="21"/>
              </w:rPr>
              <w:t>(</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i</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b/>
                <w:sz w:val="21"/>
                <w:szCs w:val="21"/>
              </w:rPr>
              <w:t>value</w:t>
            </w:r>
            <w:r>
              <w:rPr>
                <w:rFonts w:asciiTheme="minorAscii"/>
                <w:color w:val="D6BB9A"/>
                <w:sz w:val="21"/>
                <w:szCs w:val="21"/>
              </w:rPr>
              <w:t>(</w:t>
            </w:r>
            <w:r>
              <w:rPr>
                <w:rFonts w:asciiTheme="minorAscii"/>
                <w:color w:val="D69AA7"/>
                <w:sz w:val="21"/>
                <w:szCs w:val="21"/>
              </w:rPr>
              <w:t>int</w:t>
            </w:r>
            <w:r>
              <w:rPr>
                <w:rFonts w:asciiTheme="minorAscii"/>
                <w:color w:val="BEC0C2"/>
                <w:sz w:val="21"/>
                <w:szCs w:val="21"/>
              </w:rPr>
              <w:t xml:space="preserve"> </w:t>
            </w:r>
            <w:r>
              <w:rPr>
                <w:rFonts w:asciiTheme="minorAscii"/>
                <w:sz w:val="21"/>
                <w:szCs w:val="21"/>
              </w:rPr>
              <w:t>i</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sz w:val="21"/>
                <w:szCs w:val="21"/>
              </w:rPr>
              <w:t>isEmpty</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sz w:val="21"/>
                <w:szCs w:val="21"/>
              </w:rPr>
              <w:t>contains</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value</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count</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int</w:t>
            </w:r>
            <w:r>
              <w:rPr>
                <w:rFonts w:asciiTheme="minorAscii"/>
                <w:color w:val="BEC0C2"/>
                <w:sz w:val="21"/>
                <w:szCs w:val="21"/>
              </w:rPr>
              <w:t xml:space="preserve"> </w:t>
            </w:r>
            <w:r>
              <w:rPr>
                <w:rFonts w:asciiTheme="minorAscii"/>
                <w:b/>
                <w:sz w:val="21"/>
                <w:szCs w:val="21"/>
              </w:rPr>
              <w:t>count</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value</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const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clear</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append</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value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sz w:val="21"/>
                <w:szCs w:val="21"/>
              </w:rPr>
              <w:t>append</w:t>
            </w:r>
            <w:r>
              <w:rPr>
                <w:rFonts w:asciiTheme="minorAscii"/>
                <w:color w:val="D6BB9A"/>
                <w:sz w:val="21"/>
                <w:szCs w:val="21"/>
              </w:rPr>
              <w:t>(</w:t>
            </w:r>
            <w:r>
              <w:rPr>
                <w:rFonts w:asciiTheme="minorAscii"/>
                <w:i/>
                <w:color w:val="45C6D6"/>
                <w:sz w:val="21"/>
                <w:szCs w:val="21"/>
              </w:rPr>
              <w:t>const</w:t>
            </w:r>
            <w:r>
              <w:rPr>
                <w:rFonts w:asciiTheme="minorAscii"/>
                <w:color w:val="BEC0C2"/>
                <w:sz w:val="21"/>
                <w:szCs w:val="21"/>
              </w:rPr>
              <w:t xml:space="preserve"> </w:t>
            </w:r>
            <w:r>
              <w:rPr>
                <w:rFonts w:asciiTheme="minorAscii"/>
                <w:color w:val="FF8080"/>
                <w:sz w:val="21"/>
                <w:szCs w:val="21"/>
              </w:rPr>
              <w:t>QList</w:t>
            </w:r>
            <w:r>
              <w:rPr>
                <w:rFonts w:asciiTheme="minorAscii"/>
                <w:color w:val="D6BB9A"/>
                <w:sz w:val="21"/>
                <w:szCs w:val="21"/>
              </w:rPr>
              <w:t>&lt;</w:t>
            </w:r>
            <w:r>
              <w:rPr>
                <w:rFonts w:asciiTheme="minorAscii"/>
                <w:color w:val="FF8080"/>
                <w:sz w:val="21"/>
                <w:szCs w:val="21"/>
              </w:rPr>
              <w:t>Type</w:t>
            </w:r>
            <w:r>
              <w:rPr>
                <w:rFonts w:asciiTheme="minorAscii"/>
                <w:color w:val="D6BB9A"/>
                <w:sz w:val="21"/>
                <w:szCs w:val="21"/>
              </w:rPr>
              <w:t>&gt;</w:t>
            </w:r>
            <w:r>
              <w:rPr>
                <w:rFonts w:asciiTheme="minorAscii"/>
                <w:color w:val="BEC0C2"/>
                <w:sz w:val="21"/>
                <w:szCs w:val="21"/>
              </w:rPr>
              <w:t xml:space="preserve"> </w:t>
            </w:r>
            <w:r>
              <w:rPr>
                <w:rFonts w:asciiTheme="minorAscii"/>
                <w:color w:val="D6BB9A"/>
                <w:sz w:val="21"/>
                <w:szCs w:val="21"/>
              </w:rPr>
              <w:t>&amp;</w:t>
            </w:r>
            <w:r>
              <w:rPr>
                <w:rFonts w:asciiTheme="minorAscii"/>
                <w:sz w:val="21"/>
                <w:szCs w:val="21"/>
              </w:rPr>
              <w:t>value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b/>
                <w:sz w:val="21"/>
                <w:szCs w:val="21"/>
              </w:rPr>
              <w:t>takeFist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private</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mutable</w:t>
            </w:r>
            <w:r>
              <w:rPr>
                <w:rFonts w:asciiTheme="minorAscii"/>
                <w:color w:val="BEC0C2"/>
                <w:sz w:val="21"/>
                <w:szCs w:val="21"/>
              </w:rPr>
              <w:t xml:space="preserve"> </w:t>
            </w:r>
            <w:r>
              <w:rPr>
                <w:rFonts w:asciiTheme="minorAscii"/>
                <w:sz w:val="21"/>
                <w:szCs w:val="21"/>
              </w:rPr>
              <w:t>QReadWriteLock</w:t>
            </w:r>
            <w:r>
              <w:rPr>
                <w:rFonts w:asciiTheme="minorAscii"/>
                <w:color w:val="BEC0C2"/>
                <w:sz w:val="21"/>
                <w:szCs w:val="21"/>
              </w:rPr>
              <w:t xml:space="preserve"> </w:t>
            </w:r>
            <w:r>
              <w:rPr>
                <w:rFonts w:asciiTheme="minorAscii"/>
                <w:sz w:val="21"/>
                <w:szCs w:val="21"/>
              </w:rPr>
              <w:t>m_Lock</w:t>
            </w:r>
            <w:r>
              <w:rPr>
                <w:rFonts w:asciiTheme="minorAscii"/>
                <w:color w:val="D6BB9A"/>
                <w:sz w:val="21"/>
                <w:szCs w:val="21"/>
              </w:rPr>
              <w:t>;</w:t>
            </w:r>
            <w:r>
              <w:rPr>
                <w:rFonts w:asciiTheme="minorAscii"/>
                <w:color w:val="BEC0C2"/>
                <w:sz w:val="21"/>
                <w:szCs w:val="21"/>
              </w:rPr>
              <w:t xml:space="preserve">  </w:t>
            </w:r>
            <w:r>
              <w:rPr>
                <w:rFonts w:asciiTheme="minorAscii"/>
                <w:b/>
                <w:i/>
                <w:color w:val="65676A"/>
                <w:sz w:val="21"/>
                <w:szCs w:val="21"/>
              </w:rPr>
              <w:t>/**&lt;</w:t>
            </w:r>
            <w:r>
              <w:rPr>
                <w:rFonts w:asciiTheme="minorAscii"/>
                <w:color w:val="BEC0C2"/>
                <w:sz w:val="21"/>
                <w:szCs w:val="21"/>
              </w:rPr>
              <w:t xml:space="preserve"> </w:t>
            </w:r>
            <w:r>
              <w:rPr>
                <w:rFonts w:asciiTheme="minorAscii"/>
                <w:b/>
                <w:i/>
                <w:color w:val="65676A"/>
                <w:sz w:val="21"/>
                <w:szCs w:val="21"/>
              </w:rPr>
              <w:t>读写锁</w:t>
            </w:r>
            <w:r>
              <w:rPr>
                <w:rFonts w:asciiTheme="minorAscii"/>
                <w:color w:val="BEC0C2"/>
                <w:sz w:val="21"/>
                <w:szCs w:val="21"/>
              </w:rPr>
              <w:t xml:space="preserve"> </w:t>
            </w:r>
            <w:r>
              <w:rPr>
                <w:rFonts w:asciiTheme="minorAscii"/>
                <w:b/>
                <w:i/>
                <w:color w:val="65676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QList</w:t>
            </w:r>
            <w:r>
              <w:rPr>
                <w:rFonts w:asciiTheme="minorAscii"/>
                <w:color w:val="D6BB9A"/>
                <w:sz w:val="21"/>
                <w:szCs w:val="21"/>
              </w:rPr>
              <w:t>&lt;</w:t>
            </w:r>
            <w:r>
              <w:rPr>
                <w:rFonts w:asciiTheme="minorAscii"/>
                <w:color w:val="FF8080"/>
                <w:sz w:val="21"/>
                <w:szCs w:val="21"/>
              </w:rPr>
              <w:t>Type</w:t>
            </w:r>
            <w:r>
              <w:rPr>
                <w:rFonts w:asciiTheme="minorAscii"/>
                <w:color w:val="D6BB9A"/>
                <w:sz w:val="21"/>
                <w:szCs w:val="21"/>
              </w:rPr>
              <w:t>&gt;</w:t>
            </w:r>
            <w:r>
              <w:rPr>
                <w:rFonts w:asciiTheme="minorAscii"/>
                <w:color w:val="BEC0C2"/>
                <w:sz w:val="21"/>
                <w:szCs w:val="21"/>
              </w:rPr>
              <w:t xml:space="preserve"> </w:t>
            </w:r>
            <w:r>
              <w:rPr>
                <w:rFonts w:asciiTheme="minorAscii"/>
                <w:sz w:val="21"/>
                <w:szCs w:val="21"/>
              </w:rPr>
              <w:t>m_List</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r>
    </w:tbl>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自定义ThreadSafeList 类，使用QReadWriteLock保证读写操作的安全，我们使用QReadWriteLock 可以减少锁定的时间，例如，如果没有启用写入锁，任何数量的线程都可以获得只读锁。此方法将返回指定位置的值，ThreadSafeList有数个其他方法，结构与这个方法相同，不同在于使用锁的类型。</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Type</w:t>
            </w:r>
            <w:r>
              <w:rPr>
                <w:rFonts w:asciiTheme="minorAscii"/>
                <w:color w:val="BEC0C2"/>
                <w:sz w:val="21"/>
                <w:szCs w:val="21"/>
              </w:rPr>
              <w:t xml:space="preserve"> </w:t>
            </w:r>
            <w:r>
              <w:rPr>
                <w:rFonts w:asciiTheme="minorAscii"/>
                <w:b/>
                <w:sz w:val="21"/>
                <w:szCs w:val="21"/>
              </w:rPr>
              <w:t>value</w:t>
            </w:r>
            <w:r>
              <w:rPr>
                <w:rFonts w:asciiTheme="minorAscii"/>
                <w:color w:val="D6BB9A"/>
                <w:sz w:val="21"/>
                <w:szCs w:val="21"/>
              </w:rPr>
              <w:t>(</w:t>
            </w:r>
            <w:r>
              <w:rPr>
                <w:rFonts w:asciiTheme="minorAscii"/>
                <w:color w:val="D69AA7"/>
                <w:sz w:val="21"/>
                <w:szCs w:val="21"/>
              </w:rPr>
              <w:t>int</w:t>
            </w:r>
            <w:r>
              <w:rPr>
                <w:rFonts w:asciiTheme="minorAscii"/>
                <w:color w:val="BEC0C2"/>
                <w:sz w:val="21"/>
                <w:szCs w:val="21"/>
              </w:rPr>
              <w:t xml:space="preserve"> </w:t>
            </w:r>
            <w:r>
              <w:rPr>
                <w:rFonts w:asciiTheme="minorAscii"/>
                <w:color w:val="D6BB9A"/>
                <w:sz w:val="21"/>
                <w:szCs w:val="21"/>
              </w:rPr>
              <w:t>i)</w:t>
            </w:r>
            <w:r>
              <w:rPr>
                <w:rFonts w:asciiTheme="minorAscii"/>
                <w:color w:val="BEC0C2"/>
                <w:sz w:val="21"/>
                <w:szCs w:val="21"/>
              </w:rPr>
              <w:t xml:space="preserve"> </w:t>
            </w:r>
            <w:r>
              <w:rPr>
                <w:rFonts w:asciiTheme="minorAscii"/>
                <w:i/>
                <w:color w:val="45C6D6"/>
                <w:sz w:val="21"/>
                <w:szCs w:val="21"/>
              </w:rPr>
              <w:t>const</w:t>
            </w:r>
            <w:r>
              <w:rPr>
                <w:rFonts w:asciiTheme="minorAscii"/>
                <w:color w:val="BEC0C2"/>
                <w:sz w:val="21"/>
                <w:szCs w:val="21"/>
              </w:rPr>
              <w:t xml:space="preserve"> </w:t>
            </w:r>
            <w:r>
              <w:rPr>
                <w:rFonts w:asciiTheme="minorAscii"/>
                <w:color w:val="D6BB9A"/>
                <w:sz w:val="21"/>
                <w:szCs w:val="21"/>
              </w:rPr>
              <w:t>{</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QReadLocker</w:t>
            </w:r>
            <w:r>
              <w:rPr>
                <w:rFonts w:asciiTheme="minorAscii"/>
                <w:color w:val="BEC0C2"/>
                <w:sz w:val="21"/>
                <w:szCs w:val="21"/>
              </w:rPr>
              <w:t xml:space="preserve"> </w:t>
            </w:r>
            <w:r>
              <w:rPr>
                <w:rFonts w:asciiTheme="minorAscii"/>
                <w:color w:val="D6BB9A"/>
                <w:sz w:val="21"/>
                <w:szCs w:val="21"/>
              </w:rPr>
              <w:t>locker(&amp;</w:t>
            </w:r>
            <w:r>
              <w:rPr>
                <w:rFonts w:asciiTheme="minorAscii"/>
                <w:sz w:val="21"/>
                <w:szCs w:val="21"/>
              </w:rPr>
              <w:t>m_Lock</w:t>
            </w:r>
            <w:r>
              <w:rPr>
                <w:rFonts w:asciiTheme="minorAscii"/>
                <w:color w:val="D6BB9A"/>
                <w:sz w:val="21"/>
                <w:szCs w:val="21"/>
              </w:rPr>
              <w:t>);</w:t>
            </w:r>
            <w:r>
              <w:rPr>
                <w:rFonts w:asciiTheme="minorAscii"/>
                <w:color w:val="BEC0C2"/>
                <w:sz w:val="21"/>
                <w:szCs w:val="21"/>
              </w:rPr>
              <w:t xml:space="preserve"> </w:t>
            </w:r>
            <w:r>
              <w:rPr>
                <w:rFonts w:asciiTheme="minorAscii"/>
                <w:i/>
                <w:color w:val="A8ABB0"/>
                <w:sz w:val="21"/>
                <w:szCs w:val="21"/>
              </w:rPr>
              <w:t>//获取只读锁</w:t>
            </w:r>
          </w:p>
          <w:p>
            <w:pPr>
              <w:pStyle w:val="15"/>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sz w:val="21"/>
                <w:szCs w:val="21"/>
              </w:rPr>
              <w:t>m_List</w:t>
            </w:r>
            <w:r>
              <w:rPr>
                <w:rFonts w:asciiTheme="minorAscii"/>
                <w:color w:val="D6BB9A"/>
                <w:sz w:val="21"/>
                <w:szCs w:val="21"/>
              </w:rPr>
              <w:t>.</w:t>
            </w:r>
            <w:r>
              <w:rPr>
                <w:rFonts w:asciiTheme="minorAscii"/>
                <w:sz w:val="21"/>
                <w:szCs w:val="21"/>
              </w:rPr>
              <w:t>value</w:t>
            </w:r>
            <w:r>
              <w:rPr>
                <w:rFonts w:asciiTheme="minorAscii"/>
                <w:color w:val="D6BB9A"/>
                <w:sz w:val="21"/>
                <w:szCs w:val="21"/>
              </w:rPr>
              <w:t>(i);</w:t>
            </w:r>
          </w:p>
          <w:p>
            <w:pPr>
              <w:pStyle w:val="15"/>
              <w:keepNext w:val="0"/>
              <w:keepLines w:val="0"/>
              <w:widowControl/>
              <w:suppressLineNumbers w:val="0"/>
              <w:spacing w:before="0" w:beforeAutospacing="0" w:after="0" w:afterAutospacing="0"/>
              <w:ind w:left="0" w:right="0" w:firstLine="0"/>
              <w:rPr>
                <w:rFonts w:hint="default" w:asciiTheme="minorAscii"/>
                <w:color w:val="BEC0C2"/>
                <w:sz w:val="21"/>
                <w:szCs w:val="21"/>
                <w:vertAlign w:val="baseline"/>
                <w:lang w:eastAsia="zh-CN"/>
              </w:rPr>
            </w:pPr>
            <w:r>
              <w:rPr>
                <w:rFonts w:asciiTheme="minorAscii"/>
                <w:color w:val="BEC0C2"/>
                <w:sz w:val="21"/>
                <w:szCs w:val="21"/>
              </w:rPr>
              <w:t xml:space="preserve">    </w:t>
            </w:r>
            <w:r>
              <w:rPr>
                <w:rFonts w:asciiTheme="minorAscii"/>
                <w:color w:val="D6BB9A"/>
                <w:sz w:val="21"/>
                <w:szCs w:val="21"/>
              </w:rPr>
              <w:t>}</w:t>
            </w:r>
          </w:p>
        </w:tc>
      </w:tr>
    </w:tbl>
    <w:p>
      <w:pPr>
        <w:keepNext w:val="0"/>
        <w:keepLines w:val="0"/>
        <w:pageBreakBefore w:val="0"/>
        <w:widowControl w:val="0"/>
        <w:numPr>
          <w:ilvl w:val="0"/>
          <w:numId w:val="0"/>
        </w:numPr>
        <w:tabs>
          <w:tab w:val="left" w:pos="1467"/>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至此，我们可以实现一个线程安全的缓冲区，这种数据结构意味着分析数据包与搜索程序所用的线程可以把ThreadSafeList当作一个正常的数据结构来操作，不必担心锁定的事情。</w:t>
      </w:r>
    </w:p>
    <w:p>
      <w:pPr>
        <w:pStyle w:val="3"/>
        <w:numPr>
          <w:ilvl w:val="0"/>
          <w:numId w:val="0"/>
        </w:numPr>
        <w:tabs>
          <w:tab w:val="clear" w:pos="420"/>
        </w:tabs>
        <w:ind w:leftChars="0" w:right="210" w:rightChars="0"/>
        <w:rPr>
          <w:rFonts w:hint="default"/>
          <w:lang w:eastAsia="zh-CN"/>
        </w:rPr>
      </w:pPr>
      <w:bookmarkStart w:id="44" w:name="_Toc2061136709"/>
      <w:r>
        <w:rPr>
          <w:rFonts w:hint="default"/>
          <w:lang w:eastAsia="zh-CN"/>
        </w:rPr>
        <w:t>4.7 本章小结</w:t>
      </w:r>
      <w:bookmarkEnd w:id="44"/>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本章主要介绍了系统客户端的设计与实现，首先介绍了客户端的整体设计，接下来根据整体设计对关键部分进行了讨论。采用面向对象的思想对界面控制、客户端的核心功能（</w:t>
      </w:r>
      <w:r>
        <w:rPr>
          <w:rFonts w:hint="default" w:asciiTheme="minorEastAsia" w:hAnsiTheme="minorEastAsia" w:cstheme="minorEastAsia"/>
          <w:sz w:val="24"/>
          <w:szCs w:val="24"/>
          <w:vertAlign w:val="baseline"/>
          <w:lang w:eastAsia="zh-CN"/>
        </w:rPr>
        <w:t>网络数据包处理模块、搜索模块、串口通信模块）和客户端的辅助组件做了具体分析，给出相关的类图与流程图。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pStyle w:val="2"/>
        <w:numPr>
          <w:numId w:val="0"/>
        </w:numPr>
        <w:ind w:leftChars="0"/>
        <w:rPr>
          <w:rFonts w:hint="default"/>
          <w:lang w:eastAsia="zh-CN"/>
        </w:rPr>
      </w:pPr>
      <w:bookmarkStart w:id="45" w:name="_Toc1181743571"/>
      <w:r>
        <w:rPr>
          <w:rFonts w:hint="default"/>
          <w:lang w:eastAsia="zh-CN"/>
        </w:rPr>
        <w:t>第五章 系统测试</w:t>
      </w:r>
      <w:bookmarkEnd w:id="45"/>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前面章节我们已经分别讨论了服务器与客户端的设计与实现，为了更好的理解本系统的功能与特点，本章我们将对系统从功能与性能两个方面进行测试。</w:t>
      </w:r>
    </w:p>
    <w:p>
      <w:pPr>
        <w:pStyle w:val="3"/>
        <w:numPr>
          <w:ilvl w:val="0"/>
          <w:numId w:val="0"/>
        </w:numPr>
        <w:tabs>
          <w:tab w:val="clear" w:pos="420"/>
        </w:tabs>
        <w:ind w:leftChars="0" w:right="210" w:rightChars="0"/>
        <w:rPr>
          <w:rFonts w:hint="default"/>
          <w:lang w:eastAsia="zh-CN"/>
        </w:rPr>
      </w:pPr>
      <w:bookmarkStart w:id="46" w:name="_Toc645394338"/>
      <w:r>
        <w:rPr>
          <w:rFonts w:hint="default"/>
          <w:lang w:eastAsia="zh-CN"/>
        </w:rPr>
        <w:t>5.1 测试环境</w:t>
      </w:r>
      <w:bookmarkEnd w:id="46"/>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[表----]给出了本系统的测试环境，我们需要将系统部署在已有的实验网络环境进行测试，如[图---------]</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8522" w:type="dxa"/>
            <w:gridSpan w:val="2"/>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表</w:t>
            </w:r>
          </w:p>
        </w:tc>
      </w:tr>
      <w:tr>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系统类别</w:t>
            </w:r>
          </w:p>
        </w:tc>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测试环境</w:t>
            </w:r>
          </w:p>
        </w:tc>
      </w:tr>
      <w:tr>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服务器</w:t>
            </w:r>
          </w:p>
        </w:tc>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VxWorks 6.6</w:t>
            </w:r>
          </w:p>
        </w:tc>
      </w:tr>
      <w:tr>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客户端</w:t>
            </w:r>
          </w:p>
        </w:tc>
        <w:tc>
          <w:tcPr>
            <w:tcW w:w="4261"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Windows XP/7/8; Ubuntu 16.04</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pStyle w:val="3"/>
        <w:numPr>
          <w:ilvl w:val="0"/>
          <w:numId w:val="0"/>
        </w:numPr>
        <w:tabs>
          <w:tab w:val="clear" w:pos="420"/>
        </w:tabs>
        <w:ind w:leftChars="0" w:right="210" w:rightChars="0"/>
        <w:rPr>
          <w:rFonts w:hint="default"/>
          <w:lang w:eastAsia="zh-CN"/>
        </w:rPr>
      </w:pPr>
      <w:bookmarkStart w:id="47" w:name="_Toc885239273"/>
      <w:r>
        <w:rPr>
          <w:rFonts w:hint="default"/>
          <w:lang w:eastAsia="zh-CN"/>
        </w:rPr>
        <w:t>5.2 功能测试</w:t>
      </w:r>
      <w:bookmarkEnd w:id="47"/>
    </w:p>
    <w:p>
      <w:pPr>
        <w:pStyle w:val="4"/>
        <w:numPr>
          <w:ilvl w:val="0"/>
          <w:numId w:val="0"/>
        </w:numPr>
        <w:tabs>
          <w:tab w:val="clear" w:pos="420"/>
        </w:tabs>
        <w:ind w:leftChars="0"/>
        <w:rPr>
          <w:rFonts w:hint="default"/>
          <w:lang w:eastAsia="zh-CN"/>
        </w:rPr>
      </w:pPr>
      <w:r>
        <w:rPr>
          <w:rFonts w:hint="default"/>
          <w:lang w:eastAsia="zh-CN"/>
        </w:rPr>
        <w:t>5.2.1 测试方法制定</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系统本身是一个基于C/S架构的监控设备，因此测试系统需要证明整个系统的功能，在此针对本系统进行了如下的测试：</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1）使用搭建好的网络环境中的所有PC机对服务器进行ping包操作并且使用网络环境中的PC机与服务器建立SSH连接，并通过彼此间传输文件。目的在于测试服务器可以正常捕获网络数据包以及客户端可以正常解析网络数据包，并执行相关操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2）使用网络环境中的所有PC机对服务器进行ping大包操作并执行4小时，并保存文件，目的在于测试服务器与客户端承载能力、串口传输速度以及保存功能。</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3）读取本地文件，并在读取本地文件与实时捕获不断切换，目的在于测试客户端读取本地文件功能以及切换不同功能。</w:t>
      </w:r>
    </w:p>
    <w:p>
      <w:pPr>
        <w:pStyle w:val="4"/>
        <w:numPr>
          <w:ilvl w:val="0"/>
          <w:numId w:val="0"/>
        </w:numPr>
        <w:tabs>
          <w:tab w:val="clear" w:pos="420"/>
        </w:tabs>
        <w:ind w:leftChars="0"/>
        <w:rPr>
          <w:rFonts w:hint="default"/>
          <w:lang w:eastAsia="zh-CN"/>
        </w:rPr>
      </w:pPr>
      <w:r>
        <w:rPr>
          <w:rFonts w:hint="default"/>
          <w:lang w:eastAsia="zh-CN"/>
        </w:rPr>
        <w:t>5.2.2 测试结果与分析</w:t>
      </w:r>
    </w:p>
    <w:p>
      <w:pPr>
        <w:pStyle w:val="5"/>
        <w:numPr>
          <w:numId w:val="0"/>
        </w:numPr>
        <w:ind w:leftChars="0"/>
        <w:rPr>
          <w:rFonts w:hint="default"/>
          <w:lang w:eastAsia="zh-CN"/>
        </w:rPr>
      </w:pPr>
      <w:r>
        <w:rPr>
          <w:rFonts w:hint="default"/>
          <w:lang w:eastAsia="zh-CN"/>
        </w:rPr>
        <w:t>5.2.2.1 启动</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服务器运行在VxWorks上，是控制台应用程序，当启动后会提示用户选择相关操作。当用户选择操作后，服务器会执行相关的初始化操作，等待与客户端交互。如[图---------]所示。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打开客户端，初始化相关配置，等待与服务器交互。</w:t>
      </w:r>
    </w:p>
    <w:p>
      <w:pPr>
        <w:pStyle w:val="5"/>
        <w:numPr>
          <w:numId w:val="0"/>
        </w:numPr>
        <w:ind w:leftChars="0"/>
        <w:rPr>
          <w:rFonts w:hint="default"/>
          <w:lang w:eastAsia="zh-CN"/>
        </w:rPr>
      </w:pPr>
      <w:r>
        <w:rPr>
          <w:rFonts w:hint="default"/>
          <w:lang w:eastAsia="zh-CN"/>
        </w:rPr>
        <w:t>5.2.2.2 测试结果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1. 测试一结果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此次测试内容主要包括：</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1</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测试服务器捕获数据包功能；</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2</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测试客户端解析数据包功能；</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3</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测试服务器与客户端捕获控制通信功能；</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4</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测试客户端搜索功能。</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1）测试服务器捕获数据包功能：[图-------]给出了服务器在捕获网络数据包的打印信息。</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2）测试客户端解析数据包功能：[图-------]给出了分组列表的窗口，当点击任一条目时候，会在分组详情与分组字节窗口展开相关信。以条目4为例，点击后分组详情如[图-------]，是以分层协议树形显示该数据包的协议内容，分组字节如[图-------]，以十六进制形式显示该数据包。</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当点击分层协议树的一行信息时，分组字节会高亮显示对应的字节区间；同样当点击分组字节，分层协议树会根据点击字节区间高亮显示当行信息。</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vertAlign w:val="baseline"/>
              </w:rPr>
            </w:pPr>
            <w:r>
              <w:drawing>
                <wp:inline distT="0" distB="0" distL="114300" distR="114300">
                  <wp:extent cx="5268595" cy="2444750"/>
                  <wp:effectExtent l="0" t="0" r="8255" b="1270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34"/>
                          <a:stretch>
                            <a:fillRect/>
                          </a:stretch>
                        </pic:blipFill>
                        <pic:spPr>
                          <a:xfrm>
                            <a:off x="0" y="0"/>
                            <a:ext cx="5268595" cy="2444750"/>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vertAlign w:val="baseline"/>
              </w:rPr>
            </w:pPr>
            <w:r>
              <w:rPr>
                <w:rFonts w:hint="eastAsia" w:asciiTheme="minorEastAsia" w:hAnsiTheme="minorEastAsia" w:eastAsiaTheme="minorEastAsia" w:cstheme="minorEastAsia"/>
                <w:sz w:val="21"/>
                <w:szCs w:val="21"/>
                <w:vertAlign w:val="baseline"/>
              </w:rPr>
              <w:t>飞蛾</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center"/>
        <w:textAlignment w:val="auto"/>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rPr>
          <w:trHeight w:val="90" w:hRule="atLeast"/>
        </w:trP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vertAlign w:val="baseline"/>
              </w:rPr>
            </w:pPr>
            <w:r>
              <w:drawing>
                <wp:inline distT="0" distB="0" distL="114300" distR="114300">
                  <wp:extent cx="4696460" cy="3278505"/>
                  <wp:effectExtent l="0" t="0" r="8890" b="171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5"/>
                          <a:stretch>
                            <a:fillRect/>
                          </a:stretch>
                        </pic:blipFill>
                        <pic:spPr>
                          <a:xfrm>
                            <a:off x="0" y="0"/>
                            <a:ext cx="4696460" cy="3278505"/>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vertAlign w:val="baseline"/>
              </w:rPr>
            </w:pPr>
            <w:r>
              <w:rPr>
                <w:rFonts w:hint="eastAsia" w:asciiTheme="minorEastAsia" w:hAnsiTheme="minorEastAsia" w:eastAsiaTheme="minorEastAsia" w:cstheme="minorEastAsia"/>
                <w:sz w:val="21"/>
                <w:szCs w:val="21"/>
                <w:vertAlign w:val="baseline"/>
              </w:rPr>
              <w:t>飞蛾</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vertAlign w:val="baseline"/>
              </w:rPr>
            </w:pPr>
            <w:r>
              <w:drawing>
                <wp:inline distT="0" distB="0" distL="114300" distR="114300">
                  <wp:extent cx="4501515" cy="864235"/>
                  <wp:effectExtent l="0" t="0" r="13335" b="1206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36"/>
                          <a:stretch>
                            <a:fillRect/>
                          </a:stretch>
                        </pic:blipFill>
                        <pic:spPr>
                          <a:xfrm>
                            <a:off x="0" y="0"/>
                            <a:ext cx="4501515" cy="864235"/>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vertAlign w:val="baseline"/>
              </w:rPr>
            </w:pPr>
            <w:r>
              <w:rPr>
                <w:rFonts w:hint="eastAsia" w:asciiTheme="minorEastAsia" w:hAnsiTheme="minorEastAsia" w:eastAsiaTheme="minorEastAsia" w:cstheme="minorEastAsia"/>
                <w:sz w:val="21"/>
                <w:szCs w:val="21"/>
                <w:vertAlign w:val="baseline"/>
              </w:rPr>
              <w:t>飞蛾</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t>3）</w:t>
      </w:r>
      <w:r>
        <w:rPr>
          <w:rFonts w:hint="default" w:asciiTheme="minorEastAsia" w:hAnsiTheme="minorEastAsia" w:cstheme="minorEastAsia"/>
          <w:sz w:val="24"/>
          <w:szCs w:val="24"/>
          <w:lang w:eastAsia="zh-CN"/>
        </w:rPr>
        <w:t>测试服务器与客户端捕获控制通信功能：[图-------]给出了在客户端进行获取选择网络接口、开始捕获、停止捕获、清除捕获、关闭客户端服务器以及过滤操作时，服务器作出的响应。</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 xml:space="preserve">    4）测试客户端搜索功能：用户在搜索输入框中输入搜索条件，点击搜索后的结果，如[表--------]所示。</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从四项测试的结果得出，系统的捕获、分析数据包功能正常，搜索功能正常，系统运行良好。</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2. 测试二结果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此次测试系统捕获分析ping大包4小时，捕获数据包[图------------]条，保存数据包正常，测试结果符合预期。系统运行良好。</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3. 测试三结果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此次测试分别读取[图-------]中的文件，对应完成时间如[表------]所示。</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4102100" cy="1724025"/>
                  <wp:effectExtent l="0" t="0" r="1270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37"/>
                          <a:stretch>
                            <a:fillRect/>
                          </a:stretch>
                        </pic:blipFill>
                        <pic:spPr>
                          <a:xfrm>
                            <a:off x="0" y="0"/>
                            <a:ext cx="4102100" cy="1724025"/>
                          </a:xfrm>
                          <a:prstGeom prst="rect">
                            <a:avLst/>
                          </a:prstGeom>
                          <a:noFill/>
                          <a:ln w="9525">
                            <a:noFill/>
                            <a:miter/>
                          </a:ln>
                        </pic:spPr>
                      </pic:pic>
                    </a:graphicData>
                  </a:graphic>
                </wp:inline>
              </w:drawing>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表</w:t>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由表可以发现，在读取[条目--------]所需要的时间为：[时间---------]，满足要求。</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读取文件与实时捕获功能不断切换，可以运行正常。测试结果说明系统运行良好。</w:t>
      </w:r>
    </w:p>
    <w:p>
      <w:pPr>
        <w:pStyle w:val="3"/>
        <w:numPr>
          <w:ilvl w:val="0"/>
          <w:numId w:val="0"/>
        </w:numPr>
        <w:tabs>
          <w:tab w:val="clear" w:pos="420"/>
        </w:tabs>
        <w:ind w:leftChars="0" w:right="210" w:rightChars="0"/>
        <w:rPr>
          <w:rFonts w:hint="default"/>
          <w:lang w:eastAsia="zh-CN"/>
        </w:rPr>
      </w:pPr>
      <w:bookmarkStart w:id="48" w:name="_Toc1282259350"/>
      <w:r>
        <w:rPr>
          <w:rFonts w:hint="default"/>
          <w:lang w:eastAsia="zh-CN"/>
        </w:rPr>
        <w:t>5.3 性能测试</w:t>
      </w:r>
      <w:bookmarkEnd w:id="48"/>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本小节针对系统的性能进行测试，[表-----------]给出了系统的主要性能的测试结果。</w:t>
      </w: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4"/>
        <w:gridCol w:w="1704"/>
        <w:gridCol w:w="1704"/>
        <w:gridCol w:w="1705"/>
        <w:gridCol w:w="1705"/>
      </w:tblGrid>
      <w:tr>
        <w:tc>
          <w:tcPr>
            <w:tcW w:w="8522" w:type="dxa"/>
            <w:gridSpan w:val="5"/>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lang w:eastAsia="zh-CN"/>
              </w:rPr>
              <w:t>表-----------</w:t>
            </w:r>
          </w:p>
        </w:tc>
      </w:tr>
      <w:tr>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序号</w:t>
            </w:r>
          </w:p>
        </w:tc>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测试内容</w:t>
            </w:r>
          </w:p>
        </w:tc>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操作</w:t>
            </w:r>
          </w:p>
        </w:tc>
        <w:tc>
          <w:tcPr>
            <w:tcW w:w="1705"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结果</w:t>
            </w:r>
          </w:p>
        </w:tc>
        <w:tc>
          <w:tcPr>
            <w:tcW w:w="1705"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结论</w:t>
            </w:r>
          </w:p>
        </w:tc>
      </w:tr>
      <w:tr>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1</w:t>
            </w:r>
          </w:p>
        </w:tc>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串口发送速度</w:t>
            </w:r>
          </w:p>
        </w:tc>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r>
      <w:tr>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2</w:t>
            </w:r>
          </w:p>
        </w:tc>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文件读取速度</w:t>
            </w:r>
          </w:p>
        </w:tc>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r>
      <w:tr>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3</w:t>
            </w:r>
          </w:p>
        </w:tc>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文件保存速度</w:t>
            </w:r>
          </w:p>
        </w:tc>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r>
      <w:tr>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4</w:t>
            </w:r>
          </w:p>
        </w:tc>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数据搜索速度</w:t>
            </w:r>
          </w:p>
        </w:tc>
        <w:tc>
          <w:tcPr>
            <w:tcW w:w="1704"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c>
          <w:tcPr>
            <w:tcW w:w="1705"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[图----]给出了系统在实时捕获时内存占用情况：</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测试结果表明本系统占用内容小，并能满足用户的性能要求。</w:t>
      </w:r>
    </w:p>
    <w:p>
      <w:pPr>
        <w:pStyle w:val="3"/>
        <w:numPr>
          <w:ilvl w:val="0"/>
          <w:numId w:val="0"/>
        </w:numPr>
        <w:tabs>
          <w:tab w:val="clear" w:pos="420"/>
        </w:tabs>
        <w:ind w:leftChars="0" w:right="210" w:rightChars="0"/>
        <w:rPr>
          <w:rFonts w:hint="default"/>
          <w:lang w:eastAsia="zh-CN"/>
        </w:rPr>
      </w:pPr>
      <w:bookmarkStart w:id="49" w:name="_Toc2083860930"/>
      <w:r>
        <w:rPr>
          <w:rFonts w:hint="default"/>
          <w:lang w:eastAsia="zh-CN"/>
        </w:rPr>
        <w:t>5.4 本章小结</w:t>
      </w:r>
      <w:bookmarkEnd w:id="49"/>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本章主要针对系统进行了功能测试与性能测试，通过测试结果可以看出本系统满足监控网络状态的需求。</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tbl>
      <w:tblPr>
        <w:tblStyle w:val="20"/>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4083050" cy="1588770"/>
                  <wp:effectExtent l="0" t="0" r="12700" b="1143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a:stretch>
                            <a:fillRect/>
                          </a:stretch>
                        </pic:blipFill>
                        <pic:spPr>
                          <a:xfrm>
                            <a:off x="0" y="0"/>
                            <a:ext cx="4083050" cy="1588770"/>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pPr>
            <w:r>
              <w:drawing>
                <wp:inline distT="0" distB="0" distL="114300" distR="114300">
                  <wp:extent cx="4076700" cy="1629410"/>
                  <wp:effectExtent l="0" t="0" r="0" b="889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39"/>
                          <a:stretch>
                            <a:fillRect/>
                          </a:stretch>
                        </pic:blipFill>
                        <pic:spPr>
                          <a:xfrm>
                            <a:off x="0" y="0"/>
                            <a:ext cx="4076700" cy="1629410"/>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pPr>
            <w:r>
              <w:drawing>
                <wp:inline distT="0" distB="0" distL="114300" distR="114300">
                  <wp:extent cx="3996055" cy="1634490"/>
                  <wp:effectExtent l="0" t="0" r="4445" b="381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40"/>
                          <a:stretch>
                            <a:fillRect/>
                          </a:stretch>
                        </pic:blipFill>
                        <pic:spPr>
                          <a:xfrm>
                            <a:off x="0" y="0"/>
                            <a:ext cx="3996055" cy="1634490"/>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pPr>
            <w:r>
              <w:drawing>
                <wp:inline distT="0" distB="0" distL="114300" distR="114300">
                  <wp:extent cx="4065905" cy="1470025"/>
                  <wp:effectExtent l="0" t="0" r="10795" b="1587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41"/>
                          <a:stretch>
                            <a:fillRect/>
                          </a:stretch>
                        </pic:blipFill>
                        <pic:spPr>
                          <a:xfrm>
                            <a:off x="0" y="0"/>
                            <a:ext cx="4065905" cy="1470025"/>
                          </a:xfrm>
                          <a:prstGeom prst="rect">
                            <a:avLst/>
                          </a:prstGeom>
                          <a:noFill/>
                          <a:ln w="9525">
                            <a:noFill/>
                            <a:miter/>
                          </a:ln>
                        </pic:spPr>
                      </pic:pic>
                    </a:graphicData>
                  </a:graphic>
                </wp:inline>
              </w:drawing>
            </w:r>
          </w:p>
        </w:tc>
      </w:tr>
      <w:tr>
        <w:tc>
          <w:tcPr>
            <w:tcW w:w="8522" w:type="dxa"/>
          </w:tcPr>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center"/>
              <w:textAlignment w:val="auto"/>
            </w:pPr>
            <w:r>
              <w:drawing>
                <wp:inline distT="0" distB="0" distL="114300" distR="114300">
                  <wp:extent cx="4062730" cy="1698625"/>
                  <wp:effectExtent l="0" t="0" r="13970" b="1587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2"/>
                          <a:stretch>
                            <a:fillRect/>
                          </a:stretch>
                        </pic:blipFill>
                        <pic:spPr>
                          <a:xfrm>
                            <a:off x="0" y="0"/>
                            <a:ext cx="4062730" cy="1698625"/>
                          </a:xfrm>
                          <a:prstGeom prst="rect">
                            <a:avLst/>
                          </a:prstGeom>
                          <a:noFill/>
                          <a:ln w="9525">
                            <a:noFill/>
                            <a:miter/>
                          </a:ln>
                        </pic:spPr>
                      </pic:pic>
                    </a:graphicData>
                  </a:graphic>
                </wp:inline>
              </w:drawing>
            </w:r>
          </w:p>
        </w:tc>
      </w:tr>
    </w:tbl>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pStyle w:val="2"/>
        <w:numPr>
          <w:numId w:val="0"/>
        </w:numPr>
        <w:ind w:leftChars="0"/>
        <w:rPr>
          <w:rFonts w:hint="default"/>
          <w:lang w:val="en-US" w:eastAsia="zh-CN"/>
        </w:rPr>
      </w:pPr>
      <w:bookmarkStart w:id="50" w:name="_Toc1592062306"/>
      <w:r>
        <w:rPr>
          <w:rFonts w:hint="default"/>
          <w:lang w:val="en-US" w:eastAsia="zh-CN"/>
        </w:rPr>
        <w:t>第六章 总结</w:t>
      </w:r>
      <w:bookmarkEnd w:id="50"/>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本文主要研究了</w:t>
      </w:r>
      <w:r>
        <w:rPr>
          <w:rFonts w:hint="default" w:asciiTheme="minorEastAsia" w:hAnsiTheme="minorEastAsia" w:eastAsiaTheme="minorEastAsia" w:cstheme="minorEastAsia"/>
          <w:sz w:val="24"/>
          <w:szCs w:val="24"/>
          <w:lang w:val="en-US" w:eastAsia="zh-CN"/>
        </w:rPr>
        <w:t>基于VxWorks系统的网络抓包工具设计与实现</w:t>
      </w:r>
      <w:r>
        <w:rPr>
          <w:rFonts w:hint="default" w:asciiTheme="minorEastAsia" w:hAnsiTheme="minorEastAsia" w:cstheme="minorEastAsia"/>
          <w:sz w:val="24"/>
          <w:szCs w:val="24"/>
          <w:lang w:eastAsia="zh-CN"/>
        </w:rPr>
        <w:t>，采用C/S架构实现网络数据包的分析与存储。本文首先介绍了实现系统的关键技术，包括对网络抓包原理的介绍，提出本文采用的VxWorks的MUX接口；阐述了数据包过滤的原理，通过原理自定义简化版过滤器；介绍了系统分析所需要的网络协议，讨论了解析网络数据包的思路。在系统设计与实现部分，本文分别给出了服务器与客户端的整体架构，并对架构中每层的功能模块的设计思路与代码实现进行了讨论，这部分重点研究了服务器与客户端串口通信方式、解析网络协议方案以及pcap文件读取保存技术。最后本文对课题所设计的系统进行了功能测试与性能测试，分析相关测试结果。</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 xml:space="preserve">   </w:t>
      </w:r>
      <w:r>
        <w:rPr>
          <w:rFonts w:hint="default" w:asciiTheme="minorEastAsia" w:hAnsiTheme="minorEastAsia" w:cstheme="minorEastAsia"/>
          <w:sz w:val="24"/>
          <w:szCs w:val="24"/>
          <w:lang w:eastAsia="zh-CN"/>
        </w:rPr>
        <w:t>本文的主要成果与总结如下：</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1. 通过分析嗅探器的工作原理、功能需求以及使用的关键技术，并结合VxWorks的网络架构，提出基于VxWorks系统的网络抓包分析系统的整体设计方案。</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2. 在VxWorks平台通过使用MUX接口实现服务器网络数据包捕获功能，并通过串口通信将网络数据包推送到客户端；客户端软件实现Windows与Linux的跨平台使用，实现对客户端推送的数据包实时进行协议分析、读取本地pcap文件解析协议以及数据包存储的功能。</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3. 通过对系统的功能测试与性能测试验证系统运行状态。</w:t>
      </w:r>
    </w:p>
    <w:p>
      <w:pPr>
        <w:keepNext w:val="0"/>
        <w:keepLines w:val="0"/>
        <w:pageBreakBefore w:val="0"/>
        <w:widowControl w:val="0"/>
        <w:numPr>
          <w:ilvl w:val="0"/>
          <w:numId w:val="0"/>
        </w:numPr>
        <w:tabs>
          <w:tab w:val="clear" w:pos="420"/>
        </w:tabs>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本文所设计的系统运行良好，可以很好的解析网络数据包，但还存在以下几点有待改进：</w:t>
      </w:r>
    </w:p>
    <w:p>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 xml:space="preserve"> 网络协议解析只做到对传输层之前的层次（包括传输层）的解析，并没有对应用层进行进一步解析，需要进一步研究。</w:t>
      </w:r>
    </w:p>
    <w:p>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 xml:space="preserve"> 本文设计的系统只是完成了解析数据包的核心功能，没有做流量统计，需要进一步研究。</w:t>
      </w:r>
    </w:p>
    <w:p>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 xml:space="preserve"> 本文设计的系统读取保存本地文件，只局限于pcap格式的文件，对于其他格式尚不支持，需要进一步研究。</w:t>
      </w:r>
    </w:p>
    <w:p>
      <w:pPr>
        <w:widowControl/>
        <w:jc w:val="left"/>
        <w:rPr>
          <w:sz w:val="24"/>
        </w:rPr>
      </w:pPr>
    </w:p>
    <w:p>
      <w:pPr>
        <w:pStyle w:val="21"/>
        <w:jc w:val="left"/>
      </w:pPr>
      <w:bookmarkStart w:id="51" w:name="_Toc1340497240"/>
      <w:r>
        <w:rPr>
          <w:rFonts w:hint="eastAsia"/>
        </w:rPr>
        <w:t>致谢</w:t>
      </w:r>
      <w:bookmarkEnd w:id="51"/>
    </w:p>
    <w:p>
      <w:pPr>
        <w:autoSpaceDE w:val="0"/>
        <w:autoSpaceDN w:val="0"/>
        <w:adjustRightInd w:val="0"/>
        <w:jc w:val="left"/>
        <w:rPr>
          <w:kern w:val="0"/>
          <w:sz w:val="24"/>
        </w:rPr>
      </w:pPr>
      <w:r>
        <w:br w:type="page"/>
      </w:r>
      <w:r>
        <w:fldChar w:fldCharType="begin"/>
      </w:r>
      <w:r>
        <w:instrText xml:space="preserve"> ADDIN NE.Bib</w:instrText>
      </w:r>
      <w:r>
        <w:fldChar w:fldCharType="separate"/>
      </w:r>
    </w:p>
    <w:p>
      <w:pPr>
        <w:autoSpaceDE w:val="0"/>
        <w:autoSpaceDN w:val="0"/>
        <w:adjustRightInd w:val="0"/>
        <w:jc w:val="left"/>
        <w:rPr>
          <w:kern w:val="0"/>
          <w:sz w:val="24"/>
        </w:rPr>
      </w:pPr>
      <w:r>
        <w:rPr>
          <w:b/>
          <w:bCs/>
          <w:color w:val="000000"/>
          <w:kern w:val="0"/>
          <w:sz w:val="40"/>
          <w:szCs w:val="40"/>
        </w:rPr>
        <w:t>参考文献</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w:t>
      </w:r>
      <w:r>
        <w:rPr>
          <w:rFonts w:hint="default"/>
          <w:sz w:val="18"/>
          <w:szCs w:val="18"/>
          <w:lang w:eastAsia="zh-CN"/>
        </w:rPr>
        <w:t>1</w:t>
      </w:r>
      <w:r>
        <w:rPr>
          <w:rFonts w:hint="eastAsia"/>
          <w:sz w:val="18"/>
          <w:szCs w:val="18"/>
          <w:lang w:val="en-US" w:eastAsia="zh-CN"/>
        </w:rPr>
        <w:t>]</w:t>
      </w:r>
      <w:r>
        <w:rPr>
          <w:rFonts w:hint="default"/>
          <w:sz w:val="18"/>
          <w:szCs w:val="18"/>
          <w:lang w:eastAsia="zh-CN"/>
        </w:rPr>
        <w:t xml:space="preserve"> </w:t>
      </w:r>
      <w:r>
        <w:rPr>
          <w:rFonts w:hint="eastAsia"/>
          <w:sz w:val="18"/>
          <w:szCs w:val="18"/>
          <w:lang w:val="en-US" w:eastAsia="zh-CN"/>
        </w:rPr>
        <w:t>基于HTTP协议的Web访问监测系统. 张一. 电子科技大学，2012.5</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sz w:val="18"/>
          <w:szCs w:val="18"/>
          <w:lang w:eastAsia="zh-CN"/>
        </w:rPr>
      </w:pPr>
      <w:r>
        <w:rPr>
          <w:rFonts w:hint="eastAsia"/>
          <w:sz w:val="18"/>
          <w:szCs w:val="18"/>
          <w:lang w:val="en-US" w:eastAsia="zh-CN"/>
        </w:rPr>
        <w:t>[</w:t>
      </w:r>
      <w:r>
        <w:rPr>
          <w:rFonts w:hint="default"/>
          <w:sz w:val="18"/>
          <w:szCs w:val="18"/>
          <w:lang w:eastAsia="zh-CN"/>
        </w:rPr>
        <w:t>2</w:t>
      </w:r>
      <w:r>
        <w:rPr>
          <w:rFonts w:hint="eastAsia"/>
          <w:sz w:val="18"/>
          <w:szCs w:val="18"/>
          <w:lang w:val="en-US" w:eastAsia="zh-CN"/>
        </w:rPr>
        <w:t>]</w:t>
      </w:r>
      <w:r>
        <w:rPr>
          <w:rFonts w:hint="default"/>
          <w:sz w:val="18"/>
          <w:szCs w:val="18"/>
          <w:lang w:eastAsia="zh-CN"/>
        </w:rPr>
        <w:t xml:space="preserve"> </w:t>
      </w:r>
      <w:r>
        <w:rPr>
          <w:rFonts w:hint="eastAsia"/>
          <w:sz w:val="18"/>
          <w:szCs w:val="18"/>
          <w:lang w:val="en-US" w:eastAsia="zh-CN"/>
        </w:rPr>
        <w:t>基于WinpCap的网络流量统计扥洗系统设计与实现. 于天予. 河北科技大学，2013.12</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sz w:val="18"/>
          <w:szCs w:val="18"/>
          <w:lang w:eastAsia="zh-CN"/>
        </w:rPr>
      </w:pPr>
      <w:r>
        <w:rPr>
          <w:rFonts w:hint="default"/>
          <w:sz w:val="18"/>
          <w:szCs w:val="18"/>
          <w:lang w:eastAsia="zh-CN"/>
        </w:rPr>
        <w:t>[3] 基于C_S结构的网络服务质量监控系统的设计与实现. 杨晗. 电子科技大学， ------</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eastAsia="zh-CN"/>
        </w:rPr>
      </w:pPr>
      <w:r>
        <w:rPr>
          <w:rFonts w:hint="default"/>
          <w:sz w:val="18"/>
          <w:szCs w:val="18"/>
          <w:lang w:eastAsia="zh-CN"/>
        </w:rPr>
        <w:t>[4] 基于VxWorks网络协议栈的数据采集协议设计. 胡明. 哈尔滨工程大学，2007.1.25</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sz w:val="18"/>
          <w:szCs w:val="18"/>
          <w:lang w:eastAsia="zh-CN"/>
        </w:rPr>
      </w:pPr>
      <w:r>
        <w:rPr>
          <w:rFonts w:hint="eastAsia"/>
          <w:sz w:val="18"/>
          <w:szCs w:val="18"/>
          <w:lang w:val="en-US" w:eastAsia="zh-CN"/>
        </w:rPr>
        <w:t>[</w:t>
      </w:r>
      <w:r>
        <w:rPr>
          <w:rFonts w:hint="default"/>
          <w:sz w:val="18"/>
          <w:szCs w:val="18"/>
          <w:lang w:eastAsia="zh-CN"/>
        </w:rPr>
        <w:t>5</w:t>
      </w:r>
      <w:r>
        <w:rPr>
          <w:rFonts w:hint="eastAsia"/>
          <w:sz w:val="18"/>
          <w:szCs w:val="18"/>
          <w:lang w:val="en-US" w:eastAsia="zh-CN"/>
        </w:rPr>
        <w:t>] VxWorks END 网络驱动软件的开发与实现. 寇云林，陈怀民，段晓军，陈伟. 计算机测量与控制，2009.17(1)</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w:t>
      </w:r>
      <w:r>
        <w:rPr>
          <w:rFonts w:hint="default"/>
          <w:sz w:val="18"/>
          <w:szCs w:val="18"/>
          <w:lang w:eastAsia="zh-CN"/>
        </w:rPr>
        <w:t>6</w:t>
      </w:r>
      <w:r>
        <w:rPr>
          <w:rFonts w:hint="eastAsia"/>
          <w:sz w:val="18"/>
          <w:szCs w:val="18"/>
          <w:lang w:val="en-US" w:eastAsia="zh-CN"/>
        </w:rPr>
        <w:t>]</w:t>
      </w:r>
      <w:r>
        <w:rPr>
          <w:rFonts w:hint="default"/>
          <w:sz w:val="18"/>
          <w:szCs w:val="18"/>
          <w:lang w:eastAsia="zh-CN"/>
        </w:rPr>
        <w:t xml:space="preserve"> </w:t>
      </w:r>
      <w:r>
        <w:rPr>
          <w:rFonts w:hint="eastAsia"/>
          <w:sz w:val="18"/>
          <w:szCs w:val="18"/>
          <w:lang w:val="en-US" w:eastAsia="zh-CN"/>
        </w:rPr>
        <w:t>一种网络协议抓包数据引擎优化控制机制的研究. 徐琳. 信息技术与信息化研究与探讨，2015 11-218</w:t>
      </w:r>
      <w:r>
        <w:rPr>
          <w:rFonts w:hint="default"/>
          <w:sz w:val="18"/>
          <w:szCs w:val="18"/>
          <w:lang w:eastAsia="zh-CN"/>
        </w:rPr>
        <w:t xml:space="preserve"> ---7</w:t>
      </w:r>
    </w:p>
    <w:p>
      <w:pPr>
        <w:keepNext w:val="0"/>
        <w:keepLines w:val="0"/>
        <w:widowControl/>
        <w:suppressLineNumbers w:val="0"/>
        <w:jc w:val="left"/>
        <w:rPr>
          <w:rFonts w:hint="default"/>
          <w:sz w:val="18"/>
          <w:szCs w:val="18"/>
          <w:lang w:val="en-US" w:eastAsia="zh-CN"/>
        </w:rPr>
      </w:pPr>
      <w:r>
        <w:rPr>
          <w:rFonts w:hint="default"/>
          <w:sz w:val="18"/>
          <w:szCs w:val="18"/>
          <w:lang w:eastAsia="zh-CN"/>
        </w:rPr>
        <w:t>[7] W.Richard Stevens. TCP/IP详解 卷1：协议（第二版）.</w:t>
      </w:r>
      <w:r>
        <w:rPr>
          <w:rFonts w:hint="eastAsia"/>
          <w:sz w:val="18"/>
          <w:szCs w:val="18"/>
          <w:lang w:val="en-US" w:eastAsia="zh-CN"/>
        </w:rPr>
        <w:fldChar w:fldCharType="begin"/>
      </w:r>
      <w:r>
        <w:rPr>
          <w:rFonts w:hint="eastAsia"/>
          <w:sz w:val="18"/>
          <w:szCs w:val="18"/>
          <w:lang w:val="en-US" w:eastAsia="zh-CN"/>
        </w:rPr>
        <w:instrText xml:space="preserve"> HYPERLINK "https://book.jd.com/writer/吴英_1.html" \t "/home/tuwangfei/文档\\x/_blank" </w:instrText>
      </w:r>
      <w:r>
        <w:rPr>
          <w:rFonts w:hint="eastAsia"/>
          <w:sz w:val="18"/>
          <w:szCs w:val="18"/>
          <w:lang w:val="en-US" w:eastAsia="zh-CN"/>
        </w:rPr>
        <w:fldChar w:fldCharType="separate"/>
      </w:r>
      <w:r>
        <w:rPr>
          <w:rFonts w:hint="eastAsia"/>
          <w:sz w:val="18"/>
          <w:szCs w:val="18"/>
          <w:lang w:val="en-US" w:eastAsia="zh-CN"/>
        </w:rPr>
        <w:t>吴英</w:t>
      </w:r>
      <w:r>
        <w:rPr>
          <w:rFonts w:hint="eastAsia"/>
          <w:sz w:val="18"/>
          <w:szCs w:val="18"/>
          <w:lang w:val="en-US" w:eastAsia="zh-CN"/>
        </w:rPr>
        <w:fldChar w:fldCharType="end"/>
      </w:r>
      <w:r>
        <w:rPr>
          <w:rFonts w:hint="eastAsia"/>
          <w:sz w:val="18"/>
          <w:szCs w:val="18"/>
          <w:lang w:val="en-US" w:eastAsia="zh-CN"/>
        </w:rPr>
        <w:t>，</w:t>
      </w:r>
      <w:r>
        <w:rPr>
          <w:rFonts w:hint="eastAsia"/>
          <w:sz w:val="18"/>
          <w:szCs w:val="18"/>
          <w:lang w:val="en-US" w:eastAsia="zh-CN"/>
        </w:rPr>
        <w:fldChar w:fldCharType="begin"/>
      </w:r>
      <w:r>
        <w:rPr>
          <w:rFonts w:hint="eastAsia"/>
          <w:sz w:val="18"/>
          <w:szCs w:val="18"/>
          <w:lang w:val="en-US" w:eastAsia="zh-CN"/>
        </w:rPr>
        <w:instrText xml:space="preserve"> HYPERLINK "https://book.jd.com/writer/张玉_1.html" \t "/home/tuwangfei/文档\\x/_blank" </w:instrText>
      </w:r>
      <w:r>
        <w:rPr>
          <w:rFonts w:hint="eastAsia"/>
          <w:sz w:val="18"/>
          <w:szCs w:val="18"/>
          <w:lang w:val="en-US" w:eastAsia="zh-CN"/>
        </w:rPr>
        <w:fldChar w:fldCharType="separate"/>
      </w:r>
      <w:r>
        <w:rPr>
          <w:rFonts w:hint="eastAsia"/>
          <w:sz w:val="18"/>
          <w:szCs w:val="18"/>
          <w:lang w:val="en-US" w:eastAsia="zh-CN"/>
        </w:rPr>
        <w:t>张玉</w:t>
      </w:r>
      <w:r>
        <w:rPr>
          <w:rFonts w:hint="eastAsia"/>
          <w:sz w:val="18"/>
          <w:szCs w:val="18"/>
          <w:lang w:val="en-US" w:eastAsia="zh-CN"/>
        </w:rPr>
        <w:fldChar w:fldCharType="end"/>
      </w:r>
      <w:r>
        <w:rPr>
          <w:rFonts w:hint="eastAsia"/>
          <w:sz w:val="18"/>
          <w:szCs w:val="18"/>
          <w:lang w:val="en-US" w:eastAsia="zh-CN"/>
        </w:rPr>
        <w:t>，</w:t>
      </w:r>
      <w:r>
        <w:rPr>
          <w:rFonts w:hint="eastAsia"/>
          <w:sz w:val="18"/>
          <w:szCs w:val="18"/>
          <w:lang w:val="en-US" w:eastAsia="zh-CN"/>
        </w:rPr>
        <w:fldChar w:fldCharType="begin"/>
      </w:r>
      <w:r>
        <w:rPr>
          <w:rFonts w:hint="eastAsia"/>
          <w:sz w:val="18"/>
          <w:szCs w:val="18"/>
          <w:lang w:val="en-US" w:eastAsia="zh-CN"/>
        </w:rPr>
        <w:instrText xml:space="preserve"> HYPERLINK "https://book.jd.com/writer/许昱玮_1.html" \t "/home/tuwangfei/文档\\x/_blank" </w:instrText>
      </w:r>
      <w:r>
        <w:rPr>
          <w:rFonts w:hint="eastAsia"/>
          <w:sz w:val="18"/>
          <w:szCs w:val="18"/>
          <w:lang w:val="en-US" w:eastAsia="zh-CN"/>
        </w:rPr>
        <w:fldChar w:fldCharType="separate"/>
      </w:r>
      <w:r>
        <w:rPr>
          <w:rFonts w:hint="eastAsia"/>
          <w:sz w:val="18"/>
          <w:szCs w:val="18"/>
          <w:lang w:val="en-US" w:eastAsia="zh-CN"/>
        </w:rPr>
        <w:t>许昱玮</w:t>
      </w:r>
      <w:r>
        <w:rPr>
          <w:rFonts w:hint="eastAsia"/>
          <w:sz w:val="18"/>
          <w:szCs w:val="18"/>
          <w:lang w:val="en-US" w:eastAsia="zh-CN"/>
        </w:rPr>
        <w:fldChar w:fldCharType="end"/>
      </w:r>
      <w:r>
        <w:rPr>
          <w:rFonts w:hint="eastAsia"/>
          <w:sz w:val="18"/>
          <w:szCs w:val="18"/>
          <w:lang w:val="en-US" w:eastAsia="zh-CN"/>
        </w:rPr>
        <w:t>译</w:t>
      </w:r>
      <w:r>
        <w:rPr>
          <w:rFonts w:hint="default"/>
          <w:sz w:val="18"/>
          <w:szCs w:val="18"/>
          <w:lang w:eastAsia="zh-CN"/>
        </w:rPr>
        <w:t xml:space="preserve">.机械工业出版社:2016.1-50, </w:t>
      </w:r>
      <w:r>
        <w:rPr>
          <w:rFonts w:hint="default"/>
          <w:sz w:val="18"/>
          <w:szCs w:val="18"/>
          <w:lang w:val="en-US" w:eastAsia="zh-CN"/>
        </w:rPr>
        <w:t>107-128, 170-174</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[8]</w:t>
      </w:r>
      <w:r>
        <w:rPr>
          <w:rFonts w:hint="default"/>
          <w:sz w:val="18"/>
          <w:szCs w:val="18"/>
          <w:lang w:eastAsia="zh-CN"/>
        </w:rPr>
        <w:t xml:space="preserve"> </w:t>
      </w:r>
      <w:r>
        <w:rPr>
          <w:rFonts w:hint="eastAsia"/>
          <w:sz w:val="18"/>
          <w:szCs w:val="18"/>
          <w:lang w:val="en-US" w:eastAsia="zh-CN"/>
        </w:rPr>
        <w:t>网络数据包捕获及分析. 卢建华，蒋明，陈淑芳. 网络安全技术与应用，2009.2</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default"/>
          <w:sz w:val="18"/>
          <w:szCs w:val="18"/>
          <w:lang w:eastAsia="zh-CN"/>
        </w:rPr>
        <w:t xml:space="preserve">[9] </w:t>
      </w:r>
      <w:r>
        <w:rPr>
          <w:rFonts w:hint="eastAsia"/>
          <w:sz w:val="18"/>
          <w:szCs w:val="18"/>
          <w:lang w:val="en-US" w:eastAsia="zh-CN"/>
        </w:rPr>
        <w:t>W. Richard Stevens</w:t>
      </w:r>
      <w:r>
        <w:rPr>
          <w:rFonts w:hint="eastAsia"/>
          <w:sz w:val="18"/>
          <w:szCs w:val="18"/>
          <w:lang w:eastAsia="zh-CN"/>
        </w:rPr>
        <w:t>,</w:t>
      </w:r>
      <w:r>
        <w:rPr>
          <w:rFonts w:hint="eastAsia"/>
          <w:sz w:val="18"/>
          <w:szCs w:val="18"/>
          <w:lang w:val="en-US" w:eastAsia="zh-CN"/>
        </w:rPr>
        <w:t>Bill Fenner</w:t>
      </w:r>
      <w:r>
        <w:rPr>
          <w:rFonts w:hint="eastAsia"/>
          <w:sz w:val="18"/>
          <w:szCs w:val="18"/>
          <w:lang w:eastAsia="zh-CN"/>
        </w:rPr>
        <w:t>,</w:t>
      </w:r>
      <w:r>
        <w:rPr>
          <w:rFonts w:hint="eastAsia"/>
          <w:sz w:val="18"/>
          <w:szCs w:val="18"/>
          <w:lang w:val="en-US" w:eastAsia="zh-CN"/>
        </w:rPr>
        <w:t>Andrew M. Rudoff</w:t>
      </w:r>
      <w:r>
        <w:rPr>
          <w:rFonts w:hint="default"/>
          <w:sz w:val="18"/>
          <w:szCs w:val="18"/>
          <w:lang w:eastAsia="zh-CN"/>
        </w:rPr>
        <w:t>.Unix网络编程 卷1：套接字联网API（第三版）.杨继张译.人民邮电出版社.2017.580-645</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w:t>
      </w:r>
      <w:r>
        <w:rPr>
          <w:rFonts w:hint="default"/>
          <w:sz w:val="18"/>
          <w:szCs w:val="18"/>
          <w:lang w:eastAsia="zh-CN"/>
        </w:rPr>
        <w:t>10</w:t>
      </w:r>
      <w:r>
        <w:rPr>
          <w:rFonts w:hint="eastAsia"/>
          <w:sz w:val="18"/>
          <w:szCs w:val="18"/>
          <w:lang w:val="en-US" w:eastAsia="zh-CN"/>
        </w:rPr>
        <w:t>]</w:t>
      </w:r>
      <w:r>
        <w:rPr>
          <w:rFonts w:hint="default"/>
          <w:sz w:val="18"/>
          <w:szCs w:val="18"/>
          <w:lang w:eastAsia="zh-CN"/>
        </w:rPr>
        <w:t xml:space="preserve"> </w:t>
      </w:r>
      <w:r>
        <w:rPr>
          <w:rFonts w:hint="eastAsia"/>
          <w:sz w:val="18"/>
          <w:szCs w:val="18"/>
          <w:lang w:val="en-US" w:eastAsia="zh-CN"/>
        </w:rPr>
        <w:t>VxWorks网络协议栈的MUX接口. 张晓华，李智涛，徐钊. 计算机与嵌入式系统应用，2002.5</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eastAsia="zh-CN"/>
        </w:rPr>
      </w:pPr>
      <w:r>
        <w:rPr>
          <w:rFonts w:hint="default"/>
          <w:sz w:val="18"/>
          <w:szCs w:val="18"/>
          <w:lang w:eastAsia="zh-CN"/>
        </w:rPr>
        <w:t>[11] VxWorks END网络驱动软件的开发与实现. 寇云林，陈怀民，段晓民等. 计算机测量与控制. 2009.17（1）</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sz w:val="18"/>
          <w:szCs w:val="18"/>
          <w:lang w:eastAsia="zh-CN"/>
        </w:rPr>
      </w:pPr>
      <w:r>
        <w:rPr>
          <w:rFonts w:hint="default"/>
          <w:sz w:val="18"/>
          <w:szCs w:val="18"/>
          <w:lang w:eastAsia="zh-CN"/>
        </w:rPr>
        <w:t>[12] Wind River. VxWorks网络程序员指南（第一版）. 王金刚，宫霄霖，熊辉译. 清华大学出版社. 2003.155-162, 193-197</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[13]</w:t>
      </w:r>
      <w:r>
        <w:rPr>
          <w:rFonts w:hint="default"/>
          <w:sz w:val="18"/>
          <w:szCs w:val="18"/>
          <w:lang w:eastAsia="zh-CN"/>
        </w:rPr>
        <w:t xml:space="preserve"> </w:t>
      </w:r>
      <w:r>
        <w:rPr>
          <w:rFonts w:hint="eastAsia"/>
          <w:sz w:val="18"/>
          <w:szCs w:val="18"/>
          <w:lang w:val="en-US" w:eastAsia="zh-CN"/>
        </w:rPr>
        <w:t>BPF数据包过滤器的分析与研究. 王景琪，左明，张功杰. 计算机工程与设计,2005.9 26-9</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eastAsia="zh-CN"/>
        </w:rPr>
      </w:pPr>
      <w:r>
        <w:rPr>
          <w:rFonts w:hint="default"/>
          <w:sz w:val="18"/>
          <w:szCs w:val="18"/>
          <w:lang w:eastAsia="zh-CN"/>
        </w:rPr>
        <w:t>[14] 数据包过滤技术的分析与讨论. 曾志高，谭骏珊，易胜秋. 株洲师范高等专科学校学报. 第11卷 第五期. 2006.10</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sz w:val="18"/>
          <w:szCs w:val="18"/>
          <w:lang w:eastAsia="zh-CN"/>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eastAsia="zh-CN"/>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[3]</w:t>
      </w:r>
      <w:r>
        <w:rPr>
          <w:rFonts w:hint="default"/>
          <w:sz w:val="18"/>
          <w:szCs w:val="18"/>
          <w:lang w:eastAsia="zh-CN"/>
        </w:rPr>
        <w:t xml:space="preserve"> </w:t>
      </w:r>
      <w:r>
        <w:rPr>
          <w:rFonts w:hint="eastAsia"/>
          <w:sz w:val="18"/>
          <w:szCs w:val="18"/>
          <w:lang w:val="en-US" w:eastAsia="zh-CN"/>
        </w:rPr>
        <w:t>基于VxWorks的网卡驱动设计. 王景刚，邓如玉，杨小平. 中国新技术新产品.2010.NO.14</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[4]</w:t>
      </w:r>
      <w:r>
        <w:rPr>
          <w:rFonts w:hint="default"/>
          <w:sz w:val="18"/>
          <w:szCs w:val="18"/>
          <w:lang w:eastAsia="zh-CN"/>
        </w:rPr>
        <w:t xml:space="preserve"> </w:t>
      </w:r>
      <w:r>
        <w:rPr>
          <w:rFonts w:hint="eastAsia"/>
          <w:sz w:val="18"/>
          <w:szCs w:val="18"/>
          <w:lang w:val="en-US" w:eastAsia="zh-CN"/>
        </w:rPr>
        <w:t>VxWorks程序开发时间[M]. 陈智育，温彦军，陈琪. 北京：人民邮电出版社,2004 1-12</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[5]</w:t>
      </w:r>
      <w:r>
        <w:rPr>
          <w:rFonts w:hint="default"/>
          <w:sz w:val="18"/>
          <w:szCs w:val="18"/>
          <w:lang w:eastAsia="zh-CN"/>
        </w:rPr>
        <w:t xml:space="preserve"> </w:t>
      </w:r>
      <w:r>
        <w:rPr>
          <w:rFonts w:hint="eastAsia"/>
          <w:sz w:val="18"/>
          <w:szCs w:val="18"/>
          <w:lang w:val="en-US" w:eastAsia="zh-CN"/>
        </w:rPr>
        <w:t>基于VxWorks的设备驱动和网络通信. [D]西安科技大学.2006</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[6]</w:t>
      </w:r>
      <w:r>
        <w:rPr>
          <w:rFonts w:hint="default"/>
          <w:sz w:val="18"/>
          <w:szCs w:val="18"/>
          <w:lang w:eastAsia="zh-CN"/>
        </w:rPr>
        <w:t xml:space="preserve"> </w:t>
      </w:r>
      <w:r>
        <w:rPr>
          <w:rFonts w:hint="eastAsia"/>
          <w:sz w:val="18"/>
          <w:szCs w:val="18"/>
          <w:lang w:val="en-US" w:eastAsia="zh-CN"/>
        </w:rPr>
        <w:t>一种网络抓包软件的实现. 赵敏，陈志平，张巨勇. 杭州电子科技大学，机械工程学院，浙江 杭州 310018</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[9]</w:t>
      </w:r>
      <w:r>
        <w:rPr>
          <w:rFonts w:hint="default"/>
          <w:sz w:val="18"/>
          <w:szCs w:val="18"/>
          <w:lang w:eastAsia="zh-CN"/>
        </w:rPr>
        <w:t xml:space="preserve"> </w:t>
      </w:r>
      <w:r>
        <w:rPr>
          <w:rFonts w:hint="eastAsia"/>
          <w:sz w:val="18"/>
          <w:szCs w:val="18"/>
          <w:lang w:val="en-US" w:eastAsia="zh-CN"/>
        </w:rPr>
        <w:t>基于网络抓包的数据库即时备份方法. 傅瑞军. 计算机工程与设计，2010,31(24)</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[11]</w:t>
      </w:r>
      <w:r>
        <w:rPr>
          <w:rFonts w:hint="default"/>
          <w:sz w:val="18"/>
          <w:szCs w:val="18"/>
          <w:lang w:eastAsia="zh-CN"/>
        </w:rPr>
        <w:t xml:space="preserve"> </w:t>
      </w:r>
      <w:r>
        <w:rPr>
          <w:rFonts w:hint="eastAsia"/>
          <w:sz w:val="18"/>
          <w:szCs w:val="18"/>
          <w:lang w:val="en-US" w:eastAsia="zh-CN"/>
        </w:rPr>
        <w:t>基于VxWorks导航系统网络技术的应用研究. 贾桂芬. 哈尔滨工程大学.2006.1</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[14]</w:t>
      </w:r>
      <w:r>
        <w:rPr>
          <w:rFonts w:hint="default"/>
          <w:sz w:val="18"/>
          <w:szCs w:val="18"/>
          <w:lang w:eastAsia="zh-CN"/>
        </w:rPr>
        <w:t xml:space="preserve"> </w:t>
      </w:r>
      <w:r>
        <w:rPr>
          <w:rFonts w:hint="eastAsia"/>
          <w:sz w:val="18"/>
          <w:szCs w:val="18"/>
          <w:lang w:val="en-US" w:eastAsia="zh-CN"/>
        </w:rPr>
        <w:t>Linux环境下基于Raw socket技术的多线程追击抓包法. 喻曦，文静华. 计算机光盘软件与应用 2012-17</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[15]</w:t>
      </w:r>
      <w:r>
        <w:rPr>
          <w:rFonts w:hint="default"/>
          <w:sz w:val="18"/>
          <w:szCs w:val="18"/>
          <w:lang w:eastAsia="zh-CN"/>
        </w:rPr>
        <w:t xml:space="preserve"> </w:t>
      </w:r>
      <w:r>
        <w:rPr>
          <w:rFonts w:hint="eastAsia"/>
          <w:sz w:val="18"/>
          <w:szCs w:val="18"/>
          <w:lang w:val="en-US" w:eastAsia="zh-CN"/>
        </w:rPr>
        <w:t>基于Linux的网络数据抓取识别系统的设计与实现. 吕鹏飞. 青岛理工大学，2014.6</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[16]</w:t>
      </w:r>
      <w:r>
        <w:rPr>
          <w:rFonts w:hint="default"/>
          <w:sz w:val="18"/>
          <w:szCs w:val="18"/>
          <w:lang w:eastAsia="zh-CN"/>
        </w:rPr>
        <w:t xml:space="preserve"> </w:t>
      </w:r>
      <w:r>
        <w:rPr>
          <w:rFonts w:hint="eastAsia"/>
          <w:sz w:val="18"/>
          <w:szCs w:val="18"/>
          <w:lang w:val="en-US" w:eastAsia="zh-CN"/>
        </w:rPr>
        <w:t>高速大数据量的网络监视与数据包捕获解析技术研究. 池小强. 华中师范大学，2015.5</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[17]</w:t>
      </w:r>
      <w:r>
        <w:rPr>
          <w:rFonts w:hint="default"/>
          <w:sz w:val="18"/>
          <w:szCs w:val="18"/>
          <w:lang w:eastAsia="zh-CN"/>
        </w:rPr>
        <w:t xml:space="preserve"> </w:t>
      </w:r>
      <w:r>
        <w:rPr>
          <w:rFonts w:hint="eastAsia"/>
          <w:sz w:val="18"/>
          <w:szCs w:val="18"/>
          <w:lang w:val="en-US" w:eastAsia="zh-CN"/>
        </w:rPr>
        <w:t>VxWorks中串口通信的实现. 李慧. 金陵科技学院学报，2007.6 23-2</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[18]</w:t>
      </w:r>
      <w:r>
        <w:rPr>
          <w:rFonts w:hint="default"/>
          <w:sz w:val="18"/>
          <w:szCs w:val="18"/>
          <w:lang w:eastAsia="zh-CN"/>
        </w:rPr>
        <w:t xml:space="preserve"> </w:t>
      </w:r>
      <w:r>
        <w:rPr>
          <w:rFonts w:hint="eastAsia"/>
          <w:sz w:val="18"/>
          <w:szCs w:val="18"/>
          <w:lang w:val="en-US" w:eastAsia="zh-CN"/>
        </w:rPr>
        <w:t>关于VxWorks系统及其现状的评述. 周勇军. 中国人民解放军第5720工厂，安微 芜湖 241007</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[19]</w:t>
      </w:r>
      <w:r>
        <w:rPr>
          <w:rFonts w:hint="default"/>
          <w:sz w:val="18"/>
          <w:szCs w:val="18"/>
          <w:lang w:eastAsia="zh-CN"/>
        </w:rPr>
        <w:t xml:space="preserve"> </w:t>
      </w:r>
      <w:r>
        <w:rPr>
          <w:rFonts w:hint="eastAsia"/>
          <w:sz w:val="18"/>
          <w:szCs w:val="18"/>
          <w:lang w:val="en-US" w:eastAsia="zh-CN"/>
        </w:rPr>
        <w:t>基于WinPcap库的网络封包嗅探器实现. 康晓东，裴昌幸. 电子科技，2005，5(2): 34-50</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sz w:val="18"/>
          <w:szCs w:val="18"/>
          <w:lang w:val="en-US" w:eastAsia="zh-CN"/>
        </w:rPr>
      </w:pPr>
      <w:r>
        <w:rPr>
          <w:rFonts w:hint="eastAsia"/>
          <w:sz w:val="18"/>
          <w:szCs w:val="18"/>
          <w:lang w:val="en-US" w:eastAsia="zh-CN"/>
        </w:rPr>
        <w:t>[20]</w:t>
      </w:r>
      <w:r>
        <w:rPr>
          <w:rFonts w:hint="default"/>
          <w:sz w:val="18"/>
          <w:szCs w:val="18"/>
          <w:lang w:eastAsia="zh-CN"/>
        </w:rPr>
        <w:t xml:space="preserve"> </w:t>
      </w:r>
      <w:r>
        <w:rPr>
          <w:rFonts w:hint="eastAsia"/>
          <w:sz w:val="18"/>
          <w:szCs w:val="18"/>
          <w:lang w:val="en-US" w:eastAsia="zh-CN"/>
        </w:rPr>
        <w:t>TCP/IP协议及网络编程技术. 罗军舟，黎波涛，杨明，吴俊. 北京：清华大学出版社，2006</w:t>
      </w:r>
    </w:p>
    <w:p>
      <w:pPr>
        <w:autoSpaceDE w:val="0"/>
        <w:autoSpaceDN w:val="0"/>
        <w:adjustRightInd w:val="0"/>
        <w:jc w:val="left"/>
      </w:pPr>
      <w:r>
        <w:fldChar w:fldCharType="end"/>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sectPr>
      <w:pgSz w:w="11906" w:h="16838"/>
      <w:pgMar w:top="2552" w:right="1588" w:bottom="1588" w:left="1588" w:header="851" w:footer="964" w:gutter="0"/>
      <w:pgBorders>
        <w:top w:val="none" w:color="auto" w:sz="0" w:space="0"/>
        <w:left w:val="none" w:color="auto" w:sz="0" w:space="0"/>
        <w:bottom w:val="none" w:color="auto" w:sz="0" w:space="0"/>
        <w:right w:val="none" w:color="auto" w:sz="0" w:space="0"/>
      </w:pgBorders>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AR PL UKai CN"/>
    <w:panose1 w:val="00000000000000000000"/>
    <w:charset w:val="86"/>
    <w:family w:val="auto"/>
    <w:pitch w:val="default"/>
    <w:sig w:usb0="00000000" w:usb1="00000000" w:usb2="00000000" w:usb3="00000000" w:csb0="00000000" w:csb1="00000000"/>
  </w:font>
  <w:font w:name="DejaVu Sans">
    <w:panose1 w:val="020B0603030804020204"/>
    <w:charset w:val="00"/>
    <w:family w:val="roman"/>
    <w:pitch w:val="default"/>
    <w:sig w:usb0="E7006EFF" w:usb1="D200FDFF" w:usb2="0A246029" w:usb3="0400200C" w:csb0="600001FF" w:csb1="DFFF0000"/>
  </w:font>
  <w:font w:name="方正书宋_GBK">
    <w:altName w:val="AR PL UKai CN"/>
    <w:panose1 w:val="02000000000000000000"/>
    <w:charset w:val="86"/>
    <w:family w:val="auto"/>
    <w:pitch w:val="default"/>
    <w:sig w:usb0="00000001" w:usb1="08000000" w:usb2="00000000" w:usb3="00000000" w:csb0="00040000" w:csb1="00000000"/>
  </w:font>
  <w:font w:name="方正黑体_GBK">
    <w:altName w:val="AR PL UKai CN"/>
    <w:panose1 w:val="02000000000000000000"/>
    <w:charset w:val="00"/>
    <w:family w:val="auto"/>
    <w:pitch w:val="default"/>
    <w:sig w:usb0="00000001" w:usb1="08000000" w:usb2="00000000" w:usb3="00000000" w:csb0="00040000" w:csb1="00000000"/>
  </w:font>
  <w:font w:name="Cambria">
    <w:altName w:val="Georgia"/>
    <w:panose1 w:val="02040503050406030204"/>
    <w:charset w:val="00"/>
    <w:family w:val="modern"/>
    <w:pitch w:val="default"/>
    <w:sig w:usb0="00000000" w:usb1="00000000" w:usb2="00000000" w:usb3="00000000" w:csb0="0000019F" w:csb1="00000000"/>
  </w:font>
  <w:font w:name="Calibri">
    <w:altName w:val="Arial"/>
    <w:panose1 w:val="020F0502020204030204"/>
    <w:charset w:val="00"/>
    <w:family w:val="decorative"/>
    <w:pitch w:val="default"/>
    <w:sig w:usb0="00000000" w:usb1="00000000" w:usb2="00000001" w:usb3="00000000" w:csb0="0000019F" w:csb1="00000000"/>
  </w:font>
  <w:font w:name="AR PL UKai CN">
    <w:panose1 w:val="02000503000000000000"/>
    <w:charset w:val="86"/>
    <w:family w:val="auto"/>
    <w:pitch w:val="default"/>
    <w:sig w:usb0="A00002FF" w:usb1="3ACFFDFF" w:usb2="00000036" w:usb3="00000000" w:csb0="2016009F" w:csb1="DFD70000"/>
  </w:font>
  <w:font w:name="Georgia">
    <w:panose1 w:val="02040502050405020303"/>
    <w:charset w:val="00"/>
    <w:family w:val="auto"/>
    <w:pitch w:val="default"/>
    <w:sig w:usb0="00000287" w:usb1="00000000" w:usb2="00000000" w:usb3="00000000" w:csb0="2000009F" w:csb1="00000000"/>
  </w:font>
  <w:font w:name="Arial">
    <w:panose1 w:val="020B0604020202020204"/>
    <w:charset w:val="00"/>
    <w:family w:val="auto"/>
    <w:pitch w:val="default"/>
    <w:sig w:usb0="00007A87" w:usb1="80000000" w:usb2="00000008" w:usb3="00000000" w:csb0="400001FF" w:csb1="FFFF0000"/>
  </w:font>
  <w:font w:name="Wingdings">
    <w:panose1 w:val="05000000000000000000"/>
    <w:charset w:val="02"/>
    <w:family w:val="auto"/>
    <w:pitch w:val="default"/>
    <w:sig w:usb0="00000000" w:usb1="00000000" w:usb2="00000000" w:usb3="00000000" w:csb0="80000000" w:csb1="00000000"/>
  </w:font>
  <w:font w:name="黑体">
    <w:altName w:val="AR PL UMing CN"/>
    <w:panose1 w:val="02010609060101010101"/>
    <w:charset w:val="86"/>
    <w:family w:val="auto"/>
    <w:pitch w:val="default"/>
    <w:sig w:usb0="00000000" w:usb1="00000000" w:usb2="00000016" w:usb3="00000000" w:csb0="00040001" w:csb1="00000000"/>
  </w:font>
  <w:font w:name="Courier New">
    <w:panose1 w:val="02070309020205020404"/>
    <w:charset w:val="01"/>
    <w:family w:val="swiss"/>
    <w:pitch w:val="default"/>
    <w:sig w:usb0="00007A87" w:usb1="80000000" w:usb2="00000008" w:usb3="00000000" w:csb0="400001FF" w:csb1="FFFF0000"/>
  </w:font>
  <w:font w:name="Symbol">
    <w:panose1 w:val="05050102010706020507"/>
    <w:charset w:val="02"/>
    <w:family w:val="modern"/>
    <w:pitch w:val="default"/>
    <w:sig w:usb0="00000000" w:usb1="00000000" w:usb2="00000000" w:usb3="00000000" w:csb0="80000000" w:csb1="00000000"/>
  </w:font>
  <w:font w:name="Helvetica Neue">
    <w:altName w:val="Abyssinica SIL"/>
    <w:panose1 w:val="00000000000000000000"/>
    <w:charset w:val="00"/>
    <w:family w:val="auto"/>
    <w:pitch w:val="default"/>
    <w:sig w:usb0="00000000" w:usb1="00000000" w:usb2="00000000" w:usb3="00000000" w:csb0="00000000" w:csb1="00000000"/>
  </w:font>
  <w:font w:name="Verdana">
    <w:panose1 w:val="020B0604030504040204"/>
    <w:charset w:val="00"/>
    <w:family w:val="auto"/>
    <w:pitch w:val="default"/>
    <w:sig w:usb0="00000287" w:usb1="00000000" w:usb2="00000000" w:usb3="00000000" w:csb0="2000019F" w:csb1="00000000"/>
  </w:font>
  <w:font w:name="Segoe Print">
    <w:altName w:val="Purisa"/>
    <w:panose1 w:val="02000600000000000000"/>
    <w:charset w:val="00"/>
    <w:family w:val="auto"/>
    <w:pitch w:val="default"/>
    <w:sig w:usb0="00000000" w:usb1="00000000" w:usb2="00000000" w:usb3="00000000" w:csb0="2000009F" w:csb1="47010000"/>
  </w:font>
  <w:font w:name="微软雅黑">
    <w:altName w:val="Monospace"/>
    <w:panose1 w:val="020B0503020204020204"/>
    <w:charset w:val="86"/>
    <w:family w:val="auto"/>
    <w:pitch w:val="default"/>
    <w:sig w:usb0="00000000" w:usb1="00000000" w:usb2="00000016" w:usb3="00000000" w:csb0="0004001F" w:csb1="00000000"/>
  </w:font>
  <w:font w:name="Consolas">
    <w:altName w:val="Liberation Sans Narrow"/>
    <w:panose1 w:val="020B0609020204030204"/>
    <w:charset w:val="00"/>
    <w:family w:val="auto"/>
    <w:pitch w:val="default"/>
    <w:sig w:usb0="00000000" w:usb1="00000000" w:usb2="00000001" w:usb3="00000000" w:csb0="6000019F" w:csb1="DFD70000"/>
  </w:font>
  <w:font w:name="AR PL UMing CN">
    <w:panose1 w:val="020B0309010101010101"/>
    <w:charset w:val="86"/>
    <w:family w:val="auto"/>
    <w:pitch w:val="default"/>
    <w:sig w:usb0="A00002FF" w:usb1="3ACFFDFF" w:usb2="00000036" w:usb3="00000000" w:csb0="20160097" w:csb1="CFD60000"/>
  </w:font>
  <w:font w:name="Abyssinica SIL">
    <w:panose1 w:val="02000603020000020004"/>
    <w:charset w:val="00"/>
    <w:family w:val="auto"/>
    <w:pitch w:val="default"/>
    <w:sig w:usb0="800000EF" w:usb1="5000A04B" w:usb2="00000828" w:usb3="00000000" w:csb0="20000001" w:csb1="00000000"/>
  </w:font>
  <w:font w:name="Purisa">
    <w:panose1 w:val="02000603000000000000"/>
    <w:charset w:val="00"/>
    <w:family w:val="auto"/>
    <w:pitch w:val="default"/>
    <w:sig w:usb0="8100006F" w:usb1="5000016B" w:usb2="00000000" w:usb3="00000000" w:csb0="80010013" w:csb1="00000000"/>
  </w:font>
  <w:font w:name="Monospace">
    <w:altName w:val="Monospace"/>
    <w:panose1 w:val="020B0609030804020204"/>
    <w:charset w:val="00"/>
    <w:family w:val="auto"/>
    <w:pitch w:val="default"/>
    <w:sig w:usb0="00000000" w:usb1="00000000" w:usb2="00000000" w:usb3="00000000" w:csb0="001D016D" w:csb1="00000000"/>
  </w:font>
  <w:font w:name="Liberation Sans Narrow">
    <w:panose1 w:val="020B0606020202030204"/>
    <w:charset w:val="00"/>
    <w:family w:val="auto"/>
    <w:pitch w:val="default"/>
    <w:sig w:usb0="A00002AF" w:usb1="500078FB" w:usb2="00000000" w:usb3="00000000" w:csb0="6000009F" w:csb1="DFD70000"/>
  </w:font>
  <w:font w:name="Century">
    <w:altName w:val="FreeSerif"/>
    <w:panose1 w:val="02040604050505020304"/>
    <w:charset w:val="00"/>
    <w:family w:val="modern"/>
    <w:pitch w:val="default"/>
    <w:sig w:usb0="00000000" w:usb1="00000000" w:usb2="00000000" w:usb3="00000000" w:csb0="2000009F" w:csb1="DFD70000"/>
  </w:font>
  <w:font w:name="华文行楷">
    <w:altName w:val="AR PL UKai CN"/>
    <w:panose1 w:val="02010800040101010101"/>
    <w:charset w:val="86"/>
    <w:family w:val="auto"/>
    <w:pitch w:val="default"/>
    <w:sig w:usb0="00000000" w:usb1="00000000" w:usb2="00000000" w:usb3="00000000" w:csb0="00040000" w:csb1="00000000"/>
  </w:font>
  <w:font w:name="华文中宋">
    <w:altName w:val="AR PL UKai CN"/>
    <w:panose1 w:val="02010600040101010101"/>
    <w:charset w:val="86"/>
    <w:family w:val="auto"/>
    <w:pitch w:val="default"/>
    <w:sig w:usb0="00000000" w:usb1="00000000" w:usb2="00000000" w:usb3="00000000" w:csb0="0004009F" w:csb1="DFD70000"/>
  </w:font>
  <w:font w:name="华文楷体">
    <w:altName w:val="AR PL UKai CN"/>
    <w:panose1 w:val="02010600040101010101"/>
    <w:charset w:val="86"/>
    <w:family w:val="auto"/>
    <w:pitch w:val="default"/>
    <w:sig w:usb0="00000000" w:usb1="00000000" w:usb2="00000000" w:usb3="00000000" w:csb0="0004009F" w:csb1="DFD70000"/>
  </w:font>
  <w:font w:name="Cambria Math">
    <w:altName w:val="Georgia"/>
    <w:panose1 w:val="02040503050406030204"/>
    <w:charset w:val="00"/>
    <w:family w:val="modern"/>
    <w:pitch w:val="default"/>
    <w:sig w:usb0="00000000" w:usb1="00000000" w:usb2="00000000" w:usb3="00000000" w:csb0="2000009F" w:csb1="00000000"/>
  </w:font>
  <w:font w:name="HZAQX S+ Nimbus Rom No 9 L">
    <w:altName w:val="AR PL UKai CN"/>
    <w:panose1 w:val="00000000000000000000"/>
    <w:charset w:val="86"/>
    <w:family w:val="modern"/>
    <w:pitch w:val="default"/>
    <w:sig w:usb0="00000000" w:usb1="00000000" w:usb2="00000010" w:usb3="00000000" w:csb0="00040000" w:csb1="00000000"/>
  </w:font>
  <w:font w:name="JLKRY H+ CMS Y 10">
    <w:altName w:val="Times New Roman"/>
    <w:panose1 w:val="00000000000000000000"/>
    <w:charset w:val="00"/>
    <w:family w:val="modern"/>
    <w:pitch w:val="default"/>
    <w:sig w:usb0="00000000" w:usb1="00000000" w:usb2="00000000" w:usb3="00000000" w:csb0="00000001" w:csb1="00000000"/>
  </w:font>
  <w:font w:name="FreeSerif">
    <w:panose1 w:val="02020603050405020304"/>
    <w:charset w:val="00"/>
    <w:family w:val="auto"/>
    <w:pitch w:val="default"/>
    <w:sig w:usb0="E59FAFFF" w:usb1="C200FDFF" w:usb2="43501B29" w:usb3="04000043" w:csb0="600101FF" w:csb1="FFFF0000"/>
  </w:font>
  <w:font w:name="仿宋_GB2312">
    <w:altName w:val="AR PL UMing CN"/>
    <w:panose1 w:val="02010609030101010101"/>
    <w:charset w:val="00"/>
    <w:family w:val="roman"/>
    <w:pitch w:val="default"/>
    <w:sig w:usb0="00000000" w:usb1="00000000" w:usb2="00000010" w:usb3="00000000" w:csb0="00040000" w:csb1="00000000"/>
  </w:font>
  <w:font w:name="AR PL UMing CN">
    <w:panose1 w:val="020B0309010101010101"/>
    <w:charset w:val="00"/>
    <w:family w:val="auto"/>
    <w:pitch w:val="default"/>
    <w:sig w:usb0="00000000" w:usb1="00000000" w:usb2="00000000" w:usb3="00000000" w:csb0="00140105" w:csb1="00000000"/>
  </w:font>
  <w:font w:name="Monospace">
    <w:panose1 w:val="020B0609030804020204"/>
    <w:charset w:val="00"/>
    <w:family w:val="auto"/>
    <w:pitch w:val="default"/>
    <w:sig w:usb0="00000000" w:usb1="00000000" w:usb2="00000000" w:usb3="00000000" w:csb0="001D016D" w:csb1="00000000"/>
  </w:font>
  <w:font w:name="Monospace">
    <w:panose1 w:val="020B0609030804020204"/>
    <w:charset w:val="00"/>
    <w:family w:val="auto"/>
    <w:pitch w:val="default"/>
    <w:sig w:usb0="00000000" w:usb1="00000000" w:usb2="00000000" w:usb3="00000000" w:csb0="001D016D"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36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framePr w:wrap="around" w:vAnchor="text" w:hAnchor="margin" w:xAlign="center" w:y="1"/>
      <w:rPr>
        <w:rStyle w:val="18"/>
      </w:rPr>
    </w:pPr>
    <w:r>
      <w:rPr>
        <w:rStyle w:val="18"/>
      </w:rPr>
      <w:fldChar w:fldCharType="begin"/>
    </w:r>
    <w:r>
      <w:rPr>
        <w:rStyle w:val="18"/>
      </w:rPr>
      <w:instrText xml:space="preserve">PAGE  </w:instrText>
    </w:r>
    <w:r>
      <w:rPr>
        <w:rStyle w:val="18"/>
      </w:rPr>
      <w:fldChar w:fldCharType="end"/>
    </w:r>
  </w:p>
  <w:p>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framePr w:wrap="around" w:vAnchor="text" w:hAnchor="margin" w:xAlign="center" w:y="1"/>
      <w:rPr>
        <w:rStyle w:val="18"/>
      </w:rPr>
    </w:pPr>
    <w:r>
      <w:fldChar w:fldCharType="begin"/>
    </w:r>
    <w:r>
      <w:rPr>
        <w:rStyle w:val="18"/>
      </w:rPr>
      <w:instrText xml:space="preserve">PAGE  </w:instrText>
    </w:r>
    <w:r>
      <w:fldChar w:fldCharType="separate"/>
    </w:r>
    <w:r>
      <w:rPr>
        <w:rStyle w:val="18"/>
      </w:rPr>
      <w:t>I</w:t>
    </w:r>
    <w:r>
      <w:fldChar w:fldCharType="end"/>
    </w:r>
  </w:p>
  <w:p>
    <w:pPr>
      <w:pStyle w:val="10"/>
      <w:spacing w:line="360" w:lineRule="auto"/>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Bdr>
        <w:bottom w:val="none" w:color="auto" w:sz="0" w:space="0"/>
      </w:pBdr>
    </w:pPr>
    <w:r>
      <mc:AlternateContent>
        <mc:Choice Requires="wpg">
          <w:drawing>
            <wp:anchor distT="0" distB="0" distL="114300" distR="114300" simplePos="0" relativeHeight="251658240" behindDoc="0" locked="0" layoutInCell="1" allowOverlap="1">
              <wp:simplePos x="0" y="0"/>
              <wp:positionH relativeFrom="column">
                <wp:posOffset>-70485</wp:posOffset>
              </wp:positionH>
              <wp:positionV relativeFrom="paragraph">
                <wp:posOffset>647700</wp:posOffset>
              </wp:positionV>
              <wp:extent cx="5687695" cy="8589645"/>
              <wp:effectExtent l="0" t="0" r="8255" b="0"/>
              <wp:wrapNone/>
              <wp:docPr id="1" name="Group 18"/>
              <wp:cNvGraphicFramePr/>
              <a:graphic xmlns:a="http://schemas.openxmlformats.org/drawingml/2006/main">
                <a:graphicData uri="http://schemas.microsoft.com/office/word/2010/wordprocessingGroup">
                  <wpg:wgp>
                    <wpg:cNvGrpSpPr/>
                    <wpg:grpSpPr>
                      <a:xfrm>
                        <a:off x="0" y="0"/>
                        <a:ext cx="5687695" cy="8589645"/>
                        <a:chOff x="1477" y="1871"/>
                        <a:chExt cx="8957" cy="13527"/>
                      </a:xfrm>
                    </wpg:grpSpPr>
                    <wps:wsp>
                      <wps:cNvPr id="2" name="Line 19"/>
                      <wps:cNvCnPr/>
                      <wps:spPr bwMode="auto">
                        <a:xfrm>
                          <a:off x="1477" y="15398"/>
                          <a:ext cx="8957" cy="0"/>
                        </a:xfrm>
                        <a:prstGeom prst="line">
                          <a:avLst/>
                        </a:prstGeom>
                        <a:noFill/>
                        <a:ln w="9525">
                          <a:solidFill>
                            <a:srgbClr val="000000"/>
                          </a:solidFill>
                          <a:round/>
                        </a:ln>
                      </wps:spPr>
                      <wps:bodyPr/>
                    </wps:wsp>
                    <wpg:grpSp>
                      <wpg:cNvPr id="3" name="Group 20"/>
                      <wpg:cNvGrpSpPr/>
                      <wpg:grpSpPr>
                        <a:xfrm>
                          <a:off x="1477" y="1871"/>
                          <a:ext cx="8957" cy="481"/>
                          <a:chOff x="1477" y="1901"/>
                          <a:chExt cx="8957" cy="481"/>
                        </a:xfrm>
                      </wpg:grpSpPr>
                      <wps:wsp>
                        <wps:cNvPr id="4" name="Line 21"/>
                        <wps:cNvCnPr/>
                        <wps:spPr bwMode="auto">
                          <a:xfrm>
                            <a:off x="1477" y="2345"/>
                            <a:ext cx="8957" cy="0"/>
                          </a:xfrm>
                          <a:prstGeom prst="line">
                            <a:avLst/>
                          </a:prstGeom>
                          <a:noFill/>
                          <a:ln w="9525">
                            <a:solidFill>
                              <a:srgbClr val="000000"/>
                            </a:solidFill>
                            <a:round/>
                          </a:ln>
                        </wps:spPr>
                        <wps:bodyPr/>
                      </wps:wsp>
                      <wps:wsp>
                        <wps:cNvPr id="5" name="Line 22"/>
                        <wps:cNvCnPr/>
                        <wps:spPr bwMode="auto">
                          <a:xfrm>
                            <a:off x="1477" y="2382"/>
                            <a:ext cx="8957" cy="0"/>
                          </a:xfrm>
                          <a:prstGeom prst="line">
                            <a:avLst/>
                          </a:prstGeom>
                          <a:noFill/>
                          <a:ln w="9525">
                            <a:solidFill>
                              <a:srgbClr val="000000"/>
                            </a:solidFill>
                            <a:round/>
                          </a:ln>
                        </wps:spPr>
                        <wps:bodyPr/>
                      </wps:wsp>
                      <wps:wsp>
                        <wps:cNvPr id="6" name="Text Box 23"/>
                        <wps:cNvSpPr txBox="1">
                          <a:spLocks noChangeArrowheads="1"/>
                        </wps:cNvSpPr>
                        <wps:spPr bwMode="auto">
                          <a:xfrm>
                            <a:off x="2392" y="1901"/>
                            <a:ext cx="7128" cy="447"/>
                          </a:xfrm>
                          <a:prstGeom prst="rect">
                            <a:avLst/>
                          </a:prstGeom>
                          <a:noFill/>
                          <a:ln>
                            <a:noFill/>
                          </a:ln>
                        </wps:spPr>
                        <wps:txbx>
                          <w:txbxContent>
                            <w:p>
                              <w:pPr>
                                <w:jc w:val="center"/>
                                <w:rPr>
                                  <w:rFonts w:ascii="华文楷体" w:hAnsi="华文楷体" w:eastAsia="华文楷体"/>
                                </w:rPr>
                              </w:pPr>
                              <w:r>
                                <w:rPr>
                                  <w:rFonts w:hint="eastAsia" w:ascii="华文楷体" w:hAnsi="华文楷体" w:eastAsia="华文楷体"/>
                                  <w:spacing w:val="143"/>
                                  <w:kern w:val="0"/>
                                  <w:sz w:val="28"/>
                                  <w:fitText w:val="6521" w:id="0"/>
                                </w:rPr>
                                <w:t>华中科技大学硕士学位论</w:t>
                              </w:r>
                              <w:r>
                                <w:rPr>
                                  <w:rFonts w:hint="eastAsia" w:ascii="华文楷体" w:hAnsi="华文楷体" w:eastAsia="华文楷体"/>
                                  <w:spacing w:val="8"/>
                                  <w:kern w:val="0"/>
                                  <w:sz w:val="28"/>
                                  <w:fitText w:val="6521" w:id="0"/>
                                </w:rPr>
                                <w:t>文</w:t>
                              </w:r>
                            </w:p>
                          </w:txbxContent>
                        </wps:txbx>
                        <wps:bodyPr rot="0" vert="horz" wrap="square" lIns="0" tIns="0" rIns="0" bIns="0" anchor="t" anchorCtr="0" upright="1">
                          <a:noAutofit/>
                        </wps:bodyPr>
                      </wps:wsp>
                    </wpg:grpSp>
                  </wpg:wgp>
                </a:graphicData>
              </a:graphic>
            </wp:anchor>
          </w:drawing>
        </mc:Choice>
        <mc:Fallback>
          <w:pict>
            <v:group id="Group 18" o:spid="_x0000_s1026" o:spt="203" style="position:absolute;left:0pt;margin-left:-5.55pt;margin-top:51pt;height:676.35pt;width:447.85pt;z-index:251658240;mso-width-relative:page;mso-height-relative:page;" coordorigin="1477,1871" coordsize="8957,13527" o:gfxdata="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">
              <o:lock v:ext="edit" aspectratio="f"/>
              <v:line id="Line 19" o:spid="_x0000_s1026" o:spt="20" style="position:absolute;left:1477;top:15398;height:0;width:8957;" filled="f" stroked="t" coordsize="21600,21600" o:gfxdata="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vSEfO8AAAA&#10;2gAAAA8AAAAAAAAAAQAgAAAAIgAAAGRycy9kb3ducmV2LnhtbFBLAQIUABQAAAAIAIdO4kAzLwWe&#10;OwAAADkAAAAQAAAAAAAAAAEAIAAAAAsBAABkcnMvc2hhcGV4bWwueG1sUEsFBgAAAAAGAAYAWwEA&#10;ALUDAAAAAA==&#10;">
                <v:fill on="f" focussize="0,0"/>
                <v:stroke color="#000000" joinstyle="round"/>
                <v:imagedata o:title=""/>
                <o:lock v:ext="edit" aspectratio="f"/>
              </v:line>
              <v:group id="Group 20" o:spid="_x0000_s1026" o:spt="203" style="position:absolute;left:1477;top:1871;height:481;width:8957;" coordorigin="1477,1901" coordsize="8957,481"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line id="Line 21" o:spid="_x0000_s1026" o:spt="20" style="position:absolute;left:1477;top:2345;height:0;width:8957;" filled="f" stroked="t" coordsize="21600,21600" o:gfxdata="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3LBy8AAAA&#10;2g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22" o:spid="_x0000_s1026" o:spt="20" style="position:absolute;left:1477;top:2382;height:0;width:8957;" filled="f" stroked="t" coordsize="21600,21600" o:gfxdata="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7iYe8AAAA&#10;2gAAAA8AAAAAAAAAAQAgAAAAIgAAAGRycy9kb3ducmV2LnhtbFBLAQIUABQAAAAIAIdO4kAzLwWe&#10;OwAAADkAAAAQAAAAAAAAAAEAIAAAAAsBAABkcnMvc2hhcGV4bWwueG1sUEsFBgAAAAAGAAYAWwEA&#10;ALUDAAAAAA==&#10;">
                  <v:fill on="f" focussize="0,0"/>
                  <v:stroke color="#000000" joinstyle="round"/>
                  <v:imagedata o:title=""/>
                  <o:lock v:ext="edit" aspectratio="f"/>
                </v:line>
                <v:shape id="Text Box 23" o:spid="_x0000_s1026" o:spt="202" type="#_x0000_t202" style="position:absolute;left:2392;top:1901;height:447;width:7128;" filled="f" stroked="f" coordsize="21600,21600" o:gfxdata="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nlsLvQAA&#10;ANo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pPr>
                          <w:jc w:val="center"/>
                          <w:rPr>
                            <w:rFonts w:ascii="华文楷体" w:hAnsi="华文楷体" w:eastAsia="华文楷体"/>
                          </w:rPr>
                        </w:pPr>
                        <w:r>
                          <w:rPr>
                            <w:rFonts w:hint="eastAsia" w:ascii="华文楷体" w:hAnsi="华文楷体" w:eastAsia="华文楷体"/>
                            <w:spacing w:val="143"/>
                            <w:kern w:val="0"/>
                            <w:sz w:val="28"/>
                            <w:fitText w:val="6521" w:id="1"/>
                          </w:rPr>
                          <w:t>华中科技大学硕士学位论</w:t>
                        </w:r>
                        <w:r>
                          <w:rPr>
                            <w:rFonts w:hint="eastAsia" w:ascii="华文楷体" w:hAnsi="华文楷体" w:eastAsia="华文楷体"/>
                            <w:spacing w:val="8"/>
                            <w:kern w:val="0"/>
                            <w:sz w:val="28"/>
                            <w:fitText w:val="6521" w:id="1"/>
                          </w:rPr>
                          <w:t>文</w:t>
                        </w:r>
                      </w:p>
                    </w:txbxContent>
                  </v:textbox>
                </v:shape>
              </v:group>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136802193">
    <w:nsid w:val="43C23991"/>
    <w:multiLevelType w:val="multilevel"/>
    <w:tmpl w:val="43C23991"/>
    <w:lvl w:ilvl="0" w:tentative="1">
      <w:start w:val="1"/>
      <w:numFmt w:val="decimal"/>
      <w:pStyle w:val="2"/>
      <w:lvlText w:val="%1"/>
      <w:lvlJc w:val="left"/>
      <w:pPr>
        <w:ind w:left="432" w:hanging="432"/>
      </w:pPr>
      <w:rPr>
        <w:rFonts w:hint="eastAsia"/>
      </w:rPr>
    </w:lvl>
    <w:lvl w:ilvl="1" w:tentative="1">
      <w:start w:val="1"/>
      <w:numFmt w:val="decimal"/>
      <w:lvlText w:val="%1.%2 "/>
      <w:lvlJc w:val="left"/>
      <w:pPr>
        <w:ind w:left="576" w:hanging="576"/>
      </w:pPr>
      <w:rPr>
        <w:rFonts w:hint="eastAsia"/>
      </w:rPr>
    </w:lvl>
    <w:lvl w:ilvl="2" w:tentative="1">
      <w:start w:val="1"/>
      <w:numFmt w:val="decimal"/>
      <w:lvlText w:val="%1.%2.%3 "/>
      <w:lvlJc w:val="left"/>
      <w:pPr>
        <w:ind w:left="720" w:hanging="720"/>
      </w:pPr>
      <w:rPr>
        <w:rFonts w:hint="eastAsia"/>
      </w:rPr>
    </w:lvl>
    <w:lvl w:ilvl="3" w:tentative="1">
      <w:start w:val="1"/>
      <w:numFmt w:val="decimal"/>
      <w:pStyle w:val="5"/>
      <w:lvlText w:val="%1.%2.%3.%4  "/>
      <w:lvlJc w:val="left"/>
      <w:pPr>
        <w:ind w:left="864" w:hanging="864"/>
      </w:pPr>
      <w:rPr>
        <w:rFonts w:hint="eastAsia"/>
      </w:rPr>
    </w:lvl>
    <w:lvl w:ilvl="4" w:tentative="1">
      <w:start w:val="1"/>
      <w:numFmt w:val="decimal"/>
      <w:lvlText w:val="%1.%2.%3.%4.%5"/>
      <w:lvlJc w:val="left"/>
      <w:pPr>
        <w:ind w:left="1008" w:hanging="1008"/>
      </w:pPr>
      <w:rPr>
        <w:rFonts w:hint="eastAsia"/>
      </w:rPr>
    </w:lvl>
    <w:lvl w:ilvl="5" w:tentative="1">
      <w:start w:val="1"/>
      <w:numFmt w:val="decimal"/>
      <w:lvlText w:val="%1.%2.%3.%4.%5.%6"/>
      <w:lvlJc w:val="left"/>
      <w:pPr>
        <w:ind w:left="1152" w:hanging="1152"/>
      </w:pPr>
      <w:rPr>
        <w:rFonts w:hint="eastAsia"/>
      </w:rPr>
    </w:lvl>
    <w:lvl w:ilvl="6" w:tentative="1">
      <w:start w:val="1"/>
      <w:numFmt w:val="decimal"/>
      <w:lvlText w:val="%1.%2.%3.%4.%5.%6.%7"/>
      <w:lvlJc w:val="left"/>
      <w:pPr>
        <w:ind w:left="1296" w:hanging="1296"/>
      </w:pPr>
      <w:rPr>
        <w:rFonts w:hint="eastAsia"/>
      </w:rPr>
    </w:lvl>
    <w:lvl w:ilvl="7" w:tentative="1">
      <w:start w:val="1"/>
      <w:numFmt w:val="decimal"/>
      <w:lvlText w:val="%1.%2.%3.%4.%5.%6.%7.%8"/>
      <w:lvlJc w:val="left"/>
      <w:pPr>
        <w:ind w:left="1440" w:hanging="1440"/>
      </w:pPr>
      <w:rPr>
        <w:rFonts w:hint="eastAsia"/>
      </w:rPr>
    </w:lvl>
    <w:lvl w:ilvl="8" w:tentative="1">
      <w:start w:val="1"/>
      <w:numFmt w:val="decimal"/>
      <w:lvlText w:val="%1.%2.%3.%4.%5.%6.%7.%8.%9"/>
      <w:lvlJc w:val="left"/>
      <w:pPr>
        <w:ind w:left="1584" w:hanging="1584"/>
      </w:pPr>
      <w:rPr>
        <w:rFonts w:hint="eastAsia"/>
      </w:rPr>
    </w:lvl>
  </w:abstractNum>
  <w:abstractNum w:abstractNumId="1523350085">
    <w:nsid w:val="5ACC7A45"/>
    <w:multiLevelType w:val="singleLevel"/>
    <w:tmpl w:val="5ACC7A45"/>
    <w:lvl w:ilvl="0" w:tentative="1">
      <w:start w:val="1"/>
      <w:numFmt w:val="decimal"/>
      <w:suff w:val="space"/>
      <w:lvlText w:val="%1."/>
      <w:lvlJc w:val="left"/>
    </w:lvl>
  </w:abstractNum>
  <w:abstractNum w:abstractNumId="1523330903">
    <w:nsid w:val="5ACC2F57"/>
    <w:multiLevelType w:val="singleLevel"/>
    <w:tmpl w:val="5ACC2F57"/>
    <w:lvl w:ilvl="0" w:tentative="1">
      <w:start w:val="1"/>
      <w:numFmt w:val="bullet"/>
      <w:lvlText w:val=""/>
      <w:lvlJc w:val="left"/>
      <w:pPr>
        <w:tabs>
          <w:tab w:val="left" w:pos="420"/>
        </w:tabs>
        <w:ind w:left="420" w:leftChars="0" w:hanging="420" w:firstLineChars="0"/>
      </w:pPr>
      <w:rPr>
        <w:rFonts w:hint="default" w:ascii="Wingdings" w:hAnsi="Wingdings"/>
      </w:rPr>
    </w:lvl>
  </w:abstractNum>
  <w:abstractNum w:abstractNumId="2008985145">
    <w:nsid w:val="77BEAE39"/>
    <w:multiLevelType w:val="singleLevel"/>
    <w:tmpl w:val="77BEAE39"/>
    <w:lvl w:ilvl="0" w:tentative="1">
      <w:start w:val="1"/>
      <w:numFmt w:val="decimal"/>
      <w:suff w:val="nothing"/>
      <w:lvlText w:val="%1）"/>
      <w:lvlJc w:val="left"/>
    </w:lvl>
  </w:abstractNum>
  <w:abstractNum w:abstractNumId="2484326778">
    <w:nsid w:val="9413D17A"/>
    <w:multiLevelType w:val="singleLevel"/>
    <w:tmpl w:val="9413D17A"/>
    <w:lvl w:ilvl="0" w:tentative="1">
      <w:start w:val="1"/>
      <w:numFmt w:val="bullet"/>
      <w:lvlText w:val=""/>
      <w:lvlJc w:val="left"/>
      <w:pPr>
        <w:ind w:left="420" w:hanging="420"/>
      </w:pPr>
      <w:rPr>
        <w:rFonts w:hint="default" w:ascii="Wingdings" w:hAnsi="Wingdings"/>
      </w:rPr>
    </w:lvl>
  </w:abstractNum>
  <w:abstractNum w:abstractNumId="1522831160">
    <w:nsid w:val="5AC48F38"/>
    <w:multiLevelType w:val="singleLevel"/>
    <w:tmpl w:val="5AC48F38"/>
    <w:lvl w:ilvl="0" w:tentative="1">
      <w:start w:val="1"/>
      <w:numFmt w:val="decimal"/>
      <w:suff w:val="nothing"/>
      <w:lvlText w:val="%1）"/>
      <w:lvlJc w:val="left"/>
    </w:lvl>
  </w:abstractNum>
  <w:abstractNum w:abstractNumId="1523168048">
    <w:nsid w:val="5AC9B330"/>
    <w:multiLevelType w:val="singleLevel"/>
    <w:tmpl w:val="5AC9B330"/>
    <w:lvl w:ilvl="0" w:tentative="1">
      <w:start w:val="1"/>
      <w:numFmt w:val="decimal"/>
      <w:suff w:val="nothing"/>
      <w:lvlText w:val="%1）"/>
      <w:lvlJc w:val="left"/>
    </w:lvl>
  </w:abstractNum>
  <w:abstractNum w:abstractNumId="1523167486">
    <w:nsid w:val="5AC9B0FE"/>
    <w:multiLevelType w:val="singleLevel"/>
    <w:tmpl w:val="5AC9B0FE"/>
    <w:lvl w:ilvl="0" w:tentative="1">
      <w:start w:val="1"/>
      <w:numFmt w:val="decimal"/>
      <w:suff w:val="nothing"/>
      <w:lvlText w:val="%1）"/>
      <w:lvlJc w:val="left"/>
    </w:lvl>
  </w:abstractNum>
  <w:abstractNum w:abstractNumId="1523168614">
    <w:nsid w:val="5AC9B566"/>
    <w:multiLevelType w:val="singleLevel"/>
    <w:tmpl w:val="5AC9B566"/>
    <w:lvl w:ilvl="0" w:tentative="1">
      <w:start w:val="1"/>
      <w:numFmt w:val="decimal"/>
      <w:suff w:val="nothing"/>
      <w:lvlText w:val="%1）"/>
      <w:lvlJc w:val="left"/>
    </w:lvl>
  </w:abstractNum>
  <w:abstractNum w:abstractNumId="1523245974">
    <w:nsid w:val="5ACAE396"/>
    <w:multiLevelType w:val="singleLevel"/>
    <w:tmpl w:val="5ACAE396"/>
    <w:lvl w:ilvl="0" w:tentative="1">
      <w:start w:val="1"/>
      <w:numFmt w:val="bullet"/>
      <w:lvlText w:val=""/>
      <w:lvlJc w:val="left"/>
      <w:pPr>
        <w:tabs>
          <w:tab w:val="left" w:pos="420"/>
        </w:tabs>
        <w:ind w:left="420" w:leftChars="0" w:hanging="420" w:firstLineChars="0"/>
      </w:pPr>
      <w:rPr>
        <w:rFonts w:hint="default" w:ascii="Wingdings" w:hAnsi="Wingdings"/>
      </w:rPr>
    </w:lvl>
  </w:abstractNum>
  <w:abstractNum w:abstractNumId="1523254761">
    <w:nsid w:val="5ACB05E9"/>
    <w:multiLevelType w:val="singleLevel"/>
    <w:tmpl w:val="5ACB05E9"/>
    <w:lvl w:ilvl="0" w:tentative="1">
      <w:start w:val="1"/>
      <w:numFmt w:val="bullet"/>
      <w:lvlText w:val=""/>
      <w:lvlJc w:val="left"/>
      <w:pPr>
        <w:tabs>
          <w:tab w:val="left" w:pos="420"/>
        </w:tabs>
        <w:ind w:left="420" w:leftChars="0" w:hanging="420" w:firstLineChars="0"/>
      </w:pPr>
      <w:rPr>
        <w:rFonts w:hint="default" w:ascii="Wingdings" w:hAnsi="Wingdings"/>
      </w:rPr>
    </w:lvl>
  </w:abstractNum>
  <w:abstractNum w:abstractNumId="1523325341">
    <w:nsid w:val="5ACC199D"/>
    <w:multiLevelType w:val="singleLevel"/>
    <w:tmpl w:val="5ACC199D"/>
    <w:lvl w:ilvl="0" w:tentative="1">
      <w:start w:val="1"/>
      <w:numFmt w:val="decimal"/>
      <w:suff w:val="nothing"/>
      <w:lvlText w:val="%1."/>
      <w:lvlJc w:val="left"/>
    </w:lvl>
  </w:abstractNum>
  <w:abstractNum w:abstractNumId="1523433249">
    <w:nsid w:val="5ACDBF21"/>
    <w:multiLevelType w:val="singleLevel"/>
    <w:tmpl w:val="5ACDBF21"/>
    <w:lvl w:ilvl="0" w:tentative="1">
      <w:start w:val="1"/>
      <w:numFmt w:val="decimal"/>
      <w:suff w:val="nothing"/>
      <w:lvlText w:val="（%1）"/>
      <w:lvlJc w:val="left"/>
    </w:lvl>
  </w:abstractNum>
  <w:abstractNum w:abstractNumId="1523448901">
    <w:nsid w:val="5ACDFC45"/>
    <w:multiLevelType w:val="singleLevel"/>
    <w:tmpl w:val="5ACDFC45"/>
    <w:lvl w:ilvl="0" w:tentative="1">
      <w:start w:val="4"/>
      <w:numFmt w:val="decimal"/>
      <w:suff w:val="nothing"/>
      <w:lvlText w:val="（%1）"/>
      <w:lvlJc w:val="left"/>
    </w:lvl>
  </w:abstractNum>
  <w:num w:numId="1">
    <w:abstractNumId w:val="1136802193"/>
  </w:num>
  <w:num w:numId="2">
    <w:abstractNumId w:val="1523330903"/>
  </w:num>
  <w:num w:numId="3">
    <w:abstractNumId w:val="1523350085"/>
  </w:num>
  <w:num w:numId="4">
    <w:abstractNumId w:val="1523433249"/>
  </w:num>
  <w:num w:numId="5">
    <w:abstractNumId w:val="1523448901"/>
  </w:num>
  <w:num w:numId="6">
    <w:abstractNumId w:val="2008985145"/>
  </w:num>
  <w:num w:numId="7">
    <w:abstractNumId w:val="2484326778"/>
  </w:num>
  <w:num w:numId="8">
    <w:abstractNumId w:val="1522831160"/>
  </w:num>
  <w:num w:numId="9">
    <w:abstractNumId w:val="1523168048"/>
  </w:num>
  <w:num w:numId="10">
    <w:abstractNumId w:val="1523167486"/>
  </w:num>
  <w:num w:numId="11">
    <w:abstractNumId w:val="1523168614"/>
  </w:num>
  <w:num w:numId="12">
    <w:abstractNumId w:val="1523254761"/>
  </w:num>
  <w:num w:numId="13">
    <w:abstractNumId w:val="1523245974"/>
  </w:num>
  <w:num w:numId="14">
    <w:abstractNumId w:val="15233253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00094DD0"/>
    <w:rsid w:val="003F7D37"/>
    <w:rsid w:val="00907EED"/>
    <w:rsid w:val="00981935"/>
    <w:rsid w:val="00B66C0C"/>
    <w:rsid w:val="00C74918"/>
    <w:rsid w:val="00EF743B"/>
    <w:rsid w:val="0101573D"/>
    <w:rsid w:val="01186AF0"/>
    <w:rsid w:val="01401DDE"/>
    <w:rsid w:val="015D58EE"/>
    <w:rsid w:val="01641BF8"/>
    <w:rsid w:val="01BD6068"/>
    <w:rsid w:val="01BD63CE"/>
    <w:rsid w:val="01BF4E87"/>
    <w:rsid w:val="01DE2CE1"/>
    <w:rsid w:val="021C761F"/>
    <w:rsid w:val="02331F4C"/>
    <w:rsid w:val="027D457C"/>
    <w:rsid w:val="029314C0"/>
    <w:rsid w:val="02A7051C"/>
    <w:rsid w:val="02BF56EB"/>
    <w:rsid w:val="02DA5924"/>
    <w:rsid w:val="03003DDA"/>
    <w:rsid w:val="030F32A9"/>
    <w:rsid w:val="032E2596"/>
    <w:rsid w:val="034D5DA0"/>
    <w:rsid w:val="03660391"/>
    <w:rsid w:val="03720EAC"/>
    <w:rsid w:val="03B7005B"/>
    <w:rsid w:val="03D84086"/>
    <w:rsid w:val="03DE5C35"/>
    <w:rsid w:val="03F15D37"/>
    <w:rsid w:val="04241C00"/>
    <w:rsid w:val="04504E8F"/>
    <w:rsid w:val="0450511D"/>
    <w:rsid w:val="045F575F"/>
    <w:rsid w:val="047D321D"/>
    <w:rsid w:val="04963FBA"/>
    <w:rsid w:val="04D8214F"/>
    <w:rsid w:val="04E42F1F"/>
    <w:rsid w:val="050B2CB3"/>
    <w:rsid w:val="050F0C13"/>
    <w:rsid w:val="05446C04"/>
    <w:rsid w:val="056F63BE"/>
    <w:rsid w:val="057A5631"/>
    <w:rsid w:val="05B653D6"/>
    <w:rsid w:val="06262BCC"/>
    <w:rsid w:val="062F767B"/>
    <w:rsid w:val="06821286"/>
    <w:rsid w:val="06CE193C"/>
    <w:rsid w:val="0715462C"/>
    <w:rsid w:val="072842C4"/>
    <w:rsid w:val="07B353BE"/>
    <w:rsid w:val="07CB703C"/>
    <w:rsid w:val="07E15625"/>
    <w:rsid w:val="07E55344"/>
    <w:rsid w:val="07FF923E"/>
    <w:rsid w:val="0855415E"/>
    <w:rsid w:val="08A67646"/>
    <w:rsid w:val="08E7304D"/>
    <w:rsid w:val="091B12D4"/>
    <w:rsid w:val="091E4D54"/>
    <w:rsid w:val="092649B7"/>
    <w:rsid w:val="09522436"/>
    <w:rsid w:val="09750A91"/>
    <w:rsid w:val="097736B1"/>
    <w:rsid w:val="09E440F5"/>
    <w:rsid w:val="0A4924DD"/>
    <w:rsid w:val="0A4C69E0"/>
    <w:rsid w:val="0A7FA0CD"/>
    <w:rsid w:val="0A9D5EBA"/>
    <w:rsid w:val="0AB327B4"/>
    <w:rsid w:val="0B0A6D49"/>
    <w:rsid w:val="0B3A0B18"/>
    <w:rsid w:val="0B3A63F3"/>
    <w:rsid w:val="0B3F0703"/>
    <w:rsid w:val="0B4D107A"/>
    <w:rsid w:val="0BB90BEF"/>
    <w:rsid w:val="0BDF016A"/>
    <w:rsid w:val="0C0834EB"/>
    <w:rsid w:val="0C155A09"/>
    <w:rsid w:val="0C1C6D5E"/>
    <w:rsid w:val="0C936D54"/>
    <w:rsid w:val="0CA0648E"/>
    <w:rsid w:val="0CAB7EB0"/>
    <w:rsid w:val="0CD51FBF"/>
    <w:rsid w:val="0D38758D"/>
    <w:rsid w:val="0D481072"/>
    <w:rsid w:val="0D77A519"/>
    <w:rsid w:val="0DA30C84"/>
    <w:rsid w:val="0DA62D1B"/>
    <w:rsid w:val="0DCFE4CF"/>
    <w:rsid w:val="0E1D3371"/>
    <w:rsid w:val="0E234F83"/>
    <w:rsid w:val="0E3D090E"/>
    <w:rsid w:val="0E425390"/>
    <w:rsid w:val="0E760B0A"/>
    <w:rsid w:val="0E794032"/>
    <w:rsid w:val="0E89724C"/>
    <w:rsid w:val="0EB87E46"/>
    <w:rsid w:val="0ED52003"/>
    <w:rsid w:val="0EE929D8"/>
    <w:rsid w:val="0EEB0631"/>
    <w:rsid w:val="0EFF6342"/>
    <w:rsid w:val="0F272503"/>
    <w:rsid w:val="0FA66EA8"/>
    <w:rsid w:val="0FA7725D"/>
    <w:rsid w:val="0FDC058A"/>
    <w:rsid w:val="0FE2E1F4"/>
    <w:rsid w:val="0FF64643"/>
    <w:rsid w:val="10193480"/>
    <w:rsid w:val="103731E1"/>
    <w:rsid w:val="103C7381"/>
    <w:rsid w:val="10455E70"/>
    <w:rsid w:val="106E4C1E"/>
    <w:rsid w:val="10BF2B3A"/>
    <w:rsid w:val="10F10578"/>
    <w:rsid w:val="112B19E3"/>
    <w:rsid w:val="113B3C9C"/>
    <w:rsid w:val="115A0DA6"/>
    <w:rsid w:val="11C53306"/>
    <w:rsid w:val="11D97961"/>
    <w:rsid w:val="11F97ECF"/>
    <w:rsid w:val="123703C1"/>
    <w:rsid w:val="12432E4E"/>
    <w:rsid w:val="129000BE"/>
    <w:rsid w:val="12BD3466"/>
    <w:rsid w:val="12BF7C1E"/>
    <w:rsid w:val="12D00B95"/>
    <w:rsid w:val="12F4333D"/>
    <w:rsid w:val="12FB74F3"/>
    <w:rsid w:val="13001754"/>
    <w:rsid w:val="13612BEC"/>
    <w:rsid w:val="13701ED2"/>
    <w:rsid w:val="138C26EE"/>
    <w:rsid w:val="13A44066"/>
    <w:rsid w:val="13C81AB7"/>
    <w:rsid w:val="13CC6684"/>
    <w:rsid w:val="141C5FEC"/>
    <w:rsid w:val="14C21A93"/>
    <w:rsid w:val="14DE35EB"/>
    <w:rsid w:val="14E21CFC"/>
    <w:rsid w:val="14FFAF87"/>
    <w:rsid w:val="150D7EAD"/>
    <w:rsid w:val="154A1806"/>
    <w:rsid w:val="15BC4D21"/>
    <w:rsid w:val="164156EE"/>
    <w:rsid w:val="16957196"/>
    <w:rsid w:val="16B17058"/>
    <w:rsid w:val="16D05145"/>
    <w:rsid w:val="16D45958"/>
    <w:rsid w:val="16E16532"/>
    <w:rsid w:val="16F42427"/>
    <w:rsid w:val="16F869E4"/>
    <w:rsid w:val="16FF2E2E"/>
    <w:rsid w:val="17337934"/>
    <w:rsid w:val="17337D63"/>
    <w:rsid w:val="17540062"/>
    <w:rsid w:val="179F1519"/>
    <w:rsid w:val="17A424C9"/>
    <w:rsid w:val="17BE063C"/>
    <w:rsid w:val="17EB35E4"/>
    <w:rsid w:val="17EF0A11"/>
    <w:rsid w:val="17FDB783"/>
    <w:rsid w:val="182E4741"/>
    <w:rsid w:val="18483C5B"/>
    <w:rsid w:val="1876A8D7"/>
    <w:rsid w:val="18AF6999"/>
    <w:rsid w:val="196716FD"/>
    <w:rsid w:val="19A906B7"/>
    <w:rsid w:val="19DD4D51"/>
    <w:rsid w:val="1A0E2855"/>
    <w:rsid w:val="1A1D1A78"/>
    <w:rsid w:val="1A2073DC"/>
    <w:rsid w:val="1A5E6AA4"/>
    <w:rsid w:val="1A7EBCE7"/>
    <w:rsid w:val="1A9A3C83"/>
    <w:rsid w:val="1AB251BF"/>
    <w:rsid w:val="1AD35A09"/>
    <w:rsid w:val="1AE1A6E0"/>
    <w:rsid w:val="1AE55F46"/>
    <w:rsid w:val="1B5205C6"/>
    <w:rsid w:val="1B5DAA63"/>
    <w:rsid w:val="1B79572D"/>
    <w:rsid w:val="1B7E060B"/>
    <w:rsid w:val="1B813631"/>
    <w:rsid w:val="1B827C25"/>
    <w:rsid w:val="1BCE42F8"/>
    <w:rsid w:val="1BD622AD"/>
    <w:rsid w:val="1BDFE36A"/>
    <w:rsid w:val="1BF60539"/>
    <w:rsid w:val="1BFB2E78"/>
    <w:rsid w:val="1C012F6E"/>
    <w:rsid w:val="1C074599"/>
    <w:rsid w:val="1C3D1169"/>
    <w:rsid w:val="1C7D97A6"/>
    <w:rsid w:val="1CBF7E49"/>
    <w:rsid w:val="1CCB1258"/>
    <w:rsid w:val="1CD63613"/>
    <w:rsid w:val="1CED6DEF"/>
    <w:rsid w:val="1CF93794"/>
    <w:rsid w:val="1CFC0E41"/>
    <w:rsid w:val="1D0455F6"/>
    <w:rsid w:val="1D185BA9"/>
    <w:rsid w:val="1D1A6958"/>
    <w:rsid w:val="1D3C0C2A"/>
    <w:rsid w:val="1D50615A"/>
    <w:rsid w:val="1D665ECB"/>
    <w:rsid w:val="1D6E572D"/>
    <w:rsid w:val="1D735929"/>
    <w:rsid w:val="1D9C7E49"/>
    <w:rsid w:val="1DEA66D8"/>
    <w:rsid w:val="1DEF052E"/>
    <w:rsid w:val="1DFB174A"/>
    <w:rsid w:val="1DFEFA88"/>
    <w:rsid w:val="1E3357A3"/>
    <w:rsid w:val="1EBA0C81"/>
    <w:rsid w:val="1EBC336C"/>
    <w:rsid w:val="1EC035A1"/>
    <w:rsid w:val="1EC17E82"/>
    <w:rsid w:val="1ECE66D5"/>
    <w:rsid w:val="1EF93913"/>
    <w:rsid w:val="1EFB481D"/>
    <w:rsid w:val="1EFD0F0A"/>
    <w:rsid w:val="1F315275"/>
    <w:rsid w:val="1F4E90AF"/>
    <w:rsid w:val="1F6F7A1E"/>
    <w:rsid w:val="1F775216"/>
    <w:rsid w:val="1F9F1E3D"/>
    <w:rsid w:val="1FB73CD2"/>
    <w:rsid w:val="1FBFFA80"/>
    <w:rsid w:val="1FD5F5EE"/>
    <w:rsid w:val="1FDB31F7"/>
    <w:rsid w:val="1FDB6F4F"/>
    <w:rsid w:val="1FDF20BA"/>
    <w:rsid w:val="1FFBACF4"/>
    <w:rsid w:val="1FFF176A"/>
    <w:rsid w:val="1FFF4568"/>
    <w:rsid w:val="1FFF6F84"/>
    <w:rsid w:val="20380DFD"/>
    <w:rsid w:val="2040660A"/>
    <w:rsid w:val="20431F2A"/>
    <w:rsid w:val="206854F5"/>
    <w:rsid w:val="207D3346"/>
    <w:rsid w:val="2137622E"/>
    <w:rsid w:val="214B048F"/>
    <w:rsid w:val="214D1A1D"/>
    <w:rsid w:val="21630C2E"/>
    <w:rsid w:val="216D21E2"/>
    <w:rsid w:val="21916324"/>
    <w:rsid w:val="21961097"/>
    <w:rsid w:val="21B61B50"/>
    <w:rsid w:val="21C23C49"/>
    <w:rsid w:val="21F46E06"/>
    <w:rsid w:val="22004216"/>
    <w:rsid w:val="22551A96"/>
    <w:rsid w:val="225F4824"/>
    <w:rsid w:val="2269693B"/>
    <w:rsid w:val="22975750"/>
    <w:rsid w:val="229C55DF"/>
    <w:rsid w:val="229E42D6"/>
    <w:rsid w:val="22DEBD20"/>
    <w:rsid w:val="231E4E0B"/>
    <w:rsid w:val="23605294"/>
    <w:rsid w:val="239E95E9"/>
    <w:rsid w:val="23A706FA"/>
    <w:rsid w:val="23AE2A46"/>
    <w:rsid w:val="23D57481"/>
    <w:rsid w:val="23E85434"/>
    <w:rsid w:val="23F86CBA"/>
    <w:rsid w:val="241A06B5"/>
    <w:rsid w:val="244665A0"/>
    <w:rsid w:val="24CD2C10"/>
    <w:rsid w:val="24F0445B"/>
    <w:rsid w:val="24FF929C"/>
    <w:rsid w:val="250017C3"/>
    <w:rsid w:val="25EFFBF5"/>
    <w:rsid w:val="25FBE020"/>
    <w:rsid w:val="262A5CD2"/>
    <w:rsid w:val="26880586"/>
    <w:rsid w:val="26A57840"/>
    <w:rsid w:val="26C96BFF"/>
    <w:rsid w:val="26E040D3"/>
    <w:rsid w:val="26E37A06"/>
    <w:rsid w:val="26F5026F"/>
    <w:rsid w:val="27131645"/>
    <w:rsid w:val="27487B22"/>
    <w:rsid w:val="276D09CA"/>
    <w:rsid w:val="2786E043"/>
    <w:rsid w:val="279F1C43"/>
    <w:rsid w:val="27A2722D"/>
    <w:rsid w:val="27C70818"/>
    <w:rsid w:val="27C805C2"/>
    <w:rsid w:val="27CF287F"/>
    <w:rsid w:val="27D5101F"/>
    <w:rsid w:val="27E9281F"/>
    <w:rsid w:val="27EE42CD"/>
    <w:rsid w:val="27F22C4D"/>
    <w:rsid w:val="27FCDEBD"/>
    <w:rsid w:val="27FF0A76"/>
    <w:rsid w:val="283531DA"/>
    <w:rsid w:val="28445236"/>
    <w:rsid w:val="286E49BE"/>
    <w:rsid w:val="28856DB1"/>
    <w:rsid w:val="2893022E"/>
    <w:rsid w:val="28A67CD5"/>
    <w:rsid w:val="28C82375"/>
    <w:rsid w:val="28C91B4F"/>
    <w:rsid w:val="28D24ADF"/>
    <w:rsid w:val="28EB4B61"/>
    <w:rsid w:val="290C38B6"/>
    <w:rsid w:val="29124CB4"/>
    <w:rsid w:val="29527162"/>
    <w:rsid w:val="29604028"/>
    <w:rsid w:val="29924FAE"/>
    <w:rsid w:val="299B9433"/>
    <w:rsid w:val="29A3176F"/>
    <w:rsid w:val="29B5758C"/>
    <w:rsid w:val="29F01F6F"/>
    <w:rsid w:val="2A1A3E4F"/>
    <w:rsid w:val="2A1D63E6"/>
    <w:rsid w:val="2A2A10CB"/>
    <w:rsid w:val="2A5417BD"/>
    <w:rsid w:val="2A7E2148"/>
    <w:rsid w:val="2AAC270B"/>
    <w:rsid w:val="2AB32272"/>
    <w:rsid w:val="2AB751D3"/>
    <w:rsid w:val="2ADD0B2E"/>
    <w:rsid w:val="2B1F244B"/>
    <w:rsid w:val="2B5B12D2"/>
    <w:rsid w:val="2B765A22"/>
    <w:rsid w:val="2B7F708B"/>
    <w:rsid w:val="2B8B1537"/>
    <w:rsid w:val="2BD30482"/>
    <w:rsid w:val="2BFD3E21"/>
    <w:rsid w:val="2C087FD1"/>
    <w:rsid w:val="2C1E404B"/>
    <w:rsid w:val="2C5749AB"/>
    <w:rsid w:val="2C766B8C"/>
    <w:rsid w:val="2C94782B"/>
    <w:rsid w:val="2CA20CDC"/>
    <w:rsid w:val="2CBE620F"/>
    <w:rsid w:val="2CF03313"/>
    <w:rsid w:val="2CF7B6CC"/>
    <w:rsid w:val="2D2A059D"/>
    <w:rsid w:val="2D2C42C8"/>
    <w:rsid w:val="2D430F89"/>
    <w:rsid w:val="2D4A53A0"/>
    <w:rsid w:val="2D833EF9"/>
    <w:rsid w:val="2D890A36"/>
    <w:rsid w:val="2D9C5701"/>
    <w:rsid w:val="2DA67242"/>
    <w:rsid w:val="2DAD5C47"/>
    <w:rsid w:val="2DB50F1E"/>
    <w:rsid w:val="2DBFE12F"/>
    <w:rsid w:val="2DD771CE"/>
    <w:rsid w:val="2DDB83B1"/>
    <w:rsid w:val="2DDE2A62"/>
    <w:rsid w:val="2E506C0C"/>
    <w:rsid w:val="2E5158C3"/>
    <w:rsid w:val="2E5A3A49"/>
    <w:rsid w:val="2E616486"/>
    <w:rsid w:val="2E7134E3"/>
    <w:rsid w:val="2E79D38A"/>
    <w:rsid w:val="2ED01B76"/>
    <w:rsid w:val="2EEF47E9"/>
    <w:rsid w:val="2EFC45B3"/>
    <w:rsid w:val="2F1146BC"/>
    <w:rsid w:val="2F456899"/>
    <w:rsid w:val="2F4D4AB9"/>
    <w:rsid w:val="2F6DEAD6"/>
    <w:rsid w:val="2F7A632D"/>
    <w:rsid w:val="2F7FA7AD"/>
    <w:rsid w:val="2F970527"/>
    <w:rsid w:val="2F991D2B"/>
    <w:rsid w:val="2FA36483"/>
    <w:rsid w:val="2FBF5FAA"/>
    <w:rsid w:val="2FCA5495"/>
    <w:rsid w:val="2FDBF8A1"/>
    <w:rsid w:val="2FFB9DCE"/>
    <w:rsid w:val="2FFF70BD"/>
    <w:rsid w:val="30033120"/>
    <w:rsid w:val="300A2325"/>
    <w:rsid w:val="303173B6"/>
    <w:rsid w:val="30476ECA"/>
    <w:rsid w:val="30641D08"/>
    <w:rsid w:val="307B2E5F"/>
    <w:rsid w:val="308A563B"/>
    <w:rsid w:val="30A015F2"/>
    <w:rsid w:val="30A57BC2"/>
    <w:rsid w:val="30AA52E8"/>
    <w:rsid w:val="30BD4734"/>
    <w:rsid w:val="30C20A26"/>
    <w:rsid w:val="30D30027"/>
    <w:rsid w:val="30DA7C01"/>
    <w:rsid w:val="31052280"/>
    <w:rsid w:val="310F0F8E"/>
    <w:rsid w:val="31107A7C"/>
    <w:rsid w:val="311F29C6"/>
    <w:rsid w:val="312377FE"/>
    <w:rsid w:val="315F3EF4"/>
    <w:rsid w:val="31610923"/>
    <w:rsid w:val="319F5AF4"/>
    <w:rsid w:val="31B13E42"/>
    <w:rsid w:val="31B54F42"/>
    <w:rsid w:val="31C514A5"/>
    <w:rsid w:val="31DB1D31"/>
    <w:rsid w:val="322E4F86"/>
    <w:rsid w:val="323C5C8D"/>
    <w:rsid w:val="323D4D5F"/>
    <w:rsid w:val="324C5596"/>
    <w:rsid w:val="32650E56"/>
    <w:rsid w:val="32985B49"/>
    <w:rsid w:val="32D56C9B"/>
    <w:rsid w:val="32DE7203"/>
    <w:rsid w:val="32F407E1"/>
    <w:rsid w:val="32FFCCB3"/>
    <w:rsid w:val="33355D68"/>
    <w:rsid w:val="33493684"/>
    <w:rsid w:val="33562C0A"/>
    <w:rsid w:val="33714B7E"/>
    <w:rsid w:val="33A60A99"/>
    <w:rsid w:val="33DEAF14"/>
    <w:rsid w:val="33DEE7D2"/>
    <w:rsid w:val="33EAACFB"/>
    <w:rsid w:val="33F02F1B"/>
    <w:rsid w:val="33FE3D2C"/>
    <w:rsid w:val="341D2E2F"/>
    <w:rsid w:val="341D62B6"/>
    <w:rsid w:val="34317FC0"/>
    <w:rsid w:val="348336B4"/>
    <w:rsid w:val="349B35D6"/>
    <w:rsid w:val="349E7EB6"/>
    <w:rsid w:val="34EF75C2"/>
    <w:rsid w:val="34F543C8"/>
    <w:rsid w:val="34F7099C"/>
    <w:rsid w:val="3502362F"/>
    <w:rsid w:val="35667F0D"/>
    <w:rsid w:val="35716E12"/>
    <w:rsid w:val="35721843"/>
    <w:rsid w:val="35DE369C"/>
    <w:rsid w:val="35DF0F92"/>
    <w:rsid w:val="35E207F9"/>
    <w:rsid w:val="35F126DC"/>
    <w:rsid w:val="35F7C98F"/>
    <w:rsid w:val="35F959E9"/>
    <w:rsid w:val="35FBC2CF"/>
    <w:rsid w:val="35FBE7AE"/>
    <w:rsid w:val="36422B32"/>
    <w:rsid w:val="36746C39"/>
    <w:rsid w:val="36944EE7"/>
    <w:rsid w:val="36D0538D"/>
    <w:rsid w:val="36ED3FA0"/>
    <w:rsid w:val="36F57539"/>
    <w:rsid w:val="36FBFD8A"/>
    <w:rsid w:val="36FC82C2"/>
    <w:rsid w:val="36FD3ECC"/>
    <w:rsid w:val="36FD4404"/>
    <w:rsid w:val="371B179C"/>
    <w:rsid w:val="3757967A"/>
    <w:rsid w:val="37601D51"/>
    <w:rsid w:val="377F2DC3"/>
    <w:rsid w:val="377FAD27"/>
    <w:rsid w:val="378B0602"/>
    <w:rsid w:val="37AF2088"/>
    <w:rsid w:val="37AF96E0"/>
    <w:rsid w:val="37B3269A"/>
    <w:rsid w:val="37BFEC23"/>
    <w:rsid w:val="37DD469F"/>
    <w:rsid w:val="37E777F4"/>
    <w:rsid w:val="37F70F12"/>
    <w:rsid w:val="37FD5DC3"/>
    <w:rsid w:val="37FF4541"/>
    <w:rsid w:val="383716F4"/>
    <w:rsid w:val="38375029"/>
    <w:rsid w:val="38B023D1"/>
    <w:rsid w:val="390D5CD7"/>
    <w:rsid w:val="390E6C09"/>
    <w:rsid w:val="396DFFDB"/>
    <w:rsid w:val="397C1B85"/>
    <w:rsid w:val="39A24666"/>
    <w:rsid w:val="39B4649F"/>
    <w:rsid w:val="39CD4BD9"/>
    <w:rsid w:val="39CF679E"/>
    <w:rsid w:val="39F7838E"/>
    <w:rsid w:val="3A031D1C"/>
    <w:rsid w:val="3A101A3B"/>
    <w:rsid w:val="3A1A2C50"/>
    <w:rsid w:val="3A361D4F"/>
    <w:rsid w:val="3A3729A3"/>
    <w:rsid w:val="3A4A6A0B"/>
    <w:rsid w:val="3A530B55"/>
    <w:rsid w:val="3A62717C"/>
    <w:rsid w:val="3A7A78B3"/>
    <w:rsid w:val="3A7C2ACF"/>
    <w:rsid w:val="3AB46B17"/>
    <w:rsid w:val="3AFF81C0"/>
    <w:rsid w:val="3B0B25E7"/>
    <w:rsid w:val="3B1FB0A5"/>
    <w:rsid w:val="3B3F9FF8"/>
    <w:rsid w:val="3B463F1A"/>
    <w:rsid w:val="3B6343BA"/>
    <w:rsid w:val="3B780377"/>
    <w:rsid w:val="3B7F7EDF"/>
    <w:rsid w:val="3BB5D5D5"/>
    <w:rsid w:val="3BC92820"/>
    <w:rsid w:val="3BD7B3C3"/>
    <w:rsid w:val="3BF2FA23"/>
    <w:rsid w:val="3BF93083"/>
    <w:rsid w:val="3BFAEA64"/>
    <w:rsid w:val="3BFF0CB5"/>
    <w:rsid w:val="3BFFAEBB"/>
    <w:rsid w:val="3C247DAA"/>
    <w:rsid w:val="3C33402D"/>
    <w:rsid w:val="3C455EAB"/>
    <w:rsid w:val="3C7FE081"/>
    <w:rsid w:val="3C800B9A"/>
    <w:rsid w:val="3CB85252"/>
    <w:rsid w:val="3CC424F4"/>
    <w:rsid w:val="3D0A4FBA"/>
    <w:rsid w:val="3D0B4367"/>
    <w:rsid w:val="3D0E3AF2"/>
    <w:rsid w:val="3D205F85"/>
    <w:rsid w:val="3D5115EC"/>
    <w:rsid w:val="3D5A3E9E"/>
    <w:rsid w:val="3D974D9F"/>
    <w:rsid w:val="3DAB7C71"/>
    <w:rsid w:val="3DB55B62"/>
    <w:rsid w:val="3DBD587A"/>
    <w:rsid w:val="3DC315BA"/>
    <w:rsid w:val="3DCFF9E7"/>
    <w:rsid w:val="3DD4187D"/>
    <w:rsid w:val="3DE463FB"/>
    <w:rsid w:val="3DFF1C0D"/>
    <w:rsid w:val="3DFFC299"/>
    <w:rsid w:val="3E254897"/>
    <w:rsid w:val="3E5E54A0"/>
    <w:rsid w:val="3E703FA3"/>
    <w:rsid w:val="3E7DEE3A"/>
    <w:rsid w:val="3E8D7B75"/>
    <w:rsid w:val="3EB48212"/>
    <w:rsid w:val="3EEB9FEA"/>
    <w:rsid w:val="3EEE9ADE"/>
    <w:rsid w:val="3EF76036"/>
    <w:rsid w:val="3EF8CAAA"/>
    <w:rsid w:val="3EFDC20C"/>
    <w:rsid w:val="3EFEA7C3"/>
    <w:rsid w:val="3EFF48F2"/>
    <w:rsid w:val="3EFF95CC"/>
    <w:rsid w:val="3F1F812D"/>
    <w:rsid w:val="3F3BCCF6"/>
    <w:rsid w:val="3F5A2A38"/>
    <w:rsid w:val="3F5D996F"/>
    <w:rsid w:val="3F670EB1"/>
    <w:rsid w:val="3F6BFB87"/>
    <w:rsid w:val="3F6F0BAA"/>
    <w:rsid w:val="3F79BB66"/>
    <w:rsid w:val="3F7AD4ED"/>
    <w:rsid w:val="3F7F28D7"/>
    <w:rsid w:val="3F95AE3F"/>
    <w:rsid w:val="3F9C9C2C"/>
    <w:rsid w:val="3FA254D1"/>
    <w:rsid w:val="3FA46B5E"/>
    <w:rsid w:val="3FAD1CC6"/>
    <w:rsid w:val="3FB08B60"/>
    <w:rsid w:val="3FB875F5"/>
    <w:rsid w:val="3FBC4D9B"/>
    <w:rsid w:val="3FBFA055"/>
    <w:rsid w:val="3FBFFCAC"/>
    <w:rsid w:val="3FCB352A"/>
    <w:rsid w:val="3FCE8913"/>
    <w:rsid w:val="3FCFB6BB"/>
    <w:rsid w:val="3FE7291F"/>
    <w:rsid w:val="3FE93FBB"/>
    <w:rsid w:val="3FEB1191"/>
    <w:rsid w:val="3FEF652B"/>
    <w:rsid w:val="3FEF6D0F"/>
    <w:rsid w:val="3FF7195A"/>
    <w:rsid w:val="3FF7FE55"/>
    <w:rsid w:val="3FF9F1FB"/>
    <w:rsid w:val="3FFAFA6D"/>
    <w:rsid w:val="3FFD347C"/>
    <w:rsid w:val="3FFD52EE"/>
    <w:rsid w:val="3FFDB5E7"/>
    <w:rsid w:val="3FFDF8B7"/>
    <w:rsid w:val="3FFE74FF"/>
    <w:rsid w:val="3FFEF31E"/>
    <w:rsid w:val="3FFF6597"/>
    <w:rsid w:val="3FFF6819"/>
    <w:rsid w:val="3FFF6F16"/>
    <w:rsid w:val="3FFF9186"/>
    <w:rsid w:val="3FFF9282"/>
    <w:rsid w:val="3FFFF33B"/>
    <w:rsid w:val="40053D9F"/>
    <w:rsid w:val="401E4645"/>
    <w:rsid w:val="403702D9"/>
    <w:rsid w:val="405C5CD6"/>
    <w:rsid w:val="407F209F"/>
    <w:rsid w:val="40CB7FD8"/>
    <w:rsid w:val="41147069"/>
    <w:rsid w:val="411B3D02"/>
    <w:rsid w:val="416802A0"/>
    <w:rsid w:val="417F49CD"/>
    <w:rsid w:val="41C32E6C"/>
    <w:rsid w:val="421C5937"/>
    <w:rsid w:val="424A77AB"/>
    <w:rsid w:val="42673E0C"/>
    <w:rsid w:val="429D7F4E"/>
    <w:rsid w:val="43106805"/>
    <w:rsid w:val="432A041C"/>
    <w:rsid w:val="432F4146"/>
    <w:rsid w:val="4337494E"/>
    <w:rsid w:val="43915C1E"/>
    <w:rsid w:val="4396546A"/>
    <w:rsid w:val="43B81468"/>
    <w:rsid w:val="43DD37A3"/>
    <w:rsid w:val="43FE74DE"/>
    <w:rsid w:val="43FF5F71"/>
    <w:rsid w:val="442651D3"/>
    <w:rsid w:val="4473116B"/>
    <w:rsid w:val="448B5FDB"/>
    <w:rsid w:val="44A728F5"/>
    <w:rsid w:val="4505723A"/>
    <w:rsid w:val="45077A5B"/>
    <w:rsid w:val="452035AA"/>
    <w:rsid w:val="452C3636"/>
    <w:rsid w:val="45780138"/>
    <w:rsid w:val="45814950"/>
    <w:rsid w:val="4596A643"/>
    <w:rsid w:val="45974574"/>
    <w:rsid w:val="45BE42B1"/>
    <w:rsid w:val="45BFCFE6"/>
    <w:rsid w:val="45E44843"/>
    <w:rsid w:val="45FD332E"/>
    <w:rsid w:val="46016E55"/>
    <w:rsid w:val="461F6CD8"/>
    <w:rsid w:val="462A0E47"/>
    <w:rsid w:val="46590BCA"/>
    <w:rsid w:val="465A6282"/>
    <w:rsid w:val="46812D4A"/>
    <w:rsid w:val="4697022A"/>
    <w:rsid w:val="46E40285"/>
    <w:rsid w:val="471F3920"/>
    <w:rsid w:val="474D1ADC"/>
    <w:rsid w:val="47616E15"/>
    <w:rsid w:val="477DCB70"/>
    <w:rsid w:val="477F0EEA"/>
    <w:rsid w:val="477FCB3D"/>
    <w:rsid w:val="47B0719F"/>
    <w:rsid w:val="47DEDA86"/>
    <w:rsid w:val="47DF2E23"/>
    <w:rsid w:val="47E44891"/>
    <w:rsid w:val="47EA6B48"/>
    <w:rsid w:val="47EF14CB"/>
    <w:rsid w:val="47EFADD8"/>
    <w:rsid w:val="47F33A61"/>
    <w:rsid w:val="47F56F76"/>
    <w:rsid w:val="47FF144D"/>
    <w:rsid w:val="4812035A"/>
    <w:rsid w:val="484874B5"/>
    <w:rsid w:val="48745FB1"/>
    <w:rsid w:val="487775F9"/>
    <w:rsid w:val="48D128C4"/>
    <w:rsid w:val="48DC63D2"/>
    <w:rsid w:val="48E43096"/>
    <w:rsid w:val="490709C9"/>
    <w:rsid w:val="49071501"/>
    <w:rsid w:val="491E21E8"/>
    <w:rsid w:val="493903CD"/>
    <w:rsid w:val="494D7B6B"/>
    <w:rsid w:val="49542CA7"/>
    <w:rsid w:val="49562035"/>
    <w:rsid w:val="495C6F99"/>
    <w:rsid w:val="496D6917"/>
    <w:rsid w:val="497A6CA5"/>
    <w:rsid w:val="49BDCFE9"/>
    <w:rsid w:val="49BF3DE9"/>
    <w:rsid w:val="4ADB5ED6"/>
    <w:rsid w:val="4AFFB1A0"/>
    <w:rsid w:val="4B0C5BE0"/>
    <w:rsid w:val="4B656FD6"/>
    <w:rsid w:val="4B7DA21D"/>
    <w:rsid w:val="4B885A7A"/>
    <w:rsid w:val="4B971F04"/>
    <w:rsid w:val="4BAF39A6"/>
    <w:rsid w:val="4BEFBD6C"/>
    <w:rsid w:val="4BFBDFB3"/>
    <w:rsid w:val="4C050823"/>
    <w:rsid w:val="4C1D1615"/>
    <w:rsid w:val="4C1E47BB"/>
    <w:rsid w:val="4C261899"/>
    <w:rsid w:val="4C300956"/>
    <w:rsid w:val="4C452104"/>
    <w:rsid w:val="4C6C1256"/>
    <w:rsid w:val="4C6D0047"/>
    <w:rsid w:val="4C7C34C9"/>
    <w:rsid w:val="4CF96455"/>
    <w:rsid w:val="4CFB52B5"/>
    <w:rsid w:val="4D035754"/>
    <w:rsid w:val="4D1D046D"/>
    <w:rsid w:val="4DC61E18"/>
    <w:rsid w:val="4DD61AE2"/>
    <w:rsid w:val="4DE3500E"/>
    <w:rsid w:val="4DE751FC"/>
    <w:rsid w:val="4DF75D6D"/>
    <w:rsid w:val="4DF91902"/>
    <w:rsid w:val="4E0062C7"/>
    <w:rsid w:val="4E1356BA"/>
    <w:rsid w:val="4E4F6C96"/>
    <w:rsid w:val="4E683D72"/>
    <w:rsid w:val="4E8FE2B3"/>
    <w:rsid w:val="4E93508F"/>
    <w:rsid w:val="4EAB86AB"/>
    <w:rsid w:val="4EBBA0DD"/>
    <w:rsid w:val="4EBF7106"/>
    <w:rsid w:val="4EC8096B"/>
    <w:rsid w:val="4F181286"/>
    <w:rsid w:val="4F1F074C"/>
    <w:rsid w:val="4F57CF95"/>
    <w:rsid w:val="4F5A7315"/>
    <w:rsid w:val="4FAE4831"/>
    <w:rsid w:val="4FB36E04"/>
    <w:rsid w:val="4FB80E7D"/>
    <w:rsid w:val="4FBE116C"/>
    <w:rsid w:val="4FBFE692"/>
    <w:rsid w:val="4FDF5B7A"/>
    <w:rsid w:val="4FE60498"/>
    <w:rsid w:val="4FE86621"/>
    <w:rsid w:val="4FF508DB"/>
    <w:rsid w:val="4FF70B55"/>
    <w:rsid w:val="4FFFA1B4"/>
    <w:rsid w:val="4FFFF8BA"/>
    <w:rsid w:val="50082938"/>
    <w:rsid w:val="50181BA2"/>
    <w:rsid w:val="501B3950"/>
    <w:rsid w:val="50336394"/>
    <w:rsid w:val="504610D0"/>
    <w:rsid w:val="50544FC6"/>
    <w:rsid w:val="505A29E2"/>
    <w:rsid w:val="505E0928"/>
    <w:rsid w:val="50802234"/>
    <w:rsid w:val="50987AE1"/>
    <w:rsid w:val="50AF7D8D"/>
    <w:rsid w:val="50B76C83"/>
    <w:rsid w:val="50F86D26"/>
    <w:rsid w:val="512D5695"/>
    <w:rsid w:val="517C6C67"/>
    <w:rsid w:val="51D60004"/>
    <w:rsid w:val="52171E48"/>
    <w:rsid w:val="52264BE1"/>
    <w:rsid w:val="52462273"/>
    <w:rsid w:val="527B0E15"/>
    <w:rsid w:val="52A53E04"/>
    <w:rsid w:val="52CD731C"/>
    <w:rsid w:val="52D101C3"/>
    <w:rsid w:val="52DC8A67"/>
    <w:rsid w:val="530A4B2B"/>
    <w:rsid w:val="532B1633"/>
    <w:rsid w:val="534E089F"/>
    <w:rsid w:val="538E152C"/>
    <w:rsid w:val="53B190FD"/>
    <w:rsid w:val="53CFC42A"/>
    <w:rsid w:val="53E40D60"/>
    <w:rsid w:val="53EF01CC"/>
    <w:rsid w:val="53F24313"/>
    <w:rsid w:val="53F46239"/>
    <w:rsid w:val="53FF9691"/>
    <w:rsid w:val="542D528D"/>
    <w:rsid w:val="54651FD0"/>
    <w:rsid w:val="546E7BC6"/>
    <w:rsid w:val="54832BE4"/>
    <w:rsid w:val="54A6AFAA"/>
    <w:rsid w:val="54AF713C"/>
    <w:rsid w:val="54F53FEA"/>
    <w:rsid w:val="54FD3042"/>
    <w:rsid w:val="551E38D3"/>
    <w:rsid w:val="55315743"/>
    <w:rsid w:val="553B24C0"/>
    <w:rsid w:val="553E4FE0"/>
    <w:rsid w:val="5579EB02"/>
    <w:rsid w:val="558252F8"/>
    <w:rsid w:val="559A44B1"/>
    <w:rsid w:val="55B74A78"/>
    <w:rsid w:val="55BB1DCB"/>
    <w:rsid w:val="55F312FE"/>
    <w:rsid w:val="55FB45CB"/>
    <w:rsid w:val="55FCE6DD"/>
    <w:rsid w:val="56140C3A"/>
    <w:rsid w:val="565E49A8"/>
    <w:rsid w:val="566C25CD"/>
    <w:rsid w:val="567E3A91"/>
    <w:rsid w:val="567F222E"/>
    <w:rsid w:val="56A1629D"/>
    <w:rsid w:val="56B337C4"/>
    <w:rsid w:val="56B95EDB"/>
    <w:rsid w:val="56E067F1"/>
    <w:rsid w:val="56F376EE"/>
    <w:rsid w:val="56F8713B"/>
    <w:rsid w:val="56FF46A5"/>
    <w:rsid w:val="56FFA717"/>
    <w:rsid w:val="57090B26"/>
    <w:rsid w:val="5750620C"/>
    <w:rsid w:val="57521D97"/>
    <w:rsid w:val="57523704"/>
    <w:rsid w:val="575C057C"/>
    <w:rsid w:val="57656109"/>
    <w:rsid w:val="576F03D1"/>
    <w:rsid w:val="577DE555"/>
    <w:rsid w:val="577FE8BC"/>
    <w:rsid w:val="579745F1"/>
    <w:rsid w:val="57A74CB7"/>
    <w:rsid w:val="57BFFD51"/>
    <w:rsid w:val="57CF6711"/>
    <w:rsid w:val="57DE9D7F"/>
    <w:rsid w:val="57F21723"/>
    <w:rsid w:val="57F6D0B7"/>
    <w:rsid w:val="57F77C86"/>
    <w:rsid w:val="57F7F651"/>
    <w:rsid w:val="57F91E99"/>
    <w:rsid w:val="57FE105D"/>
    <w:rsid w:val="57FE5903"/>
    <w:rsid w:val="57FF1131"/>
    <w:rsid w:val="57FF702F"/>
    <w:rsid w:val="58111957"/>
    <w:rsid w:val="581E56F9"/>
    <w:rsid w:val="58266BE4"/>
    <w:rsid w:val="582A5D65"/>
    <w:rsid w:val="589A439E"/>
    <w:rsid w:val="58A24A59"/>
    <w:rsid w:val="58AB3AB3"/>
    <w:rsid w:val="58BD3C0C"/>
    <w:rsid w:val="58D92480"/>
    <w:rsid w:val="591B5F47"/>
    <w:rsid w:val="5936247B"/>
    <w:rsid w:val="594151F7"/>
    <w:rsid w:val="59922FED"/>
    <w:rsid w:val="59B051E4"/>
    <w:rsid w:val="59DF4D6F"/>
    <w:rsid w:val="59FBE1E1"/>
    <w:rsid w:val="59FE41DA"/>
    <w:rsid w:val="5A0F1BB2"/>
    <w:rsid w:val="5A106EE9"/>
    <w:rsid w:val="5A2C5F6A"/>
    <w:rsid w:val="5A74FCD3"/>
    <w:rsid w:val="5A79322C"/>
    <w:rsid w:val="5A7FE93B"/>
    <w:rsid w:val="5A8D0B5F"/>
    <w:rsid w:val="5AA37F94"/>
    <w:rsid w:val="5AA5310C"/>
    <w:rsid w:val="5AB54B99"/>
    <w:rsid w:val="5ABF7AC2"/>
    <w:rsid w:val="5AF8D49A"/>
    <w:rsid w:val="5AFA6678"/>
    <w:rsid w:val="5AFD6B65"/>
    <w:rsid w:val="5AFF42F3"/>
    <w:rsid w:val="5B7F8ED7"/>
    <w:rsid w:val="5BBA254B"/>
    <w:rsid w:val="5BEA83A6"/>
    <w:rsid w:val="5BEB80DD"/>
    <w:rsid w:val="5BF6C10C"/>
    <w:rsid w:val="5BFB2F64"/>
    <w:rsid w:val="5C0739CA"/>
    <w:rsid w:val="5C233FAB"/>
    <w:rsid w:val="5C4E5B74"/>
    <w:rsid w:val="5C6F6B31"/>
    <w:rsid w:val="5C797232"/>
    <w:rsid w:val="5CA7D7B0"/>
    <w:rsid w:val="5CD94EDB"/>
    <w:rsid w:val="5CDF0EF9"/>
    <w:rsid w:val="5CFB0D09"/>
    <w:rsid w:val="5CFEFFB8"/>
    <w:rsid w:val="5D0464BE"/>
    <w:rsid w:val="5D093ACB"/>
    <w:rsid w:val="5D1C3B2B"/>
    <w:rsid w:val="5D373731"/>
    <w:rsid w:val="5D3BD1CC"/>
    <w:rsid w:val="5D6A0268"/>
    <w:rsid w:val="5D7DE85F"/>
    <w:rsid w:val="5D7F7568"/>
    <w:rsid w:val="5D7FCD17"/>
    <w:rsid w:val="5D8518AF"/>
    <w:rsid w:val="5D9B49A3"/>
    <w:rsid w:val="5DB68D15"/>
    <w:rsid w:val="5DB74C41"/>
    <w:rsid w:val="5DBD146B"/>
    <w:rsid w:val="5DC61CF2"/>
    <w:rsid w:val="5DC911C7"/>
    <w:rsid w:val="5DCF321B"/>
    <w:rsid w:val="5DDF3AED"/>
    <w:rsid w:val="5DE37C2B"/>
    <w:rsid w:val="5DE72608"/>
    <w:rsid w:val="5DEAB28E"/>
    <w:rsid w:val="5DF7B434"/>
    <w:rsid w:val="5DFBE6E4"/>
    <w:rsid w:val="5DFF2487"/>
    <w:rsid w:val="5E1A3C6B"/>
    <w:rsid w:val="5E3D3023"/>
    <w:rsid w:val="5E530559"/>
    <w:rsid w:val="5E6B7DB5"/>
    <w:rsid w:val="5EA87A68"/>
    <w:rsid w:val="5EC81CC4"/>
    <w:rsid w:val="5ECD801D"/>
    <w:rsid w:val="5EDF39B0"/>
    <w:rsid w:val="5EDF56AC"/>
    <w:rsid w:val="5EDFF78E"/>
    <w:rsid w:val="5EEC640D"/>
    <w:rsid w:val="5EED4C83"/>
    <w:rsid w:val="5EEEEA17"/>
    <w:rsid w:val="5EF61A09"/>
    <w:rsid w:val="5EF780CD"/>
    <w:rsid w:val="5F1EA83F"/>
    <w:rsid w:val="5F37A5D2"/>
    <w:rsid w:val="5F3D252C"/>
    <w:rsid w:val="5F3F4028"/>
    <w:rsid w:val="5F3F4BEE"/>
    <w:rsid w:val="5F3FA802"/>
    <w:rsid w:val="5F46C793"/>
    <w:rsid w:val="5F483EEE"/>
    <w:rsid w:val="5F546CC4"/>
    <w:rsid w:val="5F6D311E"/>
    <w:rsid w:val="5F6FD0DC"/>
    <w:rsid w:val="5F7DD61C"/>
    <w:rsid w:val="5F7F2D43"/>
    <w:rsid w:val="5FA1139A"/>
    <w:rsid w:val="5FAA0D15"/>
    <w:rsid w:val="5FAB0507"/>
    <w:rsid w:val="5FAE1C1C"/>
    <w:rsid w:val="5FB36548"/>
    <w:rsid w:val="5FBFEB26"/>
    <w:rsid w:val="5FC55E91"/>
    <w:rsid w:val="5FD7F130"/>
    <w:rsid w:val="5FD8341A"/>
    <w:rsid w:val="5FDC0951"/>
    <w:rsid w:val="5FDEF622"/>
    <w:rsid w:val="5FDFA712"/>
    <w:rsid w:val="5FE74A54"/>
    <w:rsid w:val="5FF4E41C"/>
    <w:rsid w:val="5FF5AA63"/>
    <w:rsid w:val="5FF63938"/>
    <w:rsid w:val="5FF6721D"/>
    <w:rsid w:val="5FF722F0"/>
    <w:rsid w:val="5FF73AF5"/>
    <w:rsid w:val="5FF7AD25"/>
    <w:rsid w:val="5FFBDFDE"/>
    <w:rsid w:val="5FFBFCFF"/>
    <w:rsid w:val="5FFD3557"/>
    <w:rsid w:val="5FFD379C"/>
    <w:rsid w:val="5FFE18A3"/>
    <w:rsid w:val="5FFE4AB3"/>
    <w:rsid w:val="5FFE5A23"/>
    <w:rsid w:val="5FFF77F3"/>
    <w:rsid w:val="5FFF8D31"/>
    <w:rsid w:val="5FFFB9A7"/>
    <w:rsid w:val="600202AD"/>
    <w:rsid w:val="60141224"/>
    <w:rsid w:val="602B4F01"/>
    <w:rsid w:val="604E7C91"/>
    <w:rsid w:val="60572E25"/>
    <w:rsid w:val="605753C1"/>
    <w:rsid w:val="60780D09"/>
    <w:rsid w:val="608B1434"/>
    <w:rsid w:val="60D42339"/>
    <w:rsid w:val="60D75D19"/>
    <w:rsid w:val="60F44B75"/>
    <w:rsid w:val="60FA79A4"/>
    <w:rsid w:val="61074115"/>
    <w:rsid w:val="61274421"/>
    <w:rsid w:val="618D7D94"/>
    <w:rsid w:val="61EA1037"/>
    <w:rsid w:val="62032CF1"/>
    <w:rsid w:val="620A05D0"/>
    <w:rsid w:val="62164B08"/>
    <w:rsid w:val="6272371C"/>
    <w:rsid w:val="628360CB"/>
    <w:rsid w:val="62C91B57"/>
    <w:rsid w:val="62DF1794"/>
    <w:rsid w:val="62F017CA"/>
    <w:rsid w:val="632F6D13"/>
    <w:rsid w:val="633554C1"/>
    <w:rsid w:val="636C75CE"/>
    <w:rsid w:val="636E4ECD"/>
    <w:rsid w:val="63714044"/>
    <w:rsid w:val="6377215F"/>
    <w:rsid w:val="63877E5C"/>
    <w:rsid w:val="639F6D98"/>
    <w:rsid w:val="63C625FF"/>
    <w:rsid w:val="63CF10C0"/>
    <w:rsid w:val="63E02368"/>
    <w:rsid w:val="63ED1C10"/>
    <w:rsid w:val="63ED97DF"/>
    <w:rsid w:val="63EFC3F5"/>
    <w:rsid w:val="63FF2DCC"/>
    <w:rsid w:val="64137EE7"/>
    <w:rsid w:val="64350C5F"/>
    <w:rsid w:val="646D0094"/>
    <w:rsid w:val="648E3631"/>
    <w:rsid w:val="64DEF750"/>
    <w:rsid w:val="64F91C91"/>
    <w:rsid w:val="64FB5C8F"/>
    <w:rsid w:val="6507161D"/>
    <w:rsid w:val="654551BB"/>
    <w:rsid w:val="65592992"/>
    <w:rsid w:val="657DA24A"/>
    <w:rsid w:val="65975C9A"/>
    <w:rsid w:val="659E7083"/>
    <w:rsid w:val="659F7292"/>
    <w:rsid w:val="65A8773B"/>
    <w:rsid w:val="65BC437F"/>
    <w:rsid w:val="65C922E3"/>
    <w:rsid w:val="65CA1C75"/>
    <w:rsid w:val="65D4354B"/>
    <w:rsid w:val="65DA63BC"/>
    <w:rsid w:val="65DDB3C2"/>
    <w:rsid w:val="65DF521D"/>
    <w:rsid w:val="65ED2468"/>
    <w:rsid w:val="6647724F"/>
    <w:rsid w:val="6656651F"/>
    <w:rsid w:val="665B025C"/>
    <w:rsid w:val="6663E9C7"/>
    <w:rsid w:val="66777046"/>
    <w:rsid w:val="6686209C"/>
    <w:rsid w:val="66956C12"/>
    <w:rsid w:val="66A6451A"/>
    <w:rsid w:val="66BB7354"/>
    <w:rsid w:val="66C3E861"/>
    <w:rsid w:val="66D014E4"/>
    <w:rsid w:val="66D18575"/>
    <w:rsid w:val="66E95024"/>
    <w:rsid w:val="66FFD27A"/>
    <w:rsid w:val="67126A21"/>
    <w:rsid w:val="672B61F8"/>
    <w:rsid w:val="67545C9B"/>
    <w:rsid w:val="6767451D"/>
    <w:rsid w:val="6774AA77"/>
    <w:rsid w:val="677EA08D"/>
    <w:rsid w:val="677F44CE"/>
    <w:rsid w:val="67837C80"/>
    <w:rsid w:val="6784397A"/>
    <w:rsid w:val="67A92DAD"/>
    <w:rsid w:val="67B7E8B5"/>
    <w:rsid w:val="67BECFF3"/>
    <w:rsid w:val="67C42E29"/>
    <w:rsid w:val="67D92A61"/>
    <w:rsid w:val="67E04B49"/>
    <w:rsid w:val="67E741A7"/>
    <w:rsid w:val="67EFA71B"/>
    <w:rsid w:val="67F7433B"/>
    <w:rsid w:val="67FFF224"/>
    <w:rsid w:val="680810CD"/>
    <w:rsid w:val="68254793"/>
    <w:rsid w:val="687FAB3B"/>
    <w:rsid w:val="688D5B83"/>
    <w:rsid w:val="68C0148A"/>
    <w:rsid w:val="68CA7E18"/>
    <w:rsid w:val="68EFFC15"/>
    <w:rsid w:val="68F962D9"/>
    <w:rsid w:val="69032413"/>
    <w:rsid w:val="692B6250"/>
    <w:rsid w:val="696C57F5"/>
    <w:rsid w:val="696F4C28"/>
    <w:rsid w:val="69F778B7"/>
    <w:rsid w:val="69FA7ACD"/>
    <w:rsid w:val="69FD5C14"/>
    <w:rsid w:val="6A4A392D"/>
    <w:rsid w:val="6A741EDA"/>
    <w:rsid w:val="6A7777B7"/>
    <w:rsid w:val="6A7B76B6"/>
    <w:rsid w:val="6A8A4F63"/>
    <w:rsid w:val="6A9508D1"/>
    <w:rsid w:val="6AAC7E48"/>
    <w:rsid w:val="6AB17BBF"/>
    <w:rsid w:val="6ABFDE2C"/>
    <w:rsid w:val="6ADD7E52"/>
    <w:rsid w:val="6AEC177C"/>
    <w:rsid w:val="6AF29C30"/>
    <w:rsid w:val="6B175BA3"/>
    <w:rsid w:val="6B3A353B"/>
    <w:rsid w:val="6B4B2AEE"/>
    <w:rsid w:val="6B564741"/>
    <w:rsid w:val="6B5652FA"/>
    <w:rsid w:val="6B5ECB03"/>
    <w:rsid w:val="6B667996"/>
    <w:rsid w:val="6B9D333F"/>
    <w:rsid w:val="6BACC292"/>
    <w:rsid w:val="6BC006BF"/>
    <w:rsid w:val="6BCB65F2"/>
    <w:rsid w:val="6BDE6BD8"/>
    <w:rsid w:val="6BEA7708"/>
    <w:rsid w:val="6BEB0DE7"/>
    <w:rsid w:val="6BF0451B"/>
    <w:rsid w:val="6BFB4E08"/>
    <w:rsid w:val="6BFC2823"/>
    <w:rsid w:val="6BFCBD1D"/>
    <w:rsid w:val="6BFD7502"/>
    <w:rsid w:val="6BFDB168"/>
    <w:rsid w:val="6BFF0739"/>
    <w:rsid w:val="6C2B3D89"/>
    <w:rsid w:val="6C544215"/>
    <w:rsid w:val="6C726F94"/>
    <w:rsid w:val="6C7A2AC9"/>
    <w:rsid w:val="6C8647AC"/>
    <w:rsid w:val="6C931A3B"/>
    <w:rsid w:val="6CA32BEA"/>
    <w:rsid w:val="6CA54F92"/>
    <w:rsid w:val="6CAF6D86"/>
    <w:rsid w:val="6CB3AAFF"/>
    <w:rsid w:val="6CBF02F3"/>
    <w:rsid w:val="6CEE3B3C"/>
    <w:rsid w:val="6CFF721E"/>
    <w:rsid w:val="6D1B5229"/>
    <w:rsid w:val="6D35601F"/>
    <w:rsid w:val="6D426F4E"/>
    <w:rsid w:val="6D5926E1"/>
    <w:rsid w:val="6D670FFC"/>
    <w:rsid w:val="6D7D806A"/>
    <w:rsid w:val="6D7F3E9A"/>
    <w:rsid w:val="6D9FBA83"/>
    <w:rsid w:val="6DD40526"/>
    <w:rsid w:val="6DE5284E"/>
    <w:rsid w:val="6DE848D6"/>
    <w:rsid w:val="6DFA2BDC"/>
    <w:rsid w:val="6DFC20F2"/>
    <w:rsid w:val="6DFC74FE"/>
    <w:rsid w:val="6DFD36B9"/>
    <w:rsid w:val="6E060808"/>
    <w:rsid w:val="6E0D59A6"/>
    <w:rsid w:val="6E15269D"/>
    <w:rsid w:val="6E2C28AC"/>
    <w:rsid w:val="6E5F7CBE"/>
    <w:rsid w:val="6E8E1612"/>
    <w:rsid w:val="6E943687"/>
    <w:rsid w:val="6E9C0147"/>
    <w:rsid w:val="6EA93B79"/>
    <w:rsid w:val="6EB39A1B"/>
    <w:rsid w:val="6EB75457"/>
    <w:rsid w:val="6EBF78D2"/>
    <w:rsid w:val="6EE5130F"/>
    <w:rsid w:val="6EEEAEFF"/>
    <w:rsid w:val="6EEFF68E"/>
    <w:rsid w:val="6EF43A0A"/>
    <w:rsid w:val="6EF712AA"/>
    <w:rsid w:val="6EFA45E8"/>
    <w:rsid w:val="6EFF42F0"/>
    <w:rsid w:val="6F0030C9"/>
    <w:rsid w:val="6F050396"/>
    <w:rsid w:val="6F359915"/>
    <w:rsid w:val="6F3C7A95"/>
    <w:rsid w:val="6F3E52AF"/>
    <w:rsid w:val="6F571984"/>
    <w:rsid w:val="6F5A41BA"/>
    <w:rsid w:val="6F635C46"/>
    <w:rsid w:val="6F7C868E"/>
    <w:rsid w:val="6F7D9B11"/>
    <w:rsid w:val="6F7DD75F"/>
    <w:rsid w:val="6F8152EE"/>
    <w:rsid w:val="6F912F87"/>
    <w:rsid w:val="6F9E8300"/>
    <w:rsid w:val="6F9FFE8D"/>
    <w:rsid w:val="6FA60A58"/>
    <w:rsid w:val="6FAE30C9"/>
    <w:rsid w:val="6FAF049B"/>
    <w:rsid w:val="6FBB8F67"/>
    <w:rsid w:val="6FBEC91C"/>
    <w:rsid w:val="6FBF9EB7"/>
    <w:rsid w:val="6FD584C0"/>
    <w:rsid w:val="6FDBBF0B"/>
    <w:rsid w:val="6FDBECA7"/>
    <w:rsid w:val="6FDD592F"/>
    <w:rsid w:val="6FDE52F4"/>
    <w:rsid w:val="6FDF260B"/>
    <w:rsid w:val="6FDF6313"/>
    <w:rsid w:val="6FDF7C10"/>
    <w:rsid w:val="6FDFE91C"/>
    <w:rsid w:val="6FED09A0"/>
    <w:rsid w:val="6FEF097F"/>
    <w:rsid w:val="6FEF24E9"/>
    <w:rsid w:val="6FEF50C6"/>
    <w:rsid w:val="6FF06613"/>
    <w:rsid w:val="6FFABE33"/>
    <w:rsid w:val="6FFB6D83"/>
    <w:rsid w:val="6FFF62E3"/>
    <w:rsid w:val="6FFFAC1B"/>
    <w:rsid w:val="702F254E"/>
    <w:rsid w:val="70324A3F"/>
    <w:rsid w:val="703C78A3"/>
    <w:rsid w:val="703D4C96"/>
    <w:rsid w:val="705B5F4D"/>
    <w:rsid w:val="707057DC"/>
    <w:rsid w:val="70BE310B"/>
    <w:rsid w:val="70C6280C"/>
    <w:rsid w:val="70DF23EC"/>
    <w:rsid w:val="710043EC"/>
    <w:rsid w:val="71127699"/>
    <w:rsid w:val="712C4711"/>
    <w:rsid w:val="71303FE2"/>
    <w:rsid w:val="713D48EE"/>
    <w:rsid w:val="71456483"/>
    <w:rsid w:val="715A6881"/>
    <w:rsid w:val="717546CB"/>
    <w:rsid w:val="719C6482"/>
    <w:rsid w:val="71B963B1"/>
    <w:rsid w:val="71C7BC21"/>
    <w:rsid w:val="71CA7732"/>
    <w:rsid w:val="71E77AB8"/>
    <w:rsid w:val="71EE4772"/>
    <w:rsid w:val="71FF3B94"/>
    <w:rsid w:val="72377E29"/>
    <w:rsid w:val="723D999D"/>
    <w:rsid w:val="72471DB0"/>
    <w:rsid w:val="724B7E9A"/>
    <w:rsid w:val="724E3EE8"/>
    <w:rsid w:val="726E85E9"/>
    <w:rsid w:val="72803DFD"/>
    <w:rsid w:val="72BF7489"/>
    <w:rsid w:val="72D6165C"/>
    <w:rsid w:val="72D72B5C"/>
    <w:rsid w:val="72EB1844"/>
    <w:rsid w:val="72FE592B"/>
    <w:rsid w:val="733755A3"/>
    <w:rsid w:val="73594FB7"/>
    <w:rsid w:val="735C2A9F"/>
    <w:rsid w:val="735F1147"/>
    <w:rsid w:val="7367639D"/>
    <w:rsid w:val="736E27A2"/>
    <w:rsid w:val="737968F8"/>
    <w:rsid w:val="737DBB6D"/>
    <w:rsid w:val="737E0DC3"/>
    <w:rsid w:val="73AE42FE"/>
    <w:rsid w:val="73B374BF"/>
    <w:rsid w:val="73C30904"/>
    <w:rsid w:val="73DDA24A"/>
    <w:rsid w:val="73DF48E8"/>
    <w:rsid w:val="73E7531D"/>
    <w:rsid w:val="73E7CDFC"/>
    <w:rsid w:val="73E7E317"/>
    <w:rsid w:val="73E804EA"/>
    <w:rsid w:val="73E81BFF"/>
    <w:rsid w:val="73EB1294"/>
    <w:rsid w:val="73EFC2F3"/>
    <w:rsid w:val="73F4DD44"/>
    <w:rsid w:val="73FD11C3"/>
    <w:rsid w:val="73FD66F7"/>
    <w:rsid w:val="73FF3E64"/>
    <w:rsid w:val="73FF9CB2"/>
    <w:rsid w:val="73FFAE19"/>
    <w:rsid w:val="74550C7F"/>
    <w:rsid w:val="74DB0276"/>
    <w:rsid w:val="74DF7C5D"/>
    <w:rsid w:val="74E548C3"/>
    <w:rsid w:val="752A38C0"/>
    <w:rsid w:val="75390C9C"/>
    <w:rsid w:val="756D619A"/>
    <w:rsid w:val="7573850B"/>
    <w:rsid w:val="757C6235"/>
    <w:rsid w:val="757F8C54"/>
    <w:rsid w:val="75B972D4"/>
    <w:rsid w:val="75BF26F5"/>
    <w:rsid w:val="75D79BBA"/>
    <w:rsid w:val="75DFCDF3"/>
    <w:rsid w:val="75F685D4"/>
    <w:rsid w:val="75F74FAE"/>
    <w:rsid w:val="75FB6BB7"/>
    <w:rsid w:val="75FBB771"/>
    <w:rsid w:val="75FE991D"/>
    <w:rsid w:val="75FEC1E3"/>
    <w:rsid w:val="75FF30B8"/>
    <w:rsid w:val="76094019"/>
    <w:rsid w:val="765BDE2C"/>
    <w:rsid w:val="765F2E0F"/>
    <w:rsid w:val="765FE11C"/>
    <w:rsid w:val="767E41F2"/>
    <w:rsid w:val="767E7FAA"/>
    <w:rsid w:val="76874ACD"/>
    <w:rsid w:val="76911FFE"/>
    <w:rsid w:val="769B9919"/>
    <w:rsid w:val="76A23F81"/>
    <w:rsid w:val="76BF3367"/>
    <w:rsid w:val="76D7EBAD"/>
    <w:rsid w:val="76DFEEFF"/>
    <w:rsid w:val="76E64576"/>
    <w:rsid w:val="76E76881"/>
    <w:rsid w:val="76E960BA"/>
    <w:rsid w:val="76EBB9BA"/>
    <w:rsid w:val="76F57C12"/>
    <w:rsid w:val="76F773D8"/>
    <w:rsid w:val="76F9A0DB"/>
    <w:rsid w:val="76FEE0FB"/>
    <w:rsid w:val="76FF93D4"/>
    <w:rsid w:val="77241B26"/>
    <w:rsid w:val="772F0DC8"/>
    <w:rsid w:val="774E0E64"/>
    <w:rsid w:val="77507AEF"/>
    <w:rsid w:val="775A2709"/>
    <w:rsid w:val="77671296"/>
    <w:rsid w:val="776C3AF7"/>
    <w:rsid w:val="7775319E"/>
    <w:rsid w:val="7777E004"/>
    <w:rsid w:val="777B2FBB"/>
    <w:rsid w:val="777F02A3"/>
    <w:rsid w:val="777F589E"/>
    <w:rsid w:val="779BCA19"/>
    <w:rsid w:val="77BD4765"/>
    <w:rsid w:val="77C97C39"/>
    <w:rsid w:val="77DD30E7"/>
    <w:rsid w:val="77DF362A"/>
    <w:rsid w:val="77E7287D"/>
    <w:rsid w:val="77EF5589"/>
    <w:rsid w:val="77F2C0E1"/>
    <w:rsid w:val="77F6376E"/>
    <w:rsid w:val="77F78C76"/>
    <w:rsid w:val="77F8D80E"/>
    <w:rsid w:val="77FA2032"/>
    <w:rsid w:val="77FB0F02"/>
    <w:rsid w:val="77FB6072"/>
    <w:rsid w:val="77FB8E1B"/>
    <w:rsid w:val="77FEBC38"/>
    <w:rsid w:val="77FF51B4"/>
    <w:rsid w:val="77FFE870"/>
    <w:rsid w:val="780529CA"/>
    <w:rsid w:val="780C17FA"/>
    <w:rsid w:val="781D23FA"/>
    <w:rsid w:val="783F6930"/>
    <w:rsid w:val="785F4702"/>
    <w:rsid w:val="7860586B"/>
    <w:rsid w:val="787DD762"/>
    <w:rsid w:val="78821D7B"/>
    <w:rsid w:val="78837116"/>
    <w:rsid w:val="78B35A3B"/>
    <w:rsid w:val="78D36A0B"/>
    <w:rsid w:val="78F64A72"/>
    <w:rsid w:val="79077000"/>
    <w:rsid w:val="790F3778"/>
    <w:rsid w:val="791D631D"/>
    <w:rsid w:val="796668F3"/>
    <w:rsid w:val="797FE8D5"/>
    <w:rsid w:val="79A02EE0"/>
    <w:rsid w:val="79BF714B"/>
    <w:rsid w:val="79CB5A82"/>
    <w:rsid w:val="79CEB774"/>
    <w:rsid w:val="79D37243"/>
    <w:rsid w:val="79DFB661"/>
    <w:rsid w:val="79EF9E1D"/>
    <w:rsid w:val="79FBBE93"/>
    <w:rsid w:val="79FC904C"/>
    <w:rsid w:val="79FE7A52"/>
    <w:rsid w:val="79FF0CCB"/>
    <w:rsid w:val="7A0952F7"/>
    <w:rsid w:val="7A120BED"/>
    <w:rsid w:val="7A30581A"/>
    <w:rsid w:val="7A3D8BFA"/>
    <w:rsid w:val="7A493C3C"/>
    <w:rsid w:val="7A76DAB1"/>
    <w:rsid w:val="7A7BE720"/>
    <w:rsid w:val="7A7E1EA8"/>
    <w:rsid w:val="7A7FC361"/>
    <w:rsid w:val="7A99897F"/>
    <w:rsid w:val="7A9FA0E4"/>
    <w:rsid w:val="7AB795A8"/>
    <w:rsid w:val="7ACFDD70"/>
    <w:rsid w:val="7AD2BF55"/>
    <w:rsid w:val="7ADE0696"/>
    <w:rsid w:val="7AE35370"/>
    <w:rsid w:val="7AE9D10D"/>
    <w:rsid w:val="7AEB5901"/>
    <w:rsid w:val="7AF3848F"/>
    <w:rsid w:val="7AF74A59"/>
    <w:rsid w:val="7AFCDC61"/>
    <w:rsid w:val="7AFDDD2F"/>
    <w:rsid w:val="7B142858"/>
    <w:rsid w:val="7B2B23E5"/>
    <w:rsid w:val="7B384717"/>
    <w:rsid w:val="7B562E30"/>
    <w:rsid w:val="7B5B9408"/>
    <w:rsid w:val="7B6F1943"/>
    <w:rsid w:val="7B7606A8"/>
    <w:rsid w:val="7B761739"/>
    <w:rsid w:val="7B77A423"/>
    <w:rsid w:val="7B7BCC2A"/>
    <w:rsid w:val="7B7D2124"/>
    <w:rsid w:val="7B7E1030"/>
    <w:rsid w:val="7B7FBB44"/>
    <w:rsid w:val="7B94FB6B"/>
    <w:rsid w:val="7B97EC2F"/>
    <w:rsid w:val="7B9C5347"/>
    <w:rsid w:val="7B9E9515"/>
    <w:rsid w:val="7B9F45C1"/>
    <w:rsid w:val="7BA37311"/>
    <w:rsid w:val="7BB5A9C4"/>
    <w:rsid w:val="7BB60FDA"/>
    <w:rsid w:val="7BC805D0"/>
    <w:rsid w:val="7BD65618"/>
    <w:rsid w:val="7BDF2565"/>
    <w:rsid w:val="7BE5C518"/>
    <w:rsid w:val="7BE7B1D9"/>
    <w:rsid w:val="7BF5C603"/>
    <w:rsid w:val="7BF731AC"/>
    <w:rsid w:val="7BF9B16D"/>
    <w:rsid w:val="7BFC0CDF"/>
    <w:rsid w:val="7BFDC194"/>
    <w:rsid w:val="7BFE2983"/>
    <w:rsid w:val="7BFF3159"/>
    <w:rsid w:val="7BFFA969"/>
    <w:rsid w:val="7BFFAA3F"/>
    <w:rsid w:val="7BFFED82"/>
    <w:rsid w:val="7BFFF096"/>
    <w:rsid w:val="7C1EA32A"/>
    <w:rsid w:val="7C3D48B4"/>
    <w:rsid w:val="7C5392AF"/>
    <w:rsid w:val="7C57D79A"/>
    <w:rsid w:val="7C7058A1"/>
    <w:rsid w:val="7C994352"/>
    <w:rsid w:val="7C9A881A"/>
    <w:rsid w:val="7CBE80E2"/>
    <w:rsid w:val="7CEB2889"/>
    <w:rsid w:val="7CEBB6DD"/>
    <w:rsid w:val="7CFBDC5D"/>
    <w:rsid w:val="7CFF2700"/>
    <w:rsid w:val="7D3DA2B6"/>
    <w:rsid w:val="7D415EA7"/>
    <w:rsid w:val="7D5822A9"/>
    <w:rsid w:val="7D5F6296"/>
    <w:rsid w:val="7D5FF1FA"/>
    <w:rsid w:val="7D7778B5"/>
    <w:rsid w:val="7D779960"/>
    <w:rsid w:val="7D7EB235"/>
    <w:rsid w:val="7D7F507E"/>
    <w:rsid w:val="7D9C5FA7"/>
    <w:rsid w:val="7D9E4164"/>
    <w:rsid w:val="7DB501D7"/>
    <w:rsid w:val="7DBD643C"/>
    <w:rsid w:val="7DC1795A"/>
    <w:rsid w:val="7DCF7C1E"/>
    <w:rsid w:val="7DDB14DB"/>
    <w:rsid w:val="7DDB4CC0"/>
    <w:rsid w:val="7DDBCE0A"/>
    <w:rsid w:val="7DDF5183"/>
    <w:rsid w:val="7DDFBB3B"/>
    <w:rsid w:val="7DE2E935"/>
    <w:rsid w:val="7DE70505"/>
    <w:rsid w:val="7DE90AAE"/>
    <w:rsid w:val="7DEBA592"/>
    <w:rsid w:val="7DEEBD2C"/>
    <w:rsid w:val="7DEFBDC7"/>
    <w:rsid w:val="7DEFFC41"/>
    <w:rsid w:val="7DF7CF34"/>
    <w:rsid w:val="7DFBD863"/>
    <w:rsid w:val="7DFEDA19"/>
    <w:rsid w:val="7DFF752E"/>
    <w:rsid w:val="7DFFACEB"/>
    <w:rsid w:val="7DFFE5E9"/>
    <w:rsid w:val="7DFFE90A"/>
    <w:rsid w:val="7E1A14E9"/>
    <w:rsid w:val="7E2154B0"/>
    <w:rsid w:val="7E233433"/>
    <w:rsid w:val="7E23D97D"/>
    <w:rsid w:val="7E2F2B97"/>
    <w:rsid w:val="7E6C372C"/>
    <w:rsid w:val="7E6D891B"/>
    <w:rsid w:val="7E7FB75C"/>
    <w:rsid w:val="7E7FFBCD"/>
    <w:rsid w:val="7E8141CC"/>
    <w:rsid w:val="7E935474"/>
    <w:rsid w:val="7E9712FD"/>
    <w:rsid w:val="7E9F2313"/>
    <w:rsid w:val="7EA60C96"/>
    <w:rsid w:val="7EADC709"/>
    <w:rsid w:val="7EBC1F2C"/>
    <w:rsid w:val="7ECF6BF4"/>
    <w:rsid w:val="7EDB0202"/>
    <w:rsid w:val="7EDF2FE5"/>
    <w:rsid w:val="7EDF9FAD"/>
    <w:rsid w:val="7EE9EE12"/>
    <w:rsid w:val="7EEEA831"/>
    <w:rsid w:val="7EEF71CF"/>
    <w:rsid w:val="7EEFB76C"/>
    <w:rsid w:val="7EF2CF13"/>
    <w:rsid w:val="7EF94318"/>
    <w:rsid w:val="7EFB2477"/>
    <w:rsid w:val="7EFF13DC"/>
    <w:rsid w:val="7EFF1AFB"/>
    <w:rsid w:val="7EFF2D80"/>
    <w:rsid w:val="7F1E14F8"/>
    <w:rsid w:val="7F25364A"/>
    <w:rsid w:val="7F2F847F"/>
    <w:rsid w:val="7F3F5ED8"/>
    <w:rsid w:val="7F3F8D67"/>
    <w:rsid w:val="7F3FDC68"/>
    <w:rsid w:val="7F3FE399"/>
    <w:rsid w:val="7F4BB0FE"/>
    <w:rsid w:val="7F5E45F1"/>
    <w:rsid w:val="7F5F3ECF"/>
    <w:rsid w:val="7F5F4B72"/>
    <w:rsid w:val="7F62239C"/>
    <w:rsid w:val="7F65B17F"/>
    <w:rsid w:val="7F6A7E3E"/>
    <w:rsid w:val="7F6D0E96"/>
    <w:rsid w:val="7F6D49D6"/>
    <w:rsid w:val="7F6F66CE"/>
    <w:rsid w:val="7F72D1DF"/>
    <w:rsid w:val="7F73F069"/>
    <w:rsid w:val="7F774321"/>
    <w:rsid w:val="7F7B82D3"/>
    <w:rsid w:val="7F7B9B40"/>
    <w:rsid w:val="7F7C2B15"/>
    <w:rsid w:val="7F7D2B84"/>
    <w:rsid w:val="7F7D4DA5"/>
    <w:rsid w:val="7F7DADA2"/>
    <w:rsid w:val="7F7DBA13"/>
    <w:rsid w:val="7F7EEEDE"/>
    <w:rsid w:val="7F7F8D14"/>
    <w:rsid w:val="7F7FCE33"/>
    <w:rsid w:val="7F82748D"/>
    <w:rsid w:val="7F8EB42B"/>
    <w:rsid w:val="7F9358E7"/>
    <w:rsid w:val="7F97E816"/>
    <w:rsid w:val="7F991880"/>
    <w:rsid w:val="7F9B5806"/>
    <w:rsid w:val="7F9C0AD1"/>
    <w:rsid w:val="7F9CCC5E"/>
    <w:rsid w:val="7FA3EBBD"/>
    <w:rsid w:val="7FAA1BCD"/>
    <w:rsid w:val="7FAD78B1"/>
    <w:rsid w:val="7FAEE649"/>
    <w:rsid w:val="7FB3B493"/>
    <w:rsid w:val="7FB557B0"/>
    <w:rsid w:val="7FB6D150"/>
    <w:rsid w:val="7FBB2BFF"/>
    <w:rsid w:val="7FBB7B29"/>
    <w:rsid w:val="7FBBB368"/>
    <w:rsid w:val="7FBCF3D4"/>
    <w:rsid w:val="7FBE5514"/>
    <w:rsid w:val="7FBE78C7"/>
    <w:rsid w:val="7FBF302C"/>
    <w:rsid w:val="7FBF550F"/>
    <w:rsid w:val="7FBF99B8"/>
    <w:rsid w:val="7FBFC952"/>
    <w:rsid w:val="7FBFD975"/>
    <w:rsid w:val="7FBFF491"/>
    <w:rsid w:val="7FC683A8"/>
    <w:rsid w:val="7FCFDAF5"/>
    <w:rsid w:val="7FD78D37"/>
    <w:rsid w:val="7FD7CB3E"/>
    <w:rsid w:val="7FDAD5DE"/>
    <w:rsid w:val="7FDBFFF8"/>
    <w:rsid w:val="7FDC05AA"/>
    <w:rsid w:val="7FDD76A6"/>
    <w:rsid w:val="7FDDCDF9"/>
    <w:rsid w:val="7FDDEFB8"/>
    <w:rsid w:val="7FDE4D71"/>
    <w:rsid w:val="7FDF49D1"/>
    <w:rsid w:val="7FDFCC0C"/>
    <w:rsid w:val="7FE07ADA"/>
    <w:rsid w:val="7FE5D672"/>
    <w:rsid w:val="7FE63A69"/>
    <w:rsid w:val="7FE7C538"/>
    <w:rsid w:val="7FEB700F"/>
    <w:rsid w:val="7FEC0BAC"/>
    <w:rsid w:val="7FED4863"/>
    <w:rsid w:val="7FED9C66"/>
    <w:rsid w:val="7FEEED25"/>
    <w:rsid w:val="7FEEEF69"/>
    <w:rsid w:val="7FEEFE53"/>
    <w:rsid w:val="7FEF4184"/>
    <w:rsid w:val="7FEF429E"/>
    <w:rsid w:val="7FF0A667"/>
    <w:rsid w:val="7FF57BA1"/>
    <w:rsid w:val="7FF5AD7A"/>
    <w:rsid w:val="7FF5D224"/>
    <w:rsid w:val="7FF5FABC"/>
    <w:rsid w:val="7FF71DE8"/>
    <w:rsid w:val="7FF737EA"/>
    <w:rsid w:val="7FF7B355"/>
    <w:rsid w:val="7FF91E78"/>
    <w:rsid w:val="7FFA35D9"/>
    <w:rsid w:val="7FFA4D6C"/>
    <w:rsid w:val="7FFABF66"/>
    <w:rsid w:val="7FFB80AD"/>
    <w:rsid w:val="7FFB86F2"/>
    <w:rsid w:val="7FFBB080"/>
    <w:rsid w:val="7FFBE7B0"/>
    <w:rsid w:val="7FFD1FCC"/>
    <w:rsid w:val="7FFD2D9B"/>
    <w:rsid w:val="7FFD5309"/>
    <w:rsid w:val="7FFD5C7F"/>
    <w:rsid w:val="7FFDF16F"/>
    <w:rsid w:val="7FFDFBBC"/>
    <w:rsid w:val="7FFE9D44"/>
    <w:rsid w:val="7FFED7A8"/>
    <w:rsid w:val="7FFF074D"/>
    <w:rsid w:val="7FFF2930"/>
    <w:rsid w:val="7FFF450F"/>
    <w:rsid w:val="7FFF4D4F"/>
    <w:rsid w:val="7FFF5583"/>
    <w:rsid w:val="7FFF6667"/>
    <w:rsid w:val="7FFF7240"/>
    <w:rsid w:val="7FFF756D"/>
    <w:rsid w:val="7FFF7D18"/>
    <w:rsid w:val="7FFF8537"/>
    <w:rsid w:val="7FFF8A5F"/>
    <w:rsid w:val="7FFF9977"/>
    <w:rsid w:val="85FFDC23"/>
    <w:rsid w:val="863F00A8"/>
    <w:rsid w:val="87E74795"/>
    <w:rsid w:val="89FC3306"/>
    <w:rsid w:val="8ADF73BC"/>
    <w:rsid w:val="8AFD7F75"/>
    <w:rsid w:val="8B1F80CB"/>
    <w:rsid w:val="8DB4CBFA"/>
    <w:rsid w:val="8DFFA344"/>
    <w:rsid w:val="8E6F09C9"/>
    <w:rsid w:val="8EF71D2C"/>
    <w:rsid w:val="8FD72F98"/>
    <w:rsid w:val="8FDB1306"/>
    <w:rsid w:val="8FEEAF1A"/>
    <w:rsid w:val="8FEFA8A9"/>
    <w:rsid w:val="9397CAB2"/>
    <w:rsid w:val="93EF2590"/>
    <w:rsid w:val="965D1A8C"/>
    <w:rsid w:val="96BFBBD1"/>
    <w:rsid w:val="96F7B307"/>
    <w:rsid w:val="97BF2F47"/>
    <w:rsid w:val="97FE8441"/>
    <w:rsid w:val="9B749696"/>
    <w:rsid w:val="9BB26BEC"/>
    <w:rsid w:val="9BFE1FEC"/>
    <w:rsid w:val="9D8BE112"/>
    <w:rsid w:val="9DFEFE9D"/>
    <w:rsid w:val="9E5BB3C6"/>
    <w:rsid w:val="9E5F1F91"/>
    <w:rsid w:val="9E7E26F2"/>
    <w:rsid w:val="9EA9D23B"/>
    <w:rsid w:val="9EDF4544"/>
    <w:rsid w:val="9EE110B6"/>
    <w:rsid w:val="9EEDD2AA"/>
    <w:rsid w:val="9F3F1BFF"/>
    <w:rsid w:val="9F5FDA40"/>
    <w:rsid w:val="9F9F9A4B"/>
    <w:rsid w:val="9FBF5B1B"/>
    <w:rsid w:val="9FBF87FA"/>
    <w:rsid w:val="9FC7AAE4"/>
    <w:rsid w:val="9FCEF6B9"/>
    <w:rsid w:val="9FDDF7BA"/>
    <w:rsid w:val="9FE75FDF"/>
    <w:rsid w:val="9FEE1DED"/>
    <w:rsid w:val="9FF5912C"/>
    <w:rsid w:val="9FF5CD6C"/>
    <w:rsid w:val="9FFF0D2A"/>
    <w:rsid w:val="A2EA8B2B"/>
    <w:rsid w:val="A3B72158"/>
    <w:rsid w:val="A55E2658"/>
    <w:rsid w:val="A5EFF02C"/>
    <w:rsid w:val="A67F7BFC"/>
    <w:rsid w:val="A6C83E94"/>
    <w:rsid w:val="A6E98521"/>
    <w:rsid w:val="A6FA1B70"/>
    <w:rsid w:val="A74B9245"/>
    <w:rsid w:val="A7CE918C"/>
    <w:rsid w:val="A8CF8786"/>
    <w:rsid w:val="AAAD64C4"/>
    <w:rsid w:val="AACB32E5"/>
    <w:rsid w:val="ABD97A80"/>
    <w:rsid w:val="ABE2BF9D"/>
    <w:rsid w:val="AC7F8FB7"/>
    <w:rsid w:val="ACFDCCDE"/>
    <w:rsid w:val="AD578711"/>
    <w:rsid w:val="ADD98E4B"/>
    <w:rsid w:val="ADD9A046"/>
    <w:rsid w:val="ADDF50EC"/>
    <w:rsid w:val="ADEEA3F9"/>
    <w:rsid w:val="AE3F5FFB"/>
    <w:rsid w:val="AEFB41DE"/>
    <w:rsid w:val="AEFC835E"/>
    <w:rsid w:val="AEFFD2CF"/>
    <w:rsid w:val="AF2F77CA"/>
    <w:rsid w:val="AF3DA7C8"/>
    <w:rsid w:val="AF7E0E16"/>
    <w:rsid w:val="AF971E96"/>
    <w:rsid w:val="AF9F66F4"/>
    <w:rsid w:val="AF9F809B"/>
    <w:rsid w:val="AFAAB8CE"/>
    <w:rsid w:val="AFBFE50C"/>
    <w:rsid w:val="AFC99D1E"/>
    <w:rsid w:val="AFE75EC8"/>
    <w:rsid w:val="AFEEE3CF"/>
    <w:rsid w:val="AFFDF120"/>
    <w:rsid w:val="AFFF359B"/>
    <w:rsid w:val="B0EFD77D"/>
    <w:rsid w:val="B0FFF47D"/>
    <w:rsid w:val="B1EAB9A8"/>
    <w:rsid w:val="B1EDCA05"/>
    <w:rsid w:val="B2F7D646"/>
    <w:rsid w:val="B35E711B"/>
    <w:rsid w:val="B39F6ED7"/>
    <w:rsid w:val="B3E7A264"/>
    <w:rsid w:val="B3F1E05F"/>
    <w:rsid w:val="B3FF16B8"/>
    <w:rsid w:val="B5F9FA9C"/>
    <w:rsid w:val="B5FF9CC0"/>
    <w:rsid w:val="B6F5EC55"/>
    <w:rsid w:val="B6F758A3"/>
    <w:rsid w:val="B6FE1B36"/>
    <w:rsid w:val="B6FFA234"/>
    <w:rsid w:val="B72B7498"/>
    <w:rsid w:val="B751D066"/>
    <w:rsid w:val="B753FBC5"/>
    <w:rsid w:val="B75FE1CA"/>
    <w:rsid w:val="B77AFBF3"/>
    <w:rsid w:val="B79B7C57"/>
    <w:rsid w:val="B7A74CD1"/>
    <w:rsid w:val="B7BB5C8C"/>
    <w:rsid w:val="B7BB98C2"/>
    <w:rsid w:val="B7BF446E"/>
    <w:rsid w:val="B7DE1905"/>
    <w:rsid w:val="B7E7973A"/>
    <w:rsid w:val="B7EE26C7"/>
    <w:rsid w:val="B7F72CB9"/>
    <w:rsid w:val="B7FEFE4E"/>
    <w:rsid w:val="B8BD1063"/>
    <w:rsid w:val="B8F89DE1"/>
    <w:rsid w:val="B8FFB2D2"/>
    <w:rsid w:val="B9774200"/>
    <w:rsid w:val="B9AF78A5"/>
    <w:rsid w:val="B9B959F6"/>
    <w:rsid w:val="B9E58DBC"/>
    <w:rsid w:val="B9EB9101"/>
    <w:rsid w:val="B9FD0F05"/>
    <w:rsid w:val="BAA9EB21"/>
    <w:rsid w:val="BABB9B4B"/>
    <w:rsid w:val="BAEF9213"/>
    <w:rsid w:val="BAF2AEEC"/>
    <w:rsid w:val="BAF7E57D"/>
    <w:rsid w:val="BB5B4D4C"/>
    <w:rsid w:val="BBBFEC6D"/>
    <w:rsid w:val="BBE32038"/>
    <w:rsid w:val="BBE7D415"/>
    <w:rsid w:val="BBF905C6"/>
    <w:rsid w:val="BCC7E26E"/>
    <w:rsid w:val="BCDD06C8"/>
    <w:rsid w:val="BCE885DE"/>
    <w:rsid w:val="BCFF89A7"/>
    <w:rsid w:val="BD73E32C"/>
    <w:rsid w:val="BD7C4EE2"/>
    <w:rsid w:val="BD7E52B0"/>
    <w:rsid w:val="BDAF8584"/>
    <w:rsid w:val="BDBBC8AA"/>
    <w:rsid w:val="BDDF0B00"/>
    <w:rsid w:val="BDED77C6"/>
    <w:rsid w:val="BDEDADE7"/>
    <w:rsid w:val="BDFF701F"/>
    <w:rsid w:val="BDFFDBAC"/>
    <w:rsid w:val="BE66E227"/>
    <w:rsid w:val="BE79A3DC"/>
    <w:rsid w:val="BEBF0EA3"/>
    <w:rsid w:val="BECB12B4"/>
    <w:rsid w:val="BEE526CD"/>
    <w:rsid w:val="BEF6F8C3"/>
    <w:rsid w:val="BEFDC959"/>
    <w:rsid w:val="BEFEFDCD"/>
    <w:rsid w:val="BEFF0378"/>
    <w:rsid w:val="BEFFAD31"/>
    <w:rsid w:val="BF0667D5"/>
    <w:rsid w:val="BF357939"/>
    <w:rsid w:val="BF3EBA22"/>
    <w:rsid w:val="BF579730"/>
    <w:rsid w:val="BF63165C"/>
    <w:rsid w:val="BF6E2DD1"/>
    <w:rsid w:val="BF7B2FDE"/>
    <w:rsid w:val="BF7DC574"/>
    <w:rsid w:val="BF7E6D79"/>
    <w:rsid w:val="BF8E06B0"/>
    <w:rsid w:val="BF956474"/>
    <w:rsid w:val="BF9FD069"/>
    <w:rsid w:val="BFA5E61E"/>
    <w:rsid w:val="BFAC8DA8"/>
    <w:rsid w:val="BFAD97C2"/>
    <w:rsid w:val="BFAE420C"/>
    <w:rsid w:val="BFAFC62E"/>
    <w:rsid w:val="BFB11A89"/>
    <w:rsid w:val="BFB956F2"/>
    <w:rsid w:val="BFBA7802"/>
    <w:rsid w:val="BFBE0688"/>
    <w:rsid w:val="BFBF39A0"/>
    <w:rsid w:val="BFBF4335"/>
    <w:rsid w:val="BFC74B7C"/>
    <w:rsid w:val="BFCBC11C"/>
    <w:rsid w:val="BFCF5BA1"/>
    <w:rsid w:val="BFCF7FFA"/>
    <w:rsid w:val="BFCFC4F2"/>
    <w:rsid w:val="BFD4921E"/>
    <w:rsid w:val="BFDB2D54"/>
    <w:rsid w:val="BFE7A334"/>
    <w:rsid w:val="BFEF3301"/>
    <w:rsid w:val="BFF3C75E"/>
    <w:rsid w:val="BFF93E1C"/>
    <w:rsid w:val="BFFB11EE"/>
    <w:rsid w:val="BFFBA2C8"/>
    <w:rsid w:val="BFFC2ED6"/>
    <w:rsid w:val="BFFD1086"/>
    <w:rsid w:val="BFFDC6A0"/>
    <w:rsid w:val="BFFF17F0"/>
    <w:rsid w:val="BFFFE02C"/>
    <w:rsid w:val="C2CF1490"/>
    <w:rsid w:val="C373A949"/>
    <w:rsid w:val="C3DF023D"/>
    <w:rsid w:val="C6DC3810"/>
    <w:rsid w:val="C6DFACD2"/>
    <w:rsid w:val="C7071059"/>
    <w:rsid w:val="C7AB26E4"/>
    <w:rsid w:val="C7F426A4"/>
    <w:rsid w:val="C7FA05EF"/>
    <w:rsid w:val="C7FA3EF6"/>
    <w:rsid w:val="C987C55F"/>
    <w:rsid w:val="C9FB4DF7"/>
    <w:rsid w:val="CB7DB863"/>
    <w:rsid w:val="CBDF3950"/>
    <w:rsid w:val="CBFB0CA1"/>
    <w:rsid w:val="CBFB47C6"/>
    <w:rsid w:val="CBFF25A3"/>
    <w:rsid w:val="CCF044D3"/>
    <w:rsid w:val="CD7BB452"/>
    <w:rsid w:val="CDB47FA0"/>
    <w:rsid w:val="CDFB6869"/>
    <w:rsid w:val="CE67223A"/>
    <w:rsid w:val="CEB717D1"/>
    <w:rsid w:val="CED77680"/>
    <w:rsid w:val="CEE7924E"/>
    <w:rsid w:val="CEED9BF2"/>
    <w:rsid w:val="CEEF6BE6"/>
    <w:rsid w:val="CEF74842"/>
    <w:rsid w:val="CF17804E"/>
    <w:rsid w:val="CF34FB72"/>
    <w:rsid w:val="CFAD2ED6"/>
    <w:rsid w:val="CFDF5055"/>
    <w:rsid w:val="CFEC66BC"/>
    <w:rsid w:val="CFEFF0CC"/>
    <w:rsid w:val="CFF1EFC7"/>
    <w:rsid w:val="CFF81D1D"/>
    <w:rsid w:val="CFFD6497"/>
    <w:rsid w:val="D17F1827"/>
    <w:rsid w:val="D1DF7031"/>
    <w:rsid w:val="D2DC1CC1"/>
    <w:rsid w:val="D33F4931"/>
    <w:rsid w:val="D3682C2C"/>
    <w:rsid w:val="D3DFC97C"/>
    <w:rsid w:val="D3FD0CBC"/>
    <w:rsid w:val="D4DF59B2"/>
    <w:rsid w:val="D4FE489D"/>
    <w:rsid w:val="D5BB889C"/>
    <w:rsid w:val="D5ECFD27"/>
    <w:rsid w:val="D6BF0135"/>
    <w:rsid w:val="D6DF7600"/>
    <w:rsid w:val="D6FC899F"/>
    <w:rsid w:val="D77F1F8E"/>
    <w:rsid w:val="D77FDD20"/>
    <w:rsid w:val="D787E452"/>
    <w:rsid w:val="D78E0091"/>
    <w:rsid w:val="D79B96D7"/>
    <w:rsid w:val="D7B94C7B"/>
    <w:rsid w:val="D7BF5A56"/>
    <w:rsid w:val="D7E72E9F"/>
    <w:rsid w:val="D7F32ACF"/>
    <w:rsid w:val="D7FF0F18"/>
    <w:rsid w:val="D89B6099"/>
    <w:rsid w:val="D8E7A4BF"/>
    <w:rsid w:val="D8F14DF4"/>
    <w:rsid w:val="D8FFD97E"/>
    <w:rsid w:val="D92A7079"/>
    <w:rsid w:val="DA3F46F8"/>
    <w:rsid w:val="DAA68B8C"/>
    <w:rsid w:val="DAB75502"/>
    <w:rsid w:val="DAE75C3E"/>
    <w:rsid w:val="DAEFDFAB"/>
    <w:rsid w:val="DAF5FC37"/>
    <w:rsid w:val="DB3AEA23"/>
    <w:rsid w:val="DB99E6A9"/>
    <w:rsid w:val="DBBF3F03"/>
    <w:rsid w:val="DBC75F86"/>
    <w:rsid w:val="DBCFE57B"/>
    <w:rsid w:val="DBF32111"/>
    <w:rsid w:val="DBF7333A"/>
    <w:rsid w:val="DBF786ED"/>
    <w:rsid w:val="DBF79C61"/>
    <w:rsid w:val="DBFA8178"/>
    <w:rsid w:val="DBFBB1A2"/>
    <w:rsid w:val="DBFDAECB"/>
    <w:rsid w:val="DC6FD6D8"/>
    <w:rsid w:val="DCE7A085"/>
    <w:rsid w:val="DCED1479"/>
    <w:rsid w:val="DCEF8128"/>
    <w:rsid w:val="DCF5335C"/>
    <w:rsid w:val="DD17AF36"/>
    <w:rsid w:val="DD5B55EE"/>
    <w:rsid w:val="DD7016C2"/>
    <w:rsid w:val="DD7B4FEF"/>
    <w:rsid w:val="DDB7308E"/>
    <w:rsid w:val="DDDC222F"/>
    <w:rsid w:val="DDDFF9C2"/>
    <w:rsid w:val="DDE92727"/>
    <w:rsid w:val="DDF3F601"/>
    <w:rsid w:val="DDF77D5C"/>
    <w:rsid w:val="DDF88ADB"/>
    <w:rsid w:val="DDFCDAC4"/>
    <w:rsid w:val="DDFF9EAA"/>
    <w:rsid w:val="DE3D143D"/>
    <w:rsid w:val="DE754710"/>
    <w:rsid w:val="DE76781D"/>
    <w:rsid w:val="DE7EB8F1"/>
    <w:rsid w:val="DE7ECD73"/>
    <w:rsid w:val="DEBF8D71"/>
    <w:rsid w:val="DEBFA1FB"/>
    <w:rsid w:val="DEF5F65F"/>
    <w:rsid w:val="DEF7D48E"/>
    <w:rsid w:val="DEFA6CAF"/>
    <w:rsid w:val="DEFD3E79"/>
    <w:rsid w:val="DEFEEA24"/>
    <w:rsid w:val="DF165C40"/>
    <w:rsid w:val="DF3BE591"/>
    <w:rsid w:val="DF7BA55C"/>
    <w:rsid w:val="DF7F152E"/>
    <w:rsid w:val="DF971BD2"/>
    <w:rsid w:val="DFA594A4"/>
    <w:rsid w:val="DFAF64FF"/>
    <w:rsid w:val="DFB30BAC"/>
    <w:rsid w:val="DFB5A552"/>
    <w:rsid w:val="DFB77650"/>
    <w:rsid w:val="DFBE7D03"/>
    <w:rsid w:val="DFD7E557"/>
    <w:rsid w:val="DFDA5185"/>
    <w:rsid w:val="DFDAC44E"/>
    <w:rsid w:val="DFDAEBCC"/>
    <w:rsid w:val="DFDD79BE"/>
    <w:rsid w:val="DFDE5B55"/>
    <w:rsid w:val="DFDEED0B"/>
    <w:rsid w:val="DFDF8589"/>
    <w:rsid w:val="DFDF8701"/>
    <w:rsid w:val="DFE73211"/>
    <w:rsid w:val="DFEE0213"/>
    <w:rsid w:val="DFEF8525"/>
    <w:rsid w:val="DFEFA379"/>
    <w:rsid w:val="DFF30015"/>
    <w:rsid w:val="DFF62A76"/>
    <w:rsid w:val="DFFB857F"/>
    <w:rsid w:val="DFFDFD63"/>
    <w:rsid w:val="DFFE37A0"/>
    <w:rsid w:val="DFFEE026"/>
    <w:rsid w:val="DFFF4BC6"/>
    <w:rsid w:val="DFFF5F3C"/>
    <w:rsid w:val="DFFFF90A"/>
    <w:rsid w:val="E38EAA01"/>
    <w:rsid w:val="E3EFA9D1"/>
    <w:rsid w:val="E4FED7B3"/>
    <w:rsid w:val="E5712466"/>
    <w:rsid w:val="E5BF7936"/>
    <w:rsid w:val="E5BF9E04"/>
    <w:rsid w:val="E5C56523"/>
    <w:rsid w:val="E5CDE977"/>
    <w:rsid w:val="E5D7B234"/>
    <w:rsid w:val="E5DFFAEE"/>
    <w:rsid w:val="E5EF0C55"/>
    <w:rsid w:val="E5F72044"/>
    <w:rsid w:val="E69B8EB7"/>
    <w:rsid w:val="E6DFAC0D"/>
    <w:rsid w:val="E6DFADCF"/>
    <w:rsid w:val="E77579DE"/>
    <w:rsid w:val="E777AF88"/>
    <w:rsid w:val="E77FC7FB"/>
    <w:rsid w:val="E79525BF"/>
    <w:rsid w:val="E7BB8E05"/>
    <w:rsid w:val="E7DFA55F"/>
    <w:rsid w:val="E7EE057B"/>
    <w:rsid w:val="E7EF5E89"/>
    <w:rsid w:val="E7FC7960"/>
    <w:rsid w:val="E7FD9A0E"/>
    <w:rsid w:val="E7FE370A"/>
    <w:rsid w:val="E7FE8F1B"/>
    <w:rsid w:val="E99FF196"/>
    <w:rsid w:val="E9E76686"/>
    <w:rsid w:val="E9EF648B"/>
    <w:rsid w:val="E9FF9274"/>
    <w:rsid w:val="EAF7B755"/>
    <w:rsid w:val="EAF7BA66"/>
    <w:rsid w:val="EB3F0DB3"/>
    <w:rsid w:val="EB7F9B1C"/>
    <w:rsid w:val="EB8FF8D6"/>
    <w:rsid w:val="EB9E59A8"/>
    <w:rsid w:val="EBA7BDC0"/>
    <w:rsid w:val="EBAB60C4"/>
    <w:rsid w:val="EBBC40C5"/>
    <w:rsid w:val="EBDD9784"/>
    <w:rsid w:val="EBDDC681"/>
    <w:rsid w:val="EBFDFB1C"/>
    <w:rsid w:val="EBFE1D74"/>
    <w:rsid w:val="EBFEB274"/>
    <w:rsid w:val="EBFF242D"/>
    <w:rsid w:val="EC1749A2"/>
    <w:rsid w:val="ECCE1841"/>
    <w:rsid w:val="ECE6D54D"/>
    <w:rsid w:val="ECFBEF9D"/>
    <w:rsid w:val="ECFE97C3"/>
    <w:rsid w:val="ED2AB6BB"/>
    <w:rsid w:val="ED95736F"/>
    <w:rsid w:val="ED9E1C36"/>
    <w:rsid w:val="ED9EB8D3"/>
    <w:rsid w:val="EDDB7964"/>
    <w:rsid w:val="EDDBF73A"/>
    <w:rsid w:val="EDEDE64E"/>
    <w:rsid w:val="EDF30970"/>
    <w:rsid w:val="EDF75C85"/>
    <w:rsid w:val="EDFBDF03"/>
    <w:rsid w:val="EDFE3294"/>
    <w:rsid w:val="EE67F984"/>
    <w:rsid w:val="EE7EA23D"/>
    <w:rsid w:val="EE7ECB31"/>
    <w:rsid w:val="EEAD4C3B"/>
    <w:rsid w:val="EEBFCE75"/>
    <w:rsid w:val="EEDDA9DF"/>
    <w:rsid w:val="EEEB4B5F"/>
    <w:rsid w:val="EEF99229"/>
    <w:rsid w:val="EEFB9609"/>
    <w:rsid w:val="EEFDDB6F"/>
    <w:rsid w:val="EEFEF7E1"/>
    <w:rsid w:val="EEFF0AE4"/>
    <w:rsid w:val="EEFFC269"/>
    <w:rsid w:val="EF3EEFCE"/>
    <w:rsid w:val="EF3F20FD"/>
    <w:rsid w:val="EF3FA0CA"/>
    <w:rsid w:val="EF5D73DE"/>
    <w:rsid w:val="EF6B7338"/>
    <w:rsid w:val="EF6D31A0"/>
    <w:rsid w:val="EF761619"/>
    <w:rsid w:val="EF7DD3CC"/>
    <w:rsid w:val="EF7E2ADB"/>
    <w:rsid w:val="EF7F18CC"/>
    <w:rsid w:val="EF8F46D3"/>
    <w:rsid w:val="EFA6AAFE"/>
    <w:rsid w:val="EFACB190"/>
    <w:rsid w:val="EFADD25A"/>
    <w:rsid w:val="EFB93413"/>
    <w:rsid w:val="EFBB2E2A"/>
    <w:rsid w:val="EFBF521F"/>
    <w:rsid w:val="EFBFB1AE"/>
    <w:rsid w:val="EFCBA639"/>
    <w:rsid w:val="EFCF0E72"/>
    <w:rsid w:val="EFD60B79"/>
    <w:rsid w:val="EFDEF694"/>
    <w:rsid w:val="EFDFB0AB"/>
    <w:rsid w:val="EFDFFA05"/>
    <w:rsid w:val="EFEBF376"/>
    <w:rsid w:val="EFEF05CA"/>
    <w:rsid w:val="EFEFA24E"/>
    <w:rsid w:val="EFF9B2A9"/>
    <w:rsid w:val="EFFB2F27"/>
    <w:rsid w:val="EFFBE9A9"/>
    <w:rsid w:val="EFFD1EFC"/>
    <w:rsid w:val="EFFE1C36"/>
    <w:rsid w:val="EFFECCD4"/>
    <w:rsid w:val="EFFF06A3"/>
    <w:rsid w:val="EFFF06AB"/>
    <w:rsid w:val="EFFFA81F"/>
    <w:rsid w:val="EFFFBA34"/>
    <w:rsid w:val="F08FC961"/>
    <w:rsid w:val="F1BB08B1"/>
    <w:rsid w:val="F1E6ECD6"/>
    <w:rsid w:val="F1EC191B"/>
    <w:rsid w:val="F1FA7E1D"/>
    <w:rsid w:val="F1FA8A88"/>
    <w:rsid w:val="F1FF5C2C"/>
    <w:rsid w:val="F2BE0BF4"/>
    <w:rsid w:val="F2DEEBAC"/>
    <w:rsid w:val="F2EA12B0"/>
    <w:rsid w:val="F33BE952"/>
    <w:rsid w:val="F340CF47"/>
    <w:rsid w:val="F36749F4"/>
    <w:rsid w:val="F37F982A"/>
    <w:rsid w:val="F39719BE"/>
    <w:rsid w:val="F3AD9C8B"/>
    <w:rsid w:val="F3AF7925"/>
    <w:rsid w:val="F3B5A42D"/>
    <w:rsid w:val="F3B924E3"/>
    <w:rsid w:val="F3BDD3CE"/>
    <w:rsid w:val="F3D3B2ED"/>
    <w:rsid w:val="F3FD0FCC"/>
    <w:rsid w:val="F3FE0AF9"/>
    <w:rsid w:val="F3FE25D2"/>
    <w:rsid w:val="F3FF7326"/>
    <w:rsid w:val="F3FF943F"/>
    <w:rsid w:val="F3FFACF7"/>
    <w:rsid w:val="F4873DCA"/>
    <w:rsid w:val="F4C6B1E0"/>
    <w:rsid w:val="F4FF7676"/>
    <w:rsid w:val="F4FFFF4D"/>
    <w:rsid w:val="F59756EA"/>
    <w:rsid w:val="F59F600E"/>
    <w:rsid w:val="F5AF056F"/>
    <w:rsid w:val="F5CD9239"/>
    <w:rsid w:val="F5DA3340"/>
    <w:rsid w:val="F5DF02C6"/>
    <w:rsid w:val="F5E24F8E"/>
    <w:rsid w:val="F5EAF7EA"/>
    <w:rsid w:val="F5EFD372"/>
    <w:rsid w:val="F5F7803C"/>
    <w:rsid w:val="F5F7DB8D"/>
    <w:rsid w:val="F5FDBFEF"/>
    <w:rsid w:val="F5FEBD1C"/>
    <w:rsid w:val="F5FF9D5F"/>
    <w:rsid w:val="F67A2B2C"/>
    <w:rsid w:val="F6867D4B"/>
    <w:rsid w:val="F69EE114"/>
    <w:rsid w:val="F6BF6498"/>
    <w:rsid w:val="F6DD3A05"/>
    <w:rsid w:val="F6EBF0FA"/>
    <w:rsid w:val="F6EC90F2"/>
    <w:rsid w:val="F6EEC905"/>
    <w:rsid w:val="F6FECFCE"/>
    <w:rsid w:val="F6FF8604"/>
    <w:rsid w:val="F70FE17E"/>
    <w:rsid w:val="F7391F22"/>
    <w:rsid w:val="F75F2368"/>
    <w:rsid w:val="F76F3A22"/>
    <w:rsid w:val="F775D966"/>
    <w:rsid w:val="F7792CD1"/>
    <w:rsid w:val="F77B7B15"/>
    <w:rsid w:val="F77BCA48"/>
    <w:rsid w:val="F77DC176"/>
    <w:rsid w:val="F77F88FF"/>
    <w:rsid w:val="F79B8878"/>
    <w:rsid w:val="F79DDA67"/>
    <w:rsid w:val="F7A56296"/>
    <w:rsid w:val="F7B9BCBC"/>
    <w:rsid w:val="F7BE16DA"/>
    <w:rsid w:val="F7CF021C"/>
    <w:rsid w:val="F7CF7C63"/>
    <w:rsid w:val="F7DF42F7"/>
    <w:rsid w:val="F7DF665A"/>
    <w:rsid w:val="F7DFED98"/>
    <w:rsid w:val="F7ED8F01"/>
    <w:rsid w:val="F7EF572B"/>
    <w:rsid w:val="F7EFBB25"/>
    <w:rsid w:val="F7F5DA87"/>
    <w:rsid w:val="F7F62631"/>
    <w:rsid w:val="F7F688EB"/>
    <w:rsid w:val="F7F73F21"/>
    <w:rsid w:val="F7FAAF4C"/>
    <w:rsid w:val="F7FCD3BD"/>
    <w:rsid w:val="F7FCDE9B"/>
    <w:rsid w:val="F7FD2EB5"/>
    <w:rsid w:val="F7FE4209"/>
    <w:rsid w:val="F7FE5008"/>
    <w:rsid w:val="F7FEF583"/>
    <w:rsid w:val="F7FF543C"/>
    <w:rsid w:val="F7FFACDC"/>
    <w:rsid w:val="F7FFFC87"/>
    <w:rsid w:val="F7FFFDB9"/>
    <w:rsid w:val="F8BDC941"/>
    <w:rsid w:val="F8BF6FD7"/>
    <w:rsid w:val="F8D72998"/>
    <w:rsid w:val="F8FBE632"/>
    <w:rsid w:val="F95D3007"/>
    <w:rsid w:val="F9792B5F"/>
    <w:rsid w:val="F97DC136"/>
    <w:rsid w:val="F99F4583"/>
    <w:rsid w:val="F9ABE95C"/>
    <w:rsid w:val="F9DD8523"/>
    <w:rsid w:val="F9ECB025"/>
    <w:rsid w:val="F9F378A8"/>
    <w:rsid w:val="F9F63F97"/>
    <w:rsid w:val="F9FDA6D9"/>
    <w:rsid w:val="F9FF0C98"/>
    <w:rsid w:val="FA6DAC94"/>
    <w:rsid w:val="FA6F04B1"/>
    <w:rsid w:val="FAAE37E1"/>
    <w:rsid w:val="FAB7B1A4"/>
    <w:rsid w:val="FABEA2A0"/>
    <w:rsid w:val="FAE5E80D"/>
    <w:rsid w:val="FAEF61AC"/>
    <w:rsid w:val="FAF73555"/>
    <w:rsid w:val="FAFBCCE5"/>
    <w:rsid w:val="FAFE4E03"/>
    <w:rsid w:val="FB0D5F42"/>
    <w:rsid w:val="FB1EFDE8"/>
    <w:rsid w:val="FB1F18AD"/>
    <w:rsid w:val="FB3F87BC"/>
    <w:rsid w:val="FB45FF89"/>
    <w:rsid w:val="FB5BB7C6"/>
    <w:rsid w:val="FB657DDD"/>
    <w:rsid w:val="FB67947C"/>
    <w:rsid w:val="FB6F4645"/>
    <w:rsid w:val="FB760A3C"/>
    <w:rsid w:val="FB777A67"/>
    <w:rsid w:val="FB7B4115"/>
    <w:rsid w:val="FB7D1BCE"/>
    <w:rsid w:val="FB7E8833"/>
    <w:rsid w:val="FB7F8C0E"/>
    <w:rsid w:val="FBA92338"/>
    <w:rsid w:val="FBAEE007"/>
    <w:rsid w:val="FBAEF65D"/>
    <w:rsid w:val="FBAFC8DD"/>
    <w:rsid w:val="FBB2C5FF"/>
    <w:rsid w:val="FBB6A959"/>
    <w:rsid w:val="FBB810A6"/>
    <w:rsid w:val="FBBA36D0"/>
    <w:rsid w:val="FBBAAA8F"/>
    <w:rsid w:val="FBBD166D"/>
    <w:rsid w:val="FBBDE62F"/>
    <w:rsid w:val="FBBE161A"/>
    <w:rsid w:val="FBBF7A9C"/>
    <w:rsid w:val="FBBF7DDC"/>
    <w:rsid w:val="FBD9502D"/>
    <w:rsid w:val="FBDE3003"/>
    <w:rsid w:val="FBDF68E5"/>
    <w:rsid w:val="FBDF929F"/>
    <w:rsid w:val="FBEE70F8"/>
    <w:rsid w:val="FBEF52D0"/>
    <w:rsid w:val="FBF52BC0"/>
    <w:rsid w:val="FBF58D9E"/>
    <w:rsid w:val="FBF5B999"/>
    <w:rsid w:val="FBF7DA98"/>
    <w:rsid w:val="FBFB50C8"/>
    <w:rsid w:val="FBFCD3A0"/>
    <w:rsid w:val="FBFD1422"/>
    <w:rsid w:val="FBFE9A30"/>
    <w:rsid w:val="FBFF03D8"/>
    <w:rsid w:val="FBFF7F9D"/>
    <w:rsid w:val="FBFFB7C9"/>
    <w:rsid w:val="FBFFEFF2"/>
    <w:rsid w:val="FC59BF69"/>
    <w:rsid w:val="FC5BC092"/>
    <w:rsid w:val="FC6F54EB"/>
    <w:rsid w:val="FC6FD3A3"/>
    <w:rsid w:val="FC7FC9F3"/>
    <w:rsid w:val="FC9F0C31"/>
    <w:rsid w:val="FC9F5EA6"/>
    <w:rsid w:val="FCBA9813"/>
    <w:rsid w:val="FCCD1CCB"/>
    <w:rsid w:val="FCDB8F18"/>
    <w:rsid w:val="FCEBDCDC"/>
    <w:rsid w:val="FCF54C04"/>
    <w:rsid w:val="FCFE4B76"/>
    <w:rsid w:val="FCFF0665"/>
    <w:rsid w:val="FCFF55BF"/>
    <w:rsid w:val="FD2DA935"/>
    <w:rsid w:val="FD5EC1D0"/>
    <w:rsid w:val="FD5ED35B"/>
    <w:rsid w:val="FD7B1752"/>
    <w:rsid w:val="FD7BA10F"/>
    <w:rsid w:val="FD7D82E8"/>
    <w:rsid w:val="FD9F4C8F"/>
    <w:rsid w:val="FDAADC2E"/>
    <w:rsid w:val="FDAD9014"/>
    <w:rsid w:val="FDAF644D"/>
    <w:rsid w:val="FDB97E80"/>
    <w:rsid w:val="FDBD0A4A"/>
    <w:rsid w:val="FDBD4EEC"/>
    <w:rsid w:val="FDCF2F9F"/>
    <w:rsid w:val="FDD73EEE"/>
    <w:rsid w:val="FDDF720A"/>
    <w:rsid w:val="FDEB258C"/>
    <w:rsid w:val="FDEF367C"/>
    <w:rsid w:val="FDFB7DBE"/>
    <w:rsid w:val="FDFC8236"/>
    <w:rsid w:val="FDFF093F"/>
    <w:rsid w:val="FDFF9C5F"/>
    <w:rsid w:val="FDFFB0EE"/>
    <w:rsid w:val="FDFFB589"/>
    <w:rsid w:val="FDFFE978"/>
    <w:rsid w:val="FE326500"/>
    <w:rsid w:val="FE357A69"/>
    <w:rsid w:val="FE4C41C1"/>
    <w:rsid w:val="FE5FF550"/>
    <w:rsid w:val="FE61DB82"/>
    <w:rsid w:val="FE67799F"/>
    <w:rsid w:val="FE679916"/>
    <w:rsid w:val="FE6FDF97"/>
    <w:rsid w:val="FE7C4625"/>
    <w:rsid w:val="FE7EC6CE"/>
    <w:rsid w:val="FE7F4192"/>
    <w:rsid w:val="FE7F47F6"/>
    <w:rsid w:val="FE7F8E93"/>
    <w:rsid w:val="FE9CD64A"/>
    <w:rsid w:val="FEADAA12"/>
    <w:rsid w:val="FEB17369"/>
    <w:rsid w:val="FEBB574A"/>
    <w:rsid w:val="FEBEAF82"/>
    <w:rsid w:val="FEBF7561"/>
    <w:rsid w:val="FEC7D011"/>
    <w:rsid w:val="FECF88BE"/>
    <w:rsid w:val="FED676C0"/>
    <w:rsid w:val="FEDD017B"/>
    <w:rsid w:val="FEDDC18D"/>
    <w:rsid w:val="FEDF0A76"/>
    <w:rsid w:val="FEDF8AF7"/>
    <w:rsid w:val="FEDFA35A"/>
    <w:rsid w:val="FEE7EE4D"/>
    <w:rsid w:val="FEE7F7D4"/>
    <w:rsid w:val="FEE9EBA6"/>
    <w:rsid w:val="FEEDB27B"/>
    <w:rsid w:val="FEF681B7"/>
    <w:rsid w:val="FEF69A63"/>
    <w:rsid w:val="FEF71693"/>
    <w:rsid w:val="FEF7B5EC"/>
    <w:rsid w:val="FEFB082A"/>
    <w:rsid w:val="FEFB6FA2"/>
    <w:rsid w:val="FEFC39FE"/>
    <w:rsid w:val="FEFE7D70"/>
    <w:rsid w:val="FEFEA8F7"/>
    <w:rsid w:val="FEFEB1BF"/>
    <w:rsid w:val="FEFF4E31"/>
    <w:rsid w:val="FEFFE125"/>
    <w:rsid w:val="FEFFF60A"/>
    <w:rsid w:val="FF05FD39"/>
    <w:rsid w:val="FF1A79C3"/>
    <w:rsid w:val="FF21E9A8"/>
    <w:rsid w:val="FF270F8E"/>
    <w:rsid w:val="FF271DF4"/>
    <w:rsid w:val="FF2D9B7A"/>
    <w:rsid w:val="FF377969"/>
    <w:rsid w:val="FF3D02B6"/>
    <w:rsid w:val="FF3F255F"/>
    <w:rsid w:val="FF577A4E"/>
    <w:rsid w:val="FF59735A"/>
    <w:rsid w:val="FF5D43A5"/>
    <w:rsid w:val="FF5F7D8F"/>
    <w:rsid w:val="FF7779FE"/>
    <w:rsid w:val="FF77B2CC"/>
    <w:rsid w:val="FF77DF6C"/>
    <w:rsid w:val="FF79914C"/>
    <w:rsid w:val="FF7BA8F4"/>
    <w:rsid w:val="FF7BCBF8"/>
    <w:rsid w:val="FF7C63A0"/>
    <w:rsid w:val="FF7D312F"/>
    <w:rsid w:val="FF7EB75F"/>
    <w:rsid w:val="FF7ECCDA"/>
    <w:rsid w:val="FF8E5B56"/>
    <w:rsid w:val="FF9DEC66"/>
    <w:rsid w:val="FF9F2B87"/>
    <w:rsid w:val="FF9FD0AC"/>
    <w:rsid w:val="FFA3B92F"/>
    <w:rsid w:val="FFA7664C"/>
    <w:rsid w:val="FFAAF7D6"/>
    <w:rsid w:val="FFAEA0A7"/>
    <w:rsid w:val="FFAEDA7E"/>
    <w:rsid w:val="FFAF6D67"/>
    <w:rsid w:val="FFAFBB03"/>
    <w:rsid w:val="FFB5D0C5"/>
    <w:rsid w:val="FFB94968"/>
    <w:rsid w:val="FFBA9A51"/>
    <w:rsid w:val="FFBB246F"/>
    <w:rsid w:val="FFBBE715"/>
    <w:rsid w:val="FFBCDC0E"/>
    <w:rsid w:val="FFBD7048"/>
    <w:rsid w:val="FFBF258D"/>
    <w:rsid w:val="FFBF5831"/>
    <w:rsid w:val="FFBF76DC"/>
    <w:rsid w:val="FFBF87AC"/>
    <w:rsid w:val="FFCB1F8F"/>
    <w:rsid w:val="FFCB9778"/>
    <w:rsid w:val="FFCB9A2F"/>
    <w:rsid w:val="FFCD41B7"/>
    <w:rsid w:val="FFCF5EF8"/>
    <w:rsid w:val="FFCF692F"/>
    <w:rsid w:val="FFCF7082"/>
    <w:rsid w:val="FFD56789"/>
    <w:rsid w:val="FFD75C32"/>
    <w:rsid w:val="FFD79A33"/>
    <w:rsid w:val="FFDAFCE5"/>
    <w:rsid w:val="FFDB1332"/>
    <w:rsid w:val="FFDBA881"/>
    <w:rsid w:val="FFDD0312"/>
    <w:rsid w:val="FFDDD73D"/>
    <w:rsid w:val="FFDE754C"/>
    <w:rsid w:val="FFDF0BF0"/>
    <w:rsid w:val="FFDFDD37"/>
    <w:rsid w:val="FFE7C046"/>
    <w:rsid w:val="FFED4AC8"/>
    <w:rsid w:val="FFEDEFA3"/>
    <w:rsid w:val="FFEE816F"/>
    <w:rsid w:val="FFEF6A92"/>
    <w:rsid w:val="FFEFBDEB"/>
    <w:rsid w:val="FFF355B7"/>
    <w:rsid w:val="FFF37F1B"/>
    <w:rsid w:val="FFF3C58D"/>
    <w:rsid w:val="FFF3E13F"/>
    <w:rsid w:val="FFF3F0BB"/>
    <w:rsid w:val="FFF3F1C9"/>
    <w:rsid w:val="FFF4786B"/>
    <w:rsid w:val="FFF5215B"/>
    <w:rsid w:val="FFF5C76E"/>
    <w:rsid w:val="FFF73817"/>
    <w:rsid w:val="FFF756A5"/>
    <w:rsid w:val="FFF7F643"/>
    <w:rsid w:val="FFF84286"/>
    <w:rsid w:val="FFF8CDDF"/>
    <w:rsid w:val="FFFAD5A6"/>
    <w:rsid w:val="FFFC309F"/>
    <w:rsid w:val="FFFC54B7"/>
    <w:rsid w:val="FFFCCD98"/>
    <w:rsid w:val="FFFDB287"/>
    <w:rsid w:val="FFFDC5CA"/>
    <w:rsid w:val="FFFE0F3C"/>
    <w:rsid w:val="FFFE61D5"/>
    <w:rsid w:val="FFFE8B6A"/>
    <w:rsid w:val="FFFEB70D"/>
    <w:rsid w:val="FFFED6A7"/>
    <w:rsid w:val="FFFF088C"/>
    <w:rsid w:val="FFFF2C22"/>
    <w:rsid w:val="FFFF2E95"/>
    <w:rsid w:val="FFFF3E48"/>
    <w:rsid w:val="FFFF3E82"/>
    <w:rsid w:val="FFFF42F0"/>
    <w:rsid w:val="FFFF4D9A"/>
    <w:rsid w:val="FFFF5B37"/>
    <w:rsid w:val="FFFF6819"/>
    <w:rsid w:val="FFFFA47D"/>
    <w:rsid w:val="FFFFC3BE"/>
    <w:rsid w:val="FFFFF485"/>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3"/>
    <w:qFormat/>
    <w:uiPriority w:val="0"/>
    <w:pPr>
      <w:keepNext/>
      <w:keepLines/>
      <w:pageBreakBefore/>
      <w:numPr>
        <w:ilvl w:val="0"/>
        <w:numId w:val="1"/>
      </w:numPr>
      <w:snapToGrid w:val="0"/>
      <w:spacing w:before="360" w:after="360" w:line="360" w:lineRule="auto"/>
      <w:jc w:val="left"/>
      <w:outlineLvl w:val="0"/>
    </w:pPr>
    <w:rPr>
      <w:rFonts w:ascii="Arial" w:hAnsi="Arial" w:eastAsia="黑体"/>
      <w:caps/>
      <w:kern w:val="44"/>
      <w:sz w:val="32"/>
      <w:szCs w:val="32"/>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DejaVu Sans" w:hAnsi="DejaVu Sans" w:eastAsia="方正黑体_GBK"/>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00" w:lineRule="auto"/>
      <w:outlineLvl w:val="3"/>
    </w:pPr>
    <w:rPr>
      <w:rFonts w:ascii="黑体" w:hAnsi="黑体" w:eastAsia="黑体"/>
      <w:bCs/>
      <w:sz w:val="24"/>
      <w:szCs w:val="28"/>
    </w:rPr>
  </w:style>
  <w:style w:type="character" w:default="1" w:styleId="17">
    <w:name w:val="Default Paragraph Font"/>
    <w:semiHidden/>
    <w:qFormat/>
    <w:uiPriority w:val="0"/>
  </w:style>
  <w:style w:type="table" w:default="1" w:styleId="19">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uiPriority w:val="0"/>
    <w:pPr>
      <w:ind w:hanging="180"/>
    </w:pPr>
    <w:rPr>
      <w:sz w:val="24"/>
    </w:rPr>
  </w:style>
  <w:style w:type="paragraph" w:styleId="7">
    <w:name w:val="Plain Text"/>
    <w:basedOn w:val="1"/>
    <w:uiPriority w:val="0"/>
    <w:rPr>
      <w:rFonts w:ascii="宋体" w:hAnsi="Courier New" w:cs="Century"/>
      <w:szCs w:val="21"/>
    </w:rPr>
  </w:style>
  <w:style w:type="paragraph" w:styleId="8">
    <w:name w:val="Date"/>
    <w:basedOn w:val="1"/>
    <w:next w:val="1"/>
    <w:uiPriority w:val="0"/>
    <w:pPr>
      <w:ind w:left="100" w:leftChars="2500"/>
    </w:pPr>
  </w:style>
  <w:style w:type="paragraph" w:styleId="9">
    <w:name w:val="Body Text Indent 2"/>
    <w:basedOn w:val="1"/>
    <w:uiPriority w:val="0"/>
    <w:pPr>
      <w:spacing w:line="360" w:lineRule="auto"/>
      <w:ind w:firstLine="480" w:firstLineChars="200"/>
    </w:pPr>
    <w:rPr>
      <w:bCs/>
      <w:sz w:val="24"/>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12">
    <w:name w:val="toc 1"/>
    <w:next w:val="1"/>
    <w:uiPriority w:val="0"/>
    <w:pPr>
      <w:snapToGrid w:val="0"/>
      <w:spacing w:line="360" w:lineRule="auto"/>
    </w:pPr>
    <w:rPr>
      <w:rFonts w:ascii="Arial" w:hAnsi="Arial" w:eastAsia="黑体" w:cs="Arial"/>
      <w:bCs/>
      <w:kern w:val="2"/>
      <w:sz w:val="28"/>
      <w:szCs w:val="24"/>
      <w:lang w:val="en-US" w:eastAsia="zh-CN" w:bidi="ar-SA"/>
    </w:rPr>
  </w:style>
  <w:style w:type="paragraph" w:styleId="13">
    <w:name w:val="toc 2"/>
    <w:basedOn w:val="1"/>
    <w:next w:val="1"/>
    <w:uiPriority w:val="0"/>
    <w:pPr>
      <w:snapToGrid w:val="0"/>
      <w:spacing w:line="312" w:lineRule="auto"/>
    </w:pPr>
    <w:rPr>
      <w:sz w:val="28"/>
    </w:rPr>
  </w:style>
  <w:style w:type="paragraph" w:styleId="14">
    <w:name w:val="Body Text 2"/>
    <w:basedOn w:val="1"/>
    <w:uiPriority w:val="0"/>
    <w:pPr>
      <w:spacing w:after="120" w:line="480" w:lineRule="auto"/>
    </w:p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8">
    <w:name w:val="page number"/>
    <w:basedOn w:val="17"/>
    <w:uiPriority w:val="0"/>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paragraph" w:customStyle="1" w:styleId="21">
    <w:name w:val="无编号标题"/>
    <w:basedOn w:val="2"/>
    <w:qFormat/>
    <w:uiPriority w:val="0"/>
    <w:pPr>
      <w:numPr>
        <w:numId w:val="0"/>
      </w:numPr>
      <w:snapToGrid/>
      <w:spacing w:before="310" w:after="280"/>
    </w:pPr>
    <w:rPr>
      <w:rFonts w:ascii="Times New Roman" w:hAnsi="Times New Roman" w:cs="Arial"/>
      <w:b/>
      <w:caps w:val="0"/>
    </w:rPr>
  </w:style>
  <w:style w:type="paragraph" w:customStyle="1" w:styleId="22">
    <w:name w:val="宋体小四"/>
    <w:qFormat/>
    <w:uiPriority w:val="0"/>
    <w:pPr>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character" w:customStyle="1" w:styleId="23">
    <w:name w:val="标题 1 Char"/>
    <w:link w:val="2"/>
    <w:qFormat/>
    <w:uiPriority w:val="9"/>
    <w:rPr>
      <w:rFonts w:ascii="Arial" w:hAnsi="Arial" w:eastAsia="黑体"/>
      <w:caps/>
      <w:kern w:val="44"/>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4C4C4C"/>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6147</Words>
  <Characters>7372</Characters>
  <Lines>0</Lines>
  <Paragraphs>0</Paragraphs>
  <ScaleCrop>false</ScaleCrop>
  <LinksUpToDate>false</LinksUpToDate>
  <CharactersWithSpaces>7489</CharactersWithSpaces>
  <Application>WPS Office 社区版_10.1.0.5672_F1E327BC-269C-435d-A152-05C5408002CA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2018-03-31T09:33:00Z</dcterms:created>
  <dc:creator>whutwf</dc:creator>
  <cp:lastModifiedBy>tuwangfei</cp:lastModifiedBy>
  <dcterms:modified xsi:type="dcterms:W3CDTF">2018-04-11T20:23:33Z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2052-10.1.0.5672</vt:lpwstr>
  </property>
  <property fmtid="{D5CDD505-2E9C-101B-9397-08002B2CF9AE}" pid="3" name="KSORubyTemplateID">
    <vt:lpwstr>6</vt:lpwstr>
  </property>
</Properties>
</file>