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bookmarkStart w:id="4" w:name="_GoBack"/>
      <w:r>
        <w:rPr>
          <w:rFonts w:hint="eastAsia"/>
          <w:sz w:val="24"/>
          <w:szCs w:val="24"/>
          <w:lang w:val="en-US" w:eastAsia="zh-CN"/>
        </w:rPr>
        <w:t>基于VxWorks网络系统的网络抓包工具设计与实现</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摘要</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ABSTRACT</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第一章 绪论</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1.1 研究背景</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sz w:val="24"/>
          <w:szCs w:val="24"/>
          <w:lang w:val="en-US" w:eastAsia="zh-CN"/>
        </w:rPr>
      </w:pPr>
      <w:r>
        <w:rPr>
          <w:rFonts w:hint="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 人们已经习惯了从网上下载或者备份自己的资料。同时，网络信息不止局限在生活、企业中，还在政治、军事、金融、电信等方面发挥着重要的作用，越来越多的机密信息在网络中存储传输，人们越来越依赖网络</w:t>
      </w:r>
      <w:r>
        <w:rPr>
          <w:rFonts w:hint="eastAsia"/>
          <w:sz w:val="24"/>
          <w:szCs w:val="24"/>
          <w:lang w:val="en-US" w:eastAsia="zh-CN"/>
        </w:rPr>
        <w:t>[12]</w:t>
      </w:r>
      <w:r>
        <w:rPr>
          <w:rFonts w:hint="eastAsia"/>
          <w:sz w:val="24"/>
          <w:szCs w:val="24"/>
          <w:lang w:val="en-US" w:eastAsia="zh-CN"/>
        </w:rPr>
        <w:t>。</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sz w:val="24"/>
          <w:szCs w:val="24"/>
          <w:lang w:val="en-US" w:eastAsia="zh-CN"/>
        </w:rPr>
      </w:pPr>
      <w:r>
        <w:rPr>
          <w:rFonts w:hint="eastAsia"/>
          <w:sz w:val="24"/>
          <w:szCs w:val="24"/>
          <w:lang w:val="en-US" w:eastAsia="zh-CN"/>
        </w:rPr>
        <w:t>随着网络各项业务的多元化，在网络中传输的数据量开始指数增长，对网络管理的要求变的更加高，对网络管理难度更大</w:t>
      </w:r>
      <w:r>
        <w:rPr>
          <w:rFonts w:hint="eastAsia"/>
          <w:sz w:val="24"/>
          <w:szCs w:val="24"/>
          <w:lang w:val="en-US" w:eastAsia="zh-CN"/>
        </w:rPr>
        <w:t>[10]</w:t>
      </w:r>
      <w:r>
        <w:rPr>
          <w:rFonts w:hint="eastAsia"/>
          <w:sz w:val="24"/>
          <w:szCs w:val="24"/>
          <w:lang w:val="en-US" w:eastAsia="zh-CN"/>
        </w:rPr>
        <w:t>。主要表现在：</w:t>
      </w:r>
    </w:p>
    <w:p>
      <w:pPr>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sz w:val="24"/>
          <w:szCs w:val="24"/>
          <w:lang w:val="en-US" w:eastAsia="zh-CN"/>
        </w:rPr>
      </w:pPr>
      <w:r>
        <w:rPr>
          <w:rFonts w:hint="eastAsia"/>
          <w:sz w:val="24"/>
          <w:szCs w:val="24"/>
          <w:lang w:val="en-US" w:eastAsia="zh-CN"/>
        </w:rPr>
        <w:t>网络结构日趋复杂，网络规模不断扩大，应用场景越来越多元化</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sz w:val="24"/>
          <w:szCs w:val="24"/>
          <w:lang w:val="en-US" w:eastAsia="zh-CN"/>
        </w:rPr>
      </w:pPr>
      <w:r>
        <w:rPr>
          <w:rFonts w:hint="eastAsia"/>
          <w:sz w:val="24"/>
          <w:szCs w:val="24"/>
          <w:lang w:val="en-US" w:eastAsia="zh-CN"/>
        </w:rPr>
        <w:t>2）网络流量越来越大，网络流量即是网络上传输的数据量，要求更大的带宽</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sz w:val="24"/>
          <w:szCs w:val="24"/>
          <w:lang w:val="en-US" w:eastAsia="zh-CN"/>
        </w:rPr>
      </w:pPr>
      <w:r>
        <w:rPr>
          <w:rFonts w:hint="eastAsia"/>
          <w:sz w:val="24"/>
          <w:szCs w:val="24"/>
          <w:lang w:val="en-US" w:eastAsia="zh-CN"/>
        </w:rPr>
        <w:t>3）如何保障网络的持续、安全和高效安全【应用于基于c_s结构的网络服务】</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u w:val="none"/>
          <w:lang w:val="en-US" w:eastAsia="zh-CN"/>
        </w:rPr>
      </w:pPr>
      <w:r>
        <w:rPr>
          <w:rFonts w:hint="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sz w:val="24"/>
          <w:szCs w:val="24"/>
          <w:lang w:val="en-US" w:eastAsia="zh-CN"/>
        </w:rPr>
        <w:t>本课题源于实际的应用项目，主要是对VxWorks进行网络监控。VxWorks是美国Wind River System公司推出的一个运行在目标机上的高性能、可裁剪的嵌入式实时操作系统[1]。</w:t>
      </w:r>
      <w:r>
        <w:rPr>
          <w:rFonts w:hint="eastAsia"/>
          <w:bCs/>
          <w:sz w:val="24"/>
          <w:szCs w:val="24"/>
          <w:lang w:val="en-US" w:eastAsia="zh-CN"/>
        </w:rPr>
        <w:t>基于VxWorks网络协议栈的网络抓包软件主要提供以下功能：</w:t>
      </w:r>
    </w:p>
    <w:p>
      <w:pPr>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监控VxWorks服务器的网络运行状况：主要包括网络协议的解析</w:t>
      </w:r>
    </w:p>
    <w:p>
      <w:pPr>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对网络运行状态数据的分析与保存：对服务端采集的网络数据进行分析处理，生成直观的数据表，并保存相关数据</w:t>
      </w:r>
    </w:p>
    <w:p>
      <w:pPr>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部署客户端</w:t>
      </w:r>
    </w:p>
    <w:p>
      <w:pPr>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eastAsia"/>
          <w:bCs/>
          <w:sz w:val="24"/>
          <w:szCs w:val="24"/>
          <w:vertAlign w:val="superscript"/>
          <w:lang w:val="en-US" w:eastAsia="zh-CN"/>
        </w:rPr>
        <w:t>[1]</w:t>
      </w:r>
      <w:r>
        <w:rPr>
          <w:rFonts w:hint="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pageBreakBefore w:val="0"/>
        <w:widowControl w:val="0"/>
        <w:numPr>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1.2 研究目标、内容和意义</w:t>
      </w:r>
    </w:p>
    <w:p>
      <w:pPr>
        <w:pageBreakBefore w:val="0"/>
        <w:widowControl w:val="0"/>
        <w:numPr>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网络抓包软件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pageBreakBefore w:val="0"/>
        <w:widowControl w:val="0"/>
        <w:numPr>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本课题的研究内容主要包括下面几个方面</w:t>
      </w:r>
    </w:p>
    <w:p>
      <w:pPr>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需求分析：充分与用户沟通，了解用户的业务需求，根据需求，设计满足用户的解决方案</w:t>
      </w:r>
    </w:p>
    <w:p>
      <w:pPr>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VxWorks服务器数据包抓取：研究网络抓包原理，选择合适的在VxWorks下的网络抓包方式，设计良好的服务端程序</w:t>
      </w:r>
    </w:p>
    <w:p>
      <w:pPr>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bCs/>
          <w:sz w:val="24"/>
          <w:szCs w:val="24"/>
          <w:lang w:val="en-US" w:eastAsia="zh-CN"/>
        </w:rPr>
      </w:pPr>
      <w:r>
        <w:rPr>
          <w:rFonts w:hint="eastAsia"/>
          <w:bCs/>
          <w:sz w:val="24"/>
          <w:szCs w:val="24"/>
          <w:lang w:val="en-US" w:eastAsia="zh-CN"/>
        </w:rPr>
        <w:t>客户端设计：使用Qt实现跨平台设计，主要是Windows和Linux；对服务器发来的网络数据包进行协议解析展示，设计可靠的协议解析展示客户端。</w:t>
      </w:r>
    </w:p>
    <w:p>
      <w:pPr>
        <w:pageBreakBefore w:val="0"/>
        <w:widowControl w:val="0"/>
        <w:numPr>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bCs/>
          <w:sz w:val="24"/>
          <w:szCs w:val="24"/>
          <w:lang w:val="en-US" w:eastAsia="zh-CN"/>
        </w:rPr>
      </w:pPr>
      <w:r>
        <w:rPr>
          <w:rFonts w:hint="eastAsia"/>
          <w:bCs/>
          <w:sz w:val="24"/>
          <w:szCs w:val="24"/>
          <w:lang w:val="en-US" w:eastAsia="zh-CN"/>
        </w:rPr>
        <w:t>本课题得研究意义主要如下：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eastAsia"/>
          <w:bCs/>
          <w:sz w:val="24"/>
          <w:szCs w:val="24"/>
          <w:lang w:val="en-US" w:eastAsia="zh-CN"/>
        </w:rPr>
      </w:pPr>
      <w:r>
        <w:rPr>
          <w:rFonts w:hint="eastAsia"/>
          <w:bCs/>
          <w:sz w:val="24"/>
          <w:szCs w:val="24"/>
          <w:lang w:val="en-US" w:eastAsia="zh-CN"/>
        </w:rPr>
        <w:t>因此，网络抓包不管是对网络管理者，或者网络研究者，还是网络用户都是有着非常大的使用价值，有着不错的前景。[1014148772]</w:t>
      </w:r>
    </w:p>
    <w:p>
      <w:pPr>
        <w:pageBreakBefore w:val="0"/>
        <w:widowControl w:val="0"/>
        <w:numPr>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1.3 国内外研究现状</w:t>
      </w:r>
    </w:p>
    <w:p>
      <w:pPr>
        <w:pageBreakBefore w:val="0"/>
        <w:widowControl w:val="0"/>
        <w:numPr>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eastAsia"/>
          <w:bCs/>
          <w:sz w:val="24"/>
          <w:szCs w:val="24"/>
          <w:lang w:val="en-US" w:eastAsia="zh-CN"/>
        </w:rPr>
      </w:pPr>
      <w:bookmarkStart w:id="0" w:name="_Toc11425"/>
      <w:bookmarkStart w:id="1" w:name="_Toc1406"/>
      <w:r>
        <w:rPr>
          <w:rFonts w:hint="eastAsia"/>
          <w:bCs/>
          <w:sz w:val="24"/>
          <w:szCs w:val="24"/>
          <w:lang w:val="en-US" w:eastAsia="zh-CN"/>
        </w:rPr>
        <w:t>1.3.1网络监控现状</w:t>
      </w:r>
      <w:bookmarkEnd w:id="0"/>
      <w:bookmarkEnd w:id="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eastAsia"/>
          <w:bCs/>
          <w:sz w:val="24"/>
          <w:szCs w:val="24"/>
          <w:vertAlign w:val="superscript"/>
          <w:lang w:val="en-US" w:eastAsia="zh-CN"/>
        </w:rPr>
        <w:t>[7]</w:t>
      </w:r>
      <w:r>
        <w:rPr>
          <w:rFonts w:hint="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 w:name="_Toc2549"/>
      <w:bookmarkStart w:id="3" w:name="_Toc5968"/>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eastAsia"/>
          <w:bCs/>
          <w:sz w:val="24"/>
          <w:szCs w:val="24"/>
          <w:lang w:val="en-US" w:eastAsia="zh-CN"/>
        </w:rPr>
      </w:pPr>
      <w:r>
        <w:rPr>
          <w:rFonts w:hint="eastAsia"/>
          <w:bCs/>
          <w:sz w:val="24"/>
          <w:szCs w:val="24"/>
          <w:lang w:val="en-US" w:eastAsia="zh-CN"/>
        </w:rPr>
        <w:t>1.3.2 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基于c_s结构的网络服务质量】。其中Windump就是有Winpcap团队直接维护的工具，这是Unix平台下Tcpdump的Windows平台移植版本。【基于c_s结构的网络服务质量】</w:t>
      </w:r>
      <w:bookmarkEnd w:id="2"/>
      <w:bookmarkEnd w:id="3"/>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bCs/>
          <w:sz w:val="24"/>
          <w:szCs w:val="24"/>
          <w:lang w:val="en-US" w:eastAsia="zh-CN"/>
        </w:rPr>
      </w:pPr>
      <w:r>
        <w:rPr>
          <w:rFonts w:hint="eastAsia"/>
          <w:bCs/>
          <w:sz w:val="24"/>
          <w:szCs w:val="24"/>
          <w:lang w:val="en-US" w:eastAsia="zh-CN"/>
        </w:rPr>
        <w:t>整个系统开发过程中，主要研究了Wireshark。Wireshark是目前全世界最广泛的网络封包分析软件之一。</w:t>
      </w:r>
    </w:p>
    <w:p>
      <w:pPr>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eastAsia"/>
          <w:sz w:val="24"/>
          <w:szCs w:val="24"/>
          <w:lang w:val="en-US" w:eastAsia="zh-CN"/>
        </w:rPr>
      </w:pPr>
      <w:r>
        <w:rPr>
          <w:rFonts w:hint="eastAsia"/>
          <w:sz w:val="24"/>
          <w:szCs w:val="24"/>
          <w:lang w:val="en-US" w:eastAsia="zh-CN"/>
        </w:rPr>
        <w:t>1.4 本文的组织结构</w:t>
      </w:r>
    </w:p>
    <w:p>
      <w:pPr>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eastAsia"/>
          <w:sz w:val="24"/>
          <w:szCs w:val="24"/>
          <w:lang w:val="en-US" w:eastAsia="zh-CN"/>
        </w:rPr>
      </w:pPr>
      <w:r>
        <w:rPr>
          <w:rFonts w:hint="eastAsia"/>
          <w:sz w:val="24"/>
          <w:szCs w:val="24"/>
          <w:lang w:val="en-US" w:eastAsia="zh-CN"/>
        </w:rPr>
        <w:t>本文共分为六章，内容安排如下：</w:t>
      </w:r>
    </w:p>
    <w:p>
      <w:pPr>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sz w:val="24"/>
          <w:szCs w:val="24"/>
          <w:lang w:val="en-US" w:eastAsia="zh-CN"/>
        </w:rPr>
      </w:pPr>
      <w:r>
        <w:rPr>
          <w:rFonts w:hint="eastAsia"/>
          <w:sz w:val="24"/>
          <w:szCs w:val="24"/>
          <w:lang w:val="en-US" w:eastAsia="zh-CN"/>
        </w:rPr>
        <w:t>第一章 绪论：本章主要介绍了本课题的研究背景，课题的研究目标、内容及意义和国内外的研究现状。</w:t>
      </w:r>
    </w:p>
    <w:p>
      <w:pPr>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sz w:val="24"/>
          <w:szCs w:val="24"/>
          <w:lang w:val="en-US" w:eastAsia="zh-CN"/>
        </w:rPr>
      </w:pPr>
      <w:r>
        <w:rPr>
          <w:rFonts w:hint="eastAsia"/>
          <w:sz w:val="24"/>
          <w:szCs w:val="24"/>
          <w:lang w:val="en-US" w:eastAsia="zh-CN"/>
        </w:rPr>
        <w:t>第二章 相关理论基础：本章是对系统设计所需要用到的重要技术的介绍，主要包括网络抓包原理，网络数据包过滤原理，网络数据包丢包控制等几个方面</w:t>
      </w:r>
    </w:p>
    <w:p>
      <w:pPr>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sz w:val="24"/>
          <w:szCs w:val="24"/>
          <w:lang w:val="en-US" w:eastAsia="zh-CN"/>
        </w:rPr>
      </w:pPr>
      <w:r>
        <w:rPr>
          <w:rFonts w:hint="eastAsia"/>
          <w:sz w:val="24"/>
          <w:szCs w:val="24"/>
          <w:lang w:val="en-US" w:eastAsia="zh-CN"/>
        </w:rPr>
        <w:t>第三章 系统设计：本章首先讨论了系统的总体架构设计，然后分别讨论了客户端和服务端重要模块的设计以及界面交互的设计，最后介绍了对网络数据包的具体处理。</w:t>
      </w:r>
    </w:p>
    <w:p>
      <w:pPr>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sz w:val="24"/>
          <w:szCs w:val="24"/>
          <w:lang w:val="en-US" w:eastAsia="zh-CN"/>
        </w:rPr>
      </w:pPr>
      <w:r>
        <w:rPr>
          <w:rFonts w:hint="eastAsia"/>
          <w:sz w:val="24"/>
          <w:szCs w:val="24"/>
          <w:lang w:val="en-US" w:eastAsia="zh-CN"/>
        </w:rPr>
        <w:t>第四章 系统的程序实现：本章是对系统重要模块实现的步骤和内容，主要介绍了命令接收发送模块、数据包捕获和过滤模块、协议解析模块、信息搜索模块、串口通信模块等。</w:t>
      </w:r>
    </w:p>
    <w:p>
      <w:pPr>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sz w:val="24"/>
          <w:szCs w:val="24"/>
          <w:lang w:val="en-US" w:eastAsia="zh-CN"/>
        </w:rPr>
      </w:pPr>
      <w:r>
        <w:rPr>
          <w:rFonts w:hint="eastAsia"/>
          <w:sz w:val="24"/>
          <w:szCs w:val="24"/>
          <w:lang w:val="en-US" w:eastAsia="zh-CN"/>
        </w:rPr>
        <w:t>第五章 系统部署与测试：本章主要是介绍对系统部署，进行功能方面的测试。</w:t>
      </w:r>
    </w:p>
    <w:p>
      <w:pPr>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sz w:val="24"/>
          <w:szCs w:val="24"/>
          <w:lang w:val="en-US" w:eastAsia="zh-CN"/>
        </w:rPr>
      </w:pPr>
      <w:r>
        <w:rPr>
          <w:rFonts w:hint="eastAsia"/>
          <w:sz w:val="24"/>
          <w:szCs w:val="24"/>
          <w:lang w:val="en-US" w:eastAsia="zh-CN"/>
        </w:rPr>
        <w:t>第六章 总结与展望：本章总结本文的工作，提出目前存在的问题和不足，提出下一步研究方向和计划。</w:t>
      </w:r>
    </w:p>
    <w:p>
      <w:pPr>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eastAsia"/>
          <w:sz w:val="24"/>
          <w:szCs w:val="24"/>
          <w:lang w:val="en-US" w:eastAsia="zh-CN"/>
        </w:rPr>
      </w:pPr>
      <w:r>
        <w:rPr>
          <w:rFonts w:hint="eastAsia"/>
          <w:sz w:val="24"/>
          <w:szCs w:val="24"/>
          <w:lang w:val="en-US" w:eastAsia="zh-CN"/>
        </w:rPr>
        <w:t>第二章 相关理论基础</w:t>
      </w:r>
    </w:p>
    <w:p>
      <w:pPr>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eastAsia"/>
          <w:sz w:val="24"/>
          <w:szCs w:val="24"/>
          <w:lang w:val="en-US" w:eastAsia="zh-CN"/>
        </w:rPr>
      </w:pPr>
      <w:r>
        <w:rPr>
          <w:rFonts w:hint="eastAsia"/>
          <w:sz w:val="24"/>
          <w:szCs w:val="24"/>
          <w:lang w:val="en-US" w:eastAsia="zh-CN"/>
        </w:rPr>
        <w:t>第三章 系统设计</w:t>
      </w:r>
    </w:p>
    <w:p>
      <w:pPr>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eastAsia"/>
          <w:sz w:val="24"/>
          <w:szCs w:val="24"/>
          <w:lang w:val="en-US" w:eastAsia="zh-CN"/>
        </w:rPr>
      </w:pPr>
      <w:r>
        <w:rPr>
          <w:rFonts w:hint="eastAsia"/>
          <w:sz w:val="24"/>
          <w:szCs w:val="24"/>
          <w:lang w:val="en-US" w:eastAsia="zh-CN"/>
        </w:rPr>
        <w:t>第四章 系统的程序实现</w:t>
      </w:r>
    </w:p>
    <w:p>
      <w:pPr>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eastAsia"/>
          <w:sz w:val="24"/>
          <w:szCs w:val="24"/>
          <w:lang w:val="en-US" w:eastAsia="zh-CN"/>
        </w:rPr>
      </w:pPr>
      <w:r>
        <w:rPr>
          <w:rFonts w:hint="eastAsia"/>
          <w:sz w:val="24"/>
          <w:szCs w:val="24"/>
          <w:lang w:val="en-US" w:eastAsia="zh-CN"/>
        </w:rPr>
        <w:t>第五章 系统部署与测试</w:t>
      </w:r>
    </w:p>
    <w:p>
      <w:pPr>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eastAsia"/>
          <w:sz w:val="24"/>
          <w:szCs w:val="24"/>
          <w:lang w:val="en-US" w:eastAsia="zh-CN"/>
        </w:rPr>
      </w:pPr>
      <w:r>
        <w:rPr>
          <w:rFonts w:hint="eastAsia"/>
          <w:sz w:val="24"/>
          <w:szCs w:val="24"/>
          <w:lang w:val="en-US" w:eastAsia="zh-CN"/>
        </w:rPr>
        <w:t>第六章 总结与展望</w:t>
      </w:r>
    </w:p>
    <w:p>
      <w:pPr>
        <w:pageBreakBefore w:val="0"/>
        <w:widowControl w:val="0"/>
        <w:numPr>
          <w:numId w:val="0"/>
        </w:numPr>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r>
        <w:rPr>
          <w:rFonts w:hint="eastAsia"/>
          <w:sz w:val="24"/>
          <w:szCs w:val="24"/>
          <w:lang w:val="en-US" w:eastAsia="zh-CN"/>
        </w:rPr>
        <w:t>参考文献</w:t>
      </w: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asciiTheme="minorHAnsi" w:hAnsiTheme="minorHAnsi" w:eastAsiaTheme="minorEastAsia" w:cstheme="minorBidi"/>
          <w:kern w:val="2"/>
          <w:sz w:val="24"/>
          <w:szCs w:val="24"/>
          <w:lang w:val="en-US" w:eastAsia="zh-CN" w:bidi="ar-SA"/>
        </w:rPr>
      </w:pPr>
    </w:p>
    <w:p>
      <w:pPr>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eastAsia"/>
          <w:sz w:val="24"/>
          <w:szCs w:val="24"/>
          <w:lang w:val="en-US" w:eastAsia="zh-CN"/>
        </w:rPr>
      </w:pPr>
    </w:p>
    <w:bookmarkEnd w:id="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egoe Print"/>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DejaVu Sans">
    <w:altName w:val="Segoe Print"/>
    <w:panose1 w:val="020B0603030804020204"/>
    <w:charset w:val="00"/>
    <w:family w:val="roman"/>
    <w:pitch w:val="default"/>
    <w:sig w:usb0="00000000" w:usb1="00000000" w:usb2="0A246029" w:usb3="0400200C" w:csb0="600001FF" w:csb1="DFFF0000"/>
  </w:font>
  <w:font w:name="方正黑体_GBK">
    <w:altName w:val="微软雅黑"/>
    <w:panose1 w:val="02000000000000000000"/>
    <w:charset w:val="86"/>
    <w:family w:val="auto"/>
    <w:pitch w:val="default"/>
    <w:sig w:usb0="00000000" w:usb1="0000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188DD26"/>
    <w:multiLevelType w:val="singleLevel"/>
    <w:tmpl w:val="B188DD26"/>
    <w:lvl w:ilvl="0" w:tentative="0">
      <w:start w:val="1"/>
      <w:numFmt w:val="decimal"/>
      <w:suff w:val="nothing"/>
      <w:lvlText w:val="%1）"/>
      <w:lvlJc w:val="left"/>
    </w:lvl>
  </w:abstractNum>
  <w:abstractNum w:abstractNumId="1">
    <w:nsid w:val="E5E56D4B"/>
    <w:multiLevelType w:val="singleLevel"/>
    <w:tmpl w:val="E5E56D4B"/>
    <w:lvl w:ilvl="0" w:tentative="0">
      <w:start w:val="1"/>
      <w:numFmt w:val="decimal"/>
      <w:suff w:val="nothing"/>
      <w:lvlText w:val="%1）"/>
      <w:lvlJc w:val="left"/>
    </w:lvl>
  </w:abstractNum>
  <w:abstractNum w:abstractNumId="2">
    <w:nsid w:val="02FBEB05"/>
    <w:multiLevelType w:val="singleLevel"/>
    <w:tmpl w:val="02FBEB05"/>
    <w:lvl w:ilvl="0" w:tentative="0">
      <w:start w:val="1"/>
      <w:numFmt w:val="decimal"/>
      <w:suff w:val="nothing"/>
      <w:lvlText w:val="%1）"/>
      <w:lvlJc w:val="left"/>
    </w:lvl>
  </w:abstractNum>
  <w:abstractNum w:abstractNumId="3">
    <w:nsid w:val="398BF2C9"/>
    <w:multiLevelType w:val="singleLevel"/>
    <w:tmpl w:val="398BF2C9"/>
    <w:lvl w:ilvl="0" w:tentative="0">
      <w:start w:val="1"/>
      <w:numFmt w:val="decimal"/>
      <w:suff w:val="nothing"/>
      <w:lvlText w:val="%1）"/>
      <w:lvlJc w:val="left"/>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1BD6068"/>
    <w:rsid w:val="021C761F"/>
    <w:rsid w:val="0EB87E46"/>
    <w:rsid w:val="23F86CBA"/>
    <w:rsid w:val="27D5101F"/>
    <w:rsid w:val="2F4D4AB9"/>
    <w:rsid w:val="3A62717C"/>
    <w:rsid w:val="51D60004"/>
    <w:rsid w:val="53F46239"/>
    <w:rsid w:val="5FBFEB26"/>
    <w:rsid w:val="69032413"/>
    <w:rsid w:val="6BDE6BD8"/>
    <w:rsid w:val="6C726F94"/>
    <w:rsid w:val="7E23343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3">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uiPriority w:val="0"/>
  </w:style>
  <w:style w:type="table" w:default="1" w:styleId="5">
    <w:name w:val="Normal Table"/>
    <w:semiHidden/>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Office_10.1.0.7224_F1E327BC-269C-435d-A152-05C5408002CA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2018-03-28T09:33:00Z</dcterms:created>
  <dc:creator>whutwf</dc:creator>
  <cp:lastModifiedBy>王飞</cp:lastModifiedBy>
  <dcterms:modified xsi:type="dcterms:W3CDTF">2018-03-29T00:36:00Z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y fmtid="{D5CDD505-2E9C-101B-9397-08002B2CF9AE}" pid="3" name="KSORubyTemplateID" linkTarget="0">
    <vt:lpwstr>6</vt:lpwstr>
  </property>
</Properties>
</file>