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" w:hAnsi="Times"/>
          <w:b/>
          <w:sz w:val="32"/>
        </w:rPr>
        <w:t>Question 1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 xml:space="preserve">The C program </w:t>
      </w:r>
      <w:r>
        <w:rPr>
          <w:rFonts w:cs="Courier New" w:ascii="Times New Roman" w:hAnsi="Times New Roman"/>
          <w:b w:val="false"/>
          <w:bCs w:val="false"/>
          <w:i/>
          <w:iCs/>
          <w:color w:val="auto"/>
          <w:sz w:val="24"/>
          <w:szCs w:val="24"/>
          <w:highlight w:val="white"/>
        </w:rPr>
        <w:t>paretodnes.c</w:t>
      </w: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 xml:space="preserve"> is attached in the Appendix. We use the following code to compile it.</w:t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  <w:t>gcc  paretodens.c -o paretodens -lm -Wall -pedantic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  <w:lang w:eastAsia="zh-CN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  <w:lang w:eastAsia="zh-CN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  <w:t xml:space="preserve">In this way we have generated an executable file called </w:t>
      </w:r>
      <w:r>
        <w:rPr>
          <w:rFonts w:cs="Courier New" w:ascii="Times New Roman" w:hAnsi="Times New Roman"/>
          <w:b w:val="false"/>
          <w:bCs w:val="false"/>
          <w:i/>
          <w:iCs/>
          <w:color w:val="auto"/>
          <w:sz w:val="24"/>
          <w:szCs w:val="24"/>
          <w:highlight w:val="white"/>
          <w:lang w:eastAsia="zh-CN"/>
        </w:rPr>
        <w:t xml:space="preserve">paretodens. 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white"/>
          <w:lang w:eastAsia="zh-CN"/>
        </w:rPr>
        <w:t>Run this program, the following window will pop up. Users will enter the values of x, alpha and beta for pareto distribution one by one.</w:t>
      </w:r>
    </w:p>
    <w:p>
      <w:pPr>
        <w:pStyle w:val="Normal"/>
        <w:widowControl w:val="false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734060</wp:posOffset>
            </wp:positionH>
            <wp:positionV relativeFrom="paragraph">
              <wp:posOffset>102870</wp:posOffset>
            </wp:positionV>
            <wp:extent cx="4222750" cy="2861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widowControl w:val="false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widowControl w:val="false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widowControl w:val="false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widowControl w:val="false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widowControl w:val="false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widowControl w:val="false"/>
        <w:rPr>
          <w:rFonts w:cs="Courier New"/>
          <w:bCs w:val="false"/>
          <w:i w:val="false"/>
          <w:i w:val="false"/>
          <w:iCs w:val="false"/>
          <w:color w:val="auto"/>
          <w:szCs w:val="24"/>
          <w:highlight w:val="white"/>
        </w:rPr>
      </w:pPr>
      <w:r>
        <w:rPr>
          <w:rFonts w:ascii="Times New Roman" w:hAnsi="Times New Roman"/>
          <w:b w:val="false"/>
          <w:sz w:val="24"/>
          <w:lang w:eastAsia="zh-CN"/>
        </w:rPr>
      </w:r>
    </w:p>
    <w:p>
      <w:pPr>
        <w:pStyle w:val="Normal"/>
        <w:widowControl w:val="false"/>
        <w:rPr>
          <w:rFonts w:ascii="Times New Roman" w:hAnsi="Times New Roman"/>
          <w:b w:val="false"/>
          <w:b w:val="false"/>
          <w:sz w:val="24"/>
          <w:lang w:eastAsia="zh-CN"/>
        </w:rPr>
      </w:pPr>
      <w:r>
        <w:rPr>
          <w:rFonts w:cs="Courier New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white"/>
          <w:lang w:eastAsia="zh-CN"/>
        </w:rPr>
        <w:t>Three sets of values are used to test it.</w:t>
      </w:r>
    </w:p>
    <w:p>
      <w:pPr>
        <w:pStyle w:val="Normal"/>
        <w:widowControl w:val="false"/>
        <w:rPr>
          <w:rFonts w:cs="Courier New"/>
          <w:bCs w:val="false"/>
          <w:i w:val="false"/>
          <w:i w:val="false"/>
          <w:iCs w:val="false"/>
          <w:color w:val="auto"/>
          <w:szCs w:val="24"/>
          <w:highlight w:val="white"/>
        </w:rPr>
      </w:pPr>
      <w:r>
        <w:rPr>
          <w:rFonts w:ascii="Times New Roman" w:hAnsi="Times New Roman"/>
          <w:b w:val="false"/>
          <w:sz w:val="24"/>
          <w:lang w:eastAsia="zh-CN"/>
        </w:rPr>
      </w:r>
    </w:p>
    <w:p>
      <w:pPr>
        <w:pStyle w:val="Normal"/>
        <w:widowControl w:val="false"/>
        <w:numPr>
          <w:ilvl w:val="0"/>
          <w:numId w:val="1"/>
        </w:numPr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  <w:lang w:eastAsia="zh-CN"/>
        </w:rPr>
      </w:pPr>
      <w:r>
        <w:rPr>
          <w:rFonts w:cs="Courier New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white"/>
          <w:lang w:eastAsia="zh-CN"/>
        </w:rPr>
        <w:t>x =  4, alpha = 2, beta = 3</w:t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772160</wp:posOffset>
            </wp:positionH>
            <wp:positionV relativeFrom="paragraph">
              <wp:posOffset>53340</wp:posOffset>
            </wp:positionV>
            <wp:extent cx="4221480" cy="2869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numPr>
          <w:ilvl w:val="0"/>
          <w:numId w:val="1"/>
        </w:numPr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  <w:lang w:eastAsia="zh-CN"/>
        </w:rPr>
      </w:pPr>
      <w:r>
        <w:rPr>
          <w:rFonts w:cs="Courier New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white"/>
          <w:lang w:eastAsia="zh-CN"/>
        </w:rPr>
        <w:t>x =  4, alpha = 5, beta = 3</w:t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734060</wp:posOffset>
            </wp:positionH>
            <wp:positionV relativeFrom="paragraph">
              <wp:posOffset>72390</wp:posOffset>
            </wp:positionV>
            <wp:extent cx="4278630" cy="2888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  <w:lang w:eastAsia="zh-CN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  <w:lang w:eastAsia="zh-CN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  <w:lang w:eastAsia="zh-CN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  <w:lang w:eastAsia="zh-CN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widowControl w:val="false"/>
        <w:numPr>
          <w:ilvl w:val="0"/>
          <w:numId w:val="1"/>
        </w:numPr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  <w:lang w:eastAsia="zh-CN"/>
        </w:rPr>
      </w:pPr>
      <w:r>
        <w:rPr>
          <w:rFonts w:cs="Courier New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white"/>
          <w:lang w:eastAsia="zh-CN"/>
        </w:rPr>
        <w:t>x =  4, alpha = 2, beta = -3</w:t>
      </w:r>
    </w:p>
    <w:p>
      <w:pPr>
        <w:pStyle w:val="Normal"/>
        <w:widowControl w:val="false"/>
        <w:rPr>
          <w:i w:val="false"/>
          <w:i w:val="false"/>
          <w:iCs w:val="fals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756285</wp:posOffset>
            </wp:positionH>
            <wp:positionV relativeFrom="paragraph">
              <wp:posOffset>635</wp:posOffset>
            </wp:positionV>
            <wp:extent cx="4289425" cy="29070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>
          <w:rFonts w:ascii="Times" w:hAnsi="Times"/>
          <w:b/>
          <w:b/>
          <w:sz w:val="32"/>
          <w:lang w:eastAsia="zh-CN"/>
        </w:rPr>
      </w:pPr>
      <w:r>
        <w:rPr>
          <w:rFonts w:ascii="Times" w:hAnsi="Times"/>
          <w:b/>
          <w:sz w:val="32"/>
          <w:lang w:eastAsia="zh-CN"/>
        </w:rPr>
      </w:r>
    </w:p>
    <w:p>
      <w:pPr>
        <w:pStyle w:val="Normal"/>
        <w:rPr/>
      </w:pPr>
      <w:r>
        <w:rPr>
          <w:rFonts w:ascii="Times" w:hAnsi="Times"/>
          <w:b/>
          <w:sz w:val="32"/>
        </w:rPr>
        <w:t>Question 2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 xml:space="preserve">The R program </w:t>
      </w:r>
      <w:r>
        <w:rPr>
          <w:rFonts w:cs="Courier New" w:ascii="Times New Roman" w:hAnsi="Times New Roman"/>
          <w:b w:val="false"/>
          <w:bCs w:val="false"/>
          <w:i/>
          <w:iCs/>
          <w:color w:val="auto"/>
          <w:sz w:val="24"/>
          <w:szCs w:val="24"/>
          <w:highlight w:val="white"/>
        </w:rPr>
        <w:t>dpareto.r</w:t>
      </w: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 xml:space="preserve"> is as follows.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-3810</wp:posOffset>
                </wp:positionH>
                <wp:positionV relativeFrom="paragraph">
                  <wp:posOffset>41275</wp:posOffset>
                </wp:positionV>
                <wp:extent cx="6370955" cy="473710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200" cy="4736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>dpareto &lt;- function(x,alpha,beta){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#Calculate the maximum length of inputs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L &lt;- max(length(x), length(alpha), length(beta))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#Align all the inputs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x &lt;- rep(x,length.out = L)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alpha &lt;- rep(alpha,length.out = L)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beta &lt;- rep(beta,length.out = L)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#Initialize the densities with NaN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dens &lt;- rep(NaN, length.out = L)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for (i in 1:L){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if (alpha[i] &lt;= 0 || beta[i] &lt;= 0){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  warning("NaNs produced")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  next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} else if (x[i] &lt; alpha[i]){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  dens[i] &lt;- 0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} else{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  dens[i] &lt;- beta[i]*alpha[i]^beta[i]/x[i]^(beta[i]+1)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return(dens)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-0.3pt;margin-top:3.25pt;width:501.55pt;height:372.9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>dpareto &lt;- function(x,alpha,beta){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#Calculate the maximum length of inputs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L &lt;- max(length(x), length(alpha), length(beta))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#Align all the inputs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x &lt;- rep(x,length.out = L)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alpha &lt;- rep(alpha,length.out = L)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beta &lt;- rep(beta,length.out = L)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#Initialize the densities with NaN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dens &lt;- rep(NaN, length.out = L)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for (i in 1:L){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if (alpha[i] &lt;= 0 || beta[i] &lt;= 0){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  warning("NaNs produced")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  next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} else if (x[i] &lt; alpha[i]){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  dens[i] &lt;- 0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} else{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  dens[i] &lt;- beta[i]*alpha[i]^beta[i]/x[i]^(beta[i]+1)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return(dens)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>I use the following set of values to test it.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>x = c(4,4,4)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>alpha = c(2,5,2)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>beta = c(3,3,-3)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>The results are as follows.</w:t>
      </w:r>
    </w:p>
    <w:p>
      <w:pPr>
        <w:pStyle w:val="PreformattedText"/>
        <w:widowControl w:val="false"/>
        <w:rPr>
          <w:rFonts w:ascii="Courier" w:hAnsi="Courier" w:cs="Courier New"/>
          <w:b w:val="false"/>
          <w:b w:val="false"/>
          <w:bCs w:val="false"/>
          <w:color w:val="auto"/>
          <w:sz w:val="20"/>
          <w:szCs w:val="24"/>
          <w:highlight w:val="white"/>
        </w:rPr>
      </w:pPr>
      <w:bookmarkStart w:id="0" w:name="rstudio_console_output"/>
      <w:bookmarkEnd w:id="0"/>
      <w:r>
        <w:rPr>
          <w:rFonts w:cs="Courier New" w:ascii="Courier" w:hAnsi="Courier"/>
          <w:b w:val="false"/>
          <w:bCs w:val="false"/>
          <w:color w:val="0000FF"/>
          <w:sz w:val="20"/>
          <w:szCs w:val="24"/>
          <w:highlight w:val="white"/>
        </w:rPr>
        <w:t>&gt; dpareto(c(4,4,4),c(2,5,2),c(3,3,-3))</w:t>
      </w:r>
    </w:p>
    <w:p>
      <w:pPr>
        <w:pStyle w:val="PreformattedText"/>
        <w:pBdr/>
        <w:spacing w:before="0" w:after="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[1] 0.09375 0.00000     NaN</w:t>
      </w:r>
    </w:p>
    <w:p>
      <w:pPr>
        <w:pStyle w:val="PreformattedText"/>
        <w:pBdr/>
        <w:spacing w:before="0" w:after="0"/>
        <w:rPr>
          <w:rFonts w:ascii="Courier" w:hAnsi="Courier"/>
          <w:color w:val="C5060B"/>
          <w:sz w:val="20"/>
        </w:rPr>
      </w:pPr>
      <w:r>
        <w:rPr>
          <w:rFonts w:ascii="Courier" w:hAnsi="Courier"/>
          <w:color w:val="C5060B"/>
          <w:sz w:val="20"/>
        </w:rPr>
        <w:t>Warning message:</w:t>
      </w:r>
    </w:p>
    <w:p>
      <w:pPr>
        <w:pStyle w:val="PreformattedText"/>
        <w:pBdr/>
        <w:spacing w:before="0" w:after="0"/>
        <w:rPr>
          <w:rFonts w:ascii="Courier" w:hAnsi="Courier"/>
          <w:sz w:val="20"/>
        </w:rPr>
      </w:pPr>
      <w:r>
        <w:rPr>
          <w:rFonts w:ascii="Courier" w:hAnsi="Courier"/>
          <w:color w:val="C5060B"/>
          <w:sz w:val="20"/>
        </w:rPr>
        <w:t>In dpareto(c(4, 4, 4), c(2, 5, 2), c(3, 3, -3)) : NaNs produced</w:t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auto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auto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>Then I use this function to plot the density in R. Two sets of parameters are used.</w:t>
      </w:r>
    </w:p>
    <w:p>
      <w:pPr>
        <w:pStyle w:val="Normal"/>
        <w:widowControl w:val="false"/>
        <w:numPr>
          <w:ilvl w:val="0"/>
          <w:numId w:val="3"/>
        </w:numPr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>alpha = 1, beta = 1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1153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</w:r>
    </w:p>
    <w:p>
      <w:pPr>
        <w:pStyle w:val="Normal"/>
        <w:widowControl w:val="false"/>
        <w:numPr>
          <w:ilvl w:val="0"/>
          <w:numId w:val="3"/>
        </w:numPr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t>alpha = 2, beta = 3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auto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auto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1153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100" w:after="100"/>
        <w:rPr>
          <w:rFonts w:eastAsia="宋体"/>
          <w:b/>
          <w:b/>
          <w:sz w:val="32"/>
          <w:lang w:eastAsia="zh-CN"/>
        </w:rPr>
      </w:pPr>
      <w:r>
        <w:rPr>
          <w:rFonts w:cs="Times New Roman" w:ascii="Times" w:hAnsi="Times"/>
        </w:rPr>
      </w:r>
    </w:p>
    <w:p>
      <w:pPr>
        <w:pStyle w:val="Normal"/>
        <w:widowControl w:val="false"/>
        <w:spacing w:before="100" w:after="100"/>
        <w:rPr>
          <w:rFonts w:ascii="Times" w:hAnsi="Times" w:cs="Times New Roman"/>
        </w:rPr>
      </w:pPr>
      <w:r>
        <w:rPr>
          <w:rFonts w:eastAsia="宋体" w:cs="Times New Roman" w:ascii="Times" w:hAnsi="Times"/>
          <w:b/>
          <w:sz w:val="32"/>
          <w:lang w:eastAsia="zh-CN"/>
        </w:rPr>
        <w:t>Appendix</w:t>
      </w:r>
    </w:p>
    <w:p>
      <w:pPr>
        <w:pStyle w:val="Normal"/>
        <w:widowControl w:val="false"/>
        <w:spacing w:before="100" w:after="100"/>
        <w:rPr>
          <w:rFonts w:ascii="Times New Roman" w:hAnsi="Times New Roman" w:eastAsia="宋体" w:cs="Times New Roman"/>
          <w:lang w:eastAsia="zh-CN"/>
        </w:rPr>
      </w:pPr>
      <w:r>
        <w:rPr>
          <w:rFonts w:eastAsia="宋体" w:cs="Times New Roman" w:ascii="Times New Roman" w:hAnsi="Times New Roman"/>
          <w:lang w:eastAsia="zh-CN"/>
        </w:rPr>
        <w:t>paretodens.c</w:t>
      </w:r>
    </w:p>
    <w:p>
      <w:pPr>
        <w:pStyle w:val="Normal"/>
        <w:widowControl w:val="false"/>
        <w:spacing w:before="100" w:after="100"/>
        <w:rPr>
          <w:rFonts w:ascii="Times" w:hAnsi="Times" w:eastAsia="宋体" w:cs="Times New Roman"/>
          <w:b/>
          <w:b/>
          <w:sz w:val="32"/>
          <w:lang w:eastAsia="zh-CN"/>
        </w:rPr>
      </w:pPr>
      <w:r>
        <w:rPr>
          <w:rFonts w:eastAsia="宋体" w:cs="Times New Roman" w:ascii="Times" w:hAnsi="Times"/>
          <w:b/>
          <w:sz w:val="32"/>
          <w:lang w:eastAsia="zh-C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41275</wp:posOffset>
                </wp:positionV>
                <wp:extent cx="6370955" cy="648525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200" cy="6484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>#include &lt;stdio.h&gt;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>#include &lt;math.h&gt;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>/*Define parto density function*/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>double paretodens(double x, double alpha, double beta)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/*Check whether alpha and beta are positve*/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if (alpha &lt;=0 || beta &lt;= 0){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    printf("Warning message: The parameters are not meaningful! NaN produced!\n");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    return NAN;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/*Check whether x is greater than alpha*/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else if (x &lt; alpha){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    return 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else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    return beta*pow(alpha,beta)/pow(x,beta+1);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>int main()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double x,alpha,beta;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printf("Input x:\n");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scanf("%lf",&amp;x);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printf("Input alpha:\n");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scanf("%lf",&amp;alpha);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printf("Input beta:\n");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scanf("%lf",&amp;beta);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printf("The density is %lf.\n", paretodens(x,alpha,beta));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Inconsolata" w:hAnsi="Inconsolata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0.3pt;margin-top:3.25pt;width:501.55pt;height:510.5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>#include &lt;stdio.h&gt;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>#include &lt;math.h&gt;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>/*Define parto density function*/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>double paretodens(double x, double alpha, double beta) 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/*Check whether alpha and beta are positve*/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if (alpha &lt;=0 || beta &lt;= 0){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    printf("Warning message: The parameters are not meaningful! NaN produced!\n");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    return NAN;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/*Check whether x is greater than alpha*/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else if (x &lt; alpha){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    return 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else 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    return beta*pow(alpha,beta)/pow(x,beta+1);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>int main() 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double x,alpha,beta;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printf("Input x:\n");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scanf("%lf",&amp;x);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printf("Input alpha:\n");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scanf("%lf",&amp;alpha);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printf("Input beta:\n");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scanf("%lf",&amp;beta);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printf("The density is %lf.\n", paretodens(x,alpha,beta));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 xml:space="preserve">    return 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0"/>
                          <w:szCs w:val="20"/>
                          <w:rFonts w:ascii="Inconsolata" w:hAnsi="Inconsolata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nconsolata">
    <w:charset w:val="01"/>
    <w:family w:val="auto"/>
    <w:pitch w:val="fixed"/>
  </w:font>
  <w:font w:name="Courier">
    <w:altName w:val="Courier New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 w:cs="Tahoma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LibreOffice/5.1.6.2.0$Linux_X86_64 LibreOffice_project/10$Build-2</Application>
  <Pages>5</Pages>
  <Words>191</Words>
  <Characters>779</Characters>
  <CharactersWithSpaces>946</CharactersWithSpaces>
  <Paragraphs>24</Paragraphs>
  <Company>WPI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2016-02-29T03:06:00Z</dcterms:created>
  <dc:creator>Yiheng Liu</dc:creator>
  <dc:description/>
  <dc:language>en-US</dc:language>
  <cp:lastModifiedBy/>
  <cp:lastPrinted>2016-02-12T06:08:00Z</cp:lastPrinted>
  <dcterms:modified xsi:type="dcterms:W3CDTF">2017-01-23T15:03:35Z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WPI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