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505" w:rsidRPr="00304505" w:rsidRDefault="00304505">
      <w:pPr>
        <w:rPr>
          <w:b/>
        </w:rPr>
      </w:pPr>
      <w:r w:rsidRPr="00304505">
        <w:rPr>
          <w:rFonts w:hint="eastAsia"/>
          <w:b/>
          <w:highlight w:val="yellow"/>
        </w:rPr>
        <w:t>原版</w:t>
      </w:r>
      <w:r w:rsidRPr="00304505">
        <w:rPr>
          <w:rFonts w:hint="eastAsia"/>
          <w:b/>
          <w:highlight w:val="yellow"/>
        </w:rPr>
        <w:t>iterated AP</w:t>
      </w:r>
      <w:r w:rsidRPr="00304505">
        <w:rPr>
          <w:b/>
          <w:highlight w:val="yellow"/>
        </w:rPr>
        <w:t xml:space="preserve"> cluster</w:t>
      </w:r>
      <w:r w:rsidRPr="00304505">
        <w:rPr>
          <w:rFonts w:hint="eastAsia"/>
          <w:b/>
          <w:highlight w:val="yellow"/>
        </w:rPr>
        <w:t>方法求初始中心</w:t>
      </w:r>
    </w:p>
    <w:p w:rsidR="00304505" w:rsidRDefault="00304505">
      <w:pPr>
        <w:rPr>
          <w:rFonts w:hint="eastAsia"/>
        </w:rPr>
      </w:pPr>
      <w:r>
        <w:rPr>
          <w:rFonts w:hint="eastAsia"/>
        </w:rPr>
        <w:t>即通过迭代</w:t>
      </w:r>
      <w:r>
        <w:rPr>
          <w:rFonts w:hint="eastAsia"/>
        </w:rPr>
        <w:t>AP</w:t>
      </w:r>
      <w:r>
        <w:t xml:space="preserve"> cluster</w:t>
      </w:r>
      <w:r>
        <w:t>方法来实现聚类中心初始化</w:t>
      </w:r>
    </w:p>
    <w:p w:rsidR="00304505" w:rsidRPr="00304505" w:rsidRDefault="00304505">
      <w:pPr>
        <w:rPr>
          <w:rFonts w:hint="eastAsia"/>
        </w:rPr>
      </w:pPr>
    </w:p>
    <w:p w:rsidR="00304505" w:rsidRDefault="00304505">
      <w:r>
        <w:t xml:space="preserve">0 </w:t>
      </w:r>
      <w:r>
        <w:t>预设一个</w:t>
      </w:r>
      <w:r>
        <w:rPr>
          <w:rFonts w:hint="eastAsia"/>
        </w:rPr>
        <w:t>k</w:t>
      </w:r>
      <w:r>
        <w:rPr>
          <w:rFonts w:hint="eastAsia"/>
        </w:rPr>
        <w:t>值来确定求取的中心个数，这里</w:t>
      </w:r>
      <w:r>
        <w:rPr>
          <w:rFonts w:hint="eastAsia"/>
        </w:rPr>
        <w:t>k</w:t>
      </w:r>
      <w:r>
        <w:rPr>
          <w:rFonts w:hint="eastAsia"/>
        </w:rPr>
        <w:t>与初始化完成后的</w:t>
      </w:r>
      <w:r>
        <w:rPr>
          <w:rFonts w:hint="eastAsia"/>
        </w:rPr>
        <w:t>K-means/K-</w:t>
      </w:r>
      <w:proofErr w:type="spellStart"/>
      <w:r>
        <w:rPr>
          <w:rFonts w:hint="eastAsia"/>
        </w:rPr>
        <w:t>medoids</w:t>
      </w:r>
      <w:proofErr w:type="spellEnd"/>
      <w:r>
        <w:rPr>
          <w:rFonts w:hint="eastAsia"/>
        </w:rPr>
        <w:t>聚类个数</w:t>
      </w:r>
      <w:r>
        <w:rPr>
          <w:rFonts w:hint="eastAsia"/>
        </w:rPr>
        <w:t>K</w:t>
      </w:r>
      <w:r>
        <w:rPr>
          <w:rFonts w:hint="eastAsia"/>
        </w:rPr>
        <w:t>不一定完全对应，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&lt;=</w:t>
      </w:r>
      <w:r>
        <w:t xml:space="preserve"> </w:t>
      </w:r>
      <w:r>
        <w:rPr>
          <w:rFonts w:hint="eastAsia"/>
        </w:rPr>
        <w:t>k</w:t>
      </w:r>
    </w:p>
    <w:p w:rsidR="00304505" w:rsidRDefault="00304505"/>
    <w:p w:rsidR="00304505" w:rsidRDefault="00304505">
      <w:r>
        <w:t xml:space="preserve">1 </w:t>
      </w:r>
      <w:r>
        <w:t>运行</w:t>
      </w:r>
      <w:r>
        <w:t>AP cluster</w:t>
      </w:r>
    </w:p>
    <w:p w:rsidR="00304505" w:rsidRDefault="00304505">
      <w:r>
        <w:t xml:space="preserve">1.1 </w:t>
      </w:r>
      <w:r>
        <w:t>从全体样本中确定一个参考点（</w:t>
      </w:r>
      <w:r>
        <w:t>Reference point</w:t>
      </w:r>
      <w:r>
        <w:t>），这个点在整个算法运行过程中保持不动。求取的方式一般是</w:t>
      </w:r>
      <w:proofErr w:type="gramStart"/>
      <w:r>
        <w:t>用全体</w:t>
      </w:r>
      <w:proofErr w:type="gramEnd"/>
      <w:r>
        <w:t>样本的</w:t>
      </w:r>
      <w:r>
        <w:t>grand mean</w:t>
      </w:r>
      <w:r>
        <w:t>。</w:t>
      </w:r>
    </w:p>
    <w:p w:rsidR="00304505" w:rsidRDefault="00304505">
      <w:r>
        <w:t>【</w:t>
      </w:r>
      <w:r>
        <w:t>G</w:t>
      </w:r>
      <w:r>
        <w:rPr>
          <w:rFonts w:hint="eastAsia"/>
        </w:rPr>
        <w:t xml:space="preserve">rand </w:t>
      </w:r>
      <w:r>
        <w:t xml:space="preserve">mean: </w:t>
      </w:r>
      <w:r>
        <w:t>将全体样本分成若干份（</w:t>
      </w:r>
      <w:r>
        <w:rPr>
          <w:rFonts w:hint="eastAsia"/>
        </w:rPr>
        <w:t>sub-sample</w:t>
      </w:r>
      <w:r>
        <w:t>），每份样本生成一个均值样本（即对每个</w:t>
      </w:r>
      <w:r>
        <w:t>feature</w:t>
      </w:r>
      <w:r>
        <w:t>求均值），这个均值为</w:t>
      </w:r>
      <w:r>
        <w:rPr>
          <w:rFonts w:hint="eastAsia"/>
        </w:rPr>
        <w:t>sub-sample mean</w:t>
      </w:r>
      <w:r>
        <w:rPr>
          <w:rFonts w:hint="eastAsia"/>
        </w:rPr>
        <w:t>；假如一共是</w:t>
      </w:r>
      <w:r>
        <w:rPr>
          <w:rFonts w:hint="eastAsia"/>
        </w:rPr>
        <w:t>10</w:t>
      </w:r>
      <w:r>
        <w:rPr>
          <w:rFonts w:hint="eastAsia"/>
        </w:rPr>
        <w:t>份</w:t>
      </w:r>
      <w:r>
        <w:rPr>
          <w:rFonts w:hint="eastAsia"/>
        </w:rPr>
        <w:t>sub</w:t>
      </w:r>
      <w:r>
        <w:t>-samples</w:t>
      </w:r>
      <w:r>
        <w:t>，那么就有</w:t>
      </w:r>
      <w:r>
        <w:t>10</w:t>
      </w:r>
      <w:r>
        <w:t>个</w:t>
      </w:r>
      <w:r>
        <w:rPr>
          <w:rFonts w:hint="eastAsia"/>
        </w:rPr>
        <w:t>sub-sample mean</w:t>
      </w:r>
      <w:r>
        <w:rPr>
          <w:rFonts w:hint="eastAsia"/>
        </w:rPr>
        <w:t>s</w:t>
      </w:r>
      <w:r>
        <w:t>；对这</w:t>
      </w:r>
      <w:r>
        <w:t>10</w:t>
      </w:r>
      <w:r>
        <w:t>个</w:t>
      </w:r>
      <w:r>
        <w:rPr>
          <w:rFonts w:hint="eastAsia"/>
        </w:rPr>
        <w:t>sub-sample means</w:t>
      </w:r>
      <w:r>
        <w:rPr>
          <w:rFonts w:hint="eastAsia"/>
        </w:rPr>
        <w:t>求均值，则可以得到“均值的均值”，即为</w:t>
      </w:r>
      <w:r>
        <w:rPr>
          <w:rFonts w:hint="eastAsia"/>
        </w:rPr>
        <w:t>grand mean</w:t>
      </w:r>
      <w:r>
        <w:rPr>
          <w:rFonts w:hint="eastAsia"/>
        </w:rPr>
        <w:t>。】</w:t>
      </w:r>
    </w:p>
    <w:p w:rsidR="00304505" w:rsidRDefault="00304505"/>
    <w:p w:rsidR="00854FE8" w:rsidRDefault="00304505">
      <w:r>
        <w:t xml:space="preserve">1.2 </w:t>
      </w:r>
      <w:r w:rsidR="00854FE8">
        <w:tab/>
      </w:r>
      <w:r>
        <w:t>找出距离参考点最远的一个样本作为</w:t>
      </w:r>
      <w:r w:rsidR="00854FE8">
        <w:t>一个</w:t>
      </w:r>
      <w:r>
        <w:t>“</w:t>
      </w:r>
      <w:r>
        <w:t>假</w:t>
      </w:r>
      <w:r>
        <w:t>”</w:t>
      </w:r>
      <w:r w:rsidR="00854FE8">
        <w:t>类</w:t>
      </w:r>
      <w:r w:rsidR="00854FE8">
        <w:rPr>
          <w:rFonts w:hint="eastAsia"/>
        </w:rPr>
        <w:t>S</w:t>
      </w:r>
      <w:r w:rsidR="00854FE8" w:rsidRPr="00854FE8">
        <w:rPr>
          <w:vertAlign w:val="subscript"/>
        </w:rPr>
        <w:t>i</w:t>
      </w:r>
      <w:r>
        <w:t>的中心</w:t>
      </w:r>
      <w:r w:rsidR="00854FE8">
        <w:t>c</w:t>
      </w:r>
      <w:r w:rsidR="00854FE8" w:rsidRPr="00854FE8">
        <w:rPr>
          <w:vertAlign w:val="subscript"/>
        </w:rPr>
        <w:t>i</w:t>
      </w:r>
      <w:r w:rsidR="00854FE8">
        <w:t>；</w:t>
      </w:r>
    </w:p>
    <w:p w:rsidR="00854FE8" w:rsidRDefault="00854FE8" w:rsidP="00854FE8"/>
    <w:p w:rsidR="00304505" w:rsidRDefault="00854FE8" w:rsidP="00854FE8">
      <w:r>
        <w:t xml:space="preserve">1.3 </w:t>
      </w:r>
      <w:r>
        <w:t>对所有样本点，按照距离判断其距</w:t>
      </w:r>
      <w:r>
        <w:t>“</w:t>
      </w:r>
      <w:r>
        <w:t>假</w:t>
      </w:r>
      <w:r>
        <w:t>”</w:t>
      </w:r>
      <w:r>
        <w:t>的中心</w:t>
      </w:r>
      <w:r>
        <w:t>更近，还是距参考点更近，若距离</w:t>
      </w:r>
      <w:r>
        <w:t>“</w:t>
      </w:r>
      <w:r>
        <w:t>假</w:t>
      </w:r>
      <w:r>
        <w:t>”</w:t>
      </w:r>
      <w:r>
        <w:t>的中心更近</w:t>
      </w:r>
      <w:r>
        <w:t>，则将其归到</w:t>
      </w:r>
      <w:r>
        <w:rPr>
          <w:rFonts w:hint="eastAsia"/>
        </w:rPr>
        <w:t>S</w:t>
      </w:r>
      <w:r w:rsidRPr="00854FE8">
        <w:rPr>
          <w:vertAlign w:val="subscript"/>
        </w:rPr>
        <w:t>i</w:t>
      </w:r>
      <w:r>
        <w:t>中</w:t>
      </w:r>
      <w:r>
        <w:rPr>
          <w:rFonts w:hint="eastAsia"/>
        </w:rPr>
        <w:t>;</w:t>
      </w:r>
    </w:p>
    <w:p w:rsidR="00854FE8" w:rsidRDefault="00854FE8" w:rsidP="00854FE8"/>
    <w:p w:rsidR="00854FE8" w:rsidRDefault="00854FE8" w:rsidP="00854FE8">
      <w:r>
        <w:t xml:space="preserve">1.4 </w:t>
      </w:r>
      <w:r>
        <w:rPr>
          <w:rFonts w:hint="eastAsia"/>
        </w:rPr>
        <w:t>对中</w:t>
      </w:r>
      <w:bookmarkStart w:id="0" w:name="OLE_LINK1"/>
      <w:bookmarkStart w:id="1" w:name="OLE_LINK2"/>
      <w:r>
        <w:rPr>
          <w:rFonts w:hint="eastAsia"/>
        </w:rPr>
        <w:t>S</w:t>
      </w:r>
      <w:r w:rsidRPr="00854FE8">
        <w:rPr>
          <w:vertAlign w:val="subscript"/>
        </w:rPr>
        <w:t>i</w:t>
      </w:r>
      <w:bookmarkEnd w:id="0"/>
      <w:bookmarkEnd w:id="1"/>
      <w:r>
        <w:rPr>
          <w:rFonts w:hint="eastAsia"/>
        </w:rPr>
        <w:t>的样本求均值，获取新的中心</w:t>
      </w:r>
      <w:proofErr w:type="spellStart"/>
      <w:r>
        <w:t>c</w:t>
      </w:r>
      <w:proofErr w:type="gramStart"/>
      <w:r>
        <w:t>’</w:t>
      </w:r>
      <w:proofErr w:type="gramEnd"/>
      <w:r w:rsidRPr="00854FE8">
        <w:rPr>
          <w:vertAlign w:val="subscript"/>
        </w:rPr>
        <w:t>i</w:t>
      </w:r>
      <w:proofErr w:type="spellEnd"/>
      <w:r>
        <w:t>，若</w:t>
      </w:r>
      <w:proofErr w:type="spellStart"/>
      <w:r>
        <w:t>c</w:t>
      </w:r>
      <w:proofErr w:type="gramStart"/>
      <w:r>
        <w:t>’</w:t>
      </w:r>
      <w:proofErr w:type="gramEnd"/>
      <w:r w:rsidRPr="00854FE8">
        <w:rPr>
          <w:vertAlign w:val="subscript"/>
        </w:rPr>
        <w:t>i</w:t>
      </w:r>
      <w:proofErr w:type="spellEnd"/>
      <w:r>
        <w:t>与</w:t>
      </w:r>
      <w:r>
        <w:t>c</w:t>
      </w:r>
      <w:r w:rsidRPr="00854FE8">
        <w:rPr>
          <w:vertAlign w:val="subscript"/>
        </w:rPr>
        <w:t>i</w:t>
      </w:r>
      <w:r>
        <w:t>显著不同，则回到</w:t>
      </w:r>
      <w:r>
        <w:t>1.3</w:t>
      </w:r>
      <w:r>
        <w:t>继续执行；否则，将</w:t>
      </w:r>
      <w:r>
        <w:t>c</w:t>
      </w:r>
      <w:r w:rsidRPr="00854FE8">
        <w:rPr>
          <w:vertAlign w:val="subscript"/>
        </w:rPr>
        <w:t>i</w:t>
      </w:r>
      <w:r>
        <w:t>输出，并在全体样本中去除</w:t>
      </w:r>
      <w:r>
        <w:rPr>
          <w:rFonts w:hint="eastAsia"/>
        </w:rPr>
        <w:t>S</w:t>
      </w:r>
      <w:r w:rsidRPr="00854FE8">
        <w:rPr>
          <w:vertAlign w:val="subscript"/>
        </w:rPr>
        <w:t>i</w:t>
      </w:r>
      <w:r>
        <w:t>，回到</w:t>
      </w:r>
      <w:r>
        <w:t>1.2</w:t>
      </w:r>
      <w:r>
        <w:t>继续执行；</w:t>
      </w:r>
      <w:r w:rsidR="00FF6AC8">
        <w:t>当触发</w:t>
      </w:r>
      <w:r w:rsidR="003026DF">
        <w:rPr>
          <w:color w:val="FFFFFF" w:themeColor="background1"/>
          <w:highlight w:val="red"/>
        </w:rPr>
        <w:t>任</w:t>
      </w:r>
      <w:proofErr w:type="gramStart"/>
      <w:r w:rsidR="003026DF">
        <w:rPr>
          <w:color w:val="FFFFFF" w:themeColor="background1"/>
          <w:highlight w:val="red"/>
        </w:rPr>
        <w:t>一</w:t>
      </w:r>
      <w:proofErr w:type="gramEnd"/>
      <w:r w:rsidR="003026DF" w:rsidRPr="00FF6AC8">
        <w:rPr>
          <w:color w:val="FFFFFF" w:themeColor="background1"/>
          <w:highlight w:val="red"/>
        </w:rPr>
        <w:t>终</w:t>
      </w:r>
      <w:r w:rsidR="00FF6AC8" w:rsidRPr="00FF6AC8">
        <w:rPr>
          <w:color w:val="FFFFFF" w:themeColor="background1"/>
          <w:highlight w:val="red"/>
        </w:rPr>
        <w:t>止条件</w:t>
      </w:r>
      <w:r w:rsidR="00FF6AC8">
        <w:t>时</w:t>
      </w:r>
      <w:r w:rsidR="003026DF">
        <w:t>算法终止，进行后处理；</w:t>
      </w:r>
    </w:p>
    <w:p w:rsidR="003026DF" w:rsidRDefault="003026DF" w:rsidP="00854FE8">
      <w:r>
        <w:rPr>
          <w:rFonts w:hint="eastAsia"/>
        </w:rPr>
        <w:t>【终止条件：（</w:t>
      </w:r>
      <w:r>
        <w:rPr>
          <w:rFonts w:hint="eastAsia"/>
        </w:rPr>
        <w:t>1</w:t>
      </w:r>
      <w:r>
        <w:rPr>
          <w:rFonts w:hint="eastAsia"/>
        </w:rPr>
        <w:t>）所有样本已全部聚完；（</w:t>
      </w:r>
      <w:r>
        <w:rPr>
          <w:rFonts w:hint="eastAsia"/>
        </w:rPr>
        <w:t>2</w:t>
      </w:r>
      <w:r>
        <w:rPr>
          <w:rFonts w:hint="eastAsia"/>
        </w:rPr>
        <w:t>）前</w:t>
      </w:r>
      <w:r>
        <w:rPr>
          <w:rFonts w:hint="eastAsia"/>
        </w:rPr>
        <w:t>t</w:t>
      </w:r>
      <w:r>
        <w:rPr>
          <w:rFonts w:hint="eastAsia"/>
        </w:rPr>
        <w:t>个“假”类的贡献率总和超过一定阈值，如</w:t>
      </w:r>
      <w:r>
        <w:rPr>
          <w:rFonts w:hint="eastAsia"/>
        </w:rPr>
        <w:t>50%</w: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）第</w:t>
      </w:r>
      <w:r>
        <w:rPr>
          <w:rFonts w:hint="eastAsia"/>
        </w:rPr>
        <w:t>t</w:t>
      </w:r>
      <w:r>
        <w:rPr>
          <w:rFonts w:hint="eastAsia"/>
        </w:rPr>
        <w:t>个“假”类的贡献率</w:t>
      </w:r>
      <w:r w:rsidR="001E1F9D">
        <w:rPr>
          <w:rFonts w:hint="eastAsia"/>
        </w:rPr>
        <w:t>低于一定阈值，比如</w:t>
      </w:r>
      <w:r w:rsidR="001E1F9D">
        <w:rPr>
          <w:rFonts w:hint="eastAsia"/>
        </w:rPr>
        <w:t>1/N</w:t>
      </w:r>
      <w:r w:rsidR="001E1F9D">
        <w:rPr>
          <w:rFonts w:hint="eastAsia"/>
        </w:rPr>
        <w:t>；（</w:t>
      </w:r>
      <w:r w:rsidR="001E1F9D">
        <w:rPr>
          <w:rFonts w:hint="eastAsia"/>
        </w:rPr>
        <w:t>4</w:t>
      </w:r>
      <w:r w:rsidR="001E1F9D">
        <w:rPr>
          <w:rFonts w:hint="eastAsia"/>
        </w:rPr>
        <w:t>）</w:t>
      </w:r>
      <w:r w:rsidR="001E1F9D">
        <w:rPr>
          <w:rFonts w:hint="eastAsia"/>
        </w:rPr>
        <w:t>k</w:t>
      </w:r>
      <w:r w:rsidR="001E1F9D">
        <w:rPr>
          <w:rFonts w:hint="eastAsia"/>
        </w:rPr>
        <w:t>值达到预设的大小</w:t>
      </w:r>
      <w:r>
        <w:rPr>
          <w:rFonts w:hint="eastAsia"/>
        </w:rPr>
        <w:t>】</w:t>
      </w:r>
    </w:p>
    <w:p w:rsidR="001E1F9D" w:rsidRPr="001E1F9D" w:rsidRDefault="001E1F9D" w:rsidP="00854FE8">
      <w:pPr>
        <w:rPr>
          <w:rFonts w:hint="eastAsia"/>
          <w:color w:val="FFFFFF" w:themeColor="background1"/>
        </w:rPr>
      </w:pPr>
      <w:r w:rsidRPr="001E1F9D">
        <w:rPr>
          <w:rFonts w:hint="eastAsia"/>
          <w:color w:val="FFFFFF" w:themeColor="background1"/>
          <w:highlight w:val="darkBlue"/>
        </w:rPr>
        <w:t>（关于贡献率的计算方式我还没查到）</w:t>
      </w:r>
    </w:p>
    <w:p w:rsidR="003026DF" w:rsidRDefault="003026DF" w:rsidP="00854FE8"/>
    <w:p w:rsidR="003026DF" w:rsidRDefault="003026DF" w:rsidP="00854FE8">
      <w:r>
        <w:t xml:space="preserve">1.5 </w:t>
      </w:r>
      <w:r>
        <w:t>后处理：若得到的某个</w:t>
      </w:r>
      <w:r>
        <w:t>“</w:t>
      </w:r>
      <w:r>
        <w:t>假</w:t>
      </w:r>
      <w:r>
        <w:t>”</w:t>
      </w:r>
      <w:r>
        <w:t>类中包含的样本个数少于某个阈值，则剔除这个</w:t>
      </w:r>
      <w:r>
        <w:t>“</w:t>
      </w:r>
      <w:r>
        <w:t>假</w:t>
      </w:r>
      <w:r>
        <w:t>”</w:t>
      </w:r>
      <w:r>
        <w:t>类中心（这一步不一定要，可交由人工判别）</w:t>
      </w:r>
      <w:r w:rsidR="001E1F9D">
        <w:t>；输出所有</w:t>
      </w:r>
      <w:r w:rsidR="001E1F9D">
        <w:t>“</w:t>
      </w:r>
      <w:r w:rsidR="001E1F9D">
        <w:t>假</w:t>
      </w:r>
      <w:r w:rsidR="001E1F9D">
        <w:t>”</w:t>
      </w:r>
      <w:r w:rsidR="001E1F9D">
        <w:t>类的样本个数、贡献率及其中心</w:t>
      </w:r>
      <w:r w:rsidR="001E1F9D">
        <w:t>c</w:t>
      </w:r>
      <w:r w:rsidR="001E1F9D" w:rsidRPr="00854FE8">
        <w:rPr>
          <w:vertAlign w:val="subscript"/>
        </w:rPr>
        <w:t>i</w:t>
      </w:r>
      <w:r w:rsidR="001E1F9D">
        <w:t>。</w:t>
      </w:r>
    </w:p>
    <w:p w:rsidR="001E1F9D" w:rsidRDefault="001E1F9D" w:rsidP="00854FE8"/>
    <w:p w:rsidR="001E1F9D" w:rsidRDefault="001E1F9D" w:rsidP="00854FE8"/>
    <w:p w:rsidR="001E1F9D" w:rsidRDefault="001E1F9D" w:rsidP="00854FE8"/>
    <w:p w:rsidR="001E1F9D" w:rsidRPr="00304505" w:rsidRDefault="001E1F9D" w:rsidP="001E1F9D">
      <w:pPr>
        <w:rPr>
          <w:b/>
        </w:rPr>
      </w:pPr>
      <w:r>
        <w:rPr>
          <w:rFonts w:hint="eastAsia"/>
          <w:b/>
          <w:highlight w:val="yellow"/>
        </w:rPr>
        <w:t>调整</w:t>
      </w:r>
      <w:r w:rsidRPr="00304505">
        <w:rPr>
          <w:rFonts w:hint="eastAsia"/>
          <w:b/>
          <w:highlight w:val="yellow"/>
        </w:rPr>
        <w:t>iterated AP</w:t>
      </w:r>
      <w:r w:rsidRPr="00304505">
        <w:rPr>
          <w:b/>
          <w:highlight w:val="yellow"/>
        </w:rPr>
        <w:t xml:space="preserve"> cluster</w:t>
      </w:r>
      <w:r w:rsidRPr="00304505">
        <w:rPr>
          <w:rFonts w:hint="eastAsia"/>
          <w:b/>
          <w:highlight w:val="yellow"/>
        </w:rPr>
        <w:t>方法</w:t>
      </w:r>
      <w:r>
        <w:rPr>
          <w:rFonts w:hint="eastAsia"/>
          <w:b/>
          <w:highlight w:val="yellow"/>
        </w:rPr>
        <w:t>以适应</w:t>
      </w:r>
      <w:r>
        <w:rPr>
          <w:rFonts w:hint="eastAsia"/>
          <w:b/>
          <w:highlight w:val="yellow"/>
        </w:rPr>
        <w:t>DTW</w:t>
      </w:r>
      <w:r>
        <w:rPr>
          <w:rFonts w:hint="eastAsia"/>
          <w:b/>
          <w:highlight w:val="yellow"/>
        </w:rPr>
        <w:t>距离和</w:t>
      </w:r>
      <w:r>
        <w:rPr>
          <w:rFonts w:hint="eastAsia"/>
          <w:b/>
          <w:highlight w:val="yellow"/>
        </w:rPr>
        <w:t>K-</w:t>
      </w:r>
      <w:proofErr w:type="spellStart"/>
      <w:r>
        <w:rPr>
          <w:rFonts w:hint="eastAsia"/>
          <w:b/>
          <w:highlight w:val="yellow"/>
        </w:rPr>
        <w:t>medoids</w:t>
      </w:r>
      <w:proofErr w:type="spellEnd"/>
    </w:p>
    <w:p w:rsidR="001E1F9D" w:rsidRDefault="001E1F9D" w:rsidP="00854FE8">
      <w:pPr>
        <w:rPr>
          <w:rFonts w:hint="eastAsia"/>
        </w:rPr>
      </w:pPr>
      <w:r>
        <w:t>与原版方法不同的地方会特别标记</w:t>
      </w:r>
    </w:p>
    <w:p w:rsidR="001E1F9D" w:rsidRPr="001E1F9D" w:rsidRDefault="001E1F9D" w:rsidP="00854FE8">
      <w:pPr>
        <w:rPr>
          <w:rFonts w:hint="eastAsia"/>
        </w:rPr>
      </w:pPr>
    </w:p>
    <w:p w:rsidR="001E1F9D" w:rsidRDefault="001E1F9D" w:rsidP="001E1F9D">
      <w:r>
        <w:t xml:space="preserve">0 </w:t>
      </w:r>
      <w:r>
        <w:t>预设一个</w:t>
      </w:r>
      <w:r>
        <w:rPr>
          <w:rFonts w:hint="eastAsia"/>
        </w:rPr>
        <w:t>k</w:t>
      </w:r>
      <w:r>
        <w:rPr>
          <w:rFonts w:hint="eastAsia"/>
        </w:rPr>
        <w:t>值来确定求取的中心个数，这里</w:t>
      </w:r>
      <w:r>
        <w:rPr>
          <w:rFonts w:hint="eastAsia"/>
        </w:rPr>
        <w:t>k</w:t>
      </w:r>
      <w:r>
        <w:rPr>
          <w:rFonts w:hint="eastAsia"/>
        </w:rPr>
        <w:t>与初始化完成后的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medoids</w:t>
      </w:r>
      <w:proofErr w:type="spellEnd"/>
      <w:r>
        <w:rPr>
          <w:rFonts w:hint="eastAsia"/>
        </w:rPr>
        <w:t>聚类个数</w:t>
      </w:r>
      <w:r>
        <w:rPr>
          <w:rFonts w:hint="eastAsia"/>
        </w:rPr>
        <w:t>K</w:t>
      </w:r>
      <w:r>
        <w:rPr>
          <w:rFonts w:hint="eastAsia"/>
        </w:rPr>
        <w:t>不一定完全对应，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&lt;=</w:t>
      </w:r>
      <w:r>
        <w:t xml:space="preserve"> </w:t>
      </w:r>
      <w:r>
        <w:rPr>
          <w:rFonts w:hint="eastAsia"/>
        </w:rPr>
        <w:t>k</w:t>
      </w:r>
      <w:r w:rsidR="001714F4">
        <w:rPr>
          <w:rFonts w:hint="eastAsia"/>
        </w:rPr>
        <w:t>；</w:t>
      </w:r>
      <w:r w:rsidR="001714F4" w:rsidRPr="001714F4">
        <w:rPr>
          <w:rFonts w:hint="eastAsia"/>
          <w:highlight w:val="cyan"/>
        </w:rPr>
        <w:t>预设</w:t>
      </w:r>
      <w:r w:rsidR="001714F4" w:rsidRPr="001714F4">
        <w:rPr>
          <w:rFonts w:hint="eastAsia"/>
          <w:highlight w:val="cyan"/>
        </w:rPr>
        <w:t>S</w:t>
      </w:r>
      <w:r w:rsidR="001714F4" w:rsidRPr="001714F4">
        <w:rPr>
          <w:highlight w:val="cyan"/>
          <w:vertAlign w:val="subscript"/>
        </w:rPr>
        <w:t>i</w:t>
      </w:r>
      <w:r w:rsidR="001714F4" w:rsidRPr="001714F4">
        <w:rPr>
          <w:rFonts w:hint="eastAsia"/>
          <w:highlight w:val="cyan"/>
        </w:rPr>
        <w:t>更新中心的尝试次数</w:t>
      </w:r>
      <w:r w:rsidR="001714F4">
        <w:rPr>
          <w:rFonts w:hint="eastAsia"/>
          <w:highlight w:val="cyan"/>
        </w:rPr>
        <w:t>；</w:t>
      </w:r>
    </w:p>
    <w:p w:rsidR="001E1F9D" w:rsidRDefault="001E1F9D" w:rsidP="00854FE8"/>
    <w:p w:rsidR="001E1F9D" w:rsidRDefault="001E1F9D" w:rsidP="001E1F9D">
      <w:r>
        <w:t xml:space="preserve">1 </w:t>
      </w:r>
      <w:r>
        <w:t>运行</w:t>
      </w:r>
      <w:r>
        <w:t>AP cluster</w:t>
      </w:r>
    </w:p>
    <w:p w:rsidR="001E1F9D" w:rsidRDefault="001E1F9D" w:rsidP="001E1F9D">
      <w:r>
        <w:t xml:space="preserve">1.1 </w:t>
      </w:r>
      <w:r>
        <w:t>从全体样本中确定一个参考点（</w:t>
      </w:r>
      <w:r>
        <w:t>Reference point</w:t>
      </w:r>
      <w:r>
        <w:t>），这个点在整个算法运行过程中保持不动。求取的方式</w:t>
      </w:r>
      <w:r>
        <w:t>采</w:t>
      </w:r>
      <w:r>
        <w:t>用全体样本的</w:t>
      </w:r>
      <w:r w:rsidRPr="001E1F9D">
        <w:rPr>
          <w:highlight w:val="cyan"/>
        </w:rPr>
        <w:t xml:space="preserve">grand </w:t>
      </w:r>
      <w:r w:rsidRPr="001E1F9D">
        <w:rPr>
          <w:highlight w:val="cyan"/>
        </w:rPr>
        <w:t>median</w:t>
      </w:r>
      <w:r>
        <w:t>。</w:t>
      </w:r>
    </w:p>
    <w:p w:rsidR="001E1F9D" w:rsidRDefault="001E1F9D" w:rsidP="001E1F9D">
      <w:r>
        <w:t>【</w:t>
      </w:r>
      <w:r>
        <w:t>G</w:t>
      </w:r>
      <w:r>
        <w:rPr>
          <w:rFonts w:hint="eastAsia"/>
        </w:rPr>
        <w:t xml:space="preserve">rand </w:t>
      </w:r>
      <w:r>
        <w:t xml:space="preserve">median: </w:t>
      </w:r>
      <w:r>
        <w:t>将全体样本分成若干份（</w:t>
      </w:r>
      <w:r>
        <w:rPr>
          <w:rFonts w:hint="eastAsia"/>
        </w:rPr>
        <w:t>sub-sample</w:t>
      </w:r>
      <w:r>
        <w:t>），每份样本</w:t>
      </w:r>
      <w:r>
        <w:t>选出</w:t>
      </w:r>
      <w:r>
        <w:t>一个</w:t>
      </w:r>
      <w:r>
        <w:t>“</w:t>
      </w:r>
      <w:r>
        <w:t>中位</w:t>
      </w:r>
      <w:r>
        <w:t>”</w:t>
      </w:r>
      <w:r>
        <w:t>样本，</w:t>
      </w:r>
      <w:r>
        <w:t>这个中位样本与</w:t>
      </w:r>
      <w:r>
        <w:rPr>
          <w:rFonts w:hint="eastAsia"/>
        </w:rPr>
        <w:t>sub-sample</w:t>
      </w:r>
      <w:r>
        <w:rPr>
          <w:rFonts w:hint="eastAsia"/>
        </w:rPr>
        <w:t>中的其他成员平均</w:t>
      </w:r>
      <w:r w:rsidRPr="001E1F9D">
        <w:rPr>
          <w:rFonts w:hint="eastAsia"/>
          <w:highlight w:val="cyan"/>
        </w:rPr>
        <w:t>DTW</w:t>
      </w:r>
      <w:r w:rsidRPr="001E1F9D">
        <w:rPr>
          <w:rFonts w:hint="eastAsia"/>
          <w:highlight w:val="cyan"/>
        </w:rPr>
        <w:t>距离最近</w:t>
      </w:r>
      <w:r>
        <w:rPr>
          <w:rFonts w:hint="eastAsia"/>
        </w:rPr>
        <w:t>；</w:t>
      </w:r>
      <w:r>
        <w:rPr>
          <w:rFonts w:hint="eastAsia"/>
        </w:rPr>
        <w:t>假如一共是</w:t>
      </w:r>
      <w:r>
        <w:rPr>
          <w:rFonts w:hint="eastAsia"/>
        </w:rPr>
        <w:t>10</w:t>
      </w:r>
      <w:r>
        <w:rPr>
          <w:rFonts w:hint="eastAsia"/>
        </w:rPr>
        <w:t>份</w:t>
      </w:r>
      <w:r>
        <w:rPr>
          <w:rFonts w:hint="eastAsia"/>
        </w:rPr>
        <w:t>sub</w:t>
      </w:r>
      <w:r>
        <w:t>-samples</w:t>
      </w:r>
      <w:r>
        <w:t>，那么就有</w:t>
      </w:r>
      <w:r>
        <w:t>10</w:t>
      </w:r>
      <w:r>
        <w:t>个</w:t>
      </w:r>
      <w:r>
        <w:t>“</w:t>
      </w:r>
      <w:r>
        <w:t>中位</w:t>
      </w:r>
      <w:r>
        <w:t>”</w:t>
      </w:r>
      <w:r>
        <w:t>样本</w:t>
      </w:r>
      <w:r>
        <w:t>；</w:t>
      </w:r>
      <w:r>
        <w:t>再求这</w:t>
      </w:r>
      <w:r>
        <w:t>10</w:t>
      </w:r>
      <w:r>
        <w:t>个</w:t>
      </w:r>
      <w:r>
        <w:rPr>
          <w:rFonts w:hint="eastAsia"/>
        </w:rPr>
        <w:t>sub-sample</w:t>
      </w:r>
      <w:r>
        <w:rPr>
          <w:rFonts w:hint="eastAsia"/>
        </w:rPr>
        <w:t>“中位”样本的“中位”样本</w:t>
      </w:r>
      <w:r>
        <w:rPr>
          <w:rFonts w:hint="eastAsia"/>
        </w:rPr>
        <w:t>，即为</w:t>
      </w:r>
      <w:r>
        <w:rPr>
          <w:rFonts w:hint="eastAsia"/>
        </w:rPr>
        <w:t xml:space="preserve">grand </w:t>
      </w:r>
      <w:r>
        <w:t>median</w:t>
      </w:r>
      <w:r>
        <w:rPr>
          <w:rFonts w:hint="eastAsia"/>
        </w:rPr>
        <w:t>】</w:t>
      </w:r>
    </w:p>
    <w:p w:rsidR="001714F4" w:rsidRDefault="001714F4" w:rsidP="001E1F9D"/>
    <w:p w:rsidR="001714F4" w:rsidRDefault="001714F4" w:rsidP="001714F4">
      <w:r>
        <w:t xml:space="preserve">1.2 </w:t>
      </w:r>
      <w:r>
        <w:tab/>
      </w:r>
      <w:r>
        <w:t>找出距离参考点最远</w:t>
      </w:r>
      <w:r>
        <w:t>（</w:t>
      </w:r>
      <w:r w:rsidRPr="001714F4">
        <w:rPr>
          <w:highlight w:val="cyan"/>
        </w:rPr>
        <w:t>采用</w:t>
      </w:r>
      <w:r w:rsidRPr="001714F4">
        <w:rPr>
          <w:highlight w:val="cyan"/>
        </w:rPr>
        <w:t>DTW</w:t>
      </w:r>
      <w:r w:rsidRPr="001714F4">
        <w:rPr>
          <w:highlight w:val="cyan"/>
        </w:rPr>
        <w:t>距离</w:t>
      </w:r>
      <w:r>
        <w:t>）</w:t>
      </w:r>
      <w:r>
        <w:t>的一个样本作为一个</w:t>
      </w:r>
      <w:r>
        <w:t>“</w:t>
      </w:r>
      <w:r>
        <w:t>假</w:t>
      </w:r>
      <w:r>
        <w:t>”</w:t>
      </w:r>
      <w:r>
        <w:t>类</w:t>
      </w:r>
      <w:r>
        <w:rPr>
          <w:rFonts w:hint="eastAsia"/>
        </w:rPr>
        <w:t>S</w:t>
      </w:r>
      <w:r w:rsidRPr="00854FE8">
        <w:rPr>
          <w:vertAlign w:val="subscript"/>
        </w:rPr>
        <w:t>i</w:t>
      </w:r>
      <w:r>
        <w:t>的中心</w:t>
      </w:r>
      <w:r>
        <w:t>c</w:t>
      </w:r>
      <w:r w:rsidRPr="00854FE8">
        <w:rPr>
          <w:vertAlign w:val="subscript"/>
        </w:rPr>
        <w:t>i</w:t>
      </w:r>
      <w:r>
        <w:t>；</w:t>
      </w:r>
    </w:p>
    <w:p w:rsidR="001714F4" w:rsidRPr="001714F4" w:rsidRDefault="001714F4" w:rsidP="001E1F9D">
      <w:pPr>
        <w:rPr>
          <w:rFonts w:hint="eastAsia"/>
        </w:rPr>
      </w:pPr>
    </w:p>
    <w:p w:rsidR="001714F4" w:rsidRDefault="001714F4" w:rsidP="001714F4">
      <w:r>
        <w:t xml:space="preserve">1.3 </w:t>
      </w:r>
      <w:r>
        <w:t>对所有样本点，按照</w:t>
      </w:r>
      <w:r w:rsidRPr="001714F4">
        <w:rPr>
          <w:highlight w:val="cyan"/>
        </w:rPr>
        <w:t>DTW</w:t>
      </w:r>
      <w:r w:rsidRPr="001714F4">
        <w:rPr>
          <w:highlight w:val="cyan"/>
        </w:rPr>
        <w:t>距离</w:t>
      </w:r>
      <w:r>
        <w:t>判断其距</w:t>
      </w:r>
      <w:r>
        <w:t>“</w:t>
      </w:r>
      <w:r>
        <w:t>假</w:t>
      </w:r>
      <w:r>
        <w:t>”</w:t>
      </w:r>
      <w:r>
        <w:t>的中心更近，还是距参考点更近，若距离</w:t>
      </w:r>
      <w:r>
        <w:t>“</w:t>
      </w:r>
      <w:r>
        <w:t>假</w:t>
      </w:r>
      <w:r>
        <w:t>”</w:t>
      </w:r>
      <w:r>
        <w:t>的中心更近，则将其归到</w:t>
      </w:r>
      <w:r>
        <w:rPr>
          <w:rFonts w:hint="eastAsia"/>
        </w:rPr>
        <w:t>S</w:t>
      </w:r>
      <w:r w:rsidRPr="00854FE8">
        <w:rPr>
          <w:vertAlign w:val="subscript"/>
        </w:rPr>
        <w:t>i</w:t>
      </w:r>
      <w:r>
        <w:t>中</w:t>
      </w:r>
      <w:r>
        <w:rPr>
          <w:rFonts w:hint="eastAsia"/>
        </w:rPr>
        <w:t>;</w:t>
      </w:r>
    </w:p>
    <w:p w:rsidR="001E1F9D" w:rsidRDefault="001E1F9D" w:rsidP="00854FE8"/>
    <w:p w:rsidR="001714F4" w:rsidRDefault="001714F4" w:rsidP="001714F4">
      <w:r>
        <w:t xml:space="preserve">1.4 </w:t>
      </w:r>
      <w:r w:rsidRPr="001714F4">
        <w:rPr>
          <w:rFonts w:hint="eastAsia"/>
          <w:highlight w:val="cyan"/>
        </w:rPr>
        <w:t>采用</w:t>
      </w:r>
      <w:r w:rsidRPr="001714F4">
        <w:rPr>
          <w:rFonts w:hint="eastAsia"/>
          <w:highlight w:val="cyan"/>
        </w:rPr>
        <w:t>K-</w:t>
      </w:r>
      <w:proofErr w:type="spellStart"/>
      <w:r w:rsidRPr="001714F4">
        <w:rPr>
          <w:rFonts w:hint="eastAsia"/>
          <w:highlight w:val="cyan"/>
        </w:rPr>
        <w:t>medoids</w:t>
      </w:r>
      <w:proofErr w:type="spellEnd"/>
      <w:r w:rsidRPr="001714F4">
        <w:rPr>
          <w:rFonts w:hint="eastAsia"/>
          <w:highlight w:val="cyan"/>
        </w:rPr>
        <w:t>更新中心的策略来</w:t>
      </w:r>
      <w:r w:rsidRPr="001714F4">
        <w:rPr>
          <w:rFonts w:hint="eastAsia"/>
          <w:highlight w:val="cyan"/>
        </w:rPr>
        <w:t>获取新的</w:t>
      </w:r>
      <w:r w:rsidRPr="001714F4">
        <w:rPr>
          <w:rFonts w:hint="eastAsia"/>
          <w:highlight w:val="cyan"/>
        </w:rPr>
        <w:t>S</w:t>
      </w:r>
      <w:r w:rsidRPr="001714F4">
        <w:rPr>
          <w:highlight w:val="cyan"/>
          <w:vertAlign w:val="subscript"/>
        </w:rPr>
        <w:t>i</w:t>
      </w:r>
      <w:r w:rsidRPr="001714F4">
        <w:rPr>
          <w:rFonts w:hint="eastAsia"/>
          <w:highlight w:val="cyan"/>
        </w:rPr>
        <w:t>中心</w:t>
      </w:r>
      <w:proofErr w:type="spellStart"/>
      <w:r w:rsidRPr="001714F4">
        <w:rPr>
          <w:highlight w:val="cyan"/>
        </w:rPr>
        <w:t>c</w:t>
      </w:r>
      <w:proofErr w:type="gramStart"/>
      <w:r w:rsidRPr="001714F4">
        <w:rPr>
          <w:highlight w:val="cyan"/>
        </w:rPr>
        <w:t>’</w:t>
      </w:r>
      <w:proofErr w:type="gramEnd"/>
      <w:r w:rsidRPr="001714F4">
        <w:rPr>
          <w:highlight w:val="cyan"/>
          <w:vertAlign w:val="subscript"/>
        </w:rPr>
        <w:t>i</w:t>
      </w:r>
      <w:proofErr w:type="spellEnd"/>
      <w:r>
        <w:t>，若</w:t>
      </w:r>
      <w:proofErr w:type="spellStart"/>
      <w:r>
        <w:t>c</w:t>
      </w:r>
      <w:proofErr w:type="gramStart"/>
      <w:r>
        <w:t>’</w:t>
      </w:r>
      <w:proofErr w:type="gramEnd"/>
      <w:r w:rsidRPr="00854FE8">
        <w:rPr>
          <w:vertAlign w:val="subscript"/>
        </w:rPr>
        <w:t>i</w:t>
      </w:r>
      <w:proofErr w:type="spellEnd"/>
      <w:r>
        <w:t>与</w:t>
      </w:r>
      <w:r>
        <w:t>c</w:t>
      </w:r>
      <w:r w:rsidRPr="00854FE8">
        <w:rPr>
          <w:vertAlign w:val="subscript"/>
        </w:rPr>
        <w:t>i</w:t>
      </w:r>
      <w:r>
        <w:t>显著不同</w:t>
      </w:r>
      <w:r w:rsidRPr="001714F4">
        <w:rPr>
          <w:highlight w:val="cyan"/>
        </w:rPr>
        <w:t>（或尚未达到</w:t>
      </w:r>
      <w:r w:rsidRPr="001714F4">
        <w:rPr>
          <w:rFonts w:hint="eastAsia"/>
          <w:highlight w:val="cyan"/>
        </w:rPr>
        <w:t>S</w:t>
      </w:r>
      <w:r w:rsidRPr="001714F4">
        <w:rPr>
          <w:highlight w:val="cyan"/>
          <w:vertAlign w:val="subscript"/>
        </w:rPr>
        <w:t>i</w:t>
      </w:r>
      <w:r>
        <w:rPr>
          <w:highlight w:val="cyan"/>
        </w:rPr>
        <w:t>更新中心的尝试次数</w:t>
      </w:r>
      <w:r w:rsidRPr="001714F4">
        <w:rPr>
          <w:highlight w:val="cyan"/>
        </w:rPr>
        <w:t>）</w:t>
      </w:r>
      <w:r>
        <w:t>，则回到</w:t>
      </w:r>
      <w:r>
        <w:t>1.3</w:t>
      </w:r>
      <w:r>
        <w:t>继续执行；否则，将</w:t>
      </w:r>
      <w:r>
        <w:t>c</w:t>
      </w:r>
      <w:r w:rsidRPr="00854FE8">
        <w:rPr>
          <w:vertAlign w:val="subscript"/>
        </w:rPr>
        <w:t>i</w:t>
      </w:r>
      <w:r>
        <w:t>输出，并在全体样本中去除</w:t>
      </w:r>
      <w:r>
        <w:rPr>
          <w:rFonts w:hint="eastAsia"/>
        </w:rPr>
        <w:t>S</w:t>
      </w:r>
      <w:r w:rsidRPr="00854FE8">
        <w:rPr>
          <w:vertAlign w:val="subscript"/>
        </w:rPr>
        <w:t>i</w:t>
      </w:r>
      <w:r>
        <w:t>，回到</w:t>
      </w:r>
      <w:r>
        <w:t>1.2</w:t>
      </w:r>
      <w:r>
        <w:t>继续执行；当触发</w:t>
      </w:r>
      <w:r>
        <w:rPr>
          <w:color w:val="FFFFFF" w:themeColor="background1"/>
          <w:highlight w:val="red"/>
        </w:rPr>
        <w:t>任</w:t>
      </w:r>
      <w:proofErr w:type="gramStart"/>
      <w:r>
        <w:rPr>
          <w:color w:val="FFFFFF" w:themeColor="background1"/>
          <w:highlight w:val="red"/>
        </w:rPr>
        <w:t>一</w:t>
      </w:r>
      <w:proofErr w:type="gramEnd"/>
      <w:r w:rsidRPr="00FF6AC8">
        <w:rPr>
          <w:color w:val="FFFFFF" w:themeColor="background1"/>
          <w:highlight w:val="red"/>
        </w:rPr>
        <w:t>终止条件</w:t>
      </w:r>
      <w:r>
        <w:t>时算法终止，进行后处理；</w:t>
      </w:r>
    </w:p>
    <w:p w:rsidR="001714F4" w:rsidRDefault="001714F4" w:rsidP="001714F4">
      <w:r>
        <w:rPr>
          <w:rFonts w:hint="eastAsia"/>
        </w:rPr>
        <w:t>【终止条件：（</w:t>
      </w:r>
      <w:r>
        <w:rPr>
          <w:rFonts w:hint="eastAsia"/>
        </w:rPr>
        <w:t>1</w:t>
      </w:r>
      <w:r>
        <w:rPr>
          <w:rFonts w:hint="eastAsia"/>
        </w:rPr>
        <w:t>）所有样本已全部聚完；（</w:t>
      </w:r>
      <w:r>
        <w:rPr>
          <w:rFonts w:hint="eastAsia"/>
        </w:rPr>
        <w:t>2</w:t>
      </w:r>
      <w:r>
        <w:rPr>
          <w:rFonts w:hint="eastAsia"/>
        </w:rPr>
        <w:t>）前</w:t>
      </w:r>
      <w:r>
        <w:rPr>
          <w:rFonts w:hint="eastAsia"/>
        </w:rPr>
        <w:t>t</w:t>
      </w:r>
      <w:r>
        <w:rPr>
          <w:rFonts w:hint="eastAsia"/>
        </w:rPr>
        <w:t>个“假”类的贡献率总和超过一定阈值，如</w:t>
      </w:r>
      <w:r>
        <w:rPr>
          <w:rFonts w:hint="eastAsia"/>
        </w:rPr>
        <w:t>50%</w: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）第</w:t>
      </w:r>
      <w:r>
        <w:rPr>
          <w:rFonts w:hint="eastAsia"/>
        </w:rPr>
        <w:t>t</w:t>
      </w:r>
      <w:r>
        <w:rPr>
          <w:rFonts w:hint="eastAsia"/>
        </w:rPr>
        <w:t>个“假”类的贡献率低于一定阈值，比如</w:t>
      </w:r>
      <w:r>
        <w:rPr>
          <w:rFonts w:hint="eastAsia"/>
        </w:rPr>
        <w:t>1/N</w:t>
      </w:r>
      <w:r>
        <w:rPr>
          <w:rFonts w:hint="eastAsia"/>
        </w:rPr>
        <w:t>；（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k</w:t>
      </w:r>
      <w:r>
        <w:rPr>
          <w:rFonts w:hint="eastAsia"/>
        </w:rPr>
        <w:t>值达到预设的大小】</w:t>
      </w:r>
    </w:p>
    <w:p w:rsidR="001714F4" w:rsidRDefault="001714F4" w:rsidP="001714F4"/>
    <w:p w:rsidR="001714F4" w:rsidRDefault="001714F4" w:rsidP="001714F4">
      <w:pPr>
        <w:rPr>
          <w:rFonts w:hint="eastAsia"/>
        </w:rPr>
      </w:pPr>
      <w:r>
        <w:rPr>
          <w:rFonts w:hint="eastAsia"/>
        </w:rPr>
        <w:t>1.5</w:t>
      </w:r>
      <w:r w:rsidRPr="001714F4">
        <w:rPr>
          <w:highlight w:val="cyan"/>
        </w:rPr>
        <w:t>输出所有</w:t>
      </w:r>
      <w:r w:rsidRPr="001714F4">
        <w:rPr>
          <w:highlight w:val="cyan"/>
        </w:rPr>
        <w:t>“</w:t>
      </w:r>
      <w:r w:rsidRPr="001714F4">
        <w:rPr>
          <w:highlight w:val="cyan"/>
        </w:rPr>
        <w:t>假</w:t>
      </w:r>
      <w:r w:rsidRPr="001714F4">
        <w:rPr>
          <w:highlight w:val="cyan"/>
        </w:rPr>
        <w:t>”</w:t>
      </w:r>
      <w:r w:rsidRPr="001714F4">
        <w:rPr>
          <w:highlight w:val="cyan"/>
        </w:rPr>
        <w:t>类的样本个数、贡献率及其中心</w:t>
      </w:r>
      <w:r w:rsidRPr="001714F4">
        <w:rPr>
          <w:highlight w:val="cyan"/>
        </w:rPr>
        <w:t>c</w:t>
      </w:r>
      <w:r w:rsidRPr="001714F4">
        <w:rPr>
          <w:highlight w:val="cyan"/>
          <w:vertAlign w:val="subscript"/>
        </w:rPr>
        <w:t>i</w:t>
      </w:r>
      <w:bookmarkStart w:id="2" w:name="_GoBack"/>
      <w:bookmarkEnd w:id="2"/>
    </w:p>
    <w:p w:rsidR="001714F4" w:rsidRPr="001714F4" w:rsidRDefault="001714F4" w:rsidP="00854FE8">
      <w:pPr>
        <w:rPr>
          <w:rFonts w:hint="eastAsia"/>
        </w:rPr>
      </w:pPr>
    </w:p>
    <w:sectPr w:rsidR="001714F4" w:rsidRPr="00171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5"/>
    <w:rsid w:val="001714F4"/>
    <w:rsid w:val="001E1F9D"/>
    <w:rsid w:val="00234156"/>
    <w:rsid w:val="003026DF"/>
    <w:rsid w:val="00304505"/>
    <w:rsid w:val="00854FE8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97458-221B-46D0-B293-A8C7E770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231</Words>
  <Characters>1318</Characters>
  <Application>Microsoft Office Word</Application>
  <DocSecurity>0</DocSecurity>
  <Lines>10</Lines>
  <Paragraphs>3</Paragraphs>
  <ScaleCrop>false</ScaleCrop>
  <Company>SYSU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 Chen</dc:creator>
  <cp:keywords/>
  <dc:description/>
  <cp:lastModifiedBy>Yimin Chen</cp:lastModifiedBy>
  <cp:revision>1</cp:revision>
  <dcterms:created xsi:type="dcterms:W3CDTF">2015-09-04T05:33:00Z</dcterms:created>
  <dcterms:modified xsi:type="dcterms:W3CDTF">2015-09-04T06:29:00Z</dcterms:modified>
</cp:coreProperties>
</file>