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1200"/>
              <w:left w:type="dxa" w:w="400"/>
              <w:bottom w:type="dxa" w:w="1200"/>
              <w:right w:type="dxa" w:w="400"/>
            </w:tcMar>
          </w:tcPr>
          <w:p>
            <w:pPr>
              <w:spacing w:after="120"/>
              <w:jc w:val="center"/>
            </w:pPr>
            <w:r>
              <w:rPr>
                <w:rFonts w:ascii="Arial" w:cs="Arial" w:eastAsia="Noto Sans CJK SC" w:hAnsi="Arial"/>
                <w:b/>
                <w:bCs/>
                <w:color w:val="FFFFFF"/>
                <w:sz w:val="64"/>
                <w:szCs w:val="64"/>
              </w:rPr>
              <w:t xml:space="preserve">GeoClaw-claude</w:t>
            </w:r>
          </w:p>
          <w:p>
            <w:pPr>
              <w:spacing w:after="120"/>
              <w:jc w:val="center"/>
            </w:pPr>
            <w:r>
              <w:rPr>
                <w:rFonts w:ascii="Arial" w:cs="Arial" w:eastAsia="Noto Sans CJK SC" w:hAnsi="Arial"/>
                <w:color w:val="B0C4DE"/>
                <w:sz w:val="36"/>
                <w:szCs w:val="36"/>
              </w:rPr>
              <w:t xml:space="preserve">用 户 手 册  /  User Guide</w:t>
            </w:r>
          </w:p>
          <w:p>
            <w:pPr>
              <w:spacing w:after="200"/>
              <w:jc w:val="center"/>
            </w:pPr>
            <w:r>
              <w:rPr>
                <w:rFonts w:ascii="Arial" w:cs="Arial" w:eastAsia="Noto Sans CJK SC" w:hAnsi="Arial"/>
                <w:color w:val="90AFC5"/>
                <w:sz w:val="28"/>
                <w:szCs w:val="28"/>
              </w:rPr>
              <w:t xml:space="preserve">v2.4.1</w:t>
            </w:r>
          </w:p>
          <w:p>
            <w:pPr>
              <w:jc w:val="center"/>
            </w:pPr>
            <w:r>
              <w:rPr>
                <w:rFonts w:ascii="Arial" w:cs="Arial" w:eastAsia="Noto Sans CJK SC" w:hAnsi="Arial"/>
                <w:color w:val="90AFC5"/>
                <w:sz w:val="22"/>
                <w:szCs w:val="22"/>
              </w:rPr>
              <w:t xml:space="preserve">UrbanComp Lab  ·  https://urbancomp.net</w:t>
            </w:r>
          </w:p>
          <w:p>
            <w:pPr>
              <w:jc w:val="center"/>
            </w:pPr>
            <w:r>
              <w:rPr>
                <w:rFonts w:ascii="Arial" w:cs="Arial" w:eastAsia="Noto Sans CJK SC" w:hAnsi="Arial"/>
                <w:color w:val="90AFC5"/>
                <w:sz w:val="22"/>
                <w:szCs w:val="22"/>
              </w:rPr>
              <w:t xml:space="preserve">城市地理信息智能分析工具集</w:t>
            </w:r>
          </w:p>
        </w:tc>
      </w:tr>
    </w:tbl>
    <w:p>
      <w:pPr>
        <w:spacing w:before="0" w:after="2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项目</w:t>
            </w:r>
          </w:p>
        </w:tc>
        <w:tc>
          <w:tcPr>
            <w:tcW w:type="dxa" w:w="62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文档版本</w:t>
            </w:r>
          </w:p>
        </w:tc>
        <w:tc>
          <w:tcPr>
            <w:tcW w:type="dxa" w:w="62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v2.4.1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发布日期</w:t>
            </w:r>
          </w:p>
        </w:tc>
        <w:tc>
          <w:tcPr>
            <w:tcW w:type="dxa" w:w="62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2025年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适用版本</w:t>
            </w:r>
          </w:p>
        </w:tc>
        <w:tc>
          <w:tcPr>
            <w:tcW w:type="dxa" w:w="62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GeoClaw-claude ≥ 2.4.0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许可证</w:t>
            </w:r>
          </w:p>
        </w:tc>
        <w:tc>
          <w:tcPr>
            <w:tcW w:type="dxa" w:w="62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MIT License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Noto Sans CJK SC" w:hAnsi="Arial"/>
          <w:b/>
          <w:bCs/>
          <w:color w:val="1A3A5C"/>
          <w:sz w:val="34"/>
          <w:szCs w:val="34"/>
        </w:rPr>
        <w:t xml:space="preserve">目  录</w:t>
      </w:r>
    </w:p>
    <w:p>
      <w:pPr>
        <w:pBdr>
          <w:bottom w:val="single" w:color="2E7BC4" w:sz="6" w:space="1"/>
        </w:pBdr>
        <w:spacing w:after="120"/>
      </w:pP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Noto Sans CJK SC" w:hAnsi="Arial"/>
                <w:b/>
                <w:bCs/>
                <w:color w:val="FFFFFF"/>
                <w:sz w:val="36"/>
                <w:szCs w:val="36"/>
              </w:rPr>
              <w:t xml:space="preserve">第一章  快速开始</w:t>
            </w:r>
          </w:p>
        </w:tc>
      </w:tr>
    </w:tbl>
    <w:p>
      <w:pPr>
        <w:spacing w:before="0" w:after="160"/>
      </w:pPr>
    </w:p>
    <w:p>
      <w:pPr>
        <w:pStyle w:val="Heading2"/>
      </w:pPr>
      <w:r>
        <w:rPr>
          <w:rFonts w:ascii="Arial" w:cs="Arial" w:eastAsia="Noto Sans CJK SC" w:hAnsi="Arial"/>
          <w:b/>
          <w:bCs/>
          <w:color w:val="2E7BC4"/>
          <w:sz w:val="28"/>
          <w:szCs w:val="28"/>
        </w:rPr>
        <w:t xml:space="preserve">1.1  安装</w:t>
      </w:r>
    </w:p>
    <w:p>
      <w:pPr>
        <w:spacing w:after="80"/>
      </w:pPr>
      <w:r>
        <w:rPr>
          <w:rFonts w:ascii="Arial" w:cs="Arial" w:eastAsia="Noto Sans CJK SC" w:hAnsi="Arial"/>
          <w:sz w:val="22"/>
          <w:szCs w:val="22"/>
        </w:rPr>
        <w:t xml:space="preserve">GeoClaw-claude 支持 Python 3.9+，推荐在虚拟环境中安装。</w:t>
      </w:r>
    </w:p>
    <w:p>
      <w:pPr>
        <w:spacing w:before="0" w:after="80"/>
      </w:pPr>
    </w:p>
    <w:tbl>
      <w:tblPr>
        <w:tblW w:type="dxa" w:w="9026"/>
        <w:tblBorders>
          <w:top w:val="single" w:color="CBD5E0" w:sz="1"/>
          <w:left w:val="single" w:color="2E7BC4" w:sz="8"/>
          <w:bottom w:val="single" w:color="CBD5E0" w:sz="1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sz w:val="8"/>
                <w:szCs w:val="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克隆项目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git clone https://github.com/whuyao/GeoClaw_Claude.git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cd GeoClaw_Claude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一键安装（含所有依赖）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bash install.sh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或手动安装核心依赖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pip install geopandas osmnx rasterio trackintel scipy matplotlib folium click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按需安装 AI Provider（至少选一个）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pip install anthropic           # Claude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pip install google-genai        # Gemini（v2.4.0 新增）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pip install openai              # GPT / Qwen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sz w:val="8"/>
                <w:szCs w:val="8"/>
              </w:rPr>
              <w:t xml:space="preserve"> </w:t>
            </w:r>
          </w:p>
        </w:tc>
      </w:tr>
    </w:tbl>
    <w:p>
      <w:pPr>
        <w:spacing w:before="0" w:after="160"/>
      </w:pPr>
    </w:p>
    <w:p>
      <w:pPr>
        <w:pStyle w:val="Heading2"/>
      </w:pPr>
      <w:r>
        <w:rPr>
          <w:rFonts w:ascii="Arial" w:cs="Arial" w:eastAsia="Noto Sans CJK SC" w:hAnsi="Arial"/>
          <w:b/>
          <w:bCs/>
          <w:color w:val="2E7BC4"/>
          <w:sz w:val="28"/>
          <w:szCs w:val="28"/>
        </w:rPr>
        <w:t xml:space="preserve">1.2  初始化向导</w:t>
      </w:r>
    </w:p>
    <w:p>
      <w:pPr>
        <w:spacing w:after="80"/>
      </w:pPr>
      <w:r>
        <w:rPr>
          <w:rFonts w:ascii="Arial" w:cs="Arial" w:eastAsia="Noto Sans CJK SC" w:hAnsi="Arial"/>
          <w:sz w:val="22"/>
          <w:szCs w:val="22"/>
        </w:rPr>
        <w:t xml:space="preserve">首次使用执行 onboard 向导，完成 API Key、目录、上下文压缩等全部配置（共 6 步）。配置保存至 ~/.geoclaw_claude/config.json。</w:t>
      </w:r>
    </w:p>
    <w:p>
      <w:pPr>
        <w:spacing w:before="0" w:after="80"/>
      </w:pPr>
    </w:p>
    <w:tbl>
      <w:tblPr>
        <w:tblW w:type="dxa" w:w="9026"/>
        <w:tblBorders>
          <w:top w:val="single" w:color="CBD5E0" w:sz="1"/>
          <w:left w:val="single" w:color="2E7BC4" w:sz="8"/>
          <w:bottom w:val="single" w:color="CBD5E0" w:sz="1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sz w:val="8"/>
                <w:szCs w:val="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geoclaw-claude onboard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sz w:val="8"/>
                <w:szCs w:val="8"/>
              </w:rPr>
              <w:t xml:space="preserve"> </w:t>
            </w:r>
          </w:p>
        </w:tc>
      </w:tr>
    </w:tbl>
    <w:p>
      <w:pPr>
        <w:spacing w:before="0" w:after="80"/>
      </w:pPr>
    </w:p>
    <w:p>
      <w:pPr>
        <w:spacing w:after="80"/>
      </w:pPr>
      <w:r>
        <w:rPr>
          <w:rFonts w:ascii="Arial" w:cs="Arial" w:eastAsia="Noto Sans CJK SC" w:hAnsi="Arial"/>
          <w:sz w:val="22"/>
          <w:szCs w:val="22"/>
        </w:rPr>
        <w:t xml:space="preserve">向导步骤：(1) AI 模型配置，(2) 上下文压缩，(3) 数据目录，(4) 网络，(5) 制图，(6) 日志。</w:t>
      </w:r>
    </w:p>
    <w:p>
      <w:pPr>
        <w:spacing w:before="0" w:after="160"/>
      </w:pPr>
    </w:p>
    <w:p>
      <w:pPr>
        <w:pStyle w:val="Heading2"/>
      </w:pPr>
      <w:r>
        <w:rPr>
          <w:rFonts w:ascii="Arial" w:cs="Arial" w:eastAsia="Noto Sans CJK SC" w:hAnsi="Arial"/>
          <w:b/>
          <w:bCs/>
          <w:color w:val="2E7BC4"/>
          <w:sz w:val="28"/>
          <w:szCs w:val="28"/>
        </w:rPr>
        <w:t xml:space="preserve">1.3  Hello World 示例</w:t>
      </w:r>
    </w:p>
    <w:tbl>
      <w:tblPr>
        <w:tblW w:type="dxa" w:w="9026"/>
        <w:tblBorders>
          <w:top w:val="single" w:color="CBD5E0" w:sz="1"/>
          <w:left w:val="single" w:color="2E7BC4" w:sz="8"/>
          <w:bottom w:val="single" w:color="CBD5E0" w:sz="1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sz w:val="8"/>
                <w:szCs w:val="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下载武汉医院数据，做1公里缓冲区，交互地图显示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geoclaw-claude ask "下载武汉市医院数据并做1公里缓冲区，用交互地图显示"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指定输出目录（v2.4.0 新增）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geoclaw-claude ask --output-dir ./results "下载武汉市医院数据并做1公里缓冲区"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进入多轮对话模式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geoclaw-claude chat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sz w:val="8"/>
                <w:szCs w:val="8"/>
              </w:rPr>
              <w:t xml:space="preserve"> 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Noto Sans CJK SC" w:hAnsi="Arial"/>
                <w:b/>
                <w:bCs/>
                <w:color w:val="FFFFFF"/>
                <w:sz w:val="36"/>
                <w:szCs w:val="36"/>
              </w:rPr>
              <w:t xml:space="preserve">第二章  v2.4.1 新特性概览</w:t>
            </w:r>
          </w:p>
        </w:tc>
      </w:tr>
    </w:tbl>
    <w:p>
      <w:pPr>
        <w:spacing w:before="0" w:after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新特性</w:t>
            </w:r>
          </w:p>
        </w:tc>
        <w:tc>
          <w:tcPr>
            <w:tcW w:type="dxa" w:w="60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soul.md 系统个性层 ✨ v2.4.1</w:t>
            </w:r>
          </w:p>
        </w:tc>
        <w:tc>
          <w:tcPr>
            <w:tcW w:type="dxa" w:w="60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定义 GeoClaw 系统身份、使命、原则、推理规范、执行层级；作为 LLM system prompt 最高优先级前缀注入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user.md 用户画像层 ✨ v2.4.1</w:t>
            </w:r>
          </w:p>
        </w:tc>
        <w:tc>
          <w:tcPr>
            <w:tcW w:type="dxa" w:w="60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持久化存储用户角色、语言偏好、通讯风格、工具偏好；会话初始化时加载，软个性化不覆盖 soul 边界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profile CLI 命令组 ✨ v2.4.1</w:t>
            </w:r>
          </w:p>
        </w:tc>
        <w:tc>
          <w:tcPr>
            <w:tcW w:type="dxa" w:w="60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geoclaw-claude profile status/show/edit/reset/prompt 管理两个配置文件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GeoAgent 深度集成 ✨ v2.4.1</w:t>
            </w:r>
          </w:p>
        </w:tc>
        <w:tc>
          <w:tcPr>
            <w:tcW w:type="dxa" w:w="60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欢迎语/system prompt/context hint 均由 ProfileManager 生成；status() 含 soul/user 状态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Skill 商场选址案例 ✨ v2.4.0</w:t>
            </w:r>
          </w:p>
        </w:tc>
        <w:tc>
          <w:tcPr>
            <w:tcW w:type="dxa" w:w="60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两种实现：retail_site_ai（LLM推理）/ retail_site_algo（MCDA算法，可复现）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SkillAuditor 安全审计 ✨ v2.4.0</w:t>
            </w:r>
          </w:p>
        </w:tc>
        <w:tc>
          <w:tcPr>
            <w:tcW w:type="dxa" w:w="60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AST+正则静态分析，5级风险分类（CRITICAL/HIGH/MEDIUM/LOW/INFO），25+规则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输出路径配置</w:t>
            </w:r>
          </w:p>
        </w:tc>
        <w:tc>
          <w:tcPr>
            <w:tcW w:type="dxa" w:w="60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用户可通过命令行、环境变量、Python API 三种方式定义输出目录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Google Gemini</w:t>
            </w:r>
          </w:p>
        </w:tc>
        <w:tc>
          <w:tcPr>
            <w:tcW w:type="dxa" w:w="60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新增 Gemini 2.0 Flash / 1.5 Pro / 2.5 Pro 支持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MemoryArchive</w:t>
            </w:r>
          </w:p>
        </w:tc>
        <w:tc>
          <w:tcPr>
            <w:tcW w:type="dxa" w:w="60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会话快照持久化存档，支持全量导出/导入/跨机器迁移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Noto Sans CJK SC" w:hAnsi="Arial"/>
                <w:b/>
                <w:bCs/>
                <w:color w:val="FFFFFF"/>
                <w:sz w:val="36"/>
                <w:szCs w:val="36"/>
              </w:rPr>
              <w:t xml:space="preserve">第二章补充  soul.md / user.md 个性化配置层（v2.4.1）</w:t>
            </w:r>
          </w:p>
        </w:tc>
      </w:tr>
    </w:tbl>
    <w:p>
      <w:pPr>
        <w:spacing w:before="0" w:after="120"/>
      </w:pPr>
    </w:p>
    <w:p>
      <w:pPr>
        <w:spacing w:after="80"/>
      </w:pPr>
      <w:r>
        <w:rPr>
          <w:rFonts w:ascii="Arial" w:cs="Arial" w:eastAsia="Noto Sans CJK SC" w:hAnsi="Arial"/>
          <w:sz w:val="22"/>
          <w:szCs w:val="22"/>
        </w:rPr>
        <w:t xml:space="preserve">v2.4.1 为 GeoAgent 引入双层个性化配置系统，让每个 GeoClaw 实例拥有「自我认知」与「用户感知」，真正形成有个性的 GeoAgent。</w:t>
      </w:r>
    </w:p>
    <w:p>
      <w:pPr>
        <w:spacing w:before="0" w:after="160"/>
      </w:pPr>
    </w:p>
    <w:p>
      <w:pPr>
        <w:pStyle w:val="Heading2"/>
      </w:pPr>
      <w:r>
        <w:rPr>
          <w:rFonts w:ascii="Arial" w:cs="Arial" w:eastAsia="Noto Sans CJK SC" w:hAnsi="Arial"/>
          <w:b/>
          <w:bCs/>
          <w:color w:val="2E7BC4"/>
          <w:sz w:val="28"/>
          <w:szCs w:val="28"/>
        </w:rPr>
        <w:t xml:space="preserve">soul.md — 系统自我定义与行为边界</w:t>
      </w:r>
    </w:p>
    <w:p>
      <w:pPr>
        <w:spacing w:after="80"/>
      </w:pPr>
      <w:r>
        <w:rPr>
          <w:rFonts w:ascii="Arial" w:cs="Arial" w:eastAsia="Noto Sans CJK SC" w:hAnsi="Arial"/>
          <w:sz w:val="22"/>
          <w:szCs w:val="22"/>
        </w:rPr>
        <w:t xml:space="preserve">文件位置：~/.geoclaw_claude/soul.md。全局生效，高于用户偏好。定义系统身份、使命、核心原则、空间推理规范、执行层级、数据安全规则和输出标准。作为 LLM system prompt 最高优先级前缀注入。</w:t>
      </w:r>
    </w:p>
    <w:p>
      <w:pPr>
        <w:spacing w:before="0"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soul.md 字段</w:t>
            </w:r>
          </w:p>
        </w:tc>
        <w:tc>
          <w:tcPr>
            <w:tcW w:type="dxa" w:w="62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Identity</w:t>
            </w:r>
          </w:p>
        </w:tc>
        <w:tc>
          <w:tcPr>
            <w:tcW w:type="dxa" w:w="62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系统身份描述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Mission</w:t>
            </w:r>
          </w:p>
        </w:tc>
        <w:tc>
          <w:tcPr>
            <w:tcW w:type="dxa" w:w="62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系统使命宣言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Core Principles</w:t>
            </w:r>
          </w:p>
        </w:tc>
        <w:tc>
          <w:tcPr>
            <w:tcW w:type="dxa" w:w="62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核心行为原则（列表）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Spatial Reasoning Guidelines</w:t>
            </w:r>
          </w:p>
        </w:tc>
        <w:tc>
          <w:tcPr>
            <w:tcW w:type="dxa" w:w="62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空间推理规范（CRS、MAUP、因果推断等）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Execution Hierarchy</w:t>
            </w:r>
          </w:p>
        </w:tc>
        <w:tc>
          <w:tcPr>
            <w:tcW w:type="dxa" w:w="62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工具执行层级偏好（Skill &gt; QGIS &gt; GDAL &gt; SQL &gt; Python）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Safety Boundaries</w:t>
            </w:r>
          </w:p>
        </w:tc>
        <w:tc>
          <w:tcPr>
            <w:tcW w:type="dxa" w:w="62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安全边界（禁止覆盖数据、不泄露凭证等）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Output Standards</w:t>
            </w:r>
          </w:p>
        </w:tc>
        <w:tc>
          <w:tcPr>
            <w:tcW w:type="dxa" w:w="62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输出质量标准（方法摘要、假设、局限性等）</w:t>
            </w:r>
          </w:p>
        </w:tc>
      </w:tr>
    </w:tbl>
    <w:p>
      <w:pPr>
        <w:spacing w:before="0" w:after="160"/>
      </w:pPr>
    </w:p>
    <w:p>
      <w:pPr>
        <w:pStyle w:val="Heading2"/>
      </w:pPr>
      <w:r>
        <w:rPr>
          <w:rFonts w:ascii="Arial" w:cs="Arial" w:eastAsia="Noto Sans CJK SC" w:hAnsi="Arial"/>
          <w:b/>
          <w:bCs/>
          <w:color w:val="2E7BC4"/>
          <w:sz w:val="28"/>
          <w:szCs w:val="28"/>
        </w:rPr>
        <w:t xml:space="preserve">user.md — 用户画像与长期偏好</w:t>
      </w:r>
    </w:p>
    <w:p>
      <w:pPr>
        <w:spacing w:after="80"/>
      </w:pPr>
      <w:r>
        <w:rPr>
          <w:rFonts w:ascii="Arial" w:cs="Arial" w:eastAsia="Noto Sans CJK SC" w:hAnsi="Arial"/>
          <w:sz w:val="22"/>
          <w:szCs w:val="22"/>
        </w:rPr>
        <w:t xml:space="preserve">文件位置：~/.geoclaw_claude/user.md。用户专属，软个性化层。持久化存储用户角色、语言偏好、通讯风格、技术水平、工具偏好等，不覆盖 soul 安全边界。</w:t>
      </w:r>
    </w:p>
    <w:p>
      <w:pPr>
        <w:spacing w:before="0"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user.md 字段</w:t>
            </w:r>
          </w:p>
        </w:tc>
        <w:tc>
          <w:tcPr>
            <w:tcW w:type="dxa" w:w="62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Identity / Role</w:t>
            </w:r>
          </w:p>
        </w:tc>
        <w:tc>
          <w:tcPr>
            <w:tcW w:type="dxa" w:w="62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用户角色与领域（如 urban researcher / GIS analyst）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Language Preference</w:t>
            </w:r>
          </w:p>
        </w:tc>
        <w:tc>
          <w:tcPr>
            <w:tcW w:type="dxa" w:w="62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语言偏好：Chinese / English / auto（跟随查询语言）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Communication Style</w:t>
            </w:r>
          </w:p>
        </w:tc>
        <w:tc>
          <w:tcPr>
            <w:tcW w:type="dxa" w:w="62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通讯风格：concise / verbose / structured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Technical Level</w:t>
            </w:r>
          </w:p>
        </w:tc>
        <w:tc>
          <w:tcPr>
            <w:tcW w:type="dxa" w:w="62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技术水平：beginner / intermediate / expert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Tool Preferences</w:t>
            </w:r>
          </w:p>
        </w:tc>
        <w:tc>
          <w:tcPr>
            <w:tcW w:type="dxa" w:w="62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偏好工具列表（影响工具推荐顺序）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Output Preferences</w:t>
            </w:r>
          </w:p>
        </w:tc>
        <w:tc>
          <w:tcPr>
            <w:tcW w:type="dxa" w:w="62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输出格式偏好（地图/数据集/摘要/可复现流程）</w:t>
            </w:r>
          </w:p>
        </w:tc>
      </w:tr>
    </w:tbl>
    <w:p>
      <w:pPr>
        <w:spacing w:before="0" w:after="160"/>
      </w:pPr>
    </w:p>
    <w:p>
      <w:pPr>
        <w:pStyle w:val="Heading2"/>
      </w:pPr>
      <w:r>
        <w:rPr>
          <w:rFonts w:ascii="Arial" w:cs="Arial" w:eastAsia="Noto Sans CJK SC" w:hAnsi="Arial"/>
          <w:b/>
          <w:bCs/>
          <w:color w:val="2E7BC4"/>
          <w:sz w:val="28"/>
          <w:szCs w:val="28"/>
        </w:rPr>
        <w:t xml:space="preserve">profile CLI 命令速查</w:t>
      </w:r>
    </w:p>
    <w:tbl>
      <w:tblPr>
        <w:tblW w:type="dxa" w:w="9026"/>
        <w:tblBorders>
          <w:top w:val="single" w:color="CBD5E0" w:sz="1"/>
          <w:left w:val="single" w:color="2E7BC4" w:sz="8"/>
          <w:bottom w:val="single" w:color="CBD5E0" w:sz="1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sz w:val="8"/>
                <w:szCs w:val="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查看 soul/user 配置摘要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geoclaw-claude profile status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显示配置文件内容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geoclaw-claude profile show soul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geoclaw-claude profile show user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用系统编辑器修改（$EDITOR）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geoclaw-claude profile edit user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预览生成的 LLM system prompt 和 context hint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geoclaw-claude profile prompt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重置为内置默认内容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geoclaw-claude profile reset all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sz w:val="8"/>
                <w:szCs w:val="8"/>
              </w:rPr>
              <w:t xml:space="preserve"> </w:t>
            </w:r>
          </w:p>
        </w:tc>
      </w:tr>
    </w:tbl>
    <w:p>
      <w:pPr>
        <w:spacing w:before="0" w:after="160"/>
      </w:pPr>
    </w:p>
    <w:p>
      <w:pPr>
        <w:pStyle w:val="Heading2"/>
      </w:pPr>
      <w:r>
        <w:rPr>
          <w:rFonts w:ascii="Arial" w:cs="Arial" w:eastAsia="Noto Sans CJK SC" w:hAnsi="Arial"/>
          <w:b/>
          <w:bCs/>
          <w:color w:val="2E7BC4"/>
          <w:sz w:val="28"/>
          <w:szCs w:val="28"/>
        </w:rPr>
        <w:t xml:space="preserve">Python API 使用方式</w:t>
      </w:r>
    </w:p>
    <w:tbl>
      <w:tblPr>
        <w:tblW w:type="dxa" w:w="9026"/>
        <w:tblBorders>
          <w:top w:val="single" w:color="CBD5E0" w:sz="1"/>
          <w:left w:val="single" w:color="2E7BC4" w:sz="8"/>
          <w:bottom w:val="single" w:color="CBD5E0" w:sz="1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sz w:val="8"/>
                <w:szCs w:val="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geoclaw_claude.nl.agent import GeoAgent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默认加载 ~/.geoclaw_claude/soul.md 和 user.md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agent = GeoAgent(use_ai=True)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自定义 profile 路径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agent = GeoAgent(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use_ai=True,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soul_path="/path/to/my_soul.md",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user_path="/path/to/my_user.md",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查看 profile 加载状态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 = agent.status()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print(s["soul_loaded"])   # True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print(s["user_role"])     # "geospatial analyst"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print(s["user_lang"])     # "zh" / "en" / "auto"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直接使用 ProfileManager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geoclaw_claude.nl.profile_manager import ProfileManager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pm = ProfileManager().load()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print(pm.build_system_prompt())   # soul 行为边界片段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print(pm.build_context_hint())    # user 偏好 context hint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sz w:val="8"/>
                <w:szCs w:val="8"/>
              </w:rPr>
              <w:t xml:space="preserve"> 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Noto Sans CJK SC" w:hAnsi="Arial"/>
                <w:b/>
                <w:bCs/>
                <w:color w:val="FFFFFF"/>
                <w:sz w:val="36"/>
                <w:szCs w:val="36"/>
              </w:rPr>
              <w:t xml:space="preserve">第三章  输出路径配置（v2.4.0 核心新增）</w:t>
            </w:r>
          </w:p>
        </w:tc>
      </w:tr>
    </w:tbl>
    <w:p>
      <w:pPr>
        <w:spacing w:before="0" w:after="120"/>
      </w:pPr>
    </w:p>
    <w:p>
      <w:pPr>
        <w:spacing w:after="80"/>
      </w:pPr>
      <w:r>
        <w:rPr>
          <w:rFonts w:ascii="Arial" w:cs="Arial" w:eastAsia="Noto Sans CJK SC" w:hAnsi="Arial"/>
          <w:b/>
          <w:bCs/>
          <w:color w:val="0E7A45"/>
          <w:sz w:val="18"/>
          <w:szCs w:val="18"/>
        </w:rPr>
        <w:t xml:space="preserve">✦ v2.4.1 新特性</w:t>
      </w:r>
    </w:p>
    <w:p>
      <w:pPr>
        <w:spacing w:before="0" w:after="80"/>
      </w:pPr>
    </w:p>
    <w:p>
      <w:pPr>
        <w:spacing w:after="80"/>
      </w:pPr>
      <w:r>
        <w:rPr>
          <w:rFonts w:ascii="Arial" w:cs="Arial" w:eastAsia="Noto Sans CJK SC" w:hAnsi="Arial"/>
          <w:sz w:val="22"/>
          <w:szCs w:val="22"/>
        </w:rPr>
        <w:t xml:space="preserve">v2.4.0 之前，所有分析结果固定输出到 config.output_dir（默认 ~/geoclaw_output）。v2.4.0 新增三种覆盖机制，让用户无需修改配置文件即可灵活指定每次运行的输出目录。</w:t>
      </w:r>
    </w:p>
    <w:p>
      <w:pPr>
        <w:spacing w:before="0" w:after="160"/>
      </w:pPr>
    </w:p>
    <w:p>
      <w:pPr>
        <w:pStyle w:val="Heading2"/>
      </w:pPr>
      <w:r>
        <w:rPr>
          <w:rFonts w:ascii="Arial" w:cs="Arial" w:eastAsia="Noto Sans CJK SC" w:hAnsi="Arial"/>
          <w:b/>
          <w:bCs/>
          <w:color w:val="2E7BC4"/>
          <w:sz w:val="28"/>
          <w:szCs w:val="28"/>
        </w:rPr>
        <w:t xml:space="preserve">3.1  优先级（从高到低）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000"/>
        <w:gridCol w:w="3526"/>
      </w:tblGrid>
      <w:tr>
        <w:trPr>
          <w:tblHeader/>
        </w:trPr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tcW w:type="dxa" w:w="4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方式</w:t>
            </w:r>
          </w:p>
        </w:tc>
        <w:tc>
          <w:tcPr>
            <w:tcW w:type="dxa" w:w="35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作用范围</w:t>
            </w:r>
          </w:p>
        </w:tc>
      </w:tr>
      <w:tr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1（最高）</w:t>
            </w:r>
          </w:p>
        </w:tc>
        <w:tc>
          <w:tcPr>
            <w:tcW w:type="dxa" w:w="4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--output-dir &lt;路径&gt;  /  -O &lt;路径&gt;</w:t>
            </w:r>
          </w:p>
        </w:tc>
        <w:tc>
          <w:tcPr>
            <w:tcW w:type="dxa" w:w="35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仅当次命令/会话生效，不持久化</w:t>
            </w:r>
          </w:p>
        </w:tc>
      </w:tr>
      <w:tr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4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环境变量 GEOCLAW_OUTPUT_DIR</w:t>
            </w:r>
          </w:p>
        </w:tc>
        <w:tc>
          <w:tcPr>
            <w:tcW w:type="dxa" w:w="35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当前 Shell 会话内生效</w:t>
            </w:r>
          </w:p>
        </w:tc>
      </w:tr>
      <w:tr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3（最低）</w:t>
            </w:r>
          </w:p>
        </w:tc>
        <w:tc>
          <w:tcPr>
            <w:tcW w:type="dxa" w:w="4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配置文件 config.output_dir</w:t>
            </w:r>
          </w:p>
        </w:tc>
        <w:tc>
          <w:tcPr>
            <w:tcW w:type="dxa" w:w="35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永久默认值</w:t>
            </w:r>
          </w:p>
        </w:tc>
      </w:tr>
    </w:tbl>
    <w:p>
      <w:pPr>
        <w:spacing w:before="0" w:after="160"/>
      </w:pPr>
    </w:p>
    <w:p>
      <w:pPr>
        <w:pStyle w:val="Heading2"/>
      </w:pPr>
      <w:r>
        <w:rPr>
          <w:rFonts w:ascii="Arial" w:cs="Arial" w:eastAsia="Noto Sans CJK SC" w:hAnsi="Arial"/>
          <w:b/>
          <w:bCs/>
          <w:color w:val="2E7BC4"/>
          <w:sz w:val="28"/>
          <w:szCs w:val="28"/>
        </w:rPr>
        <w:t xml:space="preserve">3.2  方式一：命令行参数 --output-dir</w:t>
      </w:r>
    </w:p>
    <w:p>
      <w:pPr>
        <w:spacing w:after="80"/>
      </w:pPr>
      <w:r>
        <w:rPr>
          <w:rFonts w:ascii="Arial" w:cs="Arial" w:eastAsia="Noto Sans CJK SC" w:hAnsi="Arial"/>
          <w:sz w:val="22"/>
          <w:szCs w:val="22"/>
        </w:rPr>
        <w:t xml:space="preserve">最常用的方式。-O 是 --output-dir 的简写。目录不存在时自动创建。</w:t>
      </w:r>
    </w:p>
    <w:p>
      <w:pPr>
        <w:spacing w:before="0" w:after="80"/>
      </w:pPr>
    </w:p>
    <w:tbl>
      <w:tblPr>
        <w:tblW w:type="dxa" w:w="9026"/>
        <w:tblBorders>
          <w:top w:val="single" w:color="CBD5E0" w:sz="1"/>
          <w:left w:val="single" w:color="2E7BC4" w:sz="8"/>
          <w:bottom w:val="single" w:color="CBD5E0" w:sz="1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sz w:val="8"/>
                <w:szCs w:val="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ask 单条指令指定输出目录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geoclaw-claude ask --output-dir ./results "对医院做1公里缓冲区"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geoclaw-claude ask -O ./results "对医院做1公里缓冲区"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chat 多轮对话指定输出目录（整个会话共享）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geoclaw-claude chat --output-dir ./wuhan_analysis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geoclaw-claude chat -O ./wuhan_analysis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绝对路径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geoclaw-claude ask --output-dir /data/projects/wuhan "下载武汉医院数据"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结合其他选项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geoclaw-claude ask -O ./results --ai "AI模式分析医院覆盖"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geoclaw-claude ask -O ./results --rule "离线规则模式缓冲区"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geoclaw-claude ask -O ./results --dry-run "只解析意图不执行"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sz w:val="8"/>
                <w:szCs w:val="8"/>
              </w:rPr>
              <w:t xml:space="preserve"> </w:t>
            </w:r>
          </w:p>
        </w:tc>
      </w:tr>
    </w:tbl>
    <w:p>
      <w:pPr>
        <w:spacing w:before="0" w:after="160"/>
      </w:pPr>
    </w:p>
    <w:p>
      <w:pPr>
        <w:pStyle w:val="Heading2"/>
      </w:pPr>
      <w:r>
        <w:rPr>
          <w:rFonts w:ascii="Arial" w:cs="Arial" w:eastAsia="Noto Sans CJK SC" w:hAnsi="Arial"/>
          <w:b/>
          <w:bCs/>
          <w:color w:val="2E7BC4"/>
          <w:sz w:val="28"/>
          <w:szCs w:val="28"/>
        </w:rPr>
        <w:t xml:space="preserve">3.3  方式二：环境变量 GEOCLAW_OUTPUT_DIR</w:t>
      </w:r>
    </w:p>
    <w:p>
      <w:pPr>
        <w:spacing w:after="80"/>
      </w:pPr>
      <w:r>
        <w:rPr>
          <w:rFonts w:ascii="Arial" w:cs="Arial" w:eastAsia="Noto Sans CJK SC" w:hAnsi="Arial"/>
          <w:sz w:val="22"/>
          <w:szCs w:val="22"/>
        </w:rPr>
        <w:t xml:space="preserve">适合同一 Shell 会话中批量运行多条命令时统一设置，无需每条命令都写 --output-dir。</w:t>
      </w:r>
    </w:p>
    <w:p>
      <w:pPr>
        <w:spacing w:before="0" w:after="80"/>
      </w:pPr>
    </w:p>
    <w:tbl>
      <w:tblPr>
        <w:tblW w:type="dxa" w:w="9026"/>
        <w:tblBorders>
          <w:top w:val="single" w:color="CBD5E0" w:sz="1"/>
          <w:left w:val="single" w:color="2E7BC4" w:sz="8"/>
          <w:bottom w:val="single" w:color="CBD5E0" w:sz="1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sz w:val="8"/>
                <w:szCs w:val="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Linux / macOS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export GEOCLAW_OUTPUT_DIR=/data/projects/wuhan_2025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geoclaw-claude ask "下载武汉市医院数据"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geoclaw-claude ask "对医院做1公里缓冲区"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geoclaw-claude ask "生成核密度图"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上面三条命令的输出都在 /data/projects/wuhan_2025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Windows PowerShell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$env:GEOCLAW_OUTPUT_DIR = "D:\Projects\wuhan_2025"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单次覆盖（不影响后续命令）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GEOCLAW_OUTPUT_DIR=./temp geoclaw-claude ask "临时测试"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取消环境变量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unset GEOCLAW_OUTPUT_DIR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sz w:val="8"/>
                <w:szCs w:val="8"/>
              </w:rPr>
              <w:t xml:space="preserve"> </w:t>
            </w:r>
          </w:p>
        </w:tc>
      </w:tr>
    </w:tbl>
    <w:p>
      <w:pPr>
        <w:spacing w:before="0" w:after="160"/>
      </w:pPr>
    </w:p>
    <w:p>
      <w:pPr>
        <w:pStyle w:val="Heading2"/>
      </w:pPr>
      <w:r>
        <w:rPr>
          <w:rFonts w:ascii="Arial" w:cs="Arial" w:eastAsia="Noto Sans CJK SC" w:hAnsi="Arial"/>
          <w:b/>
          <w:bCs/>
          <w:color w:val="2E7BC4"/>
          <w:sz w:val="28"/>
          <w:szCs w:val="28"/>
        </w:rPr>
        <w:t xml:space="preserve">3.4  方式三：配置文件（永久默认值）</w:t>
      </w:r>
    </w:p>
    <w:tbl>
      <w:tblPr>
        <w:tblW w:type="dxa" w:w="9026"/>
        <w:tblBorders>
          <w:top w:val="single" w:color="CBD5E0" w:sz="1"/>
          <w:left w:val="single" w:color="2E7BC4" w:sz="8"/>
          <w:bottom w:val="single" w:color="CBD5E0" w:sz="1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sz w:val="8"/>
                <w:szCs w:val="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方法 A：使用 config set 命令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geoclaw-claude config set output_dir /data/projects/default_output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方法 B：重新运行 onboard 向导（第 3 步：数据目录配置）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geoclaw-claude onboard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方法 C：直接编辑 ~/.geoclaw_claude/config.json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查看当前配置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geoclaw-claude config show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sz w:val="8"/>
                <w:szCs w:val="8"/>
              </w:rPr>
              <w:t xml:space="preserve"> </w:t>
            </w:r>
          </w:p>
        </w:tc>
      </w:tr>
    </w:tbl>
    <w:p>
      <w:pPr>
        <w:spacing w:before="0" w:after="160"/>
      </w:pPr>
    </w:p>
    <w:p>
      <w:pPr>
        <w:pStyle w:val="Heading2"/>
      </w:pPr>
      <w:r>
        <w:rPr>
          <w:rFonts w:ascii="Arial" w:cs="Arial" w:eastAsia="Noto Sans CJK SC" w:hAnsi="Arial"/>
          <w:b/>
          <w:bCs/>
          <w:color w:val="2E7BC4"/>
          <w:sz w:val="28"/>
          <w:szCs w:val="28"/>
        </w:rPr>
        <w:t xml:space="preserve">3.5  Python API 中指定输出目录</w:t>
      </w:r>
    </w:p>
    <w:tbl>
      <w:tblPr>
        <w:tblW w:type="dxa" w:w="9026"/>
        <w:tblBorders>
          <w:top w:val="single" w:color="CBD5E0" w:sz="1"/>
          <w:left w:val="single" w:color="2E7BC4" w:sz="8"/>
          <w:bottom w:val="single" w:color="CBD5E0" w:sz="1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sz w:val="8"/>
                <w:szCs w:val="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geoclaw_claude.nl import GeoAgent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方式一：GeoAgent（推荐，高层 API）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agent = GeoAgent(output_dir="./results")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agent.chat("对医院做1公里缓冲区")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输出文件保存在 ./results/ 下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方式二：NLExecutor（低层 API）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geoclaw_claude.nl import NLExecutor, NLProcessor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proc = NLProcessor()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exec = NLExecutor(output_dir="./results")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intent = proc.parse("对医院做1公里缓冲区")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result = exec.execute_intent(intent)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方式三：运行时修改配置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geoclaw_claude.config import Config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cfg = Config.load()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cfg.output_dir = "/data/projects/wuhan"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cfg.save()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agent = GeoAgent()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agent.chat("对医院做1公里缓冲区")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sz w:val="8"/>
                <w:szCs w:val="8"/>
              </w:rPr>
              <w:t xml:space="preserve"> </w:t>
            </w:r>
          </w:p>
        </w:tc>
      </w:tr>
    </w:tbl>
    <w:p>
      <w:pPr>
        <w:spacing w:before="0" w:after="160"/>
      </w:pPr>
    </w:p>
    <w:p>
      <w:pPr>
        <w:pStyle w:val="Heading2"/>
      </w:pPr>
      <w:r>
        <w:rPr>
          <w:rFonts w:ascii="Arial" w:cs="Arial" w:eastAsia="Noto Sans CJK SC" w:hAnsi="Arial"/>
          <w:b/>
          <w:bCs/>
          <w:color w:val="2E7BC4"/>
          <w:sz w:val="28"/>
          <w:szCs w:val="28"/>
        </w:rPr>
        <w:t xml:space="preserve">3.6  实际使用场景</w:t>
      </w:r>
    </w:p>
    <w:p>
      <w:pPr>
        <w:pStyle w:val="Heading3"/>
      </w:pPr>
      <w:r>
        <w:rPr>
          <w:rFonts w:ascii="Arial" w:cs="Arial" w:eastAsia="Noto Sans CJK SC" w:hAnsi="Arial"/>
          <w:b/>
          <w:bCs/>
          <w:color w:val="1A3A5C"/>
          <w:sz w:val="24"/>
          <w:szCs w:val="24"/>
        </w:rPr>
        <w:t xml:space="preserve">场景 A：多个独立项目各自输出到独立目录</w:t>
      </w:r>
    </w:p>
    <w:tbl>
      <w:tblPr>
        <w:tblW w:type="dxa" w:w="9026"/>
        <w:tblBorders>
          <w:top w:val="single" w:color="CBD5E0" w:sz="1"/>
          <w:left w:val="single" w:color="2E7BC4" w:sz="8"/>
          <w:bottom w:val="single" w:color="CBD5E0" w:sz="1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sz w:val="8"/>
                <w:szCs w:val="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geoclaw-claude chat -O ~/projects/wuhan_hospital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geoclaw-claude chat -O ~/projects/beijing_transport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sz w:val="8"/>
                <w:szCs w:val="8"/>
              </w:rPr>
              <w:t xml:space="preserve"> </w:t>
            </w:r>
          </w:p>
        </w:tc>
      </w:tr>
    </w:tbl>
    <w:p>
      <w:pPr>
        <w:spacing w:before="0" w:after="80"/>
      </w:pPr>
    </w:p>
    <w:p>
      <w:pPr>
        <w:pStyle w:val="Heading3"/>
      </w:pPr>
      <w:r>
        <w:rPr>
          <w:rFonts w:ascii="Arial" w:cs="Arial" w:eastAsia="Noto Sans CJK SC" w:hAnsi="Arial"/>
          <w:b/>
          <w:bCs/>
          <w:color w:val="1A3A5C"/>
          <w:sz w:val="24"/>
          <w:szCs w:val="24"/>
        </w:rPr>
        <w:t xml:space="preserve">场景 B：批处理脚本，按日期组织输出</w:t>
      </w:r>
    </w:p>
    <w:tbl>
      <w:tblPr>
        <w:tblW w:type="dxa" w:w="9026"/>
        <w:tblBorders>
          <w:top w:val="single" w:color="CBD5E0" w:sz="1"/>
          <w:left w:val="single" w:color="2E7BC4" w:sz="8"/>
          <w:bottom w:val="single" w:color="CBD5E0" w:sz="1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sz w:val="8"/>
                <w:szCs w:val="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#!/bin/bash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DATE=$(date +%Y%m%d)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OUTPUT_DIR="./output/$DATE"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mkdir -p "$OUTPUT_DIR"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geoclaw-claude ask -O "$OUTPUT_DIR" "下载武汉市医院数据"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geoclaw-claude ask -O "$OUTPUT_DIR" "对医院做1公里缓冲区"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geoclaw-claude ask -O "$OUTPUT_DIR" "生成核密度图"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echo "分析完成，结果保存在: $OUTPUT_DIR"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sz w:val="8"/>
                <w:szCs w:val="8"/>
              </w:rPr>
              <w:t xml:space="preserve"> </w:t>
            </w:r>
          </w:p>
        </w:tc>
      </w:tr>
    </w:tbl>
    <w:p>
      <w:pPr>
        <w:spacing w:before="0" w:after="80"/>
      </w:pPr>
    </w:p>
    <w:p>
      <w:pPr>
        <w:pStyle w:val="Heading3"/>
      </w:pPr>
      <w:r>
        <w:rPr>
          <w:rFonts w:ascii="Arial" w:cs="Arial" w:eastAsia="Noto Sans CJK SC" w:hAnsi="Arial"/>
          <w:b/>
          <w:bCs/>
          <w:color w:val="1A3A5C"/>
          <w:sz w:val="24"/>
          <w:szCs w:val="24"/>
        </w:rPr>
        <w:t xml:space="preserve">场景 C：Python 脚本批量分析多个城市</w:t>
      </w:r>
    </w:p>
    <w:tbl>
      <w:tblPr>
        <w:tblW w:type="dxa" w:w="9026"/>
        <w:tblBorders>
          <w:top w:val="single" w:color="CBD5E0" w:sz="1"/>
          <w:left w:val="single" w:color="2E7BC4" w:sz="8"/>
          <w:bottom w:val="single" w:color="CBD5E0" w:sz="1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sz w:val="8"/>
                <w:szCs w:val="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pathlib import Path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geoclaw_claude.nl import GeoAgent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def run_analysis(city: str, output_base: str = "./output"):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output_dir = Path(output_base) / city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output_dir.mkdir(parents=True, exist_ok=True)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agent = GeoAgent(output_dir=str(output_dir))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agent.chat(f"下载{city}医院数据")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agent.chat("对医院做1公里缓冲区")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agent.chat("生成核密度图")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agent.end(title=f"{city}医院分析")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return output_dir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for city in ["武汉", "北京", "上海"]: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result_dir = run_analysis(city)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print(f"{city} -&gt; {result_dir}")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sz w:val="8"/>
                <w:szCs w:val="8"/>
              </w:rPr>
              <w:t xml:space="preserve"> </w:t>
            </w:r>
          </w:p>
        </w:tc>
      </w:tr>
    </w:tbl>
    <w:p>
      <w:pPr>
        <w:spacing w:before="0" w:after="160"/>
      </w:pPr>
    </w:p>
    <w:p>
      <w:pPr>
        <w:pStyle w:val="Heading2"/>
      </w:pPr>
      <w:r>
        <w:rPr>
          <w:rFonts w:ascii="Arial" w:cs="Arial" w:eastAsia="Noto Sans CJK SC" w:hAnsi="Arial"/>
          <w:b/>
          <w:bCs/>
          <w:color w:val="2E7BC4"/>
          <w:sz w:val="28"/>
          <w:szCs w:val="28"/>
        </w:rPr>
        <w:t xml:space="preserve">3.7  安全机制与输出目录的关系</w:t>
      </w:r>
    </w:p>
    <w:p>
      <w:pPr>
        <w:spacing w:after="80"/>
      </w:pPr>
      <w:r>
        <w:rPr>
          <w:rFonts w:ascii="Arial" w:cs="Arial" w:eastAsia="Noto Sans CJK SC" w:hAnsi="Arial"/>
          <w:sz w:val="22"/>
          <w:szCs w:val="22"/>
        </w:rPr>
        <w:t xml:space="preserve">GeoClaw-claude 内置 SecurityGuard 机制，所有文件写入操作都会被路径检查。指定 --output-dir 时，系统为该会话创建独立的 SecurityGuard 实例（不影响全局单例），确保所有输出都在指定目录下，同时继续保护数据目录（data_dir）不被覆盖。</w:t>
      </w:r>
    </w:p>
    <w:p>
      <w:pPr>
        <w:spacing w:before="0"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00"/>
        <w:gridCol w:w="2526"/>
      </w:tblGrid>
      <w:tr>
        <w:trPr>
          <w:tblHeader/>
        </w:trP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操作</w:t>
            </w:r>
          </w:p>
        </w:tc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尝试写入路径</w:t>
            </w:r>
          </w:p>
        </w:tc>
        <w:tc>
          <w:tcPr>
            <w:tcW w:type="dxa" w:w="25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结果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指定 -O ./results</w:t>
            </w:r>
          </w:p>
        </w:tc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在 ./results/ 下写文件</w:t>
            </w:r>
          </w:p>
        </w:tc>
        <w:tc>
          <w:tcPr>
            <w:tcW w:type="dxa" w:w="25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允许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指定 -O ./results</w:t>
            </w:r>
          </w:p>
        </w:tc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在 ~/geoclaw_data/ 下写文件</w:t>
            </w:r>
          </w:p>
        </w:tc>
        <w:tc>
          <w:tcPr>
            <w:tcW w:type="dxa" w:w="25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拒绝（输入保护）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不指定（使用配置默认值）</w:t>
            </w:r>
          </w:p>
        </w:tc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在 config.output_dir 下写文件</w:t>
            </w:r>
          </w:p>
        </w:tc>
        <w:tc>
          <w:tcPr>
            <w:tcW w:type="dxa" w:w="25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允许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任何情况</w:t>
            </w:r>
          </w:p>
        </w:tc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在 /etc/ /usr/ 等系统目录写文件</w:t>
            </w:r>
          </w:p>
        </w:tc>
        <w:tc>
          <w:tcPr>
            <w:tcW w:type="dxa" w:w="25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拒绝（系统保护）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Noto Sans CJK SC" w:hAnsi="Arial"/>
                <w:b/>
                <w:bCs/>
                <w:color w:val="FFFFFF"/>
                <w:sz w:val="36"/>
                <w:szCs w:val="36"/>
              </w:rPr>
              <w:t xml:space="preserve">第四章  多 LLM Provider</w:t>
            </w:r>
          </w:p>
        </w:tc>
      </w:tr>
    </w:tbl>
    <w:p>
      <w:pPr>
        <w:spacing w:before="0" w:after="120"/>
      </w:pPr>
    </w:p>
    <w:p>
      <w:pPr>
        <w:spacing w:after="80"/>
      </w:pPr>
      <w:r>
        <w:rPr>
          <w:rFonts w:ascii="Arial" w:cs="Arial" w:eastAsia="Noto Sans CJK SC" w:hAnsi="Arial"/>
          <w:b/>
          <w:bCs/>
          <w:color w:val="0E7A45"/>
          <w:sz w:val="18"/>
          <w:szCs w:val="18"/>
        </w:rPr>
        <w:t xml:space="preserve">✦ v2.4.1 新特性</w:t>
      </w:r>
    </w:p>
    <w:p>
      <w:pPr>
        <w:spacing w:before="0" w:after="80"/>
      </w:pPr>
    </w:p>
    <w:p>
      <w:pPr>
        <w:spacing w:after="80"/>
      </w:pPr>
      <w:r>
        <w:rPr>
          <w:rFonts w:ascii="Arial" w:cs="Arial" w:eastAsia="Noto Sans CJK SC" w:hAnsi="Arial"/>
          <w:sz w:val="22"/>
          <w:szCs w:val="22"/>
        </w:rPr>
        <w:t xml:space="preserve">v2.4.0 新增 Google Gemini 支持，现覆盖四大主流 LLM Provider。通过统一接口调用，切换 Provider 无需修改代码。</w:t>
      </w:r>
    </w:p>
    <w:p>
      <w:pPr>
        <w:spacing w:before="0" w:after="160"/>
      </w:pPr>
    </w:p>
    <w:p>
      <w:pPr>
        <w:pStyle w:val="Heading2"/>
      </w:pPr>
      <w:r>
        <w:rPr>
          <w:rFonts w:ascii="Arial" w:cs="Arial" w:eastAsia="Noto Sans CJK SC" w:hAnsi="Arial"/>
          <w:b/>
          <w:bCs/>
          <w:color w:val="2E7BC4"/>
          <w:sz w:val="28"/>
          <w:szCs w:val="28"/>
        </w:rPr>
        <w:t xml:space="preserve">4.1  支持的 Provider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2226"/>
        <w:gridCol w:w="1300"/>
      </w:tblGrid>
      <w:tr>
        <w:trPr>
          <w:tblHeader/>
        </w:trPr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Provider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代表模型</w:t>
            </w:r>
          </w:p>
        </w:tc>
        <w:tc>
          <w:tcPr>
            <w:tcW w:type="dxa" w:w="22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安装</w:t>
            </w:r>
          </w:p>
        </w:tc>
        <w:tc>
          <w:tcPr>
            <w:tcW w:type="dxa" w:w="1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Anthropic Claude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claude-sonnet-4-20250514</w:t>
            </w:r>
          </w:p>
        </w:tc>
        <w:tc>
          <w:tcPr>
            <w:tcW w:type="dxa" w:w="22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pip install anthropic</w:t>
            </w:r>
          </w:p>
        </w:tc>
        <w:tc>
          <w:tcPr>
            <w:tcW w:type="dxa" w:w="1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默认 1</w:t>
            </w:r>
          </w:p>
        </w:tc>
      </w:tr>
      <w:tr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Google Gemini ✦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gemini-2.0-flash / 1.5-pro</w:t>
            </w:r>
          </w:p>
        </w:tc>
        <w:tc>
          <w:tcPr>
            <w:tcW w:type="dxa" w:w="22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pip install google-genai</w:t>
            </w:r>
          </w:p>
        </w:tc>
        <w:tc>
          <w:tcPr>
            <w:tcW w:type="dxa" w:w="1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默认 2</w:t>
            </w:r>
          </w:p>
        </w:tc>
      </w:tr>
      <w:tr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OpenAI GPT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gpt-4o / gpt-4o-mini</w:t>
            </w:r>
          </w:p>
        </w:tc>
        <w:tc>
          <w:tcPr>
            <w:tcW w:type="dxa" w:w="22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pip install openai</w:t>
            </w:r>
          </w:p>
        </w:tc>
        <w:tc>
          <w:tcPr>
            <w:tcW w:type="dxa" w:w="1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默认 3</w:t>
            </w:r>
          </w:p>
        </w:tc>
      </w:tr>
      <w:tr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通义千问 Qwen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qwen-max / qwen-plus</w:t>
            </w:r>
          </w:p>
        </w:tc>
        <w:tc>
          <w:tcPr>
            <w:tcW w:type="dxa" w:w="22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pip install openai</w:t>
            </w:r>
          </w:p>
        </w:tc>
        <w:tc>
          <w:tcPr>
            <w:tcW w:type="dxa" w:w="1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默认 4</w:t>
            </w:r>
          </w:p>
        </w:tc>
      </w:tr>
    </w:tbl>
    <w:p>
      <w:pPr>
        <w:spacing w:before="0" w:after="160"/>
      </w:pPr>
    </w:p>
    <w:p>
      <w:pPr>
        <w:pStyle w:val="Heading2"/>
      </w:pPr>
      <w:r>
        <w:rPr>
          <w:rFonts w:ascii="Arial" w:cs="Arial" w:eastAsia="Noto Sans CJK SC" w:hAnsi="Arial"/>
          <w:b/>
          <w:bCs/>
          <w:color w:val="2E7BC4"/>
          <w:sz w:val="28"/>
          <w:szCs w:val="28"/>
        </w:rPr>
        <w:t xml:space="preserve">4.2  配置 Gemini</w:t>
      </w:r>
    </w:p>
    <w:tbl>
      <w:tblPr>
        <w:tblW w:type="dxa" w:w="9026"/>
        <w:tblBorders>
          <w:top w:val="single" w:color="CBD5E0" w:sz="1"/>
          <w:left w:val="single" w:color="2E7BC4" w:sz="8"/>
          <w:bottom w:val="single" w:color="CBD5E0" w:sz="1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sz w:val="8"/>
                <w:szCs w:val="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方式一：onboard 向导（第 1 步）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geoclaw-claude onboard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方式二：命令行设置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geoclaw-claude config set gemini_api_key  AIza...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geoclaw-claude config set gemini_model    gemini-2.0-flash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geoclaw-claude config set llm_provider   gemini  # 强制指定（留空=自动）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方式三：环境变量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export GEOCLAW_GEMINI_API_KEY=AIza...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export GEOCLAW_LLM_PROVIDER=gemini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sz w:val="8"/>
                <w:szCs w:val="8"/>
              </w:rPr>
              <w:t xml:space="preserve"> 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Noto Sans CJK SC" w:hAnsi="Arial"/>
                <w:b/>
                <w:bCs/>
                <w:color w:val="FFFFFF"/>
                <w:sz w:val="36"/>
                <w:szCs w:val="36"/>
              </w:rPr>
              <w:t xml:space="preserve">第五章  自然语言操作系统</w:t>
            </w:r>
          </w:p>
        </w:tc>
      </w:tr>
    </w:tbl>
    <w:p>
      <w:pPr>
        <w:spacing w:before="0" w:after="160"/>
      </w:pPr>
    </w:p>
    <w:p>
      <w:pPr>
        <w:pStyle w:val="Heading2"/>
      </w:pPr>
      <w:r>
        <w:rPr>
          <w:rFonts w:ascii="Arial" w:cs="Arial" w:eastAsia="Noto Sans CJK SC" w:hAnsi="Arial"/>
          <w:b/>
          <w:bCs/>
          <w:color w:val="2E7BC4"/>
          <w:sz w:val="28"/>
          <w:szCs w:val="28"/>
        </w:rPr>
        <w:t xml:space="preserve">5.1  ask 命令（单条指令）</w:t>
      </w:r>
    </w:p>
    <w:tbl>
      <w:tblPr>
        <w:tblW w:type="dxa" w:w="9026"/>
        <w:tblBorders>
          <w:top w:val="single" w:color="CBD5E0" w:sz="1"/>
          <w:left w:val="single" w:color="2E7BC4" w:sz="8"/>
          <w:bottom w:val="single" w:color="CBD5E0" w:sz="1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sz w:val="8"/>
                <w:szCs w:val="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基本用法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geoclaw-claude ask "对医院做1公里缓冲区"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geoclaw-claude ask "加载 hospitals.geojson 然后做500米缓冲区然后可视化"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指定输出目录（v2.4.0）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geoclaw-claude ask --output-dir ./results "对医院做1公里缓冲区"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geoclaw-claude ask -O ./results "对医院做1公里缓冲区"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指定模式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geoclaw-claude ask --rule "裁剪医院"    # 强制规则模式（离线）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geoclaw-claude ask --ai   "分析覆盖"   # 强制 AI 模式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调试：只解析意图，不执行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geoclaw-claude ask --dry-run "对医院做核密度分析"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sz w:val="8"/>
                <w:szCs w:val="8"/>
              </w:rPr>
              <w:t xml:space="preserve"> </w:t>
            </w:r>
          </w:p>
        </w:tc>
      </w:tr>
    </w:tbl>
    <w:p>
      <w:pPr>
        <w:spacing w:before="0" w:after="160"/>
      </w:pPr>
    </w:p>
    <w:p>
      <w:pPr>
        <w:pStyle w:val="Heading2"/>
      </w:pPr>
      <w:r>
        <w:rPr>
          <w:rFonts w:ascii="Arial" w:cs="Arial" w:eastAsia="Noto Sans CJK SC" w:hAnsi="Arial"/>
          <w:b/>
          <w:bCs/>
          <w:color w:val="2E7BC4"/>
          <w:sz w:val="28"/>
          <w:szCs w:val="28"/>
        </w:rPr>
        <w:t xml:space="preserve">5.2  chat 多轮对话</w:t>
      </w:r>
    </w:p>
    <w:tbl>
      <w:tblPr>
        <w:tblW w:type="dxa" w:w="9026"/>
        <w:tblBorders>
          <w:top w:val="single" w:color="CBD5E0" w:sz="1"/>
          <w:left w:val="single" w:color="2E7BC4" w:sz="8"/>
          <w:bottom w:val="single" w:color="CBD5E0" w:sz="1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sz w:val="8"/>
                <w:szCs w:val="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基本启动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geoclaw-claude chat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指定输出目录（整个会话共享）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geoclaw-claude chat --output-dir ./wuhan_session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geoclaw-claude chat -O ./wuhan_session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会话内特殊命令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history — 查看历史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layers  — 查看当前图层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status  — 查看系统状态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exit    — 结束会话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sz w:val="8"/>
                <w:szCs w:val="8"/>
              </w:rPr>
              <w:t xml:space="preserve"> </w:t>
            </w:r>
          </w:p>
        </w:tc>
      </w:tr>
    </w:tbl>
    <w:p>
      <w:pPr>
        <w:spacing w:before="0" w:after="160"/>
      </w:pPr>
    </w:p>
    <w:p>
      <w:pPr>
        <w:pStyle w:val="Heading2"/>
      </w:pPr>
      <w:r>
        <w:rPr>
          <w:rFonts w:ascii="Arial" w:cs="Arial" w:eastAsia="Noto Sans CJK SC" w:hAnsi="Arial"/>
          <w:b/>
          <w:bCs/>
          <w:color w:val="2E7BC4"/>
          <w:sz w:val="28"/>
          <w:szCs w:val="28"/>
        </w:rPr>
        <w:t xml:space="preserve">5.3  支持的 GIS 操作（30+）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13"/>
        <w:gridCol w:w="3513"/>
      </w:tblGrid>
      <w:tr>
        <w:trPr>
          <w:tblHeader/>
        </w:trP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类别</w:t>
            </w:r>
          </w:p>
        </w:tc>
        <w:tc>
          <w:tcPr>
            <w:tcW w:type="dxa" w:w="3513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示例一</w:t>
            </w:r>
          </w:p>
        </w:tc>
        <w:tc>
          <w:tcPr>
            <w:tcW w:type="dxa" w:w="3513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示例二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数据加载</w:t>
            </w:r>
          </w:p>
        </w:tc>
        <w:tc>
          <w:tcPr>
            <w:tcW w:type="dxa" w:w="3513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加载 hospitals.geojson</w:t>
            </w:r>
          </w:p>
        </w:tc>
        <w:tc>
          <w:tcPr>
            <w:tcW w:type="dxa" w:w="3513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下载武汉市公园 OSM 数据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缓冲区</w:t>
            </w:r>
          </w:p>
        </w:tc>
        <w:tc>
          <w:tcPr>
            <w:tcW w:type="dxa" w:w="3513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对医院做1公里缓冲区</w:t>
            </w:r>
          </w:p>
        </w:tc>
        <w:tc>
          <w:tcPr>
            <w:tcW w:type="dxa" w:w="3513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做500米步行圈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叠加分析</w:t>
            </w:r>
          </w:p>
        </w:tc>
        <w:tc>
          <w:tcPr>
            <w:tcW w:type="dxa" w:w="3513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用边界裁剪医院数据</w:t>
            </w:r>
          </w:p>
        </w:tc>
        <w:tc>
          <w:tcPr>
            <w:tcW w:type="dxa" w:w="3513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取交集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统计分析</w:t>
            </w:r>
          </w:p>
        </w:tc>
        <w:tc>
          <w:tcPr>
            <w:tcW w:type="dxa" w:w="3513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对医院做核密度分析</w:t>
            </w:r>
          </w:p>
        </w:tc>
        <w:tc>
          <w:tcPr>
            <w:tcW w:type="dxa" w:w="3513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按行政区统计医院数量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路网分析</w:t>
            </w:r>
          </w:p>
        </w:tc>
        <w:tc>
          <w:tcPr>
            <w:tcW w:type="dxa" w:w="3513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计算最短路径</w:t>
            </w:r>
          </w:p>
        </w:tc>
        <w:tc>
          <w:tcPr>
            <w:tcW w:type="dxa" w:w="3513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做10分钟步行等时圈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坐标转换</w:t>
            </w:r>
          </w:p>
        </w:tc>
        <w:tc>
          <w:tcPr>
            <w:tcW w:type="dxa" w:w="3513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把数据从wgs84转成gcj02</w:t>
            </w:r>
          </w:p>
        </w:tc>
        <w:tc>
          <w:tcPr>
            <w:tcW w:type="dxa" w:w="3513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移动性</w:t>
            </w:r>
          </w:p>
        </w:tc>
        <w:tc>
          <w:tcPr>
            <w:tcW w:type="dxa" w:w="3513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一键完成移动性分析</w:t>
            </w:r>
          </w:p>
        </w:tc>
        <w:tc>
          <w:tcPr>
            <w:tcW w:type="dxa" w:w="3513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轨迹地图 / 时间热力图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可视化</w:t>
            </w:r>
          </w:p>
        </w:tc>
        <w:tc>
          <w:tcPr>
            <w:tcW w:type="dxa" w:w="3513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可视化当前结果</w:t>
            </w:r>
          </w:p>
        </w:tc>
        <w:tc>
          <w:tcPr>
            <w:tcW w:type="dxa" w:w="3513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用交互地图显示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多步流水线</w:t>
            </w:r>
          </w:p>
        </w:tc>
        <w:tc>
          <w:tcPr>
            <w:tcW w:type="dxa" w:w="3513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读入数据然后缓冲区然后叠加然后制图</w:t>
            </w:r>
          </w:p>
        </w:tc>
        <w:tc>
          <w:tcPr>
            <w:tcW w:type="dxa" w:w="3513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Noto Sans CJK SC" w:hAnsi="Arial"/>
                <w:b/>
                <w:bCs/>
                <w:color w:val="FFFFFF"/>
                <w:sz w:val="36"/>
                <w:szCs w:val="36"/>
              </w:rPr>
              <w:t xml:space="preserve">第六章  人类移动性分析</w:t>
            </w:r>
          </w:p>
        </w:tc>
      </w:tr>
    </w:tbl>
    <w:p>
      <w:pPr>
        <w:spacing w:before="0" w:after="160"/>
      </w:pPr>
    </w:p>
    <w:p>
      <w:pPr>
        <w:spacing w:after="80"/>
      </w:pPr>
      <w:r>
        <w:rPr>
          <w:rFonts w:ascii="Arial" w:cs="Arial" w:eastAsia="Noto Sans CJK SC" w:hAnsi="Arial"/>
          <w:sz w:val="22"/>
          <w:szCs w:val="22"/>
        </w:rPr>
        <w:t xml:space="preserve">基于 trackintel（ETH Zurich · mie-lab）框架，提供从原始 GPS 轨迹到移动性指标的完整分析流水线。</w:t>
      </w:r>
    </w:p>
    <w:p>
      <w:pPr>
        <w:spacing w:before="0" w:after="160"/>
      </w:pPr>
    </w:p>
    <w:p>
      <w:pPr>
        <w:pStyle w:val="Heading2"/>
      </w:pPr>
      <w:r>
        <w:rPr>
          <w:rFonts w:ascii="Arial" w:cs="Arial" w:eastAsia="Noto Sans CJK SC" w:hAnsi="Arial"/>
          <w:b/>
          <w:bCs/>
          <w:color w:val="2E7BC4"/>
          <w:sz w:val="28"/>
          <w:szCs w:val="28"/>
        </w:rPr>
        <w:t xml:space="preserve">6.1  数据层级</w:t>
      </w:r>
    </w:p>
    <w:tbl>
      <w:tblPr>
        <w:tblW w:type="dxa" w:w="9026"/>
        <w:tblBorders>
          <w:top w:val="single" w:color="CBD5E0" w:sz="1"/>
          <w:left w:val="single" w:color="2E7BC4" w:sz="8"/>
          <w:bottom w:val="single" w:color="CBD5E0" w:sz="1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sz w:val="8"/>
                <w:szCs w:val="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positionfixes  原始 GPS 轨迹点（CSV / GeoDataFrame）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|  generate_staypoints()   空间阈值80m + 时间阈值5min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v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staypoints     停留点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|  generate_triplegs() + predict_transport_mode()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v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triplegs       出行段（含交通方式：步行/骑行/公交/地铁）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|  generate_trips()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v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trips          完整出行（A -&gt; B）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|  generate_locations()   DBSCAN 聚类（epsilon=120m）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v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locations      重要地点（家/工作地/常去场所）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sz w:val="8"/>
                <w:szCs w:val="8"/>
              </w:rPr>
              <w:t xml:space="preserve"> </w:t>
            </w:r>
          </w:p>
        </w:tc>
      </w:tr>
    </w:tbl>
    <w:p>
      <w:pPr>
        <w:spacing w:before="0" w:after="160"/>
      </w:pPr>
    </w:p>
    <w:p>
      <w:pPr>
        <w:pStyle w:val="Heading2"/>
      </w:pPr>
      <w:r>
        <w:rPr>
          <w:rFonts w:ascii="Arial" w:cs="Arial" w:eastAsia="Noto Sans CJK SC" w:hAnsi="Arial"/>
          <w:b/>
          <w:bCs/>
          <w:color w:val="2E7BC4"/>
          <w:sz w:val="28"/>
          <w:szCs w:val="28"/>
        </w:rPr>
        <w:t xml:space="preserve">6.2  自然语言调用</w:t>
      </w:r>
    </w:p>
    <w:tbl>
      <w:tblPr>
        <w:tblW w:type="dxa" w:w="9026"/>
        <w:tblBorders>
          <w:top w:val="single" w:color="CBD5E0" w:sz="1"/>
          <w:left w:val="single" w:color="2E7BC4" w:sz="8"/>
          <w:bottom w:val="single" w:color="CBD5E0" w:sz="1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sz w:val="8"/>
                <w:szCs w:val="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读入数据并指定输出目录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geoclaw-claude ask -O ./mobility_output "读入 data/mobility/wuhan_gps_tracks.csv"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一键完成全部层级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geoclaw-claude ask -O ./mobility_output "一键完成移动性分析"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可视化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geoclaw-claude ask -O ./mobility_output "轨迹地图"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geoclaw-claude ask -O ./mobility_output "时间热力图"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geoclaw-claude ask -O ./mobility_output "出行方式构成图"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sz w:val="8"/>
                <w:szCs w:val="8"/>
              </w:rPr>
              <w:t xml:space="preserve"> 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Noto Sans CJK SC" w:hAnsi="Arial"/>
                <w:b/>
                <w:bCs/>
                <w:color w:val="FFFFFF"/>
                <w:sz w:val="36"/>
                <w:szCs w:val="36"/>
              </w:rPr>
              <w:t xml:space="preserve">第七章  Memory 记忆系统</w:t>
            </w:r>
          </w:p>
        </w:tc>
      </w:tr>
    </w:tbl>
    <w:p>
      <w:pPr>
        <w:spacing w:before="0" w:after="160"/>
      </w:pPr>
    </w:p>
    <w:p>
      <w:pPr>
        <w:pStyle w:val="Heading2"/>
      </w:pPr>
      <w:r>
        <w:rPr>
          <w:rFonts w:ascii="Arial" w:cs="Arial" w:eastAsia="Noto Sans CJK SC" w:hAnsi="Arial"/>
          <w:b/>
          <w:bCs/>
          <w:color w:val="2E7BC4"/>
          <w:sz w:val="28"/>
          <w:szCs w:val="28"/>
        </w:rPr>
        <w:t xml:space="preserve">7.1  记忆存档（MemoryArchive）</w:t>
      </w:r>
    </w:p>
    <w:p>
      <w:pPr>
        <w:spacing w:after="80"/>
      </w:pPr>
      <w:r>
        <w:rPr>
          <w:rFonts w:ascii="Arial" w:cs="Arial" w:eastAsia="Noto Sans CJK SC" w:hAnsi="Arial"/>
          <w:b/>
          <w:bCs/>
          <w:color w:val="0E7A45"/>
          <w:sz w:val="18"/>
          <w:szCs w:val="18"/>
        </w:rPr>
        <w:t xml:space="preserve">✦ v2.4.1 新特性</w:t>
      </w:r>
    </w:p>
    <w:p>
      <w:pPr>
        <w:spacing w:before="0" w:after="80"/>
      </w:pPr>
    </w:p>
    <w:tbl>
      <w:tblPr>
        <w:tblW w:type="dxa" w:w="9026"/>
        <w:tblBorders>
          <w:top w:val="single" w:color="CBD5E0" w:sz="1"/>
          <w:left w:val="single" w:color="2E7BC4" w:sz="8"/>
          <w:bottom w:val="single" w:color="CBD5E0" w:sz="1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sz w:val="8"/>
                <w:szCs w:val="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存档当前会话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geoclaw-claude memory archive save -t "武汉医院分析" -s "完成缓冲区+核密度" --tags "wuhan,hospital"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查看存档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geoclaw-claude memory archive list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geoclaw-claude memory archive list --tag wuhan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搜索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geoclaw-claude memory archive search "武汉 医院"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导出全量备份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geoclaw-claude memory archive export -o backup.json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geoclaw-claude memory archive import backup.json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sz w:val="8"/>
                <w:szCs w:val="8"/>
              </w:rPr>
              <w:t xml:space="preserve"> </w:t>
            </w:r>
          </w:p>
        </w:tc>
      </w:tr>
    </w:tbl>
    <w:p>
      <w:pPr>
        <w:spacing w:before="0" w:after="160"/>
      </w:pPr>
    </w:p>
    <w:p>
      <w:pPr>
        <w:pStyle w:val="Heading2"/>
      </w:pPr>
      <w:r>
        <w:rPr>
          <w:rFonts w:ascii="Arial" w:cs="Arial" w:eastAsia="Noto Sans CJK SC" w:hAnsi="Arial"/>
          <w:b/>
          <w:bCs/>
          <w:color w:val="2E7BC4"/>
          <w:sz w:val="28"/>
          <w:szCs w:val="28"/>
        </w:rPr>
        <w:t xml:space="preserve">7.2  向量语义检索（VectorSearch）</w:t>
      </w:r>
    </w:p>
    <w:p>
      <w:pPr>
        <w:spacing w:after="80"/>
      </w:pPr>
      <w:r>
        <w:rPr>
          <w:rFonts w:ascii="Arial" w:cs="Arial" w:eastAsia="Noto Sans CJK SC" w:hAnsi="Arial"/>
          <w:b/>
          <w:bCs/>
          <w:color w:val="0E7A45"/>
          <w:sz w:val="18"/>
          <w:szCs w:val="18"/>
        </w:rPr>
        <w:t xml:space="preserve">✦ v2.4.1 新特性</w:t>
      </w:r>
    </w:p>
    <w:p>
      <w:pPr>
        <w:spacing w:before="0" w:after="80"/>
      </w:pPr>
    </w:p>
    <w:tbl>
      <w:tblPr>
        <w:tblW w:type="dxa" w:w="9026"/>
        <w:tblBorders>
          <w:top w:val="single" w:color="CBD5E0" w:sz="1"/>
          <w:left w:val="single" w:color="2E7BC4" w:sz="8"/>
          <w:bottom w:val="single" w:color="CBD5E0" w:sz="1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sz w:val="8"/>
                <w:szCs w:val="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语义搜索（比 memory search 更智能）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geoclaw-claude memory vsearch "武汉医院空间分析"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geoclaw-claude memory vsearch "人类移动性出行模式" --top 5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安装神经网络增强（可选）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pip install sentence-transformers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sz w:val="8"/>
                <w:szCs w:val="8"/>
              </w:rPr>
              <w:t xml:space="preserve"> 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Noto Sans CJK SC" w:hAnsi="Arial"/>
                <w:b/>
                <w:bCs/>
                <w:color w:val="FFFFFF"/>
                <w:sz w:val="36"/>
                <w:szCs w:val="36"/>
              </w:rPr>
              <w:t xml:space="preserve">第八章  常用 CLI 命令速查</w:t>
            </w:r>
          </w:p>
        </w:tc>
      </w:tr>
    </w:tbl>
    <w:p>
      <w:pPr>
        <w:spacing w:before="0" w:after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26"/>
      </w:tblGrid>
      <w:tr>
        <w:trPr>
          <w:tblHeader/>
        </w:trPr>
        <w:tc>
          <w:tcPr>
            <w:tcW w:type="dxa" w:w="4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命令</w:t>
            </w:r>
          </w:p>
        </w:tc>
        <w:tc>
          <w:tcPr>
            <w:tcW w:type="dxa" w:w="45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4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geoclaw-claude onboard</w:t>
            </w:r>
          </w:p>
        </w:tc>
        <w:tc>
          <w:tcPr>
            <w:tcW w:type="dxa" w:w="45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交互式初始化向导（6步）</w:t>
            </w:r>
          </w:p>
        </w:tc>
      </w:tr>
      <w:tr>
        <w:tc>
          <w:tcPr>
            <w:tcW w:type="dxa" w:w="4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geoclaw-claude ask [指令]</w:t>
            </w:r>
          </w:p>
        </w:tc>
        <w:tc>
          <w:tcPr>
            <w:tcW w:type="dxa" w:w="45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自然语言单条 GIS 指令</w:t>
            </w:r>
          </w:p>
        </w:tc>
      </w:tr>
      <w:tr>
        <w:tc>
          <w:tcPr>
            <w:tcW w:type="dxa" w:w="4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geoclaw-claude profile status</w:t>
            </w:r>
          </w:p>
        </w:tc>
        <w:tc>
          <w:tcPr>
            <w:tcW w:type="dxa" w:w="45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查看 soul/user 配置摘要 ✨ v2.4.1</w:t>
            </w:r>
          </w:p>
        </w:tc>
      </w:tr>
      <w:tr>
        <w:tc>
          <w:tcPr>
            <w:tcW w:type="dxa" w:w="4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geoclaw-claude profile show [soul|user]</w:t>
            </w:r>
          </w:p>
        </w:tc>
        <w:tc>
          <w:tcPr>
            <w:tcW w:type="dxa" w:w="45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显示配置文件内容 ✨ v2.4.1</w:t>
            </w:r>
          </w:p>
        </w:tc>
      </w:tr>
      <w:tr>
        <w:tc>
          <w:tcPr>
            <w:tcW w:type="dxa" w:w="4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geoclaw-claude profile edit [soul|user]</w:t>
            </w:r>
          </w:p>
        </w:tc>
        <w:tc>
          <w:tcPr>
            <w:tcW w:type="dxa" w:w="45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用编辑器修改配置文件 ✨ v2.4.1</w:t>
            </w:r>
          </w:p>
        </w:tc>
      </w:tr>
      <w:tr>
        <w:tc>
          <w:tcPr>
            <w:tcW w:type="dxa" w:w="4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geoclaw-claude profile prompt</w:t>
            </w:r>
          </w:p>
        </w:tc>
        <w:tc>
          <w:tcPr>
            <w:tcW w:type="dxa" w:w="45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预览 LLM system prompt 片段 ✨ v2.4.1</w:t>
            </w:r>
          </w:p>
        </w:tc>
      </w:tr>
      <w:tr>
        <w:tc>
          <w:tcPr>
            <w:tcW w:type="dxa" w:w="4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geoclaw-claude ask -O ./dir [指令]</w:t>
            </w:r>
          </w:p>
        </w:tc>
        <w:tc>
          <w:tcPr>
            <w:tcW w:type="dxa" w:w="45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指定输出目录（v2.4.0 新增）</w:t>
            </w:r>
          </w:p>
        </w:tc>
      </w:tr>
      <w:tr>
        <w:tc>
          <w:tcPr>
            <w:tcW w:type="dxa" w:w="4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geoclaw-claude ask --dry-run [指令]</w:t>
            </w:r>
          </w:p>
        </w:tc>
        <w:tc>
          <w:tcPr>
            <w:tcW w:type="dxa" w:w="45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只解析意图不执行</w:t>
            </w:r>
          </w:p>
        </w:tc>
      </w:tr>
      <w:tr>
        <w:tc>
          <w:tcPr>
            <w:tcW w:type="dxa" w:w="4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geoclaw-claude chat</w:t>
            </w:r>
          </w:p>
        </w:tc>
        <w:tc>
          <w:tcPr>
            <w:tcW w:type="dxa" w:w="45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多轮对话模式</w:t>
            </w:r>
          </w:p>
        </w:tc>
      </w:tr>
      <w:tr>
        <w:tc>
          <w:tcPr>
            <w:tcW w:type="dxa" w:w="4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geoclaw-claude chat -O ./dir</w:t>
            </w:r>
          </w:p>
        </w:tc>
        <w:tc>
          <w:tcPr>
            <w:tcW w:type="dxa" w:w="45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指定会话输出目录（v2.4.0 新增）</w:t>
            </w:r>
          </w:p>
        </w:tc>
      </w:tr>
      <w:tr>
        <w:tc>
          <w:tcPr>
            <w:tcW w:type="dxa" w:w="4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geoclaw-claude config show</w:t>
            </w:r>
          </w:p>
        </w:tc>
        <w:tc>
          <w:tcPr>
            <w:tcW w:type="dxa" w:w="45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查看当前配置</w:t>
            </w:r>
          </w:p>
        </w:tc>
      </w:tr>
      <w:tr>
        <w:tc>
          <w:tcPr>
            <w:tcW w:type="dxa" w:w="4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geoclaw-claude config set key value</w:t>
            </w:r>
          </w:p>
        </w:tc>
        <w:tc>
          <w:tcPr>
            <w:tcW w:type="dxa" w:w="45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设置单项配置</w:t>
            </w:r>
          </w:p>
        </w:tc>
      </w:tr>
      <w:tr>
        <w:tc>
          <w:tcPr>
            <w:tcW w:type="dxa" w:w="4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geoclaw-claude memory status</w:t>
            </w:r>
          </w:p>
        </w:tc>
        <w:tc>
          <w:tcPr>
            <w:tcW w:type="dxa" w:w="45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查看记忆系统状态</w:t>
            </w:r>
          </w:p>
        </w:tc>
      </w:tr>
      <w:tr>
        <w:tc>
          <w:tcPr>
            <w:tcW w:type="dxa" w:w="4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geoclaw-claude memory search [词]</w:t>
            </w:r>
          </w:p>
        </w:tc>
        <w:tc>
          <w:tcPr>
            <w:tcW w:type="dxa" w:w="45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关键词搜索记忆</w:t>
            </w:r>
          </w:p>
        </w:tc>
      </w:tr>
      <w:tr>
        <w:tc>
          <w:tcPr>
            <w:tcW w:type="dxa" w:w="4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geoclaw-claude memory vsearch [词]</w:t>
            </w:r>
          </w:p>
        </w:tc>
        <w:tc>
          <w:tcPr>
            <w:tcW w:type="dxa" w:w="45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向量语义搜索（v2.4.0 新增）</w:t>
            </w:r>
          </w:p>
        </w:tc>
      </w:tr>
      <w:tr>
        <w:tc>
          <w:tcPr>
            <w:tcW w:type="dxa" w:w="4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geoclaw-claude memory archive list</w:t>
            </w:r>
          </w:p>
        </w:tc>
        <w:tc>
          <w:tcPr>
            <w:tcW w:type="dxa" w:w="45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列出会话存档（v2.4.0 新增）</w:t>
            </w:r>
          </w:p>
        </w:tc>
      </w:tr>
      <w:tr>
        <w:tc>
          <w:tcPr>
            <w:tcW w:type="dxa" w:w="4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geoclaw-claude memory archive save</w:t>
            </w:r>
          </w:p>
        </w:tc>
        <w:tc>
          <w:tcPr>
            <w:tcW w:type="dxa" w:w="45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存档当前会话（v2.4.0 新增）</w:t>
            </w:r>
          </w:p>
        </w:tc>
      </w:tr>
      <w:tr>
        <w:tc>
          <w:tcPr>
            <w:tcW w:type="dxa" w:w="4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geoclaw-claude memory archive export</w:t>
            </w:r>
          </w:p>
        </w:tc>
        <w:tc>
          <w:tcPr>
            <w:tcW w:type="dxa" w:w="45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全量导出备份（v2.4.0 新增）</w:t>
            </w:r>
          </w:p>
        </w:tc>
      </w:tr>
      <w:tr>
        <w:tc>
          <w:tcPr>
            <w:tcW w:type="dxa" w:w="4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geoclaw-claude check</w:t>
            </w:r>
          </w:p>
        </w:tc>
        <w:tc>
          <w:tcPr>
            <w:tcW w:type="dxa" w:w="45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检测新版本</w:t>
            </w:r>
          </w:p>
        </w:tc>
      </w:tr>
      <w:tr>
        <w:tc>
          <w:tcPr>
            <w:tcW w:type="dxa" w:w="4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geoclaw-claude update</w:t>
            </w:r>
          </w:p>
        </w:tc>
        <w:tc>
          <w:tcPr>
            <w:tcW w:type="dxa" w:w="45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拉取最新代码并安装</w:t>
            </w:r>
          </w:p>
        </w:tc>
      </w:tr>
      <w:tr>
        <w:tc>
          <w:tcPr>
            <w:tcW w:type="dxa" w:w="4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geoclaw-claude self-check</w:t>
            </w:r>
          </w:p>
        </w:tc>
        <w:tc>
          <w:tcPr>
            <w:tcW w:type="dxa" w:w="45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系统健康检测报告</w:t>
            </w:r>
          </w:p>
        </w:tc>
      </w:tr>
      <w:tr>
        <w:tc>
          <w:tcPr>
            <w:tcW w:type="dxa" w:w="4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geoclaw-claude skill list</w:t>
            </w:r>
          </w:p>
        </w:tc>
        <w:tc>
          <w:tcPr>
            <w:tcW w:type="dxa" w:w="45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列出已安装 Skill</w:t>
            </w:r>
          </w:p>
        </w:tc>
      </w:tr>
      <w:tr>
        <w:tc>
          <w:tcPr>
            <w:tcW w:type="dxa" w:w="4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geoclaw-claude skill run [名称] --data [文件]</w:t>
            </w:r>
          </w:p>
        </w:tc>
        <w:tc>
          <w:tcPr>
            <w:tcW w:type="dxa" w:w="45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运行 Skill ✨ v2.4.0</w:t>
            </w:r>
          </w:p>
        </w:tc>
      </w:tr>
      <w:tr>
        <w:tc>
          <w:tcPr>
            <w:tcW w:type="dxa" w:w="4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geoclaw-claude skill audit [文件]</w:t>
            </w:r>
          </w:p>
        </w:tc>
        <w:tc>
          <w:tcPr>
            <w:tcW w:type="dxa" w:w="45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安全审计 Skill（不安装）✨ v2.4.0</w:t>
            </w:r>
          </w:p>
        </w:tc>
      </w:tr>
      <w:tr>
        <w:tc>
          <w:tcPr>
            <w:tcW w:type="dxa" w:w="4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geoclaw-claude skill install [文件]</w:t>
            </w:r>
          </w:p>
        </w:tc>
        <w:tc>
          <w:tcPr>
            <w:tcW w:type="dxa" w:w="45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安装 Skill（自动安全审计）✨ v2.4.0</w:t>
            </w:r>
          </w:p>
        </w:tc>
      </w:tr>
      <w:tr>
        <w:tc>
          <w:tcPr>
            <w:tcW w:type="dxa" w:w="4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geoclaw-claude skill new [名称]</w:t>
            </w:r>
          </w:p>
        </w:tc>
        <w:tc>
          <w:tcPr>
            <w:tcW w:type="dxa" w:w="45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创建 Skill 开发模板 ✨ v2.4.0</w:t>
            </w:r>
          </w:p>
        </w:tc>
      </w:tr>
      <w:tr>
        <w:tc>
          <w:tcPr>
            <w:tcW w:type="dxa" w:w="4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geoclaw-claude download osm [地名] [类型]</w:t>
            </w:r>
          </w:p>
        </w:tc>
        <w:tc>
          <w:tcPr>
            <w:tcW w:type="dxa" w:w="45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下载 OSM 数据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Noto Sans CJK SC" w:hAnsi="Arial"/>
                <w:b/>
                <w:bCs/>
                <w:color w:val="FFFFFF"/>
                <w:sz w:val="36"/>
                <w:szCs w:val="36"/>
              </w:rPr>
              <w:t xml:space="preserve">第九章  常见问题 FAQ</w:t>
            </w:r>
          </w:p>
        </w:tc>
      </w:tr>
    </w:tbl>
    <w:p>
      <w:pPr>
        <w:spacing w:before="0" w:after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0" w:sz="1"/>
              <w:left w:val="single" w:color="2E7BC4" w:sz="12"/>
              <w:bottom w:val="single" w:color="CBD5E0" w:sz="1"/>
              <w:right w:val="single" w:color="CBD5E0" w:sz="1"/>
            </w:tcBorders>
            <w:shd w:fill="EEF3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Noto Sans CJK SC" w:hAnsi="Arial"/>
                <w:b/>
                <w:bCs/>
                <w:color w:val="1A3A5C"/>
                <w:sz w:val="21"/>
                <w:szCs w:val="21"/>
              </w:rPr>
              <w:t xml:space="preserve">Q: --output-dir 和配置文件里的 output_dir 哪个优先？</w:t>
            </w:r>
          </w:p>
        </w:tc>
      </w:tr>
    </w:tbl>
    <w:p>
      <w:pPr>
        <w:spacing w:before="40" w:after="160"/>
      </w:pPr>
      <w:r>
        <w:rPr>
          <w:rFonts w:ascii="Arial" w:cs="Arial" w:eastAsia="Noto Sans CJK SC" w:hAnsi="Arial"/>
          <w:sz w:val="21"/>
          <w:szCs w:val="21"/>
        </w:rPr>
        <w:t xml:space="preserve">A: 命令行 --output-dir &gt; 环境变量 GEOCLAW_OUTPUT_DIR &gt; 配置文件 output_dir。命令行参数仅当次命令生效，不会修改配置文件。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0" w:sz="1"/>
              <w:left w:val="single" w:color="2E7BC4" w:sz="12"/>
              <w:bottom w:val="single" w:color="CBD5E0" w:sz="1"/>
              <w:right w:val="single" w:color="CBD5E0" w:sz="1"/>
            </w:tcBorders>
            <w:shd w:fill="EEF3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Noto Sans CJK SC" w:hAnsi="Arial"/>
                <w:b/>
                <w:bCs/>
                <w:color w:val="1A3A5C"/>
                <w:sz w:val="21"/>
                <w:szCs w:val="21"/>
              </w:rPr>
              <w:t xml:space="preserve">Q: 没有 AI API Key 能用吗？</w:t>
            </w:r>
          </w:p>
        </w:tc>
      </w:tr>
    </w:tbl>
    <w:p>
      <w:pPr>
        <w:spacing w:before="40" w:after="160"/>
      </w:pPr>
      <w:r>
        <w:rPr>
          <w:rFonts w:ascii="Arial" w:cs="Arial" w:eastAsia="Noto Sans CJK SC" w:hAnsi="Arial"/>
          <w:sz w:val="21"/>
          <w:szCs w:val="21"/>
        </w:rPr>
        <w:t xml:space="preserve">A: 可以。不安装任何 AI 包时，NL 系统自动降级为规则模式（关键词+正则匹配）。全部 GIS 功能正常，但复杂语义理解能力有限。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0" w:sz="1"/>
              <w:left w:val="single" w:color="2E7BC4" w:sz="12"/>
              <w:bottom w:val="single" w:color="CBD5E0" w:sz="1"/>
              <w:right w:val="single" w:color="CBD5E0" w:sz="1"/>
            </w:tcBorders>
            <w:shd w:fill="EEF3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Noto Sans CJK SC" w:hAnsi="Arial"/>
                <w:b/>
                <w:bCs/>
                <w:color w:val="1A3A5C"/>
                <w:sz w:val="21"/>
                <w:szCs w:val="21"/>
              </w:rPr>
              <w:t xml:space="preserve">Q: Gemini 和 Claude 怎么选？</w:t>
            </w:r>
          </w:p>
        </w:tc>
      </w:tr>
    </w:tbl>
    <w:p>
      <w:pPr>
        <w:spacing w:before="40" w:after="160"/>
      </w:pPr>
      <w:r>
        <w:rPr>
          <w:rFonts w:ascii="Arial" w:cs="Arial" w:eastAsia="Noto Sans CJK SC" w:hAnsi="Arial"/>
          <w:sz w:val="21"/>
          <w:szCs w:val="21"/>
        </w:rPr>
        <w:t xml:space="preserve">A: 两者功能相同，主要是 API 价格和响应速度差异。gemini-2.0-flash 响应最快，claude-sonnet-4 理解最强。可在 onboard 向导中配置两者，通过 llm_provider 快速切换。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0" w:sz="1"/>
              <w:left w:val="single" w:color="2E7BC4" w:sz="12"/>
              <w:bottom w:val="single" w:color="CBD5E0" w:sz="1"/>
              <w:right w:val="single" w:color="CBD5E0" w:sz="1"/>
            </w:tcBorders>
            <w:shd w:fill="EEF3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Noto Sans CJK SC" w:hAnsi="Arial"/>
                <w:b/>
                <w:bCs/>
                <w:color w:val="1A3A5C"/>
                <w:sz w:val="21"/>
                <w:szCs w:val="21"/>
              </w:rPr>
              <w:t xml:space="preserve">Q: 向量搜索 vsearch 和普通 search 有什么区别？</w:t>
            </w:r>
          </w:p>
        </w:tc>
      </w:tr>
    </w:tbl>
    <w:p>
      <w:pPr>
        <w:spacing w:before="40" w:after="160"/>
      </w:pPr>
      <w:r>
        <w:rPr>
          <w:rFonts w:ascii="Arial" w:cs="Arial" w:eastAsia="Noto Sans CJK SC" w:hAnsi="Arial"/>
          <w:sz w:val="21"/>
          <w:szCs w:val="21"/>
        </w:rPr>
        <w:t xml:space="preserve">A: search 是关键词精确匹配；vsearch 是 TF-IDF 向量相似度检索，能理解语义关联（如「医院覆盖」能匹配到「服务圈分析」的记录）。安装 sentence-transformers 后 vsearch 升级为神经网络嵌入，效果更好。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0" w:sz="1"/>
              <w:left w:val="single" w:color="2E7BC4" w:sz="12"/>
              <w:bottom w:val="single" w:color="CBD5E0" w:sz="1"/>
              <w:right w:val="single" w:color="CBD5E0" w:sz="1"/>
            </w:tcBorders>
            <w:shd w:fill="EEF3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Noto Sans CJK SC" w:hAnsi="Arial"/>
                <w:b/>
                <w:bCs/>
                <w:color w:val="1A3A5C"/>
                <w:sz w:val="21"/>
                <w:szCs w:val="21"/>
              </w:rPr>
              <w:t xml:space="preserve">Q: trackintel 相关分析报错？</w:t>
            </w:r>
          </w:p>
        </w:tc>
      </w:tr>
    </w:tbl>
    <w:p>
      <w:pPr>
        <w:spacing w:before="40" w:after="160"/>
      </w:pPr>
      <w:r>
        <w:rPr>
          <w:rFonts w:ascii="Arial" w:cs="Arial" w:eastAsia="Noto Sans CJK SC" w:hAnsi="Arial"/>
          <w:sz w:val="21"/>
          <w:szCs w:val="21"/>
        </w:rPr>
        <w:t xml:space="preserve">A: 确认安装版本 trackintel &gt;= 1.4.2。如遇 API 兼容问题，查看 analysis/mobility/core.py 中已内置的兼容补丁。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0" w:sz="1"/>
              <w:left w:val="single" w:color="2E7BC4" w:sz="12"/>
              <w:bottom w:val="single" w:color="CBD5E0" w:sz="1"/>
              <w:right w:val="single" w:color="CBD5E0" w:sz="1"/>
            </w:tcBorders>
            <w:shd w:fill="EEF3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Noto Sans CJK SC" w:hAnsi="Arial"/>
                <w:b/>
                <w:bCs/>
                <w:color w:val="1A3A5C"/>
                <w:sz w:val="21"/>
                <w:szCs w:val="21"/>
              </w:rPr>
              <w:t xml:space="preserve">Q: 输出文件名冲突会覆盖原文件吗？</w:t>
            </w:r>
          </w:p>
        </w:tc>
      </w:tr>
    </w:tbl>
    <w:p>
      <w:pPr>
        <w:spacing w:before="40" w:after="160"/>
      </w:pPr>
      <w:r>
        <w:rPr>
          <w:rFonts w:ascii="Arial" w:cs="Arial" w:eastAsia="Noto Sans CJK SC" w:hAnsi="Arial"/>
          <w:sz w:val="21"/>
          <w:szCs w:val="21"/>
        </w:rPr>
        <w:t xml:space="preserve">A: 不会。SecurityGuard 的 safe_output_path 启用了 auto_rename，若文件已存在会自动添加序号后缀（如 result_1.geojson、result_2.geojson）。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0" w:sz="6" w:space="1"/>
      </w:pBdr>
      <w:tabs>
        <w:tab w:val="right" w:pos="9026"/>
      </w:tabs>
      <w:spacing w:before="60"/>
    </w:pPr>
    <w:r>
      <w:rPr>
        <w:rFonts w:ascii="Arial" w:cs="Arial" w:eastAsia="Noto Sans CJK SC" w:hAnsi="Arial"/>
        <w:color w:val="718096"/>
        <w:sz w:val="18"/>
        <w:szCs w:val="18"/>
      </w:rPr>
      <w:t xml:space="preserve">UrbanComp Lab · https://urbancomp.net</w:t>
    </w:r>
    <w:r>
      <w:rPr>
        <w:sz w:val="18"/>
        <w:szCs w:val="18"/>
      </w:rPr>
      <w:t xml:space="preserve">	</w:t>
    </w:r>
    <w:r>
      <w:rPr>
        <w:rFonts w:ascii="Arial" w:cs="Arial" w:eastAsia="Noto Sans CJK SC" w:hAnsi="Arial"/>
        <w:color w:val="718096"/>
        <w:sz w:val="18"/>
        <w:szCs w:val="18"/>
      </w:rPr>
      <w:t xml:space="preserve">第 </w:t>
    </w:r>
    <w:fldSimple w:instr="[object Object]"/>
    <w:r>
      <w:rPr>
        <w:rFonts w:ascii="Arial" w:cs="Arial" w:eastAsia="Noto Sans CJK SC" w:hAnsi="Arial"/>
        <w:color w:val="718096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BC4" w:sz="6" w:space="1"/>
      </w:pBdr>
      <w:tabs>
        <w:tab w:val="right" w:pos="9026"/>
      </w:tabs>
      <w:spacing w:after="60"/>
    </w:pPr>
    <w:r>
      <w:rPr>
        <w:rFonts w:ascii="Arial" w:cs="Arial" w:eastAsia="Noto Sans CJK SC" w:hAnsi="Arial"/>
        <w:color w:val="718096"/>
        <w:sz w:val="18"/>
        <w:szCs w:val="18"/>
      </w:rPr>
      <w:t xml:space="preserve">GeoClaw-claude 用户手册</w:t>
    </w:r>
    <w:r>
      <w:rPr>
        <w:sz w:val="18"/>
        <w:szCs w:val="18"/>
      </w:rPr>
      <w:t xml:space="preserve">	</w:t>
    </w:r>
    <w:r>
      <w:rPr>
        <w:rFonts w:ascii="Arial" w:cs="Arial" w:eastAsia="Noto Sans CJK SC" w:hAnsi="Arial"/>
        <w:color w:val="718096"/>
        <w:sz w:val="18"/>
        <w:szCs w:val="18"/>
      </w:rPr>
      <w:t xml:space="preserve">v2.4.1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Noto Sans CJK SC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Noto Sans CJK SC" w:hAnsi="Arial"/>
      <w:b/>
      <w:bCs/>
      <w:color w:val="1A3A5C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Noto Sans CJK SC" w:hAnsi="Arial"/>
      <w:b/>
      <w:bCs/>
      <w:color w:val="2E7BC4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Noto Sans CJK SC" w:hAnsi="Arial"/>
      <w:b/>
      <w:bCs/>
      <w:color w:val="1A3A5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2026-03-08T05:19:01.999Z</dcterms:created>
  <dcterms:modified xsi:type="dcterms:W3CDTF">2026-03-08T05:19:02.000Z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