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00" w:after="160"/>
        <w:jc w:val="center"/>
      </w:pPr>
      <w:r>
        <w:rPr>
          <w:rFonts w:ascii="Arial" w:cs="Arial" w:eastAsia="Arial" w:hAnsi="Arial"/>
          <w:b/>
          <w:bCs/>
          <w:color w:val="1F5FAD"/>
          <w:sz w:val="80"/>
          <w:szCs w:val="80"/>
        </w:rPr>
        <w:t xml:space="preserve">GeoClaw-claude</w:t>
      </w:r>
    </w:p>
    <w:p>
      <w:pPr>
        <w:spacing w:before="0" w:after="80"/>
        <w:jc w:val="center"/>
      </w:pPr>
      <w:r>
        <w:rPr>
          <w:rFonts w:ascii="Arial" w:cs="Arial" w:eastAsia="Arial" w:hAnsi="Arial"/>
          <w:color w:val="555555"/>
          <w:sz w:val="30"/>
          <w:szCs w:val="30"/>
        </w:rPr>
        <w:t xml:space="preserve">Python GIS Analysis Toolkit</w:t>
      </w:r>
    </w:p>
    <w:p>
      <w:pPr>
        <w:pBdr>
          <w:bottom w:val="single" w:color="1F5FAD" w:sz="10" w:space="4"/>
        </w:pBdr>
        <w:spacing w:before="0" w:after="0"/>
        <w:jc w:val="center"/>
      </w:pPr>
    </w:p>
    <w:p>
      <w:pPr>
        <w:spacing w:before="240" w:after="80"/>
        <w:jc w:val="center"/>
      </w:pPr>
      <w:r>
        <w:rPr>
          <w:rFonts w:ascii="Arial" w:cs="Arial" w:eastAsia="Arial" w:hAnsi="Arial"/>
          <w:b/>
          <w:bCs/>
          <w:color w:val="1A1A1A"/>
          <w:sz w:val="40"/>
          <w:szCs w:val="40"/>
        </w:rPr>
        <w:t xml:space="preserve">Technical Reference</w:t>
      </w:r>
    </w:p>
    <w:p>
      <w:pPr>
        <w:spacing w:before="0" w:after="600"/>
        <w:jc w:val="center"/>
      </w:pPr>
      <w:r>
        <w:rPr>
          <w:rFonts w:ascii="Arial" w:cs="Arial" w:eastAsia="Arial" w:hAnsi="Arial"/>
          <w:color w:val="555555"/>
          <w:sz w:val="24"/>
          <w:szCs w:val="24"/>
        </w:rPr>
        <w:t xml:space="preserve">Version 2.2.1  |  March 2025</w:t>
      </w:r>
    </w:p>
    <w:p>
      <w:pPr>
        <w:spacing w:before="0" w:after="100"/>
        <w:jc w:val="center"/>
      </w:pPr>
      <w:r>
        <w:rPr>
          <w:rFonts w:ascii="Arial" w:cs="Arial" w:eastAsia="Arial" w:hAnsi="Arial"/>
          <w:b/>
          <w:bCs/>
          <w:color w:val="1F5FAD"/>
          <w:sz w:val="26"/>
          <w:szCs w:val="26"/>
        </w:rPr>
        <w:t xml:space="preserve">UrbanComp Lab</w:t>
      </w:r>
    </w:p>
    <w:p>
      <w:pPr>
        <w:spacing w:before="0" w:after="80"/>
        <w:jc w:val="center"/>
      </w:pPr>
      <w:r>
        <w:rPr>
          <w:rFonts w:ascii="Arial" w:cs="Arial" w:eastAsia="Arial" w:hAnsi="Arial"/>
          <w:color w:val="1F5FAD"/>
          <w:sz w:val="22"/>
          <w:szCs w:val="22"/>
        </w:rPr>
        <w:t xml:space="preserve">https://urbancomp.net</w:t>
      </w:r>
    </w:p>
    <w:p>
      <w:pPr>
        <w:spacing w:before="0" w:after="0"/>
        <w:jc w:val="center"/>
      </w:pPr>
      <w:r>
        <w:rPr>
          <w:rFonts w:ascii="Arial" w:cs="Arial" w:eastAsia="Arial" w:hAnsi="Arial"/>
          <w:color w:val="555555"/>
          <w:sz w:val="19"/>
          <w:szCs w:val="19"/>
        </w:rPr>
        <w:t xml:space="preserve">MIT License  |  Copyright © 2025 UrbanComp Lab</w:t>
      </w:r>
    </w:p>
    <w:p>
      <w:pPr>
        <w:spacing w:before="0" w:after="0"/>
      </w:pPr>
      <w:r>
        <w:br w:type="page"/>
      </w:r>
    </w:p>
    <w:p>
      <w:pPr>
        <w:pStyle w:val="Heading1"/>
        <w:shd w:fill="1F5FAD" w:val="clear"/>
        <w:spacing w:before="400" w:after="200"/>
        <w:ind w:left="16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1.  System Architecture</w:t>
      </w:r>
    </w:p>
    <w:p>
      <w:pPr>
        <w:pStyle w:val="Heading2"/>
        <w:pBdr>
          <w:bottom w:val="single" w:color="B0C8E8" w:sz="6" w:space="2"/>
        </w:pBdr>
        <w:spacing w:before="280" w:after="140"/>
      </w:pPr>
      <w:r>
        <w:rPr>
          <w:rFonts w:ascii="Arial" w:cs="Arial" w:eastAsia="Arial" w:hAnsi="Arial"/>
          <w:b/>
          <w:bCs/>
          <w:color w:val="1F5FAD"/>
          <w:sz w:val="28"/>
          <w:szCs w:val="28"/>
        </w:rPr>
        <w:t xml:space="preserve">1.1  Module Overview</w:t>
      </w:r>
    </w:p>
    <w:p>
      <w:pPr>
        <w:spacing w:before="80" w:after="80"/>
        <w:jc w:val="left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GeoClaw-claude is organized into the following top-level modules under geoclaw_claude/:</w:t>
      </w:r>
    </w:p>
    <w:p>
      <w:p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5FA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Module</w:t>
            </w:r>
          </w:p>
        </w:tc>
        <w:tc>
          <w:tcPr>
            <w:tcW w:type="dxa" w:w="6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5FA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core/</w:t>
            </w:r>
          </w:p>
        </w:tc>
        <w:tc>
          <w:tcPr>
            <w:tcW w:type="dxa" w:w="6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GeoLayer (core vector layer class) and GeoClawProject (project management, layer registry, metadata)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io/</w:t>
            </w:r>
          </w:p>
        </w:tc>
        <w:tc>
          <w:tcPr>
            <w:tcW w:type="dxa" w:w="6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vector.py (GeoJSON/SHP/GML read-write), osm.py (Overpass/OSM download), remote.py (HTTP/WFS/Tianditu)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analysis/spatial_ops.py</w:t>
            </w:r>
          </w:p>
        </w:tc>
        <w:tc>
          <w:tcPr>
            <w:tcW w:type="dxa" w:w="6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buffer(), clip(), nearest_neighbor(), kde(), zonal_stats() — all CRS-aware with UTM reprojection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analysis/network.py</w:t>
            </w:r>
          </w:p>
        </w:tc>
        <w:tc>
          <w:tcPr>
            <w:tcW w:type="dxa" w:w="6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build_network(), isochrone(), shortest_path(), batch_service_area() — OSMnx-based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analysis/raster_ops.py</w:t>
            </w:r>
          </w:p>
        </w:tc>
        <w:tc>
          <w:tcPr>
            <w:tcW w:type="dxa" w:w="6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load_raster(), slope(), aspect(), hillshade(), reclassify(), raster_calc(), zonal_stats()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analysis/mobility/</w:t>
            </w:r>
          </w:p>
        </w:tc>
        <w:tc>
          <w:tcPr>
            <w:tcW w:type="dxa" w:w="6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Human mobility: read_positionfixes(), generate_full_hierarchy(), metrics, visualization (trackintel)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nl/</w:t>
            </w:r>
          </w:p>
        </w:tc>
        <w:tc>
          <w:tcPr>
            <w:tcW w:type="dxa" w:w="6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NLProcessor (intent parsing), NLExecutor (GIS execution), GeoAgent (multi-turn dialog)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memory/</w:t>
            </w:r>
          </w:p>
        </w:tc>
        <w:tc>
          <w:tcPr>
            <w:tcW w:type="dxa" w:w="6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ShortTermMemory, LongTermMemory, MemoryManager — cross-session knowledge accumulation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cartography/</w:t>
            </w:r>
          </w:p>
        </w:tc>
        <w:tc>
          <w:tcPr>
            <w:tcW w:type="dxa" w:w="6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renderer.py (4 map themes + Folium), map_composer.py (multi-layer layout, scale bar, legend)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utils/coord_transform.py</w:t>
            </w:r>
          </w:p>
        </w:tc>
        <w:tc>
          <w:tcPr>
            <w:tcW w:type="dxa" w:w="6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WGS84 ↔ GCJ-02 ↔ BD-09 point-level and layer-level transform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skills/</w:t>
            </w:r>
          </w:p>
        </w:tc>
        <w:tc>
          <w:tcPr>
            <w:tcW w:type="dxa" w:w="6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SkillManager, SkillContext, builtin skills (hospital_coverage, etc.)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updater.py</w:t>
            </w:r>
          </w:p>
        </w:tc>
        <w:tc>
          <w:tcPr>
            <w:tcW w:type="dxa" w:w="6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check(), update(), self_check() — version detection, git pull, health report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config.py</w:t>
            </w:r>
          </w:p>
        </w:tc>
        <w:tc>
          <w:tcPr>
            <w:tcW w:type="dxa" w:w="6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JSON-based config + env variable override (geoclaw_claude_*), onboard wizard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cli.py</w:t>
            </w:r>
          </w:p>
        </w:tc>
        <w:tc>
          <w:tcPr>
            <w:tcW w:type="dxa" w:w="6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Click CLI entry point: ask/chat/memory/check/update/self-check/skill/download</w:t>
            </w:r>
          </w:p>
        </w:tc>
      </w:tr>
    </w:tbl>
    <w:p>
      <w:p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p>
      <w:pPr>
        <w:pStyle w:val="Heading2"/>
        <w:pBdr>
          <w:bottom w:val="single" w:color="B0C8E8" w:sz="6" w:space="2"/>
        </w:pBdr>
        <w:spacing w:before="280" w:after="140"/>
      </w:pPr>
      <w:r>
        <w:rPr>
          <w:rFonts w:ascii="Arial" w:cs="Arial" w:eastAsia="Arial" w:hAnsi="Arial"/>
          <w:b/>
          <w:bCs/>
          <w:color w:val="1F5FAD"/>
          <w:sz w:val="28"/>
          <w:szCs w:val="28"/>
        </w:rPr>
        <w:t xml:space="preserve">1.2  Dependency Graph (Simplified)</w:t>
      </w:r>
    </w:p>
    <w:p>
      <w:pPr>
        <w:spacing w:before="80" w:after="80"/>
        <w:jc w:val="left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The module dependency is intentionally kept minimal to reduce coupling:</w:t>
      </w:r>
    </w:p>
    <w:p>
      <w:pPr>
        <w:pBdr>
          <w:left w:val="single" w:color="3A7BD5" w:sz="10" w:space="3"/>
        </w:pBdr>
        <w:shd w:fill="1E2A3A" w:val="clear"/>
        <w:spacing w:before="30" w:after="30"/>
        <w:ind w:left="360" w:right="360"/>
      </w:pPr>
      <w:r>
        <w:rPr>
          <w:rFonts w:ascii="Courier New" w:cs="Courier New" w:eastAsia="Courier New" w:hAnsi="Courier New"/>
          <w:color w:val="A8D1FF"/>
          <w:sz w:val="19"/>
          <w:szCs w:val="19"/>
        </w:rPr>
        <w:t xml:space="preserve">cli.py</w:t>
      </w:r>
    </w:p>
    <w:p>
      <w:pPr>
        <w:pBdr>
          <w:left w:val="single" w:color="3A7BD5" w:sz="10" w:space="3"/>
        </w:pBdr>
        <w:shd w:fill="1E2A3A" w:val="clear"/>
        <w:spacing w:before="30" w:after="30"/>
        <w:ind w:left="360" w:right="360"/>
      </w:pPr>
      <w:r>
        <w:rPr>
          <w:rFonts w:ascii="Courier New" w:cs="Courier New" w:eastAsia="Courier New" w:hAnsi="Courier New"/>
          <w:color w:val="A8D1FF"/>
          <w:sz w:val="19"/>
          <w:szCs w:val="19"/>
        </w:rPr>
        <w:t xml:space="preserve">  ├─ nl/agent.py  →  nl/executor.py  →  analysis/*  →  core/layer.py</w:t>
      </w:r>
    </w:p>
    <w:p>
      <w:pPr>
        <w:pBdr>
          <w:left w:val="single" w:color="3A7BD5" w:sz="10" w:space="3"/>
        </w:pBdr>
        <w:shd w:fill="1E2A3A" w:val="clear"/>
        <w:spacing w:before="30" w:after="30"/>
        <w:ind w:left="360" w:right="360"/>
      </w:pPr>
      <w:r>
        <w:rPr>
          <w:rFonts w:ascii="Courier New" w:cs="Courier New" w:eastAsia="Courier New" w:hAnsi="Courier New"/>
          <w:color w:val="A8D1FF"/>
          <w:sz w:val="19"/>
          <w:szCs w:val="19"/>
        </w:rPr>
        <w:t xml:space="preserve">  │                →  memory/manager.py</w:t>
      </w:r>
    </w:p>
    <w:p>
      <w:pPr>
        <w:pBdr>
          <w:left w:val="single" w:color="3A7BD5" w:sz="10" w:space="3"/>
        </w:pBdr>
        <w:shd w:fill="1E2A3A" w:val="clear"/>
        <w:spacing w:before="30" w:after="30"/>
        <w:ind w:left="360" w:right="360"/>
      </w:pPr>
      <w:r>
        <w:rPr>
          <w:rFonts w:ascii="Courier New" w:cs="Courier New" w:eastAsia="Courier New" w:hAnsi="Courier New"/>
          <w:color w:val="A8D1FF"/>
          <w:sz w:val="19"/>
          <w:szCs w:val="19"/>
        </w:rPr>
        <w:t xml:space="preserve">  ├─ updater.py</w:t>
      </w:r>
    </w:p>
    <w:p>
      <w:pPr>
        <w:pBdr>
          <w:left w:val="single" w:color="3A7BD5" w:sz="10" w:space="3"/>
        </w:pBdr>
        <w:shd w:fill="1E2A3A" w:val="clear"/>
        <w:spacing w:before="30" w:after="30"/>
        <w:ind w:left="360" w:right="360"/>
      </w:pPr>
      <w:r>
        <w:rPr>
          <w:rFonts w:ascii="Courier New" w:cs="Courier New" w:eastAsia="Courier New" w:hAnsi="Courier New"/>
          <w:color w:val="A8D1FF"/>
          <w:sz w:val="19"/>
          <w:szCs w:val="19"/>
        </w:rPr>
        <w:t xml:space="preserve">  ├─ memory/manager.py  →  short_term.py  +  long_term.py</w:t>
      </w:r>
    </w:p>
    <w:p>
      <w:pPr>
        <w:pBdr>
          <w:left w:val="single" w:color="3A7BD5" w:sz="10" w:space="3"/>
        </w:pBdr>
        <w:shd w:fill="1E2A3A" w:val="clear"/>
        <w:spacing w:before="30" w:after="30"/>
        <w:ind w:left="360" w:right="360"/>
      </w:pPr>
      <w:r>
        <w:rPr>
          <w:rFonts w:ascii="Courier New" w:cs="Courier New" w:eastAsia="Courier New" w:hAnsi="Courier New"/>
          <w:color w:val="A8D1FF"/>
          <w:sz w:val="19"/>
          <w:szCs w:val="19"/>
        </w:rPr>
        <w:t xml:space="preserve">  ├─ skill_manager.py  →  skills/</w:t>
      </w:r>
    </w:p>
    <w:p>
      <w:pPr>
        <w:pBdr>
          <w:left w:val="single" w:color="3A7BD5" w:sz="10" w:space="3"/>
        </w:pBdr>
        <w:shd w:fill="1E2A3A" w:val="clear"/>
        <w:spacing w:before="30" w:after="30"/>
        <w:ind w:left="360" w:right="360"/>
      </w:pPr>
      <w:r>
        <w:rPr>
          <w:rFonts w:ascii="Courier New" w:cs="Courier New" w:eastAsia="Courier New" w:hAnsi="Courier New"/>
          <w:color w:val="A8D1FF"/>
          <w:sz w:val="19"/>
          <w:szCs w:val="19"/>
        </w:rPr>
        <w:t xml:space="preserve">  └─ config.py</w:t>
      </w:r>
    </w:p>
    <w:p>
      <w:pPr>
        <w:pBdr>
          <w:left w:val="single" w:color="3A7BD5" w:sz="10" w:space="3"/>
        </w:pBdr>
        <w:shd w:fill="1E2A3A" w:val="clear"/>
        <w:spacing w:before="30" w:after="30"/>
        <w:ind w:left="360" w:right="360"/>
      </w:pPr>
      <w:r>
        <w:rPr>
          <w:rFonts w:ascii="Courier New" w:cs="Courier New" w:eastAsia="Courier New" w:hAnsi="Courier New"/>
          <w:color w:val="A8D1FF"/>
          <w:sz w:val="19"/>
          <w:szCs w:val="19"/>
        </w:rPr>
        <w:t xml:space="preserve"> </w:t>
      </w:r>
    </w:p>
    <w:p>
      <w:pPr>
        <w:pBdr>
          <w:left w:val="single" w:color="3A7BD5" w:sz="10" w:space="3"/>
        </w:pBdr>
        <w:shd w:fill="1E2A3A" w:val="clear"/>
        <w:spacing w:before="30" w:after="30"/>
        <w:ind w:left="360" w:right="360"/>
      </w:pPr>
      <w:r>
        <w:rPr>
          <w:rFonts w:ascii="Courier New" w:cs="Courier New" w:eastAsia="Courier New" w:hAnsi="Courier New"/>
          <w:color w:val="A8D1FF"/>
          <w:sz w:val="19"/>
          <w:szCs w:val="19"/>
        </w:rPr>
        <w:t xml:space="preserve">analysis/mobility/core.py  →  trackintel (external)</w:t>
      </w:r>
    </w:p>
    <w:p>
      <w:pPr>
        <w:pBdr>
          <w:left w:val="single" w:color="3A7BD5" w:sz="10" w:space="3"/>
        </w:pBdr>
        <w:shd w:fill="1E2A3A" w:val="clear"/>
        <w:spacing w:before="30" w:after="30"/>
        <w:ind w:left="360" w:right="360"/>
      </w:pPr>
      <w:r>
        <w:rPr>
          <w:rFonts w:ascii="Courier New" w:cs="Courier New" w:eastAsia="Courier New" w:hAnsi="Courier New"/>
          <w:color w:val="A8D1FF"/>
          <w:sz w:val="19"/>
          <w:szCs w:val="19"/>
        </w:rPr>
        <w:t xml:space="preserve">analysis/network.py        →  osmnx / networkx</w:t>
      </w:r>
    </w:p>
    <w:p>
      <w:pPr>
        <w:pBdr>
          <w:left w:val="single" w:color="3A7BD5" w:sz="10" w:space="3"/>
        </w:pBdr>
        <w:shd w:fill="1E2A3A" w:val="clear"/>
        <w:spacing w:before="30" w:after="30"/>
        <w:ind w:left="360" w:right="360"/>
      </w:pPr>
      <w:r>
        <w:rPr>
          <w:rFonts w:ascii="Courier New" w:cs="Courier New" w:eastAsia="Courier New" w:hAnsi="Courier New"/>
          <w:color w:val="A8D1FF"/>
          <w:sz w:val="19"/>
          <w:szCs w:val="19"/>
        </w:rPr>
        <w:t xml:space="preserve">analysis/raster_ops.py     →  rasterio / numpy</w:t>
      </w:r>
    </w:p>
    <w:p>
      <w:pPr>
        <w:pBdr>
          <w:left w:val="single" w:color="3A7BD5" w:sz="10" w:space="3"/>
        </w:pBdr>
        <w:shd w:fill="1E2A3A" w:val="clear"/>
        <w:spacing w:before="30" w:after="30"/>
        <w:ind w:left="360" w:right="360"/>
      </w:pPr>
      <w:r>
        <w:rPr>
          <w:rFonts w:ascii="Courier New" w:cs="Courier New" w:eastAsia="Courier New" w:hAnsi="Courier New"/>
          <w:color w:val="A8D1FF"/>
          <w:sz w:val="19"/>
          <w:szCs w:val="19"/>
        </w:rPr>
        <w:t xml:space="preserve">io/osm.py                  →  osmnx / overpy</w:t>
      </w:r>
    </w:p>
    <w:p>
      <w:pPr>
        <w:pBdr>
          <w:left w:val="single" w:color="3A7BD5" w:sz="10" w:space="3"/>
        </w:pBdr>
        <w:shd w:fill="1E2A3A" w:val="clear"/>
        <w:spacing w:before="30" w:after="30"/>
        <w:ind w:left="360" w:right="360"/>
      </w:pPr>
      <w:r>
        <w:rPr>
          <w:rFonts w:ascii="Courier New" w:cs="Courier New" w:eastAsia="Courier New" w:hAnsi="Courier New"/>
          <w:color w:val="A8D1FF"/>
          <w:sz w:val="19"/>
          <w:szCs w:val="19"/>
        </w:rPr>
        <w:t xml:space="preserve">utils/coord_transform.py   →  pure math (no external deps)</w:t>
      </w:r>
    </w:p>
    <w:p>
      <w:p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p>
      <w:pPr>
        <w:spacing w:before="0" w:after="0"/>
      </w:pPr>
      <w:r>
        <w:br w:type="page"/>
      </w:r>
    </w:p>
    <w:p>
      <w:pPr>
        <w:pStyle w:val="Heading1"/>
        <w:shd w:fill="1F5FAD" w:val="clear"/>
        <w:spacing w:before="400" w:after="200"/>
        <w:ind w:left="16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2.  Natural Language Module (nl/)</w:t>
      </w:r>
    </w:p>
    <w:p>
      <w:pPr>
        <w:spacing w:before="80" w:after="80"/>
        <w:jc w:val="left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The NL module implements a two-stage pipeline: intent parsing (NLProcessor) and GIS execution (NLExecutor). GeoAgent wraps both into a conversational multi-turn interface with Memory integration.</w:t>
      </w:r>
    </w:p>
    <w:p>
      <w:p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p>
      <w:pPr>
        <w:pStyle w:val="Heading2"/>
        <w:pBdr>
          <w:bottom w:val="single" w:color="B0C8E8" w:sz="6" w:space="2"/>
        </w:pBdr>
        <w:spacing w:before="280" w:after="140"/>
      </w:pPr>
      <w:r>
        <w:rPr>
          <w:rFonts w:ascii="Arial" w:cs="Arial" w:eastAsia="Arial" w:hAnsi="Arial"/>
          <w:b/>
          <w:bCs/>
          <w:color w:val="1F5FAD"/>
          <w:sz w:val="28"/>
          <w:szCs w:val="28"/>
        </w:rPr>
        <w:t xml:space="preserve">2.1  NLProcessor</w:t>
      </w:r>
    </w:p>
    <w:p>
      <w:pPr>
        <w:pStyle w:val="Heading3"/>
        <w:spacing w:before="180" w:after="80"/>
      </w:pPr>
      <w:r>
        <w:rPr>
          <w:rFonts w:ascii="Arial" w:cs="Arial" w:eastAsia="Arial" w:hAnsi="Arial"/>
          <w:b/>
          <w:bCs/>
          <w:color w:val="0B6E4F"/>
          <w:sz w:val="24"/>
          <w:szCs w:val="24"/>
        </w:rPr>
        <w:t xml:space="preserve">Intent Parsing Pipeline</w:t>
      </w:r>
    </w:p>
    <w:p>
      <w:pPr>
        <w:spacing w:before="80" w:after="80"/>
        <w:jc w:val="left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NLProcessor.parse(text) returns a ParsedIntent dataclass:</w:t>
      </w:r>
    </w:p>
    <w:p>
      <w:pPr>
        <w:pBdr>
          <w:left w:val="single" w:color="3A7BD5" w:sz="10" w:space="3"/>
        </w:pBdr>
        <w:shd w:fill="1E2A3A" w:val="clear"/>
        <w:spacing w:before="30" w:after="30"/>
        <w:ind w:left="360" w:right="360"/>
      </w:pPr>
      <w:r>
        <w:rPr>
          <w:rFonts w:ascii="Courier New" w:cs="Courier New" w:eastAsia="Courier New" w:hAnsi="Courier New"/>
          <w:color w:val="A8D1FF"/>
          <w:sz w:val="19"/>
          <w:szCs w:val="19"/>
        </w:rPr>
        <w:t xml:space="preserve">@dataclass</w:t>
      </w:r>
    </w:p>
    <w:p>
      <w:pPr>
        <w:pBdr>
          <w:left w:val="single" w:color="3A7BD5" w:sz="10" w:space="3"/>
        </w:pBdr>
        <w:shd w:fill="1E2A3A" w:val="clear"/>
        <w:spacing w:before="30" w:after="30"/>
        <w:ind w:left="360" w:right="360"/>
      </w:pPr>
      <w:r>
        <w:rPr>
          <w:rFonts w:ascii="Courier New" w:cs="Courier New" w:eastAsia="Courier New" w:hAnsi="Courier New"/>
          <w:color w:val="A8D1FF"/>
          <w:sz w:val="19"/>
          <w:szCs w:val="19"/>
        </w:rPr>
        <w:t xml:space="preserve">class ParsedIntent:</w:t>
      </w:r>
    </w:p>
    <w:p>
      <w:pPr>
        <w:pBdr>
          <w:left w:val="single" w:color="3A7BD5" w:sz="10" w:space="3"/>
        </w:pBdr>
        <w:shd w:fill="1E2A3A" w:val="clear"/>
        <w:spacing w:before="30" w:after="30"/>
        <w:ind w:left="360" w:right="360"/>
      </w:pPr>
      <w:r>
        <w:rPr>
          <w:rFonts w:ascii="Courier New" w:cs="Courier New" w:eastAsia="Courier New" w:hAnsi="Courier New"/>
          <w:color w:val="A8D1FF"/>
          <w:sz w:val="19"/>
          <w:szCs w:val="19"/>
        </w:rPr>
        <w:t xml:space="preserve">    action:      str            # e.g. 'buffe', 'mobility_hierarchy'</w:t>
      </w:r>
    </w:p>
    <w:p>
      <w:pPr>
        <w:pBdr>
          <w:left w:val="single" w:color="3A7BD5" w:sz="10" w:space="3"/>
        </w:pBdr>
        <w:shd w:fill="1E2A3A" w:val="clear"/>
        <w:spacing w:before="30" w:after="30"/>
        <w:ind w:left="360" w:right="360"/>
      </w:pPr>
      <w:r>
        <w:rPr>
          <w:rFonts w:ascii="Courier New" w:cs="Courier New" w:eastAsia="Courier New" w:hAnsi="Courier New"/>
          <w:color w:val="A8D1FF"/>
          <w:sz w:val="19"/>
          <w:szCs w:val="19"/>
        </w:rPr>
        <w:t xml:space="preserve">    params:      dict           # extracted parameters</w:t>
      </w:r>
    </w:p>
    <w:p>
      <w:pPr>
        <w:pBdr>
          <w:left w:val="single" w:color="3A7BD5" w:sz="10" w:space="3"/>
        </w:pBdr>
        <w:shd w:fill="1E2A3A" w:val="clear"/>
        <w:spacing w:before="30" w:after="30"/>
        <w:ind w:left="360" w:right="360"/>
      </w:pPr>
      <w:r>
        <w:rPr>
          <w:rFonts w:ascii="Courier New" w:cs="Courier New" w:eastAsia="Courier New" w:hAnsi="Courier New"/>
          <w:color w:val="A8D1FF"/>
          <w:sz w:val="19"/>
          <w:szCs w:val="19"/>
        </w:rPr>
        <w:t xml:space="preserve">    targets:     list[str]      # target layer names</w:t>
      </w:r>
    </w:p>
    <w:p>
      <w:pPr>
        <w:pBdr>
          <w:left w:val="single" w:color="3A7BD5" w:sz="10" w:space="3"/>
        </w:pBdr>
        <w:shd w:fill="1E2A3A" w:val="clear"/>
        <w:spacing w:before="30" w:after="30"/>
        <w:ind w:left="360" w:right="360"/>
      </w:pPr>
      <w:r>
        <w:rPr>
          <w:rFonts w:ascii="Courier New" w:cs="Courier New" w:eastAsia="Courier New" w:hAnsi="Courier New"/>
          <w:color w:val="A8D1FF"/>
          <w:sz w:val="19"/>
          <w:szCs w:val="19"/>
        </w:rPr>
        <w:t xml:space="preserve">    confidence:  float          # 0.0 ~ 1.0</w:t>
      </w:r>
    </w:p>
    <w:p>
      <w:pPr>
        <w:pBdr>
          <w:left w:val="single" w:color="3A7BD5" w:sz="10" w:space="3"/>
        </w:pBdr>
        <w:shd w:fill="1E2A3A" w:val="clear"/>
        <w:spacing w:before="30" w:after="30"/>
        <w:ind w:left="360" w:right="360"/>
      </w:pPr>
      <w:r>
        <w:rPr>
          <w:rFonts w:ascii="Courier New" w:cs="Courier New" w:eastAsia="Courier New" w:hAnsi="Courier New"/>
          <w:color w:val="A8D1FF"/>
          <w:sz w:val="19"/>
          <w:szCs w:val="19"/>
        </w:rPr>
        <w:t xml:space="preserve">    explanation: str            # human-readable description</w:t>
      </w:r>
    </w:p>
    <w:p>
      <w:pPr>
        <w:pBdr>
          <w:left w:val="single" w:color="3A7BD5" w:sz="10" w:space="3"/>
        </w:pBdr>
        <w:shd w:fill="1E2A3A" w:val="clear"/>
        <w:spacing w:before="30" w:after="30"/>
        <w:ind w:left="360" w:right="360"/>
      </w:pPr>
      <w:r>
        <w:rPr>
          <w:rFonts w:ascii="Courier New" w:cs="Courier New" w:eastAsia="Courier New" w:hAnsi="Courier New"/>
          <w:color w:val="A8D1FF"/>
          <w:sz w:val="19"/>
          <w:szCs w:val="19"/>
        </w:rPr>
        <w:t xml:space="preserve">    steps:       list[dict]     # multi-step pipeline decomposition</w:t>
      </w:r>
    </w:p>
    <w:p>
      <w:p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p>
      <w:pPr>
        <w:pStyle w:val="Heading3"/>
        <w:spacing w:before="180" w:after="80"/>
      </w:pPr>
      <w:r>
        <w:rPr>
          <w:rFonts w:ascii="Arial" w:cs="Arial" w:eastAsia="Arial" w:hAnsi="Arial"/>
          <w:b/>
          <w:bCs/>
          <w:color w:val="0B6E4F"/>
          <w:sz w:val="24"/>
          <w:szCs w:val="24"/>
        </w:rPr>
        <w:t xml:space="preserve">Dual-Mode Operation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rPr>
          <w:tblHeader/>
        </w:trP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5FA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Mode</w:t>
            </w:r>
          </w:p>
        </w:tc>
        <w:tc>
          <w:tcPr>
            <w:tcW w:type="dxa" w:w="7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5FA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AI Mode</w:t>
            </w:r>
          </w:p>
        </w:tc>
        <w:tc>
          <w:tcPr>
            <w:tcW w:type="dxa" w:w="7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Calls the Claude API (claude-3-haiku) with a structured system prompt. Handles ambiguous, compound, and domain-specific commands. Activated automatically when anthropic_api_key is set.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Rule Mode</w:t>
            </w:r>
          </w:p>
        </w:tc>
        <w:tc>
          <w:tcPr>
            <w:tcW w:type="dxa" w:w="7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Keyword lists + regex patterns. Covers 30+ action types. Fully offline. Auto-activated when no API key is configured. Can be forced with --rule flag.</w:t>
            </w:r>
          </w:p>
        </w:tc>
      </w:tr>
    </w:tbl>
    <w:p>
      <w:p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p>
      <w:pPr>
        <w:pStyle w:val="Heading3"/>
        <w:spacing w:before="180" w:after="80"/>
      </w:pPr>
      <w:r>
        <w:rPr>
          <w:rFonts w:ascii="Arial" w:cs="Arial" w:eastAsia="Arial" w:hAnsi="Arial"/>
          <w:b/>
          <w:bCs/>
          <w:color w:val="0B6E4F"/>
          <w:sz w:val="24"/>
          <w:szCs w:val="24"/>
        </w:rPr>
        <w:t xml:space="preserve">Action Registry</w:t>
      </w:r>
    </w:p>
    <w:p>
      <w:pPr>
        <w:spacing w:before="80" w:after="80"/>
        <w:jc w:val="left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All recognized actions and their keyword triggers (rule mode):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tblHeader/>
        </w:trP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5FA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7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5FA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Trigger Keywords / Patterns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load</w:t>
            </w:r>
          </w:p>
        </w:tc>
        <w:tc>
          <w:tcPr>
            <w:tcW w:type="dxa" w:w="7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加载/读入/load/open/import + file extension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buffer</w:t>
            </w:r>
          </w:p>
        </w:tc>
        <w:tc>
          <w:tcPr>
            <w:tcW w:type="dxa" w:w="7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缓冲区/buffer/扩展范围 + distance pattern (e.g. 1km, 500m)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clip</w:t>
            </w:r>
          </w:p>
        </w:tc>
        <w:tc>
          <w:tcPr>
            <w:tcW w:type="dxa" w:w="7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裁剪/clip/mask/extract by boundary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nearest_neighbor</w:t>
            </w:r>
          </w:p>
        </w:tc>
        <w:tc>
          <w:tcPr>
            <w:tcW w:type="dxa" w:w="7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最近邻/nearest/closest + neighbor/station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kde</w:t>
            </w:r>
          </w:p>
        </w:tc>
        <w:tc>
          <w:tcPr>
            <w:tcW w:type="dxa" w:w="7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核密度/kde/density/热力图 (before mobility_heatmap check)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zonal_stats</w:t>
            </w:r>
          </w:p>
        </w:tc>
        <w:tc>
          <w:tcPr>
            <w:tcW w:type="dxa" w:w="7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分区统计/zonal/statistics by zone/district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isochrone</w:t>
            </w:r>
          </w:p>
        </w:tc>
        <w:tc>
          <w:tcPr>
            <w:tcW w:type="dxa" w:w="7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等时圈/isochrone/reachability + minutes pattern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shortest_path</w:t>
            </w:r>
          </w:p>
        </w:tc>
        <w:tc>
          <w:tcPr>
            <w:tcW w:type="dxa" w:w="7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最短路径/shortest/path/route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coord_transform</w:t>
            </w:r>
          </w:p>
        </w:tc>
        <w:tc>
          <w:tcPr>
            <w:tcW w:type="dxa" w:w="7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坐标转换/transform/convert + crs name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download_osm</w:t>
            </w:r>
          </w:p>
        </w:tc>
        <w:tc>
          <w:tcPr>
            <w:tcW w:type="dxa" w:w="7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下载/download + osm/data type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render</w:t>
            </w:r>
          </w:p>
        </w:tc>
        <w:tc>
          <w:tcPr>
            <w:tcW w:type="dxa" w:w="7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可视化/visualize/map/plot (before mobility_plot check)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mobility_load</w:t>
            </w:r>
          </w:p>
        </w:tc>
        <w:tc>
          <w:tcPr>
            <w:tcW w:type="dxa" w:w="7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轨迹/gps/positionfix/mobility data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mobility_staypoints</w:t>
            </w:r>
          </w:p>
        </w:tc>
        <w:tc>
          <w:tcPr>
            <w:tcW w:type="dxa" w:w="7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停留点/staypoint/staypoint detection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mobility_triplegs</w:t>
            </w:r>
          </w:p>
        </w:tc>
        <w:tc>
          <w:tcPr>
            <w:tcW w:type="dxa" w:w="7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出行段/tripleg/出行模式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mobility_transport</w:t>
            </w:r>
          </w:p>
        </w:tc>
        <w:tc>
          <w:tcPr>
            <w:tcW w:type="dxa" w:w="7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预测出行方式/出行方式预测/predict transport mode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mobility_hierarchy</w:t>
            </w:r>
          </w:p>
        </w:tc>
        <w:tc>
          <w:tcPr>
            <w:tcW w:type="dxa" w:w="7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移动性分析/一键完成/full hierarchy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mobility_locations</w:t>
            </w:r>
          </w:p>
        </w:tc>
        <w:tc>
          <w:tcPr>
            <w:tcW w:type="dxa" w:w="7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重要地点/location/识别家和工作地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mobility_summary</w:t>
            </w:r>
          </w:p>
        </w:tc>
        <w:tc>
          <w:tcPr>
            <w:tcW w:type="dxa" w:w="7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移动性指标/mobility metrics/回转半径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mobility_plot</w:t>
            </w:r>
          </w:p>
        </w:tc>
        <w:tc>
          <w:tcPr>
            <w:tcW w:type="dxa" w:w="7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轨迹地图/trajectory map (before render check)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mobility_heatmap</w:t>
            </w:r>
          </w:p>
        </w:tc>
        <w:tc>
          <w:tcPr>
            <w:tcW w:type="dxa" w:w="7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时间热力图/activity heatmap (before kde check)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mobility_modal</w:t>
            </w:r>
          </w:p>
        </w:tc>
        <w:tc>
          <w:tcPr>
            <w:tcW w:type="dxa" w:w="7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出行方式构成图/modal split/出行方式构成</w:t>
            </w:r>
          </w:p>
        </w:tc>
      </w:tr>
    </w:tbl>
    <w:p>
      <w:p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p>
      <w:pPr>
        <w:pStyle w:val="Heading2"/>
        <w:pBdr>
          <w:bottom w:val="single" w:color="B0C8E8" w:sz="6" w:space="2"/>
        </w:pBdr>
        <w:spacing w:before="280" w:after="140"/>
      </w:pPr>
      <w:r>
        <w:rPr>
          <w:rFonts w:ascii="Arial" w:cs="Arial" w:eastAsia="Arial" w:hAnsi="Arial"/>
          <w:b/>
          <w:bCs/>
          <w:color w:val="1F5FAD"/>
          <w:sz w:val="28"/>
          <w:szCs w:val="28"/>
        </w:rPr>
        <w:t xml:space="preserve">2.2  NLExecutor</w:t>
      </w:r>
    </w:p>
    <w:p>
      <w:pPr>
        <w:spacing w:before="80" w:after="80"/>
        <w:jc w:val="left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NLExecutor.execute_intent(intent, context) maps ParsedIntent to actual function calls. It maintains a named layer dict (context) that persists across turns in GeoAgent.</w:t>
      </w:r>
    </w:p>
    <w:p>
      <w:p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p>
      <w:pPr>
        <w:pStyle w:val="Heading3"/>
        <w:spacing w:before="180" w:after="80"/>
      </w:pPr>
      <w:r>
        <w:rPr>
          <w:rFonts w:ascii="Arial" w:cs="Arial" w:eastAsia="Arial" w:hAnsi="Arial"/>
          <w:b/>
          <w:bCs/>
          <w:color w:val="0B6E4F"/>
          <w:sz w:val="24"/>
          <w:szCs w:val="24"/>
        </w:rPr>
        <w:t xml:space="preserve">Parameter Extraction</w:t>
      </w:r>
    </w:p>
    <w:p>
      <w:pPr>
        <w:spacing w:before="80" w:after="80"/>
        <w:jc w:val="left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Numeric parameters are extracted from natural language using regex patterns: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5FA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Parameter Type</w:t>
            </w:r>
          </w:p>
        </w:tc>
        <w:tc>
          <w:tcPr>
            <w:tcW w:type="dxa" w:w="7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5FA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Example → Extracted Value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Distance</w:t>
            </w:r>
          </w:p>
        </w:tc>
        <w:tc>
          <w:tcPr>
            <w:tcW w:type="dxa" w:w="7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"1km" / "500m" / "1.5公里"  →  meters (float)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Minutes</w:t>
            </w:r>
          </w:p>
        </w:tc>
        <w:tc>
          <w:tcPr>
            <w:tcW w:type="dxa" w:w="7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"10分钟" / "15 min"  →  minutes (int)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Grid size</w:t>
            </w:r>
          </w:p>
        </w:tc>
        <w:tc>
          <w:tcPr>
            <w:tcW w:type="dxa" w:w="7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"100x100" / "grid 50"  →  intege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Bandwidth</w:t>
            </w:r>
          </w:p>
        </w:tc>
        <w:tc>
          <w:tcPr>
            <w:tcW w:type="dxa" w:w="7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"bandwidth 0.05" / "bw=0.1"  →  float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Threshold distance</w:t>
            </w:r>
          </w:p>
        </w:tc>
        <w:tc>
          <w:tcPr>
            <w:tcW w:type="dxa" w:w="7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"80m threshold" / "dist_threshold=100"  →  meters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Threshold time</w:t>
            </w:r>
          </w:p>
        </w:tc>
        <w:tc>
          <w:tcPr>
            <w:tcW w:type="dxa" w:w="7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"5min threshold" / "time_threshold=10"  →  minutes</w:t>
            </w:r>
          </w:p>
        </w:tc>
      </w:tr>
    </w:tbl>
    <w:p>
      <w:p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p>
      <w:pPr>
        <w:pStyle w:val="Heading3"/>
        <w:spacing w:before="180" w:after="80"/>
      </w:pPr>
      <w:r>
        <w:rPr>
          <w:rFonts w:ascii="Arial" w:cs="Arial" w:eastAsia="Arial" w:hAnsi="Arial"/>
          <w:b/>
          <w:bCs/>
          <w:color w:val="0B6E4F"/>
          <w:sz w:val="24"/>
          <w:szCs w:val="24"/>
        </w:rPr>
        <w:t xml:space="preserve">Layer Context Management</w:t>
      </w:r>
    </w:p>
    <w:p>
      <w:pPr>
        <w:spacing w:before="80" w:after="80"/>
        <w:jc w:val="left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Executor maintains a layer context dict. Layers are named automatically (buffer_result, staypoints, triplegs, etc.) or by user-specified names. Previous operations' output is automatically passed as input to subsequent operations in a pipeline.</w:t>
      </w:r>
    </w:p>
    <w:p>
      <w:p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p>
      <w:pPr>
        <w:pStyle w:val="Heading2"/>
        <w:pBdr>
          <w:bottom w:val="single" w:color="B0C8E8" w:sz="6" w:space="2"/>
        </w:pBdr>
        <w:spacing w:before="280" w:after="140"/>
      </w:pPr>
      <w:r>
        <w:rPr>
          <w:rFonts w:ascii="Arial" w:cs="Arial" w:eastAsia="Arial" w:hAnsi="Arial"/>
          <w:b/>
          <w:bCs/>
          <w:color w:val="1F5FAD"/>
          <w:sz w:val="28"/>
          <w:szCs w:val="28"/>
        </w:rPr>
        <w:t xml:space="preserve">2.3  GeoAgent</w:t>
      </w:r>
    </w:p>
    <w:p>
      <w:pPr>
        <w:spacing w:before="80" w:after="80"/>
        <w:jc w:val="left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GeoAgent wraps NLProcessor and NLExecutor into a conversational interface. Key behaviors: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Layer context persists across all turns in the same session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All executed operations are logged to ShortTermMemory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Calls mem.end_session() on agent.end(), flushing session summary to LongTermMemory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Confidence threshold (default 0.6): below this, asks user for confirmation before executing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Multi-step pipelines (e.g. 'load then buffer then visualize') are decomposed and executed sequentially</w:t>
      </w:r>
    </w:p>
    <w:p>
      <w:p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p>
      <w:pPr>
        <w:spacing w:before="0" w:after="0"/>
      </w:pPr>
      <w:r>
        <w:br w:type="page"/>
      </w:r>
    </w:p>
    <w:p>
      <w:pPr>
        <w:pStyle w:val="Heading1"/>
        <w:shd w:fill="1F5FAD" w:val="clear"/>
        <w:spacing w:before="400" w:after="200"/>
        <w:ind w:left="16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3.  Mobility Analysis Module (analysis/mobility/)</w:t>
      </w:r>
    </w:p>
    <w:p>
      <w:pPr>
        <w:spacing w:before="80" w:after="80"/>
        <w:jc w:val="left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This module wraps the trackintel library to provide a consistent API for human mobility analysis. All public functions are re-exported from the __init__.py module. Algorithm implementations belong to trackintel; GeoClaw-claude provides the API layer and integration.</w:t>
      </w:r>
    </w:p>
    <w:p>
      <w:p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p>
      <w:pPr>
        <w:pStyle w:val="Heading2"/>
        <w:pBdr>
          <w:bottom w:val="single" w:color="B0C8E8" w:sz="6" w:space="2"/>
        </w:pBdr>
        <w:spacing w:before="280" w:after="140"/>
      </w:pPr>
      <w:r>
        <w:rPr>
          <w:rFonts w:ascii="Arial" w:cs="Arial" w:eastAsia="Arial" w:hAnsi="Arial"/>
          <w:b/>
          <w:bCs/>
          <w:color w:val="1F5FAD"/>
          <w:sz w:val="28"/>
          <w:szCs w:val="28"/>
        </w:rPr>
        <w:t xml:space="preserve">3.1  core.py — Data Hierarchy Generation</w:t>
      </w:r>
    </w:p>
    <w:p>
      <w:pPr>
        <w:pStyle w:val="Heading3"/>
        <w:spacing w:before="180" w:after="80"/>
      </w:pPr>
      <w:r>
        <w:rPr>
          <w:rFonts w:ascii="Arial" w:cs="Arial" w:eastAsia="Arial" w:hAnsi="Arial"/>
          <w:b/>
          <w:bCs/>
          <w:color w:val="0B6E4F"/>
          <w:sz w:val="24"/>
          <w:szCs w:val="24"/>
        </w:rPr>
        <w:t xml:space="preserve">read_positionfixes()</w:t>
      </w:r>
    </w:p>
    <w:p>
      <w:pPr>
        <w:pBdr>
          <w:left w:val="single" w:color="3A7BD5" w:sz="10" w:space="3"/>
        </w:pBdr>
        <w:shd w:fill="1E2A3A" w:val="clear"/>
        <w:spacing w:before="30" w:after="30"/>
        <w:ind w:left="360" w:right="360"/>
      </w:pPr>
      <w:r>
        <w:rPr>
          <w:rFonts w:ascii="Courier New" w:cs="Courier New" w:eastAsia="Courier New" w:hAnsi="Courier New"/>
          <w:color w:val="A8D1FF"/>
          <w:sz w:val="19"/>
          <w:szCs w:val="19"/>
        </w:rPr>
        <w:t xml:space="preserve">def read_positionfixes(</w:t>
      </w:r>
    </w:p>
    <w:p>
      <w:pPr>
        <w:pBdr>
          <w:left w:val="single" w:color="3A7BD5" w:sz="10" w:space="3"/>
        </w:pBdr>
        <w:shd w:fill="1E2A3A" w:val="clear"/>
        <w:spacing w:before="30" w:after="30"/>
        <w:ind w:left="360" w:right="360"/>
      </w:pPr>
      <w:r>
        <w:rPr>
          <w:rFonts w:ascii="Courier New" w:cs="Courier New" w:eastAsia="Courier New" w:hAnsi="Courier New"/>
          <w:color w:val="A8D1FF"/>
          <w:sz w:val="19"/>
          <w:szCs w:val="19"/>
        </w:rPr>
        <w:t xml:space="preserve">    source,                    # str (CSV path) | GeoDataFrame | DataFrame</w:t>
      </w:r>
    </w:p>
    <w:p>
      <w:pPr>
        <w:pBdr>
          <w:left w:val="single" w:color="3A7BD5" w:sz="10" w:space="3"/>
        </w:pBdr>
        <w:shd w:fill="1E2A3A" w:val="clear"/>
        <w:spacing w:before="30" w:after="30"/>
        <w:ind w:left="360" w:right="360"/>
      </w:pPr>
      <w:r>
        <w:rPr>
          <w:rFonts w:ascii="Courier New" w:cs="Courier New" w:eastAsia="Courier New" w:hAnsi="Courier New"/>
          <w:color w:val="A8D1FF"/>
          <w:sz w:val="19"/>
          <w:szCs w:val="19"/>
        </w:rPr>
        <w:t xml:space="preserve">    *,</w:t>
      </w:r>
    </w:p>
    <w:p>
      <w:pPr>
        <w:pBdr>
          <w:left w:val="single" w:color="3A7BD5" w:sz="10" w:space="3"/>
        </w:pBdr>
        <w:shd w:fill="1E2A3A" w:val="clear"/>
        <w:spacing w:before="30" w:after="30"/>
        <w:ind w:left="360" w:right="360"/>
      </w:pPr>
      <w:r>
        <w:rPr>
          <w:rFonts w:ascii="Courier New" w:cs="Courier New" w:eastAsia="Courier New" w:hAnsi="Courier New"/>
          <w:color w:val="A8D1FF"/>
          <w:sz w:val="19"/>
          <w:szCs w:val="19"/>
        </w:rPr>
        <w:t xml:space="preserve">    user_id_col:  str = "user_id",</w:t>
      </w:r>
    </w:p>
    <w:p>
      <w:pPr>
        <w:pBdr>
          <w:left w:val="single" w:color="3A7BD5" w:sz="10" w:space="3"/>
        </w:pBdr>
        <w:shd w:fill="1E2A3A" w:val="clear"/>
        <w:spacing w:before="30" w:after="30"/>
        <w:ind w:left="360" w:right="360"/>
      </w:pPr>
      <w:r>
        <w:rPr>
          <w:rFonts w:ascii="Courier New" w:cs="Courier New" w:eastAsia="Courier New" w:hAnsi="Courier New"/>
          <w:color w:val="A8D1FF"/>
          <w:sz w:val="19"/>
          <w:szCs w:val="19"/>
        </w:rPr>
        <w:t xml:space="preserve">    tracked_at_col: str = "tracked_at",</w:t>
      </w:r>
    </w:p>
    <w:p>
      <w:pPr>
        <w:pBdr>
          <w:left w:val="single" w:color="3A7BD5" w:sz="10" w:space="3"/>
        </w:pBdr>
        <w:shd w:fill="1E2A3A" w:val="clear"/>
        <w:spacing w:before="30" w:after="30"/>
        <w:ind w:left="360" w:right="360"/>
      </w:pPr>
      <w:r>
        <w:rPr>
          <w:rFonts w:ascii="Courier New" w:cs="Courier New" w:eastAsia="Courier New" w:hAnsi="Courier New"/>
          <w:color w:val="A8D1FF"/>
          <w:sz w:val="19"/>
          <w:szCs w:val="19"/>
        </w:rPr>
        <w:t xml:space="preserve">    lon_col:      str = "longitude",</w:t>
      </w:r>
    </w:p>
    <w:p>
      <w:pPr>
        <w:pBdr>
          <w:left w:val="single" w:color="3A7BD5" w:sz="10" w:space="3"/>
        </w:pBdr>
        <w:shd w:fill="1E2A3A" w:val="clear"/>
        <w:spacing w:before="30" w:after="30"/>
        <w:ind w:left="360" w:right="360"/>
      </w:pPr>
      <w:r>
        <w:rPr>
          <w:rFonts w:ascii="Courier New" w:cs="Courier New" w:eastAsia="Courier New" w:hAnsi="Courier New"/>
          <w:color w:val="A8D1FF"/>
          <w:sz w:val="19"/>
          <w:szCs w:val="19"/>
        </w:rPr>
        <w:t xml:space="preserve">    lat_col:      str = "latitude",</w:t>
      </w:r>
    </w:p>
    <w:p>
      <w:pPr>
        <w:pBdr>
          <w:left w:val="single" w:color="3A7BD5" w:sz="10" w:space="3"/>
        </w:pBdr>
        <w:shd w:fill="1E2A3A" w:val="clear"/>
        <w:spacing w:before="30" w:after="30"/>
        <w:ind w:left="360" w:right="360"/>
      </w:pPr>
      <w:r>
        <w:rPr>
          <w:rFonts w:ascii="Courier New" w:cs="Courier New" w:eastAsia="Courier New" w:hAnsi="Courier New"/>
          <w:color w:val="A8D1FF"/>
          <w:sz w:val="19"/>
          <w:szCs w:val="19"/>
        </w:rPr>
        <w:t xml:space="preserve">    crs:          str = "EPSG:4326",</w:t>
      </w:r>
    </w:p>
    <w:p>
      <w:pPr>
        <w:pBdr>
          <w:left w:val="single" w:color="3A7BD5" w:sz="10" w:space="3"/>
        </w:pBdr>
        <w:shd w:fill="1E2A3A" w:val="clear"/>
        <w:spacing w:before="30" w:after="30"/>
        <w:ind w:left="360" w:right="360"/>
      </w:pPr>
      <w:r>
        <w:rPr>
          <w:rFonts w:ascii="Courier New" w:cs="Courier New" w:eastAsia="Courier New" w:hAnsi="Courier New"/>
          <w:color w:val="A8D1FF"/>
          <w:sz w:val="19"/>
          <w:szCs w:val="19"/>
        </w:rPr>
        <w:t xml:space="preserve">) -&gt; GeoDataFrame:</w:t>
      </w:r>
    </w:p>
    <w:p>
      <w:pPr>
        <w:spacing w:before="80" w:after="80"/>
        <w:jc w:val="left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Reads GPS positionfixes into trackintel-compatible format. Handles timezone normalization (UTC), coordinate parsing, and GeoDataFrame construction. Returns a trackintel Positionfixes GeoDataFrame.</w:t>
      </w:r>
    </w:p>
    <w:p>
      <w:p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p>
      <w:pPr>
        <w:pStyle w:val="Heading3"/>
        <w:spacing w:before="180" w:after="80"/>
      </w:pPr>
      <w:r>
        <w:rPr>
          <w:rFonts w:ascii="Arial" w:cs="Arial" w:eastAsia="Arial" w:hAnsi="Arial"/>
          <w:b/>
          <w:bCs/>
          <w:color w:val="0B6E4F"/>
          <w:sz w:val="24"/>
          <w:szCs w:val="24"/>
        </w:rPr>
        <w:t xml:space="preserve">generate_staypoints()</w:t>
      </w:r>
    </w:p>
    <w:p>
      <w:pPr>
        <w:pBdr>
          <w:left w:val="single" w:color="3A7BD5" w:sz="10" w:space="3"/>
        </w:pBdr>
        <w:shd w:fill="1E2A3A" w:val="clear"/>
        <w:spacing w:before="30" w:after="30"/>
        <w:ind w:left="360" w:right="360"/>
      </w:pPr>
      <w:r>
        <w:rPr>
          <w:rFonts w:ascii="Courier New" w:cs="Courier New" w:eastAsia="Courier New" w:hAnsi="Courier New"/>
          <w:color w:val="A8D1FF"/>
          <w:sz w:val="19"/>
          <w:szCs w:val="19"/>
        </w:rPr>
        <w:t xml:space="preserve">def generate_staypoints(</w:t>
      </w:r>
    </w:p>
    <w:p>
      <w:pPr>
        <w:pBdr>
          <w:left w:val="single" w:color="3A7BD5" w:sz="10" w:space="3"/>
        </w:pBdr>
        <w:shd w:fill="1E2A3A" w:val="clear"/>
        <w:spacing w:before="30" w:after="30"/>
        <w:ind w:left="360" w:right="360"/>
      </w:pPr>
      <w:r>
        <w:rPr>
          <w:rFonts w:ascii="Courier New" w:cs="Courier New" w:eastAsia="Courier New" w:hAnsi="Courier New"/>
          <w:color w:val="A8D1FF"/>
          <w:sz w:val="19"/>
          <w:szCs w:val="19"/>
        </w:rPr>
        <w:t xml:space="preserve">    positionfixes: GeoDataFrame,</w:t>
      </w:r>
    </w:p>
    <w:p>
      <w:pPr>
        <w:pBdr>
          <w:left w:val="single" w:color="3A7BD5" w:sz="10" w:space="3"/>
        </w:pBdr>
        <w:shd w:fill="1E2A3A" w:val="clear"/>
        <w:spacing w:before="30" w:after="30"/>
        <w:ind w:left="360" w:right="360"/>
      </w:pPr>
      <w:r>
        <w:rPr>
          <w:rFonts w:ascii="Courier New" w:cs="Courier New" w:eastAsia="Courier New" w:hAnsi="Courier New"/>
          <w:color w:val="A8D1FF"/>
          <w:sz w:val="19"/>
          <w:szCs w:val="19"/>
        </w:rPr>
        <w:t xml:space="preserve">    *,</w:t>
      </w:r>
    </w:p>
    <w:p>
      <w:pPr>
        <w:pBdr>
          <w:left w:val="single" w:color="3A7BD5" w:sz="10" w:space="3"/>
        </w:pBdr>
        <w:shd w:fill="1E2A3A" w:val="clear"/>
        <w:spacing w:before="30" w:after="30"/>
        <w:ind w:left="360" w:right="360"/>
      </w:pPr>
      <w:r>
        <w:rPr>
          <w:rFonts w:ascii="Courier New" w:cs="Courier New" w:eastAsia="Courier New" w:hAnsi="Courier New"/>
          <w:color w:val="A8D1FF"/>
          <w:sz w:val="19"/>
          <w:szCs w:val="19"/>
        </w:rPr>
        <w:t xml:space="preserve">    dist_threshold: float = 100,  # meters</w:t>
      </w:r>
    </w:p>
    <w:p>
      <w:pPr>
        <w:pBdr>
          <w:left w:val="single" w:color="3A7BD5" w:sz="10" w:space="3"/>
        </w:pBdr>
        <w:shd w:fill="1E2A3A" w:val="clear"/>
        <w:spacing w:before="30" w:after="30"/>
        <w:ind w:left="360" w:right="360"/>
      </w:pPr>
      <w:r>
        <w:rPr>
          <w:rFonts w:ascii="Courier New" w:cs="Courier New" w:eastAsia="Courier New" w:hAnsi="Courier New"/>
          <w:color w:val="A8D1FF"/>
          <w:sz w:val="19"/>
          <w:szCs w:val="19"/>
        </w:rPr>
        <w:t xml:space="preserve">    time_threshold: float = 5,    # minutes</w:t>
      </w:r>
    </w:p>
    <w:p>
      <w:pPr>
        <w:pBdr>
          <w:left w:val="single" w:color="3A7BD5" w:sz="10" w:space="3"/>
        </w:pBdr>
        <w:shd w:fill="1E2A3A" w:val="clear"/>
        <w:spacing w:before="30" w:after="30"/>
        <w:ind w:left="360" w:right="360"/>
      </w:pPr>
      <w:r>
        <w:rPr>
          <w:rFonts w:ascii="Courier New" w:cs="Courier New" w:eastAsia="Courier New" w:hAnsi="Courier New"/>
          <w:color w:val="A8D1FF"/>
          <w:sz w:val="19"/>
          <w:szCs w:val="19"/>
        </w:rPr>
        <w:t xml:space="preserve">    gap_threshold:  float = 30,   # minutes (data gap tolerance)</w:t>
      </w:r>
    </w:p>
    <w:p>
      <w:pPr>
        <w:pBdr>
          <w:left w:val="single" w:color="3A7BD5" w:sz="10" w:space="3"/>
        </w:pBdr>
        <w:shd w:fill="1E2A3A" w:val="clear"/>
        <w:spacing w:before="30" w:after="30"/>
        <w:ind w:left="360" w:right="360"/>
      </w:pPr>
      <w:r>
        <w:rPr>
          <w:rFonts w:ascii="Courier New" w:cs="Courier New" w:eastAsia="Courier New" w:hAnsi="Courier New"/>
          <w:color w:val="A8D1FF"/>
          <w:sz w:val="19"/>
          <w:szCs w:val="19"/>
        </w:rPr>
        <w:t xml:space="preserve">) -&gt; tuple[GeoDataFrame, GeoDataFrame]:</w:t>
      </w:r>
    </w:p>
    <w:p>
      <w:pPr>
        <w:spacing w:before="80" w:after="80"/>
        <w:jc w:val="left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Detects staypoints using a sliding window algorithm: a stay is detected when a user remains within dist_threshold meters for at least time_threshold minutes. Returns (updated_positionfixes, staypoints).</w:t>
      </w:r>
    </w:p>
    <w:p>
      <w:p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p>
      <w:pPr>
        <w:pStyle w:val="Heading3"/>
        <w:spacing w:before="180" w:after="80"/>
      </w:pPr>
      <w:r>
        <w:rPr>
          <w:rFonts w:ascii="Arial" w:cs="Arial" w:eastAsia="Arial" w:hAnsi="Arial"/>
          <w:b/>
          <w:bCs/>
          <w:color w:val="0B6E4F"/>
          <w:sz w:val="24"/>
          <w:szCs w:val="24"/>
        </w:rPr>
        <w:t xml:space="preserve">generate_triplegs()</w:t>
      </w:r>
    </w:p>
    <w:p>
      <w:pPr>
        <w:pBdr>
          <w:left w:val="single" w:color="3A7BD5" w:sz="10" w:space="3"/>
        </w:pBdr>
        <w:shd w:fill="1E2A3A" w:val="clear"/>
        <w:spacing w:before="30" w:after="30"/>
        <w:ind w:left="360" w:right="360"/>
      </w:pPr>
      <w:r>
        <w:rPr>
          <w:rFonts w:ascii="Courier New" w:cs="Courier New" w:eastAsia="Courier New" w:hAnsi="Courier New"/>
          <w:color w:val="A8D1FF"/>
          <w:sz w:val="19"/>
          <w:szCs w:val="19"/>
        </w:rPr>
        <w:t xml:space="preserve">def generate_triplegs(</w:t>
      </w:r>
    </w:p>
    <w:p>
      <w:pPr>
        <w:pBdr>
          <w:left w:val="single" w:color="3A7BD5" w:sz="10" w:space="3"/>
        </w:pBdr>
        <w:shd w:fill="1E2A3A" w:val="clear"/>
        <w:spacing w:before="30" w:after="30"/>
        <w:ind w:left="360" w:right="360"/>
      </w:pPr>
      <w:r>
        <w:rPr>
          <w:rFonts w:ascii="Courier New" w:cs="Courier New" w:eastAsia="Courier New" w:hAnsi="Courier New"/>
          <w:color w:val="A8D1FF"/>
          <w:sz w:val="19"/>
          <w:szCs w:val="19"/>
        </w:rPr>
        <w:t xml:space="preserve">    positionfixes: GeoDataFrame,</w:t>
      </w:r>
    </w:p>
    <w:p>
      <w:pPr>
        <w:pBdr>
          <w:left w:val="single" w:color="3A7BD5" w:sz="10" w:space="3"/>
        </w:pBdr>
        <w:shd w:fill="1E2A3A" w:val="clear"/>
        <w:spacing w:before="30" w:after="30"/>
        <w:ind w:left="360" w:right="360"/>
      </w:pPr>
      <w:r>
        <w:rPr>
          <w:rFonts w:ascii="Courier New" w:cs="Courier New" w:eastAsia="Courier New" w:hAnsi="Courier New"/>
          <w:color w:val="A8D1FF"/>
          <w:sz w:val="19"/>
          <w:szCs w:val="19"/>
        </w:rPr>
        <w:t xml:space="preserve">    staypoints:    GeoDataFrame,</w:t>
      </w:r>
    </w:p>
    <w:p>
      <w:pPr>
        <w:pBdr>
          <w:left w:val="single" w:color="3A7BD5" w:sz="10" w:space="3"/>
        </w:pBdr>
        <w:shd w:fill="1E2A3A" w:val="clear"/>
        <w:spacing w:before="30" w:after="30"/>
        <w:ind w:left="360" w:right="360"/>
      </w:pPr>
      <w:r>
        <w:rPr>
          <w:rFonts w:ascii="Courier New" w:cs="Courier New" w:eastAsia="Courier New" w:hAnsi="Courier New"/>
          <w:color w:val="A8D1FF"/>
          <w:sz w:val="19"/>
          <w:szCs w:val="19"/>
        </w:rPr>
        <w:t xml:space="preserve">    *,</w:t>
      </w:r>
    </w:p>
    <w:p>
      <w:pPr>
        <w:pBdr>
          <w:left w:val="single" w:color="3A7BD5" w:sz="10" w:space="3"/>
        </w:pBdr>
        <w:shd w:fill="1E2A3A" w:val="clear"/>
        <w:spacing w:before="30" w:after="30"/>
        <w:ind w:left="360" w:right="360"/>
      </w:pPr>
      <w:r>
        <w:rPr>
          <w:rFonts w:ascii="Courier New" w:cs="Courier New" w:eastAsia="Courier New" w:hAnsi="Courier New"/>
          <w:color w:val="A8D1FF"/>
          <w:sz w:val="19"/>
          <w:szCs w:val="19"/>
        </w:rPr>
        <w:t xml:space="preserve">    gap_threshold: float = 30,    # minutes</w:t>
      </w:r>
    </w:p>
    <w:p>
      <w:pPr>
        <w:pBdr>
          <w:left w:val="single" w:color="3A7BD5" w:sz="10" w:space="3"/>
        </w:pBdr>
        <w:shd w:fill="1E2A3A" w:val="clear"/>
        <w:spacing w:before="30" w:after="30"/>
        <w:ind w:left="360" w:right="360"/>
      </w:pPr>
      <w:r>
        <w:rPr>
          <w:rFonts w:ascii="Courier New" w:cs="Courier New" w:eastAsia="Courier New" w:hAnsi="Courier New"/>
          <w:color w:val="A8D1FF"/>
          <w:sz w:val="19"/>
          <w:szCs w:val="19"/>
        </w:rPr>
        <w:t xml:space="preserve">) -&gt; tuple[GeoDataFrame, GeoDataFrame, GeoDataFrame]:</w:t>
      </w:r>
    </w:p>
    <w:p>
      <w:pPr>
        <w:spacing w:before="80" w:after="80"/>
        <w:jc w:val="left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Extracts triplegs as continuous movement segments between staypoints. Returns (positionfixes, staypoints, triplegs).</w:t>
      </w:r>
    </w:p>
    <w:p>
      <w:p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p>
      <w:pPr>
        <w:pStyle w:val="Heading3"/>
        <w:spacing w:before="180" w:after="80"/>
      </w:pPr>
      <w:r>
        <w:rPr>
          <w:rFonts w:ascii="Arial" w:cs="Arial" w:eastAsia="Arial" w:hAnsi="Arial"/>
          <w:b/>
          <w:bCs/>
          <w:color w:val="0B6E4F"/>
          <w:sz w:val="24"/>
          <w:szCs w:val="24"/>
        </w:rPr>
        <w:t xml:space="preserve">generate_trips()</w:t>
      </w:r>
    </w:p>
    <w:p>
      <w:pPr>
        <w:pBdr>
          <w:left w:val="single" w:color="3A7BD5" w:sz="10" w:space="3"/>
        </w:pBdr>
        <w:shd w:fill="1E2A3A" w:val="clear"/>
        <w:spacing w:before="30" w:after="30"/>
        <w:ind w:left="360" w:right="360"/>
      </w:pPr>
      <w:r>
        <w:rPr>
          <w:rFonts w:ascii="Courier New" w:cs="Courier New" w:eastAsia="Courier New" w:hAnsi="Courier New"/>
          <w:color w:val="A8D1FF"/>
          <w:sz w:val="19"/>
          <w:szCs w:val="19"/>
        </w:rPr>
        <w:t xml:space="preserve">def generate_trips(</w:t>
      </w:r>
    </w:p>
    <w:p>
      <w:pPr>
        <w:pBdr>
          <w:left w:val="single" w:color="3A7BD5" w:sz="10" w:space="3"/>
        </w:pBdr>
        <w:shd w:fill="1E2A3A" w:val="clear"/>
        <w:spacing w:before="30" w:after="30"/>
        <w:ind w:left="360" w:right="360"/>
      </w:pPr>
      <w:r>
        <w:rPr>
          <w:rFonts w:ascii="Courier New" w:cs="Courier New" w:eastAsia="Courier New" w:hAnsi="Courier New"/>
          <w:color w:val="A8D1FF"/>
          <w:sz w:val="19"/>
          <w:szCs w:val="19"/>
        </w:rPr>
        <w:t xml:space="preserve">    staypoints: GeoDataFrame,</w:t>
      </w:r>
    </w:p>
    <w:p>
      <w:pPr>
        <w:pBdr>
          <w:left w:val="single" w:color="3A7BD5" w:sz="10" w:space="3"/>
        </w:pBdr>
        <w:shd w:fill="1E2A3A" w:val="clear"/>
        <w:spacing w:before="30" w:after="30"/>
        <w:ind w:left="360" w:right="360"/>
      </w:pPr>
      <w:r>
        <w:rPr>
          <w:rFonts w:ascii="Courier New" w:cs="Courier New" w:eastAsia="Courier New" w:hAnsi="Courier New"/>
          <w:color w:val="A8D1FF"/>
          <w:sz w:val="19"/>
          <w:szCs w:val="19"/>
        </w:rPr>
        <w:t xml:space="preserve">    triplegs:   GeoDataFrame,</w:t>
      </w:r>
    </w:p>
    <w:p>
      <w:pPr>
        <w:pBdr>
          <w:left w:val="single" w:color="3A7BD5" w:sz="10" w:space="3"/>
        </w:pBdr>
        <w:shd w:fill="1E2A3A" w:val="clear"/>
        <w:spacing w:before="30" w:after="30"/>
        <w:ind w:left="360" w:right="360"/>
      </w:pPr>
      <w:r>
        <w:rPr>
          <w:rFonts w:ascii="Courier New" w:cs="Courier New" w:eastAsia="Courier New" w:hAnsi="Courier New"/>
          <w:color w:val="A8D1FF"/>
          <w:sz w:val="19"/>
          <w:szCs w:val="19"/>
        </w:rPr>
        <w:t xml:space="preserve">) -&gt; tuple[GeoDataFrame, GeoDataFrame, GeoDataFrame]:</w:t>
      </w:r>
    </w:p>
    <w:p>
      <w:pPr>
        <w:spacing w:before="80" w:after="80"/>
        <w:jc w:val="left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Aggregates triplegs between activity staypoints into complete trips. Automatically adds is_activity=True to staypoints if not present (required by trackintel &gt;= 1.3). Returns (staypoints, triplegs, trips).</w:t>
      </w:r>
    </w:p>
    <w:p>
      <w:p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p>
      <w:pPr>
        <w:pStyle w:val="Heading3"/>
        <w:spacing w:before="180" w:after="80"/>
      </w:pPr>
      <w:r>
        <w:rPr>
          <w:rFonts w:ascii="Arial" w:cs="Arial" w:eastAsia="Arial" w:hAnsi="Arial"/>
          <w:b/>
          <w:bCs/>
          <w:color w:val="0B6E4F"/>
          <w:sz w:val="24"/>
          <w:szCs w:val="24"/>
        </w:rPr>
        <w:t xml:space="preserve">generate_locations()</w:t>
      </w:r>
    </w:p>
    <w:p>
      <w:pPr>
        <w:pBdr>
          <w:left w:val="single" w:color="3A7BD5" w:sz="10" w:space="3"/>
        </w:pBdr>
        <w:shd w:fill="1E2A3A" w:val="clear"/>
        <w:spacing w:before="30" w:after="30"/>
        <w:ind w:left="360" w:right="360"/>
      </w:pPr>
      <w:r>
        <w:rPr>
          <w:rFonts w:ascii="Courier New" w:cs="Courier New" w:eastAsia="Courier New" w:hAnsi="Courier New"/>
          <w:color w:val="A8D1FF"/>
          <w:sz w:val="19"/>
          <w:szCs w:val="19"/>
        </w:rPr>
        <w:t xml:space="preserve">def generate_locations(</w:t>
      </w:r>
    </w:p>
    <w:p>
      <w:pPr>
        <w:pBdr>
          <w:left w:val="single" w:color="3A7BD5" w:sz="10" w:space="3"/>
        </w:pBdr>
        <w:shd w:fill="1E2A3A" w:val="clear"/>
        <w:spacing w:before="30" w:after="30"/>
        <w:ind w:left="360" w:right="360"/>
      </w:pPr>
      <w:r>
        <w:rPr>
          <w:rFonts w:ascii="Courier New" w:cs="Courier New" w:eastAsia="Courier New" w:hAnsi="Courier New"/>
          <w:color w:val="A8D1FF"/>
          <w:sz w:val="19"/>
          <w:szCs w:val="19"/>
        </w:rPr>
        <w:t xml:space="preserve">    staypoints: GeoDataFrame,</w:t>
      </w:r>
    </w:p>
    <w:p>
      <w:pPr>
        <w:pBdr>
          <w:left w:val="single" w:color="3A7BD5" w:sz="10" w:space="3"/>
        </w:pBdr>
        <w:shd w:fill="1E2A3A" w:val="clear"/>
        <w:spacing w:before="30" w:after="30"/>
        <w:ind w:left="360" w:right="360"/>
      </w:pPr>
      <w:r>
        <w:rPr>
          <w:rFonts w:ascii="Courier New" w:cs="Courier New" w:eastAsia="Courier New" w:hAnsi="Courier New"/>
          <w:color w:val="A8D1FF"/>
          <w:sz w:val="19"/>
          <w:szCs w:val="19"/>
        </w:rPr>
        <w:t xml:space="preserve">    *,</w:t>
      </w:r>
    </w:p>
    <w:p>
      <w:pPr>
        <w:pBdr>
          <w:left w:val="single" w:color="3A7BD5" w:sz="10" w:space="3"/>
        </w:pBdr>
        <w:shd w:fill="1E2A3A" w:val="clear"/>
        <w:spacing w:before="30" w:after="30"/>
        <w:ind w:left="360" w:right="360"/>
      </w:pPr>
      <w:r>
        <w:rPr>
          <w:rFonts w:ascii="Courier New" w:cs="Courier New" w:eastAsia="Courier New" w:hAnsi="Courier New"/>
          <w:color w:val="A8D1FF"/>
          <w:sz w:val="19"/>
          <w:szCs w:val="19"/>
        </w:rPr>
        <w:t xml:space="preserve">    epsilon:    float = 100,      # DBSCAN clustering radius (meters)</w:t>
      </w:r>
    </w:p>
    <w:p>
      <w:pPr>
        <w:pBdr>
          <w:left w:val="single" w:color="3A7BD5" w:sz="10" w:space="3"/>
        </w:pBdr>
        <w:shd w:fill="1E2A3A" w:val="clear"/>
        <w:spacing w:before="30" w:after="30"/>
        <w:ind w:left="360" w:right="360"/>
      </w:pPr>
      <w:r>
        <w:rPr>
          <w:rFonts w:ascii="Courier New" w:cs="Courier New" w:eastAsia="Courier New" w:hAnsi="Courier New"/>
          <w:color w:val="A8D1FF"/>
          <w:sz w:val="19"/>
          <w:szCs w:val="19"/>
        </w:rPr>
        <w:t xml:space="preserve">    num_samples: int  = 1,        # min staypoints per cluster</w:t>
      </w:r>
    </w:p>
    <w:p>
      <w:pPr>
        <w:pBdr>
          <w:left w:val="single" w:color="3A7BD5" w:sz="10" w:space="3"/>
        </w:pBdr>
        <w:shd w:fill="1E2A3A" w:val="clear"/>
        <w:spacing w:before="30" w:after="30"/>
        <w:ind w:left="360" w:right="360"/>
      </w:pPr>
      <w:r>
        <w:rPr>
          <w:rFonts w:ascii="Courier New" w:cs="Courier New" w:eastAsia="Courier New" w:hAnsi="Courier New"/>
          <w:color w:val="A8D1FF"/>
          <w:sz w:val="19"/>
          <w:szCs w:val="19"/>
        </w:rPr>
        <w:t xml:space="preserve">) -&gt; tuple[GeoDataFrame, GeoDataFrame]:</w:t>
      </w:r>
    </w:p>
    <w:p>
      <w:pPr>
        <w:spacing w:before="80" w:after="80"/>
        <w:jc w:val="left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Clusters staypoints using DBSCAN to identify semantically important locations (home, work, frequent venues). Returns (staypoints_with_location_id, locations).</w:t>
      </w:r>
    </w:p>
    <w:p>
      <w:p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p>
      <w:pPr>
        <w:pStyle w:val="Heading3"/>
        <w:spacing w:before="180" w:after="80"/>
      </w:pPr>
      <w:r>
        <w:rPr>
          <w:rFonts w:ascii="Arial" w:cs="Arial" w:eastAsia="Arial" w:hAnsi="Arial"/>
          <w:b/>
          <w:bCs/>
          <w:color w:val="0B6E4F"/>
          <w:sz w:val="24"/>
          <w:szCs w:val="24"/>
        </w:rPr>
        <w:t xml:space="preserve">generate_full_hierarchy()  [convenience wrapper]</w:t>
      </w:r>
    </w:p>
    <w:p>
      <w:pPr>
        <w:pBdr>
          <w:left w:val="single" w:color="3A7BD5" w:sz="10" w:space="3"/>
        </w:pBdr>
        <w:shd w:fill="1E2A3A" w:val="clear"/>
        <w:spacing w:before="30" w:after="30"/>
        <w:ind w:left="360" w:right="360"/>
      </w:pPr>
      <w:r>
        <w:rPr>
          <w:rFonts w:ascii="Courier New" w:cs="Courier New" w:eastAsia="Courier New" w:hAnsi="Courier New"/>
          <w:color w:val="A8D1FF"/>
          <w:sz w:val="19"/>
          <w:szCs w:val="19"/>
        </w:rPr>
        <w:t xml:space="preserve">def generate_full_hierarchy(</w:t>
      </w:r>
    </w:p>
    <w:p>
      <w:pPr>
        <w:pBdr>
          <w:left w:val="single" w:color="3A7BD5" w:sz="10" w:space="3"/>
        </w:pBdr>
        <w:shd w:fill="1E2A3A" w:val="clear"/>
        <w:spacing w:before="30" w:after="30"/>
        <w:ind w:left="360" w:right="360"/>
      </w:pPr>
      <w:r>
        <w:rPr>
          <w:rFonts w:ascii="Courier New" w:cs="Courier New" w:eastAsia="Courier New" w:hAnsi="Courier New"/>
          <w:color w:val="A8D1FF"/>
          <w:sz w:val="19"/>
          <w:szCs w:val="19"/>
        </w:rPr>
        <w:t xml:space="preserve">    positionfixes: GeoDataFrame,</w:t>
      </w:r>
    </w:p>
    <w:p>
      <w:pPr>
        <w:pBdr>
          <w:left w:val="single" w:color="3A7BD5" w:sz="10" w:space="3"/>
        </w:pBdr>
        <w:shd w:fill="1E2A3A" w:val="clear"/>
        <w:spacing w:before="30" w:after="30"/>
        <w:ind w:left="360" w:right="360"/>
      </w:pPr>
      <w:r>
        <w:rPr>
          <w:rFonts w:ascii="Courier New" w:cs="Courier New" w:eastAsia="Courier New" w:hAnsi="Courier New"/>
          <w:color w:val="A8D1FF"/>
          <w:sz w:val="19"/>
          <w:szCs w:val="19"/>
        </w:rPr>
        <w:t xml:space="preserve">    *,</w:t>
      </w:r>
    </w:p>
    <w:p>
      <w:pPr>
        <w:pBdr>
          <w:left w:val="single" w:color="3A7BD5" w:sz="10" w:space="3"/>
        </w:pBdr>
        <w:shd w:fill="1E2A3A" w:val="clear"/>
        <w:spacing w:before="30" w:after="30"/>
        <w:ind w:left="360" w:right="360"/>
      </w:pPr>
      <w:r>
        <w:rPr>
          <w:rFonts w:ascii="Courier New" w:cs="Courier New" w:eastAsia="Courier New" w:hAnsi="Courier New"/>
          <w:color w:val="A8D1FF"/>
          <w:sz w:val="19"/>
          <w:szCs w:val="19"/>
        </w:rPr>
        <w:t xml:space="preserve">    dist_threshold:    float = 100,</w:t>
      </w:r>
    </w:p>
    <w:p>
      <w:pPr>
        <w:pBdr>
          <w:left w:val="single" w:color="3A7BD5" w:sz="10" w:space="3"/>
        </w:pBdr>
        <w:shd w:fill="1E2A3A" w:val="clear"/>
        <w:spacing w:before="30" w:after="30"/>
        <w:ind w:left="360" w:right="360"/>
      </w:pPr>
      <w:r>
        <w:rPr>
          <w:rFonts w:ascii="Courier New" w:cs="Courier New" w:eastAsia="Courier New" w:hAnsi="Courier New"/>
          <w:color w:val="A8D1FF"/>
          <w:sz w:val="19"/>
          <w:szCs w:val="19"/>
        </w:rPr>
        <w:t xml:space="preserve">    time_threshold:    float = 5,</w:t>
      </w:r>
    </w:p>
    <w:p>
      <w:pPr>
        <w:pBdr>
          <w:left w:val="single" w:color="3A7BD5" w:sz="10" w:space="3"/>
        </w:pBdr>
        <w:shd w:fill="1E2A3A" w:val="clear"/>
        <w:spacing w:before="30" w:after="30"/>
        <w:ind w:left="360" w:right="360"/>
      </w:pPr>
      <w:r>
        <w:rPr>
          <w:rFonts w:ascii="Courier New" w:cs="Courier New" w:eastAsia="Courier New" w:hAnsi="Courier New"/>
          <w:color w:val="A8D1FF"/>
          <w:sz w:val="19"/>
          <w:szCs w:val="19"/>
        </w:rPr>
        <w:t xml:space="preserve">    gap_threshold:     float = 30,</w:t>
      </w:r>
    </w:p>
    <w:p>
      <w:pPr>
        <w:pBdr>
          <w:left w:val="single" w:color="3A7BD5" w:sz="10" w:space="3"/>
        </w:pBdr>
        <w:shd w:fill="1E2A3A" w:val="clear"/>
        <w:spacing w:before="30" w:after="30"/>
        <w:ind w:left="360" w:right="360"/>
      </w:pPr>
      <w:r>
        <w:rPr>
          <w:rFonts w:ascii="Courier New" w:cs="Courier New" w:eastAsia="Courier New" w:hAnsi="Courier New"/>
          <w:color w:val="A8D1FF"/>
          <w:sz w:val="19"/>
          <w:szCs w:val="19"/>
        </w:rPr>
        <w:t xml:space="preserve">    location_epsilon:  float = 100,</w:t>
      </w:r>
    </w:p>
    <w:p>
      <w:pPr>
        <w:pBdr>
          <w:left w:val="single" w:color="3A7BD5" w:sz="10" w:space="3"/>
        </w:pBdr>
        <w:shd w:fill="1E2A3A" w:val="clear"/>
        <w:spacing w:before="30" w:after="30"/>
        <w:ind w:left="360" w:right="360"/>
      </w:pPr>
      <w:r>
        <w:rPr>
          <w:rFonts w:ascii="Courier New" w:cs="Courier New" w:eastAsia="Courier New" w:hAnsi="Courier New"/>
          <w:color w:val="A8D1FF"/>
          <w:sz w:val="19"/>
          <w:szCs w:val="19"/>
        </w:rPr>
        <w:t xml:space="preserve">    predict_mode:      bool  = False,</w:t>
      </w:r>
    </w:p>
    <w:p>
      <w:pPr>
        <w:pBdr>
          <w:left w:val="single" w:color="3A7BD5" w:sz="10" w:space="3"/>
        </w:pBdr>
        <w:shd w:fill="1E2A3A" w:val="clear"/>
        <w:spacing w:before="30" w:after="30"/>
        <w:ind w:left="360" w:right="360"/>
      </w:pPr>
      <w:r>
        <w:rPr>
          <w:rFonts w:ascii="Courier New" w:cs="Courier New" w:eastAsia="Courier New" w:hAnsi="Courier New"/>
          <w:color w:val="A8D1FF"/>
          <w:sz w:val="19"/>
          <w:szCs w:val="19"/>
        </w:rPr>
        <w:t xml:space="preserve">) -&gt; dict:</w:t>
      </w:r>
    </w:p>
    <w:p>
      <w:pPr>
        <w:spacing w:before="80" w:after="80"/>
        <w:jc w:val="left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One-call convenience function that runs the entire hierarchy generation pipeline (positionfixes → staypoints → triplegs → trips → locations) and optionally predicts transport modes. Returns a dict with keys: positionfixes, staypoints, triplegs, trips, locations.</w:t>
      </w:r>
    </w:p>
    <w:p>
      <w:p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p>
      <w:pPr>
        <w:pStyle w:val="Heading3"/>
        <w:spacing w:before="180" w:after="80"/>
      </w:pPr>
      <w:r>
        <w:rPr>
          <w:rFonts w:ascii="Arial" w:cs="Arial" w:eastAsia="Arial" w:hAnsi="Arial"/>
          <w:b/>
          <w:bCs/>
          <w:color w:val="0B6E4F"/>
          <w:sz w:val="24"/>
          <w:szCs w:val="24"/>
        </w:rPr>
        <w:t xml:space="preserve">predict_transport_mode()</w:t>
      </w:r>
    </w:p>
    <w:p>
      <w:pPr>
        <w:pBdr>
          <w:left w:val="single" w:color="3A7BD5" w:sz="10" w:space="3"/>
        </w:pBdr>
        <w:shd w:fill="1E2A3A" w:val="clear"/>
        <w:spacing w:before="30" w:after="30"/>
        <w:ind w:left="360" w:right="360"/>
      </w:pPr>
      <w:r>
        <w:rPr>
          <w:rFonts w:ascii="Courier New" w:cs="Courier New" w:eastAsia="Courier New" w:hAnsi="Courier New"/>
          <w:color w:val="A8D1FF"/>
          <w:sz w:val="19"/>
          <w:szCs w:val="19"/>
        </w:rPr>
        <w:t xml:space="preserve">def predict_transport_mode(</w:t>
      </w:r>
    </w:p>
    <w:p>
      <w:pPr>
        <w:pBdr>
          <w:left w:val="single" w:color="3A7BD5" w:sz="10" w:space="3"/>
        </w:pBdr>
        <w:shd w:fill="1E2A3A" w:val="clear"/>
        <w:spacing w:before="30" w:after="30"/>
        <w:ind w:left="360" w:right="360"/>
      </w:pPr>
      <w:r>
        <w:rPr>
          <w:rFonts w:ascii="Courier New" w:cs="Courier New" w:eastAsia="Courier New" w:hAnsi="Courier New"/>
          <w:color w:val="A8D1FF"/>
          <w:sz w:val="19"/>
          <w:szCs w:val="19"/>
        </w:rPr>
        <w:t xml:space="preserve">    triplegs: GeoDataFrame,</w:t>
      </w:r>
    </w:p>
    <w:p>
      <w:pPr>
        <w:pBdr>
          <w:left w:val="single" w:color="3A7BD5" w:sz="10" w:space="3"/>
        </w:pBdr>
        <w:shd w:fill="1E2A3A" w:val="clear"/>
        <w:spacing w:before="30" w:after="30"/>
        <w:ind w:left="360" w:right="360"/>
      </w:pPr>
      <w:r>
        <w:rPr>
          <w:rFonts w:ascii="Courier New" w:cs="Courier New" w:eastAsia="Courier New" w:hAnsi="Courier New"/>
          <w:color w:val="A8D1FF"/>
          <w:sz w:val="19"/>
          <w:szCs w:val="19"/>
        </w:rPr>
        <w:t xml:space="preserve">    *,</w:t>
      </w:r>
    </w:p>
    <w:p>
      <w:pPr>
        <w:pBdr>
          <w:left w:val="single" w:color="3A7BD5" w:sz="10" w:space="3"/>
        </w:pBdr>
        <w:shd w:fill="1E2A3A" w:val="clear"/>
        <w:spacing w:before="30" w:after="30"/>
        <w:ind w:left="360" w:right="360"/>
      </w:pPr>
      <w:r>
        <w:rPr>
          <w:rFonts w:ascii="Courier New" w:cs="Courier New" w:eastAsia="Courier New" w:hAnsi="Courier New"/>
          <w:color w:val="A8D1FF"/>
          <w:sz w:val="19"/>
          <w:szCs w:val="19"/>
        </w:rPr>
        <w:t xml:space="preserve">    method: str = "simple-coarse",  # 'simple-coarse' | 'random-forest'</w:t>
      </w:r>
    </w:p>
    <w:p>
      <w:pPr>
        <w:pBdr>
          <w:left w:val="single" w:color="3A7BD5" w:sz="10" w:space="3"/>
        </w:pBdr>
        <w:shd w:fill="1E2A3A" w:val="clear"/>
        <w:spacing w:before="30" w:after="30"/>
        <w:ind w:left="360" w:right="360"/>
      </w:pPr>
      <w:r>
        <w:rPr>
          <w:rFonts w:ascii="Courier New" w:cs="Courier New" w:eastAsia="Courier New" w:hAnsi="Courier New"/>
          <w:color w:val="A8D1FF"/>
          <w:sz w:val="19"/>
          <w:szCs w:val="19"/>
        </w:rPr>
        <w:t xml:space="preserve">) -&gt; GeoDataFrame:</w:t>
      </w:r>
    </w:p>
    <w:p>
      <w:pPr>
        <w:spacing w:before="80" w:after="80"/>
        <w:jc w:val="left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Adds a mode column to triplegs using speed-based heuristics (simple-coarse) or a random forest model (random-forest). Mode labels: slow_mobility, motorized_mobility, fast_mobility (simple-coarse) or walk/bike/car/train (random-forest).</w:t>
      </w:r>
    </w:p>
    <w:p>
      <w:p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p>
      <w:pPr>
        <w:pStyle w:val="Heading2"/>
        <w:pBdr>
          <w:bottom w:val="single" w:color="B0C8E8" w:sz="6" w:space="2"/>
        </w:pBdr>
        <w:spacing w:before="280" w:after="140"/>
      </w:pPr>
      <w:r>
        <w:rPr>
          <w:rFonts w:ascii="Arial" w:cs="Arial" w:eastAsia="Arial" w:hAnsi="Arial"/>
          <w:b/>
          <w:bCs/>
          <w:color w:val="1F5FAD"/>
          <w:sz w:val="28"/>
          <w:szCs w:val="28"/>
        </w:rPr>
        <w:t xml:space="preserve">3.2  metrics.py — Mobility Metrics</w:t>
      </w:r>
    </w:p>
    <w:p>
      <w:pPr>
        <w:pStyle w:val="Heading3"/>
        <w:spacing w:before="180" w:after="80"/>
      </w:pPr>
      <w:r>
        <w:rPr>
          <w:rFonts w:ascii="Arial" w:cs="Arial" w:eastAsia="Arial" w:hAnsi="Arial"/>
          <w:b/>
          <w:bCs/>
          <w:color w:val="0B6E4F"/>
          <w:sz w:val="24"/>
          <w:szCs w:val="24"/>
        </w:rPr>
        <w:t xml:space="preserve">radius_of_gyration()</w:t>
      </w:r>
    </w:p>
    <w:p>
      <w:pPr>
        <w:pBdr>
          <w:left w:val="single" w:color="3A7BD5" w:sz="10" w:space="3"/>
        </w:pBdr>
        <w:shd w:fill="1E2A3A" w:val="clear"/>
        <w:spacing w:before="30" w:after="30"/>
        <w:ind w:left="360" w:right="360"/>
      </w:pPr>
      <w:r>
        <w:rPr>
          <w:rFonts w:ascii="Courier New" w:cs="Courier New" w:eastAsia="Courier New" w:hAnsi="Courier New"/>
          <w:color w:val="A8D1FF"/>
          <w:sz w:val="19"/>
          <w:szCs w:val="19"/>
        </w:rPr>
        <w:t xml:space="preserve">def radius_of_gyration(staypoints: GeoDataFrame) -&gt; DataFrame:</w:t>
      </w:r>
    </w:p>
    <w:p>
      <w:pPr>
        <w:spacing w:before="80" w:after="80"/>
        <w:jc w:val="left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Computes the radius of gyration per user — a measure of the spatial extent of mobility. Returns a DataFrame with columns user_id and radius_gyration (meters). Delegates to trackintel.analysis.radius_gyration().</w:t>
      </w:r>
    </w:p>
    <w:p>
      <w:p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p>
      <w:pPr>
        <w:pStyle w:val="Heading3"/>
        <w:spacing w:before="180" w:after="80"/>
      </w:pPr>
      <w:r>
        <w:rPr>
          <w:rFonts w:ascii="Arial" w:cs="Arial" w:eastAsia="Arial" w:hAnsi="Arial"/>
          <w:b/>
          <w:bCs/>
          <w:color w:val="0B6E4F"/>
          <w:sz w:val="24"/>
          <w:szCs w:val="24"/>
        </w:rPr>
        <w:t xml:space="preserve">jump_lengths()</w:t>
      </w:r>
    </w:p>
    <w:p>
      <w:pPr>
        <w:pBdr>
          <w:left w:val="single" w:color="3A7BD5" w:sz="10" w:space="3"/>
        </w:pBdr>
        <w:shd w:fill="1E2A3A" w:val="clear"/>
        <w:spacing w:before="30" w:after="30"/>
        <w:ind w:left="360" w:right="360"/>
      </w:pPr>
      <w:r>
        <w:rPr>
          <w:rFonts w:ascii="Courier New" w:cs="Courier New" w:eastAsia="Courier New" w:hAnsi="Courier New"/>
          <w:color w:val="A8D1FF"/>
          <w:sz w:val="19"/>
          <w:szCs w:val="19"/>
        </w:rPr>
        <w:t xml:space="preserve">def jump_lengths(staypoints: GeoDataFrame) -&gt; DataFrame:</w:t>
      </w:r>
    </w:p>
    <w:p>
      <w:pPr>
        <w:spacing w:before="80" w:after="80"/>
        <w:jc w:val="left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Computes the distribution of jump lengths (straight-line distances between consecutive staypoints) per user. Returns a DataFrame with columns user_id and jump_length (meters). Delegates to trackintel.analysis.jump_length().</w:t>
      </w:r>
    </w:p>
    <w:p>
      <w:p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p>
      <w:pPr>
        <w:pStyle w:val="Heading3"/>
        <w:spacing w:before="180" w:after="80"/>
      </w:pPr>
      <w:r>
        <w:rPr>
          <w:rFonts w:ascii="Arial" w:cs="Arial" w:eastAsia="Arial" w:hAnsi="Arial"/>
          <w:b/>
          <w:bCs/>
          <w:color w:val="0B6E4F"/>
          <w:sz w:val="24"/>
          <w:szCs w:val="24"/>
        </w:rPr>
        <w:t xml:space="preserve">modal_split()</w:t>
      </w:r>
    </w:p>
    <w:p>
      <w:pPr>
        <w:pBdr>
          <w:left w:val="single" w:color="3A7BD5" w:sz="10" w:space="3"/>
        </w:pBdr>
        <w:shd w:fill="1E2A3A" w:val="clear"/>
        <w:spacing w:before="30" w:after="30"/>
        <w:ind w:left="360" w:right="360"/>
      </w:pPr>
      <w:r>
        <w:rPr>
          <w:rFonts w:ascii="Courier New" w:cs="Courier New" w:eastAsia="Courier New" w:hAnsi="Courier New"/>
          <w:color w:val="A8D1FF"/>
          <w:sz w:val="19"/>
          <w:szCs w:val="19"/>
        </w:rPr>
        <w:t xml:space="preserve">def modal_split(</w:t>
      </w:r>
    </w:p>
    <w:p>
      <w:pPr>
        <w:pBdr>
          <w:left w:val="single" w:color="3A7BD5" w:sz="10" w:space="3"/>
        </w:pBdr>
        <w:shd w:fill="1E2A3A" w:val="clear"/>
        <w:spacing w:before="30" w:after="30"/>
        <w:ind w:left="360" w:right="360"/>
      </w:pPr>
      <w:r>
        <w:rPr>
          <w:rFonts w:ascii="Courier New" w:cs="Courier New" w:eastAsia="Courier New" w:hAnsi="Courier New"/>
          <w:color w:val="A8D1FF"/>
          <w:sz w:val="19"/>
          <w:szCs w:val="19"/>
        </w:rPr>
        <w:t xml:space="preserve">    triplegs: GeoDataFrame,</w:t>
      </w:r>
    </w:p>
    <w:p>
      <w:pPr>
        <w:pBdr>
          <w:left w:val="single" w:color="3A7BD5" w:sz="10" w:space="3"/>
        </w:pBdr>
        <w:shd w:fill="1E2A3A" w:val="clear"/>
        <w:spacing w:before="30" w:after="30"/>
        <w:ind w:left="360" w:right="360"/>
      </w:pPr>
      <w:r>
        <w:rPr>
          <w:rFonts w:ascii="Courier New" w:cs="Courier New" w:eastAsia="Courier New" w:hAnsi="Courier New"/>
          <w:color w:val="A8D1FF"/>
          <w:sz w:val="19"/>
          <w:szCs w:val="19"/>
        </w:rPr>
        <w:t xml:space="preserve">    *,</w:t>
      </w:r>
    </w:p>
    <w:p>
      <w:pPr>
        <w:pBdr>
          <w:left w:val="single" w:color="3A7BD5" w:sz="10" w:space="3"/>
        </w:pBdr>
        <w:shd w:fill="1E2A3A" w:val="clear"/>
        <w:spacing w:before="30" w:after="30"/>
        <w:ind w:left="360" w:right="360"/>
      </w:pPr>
      <w:r>
        <w:rPr>
          <w:rFonts w:ascii="Courier New" w:cs="Courier New" w:eastAsia="Courier New" w:hAnsi="Courier New"/>
          <w:color w:val="A8D1FF"/>
          <w:sz w:val="19"/>
          <w:szCs w:val="19"/>
        </w:rPr>
        <w:t xml:space="preserve">    metric: str = "count",  # 'count' | 'duration' | 'distance'</w:t>
      </w:r>
    </w:p>
    <w:p>
      <w:pPr>
        <w:pBdr>
          <w:left w:val="single" w:color="3A7BD5" w:sz="10" w:space="3"/>
        </w:pBdr>
        <w:shd w:fill="1E2A3A" w:val="clear"/>
        <w:spacing w:before="30" w:after="30"/>
        <w:ind w:left="360" w:right="360"/>
      </w:pPr>
      <w:r>
        <w:rPr>
          <w:rFonts w:ascii="Courier New" w:cs="Courier New" w:eastAsia="Courier New" w:hAnsi="Courier New"/>
          <w:color w:val="A8D1FF"/>
          <w:sz w:val="19"/>
          <w:szCs w:val="19"/>
        </w:rPr>
        <w:t xml:space="preserve">) -&gt; dict:</w:t>
      </w:r>
    </w:p>
    <w:p>
      <w:pPr>
        <w:spacing w:before="80" w:after="80"/>
        <w:jc w:val="left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Returns transport mode shares as a dict {mode: share} where shares sum to 1.0. Metric selects whether to weight by trip count, total duration, or total distance.</w:t>
      </w:r>
    </w:p>
    <w:p>
      <w:p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p>
      <w:pPr>
        <w:pStyle w:val="Heading3"/>
        <w:spacing w:before="180" w:after="80"/>
      </w:pPr>
      <w:r>
        <w:rPr>
          <w:rFonts w:ascii="Arial" w:cs="Arial" w:eastAsia="Arial" w:hAnsi="Arial"/>
          <w:b/>
          <w:bCs/>
          <w:color w:val="0B6E4F"/>
          <w:sz w:val="24"/>
          <w:szCs w:val="24"/>
        </w:rPr>
        <w:t xml:space="preserve">tracking_quality()</w:t>
      </w:r>
    </w:p>
    <w:p>
      <w:pPr>
        <w:pBdr>
          <w:left w:val="single" w:color="3A7BD5" w:sz="10" w:space="3"/>
        </w:pBdr>
        <w:shd w:fill="1E2A3A" w:val="clear"/>
        <w:spacing w:before="30" w:after="30"/>
        <w:ind w:left="360" w:right="360"/>
      </w:pPr>
      <w:r>
        <w:rPr>
          <w:rFonts w:ascii="Courier New" w:cs="Courier New" w:eastAsia="Courier New" w:hAnsi="Courier New"/>
          <w:color w:val="A8D1FF"/>
          <w:sz w:val="19"/>
          <w:szCs w:val="19"/>
        </w:rPr>
        <w:t xml:space="preserve">def tracking_quality(</w:t>
      </w:r>
    </w:p>
    <w:p>
      <w:pPr>
        <w:pBdr>
          <w:left w:val="single" w:color="3A7BD5" w:sz="10" w:space="3"/>
        </w:pBdr>
        <w:shd w:fill="1E2A3A" w:val="clear"/>
        <w:spacing w:before="30" w:after="30"/>
        <w:ind w:left="360" w:right="360"/>
      </w:pPr>
      <w:r>
        <w:rPr>
          <w:rFonts w:ascii="Courier New" w:cs="Courier New" w:eastAsia="Courier New" w:hAnsi="Courier New"/>
          <w:color w:val="A8D1FF"/>
          <w:sz w:val="19"/>
          <w:szCs w:val="19"/>
        </w:rPr>
        <w:t xml:space="preserve">    data: GeoDataFrame,         # positionfixes or staypoints</w:t>
      </w:r>
    </w:p>
    <w:p>
      <w:pPr>
        <w:pBdr>
          <w:left w:val="single" w:color="3A7BD5" w:sz="10" w:space="3"/>
        </w:pBdr>
        <w:shd w:fill="1E2A3A" w:val="clear"/>
        <w:spacing w:before="30" w:after="30"/>
        <w:ind w:left="360" w:right="360"/>
      </w:pPr>
      <w:r>
        <w:rPr>
          <w:rFonts w:ascii="Courier New" w:cs="Courier New" w:eastAsia="Courier New" w:hAnsi="Courier New"/>
          <w:color w:val="A8D1FF"/>
          <w:sz w:val="19"/>
          <w:szCs w:val="19"/>
        </w:rPr>
        <w:t xml:space="preserve">    *,</w:t>
      </w:r>
    </w:p>
    <w:p>
      <w:pPr>
        <w:pBdr>
          <w:left w:val="single" w:color="3A7BD5" w:sz="10" w:space="3"/>
        </w:pBdr>
        <w:shd w:fill="1E2A3A" w:val="clear"/>
        <w:spacing w:before="30" w:after="30"/>
        <w:ind w:left="360" w:right="360"/>
      </w:pPr>
      <w:r>
        <w:rPr>
          <w:rFonts w:ascii="Courier New" w:cs="Courier New" w:eastAsia="Courier New" w:hAnsi="Courier New"/>
          <w:color w:val="A8D1FF"/>
          <w:sz w:val="19"/>
          <w:szCs w:val="19"/>
        </w:rPr>
        <w:t xml:space="preserve">    granularity: str = "day",   # 'day' | 'hou'</w:t>
      </w:r>
    </w:p>
    <w:p>
      <w:pPr>
        <w:pBdr>
          <w:left w:val="single" w:color="3A7BD5" w:sz="10" w:space="3"/>
        </w:pBdr>
        <w:shd w:fill="1E2A3A" w:val="clear"/>
        <w:spacing w:before="30" w:after="30"/>
        <w:ind w:left="360" w:right="360"/>
      </w:pPr>
      <w:r>
        <w:rPr>
          <w:rFonts w:ascii="Courier New" w:cs="Courier New" w:eastAsia="Courier New" w:hAnsi="Courier New"/>
          <w:color w:val="A8D1FF"/>
          <w:sz w:val="19"/>
          <w:szCs w:val="19"/>
        </w:rPr>
        <w:t xml:space="preserve">) -&gt; DataFrame:</w:t>
      </w:r>
    </w:p>
    <w:p>
      <w:pPr>
        <w:spacing w:before="80" w:after="80"/>
        <w:jc w:val="left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Computes temporal tracking quality (fraction of time covered by data) per user per granularity period. For positionfixes, uses tracked_at; for staypoints, uses started_at/finished_at. Returns a DataFrame with user_id, day/hour, and quality columns.</w:t>
      </w:r>
    </w:p>
    <w:p>
      <w:p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p>
      <w:pPr>
        <w:pStyle w:val="Heading3"/>
        <w:spacing w:before="180" w:after="80"/>
      </w:pPr>
      <w:r>
        <w:rPr>
          <w:rFonts w:ascii="Arial" w:cs="Arial" w:eastAsia="Arial" w:hAnsi="Arial"/>
          <w:b/>
          <w:bCs/>
          <w:color w:val="0B6E4F"/>
          <w:sz w:val="24"/>
          <w:szCs w:val="24"/>
        </w:rPr>
        <w:t xml:space="preserve">identify_home_work()</w:t>
      </w:r>
    </w:p>
    <w:p>
      <w:pPr>
        <w:pBdr>
          <w:left w:val="single" w:color="3A7BD5" w:sz="10" w:space="3"/>
        </w:pBdr>
        <w:shd w:fill="1E2A3A" w:val="clear"/>
        <w:spacing w:before="30" w:after="30"/>
        <w:ind w:left="360" w:right="360"/>
      </w:pPr>
      <w:r>
        <w:rPr>
          <w:rFonts w:ascii="Courier New" w:cs="Courier New" w:eastAsia="Courier New" w:hAnsi="Courier New"/>
          <w:color w:val="A8D1FF"/>
          <w:sz w:val="19"/>
          <w:szCs w:val="19"/>
        </w:rPr>
        <w:t xml:space="preserve">def identify_home_work(</w:t>
      </w:r>
    </w:p>
    <w:p>
      <w:pPr>
        <w:pBdr>
          <w:left w:val="single" w:color="3A7BD5" w:sz="10" w:space="3"/>
        </w:pBdr>
        <w:shd w:fill="1E2A3A" w:val="clear"/>
        <w:spacing w:before="30" w:after="30"/>
        <w:ind w:left="360" w:right="360"/>
      </w:pPr>
      <w:r>
        <w:rPr>
          <w:rFonts w:ascii="Courier New" w:cs="Courier New" w:eastAsia="Courier New" w:hAnsi="Courier New"/>
          <w:color w:val="A8D1FF"/>
          <w:sz w:val="19"/>
          <w:szCs w:val="19"/>
        </w:rPr>
        <w:t xml:space="preserve">    staypoints: GeoDataFrame,</w:t>
      </w:r>
    </w:p>
    <w:p>
      <w:pPr>
        <w:pBdr>
          <w:left w:val="single" w:color="3A7BD5" w:sz="10" w:space="3"/>
        </w:pBdr>
        <w:shd w:fill="1E2A3A" w:val="clear"/>
        <w:spacing w:before="30" w:after="30"/>
        <w:ind w:left="360" w:right="360"/>
      </w:pPr>
      <w:r>
        <w:rPr>
          <w:rFonts w:ascii="Courier New" w:cs="Courier New" w:eastAsia="Courier New" w:hAnsi="Courier New"/>
          <w:color w:val="A8D1FF"/>
          <w:sz w:val="19"/>
          <w:szCs w:val="19"/>
        </w:rPr>
        <w:t xml:space="preserve">    locations:  GeoDataFrame,</w:t>
      </w:r>
    </w:p>
    <w:p>
      <w:pPr>
        <w:pBdr>
          <w:left w:val="single" w:color="3A7BD5" w:sz="10" w:space="3"/>
        </w:pBdr>
        <w:shd w:fill="1E2A3A" w:val="clear"/>
        <w:spacing w:before="30" w:after="30"/>
        <w:ind w:left="360" w:right="360"/>
      </w:pPr>
      <w:r>
        <w:rPr>
          <w:rFonts w:ascii="Courier New" w:cs="Courier New" w:eastAsia="Courier New" w:hAnsi="Courier New"/>
          <w:color w:val="A8D1FF"/>
          <w:sz w:val="19"/>
          <w:szCs w:val="19"/>
        </w:rPr>
        <w:t xml:space="preserve">    *,</w:t>
      </w:r>
    </w:p>
    <w:p>
      <w:pPr>
        <w:pBdr>
          <w:left w:val="single" w:color="3A7BD5" w:sz="10" w:space="3"/>
        </w:pBdr>
        <w:shd w:fill="1E2A3A" w:val="clear"/>
        <w:spacing w:before="30" w:after="30"/>
        <w:ind w:left="360" w:right="360"/>
      </w:pPr>
      <w:r>
        <w:rPr>
          <w:rFonts w:ascii="Courier New" w:cs="Courier New" w:eastAsia="Courier New" w:hAnsi="Courier New"/>
          <w:color w:val="A8D1FF"/>
          <w:sz w:val="19"/>
          <w:szCs w:val="19"/>
        </w:rPr>
        <w:t xml:space="preserve">    method: str = "osna",   # 'osna' | 'freq'</w:t>
      </w:r>
    </w:p>
    <w:p>
      <w:pPr>
        <w:pBdr>
          <w:left w:val="single" w:color="3A7BD5" w:sz="10" w:space="3"/>
        </w:pBdr>
        <w:shd w:fill="1E2A3A" w:val="clear"/>
        <w:spacing w:before="30" w:after="30"/>
        <w:ind w:left="360" w:right="360"/>
      </w:pPr>
      <w:r>
        <w:rPr>
          <w:rFonts w:ascii="Courier New" w:cs="Courier New" w:eastAsia="Courier New" w:hAnsi="Courier New"/>
          <w:color w:val="A8D1FF"/>
          <w:sz w:val="19"/>
          <w:szCs w:val="19"/>
        </w:rPr>
        <w:t xml:space="preserve">) -&gt; GeoDataFrame:</w:t>
      </w:r>
    </w:p>
    <w:p>
      <w:pPr>
        <w:spacing w:before="80" w:after="80"/>
        <w:jc w:val="left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Labels locations as home, work, or None using the OSNA method (activity patterns by time-of-day and day-of-week) or frequency method (most visited location). Returns locations GeoDataFrame with an added purpose column. Delegates to trackintel.analysis.location_identifier().</w:t>
      </w:r>
    </w:p>
    <w:p>
      <w:p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p>
      <w:pPr>
        <w:pStyle w:val="Heading3"/>
        <w:spacing w:before="180" w:after="80"/>
      </w:pPr>
      <w:r>
        <w:rPr>
          <w:rFonts w:ascii="Arial" w:cs="Arial" w:eastAsia="Arial" w:hAnsi="Arial"/>
          <w:b/>
          <w:bCs/>
          <w:color w:val="0B6E4F"/>
          <w:sz w:val="24"/>
          <w:szCs w:val="24"/>
        </w:rPr>
        <w:t xml:space="preserve">mobility_summary()</w:t>
      </w:r>
    </w:p>
    <w:p>
      <w:pPr>
        <w:pBdr>
          <w:left w:val="single" w:color="3A7BD5" w:sz="10" w:space="3"/>
        </w:pBdr>
        <w:shd w:fill="1E2A3A" w:val="clear"/>
        <w:spacing w:before="30" w:after="30"/>
        <w:ind w:left="360" w:right="360"/>
      </w:pPr>
      <w:r>
        <w:rPr>
          <w:rFonts w:ascii="Courier New" w:cs="Courier New" w:eastAsia="Courier New" w:hAnsi="Courier New"/>
          <w:color w:val="A8D1FF"/>
          <w:sz w:val="19"/>
          <w:szCs w:val="19"/>
        </w:rPr>
        <w:t xml:space="preserve">def mobility_summary(hierarchy: dict) -&gt; dict:</w:t>
      </w:r>
    </w:p>
    <w:p>
      <w:pPr>
        <w:spacing w:before="80" w:after="80"/>
        <w:jc w:val="left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Computes a comprehensive summary of all mobility metrics from a hierarchy dict. Returns a flat dict with keys: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5FA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5FA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n_users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Number of unique users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n_positionfixes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Total GPS point count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n_staypoints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Total staypoint count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n_triplegs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Total tripleg count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n_locations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Total location count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radius_of_gyration_m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Dict: {mean, median, max} in meters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jump_length_m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Dict: {mean, median, p90} in meters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modal_split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Dict: {mode: share} (count-based)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tracking_quality_mean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Mean daily tracking quality (0~1)</w:t>
            </w:r>
          </w:p>
        </w:tc>
      </w:tr>
    </w:tbl>
    <w:p>
      <w:p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p>
      <w:pPr>
        <w:pStyle w:val="Heading2"/>
        <w:pBdr>
          <w:bottom w:val="single" w:color="B0C8E8" w:sz="6" w:space="2"/>
        </w:pBdr>
        <w:spacing w:before="280" w:after="140"/>
      </w:pPr>
      <w:r>
        <w:rPr>
          <w:rFonts w:ascii="Arial" w:cs="Arial" w:eastAsia="Arial" w:hAnsi="Arial"/>
          <w:b/>
          <w:bCs/>
          <w:color w:val="1F5FAD"/>
          <w:sz w:val="28"/>
          <w:szCs w:val="28"/>
        </w:rPr>
        <w:t xml:space="preserve">3.3  visualization.py — Mobility Visualization</w:t>
      </w:r>
    </w:p>
    <w:p>
      <w:pPr>
        <w:spacing w:before="80" w:after="80"/>
        <w:jc w:val="left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All plots use a dark theme (background #1a1a2e) with English labels. All functions return a matplotlib Figure and optionally save to a file.</w:t>
      </w:r>
    </w:p>
    <w:p>
      <w:p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p>
      <w:pPr>
        <w:pStyle w:val="Heading3"/>
        <w:spacing w:before="180" w:after="80"/>
      </w:pPr>
      <w:r>
        <w:rPr>
          <w:rFonts w:ascii="Arial" w:cs="Arial" w:eastAsia="Arial" w:hAnsi="Arial"/>
          <w:b/>
          <w:bCs/>
          <w:color w:val="0B6E4F"/>
          <w:sz w:val="24"/>
          <w:szCs w:val="24"/>
        </w:rPr>
        <w:t xml:space="preserve">plot_mobility_layers()</w:t>
      </w:r>
    </w:p>
    <w:p>
      <w:pPr>
        <w:pBdr>
          <w:left w:val="single" w:color="3A7BD5" w:sz="10" w:space="3"/>
        </w:pBdr>
        <w:shd w:fill="1E2A3A" w:val="clear"/>
        <w:spacing w:before="30" w:after="30"/>
        <w:ind w:left="360" w:right="360"/>
      </w:pPr>
      <w:r>
        <w:rPr>
          <w:rFonts w:ascii="Courier New" w:cs="Courier New" w:eastAsia="Courier New" w:hAnsi="Courier New"/>
          <w:color w:val="A8D1FF"/>
          <w:sz w:val="19"/>
          <w:szCs w:val="19"/>
        </w:rPr>
        <w:t xml:space="preserve">def plot_mobility_layers(</w:t>
      </w:r>
    </w:p>
    <w:p>
      <w:pPr>
        <w:pBdr>
          <w:left w:val="single" w:color="3A7BD5" w:sz="10" w:space="3"/>
        </w:pBdr>
        <w:shd w:fill="1E2A3A" w:val="clear"/>
        <w:spacing w:before="30" w:after="30"/>
        <w:ind w:left="360" w:right="360"/>
      </w:pPr>
      <w:r>
        <w:rPr>
          <w:rFonts w:ascii="Courier New" w:cs="Courier New" w:eastAsia="Courier New" w:hAnsi="Courier New"/>
          <w:color w:val="A8D1FF"/>
          <w:sz w:val="19"/>
          <w:szCs w:val="19"/>
        </w:rPr>
        <w:t xml:space="preserve">    hierarchy: dict,</w:t>
      </w:r>
    </w:p>
    <w:p>
      <w:pPr>
        <w:pBdr>
          <w:left w:val="single" w:color="3A7BD5" w:sz="10" w:space="3"/>
        </w:pBdr>
        <w:shd w:fill="1E2A3A" w:val="clear"/>
        <w:spacing w:before="30" w:after="30"/>
        <w:ind w:left="360" w:right="360"/>
      </w:pPr>
      <w:r>
        <w:rPr>
          <w:rFonts w:ascii="Courier New" w:cs="Courier New" w:eastAsia="Courier New" w:hAnsi="Courier New"/>
          <w:color w:val="A8D1FF"/>
          <w:sz w:val="19"/>
          <w:szCs w:val="19"/>
        </w:rPr>
        <w:t xml:space="preserve">    *,</w:t>
      </w:r>
    </w:p>
    <w:p>
      <w:pPr>
        <w:pBdr>
          <w:left w:val="single" w:color="3A7BD5" w:sz="10" w:space="3"/>
        </w:pBdr>
        <w:shd w:fill="1E2A3A" w:val="clear"/>
        <w:spacing w:before="30" w:after="30"/>
        <w:ind w:left="360" w:right="360"/>
      </w:pPr>
      <w:r>
        <w:rPr>
          <w:rFonts w:ascii="Courier New" w:cs="Courier New" w:eastAsia="Courier New" w:hAnsi="Courier New"/>
          <w:color w:val="A8D1FF"/>
          <w:sz w:val="19"/>
          <w:szCs w:val="19"/>
        </w:rPr>
        <w:t xml:space="preserve">    user_id=None,              # filter to single user</w:t>
      </w:r>
    </w:p>
    <w:p>
      <w:pPr>
        <w:pBdr>
          <w:left w:val="single" w:color="3A7BD5" w:sz="10" w:space="3"/>
        </w:pBdr>
        <w:shd w:fill="1E2A3A" w:val="clear"/>
        <w:spacing w:before="30" w:after="30"/>
        <w:ind w:left="360" w:right="360"/>
      </w:pPr>
      <w:r>
        <w:rPr>
          <w:rFonts w:ascii="Courier New" w:cs="Courier New" w:eastAsia="Courier New" w:hAnsi="Courier New"/>
          <w:color w:val="A8D1FF"/>
          <w:sz w:val="19"/>
          <w:szCs w:val="19"/>
        </w:rPr>
        <w:t xml:space="preserve">    show_positionfixes=False,</w:t>
      </w:r>
    </w:p>
    <w:p>
      <w:pPr>
        <w:pBdr>
          <w:left w:val="single" w:color="3A7BD5" w:sz="10" w:space="3"/>
        </w:pBdr>
        <w:shd w:fill="1E2A3A" w:val="clear"/>
        <w:spacing w:before="30" w:after="30"/>
        <w:ind w:left="360" w:right="360"/>
      </w:pPr>
      <w:r>
        <w:rPr>
          <w:rFonts w:ascii="Courier New" w:cs="Courier New" w:eastAsia="Courier New" w:hAnsi="Courier New"/>
          <w:color w:val="A8D1FF"/>
          <w:sz w:val="19"/>
          <w:szCs w:val="19"/>
        </w:rPr>
        <w:t xml:space="preserve">    show_staypoints=True,</w:t>
      </w:r>
    </w:p>
    <w:p>
      <w:pPr>
        <w:pBdr>
          <w:left w:val="single" w:color="3A7BD5" w:sz="10" w:space="3"/>
        </w:pBdr>
        <w:shd w:fill="1E2A3A" w:val="clear"/>
        <w:spacing w:before="30" w:after="30"/>
        <w:ind w:left="360" w:right="360"/>
      </w:pPr>
      <w:r>
        <w:rPr>
          <w:rFonts w:ascii="Courier New" w:cs="Courier New" w:eastAsia="Courier New" w:hAnsi="Courier New"/>
          <w:color w:val="A8D1FF"/>
          <w:sz w:val="19"/>
          <w:szCs w:val="19"/>
        </w:rPr>
        <w:t xml:space="preserve">    show_triplegs=True,</w:t>
      </w:r>
    </w:p>
    <w:p>
      <w:pPr>
        <w:pBdr>
          <w:left w:val="single" w:color="3A7BD5" w:sz="10" w:space="3"/>
        </w:pBdr>
        <w:shd w:fill="1E2A3A" w:val="clear"/>
        <w:spacing w:before="30" w:after="30"/>
        <w:ind w:left="360" w:right="360"/>
      </w:pPr>
      <w:r>
        <w:rPr>
          <w:rFonts w:ascii="Courier New" w:cs="Courier New" w:eastAsia="Courier New" w:hAnsi="Courier New"/>
          <w:color w:val="A8D1FF"/>
          <w:sz w:val="19"/>
          <w:szCs w:val="19"/>
        </w:rPr>
        <w:t xml:space="preserve">    show_locations=True,</w:t>
      </w:r>
    </w:p>
    <w:p>
      <w:pPr>
        <w:pBdr>
          <w:left w:val="single" w:color="3A7BD5" w:sz="10" w:space="3"/>
        </w:pBdr>
        <w:shd w:fill="1E2A3A" w:val="clear"/>
        <w:spacing w:before="30" w:after="30"/>
        <w:ind w:left="360" w:right="360"/>
      </w:pPr>
      <w:r>
        <w:rPr>
          <w:rFonts w:ascii="Courier New" w:cs="Courier New" w:eastAsia="Courier New" w:hAnsi="Courier New"/>
          <w:color w:val="A8D1FF"/>
          <w:sz w:val="19"/>
          <w:szCs w:val="19"/>
        </w:rPr>
        <w:t xml:space="preserve">    title: str = "Mobility Data Layers Map",</w:t>
      </w:r>
    </w:p>
    <w:p>
      <w:pPr>
        <w:pBdr>
          <w:left w:val="single" w:color="3A7BD5" w:sz="10" w:space="3"/>
        </w:pBdr>
        <w:shd w:fill="1E2A3A" w:val="clear"/>
        <w:spacing w:before="30" w:after="30"/>
        <w:ind w:left="360" w:right="360"/>
      </w:pPr>
      <w:r>
        <w:rPr>
          <w:rFonts w:ascii="Courier New" w:cs="Courier New" w:eastAsia="Courier New" w:hAnsi="Courier New"/>
          <w:color w:val="A8D1FF"/>
          <w:sz w:val="19"/>
          <w:szCs w:val="19"/>
        </w:rPr>
        <w:t xml:space="preserve">    figsize=(12, 10),</w:t>
      </w:r>
    </w:p>
    <w:p>
      <w:pPr>
        <w:pBdr>
          <w:left w:val="single" w:color="3A7BD5" w:sz="10" w:space="3"/>
        </w:pBdr>
        <w:shd w:fill="1E2A3A" w:val="clear"/>
        <w:spacing w:before="30" w:after="30"/>
        <w:ind w:left="360" w:right="360"/>
      </w:pPr>
      <w:r>
        <w:rPr>
          <w:rFonts w:ascii="Courier New" w:cs="Courier New" w:eastAsia="Courier New" w:hAnsi="Courier New"/>
          <w:color w:val="A8D1FF"/>
          <w:sz w:val="19"/>
          <w:szCs w:val="19"/>
        </w:rPr>
        <w:t xml:space="preserve">    save_path=None,</w:t>
      </w:r>
    </w:p>
    <w:p>
      <w:pPr>
        <w:pBdr>
          <w:left w:val="single" w:color="3A7BD5" w:sz="10" w:space="3"/>
        </w:pBdr>
        <w:shd w:fill="1E2A3A" w:val="clear"/>
        <w:spacing w:before="30" w:after="30"/>
        <w:ind w:left="360" w:right="360"/>
      </w:pPr>
      <w:r>
        <w:rPr>
          <w:rFonts w:ascii="Courier New" w:cs="Courier New" w:eastAsia="Courier New" w:hAnsi="Courier New"/>
          <w:color w:val="A8D1FF"/>
          <w:sz w:val="19"/>
          <w:szCs w:val="19"/>
        </w:rPr>
        <w:t xml:space="preserve">) -&gt; Figure:</w:t>
      </w:r>
    </w:p>
    <w:p>
      <w:pPr>
        <w:spacing w:before="80" w:after="80"/>
        <w:jc w:val="left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Renders a layered dark-theme mobility map. Triplegs are colored by transport mode (slow_mobility: teal, motorized: red, fast: yellow). Staypoints are shown as orange dots. Locations as red markers with white edge.</w:t>
      </w:r>
    </w:p>
    <w:p>
      <w:p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p>
      <w:pPr>
        <w:pStyle w:val="Heading3"/>
        <w:spacing w:before="180" w:after="80"/>
      </w:pPr>
      <w:r>
        <w:rPr>
          <w:rFonts w:ascii="Arial" w:cs="Arial" w:eastAsia="Arial" w:hAnsi="Arial"/>
          <w:b/>
          <w:bCs/>
          <w:color w:val="0B6E4F"/>
          <w:sz w:val="24"/>
          <w:szCs w:val="24"/>
        </w:rPr>
        <w:t xml:space="preserve">plot_activity_heatmap()</w:t>
      </w:r>
    </w:p>
    <w:p>
      <w:pPr>
        <w:pBdr>
          <w:left w:val="single" w:color="3A7BD5" w:sz="10" w:space="3"/>
        </w:pBdr>
        <w:shd w:fill="1E2A3A" w:val="clear"/>
        <w:spacing w:before="30" w:after="30"/>
        <w:ind w:left="360" w:right="360"/>
      </w:pPr>
      <w:r>
        <w:rPr>
          <w:rFonts w:ascii="Courier New" w:cs="Courier New" w:eastAsia="Courier New" w:hAnsi="Courier New"/>
          <w:color w:val="A8D1FF"/>
          <w:sz w:val="19"/>
          <w:szCs w:val="19"/>
        </w:rPr>
        <w:t xml:space="preserve">def plot_activity_heatmap(</w:t>
      </w:r>
    </w:p>
    <w:p>
      <w:pPr>
        <w:pBdr>
          <w:left w:val="single" w:color="3A7BD5" w:sz="10" w:space="3"/>
        </w:pBdr>
        <w:shd w:fill="1E2A3A" w:val="clear"/>
        <w:spacing w:before="30" w:after="30"/>
        <w:ind w:left="360" w:right="360"/>
      </w:pPr>
      <w:r>
        <w:rPr>
          <w:rFonts w:ascii="Courier New" w:cs="Courier New" w:eastAsia="Courier New" w:hAnsi="Courier New"/>
          <w:color w:val="A8D1FF"/>
          <w:sz w:val="19"/>
          <w:szCs w:val="19"/>
        </w:rPr>
        <w:t xml:space="preserve">    staypoints: GeoDataFrame,</w:t>
      </w:r>
    </w:p>
    <w:p>
      <w:pPr>
        <w:pBdr>
          <w:left w:val="single" w:color="3A7BD5" w:sz="10" w:space="3"/>
        </w:pBdr>
        <w:shd w:fill="1E2A3A" w:val="clear"/>
        <w:spacing w:before="30" w:after="30"/>
        <w:ind w:left="360" w:right="360"/>
      </w:pPr>
      <w:r>
        <w:rPr>
          <w:rFonts w:ascii="Courier New" w:cs="Courier New" w:eastAsia="Courier New" w:hAnsi="Courier New"/>
          <w:color w:val="A8D1FF"/>
          <w:sz w:val="19"/>
          <w:szCs w:val="19"/>
        </w:rPr>
        <w:t xml:space="preserve">    *,</w:t>
      </w:r>
    </w:p>
    <w:p>
      <w:pPr>
        <w:pBdr>
          <w:left w:val="single" w:color="3A7BD5" w:sz="10" w:space="3"/>
        </w:pBdr>
        <w:shd w:fill="1E2A3A" w:val="clear"/>
        <w:spacing w:before="30" w:after="30"/>
        <w:ind w:left="360" w:right="360"/>
      </w:pPr>
      <w:r>
        <w:rPr>
          <w:rFonts w:ascii="Courier New" w:cs="Courier New" w:eastAsia="Courier New" w:hAnsi="Courier New"/>
          <w:color w:val="A8D1FF"/>
          <w:sz w:val="19"/>
          <w:szCs w:val="19"/>
        </w:rPr>
        <w:t xml:space="preserve">    user_id=None,</w:t>
      </w:r>
    </w:p>
    <w:p>
      <w:pPr>
        <w:pBdr>
          <w:left w:val="single" w:color="3A7BD5" w:sz="10" w:space="3"/>
        </w:pBdr>
        <w:shd w:fill="1E2A3A" w:val="clear"/>
        <w:spacing w:before="30" w:after="30"/>
        <w:ind w:left="360" w:right="360"/>
      </w:pPr>
      <w:r>
        <w:rPr>
          <w:rFonts w:ascii="Courier New" w:cs="Courier New" w:eastAsia="Courier New" w:hAnsi="Courier New"/>
          <w:color w:val="A8D1FF"/>
          <w:sz w:val="19"/>
          <w:szCs w:val="19"/>
        </w:rPr>
        <w:t xml:space="preserve">    title: str = "Activity Time Heatmap (Weekday x Hour)",</w:t>
      </w:r>
    </w:p>
    <w:p>
      <w:pPr>
        <w:pBdr>
          <w:left w:val="single" w:color="3A7BD5" w:sz="10" w:space="3"/>
        </w:pBdr>
        <w:shd w:fill="1E2A3A" w:val="clear"/>
        <w:spacing w:before="30" w:after="30"/>
        <w:ind w:left="360" w:right="360"/>
      </w:pPr>
      <w:r>
        <w:rPr>
          <w:rFonts w:ascii="Courier New" w:cs="Courier New" w:eastAsia="Courier New" w:hAnsi="Courier New"/>
          <w:color w:val="A8D1FF"/>
          <w:sz w:val="19"/>
          <w:szCs w:val="19"/>
        </w:rPr>
        <w:t xml:space="preserve">    figsize=(14, 5),</w:t>
      </w:r>
    </w:p>
    <w:p>
      <w:pPr>
        <w:pBdr>
          <w:left w:val="single" w:color="3A7BD5" w:sz="10" w:space="3"/>
        </w:pBdr>
        <w:shd w:fill="1E2A3A" w:val="clear"/>
        <w:spacing w:before="30" w:after="30"/>
        <w:ind w:left="360" w:right="360"/>
      </w:pPr>
      <w:r>
        <w:rPr>
          <w:rFonts w:ascii="Courier New" w:cs="Courier New" w:eastAsia="Courier New" w:hAnsi="Courier New"/>
          <w:color w:val="A8D1FF"/>
          <w:sz w:val="19"/>
          <w:szCs w:val="19"/>
        </w:rPr>
        <w:t xml:space="preserve">    save_path=None,</w:t>
      </w:r>
    </w:p>
    <w:p>
      <w:pPr>
        <w:pBdr>
          <w:left w:val="single" w:color="3A7BD5" w:sz="10" w:space="3"/>
        </w:pBdr>
        <w:shd w:fill="1E2A3A" w:val="clear"/>
        <w:spacing w:before="30" w:after="30"/>
        <w:ind w:left="360" w:right="360"/>
      </w:pPr>
      <w:r>
        <w:rPr>
          <w:rFonts w:ascii="Courier New" w:cs="Courier New" w:eastAsia="Courier New" w:hAnsi="Courier New"/>
          <w:color w:val="A8D1FF"/>
          <w:sz w:val="19"/>
          <w:szCs w:val="19"/>
        </w:rPr>
        <w:t xml:space="preserve">) -&gt; Figure:</w:t>
      </w:r>
    </w:p>
    <w:p>
      <w:pPr>
        <w:spacing w:before="80" w:after="80"/>
        <w:jc w:val="left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Renders a Weekday x Hour heatmap (7 rows × 24 columns) using YlOrRd colormap. Counts staypoint occurrences per weekday-hour combination.</w:t>
      </w:r>
    </w:p>
    <w:p>
      <w:p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p>
      <w:pPr>
        <w:pStyle w:val="Heading3"/>
        <w:spacing w:before="180" w:after="80"/>
      </w:pPr>
      <w:r>
        <w:rPr>
          <w:rFonts w:ascii="Arial" w:cs="Arial" w:eastAsia="Arial" w:hAnsi="Arial"/>
          <w:b/>
          <w:bCs/>
          <w:color w:val="0B6E4F"/>
          <w:sz w:val="24"/>
          <w:szCs w:val="24"/>
        </w:rPr>
        <w:t xml:space="preserve">plot_modal_split()</w:t>
      </w:r>
    </w:p>
    <w:p>
      <w:pPr>
        <w:pBdr>
          <w:left w:val="single" w:color="3A7BD5" w:sz="10" w:space="3"/>
        </w:pBdr>
        <w:shd w:fill="1E2A3A" w:val="clear"/>
        <w:spacing w:before="30" w:after="30"/>
        <w:ind w:left="360" w:right="360"/>
      </w:pPr>
      <w:r>
        <w:rPr>
          <w:rFonts w:ascii="Courier New" w:cs="Courier New" w:eastAsia="Courier New" w:hAnsi="Courier New"/>
          <w:color w:val="A8D1FF"/>
          <w:sz w:val="19"/>
          <w:szCs w:val="19"/>
        </w:rPr>
        <w:t xml:space="preserve">def plot_modal_split(</w:t>
      </w:r>
    </w:p>
    <w:p>
      <w:pPr>
        <w:pBdr>
          <w:left w:val="single" w:color="3A7BD5" w:sz="10" w:space="3"/>
        </w:pBdr>
        <w:shd w:fill="1E2A3A" w:val="clear"/>
        <w:spacing w:before="30" w:after="30"/>
        <w:ind w:left="360" w:right="360"/>
      </w:pPr>
      <w:r>
        <w:rPr>
          <w:rFonts w:ascii="Courier New" w:cs="Courier New" w:eastAsia="Courier New" w:hAnsi="Courier New"/>
          <w:color w:val="A8D1FF"/>
          <w:sz w:val="19"/>
          <w:szCs w:val="19"/>
        </w:rPr>
        <w:t xml:space="preserve">    triplegs: GeoDataFrame,</w:t>
      </w:r>
    </w:p>
    <w:p>
      <w:pPr>
        <w:pBdr>
          <w:left w:val="single" w:color="3A7BD5" w:sz="10" w:space="3"/>
        </w:pBdr>
        <w:shd w:fill="1E2A3A" w:val="clear"/>
        <w:spacing w:before="30" w:after="30"/>
        <w:ind w:left="360" w:right="360"/>
      </w:pPr>
      <w:r>
        <w:rPr>
          <w:rFonts w:ascii="Courier New" w:cs="Courier New" w:eastAsia="Courier New" w:hAnsi="Courier New"/>
          <w:color w:val="A8D1FF"/>
          <w:sz w:val="19"/>
          <w:szCs w:val="19"/>
        </w:rPr>
        <w:t xml:space="preserve">    *,</w:t>
      </w:r>
    </w:p>
    <w:p>
      <w:pPr>
        <w:pBdr>
          <w:left w:val="single" w:color="3A7BD5" w:sz="10" w:space="3"/>
        </w:pBdr>
        <w:shd w:fill="1E2A3A" w:val="clear"/>
        <w:spacing w:before="30" w:after="30"/>
        <w:ind w:left="360" w:right="360"/>
      </w:pPr>
      <w:r>
        <w:rPr>
          <w:rFonts w:ascii="Courier New" w:cs="Courier New" w:eastAsia="Courier New" w:hAnsi="Courier New"/>
          <w:color w:val="A8D1FF"/>
          <w:sz w:val="19"/>
          <w:szCs w:val="19"/>
        </w:rPr>
        <w:t xml:space="preserve">    metric='count',            # 'count' | 'duration'</w:t>
      </w:r>
    </w:p>
    <w:p>
      <w:pPr>
        <w:pBdr>
          <w:left w:val="single" w:color="3A7BD5" w:sz="10" w:space="3"/>
        </w:pBdr>
        <w:shd w:fill="1E2A3A" w:val="clear"/>
        <w:spacing w:before="30" w:after="30"/>
        <w:ind w:left="360" w:right="360"/>
      </w:pPr>
      <w:r>
        <w:rPr>
          <w:rFonts w:ascii="Courier New" w:cs="Courier New" w:eastAsia="Courier New" w:hAnsi="Courier New"/>
          <w:color w:val="A8D1FF"/>
          <w:sz w:val="19"/>
          <w:szCs w:val="19"/>
        </w:rPr>
        <w:t xml:space="preserve">    title: str = "Modal Split",</w:t>
      </w:r>
    </w:p>
    <w:p>
      <w:pPr>
        <w:pBdr>
          <w:left w:val="single" w:color="3A7BD5" w:sz="10" w:space="3"/>
        </w:pBdr>
        <w:shd w:fill="1E2A3A" w:val="clear"/>
        <w:spacing w:before="30" w:after="30"/>
        <w:ind w:left="360" w:right="360"/>
      </w:pPr>
      <w:r>
        <w:rPr>
          <w:rFonts w:ascii="Courier New" w:cs="Courier New" w:eastAsia="Courier New" w:hAnsi="Courier New"/>
          <w:color w:val="A8D1FF"/>
          <w:sz w:val="19"/>
          <w:szCs w:val="19"/>
        </w:rPr>
        <w:t xml:space="preserve">    figsize=(10, 5),</w:t>
      </w:r>
    </w:p>
    <w:p>
      <w:pPr>
        <w:pBdr>
          <w:left w:val="single" w:color="3A7BD5" w:sz="10" w:space="3"/>
        </w:pBdr>
        <w:shd w:fill="1E2A3A" w:val="clear"/>
        <w:spacing w:before="30" w:after="30"/>
        <w:ind w:left="360" w:right="360"/>
      </w:pPr>
      <w:r>
        <w:rPr>
          <w:rFonts w:ascii="Courier New" w:cs="Courier New" w:eastAsia="Courier New" w:hAnsi="Courier New"/>
          <w:color w:val="A8D1FF"/>
          <w:sz w:val="19"/>
          <w:szCs w:val="19"/>
        </w:rPr>
        <w:t xml:space="preserve">    save_path=None,</w:t>
      </w:r>
    </w:p>
    <w:p>
      <w:pPr>
        <w:pBdr>
          <w:left w:val="single" w:color="3A7BD5" w:sz="10" w:space="3"/>
        </w:pBdr>
        <w:shd w:fill="1E2A3A" w:val="clear"/>
        <w:spacing w:before="30" w:after="30"/>
        <w:ind w:left="360" w:right="360"/>
      </w:pPr>
      <w:r>
        <w:rPr>
          <w:rFonts w:ascii="Courier New" w:cs="Courier New" w:eastAsia="Courier New" w:hAnsi="Courier New"/>
          <w:color w:val="A8D1FF"/>
          <w:sz w:val="19"/>
          <w:szCs w:val="19"/>
        </w:rPr>
        <w:t xml:space="preserve">) -&gt; Figure:</w:t>
      </w:r>
    </w:p>
    <w:p>
      <w:pPr>
        <w:spacing w:before="80" w:after="80"/>
        <w:jc w:val="left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Renders a side-by-side pie chart and horizontal bar chart of transport mode shares.</w:t>
      </w:r>
    </w:p>
    <w:p>
      <w:p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p>
      <w:pPr>
        <w:pStyle w:val="Heading3"/>
        <w:spacing w:before="180" w:after="80"/>
      </w:pPr>
      <w:r>
        <w:rPr>
          <w:rFonts w:ascii="Arial" w:cs="Arial" w:eastAsia="Arial" w:hAnsi="Arial"/>
          <w:b/>
          <w:bCs/>
          <w:color w:val="0B6E4F"/>
          <w:sz w:val="24"/>
          <w:szCs w:val="24"/>
        </w:rPr>
        <w:t xml:space="preserve">plot_mobility_metrics()</w:t>
      </w:r>
    </w:p>
    <w:p>
      <w:pPr>
        <w:pBdr>
          <w:left w:val="single" w:color="3A7BD5" w:sz="10" w:space="3"/>
        </w:pBdr>
        <w:shd w:fill="1E2A3A" w:val="clear"/>
        <w:spacing w:before="30" w:after="30"/>
        <w:ind w:left="360" w:right="360"/>
      </w:pPr>
      <w:r>
        <w:rPr>
          <w:rFonts w:ascii="Courier New" w:cs="Courier New" w:eastAsia="Courier New" w:hAnsi="Courier New"/>
          <w:color w:val="A8D1FF"/>
          <w:sz w:val="19"/>
          <w:szCs w:val="19"/>
        </w:rPr>
        <w:t xml:space="preserve">def plot_mobility_metrics(</w:t>
      </w:r>
    </w:p>
    <w:p>
      <w:pPr>
        <w:pBdr>
          <w:left w:val="single" w:color="3A7BD5" w:sz="10" w:space="3"/>
        </w:pBdr>
        <w:shd w:fill="1E2A3A" w:val="clear"/>
        <w:spacing w:before="30" w:after="30"/>
        <w:ind w:left="360" w:right="360"/>
      </w:pPr>
      <w:r>
        <w:rPr>
          <w:rFonts w:ascii="Courier New" w:cs="Courier New" w:eastAsia="Courier New" w:hAnsi="Courier New"/>
          <w:color w:val="A8D1FF"/>
          <w:sz w:val="19"/>
          <w:szCs w:val="19"/>
        </w:rPr>
        <w:t xml:space="preserve">    summary: dict,</w:t>
      </w:r>
    </w:p>
    <w:p>
      <w:pPr>
        <w:pBdr>
          <w:left w:val="single" w:color="3A7BD5" w:sz="10" w:space="3"/>
        </w:pBdr>
        <w:shd w:fill="1E2A3A" w:val="clear"/>
        <w:spacing w:before="30" w:after="30"/>
        <w:ind w:left="360" w:right="360"/>
      </w:pPr>
      <w:r>
        <w:rPr>
          <w:rFonts w:ascii="Courier New" w:cs="Courier New" w:eastAsia="Courier New" w:hAnsi="Courier New"/>
          <w:color w:val="A8D1FF"/>
          <w:sz w:val="19"/>
          <w:szCs w:val="19"/>
        </w:rPr>
        <w:t xml:space="preserve">    *,</w:t>
      </w:r>
    </w:p>
    <w:p>
      <w:pPr>
        <w:pBdr>
          <w:left w:val="single" w:color="3A7BD5" w:sz="10" w:space="3"/>
        </w:pBdr>
        <w:shd w:fill="1E2A3A" w:val="clear"/>
        <w:spacing w:before="30" w:after="30"/>
        <w:ind w:left="360" w:right="360"/>
      </w:pPr>
      <w:r>
        <w:rPr>
          <w:rFonts w:ascii="Courier New" w:cs="Courier New" w:eastAsia="Courier New" w:hAnsi="Courier New"/>
          <w:color w:val="A8D1FF"/>
          <w:sz w:val="19"/>
          <w:szCs w:val="19"/>
        </w:rPr>
        <w:t xml:space="preserve">    title: str = "Mobility Metrics Dashboard",</w:t>
      </w:r>
    </w:p>
    <w:p>
      <w:pPr>
        <w:pBdr>
          <w:left w:val="single" w:color="3A7BD5" w:sz="10" w:space="3"/>
        </w:pBdr>
        <w:shd w:fill="1E2A3A" w:val="clear"/>
        <w:spacing w:before="30" w:after="30"/>
        <w:ind w:left="360" w:right="360"/>
      </w:pPr>
      <w:r>
        <w:rPr>
          <w:rFonts w:ascii="Courier New" w:cs="Courier New" w:eastAsia="Courier New" w:hAnsi="Courier New"/>
          <w:color w:val="A8D1FF"/>
          <w:sz w:val="19"/>
          <w:szCs w:val="19"/>
        </w:rPr>
        <w:t xml:space="preserve">    figsize=(12, 7),</w:t>
      </w:r>
    </w:p>
    <w:p>
      <w:pPr>
        <w:pBdr>
          <w:left w:val="single" w:color="3A7BD5" w:sz="10" w:space="3"/>
        </w:pBdr>
        <w:shd w:fill="1E2A3A" w:val="clear"/>
        <w:spacing w:before="30" w:after="30"/>
        <w:ind w:left="360" w:right="360"/>
      </w:pPr>
      <w:r>
        <w:rPr>
          <w:rFonts w:ascii="Courier New" w:cs="Courier New" w:eastAsia="Courier New" w:hAnsi="Courier New"/>
          <w:color w:val="A8D1FF"/>
          <w:sz w:val="19"/>
          <w:szCs w:val="19"/>
        </w:rPr>
        <w:t xml:space="preserve">    save_path=None,</w:t>
      </w:r>
    </w:p>
    <w:p>
      <w:pPr>
        <w:pBdr>
          <w:left w:val="single" w:color="3A7BD5" w:sz="10" w:space="3"/>
        </w:pBdr>
        <w:shd w:fill="1E2A3A" w:val="clear"/>
        <w:spacing w:before="30" w:after="30"/>
        <w:ind w:left="360" w:right="360"/>
      </w:pPr>
      <w:r>
        <w:rPr>
          <w:rFonts w:ascii="Courier New" w:cs="Courier New" w:eastAsia="Courier New" w:hAnsi="Courier New"/>
          <w:color w:val="A8D1FF"/>
          <w:sz w:val="19"/>
          <w:szCs w:val="19"/>
        </w:rPr>
        <w:t xml:space="preserve">) -&gt; Figure:</w:t>
      </w:r>
    </w:p>
    <w:p>
      <w:pPr>
        <w:spacing w:before="80" w:after="80"/>
        <w:jc w:val="left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Renders a multi-panel dashboard: dataset overview (stats card), radius of gyration bar chart, modal split pie, jump length bar chart, and tracking quality arc gauge.</w:t>
      </w:r>
    </w:p>
    <w:p>
      <w:pPr>
        <w:spacing w:before="0" w:after="0"/>
      </w:pPr>
      <w:r>
        <w:br w:type="page"/>
      </w:r>
    </w:p>
    <w:p>
      <w:pPr>
        <w:pStyle w:val="Heading1"/>
        <w:shd w:fill="1F5FAD" w:val="clear"/>
        <w:spacing w:before="400" w:after="200"/>
        <w:ind w:left="16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4.  Memory Module (memory/)</w:t>
      </w:r>
    </w:p>
    <w:p>
      <w:pPr>
        <w:pStyle w:val="Heading2"/>
        <w:pBdr>
          <w:bottom w:val="single" w:color="B0C8E8" w:sz="6" w:space="2"/>
        </w:pBdr>
        <w:spacing w:before="280" w:after="140"/>
      </w:pPr>
      <w:r>
        <w:rPr>
          <w:rFonts w:ascii="Arial" w:cs="Arial" w:eastAsia="Arial" w:hAnsi="Arial"/>
          <w:b/>
          <w:bCs/>
          <w:color w:val="1F5FAD"/>
          <w:sz w:val="28"/>
          <w:szCs w:val="28"/>
        </w:rPr>
        <w:t xml:space="preserve">4.1  ShortTermMemory</w:t>
      </w:r>
    </w:p>
    <w:p>
      <w:pPr>
        <w:spacing w:before="80" w:after="80"/>
        <w:jc w:val="left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Thread-safe in-memory storage (RLock). Auto-evicts entries after TTL expires.</w:t>
      </w:r>
    </w:p>
    <w:p>
      <w:pPr>
        <w:pStyle w:val="Heading3"/>
        <w:spacing w:before="180" w:after="80"/>
      </w:pPr>
      <w:r>
        <w:rPr>
          <w:rFonts w:ascii="Arial" w:cs="Arial" w:eastAsia="Arial" w:hAnsi="Arial"/>
          <w:b/>
          <w:bCs/>
          <w:color w:val="0B6E4F"/>
          <w:sz w:val="24"/>
          <w:szCs w:val="24"/>
        </w:rPr>
        <w:t xml:space="preserve">Key Methods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5FA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5FA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start_session(session_id)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Initialize a new session with metadata timestamp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remember(key, value, ttl=3600)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Store value with TTL (seconds). Overwrites existing.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recall_short(key)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Retrieve value. Returns None if expired or missing.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log_op(op_type, description, **meta)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Append an operation to the session log (list)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set_context(key, value)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Set a session-scoped key-value pair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get_context(key)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Retrieve a context value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get_ops_log()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Return the full operation log for this session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clear()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Clear all in-memory storage for the current session</w:t>
            </w:r>
          </w:p>
        </w:tc>
      </w:tr>
    </w:tbl>
    <w:p>
      <w:p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p>
      <w:pPr>
        <w:pStyle w:val="Heading2"/>
        <w:pBdr>
          <w:bottom w:val="single" w:color="B0C8E8" w:sz="6" w:space="2"/>
        </w:pBdr>
        <w:spacing w:before="280" w:after="140"/>
      </w:pPr>
      <w:r>
        <w:rPr>
          <w:rFonts w:ascii="Arial" w:cs="Arial" w:eastAsia="Arial" w:hAnsi="Arial"/>
          <w:b/>
          <w:bCs/>
          <w:color w:val="1F5FAD"/>
          <w:sz w:val="28"/>
          <w:szCs w:val="28"/>
        </w:rPr>
        <w:t xml:space="preserve">4.2  LongTermMemory</w:t>
      </w:r>
    </w:p>
    <w:p>
      <w:pPr>
        <w:spacing w:before="80" w:after="80"/>
        <w:jc w:val="left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Persists entries to ~/.geoclaw_claude/memory/ as JSON files. Each entry is a separate JSON file named by entry ID and timestamp.</w:t>
      </w:r>
    </w:p>
    <w:p>
      <w:pPr>
        <w:pStyle w:val="Heading3"/>
        <w:spacing w:before="180" w:after="80"/>
      </w:pPr>
      <w:r>
        <w:rPr>
          <w:rFonts w:ascii="Arial" w:cs="Arial" w:eastAsia="Arial" w:hAnsi="Arial"/>
          <w:b/>
          <w:bCs/>
          <w:color w:val="0B6E4F"/>
          <w:sz w:val="24"/>
          <w:szCs w:val="24"/>
        </w:rPr>
        <w:t xml:space="preserve">Entry Schema</w:t>
      </w:r>
    </w:p>
    <w:p>
      <w:pPr>
        <w:pBdr>
          <w:left w:val="single" w:color="3A7BD5" w:sz="10" w:space="3"/>
        </w:pBdr>
        <w:shd w:fill="1E2A3A" w:val="clear"/>
        <w:spacing w:before="30" w:after="30"/>
        <w:ind w:left="360" w:right="360"/>
      </w:pPr>
      <w:r>
        <w:rPr>
          <w:rFonts w:ascii="Courier New" w:cs="Courier New" w:eastAsia="Courier New" w:hAnsi="Courier New"/>
          <w:color w:val="A8D1FF"/>
          <w:sz w:val="19"/>
          <w:szCs w:val="19"/>
        </w:rPr>
        <w:t xml:space="preserve">{</w:t>
      </w:r>
    </w:p>
    <w:p>
      <w:pPr>
        <w:pBdr>
          <w:left w:val="single" w:color="3A7BD5" w:sz="10" w:space="3"/>
        </w:pBdr>
        <w:shd w:fill="1E2A3A" w:val="clear"/>
        <w:spacing w:before="30" w:after="30"/>
        <w:ind w:left="360" w:right="360"/>
      </w:pPr>
      <w:r>
        <w:rPr>
          <w:rFonts w:ascii="Courier New" w:cs="Courier New" w:eastAsia="Courier New" w:hAnsi="Courier New"/>
          <w:color w:val="A8D1FF"/>
          <w:sz w:val="19"/>
          <w:szCs w:val="19"/>
        </w:rPr>
        <w:t xml:space="preserve">  "id":        "uuid-string",</w:t>
      </w:r>
    </w:p>
    <w:p>
      <w:pPr>
        <w:pBdr>
          <w:left w:val="single" w:color="3A7BD5" w:sz="10" w:space="3"/>
        </w:pBdr>
        <w:shd w:fill="1E2A3A" w:val="clear"/>
        <w:spacing w:before="30" w:after="30"/>
        <w:ind w:left="360" w:right="360"/>
      </w:pPr>
      <w:r>
        <w:rPr>
          <w:rFonts w:ascii="Courier New" w:cs="Courier New" w:eastAsia="Courier New" w:hAnsi="Courier New"/>
          <w:color w:val="A8D1FF"/>
          <w:sz w:val="19"/>
          <w:szCs w:val="19"/>
        </w:rPr>
        <w:t xml:space="preserve">  "title":     "Analysis result title",</w:t>
      </w:r>
    </w:p>
    <w:p>
      <w:pPr>
        <w:pBdr>
          <w:left w:val="single" w:color="3A7BD5" w:sz="10" w:space="3"/>
        </w:pBdr>
        <w:shd w:fill="1E2A3A" w:val="clear"/>
        <w:spacing w:before="30" w:after="30"/>
        <w:ind w:left="360" w:right="360"/>
      </w:pPr>
      <w:r>
        <w:rPr>
          <w:rFonts w:ascii="Courier New" w:cs="Courier New" w:eastAsia="Courier New" w:hAnsi="Courier New"/>
          <w:color w:val="A8D1FF"/>
          <w:sz w:val="19"/>
          <w:szCs w:val="19"/>
        </w:rPr>
        <w:t xml:space="preserve">  "content":   { ... },          // arbitrary JSON</w:t>
      </w:r>
    </w:p>
    <w:p>
      <w:pPr>
        <w:pBdr>
          <w:left w:val="single" w:color="3A7BD5" w:sz="10" w:space="3"/>
        </w:pBdr>
        <w:shd w:fill="1E2A3A" w:val="clear"/>
        <w:spacing w:before="30" w:after="30"/>
        <w:ind w:left="360" w:right="360"/>
      </w:pPr>
      <w:r>
        <w:rPr>
          <w:rFonts w:ascii="Courier New" w:cs="Courier New" w:eastAsia="Courier New" w:hAnsi="Courier New"/>
          <w:color w:val="A8D1FF"/>
          <w:sz w:val="19"/>
          <w:szCs w:val="19"/>
        </w:rPr>
        <w:t xml:space="preserve">  "tags":      ["wuhan", ...],</w:t>
      </w:r>
    </w:p>
    <w:p>
      <w:pPr>
        <w:pBdr>
          <w:left w:val="single" w:color="3A7BD5" w:sz="10" w:space="3"/>
        </w:pBdr>
        <w:shd w:fill="1E2A3A" w:val="clear"/>
        <w:spacing w:before="30" w:after="30"/>
        <w:ind w:left="360" w:right="360"/>
      </w:pPr>
      <w:r>
        <w:rPr>
          <w:rFonts w:ascii="Courier New" w:cs="Courier New" w:eastAsia="Courier New" w:hAnsi="Courier New"/>
          <w:color w:val="A8D1FF"/>
          <w:sz w:val="19"/>
          <w:szCs w:val="19"/>
        </w:rPr>
        <w:t xml:space="preserve">  "importance": 0.8,             // 0.0 ~ 1.0</w:t>
      </w:r>
    </w:p>
    <w:p>
      <w:pPr>
        <w:pBdr>
          <w:left w:val="single" w:color="3A7BD5" w:sz="10" w:space="3"/>
        </w:pBdr>
        <w:shd w:fill="1E2A3A" w:val="clear"/>
        <w:spacing w:before="30" w:after="30"/>
        <w:ind w:left="360" w:right="360"/>
      </w:pPr>
      <w:r>
        <w:rPr>
          <w:rFonts w:ascii="Courier New" w:cs="Courier New" w:eastAsia="Courier New" w:hAnsi="Courier New"/>
          <w:color w:val="A8D1FF"/>
          <w:sz w:val="19"/>
          <w:szCs w:val="19"/>
        </w:rPr>
        <w:t xml:space="preserve">  "category":  "session",       // session | knowledge | result</w:t>
      </w:r>
    </w:p>
    <w:p>
      <w:pPr>
        <w:pBdr>
          <w:left w:val="single" w:color="3A7BD5" w:sz="10" w:space="3"/>
        </w:pBdr>
        <w:shd w:fill="1E2A3A" w:val="clear"/>
        <w:spacing w:before="30" w:after="30"/>
        <w:ind w:left="360" w:right="360"/>
      </w:pPr>
      <w:r>
        <w:rPr>
          <w:rFonts w:ascii="Courier New" w:cs="Courier New" w:eastAsia="Courier New" w:hAnsi="Courier New"/>
          <w:color w:val="A8D1FF"/>
          <w:sz w:val="19"/>
          <w:szCs w:val="19"/>
        </w:rPr>
        <w:t xml:space="preserve">  "created_at": "2025-03-01T...",</w:t>
      </w:r>
    </w:p>
    <w:p>
      <w:pPr>
        <w:pBdr>
          <w:left w:val="single" w:color="3A7BD5" w:sz="10" w:space="3"/>
        </w:pBdr>
        <w:shd w:fill="1E2A3A" w:val="clear"/>
        <w:spacing w:before="30" w:after="30"/>
        <w:ind w:left="360" w:right="360"/>
      </w:pPr>
      <w:r>
        <w:rPr>
          <w:rFonts w:ascii="Courier New" w:cs="Courier New" w:eastAsia="Courier New" w:hAnsi="Courier New"/>
          <w:color w:val="A8D1FF"/>
          <w:sz w:val="19"/>
          <w:szCs w:val="19"/>
        </w:rPr>
        <w:t xml:space="preserve">  "ops_log":   [ ... ],          // operation sequence (session entries)</w:t>
      </w:r>
    </w:p>
    <w:p>
      <w:pPr>
        <w:pBdr>
          <w:left w:val="single" w:color="3A7BD5" w:sz="10" w:space="3"/>
        </w:pBdr>
        <w:shd w:fill="1E2A3A" w:val="clear"/>
        <w:spacing w:before="30" w:after="30"/>
        <w:ind w:left="360" w:right="360"/>
      </w:pPr>
      <w:r>
        <w:rPr>
          <w:rFonts w:ascii="Courier New" w:cs="Courier New" w:eastAsia="Courier New" w:hAnsi="Courier New"/>
          <w:color w:val="A8D1FF"/>
          <w:sz w:val="19"/>
          <w:szCs w:val="19"/>
        </w:rPr>
        <w:t xml:space="preserve">}</w:t>
      </w:r>
    </w:p>
    <w:p>
      <w:p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p>
      <w:pPr>
        <w:pStyle w:val="Heading3"/>
        <w:spacing w:before="180" w:after="80"/>
      </w:pPr>
      <w:r>
        <w:rPr>
          <w:rFonts w:ascii="Arial" w:cs="Arial" w:eastAsia="Arial" w:hAnsi="Arial"/>
          <w:b/>
          <w:bCs/>
          <w:color w:val="0B6E4F"/>
          <w:sz w:val="24"/>
          <w:szCs w:val="24"/>
        </w:rPr>
        <w:t xml:space="preserve">Key Methods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5FA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6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5FA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learn(title, content, tags, importance)</w:t>
            </w:r>
          </w:p>
        </w:tc>
        <w:tc>
          <w:tcPr>
            <w:tcW w:type="dxa" w:w="6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Store a new long-term memory entry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recall(query, n=10)</w:t>
            </w:r>
          </w:p>
        </w:tc>
        <w:tc>
          <w:tcPr>
            <w:tcW w:type="dxa" w:w="6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Keyword search across title, tags, and content text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recall_recent(n=5)</w:t>
            </w:r>
          </w:p>
        </w:tc>
        <w:tc>
          <w:tcPr>
            <w:tcW w:type="dxa" w:w="6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Return n most recently created entries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recall_important(n=5, threshold=0.5)</w:t>
            </w:r>
          </w:p>
        </w:tc>
        <w:tc>
          <w:tcPr>
            <w:tcW w:type="dxa" w:w="6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Return n highest-importance entries above threshold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forget(entry_id)</w:t>
            </w:r>
          </w:p>
        </w:tc>
        <w:tc>
          <w:tcPr>
            <w:tcW w:type="dxa" w:w="6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Delete a specific entry by ID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compact(max_entries=1000)</w:t>
            </w:r>
          </w:p>
        </w:tc>
        <w:tc>
          <w:tcPr>
            <w:tcW w:type="dxa" w:w="6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Prune lowest-importance entries if count exceeds limit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export(path)</w:t>
            </w:r>
          </w:p>
        </w:tc>
        <w:tc>
          <w:tcPr>
            <w:tcW w:type="dxa" w:w="6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Export all entries to a single JSON file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search_by_tags(tags)</w:t>
            </w:r>
          </w:p>
        </w:tc>
        <w:tc>
          <w:tcPr>
            <w:tcW w:type="dxa" w:w="6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Return entries matching any of the given tags</w:t>
            </w:r>
          </w:p>
        </w:tc>
      </w:tr>
    </w:tbl>
    <w:p>
      <w:p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p>
      <w:pPr>
        <w:pStyle w:val="Heading2"/>
        <w:pBdr>
          <w:bottom w:val="single" w:color="B0C8E8" w:sz="6" w:space="2"/>
        </w:pBdr>
        <w:spacing w:before="280" w:after="140"/>
      </w:pPr>
      <w:r>
        <w:rPr>
          <w:rFonts w:ascii="Arial" w:cs="Arial" w:eastAsia="Arial" w:hAnsi="Arial"/>
          <w:b/>
          <w:bCs/>
          <w:color w:val="1F5FAD"/>
          <w:sz w:val="28"/>
          <w:szCs w:val="28"/>
        </w:rPr>
        <w:t xml:space="preserve">4.3  MemoryManager</w:t>
      </w:r>
    </w:p>
    <w:p>
      <w:pPr>
        <w:spacing w:before="80" w:after="80"/>
        <w:jc w:val="left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Singleton that combines ShortTermMemory and LongTermMemory. Accessed via get_memory(). Provides a unified interface and handles session lifecycle.</w:t>
      </w:r>
    </w:p>
    <w:p>
      <w:pPr>
        <w:pStyle w:val="Heading3"/>
        <w:spacing w:before="180" w:after="80"/>
      </w:pPr>
      <w:r>
        <w:rPr>
          <w:rFonts w:ascii="Arial" w:cs="Arial" w:eastAsia="Arial" w:hAnsi="Arial"/>
          <w:b/>
          <w:bCs/>
          <w:color w:val="0B6E4F"/>
          <w:sz w:val="24"/>
          <w:szCs w:val="24"/>
        </w:rPr>
        <w:t xml:space="preserve">Key Methods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5FA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5FA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start_session(session_id)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Initialize short-term session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end_session(title, tags, importance)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Flush session (ops log + results) to long-term memory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remember/recall_short()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Delegates to ShortTermMemory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learn/recall()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Delegates to LongTermMemory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log_op/set_context/get_context()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Delegates to ShortTermMemory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get_session_summary()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Dict with current session stats: ops count, duration, result count</w:t>
            </w:r>
          </w:p>
        </w:tc>
      </w:tr>
    </w:tbl>
    <w:p>
      <w:pPr>
        <w:spacing w:before="0" w:after="0"/>
      </w:pPr>
      <w:r>
        <w:br w:type="page"/>
      </w:r>
    </w:p>
    <w:p>
      <w:pPr>
        <w:pStyle w:val="Heading1"/>
        <w:shd w:fill="1F5FAD" w:val="clear"/>
        <w:spacing w:before="400" w:after="200"/>
        <w:ind w:left="16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5.  Analysis Modules</w:t>
      </w:r>
    </w:p>
    <w:p>
      <w:pPr>
        <w:pStyle w:val="Heading2"/>
        <w:pBdr>
          <w:bottom w:val="single" w:color="B0C8E8" w:sz="6" w:space="2"/>
        </w:pBdr>
        <w:spacing w:before="280" w:after="140"/>
      </w:pPr>
      <w:r>
        <w:rPr>
          <w:rFonts w:ascii="Arial" w:cs="Arial" w:eastAsia="Arial" w:hAnsi="Arial"/>
          <w:b/>
          <w:bCs/>
          <w:color w:val="1F5FAD"/>
          <w:sz w:val="28"/>
          <w:szCs w:val="28"/>
        </w:rPr>
        <w:t xml:space="preserve">5.1  spatial_ops.py</w:t>
      </w:r>
    </w:p>
    <w:p>
      <w:pPr>
        <w:pStyle w:val="Heading3"/>
        <w:spacing w:before="180" w:after="80"/>
      </w:pPr>
      <w:r>
        <w:rPr>
          <w:rFonts w:ascii="Arial" w:cs="Arial" w:eastAsia="Arial" w:hAnsi="Arial"/>
          <w:b/>
          <w:bCs/>
          <w:color w:val="0B6E4F"/>
          <w:sz w:val="24"/>
          <w:szCs w:val="24"/>
        </w:rPr>
        <w:t xml:space="preserve">buffer(layer, distance, unit='meters')</w:t>
      </w:r>
    </w:p>
    <w:p>
      <w:pPr>
        <w:spacing w:before="80" w:after="80"/>
        <w:jc w:val="left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Buffers all geometries by distance. Reprojects to UTM automatically for metric accuracy. Returns a GeoDataFrame in the original CRS with a geometry column of buffered polygons.</w:t>
      </w:r>
    </w:p>
    <w:p>
      <w:p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p>
      <w:pPr>
        <w:pStyle w:val="Heading3"/>
        <w:spacing w:before="180" w:after="80"/>
      </w:pPr>
      <w:r>
        <w:rPr>
          <w:rFonts w:ascii="Arial" w:cs="Arial" w:eastAsia="Arial" w:hAnsi="Arial"/>
          <w:b/>
          <w:bCs/>
          <w:color w:val="0B6E4F"/>
          <w:sz w:val="24"/>
          <w:szCs w:val="24"/>
        </w:rPr>
        <w:t xml:space="preserve">clip(layer, mask)</w:t>
      </w:r>
    </w:p>
    <w:p>
      <w:pPr>
        <w:spacing w:before="80" w:after="80"/>
        <w:jc w:val="left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Clips layer to the mask geometry using geopandas overlay. CRS of layer is used; mask is reprojected if necessary.</w:t>
      </w:r>
    </w:p>
    <w:p>
      <w:p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p>
      <w:pPr>
        <w:pStyle w:val="Heading3"/>
        <w:spacing w:before="180" w:after="80"/>
      </w:pPr>
      <w:r>
        <w:rPr>
          <w:rFonts w:ascii="Arial" w:cs="Arial" w:eastAsia="Arial" w:hAnsi="Arial"/>
          <w:b/>
          <w:bCs/>
          <w:color w:val="0B6E4F"/>
          <w:sz w:val="24"/>
          <w:szCs w:val="24"/>
        </w:rPr>
        <w:t xml:space="preserve">nearest_neighbor(source, target, k=1)</w:t>
      </w:r>
    </w:p>
    <w:p>
      <w:pPr>
        <w:spacing w:before="80" w:after="80"/>
        <w:jc w:val="left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Computes the k nearest features in target for each feature in source using a spatial KDTree (UTM-projected). Returns source GeoDataFrame with added distance_m and nearest_id columns.</w:t>
      </w:r>
    </w:p>
    <w:p>
      <w:p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p>
      <w:pPr>
        <w:pStyle w:val="Heading3"/>
        <w:spacing w:before="180" w:after="80"/>
      </w:pPr>
      <w:r>
        <w:rPr>
          <w:rFonts w:ascii="Arial" w:cs="Arial" w:eastAsia="Arial" w:hAnsi="Arial"/>
          <w:b/>
          <w:bCs/>
          <w:color w:val="0B6E4F"/>
          <w:sz w:val="24"/>
          <w:szCs w:val="24"/>
        </w:rPr>
        <w:t xml:space="preserve">kde(layer, bandwidth=0.01, grid_size=100)</w:t>
      </w:r>
    </w:p>
    <w:p>
      <w:pPr>
        <w:spacing w:before="80" w:after="80"/>
        <w:jc w:val="left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Computes a Gaussian KDE density surface over the laye's point geometries. Returns a numpy array and a rasterio-compatible affine transform. Bandwidth is in CRS units (degrees for WGS84); use a projected CRS for metric bandwidth.</w:t>
      </w:r>
    </w:p>
    <w:p>
      <w:p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p>
      <w:pPr>
        <w:pStyle w:val="Heading3"/>
        <w:spacing w:before="180" w:after="80"/>
      </w:pPr>
      <w:r>
        <w:rPr>
          <w:rFonts w:ascii="Arial" w:cs="Arial" w:eastAsia="Arial" w:hAnsi="Arial"/>
          <w:b/>
          <w:bCs/>
          <w:color w:val="0B6E4F"/>
          <w:sz w:val="24"/>
          <w:szCs w:val="24"/>
        </w:rPr>
        <w:t xml:space="preserve">zonal_stats(raster, zones, stats=['mean','max','min','sum'])</w:t>
      </w:r>
    </w:p>
    <w:p>
      <w:pPr>
        <w:spacing w:before="80" w:after="80"/>
        <w:jc w:val="left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Computes raster statistics for each zone polygon. Returns zones GeoDataFrame with added stat columns. Uses rasterstats internally.</w:t>
      </w:r>
    </w:p>
    <w:p>
      <w:p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p>
      <w:pPr>
        <w:pStyle w:val="Heading2"/>
        <w:pBdr>
          <w:bottom w:val="single" w:color="B0C8E8" w:sz="6" w:space="2"/>
        </w:pBdr>
        <w:spacing w:before="280" w:after="140"/>
      </w:pPr>
      <w:r>
        <w:rPr>
          <w:rFonts w:ascii="Arial" w:cs="Arial" w:eastAsia="Arial" w:hAnsi="Arial"/>
          <w:b/>
          <w:bCs/>
          <w:color w:val="1F5FAD"/>
          <w:sz w:val="28"/>
          <w:szCs w:val="28"/>
        </w:rPr>
        <w:t xml:space="preserve">5.2  network.py</w:t>
      </w:r>
    </w:p>
    <w:p>
      <w:pPr>
        <w:pStyle w:val="Heading3"/>
        <w:spacing w:before="180" w:after="80"/>
      </w:pPr>
      <w:r>
        <w:rPr>
          <w:rFonts w:ascii="Arial" w:cs="Arial" w:eastAsia="Arial" w:hAnsi="Arial"/>
          <w:b/>
          <w:bCs/>
          <w:color w:val="0B6E4F"/>
          <w:sz w:val="24"/>
          <w:szCs w:val="24"/>
        </w:rPr>
        <w:t xml:space="preserve">build_network(bbox_or_place, network_type='drive')</w:t>
      </w:r>
    </w:p>
    <w:p>
      <w:pPr>
        <w:spacing w:before="80" w:after="80"/>
        <w:jc w:val="left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Downloads OSM road network using osmnx. network_type: 'drive', 'walk', 'bike', 'all'. Returns a NetworkX MultiDiGraph.</w:t>
      </w:r>
    </w:p>
    <w:p>
      <w:p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p>
      <w:pPr>
        <w:pStyle w:val="Heading3"/>
        <w:spacing w:before="180" w:after="80"/>
      </w:pPr>
      <w:r>
        <w:rPr>
          <w:rFonts w:ascii="Arial" w:cs="Arial" w:eastAsia="Arial" w:hAnsi="Arial"/>
          <w:b/>
          <w:bCs/>
          <w:color w:val="0B6E4F"/>
          <w:sz w:val="24"/>
          <w:szCs w:val="24"/>
        </w:rPr>
        <w:t xml:space="preserve">shortest_path(G, origin, destination, weight='length')</w:t>
      </w:r>
    </w:p>
    <w:p>
      <w:pPr>
        <w:spacing w:before="80" w:after="80"/>
        <w:jc w:val="left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Computes shortest path between two (lon, lat) coordinates using Dijkstra. Snaps points to nearest graph nodes. Returns a GeoDataFrame of the path geometry and a dict of path metrics (length_m, nodes).</w:t>
      </w:r>
    </w:p>
    <w:p>
      <w:p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p>
      <w:pPr>
        <w:pStyle w:val="Heading3"/>
        <w:spacing w:before="180" w:after="80"/>
      </w:pPr>
      <w:r>
        <w:rPr>
          <w:rFonts w:ascii="Arial" w:cs="Arial" w:eastAsia="Arial" w:hAnsi="Arial"/>
          <w:b/>
          <w:bCs/>
          <w:color w:val="0B6E4F"/>
          <w:sz w:val="24"/>
          <w:szCs w:val="24"/>
        </w:rPr>
        <w:t xml:space="preserve">isochrone(G, center, minutes=[5,10,15], network_type='walk')</w:t>
      </w:r>
    </w:p>
    <w:p>
      <w:pPr>
        <w:spacing w:before="80" w:after="80"/>
        <w:jc w:val="left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Generates isochrone polygons (equal-travel-time contours) from a center point. Returns a GeoDataFrame with one polygon per time interval.</w:t>
      </w:r>
    </w:p>
    <w:p>
      <w:p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p>
      <w:pPr>
        <w:pStyle w:val="Heading3"/>
        <w:spacing w:before="180" w:after="80"/>
      </w:pPr>
      <w:r>
        <w:rPr>
          <w:rFonts w:ascii="Arial" w:cs="Arial" w:eastAsia="Arial" w:hAnsi="Arial"/>
          <w:b/>
          <w:bCs/>
          <w:color w:val="0B6E4F"/>
          <w:sz w:val="24"/>
          <w:szCs w:val="24"/>
        </w:rPr>
        <w:t xml:space="preserve">batch_service_area(G, facilities, minutes=[10])</w:t>
      </w:r>
    </w:p>
    <w:p>
      <w:pPr>
        <w:spacing w:before="80" w:after="80"/>
        <w:jc w:val="left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Computes service areas for a set of facility points. Returns merged isochrone polygons per time interval.</w:t>
      </w:r>
    </w:p>
    <w:p>
      <w:p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p>
      <w:pPr>
        <w:pStyle w:val="Heading2"/>
        <w:pBdr>
          <w:bottom w:val="single" w:color="B0C8E8" w:sz="6" w:space="2"/>
        </w:pBdr>
        <w:spacing w:before="280" w:after="140"/>
      </w:pPr>
      <w:r>
        <w:rPr>
          <w:rFonts w:ascii="Arial" w:cs="Arial" w:eastAsia="Arial" w:hAnsi="Arial"/>
          <w:b/>
          <w:bCs/>
          <w:color w:val="1F5FAD"/>
          <w:sz w:val="28"/>
          <w:szCs w:val="28"/>
        </w:rPr>
        <w:t xml:space="preserve">5.3  raster_ops.py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5FA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Function</w:t>
            </w:r>
          </w:p>
        </w:tc>
        <w:tc>
          <w:tcPr>
            <w:tcW w:type="dxa" w:w="6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5FA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load_raster(path)</w:t>
            </w:r>
          </w:p>
        </w:tc>
        <w:tc>
          <w:tcPr>
            <w:tcW w:type="dxa" w:w="6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Load GeoTIFF as (data_array, meta_dict)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slope(dem)</w:t>
            </w:r>
          </w:p>
        </w:tc>
        <w:tc>
          <w:tcPr>
            <w:tcW w:type="dxa" w:w="6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Compute slope in degrees from DEM array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aspect(dem)</w:t>
            </w:r>
          </w:p>
        </w:tc>
        <w:tc>
          <w:tcPr>
            <w:tcW w:type="dxa" w:w="6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Compute aspect (0-360 degrees) from DEM array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hillshade(dem, azimuth=315, altitude=45)</w:t>
            </w:r>
          </w:p>
        </w:tc>
        <w:tc>
          <w:tcPr>
            <w:tcW w:type="dxa" w:w="6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Compute hillshade for visualization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reclassify(raster, rules)</w:t>
            </w:r>
          </w:p>
        </w:tc>
        <w:tc>
          <w:tcPr>
            <w:tcW w:type="dxa" w:w="6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Apply reclassification rules: list of (min, max, new_value) tuples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raster_calc(raster_a, raster_b, expression)</w:t>
            </w:r>
          </w:p>
        </w:tc>
        <w:tc>
          <w:tcPr>
            <w:tcW w:type="dxa" w:w="6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Raster calculator: expression string e.g. 'a + b', 'a / (a + b)'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zonal_stats(raster, zones)</w:t>
            </w:r>
          </w:p>
        </w:tc>
        <w:tc>
          <w:tcPr>
            <w:tcW w:type="dxa" w:w="6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Same as spatial_ops.zonal_stats but takes (data, meta) tuple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clip_raster(raster, mask_geom)</w:t>
            </w:r>
          </w:p>
        </w:tc>
        <w:tc>
          <w:tcPr>
            <w:tcW w:type="dxa" w:w="6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Clip raster to polygon geometry (rasterio mask)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resample(raster, scale_factor)</w:t>
            </w:r>
          </w:p>
        </w:tc>
        <w:tc>
          <w:tcPr>
            <w:tcW w:type="dxa" w:w="6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Resample raster by scale factor</w:t>
            </w:r>
          </w:p>
        </w:tc>
      </w:tr>
    </w:tbl>
    <w:p>
      <w:pPr>
        <w:spacing w:before="0" w:after="0"/>
      </w:pPr>
      <w:r>
        <w:br w:type="page"/>
      </w:r>
    </w:p>
    <w:p>
      <w:pPr>
        <w:pStyle w:val="Heading1"/>
        <w:shd w:fill="1F5FAD" w:val="clear"/>
        <w:spacing w:before="400" w:after="200"/>
        <w:ind w:left="16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6.  Core Layer &amp; I/O</w:t>
      </w:r>
    </w:p>
    <w:p>
      <w:pPr>
        <w:pStyle w:val="Heading2"/>
        <w:pBdr>
          <w:bottom w:val="single" w:color="B0C8E8" w:sz="6" w:space="2"/>
        </w:pBdr>
        <w:spacing w:before="280" w:after="140"/>
      </w:pPr>
      <w:r>
        <w:rPr>
          <w:rFonts w:ascii="Arial" w:cs="Arial" w:eastAsia="Arial" w:hAnsi="Arial"/>
          <w:b/>
          <w:bCs/>
          <w:color w:val="1F5FAD"/>
          <w:sz w:val="28"/>
          <w:szCs w:val="28"/>
        </w:rPr>
        <w:t xml:space="preserve">6.1  GeoLayer (core/layer.py)</w:t>
      </w:r>
    </w:p>
    <w:p>
      <w:pPr>
        <w:spacing w:before="80" w:after="80"/>
        <w:jc w:val="left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GeoLayer wraps a GeoDataFrame with metadata, provenance tracking, and serialization support. It is the standard layer object passed between analysis functions.</w:t>
      </w:r>
    </w:p>
    <w:p>
      <w:pPr>
        <w:pStyle w:val="Heading3"/>
        <w:spacing w:before="180" w:after="80"/>
      </w:pPr>
      <w:r>
        <w:rPr>
          <w:rFonts w:ascii="Arial" w:cs="Arial" w:eastAsia="Arial" w:hAnsi="Arial"/>
          <w:b/>
          <w:bCs/>
          <w:color w:val="0B6E4F"/>
          <w:sz w:val="24"/>
          <w:szCs w:val="24"/>
        </w:rPr>
        <w:t xml:space="preserve">Constructor</w:t>
      </w:r>
    </w:p>
    <w:p>
      <w:pPr>
        <w:pBdr>
          <w:left w:val="single" w:color="3A7BD5" w:sz="10" w:space="3"/>
        </w:pBdr>
        <w:shd w:fill="1E2A3A" w:val="clear"/>
        <w:spacing w:before="30" w:after="30"/>
        <w:ind w:left="360" w:right="360"/>
      </w:pPr>
      <w:r>
        <w:rPr>
          <w:rFonts w:ascii="Courier New" w:cs="Courier New" w:eastAsia="Courier New" w:hAnsi="Courier New"/>
          <w:color w:val="A8D1FF"/>
          <w:sz w:val="19"/>
          <w:szCs w:val="19"/>
        </w:rPr>
        <w:t xml:space="preserve">GeoLayer(</w:t>
      </w:r>
    </w:p>
    <w:p>
      <w:pPr>
        <w:pBdr>
          <w:left w:val="single" w:color="3A7BD5" w:sz="10" w:space="3"/>
        </w:pBdr>
        <w:shd w:fill="1E2A3A" w:val="clear"/>
        <w:spacing w:before="30" w:after="30"/>
        <w:ind w:left="360" w:right="360"/>
      </w:pPr>
      <w:r>
        <w:rPr>
          <w:rFonts w:ascii="Courier New" w:cs="Courier New" w:eastAsia="Courier New" w:hAnsi="Courier New"/>
          <w:color w:val="A8D1FF"/>
          <w:sz w:val="19"/>
          <w:szCs w:val="19"/>
        </w:rPr>
        <w:t xml:space="preserve">    data:  GeoDataFrame | str,     # GeoDataFrame or file path</w:t>
      </w:r>
    </w:p>
    <w:p>
      <w:pPr>
        <w:pBdr>
          <w:left w:val="single" w:color="3A7BD5" w:sz="10" w:space="3"/>
        </w:pBdr>
        <w:shd w:fill="1E2A3A" w:val="clear"/>
        <w:spacing w:before="30" w:after="30"/>
        <w:ind w:left="360" w:right="360"/>
      </w:pPr>
      <w:r>
        <w:rPr>
          <w:rFonts w:ascii="Courier New" w:cs="Courier New" w:eastAsia="Courier New" w:hAnsi="Courier New"/>
          <w:color w:val="A8D1FF"/>
          <w:sz w:val="19"/>
          <w:szCs w:val="19"/>
        </w:rPr>
        <w:t xml:space="preserve">    name:  str,</w:t>
      </w:r>
    </w:p>
    <w:p>
      <w:pPr>
        <w:pBdr>
          <w:left w:val="single" w:color="3A7BD5" w:sz="10" w:space="3"/>
        </w:pBdr>
        <w:shd w:fill="1E2A3A" w:val="clear"/>
        <w:spacing w:before="30" w:after="30"/>
        <w:ind w:left="360" w:right="360"/>
      </w:pPr>
      <w:r>
        <w:rPr>
          <w:rFonts w:ascii="Courier New" w:cs="Courier New" w:eastAsia="Courier New" w:hAnsi="Courier New"/>
          <w:color w:val="A8D1FF"/>
          <w:sz w:val="19"/>
          <w:szCs w:val="19"/>
        </w:rPr>
        <w:t xml:space="preserve">    crs:   str = None,             # auto-detected if None</w:t>
      </w:r>
    </w:p>
    <w:p>
      <w:pPr>
        <w:pBdr>
          <w:left w:val="single" w:color="3A7BD5" w:sz="10" w:space="3"/>
        </w:pBdr>
        <w:shd w:fill="1E2A3A" w:val="clear"/>
        <w:spacing w:before="30" w:after="30"/>
        <w:ind w:left="360" w:right="360"/>
      </w:pPr>
      <w:r>
        <w:rPr>
          <w:rFonts w:ascii="Courier New" w:cs="Courier New" w:eastAsia="Courier New" w:hAnsi="Courier New"/>
          <w:color w:val="A8D1FF"/>
          <w:sz w:val="19"/>
          <w:szCs w:val="19"/>
        </w:rPr>
        <w:t xml:space="preserve">    meta:  dict = None,            # user metadata</w:t>
      </w:r>
    </w:p>
    <w:p>
      <w:pPr>
        <w:pBdr>
          <w:left w:val="single" w:color="3A7BD5" w:sz="10" w:space="3"/>
        </w:pBdr>
        <w:shd w:fill="1E2A3A" w:val="clear"/>
        <w:spacing w:before="30" w:after="30"/>
        <w:ind w:left="360" w:right="360"/>
      </w:pPr>
      <w:r>
        <w:rPr>
          <w:rFonts w:ascii="Courier New" w:cs="Courier New" w:eastAsia="Courier New" w:hAnsi="Courier New"/>
          <w:color w:val="A8D1FF"/>
          <w:sz w:val="19"/>
          <w:szCs w:val="19"/>
        </w:rPr>
        <w:t xml:space="preserve">)</w:t>
      </w:r>
    </w:p>
    <w:p>
      <w:p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p>
      <w:pPr>
        <w:pStyle w:val="Heading3"/>
        <w:spacing w:before="180" w:after="80"/>
      </w:pPr>
      <w:r>
        <w:rPr>
          <w:rFonts w:ascii="Arial" w:cs="Arial" w:eastAsia="Arial" w:hAnsi="Arial"/>
          <w:b/>
          <w:bCs/>
          <w:color w:val="0B6E4F"/>
          <w:sz w:val="24"/>
          <w:szCs w:val="24"/>
        </w:rPr>
        <w:t xml:space="preserve">Key Attributes / Methods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5FA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Attribute / Method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5FA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layer.gdf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Underlying GeoDataFrame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layer.name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Layer name (string identifier)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layer.crs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Coordinate reference system (e.g. 'EPSG:4326')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layer.meta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Arbitrary metadata dict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layer.reproject(crs)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Return new GeoLayer in target CRS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layer.to_file(path, driver='GeoJSON')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Save to file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layer.to_utm()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Reproject to appropriate UTM zone (auto-detected)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layer.bbox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Bounding box as (minx, miny, maxx, maxy)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layer.n_features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Number of features (int)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layer.geometry_type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Dominant geometry type string</w:t>
            </w:r>
          </w:p>
        </w:tc>
      </w:tr>
    </w:tbl>
    <w:p>
      <w:p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p>
      <w:pPr>
        <w:pStyle w:val="Heading2"/>
        <w:pBdr>
          <w:bottom w:val="single" w:color="B0C8E8" w:sz="6" w:space="2"/>
        </w:pBdr>
        <w:spacing w:before="280" w:after="140"/>
      </w:pPr>
      <w:r>
        <w:rPr>
          <w:rFonts w:ascii="Arial" w:cs="Arial" w:eastAsia="Arial" w:hAnsi="Arial"/>
          <w:b/>
          <w:bCs/>
          <w:color w:val="1F5FAD"/>
          <w:sz w:val="28"/>
          <w:szCs w:val="28"/>
        </w:rPr>
        <w:t xml:space="preserve">6.2  I/O Modules</w:t>
      </w:r>
    </w:p>
    <w:p>
      <w:pPr>
        <w:pStyle w:val="Heading3"/>
        <w:spacing w:before="180" w:after="80"/>
      </w:pPr>
      <w:r>
        <w:rPr>
          <w:rFonts w:ascii="Arial" w:cs="Arial" w:eastAsia="Arial" w:hAnsi="Arial"/>
          <w:b/>
          <w:bCs/>
          <w:color w:val="0B6E4F"/>
          <w:sz w:val="24"/>
          <w:szCs w:val="24"/>
        </w:rPr>
        <w:t xml:space="preserve">io/vector.py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5FA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Function</w:t>
            </w:r>
          </w:p>
        </w:tc>
        <w:tc>
          <w:tcPr>
            <w:tcW w:type="dxa" w:w="6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5FA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load_vector(path)</w:t>
            </w:r>
          </w:p>
        </w:tc>
        <w:tc>
          <w:tcPr>
            <w:tcW w:type="dxa" w:w="6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Load GeoJSON/SHP/GPKG/GML to GeoLayer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save_vector(layer, path, driver)</w:t>
            </w:r>
          </w:p>
        </w:tc>
        <w:tc>
          <w:tcPr>
            <w:tcW w:type="dxa" w:w="6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Save GeoLayer to file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list_columns(layer)</w:t>
            </w:r>
          </w:p>
        </w:tc>
        <w:tc>
          <w:tcPr>
            <w:tcW w:type="dxa" w:w="6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Return column name/type dict</w:t>
            </w:r>
          </w:p>
        </w:tc>
      </w:tr>
    </w:tbl>
    <w:p>
      <w:p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p>
      <w:pPr>
        <w:pStyle w:val="Heading3"/>
        <w:spacing w:before="180" w:after="80"/>
      </w:pPr>
      <w:r>
        <w:rPr>
          <w:rFonts w:ascii="Arial" w:cs="Arial" w:eastAsia="Arial" w:hAnsi="Arial"/>
          <w:b/>
          <w:bCs/>
          <w:color w:val="0B6E4F"/>
          <w:sz w:val="24"/>
          <w:szCs w:val="24"/>
        </w:rPr>
        <w:t xml:space="preserve">io/osm.py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5FA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Function</w:t>
            </w:r>
          </w:p>
        </w:tc>
        <w:tc>
          <w:tcPr>
            <w:tcW w:type="dxa" w:w="6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5FA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download_osm(place_or_bbox, **tags)</w:t>
            </w:r>
          </w:p>
        </w:tc>
        <w:tc>
          <w:tcPr>
            <w:tcW w:type="dxa" w:w="6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Download OSM features via Overpass API. Returns GeoDataFrame.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download_osm_network(place, network_type)</w:t>
            </w:r>
          </w:p>
        </w:tc>
        <w:tc>
          <w:tcPr>
            <w:tcW w:type="dxa" w:w="6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Download road network (wraps osmnx.graph_from_place)</w:t>
            </w:r>
          </w:p>
        </w:tc>
      </w:tr>
    </w:tbl>
    <w:p>
      <w:p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p>
      <w:pPr>
        <w:pStyle w:val="Heading3"/>
        <w:spacing w:before="180" w:after="80"/>
      </w:pPr>
      <w:r>
        <w:rPr>
          <w:rFonts w:ascii="Arial" w:cs="Arial" w:eastAsia="Arial" w:hAnsi="Arial"/>
          <w:b/>
          <w:bCs/>
          <w:color w:val="0B6E4F"/>
          <w:sz w:val="24"/>
          <w:szCs w:val="24"/>
        </w:rPr>
        <w:t xml:space="preserve">io/remote.py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5FA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Function</w:t>
            </w:r>
          </w:p>
        </w:tc>
        <w:tc>
          <w:tcPr>
            <w:tcW w:type="dxa" w:w="6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5FA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fetch_wfs(url, layer_name)</w:t>
            </w:r>
          </w:p>
        </w:tc>
        <w:tc>
          <w:tcPr>
            <w:tcW w:type="dxa" w:w="6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Download a WFS layer to GeoDataFrame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fetch_http(url, file_type)</w:t>
            </w:r>
          </w:p>
        </w:tc>
        <w:tc>
          <w:tcPr>
            <w:tcW w:type="dxa" w:w="6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Download remote GeoJSON/SHP to GeoLayer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tianditu_poi(lon, lat, radius, keyword, api_key)</w:t>
            </w:r>
          </w:p>
        </w:tc>
        <w:tc>
          <w:tcPr>
            <w:tcW w:type="dxa" w:w="6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Query Tianditu POI API (China)</w:t>
            </w:r>
          </w:p>
        </w:tc>
      </w:tr>
    </w:tbl>
    <w:p>
      <w:pPr>
        <w:spacing w:before="0" w:after="0"/>
      </w:pPr>
      <w:r>
        <w:br w:type="page"/>
      </w:r>
    </w:p>
    <w:p>
      <w:pPr>
        <w:pStyle w:val="Heading1"/>
        <w:shd w:fill="1F5FAD" w:val="clear"/>
        <w:spacing w:before="400" w:after="200"/>
        <w:ind w:left="16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7.  Updater &amp; Configuration</w:t>
      </w:r>
    </w:p>
    <w:p>
      <w:pPr>
        <w:pStyle w:val="Heading2"/>
        <w:pBdr>
          <w:bottom w:val="single" w:color="B0C8E8" w:sz="6" w:space="2"/>
        </w:pBdr>
        <w:spacing w:before="280" w:after="140"/>
      </w:pPr>
      <w:r>
        <w:rPr>
          <w:rFonts w:ascii="Arial" w:cs="Arial" w:eastAsia="Arial" w:hAnsi="Arial"/>
          <w:b/>
          <w:bCs/>
          <w:color w:val="1F5FAD"/>
          <w:sz w:val="28"/>
          <w:szCs w:val="28"/>
        </w:rPr>
        <w:t xml:space="preserve">7.1  updater.py</w:t>
      </w:r>
    </w:p>
    <w:p>
      <w:pPr>
        <w:pStyle w:val="Heading3"/>
        <w:spacing w:before="180" w:after="80"/>
      </w:pPr>
      <w:r>
        <w:rPr>
          <w:rFonts w:ascii="Arial" w:cs="Arial" w:eastAsia="Arial" w:hAnsi="Arial"/>
          <w:b/>
          <w:bCs/>
          <w:color w:val="0B6E4F"/>
          <w:sz w:val="24"/>
          <w:szCs w:val="24"/>
        </w:rPr>
        <w:t xml:space="preserve">check()</w:t>
      </w:r>
    </w:p>
    <w:p>
      <w:pPr>
        <w:pBdr>
          <w:left w:val="single" w:color="3A7BD5" w:sz="10" w:space="3"/>
        </w:pBdr>
        <w:shd w:fill="1E2A3A" w:val="clear"/>
        <w:spacing w:before="30" w:after="30"/>
        <w:ind w:left="360" w:right="360"/>
      </w:pPr>
      <w:r>
        <w:rPr>
          <w:rFonts w:ascii="Courier New" w:cs="Courier New" w:eastAsia="Courier New" w:hAnsi="Courier New"/>
          <w:color w:val="A8D1FF"/>
          <w:sz w:val="19"/>
          <w:szCs w:val="19"/>
        </w:rPr>
        <w:t xml:space="preserve">def check() -&gt; dict:</w:t>
      </w:r>
    </w:p>
    <w:p>
      <w:pPr>
        <w:spacing w:before="80" w:after="80"/>
        <w:jc w:val="left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Fetches __init__.py from the main branch of the GitHub repository, extracts __version__, and compares with the local version. Returns a dict:</w:t>
      </w:r>
    </w:p>
    <w:p>
      <w:pPr>
        <w:pBdr>
          <w:left w:val="single" w:color="3A7BD5" w:sz="10" w:space="3"/>
        </w:pBdr>
        <w:shd w:fill="1E2A3A" w:val="clear"/>
        <w:spacing w:before="30" w:after="30"/>
        <w:ind w:left="360" w:right="360"/>
      </w:pPr>
      <w:r>
        <w:rPr>
          <w:rFonts w:ascii="Courier New" w:cs="Courier New" w:eastAsia="Courier New" w:hAnsi="Courier New"/>
          <w:color w:val="A8D1FF"/>
          <w:sz w:val="19"/>
          <w:szCs w:val="19"/>
        </w:rPr>
        <w:t xml:space="preserve">{ "local": "2.2.1", "remote": "2.2.1", "up_to_date": True,</w:t>
      </w:r>
    </w:p>
    <w:p>
      <w:pPr>
        <w:pBdr>
          <w:left w:val="single" w:color="3A7BD5" w:sz="10" w:space="3"/>
        </w:pBdr>
        <w:shd w:fill="1E2A3A" w:val="clear"/>
        <w:spacing w:before="30" w:after="30"/>
        <w:ind w:left="360" w:right="360"/>
      </w:pPr>
      <w:r>
        <w:rPr>
          <w:rFonts w:ascii="Courier New" w:cs="Courier New" w:eastAsia="Courier New" w:hAnsi="Courier New"/>
          <w:color w:val="A8D1FF"/>
          <w:sz w:val="19"/>
          <w:szCs w:val="19"/>
        </w:rPr>
        <w:t xml:space="preserve">  "latest_commit": "e9a87f1...", "message": "..." }</w:t>
      </w:r>
    </w:p>
    <w:p>
      <w:p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p>
      <w:pPr>
        <w:pStyle w:val="Heading3"/>
        <w:spacing w:before="180" w:after="80"/>
      </w:pPr>
      <w:r>
        <w:rPr>
          <w:rFonts w:ascii="Arial" w:cs="Arial" w:eastAsia="Arial" w:hAnsi="Arial"/>
          <w:b/>
          <w:bCs/>
          <w:color w:val="0B6E4F"/>
          <w:sz w:val="24"/>
          <w:szCs w:val="24"/>
        </w:rPr>
        <w:t xml:space="preserve">update(force=False)</w:t>
      </w:r>
    </w:p>
    <w:p>
      <w:pPr>
        <w:pBdr>
          <w:left w:val="single" w:color="3A7BD5" w:sz="10" w:space="3"/>
        </w:pBdr>
        <w:shd w:fill="1E2A3A" w:val="clear"/>
        <w:spacing w:before="30" w:after="30"/>
        <w:ind w:left="360" w:right="360"/>
      </w:pPr>
      <w:r>
        <w:rPr>
          <w:rFonts w:ascii="Courier New" w:cs="Courier New" w:eastAsia="Courier New" w:hAnsi="Courier New"/>
          <w:color w:val="A8D1FF"/>
          <w:sz w:val="19"/>
          <w:szCs w:val="19"/>
        </w:rPr>
        <w:t xml:space="preserve">def update(force: bool = False, run_tests: bool = False) -&gt; dict:</w:t>
      </w:r>
    </w:p>
    <w:p>
      <w:pPr>
        <w:spacing w:before="80" w:after="80"/>
        <w:jc w:val="left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Runs git pull origin main followed by pip install -e . in the package root. If run_tests=True, runs the test suite and reports pass/fail. Returns a dict with success, output, and test_results keys.</w:t>
      </w:r>
    </w:p>
    <w:p>
      <w:p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p>
      <w:pPr>
        <w:pStyle w:val="Heading3"/>
        <w:spacing w:before="180" w:after="80"/>
      </w:pPr>
      <w:r>
        <w:rPr>
          <w:rFonts w:ascii="Arial" w:cs="Arial" w:eastAsia="Arial" w:hAnsi="Arial"/>
          <w:b/>
          <w:bCs/>
          <w:color w:val="0B6E4F"/>
          <w:sz w:val="24"/>
          <w:szCs w:val="24"/>
        </w:rPr>
        <w:t xml:space="preserve">self_check()</w:t>
      </w:r>
    </w:p>
    <w:p>
      <w:pPr>
        <w:pBdr>
          <w:left w:val="single" w:color="3A7BD5" w:sz="10" w:space="3"/>
        </w:pBdr>
        <w:shd w:fill="1E2A3A" w:val="clear"/>
        <w:spacing w:before="30" w:after="30"/>
        <w:ind w:left="360" w:right="360"/>
      </w:pPr>
      <w:r>
        <w:rPr>
          <w:rFonts w:ascii="Courier New" w:cs="Courier New" w:eastAsia="Courier New" w:hAnsi="Courier New"/>
          <w:color w:val="A8D1FF"/>
          <w:sz w:val="19"/>
          <w:szCs w:val="19"/>
        </w:rPr>
        <w:t xml:space="preserve">def self_check(quick: bool = False) -&gt; dict:</w:t>
      </w:r>
    </w:p>
    <w:p>
      <w:pPr>
        <w:spacing w:before="80" w:after="80"/>
        <w:jc w:val="left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Performs a comprehensive health check. Checks: local version, remote version (unless quick=True), module imports (18 modules), dependency versions, config file validity, and data directory accessibility. Returns a structured dict with a pass/fail per component.</w:t>
      </w:r>
    </w:p>
    <w:p>
      <w:p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p>
      <w:pPr>
        <w:pStyle w:val="Heading2"/>
        <w:pBdr>
          <w:bottom w:val="single" w:color="B0C8E8" w:sz="6" w:space="2"/>
        </w:pBdr>
        <w:spacing w:before="280" w:after="140"/>
      </w:pPr>
      <w:r>
        <w:rPr>
          <w:rFonts w:ascii="Arial" w:cs="Arial" w:eastAsia="Arial" w:hAnsi="Arial"/>
          <w:b/>
          <w:bCs/>
          <w:color w:val="1F5FAD"/>
          <w:sz w:val="28"/>
          <w:szCs w:val="28"/>
        </w:rPr>
        <w:t xml:space="preserve">7.2  config.py</w:t>
      </w:r>
    </w:p>
    <w:p>
      <w:pPr>
        <w:spacing w:before="80" w:after="80"/>
        <w:jc w:val="left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Configuration is stored as JSON at ~/.geoclaw_claude/config.json. All settings can also be set via environment variables prefixed with GEOCLAW_CLAUDE_ (uppercase). Environment variables take precedence over the config file.</w:t>
      </w:r>
    </w:p>
    <w:p>
      <w:pPr>
        <w:pStyle w:val="Heading3"/>
        <w:spacing w:before="180" w:after="80"/>
      </w:pPr>
      <w:r>
        <w:rPr>
          <w:rFonts w:ascii="Arial" w:cs="Arial" w:eastAsia="Arial" w:hAnsi="Arial"/>
          <w:b/>
          <w:bCs/>
          <w:color w:val="0B6E4F"/>
          <w:sz w:val="24"/>
          <w:szCs w:val="24"/>
        </w:rPr>
        <w:t xml:space="preserve">Key Settings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5FA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Setting</w:t>
            </w:r>
          </w:p>
        </w:tc>
        <w:tc>
          <w:tcPr>
            <w:tcW w:type="dxa" w:w="6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5FA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anthropic_api_key</w:t>
            </w:r>
          </w:p>
        </w:tc>
        <w:tc>
          <w:tcPr>
            <w:tcW w:type="dxa" w:w="6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Anthropic API Key. Required for NL AI mode and Skill AI calls.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data_dir</w:t>
            </w:r>
          </w:p>
        </w:tc>
        <w:tc>
          <w:tcPr>
            <w:tcW w:type="dxa" w:w="6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Default directory for data files. Default: ~/geoclaw_claude_data/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output_dir</w:t>
            </w:r>
          </w:p>
        </w:tc>
        <w:tc>
          <w:tcPr>
            <w:tcW w:type="dxa" w:w="6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Default output directory. Default: ~/geoclaw_claude_output/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cache_dir</w:t>
            </w:r>
          </w:p>
        </w:tc>
        <w:tc>
          <w:tcPr>
            <w:tcW w:type="dxa" w:w="6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Cache directory for OSM downloads etc. Default: ~/.geoclaw_claude/cache/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proxy</w:t>
            </w:r>
          </w:p>
        </w:tc>
        <w:tc>
          <w:tcPr>
            <w:tcW w:type="dxa" w:w="6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HTTP proxy URL (optional)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default_crs</w:t>
            </w:r>
          </w:p>
        </w:tc>
        <w:tc>
          <w:tcPr>
            <w:tcW w:type="dxa" w:w="6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Default output CRS. Default: EPSG:4326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nl_confidence_threshold</w:t>
            </w:r>
          </w:p>
        </w:tc>
        <w:tc>
          <w:tcPr>
            <w:tcW w:type="dxa" w:w="6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NL confidence threshold for auto-confirm. Default: 0.6</w:t>
            </w:r>
          </w:p>
        </w:tc>
      </w:tr>
    </w:tbl>
    <w:p>
      <w:pPr>
        <w:spacing w:before="0" w:after="0"/>
      </w:pPr>
      <w:r>
        <w:br w:type="page"/>
      </w:r>
    </w:p>
    <w:p>
      <w:pPr>
        <w:pStyle w:val="Heading1"/>
        <w:shd w:fill="1F5FAD" w:val="clear"/>
        <w:spacing w:before="400" w:after="200"/>
        <w:ind w:left="16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8.  Testing &amp; Development</w:t>
      </w:r>
    </w:p>
    <w:p>
      <w:pPr>
        <w:pStyle w:val="Heading2"/>
        <w:pBdr>
          <w:bottom w:val="single" w:color="B0C8E8" w:sz="6" w:space="2"/>
        </w:pBdr>
        <w:spacing w:before="280" w:after="140"/>
      </w:pPr>
      <w:r>
        <w:rPr>
          <w:rFonts w:ascii="Arial" w:cs="Arial" w:eastAsia="Arial" w:hAnsi="Arial"/>
          <w:b/>
          <w:bCs/>
          <w:color w:val="1F5FAD"/>
          <w:sz w:val="28"/>
          <w:szCs w:val="28"/>
        </w:rPr>
        <w:t xml:space="preserve">8.1  Test Suite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5FA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5FA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Coverage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tests/test_memory.py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37 tests — ShortTermMemory, LongTermMemory, MemoryManager, session flush, concurrent access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tests/test_updater.py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20 tests — version parsing, check(), update() dry-run, self_check() components, changelog diff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tests/test_nl.py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20 tests — NLProcessor rule mode, AI mode mock, NLExecutor pipeline, GeoAgent multi-turn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tests/test_mobility.py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20 tests — read_positionfixes(), full hierarchy, metrics, visualization (save_path), version check</w:t>
            </w:r>
          </w:p>
        </w:tc>
      </w:tr>
    </w:tbl>
    <w:p>
      <w:p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p>
      <w:pPr>
        <w:spacing w:before="80" w:after="80"/>
        <w:jc w:val="left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Run all tests:</w:t>
      </w:r>
    </w:p>
    <w:p>
      <w:pPr>
        <w:pBdr>
          <w:left w:val="single" w:color="3A7BD5" w:sz="10" w:space="3"/>
        </w:pBdr>
        <w:shd w:fill="1E2A3A" w:val="clear"/>
        <w:spacing w:before="30" w:after="30"/>
        <w:ind w:left="360" w:right="360"/>
      </w:pPr>
      <w:r>
        <w:rPr>
          <w:rFonts w:ascii="Courier New" w:cs="Courier New" w:eastAsia="Courier New" w:hAnsi="Courier New"/>
          <w:color w:val="A8D1FF"/>
          <w:sz w:val="19"/>
          <w:szCs w:val="19"/>
        </w:rPr>
        <w:t xml:space="preserve">python tests/test_memory.py</w:t>
      </w:r>
    </w:p>
    <w:p>
      <w:pPr>
        <w:pBdr>
          <w:left w:val="single" w:color="3A7BD5" w:sz="10" w:space="3"/>
        </w:pBdr>
        <w:shd w:fill="1E2A3A" w:val="clear"/>
        <w:spacing w:before="30" w:after="30"/>
        <w:ind w:left="360" w:right="360"/>
      </w:pPr>
      <w:r>
        <w:rPr>
          <w:rFonts w:ascii="Courier New" w:cs="Courier New" w:eastAsia="Courier New" w:hAnsi="Courier New"/>
          <w:color w:val="A8D1FF"/>
          <w:sz w:val="19"/>
          <w:szCs w:val="19"/>
        </w:rPr>
        <w:t xml:space="preserve">python tests/test_updater.py</w:t>
      </w:r>
    </w:p>
    <w:p>
      <w:pPr>
        <w:pBdr>
          <w:left w:val="single" w:color="3A7BD5" w:sz="10" w:space="3"/>
        </w:pBdr>
        <w:shd w:fill="1E2A3A" w:val="clear"/>
        <w:spacing w:before="30" w:after="30"/>
        <w:ind w:left="360" w:right="360"/>
      </w:pPr>
      <w:r>
        <w:rPr>
          <w:rFonts w:ascii="Courier New" w:cs="Courier New" w:eastAsia="Courier New" w:hAnsi="Courier New"/>
          <w:color w:val="A8D1FF"/>
          <w:sz w:val="19"/>
          <w:szCs w:val="19"/>
        </w:rPr>
        <w:t xml:space="preserve">python tests/test_nl.py</w:t>
      </w:r>
    </w:p>
    <w:p>
      <w:pPr>
        <w:pBdr>
          <w:left w:val="single" w:color="3A7BD5" w:sz="10" w:space="3"/>
        </w:pBdr>
        <w:shd w:fill="1E2A3A" w:val="clear"/>
        <w:spacing w:before="30" w:after="30"/>
        <w:ind w:left="360" w:right="360"/>
      </w:pPr>
      <w:r>
        <w:rPr>
          <w:rFonts w:ascii="Courier New" w:cs="Courier New" w:eastAsia="Courier New" w:hAnsi="Courier New"/>
          <w:color w:val="A8D1FF"/>
          <w:sz w:val="19"/>
          <w:szCs w:val="19"/>
        </w:rPr>
        <w:t xml:space="preserve">python tests/test_mobility.py</w:t>
      </w:r>
    </w:p>
    <w:p>
      <w:p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p>
      <w:pPr>
        <w:pStyle w:val="Heading2"/>
        <w:pBdr>
          <w:bottom w:val="single" w:color="B0C8E8" w:sz="6" w:space="2"/>
        </w:pBdr>
        <w:spacing w:before="280" w:after="140"/>
      </w:pPr>
      <w:r>
        <w:rPr>
          <w:rFonts w:ascii="Arial" w:cs="Arial" w:eastAsia="Arial" w:hAnsi="Arial"/>
          <w:b/>
          <w:bCs/>
          <w:color w:val="1F5FAD"/>
          <w:sz w:val="28"/>
          <w:szCs w:val="28"/>
        </w:rPr>
        <w:t xml:space="preserve">8.2  Development Conventions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All public functions include docstrings with Parameters, Returns, and Example sections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CRS handling: always reproject to UTM for metric distance calculations; return results in original CRS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NL action keywords are defined as module-level constants (ALL_CAPS lists) in processor.py for easy extension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New mobility operations: add keyword to processor.py constants, add handler to executor.py, add test to test_mobility.py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Version number: update __version__ in geoclaw_claude/__init__.py + CHANGELOG.md + test files</w:t>
      </w:r>
    </w:p>
    <w:p>
      <w:p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p>
      <w:pPr>
        <w:pStyle w:val="Heading2"/>
        <w:pBdr>
          <w:bottom w:val="single" w:color="B0C8E8" w:sz="6" w:space="2"/>
        </w:pBdr>
        <w:spacing w:before="280" w:after="140"/>
      </w:pPr>
      <w:r>
        <w:rPr>
          <w:rFonts w:ascii="Arial" w:cs="Arial" w:eastAsia="Arial" w:hAnsi="Arial"/>
          <w:b/>
          <w:bCs/>
          <w:color w:val="1F5FAD"/>
          <w:sz w:val="28"/>
          <w:szCs w:val="28"/>
        </w:rPr>
        <w:t xml:space="preserve">8.3  Adding a New NL Operation</w:t>
      </w:r>
    </w:p>
    <w:p>
      <w:pPr>
        <w:spacing w:before="80" w:after="80"/>
        <w:jc w:val="left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Step-by-step guide to adding a new natural language operation:</w:t>
      </w:r>
    </w:p>
    <w:p>
      <w:pPr>
        <w:pStyle w:val="ListParagraph"/>
        <w:numPr>
          <w:ilvl w:val="0"/>
          <w:numId w:val="3"/>
        </w:numPr>
        <w:spacing w:before="6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Define a keyword constant in processor.py:  MY_OP = ["keyword1", "keyword2"]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Add a detection block in the parse() method (watch priority order vs. existing keywords)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Add an execution handler in executor.py: _execute_my_op(intent, context) -&gt; ExecutionResult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Register the handler in NLExecutor._handlers dict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Add a test case in tests/test_nl.py covering both parse() and execute_intent()</w:t>
      </w:r>
    </w:p>
    <w:p>
      <w:pPr>
        <w:pStyle w:val="ListParagraph"/>
        <w:numPr>
          <w:ilvl w:val="0"/>
          <w:numId w:val="3"/>
        </w:numPr>
        <w:spacing w:before="40"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Update README.md: add to the supported operations table</w:t>
      </w:r>
    </w:p>
    <w:p>
      <w:pPr>
        <w:spacing w:before="0" w:after="0"/>
      </w:pPr>
      <w:r>
        <w:br w:type="page"/>
      </w:r>
    </w:p>
    <w:p>
      <w:pPr>
        <w:pStyle w:val="Heading1"/>
        <w:shd w:fill="1F5FAD" w:val="clear"/>
        <w:spacing w:before="400" w:after="200"/>
        <w:ind w:left="16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9.  Release Notes</w:t>
      </w:r>
    </w:p>
    <w:p>
      <w:pPr>
        <w:pStyle w:val="Heading2"/>
        <w:pBdr>
          <w:bottom w:val="single" w:color="B0C8E8" w:sz="6" w:space="2"/>
        </w:pBdr>
        <w:spacing w:before="280" w:after="140"/>
      </w:pPr>
      <w:r>
        <w:rPr>
          <w:rFonts w:ascii="Arial" w:cs="Arial" w:eastAsia="Arial" w:hAnsi="Arial"/>
          <w:b/>
          <w:bCs/>
          <w:color w:val="1F5FAD"/>
          <w:sz w:val="28"/>
          <w:szCs w:val="28"/>
        </w:rPr>
        <w:t xml:space="preserve">v2.2.1  (2025-03-07)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README fully restructured: human mobility analysis given its own chapter with NL usage, Python API, demo, and metrics reference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NL keyword mapping fixes: '出行方式构成图' now correctly maps to mobility_modal (was mobility_triplegs); '预测出行方式' now maps to mobility_transport (was unknown)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Keyword priority hardened: split transport/modal keywords from triplegs keywords to prevent ambiguous matching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Test versions updated to v2.2.1 across all four test files</w:t>
      </w:r>
    </w:p>
    <w:p>
      <w:p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p>
      <w:pPr>
        <w:pStyle w:val="Heading2"/>
        <w:pBdr>
          <w:bottom w:val="single" w:color="B0C8E8" w:sz="6" w:space="2"/>
        </w:pBdr>
        <w:spacing w:before="280" w:after="140"/>
      </w:pPr>
      <w:r>
        <w:rPr>
          <w:rFonts w:ascii="Arial" w:cs="Arial" w:eastAsia="Arial" w:hAnsi="Arial"/>
          <w:b/>
          <w:bCs/>
          <w:color w:val="1F5FAD"/>
          <w:sz w:val="28"/>
          <w:szCs w:val="28"/>
        </w:rPr>
        <w:t xml:space="preserve">v2.2.0  (2025-03-07)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New: data/mobility/ directory with wuhan_gps_tracks.csv (37,549 GPS points, 5 users, 10 days)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New: users_meta.csv with user profiles (profession, home area, work area, commute mode)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New: examples/wuhan_mobility_demo.py — 7-step full pipeline demo generating 5 visualization charts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New: data/mobility/README.md with data format specification and usage guide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Fix: read_positionfixes() now uses format='mixed' for robust ISO8601 timestamp parsing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Fix: radius_of_gyration() column name compatibility (radius_gyration vs radius_of_gyration)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Visualization: all charts use English labels only (eliminated CJK font dependency)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Attribution: trackintel algorithm source clearly documented in README and CHANGELOG</w:t>
      </w:r>
    </w:p>
    <w:p>
      <w:p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p>
      <w:pPr>
        <w:pStyle w:val="Heading2"/>
        <w:pBdr>
          <w:bottom w:val="single" w:color="B0C8E8" w:sz="6" w:space="2"/>
        </w:pBdr>
        <w:spacing w:before="280" w:after="140"/>
      </w:pPr>
      <w:r>
        <w:rPr>
          <w:rFonts w:ascii="Arial" w:cs="Arial" w:eastAsia="Arial" w:hAnsi="Arial"/>
          <w:b/>
          <w:bCs/>
          <w:color w:val="1F5FAD"/>
          <w:sz w:val="28"/>
          <w:szCs w:val="28"/>
        </w:rPr>
        <w:t xml:space="preserve">v2.1.0  (2025-03-07)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New module: geoclaw_claude/analysis/mobility/ (core.py + metrics.py + visualization.py)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New NL operations: mobility_load, mobility_staypoints, mobility_triplegs, mobility_transport, mobility_hierarchy, mobility_locations, mobility_summary, mobility_plot, mobility_heatmap, mobility_modal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New tests: tests/test_mobility.py with 20 test cases (M01–M20), all passing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generate_full_hierarchy() as one-call convenience wrapper for the entire trackintel pipeline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identify_home_work() wrapping trackintel location_identifier() with OSNA and frequency methods</w:t>
      </w:r>
    </w:p>
    <w:p>
      <w:p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p>
      <w:pPr>
        <w:pStyle w:val="Heading2"/>
        <w:pBdr>
          <w:bottom w:val="single" w:color="B0C8E8" w:sz="6" w:space="2"/>
        </w:pBdr>
        <w:spacing w:before="280" w:after="140"/>
      </w:pPr>
      <w:r>
        <w:rPr>
          <w:rFonts w:ascii="Arial" w:cs="Arial" w:eastAsia="Arial" w:hAnsi="Arial"/>
          <w:b/>
          <w:bCs/>
          <w:color w:val="1F5FAD"/>
          <w:sz w:val="28"/>
          <w:szCs w:val="28"/>
        </w:rPr>
        <w:t xml:space="preserve">v2.0.0  (2025-03-07)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Major release: natural language GIS platform, full documentation sync with code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All test suites verified: memory 37/37, updater 20/20, nl 20/20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API fully backward compatible with v1.x</w:t>
      </w:r>
    </w:p>
    <w:p>
      <w:p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p>
      <w:pPr>
        <w:pStyle w:val="Heading2"/>
        <w:pBdr>
          <w:bottom w:val="single" w:color="B0C8E8" w:sz="6" w:space="2"/>
        </w:pBdr>
        <w:spacing w:before="280" w:after="140"/>
      </w:pPr>
      <w:r>
        <w:rPr>
          <w:rFonts w:ascii="Arial" w:cs="Arial" w:eastAsia="Arial" w:hAnsi="Arial"/>
          <w:b/>
          <w:bCs/>
          <w:color w:val="1F5FAD"/>
          <w:sz w:val="28"/>
          <w:szCs w:val="28"/>
        </w:rPr>
        <w:t xml:space="preserve">v1.3.0  (2025-03-07)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New module: geoclaw_claude/nl/ (processor.py + executor.py + agent.py)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New CLI commands: geoclaw-claude ask (single command) and geoclaw-claude chat (multi-turn dialog)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NL AI mode: Claude claude-3-haiku; Rule mode: 30+ action types via keyword matching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GeoAgent maintains layer context across turns and auto-flushes to Memory on end()</w:t>
      </w:r>
    </w:p>
    <w:p>
      <w:p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p>
      <w:pPr>
        <w:pStyle w:val="Heading2"/>
        <w:pBdr>
          <w:bottom w:val="single" w:color="B0C8E8" w:sz="6" w:space="2"/>
        </w:pBdr>
        <w:spacing w:before="280" w:after="140"/>
      </w:pPr>
      <w:r>
        <w:rPr>
          <w:rFonts w:ascii="Arial" w:cs="Arial" w:eastAsia="Arial" w:hAnsi="Arial"/>
          <w:b/>
          <w:bCs/>
          <w:color w:val="1F5FAD"/>
          <w:sz w:val="28"/>
          <w:szCs w:val="28"/>
        </w:rPr>
        <w:t xml:space="preserve">v1.2.0  (2025-03-07)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New module: geoclaw_claude/updater.py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CLI commands: geoclaw-claude check, update, self-check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self_check() validates 18 modules, 12 dependencies, config, and data directory</w:t>
      </w:r>
    </w:p>
    <w:p>
      <w:p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p>
      <w:pPr>
        <w:pStyle w:val="Heading2"/>
        <w:pBdr>
          <w:bottom w:val="single" w:color="B0C8E8" w:sz="6" w:space="2"/>
        </w:pBdr>
        <w:spacing w:before="280" w:after="140"/>
      </w:pPr>
      <w:r>
        <w:rPr>
          <w:rFonts w:ascii="Arial" w:cs="Arial" w:eastAsia="Arial" w:hAnsi="Arial"/>
          <w:b/>
          <w:bCs/>
          <w:color w:val="1F5FAD"/>
          <w:sz w:val="28"/>
          <w:szCs w:val="28"/>
        </w:rPr>
        <w:t xml:space="preserve">v1.1.0  (2025-03-07)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New module: geoclaw_claude/memory/ (short_term.py + long_term.py + manager.py)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ShortTermMemory: RLock thread safety, TTL-based eviction, operation log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LongTermMemory: JSON persistence to ~/.geoclaw_claude/memory/, keyword search, importance scoring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MemoryManager singleton via get_memory(); CLI memory command group with 8 subcommands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Bug fix: nearest_neighbor() distance was returning 0 for projected layers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New function: kde() in spatial_ops.py</w:t>
      </w:r>
    </w:p>
    <w:p>
      <w:p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p>
      <w:pPr>
        <w:pStyle w:val="Heading2"/>
        <w:pBdr>
          <w:bottom w:val="single" w:color="B0C8E8" w:sz="6" w:space="2"/>
        </w:pBdr>
        <w:spacing w:before="280" w:after="140"/>
      </w:pPr>
      <w:r>
        <w:rPr>
          <w:rFonts w:ascii="Arial" w:cs="Arial" w:eastAsia="Arial" w:hAnsi="Arial"/>
          <w:b/>
          <w:bCs/>
          <w:color w:val="1F5FAD"/>
          <w:sz w:val="28"/>
          <w:szCs w:val="28"/>
        </w:rPr>
        <w:t xml:space="preserve">v1.0.0  (2025-03)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First stable release: geoclaw-claude CLI (onboard/config/test/download/skill commands)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Complete analysis modules: spatial_ops, network, raster_ops, cartography, coord_transform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Skill system: SkillManager, SkillContext, builtin hospital_coverage skill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Data: 7 Wuhan GeoJSON demo datasets (hospitals, metro stations, districts, parks, roads, etc.)</w:t>
      </w:r>
    </w:p>
    <w:p>
      <w:pPr>
        <w:spacing w:before="0" w:after="0"/>
      </w:pPr>
      <w:r>
        <w:br w:type="page"/>
      </w:r>
    </w:p>
    <w:p>
      <w:pPr>
        <w:pStyle w:val="Heading1"/>
        <w:shd w:fill="1F5FAD" w:val="clear"/>
        <w:spacing w:before="400" w:after="200"/>
        <w:ind w:left="16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10.  Attribution &amp; License</w:t>
      </w:r>
    </w:p>
    <w:p>
      <w:pPr>
        <w:pStyle w:val="Heading2"/>
        <w:pBdr>
          <w:bottom w:val="single" w:color="B0C8E8" w:sz="6" w:space="2"/>
        </w:pBdr>
        <w:spacing w:before="280" w:after="140"/>
      </w:pPr>
      <w:r>
        <w:rPr>
          <w:rFonts w:ascii="Arial" w:cs="Arial" w:eastAsia="Arial" w:hAnsi="Arial"/>
          <w:b/>
          <w:bCs/>
          <w:color w:val="1F5FAD"/>
          <w:sz w:val="28"/>
          <w:szCs w:val="28"/>
        </w:rPr>
        <w:t xml:space="preserve">10.1  GeoClaw-claude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5FA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5FA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Project</w:t>
            </w:r>
          </w:p>
        </w:tc>
        <w:tc>
          <w:tcPr>
            <w:tcW w:type="dxa" w:w="6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GeoClaw-claude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Author</w:t>
            </w:r>
          </w:p>
        </w:tc>
        <w:tc>
          <w:tcPr>
            <w:tcW w:type="dxa" w:w="6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UrbanComp Lab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Website</w:t>
            </w:r>
          </w:p>
        </w:tc>
        <w:tc>
          <w:tcPr>
            <w:tcW w:type="dxa" w:w="6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https://urbancomp.net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Repository</w:t>
            </w:r>
          </w:p>
        </w:tc>
        <w:tc>
          <w:tcPr>
            <w:tcW w:type="dxa" w:w="6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https://github.com/whuyao/GeoClaw_Claude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License</w:t>
            </w:r>
          </w:p>
        </w:tc>
        <w:tc>
          <w:tcPr>
            <w:tcW w:type="dxa" w:w="6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MIT License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Copyright</w:t>
            </w:r>
          </w:p>
        </w:tc>
        <w:tc>
          <w:tcPr>
            <w:tcW w:type="dxa" w:w="6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© 2025 UrbanComp Lab</w:t>
            </w:r>
          </w:p>
        </w:tc>
      </w:tr>
    </w:tbl>
    <w:p>
      <w:p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p>
      <w:pPr>
        <w:pStyle w:val="Heading2"/>
        <w:pBdr>
          <w:bottom w:val="single" w:color="B0C8E8" w:sz="6" w:space="2"/>
        </w:pBdr>
        <w:spacing w:before="280" w:after="140"/>
      </w:pPr>
      <w:r>
        <w:rPr>
          <w:rFonts w:ascii="Arial" w:cs="Arial" w:eastAsia="Arial" w:hAnsi="Arial"/>
          <w:b/>
          <w:bCs/>
          <w:color w:val="1F5FAD"/>
          <w:sz w:val="28"/>
          <w:szCs w:val="28"/>
        </w:rPr>
        <w:t xml:space="preserve">10.2  Third-Party Attributions</w:t>
      </w:r>
    </w:p>
    <w:p>
      <w:pPr>
        <w:pBdr>
          <w:left w:val="single" w:color="C05A00" w:sz="14" w:space="4"/>
        </w:pBdr>
        <w:shd w:fill="FFF3E0" w:val="clear"/>
        <w:spacing w:before="100" w:after="100"/>
        <w:ind w:left="180" w:right="1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⚠  The mobility analysis module's core algorithms originate from trackintel (ETH Zurich). GeoClaw-claude provides an API layer on top of these algorithms. Original algorithm implementations remain the intellectual property of the trackintel authors.</w:t>
      </w:r>
    </w:p>
    <w:p>
      <w:p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000"/>
        <w:gridCol w:w="2600"/>
        <w:gridCol w:w="4160"/>
      </w:tblGrid>
      <w:tr>
        <w:trPr>
          <w:tblHeader/>
        </w:trP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5FA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Package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5FA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License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5FA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Author</w:t>
            </w:r>
          </w:p>
        </w:tc>
        <w:tc>
          <w:tcPr>
            <w:tcW w:type="dxa" w:w="4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5FA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Reference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trackintel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MIT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ETH Zurich · Mobility Information Engineering Lab</w:t>
            </w:r>
          </w:p>
        </w:tc>
        <w:tc>
          <w:tcPr>
            <w:tcW w:type="dxa" w:w="4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Martin et al. (2023). Computers, Environment and Urban Systems, 101. DOI: 10.1016/j.compenvurbsys.2023.101938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osmnx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MIT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Geoff Boeing (2017)</w:t>
            </w:r>
          </w:p>
        </w:tc>
        <w:tc>
          <w:tcPr>
            <w:tcW w:type="dxa" w:w="4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Boeing (2017). Urban Morphology and Design. DOI: 10.1016/j.compenvurbsys.2017.05.004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geopandas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BSD-3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GeoPandas developers</w:t>
            </w:r>
          </w:p>
        </w:tc>
        <w:tc>
          <w:tcPr>
            <w:tcW w:type="dxa" w:w="4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https://geopandas.org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shapely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BSD-3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Sean Gillies et al.</w:t>
            </w:r>
          </w:p>
        </w:tc>
        <w:tc>
          <w:tcPr>
            <w:tcW w:type="dxa" w:w="4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https://shapely.readthedocs.io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networkx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BSD-3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NetworkX developers</w:t>
            </w:r>
          </w:p>
        </w:tc>
        <w:tc>
          <w:tcPr>
            <w:tcW w:type="dxa" w:w="4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https://networkx.org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folium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MIT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Rob Story et al.</w:t>
            </w:r>
          </w:p>
        </w:tc>
        <w:tc>
          <w:tcPr>
            <w:tcW w:type="dxa" w:w="4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https://python-visualization.github.io/folium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rasterio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BSD-3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Mapbox</w:t>
            </w:r>
          </w:p>
        </w:tc>
        <w:tc>
          <w:tcPr>
            <w:tcW w:type="dxa" w:w="4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https://rasterio.readthedocs.io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matplotlib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PSF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Matplotlib developers</w:t>
            </w:r>
          </w:p>
        </w:tc>
        <w:tc>
          <w:tcPr>
            <w:tcW w:type="dxa" w:w="4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https://matplotlib.org</w:t>
            </w:r>
          </w:p>
        </w:tc>
      </w:tr>
    </w:tbl>
    <w:sectPr>
      <w:headerReference w:type="default" r:id="rId6"/>
      <w:footerReference w:type="default" r:id="rId7"/>
      <w:pgSz w:w="12240" w:h="15840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0C8E8" w:sz="4" w:space="2"/>
      </w:pBdr>
      <w:spacing w:before="80" w:after="0"/>
    </w:pPr>
    <w:r>
      <w:rPr>
        <w:rFonts w:ascii="Arial" w:cs="Arial" w:eastAsia="Arial" w:hAnsi="Arial"/>
        <w:color w:val="555555"/>
        <w:sz w:val="17"/>
        <w:szCs w:val="17"/>
      </w:rPr>
      <w:t xml:space="preserve">© 2025 UrbanComp Lab  |  MIT License  |  https://urbancomp.net</w:t>
    </w:r>
    <w:r>
      <w:ptab w:alignment="right" w:relativeTo="margin" w:leader="none"/>
    </w:r>
    <w:r>
      <w:rPr>
        <w:rFonts w:ascii="Arial" w:cs="Arial" w:eastAsia="Arial" w:hAnsi="Arial"/>
        <w:color w:val="555555"/>
        <w:sz w:val="17"/>
        <w:szCs w:val="17"/>
      </w:rPr>
      <w:t xml:space="preserve">Page </w:t>
    </w:r>
    <w:r>
      <w:rPr>
        <w:rFonts w:ascii="Arial" w:cs="Arial" w:eastAsia="Arial" w:hAnsi="Arial"/>
        <w:color w:val="555555"/>
        <w:sz w:val="17"/>
        <w:szCs w:val="17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F5FAD" w:sz="6" w:space="2"/>
      </w:pBdr>
      <w:spacing w:before="0" w:after="120"/>
    </w:pPr>
    <w:r>
      <w:rPr>
        <w:rFonts w:ascii="Arial" w:cs="Arial" w:eastAsia="Arial" w:hAnsi="Arial"/>
        <w:b/>
        <w:bCs/>
        <w:color w:val="1F5FAD"/>
        <w:sz w:val="18"/>
        <w:szCs w:val="18"/>
      </w:rPr>
      <w:t xml:space="preserve">GeoClaw-claude v2.2.1</w:t>
    </w:r>
    <w:r>
      <w:rPr>
        <w:rFonts w:ascii="Arial" w:cs="Arial" w:eastAsia="Arial" w:hAnsi="Arial"/>
        <w:color w:val="555555"/>
        <w:sz w:val="18"/>
        <w:szCs w:val="18"/>
      </w:rPr>
      <w:t xml:space="preserve">   Technical Reference</w:t>
    </w:r>
    <w:r>
      <w:ptab w:alignment="right" w:relativeTo="margin" w:leader="none"/>
    </w:r>
    <w:r>
      <w:rPr>
        <w:rFonts w:ascii="Arial" w:cs="Arial" w:eastAsia="Arial" w:hAnsi="Arial"/>
        <w:color w:val="555555"/>
        <w:sz w:val="18"/>
        <w:szCs w:val="18"/>
      </w:rPr>
      <w:t xml:space="preserve">UrbanComp Lab  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FFFFFF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40"/>
      <w:outlineLvl w:val="1"/>
    </w:pPr>
    <w:rPr>
      <w:rFonts w:ascii="Arial" w:cs="Arial" w:eastAsia="Arial" w:hAnsi="Arial"/>
      <w:b/>
      <w:bCs/>
      <w:color w:val="1F5FAD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180" w:after="80"/>
      <w:outlineLvl w:val="2"/>
    </w:pPr>
    <w:rPr>
      <w:rFonts w:ascii="Arial" w:cs="Arial" w:eastAsia="Arial" w:hAnsi="Arial"/>
      <w:b/>
      <w:bCs/>
      <w:color w:val="0B6E4F"/>
      <w:sz w:val="24"/>
      <w:szCs w:val="24"/>
    </w:rPr>
  </w:style>
  <w:style w:type="paragraph" w:styleId="Heading4">
    <w:name w:val="Heading 4"/>
    <w:basedOn w:val="Normal"/>
    <w:next w:val="Normal"/>
    <w:qFormat/>
    <w:pPr>
      <w:spacing w:before="140" w:after="60"/>
      <w:outlineLvl w:val="3"/>
    </w:pPr>
    <w:rPr>
      <w:rFonts w:ascii="Arial" w:cs="Arial" w:eastAsia="Arial" w:hAnsi="Arial"/>
      <w:b/>
      <w:bCs/>
      <w:color w:val="5A2D91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2026-03-07T07:26:50.042Z</dcterms:created>
  <dcterms:modified xsi:type="dcterms:W3CDTF">2026-03-07T07:26:50.043Z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