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5B2C28" w14:textId="77777777" w:rsidR="00EE18F3" w:rsidRPr="00973D65" w:rsidRDefault="00EE18F3" w:rsidP="00EE18F3">
      <w:pPr>
        <w:rPr>
          <w:rFonts w:ascii="Times New Roman" w:hAnsi="Times New Roman" w:cs="Times New Roman"/>
          <w:sz w:val="24"/>
          <w:szCs w:val="24"/>
        </w:rPr>
      </w:pPr>
      <w:bookmarkStart w:id="0" w:name="_GoBack"/>
      <w:r w:rsidRPr="00973D65">
        <w:rPr>
          <w:rFonts w:ascii="Times New Roman" w:hAnsi="Times New Roman" w:cs="Times New Roman"/>
          <w:sz w:val="24"/>
          <w:szCs w:val="24"/>
        </w:rPr>
        <w:t>What can be clearly see in this view is exactly that AI is benefit to mankind in more field, with the behavior far-reaching. As a matter of fact, the intended meaning of the above outlook is by no means simple. What a thought-provoking perspective it is!</w:t>
      </w:r>
    </w:p>
    <w:p w14:paraId="37B9B1AE" w14:textId="77777777" w:rsidR="00EE18F3" w:rsidRPr="00973D65" w:rsidRDefault="00EE18F3" w:rsidP="00EE18F3">
      <w:pPr>
        <w:rPr>
          <w:rFonts w:ascii="Times New Roman" w:hAnsi="Times New Roman" w:cs="Times New Roman"/>
          <w:sz w:val="24"/>
          <w:szCs w:val="24"/>
        </w:rPr>
      </w:pPr>
    </w:p>
    <w:p w14:paraId="69E22E0F" w14:textId="6658B159" w:rsidR="00EE18F3" w:rsidRPr="00973D65" w:rsidRDefault="00EE18F3" w:rsidP="00EE18F3">
      <w:pPr>
        <w:rPr>
          <w:rFonts w:ascii="Times New Roman" w:hAnsi="Times New Roman" w:cs="Times New Roman"/>
          <w:sz w:val="24"/>
          <w:szCs w:val="24"/>
        </w:rPr>
      </w:pPr>
      <w:r w:rsidRPr="00973D65">
        <w:rPr>
          <w:rFonts w:ascii="Times New Roman" w:hAnsi="Times New Roman" w:cs="Times New Roman"/>
          <w:sz w:val="24"/>
          <w:szCs w:val="24"/>
        </w:rPr>
        <w:t xml:space="preserve">As far as I'm concerned, AI is an indispensable revolution. It should be noted, of course, that such AI practices are now available anywhere in our neighborhood and around the world and we can easily find bulk of relevant discussions in the mass media. In some movies, AI will eventually get out control and AI looks like </w:t>
      </w:r>
      <w:proofErr w:type="gramStart"/>
      <w:r w:rsidRPr="00973D65">
        <w:rPr>
          <w:rFonts w:ascii="Times New Roman" w:hAnsi="Times New Roman" w:cs="Times New Roman"/>
          <w:sz w:val="24"/>
          <w:szCs w:val="24"/>
        </w:rPr>
        <w:t>human</w:t>
      </w:r>
      <w:proofErr w:type="gramEnd"/>
      <w:r w:rsidRPr="00973D65">
        <w:rPr>
          <w:rFonts w:ascii="Times New Roman" w:hAnsi="Times New Roman" w:cs="Times New Roman"/>
          <w:sz w:val="24"/>
          <w:szCs w:val="24"/>
        </w:rPr>
        <w:t xml:space="preserve"> but human can victory. I believe that we are </w:t>
      </w:r>
      <w:r w:rsidRPr="00973D65">
        <w:rPr>
          <w:rFonts w:ascii="Times New Roman" w:hAnsi="Times New Roman" w:cs="Times New Roman"/>
          <w:sz w:val="24"/>
          <w:szCs w:val="24"/>
        </w:rPr>
        <w:t>totally</w:t>
      </w:r>
      <w:r w:rsidRPr="00973D65">
        <w:rPr>
          <w:rFonts w:ascii="Times New Roman" w:hAnsi="Times New Roman" w:cs="Times New Roman"/>
          <w:sz w:val="24"/>
          <w:szCs w:val="24"/>
        </w:rPr>
        <w:t xml:space="preserve"> </w:t>
      </w:r>
      <w:r w:rsidRPr="00973D65">
        <w:rPr>
          <w:rFonts w:ascii="Times New Roman" w:hAnsi="Times New Roman" w:cs="Times New Roman"/>
          <w:sz w:val="24"/>
          <w:szCs w:val="24"/>
        </w:rPr>
        <w:t>compatible</w:t>
      </w:r>
      <w:r w:rsidRPr="00973D65">
        <w:rPr>
          <w:rFonts w:ascii="Times New Roman" w:hAnsi="Times New Roman" w:cs="Times New Roman"/>
          <w:sz w:val="24"/>
          <w:szCs w:val="24"/>
        </w:rPr>
        <w:t>. Rising concern, fortunately, has been given today to such a thought-provoking phenomenon.</w:t>
      </w:r>
    </w:p>
    <w:p w14:paraId="250DEB17" w14:textId="77777777" w:rsidR="00EE18F3" w:rsidRPr="00973D65" w:rsidRDefault="00EE18F3" w:rsidP="00EE18F3">
      <w:pPr>
        <w:rPr>
          <w:rFonts w:ascii="Times New Roman" w:hAnsi="Times New Roman" w:cs="Times New Roman"/>
          <w:sz w:val="24"/>
          <w:szCs w:val="24"/>
        </w:rPr>
      </w:pPr>
    </w:p>
    <w:p w14:paraId="4D8C72DB" w14:textId="1E1DC912" w:rsidR="006F62A2" w:rsidRPr="00973D65" w:rsidRDefault="00EE18F3" w:rsidP="00EE18F3">
      <w:pPr>
        <w:rPr>
          <w:rFonts w:ascii="Times New Roman" w:hAnsi="Times New Roman" w:cs="Times New Roman"/>
          <w:sz w:val="24"/>
          <w:szCs w:val="24"/>
        </w:rPr>
      </w:pPr>
      <w:r w:rsidRPr="00973D65">
        <w:rPr>
          <w:rFonts w:ascii="Times New Roman" w:hAnsi="Times New Roman" w:cs="Times New Roman"/>
          <w:sz w:val="24"/>
          <w:szCs w:val="24"/>
        </w:rPr>
        <w:t xml:space="preserve">“Efficient and effective actions should be encouraged to help promote it,” says Lin Chen, a 72-year-old behavioral scientist of the Chinese Academy of Science. It is the responsibility of the government, the mass media and schools of all levels to awaken people to the significance of this tide. Furthermore, </w:t>
      </w:r>
      <w:proofErr w:type="gramStart"/>
      <w:r w:rsidRPr="00973D65">
        <w:rPr>
          <w:rFonts w:ascii="Times New Roman" w:hAnsi="Times New Roman" w:cs="Times New Roman"/>
          <w:sz w:val="24"/>
          <w:szCs w:val="24"/>
        </w:rPr>
        <w:t>each individual</w:t>
      </w:r>
      <w:proofErr w:type="gramEnd"/>
      <w:r w:rsidRPr="00973D65">
        <w:rPr>
          <w:rFonts w:ascii="Times New Roman" w:hAnsi="Times New Roman" w:cs="Times New Roman"/>
          <w:sz w:val="24"/>
          <w:szCs w:val="24"/>
        </w:rPr>
        <w:t xml:space="preserve"> could serve as a driving force to such happenings.</w:t>
      </w:r>
      <w:bookmarkEnd w:id="0"/>
    </w:p>
    <w:sectPr w:rsidR="006F62A2" w:rsidRPr="00973D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6A3"/>
    <w:rsid w:val="00075747"/>
    <w:rsid w:val="000C55DA"/>
    <w:rsid w:val="002B5FFD"/>
    <w:rsid w:val="0030201C"/>
    <w:rsid w:val="006F62A2"/>
    <w:rsid w:val="008D00C0"/>
    <w:rsid w:val="00973D65"/>
    <w:rsid w:val="009805F7"/>
    <w:rsid w:val="00992CB9"/>
    <w:rsid w:val="00B314B0"/>
    <w:rsid w:val="00D656A3"/>
    <w:rsid w:val="00DC66F6"/>
    <w:rsid w:val="00EE1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773A9"/>
  <w15:chartTrackingRefBased/>
  <w15:docId w15:val="{40D82BEE-7E45-4138-9072-910C48569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166</Words>
  <Characters>950</Characters>
  <Application>Microsoft Office Word</Application>
  <DocSecurity>0</DocSecurity>
  <Lines>7</Lines>
  <Paragraphs>2</Paragraphs>
  <ScaleCrop>false</ScaleCrop>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哲</dc:creator>
  <cp:keywords/>
  <dc:description/>
  <cp:lastModifiedBy>王 哲</cp:lastModifiedBy>
  <cp:revision>6</cp:revision>
  <dcterms:created xsi:type="dcterms:W3CDTF">2018-06-08T02:32:00Z</dcterms:created>
  <dcterms:modified xsi:type="dcterms:W3CDTF">2018-06-18T12:51:00Z</dcterms:modified>
</cp:coreProperties>
</file>