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D03A9" w14:textId="4967B1DC" w:rsidR="003E3EF4" w:rsidRPr="00CF26E2" w:rsidRDefault="003E3EF4" w:rsidP="003E3E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 w:afterLines="100" w:after="240"/>
        <w:rPr>
          <w:rFonts w:ascii="宋体" w:eastAsia="宋体" w:hAnsi="宋体"/>
          <w:kern w:val="2"/>
          <w:bdr w:val="none" w:sz="0" w:space="0" w:color="auto"/>
          <w:lang w:eastAsia="zh-CN"/>
        </w:rPr>
      </w:pPr>
      <w:r w:rsidRPr="00CF26E2">
        <w:rPr>
          <w:rFonts w:ascii="宋体" w:eastAsia="宋体" w:hAnsi="宋体"/>
          <w:kern w:val="2"/>
          <w:bdr w:val="none" w:sz="0" w:space="0" w:color="auto"/>
          <w:lang w:eastAsia="zh-CN"/>
        </w:rPr>
        <w:t>一、学生姓名：</w:t>
      </w:r>
      <w:r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王欢</w:t>
      </w:r>
      <w:r w:rsidRPr="00CF26E2">
        <w:rPr>
          <w:rFonts w:ascii="宋体" w:eastAsia="宋体" w:hAnsi="宋体"/>
          <w:kern w:val="2"/>
          <w:bdr w:val="none" w:sz="0" w:space="0" w:color="auto"/>
          <w:lang w:eastAsia="zh-CN"/>
        </w:rPr>
        <w:tab/>
      </w:r>
      <w:r w:rsidRPr="00CF26E2">
        <w:rPr>
          <w:rFonts w:ascii="宋体" w:eastAsia="宋体" w:hAnsi="宋体"/>
          <w:kern w:val="2"/>
          <w:bdr w:val="none" w:sz="0" w:space="0" w:color="auto"/>
          <w:lang w:eastAsia="zh-CN"/>
        </w:rPr>
        <w:tab/>
        <w:t>学号：</w:t>
      </w:r>
      <w:r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41624633</w:t>
      </w:r>
      <w:r w:rsidRPr="00CF26E2">
        <w:rPr>
          <w:rFonts w:ascii="宋体" w:eastAsia="宋体" w:hAnsi="宋体"/>
          <w:kern w:val="2"/>
          <w:bdr w:val="none" w:sz="0" w:space="0" w:color="auto"/>
          <w:lang w:eastAsia="zh-CN"/>
        </w:rPr>
        <w:t xml:space="preserve">   </w:t>
      </w:r>
    </w:p>
    <w:p w14:paraId="56D256AA" w14:textId="2C40DA95" w:rsidR="003E3EF4" w:rsidRPr="00CF26E2" w:rsidRDefault="003E3EF4" w:rsidP="000B3A5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Lines="100" w:after="240"/>
        <w:jc w:val="both"/>
        <w:rPr>
          <w:rFonts w:ascii="宋体" w:eastAsia="宋体" w:hAnsi="宋体"/>
          <w:kern w:val="2"/>
          <w:bdr w:val="none" w:sz="0" w:space="0" w:color="auto"/>
          <w:lang w:eastAsia="zh-CN"/>
        </w:rPr>
      </w:pPr>
      <w:r w:rsidRPr="00CF26E2">
        <w:rPr>
          <w:rFonts w:ascii="宋体" w:eastAsia="宋体" w:hAnsi="宋体"/>
          <w:kern w:val="2"/>
          <w:bdr w:val="none" w:sz="0" w:space="0" w:color="auto"/>
          <w:lang w:eastAsia="zh-CN"/>
        </w:rPr>
        <w:t>二、题目：</w:t>
      </w:r>
      <w:r w:rsidR="00B87C13" w:rsidRPr="00CF26E2">
        <w:rPr>
          <w:rFonts w:ascii="宋体" w:eastAsia="宋体" w:hAnsi="宋体" w:hint="eastAsia"/>
          <w:lang w:eastAsia="zh-CN"/>
        </w:rPr>
        <w:t>基于人工心理的虚拟人智能交互应用研究</w:t>
      </w:r>
    </w:p>
    <w:p w14:paraId="5E53A3A7" w14:textId="36E91AD6" w:rsidR="003E3EF4" w:rsidRPr="00CF26E2" w:rsidRDefault="003E3EF4" w:rsidP="000B3A5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Lines="100" w:after="240"/>
        <w:jc w:val="both"/>
        <w:rPr>
          <w:rFonts w:ascii="宋体" w:eastAsia="宋体" w:hAnsi="宋体"/>
          <w:kern w:val="2"/>
          <w:bdr w:val="none" w:sz="0" w:space="0" w:color="auto"/>
          <w:lang w:eastAsia="zh-CN"/>
        </w:rPr>
      </w:pPr>
      <w:r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三、题目来源：</w:t>
      </w:r>
      <w:r w:rsidRPr="00CF26E2">
        <w:rPr>
          <w:rFonts w:ascii="宋体" w:eastAsia="宋体" w:hAnsi="宋体"/>
          <w:kern w:val="2"/>
          <w:bdr w:val="none" w:sz="0" w:space="0" w:color="auto"/>
          <w:lang w:eastAsia="zh-CN"/>
        </w:rPr>
        <w:t>真实</w:t>
      </w:r>
      <w:r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 xml:space="preserve"> </w:t>
      </w:r>
      <w:r w:rsidRPr="00CF26E2">
        <w:rPr>
          <w:rFonts w:ascii="宋体" w:eastAsia="宋体" w:hAnsi="宋体"/>
        </w:rPr>
        <w:object w:dxaOrig="1440" w:dyaOrig="1440" w14:anchorId="020B04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8pt;height:15.25pt" o:ole="">
            <v:imagedata r:id="rId6" o:title=""/>
          </v:shape>
          <w:control r:id="rId7" w:name="DefaultOcxName" w:shapeid="_x0000_i1034"/>
        </w:object>
      </w:r>
      <w:r w:rsidRPr="00CF26E2">
        <w:rPr>
          <w:rFonts w:ascii="宋体" w:eastAsia="宋体" w:hAnsi="宋体"/>
          <w:kern w:val="2"/>
          <w:bdr w:val="none" w:sz="0" w:space="0" w:color="auto"/>
          <w:lang w:eastAsia="zh-CN"/>
        </w:rPr>
        <w:t>、    自拟</w:t>
      </w:r>
      <w:r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 xml:space="preserve"> </w:t>
      </w:r>
      <w:r w:rsidRPr="00CF26E2">
        <w:rPr>
          <w:rFonts w:ascii="宋体" w:eastAsia="宋体" w:hAnsi="宋体"/>
        </w:rPr>
        <w:object w:dxaOrig="1440" w:dyaOrig="1440" w14:anchorId="7BA56B23">
          <v:shape id="_x0000_i1037" type="#_x0000_t75" style="width:18pt;height:15.25pt" o:ole="">
            <v:imagedata r:id="rId8" o:title=""/>
          </v:shape>
          <w:control r:id="rId9" w:name="DefaultOcxName1" w:shapeid="_x0000_i1037"/>
        </w:object>
      </w:r>
    </w:p>
    <w:p w14:paraId="49BA2D16" w14:textId="7FEDAA73" w:rsidR="003E3EF4" w:rsidRPr="00CF26E2" w:rsidRDefault="003E3EF4" w:rsidP="000B3A59">
      <w:pPr>
        <w:pStyle w:val="a8"/>
        <w:ind w:rightChars="100" w:right="240"/>
        <w:rPr>
          <w:rFonts w:ascii="宋体" w:eastAsia="宋体" w:hAnsi="宋体"/>
          <w:kern w:val="2"/>
          <w:bdr w:val="none" w:sz="0" w:space="0" w:color="auto"/>
          <w:lang w:eastAsia="zh-CN"/>
        </w:rPr>
      </w:pPr>
      <w:r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四、结业方式：</w:t>
      </w:r>
      <w:r w:rsidRPr="00CF26E2">
        <w:rPr>
          <w:rFonts w:ascii="宋体" w:eastAsia="宋体" w:hAnsi="宋体"/>
          <w:kern w:val="2"/>
          <w:bdr w:val="none" w:sz="0" w:space="0" w:color="auto"/>
          <w:lang w:eastAsia="zh-CN"/>
        </w:rPr>
        <w:t>设计</w:t>
      </w:r>
      <w:r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 xml:space="preserve"> </w:t>
      </w:r>
      <w:r w:rsidRPr="00CF26E2">
        <w:rPr>
          <w:rFonts w:ascii="宋体" w:eastAsia="宋体" w:hAnsi="宋体"/>
        </w:rPr>
        <w:object w:dxaOrig="1440" w:dyaOrig="1440" w14:anchorId="140C0736">
          <v:shape id="_x0000_i1040" type="#_x0000_t75" style="width:18pt;height:15.25pt" o:ole="">
            <v:imagedata r:id="rId8" o:title=""/>
          </v:shape>
          <w:control r:id="rId10" w:name="DefaultOcxName2" w:shapeid="_x0000_i1040"/>
        </w:object>
      </w:r>
      <w:r w:rsidRPr="00CF26E2">
        <w:rPr>
          <w:rFonts w:ascii="宋体" w:eastAsia="宋体" w:hAnsi="宋体"/>
          <w:kern w:val="2"/>
          <w:bdr w:val="none" w:sz="0" w:space="0" w:color="auto"/>
          <w:lang w:eastAsia="zh-CN"/>
        </w:rPr>
        <w:t>、    论文</w:t>
      </w:r>
      <w:r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 xml:space="preserve"> </w:t>
      </w:r>
      <w:r w:rsidRPr="00CF26E2">
        <w:rPr>
          <w:rFonts w:ascii="宋体" w:eastAsia="宋体" w:hAnsi="宋体"/>
        </w:rPr>
        <w:object w:dxaOrig="1440" w:dyaOrig="1440" w14:anchorId="2C7D6B60">
          <v:shape id="_x0000_i1043" type="#_x0000_t75" style="width:18pt;height:15.25pt" o:ole="">
            <v:imagedata r:id="rId6" o:title=""/>
          </v:shape>
          <w:control r:id="rId11" w:name="DefaultOcxName3" w:shapeid="_x0000_i1043"/>
        </w:object>
      </w:r>
    </w:p>
    <w:p w14:paraId="066082A8" w14:textId="77777777" w:rsidR="003E3EF4" w:rsidRPr="00CF26E2" w:rsidRDefault="003E3EF4" w:rsidP="003E3EF4">
      <w:pPr>
        <w:pStyle w:val="a8"/>
        <w:ind w:rightChars="100" w:right="240"/>
        <w:rPr>
          <w:rFonts w:ascii="宋体" w:eastAsia="宋体" w:hAnsi="宋体"/>
          <w:kern w:val="2"/>
          <w:bdr w:val="none" w:sz="0" w:space="0" w:color="auto"/>
          <w:lang w:eastAsia="zh-CN"/>
        </w:rPr>
      </w:pPr>
    </w:p>
    <w:p w14:paraId="3F811C75" w14:textId="18B88AEA" w:rsidR="003E3EF4" w:rsidRPr="00CF26E2" w:rsidRDefault="003E3EF4" w:rsidP="000B3A5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Lines="100" w:after="240"/>
        <w:jc w:val="both"/>
        <w:rPr>
          <w:rFonts w:ascii="宋体" w:eastAsia="宋体" w:hAnsi="宋体"/>
          <w:kern w:val="2"/>
          <w:bdr w:val="none" w:sz="0" w:space="0" w:color="auto"/>
          <w:lang w:eastAsia="zh-CN"/>
        </w:rPr>
      </w:pPr>
      <w:r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五</w:t>
      </w:r>
      <w:r w:rsidRPr="00CF26E2">
        <w:rPr>
          <w:rFonts w:ascii="宋体" w:eastAsia="宋体" w:hAnsi="宋体"/>
          <w:kern w:val="2"/>
          <w:bdr w:val="none" w:sz="0" w:space="0" w:color="auto"/>
          <w:lang w:eastAsia="zh-CN"/>
        </w:rPr>
        <w:t xml:space="preserve">、主要内容： </w:t>
      </w:r>
    </w:p>
    <w:p w14:paraId="7AB5F5C4" w14:textId="25A730E2" w:rsidR="00DC1838" w:rsidRPr="00CF26E2" w:rsidRDefault="00DC1838" w:rsidP="00677F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Lines="100" w:after="240" w:line="312" w:lineRule="auto"/>
        <w:jc w:val="both"/>
        <w:rPr>
          <w:rFonts w:ascii="宋体" w:eastAsia="宋体" w:hAnsi="宋体"/>
          <w:kern w:val="2"/>
          <w:bdr w:val="none" w:sz="0" w:space="0" w:color="auto"/>
          <w:lang w:eastAsia="zh-CN"/>
        </w:rPr>
      </w:pPr>
      <w:r w:rsidRPr="00CF26E2">
        <w:rPr>
          <w:rFonts w:ascii="宋体" w:eastAsia="宋体" w:hAnsi="宋体"/>
          <w:kern w:val="2"/>
          <w:bdr w:val="none" w:sz="0" w:space="0" w:color="auto"/>
          <w:lang w:eastAsia="zh-CN"/>
        </w:rPr>
        <w:tab/>
      </w:r>
      <w:r w:rsidR="00B87C13"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利用安卓</w:t>
      </w:r>
      <w:r w:rsidR="003D4065"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设备</w:t>
      </w:r>
      <w:r w:rsidR="00B87C13"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，开发个性化的虚拟人智能交互服务。用户端配备R</w:t>
      </w:r>
      <w:r w:rsidR="00B87C13" w:rsidRPr="00CF26E2">
        <w:rPr>
          <w:rFonts w:ascii="宋体" w:eastAsia="宋体" w:hAnsi="宋体"/>
          <w:kern w:val="2"/>
          <w:bdr w:val="none" w:sz="0" w:space="0" w:color="auto"/>
          <w:lang w:eastAsia="zh-CN"/>
        </w:rPr>
        <w:t>FID</w:t>
      </w:r>
      <w:r w:rsidR="00B87C13"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智能环保证用户的独特性与私密性，靠近时进行身份识别，若通过</w:t>
      </w:r>
      <w:r w:rsidR="003D4065"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则</w:t>
      </w:r>
      <w:r w:rsidR="00B87C13"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激活</w:t>
      </w:r>
      <w:r w:rsidR="003D4065"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虚拟人</w:t>
      </w:r>
      <w:r w:rsidR="00B87C13"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语音助手服务；平板上根据用户个人需求定制特定音色以及投影仪形象，</w:t>
      </w:r>
      <w:r w:rsidR="003D4065"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依据人工心理的原则为用户提供服务</w:t>
      </w:r>
      <w:r w:rsidR="00B87C13"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；网页端提供实时更新关注人物的最新信息</w:t>
      </w:r>
      <w:r w:rsidR="003D4065"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，并能通过虚拟人表达出来。</w:t>
      </w:r>
    </w:p>
    <w:p w14:paraId="572D7B89" w14:textId="6A2788D0" w:rsidR="003E3EF4" w:rsidRPr="00CF26E2" w:rsidRDefault="003E3EF4" w:rsidP="000B3A5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Lines="100" w:after="240"/>
        <w:jc w:val="both"/>
        <w:rPr>
          <w:rFonts w:ascii="宋体" w:eastAsia="宋体" w:hAnsi="宋体"/>
          <w:kern w:val="2"/>
          <w:bdr w:val="none" w:sz="0" w:space="0" w:color="auto"/>
          <w:lang w:eastAsia="zh-CN"/>
        </w:rPr>
      </w:pPr>
      <w:r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六</w:t>
      </w:r>
      <w:r w:rsidRPr="00CF26E2">
        <w:rPr>
          <w:rFonts w:ascii="宋体" w:eastAsia="宋体" w:hAnsi="宋体"/>
          <w:kern w:val="2"/>
          <w:bdr w:val="none" w:sz="0" w:space="0" w:color="auto"/>
          <w:lang w:eastAsia="zh-CN"/>
        </w:rPr>
        <w:t>、主要(技术)要求：</w:t>
      </w:r>
    </w:p>
    <w:p w14:paraId="17DFF236" w14:textId="08704ABF" w:rsidR="00544EC1" w:rsidRPr="00CF26E2" w:rsidRDefault="005B569F" w:rsidP="00544EC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Lines="100" w:after="240"/>
        <w:jc w:val="both"/>
        <w:rPr>
          <w:rFonts w:ascii="宋体" w:eastAsia="宋体" w:hAnsi="宋体"/>
          <w:kern w:val="2"/>
          <w:bdr w:val="none" w:sz="0" w:space="0" w:color="auto"/>
          <w:lang w:eastAsia="zh-CN"/>
        </w:rPr>
      </w:pPr>
      <w:r w:rsidRPr="00CF26E2">
        <w:rPr>
          <w:rFonts w:ascii="宋体" w:eastAsia="宋体" w:hAnsi="宋体"/>
          <w:kern w:val="2"/>
          <w:bdr w:val="none" w:sz="0" w:space="0" w:color="auto"/>
          <w:lang w:eastAsia="zh-CN"/>
        </w:rPr>
        <w:tab/>
      </w:r>
      <w:r w:rsidR="00544EC1"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1、使用Java开发智能语音助手的主界面及功能</w:t>
      </w:r>
    </w:p>
    <w:p w14:paraId="055BBE63" w14:textId="77777777" w:rsidR="00544EC1" w:rsidRPr="00CF26E2" w:rsidRDefault="00544EC1" w:rsidP="00544EC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Lines="100" w:after="240"/>
        <w:jc w:val="both"/>
        <w:rPr>
          <w:rFonts w:ascii="宋体" w:eastAsia="宋体" w:hAnsi="宋体"/>
          <w:kern w:val="2"/>
          <w:bdr w:val="none" w:sz="0" w:space="0" w:color="auto"/>
          <w:lang w:eastAsia="zh-CN"/>
        </w:rPr>
      </w:pPr>
      <w:r w:rsidRPr="00CF26E2">
        <w:rPr>
          <w:rFonts w:ascii="宋体" w:eastAsia="宋体" w:hAnsi="宋体"/>
          <w:kern w:val="2"/>
          <w:bdr w:val="none" w:sz="0" w:space="0" w:color="auto"/>
          <w:lang w:eastAsia="zh-CN"/>
        </w:rPr>
        <w:tab/>
      </w:r>
      <w:r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2、导入科大讯飞或百度语音的集成S</w:t>
      </w:r>
      <w:r w:rsidRPr="00CF26E2">
        <w:rPr>
          <w:rFonts w:ascii="宋体" w:eastAsia="宋体" w:hAnsi="宋体"/>
          <w:kern w:val="2"/>
          <w:bdr w:val="none" w:sz="0" w:space="0" w:color="auto"/>
          <w:lang w:eastAsia="zh-CN"/>
        </w:rPr>
        <w:t>DK</w:t>
      </w:r>
      <w:r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，实现语音合成与语音识别的功能</w:t>
      </w:r>
    </w:p>
    <w:p w14:paraId="3E8BBF29" w14:textId="4A91C6A5" w:rsidR="00544EC1" w:rsidRPr="00CF26E2" w:rsidRDefault="00544EC1" w:rsidP="00544EC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Lines="100" w:after="240"/>
        <w:jc w:val="both"/>
        <w:rPr>
          <w:rFonts w:ascii="宋体" w:eastAsia="宋体" w:hAnsi="宋体" w:hint="eastAsia"/>
          <w:kern w:val="2"/>
          <w:bdr w:val="none" w:sz="0" w:space="0" w:color="auto"/>
          <w:lang w:eastAsia="zh-CN"/>
        </w:rPr>
      </w:pPr>
      <w:r w:rsidRPr="00CF26E2">
        <w:rPr>
          <w:rFonts w:ascii="宋体" w:eastAsia="宋体" w:hAnsi="宋体"/>
          <w:kern w:val="2"/>
          <w:bdr w:val="none" w:sz="0" w:space="0" w:color="auto"/>
          <w:lang w:eastAsia="zh-CN"/>
        </w:rPr>
        <w:tab/>
      </w:r>
      <w:r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3、采用</w:t>
      </w:r>
      <w:r w:rsidRPr="00CF26E2">
        <w:rPr>
          <w:rFonts w:ascii="宋体" w:eastAsia="宋体" w:hAnsi="宋体"/>
          <w:kern w:val="2"/>
          <w:bdr w:val="none" w:sz="0" w:space="0" w:color="auto"/>
          <w:lang w:eastAsia="zh-CN"/>
        </w:rPr>
        <w:t>RFID</w:t>
      </w:r>
      <w:r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技术实现用户专属代码的识别</w:t>
      </w:r>
    </w:p>
    <w:p w14:paraId="12315E37" w14:textId="716825C6" w:rsidR="00544EC1" w:rsidRPr="00CF26E2" w:rsidRDefault="00544EC1" w:rsidP="00544EC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Lines="100" w:after="240"/>
        <w:jc w:val="both"/>
        <w:rPr>
          <w:rFonts w:ascii="宋体" w:eastAsia="宋体" w:hAnsi="宋体"/>
          <w:kern w:val="2"/>
          <w:bdr w:val="none" w:sz="0" w:space="0" w:color="auto"/>
          <w:lang w:eastAsia="zh-CN"/>
        </w:rPr>
      </w:pPr>
      <w:r w:rsidRPr="00CF26E2">
        <w:rPr>
          <w:rFonts w:ascii="宋体" w:eastAsia="宋体" w:hAnsi="宋体"/>
          <w:kern w:val="2"/>
          <w:bdr w:val="none" w:sz="0" w:space="0" w:color="auto"/>
          <w:lang w:eastAsia="zh-CN"/>
        </w:rPr>
        <w:tab/>
      </w:r>
      <w:r>
        <w:rPr>
          <w:rFonts w:ascii="宋体" w:eastAsia="宋体" w:hAnsi="宋体"/>
          <w:kern w:val="2"/>
          <w:bdr w:val="none" w:sz="0" w:space="0" w:color="auto"/>
          <w:lang w:eastAsia="zh-CN"/>
        </w:rPr>
        <w:t>4</w:t>
      </w:r>
      <w:r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、应用人工智能语音助手的算法实现与用户的智能交互</w:t>
      </w:r>
    </w:p>
    <w:p w14:paraId="2F0DCBF9" w14:textId="5675C703" w:rsidR="00A346E1" w:rsidRPr="00544EC1" w:rsidRDefault="00544EC1" w:rsidP="00544EC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Lines="100" w:after="240"/>
        <w:jc w:val="both"/>
        <w:rPr>
          <w:rFonts w:ascii="宋体" w:eastAsia="宋体" w:hAnsi="宋体" w:hint="eastAsia"/>
          <w:kern w:val="2"/>
          <w:bdr w:val="none" w:sz="0" w:space="0" w:color="auto"/>
          <w:lang w:eastAsia="zh-CN"/>
        </w:rPr>
      </w:pPr>
      <w:r w:rsidRPr="00CF26E2">
        <w:rPr>
          <w:rFonts w:ascii="宋体" w:eastAsia="宋体" w:hAnsi="宋体"/>
          <w:kern w:val="2"/>
          <w:bdr w:val="none" w:sz="0" w:space="0" w:color="auto"/>
          <w:lang w:eastAsia="zh-CN"/>
        </w:rPr>
        <w:tab/>
      </w:r>
      <w:r>
        <w:rPr>
          <w:rFonts w:ascii="宋体" w:eastAsia="宋体" w:hAnsi="宋体"/>
          <w:kern w:val="2"/>
          <w:bdr w:val="none" w:sz="0" w:space="0" w:color="auto"/>
          <w:lang w:eastAsia="zh-CN"/>
        </w:rPr>
        <w:t>5</w:t>
      </w:r>
      <w:bookmarkStart w:id="0" w:name="_GoBack"/>
      <w:bookmarkEnd w:id="0"/>
      <w:r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、加入网站用于上传各种实时信息，与平板的语音助手共享</w:t>
      </w:r>
    </w:p>
    <w:p w14:paraId="06E9181B" w14:textId="5DC18F5D" w:rsidR="003E3EF4" w:rsidRPr="00CF26E2" w:rsidRDefault="003E3EF4" w:rsidP="003B579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Lines="100" w:after="240"/>
        <w:jc w:val="both"/>
        <w:rPr>
          <w:rFonts w:ascii="宋体" w:eastAsia="宋体" w:hAnsi="宋体"/>
          <w:kern w:val="2"/>
          <w:bdr w:val="none" w:sz="0" w:space="0" w:color="auto"/>
          <w:lang w:eastAsia="zh-CN"/>
        </w:rPr>
      </w:pPr>
      <w:r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七</w:t>
      </w:r>
      <w:r w:rsidRPr="00CF26E2">
        <w:rPr>
          <w:rFonts w:ascii="宋体" w:eastAsia="宋体" w:hAnsi="宋体"/>
          <w:kern w:val="2"/>
          <w:bdr w:val="none" w:sz="0" w:space="0" w:color="auto"/>
          <w:lang w:eastAsia="zh-CN"/>
        </w:rPr>
        <w:t>、日程安排：</w:t>
      </w:r>
    </w:p>
    <w:p w14:paraId="65A5BEA6" w14:textId="404CF6A7" w:rsidR="00A346E1" w:rsidRPr="00CF26E2" w:rsidRDefault="00A346E1" w:rsidP="00677F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Lines="100" w:after="240"/>
        <w:jc w:val="both"/>
        <w:rPr>
          <w:rFonts w:ascii="宋体" w:eastAsia="宋体" w:hAnsi="宋体"/>
          <w:kern w:val="2"/>
          <w:bdr w:val="none" w:sz="0" w:space="0" w:color="auto"/>
          <w:lang w:eastAsia="zh-CN"/>
        </w:rPr>
      </w:pPr>
      <w:r w:rsidRPr="00CF26E2">
        <w:rPr>
          <w:rFonts w:ascii="宋体" w:eastAsia="宋体" w:hAnsi="宋体"/>
          <w:kern w:val="2"/>
          <w:bdr w:val="none" w:sz="0" w:space="0" w:color="auto"/>
          <w:lang w:eastAsia="zh-CN"/>
        </w:rPr>
        <w:tab/>
      </w:r>
      <w:r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寒假：</w:t>
      </w:r>
    </w:p>
    <w:p w14:paraId="639F44F3" w14:textId="46F9C5E3" w:rsidR="00A346E1" w:rsidRPr="00CF26E2" w:rsidRDefault="00A346E1" w:rsidP="00677F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Lines="100" w:after="240"/>
        <w:jc w:val="both"/>
        <w:rPr>
          <w:rFonts w:ascii="宋体" w:eastAsia="宋体" w:hAnsi="宋体"/>
          <w:kern w:val="2"/>
          <w:bdr w:val="none" w:sz="0" w:space="0" w:color="auto"/>
          <w:lang w:eastAsia="zh-CN"/>
        </w:rPr>
      </w:pPr>
      <w:r w:rsidRPr="00CF26E2">
        <w:rPr>
          <w:rFonts w:ascii="宋体" w:eastAsia="宋体" w:hAnsi="宋体"/>
          <w:kern w:val="2"/>
          <w:bdr w:val="none" w:sz="0" w:space="0" w:color="auto"/>
          <w:lang w:eastAsia="zh-CN"/>
        </w:rPr>
        <w:tab/>
      </w:r>
      <w:r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完成基础知识的学习，熟悉各个部分的基本原理</w:t>
      </w:r>
      <w:r w:rsidR="00EF6160"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；</w:t>
      </w:r>
    </w:p>
    <w:p w14:paraId="2CFFD148" w14:textId="35D94A94" w:rsidR="00A346E1" w:rsidRPr="00CF26E2" w:rsidRDefault="00A346E1" w:rsidP="00677F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Lines="100" w:after="240"/>
        <w:jc w:val="both"/>
        <w:rPr>
          <w:rFonts w:ascii="宋体" w:eastAsia="宋体" w:hAnsi="宋体"/>
          <w:kern w:val="2"/>
          <w:bdr w:val="none" w:sz="0" w:space="0" w:color="auto"/>
          <w:lang w:eastAsia="zh-CN"/>
        </w:rPr>
      </w:pPr>
      <w:r w:rsidRPr="00CF26E2">
        <w:rPr>
          <w:rFonts w:ascii="宋体" w:eastAsia="宋体" w:hAnsi="宋体"/>
          <w:kern w:val="2"/>
          <w:bdr w:val="none" w:sz="0" w:space="0" w:color="auto"/>
          <w:lang w:eastAsia="zh-CN"/>
        </w:rPr>
        <w:tab/>
      </w:r>
      <w:r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教学周（共16周）</w:t>
      </w:r>
    </w:p>
    <w:p w14:paraId="6C0EE375" w14:textId="77297C57" w:rsidR="00A346E1" w:rsidRPr="00CF26E2" w:rsidRDefault="00A346E1" w:rsidP="00677F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Lines="100" w:after="240"/>
        <w:jc w:val="both"/>
        <w:rPr>
          <w:rFonts w:ascii="宋体" w:eastAsia="宋体" w:hAnsi="宋体"/>
          <w:kern w:val="2"/>
          <w:bdr w:val="none" w:sz="0" w:space="0" w:color="auto"/>
          <w:lang w:eastAsia="zh-CN"/>
        </w:rPr>
      </w:pPr>
      <w:r w:rsidRPr="00CF26E2">
        <w:rPr>
          <w:rFonts w:ascii="宋体" w:eastAsia="宋体" w:hAnsi="宋体"/>
          <w:kern w:val="2"/>
          <w:bdr w:val="none" w:sz="0" w:space="0" w:color="auto"/>
          <w:lang w:eastAsia="zh-CN"/>
        </w:rPr>
        <w:tab/>
      </w:r>
      <w:r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1周：确定课题，完成任务书，准备开题报告</w:t>
      </w:r>
      <w:r w:rsidR="00EF6160"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；</w:t>
      </w:r>
    </w:p>
    <w:p w14:paraId="0F70B10E" w14:textId="0D93FE82" w:rsidR="00A346E1" w:rsidRPr="00CF26E2" w:rsidRDefault="00A346E1" w:rsidP="00677F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Lines="100" w:after="240"/>
        <w:jc w:val="both"/>
        <w:rPr>
          <w:rFonts w:ascii="宋体" w:eastAsia="宋体" w:hAnsi="宋体"/>
          <w:kern w:val="2"/>
          <w:bdr w:val="none" w:sz="0" w:space="0" w:color="auto"/>
          <w:lang w:eastAsia="zh-CN"/>
        </w:rPr>
      </w:pPr>
      <w:r w:rsidRPr="00CF26E2">
        <w:rPr>
          <w:rFonts w:ascii="宋体" w:eastAsia="宋体" w:hAnsi="宋体"/>
          <w:kern w:val="2"/>
          <w:bdr w:val="none" w:sz="0" w:space="0" w:color="auto"/>
          <w:lang w:eastAsia="zh-CN"/>
        </w:rPr>
        <w:tab/>
      </w:r>
      <w:r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2周：完成开题报告，构建系统框图</w:t>
      </w:r>
      <w:r w:rsidR="00EF6160"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；</w:t>
      </w:r>
    </w:p>
    <w:p w14:paraId="45A4B7FE" w14:textId="01978018" w:rsidR="00A346E1" w:rsidRPr="00CF26E2" w:rsidRDefault="00A346E1" w:rsidP="00677F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Lines="100" w:after="240" w:line="312" w:lineRule="auto"/>
        <w:jc w:val="both"/>
        <w:rPr>
          <w:rFonts w:ascii="宋体" w:eastAsia="宋体" w:hAnsi="宋体"/>
          <w:kern w:val="2"/>
          <w:bdr w:val="none" w:sz="0" w:space="0" w:color="auto"/>
          <w:lang w:eastAsia="zh-CN"/>
        </w:rPr>
      </w:pPr>
      <w:r w:rsidRPr="00CF26E2">
        <w:rPr>
          <w:rFonts w:ascii="宋体" w:eastAsia="宋体" w:hAnsi="宋体"/>
          <w:kern w:val="2"/>
          <w:bdr w:val="none" w:sz="0" w:space="0" w:color="auto"/>
          <w:lang w:eastAsia="zh-CN"/>
        </w:rPr>
        <w:tab/>
      </w:r>
      <w:r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3-6周：基本实现平板上的界面功能，导入语音S</w:t>
      </w:r>
      <w:r w:rsidRPr="00CF26E2">
        <w:rPr>
          <w:rFonts w:ascii="宋体" w:eastAsia="宋体" w:hAnsi="宋体"/>
          <w:kern w:val="2"/>
          <w:bdr w:val="none" w:sz="0" w:space="0" w:color="auto"/>
          <w:lang w:eastAsia="zh-CN"/>
        </w:rPr>
        <w:t>DK</w:t>
      </w:r>
      <w:r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进行合成与识别的开发调试</w:t>
      </w:r>
      <w:r w:rsidR="00EF6160"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；</w:t>
      </w:r>
    </w:p>
    <w:p w14:paraId="205F4A3F" w14:textId="2C19DB68" w:rsidR="00A346E1" w:rsidRPr="00CF26E2" w:rsidRDefault="00A346E1" w:rsidP="00677F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Lines="100" w:after="240" w:line="312" w:lineRule="auto"/>
        <w:jc w:val="both"/>
        <w:rPr>
          <w:rFonts w:ascii="宋体" w:eastAsia="宋体" w:hAnsi="宋体"/>
          <w:kern w:val="2"/>
          <w:bdr w:val="none" w:sz="0" w:space="0" w:color="auto"/>
          <w:lang w:eastAsia="zh-CN"/>
        </w:rPr>
      </w:pPr>
      <w:r w:rsidRPr="00CF26E2">
        <w:rPr>
          <w:rFonts w:ascii="宋体" w:eastAsia="宋体" w:hAnsi="宋体"/>
          <w:kern w:val="2"/>
          <w:bdr w:val="none" w:sz="0" w:space="0" w:color="auto"/>
          <w:lang w:eastAsia="zh-CN"/>
        </w:rPr>
        <w:tab/>
      </w:r>
      <w:r w:rsidR="00EF6160"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6-9周：应用人工智能语音助手的算法实现智能交互，并加入微型投影仪进行测试；</w:t>
      </w:r>
    </w:p>
    <w:p w14:paraId="18D65999" w14:textId="7702F195" w:rsidR="00EF6160" w:rsidRPr="00CF26E2" w:rsidRDefault="00EF6160" w:rsidP="00677F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Lines="100" w:after="240" w:line="312" w:lineRule="auto"/>
        <w:jc w:val="both"/>
        <w:rPr>
          <w:rFonts w:ascii="宋体" w:eastAsia="宋体" w:hAnsi="宋体"/>
          <w:kern w:val="2"/>
          <w:bdr w:val="none" w:sz="0" w:space="0" w:color="auto"/>
          <w:lang w:eastAsia="zh-CN"/>
        </w:rPr>
      </w:pPr>
      <w:r w:rsidRPr="00CF26E2">
        <w:rPr>
          <w:rFonts w:ascii="宋体" w:eastAsia="宋体" w:hAnsi="宋体"/>
          <w:kern w:val="2"/>
          <w:bdr w:val="none" w:sz="0" w:space="0" w:color="auto"/>
          <w:lang w:eastAsia="zh-CN"/>
        </w:rPr>
        <w:lastRenderedPageBreak/>
        <w:tab/>
      </w:r>
      <w:r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10周：准备中期答辩；</w:t>
      </w:r>
    </w:p>
    <w:p w14:paraId="3A5E3848" w14:textId="46FACD70" w:rsidR="00EF6160" w:rsidRPr="00CF26E2" w:rsidRDefault="00EF6160" w:rsidP="00677F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Lines="100" w:after="240" w:line="312" w:lineRule="auto"/>
        <w:jc w:val="both"/>
        <w:rPr>
          <w:rFonts w:ascii="宋体" w:eastAsia="宋体" w:hAnsi="宋体"/>
          <w:kern w:val="2"/>
          <w:bdr w:val="none" w:sz="0" w:space="0" w:color="auto"/>
          <w:lang w:eastAsia="zh-CN"/>
        </w:rPr>
      </w:pPr>
      <w:r w:rsidRPr="00CF26E2">
        <w:rPr>
          <w:rFonts w:ascii="宋体" w:eastAsia="宋体" w:hAnsi="宋体"/>
          <w:kern w:val="2"/>
          <w:bdr w:val="none" w:sz="0" w:space="0" w:color="auto"/>
          <w:lang w:eastAsia="zh-CN"/>
        </w:rPr>
        <w:tab/>
      </w:r>
      <w:r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10-12周：完成RFID用户定制信息的识别，进一步完善投影仪的实现功能；</w:t>
      </w:r>
    </w:p>
    <w:p w14:paraId="25E2BF7D" w14:textId="1EA81DED" w:rsidR="00EF6160" w:rsidRPr="00CF26E2" w:rsidRDefault="00EF6160" w:rsidP="00677F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Lines="100" w:after="240" w:line="312" w:lineRule="auto"/>
        <w:jc w:val="both"/>
        <w:rPr>
          <w:rFonts w:ascii="宋体" w:eastAsia="宋体" w:hAnsi="宋体"/>
          <w:kern w:val="2"/>
          <w:bdr w:val="none" w:sz="0" w:space="0" w:color="auto"/>
          <w:lang w:eastAsia="zh-CN"/>
        </w:rPr>
      </w:pPr>
      <w:r w:rsidRPr="00CF26E2">
        <w:rPr>
          <w:rFonts w:ascii="宋体" w:eastAsia="宋体" w:hAnsi="宋体"/>
          <w:kern w:val="2"/>
          <w:bdr w:val="none" w:sz="0" w:space="0" w:color="auto"/>
          <w:lang w:eastAsia="zh-CN"/>
        </w:rPr>
        <w:tab/>
      </w:r>
      <w:r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12-14周：完成更新实时信息网站的搭建，调试整个系统的运作；</w:t>
      </w:r>
    </w:p>
    <w:p w14:paraId="397BADEF" w14:textId="79AB115E" w:rsidR="00EF6160" w:rsidRPr="00CF26E2" w:rsidRDefault="00EF6160" w:rsidP="00677F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Lines="100" w:after="240" w:line="312" w:lineRule="auto"/>
        <w:jc w:val="both"/>
        <w:rPr>
          <w:rFonts w:ascii="宋体" w:eastAsia="宋体" w:hAnsi="宋体"/>
          <w:kern w:val="2"/>
          <w:bdr w:val="none" w:sz="0" w:space="0" w:color="auto"/>
          <w:lang w:eastAsia="zh-CN"/>
        </w:rPr>
      </w:pPr>
      <w:r w:rsidRPr="00CF26E2">
        <w:rPr>
          <w:rFonts w:ascii="宋体" w:eastAsia="宋体" w:hAnsi="宋体"/>
          <w:kern w:val="2"/>
          <w:bdr w:val="none" w:sz="0" w:space="0" w:color="auto"/>
          <w:lang w:eastAsia="zh-CN"/>
        </w:rPr>
        <w:tab/>
      </w:r>
      <w:r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15-16周：整理毕业论文，准备答辩</w:t>
      </w:r>
    </w:p>
    <w:p w14:paraId="3C805452" w14:textId="6422F693" w:rsidR="004F1E15" w:rsidRPr="00CF26E2" w:rsidRDefault="003E3EF4" w:rsidP="003B579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Lines="100" w:after="240"/>
        <w:jc w:val="both"/>
        <w:rPr>
          <w:rFonts w:ascii="宋体" w:eastAsia="宋体" w:hAnsi="宋体"/>
          <w:kern w:val="2"/>
          <w:bdr w:val="none" w:sz="0" w:space="0" w:color="auto"/>
          <w:lang w:eastAsia="zh-CN"/>
        </w:rPr>
      </w:pPr>
      <w:r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八</w:t>
      </w:r>
      <w:r w:rsidRPr="00CF26E2">
        <w:rPr>
          <w:rFonts w:ascii="宋体" w:eastAsia="宋体" w:hAnsi="宋体"/>
          <w:kern w:val="2"/>
          <w:bdr w:val="none" w:sz="0" w:space="0" w:color="auto"/>
          <w:lang w:eastAsia="zh-CN"/>
        </w:rPr>
        <w:t>、主要参考文献和书目：</w:t>
      </w:r>
    </w:p>
    <w:p w14:paraId="18B4A35F" w14:textId="1C076E66" w:rsidR="004F1E15" w:rsidRPr="00CF26E2" w:rsidRDefault="004F1E15" w:rsidP="004F1E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12" w:lineRule="auto"/>
        <w:jc w:val="both"/>
        <w:rPr>
          <w:rFonts w:ascii="宋体" w:eastAsia="宋体" w:hAnsi="宋体"/>
          <w:kern w:val="2"/>
          <w:bdr w:val="none" w:sz="0" w:space="0" w:color="auto"/>
          <w:lang w:eastAsia="zh-CN"/>
        </w:rPr>
      </w:pPr>
      <w:r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[1]舒渤予.无人超市识别技术及其应用进展[J].科技与创新,2020(01):151-152.</w:t>
      </w:r>
    </w:p>
    <w:p w14:paraId="6E3B03E3" w14:textId="77777777" w:rsidR="004F1E15" w:rsidRPr="00CF26E2" w:rsidRDefault="004F1E15" w:rsidP="004F1E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12" w:lineRule="auto"/>
        <w:jc w:val="both"/>
        <w:rPr>
          <w:rFonts w:ascii="宋体" w:eastAsia="宋体" w:hAnsi="宋体"/>
          <w:kern w:val="2"/>
          <w:bdr w:val="none" w:sz="0" w:space="0" w:color="auto"/>
          <w:lang w:eastAsia="zh-CN"/>
        </w:rPr>
      </w:pPr>
      <w:r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 xml:space="preserve">[2]李柱贵,马宗保,赵通,刘丁元.基于多RFID视觉融合的身份识别及定位系统[J].电子世界,2019(24):25-26. </w:t>
      </w:r>
    </w:p>
    <w:p w14:paraId="53754003" w14:textId="55D1003C" w:rsidR="004F1E15" w:rsidRPr="00CF26E2" w:rsidRDefault="004F1E15" w:rsidP="004F1E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12" w:lineRule="auto"/>
        <w:jc w:val="both"/>
        <w:rPr>
          <w:rFonts w:ascii="宋体" w:eastAsia="宋体" w:hAnsi="宋体"/>
          <w:kern w:val="2"/>
          <w:bdr w:val="none" w:sz="0" w:space="0" w:color="auto"/>
          <w:lang w:eastAsia="zh-CN"/>
        </w:rPr>
      </w:pPr>
      <w:r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[</w:t>
      </w:r>
      <w:r w:rsidRPr="00CF26E2">
        <w:rPr>
          <w:rFonts w:ascii="宋体" w:eastAsia="宋体" w:hAnsi="宋体"/>
          <w:kern w:val="2"/>
          <w:bdr w:val="none" w:sz="0" w:space="0" w:color="auto"/>
          <w:lang w:eastAsia="zh-CN"/>
        </w:rPr>
        <w:t>3</w:t>
      </w:r>
      <w:r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]李晓武. 移动RFID系统标签识别技术的研究[D].西南交通大学,2015.</w:t>
      </w:r>
    </w:p>
    <w:p w14:paraId="3FD5D58C" w14:textId="5E1D19A0" w:rsidR="004F1E15" w:rsidRPr="00CF26E2" w:rsidRDefault="004F1E15" w:rsidP="004F1E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12" w:lineRule="auto"/>
        <w:jc w:val="both"/>
        <w:rPr>
          <w:rFonts w:ascii="宋体" w:eastAsia="宋体" w:hAnsi="宋体"/>
          <w:kern w:val="2"/>
          <w:bdr w:val="none" w:sz="0" w:space="0" w:color="auto"/>
          <w:lang w:eastAsia="zh-CN"/>
        </w:rPr>
      </w:pPr>
      <w:r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[</w:t>
      </w:r>
      <w:r w:rsidRPr="00CF26E2">
        <w:rPr>
          <w:rFonts w:ascii="宋体" w:eastAsia="宋体" w:hAnsi="宋体"/>
          <w:kern w:val="2"/>
          <w:bdr w:val="none" w:sz="0" w:space="0" w:color="auto"/>
          <w:lang w:eastAsia="zh-CN"/>
        </w:rPr>
        <w:t>4</w:t>
      </w:r>
      <w:r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]彭永超. 基于Android的车载语音助手设计与实现[D].北京交通大学,2019.</w:t>
      </w:r>
    </w:p>
    <w:p w14:paraId="6323304D" w14:textId="7AA46A30" w:rsidR="004F1E15" w:rsidRPr="00CF26E2" w:rsidRDefault="004F1E15" w:rsidP="004F1E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12" w:lineRule="auto"/>
        <w:jc w:val="both"/>
        <w:rPr>
          <w:rFonts w:ascii="宋体" w:eastAsia="宋体" w:hAnsi="宋体"/>
          <w:kern w:val="2"/>
          <w:bdr w:val="none" w:sz="0" w:space="0" w:color="auto"/>
          <w:lang w:eastAsia="zh-CN"/>
        </w:rPr>
      </w:pPr>
      <w:r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[</w:t>
      </w:r>
      <w:r w:rsidRPr="00CF26E2">
        <w:rPr>
          <w:rFonts w:ascii="宋体" w:eastAsia="宋体" w:hAnsi="宋体"/>
          <w:kern w:val="2"/>
          <w:bdr w:val="none" w:sz="0" w:space="0" w:color="auto"/>
          <w:lang w:eastAsia="zh-CN"/>
        </w:rPr>
        <w:t>5</w:t>
      </w:r>
      <w:r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]邓丽平,杨丽凤.基于Android的移动终端语音助手系统设计与实现[J].物联网技术,2018,8(12):92-94.</w:t>
      </w:r>
    </w:p>
    <w:p w14:paraId="375F6F78" w14:textId="30EFD0CC" w:rsidR="004F1E15" w:rsidRPr="00CF26E2" w:rsidRDefault="004F1E15" w:rsidP="004F1E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12" w:lineRule="auto"/>
        <w:jc w:val="both"/>
        <w:rPr>
          <w:rFonts w:ascii="宋体" w:eastAsia="宋体" w:hAnsi="宋体"/>
          <w:kern w:val="2"/>
          <w:bdr w:val="none" w:sz="0" w:space="0" w:color="auto"/>
          <w:lang w:eastAsia="zh-CN"/>
        </w:rPr>
      </w:pPr>
      <w:r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[</w:t>
      </w:r>
      <w:r w:rsidRPr="00CF26E2">
        <w:rPr>
          <w:rFonts w:ascii="宋体" w:eastAsia="宋体" w:hAnsi="宋体"/>
          <w:kern w:val="2"/>
          <w:bdr w:val="none" w:sz="0" w:space="0" w:color="auto"/>
          <w:lang w:eastAsia="zh-CN"/>
        </w:rPr>
        <w:t>6</w:t>
      </w:r>
      <w:r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]张霄驰. 基于神经网络的语音识别算法和Android平台语音助手的实现[D].西安电子科技大学,2014.</w:t>
      </w:r>
    </w:p>
    <w:p w14:paraId="1B953297" w14:textId="000E9DCA" w:rsidR="004F1E15" w:rsidRPr="00CF26E2" w:rsidRDefault="004F1E15" w:rsidP="004F1E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12" w:lineRule="auto"/>
        <w:jc w:val="both"/>
        <w:rPr>
          <w:rFonts w:ascii="宋体" w:eastAsia="宋体" w:hAnsi="宋体"/>
          <w:kern w:val="2"/>
          <w:bdr w:val="none" w:sz="0" w:space="0" w:color="auto"/>
          <w:lang w:eastAsia="zh-CN"/>
        </w:rPr>
      </w:pPr>
      <w:r w:rsidRPr="00CF26E2">
        <w:rPr>
          <w:rFonts w:ascii="宋体" w:eastAsia="宋体" w:hAnsi="宋体"/>
          <w:kern w:val="2"/>
          <w:bdr w:val="none" w:sz="0" w:space="0" w:color="auto"/>
          <w:lang w:eastAsia="zh-CN"/>
        </w:rPr>
        <w:t>[7]Cal LaFountain. Voice-Assistant Apps for Libraries[J]. Computers in Libraries,2020,40(1).</w:t>
      </w:r>
    </w:p>
    <w:p w14:paraId="229DC2F5" w14:textId="1A2FF72E" w:rsidR="003E3EF4" w:rsidRPr="00CF26E2" w:rsidRDefault="004F1E15" w:rsidP="004F1E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12" w:lineRule="auto"/>
        <w:jc w:val="both"/>
        <w:rPr>
          <w:rFonts w:ascii="宋体" w:eastAsia="宋体" w:hAnsi="宋体"/>
          <w:kern w:val="2"/>
          <w:bdr w:val="none" w:sz="0" w:space="0" w:color="auto"/>
          <w:lang w:eastAsia="zh-CN"/>
        </w:rPr>
      </w:pPr>
      <w:r w:rsidRPr="00CF26E2">
        <w:rPr>
          <w:rFonts w:ascii="宋体" w:eastAsia="宋体" w:hAnsi="宋体"/>
          <w:kern w:val="2"/>
          <w:bdr w:val="none" w:sz="0" w:space="0" w:color="auto"/>
          <w:lang w:eastAsia="zh-CN"/>
        </w:rPr>
        <w:t>[</w:t>
      </w:r>
      <w:r w:rsidR="009E3B79" w:rsidRPr="00CF26E2">
        <w:rPr>
          <w:rFonts w:ascii="宋体" w:eastAsia="宋体" w:hAnsi="宋体" w:hint="eastAsia"/>
          <w:kern w:val="2"/>
          <w:bdr w:val="none" w:sz="0" w:space="0" w:color="auto"/>
          <w:lang w:eastAsia="zh-CN"/>
        </w:rPr>
        <w:t>8</w:t>
      </w:r>
      <w:r w:rsidRPr="00CF26E2">
        <w:rPr>
          <w:rFonts w:ascii="宋体" w:eastAsia="宋体" w:hAnsi="宋体"/>
          <w:kern w:val="2"/>
          <w:bdr w:val="none" w:sz="0" w:space="0" w:color="auto"/>
          <w:lang w:eastAsia="zh-CN"/>
        </w:rPr>
        <w:t>]Tae Bong Lee, Yeon Chan Hong, Yong Ha Kim. Design of Active RFID Reader for Fast Recognition Time[P]. Industrial Electronics, 2006 IEEE International Symposium on,2006.</w:t>
      </w:r>
    </w:p>
    <w:p w14:paraId="194D0813" w14:textId="77777777" w:rsidR="003E3EF4" w:rsidRPr="00CF26E2" w:rsidRDefault="003E3EF4" w:rsidP="003E3E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12" w:lineRule="auto"/>
        <w:jc w:val="both"/>
        <w:rPr>
          <w:rFonts w:ascii="宋体" w:eastAsia="宋体" w:hAnsi="宋体"/>
          <w:kern w:val="2"/>
          <w:bdr w:val="none" w:sz="0" w:space="0" w:color="auto"/>
          <w:lang w:eastAsia="zh-CN"/>
        </w:rPr>
      </w:pPr>
    </w:p>
    <w:p w14:paraId="0770A85C" w14:textId="3D2A69E4" w:rsidR="003E3EF4" w:rsidRPr="00CF26E2" w:rsidRDefault="003E3EF4" w:rsidP="003E3E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12" w:lineRule="auto"/>
        <w:jc w:val="both"/>
        <w:rPr>
          <w:rFonts w:ascii="宋体" w:eastAsia="宋体" w:hAnsi="宋体"/>
          <w:kern w:val="2"/>
          <w:bdr w:val="none" w:sz="0" w:space="0" w:color="auto"/>
          <w:lang w:eastAsia="zh-CN"/>
        </w:rPr>
      </w:pPr>
    </w:p>
    <w:p w14:paraId="1F2D22ED" w14:textId="77777777" w:rsidR="009E3B79" w:rsidRPr="00CF26E2" w:rsidRDefault="009E3B79" w:rsidP="003E3E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12" w:lineRule="auto"/>
        <w:jc w:val="both"/>
        <w:rPr>
          <w:rFonts w:ascii="宋体" w:eastAsia="宋体" w:hAnsi="宋体"/>
          <w:kern w:val="2"/>
          <w:bdr w:val="none" w:sz="0" w:space="0" w:color="auto"/>
          <w:lang w:eastAsia="zh-CN"/>
        </w:rPr>
      </w:pPr>
    </w:p>
    <w:p w14:paraId="07F798C2" w14:textId="77777777" w:rsidR="003E3EF4" w:rsidRPr="00CF26E2" w:rsidRDefault="003E3EF4" w:rsidP="003E3E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Lines="100" w:after="240"/>
        <w:jc w:val="both"/>
        <w:rPr>
          <w:rFonts w:ascii="宋体" w:eastAsia="宋体" w:hAnsi="宋体"/>
          <w:kern w:val="2"/>
          <w:bdr w:val="none" w:sz="0" w:space="0" w:color="auto"/>
          <w:lang w:eastAsia="zh-CN"/>
        </w:rPr>
      </w:pPr>
      <w:r w:rsidRPr="00CF26E2">
        <w:rPr>
          <w:rFonts w:ascii="宋体" w:eastAsia="宋体" w:hAnsi="宋体"/>
          <w:kern w:val="2"/>
          <w:bdr w:val="none" w:sz="0" w:space="0" w:color="auto"/>
          <w:lang w:eastAsia="zh-CN"/>
        </w:rPr>
        <w:t xml:space="preserve">   指导教师签字：                                年   月   日</w:t>
      </w:r>
    </w:p>
    <w:p w14:paraId="40ABFAF5" w14:textId="77777777" w:rsidR="003E3EF4" w:rsidRPr="00CF26E2" w:rsidRDefault="003E3EF4" w:rsidP="003E3E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Lines="100" w:after="240"/>
        <w:jc w:val="both"/>
        <w:rPr>
          <w:rFonts w:ascii="宋体" w:eastAsia="宋体" w:hAnsi="宋体"/>
          <w:kern w:val="2"/>
          <w:bdr w:val="none" w:sz="0" w:space="0" w:color="auto"/>
          <w:lang w:eastAsia="zh-CN"/>
        </w:rPr>
      </w:pPr>
    </w:p>
    <w:p w14:paraId="20C7507D" w14:textId="77777777" w:rsidR="003E3EF4" w:rsidRPr="00CF26E2" w:rsidRDefault="003E3EF4" w:rsidP="003E3E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Lines="100" w:after="240"/>
        <w:rPr>
          <w:rFonts w:ascii="宋体" w:eastAsia="宋体" w:hAnsi="宋体"/>
          <w:kern w:val="2"/>
          <w:bdr w:val="none" w:sz="0" w:space="0" w:color="auto"/>
          <w:lang w:eastAsia="zh-CN"/>
        </w:rPr>
      </w:pPr>
      <w:r w:rsidRPr="00CF26E2">
        <w:rPr>
          <w:rFonts w:ascii="宋体" w:eastAsia="宋体" w:hAnsi="宋体"/>
          <w:kern w:val="2"/>
          <w:bdr w:val="none" w:sz="0" w:space="0" w:color="auto"/>
          <w:lang w:eastAsia="zh-CN"/>
        </w:rPr>
        <w:t xml:space="preserve">   学 生 签 字：                                 年   月   日</w:t>
      </w:r>
    </w:p>
    <w:p w14:paraId="196789D4" w14:textId="77777777" w:rsidR="003E3EF4" w:rsidRPr="00CF26E2" w:rsidRDefault="003E3EF4" w:rsidP="003E3E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Lines="100" w:after="240"/>
        <w:rPr>
          <w:rFonts w:ascii="宋体" w:eastAsia="宋体" w:hAnsi="宋体"/>
          <w:kern w:val="2"/>
          <w:bdr w:val="none" w:sz="0" w:space="0" w:color="auto"/>
          <w:lang w:eastAsia="zh-CN"/>
        </w:rPr>
      </w:pPr>
      <w:r w:rsidRPr="00CF26E2">
        <w:rPr>
          <w:rFonts w:ascii="宋体" w:eastAsia="宋体" w:hAnsi="宋体"/>
          <w:kern w:val="2"/>
          <w:bdr w:val="none" w:sz="0" w:space="0" w:color="auto"/>
          <w:lang w:eastAsia="zh-CN"/>
        </w:rPr>
        <w:t xml:space="preserve">  </w:t>
      </w:r>
    </w:p>
    <w:p w14:paraId="341F4942" w14:textId="77777777" w:rsidR="003E3EF4" w:rsidRPr="00CF26E2" w:rsidRDefault="003E3EF4" w:rsidP="003E3E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Lines="100" w:after="240"/>
        <w:jc w:val="both"/>
        <w:rPr>
          <w:rFonts w:ascii="宋体" w:eastAsia="宋体" w:hAnsi="宋体"/>
          <w:kern w:val="2"/>
          <w:bdr w:val="none" w:sz="0" w:space="0" w:color="auto"/>
          <w:lang w:eastAsia="zh-CN"/>
        </w:rPr>
      </w:pPr>
      <w:r w:rsidRPr="00CF26E2">
        <w:rPr>
          <w:rFonts w:ascii="宋体" w:eastAsia="宋体" w:hAnsi="宋体"/>
          <w:kern w:val="2"/>
          <w:bdr w:val="none" w:sz="0" w:space="0" w:color="auto"/>
          <w:lang w:eastAsia="zh-CN"/>
        </w:rPr>
        <w:t xml:space="preserve">   系(所)负责人章：                               年   月   日</w:t>
      </w:r>
    </w:p>
    <w:p w14:paraId="6FB491CA" w14:textId="77777777" w:rsidR="00A530C7" w:rsidRPr="00CF26E2" w:rsidRDefault="00A530C7">
      <w:pPr>
        <w:rPr>
          <w:rFonts w:ascii="宋体" w:eastAsia="宋体" w:hAnsi="宋体"/>
        </w:rPr>
      </w:pPr>
    </w:p>
    <w:sectPr w:rsidR="00A530C7" w:rsidRPr="00CF26E2">
      <w:headerReference w:type="default" r:id="rId12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0B468" w14:textId="77777777" w:rsidR="00A346E1" w:rsidRDefault="00A346E1" w:rsidP="003E3EF4">
      <w:r>
        <w:separator/>
      </w:r>
    </w:p>
  </w:endnote>
  <w:endnote w:type="continuationSeparator" w:id="0">
    <w:p w14:paraId="69D983E6" w14:textId="77777777" w:rsidR="00A346E1" w:rsidRDefault="00A346E1" w:rsidP="003E3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4C7D6" w14:textId="77777777" w:rsidR="00A346E1" w:rsidRDefault="00A346E1" w:rsidP="003E3EF4">
      <w:r>
        <w:separator/>
      </w:r>
    </w:p>
  </w:footnote>
  <w:footnote w:type="continuationSeparator" w:id="0">
    <w:p w14:paraId="3686C8A8" w14:textId="77777777" w:rsidR="00A346E1" w:rsidRDefault="00A346E1" w:rsidP="003E3E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B0EE5" w14:textId="77777777" w:rsidR="00A346E1" w:rsidRPr="008E529A" w:rsidRDefault="00A346E1">
    <w:pPr>
      <w:pStyle w:val="a3"/>
      <w:rPr>
        <w:rFonts w:ascii="宋体" w:eastAsia="宋体" w:hAnsi="宋体"/>
        <w:sz w:val="28"/>
        <w:szCs w:val="28"/>
      </w:rPr>
    </w:pPr>
    <w:r w:rsidRPr="008E529A">
      <w:rPr>
        <w:rFonts w:ascii="宋体" w:eastAsia="宋体" w:hAnsi="宋体" w:hint="eastAsia"/>
        <w:sz w:val="28"/>
        <w:szCs w:val="28"/>
      </w:rPr>
      <w:t>毕 业 设 计（论 文）任 务 书</w:t>
    </w:r>
  </w:p>
  <w:p w14:paraId="0EF74980" w14:textId="77777777" w:rsidR="00A346E1" w:rsidRDefault="00A346E1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4CF"/>
    <w:rsid w:val="000B3A59"/>
    <w:rsid w:val="000D3A07"/>
    <w:rsid w:val="00277665"/>
    <w:rsid w:val="003B579A"/>
    <w:rsid w:val="003D4065"/>
    <w:rsid w:val="003E3EF4"/>
    <w:rsid w:val="004814CF"/>
    <w:rsid w:val="004F1E15"/>
    <w:rsid w:val="00544EC1"/>
    <w:rsid w:val="005B569F"/>
    <w:rsid w:val="00677FEE"/>
    <w:rsid w:val="009E3B79"/>
    <w:rsid w:val="00A346E1"/>
    <w:rsid w:val="00A530C7"/>
    <w:rsid w:val="00A74F76"/>
    <w:rsid w:val="00B87C13"/>
    <w:rsid w:val="00C15C4C"/>
    <w:rsid w:val="00CF26E2"/>
    <w:rsid w:val="00DC0D90"/>
    <w:rsid w:val="00DC1838"/>
    <w:rsid w:val="00DE219D"/>
    <w:rsid w:val="00EF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1429390D"/>
  <w15:chartTrackingRefBased/>
  <w15:docId w15:val="{E40A506A-7369-4F7E-9E58-63F7CC62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E3EF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4"/>
      <w:szCs w:val="24"/>
      <w:bdr w:val="nil"/>
      <w:lang w:eastAsia="en-US"/>
    </w:rPr>
  </w:style>
  <w:style w:type="paragraph" w:styleId="2">
    <w:name w:val="heading 2"/>
    <w:basedOn w:val="a"/>
    <w:link w:val="20"/>
    <w:uiPriority w:val="9"/>
    <w:qFormat/>
    <w:rsid w:val="0027766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  <w:bdr w:val="none" w:sz="0" w:space="0" w:color="auto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3EF4"/>
    <w:pPr>
      <w:widowControl w:val="0"/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  <w:bdr w:val="none" w:sz="0" w:space="0" w:color="auto"/>
      <w:lang w:eastAsia="zh-CN"/>
    </w:rPr>
  </w:style>
  <w:style w:type="character" w:customStyle="1" w:styleId="a4">
    <w:name w:val="页眉 字符"/>
    <w:basedOn w:val="a0"/>
    <w:link w:val="a3"/>
    <w:uiPriority w:val="99"/>
    <w:rsid w:val="003E3E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3EF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  <w:bdr w:val="none" w:sz="0" w:space="0" w:color="auto"/>
      <w:lang w:eastAsia="zh-CN"/>
    </w:rPr>
  </w:style>
  <w:style w:type="character" w:customStyle="1" w:styleId="a6">
    <w:name w:val="页脚 字符"/>
    <w:basedOn w:val="a0"/>
    <w:link w:val="a5"/>
    <w:uiPriority w:val="99"/>
    <w:rsid w:val="003E3EF4"/>
    <w:rPr>
      <w:sz w:val="18"/>
      <w:szCs w:val="18"/>
    </w:rPr>
  </w:style>
  <w:style w:type="paragraph" w:customStyle="1" w:styleId="a7">
    <w:name w:val="页眉与页脚"/>
    <w:rsid w:val="003E3EF4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</w:rPr>
  </w:style>
  <w:style w:type="paragraph" w:styleId="a8">
    <w:name w:val="No Spacing"/>
    <w:uiPriority w:val="1"/>
    <w:qFormat/>
    <w:rsid w:val="003E3EF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4"/>
      <w:szCs w:val="24"/>
      <w:bdr w:val="nil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DC18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C1838"/>
    <w:rPr>
      <w:rFonts w:ascii="Times New Roman" w:hAnsi="Times New Roman" w:cs="Times New Roman"/>
      <w:kern w:val="0"/>
      <w:sz w:val="18"/>
      <w:szCs w:val="18"/>
      <w:bdr w:val="nil"/>
      <w:lang w:eastAsia="en-US"/>
    </w:rPr>
  </w:style>
  <w:style w:type="character" w:customStyle="1" w:styleId="20">
    <w:name w:val="标题 2 字符"/>
    <w:basedOn w:val="a0"/>
    <w:link w:val="2"/>
    <w:uiPriority w:val="9"/>
    <w:rsid w:val="00277665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0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8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81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36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36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endnotes" Target="endnotes.xml"/><Relationship Id="rId10" Type="http://schemas.openxmlformats.org/officeDocument/2006/relationships/control" Target="activeX/activeX3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欢</dc:creator>
  <cp:keywords/>
  <dc:description/>
  <cp:lastModifiedBy>王 欢</cp:lastModifiedBy>
  <cp:revision>11</cp:revision>
  <dcterms:created xsi:type="dcterms:W3CDTF">2020-02-23T09:30:00Z</dcterms:created>
  <dcterms:modified xsi:type="dcterms:W3CDTF">2020-03-26T05:56:00Z</dcterms:modified>
</cp:coreProperties>
</file>