
<file path=[Content_Types].xml><?xml version="1.0" encoding="utf-8"?>
<Types xmlns="http://schemas.openxmlformats.org/package/2006/content-types">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5212" w:rsidRPr="0013303D" w:rsidRDefault="00F95212" w:rsidP="00FD24C6">
      <w:pPr>
        <w:rPr>
          <w:rFonts w:ascii="Arial" w:eastAsia="SimHei" w:hAnsi="Arial" w:cs="Arial"/>
          <w:b/>
          <w:bCs/>
          <w:sz w:val="72"/>
        </w:rPr>
      </w:pPr>
    </w:p>
    <w:p w:rsidR="00936BB8" w:rsidRPr="006145A1" w:rsidRDefault="00936BB8" w:rsidP="00936BB8">
      <w:pPr>
        <w:jc w:val="center"/>
        <w:rPr>
          <w:rFonts w:ascii="Arial" w:eastAsia="SimHei" w:hAnsi="Arial" w:cs="Arial"/>
          <w:b/>
          <w:bCs/>
          <w:sz w:val="52"/>
          <w:szCs w:val="52"/>
        </w:rPr>
      </w:pPr>
    </w:p>
    <w:p w:rsidR="00232382" w:rsidRPr="00AC33F3" w:rsidRDefault="00232382" w:rsidP="00F95212">
      <w:pPr>
        <w:jc w:val="center"/>
        <w:rPr>
          <w:rFonts w:ascii="Arial" w:eastAsia="SimHei" w:hAnsi="Arial" w:cs="Arial"/>
          <w:b/>
          <w:bCs/>
          <w:sz w:val="52"/>
          <w:szCs w:val="52"/>
        </w:rPr>
      </w:pPr>
    </w:p>
    <w:p w:rsidR="00DF46D1" w:rsidRDefault="00DF46D1" w:rsidP="00F95212">
      <w:pPr>
        <w:jc w:val="center"/>
        <w:rPr>
          <w:rFonts w:ascii="Arial" w:eastAsia="SimHei" w:hAnsi="Arial" w:cs="Arial"/>
          <w:b/>
          <w:bCs/>
          <w:sz w:val="72"/>
        </w:rPr>
      </w:pPr>
      <w:r>
        <w:rPr>
          <w:rFonts w:ascii="Arial" w:eastAsia="SimHei" w:hAnsi="Arial" w:cs="Arial"/>
          <w:b/>
          <w:bCs/>
          <w:sz w:val="72"/>
        </w:rPr>
        <w:t xml:space="preserve">DCMS </w:t>
      </w:r>
    </w:p>
    <w:p w:rsidR="00F95212" w:rsidRPr="00DF46D1" w:rsidRDefault="00DF46D1" w:rsidP="00F95212">
      <w:pPr>
        <w:jc w:val="center"/>
        <w:rPr>
          <w:rFonts w:ascii="Arial" w:eastAsia="SimHei" w:hAnsi="Arial" w:cs="Arial"/>
          <w:b/>
          <w:bCs/>
          <w:sz w:val="44"/>
          <w:szCs w:val="52"/>
        </w:rPr>
      </w:pPr>
      <w:r w:rsidRPr="00DF46D1">
        <w:rPr>
          <w:rFonts w:ascii="Arial" w:eastAsia="SimHei" w:hAnsi="Arial" w:cs="Arial"/>
          <w:b/>
          <w:bCs/>
          <w:sz w:val="52"/>
        </w:rPr>
        <w:t>FUNCTION SPECIFICATION DOCUMENT</w:t>
      </w:r>
    </w:p>
    <w:p w:rsidR="00F95212" w:rsidRPr="0013303D" w:rsidRDefault="00F95212" w:rsidP="00F95212">
      <w:pPr>
        <w:rPr>
          <w:rFonts w:ascii="Arial" w:hAnsi="Arial" w:cs="Arial"/>
        </w:rPr>
      </w:pPr>
    </w:p>
    <w:p w:rsidR="00F95212" w:rsidRPr="0013303D" w:rsidRDefault="00F95212" w:rsidP="00F95212">
      <w:pPr>
        <w:rPr>
          <w:rFonts w:ascii="Arial" w:hAnsi="Arial" w:cs="Arial"/>
        </w:rPr>
      </w:pPr>
    </w:p>
    <w:p w:rsidR="00F95212" w:rsidRPr="0013303D" w:rsidRDefault="00F95212" w:rsidP="00F95212">
      <w:pPr>
        <w:rPr>
          <w:rFonts w:ascii="Arial" w:hAnsi="Arial" w:cs="Arial"/>
        </w:rPr>
      </w:pPr>
    </w:p>
    <w:p w:rsidR="00F95212" w:rsidRPr="0013303D" w:rsidRDefault="00F95212" w:rsidP="00F95212">
      <w:pPr>
        <w:rPr>
          <w:rFonts w:ascii="Arial" w:hAnsi="Arial" w:cs="Arial"/>
        </w:rPr>
      </w:pPr>
    </w:p>
    <w:p w:rsidR="00F95212" w:rsidRPr="0013303D" w:rsidRDefault="00F95212" w:rsidP="00F95212">
      <w:pPr>
        <w:rPr>
          <w:rFonts w:ascii="Arial" w:hAnsi="Arial" w:cs="Arial"/>
        </w:rPr>
      </w:pPr>
    </w:p>
    <w:p w:rsidR="00F95212" w:rsidRPr="0013303D" w:rsidRDefault="00F95212" w:rsidP="00F95212">
      <w:pPr>
        <w:rPr>
          <w:rFonts w:ascii="Arial" w:hAnsi="Arial" w:cs="Arial"/>
        </w:rPr>
      </w:pPr>
    </w:p>
    <w:p w:rsidR="00F95212" w:rsidRPr="0013303D" w:rsidRDefault="00F95212" w:rsidP="00F95212">
      <w:pPr>
        <w:rPr>
          <w:rFonts w:ascii="Arial" w:hAnsi="Arial" w:cs="Arial"/>
        </w:rPr>
      </w:pPr>
    </w:p>
    <w:p w:rsidR="00F95212" w:rsidRPr="0013303D" w:rsidRDefault="00F95212" w:rsidP="00F95212">
      <w:pPr>
        <w:rPr>
          <w:rFonts w:ascii="Arial" w:hAnsi="Arial" w:cs="Arial"/>
        </w:rPr>
      </w:pPr>
    </w:p>
    <w:p w:rsidR="00F95212" w:rsidRPr="0013303D" w:rsidRDefault="00F95212" w:rsidP="00F95212">
      <w:pPr>
        <w:rPr>
          <w:rFonts w:ascii="Arial" w:hAnsi="Arial" w:cs="Arial"/>
        </w:rPr>
      </w:pPr>
    </w:p>
    <w:p w:rsidR="00F95212" w:rsidRPr="0013303D" w:rsidRDefault="00F95212" w:rsidP="00F95212">
      <w:pPr>
        <w:rPr>
          <w:rFonts w:ascii="Arial" w:hAnsi="Arial" w:cs="Arial"/>
        </w:rPr>
      </w:pPr>
    </w:p>
    <w:p w:rsidR="00F95212" w:rsidRPr="0013303D" w:rsidRDefault="00F95212" w:rsidP="00F95212">
      <w:pPr>
        <w:rPr>
          <w:rFonts w:ascii="Arial" w:hAnsi="Arial" w:cs="Arial"/>
        </w:rPr>
      </w:pPr>
    </w:p>
    <w:p w:rsidR="00F95212" w:rsidRPr="0013303D" w:rsidRDefault="006145A1" w:rsidP="000B441B">
      <w:pPr>
        <w:jc w:val="center"/>
        <w:rPr>
          <w:rFonts w:ascii="Arial" w:eastAsia="SimHei" w:hAnsi="Arial" w:cs="Arial"/>
          <w:b/>
          <w:bCs/>
          <w:sz w:val="30"/>
        </w:rPr>
      </w:pPr>
      <w:r>
        <w:rPr>
          <w:rFonts w:ascii="Arial" w:eastAsia="SimHei" w:hAnsi="Arial" w:cs="Arial"/>
          <w:b/>
          <w:bCs/>
          <w:sz w:val="30"/>
        </w:rPr>
        <w:t xml:space="preserve">Version </w:t>
      </w:r>
      <w:r w:rsidR="00DF46D1">
        <w:rPr>
          <w:rFonts w:ascii="Arial" w:eastAsia="SimHei" w:hAnsi="Arial" w:cs="Arial"/>
          <w:b/>
          <w:bCs/>
          <w:sz w:val="30"/>
        </w:rPr>
        <w:t>0.1</w:t>
      </w:r>
    </w:p>
    <w:p w:rsidR="00F95212" w:rsidRPr="0013303D" w:rsidRDefault="00F95212" w:rsidP="00F95212">
      <w:pPr>
        <w:rPr>
          <w:rFonts w:ascii="Arial" w:hAnsi="Arial" w:cs="Arial"/>
        </w:rPr>
      </w:pPr>
    </w:p>
    <w:p w:rsidR="00F95212" w:rsidRPr="0013303D" w:rsidRDefault="00F95212" w:rsidP="00F95212">
      <w:pPr>
        <w:rPr>
          <w:rFonts w:ascii="Arial" w:hAnsi="Arial" w:cs="Arial"/>
        </w:rPr>
      </w:pPr>
    </w:p>
    <w:p w:rsidR="00F95212" w:rsidRPr="0013303D" w:rsidRDefault="00F95212" w:rsidP="00F95212">
      <w:pPr>
        <w:rPr>
          <w:rFonts w:ascii="Arial" w:hAnsi="Arial" w:cs="Arial"/>
        </w:rPr>
      </w:pPr>
    </w:p>
    <w:p w:rsidR="00F95212" w:rsidRPr="0013303D" w:rsidRDefault="00F95212" w:rsidP="00F95212">
      <w:pPr>
        <w:rPr>
          <w:rFonts w:ascii="Arial" w:hAnsi="Arial" w:cs="Arial"/>
        </w:rPr>
      </w:pPr>
    </w:p>
    <w:p w:rsidR="00F95212" w:rsidRPr="0013303D" w:rsidRDefault="00F95212" w:rsidP="00F95212">
      <w:pPr>
        <w:rPr>
          <w:rFonts w:ascii="Arial" w:hAnsi="Arial" w:cs="Arial"/>
        </w:rPr>
      </w:pPr>
    </w:p>
    <w:p w:rsidR="00F95212" w:rsidRPr="0013303D" w:rsidRDefault="00F95212" w:rsidP="00F95212">
      <w:pPr>
        <w:rPr>
          <w:rFonts w:ascii="Arial" w:hAnsi="Arial" w:cs="Arial"/>
        </w:rPr>
      </w:pPr>
    </w:p>
    <w:p w:rsidR="00F95212" w:rsidRPr="0013303D" w:rsidRDefault="0021120A" w:rsidP="00F95212">
      <w:pPr>
        <w:jc w:val="center"/>
        <w:rPr>
          <w:rFonts w:ascii="Arial" w:eastAsia="SimHei" w:hAnsi="Arial" w:cs="Arial"/>
          <w:b/>
          <w:bCs/>
          <w:sz w:val="30"/>
        </w:rPr>
      </w:pPr>
      <w:r w:rsidRPr="0013303D">
        <w:rPr>
          <w:rFonts w:ascii="Arial" w:eastAsia="SimHei" w:hAnsi="Arial" w:cs="Arial"/>
          <w:b/>
          <w:bCs/>
          <w:sz w:val="30"/>
        </w:rPr>
        <w:t xml:space="preserve">Shanghai </w:t>
      </w:r>
      <w:proofErr w:type="spellStart"/>
      <w:r w:rsidRPr="0013303D">
        <w:rPr>
          <w:rFonts w:ascii="Arial" w:eastAsia="SimHei" w:hAnsi="Arial" w:cs="Arial"/>
          <w:b/>
          <w:bCs/>
          <w:sz w:val="30"/>
        </w:rPr>
        <w:t>Huateng</w:t>
      </w:r>
      <w:proofErr w:type="spellEnd"/>
      <w:r w:rsidRPr="0013303D">
        <w:rPr>
          <w:rFonts w:ascii="Arial" w:eastAsia="SimHei" w:hAnsi="Arial" w:cs="Arial"/>
          <w:b/>
          <w:bCs/>
          <w:sz w:val="30"/>
        </w:rPr>
        <w:t xml:space="preserve"> Software Systems Co., Ltd.</w:t>
      </w:r>
    </w:p>
    <w:p w:rsidR="002A5BEB" w:rsidRPr="0013303D" w:rsidRDefault="00DF46D1" w:rsidP="00D73BDC">
      <w:pPr>
        <w:jc w:val="center"/>
      </w:pPr>
      <w:r>
        <w:t>Sep</w:t>
      </w:r>
      <w:r w:rsidR="00F75C60">
        <w:rPr>
          <w:rFonts w:hint="eastAsia"/>
        </w:rPr>
        <w:t>.</w:t>
      </w:r>
      <w:r w:rsidR="0021120A" w:rsidRPr="0013303D">
        <w:t xml:space="preserve"> 20</w:t>
      </w:r>
      <w:r>
        <w:rPr>
          <w:rFonts w:hint="eastAsia"/>
        </w:rPr>
        <w:t>18</w:t>
      </w:r>
    </w:p>
    <w:p w:rsidR="00F47076" w:rsidRPr="0013303D" w:rsidRDefault="002A5BEB" w:rsidP="00F47076">
      <w:pPr>
        <w:rPr>
          <w:rFonts w:ascii="Arial" w:hAnsi="Arial" w:cs="Arial"/>
          <w:b/>
          <w:szCs w:val="22"/>
          <w:lang w:val="en-GB"/>
        </w:rPr>
      </w:pPr>
      <w:r w:rsidRPr="0013303D">
        <w:rPr>
          <w:rFonts w:ascii="Arial" w:hAnsi="Arial" w:cs="Arial"/>
        </w:rPr>
        <w:br w:type="page"/>
      </w:r>
      <w:r w:rsidR="0021120A" w:rsidRPr="0013303D">
        <w:rPr>
          <w:rFonts w:ascii="Arial" w:hAnsi="Arial" w:cs="Arial"/>
          <w:b/>
          <w:szCs w:val="22"/>
          <w:lang w:val="en-GB"/>
        </w:rPr>
        <w:lastRenderedPageBreak/>
        <w:t>Change History</w:t>
      </w:r>
    </w:p>
    <w:p w:rsidR="00F47076" w:rsidRPr="0013303D" w:rsidRDefault="00F47076" w:rsidP="00F47076">
      <w:pPr>
        <w:rPr>
          <w:rFonts w:ascii="Arial" w:hAnsi="Arial" w:cs="Arial"/>
          <w:sz w:val="20"/>
          <w:lang w:val="en-GB"/>
        </w:rPr>
      </w:pPr>
    </w:p>
    <w:tbl>
      <w:tblPr>
        <w:tblW w:w="8280" w:type="dxa"/>
        <w:tblInd w:w="30"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ayout w:type="fixed"/>
        <w:tblCellMar>
          <w:left w:w="30" w:type="dxa"/>
          <w:right w:w="30" w:type="dxa"/>
        </w:tblCellMar>
        <w:tblLook w:val="0000" w:firstRow="0" w:lastRow="0" w:firstColumn="0" w:lastColumn="0" w:noHBand="0" w:noVBand="0"/>
      </w:tblPr>
      <w:tblGrid>
        <w:gridCol w:w="1003"/>
        <w:gridCol w:w="1367"/>
        <w:gridCol w:w="1732"/>
        <w:gridCol w:w="4178"/>
      </w:tblGrid>
      <w:tr w:rsidR="00F47076" w:rsidRPr="0013303D">
        <w:trPr>
          <w:trHeight w:val="305"/>
        </w:trPr>
        <w:tc>
          <w:tcPr>
            <w:tcW w:w="1003" w:type="dxa"/>
            <w:shd w:val="pct10" w:color="auto" w:fill="FFFFFF"/>
            <w:vAlign w:val="center"/>
          </w:tcPr>
          <w:p w:rsidR="00F47076" w:rsidRPr="0013303D" w:rsidRDefault="0021120A" w:rsidP="00EA55FC">
            <w:pPr>
              <w:spacing w:before="60" w:after="60"/>
              <w:rPr>
                <w:rFonts w:ascii="Arial" w:hAnsi="Arial" w:cs="Arial"/>
                <w:b/>
                <w:sz w:val="20"/>
                <w:lang w:val="en-GB"/>
              </w:rPr>
            </w:pPr>
            <w:r w:rsidRPr="0013303D">
              <w:rPr>
                <w:rFonts w:ascii="Arial" w:hAnsi="Arial" w:cs="Arial"/>
                <w:b/>
                <w:sz w:val="20"/>
                <w:lang w:val="en-GB"/>
              </w:rPr>
              <w:t>Release</w:t>
            </w:r>
          </w:p>
        </w:tc>
        <w:tc>
          <w:tcPr>
            <w:tcW w:w="1367" w:type="dxa"/>
            <w:shd w:val="pct10" w:color="auto" w:fill="FFFFFF"/>
            <w:vAlign w:val="center"/>
          </w:tcPr>
          <w:p w:rsidR="00F47076" w:rsidRPr="0013303D" w:rsidRDefault="0021120A" w:rsidP="00EA55FC">
            <w:pPr>
              <w:spacing w:before="60" w:after="60"/>
              <w:rPr>
                <w:rFonts w:ascii="Arial" w:hAnsi="Arial" w:cs="Arial"/>
                <w:b/>
                <w:sz w:val="20"/>
                <w:lang w:val="en-GB"/>
              </w:rPr>
            </w:pPr>
            <w:r w:rsidRPr="0013303D">
              <w:rPr>
                <w:rFonts w:ascii="Arial" w:hAnsi="Arial" w:cs="Arial"/>
                <w:b/>
                <w:sz w:val="20"/>
                <w:lang w:val="en-GB"/>
              </w:rPr>
              <w:t>Date</w:t>
            </w:r>
          </w:p>
        </w:tc>
        <w:tc>
          <w:tcPr>
            <w:tcW w:w="1732" w:type="dxa"/>
            <w:shd w:val="pct10" w:color="auto" w:fill="FFFFFF"/>
            <w:vAlign w:val="center"/>
          </w:tcPr>
          <w:p w:rsidR="00F47076" w:rsidRPr="0013303D" w:rsidRDefault="0021120A" w:rsidP="00EA55FC">
            <w:pPr>
              <w:spacing w:before="60" w:after="60"/>
              <w:rPr>
                <w:rFonts w:ascii="Arial" w:hAnsi="Arial" w:cs="Arial"/>
                <w:b/>
                <w:sz w:val="20"/>
                <w:lang w:val="en-GB"/>
              </w:rPr>
            </w:pPr>
            <w:r w:rsidRPr="0013303D">
              <w:rPr>
                <w:rFonts w:ascii="Arial" w:hAnsi="Arial" w:cs="Arial"/>
                <w:b/>
                <w:sz w:val="20"/>
                <w:lang w:val="en-GB"/>
              </w:rPr>
              <w:t>Author</w:t>
            </w:r>
          </w:p>
        </w:tc>
        <w:tc>
          <w:tcPr>
            <w:tcW w:w="4178" w:type="dxa"/>
            <w:shd w:val="pct10" w:color="auto" w:fill="FFFFFF"/>
            <w:vAlign w:val="center"/>
          </w:tcPr>
          <w:p w:rsidR="00F47076" w:rsidRPr="0013303D" w:rsidRDefault="0021120A" w:rsidP="00EA55FC">
            <w:pPr>
              <w:spacing w:before="60" w:after="60"/>
              <w:rPr>
                <w:rFonts w:ascii="Arial" w:hAnsi="Arial" w:cs="Arial"/>
                <w:b/>
                <w:sz w:val="20"/>
                <w:lang w:val="en-GB"/>
              </w:rPr>
            </w:pPr>
            <w:r w:rsidRPr="0013303D">
              <w:rPr>
                <w:rFonts w:ascii="Arial" w:hAnsi="Arial" w:cs="Arial"/>
                <w:b/>
                <w:sz w:val="20"/>
                <w:lang w:val="en-GB"/>
              </w:rPr>
              <w:t>Reason for Change</w:t>
            </w:r>
          </w:p>
        </w:tc>
      </w:tr>
      <w:tr w:rsidR="00F47076" w:rsidRPr="0013303D">
        <w:trPr>
          <w:trHeight w:val="305"/>
        </w:trPr>
        <w:tc>
          <w:tcPr>
            <w:tcW w:w="1003" w:type="dxa"/>
          </w:tcPr>
          <w:p w:rsidR="00F47076" w:rsidRPr="0013303D" w:rsidRDefault="00DF46D1" w:rsidP="00EA55FC">
            <w:pPr>
              <w:spacing w:before="60" w:after="60"/>
              <w:rPr>
                <w:rFonts w:ascii="Arial" w:hAnsi="Arial" w:cs="Arial"/>
                <w:sz w:val="20"/>
                <w:lang w:val="en-GB"/>
              </w:rPr>
            </w:pPr>
            <w:r>
              <w:rPr>
                <w:rFonts w:ascii="Arial" w:hAnsi="Arial" w:cs="Arial"/>
                <w:sz w:val="20"/>
                <w:lang w:val="en-GB"/>
              </w:rPr>
              <w:t>0.1</w:t>
            </w:r>
          </w:p>
        </w:tc>
        <w:tc>
          <w:tcPr>
            <w:tcW w:w="1367" w:type="dxa"/>
          </w:tcPr>
          <w:p w:rsidR="00F47076" w:rsidRPr="0013303D" w:rsidRDefault="00B7200E" w:rsidP="00DF46D1">
            <w:pPr>
              <w:spacing w:before="60" w:after="60"/>
              <w:rPr>
                <w:rFonts w:ascii="Arial" w:hAnsi="Arial" w:cs="Arial"/>
                <w:sz w:val="20"/>
                <w:lang w:val="en-GB"/>
              </w:rPr>
            </w:pPr>
            <w:r>
              <w:rPr>
                <w:rFonts w:ascii="Arial" w:hAnsi="Arial" w:cs="Arial" w:hint="eastAsia"/>
                <w:sz w:val="20"/>
                <w:lang w:val="en-GB"/>
              </w:rPr>
              <w:t>201</w:t>
            </w:r>
            <w:r w:rsidR="00DF46D1">
              <w:rPr>
                <w:rFonts w:ascii="Arial" w:hAnsi="Arial" w:cs="Arial"/>
                <w:sz w:val="20"/>
                <w:lang w:val="en-GB"/>
              </w:rPr>
              <w:t>8</w:t>
            </w:r>
            <w:r>
              <w:rPr>
                <w:rFonts w:ascii="Arial" w:hAnsi="Arial" w:cs="Arial" w:hint="eastAsia"/>
                <w:sz w:val="20"/>
                <w:lang w:val="en-GB"/>
              </w:rPr>
              <w:t>-</w:t>
            </w:r>
            <w:r w:rsidR="00DF46D1">
              <w:rPr>
                <w:rFonts w:ascii="Arial" w:hAnsi="Arial" w:cs="Arial"/>
                <w:sz w:val="20"/>
                <w:lang w:val="en-GB"/>
              </w:rPr>
              <w:t>9</w:t>
            </w:r>
            <w:r>
              <w:rPr>
                <w:rFonts w:ascii="Arial" w:hAnsi="Arial" w:cs="Arial" w:hint="eastAsia"/>
                <w:sz w:val="20"/>
                <w:lang w:val="en-GB"/>
              </w:rPr>
              <w:t>-</w:t>
            </w:r>
            <w:r w:rsidR="00DF46D1">
              <w:rPr>
                <w:rFonts w:ascii="Arial" w:hAnsi="Arial" w:cs="Arial"/>
                <w:sz w:val="20"/>
                <w:lang w:val="en-GB"/>
              </w:rPr>
              <w:t>28</w:t>
            </w:r>
          </w:p>
        </w:tc>
        <w:tc>
          <w:tcPr>
            <w:tcW w:w="1732" w:type="dxa"/>
          </w:tcPr>
          <w:p w:rsidR="00DF46D1" w:rsidRDefault="00DF46D1" w:rsidP="006A5402">
            <w:pPr>
              <w:spacing w:before="60" w:after="60"/>
              <w:rPr>
                <w:rFonts w:ascii="Arial" w:hAnsi="Arial" w:cs="Arial"/>
                <w:sz w:val="20"/>
                <w:lang w:val="en-GB"/>
              </w:rPr>
            </w:pPr>
            <w:r>
              <w:rPr>
                <w:rFonts w:ascii="Arial" w:hAnsi="Arial" w:cs="Arial"/>
                <w:sz w:val="20"/>
                <w:lang w:val="en-GB"/>
              </w:rPr>
              <w:t>Mindy Yao</w:t>
            </w:r>
          </w:p>
          <w:p w:rsidR="00DF46D1" w:rsidRPr="0013303D" w:rsidRDefault="00DF46D1" w:rsidP="006A5402">
            <w:pPr>
              <w:spacing w:before="60" w:after="60"/>
              <w:rPr>
                <w:rFonts w:ascii="Arial" w:hAnsi="Arial" w:cs="Arial"/>
                <w:sz w:val="20"/>
                <w:lang w:val="en-GB"/>
              </w:rPr>
            </w:pPr>
            <w:r>
              <w:rPr>
                <w:rFonts w:ascii="Arial" w:hAnsi="Arial" w:cs="Arial"/>
                <w:sz w:val="20"/>
                <w:lang w:val="en-GB"/>
              </w:rPr>
              <w:t>Celine Xiang</w:t>
            </w:r>
          </w:p>
        </w:tc>
        <w:tc>
          <w:tcPr>
            <w:tcW w:w="4178" w:type="dxa"/>
          </w:tcPr>
          <w:p w:rsidR="00F47076" w:rsidRPr="0013303D" w:rsidRDefault="0021120A" w:rsidP="00EA55FC">
            <w:pPr>
              <w:spacing w:before="60" w:after="60"/>
              <w:rPr>
                <w:rFonts w:ascii="Arial" w:hAnsi="Arial" w:cs="Arial"/>
                <w:sz w:val="20"/>
                <w:lang w:val="en-GB"/>
              </w:rPr>
            </w:pPr>
            <w:r w:rsidRPr="0013303D">
              <w:rPr>
                <w:rFonts w:ascii="Arial" w:hAnsi="Arial" w:cs="Arial"/>
                <w:sz w:val="20"/>
                <w:lang w:val="en-GB"/>
              </w:rPr>
              <w:t>Initial</w:t>
            </w:r>
          </w:p>
        </w:tc>
      </w:tr>
    </w:tbl>
    <w:p w:rsidR="00DB5436" w:rsidRDefault="00DB5436" w:rsidP="00DF46D1">
      <w:pPr>
        <w:rPr>
          <w:rFonts w:ascii="Arial" w:hAnsi="Arial" w:cs="Arial"/>
          <w:lang w:val="en-GB"/>
        </w:rPr>
      </w:pPr>
    </w:p>
    <w:p w:rsidR="00F47076" w:rsidRPr="0013303D" w:rsidRDefault="00DB5436" w:rsidP="00BD7016">
      <w:pPr>
        <w:rPr>
          <w:rFonts w:ascii="Arial" w:hAnsi="Arial" w:cs="Arial"/>
          <w:lang w:val="en-GB"/>
        </w:rPr>
      </w:pPr>
      <w:r>
        <w:rPr>
          <w:rFonts w:ascii="Arial" w:hAnsi="Arial" w:cs="Arial"/>
          <w:lang w:val="en-GB"/>
        </w:rPr>
        <w:br w:type="page"/>
      </w:r>
    </w:p>
    <w:p w:rsidR="00F47076" w:rsidRPr="0013303D" w:rsidRDefault="0021120A" w:rsidP="00F47076">
      <w:pPr>
        <w:rPr>
          <w:rFonts w:ascii="Arial" w:hAnsi="Arial" w:cs="Arial"/>
          <w:b/>
          <w:szCs w:val="22"/>
          <w:lang w:val="en-GB"/>
        </w:rPr>
      </w:pPr>
      <w:r w:rsidRPr="0013303D">
        <w:rPr>
          <w:rFonts w:ascii="Arial" w:hAnsi="Arial" w:cs="Arial"/>
          <w:b/>
          <w:szCs w:val="22"/>
          <w:lang w:val="en-GB"/>
        </w:rPr>
        <w:lastRenderedPageBreak/>
        <w:t>Approval &amp; Sign-off</w:t>
      </w:r>
    </w:p>
    <w:p w:rsidR="00F47076" w:rsidRPr="0013303D" w:rsidRDefault="00F47076" w:rsidP="00F47076">
      <w:pPr>
        <w:rPr>
          <w:rFonts w:ascii="Arial" w:hAnsi="Arial" w:cs="Arial"/>
          <w:lang w:val="en-GB"/>
        </w:rPr>
      </w:pPr>
    </w:p>
    <w:p w:rsidR="00F47076" w:rsidRPr="0013303D" w:rsidRDefault="0021120A" w:rsidP="00F47076">
      <w:pPr>
        <w:rPr>
          <w:rFonts w:ascii="Arial" w:hAnsi="Arial" w:cs="Arial"/>
          <w:sz w:val="20"/>
          <w:lang w:val="en-GB"/>
        </w:rPr>
      </w:pPr>
      <w:r w:rsidRPr="0013303D">
        <w:rPr>
          <w:rFonts w:ascii="Arial" w:hAnsi="Arial" w:cs="Arial"/>
          <w:sz w:val="20"/>
          <w:lang w:val="en-GB"/>
        </w:rPr>
        <w:t>This document has been issued to the following persons for approval and sign-off</w:t>
      </w:r>
    </w:p>
    <w:p w:rsidR="00F47076" w:rsidRPr="0013303D" w:rsidRDefault="00F47076" w:rsidP="00F47076">
      <w:pPr>
        <w:rPr>
          <w:rFonts w:ascii="Arial" w:hAnsi="Arial" w:cs="Arial"/>
          <w:lang w:val="en-GB"/>
        </w:rPr>
      </w:pPr>
    </w:p>
    <w:tbl>
      <w:tblPr>
        <w:tblW w:w="8280" w:type="dxa"/>
        <w:tblInd w:w="70"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ayout w:type="fixed"/>
        <w:tblCellMar>
          <w:left w:w="70" w:type="dxa"/>
          <w:right w:w="70" w:type="dxa"/>
        </w:tblCellMar>
        <w:tblLook w:val="0000" w:firstRow="0" w:lastRow="0" w:firstColumn="0" w:lastColumn="0" w:noHBand="0" w:noVBand="0"/>
      </w:tblPr>
      <w:tblGrid>
        <w:gridCol w:w="1418"/>
        <w:gridCol w:w="3260"/>
        <w:gridCol w:w="3602"/>
      </w:tblGrid>
      <w:tr w:rsidR="00F47076" w:rsidRPr="0013303D" w:rsidTr="00DF46D1">
        <w:tc>
          <w:tcPr>
            <w:tcW w:w="1418" w:type="dxa"/>
            <w:shd w:val="pct20" w:color="auto" w:fill="auto"/>
          </w:tcPr>
          <w:p w:rsidR="00F47076" w:rsidRPr="0013303D" w:rsidRDefault="0021120A" w:rsidP="00EA55FC">
            <w:pPr>
              <w:spacing w:before="60" w:after="60"/>
              <w:rPr>
                <w:rFonts w:ascii="Arial" w:hAnsi="Arial" w:cs="Arial"/>
                <w:b/>
                <w:sz w:val="20"/>
                <w:lang w:val="en-GB"/>
              </w:rPr>
            </w:pPr>
            <w:r w:rsidRPr="0013303D">
              <w:rPr>
                <w:rFonts w:ascii="Arial" w:hAnsi="Arial" w:cs="Arial"/>
                <w:b/>
                <w:sz w:val="20"/>
                <w:lang w:val="en-GB"/>
              </w:rPr>
              <w:t>Date</w:t>
            </w:r>
          </w:p>
        </w:tc>
        <w:tc>
          <w:tcPr>
            <w:tcW w:w="3260" w:type="dxa"/>
            <w:shd w:val="pct20" w:color="auto" w:fill="auto"/>
          </w:tcPr>
          <w:p w:rsidR="00F47076" w:rsidRPr="0013303D" w:rsidRDefault="0021120A" w:rsidP="00EA55FC">
            <w:pPr>
              <w:spacing w:before="60" w:after="60"/>
              <w:rPr>
                <w:rFonts w:ascii="Arial" w:hAnsi="Arial" w:cs="Arial"/>
                <w:b/>
                <w:sz w:val="20"/>
                <w:lang w:val="en-GB"/>
              </w:rPr>
            </w:pPr>
            <w:r w:rsidRPr="0013303D">
              <w:rPr>
                <w:rFonts w:ascii="Arial" w:hAnsi="Arial" w:cs="Arial"/>
                <w:b/>
                <w:sz w:val="20"/>
                <w:lang w:val="en-GB"/>
              </w:rPr>
              <w:t>Role</w:t>
            </w:r>
          </w:p>
        </w:tc>
        <w:tc>
          <w:tcPr>
            <w:tcW w:w="3602" w:type="dxa"/>
            <w:shd w:val="pct20" w:color="auto" w:fill="auto"/>
          </w:tcPr>
          <w:p w:rsidR="00F47076" w:rsidRPr="0013303D" w:rsidRDefault="0021120A" w:rsidP="00EA55FC">
            <w:pPr>
              <w:spacing w:before="60" w:after="60"/>
              <w:rPr>
                <w:rFonts w:ascii="Arial" w:hAnsi="Arial" w:cs="Arial"/>
                <w:b/>
                <w:sz w:val="20"/>
                <w:lang w:val="en-GB"/>
              </w:rPr>
            </w:pPr>
            <w:r w:rsidRPr="0013303D">
              <w:rPr>
                <w:rFonts w:ascii="Arial" w:hAnsi="Arial" w:cs="Arial"/>
                <w:b/>
                <w:sz w:val="20"/>
                <w:lang w:val="en-GB"/>
              </w:rPr>
              <w:t>Name</w:t>
            </w:r>
          </w:p>
        </w:tc>
      </w:tr>
      <w:tr w:rsidR="00DF46D1" w:rsidRPr="0013303D" w:rsidTr="00DF46D1">
        <w:trPr>
          <w:trHeight w:val="240"/>
        </w:trPr>
        <w:tc>
          <w:tcPr>
            <w:tcW w:w="1418" w:type="dxa"/>
            <w:vAlign w:val="center"/>
          </w:tcPr>
          <w:p w:rsidR="00DF46D1" w:rsidRPr="0013303D" w:rsidRDefault="00DF46D1" w:rsidP="00EA55FC">
            <w:pPr>
              <w:spacing w:before="60" w:after="60"/>
              <w:rPr>
                <w:rFonts w:ascii="Arial" w:hAnsi="Arial" w:cs="Arial"/>
                <w:b/>
                <w:sz w:val="20"/>
                <w:lang w:val="en-GB"/>
              </w:rPr>
            </w:pPr>
          </w:p>
        </w:tc>
        <w:tc>
          <w:tcPr>
            <w:tcW w:w="3260" w:type="dxa"/>
            <w:vAlign w:val="center"/>
          </w:tcPr>
          <w:p w:rsidR="00DF46D1" w:rsidRPr="0013303D" w:rsidRDefault="00DF46D1" w:rsidP="0010251B">
            <w:pPr>
              <w:spacing w:before="60" w:after="60"/>
              <w:rPr>
                <w:rFonts w:ascii="Arial" w:hAnsi="Arial" w:cs="Arial"/>
                <w:sz w:val="20"/>
                <w:lang w:val="en-GB"/>
              </w:rPr>
            </w:pPr>
          </w:p>
        </w:tc>
        <w:tc>
          <w:tcPr>
            <w:tcW w:w="3602" w:type="dxa"/>
            <w:vAlign w:val="center"/>
          </w:tcPr>
          <w:p w:rsidR="00DF46D1" w:rsidRPr="0013303D" w:rsidRDefault="00DF46D1" w:rsidP="00EA55FC">
            <w:pPr>
              <w:spacing w:before="60" w:after="60"/>
              <w:rPr>
                <w:rFonts w:ascii="Arial" w:hAnsi="Arial" w:cs="Arial"/>
                <w:b/>
                <w:sz w:val="20"/>
                <w:lang w:val="en-GB"/>
              </w:rPr>
            </w:pPr>
          </w:p>
        </w:tc>
      </w:tr>
      <w:tr w:rsidR="00DF46D1" w:rsidRPr="0013303D" w:rsidTr="00DF46D1">
        <w:trPr>
          <w:trHeight w:val="240"/>
        </w:trPr>
        <w:tc>
          <w:tcPr>
            <w:tcW w:w="1418" w:type="dxa"/>
            <w:vAlign w:val="center"/>
          </w:tcPr>
          <w:p w:rsidR="00DF46D1" w:rsidRPr="0013303D" w:rsidRDefault="00DF46D1" w:rsidP="00EA55FC">
            <w:pPr>
              <w:spacing w:before="60" w:after="60"/>
              <w:rPr>
                <w:rFonts w:ascii="Arial" w:hAnsi="Arial" w:cs="Arial"/>
                <w:b/>
                <w:sz w:val="20"/>
                <w:lang w:val="en-GB"/>
              </w:rPr>
            </w:pPr>
          </w:p>
        </w:tc>
        <w:tc>
          <w:tcPr>
            <w:tcW w:w="3260" w:type="dxa"/>
            <w:vAlign w:val="center"/>
          </w:tcPr>
          <w:p w:rsidR="00DF46D1" w:rsidRPr="0013303D" w:rsidRDefault="00DF46D1" w:rsidP="00EA55FC">
            <w:pPr>
              <w:spacing w:before="60" w:after="60"/>
              <w:rPr>
                <w:rFonts w:ascii="Arial" w:hAnsi="Arial" w:cs="Arial"/>
                <w:b/>
                <w:sz w:val="20"/>
                <w:lang w:val="en-GB"/>
              </w:rPr>
            </w:pPr>
          </w:p>
        </w:tc>
        <w:tc>
          <w:tcPr>
            <w:tcW w:w="3602" w:type="dxa"/>
            <w:vAlign w:val="center"/>
          </w:tcPr>
          <w:p w:rsidR="00DF46D1" w:rsidRPr="0013303D" w:rsidRDefault="00DF46D1" w:rsidP="00EA55FC">
            <w:pPr>
              <w:spacing w:before="60" w:after="60"/>
              <w:rPr>
                <w:rFonts w:ascii="Arial" w:hAnsi="Arial" w:cs="Arial"/>
                <w:b/>
                <w:sz w:val="20"/>
                <w:lang w:val="en-GB"/>
              </w:rPr>
            </w:pPr>
          </w:p>
        </w:tc>
      </w:tr>
      <w:tr w:rsidR="00DF46D1" w:rsidRPr="0013303D" w:rsidTr="00DF46D1">
        <w:trPr>
          <w:trHeight w:val="240"/>
        </w:trPr>
        <w:tc>
          <w:tcPr>
            <w:tcW w:w="1418" w:type="dxa"/>
            <w:vAlign w:val="center"/>
          </w:tcPr>
          <w:p w:rsidR="00DF46D1" w:rsidRPr="0013303D" w:rsidRDefault="00DF46D1" w:rsidP="00EA55FC">
            <w:pPr>
              <w:spacing w:before="60" w:after="60"/>
              <w:rPr>
                <w:rFonts w:ascii="Arial" w:hAnsi="Arial" w:cs="Arial"/>
                <w:b/>
                <w:sz w:val="20"/>
                <w:lang w:val="en-GB"/>
              </w:rPr>
            </w:pPr>
          </w:p>
        </w:tc>
        <w:tc>
          <w:tcPr>
            <w:tcW w:w="3260" w:type="dxa"/>
            <w:vAlign w:val="center"/>
          </w:tcPr>
          <w:p w:rsidR="00DF46D1" w:rsidRPr="0013303D" w:rsidRDefault="00DF46D1" w:rsidP="00EA55FC">
            <w:pPr>
              <w:spacing w:before="60" w:after="60"/>
              <w:rPr>
                <w:rFonts w:ascii="Arial" w:hAnsi="Arial" w:cs="Arial"/>
                <w:b/>
                <w:sz w:val="20"/>
                <w:lang w:val="en-GB"/>
              </w:rPr>
            </w:pPr>
          </w:p>
        </w:tc>
        <w:tc>
          <w:tcPr>
            <w:tcW w:w="3602" w:type="dxa"/>
            <w:vAlign w:val="center"/>
          </w:tcPr>
          <w:p w:rsidR="00DF46D1" w:rsidRPr="0013303D" w:rsidRDefault="00DF46D1" w:rsidP="00EA55FC">
            <w:pPr>
              <w:spacing w:before="60" w:after="60"/>
              <w:rPr>
                <w:rFonts w:ascii="Arial" w:hAnsi="Arial" w:cs="Arial"/>
                <w:b/>
                <w:sz w:val="20"/>
                <w:lang w:val="en-GB"/>
              </w:rPr>
            </w:pPr>
          </w:p>
        </w:tc>
      </w:tr>
    </w:tbl>
    <w:p w:rsidR="00F47076" w:rsidRPr="0013303D" w:rsidRDefault="00F47076" w:rsidP="00F47076">
      <w:pPr>
        <w:ind w:left="1418"/>
        <w:rPr>
          <w:rFonts w:ascii="Arial" w:hAnsi="Arial" w:cs="Arial"/>
          <w:lang w:val="en-GB"/>
        </w:rPr>
      </w:pPr>
    </w:p>
    <w:p w:rsidR="002A5BEB" w:rsidRPr="0013303D" w:rsidRDefault="002A5BEB" w:rsidP="002A5BEB">
      <w:pPr>
        <w:pStyle w:val="BodyText"/>
        <w:tabs>
          <w:tab w:val="clear" w:pos="420"/>
        </w:tabs>
        <w:ind w:left="-60" w:firstLine="0"/>
        <w:rPr>
          <w:rFonts w:ascii="Arial" w:hAnsi="Arial" w:cs="Arial"/>
          <w:lang w:val="nb-NO"/>
        </w:rPr>
      </w:pPr>
    </w:p>
    <w:p w:rsidR="002A5BEB" w:rsidRPr="0013303D" w:rsidRDefault="002A5BEB" w:rsidP="002A5BEB">
      <w:pPr>
        <w:pStyle w:val="BodyText"/>
        <w:tabs>
          <w:tab w:val="clear" w:pos="420"/>
        </w:tabs>
        <w:ind w:left="-60" w:firstLine="0"/>
        <w:rPr>
          <w:rFonts w:ascii="Arial" w:hAnsi="Arial" w:cs="Arial"/>
          <w:lang w:val="nb-NO"/>
        </w:rPr>
      </w:pPr>
    </w:p>
    <w:p w:rsidR="002A5BEB" w:rsidRPr="0013303D" w:rsidRDefault="002A5BEB" w:rsidP="002A5BEB">
      <w:pPr>
        <w:pStyle w:val="BodyText"/>
        <w:tabs>
          <w:tab w:val="clear" w:pos="420"/>
        </w:tabs>
        <w:ind w:left="-60" w:firstLine="0"/>
        <w:rPr>
          <w:rFonts w:ascii="Arial" w:hAnsi="Arial" w:cs="Arial"/>
          <w:lang w:val="nb-NO"/>
        </w:rPr>
      </w:pPr>
    </w:p>
    <w:p w:rsidR="002A5BEB" w:rsidRPr="0013303D" w:rsidRDefault="002A5BEB" w:rsidP="002A5BEB">
      <w:pPr>
        <w:pStyle w:val="BodyText"/>
        <w:tabs>
          <w:tab w:val="clear" w:pos="420"/>
        </w:tabs>
        <w:ind w:left="-60" w:firstLine="0"/>
        <w:rPr>
          <w:rFonts w:ascii="Arial" w:hAnsi="Arial" w:cs="Arial"/>
          <w:lang w:val="nb-NO"/>
        </w:rPr>
      </w:pPr>
    </w:p>
    <w:p w:rsidR="002A5BEB" w:rsidRPr="0013303D" w:rsidRDefault="002A5BEB" w:rsidP="002A5BEB">
      <w:pPr>
        <w:pStyle w:val="BodyText"/>
        <w:tabs>
          <w:tab w:val="clear" w:pos="420"/>
        </w:tabs>
        <w:ind w:left="-60" w:firstLine="0"/>
        <w:rPr>
          <w:rFonts w:ascii="Arial" w:hAnsi="Arial" w:cs="Arial"/>
          <w:lang w:val="nb-NO"/>
        </w:rPr>
      </w:pPr>
    </w:p>
    <w:p w:rsidR="002A5BEB" w:rsidRPr="0013303D" w:rsidRDefault="002A5BEB" w:rsidP="002A5BEB">
      <w:pPr>
        <w:pStyle w:val="BodyText"/>
        <w:tabs>
          <w:tab w:val="clear" w:pos="420"/>
        </w:tabs>
        <w:ind w:left="-60" w:firstLine="0"/>
        <w:rPr>
          <w:rFonts w:ascii="Arial" w:hAnsi="Arial" w:cs="Arial"/>
          <w:lang w:val="nb-NO"/>
        </w:rPr>
      </w:pPr>
      <w:r w:rsidRPr="0013303D">
        <w:rPr>
          <w:rFonts w:ascii="Arial" w:hAnsi="Arial" w:cs="Arial"/>
          <w:lang w:val="nb-NO"/>
        </w:rPr>
        <w:br w:type="page"/>
      </w:r>
    </w:p>
    <w:p w:rsidR="00537821" w:rsidRPr="0013303D" w:rsidRDefault="002A5BEB" w:rsidP="0080634D">
      <w:pPr>
        <w:pStyle w:val="Heading1"/>
        <w:numPr>
          <w:ilvl w:val="0"/>
          <w:numId w:val="0"/>
        </w:numPr>
        <w:jc w:val="center"/>
        <w:rPr>
          <w:rFonts w:ascii="Arial" w:hAnsi="Arial" w:cs="Arial"/>
        </w:rPr>
      </w:pPr>
      <w:r w:rsidRPr="0013303D">
        <w:rPr>
          <w:rFonts w:ascii="Arial" w:hAnsi="Arial" w:cs="Arial"/>
          <w:lang w:val="nb-NO"/>
        </w:rPr>
        <w:lastRenderedPageBreak/>
        <w:t xml:space="preserve"> </w:t>
      </w:r>
      <w:bookmarkStart w:id="0" w:name="_Toc210992973"/>
      <w:bookmarkStart w:id="1" w:name="_Toc526065280"/>
      <w:r w:rsidR="0021120A" w:rsidRPr="0013303D">
        <w:rPr>
          <w:rFonts w:ascii="Arial" w:hAnsi="Arial" w:cs="Arial"/>
        </w:rPr>
        <w:t>Index</w:t>
      </w:r>
      <w:bookmarkEnd w:id="1"/>
    </w:p>
    <w:bookmarkEnd w:id="0"/>
    <w:p w:rsidR="0002351E" w:rsidRDefault="00C72F55">
      <w:pPr>
        <w:pStyle w:val="TOC1"/>
        <w:tabs>
          <w:tab w:val="right" w:leader="dot" w:pos="8302"/>
        </w:tabs>
        <w:rPr>
          <w:rFonts w:asciiTheme="minorHAnsi" w:eastAsiaTheme="minorEastAsia" w:hAnsiTheme="minorHAnsi" w:cstheme="minorBidi"/>
          <w:noProof/>
          <w:kern w:val="0"/>
          <w:sz w:val="22"/>
          <w:szCs w:val="22"/>
        </w:rPr>
      </w:pPr>
      <w:r w:rsidRPr="0013303D">
        <w:rPr>
          <w:rFonts w:ascii="Arial" w:hAnsi="Arial" w:cs="Arial"/>
          <w:szCs w:val="21"/>
        </w:rPr>
        <w:fldChar w:fldCharType="begin"/>
      </w:r>
      <w:r w:rsidRPr="0013303D">
        <w:rPr>
          <w:rFonts w:ascii="Arial" w:hAnsi="Arial" w:cs="Arial"/>
          <w:szCs w:val="21"/>
        </w:rPr>
        <w:instrText xml:space="preserve"> TOC \o "1-6" \h \z \u </w:instrText>
      </w:r>
      <w:r w:rsidRPr="0013303D">
        <w:rPr>
          <w:rFonts w:ascii="Arial" w:hAnsi="Arial" w:cs="Arial"/>
          <w:szCs w:val="21"/>
        </w:rPr>
        <w:fldChar w:fldCharType="separate"/>
      </w:r>
      <w:hyperlink w:anchor="_Toc526065280" w:history="1">
        <w:r w:rsidR="0002351E" w:rsidRPr="00115836">
          <w:rPr>
            <w:rStyle w:val="Hyperlink"/>
            <w:rFonts w:ascii="Arial" w:hAnsi="Arial" w:cs="Arial"/>
            <w:noProof/>
          </w:rPr>
          <w:t>Index</w:t>
        </w:r>
        <w:r w:rsidR="0002351E">
          <w:rPr>
            <w:noProof/>
            <w:webHidden/>
          </w:rPr>
          <w:tab/>
        </w:r>
        <w:r w:rsidR="0002351E">
          <w:rPr>
            <w:noProof/>
            <w:webHidden/>
          </w:rPr>
          <w:fldChar w:fldCharType="begin"/>
        </w:r>
        <w:r w:rsidR="0002351E">
          <w:rPr>
            <w:noProof/>
            <w:webHidden/>
          </w:rPr>
          <w:instrText xml:space="preserve"> PAGEREF _Toc526065280 \h </w:instrText>
        </w:r>
        <w:r w:rsidR="0002351E">
          <w:rPr>
            <w:noProof/>
            <w:webHidden/>
          </w:rPr>
        </w:r>
        <w:r w:rsidR="0002351E">
          <w:rPr>
            <w:noProof/>
            <w:webHidden/>
          </w:rPr>
          <w:fldChar w:fldCharType="separate"/>
        </w:r>
        <w:r w:rsidR="0002351E">
          <w:rPr>
            <w:noProof/>
            <w:webHidden/>
          </w:rPr>
          <w:t>4</w:t>
        </w:r>
        <w:r w:rsidR="0002351E">
          <w:rPr>
            <w:noProof/>
            <w:webHidden/>
          </w:rPr>
          <w:fldChar w:fldCharType="end"/>
        </w:r>
      </w:hyperlink>
    </w:p>
    <w:p w:rsidR="0002351E" w:rsidRDefault="0002351E">
      <w:pPr>
        <w:pStyle w:val="TOC1"/>
        <w:tabs>
          <w:tab w:val="left" w:pos="420"/>
          <w:tab w:val="right" w:leader="dot" w:pos="8302"/>
        </w:tabs>
        <w:rPr>
          <w:rFonts w:asciiTheme="minorHAnsi" w:eastAsiaTheme="minorEastAsia" w:hAnsiTheme="minorHAnsi" w:cstheme="minorBidi"/>
          <w:noProof/>
          <w:kern w:val="0"/>
          <w:sz w:val="22"/>
          <w:szCs w:val="22"/>
        </w:rPr>
      </w:pPr>
      <w:hyperlink w:anchor="_Toc526065281" w:history="1">
        <w:r w:rsidRPr="00115836">
          <w:rPr>
            <w:rStyle w:val="Hyperlink"/>
            <w:rFonts w:ascii="Arial" w:hAnsi="Arial" w:cs="Arial"/>
            <w:noProof/>
          </w:rPr>
          <w:t>1.</w:t>
        </w:r>
        <w:r>
          <w:rPr>
            <w:rFonts w:asciiTheme="minorHAnsi" w:eastAsiaTheme="minorEastAsia" w:hAnsiTheme="minorHAnsi" w:cstheme="minorBidi"/>
            <w:noProof/>
            <w:kern w:val="0"/>
            <w:sz w:val="22"/>
            <w:szCs w:val="22"/>
          </w:rPr>
          <w:tab/>
        </w:r>
        <w:r w:rsidRPr="00115836">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_Toc526065281 \h </w:instrText>
        </w:r>
        <w:r>
          <w:rPr>
            <w:noProof/>
            <w:webHidden/>
          </w:rPr>
        </w:r>
        <w:r>
          <w:rPr>
            <w:noProof/>
            <w:webHidden/>
          </w:rPr>
          <w:fldChar w:fldCharType="separate"/>
        </w:r>
        <w:r>
          <w:rPr>
            <w:noProof/>
            <w:webHidden/>
          </w:rPr>
          <w:t>8</w:t>
        </w:r>
        <w:r>
          <w:rPr>
            <w:noProof/>
            <w:webHidden/>
          </w:rPr>
          <w:fldChar w:fldCharType="end"/>
        </w:r>
      </w:hyperlink>
    </w:p>
    <w:p w:rsidR="0002351E" w:rsidRDefault="0002351E">
      <w:pPr>
        <w:pStyle w:val="TOC1"/>
        <w:tabs>
          <w:tab w:val="left" w:pos="420"/>
          <w:tab w:val="right" w:leader="dot" w:pos="8302"/>
        </w:tabs>
        <w:rPr>
          <w:rFonts w:asciiTheme="minorHAnsi" w:eastAsiaTheme="minorEastAsia" w:hAnsiTheme="minorHAnsi" w:cstheme="minorBidi"/>
          <w:noProof/>
          <w:kern w:val="0"/>
          <w:sz w:val="22"/>
          <w:szCs w:val="22"/>
        </w:rPr>
      </w:pPr>
      <w:hyperlink w:anchor="_Toc526065282" w:history="1">
        <w:r w:rsidRPr="00115836">
          <w:rPr>
            <w:rStyle w:val="Hyperlink"/>
            <w:rFonts w:ascii="Arial" w:hAnsi="Arial" w:cs="Arial"/>
            <w:noProof/>
          </w:rPr>
          <w:t>2.</w:t>
        </w:r>
        <w:r>
          <w:rPr>
            <w:rFonts w:asciiTheme="minorHAnsi" w:eastAsiaTheme="minorEastAsia" w:hAnsiTheme="minorHAnsi" w:cstheme="minorBidi"/>
            <w:noProof/>
            <w:kern w:val="0"/>
            <w:sz w:val="22"/>
            <w:szCs w:val="22"/>
          </w:rPr>
          <w:tab/>
        </w:r>
        <w:r w:rsidRPr="00115836">
          <w:rPr>
            <w:rStyle w:val="Hyperlink"/>
            <w:rFonts w:ascii="Arial" w:hAnsi="Arial" w:cs="Arial"/>
            <w:noProof/>
          </w:rPr>
          <w:t>Basic Specification</w:t>
        </w:r>
        <w:r>
          <w:rPr>
            <w:noProof/>
            <w:webHidden/>
          </w:rPr>
          <w:tab/>
        </w:r>
        <w:r>
          <w:rPr>
            <w:noProof/>
            <w:webHidden/>
          </w:rPr>
          <w:fldChar w:fldCharType="begin"/>
        </w:r>
        <w:r>
          <w:rPr>
            <w:noProof/>
            <w:webHidden/>
          </w:rPr>
          <w:instrText xml:space="preserve"> PAGEREF _Toc526065282 \h </w:instrText>
        </w:r>
        <w:r>
          <w:rPr>
            <w:noProof/>
            <w:webHidden/>
          </w:rPr>
        </w:r>
        <w:r>
          <w:rPr>
            <w:noProof/>
            <w:webHidden/>
          </w:rPr>
          <w:fldChar w:fldCharType="separate"/>
        </w:r>
        <w:r>
          <w:rPr>
            <w:noProof/>
            <w:webHidden/>
          </w:rPr>
          <w:t>8</w:t>
        </w:r>
        <w:r>
          <w:rPr>
            <w:noProof/>
            <w:webHidden/>
          </w:rPr>
          <w:fldChar w:fldCharType="end"/>
        </w:r>
      </w:hyperlink>
    </w:p>
    <w:p w:rsidR="0002351E" w:rsidRDefault="0002351E">
      <w:pPr>
        <w:pStyle w:val="TOC2"/>
        <w:tabs>
          <w:tab w:val="left" w:pos="1260"/>
          <w:tab w:val="right" w:leader="dot" w:pos="8302"/>
        </w:tabs>
        <w:rPr>
          <w:rFonts w:asciiTheme="minorHAnsi" w:eastAsiaTheme="minorEastAsia" w:hAnsiTheme="minorHAnsi" w:cstheme="minorBidi"/>
          <w:noProof/>
          <w:kern w:val="0"/>
          <w:sz w:val="22"/>
          <w:szCs w:val="22"/>
        </w:rPr>
      </w:pPr>
      <w:hyperlink w:anchor="_Toc526065283" w:history="1">
        <w:r w:rsidRPr="00115836">
          <w:rPr>
            <w:rStyle w:val="Hyperlink"/>
            <w:rFonts w:cs="Arial"/>
            <w:noProof/>
          </w:rPr>
          <w:t>2.1.</w:t>
        </w:r>
        <w:r>
          <w:rPr>
            <w:rFonts w:asciiTheme="minorHAnsi" w:eastAsiaTheme="minorEastAsia" w:hAnsiTheme="minorHAnsi" w:cstheme="minorBidi"/>
            <w:noProof/>
            <w:kern w:val="0"/>
            <w:sz w:val="22"/>
            <w:szCs w:val="22"/>
          </w:rPr>
          <w:tab/>
        </w:r>
        <w:r w:rsidRPr="00115836">
          <w:rPr>
            <w:rStyle w:val="Hyperlink"/>
            <w:rFonts w:cs="Arial"/>
            <w:noProof/>
          </w:rPr>
          <w:t>Acronyms, Abbreviations and Terms</w:t>
        </w:r>
        <w:r>
          <w:rPr>
            <w:noProof/>
            <w:webHidden/>
          </w:rPr>
          <w:tab/>
        </w:r>
        <w:r>
          <w:rPr>
            <w:noProof/>
            <w:webHidden/>
          </w:rPr>
          <w:fldChar w:fldCharType="begin"/>
        </w:r>
        <w:r>
          <w:rPr>
            <w:noProof/>
            <w:webHidden/>
          </w:rPr>
          <w:instrText xml:space="preserve"> PAGEREF _Toc526065283 \h </w:instrText>
        </w:r>
        <w:r>
          <w:rPr>
            <w:noProof/>
            <w:webHidden/>
          </w:rPr>
        </w:r>
        <w:r>
          <w:rPr>
            <w:noProof/>
            <w:webHidden/>
          </w:rPr>
          <w:fldChar w:fldCharType="separate"/>
        </w:r>
        <w:r>
          <w:rPr>
            <w:noProof/>
            <w:webHidden/>
          </w:rPr>
          <w:t>8</w:t>
        </w:r>
        <w:r>
          <w:rPr>
            <w:noProof/>
            <w:webHidden/>
          </w:rPr>
          <w:fldChar w:fldCharType="end"/>
        </w:r>
      </w:hyperlink>
    </w:p>
    <w:p w:rsidR="0002351E" w:rsidRDefault="0002351E">
      <w:pPr>
        <w:pStyle w:val="TOC1"/>
        <w:tabs>
          <w:tab w:val="left" w:pos="420"/>
          <w:tab w:val="right" w:leader="dot" w:pos="8302"/>
        </w:tabs>
        <w:rPr>
          <w:rFonts w:asciiTheme="minorHAnsi" w:eastAsiaTheme="minorEastAsia" w:hAnsiTheme="minorHAnsi" w:cstheme="minorBidi"/>
          <w:noProof/>
          <w:kern w:val="0"/>
          <w:sz w:val="22"/>
          <w:szCs w:val="22"/>
        </w:rPr>
      </w:pPr>
      <w:hyperlink w:anchor="_Toc526065284" w:history="1">
        <w:r w:rsidRPr="00115836">
          <w:rPr>
            <w:rStyle w:val="Hyperlink"/>
            <w:rFonts w:ascii="Arial" w:hAnsi="Arial" w:cs="Arial"/>
            <w:noProof/>
          </w:rPr>
          <w:t>3.</w:t>
        </w:r>
        <w:r>
          <w:rPr>
            <w:rFonts w:asciiTheme="minorHAnsi" w:eastAsiaTheme="minorEastAsia" w:hAnsiTheme="minorHAnsi" w:cstheme="minorBidi"/>
            <w:noProof/>
            <w:kern w:val="0"/>
            <w:sz w:val="22"/>
            <w:szCs w:val="22"/>
          </w:rPr>
          <w:tab/>
        </w:r>
        <w:r w:rsidRPr="00115836">
          <w:rPr>
            <w:rStyle w:val="Hyperlink"/>
            <w:rFonts w:ascii="Arial" w:hAnsi="Arial" w:cs="Arial"/>
            <w:noProof/>
          </w:rPr>
          <w:t>Process Flow</w:t>
        </w:r>
        <w:r>
          <w:rPr>
            <w:noProof/>
            <w:webHidden/>
          </w:rPr>
          <w:tab/>
        </w:r>
        <w:r>
          <w:rPr>
            <w:noProof/>
            <w:webHidden/>
          </w:rPr>
          <w:fldChar w:fldCharType="begin"/>
        </w:r>
        <w:r>
          <w:rPr>
            <w:noProof/>
            <w:webHidden/>
          </w:rPr>
          <w:instrText xml:space="preserve"> PAGEREF _Toc526065284 \h </w:instrText>
        </w:r>
        <w:r>
          <w:rPr>
            <w:noProof/>
            <w:webHidden/>
          </w:rPr>
        </w:r>
        <w:r>
          <w:rPr>
            <w:noProof/>
            <w:webHidden/>
          </w:rPr>
          <w:fldChar w:fldCharType="separate"/>
        </w:r>
        <w:r>
          <w:rPr>
            <w:noProof/>
            <w:webHidden/>
          </w:rPr>
          <w:t>8</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285" w:history="1">
        <w:r w:rsidRPr="00115836">
          <w:rPr>
            <w:rStyle w:val="Hyperlink"/>
            <w:rFonts w:ascii="Arial" w:hAnsi="Arial" w:cs="Arial"/>
            <w:noProof/>
          </w:rPr>
          <w:t>3.1.1.</w:t>
        </w:r>
        <w:r>
          <w:rPr>
            <w:rFonts w:asciiTheme="minorHAnsi" w:eastAsiaTheme="minorEastAsia" w:hAnsiTheme="minorHAnsi" w:cstheme="minorBidi"/>
            <w:noProof/>
            <w:kern w:val="0"/>
            <w:sz w:val="22"/>
            <w:szCs w:val="22"/>
          </w:rPr>
          <w:tab/>
        </w:r>
        <w:r w:rsidRPr="00115836">
          <w:rPr>
            <w:rStyle w:val="Hyperlink"/>
            <w:rFonts w:cs="Arial"/>
            <w:noProof/>
          </w:rPr>
          <w:t>Payment Request(Merchant)</w:t>
        </w:r>
        <w:r>
          <w:rPr>
            <w:noProof/>
            <w:webHidden/>
          </w:rPr>
          <w:tab/>
        </w:r>
        <w:r>
          <w:rPr>
            <w:noProof/>
            <w:webHidden/>
          </w:rPr>
          <w:fldChar w:fldCharType="begin"/>
        </w:r>
        <w:r>
          <w:rPr>
            <w:noProof/>
            <w:webHidden/>
          </w:rPr>
          <w:instrText xml:space="preserve"> PAGEREF _Toc526065285 \h </w:instrText>
        </w:r>
        <w:r>
          <w:rPr>
            <w:noProof/>
            <w:webHidden/>
          </w:rPr>
        </w:r>
        <w:r>
          <w:rPr>
            <w:noProof/>
            <w:webHidden/>
          </w:rPr>
          <w:fldChar w:fldCharType="separate"/>
        </w:r>
        <w:r>
          <w:rPr>
            <w:noProof/>
            <w:webHidden/>
          </w:rPr>
          <w:t>8</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286" w:history="1">
        <w:r w:rsidRPr="00115836">
          <w:rPr>
            <w:rStyle w:val="Hyperlink"/>
            <w:rFonts w:ascii="Arial" w:hAnsi="Arial" w:cs="Arial"/>
            <w:noProof/>
          </w:rPr>
          <w:t>3.1.2.</w:t>
        </w:r>
        <w:r>
          <w:rPr>
            <w:rFonts w:asciiTheme="minorHAnsi" w:eastAsiaTheme="minorEastAsia" w:hAnsiTheme="minorHAnsi" w:cstheme="minorBidi"/>
            <w:noProof/>
            <w:kern w:val="0"/>
            <w:sz w:val="22"/>
            <w:szCs w:val="22"/>
          </w:rPr>
          <w:tab/>
        </w:r>
        <w:r w:rsidRPr="00115836">
          <w:rPr>
            <w:rStyle w:val="Hyperlink"/>
            <w:rFonts w:cs="Arial"/>
            <w:noProof/>
          </w:rPr>
          <w:t>Payment Status Equiry(Merchant)</w:t>
        </w:r>
        <w:r>
          <w:rPr>
            <w:noProof/>
            <w:webHidden/>
          </w:rPr>
          <w:tab/>
        </w:r>
        <w:r>
          <w:rPr>
            <w:noProof/>
            <w:webHidden/>
          </w:rPr>
          <w:fldChar w:fldCharType="begin"/>
        </w:r>
        <w:r>
          <w:rPr>
            <w:noProof/>
            <w:webHidden/>
          </w:rPr>
          <w:instrText xml:space="preserve"> PAGEREF _Toc526065286 \h </w:instrText>
        </w:r>
        <w:r>
          <w:rPr>
            <w:noProof/>
            <w:webHidden/>
          </w:rPr>
        </w:r>
        <w:r>
          <w:rPr>
            <w:noProof/>
            <w:webHidden/>
          </w:rPr>
          <w:fldChar w:fldCharType="separate"/>
        </w:r>
        <w:r>
          <w:rPr>
            <w:noProof/>
            <w:webHidden/>
          </w:rPr>
          <w:t>9</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287" w:history="1">
        <w:r w:rsidRPr="00115836">
          <w:rPr>
            <w:rStyle w:val="Hyperlink"/>
            <w:rFonts w:ascii="Arial" w:hAnsi="Arial" w:cs="Arial"/>
            <w:noProof/>
          </w:rPr>
          <w:t>3.1.3.</w:t>
        </w:r>
        <w:r>
          <w:rPr>
            <w:rFonts w:asciiTheme="minorHAnsi" w:eastAsiaTheme="minorEastAsia" w:hAnsiTheme="minorHAnsi" w:cstheme="minorBidi"/>
            <w:noProof/>
            <w:kern w:val="0"/>
            <w:sz w:val="22"/>
            <w:szCs w:val="22"/>
          </w:rPr>
          <w:tab/>
        </w:r>
        <w:r w:rsidRPr="00115836">
          <w:rPr>
            <w:rStyle w:val="Hyperlink"/>
            <w:rFonts w:cs="Arial"/>
            <w:noProof/>
          </w:rPr>
          <w:t>Transaction Cancellation (Merchant)</w:t>
        </w:r>
        <w:r>
          <w:rPr>
            <w:noProof/>
            <w:webHidden/>
          </w:rPr>
          <w:tab/>
        </w:r>
        <w:r>
          <w:rPr>
            <w:noProof/>
            <w:webHidden/>
          </w:rPr>
          <w:fldChar w:fldCharType="begin"/>
        </w:r>
        <w:r>
          <w:rPr>
            <w:noProof/>
            <w:webHidden/>
          </w:rPr>
          <w:instrText xml:space="preserve"> PAGEREF _Toc526065287 \h </w:instrText>
        </w:r>
        <w:r>
          <w:rPr>
            <w:noProof/>
            <w:webHidden/>
          </w:rPr>
        </w:r>
        <w:r>
          <w:rPr>
            <w:noProof/>
            <w:webHidden/>
          </w:rPr>
          <w:fldChar w:fldCharType="separate"/>
        </w:r>
        <w:r>
          <w:rPr>
            <w:noProof/>
            <w:webHidden/>
          </w:rPr>
          <w:t>10</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288" w:history="1">
        <w:r w:rsidRPr="00115836">
          <w:rPr>
            <w:rStyle w:val="Hyperlink"/>
            <w:rFonts w:ascii="Arial" w:hAnsi="Arial" w:cs="Arial"/>
            <w:noProof/>
          </w:rPr>
          <w:t>3.1.4.</w:t>
        </w:r>
        <w:r>
          <w:rPr>
            <w:rFonts w:asciiTheme="minorHAnsi" w:eastAsiaTheme="minorEastAsia" w:hAnsiTheme="minorHAnsi" w:cstheme="minorBidi"/>
            <w:noProof/>
            <w:kern w:val="0"/>
            <w:sz w:val="22"/>
            <w:szCs w:val="22"/>
          </w:rPr>
          <w:tab/>
        </w:r>
        <w:r w:rsidRPr="00115836">
          <w:rPr>
            <w:rStyle w:val="Hyperlink"/>
            <w:rFonts w:ascii="Arial" w:hAnsi="Arial" w:cs="Arial"/>
            <w:noProof/>
          </w:rPr>
          <w:t>Channel Fee Billing (MQ)</w:t>
        </w:r>
        <w:r>
          <w:rPr>
            <w:noProof/>
            <w:webHidden/>
          </w:rPr>
          <w:tab/>
        </w:r>
        <w:r>
          <w:rPr>
            <w:noProof/>
            <w:webHidden/>
          </w:rPr>
          <w:fldChar w:fldCharType="begin"/>
        </w:r>
        <w:r>
          <w:rPr>
            <w:noProof/>
            <w:webHidden/>
          </w:rPr>
          <w:instrText xml:space="preserve"> PAGEREF _Toc526065288 \h </w:instrText>
        </w:r>
        <w:r>
          <w:rPr>
            <w:noProof/>
            <w:webHidden/>
          </w:rPr>
        </w:r>
        <w:r>
          <w:rPr>
            <w:noProof/>
            <w:webHidden/>
          </w:rPr>
          <w:fldChar w:fldCharType="separate"/>
        </w:r>
        <w:r>
          <w:rPr>
            <w:noProof/>
            <w:webHidden/>
          </w:rPr>
          <w:t>10</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289" w:history="1">
        <w:r w:rsidRPr="00115836">
          <w:rPr>
            <w:rStyle w:val="Hyperlink"/>
            <w:rFonts w:ascii="Arial" w:hAnsi="Arial" w:cs="Arial"/>
            <w:noProof/>
          </w:rPr>
          <w:t>3.1.5.</w:t>
        </w:r>
        <w:r>
          <w:rPr>
            <w:rFonts w:asciiTheme="minorHAnsi" w:eastAsiaTheme="minorEastAsia" w:hAnsiTheme="minorHAnsi" w:cstheme="minorBidi"/>
            <w:noProof/>
            <w:kern w:val="0"/>
            <w:sz w:val="22"/>
            <w:szCs w:val="22"/>
          </w:rPr>
          <w:tab/>
        </w:r>
        <w:r w:rsidRPr="00115836">
          <w:rPr>
            <w:rStyle w:val="Hyperlink"/>
            <w:rFonts w:ascii="Arial" w:hAnsi="Arial" w:cs="Arial"/>
            <w:noProof/>
          </w:rPr>
          <w:t>Merchant Account Enquiry (MQ)</w:t>
        </w:r>
        <w:r>
          <w:rPr>
            <w:noProof/>
            <w:webHidden/>
          </w:rPr>
          <w:tab/>
        </w:r>
        <w:r>
          <w:rPr>
            <w:noProof/>
            <w:webHidden/>
          </w:rPr>
          <w:fldChar w:fldCharType="begin"/>
        </w:r>
        <w:r>
          <w:rPr>
            <w:noProof/>
            <w:webHidden/>
          </w:rPr>
          <w:instrText xml:space="preserve"> PAGEREF _Toc526065289 \h </w:instrText>
        </w:r>
        <w:r>
          <w:rPr>
            <w:noProof/>
            <w:webHidden/>
          </w:rPr>
        </w:r>
        <w:r>
          <w:rPr>
            <w:noProof/>
            <w:webHidden/>
          </w:rPr>
          <w:fldChar w:fldCharType="separate"/>
        </w:r>
        <w:r>
          <w:rPr>
            <w:noProof/>
            <w:webHidden/>
          </w:rPr>
          <w:t>11</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290" w:history="1">
        <w:r w:rsidRPr="00115836">
          <w:rPr>
            <w:rStyle w:val="Hyperlink"/>
            <w:rFonts w:ascii="Arial" w:hAnsi="Arial" w:cs="Arial"/>
            <w:noProof/>
          </w:rPr>
          <w:t>3.1.6.</w:t>
        </w:r>
        <w:r>
          <w:rPr>
            <w:rFonts w:asciiTheme="minorHAnsi" w:eastAsiaTheme="minorEastAsia" w:hAnsiTheme="minorHAnsi" w:cstheme="minorBidi"/>
            <w:noProof/>
            <w:kern w:val="0"/>
            <w:sz w:val="22"/>
            <w:szCs w:val="22"/>
          </w:rPr>
          <w:tab/>
        </w:r>
        <w:r w:rsidRPr="00115836">
          <w:rPr>
            <w:rStyle w:val="Hyperlink"/>
            <w:rFonts w:ascii="Arial" w:hAnsi="Arial" w:cs="Arial"/>
            <w:noProof/>
          </w:rPr>
          <w:t>Daily Reconciliation&amp; RMS Interface</w:t>
        </w:r>
        <w:r>
          <w:rPr>
            <w:noProof/>
            <w:webHidden/>
          </w:rPr>
          <w:tab/>
        </w:r>
        <w:r>
          <w:rPr>
            <w:noProof/>
            <w:webHidden/>
          </w:rPr>
          <w:fldChar w:fldCharType="begin"/>
        </w:r>
        <w:r>
          <w:rPr>
            <w:noProof/>
            <w:webHidden/>
          </w:rPr>
          <w:instrText xml:space="preserve"> PAGEREF _Toc526065290 \h </w:instrText>
        </w:r>
        <w:r>
          <w:rPr>
            <w:noProof/>
            <w:webHidden/>
          </w:rPr>
        </w:r>
        <w:r>
          <w:rPr>
            <w:noProof/>
            <w:webHidden/>
          </w:rPr>
          <w:fldChar w:fldCharType="separate"/>
        </w:r>
        <w:r>
          <w:rPr>
            <w:noProof/>
            <w:webHidden/>
          </w:rPr>
          <w:t>11</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291" w:history="1">
        <w:r w:rsidRPr="00115836">
          <w:rPr>
            <w:rStyle w:val="Hyperlink"/>
            <w:rFonts w:ascii="Arial" w:hAnsi="Arial" w:cs="Arial"/>
            <w:noProof/>
          </w:rPr>
          <w:t>3.1.7.</w:t>
        </w:r>
        <w:r>
          <w:rPr>
            <w:rFonts w:asciiTheme="minorHAnsi" w:eastAsiaTheme="minorEastAsia" w:hAnsiTheme="minorHAnsi" w:cstheme="minorBidi"/>
            <w:noProof/>
            <w:kern w:val="0"/>
            <w:sz w:val="22"/>
            <w:szCs w:val="22"/>
          </w:rPr>
          <w:tab/>
        </w:r>
        <w:r w:rsidRPr="00115836">
          <w:rPr>
            <w:rStyle w:val="Hyperlink"/>
            <w:rFonts w:ascii="Arial" w:hAnsi="Arial" w:cs="Arial"/>
            <w:noProof/>
          </w:rPr>
          <w:t>Merchant Report Sending</w:t>
        </w:r>
        <w:r>
          <w:rPr>
            <w:noProof/>
            <w:webHidden/>
          </w:rPr>
          <w:tab/>
        </w:r>
        <w:r>
          <w:rPr>
            <w:noProof/>
            <w:webHidden/>
          </w:rPr>
          <w:fldChar w:fldCharType="begin"/>
        </w:r>
        <w:r>
          <w:rPr>
            <w:noProof/>
            <w:webHidden/>
          </w:rPr>
          <w:instrText xml:space="preserve"> PAGEREF _Toc526065291 \h </w:instrText>
        </w:r>
        <w:r>
          <w:rPr>
            <w:noProof/>
            <w:webHidden/>
          </w:rPr>
        </w:r>
        <w:r>
          <w:rPr>
            <w:noProof/>
            <w:webHidden/>
          </w:rPr>
          <w:fldChar w:fldCharType="separate"/>
        </w:r>
        <w:r>
          <w:rPr>
            <w:noProof/>
            <w:webHidden/>
          </w:rPr>
          <w:t>12</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292" w:history="1">
        <w:r w:rsidRPr="00115836">
          <w:rPr>
            <w:rStyle w:val="Hyperlink"/>
            <w:rFonts w:ascii="Arial" w:hAnsi="Arial" w:cs="Arial"/>
            <w:noProof/>
          </w:rPr>
          <w:t>3.1.8.</w:t>
        </w:r>
        <w:r>
          <w:rPr>
            <w:rFonts w:asciiTheme="minorHAnsi" w:eastAsiaTheme="minorEastAsia" w:hAnsiTheme="minorHAnsi" w:cstheme="minorBidi"/>
            <w:noProof/>
            <w:kern w:val="0"/>
            <w:sz w:val="22"/>
            <w:szCs w:val="22"/>
          </w:rPr>
          <w:tab/>
        </w:r>
        <w:r w:rsidRPr="00115836">
          <w:rPr>
            <w:rStyle w:val="Hyperlink"/>
            <w:rFonts w:ascii="Arial" w:hAnsi="Arial" w:cs="Arial"/>
            <w:noProof/>
          </w:rPr>
          <w:t>AMLO Report File (only for BKH)</w:t>
        </w:r>
        <w:r>
          <w:rPr>
            <w:noProof/>
            <w:webHidden/>
          </w:rPr>
          <w:tab/>
        </w:r>
        <w:r>
          <w:rPr>
            <w:noProof/>
            <w:webHidden/>
          </w:rPr>
          <w:fldChar w:fldCharType="begin"/>
        </w:r>
        <w:r>
          <w:rPr>
            <w:noProof/>
            <w:webHidden/>
          </w:rPr>
          <w:instrText xml:space="preserve"> PAGEREF _Toc526065292 \h </w:instrText>
        </w:r>
        <w:r>
          <w:rPr>
            <w:noProof/>
            <w:webHidden/>
          </w:rPr>
        </w:r>
        <w:r>
          <w:rPr>
            <w:noProof/>
            <w:webHidden/>
          </w:rPr>
          <w:fldChar w:fldCharType="separate"/>
        </w:r>
        <w:r>
          <w:rPr>
            <w:noProof/>
            <w:webHidden/>
          </w:rPr>
          <w:t>13</w:t>
        </w:r>
        <w:r>
          <w:rPr>
            <w:noProof/>
            <w:webHidden/>
          </w:rPr>
          <w:fldChar w:fldCharType="end"/>
        </w:r>
      </w:hyperlink>
    </w:p>
    <w:p w:rsidR="0002351E" w:rsidRDefault="0002351E">
      <w:pPr>
        <w:pStyle w:val="TOC1"/>
        <w:tabs>
          <w:tab w:val="left" w:pos="420"/>
          <w:tab w:val="right" w:leader="dot" w:pos="8302"/>
        </w:tabs>
        <w:rPr>
          <w:rFonts w:asciiTheme="minorHAnsi" w:eastAsiaTheme="minorEastAsia" w:hAnsiTheme="minorHAnsi" w:cstheme="minorBidi"/>
          <w:noProof/>
          <w:kern w:val="0"/>
          <w:sz w:val="22"/>
          <w:szCs w:val="22"/>
        </w:rPr>
      </w:pPr>
      <w:hyperlink w:anchor="_Toc526065293" w:history="1">
        <w:r w:rsidRPr="00115836">
          <w:rPr>
            <w:rStyle w:val="Hyperlink"/>
            <w:rFonts w:ascii="Arial" w:eastAsia="KaiTi_GB2312" w:hAnsi="Arial" w:cs="Arial"/>
            <w:noProof/>
          </w:rPr>
          <w:t>4.</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Management</w:t>
        </w:r>
        <w:r>
          <w:rPr>
            <w:noProof/>
            <w:webHidden/>
          </w:rPr>
          <w:tab/>
        </w:r>
        <w:r>
          <w:rPr>
            <w:noProof/>
            <w:webHidden/>
          </w:rPr>
          <w:fldChar w:fldCharType="begin"/>
        </w:r>
        <w:r>
          <w:rPr>
            <w:noProof/>
            <w:webHidden/>
          </w:rPr>
          <w:instrText xml:space="preserve"> PAGEREF _Toc526065293 \h </w:instrText>
        </w:r>
        <w:r>
          <w:rPr>
            <w:noProof/>
            <w:webHidden/>
          </w:rPr>
        </w:r>
        <w:r>
          <w:rPr>
            <w:noProof/>
            <w:webHidden/>
          </w:rPr>
          <w:fldChar w:fldCharType="separate"/>
        </w:r>
        <w:r>
          <w:rPr>
            <w:noProof/>
            <w:webHidden/>
          </w:rPr>
          <w:t>13</w:t>
        </w:r>
        <w:r>
          <w:rPr>
            <w:noProof/>
            <w:webHidden/>
          </w:rPr>
          <w:fldChar w:fldCharType="end"/>
        </w:r>
      </w:hyperlink>
    </w:p>
    <w:p w:rsidR="0002351E" w:rsidRDefault="0002351E">
      <w:pPr>
        <w:pStyle w:val="TOC2"/>
        <w:tabs>
          <w:tab w:val="left" w:pos="1260"/>
          <w:tab w:val="right" w:leader="dot" w:pos="8302"/>
        </w:tabs>
        <w:rPr>
          <w:rFonts w:asciiTheme="minorHAnsi" w:eastAsiaTheme="minorEastAsia" w:hAnsiTheme="minorHAnsi" w:cstheme="minorBidi"/>
          <w:noProof/>
          <w:kern w:val="0"/>
          <w:sz w:val="22"/>
          <w:szCs w:val="22"/>
        </w:rPr>
      </w:pPr>
      <w:hyperlink w:anchor="_Toc526065294" w:history="1">
        <w:r w:rsidRPr="00115836">
          <w:rPr>
            <w:rStyle w:val="Hyperlink"/>
            <w:rFonts w:eastAsia="KaiTi_GB2312" w:cs="Arial"/>
            <w:noProof/>
          </w:rPr>
          <w:t>4.1.</w:t>
        </w:r>
        <w:r>
          <w:rPr>
            <w:rFonts w:asciiTheme="minorHAnsi" w:eastAsiaTheme="minorEastAsia" w:hAnsiTheme="minorHAnsi" w:cstheme="minorBidi"/>
            <w:noProof/>
            <w:kern w:val="0"/>
            <w:sz w:val="22"/>
            <w:szCs w:val="22"/>
          </w:rPr>
          <w:tab/>
        </w:r>
        <w:r w:rsidRPr="00115836">
          <w:rPr>
            <w:rStyle w:val="Hyperlink"/>
            <w:rFonts w:eastAsia="KaiTi_GB2312" w:cs="Arial"/>
            <w:noProof/>
          </w:rPr>
          <w:t>User Management</w:t>
        </w:r>
        <w:r>
          <w:rPr>
            <w:noProof/>
            <w:webHidden/>
          </w:rPr>
          <w:tab/>
        </w:r>
        <w:r>
          <w:rPr>
            <w:noProof/>
            <w:webHidden/>
          </w:rPr>
          <w:fldChar w:fldCharType="begin"/>
        </w:r>
        <w:r>
          <w:rPr>
            <w:noProof/>
            <w:webHidden/>
          </w:rPr>
          <w:instrText xml:space="preserve"> PAGEREF _Toc526065294 \h </w:instrText>
        </w:r>
        <w:r>
          <w:rPr>
            <w:noProof/>
            <w:webHidden/>
          </w:rPr>
        </w:r>
        <w:r>
          <w:rPr>
            <w:noProof/>
            <w:webHidden/>
          </w:rPr>
          <w:fldChar w:fldCharType="separate"/>
        </w:r>
        <w:r>
          <w:rPr>
            <w:noProof/>
            <w:webHidden/>
          </w:rPr>
          <w:t>13</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295" w:history="1">
        <w:r w:rsidRPr="00115836">
          <w:rPr>
            <w:rStyle w:val="Hyperlink"/>
            <w:rFonts w:ascii="Arial" w:eastAsia="KaiTi_GB2312" w:hAnsi="Arial" w:cs="Arial"/>
            <w:noProof/>
          </w:rPr>
          <w:t>4.1.1.</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User Logout</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_Toc526065295 \h </w:instrText>
        </w:r>
        <w:r>
          <w:rPr>
            <w:noProof/>
            <w:webHidden/>
          </w:rPr>
        </w:r>
        <w:r>
          <w:rPr>
            <w:noProof/>
            <w:webHidden/>
          </w:rPr>
          <w:fldChar w:fldCharType="separate"/>
        </w:r>
        <w:r>
          <w:rPr>
            <w:noProof/>
            <w:webHidden/>
          </w:rPr>
          <w:t>13</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296" w:history="1">
        <w:r w:rsidRPr="00115836">
          <w:rPr>
            <w:rStyle w:val="Hyperlink"/>
            <w:rFonts w:ascii="Arial" w:eastAsia="KaiTi_GB2312" w:hAnsi="Arial" w:cs="Arial"/>
            <w:noProof/>
          </w:rPr>
          <w:t>4.1.2.</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Expired User Activation</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_Toc526065296 \h </w:instrText>
        </w:r>
        <w:r>
          <w:rPr>
            <w:noProof/>
            <w:webHidden/>
          </w:rPr>
        </w:r>
        <w:r>
          <w:rPr>
            <w:noProof/>
            <w:webHidden/>
          </w:rPr>
          <w:fldChar w:fldCharType="separate"/>
        </w:r>
        <w:r>
          <w:rPr>
            <w:noProof/>
            <w:webHidden/>
          </w:rPr>
          <w:t>13</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297" w:history="1">
        <w:r w:rsidRPr="00115836">
          <w:rPr>
            <w:rStyle w:val="Hyperlink"/>
            <w:rFonts w:ascii="Arial" w:eastAsia="KaiTi_GB2312" w:hAnsi="Arial" w:cs="Arial"/>
            <w:noProof/>
          </w:rPr>
          <w:t>4.1.3.</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User Unlock</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_Toc526065297 \h </w:instrText>
        </w:r>
        <w:r>
          <w:rPr>
            <w:noProof/>
            <w:webHidden/>
          </w:rPr>
        </w:r>
        <w:r>
          <w:rPr>
            <w:noProof/>
            <w:webHidden/>
          </w:rPr>
          <w:fldChar w:fldCharType="separate"/>
        </w:r>
        <w:r>
          <w:rPr>
            <w:noProof/>
            <w:webHidden/>
          </w:rPr>
          <w:t>14</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298" w:history="1">
        <w:r w:rsidRPr="00115836">
          <w:rPr>
            <w:rStyle w:val="Hyperlink"/>
            <w:rFonts w:ascii="Arial" w:eastAsia="KaiTi_GB2312" w:hAnsi="Arial" w:cs="Arial"/>
            <w:noProof/>
          </w:rPr>
          <w:t>4.1.4.</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User ID Maintenance</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_Toc526065298 \h </w:instrText>
        </w:r>
        <w:r>
          <w:rPr>
            <w:noProof/>
            <w:webHidden/>
          </w:rPr>
        </w:r>
        <w:r>
          <w:rPr>
            <w:noProof/>
            <w:webHidden/>
          </w:rPr>
          <w:fldChar w:fldCharType="separate"/>
        </w:r>
        <w:r>
          <w:rPr>
            <w:noProof/>
            <w:webHidden/>
          </w:rPr>
          <w:t>14</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299" w:history="1">
        <w:r w:rsidRPr="00115836">
          <w:rPr>
            <w:rStyle w:val="Hyperlink"/>
            <w:rFonts w:ascii="Arial" w:eastAsia="KaiTi_GB2312" w:hAnsi="Arial" w:cs="Arial"/>
            <w:noProof/>
          </w:rPr>
          <w:t>4.1.5.</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操作员信息授权</w:t>
        </w:r>
        <w:r w:rsidRPr="00115836">
          <w:rPr>
            <w:rStyle w:val="Hyperlink"/>
            <w:rFonts w:ascii="Arial" w:eastAsia="KaiTi_GB2312" w:hAnsi="Arial" w:cs="Arial"/>
            <w:noProof/>
          </w:rPr>
          <w:t xml:space="preserve"> User ID Maintenance Authorization</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_Toc526065299 \h </w:instrText>
        </w:r>
        <w:r>
          <w:rPr>
            <w:noProof/>
            <w:webHidden/>
          </w:rPr>
        </w:r>
        <w:r>
          <w:rPr>
            <w:noProof/>
            <w:webHidden/>
          </w:rPr>
          <w:fldChar w:fldCharType="separate"/>
        </w:r>
        <w:r>
          <w:rPr>
            <w:noProof/>
            <w:webHidden/>
          </w:rPr>
          <w:t>14</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00" w:history="1">
        <w:r w:rsidRPr="00115836">
          <w:rPr>
            <w:rStyle w:val="Hyperlink"/>
            <w:rFonts w:ascii="Arial" w:eastAsia="KaiTi_GB2312" w:hAnsi="Arial" w:cs="Arial"/>
            <w:noProof/>
          </w:rPr>
          <w:t>4.1.6.</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角色维护</w:t>
        </w:r>
        <w:r w:rsidRPr="00115836">
          <w:rPr>
            <w:rStyle w:val="Hyperlink"/>
            <w:rFonts w:ascii="Arial" w:eastAsia="KaiTi_GB2312" w:hAnsi="Arial" w:cs="Arial"/>
            <w:noProof/>
          </w:rPr>
          <w:t xml:space="preserve"> Role Maintenance</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_Toc526065300 \h </w:instrText>
        </w:r>
        <w:r>
          <w:rPr>
            <w:noProof/>
            <w:webHidden/>
          </w:rPr>
        </w:r>
        <w:r>
          <w:rPr>
            <w:noProof/>
            <w:webHidden/>
          </w:rPr>
          <w:fldChar w:fldCharType="separate"/>
        </w:r>
        <w:r>
          <w:rPr>
            <w:noProof/>
            <w:webHidden/>
          </w:rPr>
          <w:t>14</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01" w:history="1">
        <w:r w:rsidRPr="00115836">
          <w:rPr>
            <w:rStyle w:val="Hyperlink"/>
            <w:rFonts w:ascii="Arial" w:eastAsia="KaiTi_GB2312" w:hAnsi="Arial" w:cs="Arial"/>
            <w:noProof/>
          </w:rPr>
          <w:t>4.1.7.</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角色授权</w:t>
        </w:r>
        <w:r w:rsidRPr="00115836">
          <w:rPr>
            <w:rStyle w:val="Hyperlink"/>
            <w:rFonts w:ascii="Arial" w:eastAsia="KaiTi_GB2312" w:hAnsi="Arial" w:cs="Arial"/>
            <w:noProof/>
          </w:rPr>
          <w:t xml:space="preserve"> Role Maintenance Authorization</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_Toc526065301 \h </w:instrText>
        </w:r>
        <w:r>
          <w:rPr>
            <w:noProof/>
            <w:webHidden/>
          </w:rPr>
        </w:r>
        <w:r>
          <w:rPr>
            <w:noProof/>
            <w:webHidden/>
          </w:rPr>
          <w:fldChar w:fldCharType="separate"/>
        </w:r>
        <w:r>
          <w:rPr>
            <w:noProof/>
            <w:webHidden/>
          </w:rPr>
          <w:t>15</w:t>
        </w:r>
        <w:r>
          <w:rPr>
            <w:noProof/>
            <w:webHidden/>
          </w:rPr>
          <w:fldChar w:fldCharType="end"/>
        </w:r>
      </w:hyperlink>
    </w:p>
    <w:p w:rsidR="0002351E" w:rsidRDefault="0002351E">
      <w:pPr>
        <w:pStyle w:val="TOC2"/>
        <w:tabs>
          <w:tab w:val="left" w:pos="1260"/>
          <w:tab w:val="right" w:leader="dot" w:pos="8302"/>
        </w:tabs>
        <w:rPr>
          <w:rFonts w:asciiTheme="minorHAnsi" w:eastAsiaTheme="minorEastAsia" w:hAnsiTheme="minorHAnsi" w:cstheme="minorBidi"/>
          <w:noProof/>
          <w:kern w:val="0"/>
          <w:sz w:val="22"/>
          <w:szCs w:val="22"/>
        </w:rPr>
      </w:pPr>
      <w:hyperlink w:anchor="_Toc526065302" w:history="1">
        <w:r w:rsidRPr="00115836">
          <w:rPr>
            <w:rStyle w:val="Hyperlink"/>
            <w:rFonts w:eastAsia="KaiTi_GB2312" w:cs="Arial"/>
            <w:noProof/>
          </w:rPr>
          <w:t>4.2.</w:t>
        </w:r>
        <w:r>
          <w:rPr>
            <w:rFonts w:asciiTheme="minorHAnsi" w:eastAsiaTheme="minorEastAsia" w:hAnsiTheme="minorHAnsi" w:cstheme="minorBidi"/>
            <w:noProof/>
            <w:kern w:val="0"/>
            <w:sz w:val="22"/>
            <w:szCs w:val="22"/>
          </w:rPr>
          <w:tab/>
        </w:r>
        <w:r w:rsidRPr="00115836">
          <w:rPr>
            <w:rStyle w:val="Hyperlink"/>
            <w:rFonts w:eastAsia="KaiTi_GB2312" w:cs="Arial" w:hint="eastAsia"/>
            <w:noProof/>
          </w:rPr>
          <w:t>操作员查询</w:t>
        </w:r>
        <w:r w:rsidRPr="00115836">
          <w:rPr>
            <w:rStyle w:val="Hyperlink"/>
            <w:rFonts w:eastAsia="KaiTi_GB2312" w:cs="Arial"/>
            <w:noProof/>
          </w:rPr>
          <w:t xml:space="preserve"> User Info Inquiry </w:t>
        </w:r>
        <w:r w:rsidRPr="00115836">
          <w:rPr>
            <w:rStyle w:val="Hyperlink"/>
            <w:rFonts w:eastAsia="KaiTi_GB2312" w:cs="Arial" w:hint="eastAsia"/>
            <w:noProof/>
          </w:rPr>
          <w:t>（</w:t>
        </w:r>
        <w:r w:rsidRPr="00115836">
          <w:rPr>
            <w:rStyle w:val="Hyperlink"/>
            <w:rFonts w:eastAsia="KaiTi_GB2312" w:cs="Arial"/>
            <w:noProof/>
          </w:rPr>
          <w:t>*</w:t>
        </w:r>
        <w:r w:rsidRPr="00115836">
          <w:rPr>
            <w:rStyle w:val="Hyperlink"/>
            <w:rFonts w:eastAsia="KaiTi_GB2312" w:cs="Arial" w:hint="eastAsia"/>
            <w:noProof/>
          </w:rPr>
          <w:t>）</w:t>
        </w:r>
        <w:r>
          <w:rPr>
            <w:noProof/>
            <w:webHidden/>
          </w:rPr>
          <w:tab/>
        </w:r>
        <w:r>
          <w:rPr>
            <w:noProof/>
            <w:webHidden/>
          </w:rPr>
          <w:fldChar w:fldCharType="begin"/>
        </w:r>
        <w:r>
          <w:rPr>
            <w:noProof/>
            <w:webHidden/>
          </w:rPr>
          <w:instrText xml:space="preserve"> PAGEREF _Toc526065302 \h </w:instrText>
        </w:r>
        <w:r>
          <w:rPr>
            <w:noProof/>
            <w:webHidden/>
          </w:rPr>
        </w:r>
        <w:r>
          <w:rPr>
            <w:noProof/>
            <w:webHidden/>
          </w:rPr>
          <w:fldChar w:fldCharType="separate"/>
        </w:r>
        <w:r>
          <w:rPr>
            <w:noProof/>
            <w:webHidden/>
          </w:rPr>
          <w:t>15</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03" w:history="1">
        <w:r w:rsidRPr="00115836">
          <w:rPr>
            <w:rStyle w:val="Hyperlink"/>
            <w:rFonts w:ascii="Arial" w:eastAsia="KaiTi_GB2312" w:hAnsi="Arial" w:cs="Arial"/>
            <w:noProof/>
          </w:rPr>
          <w:t>4.2.1.</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操作员信息查询</w:t>
        </w:r>
        <w:r w:rsidRPr="00115836">
          <w:rPr>
            <w:rStyle w:val="Hyperlink"/>
            <w:rFonts w:ascii="Arial" w:eastAsia="KaiTi_GB2312" w:hAnsi="Arial" w:cs="Arial"/>
            <w:noProof/>
          </w:rPr>
          <w:t xml:space="preserve"> User ID Inquiry</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_Toc526065303 \h </w:instrText>
        </w:r>
        <w:r>
          <w:rPr>
            <w:noProof/>
            <w:webHidden/>
          </w:rPr>
        </w:r>
        <w:r>
          <w:rPr>
            <w:noProof/>
            <w:webHidden/>
          </w:rPr>
          <w:fldChar w:fldCharType="separate"/>
        </w:r>
        <w:r>
          <w:rPr>
            <w:noProof/>
            <w:webHidden/>
          </w:rPr>
          <w:t>15</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04" w:history="1">
        <w:r w:rsidRPr="00115836">
          <w:rPr>
            <w:rStyle w:val="Hyperlink"/>
            <w:rFonts w:ascii="Arial" w:eastAsia="KaiTi_GB2312" w:hAnsi="Arial" w:cs="Arial"/>
            <w:noProof/>
          </w:rPr>
          <w:t>4.2.2.</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操作员角色查询</w:t>
        </w:r>
        <w:r w:rsidRPr="00115836">
          <w:rPr>
            <w:rStyle w:val="Hyperlink"/>
            <w:rFonts w:ascii="Arial" w:eastAsia="KaiTi_GB2312" w:hAnsi="Arial" w:cs="Arial"/>
            <w:noProof/>
          </w:rPr>
          <w:t xml:space="preserve"> Role Inquiry</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_Toc526065304 \h </w:instrText>
        </w:r>
        <w:r>
          <w:rPr>
            <w:noProof/>
            <w:webHidden/>
          </w:rPr>
        </w:r>
        <w:r>
          <w:rPr>
            <w:noProof/>
            <w:webHidden/>
          </w:rPr>
          <w:fldChar w:fldCharType="separate"/>
        </w:r>
        <w:r>
          <w:rPr>
            <w:noProof/>
            <w:webHidden/>
          </w:rPr>
          <w:t>15</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05" w:history="1">
        <w:r w:rsidRPr="00115836">
          <w:rPr>
            <w:rStyle w:val="Hyperlink"/>
            <w:rFonts w:ascii="Arial" w:eastAsia="KaiTi_GB2312" w:hAnsi="Arial" w:cs="Arial"/>
            <w:noProof/>
          </w:rPr>
          <w:t>4.2.3.</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操作员维护日志查询</w:t>
        </w:r>
        <w:r w:rsidRPr="00115836">
          <w:rPr>
            <w:rStyle w:val="Hyperlink"/>
            <w:rFonts w:ascii="Arial" w:eastAsia="KaiTi_GB2312" w:hAnsi="Arial" w:cs="Arial"/>
            <w:noProof/>
          </w:rPr>
          <w:t xml:space="preserve"> User Maintenance Log Inquiry</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_Toc526065305 \h </w:instrText>
        </w:r>
        <w:r>
          <w:rPr>
            <w:noProof/>
            <w:webHidden/>
          </w:rPr>
        </w:r>
        <w:r>
          <w:rPr>
            <w:noProof/>
            <w:webHidden/>
          </w:rPr>
          <w:fldChar w:fldCharType="separate"/>
        </w:r>
        <w:r>
          <w:rPr>
            <w:noProof/>
            <w:webHidden/>
          </w:rPr>
          <w:t>15</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06" w:history="1">
        <w:r w:rsidRPr="00115836">
          <w:rPr>
            <w:rStyle w:val="Hyperlink"/>
            <w:rFonts w:ascii="Arial" w:eastAsia="KaiTi_GB2312" w:hAnsi="Arial" w:cs="Arial"/>
            <w:noProof/>
          </w:rPr>
          <w:t>4.2.4.</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操作员业务操作日志查询</w:t>
        </w:r>
        <w:r w:rsidRPr="00115836">
          <w:rPr>
            <w:rStyle w:val="Hyperlink"/>
            <w:rFonts w:ascii="Arial" w:eastAsia="KaiTi_GB2312" w:hAnsi="Arial" w:cs="Arial"/>
            <w:noProof/>
          </w:rPr>
          <w:t xml:space="preserve"> User Activity Log Inquiry</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_Toc526065306 \h </w:instrText>
        </w:r>
        <w:r>
          <w:rPr>
            <w:noProof/>
            <w:webHidden/>
          </w:rPr>
        </w:r>
        <w:r>
          <w:rPr>
            <w:noProof/>
            <w:webHidden/>
          </w:rPr>
          <w:fldChar w:fldCharType="separate"/>
        </w:r>
        <w:r>
          <w:rPr>
            <w:noProof/>
            <w:webHidden/>
          </w:rPr>
          <w:t>16</w:t>
        </w:r>
        <w:r>
          <w:rPr>
            <w:noProof/>
            <w:webHidden/>
          </w:rPr>
          <w:fldChar w:fldCharType="end"/>
        </w:r>
      </w:hyperlink>
    </w:p>
    <w:p w:rsidR="0002351E" w:rsidRDefault="0002351E">
      <w:pPr>
        <w:pStyle w:val="TOC2"/>
        <w:tabs>
          <w:tab w:val="left" w:pos="1260"/>
          <w:tab w:val="right" w:leader="dot" w:pos="8302"/>
        </w:tabs>
        <w:rPr>
          <w:rFonts w:asciiTheme="minorHAnsi" w:eastAsiaTheme="minorEastAsia" w:hAnsiTheme="minorHAnsi" w:cstheme="minorBidi"/>
          <w:noProof/>
          <w:kern w:val="0"/>
          <w:sz w:val="22"/>
          <w:szCs w:val="22"/>
        </w:rPr>
      </w:pPr>
      <w:hyperlink w:anchor="_Toc526065307" w:history="1">
        <w:r w:rsidRPr="00115836">
          <w:rPr>
            <w:rStyle w:val="Hyperlink"/>
            <w:rFonts w:eastAsia="KaiTi_GB2312" w:cs="Arial"/>
            <w:noProof/>
          </w:rPr>
          <w:t>4.3.</w:t>
        </w:r>
        <w:r>
          <w:rPr>
            <w:rFonts w:asciiTheme="minorHAnsi" w:eastAsiaTheme="minorEastAsia" w:hAnsiTheme="minorHAnsi" w:cstheme="minorBidi"/>
            <w:noProof/>
            <w:kern w:val="0"/>
            <w:sz w:val="22"/>
            <w:szCs w:val="22"/>
          </w:rPr>
          <w:tab/>
        </w:r>
        <w:r w:rsidRPr="00115836">
          <w:rPr>
            <w:rStyle w:val="Hyperlink"/>
            <w:rFonts w:eastAsia="KaiTi_GB2312" w:cs="Arial" w:hint="eastAsia"/>
            <w:noProof/>
          </w:rPr>
          <w:t>系统信息维护</w:t>
        </w:r>
        <w:r w:rsidRPr="00115836">
          <w:rPr>
            <w:rStyle w:val="Hyperlink"/>
            <w:rFonts w:eastAsia="KaiTi_GB2312" w:cs="Arial"/>
            <w:noProof/>
          </w:rPr>
          <w:t xml:space="preserve"> System Management</w:t>
        </w:r>
        <w:r>
          <w:rPr>
            <w:noProof/>
            <w:webHidden/>
          </w:rPr>
          <w:tab/>
        </w:r>
        <w:r>
          <w:rPr>
            <w:noProof/>
            <w:webHidden/>
          </w:rPr>
          <w:fldChar w:fldCharType="begin"/>
        </w:r>
        <w:r>
          <w:rPr>
            <w:noProof/>
            <w:webHidden/>
          </w:rPr>
          <w:instrText xml:space="preserve"> PAGEREF _Toc526065307 \h </w:instrText>
        </w:r>
        <w:r>
          <w:rPr>
            <w:noProof/>
            <w:webHidden/>
          </w:rPr>
        </w:r>
        <w:r>
          <w:rPr>
            <w:noProof/>
            <w:webHidden/>
          </w:rPr>
          <w:fldChar w:fldCharType="separate"/>
        </w:r>
        <w:r>
          <w:rPr>
            <w:noProof/>
            <w:webHidden/>
          </w:rPr>
          <w:t>16</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08" w:history="1">
        <w:r w:rsidRPr="00115836">
          <w:rPr>
            <w:rStyle w:val="Hyperlink"/>
            <w:rFonts w:ascii="Arial" w:eastAsia="KaiTi_GB2312" w:hAnsi="Arial" w:cs="Arial"/>
            <w:noProof/>
          </w:rPr>
          <w:t>4.3.1.</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系统参数维护</w:t>
        </w:r>
        <w:r w:rsidRPr="00115836">
          <w:rPr>
            <w:rStyle w:val="Hyperlink"/>
            <w:rFonts w:ascii="Arial" w:eastAsia="KaiTi_GB2312" w:hAnsi="Arial" w:cs="Arial"/>
            <w:noProof/>
          </w:rPr>
          <w:t xml:space="preserve"> System Parameter Maintenance</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_Toc526065308 \h </w:instrText>
        </w:r>
        <w:r>
          <w:rPr>
            <w:noProof/>
            <w:webHidden/>
          </w:rPr>
        </w:r>
        <w:r>
          <w:rPr>
            <w:noProof/>
            <w:webHidden/>
          </w:rPr>
          <w:fldChar w:fldCharType="separate"/>
        </w:r>
        <w:r>
          <w:rPr>
            <w:noProof/>
            <w:webHidden/>
          </w:rPr>
          <w:t>16</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09" w:history="1">
        <w:r w:rsidRPr="00115836">
          <w:rPr>
            <w:rStyle w:val="Hyperlink"/>
            <w:rFonts w:ascii="Arial" w:eastAsia="KaiTi_GB2312" w:hAnsi="Arial" w:cs="Arial"/>
            <w:noProof/>
          </w:rPr>
          <w:t>4.3.2.</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节假日维护</w:t>
        </w:r>
        <w:r w:rsidRPr="00115836">
          <w:rPr>
            <w:rStyle w:val="Hyperlink"/>
            <w:rFonts w:ascii="Arial" w:eastAsia="KaiTi_GB2312" w:hAnsi="Arial" w:cs="Arial"/>
            <w:noProof/>
          </w:rPr>
          <w:t xml:space="preserve"> Holiday Table Maintenance</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_Toc526065309 \h </w:instrText>
        </w:r>
        <w:r>
          <w:rPr>
            <w:noProof/>
            <w:webHidden/>
          </w:rPr>
        </w:r>
        <w:r>
          <w:rPr>
            <w:noProof/>
            <w:webHidden/>
          </w:rPr>
          <w:fldChar w:fldCharType="separate"/>
        </w:r>
        <w:r>
          <w:rPr>
            <w:noProof/>
            <w:webHidden/>
          </w:rPr>
          <w:t>16</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10" w:history="1">
        <w:r w:rsidRPr="00115836">
          <w:rPr>
            <w:rStyle w:val="Hyperlink"/>
            <w:rFonts w:ascii="Arial" w:eastAsia="KaiTi_GB2312" w:hAnsi="Arial" w:cs="Arial"/>
            <w:noProof/>
          </w:rPr>
          <w:t>4.3.3.</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节假日维护授权</w:t>
        </w:r>
        <w:r w:rsidRPr="00115836">
          <w:rPr>
            <w:rStyle w:val="Hyperlink"/>
            <w:rFonts w:ascii="Arial" w:eastAsia="KaiTi_GB2312" w:hAnsi="Arial" w:cs="Arial"/>
            <w:noProof/>
          </w:rPr>
          <w:t xml:space="preserve"> Holiday Table Maintenance Authorization</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_Toc526065310 \h </w:instrText>
        </w:r>
        <w:r>
          <w:rPr>
            <w:noProof/>
            <w:webHidden/>
          </w:rPr>
        </w:r>
        <w:r>
          <w:rPr>
            <w:noProof/>
            <w:webHidden/>
          </w:rPr>
          <w:fldChar w:fldCharType="separate"/>
        </w:r>
        <w:r>
          <w:rPr>
            <w:noProof/>
            <w:webHidden/>
          </w:rPr>
          <w:t>16</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11" w:history="1">
        <w:r w:rsidRPr="00115836">
          <w:rPr>
            <w:rStyle w:val="Hyperlink"/>
            <w:rFonts w:ascii="Arial" w:eastAsia="KaiTi_GB2312" w:hAnsi="Arial" w:cs="Arial"/>
            <w:noProof/>
          </w:rPr>
          <w:t>4.3.4.</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同城行名行号文件导出</w:t>
        </w:r>
        <w:r w:rsidRPr="00115836">
          <w:rPr>
            <w:rStyle w:val="Hyperlink"/>
            <w:rFonts w:ascii="Arial" w:eastAsia="KaiTi_GB2312" w:hAnsi="Arial" w:cs="Arial"/>
            <w:noProof/>
          </w:rPr>
          <w:t xml:space="preserve"> SHTC Bank Code File Export</w:t>
        </w:r>
        <w:r>
          <w:rPr>
            <w:noProof/>
            <w:webHidden/>
          </w:rPr>
          <w:tab/>
        </w:r>
        <w:r>
          <w:rPr>
            <w:noProof/>
            <w:webHidden/>
          </w:rPr>
          <w:fldChar w:fldCharType="begin"/>
        </w:r>
        <w:r>
          <w:rPr>
            <w:noProof/>
            <w:webHidden/>
          </w:rPr>
          <w:instrText xml:space="preserve"> PAGEREF _Toc526065311 \h </w:instrText>
        </w:r>
        <w:r>
          <w:rPr>
            <w:noProof/>
            <w:webHidden/>
          </w:rPr>
        </w:r>
        <w:r>
          <w:rPr>
            <w:noProof/>
            <w:webHidden/>
          </w:rPr>
          <w:fldChar w:fldCharType="separate"/>
        </w:r>
        <w:r>
          <w:rPr>
            <w:noProof/>
            <w:webHidden/>
          </w:rPr>
          <w:t>17</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12" w:history="1">
        <w:r w:rsidRPr="00115836">
          <w:rPr>
            <w:rStyle w:val="Hyperlink"/>
            <w:rFonts w:ascii="Arial" w:eastAsia="KaiTi_GB2312" w:hAnsi="Arial" w:cs="Arial"/>
            <w:noProof/>
          </w:rPr>
          <w:t>4.3.5.</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同城系统登录</w:t>
        </w:r>
        <w:r w:rsidRPr="00115836">
          <w:rPr>
            <w:rStyle w:val="Hyperlink"/>
            <w:rFonts w:ascii="Arial" w:eastAsia="KaiTi_GB2312" w:hAnsi="Arial" w:cs="Arial"/>
            <w:noProof/>
          </w:rPr>
          <w:t xml:space="preserve"> SHTC System Logon</w:t>
        </w:r>
        <w:r>
          <w:rPr>
            <w:noProof/>
            <w:webHidden/>
          </w:rPr>
          <w:tab/>
        </w:r>
        <w:r>
          <w:rPr>
            <w:noProof/>
            <w:webHidden/>
          </w:rPr>
          <w:fldChar w:fldCharType="begin"/>
        </w:r>
        <w:r>
          <w:rPr>
            <w:noProof/>
            <w:webHidden/>
          </w:rPr>
          <w:instrText xml:space="preserve"> PAGEREF _Toc526065312 \h </w:instrText>
        </w:r>
        <w:r>
          <w:rPr>
            <w:noProof/>
            <w:webHidden/>
          </w:rPr>
        </w:r>
        <w:r>
          <w:rPr>
            <w:noProof/>
            <w:webHidden/>
          </w:rPr>
          <w:fldChar w:fldCharType="separate"/>
        </w:r>
        <w:r>
          <w:rPr>
            <w:noProof/>
            <w:webHidden/>
          </w:rPr>
          <w:t>17</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13" w:history="1">
        <w:r w:rsidRPr="00115836">
          <w:rPr>
            <w:rStyle w:val="Hyperlink"/>
            <w:rFonts w:ascii="Arial" w:eastAsia="KaiTi_GB2312" w:hAnsi="Arial" w:cs="Arial"/>
            <w:noProof/>
          </w:rPr>
          <w:t>4.3.6.</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同城系统退出</w:t>
        </w:r>
        <w:r w:rsidRPr="00115836">
          <w:rPr>
            <w:rStyle w:val="Hyperlink"/>
            <w:rFonts w:ascii="Arial" w:eastAsia="KaiTi_GB2312" w:hAnsi="Arial" w:cs="Arial"/>
            <w:noProof/>
          </w:rPr>
          <w:t xml:space="preserve"> SHTC System Logout</w:t>
        </w:r>
        <w:r>
          <w:rPr>
            <w:noProof/>
            <w:webHidden/>
          </w:rPr>
          <w:tab/>
        </w:r>
        <w:r>
          <w:rPr>
            <w:noProof/>
            <w:webHidden/>
          </w:rPr>
          <w:fldChar w:fldCharType="begin"/>
        </w:r>
        <w:r>
          <w:rPr>
            <w:noProof/>
            <w:webHidden/>
          </w:rPr>
          <w:instrText xml:space="preserve"> PAGEREF _Toc526065313 \h </w:instrText>
        </w:r>
        <w:r>
          <w:rPr>
            <w:noProof/>
            <w:webHidden/>
          </w:rPr>
        </w:r>
        <w:r>
          <w:rPr>
            <w:noProof/>
            <w:webHidden/>
          </w:rPr>
          <w:fldChar w:fldCharType="separate"/>
        </w:r>
        <w:r>
          <w:rPr>
            <w:noProof/>
            <w:webHidden/>
          </w:rPr>
          <w:t>17</w:t>
        </w:r>
        <w:r>
          <w:rPr>
            <w:noProof/>
            <w:webHidden/>
          </w:rPr>
          <w:fldChar w:fldCharType="end"/>
        </w:r>
      </w:hyperlink>
    </w:p>
    <w:p w:rsidR="0002351E" w:rsidRDefault="0002351E">
      <w:pPr>
        <w:pStyle w:val="TOC2"/>
        <w:tabs>
          <w:tab w:val="left" w:pos="1260"/>
          <w:tab w:val="right" w:leader="dot" w:pos="8302"/>
        </w:tabs>
        <w:rPr>
          <w:rFonts w:asciiTheme="minorHAnsi" w:eastAsiaTheme="minorEastAsia" w:hAnsiTheme="minorHAnsi" w:cstheme="minorBidi"/>
          <w:noProof/>
          <w:kern w:val="0"/>
          <w:sz w:val="22"/>
          <w:szCs w:val="22"/>
        </w:rPr>
      </w:pPr>
      <w:hyperlink w:anchor="_Toc526065314" w:history="1">
        <w:r w:rsidRPr="00115836">
          <w:rPr>
            <w:rStyle w:val="Hyperlink"/>
            <w:rFonts w:eastAsia="KaiTi_GB2312" w:cs="Arial"/>
            <w:noProof/>
          </w:rPr>
          <w:t>4.4.</w:t>
        </w:r>
        <w:r>
          <w:rPr>
            <w:rFonts w:asciiTheme="minorHAnsi" w:eastAsiaTheme="minorEastAsia" w:hAnsiTheme="minorHAnsi" w:cstheme="minorBidi"/>
            <w:noProof/>
            <w:kern w:val="0"/>
            <w:sz w:val="22"/>
            <w:szCs w:val="22"/>
          </w:rPr>
          <w:tab/>
        </w:r>
        <w:r w:rsidRPr="00115836">
          <w:rPr>
            <w:rStyle w:val="Hyperlink"/>
            <w:rFonts w:eastAsia="KaiTi_GB2312" w:cs="Arial"/>
            <w:noProof/>
          </w:rPr>
          <w:t>System Info Inquiry</w:t>
        </w:r>
        <w:r>
          <w:rPr>
            <w:noProof/>
            <w:webHidden/>
          </w:rPr>
          <w:tab/>
        </w:r>
        <w:r>
          <w:rPr>
            <w:noProof/>
            <w:webHidden/>
          </w:rPr>
          <w:fldChar w:fldCharType="begin"/>
        </w:r>
        <w:r>
          <w:rPr>
            <w:noProof/>
            <w:webHidden/>
          </w:rPr>
          <w:instrText xml:space="preserve"> PAGEREF _Toc526065314 \h </w:instrText>
        </w:r>
        <w:r>
          <w:rPr>
            <w:noProof/>
            <w:webHidden/>
          </w:rPr>
        </w:r>
        <w:r>
          <w:rPr>
            <w:noProof/>
            <w:webHidden/>
          </w:rPr>
          <w:fldChar w:fldCharType="separate"/>
        </w:r>
        <w:r>
          <w:rPr>
            <w:noProof/>
            <w:webHidden/>
          </w:rPr>
          <w:t>17</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15" w:history="1">
        <w:r w:rsidRPr="00115836">
          <w:rPr>
            <w:rStyle w:val="Hyperlink"/>
            <w:rFonts w:ascii="Arial" w:eastAsia="KaiTi_GB2312" w:hAnsi="Arial" w:cs="Arial"/>
            <w:noProof/>
          </w:rPr>
          <w:t>4.4.1.</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System Parameter Inquiry</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_Toc526065315 \h </w:instrText>
        </w:r>
        <w:r>
          <w:rPr>
            <w:noProof/>
            <w:webHidden/>
          </w:rPr>
        </w:r>
        <w:r>
          <w:rPr>
            <w:noProof/>
            <w:webHidden/>
          </w:rPr>
          <w:fldChar w:fldCharType="separate"/>
        </w:r>
        <w:r>
          <w:rPr>
            <w:noProof/>
            <w:webHidden/>
          </w:rPr>
          <w:t>17</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16" w:history="1">
        <w:r w:rsidRPr="00115836">
          <w:rPr>
            <w:rStyle w:val="Hyperlink"/>
            <w:rFonts w:ascii="Arial" w:eastAsia="KaiTi_GB2312" w:hAnsi="Arial" w:cs="Arial"/>
            <w:noProof/>
          </w:rPr>
          <w:t>4.4.2.</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Holiday Table Inquiry</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_Toc526065316 \h </w:instrText>
        </w:r>
        <w:r>
          <w:rPr>
            <w:noProof/>
            <w:webHidden/>
          </w:rPr>
        </w:r>
        <w:r>
          <w:rPr>
            <w:noProof/>
            <w:webHidden/>
          </w:rPr>
          <w:fldChar w:fldCharType="separate"/>
        </w:r>
        <w:r>
          <w:rPr>
            <w:noProof/>
            <w:webHidden/>
          </w:rPr>
          <w:t>17</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17" w:history="1">
        <w:r w:rsidRPr="00115836">
          <w:rPr>
            <w:rStyle w:val="Hyperlink"/>
            <w:rFonts w:ascii="Arial" w:eastAsia="KaiTi_GB2312" w:hAnsi="Arial" w:cs="Arial"/>
            <w:noProof/>
          </w:rPr>
          <w:t>4.4.3.</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SHTC System Logon and Logout Info Inquiry</w:t>
        </w:r>
        <w:r>
          <w:rPr>
            <w:noProof/>
            <w:webHidden/>
          </w:rPr>
          <w:tab/>
        </w:r>
        <w:r>
          <w:rPr>
            <w:noProof/>
            <w:webHidden/>
          </w:rPr>
          <w:fldChar w:fldCharType="begin"/>
        </w:r>
        <w:r>
          <w:rPr>
            <w:noProof/>
            <w:webHidden/>
          </w:rPr>
          <w:instrText xml:space="preserve"> PAGEREF _Toc526065317 \h </w:instrText>
        </w:r>
        <w:r>
          <w:rPr>
            <w:noProof/>
            <w:webHidden/>
          </w:rPr>
        </w:r>
        <w:r>
          <w:rPr>
            <w:noProof/>
            <w:webHidden/>
          </w:rPr>
          <w:fldChar w:fldCharType="separate"/>
        </w:r>
        <w:r>
          <w:rPr>
            <w:noProof/>
            <w:webHidden/>
          </w:rPr>
          <w:t>18</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18" w:history="1">
        <w:r w:rsidRPr="00115836">
          <w:rPr>
            <w:rStyle w:val="Hyperlink"/>
            <w:rFonts w:ascii="Arial" w:eastAsia="KaiTi_GB2312" w:hAnsi="Arial" w:cs="Arial"/>
            <w:noProof/>
          </w:rPr>
          <w:t>4.4.4.</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SHTC System Status Inquiry</w:t>
        </w:r>
        <w:r>
          <w:rPr>
            <w:noProof/>
            <w:webHidden/>
          </w:rPr>
          <w:tab/>
        </w:r>
        <w:r>
          <w:rPr>
            <w:noProof/>
            <w:webHidden/>
          </w:rPr>
          <w:fldChar w:fldCharType="begin"/>
        </w:r>
        <w:r>
          <w:rPr>
            <w:noProof/>
            <w:webHidden/>
          </w:rPr>
          <w:instrText xml:space="preserve"> PAGEREF _Toc526065318 \h </w:instrText>
        </w:r>
        <w:r>
          <w:rPr>
            <w:noProof/>
            <w:webHidden/>
          </w:rPr>
        </w:r>
        <w:r>
          <w:rPr>
            <w:noProof/>
            <w:webHidden/>
          </w:rPr>
          <w:fldChar w:fldCharType="separate"/>
        </w:r>
        <w:r>
          <w:rPr>
            <w:noProof/>
            <w:webHidden/>
          </w:rPr>
          <w:t>18</w:t>
        </w:r>
        <w:r>
          <w:rPr>
            <w:noProof/>
            <w:webHidden/>
          </w:rPr>
          <w:fldChar w:fldCharType="end"/>
        </w:r>
      </w:hyperlink>
    </w:p>
    <w:p w:rsidR="0002351E" w:rsidRDefault="0002351E">
      <w:pPr>
        <w:pStyle w:val="TOC2"/>
        <w:tabs>
          <w:tab w:val="left" w:pos="1260"/>
          <w:tab w:val="right" w:leader="dot" w:pos="8302"/>
        </w:tabs>
        <w:rPr>
          <w:rFonts w:asciiTheme="minorHAnsi" w:eastAsiaTheme="minorEastAsia" w:hAnsiTheme="minorHAnsi" w:cstheme="minorBidi"/>
          <w:noProof/>
          <w:kern w:val="0"/>
          <w:sz w:val="22"/>
          <w:szCs w:val="22"/>
        </w:rPr>
      </w:pPr>
      <w:hyperlink w:anchor="_Toc526065319" w:history="1">
        <w:r w:rsidRPr="00115836">
          <w:rPr>
            <w:rStyle w:val="Hyperlink"/>
            <w:rFonts w:eastAsia="KaiTi_GB2312" w:cs="Arial"/>
            <w:noProof/>
          </w:rPr>
          <w:t>4.5.</w:t>
        </w:r>
        <w:r>
          <w:rPr>
            <w:rFonts w:asciiTheme="minorHAnsi" w:eastAsiaTheme="minorEastAsia" w:hAnsiTheme="minorHAnsi" w:cstheme="minorBidi"/>
            <w:noProof/>
            <w:kern w:val="0"/>
            <w:sz w:val="22"/>
            <w:szCs w:val="22"/>
          </w:rPr>
          <w:tab/>
        </w:r>
        <w:r w:rsidRPr="00115836">
          <w:rPr>
            <w:rStyle w:val="Hyperlink"/>
            <w:rFonts w:eastAsia="KaiTi_GB2312" w:cs="Arial"/>
            <w:noProof/>
          </w:rPr>
          <w:t>Business Management</w:t>
        </w:r>
        <w:r>
          <w:rPr>
            <w:noProof/>
            <w:webHidden/>
          </w:rPr>
          <w:tab/>
        </w:r>
        <w:r>
          <w:rPr>
            <w:noProof/>
            <w:webHidden/>
          </w:rPr>
          <w:fldChar w:fldCharType="begin"/>
        </w:r>
        <w:r>
          <w:rPr>
            <w:noProof/>
            <w:webHidden/>
          </w:rPr>
          <w:instrText xml:space="preserve"> PAGEREF _Toc526065319 \h </w:instrText>
        </w:r>
        <w:r>
          <w:rPr>
            <w:noProof/>
            <w:webHidden/>
          </w:rPr>
        </w:r>
        <w:r>
          <w:rPr>
            <w:noProof/>
            <w:webHidden/>
          </w:rPr>
          <w:fldChar w:fldCharType="separate"/>
        </w:r>
        <w:r>
          <w:rPr>
            <w:noProof/>
            <w:webHidden/>
          </w:rPr>
          <w:t>18</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20" w:history="1">
        <w:r w:rsidRPr="00115836">
          <w:rPr>
            <w:rStyle w:val="Hyperlink"/>
            <w:rFonts w:ascii="Arial" w:eastAsia="KaiTi_GB2312" w:hAnsi="Arial" w:cs="Arial"/>
            <w:noProof/>
          </w:rPr>
          <w:t>4.5.1.</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 xml:space="preserve">Business Parameter Maintenance </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_Toc526065320 \h </w:instrText>
        </w:r>
        <w:r>
          <w:rPr>
            <w:noProof/>
            <w:webHidden/>
          </w:rPr>
        </w:r>
        <w:r>
          <w:rPr>
            <w:noProof/>
            <w:webHidden/>
          </w:rPr>
          <w:fldChar w:fldCharType="separate"/>
        </w:r>
        <w:r>
          <w:rPr>
            <w:noProof/>
            <w:webHidden/>
          </w:rPr>
          <w:t>18</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21" w:history="1">
        <w:r w:rsidRPr="00115836">
          <w:rPr>
            <w:rStyle w:val="Hyperlink"/>
            <w:rFonts w:ascii="Arial" w:eastAsia="KaiTi_GB2312" w:hAnsi="Arial" w:cs="Arial"/>
            <w:noProof/>
          </w:rPr>
          <w:t>4.5.2.</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Bank Name - Bank Code Mapping Maintenance</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_Toc526065321 \h </w:instrText>
        </w:r>
        <w:r>
          <w:rPr>
            <w:noProof/>
            <w:webHidden/>
          </w:rPr>
        </w:r>
        <w:r>
          <w:rPr>
            <w:noProof/>
            <w:webHidden/>
          </w:rPr>
          <w:fldChar w:fldCharType="separate"/>
        </w:r>
        <w:r>
          <w:rPr>
            <w:noProof/>
            <w:webHidden/>
          </w:rPr>
          <w:t>18</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22" w:history="1">
        <w:r w:rsidRPr="00115836">
          <w:rPr>
            <w:rStyle w:val="Hyperlink"/>
            <w:rFonts w:ascii="Arial" w:eastAsia="KaiTi_GB2312" w:hAnsi="Arial" w:cs="Arial"/>
            <w:noProof/>
          </w:rPr>
          <w:t>4.5.3.</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Bank Name - Bank Code Mapping Maintenance Authorization</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_Toc526065322 \h </w:instrText>
        </w:r>
        <w:r>
          <w:rPr>
            <w:noProof/>
            <w:webHidden/>
          </w:rPr>
        </w:r>
        <w:r>
          <w:rPr>
            <w:noProof/>
            <w:webHidden/>
          </w:rPr>
          <w:fldChar w:fldCharType="separate"/>
        </w:r>
        <w:r>
          <w:rPr>
            <w:noProof/>
            <w:webHidden/>
          </w:rPr>
          <w:t>19</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23" w:history="1">
        <w:r w:rsidRPr="00115836">
          <w:rPr>
            <w:rStyle w:val="Hyperlink"/>
            <w:rFonts w:ascii="Arial" w:eastAsia="KaiTi_GB2312" w:hAnsi="Arial" w:cs="Arial"/>
            <w:noProof/>
          </w:rPr>
          <w:t>4.5.4.</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Blacklist File Upload</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_Toc526065323 \h </w:instrText>
        </w:r>
        <w:r>
          <w:rPr>
            <w:noProof/>
            <w:webHidden/>
          </w:rPr>
        </w:r>
        <w:r>
          <w:rPr>
            <w:noProof/>
            <w:webHidden/>
          </w:rPr>
          <w:fldChar w:fldCharType="separate"/>
        </w:r>
        <w:r>
          <w:rPr>
            <w:noProof/>
            <w:webHidden/>
          </w:rPr>
          <w:t>19</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24" w:history="1">
        <w:r w:rsidRPr="00115836">
          <w:rPr>
            <w:rStyle w:val="Hyperlink"/>
            <w:rFonts w:ascii="Arial" w:eastAsia="KaiTi_GB2312" w:hAnsi="Arial" w:cs="Arial"/>
            <w:noProof/>
          </w:rPr>
          <w:t>4.5.5.</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Blacklist Info Maintenance</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_Toc526065324 \h </w:instrText>
        </w:r>
        <w:r>
          <w:rPr>
            <w:noProof/>
            <w:webHidden/>
          </w:rPr>
        </w:r>
        <w:r>
          <w:rPr>
            <w:noProof/>
            <w:webHidden/>
          </w:rPr>
          <w:fldChar w:fldCharType="separate"/>
        </w:r>
        <w:r>
          <w:rPr>
            <w:noProof/>
            <w:webHidden/>
          </w:rPr>
          <w:t>19</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25" w:history="1">
        <w:r w:rsidRPr="00115836">
          <w:rPr>
            <w:rStyle w:val="Hyperlink"/>
            <w:rFonts w:ascii="Arial" w:eastAsia="KaiTi_GB2312" w:hAnsi="Arial" w:cs="Arial"/>
            <w:noProof/>
          </w:rPr>
          <w:t>4.5.6.</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Blacklist Info Maintenance Authorization</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_Toc526065325 \h </w:instrText>
        </w:r>
        <w:r>
          <w:rPr>
            <w:noProof/>
            <w:webHidden/>
          </w:rPr>
        </w:r>
        <w:r>
          <w:rPr>
            <w:noProof/>
            <w:webHidden/>
          </w:rPr>
          <w:fldChar w:fldCharType="separate"/>
        </w:r>
        <w:r>
          <w:rPr>
            <w:noProof/>
            <w:webHidden/>
          </w:rPr>
          <w:t>19</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26" w:history="1">
        <w:r w:rsidRPr="00115836">
          <w:rPr>
            <w:rStyle w:val="Hyperlink"/>
            <w:rFonts w:ascii="Arial" w:eastAsia="KaiTi_GB2312" w:hAnsi="Arial" w:cs="Arial"/>
            <w:noProof/>
          </w:rPr>
          <w:t>4.5.7.</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Payment Purpose Keywords Maintenance</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_Toc526065326 \h </w:instrText>
        </w:r>
        <w:r>
          <w:rPr>
            <w:noProof/>
            <w:webHidden/>
          </w:rPr>
        </w:r>
        <w:r>
          <w:rPr>
            <w:noProof/>
            <w:webHidden/>
          </w:rPr>
          <w:fldChar w:fldCharType="separate"/>
        </w:r>
        <w:r>
          <w:rPr>
            <w:noProof/>
            <w:webHidden/>
          </w:rPr>
          <w:t>19</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27" w:history="1">
        <w:r w:rsidRPr="00115836">
          <w:rPr>
            <w:rStyle w:val="Hyperlink"/>
            <w:rFonts w:ascii="Arial" w:eastAsia="KaiTi_GB2312" w:hAnsi="Arial" w:cs="Arial"/>
            <w:noProof/>
          </w:rPr>
          <w:t>4.5.8.</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 xml:space="preserve">Account Info Maintenance </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_Toc526065327 \h </w:instrText>
        </w:r>
        <w:r>
          <w:rPr>
            <w:noProof/>
            <w:webHidden/>
          </w:rPr>
        </w:r>
        <w:r>
          <w:rPr>
            <w:noProof/>
            <w:webHidden/>
          </w:rPr>
          <w:fldChar w:fldCharType="separate"/>
        </w:r>
        <w:r>
          <w:rPr>
            <w:noProof/>
            <w:webHidden/>
          </w:rPr>
          <w:t>20</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28" w:history="1">
        <w:r w:rsidRPr="00115836">
          <w:rPr>
            <w:rStyle w:val="Hyperlink"/>
            <w:rFonts w:ascii="Arial" w:eastAsia="KaiTi_GB2312" w:hAnsi="Arial" w:cs="Arial"/>
            <w:noProof/>
          </w:rPr>
          <w:t>4.5.9.</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账户信息维护授权</w:t>
        </w:r>
        <w:r w:rsidRPr="00115836">
          <w:rPr>
            <w:rStyle w:val="Hyperlink"/>
            <w:rFonts w:ascii="Arial" w:eastAsia="KaiTi_GB2312" w:hAnsi="Arial" w:cs="Arial"/>
            <w:noProof/>
          </w:rPr>
          <w:t xml:space="preserve"> Account Info Maintenance Authorization</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_Toc526065328 \h </w:instrText>
        </w:r>
        <w:r>
          <w:rPr>
            <w:noProof/>
            <w:webHidden/>
          </w:rPr>
        </w:r>
        <w:r>
          <w:rPr>
            <w:noProof/>
            <w:webHidden/>
          </w:rPr>
          <w:fldChar w:fldCharType="separate"/>
        </w:r>
        <w:r>
          <w:rPr>
            <w:noProof/>
            <w:webHidden/>
          </w:rPr>
          <w:t>20</w:t>
        </w:r>
        <w:r>
          <w:rPr>
            <w:noProof/>
            <w:webHidden/>
          </w:rPr>
          <w:fldChar w:fldCharType="end"/>
        </w:r>
      </w:hyperlink>
    </w:p>
    <w:p w:rsidR="0002351E" w:rsidRDefault="0002351E">
      <w:pPr>
        <w:pStyle w:val="TOC3"/>
        <w:tabs>
          <w:tab w:val="left" w:pos="2100"/>
          <w:tab w:val="right" w:leader="dot" w:pos="8302"/>
        </w:tabs>
        <w:rPr>
          <w:rFonts w:asciiTheme="minorHAnsi" w:eastAsiaTheme="minorEastAsia" w:hAnsiTheme="minorHAnsi" w:cstheme="minorBidi"/>
          <w:noProof/>
          <w:kern w:val="0"/>
          <w:sz w:val="22"/>
          <w:szCs w:val="22"/>
        </w:rPr>
      </w:pPr>
      <w:hyperlink w:anchor="_Toc526065329" w:history="1">
        <w:r w:rsidRPr="00115836">
          <w:rPr>
            <w:rStyle w:val="Hyperlink"/>
            <w:rFonts w:ascii="Arial" w:eastAsia="KaiTi_GB2312" w:hAnsi="Arial" w:cs="Arial"/>
            <w:noProof/>
          </w:rPr>
          <w:t>4.5.10.</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账户邮件地址维护</w:t>
        </w:r>
        <w:r w:rsidRPr="00115836">
          <w:rPr>
            <w:rStyle w:val="Hyperlink"/>
            <w:rFonts w:ascii="Arial" w:eastAsia="KaiTi_GB2312" w:hAnsi="Arial" w:cs="Arial"/>
            <w:noProof/>
          </w:rPr>
          <w:t xml:space="preserve"> Account Email Maintenance</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_Toc526065329 \h </w:instrText>
        </w:r>
        <w:r>
          <w:rPr>
            <w:noProof/>
            <w:webHidden/>
          </w:rPr>
        </w:r>
        <w:r>
          <w:rPr>
            <w:noProof/>
            <w:webHidden/>
          </w:rPr>
          <w:fldChar w:fldCharType="separate"/>
        </w:r>
        <w:r>
          <w:rPr>
            <w:noProof/>
            <w:webHidden/>
          </w:rPr>
          <w:t>20</w:t>
        </w:r>
        <w:r>
          <w:rPr>
            <w:noProof/>
            <w:webHidden/>
          </w:rPr>
          <w:fldChar w:fldCharType="end"/>
        </w:r>
      </w:hyperlink>
    </w:p>
    <w:p w:rsidR="0002351E" w:rsidRDefault="0002351E">
      <w:pPr>
        <w:pStyle w:val="TOC3"/>
        <w:tabs>
          <w:tab w:val="left" w:pos="2100"/>
          <w:tab w:val="right" w:leader="dot" w:pos="8302"/>
        </w:tabs>
        <w:rPr>
          <w:rFonts w:asciiTheme="minorHAnsi" w:eastAsiaTheme="minorEastAsia" w:hAnsiTheme="minorHAnsi" w:cstheme="minorBidi"/>
          <w:noProof/>
          <w:kern w:val="0"/>
          <w:sz w:val="22"/>
          <w:szCs w:val="22"/>
        </w:rPr>
      </w:pPr>
      <w:hyperlink w:anchor="_Toc526065330" w:history="1">
        <w:r w:rsidRPr="00115836">
          <w:rPr>
            <w:rStyle w:val="Hyperlink"/>
            <w:rFonts w:ascii="Arial" w:eastAsia="KaiTi_GB2312" w:hAnsi="Arial" w:cs="Arial"/>
            <w:noProof/>
          </w:rPr>
          <w:t>4.5.11.</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 xml:space="preserve">Vendor Code </w:t>
        </w:r>
        <w:r w:rsidRPr="00115836">
          <w:rPr>
            <w:rStyle w:val="Hyperlink"/>
            <w:rFonts w:ascii="Arial" w:eastAsia="KaiTi_GB2312" w:hAnsi="Arial" w:cs="Arial" w:hint="eastAsia"/>
            <w:noProof/>
          </w:rPr>
          <w:t>文件上传</w:t>
        </w:r>
        <w:r w:rsidRPr="00115836">
          <w:rPr>
            <w:rStyle w:val="Hyperlink"/>
            <w:rFonts w:ascii="Arial" w:eastAsia="KaiTi_GB2312" w:hAnsi="Arial" w:cs="Arial"/>
            <w:noProof/>
          </w:rPr>
          <w:t>Vendor Code File Upload</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_Toc526065330 \h </w:instrText>
        </w:r>
        <w:r>
          <w:rPr>
            <w:noProof/>
            <w:webHidden/>
          </w:rPr>
        </w:r>
        <w:r>
          <w:rPr>
            <w:noProof/>
            <w:webHidden/>
          </w:rPr>
          <w:fldChar w:fldCharType="separate"/>
        </w:r>
        <w:r>
          <w:rPr>
            <w:noProof/>
            <w:webHidden/>
          </w:rPr>
          <w:t>21</w:t>
        </w:r>
        <w:r>
          <w:rPr>
            <w:noProof/>
            <w:webHidden/>
          </w:rPr>
          <w:fldChar w:fldCharType="end"/>
        </w:r>
      </w:hyperlink>
    </w:p>
    <w:p w:rsidR="0002351E" w:rsidRDefault="0002351E">
      <w:pPr>
        <w:pStyle w:val="TOC3"/>
        <w:tabs>
          <w:tab w:val="left" w:pos="2100"/>
          <w:tab w:val="right" w:leader="dot" w:pos="8302"/>
        </w:tabs>
        <w:rPr>
          <w:rFonts w:asciiTheme="minorHAnsi" w:eastAsiaTheme="minorEastAsia" w:hAnsiTheme="minorHAnsi" w:cstheme="minorBidi"/>
          <w:noProof/>
          <w:kern w:val="0"/>
          <w:sz w:val="22"/>
          <w:szCs w:val="22"/>
        </w:rPr>
      </w:pPr>
      <w:hyperlink w:anchor="_Toc526065331" w:history="1">
        <w:r w:rsidRPr="00115836">
          <w:rPr>
            <w:rStyle w:val="Hyperlink"/>
            <w:rFonts w:ascii="Arial" w:eastAsia="KaiTi_GB2312" w:hAnsi="Arial" w:cs="Arial"/>
            <w:noProof/>
          </w:rPr>
          <w:t>4.5.12.</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Vendor Code</w:t>
        </w:r>
        <w:r w:rsidRPr="00115836">
          <w:rPr>
            <w:rStyle w:val="Hyperlink"/>
            <w:rFonts w:ascii="Arial" w:eastAsia="KaiTi_GB2312" w:hAnsi="Arial" w:cs="Arial" w:hint="eastAsia"/>
            <w:noProof/>
          </w:rPr>
          <w:t>维护</w:t>
        </w:r>
        <w:r w:rsidRPr="00115836">
          <w:rPr>
            <w:rStyle w:val="Hyperlink"/>
            <w:rFonts w:ascii="Arial" w:eastAsia="KaiTi_GB2312" w:hAnsi="Arial" w:cs="Arial"/>
            <w:noProof/>
          </w:rPr>
          <w:t xml:space="preserve"> Vendor Code Maintenance </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_Toc526065331 \h </w:instrText>
        </w:r>
        <w:r>
          <w:rPr>
            <w:noProof/>
            <w:webHidden/>
          </w:rPr>
        </w:r>
        <w:r>
          <w:rPr>
            <w:noProof/>
            <w:webHidden/>
          </w:rPr>
          <w:fldChar w:fldCharType="separate"/>
        </w:r>
        <w:r>
          <w:rPr>
            <w:noProof/>
            <w:webHidden/>
          </w:rPr>
          <w:t>21</w:t>
        </w:r>
        <w:r>
          <w:rPr>
            <w:noProof/>
            <w:webHidden/>
          </w:rPr>
          <w:fldChar w:fldCharType="end"/>
        </w:r>
      </w:hyperlink>
    </w:p>
    <w:p w:rsidR="0002351E" w:rsidRDefault="0002351E">
      <w:pPr>
        <w:pStyle w:val="TOC3"/>
        <w:tabs>
          <w:tab w:val="left" w:pos="2100"/>
          <w:tab w:val="right" w:leader="dot" w:pos="8302"/>
        </w:tabs>
        <w:rPr>
          <w:rFonts w:asciiTheme="minorHAnsi" w:eastAsiaTheme="minorEastAsia" w:hAnsiTheme="minorHAnsi" w:cstheme="minorBidi"/>
          <w:noProof/>
          <w:kern w:val="0"/>
          <w:sz w:val="22"/>
          <w:szCs w:val="22"/>
        </w:rPr>
      </w:pPr>
      <w:hyperlink w:anchor="_Toc526065332" w:history="1">
        <w:r w:rsidRPr="00115836">
          <w:rPr>
            <w:rStyle w:val="Hyperlink"/>
            <w:rFonts w:ascii="Arial" w:eastAsia="KaiTi_GB2312" w:hAnsi="Arial" w:cs="Arial"/>
            <w:noProof/>
          </w:rPr>
          <w:t>4.5.13.</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Vendor Code</w:t>
        </w:r>
        <w:r w:rsidRPr="00115836">
          <w:rPr>
            <w:rStyle w:val="Hyperlink"/>
            <w:rFonts w:ascii="Arial" w:eastAsia="KaiTi_GB2312" w:hAnsi="Arial" w:cs="Arial" w:hint="eastAsia"/>
            <w:noProof/>
          </w:rPr>
          <w:t>维护授权</w:t>
        </w:r>
        <w:r w:rsidRPr="00115836">
          <w:rPr>
            <w:rStyle w:val="Hyperlink"/>
            <w:rFonts w:ascii="Arial" w:eastAsia="KaiTi_GB2312" w:hAnsi="Arial" w:cs="Arial"/>
            <w:noProof/>
          </w:rPr>
          <w:t xml:space="preserve"> Vendor Code Maintenance Authorization</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_Toc526065332 \h </w:instrText>
        </w:r>
        <w:r>
          <w:rPr>
            <w:noProof/>
            <w:webHidden/>
          </w:rPr>
        </w:r>
        <w:r>
          <w:rPr>
            <w:noProof/>
            <w:webHidden/>
          </w:rPr>
          <w:fldChar w:fldCharType="separate"/>
        </w:r>
        <w:r>
          <w:rPr>
            <w:noProof/>
            <w:webHidden/>
          </w:rPr>
          <w:t>21</w:t>
        </w:r>
        <w:r>
          <w:rPr>
            <w:noProof/>
            <w:webHidden/>
          </w:rPr>
          <w:fldChar w:fldCharType="end"/>
        </w:r>
      </w:hyperlink>
    </w:p>
    <w:p w:rsidR="0002351E" w:rsidRDefault="0002351E">
      <w:pPr>
        <w:pStyle w:val="TOC3"/>
        <w:tabs>
          <w:tab w:val="left" w:pos="2100"/>
          <w:tab w:val="right" w:leader="dot" w:pos="8302"/>
        </w:tabs>
        <w:rPr>
          <w:rFonts w:asciiTheme="minorHAnsi" w:eastAsiaTheme="minorEastAsia" w:hAnsiTheme="minorHAnsi" w:cstheme="minorBidi"/>
          <w:noProof/>
          <w:kern w:val="0"/>
          <w:sz w:val="22"/>
          <w:szCs w:val="22"/>
        </w:rPr>
      </w:pPr>
      <w:hyperlink w:anchor="_Toc526065333" w:history="1">
        <w:r w:rsidRPr="00115836">
          <w:rPr>
            <w:rStyle w:val="Hyperlink"/>
            <w:rFonts w:ascii="Arial" w:eastAsia="KaiTi_GB2312" w:hAnsi="Arial" w:cs="Arial"/>
            <w:noProof/>
          </w:rPr>
          <w:t>4.5.14.</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同城系统记账日期手工切换</w:t>
        </w:r>
        <w:r w:rsidRPr="00115836">
          <w:rPr>
            <w:rStyle w:val="Hyperlink"/>
            <w:rFonts w:ascii="Arial" w:eastAsia="KaiTi_GB2312" w:hAnsi="Arial" w:cs="Arial"/>
            <w:noProof/>
          </w:rPr>
          <w:t xml:space="preserve"> SHTC EOD Batch</w:t>
        </w:r>
        <w:r>
          <w:rPr>
            <w:noProof/>
            <w:webHidden/>
          </w:rPr>
          <w:tab/>
        </w:r>
        <w:r>
          <w:rPr>
            <w:noProof/>
            <w:webHidden/>
          </w:rPr>
          <w:fldChar w:fldCharType="begin"/>
        </w:r>
        <w:r>
          <w:rPr>
            <w:noProof/>
            <w:webHidden/>
          </w:rPr>
          <w:instrText xml:space="preserve"> PAGEREF _Toc526065333 \h </w:instrText>
        </w:r>
        <w:r>
          <w:rPr>
            <w:noProof/>
            <w:webHidden/>
          </w:rPr>
        </w:r>
        <w:r>
          <w:rPr>
            <w:noProof/>
            <w:webHidden/>
          </w:rPr>
          <w:fldChar w:fldCharType="separate"/>
        </w:r>
        <w:r>
          <w:rPr>
            <w:noProof/>
            <w:webHidden/>
          </w:rPr>
          <w:t>21</w:t>
        </w:r>
        <w:r>
          <w:rPr>
            <w:noProof/>
            <w:webHidden/>
          </w:rPr>
          <w:fldChar w:fldCharType="end"/>
        </w:r>
      </w:hyperlink>
    </w:p>
    <w:p w:rsidR="0002351E" w:rsidRDefault="0002351E">
      <w:pPr>
        <w:pStyle w:val="TOC3"/>
        <w:tabs>
          <w:tab w:val="left" w:pos="2100"/>
          <w:tab w:val="right" w:leader="dot" w:pos="8302"/>
        </w:tabs>
        <w:rPr>
          <w:rFonts w:asciiTheme="minorHAnsi" w:eastAsiaTheme="minorEastAsia" w:hAnsiTheme="minorHAnsi" w:cstheme="minorBidi"/>
          <w:noProof/>
          <w:kern w:val="0"/>
          <w:sz w:val="22"/>
          <w:szCs w:val="22"/>
        </w:rPr>
      </w:pPr>
      <w:hyperlink w:anchor="_Toc526065334" w:history="1">
        <w:r w:rsidRPr="00115836">
          <w:rPr>
            <w:rStyle w:val="Hyperlink"/>
            <w:rFonts w:ascii="Arial" w:eastAsia="KaiTi_GB2312" w:hAnsi="Arial" w:cs="Arial"/>
            <w:noProof/>
          </w:rPr>
          <w:t>4.5.15.</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同城手工生成批量报表</w:t>
        </w:r>
        <w:r w:rsidRPr="00115836">
          <w:rPr>
            <w:rStyle w:val="Hyperlink"/>
            <w:rFonts w:ascii="Arial" w:eastAsia="KaiTi_GB2312" w:hAnsi="Arial" w:cs="Arial"/>
            <w:noProof/>
          </w:rPr>
          <w:t xml:space="preserve"> SHTC Reports Re-generation</w:t>
        </w:r>
        <w:r>
          <w:rPr>
            <w:noProof/>
            <w:webHidden/>
          </w:rPr>
          <w:tab/>
        </w:r>
        <w:r>
          <w:rPr>
            <w:noProof/>
            <w:webHidden/>
          </w:rPr>
          <w:fldChar w:fldCharType="begin"/>
        </w:r>
        <w:r>
          <w:rPr>
            <w:noProof/>
            <w:webHidden/>
          </w:rPr>
          <w:instrText xml:space="preserve"> PAGEREF _Toc526065334 \h </w:instrText>
        </w:r>
        <w:r>
          <w:rPr>
            <w:noProof/>
            <w:webHidden/>
          </w:rPr>
        </w:r>
        <w:r>
          <w:rPr>
            <w:noProof/>
            <w:webHidden/>
          </w:rPr>
          <w:fldChar w:fldCharType="separate"/>
        </w:r>
        <w:r>
          <w:rPr>
            <w:noProof/>
            <w:webHidden/>
          </w:rPr>
          <w:t>22</w:t>
        </w:r>
        <w:r>
          <w:rPr>
            <w:noProof/>
            <w:webHidden/>
          </w:rPr>
          <w:fldChar w:fldCharType="end"/>
        </w:r>
      </w:hyperlink>
    </w:p>
    <w:p w:rsidR="0002351E" w:rsidRDefault="0002351E">
      <w:pPr>
        <w:pStyle w:val="TOC3"/>
        <w:tabs>
          <w:tab w:val="left" w:pos="2100"/>
          <w:tab w:val="right" w:leader="dot" w:pos="8302"/>
        </w:tabs>
        <w:rPr>
          <w:rFonts w:asciiTheme="minorHAnsi" w:eastAsiaTheme="minorEastAsia" w:hAnsiTheme="minorHAnsi" w:cstheme="minorBidi"/>
          <w:noProof/>
          <w:kern w:val="0"/>
          <w:sz w:val="22"/>
          <w:szCs w:val="22"/>
        </w:rPr>
      </w:pPr>
      <w:hyperlink w:anchor="_Toc526065335" w:history="1">
        <w:r w:rsidRPr="00115836">
          <w:rPr>
            <w:rStyle w:val="Hyperlink"/>
            <w:rFonts w:ascii="Arial" w:eastAsia="KaiTi_GB2312" w:hAnsi="Arial" w:cs="Arial"/>
            <w:noProof/>
          </w:rPr>
          <w:t>4.5.16.</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AML</w:t>
        </w:r>
        <w:r w:rsidRPr="00115836">
          <w:rPr>
            <w:rStyle w:val="Hyperlink"/>
            <w:rFonts w:ascii="Arial" w:eastAsia="KaiTi_GB2312" w:hAnsi="Arial" w:cs="Arial" w:hint="eastAsia"/>
            <w:noProof/>
          </w:rPr>
          <w:t>账号文件上传</w:t>
        </w:r>
        <w:r w:rsidRPr="00115836">
          <w:rPr>
            <w:rStyle w:val="Hyperlink"/>
            <w:rFonts w:ascii="Arial" w:eastAsia="KaiTi_GB2312" w:hAnsi="Arial" w:cs="Arial"/>
            <w:noProof/>
          </w:rPr>
          <w:t xml:space="preserve"> AML Account File Upload</w:t>
        </w:r>
        <w:r>
          <w:rPr>
            <w:noProof/>
            <w:webHidden/>
          </w:rPr>
          <w:tab/>
        </w:r>
        <w:r>
          <w:rPr>
            <w:noProof/>
            <w:webHidden/>
          </w:rPr>
          <w:fldChar w:fldCharType="begin"/>
        </w:r>
        <w:r>
          <w:rPr>
            <w:noProof/>
            <w:webHidden/>
          </w:rPr>
          <w:instrText xml:space="preserve"> PAGEREF _Toc526065335 \h </w:instrText>
        </w:r>
        <w:r>
          <w:rPr>
            <w:noProof/>
            <w:webHidden/>
          </w:rPr>
        </w:r>
        <w:r>
          <w:rPr>
            <w:noProof/>
            <w:webHidden/>
          </w:rPr>
          <w:fldChar w:fldCharType="separate"/>
        </w:r>
        <w:r>
          <w:rPr>
            <w:noProof/>
            <w:webHidden/>
          </w:rPr>
          <w:t>22</w:t>
        </w:r>
        <w:r>
          <w:rPr>
            <w:noProof/>
            <w:webHidden/>
          </w:rPr>
          <w:fldChar w:fldCharType="end"/>
        </w:r>
      </w:hyperlink>
    </w:p>
    <w:p w:rsidR="0002351E" w:rsidRDefault="0002351E">
      <w:pPr>
        <w:pStyle w:val="TOC3"/>
        <w:tabs>
          <w:tab w:val="left" w:pos="2100"/>
          <w:tab w:val="right" w:leader="dot" w:pos="8302"/>
        </w:tabs>
        <w:rPr>
          <w:rFonts w:asciiTheme="minorHAnsi" w:eastAsiaTheme="minorEastAsia" w:hAnsiTheme="minorHAnsi" w:cstheme="minorBidi"/>
          <w:noProof/>
          <w:kern w:val="0"/>
          <w:sz w:val="22"/>
          <w:szCs w:val="22"/>
        </w:rPr>
      </w:pPr>
      <w:hyperlink w:anchor="_Toc526065336" w:history="1">
        <w:r w:rsidRPr="00115836">
          <w:rPr>
            <w:rStyle w:val="Hyperlink"/>
            <w:rFonts w:ascii="Arial" w:hAnsi="Arial" w:cs="Arial"/>
            <w:noProof/>
          </w:rPr>
          <w:t>4.5.17.</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同城邮件通知参数维护</w:t>
        </w:r>
        <w:r w:rsidRPr="00115836">
          <w:rPr>
            <w:rStyle w:val="Hyperlink"/>
            <w:rFonts w:ascii="Arial" w:eastAsia="KaiTi_GB2312" w:hAnsi="Arial" w:cs="Arial"/>
            <w:noProof/>
          </w:rPr>
          <w:t xml:space="preserve"> SHTC Email Notification Parameter Maintenance</w:t>
        </w:r>
        <w:r>
          <w:rPr>
            <w:noProof/>
            <w:webHidden/>
          </w:rPr>
          <w:tab/>
        </w:r>
        <w:r>
          <w:rPr>
            <w:noProof/>
            <w:webHidden/>
          </w:rPr>
          <w:fldChar w:fldCharType="begin"/>
        </w:r>
        <w:r>
          <w:rPr>
            <w:noProof/>
            <w:webHidden/>
          </w:rPr>
          <w:instrText xml:space="preserve"> PAGEREF _Toc526065336 \h </w:instrText>
        </w:r>
        <w:r>
          <w:rPr>
            <w:noProof/>
            <w:webHidden/>
          </w:rPr>
        </w:r>
        <w:r>
          <w:rPr>
            <w:noProof/>
            <w:webHidden/>
          </w:rPr>
          <w:fldChar w:fldCharType="separate"/>
        </w:r>
        <w:r>
          <w:rPr>
            <w:noProof/>
            <w:webHidden/>
          </w:rPr>
          <w:t>22</w:t>
        </w:r>
        <w:r>
          <w:rPr>
            <w:noProof/>
            <w:webHidden/>
          </w:rPr>
          <w:fldChar w:fldCharType="end"/>
        </w:r>
      </w:hyperlink>
    </w:p>
    <w:p w:rsidR="0002351E" w:rsidRDefault="0002351E">
      <w:pPr>
        <w:pStyle w:val="TOC3"/>
        <w:tabs>
          <w:tab w:val="left" w:pos="2100"/>
          <w:tab w:val="right" w:leader="dot" w:pos="8302"/>
        </w:tabs>
        <w:rPr>
          <w:rFonts w:asciiTheme="minorHAnsi" w:eastAsiaTheme="minorEastAsia" w:hAnsiTheme="minorHAnsi" w:cstheme="minorBidi"/>
          <w:noProof/>
          <w:kern w:val="0"/>
          <w:sz w:val="22"/>
          <w:szCs w:val="22"/>
        </w:rPr>
      </w:pPr>
      <w:hyperlink w:anchor="_Toc526065337" w:history="1">
        <w:r w:rsidRPr="00115836">
          <w:rPr>
            <w:rStyle w:val="Hyperlink"/>
            <w:rFonts w:ascii="Arial" w:hAnsi="Arial" w:cs="Arial"/>
            <w:noProof/>
          </w:rPr>
          <w:t>4.5.18.</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同城行号信息维护</w:t>
        </w:r>
        <w:r w:rsidRPr="00115836">
          <w:rPr>
            <w:rStyle w:val="Hyperlink"/>
            <w:rFonts w:ascii="Arial" w:eastAsia="KaiTi_GB2312" w:hAnsi="Arial" w:cs="Arial"/>
            <w:noProof/>
          </w:rPr>
          <w:t xml:space="preserve"> Bank Code Maintenance</w:t>
        </w:r>
        <w:r>
          <w:rPr>
            <w:noProof/>
            <w:webHidden/>
          </w:rPr>
          <w:tab/>
        </w:r>
        <w:r>
          <w:rPr>
            <w:noProof/>
            <w:webHidden/>
          </w:rPr>
          <w:fldChar w:fldCharType="begin"/>
        </w:r>
        <w:r>
          <w:rPr>
            <w:noProof/>
            <w:webHidden/>
          </w:rPr>
          <w:instrText xml:space="preserve"> PAGEREF _Toc526065337 \h </w:instrText>
        </w:r>
        <w:r>
          <w:rPr>
            <w:noProof/>
            <w:webHidden/>
          </w:rPr>
        </w:r>
        <w:r>
          <w:rPr>
            <w:noProof/>
            <w:webHidden/>
          </w:rPr>
          <w:fldChar w:fldCharType="separate"/>
        </w:r>
        <w:r>
          <w:rPr>
            <w:noProof/>
            <w:webHidden/>
          </w:rPr>
          <w:t>22</w:t>
        </w:r>
        <w:r>
          <w:rPr>
            <w:noProof/>
            <w:webHidden/>
          </w:rPr>
          <w:fldChar w:fldCharType="end"/>
        </w:r>
      </w:hyperlink>
    </w:p>
    <w:p w:rsidR="0002351E" w:rsidRDefault="0002351E">
      <w:pPr>
        <w:pStyle w:val="TOC3"/>
        <w:tabs>
          <w:tab w:val="left" w:pos="2100"/>
          <w:tab w:val="right" w:leader="dot" w:pos="8302"/>
        </w:tabs>
        <w:rPr>
          <w:rFonts w:asciiTheme="minorHAnsi" w:eastAsiaTheme="minorEastAsia" w:hAnsiTheme="minorHAnsi" w:cstheme="minorBidi"/>
          <w:noProof/>
          <w:kern w:val="0"/>
          <w:sz w:val="22"/>
          <w:szCs w:val="22"/>
        </w:rPr>
      </w:pPr>
      <w:hyperlink w:anchor="_Toc526065338" w:history="1">
        <w:r w:rsidRPr="00115836">
          <w:rPr>
            <w:rStyle w:val="Hyperlink"/>
            <w:rFonts w:ascii="Arial" w:hAnsi="Arial" w:cs="Arial"/>
            <w:noProof/>
          </w:rPr>
          <w:t>4.5.19.</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同城行号信息维护授权</w:t>
        </w:r>
        <w:r w:rsidRPr="00115836">
          <w:rPr>
            <w:rStyle w:val="Hyperlink"/>
            <w:rFonts w:ascii="Arial" w:eastAsia="KaiTi_GB2312" w:hAnsi="Arial" w:cs="Arial"/>
            <w:noProof/>
          </w:rPr>
          <w:t xml:space="preserve"> Bank Code Maintenance Authorization</w:t>
        </w:r>
        <w:r>
          <w:rPr>
            <w:noProof/>
            <w:webHidden/>
          </w:rPr>
          <w:tab/>
        </w:r>
        <w:r>
          <w:rPr>
            <w:noProof/>
            <w:webHidden/>
          </w:rPr>
          <w:fldChar w:fldCharType="begin"/>
        </w:r>
        <w:r>
          <w:rPr>
            <w:noProof/>
            <w:webHidden/>
          </w:rPr>
          <w:instrText xml:space="preserve"> PAGEREF _Toc526065338 \h </w:instrText>
        </w:r>
        <w:r>
          <w:rPr>
            <w:noProof/>
            <w:webHidden/>
          </w:rPr>
        </w:r>
        <w:r>
          <w:rPr>
            <w:noProof/>
            <w:webHidden/>
          </w:rPr>
          <w:fldChar w:fldCharType="separate"/>
        </w:r>
        <w:r>
          <w:rPr>
            <w:noProof/>
            <w:webHidden/>
          </w:rPr>
          <w:t>23</w:t>
        </w:r>
        <w:r>
          <w:rPr>
            <w:noProof/>
            <w:webHidden/>
          </w:rPr>
          <w:fldChar w:fldCharType="end"/>
        </w:r>
      </w:hyperlink>
    </w:p>
    <w:p w:rsidR="0002351E" w:rsidRDefault="0002351E">
      <w:pPr>
        <w:pStyle w:val="TOC3"/>
        <w:tabs>
          <w:tab w:val="left" w:pos="2100"/>
          <w:tab w:val="right" w:leader="dot" w:pos="8302"/>
        </w:tabs>
        <w:rPr>
          <w:rFonts w:asciiTheme="minorHAnsi" w:eastAsiaTheme="minorEastAsia" w:hAnsiTheme="minorHAnsi" w:cstheme="minorBidi"/>
          <w:noProof/>
          <w:kern w:val="0"/>
          <w:sz w:val="22"/>
          <w:szCs w:val="22"/>
        </w:rPr>
      </w:pPr>
      <w:hyperlink w:anchor="_Toc526065339" w:history="1">
        <w:r w:rsidRPr="00115836">
          <w:rPr>
            <w:rStyle w:val="Hyperlink"/>
            <w:rFonts w:ascii="Arial" w:eastAsia="KaiTi_GB2312" w:hAnsi="Arial" w:cs="Arial"/>
            <w:noProof/>
          </w:rPr>
          <w:t>4.5.20.</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同城行号文件上传</w:t>
        </w:r>
        <w:r w:rsidRPr="00115836">
          <w:rPr>
            <w:rStyle w:val="Hyperlink"/>
            <w:rFonts w:ascii="Arial" w:eastAsia="KaiTi_GB2312" w:hAnsi="Arial" w:cs="Arial"/>
            <w:noProof/>
          </w:rPr>
          <w:t>SHTC Bank code File Upload</w:t>
        </w:r>
        <w:r>
          <w:rPr>
            <w:noProof/>
            <w:webHidden/>
          </w:rPr>
          <w:tab/>
        </w:r>
        <w:r>
          <w:rPr>
            <w:noProof/>
            <w:webHidden/>
          </w:rPr>
          <w:fldChar w:fldCharType="begin"/>
        </w:r>
        <w:r>
          <w:rPr>
            <w:noProof/>
            <w:webHidden/>
          </w:rPr>
          <w:instrText xml:space="preserve"> PAGEREF _Toc526065339 \h </w:instrText>
        </w:r>
        <w:r>
          <w:rPr>
            <w:noProof/>
            <w:webHidden/>
          </w:rPr>
        </w:r>
        <w:r>
          <w:rPr>
            <w:noProof/>
            <w:webHidden/>
          </w:rPr>
          <w:fldChar w:fldCharType="separate"/>
        </w:r>
        <w:r>
          <w:rPr>
            <w:noProof/>
            <w:webHidden/>
          </w:rPr>
          <w:t>23</w:t>
        </w:r>
        <w:r>
          <w:rPr>
            <w:noProof/>
            <w:webHidden/>
          </w:rPr>
          <w:fldChar w:fldCharType="end"/>
        </w:r>
      </w:hyperlink>
    </w:p>
    <w:p w:rsidR="0002351E" w:rsidRDefault="0002351E">
      <w:pPr>
        <w:pStyle w:val="TOC2"/>
        <w:tabs>
          <w:tab w:val="left" w:pos="1260"/>
          <w:tab w:val="right" w:leader="dot" w:pos="8302"/>
        </w:tabs>
        <w:rPr>
          <w:rFonts w:asciiTheme="minorHAnsi" w:eastAsiaTheme="minorEastAsia" w:hAnsiTheme="minorHAnsi" w:cstheme="minorBidi"/>
          <w:noProof/>
          <w:kern w:val="0"/>
          <w:sz w:val="22"/>
          <w:szCs w:val="22"/>
        </w:rPr>
      </w:pPr>
      <w:hyperlink w:anchor="_Toc526065340" w:history="1">
        <w:r w:rsidRPr="00115836">
          <w:rPr>
            <w:rStyle w:val="Hyperlink"/>
            <w:rFonts w:eastAsia="KaiTi_GB2312" w:cs="Arial"/>
            <w:noProof/>
          </w:rPr>
          <w:t>4.6.</w:t>
        </w:r>
        <w:r>
          <w:rPr>
            <w:rFonts w:asciiTheme="minorHAnsi" w:eastAsiaTheme="minorEastAsia" w:hAnsiTheme="minorHAnsi" w:cstheme="minorBidi"/>
            <w:noProof/>
            <w:kern w:val="0"/>
            <w:sz w:val="22"/>
            <w:szCs w:val="22"/>
          </w:rPr>
          <w:tab/>
        </w:r>
        <w:r w:rsidRPr="00115836">
          <w:rPr>
            <w:rStyle w:val="Hyperlink"/>
            <w:rFonts w:eastAsia="KaiTi_GB2312" w:cs="Arial" w:hint="eastAsia"/>
            <w:noProof/>
          </w:rPr>
          <w:t>业务信息查询</w:t>
        </w:r>
        <w:r w:rsidRPr="00115836">
          <w:rPr>
            <w:rStyle w:val="Hyperlink"/>
            <w:noProof/>
          </w:rPr>
          <w:t xml:space="preserve"> Business Info Inquiry</w:t>
        </w:r>
        <w:r>
          <w:rPr>
            <w:noProof/>
            <w:webHidden/>
          </w:rPr>
          <w:tab/>
        </w:r>
        <w:r>
          <w:rPr>
            <w:noProof/>
            <w:webHidden/>
          </w:rPr>
          <w:fldChar w:fldCharType="begin"/>
        </w:r>
        <w:r>
          <w:rPr>
            <w:noProof/>
            <w:webHidden/>
          </w:rPr>
          <w:instrText xml:space="preserve"> PAGEREF _Toc526065340 \h </w:instrText>
        </w:r>
        <w:r>
          <w:rPr>
            <w:noProof/>
            <w:webHidden/>
          </w:rPr>
        </w:r>
        <w:r>
          <w:rPr>
            <w:noProof/>
            <w:webHidden/>
          </w:rPr>
          <w:fldChar w:fldCharType="separate"/>
        </w:r>
        <w:r>
          <w:rPr>
            <w:noProof/>
            <w:webHidden/>
          </w:rPr>
          <w:t>23</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41" w:history="1">
        <w:r w:rsidRPr="00115836">
          <w:rPr>
            <w:rStyle w:val="Hyperlink"/>
            <w:rFonts w:ascii="Arial" w:eastAsia="KaiTi_GB2312" w:hAnsi="Arial" w:cs="Arial"/>
            <w:noProof/>
          </w:rPr>
          <w:t>4.6.1.</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业务参数查询</w:t>
        </w:r>
        <w:r w:rsidRPr="00115836">
          <w:rPr>
            <w:rStyle w:val="Hyperlink"/>
            <w:noProof/>
          </w:rPr>
          <w:t xml:space="preserve"> </w:t>
        </w:r>
        <w:r w:rsidRPr="00115836">
          <w:rPr>
            <w:rStyle w:val="Hyperlink"/>
            <w:rFonts w:ascii="Arial" w:eastAsia="KaiTi_GB2312" w:hAnsi="Arial" w:cs="Arial"/>
            <w:noProof/>
          </w:rPr>
          <w:t>Business Parameter Inquiry</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_Toc526065341 \h </w:instrText>
        </w:r>
        <w:r>
          <w:rPr>
            <w:noProof/>
            <w:webHidden/>
          </w:rPr>
        </w:r>
        <w:r>
          <w:rPr>
            <w:noProof/>
            <w:webHidden/>
          </w:rPr>
          <w:fldChar w:fldCharType="separate"/>
        </w:r>
        <w:r>
          <w:rPr>
            <w:noProof/>
            <w:webHidden/>
          </w:rPr>
          <w:t>23</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42" w:history="1">
        <w:r w:rsidRPr="00115836">
          <w:rPr>
            <w:rStyle w:val="Hyperlink"/>
            <w:rFonts w:ascii="Arial" w:eastAsia="KaiTi_GB2312" w:hAnsi="Arial" w:cs="Arial"/>
            <w:noProof/>
          </w:rPr>
          <w:t>4.6.2.</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行名行号映射关系查询</w:t>
        </w:r>
        <w:r w:rsidRPr="00115836">
          <w:rPr>
            <w:rStyle w:val="Hyperlink"/>
            <w:rFonts w:ascii="Arial" w:eastAsia="KaiTi_GB2312" w:hAnsi="Arial" w:cs="Arial"/>
            <w:noProof/>
          </w:rPr>
          <w:t xml:space="preserve"> Bank Name - Bank Code Mapping Inquiry</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_Toc526065342 \h </w:instrText>
        </w:r>
        <w:r>
          <w:rPr>
            <w:noProof/>
            <w:webHidden/>
          </w:rPr>
        </w:r>
        <w:r>
          <w:rPr>
            <w:noProof/>
            <w:webHidden/>
          </w:rPr>
          <w:fldChar w:fldCharType="separate"/>
        </w:r>
        <w:r>
          <w:rPr>
            <w:noProof/>
            <w:webHidden/>
          </w:rPr>
          <w:t>23</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43" w:history="1">
        <w:r w:rsidRPr="00115836">
          <w:rPr>
            <w:rStyle w:val="Hyperlink"/>
            <w:rFonts w:ascii="Arial" w:eastAsia="KaiTi_GB2312" w:hAnsi="Arial" w:cs="Arial"/>
            <w:noProof/>
          </w:rPr>
          <w:t>4.6.3.</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黑名单列表查询</w:t>
        </w:r>
        <w:r w:rsidRPr="00115836">
          <w:rPr>
            <w:rStyle w:val="Hyperlink"/>
            <w:rFonts w:ascii="Arial" w:eastAsia="KaiTi_GB2312" w:hAnsi="Arial" w:cs="Arial"/>
            <w:noProof/>
          </w:rPr>
          <w:t xml:space="preserve"> Blacklist Inquiry</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_Toc526065343 \h </w:instrText>
        </w:r>
        <w:r>
          <w:rPr>
            <w:noProof/>
            <w:webHidden/>
          </w:rPr>
        </w:r>
        <w:r>
          <w:rPr>
            <w:noProof/>
            <w:webHidden/>
          </w:rPr>
          <w:fldChar w:fldCharType="separate"/>
        </w:r>
        <w:r>
          <w:rPr>
            <w:noProof/>
            <w:webHidden/>
          </w:rPr>
          <w:t>24</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44" w:history="1">
        <w:r w:rsidRPr="00115836">
          <w:rPr>
            <w:rStyle w:val="Hyperlink"/>
            <w:rFonts w:ascii="Arial" w:eastAsia="KaiTi_GB2312" w:hAnsi="Arial" w:cs="Arial"/>
            <w:noProof/>
          </w:rPr>
          <w:t>4.6.4.</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来往账报文检查关键字查询</w:t>
        </w:r>
        <w:r w:rsidRPr="00115836">
          <w:rPr>
            <w:rStyle w:val="Hyperlink"/>
            <w:rFonts w:ascii="Arial" w:eastAsia="KaiTi_GB2312" w:hAnsi="Arial" w:cs="Arial"/>
            <w:noProof/>
          </w:rPr>
          <w:t xml:space="preserve"> Payment Purpose Keywords Inquiry</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_Toc526065344 \h </w:instrText>
        </w:r>
        <w:r>
          <w:rPr>
            <w:noProof/>
            <w:webHidden/>
          </w:rPr>
        </w:r>
        <w:r>
          <w:rPr>
            <w:noProof/>
            <w:webHidden/>
          </w:rPr>
          <w:fldChar w:fldCharType="separate"/>
        </w:r>
        <w:r>
          <w:rPr>
            <w:noProof/>
            <w:webHidden/>
          </w:rPr>
          <w:t>24</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45" w:history="1">
        <w:r w:rsidRPr="00115836">
          <w:rPr>
            <w:rStyle w:val="Hyperlink"/>
            <w:rFonts w:ascii="Arial" w:eastAsia="KaiTi_GB2312" w:hAnsi="Arial" w:cs="Arial"/>
            <w:noProof/>
          </w:rPr>
          <w:t>4.6.5.</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账户信息查询</w:t>
        </w:r>
        <w:r w:rsidRPr="00115836">
          <w:rPr>
            <w:rStyle w:val="Hyperlink"/>
            <w:rFonts w:ascii="Arial" w:eastAsia="KaiTi_GB2312" w:hAnsi="Arial" w:cs="Arial"/>
            <w:noProof/>
          </w:rPr>
          <w:t xml:space="preserve"> Account Info Inquiry</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_Toc526065345 \h </w:instrText>
        </w:r>
        <w:r>
          <w:rPr>
            <w:noProof/>
            <w:webHidden/>
          </w:rPr>
        </w:r>
        <w:r>
          <w:rPr>
            <w:noProof/>
            <w:webHidden/>
          </w:rPr>
          <w:fldChar w:fldCharType="separate"/>
        </w:r>
        <w:r>
          <w:rPr>
            <w:noProof/>
            <w:webHidden/>
          </w:rPr>
          <w:t>24</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46" w:history="1">
        <w:r w:rsidRPr="00115836">
          <w:rPr>
            <w:rStyle w:val="Hyperlink"/>
            <w:rFonts w:ascii="Arial" w:eastAsia="KaiTi_GB2312" w:hAnsi="Arial" w:cs="Arial"/>
            <w:noProof/>
          </w:rPr>
          <w:t>4.6.6.</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账户邮件地址查询</w:t>
        </w:r>
        <w:r w:rsidRPr="00115836">
          <w:rPr>
            <w:rStyle w:val="Hyperlink"/>
            <w:rFonts w:ascii="Arial" w:eastAsia="KaiTi_GB2312" w:hAnsi="Arial" w:cs="Arial"/>
            <w:noProof/>
          </w:rPr>
          <w:t xml:space="preserve"> Account Email Inquiry</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_Toc526065346 \h </w:instrText>
        </w:r>
        <w:r>
          <w:rPr>
            <w:noProof/>
            <w:webHidden/>
          </w:rPr>
        </w:r>
        <w:r>
          <w:rPr>
            <w:noProof/>
            <w:webHidden/>
          </w:rPr>
          <w:fldChar w:fldCharType="separate"/>
        </w:r>
        <w:r>
          <w:rPr>
            <w:noProof/>
            <w:webHidden/>
          </w:rPr>
          <w:t>24</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47" w:history="1">
        <w:r w:rsidRPr="00115836">
          <w:rPr>
            <w:rStyle w:val="Hyperlink"/>
            <w:rFonts w:ascii="Arial" w:eastAsia="KaiTi_GB2312" w:hAnsi="Arial" w:cs="Arial"/>
            <w:noProof/>
          </w:rPr>
          <w:t>4.6.7.</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Vendor Code</w:t>
        </w:r>
        <w:r w:rsidRPr="00115836">
          <w:rPr>
            <w:rStyle w:val="Hyperlink"/>
            <w:rFonts w:ascii="Arial" w:eastAsia="KaiTi_GB2312" w:hAnsi="Arial" w:cs="Arial" w:hint="eastAsia"/>
            <w:noProof/>
          </w:rPr>
          <w:t>查询</w:t>
        </w:r>
        <w:r w:rsidRPr="00115836">
          <w:rPr>
            <w:rStyle w:val="Hyperlink"/>
            <w:rFonts w:ascii="Arial" w:eastAsia="KaiTi_GB2312" w:hAnsi="Arial" w:cs="Arial"/>
            <w:noProof/>
          </w:rPr>
          <w:t xml:space="preserve"> Vendor Code Inquiry</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_Toc526065347 \h </w:instrText>
        </w:r>
        <w:r>
          <w:rPr>
            <w:noProof/>
            <w:webHidden/>
          </w:rPr>
        </w:r>
        <w:r>
          <w:rPr>
            <w:noProof/>
            <w:webHidden/>
          </w:rPr>
          <w:fldChar w:fldCharType="separate"/>
        </w:r>
        <w:r>
          <w:rPr>
            <w:noProof/>
            <w:webHidden/>
          </w:rPr>
          <w:t>24</w:t>
        </w:r>
        <w:r>
          <w:rPr>
            <w:noProof/>
            <w:webHidden/>
          </w:rPr>
          <w:fldChar w:fldCharType="end"/>
        </w:r>
      </w:hyperlink>
    </w:p>
    <w:p w:rsidR="0002351E" w:rsidRDefault="0002351E">
      <w:pPr>
        <w:pStyle w:val="TOC1"/>
        <w:tabs>
          <w:tab w:val="left" w:pos="420"/>
          <w:tab w:val="right" w:leader="dot" w:pos="8302"/>
        </w:tabs>
        <w:rPr>
          <w:rFonts w:asciiTheme="minorHAnsi" w:eastAsiaTheme="minorEastAsia" w:hAnsiTheme="minorHAnsi" w:cstheme="minorBidi"/>
          <w:noProof/>
          <w:kern w:val="0"/>
          <w:sz w:val="22"/>
          <w:szCs w:val="22"/>
        </w:rPr>
      </w:pPr>
      <w:hyperlink w:anchor="_Toc526065348" w:history="1">
        <w:r w:rsidRPr="00115836">
          <w:rPr>
            <w:rStyle w:val="Hyperlink"/>
            <w:rFonts w:ascii="Arial" w:eastAsia="KaiTi_GB2312" w:hAnsi="Arial" w:cs="Arial"/>
            <w:noProof/>
          </w:rPr>
          <w:t>5.</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录入</w:t>
        </w:r>
        <w:r w:rsidRPr="00115836">
          <w:rPr>
            <w:rStyle w:val="Hyperlink"/>
            <w:rFonts w:ascii="Arial" w:eastAsia="KaiTi_GB2312" w:hAnsi="Arial" w:cs="Arial"/>
            <w:noProof/>
          </w:rPr>
          <w:t xml:space="preserve"> Input</w:t>
        </w:r>
        <w:r>
          <w:rPr>
            <w:noProof/>
            <w:webHidden/>
          </w:rPr>
          <w:tab/>
        </w:r>
        <w:r>
          <w:rPr>
            <w:noProof/>
            <w:webHidden/>
          </w:rPr>
          <w:fldChar w:fldCharType="begin"/>
        </w:r>
        <w:r>
          <w:rPr>
            <w:noProof/>
            <w:webHidden/>
          </w:rPr>
          <w:instrText xml:space="preserve"> PAGEREF _Toc526065348 \h </w:instrText>
        </w:r>
        <w:r>
          <w:rPr>
            <w:noProof/>
            <w:webHidden/>
          </w:rPr>
        </w:r>
        <w:r>
          <w:rPr>
            <w:noProof/>
            <w:webHidden/>
          </w:rPr>
          <w:fldChar w:fldCharType="separate"/>
        </w:r>
        <w:r>
          <w:rPr>
            <w:noProof/>
            <w:webHidden/>
          </w:rPr>
          <w:t>25</w:t>
        </w:r>
        <w:r>
          <w:rPr>
            <w:noProof/>
            <w:webHidden/>
          </w:rPr>
          <w:fldChar w:fldCharType="end"/>
        </w:r>
      </w:hyperlink>
    </w:p>
    <w:p w:rsidR="0002351E" w:rsidRDefault="0002351E">
      <w:pPr>
        <w:pStyle w:val="TOC2"/>
        <w:tabs>
          <w:tab w:val="left" w:pos="1260"/>
          <w:tab w:val="right" w:leader="dot" w:pos="8302"/>
        </w:tabs>
        <w:rPr>
          <w:rFonts w:asciiTheme="minorHAnsi" w:eastAsiaTheme="minorEastAsia" w:hAnsiTheme="minorHAnsi" w:cstheme="minorBidi"/>
          <w:noProof/>
          <w:kern w:val="0"/>
          <w:sz w:val="22"/>
          <w:szCs w:val="22"/>
        </w:rPr>
      </w:pPr>
      <w:hyperlink w:anchor="_Toc526065349" w:history="1">
        <w:r w:rsidRPr="00115836">
          <w:rPr>
            <w:rStyle w:val="Hyperlink"/>
            <w:rFonts w:eastAsia="KaiTi_GB2312" w:cs="Arial"/>
            <w:noProof/>
          </w:rPr>
          <w:t>5.1.</w:t>
        </w:r>
        <w:r>
          <w:rPr>
            <w:rFonts w:asciiTheme="minorHAnsi" w:eastAsiaTheme="minorEastAsia" w:hAnsiTheme="minorHAnsi" w:cstheme="minorBidi"/>
            <w:noProof/>
            <w:kern w:val="0"/>
            <w:sz w:val="22"/>
            <w:szCs w:val="22"/>
          </w:rPr>
          <w:tab/>
        </w:r>
        <w:r w:rsidRPr="00115836">
          <w:rPr>
            <w:rStyle w:val="Hyperlink"/>
            <w:rFonts w:ascii="KaiTi_GB2312" w:eastAsia="KaiTi_GB2312" w:hint="eastAsia"/>
            <w:noProof/>
          </w:rPr>
          <w:t>同城支付类报文录入</w:t>
        </w:r>
        <w:r w:rsidRPr="00115836">
          <w:rPr>
            <w:rStyle w:val="Hyperlink"/>
            <w:noProof/>
          </w:rPr>
          <w:t xml:space="preserve"> SHTC Payment Input</w:t>
        </w:r>
        <w:r>
          <w:rPr>
            <w:noProof/>
            <w:webHidden/>
          </w:rPr>
          <w:tab/>
        </w:r>
        <w:r>
          <w:rPr>
            <w:noProof/>
            <w:webHidden/>
          </w:rPr>
          <w:fldChar w:fldCharType="begin"/>
        </w:r>
        <w:r>
          <w:rPr>
            <w:noProof/>
            <w:webHidden/>
          </w:rPr>
          <w:instrText xml:space="preserve"> PAGEREF _Toc526065349 \h </w:instrText>
        </w:r>
        <w:r>
          <w:rPr>
            <w:noProof/>
            <w:webHidden/>
          </w:rPr>
        </w:r>
        <w:r>
          <w:rPr>
            <w:noProof/>
            <w:webHidden/>
          </w:rPr>
          <w:fldChar w:fldCharType="separate"/>
        </w:r>
        <w:r>
          <w:rPr>
            <w:noProof/>
            <w:webHidden/>
          </w:rPr>
          <w:t>25</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50" w:history="1">
        <w:r w:rsidRPr="00115836">
          <w:rPr>
            <w:rStyle w:val="Hyperlink"/>
            <w:rFonts w:ascii="Arial" w:eastAsia="KaiTi_GB2312" w:hAnsi="Arial" w:cs="Arial"/>
            <w:noProof/>
          </w:rPr>
          <w:t>5.1.1.</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同城贷记往账录入</w:t>
        </w:r>
        <w:r w:rsidRPr="00115836">
          <w:rPr>
            <w:rStyle w:val="Hyperlink"/>
            <w:rFonts w:ascii="Arial" w:eastAsia="KaiTi_GB2312" w:hAnsi="Arial" w:cs="Arial"/>
            <w:noProof/>
          </w:rPr>
          <w:t xml:space="preserve"> SHTC Outbound Payment Input</w:t>
        </w:r>
        <w:r>
          <w:rPr>
            <w:noProof/>
            <w:webHidden/>
          </w:rPr>
          <w:tab/>
        </w:r>
        <w:r>
          <w:rPr>
            <w:noProof/>
            <w:webHidden/>
          </w:rPr>
          <w:fldChar w:fldCharType="begin"/>
        </w:r>
        <w:r>
          <w:rPr>
            <w:noProof/>
            <w:webHidden/>
          </w:rPr>
          <w:instrText xml:space="preserve"> PAGEREF _Toc526065350 \h </w:instrText>
        </w:r>
        <w:r>
          <w:rPr>
            <w:noProof/>
            <w:webHidden/>
          </w:rPr>
        </w:r>
        <w:r>
          <w:rPr>
            <w:noProof/>
            <w:webHidden/>
          </w:rPr>
          <w:fldChar w:fldCharType="separate"/>
        </w:r>
        <w:r>
          <w:rPr>
            <w:noProof/>
            <w:webHidden/>
          </w:rPr>
          <w:t>25</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51" w:history="1">
        <w:r w:rsidRPr="00115836">
          <w:rPr>
            <w:rStyle w:val="Hyperlink"/>
            <w:rFonts w:ascii="Arial" w:eastAsia="KaiTi_GB2312" w:hAnsi="Arial" w:cs="Arial"/>
            <w:noProof/>
          </w:rPr>
          <w:t>5.1.2.</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同城贷记往账修改</w:t>
        </w:r>
        <w:r w:rsidRPr="00115836">
          <w:rPr>
            <w:rStyle w:val="Hyperlink"/>
            <w:rFonts w:ascii="Arial" w:eastAsia="KaiTi_GB2312" w:hAnsi="Arial" w:cs="Arial"/>
            <w:noProof/>
          </w:rPr>
          <w:t xml:space="preserve"> SHTC Outbound Payment Modification</w:t>
        </w:r>
        <w:r>
          <w:rPr>
            <w:noProof/>
            <w:webHidden/>
          </w:rPr>
          <w:tab/>
        </w:r>
        <w:r>
          <w:rPr>
            <w:noProof/>
            <w:webHidden/>
          </w:rPr>
          <w:fldChar w:fldCharType="begin"/>
        </w:r>
        <w:r>
          <w:rPr>
            <w:noProof/>
            <w:webHidden/>
          </w:rPr>
          <w:instrText xml:space="preserve"> PAGEREF _Toc526065351 \h </w:instrText>
        </w:r>
        <w:r>
          <w:rPr>
            <w:noProof/>
            <w:webHidden/>
          </w:rPr>
        </w:r>
        <w:r>
          <w:rPr>
            <w:noProof/>
            <w:webHidden/>
          </w:rPr>
          <w:fldChar w:fldCharType="separate"/>
        </w:r>
        <w:r>
          <w:rPr>
            <w:noProof/>
            <w:webHidden/>
          </w:rPr>
          <w:t>25</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52" w:history="1">
        <w:r w:rsidRPr="00115836">
          <w:rPr>
            <w:rStyle w:val="Hyperlink"/>
            <w:rFonts w:ascii="Arial" w:eastAsia="KaiTi_GB2312" w:hAnsi="Arial" w:cs="Arial"/>
            <w:noProof/>
          </w:rPr>
          <w:t>5.1.3.</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同城贷记退汇支付修改</w:t>
        </w:r>
        <w:r w:rsidRPr="00115836">
          <w:rPr>
            <w:rStyle w:val="Hyperlink"/>
            <w:rFonts w:ascii="Arial" w:eastAsia="KaiTi_GB2312" w:hAnsi="Arial" w:cs="Arial"/>
            <w:noProof/>
          </w:rPr>
          <w:t xml:space="preserve"> SHTC Outbound Payment Return Modification</w:t>
        </w:r>
        <w:r>
          <w:rPr>
            <w:noProof/>
            <w:webHidden/>
          </w:rPr>
          <w:tab/>
        </w:r>
        <w:r>
          <w:rPr>
            <w:noProof/>
            <w:webHidden/>
          </w:rPr>
          <w:fldChar w:fldCharType="begin"/>
        </w:r>
        <w:r>
          <w:rPr>
            <w:noProof/>
            <w:webHidden/>
          </w:rPr>
          <w:instrText xml:space="preserve"> PAGEREF _Toc526065352 \h </w:instrText>
        </w:r>
        <w:r>
          <w:rPr>
            <w:noProof/>
            <w:webHidden/>
          </w:rPr>
        </w:r>
        <w:r>
          <w:rPr>
            <w:noProof/>
            <w:webHidden/>
          </w:rPr>
          <w:fldChar w:fldCharType="separate"/>
        </w:r>
        <w:r>
          <w:rPr>
            <w:noProof/>
            <w:webHidden/>
          </w:rPr>
          <w:t>26</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53" w:history="1">
        <w:r w:rsidRPr="00115836">
          <w:rPr>
            <w:rStyle w:val="Hyperlink"/>
            <w:rFonts w:ascii="Arial" w:eastAsia="KaiTi_GB2312" w:hAnsi="Arial" w:cs="Arial"/>
            <w:noProof/>
          </w:rPr>
          <w:t>5.1.4.</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同城贷记往账</w:t>
        </w:r>
        <w:r w:rsidRPr="00115836">
          <w:rPr>
            <w:rStyle w:val="Hyperlink"/>
            <w:rFonts w:ascii="Arial" w:eastAsia="KaiTi_GB2312" w:hAnsi="Arial" w:cs="Arial"/>
            <w:noProof/>
          </w:rPr>
          <w:t>Repair Queue</w:t>
        </w:r>
        <w:r w:rsidRPr="00115836">
          <w:rPr>
            <w:rStyle w:val="Hyperlink"/>
            <w:rFonts w:ascii="Arial" w:eastAsia="KaiTi_GB2312" w:hAnsi="Arial" w:cs="Arial" w:hint="eastAsia"/>
            <w:noProof/>
          </w:rPr>
          <w:t>录入</w:t>
        </w:r>
        <w:r w:rsidRPr="00115836">
          <w:rPr>
            <w:rStyle w:val="Hyperlink"/>
            <w:rFonts w:ascii="Arial" w:eastAsia="KaiTi_GB2312" w:hAnsi="Arial" w:cs="Arial"/>
            <w:noProof/>
          </w:rPr>
          <w:t xml:space="preserve"> SHTC Outbound Payment Repair Queue Input</w:t>
        </w:r>
        <w:r>
          <w:rPr>
            <w:noProof/>
            <w:webHidden/>
          </w:rPr>
          <w:tab/>
        </w:r>
        <w:r>
          <w:rPr>
            <w:noProof/>
            <w:webHidden/>
          </w:rPr>
          <w:fldChar w:fldCharType="begin"/>
        </w:r>
        <w:r>
          <w:rPr>
            <w:noProof/>
            <w:webHidden/>
          </w:rPr>
          <w:instrText xml:space="preserve"> PAGEREF _Toc526065353 \h </w:instrText>
        </w:r>
        <w:r>
          <w:rPr>
            <w:noProof/>
            <w:webHidden/>
          </w:rPr>
        </w:r>
        <w:r>
          <w:rPr>
            <w:noProof/>
            <w:webHidden/>
          </w:rPr>
          <w:fldChar w:fldCharType="separate"/>
        </w:r>
        <w:r>
          <w:rPr>
            <w:noProof/>
            <w:webHidden/>
          </w:rPr>
          <w:t>26</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54" w:history="1">
        <w:r w:rsidRPr="00115836">
          <w:rPr>
            <w:rStyle w:val="Hyperlink"/>
            <w:rFonts w:ascii="Arial" w:eastAsia="KaiTi_GB2312" w:hAnsi="Arial" w:cs="Arial"/>
            <w:noProof/>
          </w:rPr>
          <w:t>5.1.5.</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同城贷记往账</w:t>
        </w:r>
        <w:r w:rsidRPr="00115836">
          <w:rPr>
            <w:rStyle w:val="Hyperlink"/>
            <w:rFonts w:ascii="Arial" w:eastAsia="KaiTi_GB2312" w:hAnsi="Arial" w:cs="Arial"/>
            <w:noProof/>
          </w:rPr>
          <w:t>Monitor Queue</w:t>
        </w:r>
        <w:r w:rsidRPr="00115836">
          <w:rPr>
            <w:rStyle w:val="Hyperlink"/>
            <w:rFonts w:ascii="Arial" w:eastAsia="KaiTi_GB2312" w:hAnsi="Arial" w:cs="Arial" w:hint="eastAsia"/>
            <w:noProof/>
          </w:rPr>
          <w:t>录入</w:t>
        </w:r>
        <w:r w:rsidRPr="00115836">
          <w:rPr>
            <w:rStyle w:val="Hyperlink"/>
            <w:rFonts w:ascii="Arial" w:eastAsia="KaiTi_GB2312" w:hAnsi="Arial" w:cs="Arial"/>
            <w:noProof/>
          </w:rPr>
          <w:t xml:space="preserve"> SHTC Outbound Payment Monitor Queue Input</w:t>
        </w:r>
        <w:r>
          <w:rPr>
            <w:noProof/>
            <w:webHidden/>
          </w:rPr>
          <w:tab/>
        </w:r>
        <w:r>
          <w:rPr>
            <w:noProof/>
            <w:webHidden/>
          </w:rPr>
          <w:fldChar w:fldCharType="begin"/>
        </w:r>
        <w:r>
          <w:rPr>
            <w:noProof/>
            <w:webHidden/>
          </w:rPr>
          <w:instrText xml:space="preserve"> PAGEREF _Toc526065354 \h </w:instrText>
        </w:r>
        <w:r>
          <w:rPr>
            <w:noProof/>
            <w:webHidden/>
          </w:rPr>
        </w:r>
        <w:r>
          <w:rPr>
            <w:noProof/>
            <w:webHidden/>
          </w:rPr>
          <w:fldChar w:fldCharType="separate"/>
        </w:r>
        <w:r>
          <w:rPr>
            <w:noProof/>
            <w:webHidden/>
          </w:rPr>
          <w:t>26</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55" w:history="1">
        <w:r w:rsidRPr="00115836">
          <w:rPr>
            <w:rStyle w:val="Hyperlink"/>
            <w:rFonts w:ascii="Arial" w:eastAsia="KaiTi_GB2312" w:hAnsi="Arial" w:cs="Arial"/>
            <w:noProof/>
          </w:rPr>
          <w:t>5.1.6.</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同城贷记来账</w:t>
        </w:r>
        <w:r w:rsidRPr="00115836">
          <w:rPr>
            <w:rStyle w:val="Hyperlink"/>
            <w:rFonts w:ascii="Arial" w:eastAsia="KaiTi_GB2312" w:hAnsi="Arial" w:cs="Arial"/>
            <w:noProof/>
          </w:rPr>
          <w:t>Repair Queue</w:t>
        </w:r>
        <w:r w:rsidRPr="00115836">
          <w:rPr>
            <w:rStyle w:val="Hyperlink"/>
            <w:rFonts w:ascii="Arial" w:eastAsia="KaiTi_GB2312" w:hAnsi="Arial" w:cs="Arial" w:hint="eastAsia"/>
            <w:noProof/>
          </w:rPr>
          <w:t>录入</w:t>
        </w:r>
        <w:r w:rsidRPr="00115836">
          <w:rPr>
            <w:rStyle w:val="Hyperlink"/>
            <w:rFonts w:ascii="Arial" w:eastAsia="KaiTi_GB2312" w:hAnsi="Arial" w:cs="Arial"/>
            <w:noProof/>
          </w:rPr>
          <w:t xml:space="preserve"> SHTC Inbound Payment Repair Queue Input</w:t>
        </w:r>
        <w:r>
          <w:rPr>
            <w:noProof/>
            <w:webHidden/>
          </w:rPr>
          <w:tab/>
        </w:r>
        <w:r>
          <w:rPr>
            <w:noProof/>
            <w:webHidden/>
          </w:rPr>
          <w:fldChar w:fldCharType="begin"/>
        </w:r>
        <w:r>
          <w:rPr>
            <w:noProof/>
            <w:webHidden/>
          </w:rPr>
          <w:instrText xml:space="preserve"> PAGEREF _Toc526065355 \h </w:instrText>
        </w:r>
        <w:r>
          <w:rPr>
            <w:noProof/>
            <w:webHidden/>
          </w:rPr>
        </w:r>
        <w:r>
          <w:rPr>
            <w:noProof/>
            <w:webHidden/>
          </w:rPr>
          <w:fldChar w:fldCharType="separate"/>
        </w:r>
        <w:r>
          <w:rPr>
            <w:noProof/>
            <w:webHidden/>
          </w:rPr>
          <w:t>27</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56" w:history="1">
        <w:r w:rsidRPr="00115836">
          <w:rPr>
            <w:rStyle w:val="Hyperlink"/>
            <w:rFonts w:ascii="Arial" w:eastAsia="KaiTi_GB2312" w:hAnsi="Arial" w:cs="Arial"/>
            <w:noProof/>
          </w:rPr>
          <w:t>5.1.7.</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同城贷记来账挂账待处理</w:t>
        </w:r>
        <w:r w:rsidRPr="00115836">
          <w:rPr>
            <w:rStyle w:val="Hyperlink"/>
            <w:rFonts w:ascii="Arial" w:eastAsia="KaiTi_GB2312" w:hAnsi="Arial" w:cs="Arial"/>
            <w:noProof/>
          </w:rPr>
          <w:t xml:space="preserve"> SHTC Suspended Inbound Payment Process</w:t>
        </w:r>
        <w:r>
          <w:rPr>
            <w:noProof/>
            <w:webHidden/>
          </w:rPr>
          <w:lastRenderedPageBreak/>
          <w:tab/>
        </w:r>
        <w:r>
          <w:rPr>
            <w:noProof/>
            <w:webHidden/>
          </w:rPr>
          <w:fldChar w:fldCharType="begin"/>
        </w:r>
        <w:r>
          <w:rPr>
            <w:noProof/>
            <w:webHidden/>
          </w:rPr>
          <w:instrText xml:space="preserve"> PAGEREF _Toc526065356 \h </w:instrText>
        </w:r>
        <w:r>
          <w:rPr>
            <w:noProof/>
            <w:webHidden/>
          </w:rPr>
        </w:r>
        <w:r>
          <w:rPr>
            <w:noProof/>
            <w:webHidden/>
          </w:rPr>
          <w:fldChar w:fldCharType="separate"/>
        </w:r>
        <w:r>
          <w:rPr>
            <w:noProof/>
            <w:webHidden/>
          </w:rPr>
          <w:t>27</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57" w:history="1">
        <w:r w:rsidRPr="00115836">
          <w:rPr>
            <w:rStyle w:val="Hyperlink"/>
            <w:rFonts w:ascii="Arial" w:eastAsia="KaiTi_GB2312" w:hAnsi="Arial" w:cs="Arial"/>
            <w:noProof/>
          </w:rPr>
          <w:t>5.1.8.</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同城贷记往账停止交易待处理</w:t>
        </w:r>
        <w:r w:rsidRPr="00115836">
          <w:rPr>
            <w:rStyle w:val="Hyperlink"/>
            <w:rFonts w:ascii="Arial" w:eastAsia="KaiTi_GB2312" w:hAnsi="Arial" w:cs="Arial"/>
            <w:noProof/>
          </w:rPr>
          <w:t>SHTC Stopped Outbound Payment Process</w:t>
        </w:r>
        <w:r>
          <w:rPr>
            <w:noProof/>
            <w:webHidden/>
          </w:rPr>
          <w:tab/>
        </w:r>
        <w:r>
          <w:rPr>
            <w:noProof/>
            <w:webHidden/>
          </w:rPr>
          <w:fldChar w:fldCharType="begin"/>
        </w:r>
        <w:r>
          <w:rPr>
            <w:noProof/>
            <w:webHidden/>
          </w:rPr>
          <w:instrText xml:space="preserve"> PAGEREF _Toc526065357 \h </w:instrText>
        </w:r>
        <w:r>
          <w:rPr>
            <w:noProof/>
            <w:webHidden/>
          </w:rPr>
        </w:r>
        <w:r>
          <w:rPr>
            <w:noProof/>
            <w:webHidden/>
          </w:rPr>
          <w:fldChar w:fldCharType="separate"/>
        </w:r>
        <w:r>
          <w:rPr>
            <w:noProof/>
            <w:webHidden/>
          </w:rPr>
          <w:t>28</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58" w:history="1">
        <w:r w:rsidRPr="00115836">
          <w:rPr>
            <w:rStyle w:val="Hyperlink"/>
            <w:rFonts w:ascii="Arial" w:eastAsia="KaiTi_GB2312" w:hAnsi="Arial" w:cs="Arial"/>
            <w:noProof/>
          </w:rPr>
          <w:t>5.1.9.</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Giro Voucher</w:t>
        </w:r>
        <w:r w:rsidRPr="00115836">
          <w:rPr>
            <w:rStyle w:val="Hyperlink"/>
            <w:rFonts w:ascii="Arial" w:eastAsia="KaiTi_GB2312" w:hAnsi="Arial" w:cs="Arial" w:hint="eastAsia"/>
            <w:noProof/>
          </w:rPr>
          <w:t>往账录入</w:t>
        </w:r>
        <w:r w:rsidRPr="00115836">
          <w:rPr>
            <w:rStyle w:val="Hyperlink"/>
            <w:rFonts w:ascii="Arial" w:eastAsia="KaiTi_GB2312" w:hAnsi="Arial" w:cs="Arial"/>
            <w:noProof/>
          </w:rPr>
          <w:t xml:space="preserve"> Outbound Giro Voucher Input</w:t>
        </w:r>
        <w:r>
          <w:rPr>
            <w:noProof/>
            <w:webHidden/>
          </w:rPr>
          <w:tab/>
        </w:r>
        <w:r>
          <w:rPr>
            <w:noProof/>
            <w:webHidden/>
          </w:rPr>
          <w:fldChar w:fldCharType="begin"/>
        </w:r>
        <w:r>
          <w:rPr>
            <w:noProof/>
            <w:webHidden/>
          </w:rPr>
          <w:instrText xml:space="preserve"> PAGEREF _Toc526065358 \h </w:instrText>
        </w:r>
        <w:r>
          <w:rPr>
            <w:noProof/>
            <w:webHidden/>
          </w:rPr>
        </w:r>
        <w:r>
          <w:rPr>
            <w:noProof/>
            <w:webHidden/>
          </w:rPr>
          <w:fldChar w:fldCharType="separate"/>
        </w:r>
        <w:r>
          <w:rPr>
            <w:noProof/>
            <w:webHidden/>
          </w:rPr>
          <w:t>28</w:t>
        </w:r>
        <w:r>
          <w:rPr>
            <w:noProof/>
            <w:webHidden/>
          </w:rPr>
          <w:fldChar w:fldCharType="end"/>
        </w:r>
      </w:hyperlink>
    </w:p>
    <w:p w:rsidR="0002351E" w:rsidRDefault="0002351E">
      <w:pPr>
        <w:pStyle w:val="TOC3"/>
        <w:tabs>
          <w:tab w:val="left" w:pos="2100"/>
          <w:tab w:val="right" w:leader="dot" w:pos="8302"/>
        </w:tabs>
        <w:rPr>
          <w:rFonts w:asciiTheme="minorHAnsi" w:eastAsiaTheme="minorEastAsia" w:hAnsiTheme="minorHAnsi" w:cstheme="minorBidi"/>
          <w:noProof/>
          <w:kern w:val="0"/>
          <w:sz w:val="22"/>
          <w:szCs w:val="22"/>
        </w:rPr>
      </w:pPr>
      <w:hyperlink w:anchor="_Toc526065359" w:history="1">
        <w:r w:rsidRPr="00115836">
          <w:rPr>
            <w:rStyle w:val="Hyperlink"/>
            <w:rFonts w:ascii="Arial" w:eastAsia="KaiTi_GB2312" w:hAnsi="Arial" w:cs="Arial"/>
            <w:noProof/>
          </w:rPr>
          <w:t>5.1.10.</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Giro Voucher</w:t>
        </w:r>
        <w:r w:rsidRPr="00115836">
          <w:rPr>
            <w:rStyle w:val="Hyperlink"/>
            <w:rFonts w:ascii="Arial" w:eastAsia="KaiTi_GB2312" w:hAnsi="Arial" w:cs="Arial" w:hint="eastAsia"/>
            <w:noProof/>
          </w:rPr>
          <w:t>往账修改</w:t>
        </w:r>
        <w:r w:rsidRPr="00115836">
          <w:rPr>
            <w:rStyle w:val="Hyperlink"/>
            <w:rFonts w:ascii="Arial" w:eastAsia="KaiTi_GB2312" w:hAnsi="Arial" w:cs="Arial"/>
            <w:noProof/>
          </w:rPr>
          <w:t>Outbound  Giro Voucher Modification</w:t>
        </w:r>
        <w:r>
          <w:rPr>
            <w:noProof/>
            <w:webHidden/>
          </w:rPr>
          <w:tab/>
        </w:r>
        <w:r>
          <w:rPr>
            <w:noProof/>
            <w:webHidden/>
          </w:rPr>
          <w:fldChar w:fldCharType="begin"/>
        </w:r>
        <w:r>
          <w:rPr>
            <w:noProof/>
            <w:webHidden/>
          </w:rPr>
          <w:instrText xml:space="preserve"> PAGEREF _Toc526065359 \h </w:instrText>
        </w:r>
        <w:r>
          <w:rPr>
            <w:noProof/>
            <w:webHidden/>
          </w:rPr>
        </w:r>
        <w:r>
          <w:rPr>
            <w:noProof/>
            <w:webHidden/>
          </w:rPr>
          <w:fldChar w:fldCharType="separate"/>
        </w:r>
        <w:r>
          <w:rPr>
            <w:noProof/>
            <w:webHidden/>
          </w:rPr>
          <w:t>28</w:t>
        </w:r>
        <w:r>
          <w:rPr>
            <w:noProof/>
            <w:webHidden/>
          </w:rPr>
          <w:fldChar w:fldCharType="end"/>
        </w:r>
      </w:hyperlink>
    </w:p>
    <w:p w:rsidR="0002351E" w:rsidRDefault="0002351E">
      <w:pPr>
        <w:pStyle w:val="TOC3"/>
        <w:tabs>
          <w:tab w:val="left" w:pos="2100"/>
          <w:tab w:val="right" w:leader="dot" w:pos="8302"/>
        </w:tabs>
        <w:rPr>
          <w:rFonts w:asciiTheme="minorHAnsi" w:eastAsiaTheme="minorEastAsia" w:hAnsiTheme="minorHAnsi" w:cstheme="minorBidi"/>
          <w:noProof/>
          <w:kern w:val="0"/>
          <w:sz w:val="22"/>
          <w:szCs w:val="22"/>
        </w:rPr>
      </w:pPr>
      <w:hyperlink w:anchor="_Toc526065360" w:history="1">
        <w:r w:rsidRPr="00115836">
          <w:rPr>
            <w:rStyle w:val="Hyperlink"/>
            <w:rFonts w:ascii="Arial" w:eastAsia="KaiTi_GB2312" w:hAnsi="Arial" w:cs="Arial"/>
            <w:noProof/>
          </w:rPr>
          <w:t>5.1.11.</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Giro Voucher</w:t>
        </w:r>
        <w:r w:rsidRPr="00115836">
          <w:rPr>
            <w:rStyle w:val="Hyperlink"/>
            <w:rFonts w:ascii="Arial" w:eastAsia="KaiTi_GB2312" w:hAnsi="Arial" w:cs="Arial" w:hint="eastAsia"/>
            <w:noProof/>
          </w:rPr>
          <w:t>来账录入</w:t>
        </w:r>
        <w:r w:rsidRPr="00115836">
          <w:rPr>
            <w:rStyle w:val="Hyperlink"/>
            <w:rFonts w:ascii="Arial" w:eastAsia="KaiTi_GB2312" w:hAnsi="Arial" w:cs="Arial"/>
            <w:noProof/>
          </w:rPr>
          <w:t>Inbound  Giro Voucher Input</w:t>
        </w:r>
        <w:r>
          <w:rPr>
            <w:noProof/>
            <w:webHidden/>
          </w:rPr>
          <w:tab/>
        </w:r>
        <w:r>
          <w:rPr>
            <w:noProof/>
            <w:webHidden/>
          </w:rPr>
          <w:fldChar w:fldCharType="begin"/>
        </w:r>
        <w:r>
          <w:rPr>
            <w:noProof/>
            <w:webHidden/>
          </w:rPr>
          <w:instrText xml:space="preserve"> PAGEREF _Toc526065360 \h </w:instrText>
        </w:r>
        <w:r>
          <w:rPr>
            <w:noProof/>
            <w:webHidden/>
          </w:rPr>
        </w:r>
        <w:r>
          <w:rPr>
            <w:noProof/>
            <w:webHidden/>
          </w:rPr>
          <w:fldChar w:fldCharType="separate"/>
        </w:r>
        <w:r>
          <w:rPr>
            <w:noProof/>
            <w:webHidden/>
          </w:rPr>
          <w:t>29</w:t>
        </w:r>
        <w:r>
          <w:rPr>
            <w:noProof/>
            <w:webHidden/>
          </w:rPr>
          <w:fldChar w:fldCharType="end"/>
        </w:r>
      </w:hyperlink>
    </w:p>
    <w:p w:rsidR="0002351E" w:rsidRDefault="0002351E">
      <w:pPr>
        <w:pStyle w:val="TOC3"/>
        <w:tabs>
          <w:tab w:val="left" w:pos="2100"/>
          <w:tab w:val="right" w:leader="dot" w:pos="8302"/>
        </w:tabs>
        <w:rPr>
          <w:rFonts w:asciiTheme="minorHAnsi" w:eastAsiaTheme="minorEastAsia" w:hAnsiTheme="minorHAnsi" w:cstheme="minorBidi"/>
          <w:noProof/>
          <w:kern w:val="0"/>
          <w:sz w:val="22"/>
          <w:szCs w:val="22"/>
        </w:rPr>
      </w:pPr>
      <w:hyperlink w:anchor="_Toc526065361" w:history="1">
        <w:r w:rsidRPr="00115836">
          <w:rPr>
            <w:rStyle w:val="Hyperlink"/>
            <w:rFonts w:ascii="Arial" w:eastAsia="KaiTi_GB2312" w:hAnsi="Arial" w:cs="Arial"/>
            <w:noProof/>
          </w:rPr>
          <w:t>5.1.12.</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Giro Voucher</w:t>
        </w:r>
        <w:r w:rsidRPr="00115836">
          <w:rPr>
            <w:rStyle w:val="Hyperlink"/>
            <w:rFonts w:ascii="Arial" w:eastAsia="KaiTi_GB2312" w:hAnsi="Arial" w:cs="Arial" w:hint="eastAsia"/>
            <w:noProof/>
          </w:rPr>
          <w:t>来账修改</w:t>
        </w:r>
        <w:r w:rsidRPr="00115836">
          <w:rPr>
            <w:rStyle w:val="Hyperlink"/>
            <w:rFonts w:ascii="Arial" w:eastAsia="KaiTi_GB2312" w:hAnsi="Arial" w:cs="Arial"/>
            <w:noProof/>
          </w:rPr>
          <w:t>Inbound  Giro Voucher Modification</w:t>
        </w:r>
        <w:r>
          <w:rPr>
            <w:noProof/>
            <w:webHidden/>
          </w:rPr>
          <w:tab/>
        </w:r>
        <w:r>
          <w:rPr>
            <w:noProof/>
            <w:webHidden/>
          </w:rPr>
          <w:fldChar w:fldCharType="begin"/>
        </w:r>
        <w:r>
          <w:rPr>
            <w:noProof/>
            <w:webHidden/>
          </w:rPr>
          <w:instrText xml:space="preserve"> PAGEREF _Toc526065361 \h </w:instrText>
        </w:r>
        <w:r>
          <w:rPr>
            <w:noProof/>
            <w:webHidden/>
          </w:rPr>
        </w:r>
        <w:r>
          <w:rPr>
            <w:noProof/>
            <w:webHidden/>
          </w:rPr>
          <w:fldChar w:fldCharType="separate"/>
        </w:r>
        <w:r>
          <w:rPr>
            <w:noProof/>
            <w:webHidden/>
          </w:rPr>
          <w:t>29</w:t>
        </w:r>
        <w:r>
          <w:rPr>
            <w:noProof/>
            <w:webHidden/>
          </w:rPr>
          <w:fldChar w:fldCharType="end"/>
        </w:r>
      </w:hyperlink>
    </w:p>
    <w:p w:rsidR="0002351E" w:rsidRDefault="0002351E">
      <w:pPr>
        <w:pStyle w:val="TOC2"/>
        <w:tabs>
          <w:tab w:val="left" w:pos="1260"/>
          <w:tab w:val="right" w:leader="dot" w:pos="8302"/>
        </w:tabs>
        <w:rPr>
          <w:rFonts w:asciiTheme="minorHAnsi" w:eastAsiaTheme="minorEastAsia" w:hAnsiTheme="minorHAnsi" w:cstheme="minorBidi"/>
          <w:noProof/>
          <w:kern w:val="0"/>
          <w:sz w:val="22"/>
          <w:szCs w:val="22"/>
        </w:rPr>
      </w:pPr>
      <w:hyperlink w:anchor="_Toc526065362" w:history="1">
        <w:r w:rsidRPr="00115836">
          <w:rPr>
            <w:rStyle w:val="Hyperlink"/>
            <w:rFonts w:eastAsia="KaiTi_GB2312" w:cs="Arial"/>
            <w:noProof/>
          </w:rPr>
          <w:t>5.2.</w:t>
        </w:r>
        <w:r>
          <w:rPr>
            <w:rFonts w:asciiTheme="minorHAnsi" w:eastAsiaTheme="minorEastAsia" w:hAnsiTheme="minorHAnsi" w:cstheme="minorBidi"/>
            <w:noProof/>
            <w:kern w:val="0"/>
            <w:sz w:val="22"/>
            <w:szCs w:val="22"/>
          </w:rPr>
          <w:tab/>
        </w:r>
        <w:r w:rsidRPr="00115836">
          <w:rPr>
            <w:rStyle w:val="Hyperlink"/>
            <w:rFonts w:eastAsia="KaiTi_GB2312" w:cs="Arial" w:hint="eastAsia"/>
            <w:noProof/>
          </w:rPr>
          <w:t>同城信息类报文录入</w:t>
        </w:r>
        <w:r w:rsidRPr="00115836">
          <w:rPr>
            <w:rStyle w:val="Hyperlink"/>
            <w:rFonts w:eastAsia="KaiTi_GB2312" w:cs="Arial"/>
            <w:noProof/>
          </w:rPr>
          <w:t xml:space="preserve"> SHTC Info Message Input</w:t>
        </w:r>
        <w:r>
          <w:rPr>
            <w:noProof/>
            <w:webHidden/>
          </w:rPr>
          <w:tab/>
        </w:r>
        <w:r>
          <w:rPr>
            <w:noProof/>
            <w:webHidden/>
          </w:rPr>
          <w:fldChar w:fldCharType="begin"/>
        </w:r>
        <w:r>
          <w:rPr>
            <w:noProof/>
            <w:webHidden/>
          </w:rPr>
          <w:instrText xml:space="preserve"> PAGEREF _Toc526065362 \h </w:instrText>
        </w:r>
        <w:r>
          <w:rPr>
            <w:noProof/>
            <w:webHidden/>
          </w:rPr>
        </w:r>
        <w:r>
          <w:rPr>
            <w:noProof/>
            <w:webHidden/>
          </w:rPr>
          <w:fldChar w:fldCharType="separate"/>
        </w:r>
        <w:r>
          <w:rPr>
            <w:noProof/>
            <w:webHidden/>
          </w:rPr>
          <w:t>30</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63" w:history="1">
        <w:r w:rsidRPr="00115836">
          <w:rPr>
            <w:rStyle w:val="Hyperlink"/>
            <w:rFonts w:ascii="Arial" w:eastAsia="KaiTi_GB2312" w:hAnsi="Arial" w:cs="Arial"/>
            <w:noProof/>
          </w:rPr>
          <w:t>5.2.1.</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查询报文录入</w:t>
        </w:r>
        <w:r w:rsidRPr="00115836">
          <w:rPr>
            <w:rStyle w:val="Hyperlink"/>
            <w:rFonts w:ascii="Arial" w:eastAsia="KaiTi_GB2312" w:hAnsi="Arial" w:cs="Arial"/>
            <w:noProof/>
          </w:rPr>
          <w:t xml:space="preserve"> SHTC Inquiry Message Input</w:t>
        </w:r>
        <w:r>
          <w:rPr>
            <w:noProof/>
            <w:webHidden/>
          </w:rPr>
          <w:tab/>
        </w:r>
        <w:r>
          <w:rPr>
            <w:noProof/>
            <w:webHidden/>
          </w:rPr>
          <w:fldChar w:fldCharType="begin"/>
        </w:r>
        <w:r>
          <w:rPr>
            <w:noProof/>
            <w:webHidden/>
          </w:rPr>
          <w:instrText xml:space="preserve"> PAGEREF _Toc526065363 \h </w:instrText>
        </w:r>
        <w:r>
          <w:rPr>
            <w:noProof/>
            <w:webHidden/>
          </w:rPr>
        </w:r>
        <w:r>
          <w:rPr>
            <w:noProof/>
            <w:webHidden/>
          </w:rPr>
          <w:fldChar w:fldCharType="separate"/>
        </w:r>
        <w:r>
          <w:rPr>
            <w:noProof/>
            <w:webHidden/>
          </w:rPr>
          <w:t>30</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64" w:history="1">
        <w:r w:rsidRPr="00115836">
          <w:rPr>
            <w:rStyle w:val="Hyperlink"/>
            <w:rFonts w:ascii="Arial" w:eastAsia="KaiTi_GB2312" w:hAnsi="Arial" w:cs="Arial"/>
            <w:noProof/>
          </w:rPr>
          <w:t>5.2.2.</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查复报文录入</w:t>
        </w:r>
        <w:r w:rsidRPr="00115836">
          <w:rPr>
            <w:rStyle w:val="Hyperlink"/>
            <w:rFonts w:ascii="Arial" w:eastAsia="KaiTi_GB2312" w:hAnsi="Arial" w:cs="Arial"/>
            <w:noProof/>
          </w:rPr>
          <w:t xml:space="preserve"> SHTC Reply Message Input</w:t>
        </w:r>
        <w:r>
          <w:rPr>
            <w:noProof/>
            <w:webHidden/>
          </w:rPr>
          <w:tab/>
        </w:r>
        <w:r>
          <w:rPr>
            <w:noProof/>
            <w:webHidden/>
          </w:rPr>
          <w:fldChar w:fldCharType="begin"/>
        </w:r>
        <w:r>
          <w:rPr>
            <w:noProof/>
            <w:webHidden/>
          </w:rPr>
          <w:instrText xml:space="preserve"> PAGEREF _Toc526065364 \h </w:instrText>
        </w:r>
        <w:r>
          <w:rPr>
            <w:noProof/>
            <w:webHidden/>
          </w:rPr>
        </w:r>
        <w:r>
          <w:rPr>
            <w:noProof/>
            <w:webHidden/>
          </w:rPr>
          <w:fldChar w:fldCharType="separate"/>
        </w:r>
        <w:r>
          <w:rPr>
            <w:noProof/>
            <w:webHidden/>
          </w:rPr>
          <w:t>30</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65" w:history="1">
        <w:r w:rsidRPr="00115836">
          <w:rPr>
            <w:rStyle w:val="Hyperlink"/>
            <w:rFonts w:ascii="Arial" w:eastAsia="KaiTi_GB2312" w:hAnsi="Arial" w:cs="Arial"/>
            <w:noProof/>
          </w:rPr>
          <w:t>5.2.3.</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自由格式报文录入</w:t>
        </w:r>
        <w:r w:rsidRPr="00115836">
          <w:rPr>
            <w:rStyle w:val="Hyperlink"/>
            <w:rFonts w:ascii="Arial" w:eastAsia="KaiTi_GB2312" w:hAnsi="Arial" w:cs="Arial"/>
            <w:noProof/>
          </w:rPr>
          <w:t xml:space="preserve"> SHTC Free Format Message Input</w:t>
        </w:r>
        <w:r>
          <w:rPr>
            <w:noProof/>
            <w:webHidden/>
          </w:rPr>
          <w:tab/>
        </w:r>
        <w:r>
          <w:rPr>
            <w:noProof/>
            <w:webHidden/>
          </w:rPr>
          <w:fldChar w:fldCharType="begin"/>
        </w:r>
        <w:r>
          <w:rPr>
            <w:noProof/>
            <w:webHidden/>
          </w:rPr>
          <w:instrText xml:space="preserve"> PAGEREF _Toc526065365 \h </w:instrText>
        </w:r>
        <w:r>
          <w:rPr>
            <w:noProof/>
            <w:webHidden/>
          </w:rPr>
        </w:r>
        <w:r>
          <w:rPr>
            <w:noProof/>
            <w:webHidden/>
          </w:rPr>
          <w:fldChar w:fldCharType="separate"/>
        </w:r>
        <w:r>
          <w:rPr>
            <w:noProof/>
            <w:webHidden/>
          </w:rPr>
          <w:t>30</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66" w:history="1">
        <w:r w:rsidRPr="00115836">
          <w:rPr>
            <w:rStyle w:val="Hyperlink"/>
            <w:rFonts w:ascii="Arial" w:eastAsia="KaiTi_GB2312" w:hAnsi="Arial" w:cs="Arial"/>
            <w:noProof/>
          </w:rPr>
          <w:t>5.2.4.</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自由格式回执报文录入</w:t>
        </w:r>
        <w:r w:rsidRPr="00115836">
          <w:rPr>
            <w:rStyle w:val="Hyperlink"/>
            <w:rFonts w:ascii="Arial" w:eastAsia="KaiTi_GB2312" w:hAnsi="Arial" w:cs="Arial"/>
            <w:noProof/>
          </w:rPr>
          <w:t xml:space="preserve"> SHTC Free Format Reply Message Input</w:t>
        </w:r>
        <w:r>
          <w:rPr>
            <w:noProof/>
            <w:webHidden/>
          </w:rPr>
          <w:tab/>
        </w:r>
        <w:r>
          <w:rPr>
            <w:noProof/>
            <w:webHidden/>
          </w:rPr>
          <w:fldChar w:fldCharType="begin"/>
        </w:r>
        <w:r>
          <w:rPr>
            <w:noProof/>
            <w:webHidden/>
          </w:rPr>
          <w:instrText xml:space="preserve"> PAGEREF _Toc526065366 \h </w:instrText>
        </w:r>
        <w:r>
          <w:rPr>
            <w:noProof/>
            <w:webHidden/>
          </w:rPr>
        </w:r>
        <w:r>
          <w:rPr>
            <w:noProof/>
            <w:webHidden/>
          </w:rPr>
          <w:fldChar w:fldCharType="separate"/>
        </w:r>
        <w:r>
          <w:rPr>
            <w:noProof/>
            <w:webHidden/>
          </w:rPr>
          <w:t>30</w:t>
        </w:r>
        <w:r>
          <w:rPr>
            <w:noProof/>
            <w:webHidden/>
          </w:rPr>
          <w:fldChar w:fldCharType="end"/>
        </w:r>
      </w:hyperlink>
    </w:p>
    <w:p w:rsidR="0002351E" w:rsidRDefault="0002351E">
      <w:pPr>
        <w:pStyle w:val="TOC2"/>
        <w:tabs>
          <w:tab w:val="left" w:pos="1260"/>
          <w:tab w:val="right" w:leader="dot" w:pos="8302"/>
        </w:tabs>
        <w:rPr>
          <w:rFonts w:asciiTheme="minorHAnsi" w:eastAsiaTheme="minorEastAsia" w:hAnsiTheme="minorHAnsi" w:cstheme="minorBidi"/>
          <w:noProof/>
          <w:kern w:val="0"/>
          <w:sz w:val="22"/>
          <w:szCs w:val="22"/>
        </w:rPr>
      </w:pPr>
      <w:hyperlink w:anchor="_Toc526065367" w:history="1">
        <w:r w:rsidRPr="00115836">
          <w:rPr>
            <w:rStyle w:val="Hyperlink"/>
            <w:rFonts w:eastAsia="KaiTi_GB2312" w:cs="Arial"/>
            <w:noProof/>
          </w:rPr>
          <w:t>5.3.</w:t>
        </w:r>
        <w:r>
          <w:rPr>
            <w:rFonts w:asciiTheme="minorHAnsi" w:eastAsiaTheme="minorEastAsia" w:hAnsiTheme="minorHAnsi" w:cstheme="minorBidi"/>
            <w:noProof/>
            <w:kern w:val="0"/>
            <w:sz w:val="22"/>
            <w:szCs w:val="22"/>
          </w:rPr>
          <w:tab/>
        </w:r>
        <w:r w:rsidRPr="00115836">
          <w:rPr>
            <w:rStyle w:val="Hyperlink"/>
            <w:rFonts w:eastAsia="KaiTi_GB2312" w:cs="Arial" w:hint="eastAsia"/>
            <w:noProof/>
          </w:rPr>
          <w:t>其他</w:t>
        </w:r>
        <w:r w:rsidRPr="00115836">
          <w:rPr>
            <w:rStyle w:val="Hyperlink"/>
            <w:rFonts w:eastAsia="KaiTi_GB2312" w:cs="Arial"/>
            <w:noProof/>
          </w:rPr>
          <w:t xml:space="preserve"> Others</w:t>
        </w:r>
        <w:r>
          <w:rPr>
            <w:noProof/>
            <w:webHidden/>
          </w:rPr>
          <w:tab/>
        </w:r>
        <w:r>
          <w:rPr>
            <w:noProof/>
            <w:webHidden/>
          </w:rPr>
          <w:fldChar w:fldCharType="begin"/>
        </w:r>
        <w:r>
          <w:rPr>
            <w:noProof/>
            <w:webHidden/>
          </w:rPr>
          <w:instrText xml:space="preserve"> PAGEREF _Toc526065367 \h </w:instrText>
        </w:r>
        <w:r>
          <w:rPr>
            <w:noProof/>
            <w:webHidden/>
          </w:rPr>
        </w:r>
        <w:r>
          <w:rPr>
            <w:noProof/>
            <w:webHidden/>
          </w:rPr>
          <w:fldChar w:fldCharType="separate"/>
        </w:r>
        <w:r>
          <w:rPr>
            <w:noProof/>
            <w:webHidden/>
          </w:rPr>
          <w:t>31</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68" w:history="1">
        <w:r w:rsidRPr="00115836">
          <w:rPr>
            <w:rStyle w:val="Hyperlink"/>
            <w:rFonts w:ascii="Arial" w:eastAsia="KaiTi_GB2312" w:hAnsi="Arial" w:cs="Arial"/>
            <w:noProof/>
          </w:rPr>
          <w:t>5.3.1.</w:t>
        </w:r>
        <w:r>
          <w:rPr>
            <w:rFonts w:asciiTheme="minorHAnsi" w:eastAsiaTheme="minorEastAsia" w:hAnsiTheme="minorHAnsi" w:cstheme="minorBidi"/>
            <w:noProof/>
            <w:kern w:val="0"/>
            <w:sz w:val="22"/>
            <w:szCs w:val="22"/>
          </w:rPr>
          <w:tab/>
        </w:r>
        <w:r w:rsidRPr="00115836">
          <w:rPr>
            <w:rStyle w:val="Hyperlink"/>
            <w:rFonts w:hint="eastAsia"/>
            <w:noProof/>
          </w:rPr>
          <w:t>同城行内转账修改</w:t>
        </w:r>
        <w:r w:rsidRPr="00115836">
          <w:rPr>
            <w:rStyle w:val="Hyperlink"/>
            <w:rFonts w:ascii="Arial" w:hAnsi="Arial" w:cs="Arial"/>
            <w:noProof/>
          </w:rPr>
          <w:t>SHTC</w:t>
        </w:r>
        <w:r w:rsidRPr="00115836">
          <w:rPr>
            <w:rStyle w:val="Hyperlink"/>
            <w:rFonts w:ascii="Arial" w:eastAsia="KaiTi_GB2312" w:hAnsi="Arial" w:cs="Arial"/>
            <w:noProof/>
          </w:rPr>
          <w:t xml:space="preserve"> Internal Transfer Modification</w:t>
        </w:r>
        <w:r>
          <w:rPr>
            <w:noProof/>
            <w:webHidden/>
          </w:rPr>
          <w:tab/>
        </w:r>
        <w:r>
          <w:rPr>
            <w:noProof/>
            <w:webHidden/>
          </w:rPr>
          <w:fldChar w:fldCharType="begin"/>
        </w:r>
        <w:r>
          <w:rPr>
            <w:noProof/>
            <w:webHidden/>
          </w:rPr>
          <w:instrText xml:space="preserve"> PAGEREF _Toc526065368 \h </w:instrText>
        </w:r>
        <w:r>
          <w:rPr>
            <w:noProof/>
            <w:webHidden/>
          </w:rPr>
        </w:r>
        <w:r>
          <w:rPr>
            <w:noProof/>
            <w:webHidden/>
          </w:rPr>
          <w:fldChar w:fldCharType="separate"/>
        </w:r>
        <w:r>
          <w:rPr>
            <w:noProof/>
            <w:webHidden/>
          </w:rPr>
          <w:t>31</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69" w:history="1">
        <w:r w:rsidRPr="00115836">
          <w:rPr>
            <w:rStyle w:val="Hyperlink"/>
            <w:rFonts w:ascii="Arial" w:eastAsia="KaiTi_GB2312" w:hAnsi="Arial" w:cs="Arial"/>
            <w:noProof/>
          </w:rPr>
          <w:t>5.3.2.</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同城记账未应答交易停止</w:t>
        </w:r>
        <w:r w:rsidRPr="00115836">
          <w:rPr>
            <w:rStyle w:val="Hyperlink"/>
            <w:rFonts w:ascii="Arial" w:eastAsia="KaiTi_GB2312" w:hAnsi="Arial" w:cs="Arial"/>
            <w:noProof/>
          </w:rPr>
          <w:t>SHTC Pending Transaction Stop</w:t>
        </w:r>
        <w:r>
          <w:rPr>
            <w:noProof/>
            <w:webHidden/>
          </w:rPr>
          <w:tab/>
        </w:r>
        <w:r>
          <w:rPr>
            <w:noProof/>
            <w:webHidden/>
          </w:rPr>
          <w:fldChar w:fldCharType="begin"/>
        </w:r>
        <w:r>
          <w:rPr>
            <w:noProof/>
            <w:webHidden/>
          </w:rPr>
          <w:instrText xml:space="preserve"> PAGEREF _Toc526065369 \h </w:instrText>
        </w:r>
        <w:r>
          <w:rPr>
            <w:noProof/>
            <w:webHidden/>
          </w:rPr>
        </w:r>
        <w:r>
          <w:rPr>
            <w:noProof/>
            <w:webHidden/>
          </w:rPr>
          <w:fldChar w:fldCharType="separate"/>
        </w:r>
        <w:r>
          <w:rPr>
            <w:noProof/>
            <w:webHidden/>
          </w:rPr>
          <w:t>31</w:t>
        </w:r>
        <w:r>
          <w:rPr>
            <w:noProof/>
            <w:webHidden/>
          </w:rPr>
          <w:fldChar w:fldCharType="end"/>
        </w:r>
      </w:hyperlink>
    </w:p>
    <w:p w:rsidR="0002351E" w:rsidRDefault="0002351E">
      <w:pPr>
        <w:pStyle w:val="TOC1"/>
        <w:tabs>
          <w:tab w:val="left" w:pos="420"/>
          <w:tab w:val="right" w:leader="dot" w:pos="8302"/>
        </w:tabs>
        <w:rPr>
          <w:rFonts w:asciiTheme="minorHAnsi" w:eastAsiaTheme="minorEastAsia" w:hAnsiTheme="minorHAnsi" w:cstheme="minorBidi"/>
          <w:noProof/>
          <w:kern w:val="0"/>
          <w:sz w:val="22"/>
          <w:szCs w:val="22"/>
        </w:rPr>
      </w:pPr>
      <w:hyperlink w:anchor="_Toc526065370" w:history="1">
        <w:r w:rsidRPr="00115836">
          <w:rPr>
            <w:rStyle w:val="Hyperlink"/>
            <w:rFonts w:ascii="Arial" w:eastAsia="KaiTi_GB2312" w:hAnsi="Arial" w:cs="Arial"/>
            <w:noProof/>
          </w:rPr>
          <w:t>6.</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复核</w:t>
        </w:r>
        <w:r w:rsidRPr="00115836">
          <w:rPr>
            <w:rStyle w:val="Hyperlink"/>
            <w:rFonts w:ascii="Arial" w:eastAsia="KaiTi_GB2312" w:hAnsi="Arial" w:cs="Arial"/>
            <w:noProof/>
          </w:rPr>
          <w:t xml:space="preserve"> Verification</w:t>
        </w:r>
        <w:r>
          <w:rPr>
            <w:noProof/>
            <w:webHidden/>
          </w:rPr>
          <w:tab/>
        </w:r>
        <w:r>
          <w:rPr>
            <w:noProof/>
            <w:webHidden/>
          </w:rPr>
          <w:fldChar w:fldCharType="begin"/>
        </w:r>
        <w:r>
          <w:rPr>
            <w:noProof/>
            <w:webHidden/>
          </w:rPr>
          <w:instrText xml:space="preserve"> PAGEREF _Toc526065370 \h </w:instrText>
        </w:r>
        <w:r>
          <w:rPr>
            <w:noProof/>
            <w:webHidden/>
          </w:rPr>
        </w:r>
        <w:r>
          <w:rPr>
            <w:noProof/>
            <w:webHidden/>
          </w:rPr>
          <w:fldChar w:fldCharType="separate"/>
        </w:r>
        <w:r>
          <w:rPr>
            <w:noProof/>
            <w:webHidden/>
          </w:rPr>
          <w:t>32</w:t>
        </w:r>
        <w:r>
          <w:rPr>
            <w:noProof/>
            <w:webHidden/>
          </w:rPr>
          <w:fldChar w:fldCharType="end"/>
        </w:r>
      </w:hyperlink>
    </w:p>
    <w:p w:rsidR="0002351E" w:rsidRDefault="0002351E">
      <w:pPr>
        <w:pStyle w:val="TOC2"/>
        <w:tabs>
          <w:tab w:val="left" w:pos="1260"/>
          <w:tab w:val="right" w:leader="dot" w:pos="8302"/>
        </w:tabs>
        <w:rPr>
          <w:rFonts w:asciiTheme="minorHAnsi" w:eastAsiaTheme="minorEastAsia" w:hAnsiTheme="minorHAnsi" w:cstheme="minorBidi"/>
          <w:noProof/>
          <w:kern w:val="0"/>
          <w:sz w:val="22"/>
          <w:szCs w:val="22"/>
        </w:rPr>
      </w:pPr>
      <w:hyperlink w:anchor="_Toc526065371" w:history="1">
        <w:r w:rsidRPr="00115836">
          <w:rPr>
            <w:rStyle w:val="Hyperlink"/>
            <w:rFonts w:eastAsia="KaiTi_GB2312" w:cs="Arial"/>
            <w:noProof/>
          </w:rPr>
          <w:t>6.1.</w:t>
        </w:r>
        <w:r>
          <w:rPr>
            <w:rFonts w:asciiTheme="minorHAnsi" w:eastAsiaTheme="minorEastAsia" w:hAnsiTheme="minorHAnsi" w:cstheme="minorBidi"/>
            <w:noProof/>
            <w:kern w:val="0"/>
            <w:sz w:val="22"/>
            <w:szCs w:val="22"/>
          </w:rPr>
          <w:tab/>
        </w:r>
        <w:r w:rsidRPr="00115836">
          <w:rPr>
            <w:rStyle w:val="Hyperlink"/>
            <w:rFonts w:eastAsia="KaiTi_GB2312" w:cs="Arial" w:hint="eastAsia"/>
            <w:noProof/>
          </w:rPr>
          <w:t>同城支付类报文复核</w:t>
        </w:r>
        <w:r w:rsidRPr="00115836">
          <w:rPr>
            <w:rStyle w:val="Hyperlink"/>
            <w:rFonts w:eastAsia="KaiTi_GB2312" w:cs="Arial"/>
            <w:noProof/>
          </w:rPr>
          <w:t xml:space="preserve"> SHTC Payment Verification</w:t>
        </w:r>
        <w:r>
          <w:rPr>
            <w:noProof/>
            <w:webHidden/>
          </w:rPr>
          <w:tab/>
        </w:r>
        <w:r>
          <w:rPr>
            <w:noProof/>
            <w:webHidden/>
          </w:rPr>
          <w:fldChar w:fldCharType="begin"/>
        </w:r>
        <w:r>
          <w:rPr>
            <w:noProof/>
            <w:webHidden/>
          </w:rPr>
          <w:instrText xml:space="preserve"> PAGEREF _Toc526065371 \h </w:instrText>
        </w:r>
        <w:r>
          <w:rPr>
            <w:noProof/>
            <w:webHidden/>
          </w:rPr>
        </w:r>
        <w:r>
          <w:rPr>
            <w:noProof/>
            <w:webHidden/>
          </w:rPr>
          <w:fldChar w:fldCharType="separate"/>
        </w:r>
        <w:r>
          <w:rPr>
            <w:noProof/>
            <w:webHidden/>
          </w:rPr>
          <w:t>32</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72" w:history="1">
        <w:r w:rsidRPr="00115836">
          <w:rPr>
            <w:rStyle w:val="Hyperlink"/>
            <w:rFonts w:ascii="Arial" w:eastAsia="KaiTi_GB2312" w:hAnsi="Arial" w:cs="Arial"/>
            <w:noProof/>
          </w:rPr>
          <w:t>6.1.1.</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同城贷记往账复核</w:t>
        </w:r>
        <w:r w:rsidRPr="00115836">
          <w:rPr>
            <w:rStyle w:val="Hyperlink"/>
            <w:rFonts w:ascii="Arial" w:eastAsia="KaiTi_GB2312" w:hAnsi="Arial" w:cs="Arial"/>
            <w:noProof/>
          </w:rPr>
          <w:t xml:space="preserve"> SHTC Outbound Payment Verification</w:t>
        </w:r>
        <w:r>
          <w:rPr>
            <w:noProof/>
            <w:webHidden/>
          </w:rPr>
          <w:tab/>
        </w:r>
        <w:r>
          <w:rPr>
            <w:noProof/>
            <w:webHidden/>
          </w:rPr>
          <w:fldChar w:fldCharType="begin"/>
        </w:r>
        <w:r>
          <w:rPr>
            <w:noProof/>
            <w:webHidden/>
          </w:rPr>
          <w:instrText xml:space="preserve"> PAGEREF _Toc526065372 \h </w:instrText>
        </w:r>
        <w:r>
          <w:rPr>
            <w:noProof/>
            <w:webHidden/>
          </w:rPr>
        </w:r>
        <w:r>
          <w:rPr>
            <w:noProof/>
            <w:webHidden/>
          </w:rPr>
          <w:fldChar w:fldCharType="separate"/>
        </w:r>
        <w:r>
          <w:rPr>
            <w:noProof/>
            <w:webHidden/>
          </w:rPr>
          <w:t>32</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73" w:history="1">
        <w:r w:rsidRPr="00115836">
          <w:rPr>
            <w:rStyle w:val="Hyperlink"/>
            <w:rFonts w:ascii="Arial" w:eastAsia="KaiTi_GB2312" w:hAnsi="Arial" w:cs="Arial"/>
            <w:noProof/>
          </w:rPr>
          <w:t>6.1.2.</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同城贷记来账授权</w:t>
        </w:r>
        <w:r w:rsidRPr="00115836">
          <w:rPr>
            <w:rStyle w:val="Hyperlink"/>
            <w:rFonts w:ascii="Arial" w:eastAsia="KaiTi_GB2312" w:hAnsi="Arial" w:cs="Arial"/>
            <w:noProof/>
          </w:rPr>
          <w:t xml:space="preserve"> SHTC Inbound Payment Authorization</w:t>
        </w:r>
        <w:r>
          <w:rPr>
            <w:noProof/>
            <w:webHidden/>
          </w:rPr>
          <w:tab/>
        </w:r>
        <w:r>
          <w:rPr>
            <w:noProof/>
            <w:webHidden/>
          </w:rPr>
          <w:fldChar w:fldCharType="begin"/>
        </w:r>
        <w:r>
          <w:rPr>
            <w:noProof/>
            <w:webHidden/>
          </w:rPr>
          <w:instrText xml:space="preserve"> PAGEREF _Toc526065373 \h </w:instrText>
        </w:r>
        <w:r>
          <w:rPr>
            <w:noProof/>
            <w:webHidden/>
          </w:rPr>
        </w:r>
        <w:r>
          <w:rPr>
            <w:noProof/>
            <w:webHidden/>
          </w:rPr>
          <w:fldChar w:fldCharType="separate"/>
        </w:r>
        <w:r>
          <w:rPr>
            <w:noProof/>
            <w:webHidden/>
          </w:rPr>
          <w:t>32</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74" w:history="1">
        <w:r w:rsidRPr="00115836">
          <w:rPr>
            <w:rStyle w:val="Hyperlink"/>
            <w:rFonts w:ascii="Arial" w:eastAsia="KaiTi_GB2312" w:hAnsi="Arial" w:cs="Arial"/>
            <w:noProof/>
          </w:rPr>
          <w:t>6.1.3.</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同城贷记来账挂账待处理授权</w:t>
        </w:r>
        <w:r w:rsidRPr="00115836">
          <w:rPr>
            <w:rStyle w:val="Hyperlink"/>
            <w:rFonts w:ascii="Arial" w:eastAsia="KaiTi_GB2312" w:hAnsi="Arial" w:cs="Arial"/>
            <w:noProof/>
          </w:rPr>
          <w:t xml:space="preserve"> SHTC Suspended Inbound Payment Process Authorization</w:t>
        </w:r>
        <w:r>
          <w:rPr>
            <w:noProof/>
            <w:webHidden/>
          </w:rPr>
          <w:tab/>
        </w:r>
        <w:r>
          <w:rPr>
            <w:noProof/>
            <w:webHidden/>
          </w:rPr>
          <w:fldChar w:fldCharType="begin"/>
        </w:r>
        <w:r>
          <w:rPr>
            <w:noProof/>
            <w:webHidden/>
          </w:rPr>
          <w:instrText xml:space="preserve"> PAGEREF _Toc526065374 \h </w:instrText>
        </w:r>
        <w:r>
          <w:rPr>
            <w:noProof/>
            <w:webHidden/>
          </w:rPr>
        </w:r>
        <w:r>
          <w:rPr>
            <w:noProof/>
            <w:webHidden/>
          </w:rPr>
          <w:fldChar w:fldCharType="separate"/>
        </w:r>
        <w:r>
          <w:rPr>
            <w:noProof/>
            <w:webHidden/>
          </w:rPr>
          <w:t>33</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75" w:history="1">
        <w:r w:rsidRPr="00115836">
          <w:rPr>
            <w:rStyle w:val="Hyperlink"/>
            <w:rFonts w:ascii="Arial" w:eastAsia="KaiTi_GB2312" w:hAnsi="Arial" w:cs="Arial"/>
            <w:noProof/>
          </w:rPr>
          <w:t>6.1.4.</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同城贷记往账停止交易待处理授权</w:t>
        </w:r>
        <w:r w:rsidRPr="00115836">
          <w:rPr>
            <w:rStyle w:val="Hyperlink"/>
            <w:rFonts w:ascii="Arial" w:eastAsia="KaiTi_GB2312" w:hAnsi="Arial" w:cs="Arial"/>
            <w:noProof/>
          </w:rPr>
          <w:t xml:space="preserve"> SHTC Stopped Outbound Payment Process Authorization</w:t>
        </w:r>
        <w:r>
          <w:rPr>
            <w:noProof/>
            <w:webHidden/>
          </w:rPr>
          <w:tab/>
        </w:r>
        <w:r>
          <w:rPr>
            <w:noProof/>
            <w:webHidden/>
          </w:rPr>
          <w:fldChar w:fldCharType="begin"/>
        </w:r>
        <w:r>
          <w:rPr>
            <w:noProof/>
            <w:webHidden/>
          </w:rPr>
          <w:instrText xml:space="preserve"> PAGEREF _Toc526065375 \h </w:instrText>
        </w:r>
        <w:r>
          <w:rPr>
            <w:noProof/>
            <w:webHidden/>
          </w:rPr>
        </w:r>
        <w:r>
          <w:rPr>
            <w:noProof/>
            <w:webHidden/>
          </w:rPr>
          <w:fldChar w:fldCharType="separate"/>
        </w:r>
        <w:r>
          <w:rPr>
            <w:noProof/>
            <w:webHidden/>
          </w:rPr>
          <w:t>33</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76" w:history="1">
        <w:r w:rsidRPr="00115836">
          <w:rPr>
            <w:rStyle w:val="Hyperlink"/>
            <w:rFonts w:ascii="Arial" w:eastAsia="KaiTi_GB2312" w:hAnsi="Arial" w:cs="Arial"/>
            <w:noProof/>
          </w:rPr>
          <w:t>6.1.5.</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Giro Voucher</w:t>
        </w:r>
        <w:r w:rsidRPr="00115836">
          <w:rPr>
            <w:rStyle w:val="Hyperlink"/>
            <w:rFonts w:ascii="Arial" w:eastAsia="KaiTi_GB2312" w:hAnsi="Arial" w:cs="Arial" w:hint="eastAsia"/>
            <w:noProof/>
          </w:rPr>
          <w:t>往账复核</w:t>
        </w:r>
        <w:r w:rsidRPr="00115836">
          <w:rPr>
            <w:rStyle w:val="Hyperlink"/>
            <w:rFonts w:ascii="Arial" w:eastAsia="KaiTi_GB2312" w:hAnsi="Arial" w:cs="Arial"/>
            <w:noProof/>
          </w:rPr>
          <w:t xml:space="preserve"> Outbound Giro Voucher Verification</w:t>
        </w:r>
        <w:r>
          <w:rPr>
            <w:noProof/>
            <w:webHidden/>
          </w:rPr>
          <w:tab/>
        </w:r>
        <w:r>
          <w:rPr>
            <w:noProof/>
            <w:webHidden/>
          </w:rPr>
          <w:fldChar w:fldCharType="begin"/>
        </w:r>
        <w:r>
          <w:rPr>
            <w:noProof/>
            <w:webHidden/>
          </w:rPr>
          <w:instrText xml:space="preserve"> PAGEREF _Toc526065376 \h </w:instrText>
        </w:r>
        <w:r>
          <w:rPr>
            <w:noProof/>
            <w:webHidden/>
          </w:rPr>
        </w:r>
        <w:r>
          <w:rPr>
            <w:noProof/>
            <w:webHidden/>
          </w:rPr>
          <w:fldChar w:fldCharType="separate"/>
        </w:r>
        <w:r>
          <w:rPr>
            <w:noProof/>
            <w:webHidden/>
          </w:rPr>
          <w:t>34</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77" w:history="1">
        <w:r w:rsidRPr="00115836">
          <w:rPr>
            <w:rStyle w:val="Hyperlink"/>
            <w:rFonts w:ascii="Arial" w:eastAsia="KaiTi_GB2312" w:hAnsi="Arial" w:cs="Arial"/>
            <w:noProof/>
          </w:rPr>
          <w:t>6.1.6.</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Giro Voucher</w:t>
        </w:r>
        <w:r w:rsidRPr="00115836">
          <w:rPr>
            <w:rStyle w:val="Hyperlink"/>
            <w:rFonts w:ascii="Arial" w:eastAsia="KaiTi_GB2312" w:hAnsi="Arial" w:cs="Arial" w:hint="eastAsia"/>
            <w:noProof/>
          </w:rPr>
          <w:t>来账复核</w:t>
        </w:r>
        <w:r w:rsidRPr="00115836">
          <w:rPr>
            <w:rStyle w:val="Hyperlink"/>
            <w:rFonts w:ascii="Arial" w:eastAsia="KaiTi_GB2312" w:hAnsi="Arial" w:cs="Arial"/>
            <w:noProof/>
          </w:rPr>
          <w:t xml:space="preserve"> Inbound Giro Voucher Verification</w:t>
        </w:r>
        <w:r>
          <w:rPr>
            <w:noProof/>
            <w:webHidden/>
          </w:rPr>
          <w:tab/>
        </w:r>
        <w:r>
          <w:rPr>
            <w:noProof/>
            <w:webHidden/>
          </w:rPr>
          <w:fldChar w:fldCharType="begin"/>
        </w:r>
        <w:r>
          <w:rPr>
            <w:noProof/>
            <w:webHidden/>
          </w:rPr>
          <w:instrText xml:space="preserve"> PAGEREF _Toc526065377 \h </w:instrText>
        </w:r>
        <w:r>
          <w:rPr>
            <w:noProof/>
            <w:webHidden/>
          </w:rPr>
        </w:r>
        <w:r>
          <w:rPr>
            <w:noProof/>
            <w:webHidden/>
          </w:rPr>
          <w:fldChar w:fldCharType="separate"/>
        </w:r>
        <w:r>
          <w:rPr>
            <w:noProof/>
            <w:webHidden/>
          </w:rPr>
          <w:t>34</w:t>
        </w:r>
        <w:r>
          <w:rPr>
            <w:noProof/>
            <w:webHidden/>
          </w:rPr>
          <w:fldChar w:fldCharType="end"/>
        </w:r>
      </w:hyperlink>
    </w:p>
    <w:p w:rsidR="0002351E" w:rsidRDefault="0002351E">
      <w:pPr>
        <w:pStyle w:val="TOC2"/>
        <w:tabs>
          <w:tab w:val="left" w:pos="1260"/>
          <w:tab w:val="right" w:leader="dot" w:pos="8302"/>
        </w:tabs>
        <w:rPr>
          <w:rFonts w:asciiTheme="minorHAnsi" w:eastAsiaTheme="minorEastAsia" w:hAnsiTheme="minorHAnsi" w:cstheme="minorBidi"/>
          <w:noProof/>
          <w:kern w:val="0"/>
          <w:sz w:val="22"/>
          <w:szCs w:val="22"/>
        </w:rPr>
      </w:pPr>
      <w:hyperlink w:anchor="_Toc526065378" w:history="1">
        <w:r w:rsidRPr="00115836">
          <w:rPr>
            <w:rStyle w:val="Hyperlink"/>
            <w:rFonts w:eastAsia="KaiTi_GB2312" w:cs="Arial"/>
            <w:noProof/>
          </w:rPr>
          <w:t>6.2.</w:t>
        </w:r>
        <w:r>
          <w:rPr>
            <w:rFonts w:asciiTheme="minorHAnsi" w:eastAsiaTheme="minorEastAsia" w:hAnsiTheme="minorHAnsi" w:cstheme="minorBidi"/>
            <w:noProof/>
            <w:kern w:val="0"/>
            <w:sz w:val="22"/>
            <w:szCs w:val="22"/>
          </w:rPr>
          <w:tab/>
        </w:r>
        <w:r w:rsidRPr="00115836">
          <w:rPr>
            <w:rStyle w:val="Hyperlink"/>
            <w:rFonts w:eastAsia="KaiTi_GB2312" w:cs="Arial" w:hint="eastAsia"/>
            <w:noProof/>
          </w:rPr>
          <w:t>其他复核</w:t>
        </w:r>
        <w:r w:rsidRPr="00115836">
          <w:rPr>
            <w:rStyle w:val="Hyperlink"/>
            <w:rFonts w:eastAsia="KaiTi_GB2312" w:cs="Arial"/>
            <w:noProof/>
          </w:rPr>
          <w:t xml:space="preserve"> Other Verification</w:t>
        </w:r>
        <w:r>
          <w:rPr>
            <w:noProof/>
            <w:webHidden/>
          </w:rPr>
          <w:tab/>
        </w:r>
        <w:r>
          <w:rPr>
            <w:noProof/>
            <w:webHidden/>
          </w:rPr>
          <w:fldChar w:fldCharType="begin"/>
        </w:r>
        <w:r>
          <w:rPr>
            <w:noProof/>
            <w:webHidden/>
          </w:rPr>
          <w:instrText xml:space="preserve"> PAGEREF _Toc526065378 \h </w:instrText>
        </w:r>
        <w:r>
          <w:rPr>
            <w:noProof/>
            <w:webHidden/>
          </w:rPr>
        </w:r>
        <w:r>
          <w:rPr>
            <w:noProof/>
            <w:webHidden/>
          </w:rPr>
          <w:fldChar w:fldCharType="separate"/>
        </w:r>
        <w:r>
          <w:rPr>
            <w:noProof/>
            <w:webHidden/>
          </w:rPr>
          <w:t>35</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79" w:history="1">
        <w:r w:rsidRPr="00115836">
          <w:rPr>
            <w:rStyle w:val="Hyperlink"/>
            <w:rFonts w:ascii="Arial" w:eastAsia="KaiTi_GB2312" w:hAnsi="Arial" w:cs="Arial"/>
            <w:noProof/>
          </w:rPr>
          <w:t>6.2.1.</w:t>
        </w:r>
        <w:r>
          <w:rPr>
            <w:rFonts w:asciiTheme="minorHAnsi" w:eastAsiaTheme="minorEastAsia" w:hAnsiTheme="minorHAnsi" w:cstheme="minorBidi"/>
            <w:noProof/>
            <w:kern w:val="0"/>
            <w:sz w:val="22"/>
            <w:szCs w:val="22"/>
          </w:rPr>
          <w:tab/>
        </w:r>
        <w:r w:rsidRPr="00115836">
          <w:rPr>
            <w:rStyle w:val="Hyperlink"/>
            <w:rFonts w:eastAsia="KaiTi_GB2312" w:cs="Arial" w:hint="eastAsia"/>
            <w:noProof/>
          </w:rPr>
          <w:t>同城行内转账授权</w:t>
        </w:r>
        <w:r w:rsidRPr="00115836">
          <w:rPr>
            <w:rStyle w:val="Hyperlink"/>
            <w:rFonts w:eastAsia="KaiTi_GB2312" w:cs="Arial"/>
            <w:noProof/>
          </w:rPr>
          <w:t xml:space="preserve"> </w:t>
        </w:r>
        <w:r w:rsidRPr="00115836">
          <w:rPr>
            <w:rStyle w:val="Hyperlink"/>
            <w:rFonts w:ascii="Arial" w:eastAsia="KaiTi_GB2312" w:hAnsi="Arial" w:cs="Arial"/>
            <w:noProof/>
          </w:rPr>
          <w:t>SHTC Internal Transfer Authorization</w:t>
        </w:r>
        <w:r>
          <w:rPr>
            <w:noProof/>
            <w:webHidden/>
          </w:rPr>
          <w:tab/>
        </w:r>
        <w:r>
          <w:rPr>
            <w:noProof/>
            <w:webHidden/>
          </w:rPr>
          <w:fldChar w:fldCharType="begin"/>
        </w:r>
        <w:r>
          <w:rPr>
            <w:noProof/>
            <w:webHidden/>
          </w:rPr>
          <w:instrText xml:space="preserve"> PAGEREF _Toc526065379 \h </w:instrText>
        </w:r>
        <w:r>
          <w:rPr>
            <w:noProof/>
            <w:webHidden/>
          </w:rPr>
        </w:r>
        <w:r>
          <w:rPr>
            <w:noProof/>
            <w:webHidden/>
          </w:rPr>
          <w:fldChar w:fldCharType="separate"/>
        </w:r>
        <w:r>
          <w:rPr>
            <w:noProof/>
            <w:webHidden/>
          </w:rPr>
          <w:t>35</w:t>
        </w:r>
        <w:r>
          <w:rPr>
            <w:noProof/>
            <w:webHidden/>
          </w:rPr>
          <w:fldChar w:fldCharType="end"/>
        </w:r>
      </w:hyperlink>
    </w:p>
    <w:p w:rsidR="0002351E" w:rsidRDefault="0002351E">
      <w:pPr>
        <w:pStyle w:val="TOC2"/>
        <w:tabs>
          <w:tab w:val="left" w:pos="1260"/>
          <w:tab w:val="right" w:leader="dot" w:pos="8302"/>
        </w:tabs>
        <w:rPr>
          <w:rFonts w:asciiTheme="minorHAnsi" w:eastAsiaTheme="minorEastAsia" w:hAnsiTheme="minorHAnsi" w:cstheme="minorBidi"/>
          <w:noProof/>
          <w:kern w:val="0"/>
          <w:sz w:val="22"/>
          <w:szCs w:val="22"/>
        </w:rPr>
      </w:pPr>
      <w:hyperlink w:anchor="_Toc526065380" w:history="1">
        <w:r w:rsidRPr="00115836">
          <w:rPr>
            <w:rStyle w:val="Hyperlink"/>
            <w:rFonts w:eastAsia="KaiTi_GB2312" w:cs="Arial"/>
            <w:noProof/>
          </w:rPr>
          <w:t>6.3.</w:t>
        </w:r>
        <w:r>
          <w:rPr>
            <w:rFonts w:asciiTheme="minorHAnsi" w:eastAsiaTheme="minorEastAsia" w:hAnsiTheme="minorHAnsi" w:cstheme="minorBidi"/>
            <w:noProof/>
            <w:kern w:val="0"/>
            <w:sz w:val="22"/>
            <w:szCs w:val="22"/>
          </w:rPr>
          <w:tab/>
        </w:r>
        <w:r w:rsidRPr="00115836">
          <w:rPr>
            <w:rStyle w:val="Hyperlink"/>
            <w:rFonts w:eastAsia="KaiTi_GB2312" w:cs="Arial" w:hint="eastAsia"/>
            <w:noProof/>
          </w:rPr>
          <w:t>支付类报文授权</w:t>
        </w:r>
        <w:r w:rsidRPr="00115836">
          <w:rPr>
            <w:rStyle w:val="Hyperlink"/>
            <w:rFonts w:eastAsia="KaiTi_GB2312" w:cs="Arial"/>
            <w:noProof/>
          </w:rPr>
          <w:t xml:space="preserve"> Payment Authorization</w:t>
        </w:r>
        <w:r>
          <w:rPr>
            <w:noProof/>
            <w:webHidden/>
          </w:rPr>
          <w:tab/>
        </w:r>
        <w:r>
          <w:rPr>
            <w:noProof/>
            <w:webHidden/>
          </w:rPr>
          <w:fldChar w:fldCharType="begin"/>
        </w:r>
        <w:r>
          <w:rPr>
            <w:noProof/>
            <w:webHidden/>
          </w:rPr>
          <w:instrText xml:space="preserve"> PAGEREF _Toc526065380 \h </w:instrText>
        </w:r>
        <w:r>
          <w:rPr>
            <w:noProof/>
            <w:webHidden/>
          </w:rPr>
        </w:r>
        <w:r>
          <w:rPr>
            <w:noProof/>
            <w:webHidden/>
          </w:rPr>
          <w:fldChar w:fldCharType="separate"/>
        </w:r>
        <w:r>
          <w:rPr>
            <w:noProof/>
            <w:webHidden/>
          </w:rPr>
          <w:t>35</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81" w:history="1">
        <w:r w:rsidRPr="00115836">
          <w:rPr>
            <w:rStyle w:val="Hyperlink"/>
            <w:rFonts w:ascii="Arial" w:eastAsia="KaiTi_GB2312" w:hAnsi="Arial" w:cs="Arial"/>
            <w:noProof/>
          </w:rPr>
          <w:t>6.3.1.</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同城往账交易授权</w:t>
        </w:r>
        <w:r w:rsidRPr="00115836">
          <w:rPr>
            <w:rStyle w:val="Hyperlink"/>
            <w:rFonts w:ascii="Arial" w:eastAsia="KaiTi_GB2312" w:hAnsi="Arial" w:cs="Arial"/>
            <w:noProof/>
          </w:rPr>
          <w:t xml:space="preserve"> SHTC Outbound Payment Authorization</w:t>
        </w:r>
        <w:r>
          <w:rPr>
            <w:noProof/>
            <w:webHidden/>
          </w:rPr>
          <w:tab/>
        </w:r>
        <w:r>
          <w:rPr>
            <w:noProof/>
            <w:webHidden/>
          </w:rPr>
          <w:fldChar w:fldCharType="begin"/>
        </w:r>
        <w:r>
          <w:rPr>
            <w:noProof/>
            <w:webHidden/>
          </w:rPr>
          <w:instrText xml:space="preserve"> PAGEREF _Toc526065381 \h </w:instrText>
        </w:r>
        <w:r>
          <w:rPr>
            <w:noProof/>
            <w:webHidden/>
          </w:rPr>
        </w:r>
        <w:r>
          <w:rPr>
            <w:noProof/>
            <w:webHidden/>
          </w:rPr>
          <w:fldChar w:fldCharType="separate"/>
        </w:r>
        <w:r>
          <w:rPr>
            <w:noProof/>
            <w:webHidden/>
          </w:rPr>
          <w:t>35</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82" w:history="1">
        <w:r w:rsidRPr="00115836">
          <w:rPr>
            <w:rStyle w:val="Hyperlink"/>
            <w:rFonts w:ascii="Arial" w:eastAsia="KaiTi_GB2312" w:hAnsi="Arial" w:cs="Arial"/>
            <w:noProof/>
          </w:rPr>
          <w:t>6.3.2.</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同城往账再发送</w:t>
        </w:r>
        <w:r w:rsidRPr="00115836">
          <w:rPr>
            <w:rStyle w:val="Hyperlink"/>
            <w:rFonts w:ascii="Arial" w:eastAsia="KaiTi_GB2312" w:hAnsi="Arial" w:cs="Arial"/>
            <w:noProof/>
          </w:rPr>
          <w:t xml:space="preserve"> SHTC Rejected Outbound Payment Resend</w:t>
        </w:r>
        <w:r>
          <w:rPr>
            <w:noProof/>
            <w:webHidden/>
          </w:rPr>
          <w:tab/>
        </w:r>
        <w:r>
          <w:rPr>
            <w:noProof/>
            <w:webHidden/>
          </w:rPr>
          <w:fldChar w:fldCharType="begin"/>
        </w:r>
        <w:r>
          <w:rPr>
            <w:noProof/>
            <w:webHidden/>
          </w:rPr>
          <w:instrText xml:space="preserve"> PAGEREF _Toc526065382 \h </w:instrText>
        </w:r>
        <w:r>
          <w:rPr>
            <w:noProof/>
            <w:webHidden/>
          </w:rPr>
        </w:r>
        <w:r>
          <w:rPr>
            <w:noProof/>
            <w:webHidden/>
          </w:rPr>
          <w:fldChar w:fldCharType="separate"/>
        </w:r>
        <w:r>
          <w:rPr>
            <w:noProof/>
            <w:webHidden/>
          </w:rPr>
          <w:t>36</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83" w:history="1">
        <w:r w:rsidRPr="00115836">
          <w:rPr>
            <w:rStyle w:val="Hyperlink"/>
            <w:rFonts w:ascii="Arial" w:eastAsia="KaiTi_GB2312" w:hAnsi="Arial" w:cs="Arial"/>
            <w:noProof/>
          </w:rPr>
          <w:t>6.3.3.</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Giro Voucher</w:t>
        </w:r>
        <w:r w:rsidRPr="00115836">
          <w:rPr>
            <w:rStyle w:val="Hyperlink"/>
            <w:rFonts w:ascii="Arial" w:eastAsia="KaiTi_GB2312" w:hAnsi="Arial" w:cs="Arial" w:hint="eastAsia"/>
            <w:noProof/>
          </w:rPr>
          <w:t>往账授权</w:t>
        </w:r>
        <w:r w:rsidRPr="00115836">
          <w:rPr>
            <w:rStyle w:val="Hyperlink"/>
            <w:rFonts w:ascii="Arial" w:eastAsia="KaiTi_GB2312" w:hAnsi="Arial" w:cs="Arial"/>
            <w:noProof/>
          </w:rPr>
          <w:t xml:space="preserve"> Outbound Giro Voucher Authorization</w:t>
        </w:r>
        <w:r>
          <w:rPr>
            <w:noProof/>
            <w:webHidden/>
          </w:rPr>
          <w:tab/>
        </w:r>
        <w:r>
          <w:rPr>
            <w:noProof/>
            <w:webHidden/>
          </w:rPr>
          <w:fldChar w:fldCharType="begin"/>
        </w:r>
        <w:r>
          <w:rPr>
            <w:noProof/>
            <w:webHidden/>
          </w:rPr>
          <w:instrText xml:space="preserve"> PAGEREF _Toc526065383 \h </w:instrText>
        </w:r>
        <w:r>
          <w:rPr>
            <w:noProof/>
            <w:webHidden/>
          </w:rPr>
        </w:r>
        <w:r>
          <w:rPr>
            <w:noProof/>
            <w:webHidden/>
          </w:rPr>
          <w:fldChar w:fldCharType="separate"/>
        </w:r>
        <w:r>
          <w:rPr>
            <w:noProof/>
            <w:webHidden/>
          </w:rPr>
          <w:t>36</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84" w:history="1">
        <w:r w:rsidRPr="00115836">
          <w:rPr>
            <w:rStyle w:val="Hyperlink"/>
            <w:rFonts w:ascii="Arial" w:eastAsia="KaiTi_GB2312" w:hAnsi="Arial" w:cs="Arial"/>
            <w:noProof/>
          </w:rPr>
          <w:t>6.3.4.</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Giro Voucher</w:t>
        </w:r>
        <w:r w:rsidRPr="00115836">
          <w:rPr>
            <w:rStyle w:val="Hyperlink"/>
            <w:rFonts w:ascii="Arial" w:eastAsia="KaiTi_GB2312" w:hAnsi="Arial" w:cs="Arial" w:hint="eastAsia"/>
            <w:noProof/>
          </w:rPr>
          <w:t>来账授权</w:t>
        </w:r>
        <w:r w:rsidRPr="00115836">
          <w:rPr>
            <w:rStyle w:val="Hyperlink"/>
            <w:rFonts w:ascii="Arial" w:eastAsia="KaiTi_GB2312" w:hAnsi="Arial" w:cs="Arial"/>
            <w:noProof/>
          </w:rPr>
          <w:t xml:space="preserve"> Inbound Giro Voucher Authorization</w:t>
        </w:r>
        <w:r>
          <w:rPr>
            <w:noProof/>
            <w:webHidden/>
          </w:rPr>
          <w:tab/>
        </w:r>
        <w:r>
          <w:rPr>
            <w:noProof/>
            <w:webHidden/>
          </w:rPr>
          <w:fldChar w:fldCharType="begin"/>
        </w:r>
        <w:r>
          <w:rPr>
            <w:noProof/>
            <w:webHidden/>
          </w:rPr>
          <w:instrText xml:space="preserve"> PAGEREF _Toc526065384 \h </w:instrText>
        </w:r>
        <w:r>
          <w:rPr>
            <w:noProof/>
            <w:webHidden/>
          </w:rPr>
        </w:r>
        <w:r>
          <w:rPr>
            <w:noProof/>
            <w:webHidden/>
          </w:rPr>
          <w:fldChar w:fldCharType="separate"/>
        </w:r>
        <w:r>
          <w:rPr>
            <w:noProof/>
            <w:webHidden/>
          </w:rPr>
          <w:t>37</w:t>
        </w:r>
        <w:r>
          <w:rPr>
            <w:noProof/>
            <w:webHidden/>
          </w:rPr>
          <w:fldChar w:fldCharType="end"/>
        </w:r>
      </w:hyperlink>
    </w:p>
    <w:p w:rsidR="0002351E" w:rsidRDefault="0002351E">
      <w:pPr>
        <w:pStyle w:val="TOC1"/>
        <w:tabs>
          <w:tab w:val="left" w:pos="420"/>
          <w:tab w:val="right" w:leader="dot" w:pos="8302"/>
        </w:tabs>
        <w:rPr>
          <w:rFonts w:asciiTheme="minorHAnsi" w:eastAsiaTheme="minorEastAsia" w:hAnsiTheme="minorHAnsi" w:cstheme="minorBidi"/>
          <w:noProof/>
          <w:kern w:val="0"/>
          <w:sz w:val="22"/>
          <w:szCs w:val="22"/>
        </w:rPr>
      </w:pPr>
      <w:hyperlink w:anchor="_Toc526065385" w:history="1">
        <w:r w:rsidRPr="00115836">
          <w:rPr>
            <w:rStyle w:val="Hyperlink"/>
            <w:rFonts w:ascii="Arial" w:eastAsia="KaiTi_GB2312" w:hAnsi="Arial" w:cs="Arial"/>
            <w:noProof/>
          </w:rPr>
          <w:t>7.</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查询</w:t>
        </w:r>
        <w:r w:rsidRPr="00115836">
          <w:rPr>
            <w:rStyle w:val="Hyperlink"/>
            <w:rFonts w:ascii="Arial" w:eastAsia="KaiTi_GB2312" w:hAnsi="Arial" w:cs="Arial"/>
            <w:noProof/>
          </w:rPr>
          <w:t xml:space="preserve"> Inquiry</w:t>
        </w:r>
        <w:r>
          <w:rPr>
            <w:noProof/>
            <w:webHidden/>
          </w:rPr>
          <w:tab/>
        </w:r>
        <w:r>
          <w:rPr>
            <w:noProof/>
            <w:webHidden/>
          </w:rPr>
          <w:fldChar w:fldCharType="begin"/>
        </w:r>
        <w:r>
          <w:rPr>
            <w:noProof/>
            <w:webHidden/>
          </w:rPr>
          <w:instrText xml:space="preserve"> PAGEREF _Toc526065385 \h </w:instrText>
        </w:r>
        <w:r>
          <w:rPr>
            <w:noProof/>
            <w:webHidden/>
          </w:rPr>
        </w:r>
        <w:r>
          <w:rPr>
            <w:noProof/>
            <w:webHidden/>
          </w:rPr>
          <w:fldChar w:fldCharType="separate"/>
        </w:r>
        <w:r>
          <w:rPr>
            <w:noProof/>
            <w:webHidden/>
          </w:rPr>
          <w:t>37</w:t>
        </w:r>
        <w:r>
          <w:rPr>
            <w:noProof/>
            <w:webHidden/>
          </w:rPr>
          <w:fldChar w:fldCharType="end"/>
        </w:r>
      </w:hyperlink>
    </w:p>
    <w:p w:rsidR="0002351E" w:rsidRDefault="0002351E">
      <w:pPr>
        <w:pStyle w:val="TOC2"/>
        <w:tabs>
          <w:tab w:val="left" w:pos="1260"/>
          <w:tab w:val="right" w:leader="dot" w:pos="8302"/>
        </w:tabs>
        <w:rPr>
          <w:rFonts w:asciiTheme="minorHAnsi" w:eastAsiaTheme="minorEastAsia" w:hAnsiTheme="minorHAnsi" w:cstheme="minorBidi"/>
          <w:noProof/>
          <w:kern w:val="0"/>
          <w:sz w:val="22"/>
          <w:szCs w:val="22"/>
        </w:rPr>
      </w:pPr>
      <w:hyperlink w:anchor="_Toc526065386" w:history="1">
        <w:r w:rsidRPr="00115836">
          <w:rPr>
            <w:rStyle w:val="Hyperlink"/>
            <w:rFonts w:eastAsia="KaiTi_GB2312" w:cs="Arial"/>
            <w:noProof/>
          </w:rPr>
          <w:t>7.1.</w:t>
        </w:r>
        <w:r>
          <w:rPr>
            <w:rFonts w:asciiTheme="minorHAnsi" w:eastAsiaTheme="minorEastAsia" w:hAnsiTheme="minorHAnsi" w:cstheme="minorBidi"/>
            <w:noProof/>
            <w:kern w:val="0"/>
            <w:sz w:val="22"/>
            <w:szCs w:val="22"/>
          </w:rPr>
          <w:tab/>
        </w:r>
        <w:r w:rsidRPr="00115836">
          <w:rPr>
            <w:rStyle w:val="Hyperlink"/>
            <w:rFonts w:eastAsia="KaiTi_GB2312" w:cs="Arial" w:hint="eastAsia"/>
            <w:noProof/>
          </w:rPr>
          <w:t>同城支付业务查询</w:t>
        </w:r>
        <w:r w:rsidRPr="00115836">
          <w:rPr>
            <w:rStyle w:val="Hyperlink"/>
            <w:rFonts w:eastAsia="KaiTi_GB2312" w:cs="Arial"/>
            <w:noProof/>
          </w:rPr>
          <w:t xml:space="preserve"> SHTC Payment Inquiry</w:t>
        </w:r>
        <w:r>
          <w:rPr>
            <w:noProof/>
            <w:webHidden/>
          </w:rPr>
          <w:tab/>
        </w:r>
        <w:r>
          <w:rPr>
            <w:noProof/>
            <w:webHidden/>
          </w:rPr>
          <w:fldChar w:fldCharType="begin"/>
        </w:r>
        <w:r>
          <w:rPr>
            <w:noProof/>
            <w:webHidden/>
          </w:rPr>
          <w:instrText xml:space="preserve"> PAGEREF _Toc526065386 \h </w:instrText>
        </w:r>
        <w:r>
          <w:rPr>
            <w:noProof/>
            <w:webHidden/>
          </w:rPr>
        </w:r>
        <w:r>
          <w:rPr>
            <w:noProof/>
            <w:webHidden/>
          </w:rPr>
          <w:fldChar w:fldCharType="separate"/>
        </w:r>
        <w:r>
          <w:rPr>
            <w:noProof/>
            <w:webHidden/>
          </w:rPr>
          <w:t>37</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87" w:history="1">
        <w:r w:rsidRPr="00115836">
          <w:rPr>
            <w:rStyle w:val="Hyperlink"/>
            <w:rFonts w:ascii="Arial" w:eastAsia="KaiTi_GB2312" w:hAnsi="Arial" w:cs="Arial"/>
            <w:noProof/>
          </w:rPr>
          <w:t>7.1.1.</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支付往账查询</w:t>
        </w:r>
        <w:r w:rsidRPr="00115836">
          <w:rPr>
            <w:rStyle w:val="Hyperlink"/>
            <w:rFonts w:ascii="Arial" w:eastAsia="KaiTi_GB2312" w:hAnsi="Arial" w:cs="Arial"/>
            <w:noProof/>
          </w:rPr>
          <w:t xml:space="preserve"> Outbound Payment Inquiry</w:t>
        </w:r>
        <w:r>
          <w:rPr>
            <w:noProof/>
            <w:webHidden/>
          </w:rPr>
          <w:tab/>
        </w:r>
        <w:r>
          <w:rPr>
            <w:noProof/>
            <w:webHidden/>
          </w:rPr>
          <w:fldChar w:fldCharType="begin"/>
        </w:r>
        <w:r>
          <w:rPr>
            <w:noProof/>
            <w:webHidden/>
          </w:rPr>
          <w:instrText xml:space="preserve"> PAGEREF _Toc526065387 \h </w:instrText>
        </w:r>
        <w:r>
          <w:rPr>
            <w:noProof/>
            <w:webHidden/>
          </w:rPr>
        </w:r>
        <w:r>
          <w:rPr>
            <w:noProof/>
            <w:webHidden/>
          </w:rPr>
          <w:fldChar w:fldCharType="separate"/>
        </w:r>
        <w:r>
          <w:rPr>
            <w:noProof/>
            <w:webHidden/>
          </w:rPr>
          <w:t>37</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88" w:history="1">
        <w:r w:rsidRPr="00115836">
          <w:rPr>
            <w:rStyle w:val="Hyperlink"/>
            <w:rFonts w:ascii="Arial" w:eastAsia="KaiTi_GB2312" w:hAnsi="Arial" w:cs="Arial"/>
            <w:noProof/>
          </w:rPr>
          <w:t>7.1.2.</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支付来账查询</w:t>
        </w:r>
        <w:r w:rsidRPr="00115836">
          <w:rPr>
            <w:rStyle w:val="Hyperlink"/>
            <w:rFonts w:ascii="Arial" w:eastAsia="KaiTi_GB2312" w:hAnsi="Arial" w:cs="Arial"/>
            <w:noProof/>
          </w:rPr>
          <w:t xml:space="preserve"> Inbound Payment Inquiry</w:t>
        </w:r>
        <w:r>
          <w:rPr>
            <w:noProof/>
            <w:webHidden/>
          </w:rPr>
          <w:tab/>
        </w:r>
        <w:r>
          <w:rPr>
            <w:noProof/>
            <w:webHidden/>
          </w:rPr>
          <w:fldChar w:fldCharType="begin"/>
        </w:r>
        <w:r>
          <w:rPr>
            <w:noProof/>
            <w:webHidden/>
          </w:rPr>
          <w:instrText xml:space="preserve"> PAGEREF _Toc526065388 \h </w:instrText>
        </w:r>
        <w:r>
          <w:rPr>
            <w:noProof/>
            <w:webHidden/>
          </w:rPr>
        </w:r>
        <w:r>
          <w:rPr>
            <w:noProof/>
            <w:webHidden/>
          </w:rPr>
          <w:fldChar w:fldCharType="separate"/>
        </w:r>
        <w:r>
          <w:rPr>
            <w:noProof/>
            <w:webHidden/>
          </w:rPr>
          <w:t>37</w:t>
        </w:r>
        <w:r>
          <w:rPr>
            <w:noProof/>
            <w:webHidden/>
          </w:rPr>
          <w:fldChar w:fldCharType="end"/>
        </w:r>
      </w:hyperlink>
    </w:p>
    <w:p w:rsidR="0002351E" w:rsidRDefault="0002351E">
      <w:pPr>
        <w:pStyle w:val="TOC2"/>
        <w:tabs>
          <w:tab w:val="left" w:pos="1260"/>
          <w:tab w:val="right" w:leader="dot" w:pos="8302"/>
        </w:tabs>
        <w:rPr>
          <w:rFonts w:asciiTheme="minorHAnsi" w:eastAsiaTheme="minorEastAsia" w:hAnsiTheme="minorHAnsi" w:cstheme="minorBidi"/>
          <w:noProof/>
          <w:kern w:val="0"/>
          <w:sz w:val="22"/>
          <w:szCs w:val="22"/>
        </w:rPr>
      </w:pPr>
      <w:hyperlink w:anchor="_Toc526065389" w:history="1">
        <w:r w:rsidRPr="00115836">
          <w:rPr>
            <w:rStyle w:val="Hyperlink"/>
            <w:rFonts w:eastAsia="KaiTi_GB2312" w:cs="Arial"/>
            <w:noProof/>
          </w:rPr>
          <w:t>7.2.</w:t>
        </w:r>
        <w:r>
          <w:rPr>
            <w:rFonts w:asciiTheme="minorHAnsi" w:eastAsiaTheme="minorEastAsia" w:hAnsiTheme="minorHAnsi" w:cstheme="minorBidi"/>
            <w:noProof/>
            <w:kern w:val="0"/>
            <w:sz w:val="22"/>
            <w:szCs w:val="22"/>
          </w:rPr>
          <w:tab/>
        </w:r>
        <w:r w:rsidRPr="00115836">
          <w:rPr>
            <w:rStyle w:val="Hyperlink"/>
            <w:rFonts w:eastAsia="KaiTi_GB2312" w:cs="Arial" w:hint="eastAsia"/>
            <w:noProof/>
          </w:rPr>
          <w:t>同城信息业务查询</w:t>
        </w:r>
        <w:r w:rsidRPr="00115836">
          <w:rPr>
            <w:rStyle w:val="Hyperlink"/>
            <w:rFonts w:eastAsia="KaiTi_GB2312" w:cs="Arial"/>
            <w:noProof/>
          </w:rPr>
          <w:t xml:space="preserve"> SHTC Info Transaction Inquiry</w:t>
        </w:r>
        <w:r>
          <w:rPr>
            <w:noProof/>
            <w:webHidden/>
          </w:rPr>
          <w:tab/>
        </w:r>
        <w:r>
          <w:rPr>
            <w:noProof/>
            <w:webHidden/>
          </w:rPr>
          <w:fldChar w:fldCharType="begin"/>
        </w:r>
        <w:r>
          <w:rPr>
            <w:noProof/>
            <w:webHidden/>
          </w:rPr>
          <w:instrText xml:space="preserve"> PAGEREF _Toc526065389 \h </w:instrText>
        </w:r>
        <w:r>
          <w:rPr>
            <w:noProof/>
            <w:webHidden/>
          </w:rPr>
        </w:r>
        <w:r>
          <w:rPr>
            <w:noProof/>
            <w:webHidden/>
          </w:rPr>
          <w:fldChar w:fldCharType="separate"/>
        </w:r>
        <w:r>
          <w:rPr>
            <w:noProof/>
            <w:webHidden/>
          </w:rPr>
          <w:t>38</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90" w:history="1">
        <w:r w:rsidRPr="00115836">
          <w:rPr>
            <w:rStyle w:val="Hyperlink"/>
            <w:rFonts w:ascii="Arial" w:eastAsia="KaiTi_GB2312" w:hAnsi="Arial" w:cs="Arial"/>
            <w:noProof/>
          </w:rPr>
          <w:t>7.2.1.</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同城查询书查询</w:t>
        </w:r>
        <w:r w:rsidRPr="00115836">
          <w:rPr>
            <w:rStyle w:val="Hyperlink"/>
            <w:rFonts w:ascii="Arial" w:eastAsia="KaiTi_GB2312" w:hAnsi="Arial" w:cs="Arial"/>
            <w:noProof/>
          </w:rPr>
          <w:t xml:space="preserve"> SHTC Inquiry Message Inquiry</w:t>
        </w:r>
        <w:r>
          <w:rPr>
            <w:noProof/>
            <w:webHidden/>
          </w:rPr>
          <w:tab/>
        </w:r>
        <w:r>
          <w:rPr>
            <w:noProof/>
            <w:webHidden/>
          </w:rPr>
          <w:fldChar w:fldCharType="begin"/>
        </w:r>
        <w:r>
          <w:rPr>
            <w:noProof/>
            <w:webHidden/>
          </w:rPr>
          <w:instrText xml:space="preserve"> PAGEREF _Toc526065390 \h </w:instrText>
        </w:r>
        <w:r>
          <w:rPr>
            <w:noProof/>
            <w:webHidden/>
          </w:rPr>
        </w:r>
        <w:r>
          <w:rPr>
            <w:noProof/>
            <w:webHidden/>
          </w:rPr>
          <w:fldChar w:fldCharType="separate"/>
        </w:r>
        <w:r>
          <w:rPr>
            <w:noProof/>
            <w:webHidden/>
          </w:rPr>
          <w:t>38</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91" w:history="1">
        <w:r w:rsidRPr="00115836">
          <w:rPr>
            <w:rStyle w:val="Hyperlink"/>
            <w:rFonts w:ascii="Arial" w:eastAsia="KaiTi_GB2312" w:hAnsi="Arial" w:cs="Arial"/>
            <w:noProof/>
          </w:rPr>
          <w:t>7.2.2.</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同城查复书查询</w:t>
        </w:r>
        <w:r w:rsidRPr="00115836">
          <w:rPr>
            <w:rStyle w:val="Hyperlink"/>
            <w:rFonts w:ascii="Arial" w:eastAsia="KaiTi_GB2312" w:hAnsi="Arial" w:cs="Arial"/>
            <w:noProof/>
          </w:rPr>
          <w:t xml:space="preserve"> SHTC Reply Message Inquiry</w:t>
        </w:r>
        <w:r>
          <w:rPr>
            <w:noProof/>
            <w:webHidden/>
          </w:rPr>
          <w:tab/>
        </w:r>
        <w:r>
          <w:rPr>
            <w:noProof/>
            <w:webHidden/>
          </w:rPr>
          <w:fldChar w:fldCharType="begin"/>
        </w:r>
        <w:r>
          <w:rPr>
            <w:noProof/>
            <w:webHidden/>
          </w:rPr>
          <w:instrText xml:space="preserve"> PAGEREF _Toc526065391 \h </w:instrText>
        </w:r>
        <w:r>
          <w:rPr>
            <w:noProof/>
            <w:webHidden/>
          </w:rPr>
        </w:r>
        <w:r>
          <w:rPr>
            <w:noProof/>
            <w:webHidden/>
          </w:rPr>
          <w:fldChar w:fldCharType="separate"/>
        </w:r>
        <w:r>
          <w:rPr>
            <w:noProof/>
            <w:webHidden/>
          </w:rPr>
          <w:t>38</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92" w:history="1">
        <w:r w:rsidRPr="00115836">
          <w:rPr>
            <w:rStyle w:val="Hyperlink"/>
            <w:rFonts w:ascii="Arial" w:eastAsia="KaiTi_GB2312" w:hAnsi="Arial" w:cs="Arial"/>
            <w:noProof/>
          </w:rPr>
          <w:t>7.2.3.</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自由格式报文查询</w:t>
        </w:r>
        <w:r w:rsidRPr="00115836">
          <w:rPr>
            <w:rStyle w:val="Hyperlink"/>
            <w:rFonts w:ascii="Arial" w:eastAsia="KaiTi_GB2312" w:hAnsi="Arial" w:cs="Arial"/>
            <w:noProof/>
          </w:rPr>
          <w:t xml:space="preserve"> SHTC Free Format Message Inquiry</w:t>
        </w:r>
        <w:r>
          <w:rPr>
            <w:noProof/>
            <w:webHidden/>
          </w:rPr>
          <w:tab/>
        </w:r>
        <w:r>
          <w:rPr>
            <w:noProof/>
            <w:webHidden/>
          </w:rPr>
          <w:fldChar w:fldCharType="begin"/>
        </w:r>
        <w:r>
          <w:rPr>
            <w:noProof/>
            <w:webHidden/>
          </w:rPr>
          <w:instrText xml:space="preserve"> PAGEREF _Toc526065392 \h </w:instrText>
        </w:r>
        <w:r>
          <w:rPr>
            <w:noProof/>
            <w:webHidden/>
          </w:rPr>
        </w:r>
        <w:r>
          <w:rPr>
            <w:noProof/>
            <w:webHidden/>
          </w:rPr>
          <w:fldChar w:fldCharType="separate"/>
        </w:r>
        <w:r>
          <w:rPr>
            <w:noProof/>
            <w:webHidden/>
          </w:rPr>
          <w:t>38</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93" w:history="1">
        <w:r w:rsidRPr="00115836">
          <w:rPr>
            <w:rStyle w:val="Hyperlink"/>
            <w:rFonts w:ascii="Arial" w:eastAsia="KaiTi_GB2312" w:hAnsi="Arial" w:cs="Arial"/>
            <w:noProof/>
          </w:rPr>
          <w:t>7.2.4.</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同城汇总对账查询</w:t>
        </w:r>
        <w:r w:rsidRPr="00115836">
          <w:rPr>
            <w:rStyle w:val="Hyperlink"/>
            <w:rFonts w:ascii="Arial" w:eastAsia="KaiTi_GB2312" w:hAnsi="Arial" w:cs="Arial"/>
            <w:noProof/>
          </w:rPr>
          <w:t>SHTC Reconciliation Summary Inquiry</w:t>
        </w:r>
        <w:r>
          <w:rPr>
            <w:noProof/>
            <w:webHidden/>
          </w:rPr>
          <w:tab/>
        </w:r>
        <w:r>
          <w:rPr>
            <w:noProof/>
            <w:webHidden/>
          </w:rPr>
          <w:fldChar w:fldCharType="begin"/>
        </w:r>
        <w:r>
          <w:rPr>
            <w:noProof/>
            <w:webHidden/>
          </w:rPr>
          <w:instrText xml:space="preserve"> PAGEREF _Toc526065393 \h </w:instrText>
        </w:r>
        <w:r>
          <w:rPr>
            <w:noProof/>
            <w:webHidden/>
          </w:rPr>
        </w:r>
        <w:r>
          <w:rPr>
            <w:noProof/>
            <w:webHidden/>
          </w:rPr>
          <w:fldChar w:fldCharType="separate"/>
        </w:r>
        <w:r>
          <w:rPr>
            <w:noProof/>
            <w:webHidden/>
          </w:rPr>
          <w:t>39</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94" w:history="1">
        <w:r w:rsidRPr="00115836">
          <w:rPr>
            <w:rStyle w:val="Hyperlink"/>
            <w:rFonts w:ascii="Arial" w:eastAsia="KaiTi_GB2312" w:hAnsi="Arial" w:cs="Arial"/>
            <w:noProof/>
          </w:rPr>
          <w:t>7.2.5.</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同城明细对账查询</w:t>
        </w:r>
        <w:r w:rsidRPr="00115836">
          <w:rPr>
            <w:rStyle w:val="Hyperlink"/>
            <w:rFonts w:ascii="Arial" w:eastAsia="KaiTi_GB2312" w:hAnsi="Arial" w:cs="Arial"/>
            <w:noProof/>
          </w:rPr>
          <w:t>SHTC Reconciliation Details Inquiry</w:t>
        </w:r>
        <w:r>
          <w:rPr>
            <w:noProof/>
            <w:webHidden/>
          </w:rPr>
          <w:tab/>
        </w:r>
        <w:r>
          <w:rPr>
            <w:noProof/>
            <w:webHidden/>
          </w:rPr>
          <w:fldChar w:fldCharType="begin"/>
        </w:r>
        <w:r>
          <w:rPr>
            <w:noProof/>
            <w:webHidden/>
          </w:rPr>
          <w:instrText xml:space="preserve"> PAGEREF _Toc526065394 \h </w:instrText>
        </w:r>
        <w:r>
          <w:rPr>
            <w:noProof/>
            <w:webHidden/>
          </w:rPr>
        </w:r>
        <w:r>
          <w:rPr>
            <w:noProof/>
            <w:webHidden/>
          </w:rPr>
          <w:fldChar w:fldCharType="separate"/>
        </w:r>
        <w:r>
          <w:rPr>
            <w:noProof/>
            <w:webHidden/>
          </w:rPr>
          <w:t>39</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95" w:history="1">
        <w:r w:rsidRPr="00115836">
          <w:rPr>
            <w:rStyle w:val="Hyperlink"/>
            <w:rFonts w:ascii="Arial" w:eastAsia="KaiTi_GB2312" w:hAnsi="Arial" w:cs="Arial"/>
            <w:noProof/>
          </w:rPr>
          <w:t>7.2.6.</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同城资金清算查询</w:t>
        </w:r>
        <w:r w:rsidRPr="00115836">
          <w:rPr>
            <w:rStyle w:val="Hyperlink"/>
            <w:rFonts w:ascii="Arial" w:eastAsia="KaiTi_GB2312" w:hAnsi="Arial" w:cs="Arial"/>
            <w:noProof/>
          </w:rPr>
          <w:t>SHTC Settlement Inquiry</w:t>
        </w:r>
        <w:r>
          <w:rPr>
            <w:noProof/>
            <w:webHidden/>
          </w:rPr>
          <w:tab/>
        </w:r>
        <w:r>
          <w:rPr>
            <w:noProof/>
            <w:webHidden/>
          </w:rPr>
          <w:fldChar w:fldCharType="begin"/>
        </w:r>
        <w:r>
          <w:rPr>
            <w:noProof/>
            <w:webHidden/>
          </w:rPr>
          <w:instrText xml:space="preserve"> PAGEREF _Toc526065395 \h </w:instrText>
        </w:r>
        <w:r>
          <w:rPr>
            <w:noProof/>
            <w:webHidden/>
          </w:rPr>
        </w:r>
        <w:r>
          <w:rPr>
            <w:noProof/>
            <w:webHidden/>
          </w:rPr>
          <w:fldChar w:fldCharType="separate"/>
        </w:r>
        <w:r>
          <w:rPr>
            <w:noProof/>
            <w:webHidden/>
          </w:rPr>
          <w:t>39</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96" w:history="1">
        <w:r w:rsidRPr="00115836">
          <w:rPr>
            <w:rStyle w:val="Hyperlink"/>
            <w:rFonts w:ascii="Arial" w:eastAsia="KaiTi_GB2312" w:hAnsi="Arial" w:cs="Arial"/>
            <w:noProof/>
          </w:rPr>
          <w:t>7.2.7.</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同城账户信息变更查询</w:t>
        </w:r>
        <w:r w:rsidRPr="00115836">
          <w:rPr>
            <w:rStyle w:val="Hyperlink"/>
            <w:rFonts w:ascii="Arial" w:eastAsia="KaiTi_GB2312" w:hAnsi="Arial" w:cs="Arial"/>
            <w:noProof/>
          </w:rPr>
          <w:t>SHTC Account Information Changes Inquiry</w:t>
        </w:r>
        <w:r>
          <w:rPr>
            <w:noProof/>
            <w:webHidden/>
          </w:rPr>
          <w:tab/>
        </w:r>
        <w:r>
          <w:rPr>
            <w:noProof/>
            <w:webHidden/>
          </w:rPr>
          <w:fldChar w:fldCharType="begin"/>
        </w:r>
        <w:r>
          <w:rPr>
            <w:noProof/>
            <w:webHidden/>
          </w:rPr>
          <w:instrText xml:space="preserve"> PAGEREF _Toc526065396 \h </w:instrText>
        </w:r>
        <w:r>
          <w:rPr>
            <w:noProof/>
            <w:webHidden/>
          </w:rPr>
        </w:r>
        <w:r>
          <w:rPr>
            <w:noProof/>
            <w:webHidden/>
          </w:rPr>
          <w:fldChar w:fldCharType="separate"/>
        </w:r>
        <w:r>
          <w:rPr>
            <w:noProof/>
            <w:webHidden/>
          </w:rPr>
          <w:t>39</w:t>
        </w:r>
        <w:r>
          <w:rPr>
            <w:noProof/>
            <w:webHidden/>
          </w:rPr>
          <w:fldChar w:fldCharType="end"/>
        </w:r>
      </w:hyperlink>
    </w:p>
    <w:p w:rsidR="0002351E" w:rsidRDefault="0002351E">
      <w:pPr>
        <w:pStyle w:val="TOC2"/>
        <w:tabs>
          <w:tab w:val="left" w:pos="1260"/>
          <w:tab w:val="right" w:leader="dot" w:pos="8302"/>
        </w:tabs>
        <w:rPr>
          <w:rFonts w:asciiTheme="minorHAnsi" w:eastAsiaTheme="minorEastAsia" w:hAnsiTheme="minorHAnsi" w:cstheme="minorBidi"/>
          <w:noProof/>
          <w:kern w:val="0"/>
          <w:sz w:val="22"/>
          <w:szCs w:val="22"/>
        </w:rPr>
      </w:pPr>
      <w:hyperlink w:anchor="_Toc526065397" w:history="1">
        <w:r w:rsidRPr="00115836">
          <w:rPr>
            <w:rStyle w:val="Hyperlink"/>
            <w:rFonts w:eastAsia="KaiTi_GB2312" w:cs="Arial"/>
            <w:noProof/>
          </w:rPr>
          <w:t>7.3.</w:t>
        </w:r>
        <w:r>
          <w:rPr>
            <w:rFonts w:asciiTheme="minorHAnsi" w:eastAsiaTheme="minorEastAsia" w:hAnsiTheme="minorHAnsi" w:cstheme="minorBidi"/>
            <w:noProof/>
            <w:kern w:val="0"/>
            <w:sz w:val="22"/>
            <w:szCs w:val="22"/>
          </w:rPr>
          <w:tab/>
        </w:r>
        <w:r w:rsidRPr="00115836">
          <w:rPr>
            <w:rStyle w:val="Hyperlink"/>
            <w:rFonts w:eastAsia="KaiTi_GB2312" w:cs="Arial" w:hint="eastAsia"/>
            <w:noProof/>
          </w:rPr>
          <w:t>其它</w:t>
        </w:r>
        <w:r w:rsidRPr="00115836">
          <w:rPr>
            <w:rStyle w:val="Hyperlink"/>
            <w:rFonts w:eastAsia="KaiTi_GB2312" w:cs="Arial"/>
            <w:noProof/>
          </w:rPr>
          <w:t xml:space="preserve"> Others</w:t>
        </w:r>
        <w:r>
          <w:rPr>
            <w:noProof/>
            <w:webHidden/>
          </w:rPr>
          <w:tab/>
        </w:r>
        <w:r>
          <w:rPr>
            <w:noProof/>
            <w:webHidden/>
          </w:rPr>
          <w:fldChar w:fldCharType="begin"/>
        </w:r>
        <w:r>
          <w:rPr>
            <w:noProof/>
            <w:webHidden/>
          </w:rPr>
          <w:instrText xml:space="preserve"> PAGEREF _Toc526065397 \h </w:instrText>
        </w:r>
        <w:r>
          <w:rPr>
            <w:noProof/>
            <w:webHidden/>
          </w:rPr>
        </w:r>
        <w:r>
          <w:rPr>
            <w:noProof/>
            <w:webHidden/>
          </w:rPr>
          <w:fldChar w:fldCharType="separate"/>
        </w:r>
        <w:r>
          <w:rPr>
            <w:noProof/>
            <w:webHidden/>
          </w:rPr>
          <w:t>39</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98" w:history="1">
        <w:r w:rsidRPr="00115836">
          <w:rPr>
            <w:rStyle w:val="Hyperlink"/>
            <w:rFonts w:ascii="Arial" w:eastAsia="KaiTi_GB2312" w:hAnsi="Arial" w:cs="Arial"/>
            <w:noProof/>
          </w:rPr>
          <w:t>7.3.1.</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同城行内转账查询</w:t>
        </w:r>
        <w:r w:rsidRPr="00115836">
          <w:rPr>
            <w:rStyle w:val="Hyperlink"/>
            <w:rFonts w:ascii="Arial" w:eastAsia="KaiTi_GB2312" w:hAnsi="Arial" w:cs="Arial"/>
            <w:noProof/>
          </w:rPr>
          <w:t xml:space="preserve"> SHTC Internal Transfer Inquiry</w:t>
        </w:r>
        <w:r>
          <w:rPr>
            <w:noProof/>
            <w:webHidden/>
          </w:rPr>
          <w:tab/>
        </w:r>
        <w:r>
          <w:rPr>
            <w:noProof/>
            <w:webHidden/>
          </w:rPr>
          <w:fldChar w:fldCharType="begin"/>
        </w:r>
        <w:r>
          <w:rPr>
            <w:noProof/>
            <w:webHidden/>
          </w:rPr>
          <w:instrText xml:space="preserve"> PAGEREF _Toc526065398 \h </w:instrText>
        </w:r>
        <w:r>
          <w:rPr>
            <w:noProof/>
            <w:webHidden/>
          </w:rPr>
        </w:r>
        <w:r>
          <w:rPr>
            <w:noProof/>
            <w:webHidden/>
          </w:rPr>
          <w:fldChar w:fldCharType="separate"/>
        </w:r>
        <w:r>
          <w:rPr>
            <w:noProof/>
            <w:webHidden/>
          </w:rPr>
          <w:t>39</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399" w:history="1">
        <w:r w:rsidRPr="00115836">
          <w:rPr>
            <w:rStyle w:val="Hyperlink"/>
            <w:rFonts w:ascii="Arial" w:eastAsia="KaiTi_GB2312" w:hAnsi="Arial" w:cs="Arial"/>
            <w:noProof/>
          </w:rPr>
          <w:t>7.3.2.</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同城行号行名查询</w:t>
        </w:r>
        <w:r w:rsidRPr="00115836">
          <w:rPr>
            <w:rStyle w:val="Hyperlink"/>
            <w:rFonts w:ascii="Arial" w:eastAsia="KaiTi_GB2312" w:hAnsi="Arial" w:cs="Arial"/>
            <w:noProof/>
          </w:rPr>
          <w:t xml:space="preserve"> SHTC Bank Code Inquiry</w:t>
        </w:r>
        <w:r>
          <w:rPr>
            <w:noProof/>
            <w:webHidden/>
          </w:rPr>
          <w:tab/>
        </w:r>
        <w:r>
          <w:rPr>
            <w:noProof/>
            <w:webHidden/>
          </w:rPr>
          <w:fldChar w:fldCharType="begin"/>
        </w:r>
        <w:r>
          <w:rPr>
            <w:noProof/>
            <w:webHidden/>
          </w:rPr>
          <w:instrText xml:space="preserve"> PAGEREF _Toc526065399 \h </w:instrText>
        </w:r>
        <w:r>
          <w:rPr>
            <w:noProof/>
            <w:webHidden/>
          </w:rPr>
        </w:r>
        <w:r>
          <w:rPr>
            <w:noProof/>
            <w:webHidden/>
          </w:rPr>
          <w:fldChar w:fldCharType="separate"/>
        </w:r>
        <w:r>
          <w:rPr>
            <w:noProof/>
            <w:webHidden/>
          </w:rPr>
          <w:t>40</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00" w:history="1">
        <w:r w:rsidRPr="00115836">
          <w:rPr>
            <w:rStyle w:val="Hyperlink"/>
            <w:rFonts w:ascii="Arial" w:eastAsia="KaiTi_GB2312" w:hAnsi="Arial" w:cs="Arial"/>
            <w:noProof/>
          </w:rPr>
          <w:t>7.3.3.</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待处理业务查询</w:t>
        </w:r>
        <w:r w:rsidRPr="00115836">
          <w:rPr>
            <w:rStyle w:val="Hyperlink"/>
            <w:rFonts w:ascii="Arial" w:eastAsia="KaiTi_GB2312" w:hAnsi="Arial" w:cs="Arial"/>
            <w:noProof/>
          </w:rPr>
          <w:t xml:space="preserve"> Pending Transaction Inquiry</w:t>
        </w:r>
        <w:r>
          <w:rPr>
            <w:noProof/>
            <w:webHidden/>
          </w:rPr>
          <w:tab/>
        </w:r>
        <w:r>
          <w:rPr>
            <w:noProof/>
            <w:webHidden/>
          </w:rPr>
          <w:fldChar w:fldCharType="begin"/>
        </w:r>
        <w:r>
          <w:rPr>
            <w:noProof/>
            <w:webHidden/>
          </w:rPr>
          <w:instrText xml:space="preserve"> PAGEREF _Toc526065400 \h </w:instrText>
        </w:r>
        <w:r>
          <w:rPr>
            <w:noProof/>
            <w:webHidden/>
          </w:rPr>
        </w:r>
        <w:r>
          <w:rPr>
            <w:noProof/>
            <w:webHidden/>
          </w:rPr>
          <w:fldChar w:fldCharType="separate"/>
        </w:r>
        <w:r>
          <w:rPr>
            <w:noProof/>
            <w:webHidden/>
          </w:rPr>
          <w:t>40</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01" w:history="1">
        <w:r w:rsidRPr="00115836">
          <w:rPr>
            <w:rStyle w:val="Hyperlink"/>
            <w:rFonts w:ascii="Arial" w:eastAsia="KaiTi_GB2312" w:hAnsi="Arial" w:cs="Arial"/>
            <w:noProof/>
          </w:rPr>
          <w:t>7.3.4.</w:t>
        </w:r>
        <w:r>
          <w:rPr>
            <w:rFonts w:asciiTheme="minorHAnsi" w:eastAsiaTheme="minorEastAsia" w:hAnsiTheme="minorHAnsi" w:cstheme="minorBidi"/>
            <w:noProof/>
            <w:kern w:val="0"/>
            <w:sz w:val="22"/>
            <w:szCs w:val="22"/>
          </w:rPr>
          <w:tab/>
        </w:r>
        <w:r w:rsidRPr="00115836">
          <w:rPr>
            <w:rStyle w:val="Hyperlink"/>
            <w:rFonts w:ascii="KaiTi_GB2312" w:eastAsia="KaiTi_GB2312" w:hAnsi="Arial" w:cs="Arial" w:hint="eastAsia"/>
            <w:noProof/>
          </w:rPr>
          <w:t>记</w:t>
        </w:r>
        <w:r w:rsidRPr="00115836">
          <w:rPr>
            <w:rStyle w:val="Hyperlink"/>
            <w:rFonts w:ascii="KaiTi_GB2312" w:eastAsia="KaiTi_GB2312" w:hAnsi="SimSun" w:cs="SimSun" w:hint="eastAsia"/>
            <w:noProof/>
          </w:rPr>
          <w:t>账</w:t>
        </w:r>
        <w:r w:rsidRPr="00115836">
          <w:rPr>
            <w:rStyle w:val="Hyperlink"/>
            <w:rFonts w:ascii="Arial" w:eastAsia="KaiTi_GB2312" w:hAnsi="Arial" w:cs="Arial" w:hint="eastAsia"/>
            <w:noProof/>
          </w:rPr>
          <w:t>交易明细查询</w:t>
        </w:r>
        <w:r w:rsidRPr="00115836">
          <w:rPr>
            <w:rStyle w:val="Hyperlink"/>
            <w:rFonts w:ascii="Arial" w:eastAsia="KaiTi_GB2312" w:hAnsi="Arial" w:cs="Arial"/>
            <w:noProof/>
          </w:rPr>
          <w:t xml:space="preserve"> Accounting Entry Inquiry</w:t>
        </w:r>
        <w:r>
          <w:rPr>
            <w:noProof/>
            <w:webHidden/>
          </w:rPr>
          <w:tab/>
        </w:r>
        <w:r>
          <w:rPr>
            <w:noProof/>
            <w:webHidden/>
          </w:rPr>
          <w:fldChar w:fldCharType="begin"/>
        </w:r>
        <w:r>
          <w:rPr>
            <w:noProof/>
            <w:webHidden/>
          </w:rPr>
          <w:instrText xml:space="preserve"> PAGEREF _Toc526065401 \h </w:instrText>
        </w:r>
        <w:r>
          <w:rPr>
            <w:noProof/>
            <w:webHidden/>
          </w:rPr>
        </w:r>
        <w:r>
          <w:rPr>
            <w:noProof/>
            <w:webHidden/>
          </w:rPr>
          <w:fldChar w:fldCharType="separate"/>
        </w:r>
        <w:r>
          <w:rPr>
            <w:noProof/>
            <w:webHidden/>
          </w:rPr>
          <w:t>40</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02" w:history="1">
        <w:r w:rsidRPr="00115836">
          <w:rPr>
            <w:rStyle w:val="Hyperlink"/>
            <w:rFonts w:ascii="Arial" w:eastAsia="KaiTi_GB2312" w:hAnsi="Arial" w:cs="Arial"/>
            <w:noProof/>
          </w:rPr>
          <w:t>7.3.5.</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同城来账凭证补打</w:t>
        </w:r>
        <w:r w:rsidRPr="00115836">
          <w:rPr>
            <w:rStyle w:val="Hyperlink"/>
            <w:rFonts w:ascii="Arial" w:eastAsia="KaiTi_GB2312" w:hAnsi="Arial" w:cs="Arial"/>
            <w:noProof/>
          </w:rPr>
          <w:t xml:space="preserve"> SHTC Credit Advice Re-Printing</w:t>
        </w:r>
        <w:r>
          <w:rPr>
            <w:noProof/>
            <w:webHidden/>
          </w:rPr>
          <w:tab/>
        </w:r>
        <w:r>
          <w:rPr>
            <w:noProof/>
            <w:webHidden/>
          </w:rPr>
          <w:fldChar w:fldCharType="begin"/>
        </w:r>
        <w:r>
          <w:rPr>
            <w:noProof/>
            <w:webHidden/>
          </w:rPr>
          <w:instrText xml:space="preserve"> PAGEREF _Toc526065402 \h </w:instrText>
        </w:r>
        <w:r>
          <w:rPr>
            <w:noProof/>
            <w:webHidden/>
          </w:rPr>
        </w:r>
        <w:r>
          <w:rPr>
            <w:noProof/>
            <w:webHidden/>
          </w:rPr>
          <w:fldChar w:fldCharType="separate"/>
        </w:r>
        <w:r>
          <w:rPr>
            <w:noProof/>
            <w:webHidden/>
          </w:rPr>
          <w:t>40</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03" w:history="1">
        <w:r w:rsidRPr="00115836">
          <w:rPr>
            <w:rStyle w:val="Hyperlink"/>
            <w:rFonts w:ascii="Arial" w:eastAsia="KaiTi_GB2312" w:hAnsi="Arial" w:cs="Arial"/>
            <w:noProof/>
          </w:rPr>
          <w:t>7.3.6.</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同城来账凭证补打授权</w:t>
        </w:r>
        <w:r w:rsidRPr="00115836">
          <w:rPr>
            <w:rStyle w:val="Hyperlink"/>
            <w:rFonts w:ascii="Arial" w:eastAsia="KaiTi_GB2312" w:hAnsi="Arial" w:cs="Arial"/>
            <w:noProof/>
          </w:rPr>
          <w:t xml:space="preserve"> SHTC Credit Advice Re-Printing Authorization</w:t>
        </w:r>
        <w:r>
          <w:rPr>
            <w:noProof/>
            <w:webHidden/>
          </w:rPr>
          <w:tab/>
        </w:r>
        <w:r>
          <w:rPr>
            <w:noProof/>
            <w:webHidden/>
          </w:rPr>
          <w:fldChar w:fldCharType="begin"/>
        </w:r>
        <w:r>
          <w:rPr>
            <w:noProof/>
            <w:webHidden/>
          </w:rPr>
          <w:instrText xml:space="preserve"> PAGEREF _Toc526065403 \h </w:instrText>
        </w:r>
        <w:r>
          <w:rPr>
            <w:noProof/>
            <w:webHidden/>
          </w:rPr>
        </w:r>
        <w:r>
          <w:rPr>
            <w:noProof/>
            <w:webHidden/>
          </w:rPr>
          <w:fldChar w:fldCharType="separate"/>
        </w:r>
        <w:r>
          <w:rPr>
            <w:noProof/>
            <w:webHidden/>
          </w:rPr>
          <w:t>40</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04" w:history="1">
        <w:r w:rsidRPr="00115836">
          <w:rPr>
            <w:rStyle w:val="Hyperlink"/>
            <w:rFonts w:ascii="Arial" w:eastAsia="KaiTi_GB2312" w:hAnsi="Arial" w:cs="Arial"/>
            <w:noProof/>
          </w:rPr>
          <w:t>7.3.7.</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同城借记回单打印</w:t>
        </w:r>
        <w:r w:rsidRPr="00115836">
          <w:rPr>
            <w:rStyle w:val="Hyperlink"/>
            <w:rFonts w:ascii="Arial" w:eastAsia="KaiTi_GB2312" w:hAnsi="Arial" w:cs="Arial"/>
            <w:noProof/>
          </w:rPr>
          <w:t xml:space="preserve"> SHTC Debit Advice Printing</w:t>
        </w:r>
        <w:r>
          <w:rPr>
            <w:noProof/>
            <w:webHidden/>
          </w:rPr>
          <w:tab/>
        </w:r>
        <w:r>
          <w:rPr>
            <w:noProof/>
            <w:webHidden/>
          </w:rPr>
          <w:fldChar w:fldCharType="begin"/>
        </w:r>
        <w:r>
          <w:rPr>
            <w:noProof/>
            <w:webHidden/>
          </w:rPr>
          <w:instrText xml:space="preserve"> PAGEREF _Toc526065404 \h </w:instrText>
        </w:r>
        <w:r>
          <w:rPr>
            <w:noProof/>
            <w:webHidden/>
          </w:rPr>
        </w:r>
        <w:r>
          <w:rPr>
            <w:noProof/>
            <w:webHidden/>
          </w:rPr>
          <w:fldChar w:fldCharType="separate"/>
        </w:r>
        <w:r>
          <w:rPr>
            <w:noProof/>
            <w:webHidden/>
          </w:rPr>
          <w:t>41</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05" w:history="1">
        <w:r w:rsidRPr="00115836">
          <w:rPr>
            <w:rStyle w:val="Hyperlink"/>
            <w:rFonts w:ascii="Arial" w:eastAsia="KaiTi_GB2312" w:hAnsi="Arial" w:cs="Arial"/>
            <w:noProof/>
          </w:rPr>
          <w:t>7.3.8.</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同城借记回单重打授权</w:t>
        </w:r>
        <w:r w:rsidRPr="00115836">
          <w:rPr>
            <w:rStyle w:val="Hyperlink"/>
            <w:rFonts w:ascii="Arial" w:eastAsia="KaiTi_GB2312" w:hAnsi="Arial" w:cs="Arial"/>
            <w:noProof/>
          </w:rPr>
          <w:t xml:space="preserve"> SHTC Debit Advice Re-Printing Authorization</w:t>
        </w:r>
        <w:r>
          <w:rPr>
            <w:noProof/>
            <w:webHidden/>
          </w:rPr>
          <w:tab/>
        </w:r>
        <w:r>
          <w:rPr>
            <w:noProof/>
            <w:webHidden/>
          </w:rPr>
          <w:fldChar w:fldCharType="begin"/>
        </w:r>
        <w:r>
          <w:rPr>
            <w:noProof/>
            <w:webHidden/>
          </w:rPr>
          <w:instrText xml:space="preserve"> PAGEREF _Toc526065405 \h </w:instrText>
        </w:r>
        <w:r>
          <w:rPr>
            <w:noProof/>
            <w:webHidden/>
          </w:rPr>
        </w:r>
        <w:r>
          <w:rPr>
            <w:noProof/>
            <w:webHidden/>
          </w:rPr>
          <w:fldChar w:fldCharType="separate"/>
        </w:r>
        <w:r>
          <w:rPr>
            <w:noProof/>
            <w:webHidden/>
          </w:rPr>
          <w:t>41</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06" w:history="1">
        <w:r w:rsidRPr="00115836">
          <w:rPr>
            <w:rStyle w:val="Hyperlink"/>
            <w:rFonts w:ascii="Arial" w:eastAsia="KaiTi_GB2312" w:hAnsi="Arial" w:cs="Arial"/>
            <w:noProof/>
          </w:rPr>
          <w:t>7.3.9.</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Giro Voucher</w:t>
        </w:r>
        <w:r w:rsidRPr="00115836">
          <w:rPr>
            <w:rStyle w:val="Hyperlink"/>
            <w:rFonts w:ascii="KaiTi_GB2312" w:eastAsia="KaiTi_GB2312" w:hAnsi="Arial" w:cs="Arial" w:hint="eastAsia"/>
            <w:noProof/>
          </w:rPr>
          <w:t>往</w:t>
        </w:r>
        <w:r w:rsidRPr="00115836">
          <w:rPr>
            <w:rStyle w:val="Hyperlink"/>
            <w:rFonts w:ascii="KaiTi_GB2312" w:eastAsia="KaiTi_GB2312" w:hAnsi="SimSun" w:cs="SimSun" w:hint="eastAsia"/>
            <w:noProof/>
          </w:rPr>
          <w:t>账</w:t>
        </w:r>
        <w:r w:rsidRPr="00115836">
          <w:rPr>
            <w:rStyle w:val="Hyperlink"/>
            <w:rFonts w:ascii="Arial" w:eastAsia="KaiTi_GB2312" w:hAnsi="Arial" w:cs="Arial" w:hint="eastAsia"/>
            <w:noProof/>
          </w:rPr>
          <w:t>打印</w:t>
        </w:r>
        <w:r w:rsidRPr="00115836">
          <w:rPr>
            <w:rStyle w:val="Hyperlink"/>
            <w:rFonts w:ascii="Arial" w:eastAsia="KaiTi_GB2312" w:hAnsi="Arial" w:cs="Arial"/>
            <w:noProof/>
          </w:rPr>
          <w:t xml:space="preserve"> Giro Voucher Printing</w:t>
        </w:r>
        <w:r>
          <w:rPr>
            <w:noProof/>
            <w:webHidden/>
          </w:rPr>
          <w:tab/>
        </w:r>
        <w:r>
          <w:rPr>
            <w:noProof/>
            <w:webHidden/>
          </w:rPr>
          <w:fldChar w:fldCharType="begin"/>
        </w:r>
        <w:r>
          <w:rPr>
            <w:noProof/>
            <w:webHidden/>
          </w:rPr>
          <w:instrText xml:space="preserve"> PAGEREF _Toc526065406 \h </w:instrText>
        </w:r>
        <w:r>
          <w:rPr>
            <w:noProof/>
            <w:webHidden/>
          </w:rPr>
        </w:r>
        <w:r>
          <w:rPr>
            <w:noProof/>
            <w:webHidden/>
          </w:rPr>
          <w:fldChar w:fldCharType="separate"/>
        </w:r>
        <w:r>
          <w:rPr>
            <w:noProof/>
            <w:webHidden/>
          </w:rPr>
          <w:t>41</w:t>
        </w:r>
        <w:r>
          <w:rPr>
            <w:noProof/>
            <w:webHidden/>
          </w:rPr>
          <w:fldChar w:fldCharType="end"/>
        </w:r>
      </w:hyperlink>
    </w:p>
    <w:p w:rsidR="0002351E" w:rsidRDefault="0002351E">
      <w:pPr>
        <w:pStyle w:val="TOC3"/>
        <w:tabs>
          <w:tab w:val="left" w:pos="2100"/>
          <w:tab w:val="right" w:leader="dot" w:pos="8302"/>
        </w:tabs>
        <w:rPr>
          <w:rFonts w:asciiTheme="minorHAnsi" w:eastAsiaTheme="minorEastAsia" w:hAnsiTheme="minorHAnsi" w:cstheme="minorBidi"/>
          <w:noProof/>
          <w:kern w:val="0"/>
          <w:sz w:val="22"/>
          <w:szCs w:val="22"/>
        </w:rPr>
      </w:pPr>
      <w:hyperlink w:anchor="_Toc526065407" w:history="1">
        <w:r w:rsidRPr="00115836">
          <w:rPr>
            <w:rStyle w:val="Hyperlink"/>
            <w:rFonts w:ascii="Arial" w:eastAsia="KaiTi_GB2312" w:hAnsi="Arial" w:cs="Arial"/>
            <w:noProof/>
          </w:rPr>
          <w:t>7.3.10.</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noProof/>
          </w:rPr>
          <w:t>Giro Voucher</w:t>
        </w:r>
        <w:r w:rsidRPr="00115836">
          <w:rPr>
            <w:rStyle w:val="Hyperlink"/>
            <w:rFonts w:ascii="KaiTi_GB2312" w:eastAsia="KaiTi_GB2312" w:hAnsi="Arial" w:cs="Arial" w:hint="eastAsia"/>
            <w:noProof/>
          </w:rPr>
          <w:t>往</w:t>
        </w:r>
        <w:r w:rsidRPr="00115836">
          <w:rPr>
            <w:rStyle w:val="Hyperlink"/>
            <w:rFonts w:ascii="KaiTi_GB2312" w:eastAsia="KaiTi_GB2312" w:hAnsi="SimSun" w:cs="SimSun" w:hint="eastAsia"/>
            <w:noProof/>
          </w:rPr>
          <w:t>账</w:t>
        </w:r>
        <w:r w:rsidRPr="00115836">
          <w:rPr>
            <w:rStyle w:val="Hyperlink"/>
            <w:rFonts w:ascii="Arial" w:eastAsia="KaiTi_GB2312" w:hAnsi="Arial" w:cs="Arial" w:hint="eastAsia"/>
            <w:noProof/>
          </w:rPr>
          <w:t>重打授权</w:t>
        </w:r>
        <w:r w:rsidRPr="00115836">
          <w:rPr>
            <w:rStyle w:val="Hyperlink"/>
            <w:rFonts w:ascii="Arial" w:eastAsia="KaiTi_GB2312" w:hAnsi="Arial" w:cs="Arial"/>
            <w:noProof/>
          </w:rPr>
          <w:t xml:space="preserve"> Giro Voucher Re-Printing Authorization</w:t>
        </w:r>
        <w:r>
          <w:rPr>
            <w:noProof/>
            <w:webHidden/>
          </w:rPr>
          <w:tab/>
        </w:r>
        <w:r>
          <w:rPr>
            <w:noProof/>
            <w:webHidden/>
          </w:rPr>
          <w:fldChar w:fldCharType="begin"/>
        </w:r>
        <w:r>
          <w:rPr>
            <w:noProof/>
            <w:webHidden/>
          </w:rPr>
          <w:instrText xml:space="preserve"> PAGEREF _Toc526065407 \h </w:instrText>
        </w:r>
        <w:r>
          <w:rPr>
            <w:noProof/>
            <w:webHidden/>
          </w:rPr>
        </w:r>
        <w:r>
          <w:rPr>
            <w:noProof/>
            <w:webHidden/>
          </w:rPr>
          <w:fldChar w:fldCharType="separate"/>
        </w:r>
        <w:r>
          <w:rPr>
            <w:noProof/>
            <w:webHidden/>
          </w:rPr>
          <w:t>41</w:t>
        </w:r>
        <w:r>
          <w:rPr>
            <w:noProof/>
            <w:webHidden/>
          </w:rPr>
          <w:fldChar w:fldCharType="end"/>
        </w:r>
      </w:hyperlink>
    </w:p>
    <w:p w:rsidR="0002351E" w:rsidRDefault="0002351E">
      <w:pPr>
        <w:pStyle w:val="TOC1"/>
        <w:tabs>
          <w:tab w:val="left" w:pos="420"/>
          <w:tab w:val="right" w:leader="dot" w:pos="8302"/>
        </w:tabs>
        <w:rPr>
          <w:rFonts w:asciiTheme="minorHAnsi" w:eastAsiaTheme="minorEastAsia" w:hAnsiTheme="minorHAnsi" w:cstheme="minorBidi"/>
          <w:noProof/>
          <w:kern w:val="0"/>
          <w:sz w:val="22"/>
          <w:szCs w:val="22"/>
        </w:rPr>
      </w:pPr>
      <w:hyperlink w:anchor="_Toc526065408" w:history="1">
        <w:r w:rsidRPr="00115836">
          <w:rPr>
            <w:rStyle w:val="Hyperlink"/>
            <w:rFonts w:ascii="Arial" w:eastAsia="KaiTi_GB2312" w:hAnsi="Arial" w:cs="Arial"/>
            <w:noProof/>
          </w:rPr>
          <w:t>8.</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报表</w:t>
        </w:r>
        <w:r w:rsidRPr="00115836">
          <w:rPr>
            <w:rStyle w:val="Hyperlink"/>
            <w:rFonts w:ascii="Arial" w:eastAsia="KaiTi_GB2312" w:hAnsi="Arial" w:cs="Arial"/>
            <w:noProof/>
          </w:rPr>
          <w:t xml:space="preserve"> Reports</w:t>
        </w:r>
        <w:r>
          <w:rPr>
            <w:noProof/>
            <w:webHidden/>
          </w:rPr>
          <w:tab/>
        </w:r>
        <w:r>
          <w:rPr>
            <w:noProof/>
            <w:webHidden/>
          </w:rPr>
          <w:fldChar w:fldCharType="begin"/>
        </w:r>
        <w:r>
          <w:rPr>
            <w:noProof/>
            <w:webHidden/>
          </w:rPr>
          <w:instrText xml:space="preserve"> PAGEREF _Toc526065408 \h </w:instrText>
        </w:r>
        <w:r>
          <w:rPr>
            <w:noProof/>
            <w:webHidden/>
          </w:rPr>
        </w:r>
        <w:r>
          <w:rPr>
            <w:noProof/>
            <w:webHidden/>
          </w:rPr>
          <w:fldChar w:fldCharType="separate"/>
        </w:r>
        <w:r>
          <w:rPr>
            <w:noProof/>
            <w:webHidden/>
          </w:rPr>
          <w:t>42</w:t>
        </w:r>
        <w:r>
          <w:rPr>
            <w:noProof/>
            <w:webHidden/>
          </w:rPr>
          <w:fldChar w:fldCharType="end"/>
        </w:r>
      </w:hyperlink>
    </w:p>
    <w:p w:rsidR="0002351E" w:rsidRDefault="0002351E">
      <w:pPr>
        <w:pStyle w:val="TOC2"/>
        <w:tabs>
          <w:tab w:val="left" w:pos="1260"/>
          <w:tab w:val="right" w:leader="dot" w:pos="8302"/>
        </w:tabs>
        <w:rPr>
          <w:rFonts w:asciiTheme="minorHAnsi" w:eastAsiaTheme="minorEastAsia" w:hAnsiTheme="minorHAnsi" w:cstheme="minorBidi"/>
          <w:noProof/>
          <w:kern w:val="0"/>
          <w:sz w:val="22"/>
          <w:szCs w:val="22"/>
        </w:rPr>
      </w:pPr>
      <w:hyperlink w:anchor="_Toc526065409" w:history="1">
        <w:r w:rsidRPr="00115836">
          <w:rPr>
            <w:rStyle w:val="Hyperlink"/>
            <w:rFonts w:eastAsia="KaiTi_GB2312" w:cs="Arial"/>
            <w:noProof/>
          </w:rPr>
          <w:t>8.1.</w:t>
        </w:r>
        <w:r>
          <w:rPr>
            <w:rFonts w:asciiTheme="minorHAnsi" w:eastAsiaTheme="minorEastAsia" w:hAnsiTheme="minorHAnsi" w:cstheme="minorBidi"/>
            <w:noProof/>
            <w:kern w:val="0"/>
            <w:sz w:val="22"/>
            <w:szCs w:val="22"/>
          </w:rPr>
          <w:tab/>
        </w:r>
        <w:r w:rsidRPr="00115836">
          <w:rPr>
            <w:rStyle w:val="Hyperlink"/>
            <w:rFonts w:eastAsia="KaiTi_GB2312" w:cs="Arial" w:hint="eastAsia"/>
            <w:noProof/>
          </w:rPr>
          <w:t>同城报表</w:t>
        </w:r>
        <w:r w:rsidRPr="00115836">
          <w:rPr>
            <w:rStyle w:val="Hyperlink"/>
            <w:rFonts w:eastAsia="KaiTi_GB2312" w:cs="Arial"/>
            <w:noProof/>
          </w:rPr>
          <w:t xml:space="preserve"> SHTC Reports</w:t>
        </w:r>
        <w:r>
          <w:rPr>
            <w:noProof/>
            <w:webHidden/>
          </w:rPr>
          <w:tab/>
        </w:r>
        <w:r>
          <w:rPr>
            <w:noProof/>
            <w:webHidden/>
          </w:rPr>
          <w:fldChar w:fldCharType="begin"/>
        </w:r>
        <w:r>
          <w:rPr>
            <w:noProof/>
            <w:webHidden/>
          </w:rPr>
          <w:instrText xml:space="preserve"> PAGEREF _Toc526065409 \h </w:instrText>
        </w:r>
        <w:r>
          <w:rPr>
            <w:noProof/>
            <w:webHidden/>
          </w:rPr>
        </w:r>
        <w:r>
          <w:rPr>
            <w:noProof/>
            <w:webHidden/>
          </w:rPr>
          <w:fldChar w:fldCharType="separate"/>
        </w:r>
        <w:r>
          <w:rPr>
            <w:noProof/>
            <w:webHidden/>
          </w:rPr>
          <w:t>42</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10" w:history="1">
        <w:r w:rsidRPr="00115836">
          <w:rPr>
            <w:rStyle w:val="Hyperlink"/>
            <w:rFonts w:ascii="Arial" w:eastAsia="KaiTi_GB2312" w:hAnsi="Arial" w:cs="Arial"/>
            <w:noProof/>
          </w:rPr>
          <w:t>8.1.1.</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同城汇总日报表</w:t>
        </w:r>
        <w:r w:rsidRPr="00115836">
          <w:rPr>
            <w:rStyle w:val="Hyperlink"/>
            <w:rFonts w:ascii="Arial" w:eastAsia="KaiTi_GB2312" w:hAnsi="Arial" w:cs="Arial"/>
            <w:noProof/>
          </w:rPr>
          <w:t xml:space="preserve"> SHTC Inbound &amp; Outbound Transactions Daily Summary Report</w:t>
        </w:r>
        <w:r>
          <w:rPr>
            <w:noProof/>
            <w:webHidden/>
          </w:rPr>
          <w:tab/>
        </w:r>
        <w:r>
          <w:rPr>
            <w:noProof/>
            <w:webHidden/>
          </w:rPr>
          <w:fldChar w:fldCharType="begin"/>
        </w:r>
        <w:r>
          <w:rPr>
            <w:noProof/>
            <w:webHidden/>
          </w:rPr>
          <w:instrText xml:space="preserve"> PAGEREF _Toc526065410 \h </w:instrText>
        </w:r>
        <w:r>
          <w:rPr>
            <w:noProof/>
            <w:webHidden/>
          </w:rPr>
        </w:r>
        <w:r>
          <w:rPr>
            <w:noProof/>
            <w:webHidden/>
          </w:rPr>
          <w:fldChar w:fldCharType="separate"/>
        </w:r>
        <w:r>
          <w:rPr>
            <w:noProof/>
            <w:webHidden/>
          </w:rPr>
          <w:t>42</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11" w:history="1">
        <w:r w:rsidRPr="00115836">
          <w:rPr>
            <w:rStyle w:val="Hyperlink"/>
            <w:rFonts w:ascii="Arial" w:eastAsia="KaiTi_GB2312" w:hAnsi="Arial" w:cs="Arial"/>
            <w:noProof/>
          </w:rPr>
          <w:t>8.1.2.</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同城汇总月报表</w:t>
        </w:r>
        <w:r w:rsidRPr="00115836">
          <w:rPr>
            <w:rStyle w:val="Hyperlink"/>
            <w:rFonts w:ascii="Arial" w:eastAsia="KaiTi_GB2312" w:hAnsi="Arial" w:cs="Arial"/>
            <w:noProof/>
          </w:rPr>
          <w:t xml:space="preserve"> SHTC Inbound &amp; Outbound Transactions Monthly Summary    Report</w:t>
        </w:r>
        <w:r>
          <w:rPr>
            <w:noProof/>
            <w:webHidden/>
          </w:rPr>
          <w:tab/>
        </w:r>
        <w:r>
          <w:rPr>
            <w:noProof/>
            <w:webHidden/>
          </w:rPr>
          <w:fldChar w:fldCharType="begin"/>
        </w:r>
        <w:r>
          <w:rPr>
            <w:noProof/>
            <w:webHidden/>
          </w:rPr>
          <w:instrText xml:space="preserve"> PAGEREF _Toc526065411 \h </w:instrText>
        </w:r>
        <w:r>
          <w:rPr>
            <w:noProof/>
            <w:webHidden/>
          </w:rPr>
        </w:r>
        <w:r>
          <w:rPr>
            <w:noProof/>
            <w:webHidden/>
          </w:rPr>
          <w:fldChar w:fldCharType="separate"/>
        </w:r>
        <w:r>
          <w:rPr>
            <w:noProof/>
            <w:webHidden/>
          </w:rPr>
          <w:t>42</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12" w:history="1">
        <w:r w:rsidRPr="00115836">
          <w:rPr>
            <w:rStyle w:val="Hyperlink"/>
            <w:rFonts w:ascii="Arial" w:eastAsia="KaiTi_GB2312" w:hAnsi="Arial" w:cs="Arial"/>
            <w:noProof/>
          </w:rPr>
          <w:t>8.1.3.</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同城汇总季报表</w:t>
        </w:r>
        <w:r w:rsidRPr="00115836">
          <w:rPr>
            <w:rStyle w:val="Hyperlink"/>
            <w:rFonts w:ascii="Arial" w:eastAsia="KaiTi_GB2312" w:hAnsi="Arial" w:cs="Arial"/>
            <w:noProof/>
          </w:rPr>
          <w:t xml:space="preserve"> SHTC Inbound &amp; Outbound Transactions Quarterly Summary Report</w:t>
        </w:r>
        <w:r>
          <w:rPr>
            <w:noProof/>
            <w:webHidden/>
          </w:rPr>
          <w:tab/>
        </w:r>
        <w:r>
          <w:rPr>
            <w:noProof/>
            <w:webHidden/>
          </w:rPr>
          <w:fldChar w:fldCharType="begin"/>
        </w:r>
        <w:r>
          <w:rPr>
            <w:noProof/>
            <w:webHidden/>
          </w:rPr>
          <w:instrText xml:space="preserve"> PAGEREF _Toc526065412 \h </w:instrText>
        </w:r>
        <w:r>
          <w:rPr>
            <w:noProof/>
            <w:webHidden/>
          </w:rPr>
        </w:r>
        <w:r>
          <w:rPr>
            <w:noProof/>
            <w:webHidden/>
          </w:rPr>
          <w:fldChar w:fldCharType="separate"/>
        </w:r>
        <w:r>
          <w:rPr>
            <w:noProof/>
            <w:webHidden/>
          </w:rPr>
          <w:t>42</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13" w:history="1">
        <w:r w:rsidRPr="00115836">
          <w:rPr>
            <w:rStyle w:val="Hyperlink"/>
            <w:rFonts w:ascii="Arial" w:eastAsia="KaiTi_GB2312" w:hAnsi="Arial" w:cs="Arial"/>
            <w:noProof/>
          </w:rPr>
          <w:t>8.1.4.</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同城汇总年中报表</w:t>
        </w:r>
        <w:r w:rsidRPr="00115836">
          <w:rPr>
            <w:rStyle w:val="Hyperlink"/>
            <w:rFonts w:ascii="Arial" w:eastAsia="KaiTi_GB2312" w:hAnsi="Arial" w:cs="Arial"/>
            <w:noProof/>
          </w:rPr>
          <w:t xml:space="preserve"> SHTC Inbound &amp; Outbound Transactions </w:t>
        </w:r>
        <w:r w:rsidRPr="00115836">
          <w:rPr>
            <w:rStyle w:val="Hyperlink"/>
            <w:rFonts w:ascii="Arial" w:hAnsi="Arial" w:cs="Arial"/>
            <w:noProof/>
          </w:rPr>
          <w:t>Mid-of-year</w:t>
        </w:r>
        <w:r w:rsidRPr="00115836">
          <w:rPr>
            <w:rStyle w:val="Hyperlink"/>
            <w:rFonts w:ascii="Arial" w:eastAsia="KaiTi_GB2312" w:hAnsi="Arial" w:cs="Arial"/>
            <w:noProof/>
          </w:rPr>
          <w:t xml:space="preserve"> Summary Report</w:t>
        </w:r>
        <w:r>
          <w:rPr>
            <w:noProof/>
            <w:webHidden/>
          </w:rPr>
          <w:tab/>
        </w:r>
        <w:r>
          <w:rPr>
            <w:noProof/>
            <w:webHidden/>
          </w:rPr>
          <w:fldChar w:fldCharType="begin"/>
        </w:r>
        <w:r>
          <w:rPr>
            <w:noProof/>
            <w:webHidden/>
          </w:rPr>
          <w:instrText xml:space="preserve"> PAGEREF _Toc526065413 \h </w:instrText>
        </w:r>
        <w:r>
          <w:rPr>
            <w:noProof/>
            <w:webHidden/>
          </w:rPr>
        </w:r>
        <w:r>
          <w:rPr>
            <w:noProof/>
            <w:webHidden/>
          </w:rPr>
          <w:fldChar w:fldCharType="separate"/>
        </w:r>
        <w:r>
          <w:rPr>
            <w:noProof/>
            <w:webHidden/>
          </w:rPr>
          <w:t>42</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14" w:history="1">
        <w:r w:rsidRPr="00115836">
          <w:rPr>
            <w:rStyle w:val="Hyperlink"/>
            <w:rFonts w:ascii="Arial" w:eastAsia="KaiTi_GB2312" w:hAnsi="Arial" w:cs="Arial"/>
            <w:noProof/>
          </w:rPr>
          <w:t>8.1.5.</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同城汇总年报表</w:t>
        </w:r>
        <w:r w:rsidRPr="00115836">
          <w:rPr>
            <w:rStyle w:val="Hyperlink"/>
            <w:rFonts w:ascii="Arial" w:eastAsia="KaiTi_GB2312" w:hAnsi="Arial" w:cs="Arial"/>
            <w:noProof/>
          </w:rPr>
          <w:t xml:space="preserve"> SHTC Inbound &amp; Outbound Transactions Yearly Summary Report</w:t>
        </w:r>
        <w:r>
          <w:rPr>
            <w:noProof/>
            <w:webHidden/>
          </w:rPr>
          <w:tab/>
        </w:r>
        <w:r>
          <w:rPr>
            <w:noProof/>
            <w:webHidden/>
          </w:rPr>
          <w:fldChar w:fldCharType="begin"/>
        </w:r>
        <w:r>
          <w:rPr>
            <w:noProof/>
            <w:webHidden/>
          </w:rPr>
          <w:instrText xml:space="preserve"> PAGEREF _Toc526065414 \h </w:instrText>
        </w:r>
        <w:r>
          <w:rPr>
            <w:noProof/>
            <w:webHidden/>
          </w:rPr>
        </w:r>
        <w:r>
          <w:rPr>
            <w:noProof/>
            <w:webHidden/>
          </w:rPr>
          <w:fldChar w:fldCharType="separate"/>
        </w:r>
        <w:r>
          <w:rPr>
            <w:noProof/>
            <w:webHidden/>
          </w:rPr>
          <w:t>43</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15" w:history="1">
        <w:r w:rsidRPr="00115836">
          <w:rPr>
            <w:rStyle w:val="Hyperlink"/>
            <w:rFonts w:ascii="Arial" w:eastAsia="KaiTi_GB2312" w:hAnsi="Arial" w:cs="Arial"/>
            <w:noProof/>
          </w:rPr>
          <w:t>8.1.6.</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同城支付来账日报表</w:t>
        </w:r>
        <w:r w:rsidRPr="00115836">
          <w:rPr>
            <w:rStyle w:val="Hyperlink"/>
            <w:rFonts w:ascii="Arial" w:eastAsia="KaiTi_GB2312" w:hAnsi="Arial" w:cs="Arial"/>
            <w:noProof/>
          </w:rPr>
          <w:t xml:space="preserve"> SHTC Inbound Transactions Daily Report</w:t>
        </w:r>
        <w:r>
          <w:rPr>
            <w:noProof/>
            <w:webHidden/>
          </w:rPr>
          <w:tab/>
        </w:r>
        <w:r>
          <w:rPr>
            <w:noProof/>
            <w:webHidden/>
          </w:rPr>
          <w:fldChar w:fldCharType="begin"/>
        </w:r>
        <w:r>
          <w:rPr>
            <w:noProof/>
            <w:webHidden/>
          </w:rPr>
          <w:instrText xml:space="preserve"> PAGEREF _Toc526065415 \h </w:instrText>
        </w:r>
        <w:r>
          <w:rPr>
            <w:noProof/>
            <w:webHidden/>
          </w:rPr>
        </w:r>
        <w:r>
          <w:rPr>
            <w:noProof/>
            <w:webHidden/>
          </w:rPr>
          <w:fldChar w:fldCharType="separate"/>
        </w:r>
        <w:r>
          <w:rPr>
            <w:noProof/>
            <w:webHidden/>
          </w:rPr>
          <w:t>43</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16" w:history="1">
        <w:r w:rsidRPr="00115836">
          <w:rPr>
            <w:rStyle w:val="Hyperlink"/>
            <w:rFonts w:ascii="Arial" w:eastAsia="KaiTi_GB2312" w:hAnsi="Arial" w:cs="Arial"/>
            <w:noProof/>
          </w:rPr>
          <w:t>8.1.7.</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w:t>
        </w:r>
        <w:r w:rsidRPr="00115836">
          <w:rPr>
            <w:rStyle w:val="Hyperlink"/>
            <w:rFonts w:ascii="KaiTi_GB2312" w:eastAsia="KaiTi_GB2312" w:hAnsi="Arial" w:cs="Arial" w:hint="eastAsia"/>
            <w:noProof/>
          </w:rPr>
          <w:t>来</w:t>
        </w:r>
        <w:r w:rsidRPr="00115836">
          <w:rPr>
            <w:rStyle w:val="Hyperlink"/>
            <w:rFonts w:ascii="KaiTi_GB2312" w:eastAsia="KaiTi_GB2312" w:hAnsi="SimSun" w:cs="SimSun" w:hint="eastAsia"/>
            <w:noProof/>
          </w:rPr>
          <w:t>账</w:t>
        </w:r>
        <w:r w:rsidRPr="00115836">
          <w:rPr>
            <w:rStyle w:val="Hyperlink"/>
            <w:rFonts w:ascii="Arial" w:eastAsia="KaiTi_GB2312" w:hAnsi="Arial" w:cs="Arial" w:hint="eastAsia"/>
            <w:noProof/>
          </w:rPr>
          <w:t>监控报表</w:t>
        </w:r>
        <w:r w:rsidRPr="00115836">
          <w:rPr>
            <w:rStyle w:val="Hyperlink"/>
            <w:rFonts w:ascii="Arial" w:eastAsia="KaiTi_GB2312" w:hAnsi="Arial" w:cs="Arial"/>
            <w:noProof/>
          </w:rPr>
          <w:t xml:space="preserve"> SHTC Inbound Transactions Monitoring Daily Report</w:t>
        </w:r>
        <w:r>
          <w:rPr>
            <w:noProof/>
            <w:webHidden/>
          </w:rPr>
          <w:tab/>
        </w:r>
        <w:r>
          <w:rPr>
            <w:noProof/>
            <w:webHidden/>
          </w:rPr>
          <w:fldChar w:fldCharType="begin"/>
        </w:r>
        <w:r>
          <w:rPr>
            <w:noProof/>
            <w:webHidden/>
          </w:rPr>
          <w:instrText xml:space="preserve"> PAGEREF _Toc526065416 \h </w:instrText>
        </w:r>
        <w:r>
          <w:rPr>
            <w:noProof/>
            <w:webHidden/>
          </w:rPr>
        </w:r>
        <w:r>
          <w:rPr>
            <w:noProof/>
            <w:webHidden/>
          </w:rPr>
          <w:fldChar w:fldCharType="separate"/>
        </w:r>
        <w:r>
          <w:rPr>
            <w:noProof/>
            <w:webHidden/>
          </w:rPr>
          <w:t>43</w:t>
        </w:r>
        <w:r>
          <w:rPr>
            <w:noProof/>
            <w:webHidden/>
          </w:rPr>
          <w:fldChar w:fldCharType="end"/>
        </w:r>
      </w:hyperlink>
    </w:p>
    <w:p w:rsidR="0002351E" w:rsidRDefault="0002351E">
      <w:pPr>
        <w:pStyle w:val="TOC2"/>
        <w:tabs>
          <w:tab w:val="left" w:pos="1260"/>
          <w:tab w:val="right" w:leader="dot" w:pos="8302"/>
        </w:tabs>
        <w:rPr>
          <w:rFonts w:asciiTheme="minorHAnsi" w:eastAsiaTheme="minorEastAsia" w:hAnsiTheme="minorHAnsi" w:cstheme="minorBidi"/>
          <w:noProof/>
          <w:kern w:val="0"/>
          <w:sz w:val="22"/>
          <w:szCs w:val="22"/>
        </w:rPr>
      </w:pPr>
      <w:hyperlink w:anchor="_Toc526065417" w:history="1">
        <w:r w:rsidRPr="00115836">
          <w:rPr>
            <w:rStyle w:val="Hyperlink"/>
            <w:rFonts w:eastAsia="KaiTi_GB2312" w:cs="Arial"/>
            <w:noProof/>
          </w:rPr>
          <w:t>8.2.</w:t>
        </w:r>
        <w:r>
          <w:rPr>
            <w:rFonts w:asciiTheme="minorHAnsi" w:eastAsiaTheme="minorEastAsia" w:hAnsiTheme="minorHAnsi" w:cstheme="minorBidi"/>
            <w:noProof/>
            <w:kern w:val="0"/>
            <w:sz w:val="22"/>
            <w:szCs w:val="22"/>
          </w:rPr>
          <w:tab/>
        </w:r>
        <w:r w:rsidRPr="00115836">
          <w:rPr>
            <w:rStyle w:val="Hyperlink"/>
            <w:rFonts w:eastAsia="KaiTi_GB2312" w:cs="Arial" w:hint="eastAsia"/>
            <w:noProof/>
          </w:rPr>
          <w:t>其它</w:t>
        </w:r>
        <w:r w:rsidRPr="00115836">
          <w:rPr>
            <w:rStyle w:val="Hyperlink"/>
            <w:rFonts w:eastAsia="KaiTi_GB2312" w:cs="Arial"/>
            <w:noProof/>
          </w:rPr>
          <w:t xml:space="preserve"> Others</w:t>
        </w:r>
        <w:r>
          <w:rPr>
            <w:noProof/>
            <w:webHidden/>
          </w:rPr>
          <w:tab/>
        </w:r>
        <w:r>
          <w:rPr>
            <w:noProof/>
            <w:webHidden/>
          </w:rPr>
          <w:fldChar w:fldCharType="begin"/>
        </w:r>
        <w:r>
          <w:rPr>
            <w:noProof/>
            <w:webHidden/>
          </w:rPr>
          <w:instrText xml:space="preserve"> PAGEREF _Toc526065417 \h </w:instrText>
        </w:r>
        <w:r>
          <w:rPr>
            <w:noProof/>
            <w:webHidden/>
          </w:rPr>
        </w:r>
        <w:r>
          <w:rPr>
            <w:noProof/>
            <w:webHidden/>
          </w:rPr>
          <w:fldChar w:fldCharType="separate"/>
        </w:r>
        <w:r>
          <w:rPr>
            <w:noProof/>
            <w:webHidden/>
          </w:rPr>
          <w:t>44</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18" w:history="1">
        <w:r w:rsidRPr="00115836">
          <w:rPr>
            <w:rStyle w:val="Hyperlink"/>
            <w:rFonts w:ascii="Arial" w:eastAsia="KaiTi_GB2312" w:hAnsi="Arial" w:cs="Arial"/>
            <w:noProof/>
          </w:rPr>
          <w:t>8.2.1.</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同城行内转账日报表</w:t>
        </w:r>
        <w:r w:rsidRPr="00115836">
          <w:rPr>
            <w:rStyle w:val="Hyperlink"/>
            <w:rFonts w:ascii="Arial" w:eastAsia="KaiTi_GB2312" w:hAnsi="Arial" w:cs="Arial"/>
            <w:noProof/>
          </w:rPr>
          <w:t xml:space="preserve"> SHTC Internal Transfer Report</w:t>
        </w:r>
        <w:r>
          <w:rPr>
            <w:noProof/>
            <w:webHidden/>
          </w:rPr>
          <w:tab/>
        </w:r>
        <w:r>
          <w:rPr>
            <w:noProof/>
            <w:webHidden/>
          </w:rPr>
          <w:fldChar w:fldCharType="begin"/>
        </w:r>
        <w:r>
          <w:rPr>
            <w:noProof/>
            <w:webHidden/>
          </w:rPr>
          <w:instrText xml:space="preserve"> PAGEREF _Toc526065418 \h </w:instrText>
        </w:r>
        <w:r>
          <w:rPr>
            <w:noProof/>
            <w:webHidden/>
          </w:rPr>
        </w:r>
        <w:r>
          <w:rPr>
            <w:noProof/>
            <w:webHidden/>
          </w:rPr>
          <w:fldChar w:fldCharType="separate"/>
        </w:r>
        <w:r>
          <w:rPr>
            <w:noProof/>
            <w:webHidden/>
          </w:rPr>
          <w:t>44</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19" w:history="1">
        <w:r w:rsidRPr="00115836">
          <w:rPr>
            <w:rStyle w:val="Hyperlink"/>
            <w:rFonts w:ascii="Arial" w:eastAsia="KaiTi_GB2312" w:hAnsi="Arial" w:cs="Arial"/>
            <w:noProof/>
          </w:rPr>
          <w:t>8.2.2.</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同城黑名单监控报表</w:t>
        </w:r>
        <w:r w:rsidRPr="00115836">
          <w:rPr>
            <w:rStyle w:val="Hyperlink"/>
            <w:rFonts w:ascii="Arial" w:eastAsia="KaiTi_GB2312" w:hAnsi="Arial" w:cs="Arial"/>
            <w:noProof/>
          </w:rPr>
          <w:t xml:space="preserve"> SHTC Blacklist Monitoring Report</w:t>
        </w:r>
        <w:r>
          <w:rPr>
            <w:noProof/>
            <w:webHidden/>
          </w:rPr>
          <w:tab/>
        </w:r>
        <w:r>
          <w:rPr>
            <w:noProof/>
            <w:webHidden/>
          </w:rPr>
          <w:fldChar w:fldCharType="begin"/>
        </w:r>
        <w:r>
          <w:rPr>
            <w:noProof/>
            <w:webHidden/>
          </w:rPr>
          <w:instrText xml:space="preserve"> PAGEREF _Toc526065419 \h </w:instrText>
        </w:r>
        <w:r>
          <w:rPr>
            <w:noProof/>
            <w:webHidden/>
          </w:rPr>
        </w:r>
        <w:r>
          <w:rPr>
            <w:noProof/>
            <w:webHidden/>
          </w:rPr>
          <w:fldChar w:fldCharType="separate"/>
        </w:r>
        <w:r>
          <w:rPr>
            <w:noProof/>
            <w:webHidden/>
          </w:rPr>
          <w:t>44</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20" w:history="1">
        <w:r w:rsidRPr="00115836">
          <w:rPr>
            <w:rStyle w:val="Hyperlink"/>
            <w:rFonts w:ascii="Arial" w:eastAsia="KaiTi_GB2312" w:hAnsi="Arial" w:cs="Arial"/>
            <w:noProof/>
          </w:rPr>
          <w:t>8.2.3.</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同城当日发往</w:t>
        </w:r>
        <w:r w:rsidRPr="00115836">
          <w:rPr>
            <w:rStyle w:val="Hyperlink"/>
            <w:rFonts w:ascii="Arial" w:eastAsia="KaiTi_GB2312" w:hAnsi="Arial" w:cs="Arial"/>
            <w:noProof/>
          </w:rPr>
          <w:t>GBS</w:t>
        </w:r>
        <w:r w:rsidRPr="00115836">
          <w:rPr>
            <w:rStyle w:val="Hyperlink"/>
            <w:rFonts w:ascii="Arial" w:eastAsia="KaiTi_GB2312" w:hAnsi="Arial" w:cs="Arial" w:hint="eastAsia"/>
            <w:noProof/>
          </w:rPr>
          <w:t>交易失败报表</w:t>
        </w:r>
        <w:r w:rsidRPr="00115836">
          <w:rPr>
            <w:rStyle w:val="Hyperlink"/>
            <w:rFonts w:ascii="Arial" w:eastAsia="KaiTi_GB2312" w:hAnsi="Arial" w:cs="Arial"/>
            <w:noProof/>
          </w:rPr>
          <w:t xml:space="preserve"> GBS Process Failure Report</w:t>
        </w:r>
        <w:r>
          <w:rPr>
            <w:noProof/>
            <w:webHidden/>
          </w:rPr>
          <w:tab/>
        </w:r>
        <w:r>
          <w:rPr>
            <w:noProof/>
            <w:webHidden/>
          </w:rPr>
          <w:fldChar w:fldCharType="begin"/>
        </w:r>
        <w:r>
          <w:rPr>
            <w:noProof/>
            <w:webHidden/>
          </w:rPr>
          <w:instrText xml:space="preserve"> PAGEREF _Toc526065420 \h </w:instrText>
        </w:r>
        <w:r>
          <w:rPr>
            <w:noProof/>
            <w:webHidden/>
          </w:rPr>
        </w:r>
        <w:r>
          <w:rPr>
            <w:noProof/>
            <w:webHidden/>
          </w:rPr>
          <w:fldChar w:fldCharType="separate"/>
        </w:r>
        <w:r>
          <w:rPr>
            <w:noProof/>
            <w:webHidden/>
          </w:rPr>
          <w:t>44</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21" w:history="1">
        <w:r w:rsidRPr="00115836">
          <w:rPr>
            <w:rStyle w:val="Hyperlink"/>
            <w:rFonts w:ascii="Arial" w:eastAsia="KaiTi_GB2312" w:hAnsi="Arial" w:cs="Arial"/>
            <w:noProof/>
          </w:rPr>
          <w:t>8.2.4.</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系统操作员登录失败信息日报表</w:t>
        </w:r>
        <w:r w:rsidRPr="00115836">
          <w:rPr>
            <w:rStyle w:val="Hyperlink"/>
            <w:rFonts w:ascii="Arial" w:eastAsia="KaiTi_GB2312" w:hAnsi="Arial" w:cs="Arial"/>
            <w:noProof/>
          </w:rPr>
          <w:t xml:space="preserve"> User Logon Failure Report</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_Toc526065421 \h </w:instrText>
        </w:r>
        <w:r>
          <w:rPr>
            <w:noProof/>
            <w:webHidden/>
          </w:rPr>
        </w:r>
        <w:r>
          <w:rPr>
            <w:noProof/>
            <w:webHidden/>
          </w:rPr>
          <w:fldChar w:fldCharType="separate"/>
        </w:r>
        <w:r>
          <w:rPr>
            <w:noProof/>
            <w:webHidden/>
          </w:rPr>
          <w:t>44</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22" w:history="1">
        <w:r w:rsidRPr="00115836">
          <w:rPr>
            <w:rStyle w:val="Hyperlink"/>
            <w:rFonts w:ascii="Arial" w:eastAsia="KaiTi_GB2312" w:hAnsi="Arial" w:cs="Arial"/>
            <w:noProof/>
          </w:rPr>
          <w:t>8.2.5.</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操作员信息维护日志报表</w:t>
        </w:r>
        <w:r w:rsidRPr="00115836">
          <w:rPr>
            <w:rStyle w:val="Hyperlink"/>
            <w:rFonts w:ascii="Arial" w:eastAsia="KaiTi_GB2312" w:hAnsi="Arial" w:cs="Arial"/>
            <w:noProof/>
          </w:rPr>
          <w:t xml:space="preserve"> User Info Maintenance History Report</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_Toc526065422 \h </w:instrText>
        </w:r>
        <w:r>
          <w:rPr>
            <w:noProof/>
            <w:webHidden/>
          </w:rPr>
        </w:r>
        <w:r>
          <w:rPr>
            <w:noProof/>
            <w:webHidden/>
          </w:rPr>
          <w:fldChar w:fldCharType="separate"/>
        </w:r>
        <w:r>
          <w:rPr>
            <w:noProof/>
            <w:webHidden/>
          </w:rPr>
          <w:t>45</w:t>
        </w:r>
        <w:r>
          <w:rPr>
            <w:noProof/>
            <w:webHidden/>
          </w:rPr>
          <w:fldChar w:fldCharType="end"/>
        </w:r>
      </w:hyperlink>
    </w:p>
    <w:p w:rsidR="0002351E" w:rsidRDefault="0002351E">
      <w:pPr>
        <w:pStyle w:val="TOC3"/>
        <w:tabs>
          <w:tab w:val="left" w:pos="1680"/>
          <w:tab w:val="right" w:leader="dot" w:pos="8302"/>
        </w:tabs>
        <w:rPr>
          <w:rFonts w:asciiTheme="minorHAnsi" w:eastAsiaTheme="minorEastAsia" w:hAnsiTheme="minorHAnsi" w:cstheme="minorBidi"/>
          <w:noProof/>
          <w:kern w:val="0"/>
          <w:sz w:val="22"/>
          <w:szCs w:val="22"/>
        </w:rPr>
      </w:pPr>
      <w:hyperlink w:anchor="_Toc526065423" w:history="1">
        <w:r w:rsidRPr="00115836">
          <w:rPr>
            <w:rStyle w:val="Hyperlink"/>
            <w:rFonts w:ascii="Arial" w:eastAsia="KaiTi_GB2312" w:hAnsi="Arial" w:cs="Arial"/>
            <w:noProof/>
          </w:rPr>
          <w:t>8.2.6.</w:t>
        </w:r>
        <w:r>
          <w:rPr>
            <w:rFonts w:asciiTheme="minorHAnsi" w:eastAsiaTheme="minorEastAsia" w:hAnsiTheme="minorHAnsi" w:cstheme="minorBidi"/>
            <w:noProof/>
            <w:kern w:val="0"/>
            <w:sz w:val="22"/>
            <w:szCs w:val="22"/>
          </w:rPr>
          <w:tab/>
        </w:r>
        <w:r w:rsidRPr="00115836">
          <w:rPr>
            <w:rStyle w:val="Hyperlink"/>
            <w:rFonts w:ascii="Arial" w:eastAsia="KaiTi_GB2312" w:hAnsi="Arial" w:cs="Arial" w:hint="eastAsia"/>
            <w:noProof/>
          </w:rPr>
          <w:t>操作员业务操作日志报表</w:t>
        </w:r>
        <w:r w:rsidRPr="00115836">
          <w:rPr>
            <w:rStyle w:val="Hyperlink"/>
            <w:rFonts w:ascii="Arial" w:eastAsia="KaiTi_GB2312" w:hAnsi="Arial" w:cs="Arial"/>
            <w:noProof/>
          </w:rPr>
          <w:t xml:space="preserve"> User Activity History Report</w:t>
        </w:r>
        <w:r w:rsidRPr="00115836">
          <w:rPr>
            <w:rStyle w:val="Hyperlink"/>
            <w:rFonts w:ascii="Arial" w:eastAsia="KaiTi_GB2312" w:hAnsi="Arial" w:cs="Arial" w:hint="eastAsia"/>
            <w:noProof/>
          </w:rPr>
          <w:t>（</w:t>
        </w:r>
        <w:r w:rsidRPr="00115836">
          <w:rPr>
            <w:rStyle w:val="Hyperlink"/>
            <w:rFonts w:ascii="Arial" w:eastAsia="KaiTi_GB2312" w:hAnsi="Arial" w:cs="Arial"/>
            <w:noProof/>
          </w:rPr>
          <w:t>*</w:t>
        </w:r>
        <w:r w:rsidRPr="00115836">
          <w:rPr>
            <w:rStyle w:val="Hyperlink"/>
            <w:rFonts w:ascii="Arial" w:eastAsia="KaiTi_GB2312" w:hAnsi="Arial" w:cs="Arial" w:hint="eastAsia"/>
            <w:noProof/>
          </w:rPr>
          <w:t>）</w:t>
        </w:r>
        <w:r>
          <w:rPr>
            <w:noProof/>
            <w:webHidden/>
          </w:rPr>
          <w:tab/>
        </w:r>
        <w:r>
          <w:rPr>
            <w:noProof/>
            <w:webHidden/>
          </w:rPr>
          <w:fldChar w:fldCharType="begin"/>
        </w:r>
        <w:r>
          <w:rPr>
            <w:noProof/>
            <w:webHidden/>
          </w:rPr>
          <w:instrText xml:space="preserve"> PAGEREF _Toc526065423 \h </w:instrText>
        </w:r>
        <w:r>
          <w:rPr>
            <w:noProof/>
            <w:webHidden/>
          </w:rPr>
        </w:r>
        <w:r>
          <w:rPr>
            <w:noProof/>
            <w:webHidden/>
          </w:rPr>
          <w:fldChar w:fldCharType="separate"/>
        </w:r>
        <w:r>
          <w:rPr>
            <w:noProof/>
            <w:webHidden/>
          </w:rPr>
          <w:t>45</w:t>
        </w:r>
        <w:r>
          <w:rPr>
            <w:noProof/>
            <w:webHidden/>
          </w:rPr>
          <w:fldChar w:fldCharType="end"/>
        </w:r>
      </w:hyperlink>
    </w:p>
    <w:p w:rsidR="0002351E" w:rsidRDefault="0002351E">
      <w:pPr>
        <w:pStyle w:val="TOC1"/>
        <w:tabs>
          <w:tab w:val="left" w:pos="420"/>
          <w:tab w:val="right" w:leader="dot" w:pos="8302"/>
        </w:tabs>
        <w:rPr>
          <w:rFonts w:asciiTheme="minorHAnsi" w:eastAsiaTheme="minorEastAsia" w:hAnsiTheme="minorHAnsi" w:cstheme="minorBidi"/>
          <w:noProof/>
          <w:kern w:val="0"/>
          <w:sz w:val="22"/>
          <w:szCs w:val="22"/>
        </w:rPr>
      </w:pPr>
      <w:hyperlink w:anchor="_Toc526065424" w:history="1">
        <w:r w:rsidRPr="00115836">
          <w:rPr>
            <w:rStyle w:val="Hyperlink"/>
            <w:rFonts w:ascii="Arial" w:hAnsi="Arial" w:cs="Arial"/>
            <w:noProof/>
          </w:rPr>
          <w:t>9.</w:t>
        </w:r>
        <w:r>
          <w:rPr>
            <w:rFonts w:asciiTheme="minorHAnsi" w:eastAsiaTheme="minorEastAsia" w:hAnsiTheme="minorHAnsi" w:cstheme="minorBidi"/>
            <w:noProof/>
            <w:kern w:val="0"/>
            <w:sz w:val="22"/>
            <w:szCs w:val="22"/>
          </w:rPr>
          <w:tab/>
        </w:r>
        <w:r w:rsidRPr="00115836">
          <w:rPr>
            <w:rStyle w:val="Hyperlink"/>
            <w:rFonts w:ascii="Arial" w:hAnsi="Arial" w:cs="Arial"/>
            <w:noProof/>
          </w:rPr>
          <w:t>Performance, Capacity &amp; Security</w:t>
        </w:r>
        <w:r>
          <w:rPr>
            <w:noProof/>
            <w:webHidden/>
          </w:rPr>
          <w:tab/>
        </w:r>
        <w:r>
          <w:rPr>
            <w:noProof/>
            <w:webHidden/>
          </w:rPr>
          <w:fldChar w:fldCharType="begin"/>
        </w:r>
        <w:r>
          <w:rPr>
            <w:noProof/>
            <w:webHidden/>
          </w:rPr>
          <w:instrText xml:space="preserve"> PAGEREF _Toc526065424 \h </w:instrText>
        </w:r>
        <w:r>
          <w:rPr>
            <w:noProof/>
            <w:webHidden/>
          </w:rPr>
        </w:r>
        <w:r>
          <w:rPr>
            <w:noProof/>
            <w:webHidden/>
          </w:rPr>
          <w:fldChar w:fldCharType="separate"/>
        </w:r>
        <w:r>
          <w:rPr>
            <w:noProof/>
            <w:webHidden/>
          </w:rPr>
          <w:t>45</w:t>
        </w:r>
        <w:r>
          <w:rPr>
            <w:noProof/>
            <w:webHidden/>
          </w:rPr>
          <w:fldChar w:fldCharType="end"/>
        </w:r>
      </w:hyperlink>
    </w:p>
    <w:p w:rsidR="00A61888" w:rsidRPr="0013303D" w:rsidRDefault="00C72F55" w:rsidP="00112168">
      <w:pPr>
        <w:ind w:firstLine="480"/>
        <w:rPr>
          <w:rFonts w:ascii="Arial" w:eastAsia="SimHei" w:hAnsi="Arial" w:cs="Arial"/>
          <w:szCs w:val="21"/>
        </w:rPr>
      </w:pPr>
      <w:r w:rsidRPr="0013303D">
        <w:rPr>
          <w:rFonts w:ascii="Arial" w:eastAsia="SimHei" w:hAnsi="Arial" w:cs="Arial"/>
          <w:szCs w:val="21"/>
        </w:rPr>
        <w:fldChar w:fldCharType="end"/>
      </w:r>
    </w:p>
    <w:p w:rsidR="00D022B4" w:rsidRPr="0013303D" w:rsidRDefault="00A61888" w:rsidP="00A61888">
      <w:pPr>
        <w:ind w:firstLine="480"/>
        <w:jc w:val="center"/>
        <w:rPr>
          <w:rFonts w:ascii="Arial" w:hAnsi="Arial" w:cs="Arial"/>
          <w:szCs w:val="21"/>
        </w:rPr>
      </w:pPr>
      <w:r w:rsidRPr="0013303D">
        <w:rPr>
          <w:rFonts w:ascii="Arial" w:eastAsia="SimHei" w:hAnsi="Arial" w:cs="Arial"/>
          <w:szCs w:val="21"/>
        </w:rPr>
        <w:br w:type="column"/>
      </w:r>
    </w:p>
    <w:p w:rsidR="0085102F" w:rsidRDefault="0085102F" w:rsidP="00426EDB">
      <w:pPr>
        <w:pStyle w:val="Heading1"/>
        <w:numPr>
          <w:ilvl w:val="0"/>
          <w:numId w:val="2"/>
        </w:numPr>
        <w:rPr>
          <w:rFonts w:ascii="Arial" w:hAnsi="Arial" w:cs="Arial"/>
        </w:rPr>
      </w:pPr>
      <w:bookmarkStart w:id="2" w:name="_Toc526065281"/>
      <w:r>
        <w:rPr>
          <w:rFonts w:ascii="Arial" w:hAnsi="Arial" w:cs="Arial" w:hint="eastAsia"/>
        </w:rPr>
        <w:t>Introduction</w:t>
      </w:r>
      <w:bookmarkEnd w:id="2"/>
    </w:p>
    <w:p w:rsidR="00D974CA" w:rsidRPr="00C61A8A" w:rsidRDefault="00602BB8" w:rsidP="00602BB8">
      <w:pPr>
        <w:pStyle w:val="2"/>
        <w:rPr>
          <w:rFonts w:ascii="Arial" w:hAnsi="Arial" w:cs="Arial"/>
          <w:szCs w:val="21"/>
        </w:rPr>
      </w:pPr>
      <w:r>
        <w:rPr>
          <w:rFonts w:ascii="Arial" w:hAnsi="Arial" w:cs="Arial"/>
          <w:sz w:val="21"/>
          <w:szCs w:val="21"/>
        </w:rPr>
        <w:t xml:space="preserve">This document elaborates the functional flow of DCMS especially on payment process, the interaction between merchants, HSBC DCMS and aggregators for users to have a quick grasp of the system function. </w:t>
      </w:r>
    </w:p>
    <w:p w:rsidR="0085102F" w:rsidRPr="00D974CA" w:rsidRDefault="0085102F" w:rsidP="0085102F">
      <w:pPr>
        <w:rPr>
          <w:color w:val="0000FF"/>
        </w:rPr>
      </w:pPr>
    </w:p>
    <w:p w:rsidR="00D022B4" w:rsidRPr="0013303D" w:rsidRDefault="0021120A" w:rsidP="00D022B4">
      <w:pPr>
        <w:pStyle w:val="Heading1"/>
        <w:numPr>
          <w:ilvl w:val="0"/>
          <w:numId w:val="2"/>
        </w:numPr>
        <w:rPr>
          <w:rFonts w:ascii="Arial" w:hAnsi="Arial" w:cs="Arial"/>
        </w:rPr>
      </w:pPr>
      <w:bookmarkStart w:id="3" w:name="_Toc526065282"/>
      <w:r w:rsidRPr="0013303D">
        <w:rPr>
          <w:rFonts w:ascii="Arial" w:hAnsi="Arial" w:cs="Arial"/>
        </w:rPr>
        <w:t>Basic Specification</w:t>
      </w:r>
      <w:bookmarkEnd w:id="3"/>
    </w:p>
    <w:p w:rsidR="00D022B4" w:rsidRPr="0013303D" w:rsidRDefault="0021120A" w:rsidP="00426EDB">
      <w:pPr>
        <w:pStyle w:val="Heading2"/>
        <w:numPr>
          <w:ilvl w:val="1"/>
          <w:numId w:val="2"/>
        </w:numPr>
        <w:rPr>
          <w:rFonts w:cs="Arial"/>
        </w:rPr>
      </w:pPr>
      <w:bookmarkStart w:id="4" w:name="_Toc526065283"/>
      <w:r w:rsidRPr="0013303D">
        <w:rPr>
          <w:rFonts w:cs="Arial"/>
        </w:rPr>
        <w:t>Acronyms, Abbreviations and Terms</w:t>
      </w:r>
      <w:bookmarkEnd w:id="4"/>
    </w:p>
    <w:p w:rsidR="00F47076" w:rsidRPr="007343D8" w:rsidRDefault="00602BB8" w:rsidP="00905256">
      <w:pPr>
        <w:rPr>
          <w:rFonts w:ascii="Arial" w:hAnsi="Arial" w:cs="Arial"/>
          <w:szCs w:val="21"/>
        </w:rPr>
      </w:pPr>
      <w:r>
        <w:rPr>
          <w:rFonts w:ascii="Arial" w:hAnsi="Arial" w:cs="Arial"/>
          <w:szCs w:val="21"/>
        </w:rPr>
        <w:t>DCMS</w:t>
      </w:r>
      <w:r w:rsidR="0021120A" w:rsidRPr="0013303D">
        <w:rPr>
          <w:rFonts w:ascii="Arial" w:hAnsi="Arial" w:cs="Arial"/>
          <w:szCs w:val="21"/>
        </w:rPr>
        <w:t>:</w:t>
      </w:r>
      <w:r>
        <w:rPr>
          <w:rFonts w:ascii="Arial" w:hAnsi="Arial" w:cs="Arial"/>
          <w:szCs w:val="21"/>
        </w:rPr>
        <w:t xml:space="preserve"> Digital Collection Management System. </w:t>
      </w:r>
    </w:p>
    <w:p w:rsidR="00383D80" w:rsidRPr="0013303D" w:rsidRDefault="00383D80" w:rsidP="00383D80">
      <w:pPr>
        <w:pStyle w:val="Heading1"/>
        <w:numPr>
          <w:ilvl w:val="0"/>
          <w:numId w:val="2"/>
        </w:numPr>
        <w:rPr>
          <w:rFonts w:ascii="Arial" w:hAnsi="Arial" w:cs="Arial"/>
        </w:rPr>
      </w:pPr>
      <w:bookmarkStart w:id="5" w:name="_Toc212537592"/>
      <w:bookmarkStart w:id="6" w:name="_Toc212869315"/>
      <w:bookmarkStart w:id="7" w:name="_Toc213233529"/>
      <w:bookmarkStart w:id="8" w:name="_Toc526065284"/>
      <w:r w:rsidRPr="0013303D">
        <w:rPr>
          <w:rFonts w:ascii="Arial" w:hAnsi="Arial" w:cs="Arial"/>
        </w:rPr>
        <w:t>Process Flow</w:t>
      </w:r>
      <w:bookmarkEnd w:id="8"/>
    </w:p>
    <w:p w:rsidR="00383D80" w:rsidRPr="00AF1C68" w:rsidRDefault="00CE1565" w:rsidP="007F4E80">
      <w:pPr>
        <w:pStyle w:val="Heading3"/>
        <w:numPr>
          <w:ilvl w:val="2"/>
          <w:numId w:val="2"/>
        </w:numPr>
        <w:jc w:val="left"/>
        <w:rPr>
          <w:rFonts w:cs="Arial"/>
          <w:kern w:val="0"/>
        </w:rPr>
      </w:pPr>
      <w:bookmarkStart w:id="9" w:name="_Toc526065285"/>
      <w:r>
        <w:rPr>
          <w:rFonts w:cs="Arial"/>
          <w:kern w:val="0"/>
        </w:rPr>
        <w:t xml:space="preserve">Payment </w:t>
      </w:r>
      <w:proofErr w:type="gramStart"/>
      <w:r>
        <w:rPr>
          <w:rFonts w:cs="Arial"/>
          <w:kern w:val="0"/>
        </w:rPr>
        <w:t>Request</w:t>
      </w:r>
      <w:r w:rsidR="007F4E80" w:rsidRPr="007F4E80">
        <w:rPr>
          <w:rFonts w:cs="Arial"/>
          <w:kern w:val="0"/>
        </w:rPr>
        <w:t>(</w:t>
      </w:r>
      <w:proofErr w:type="gramEnd"/>
      <w:r w:rsidR="007F4E80" w:rsidRPr="007F4E80">
        <w:rPr>
          <w:rFonts w:cs="Arial"/>
          <w:kern w:val="0"/>
        </w:rPr>
        <w:t>Merchant)</w:t>
      </w:r>
      <w:bookmarkEnd w:id="9"/>
    </w:p>
    <w:p w:rsidR="002B67CE" w:rsidRDefault="00623D1A" w:rsidP="00383D80">
      <w:r>
        <w:object w:dxaOrig="10516" w:dyaOrig="71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pt;height:280.95pt" o:ole="">
            <v:imagedata r:id="rId8" o:title=""/>
          </v:shape>
          <o:OLEObject Type="Embed" ProgID="Visio.Drawing.11" ShapeID="_x0000_i1025" DrawAspect="Content" ObjectID="_1599810673" r:id="rId9"/>
        </w:object>
      </w:r>
    </w:p>
    <w:p w:rsidR="00383D80" w:rsidRPr="0096698C" w:rsidRDefault="00834821" w:rsidP="00383D80">
      <w:pPr>
        <w:rPr>
          <w:rFonts w:ascii="Arial" w:hAnsi="Arial" w:cs="Arial"/>
          <w:sz w:val="24"/>
        </w:rPr>
      </w:pPr>
      <w:r w:rsidRPr="0096698C">
        <w:rPr>
          <w:rFonts w:ascii="Arial" w:hAnsi="Arial" w:cs="Arial"/>
          <w:sz w:val="24"/>
        </w:rPr>
        <w:lastRenderedPageBreak/>
        <w:t>Explanation of Workflow</w:t>
      </w:r>
      <w:r w:rsidR="00383D80" w:rsidRPr="0096698C">
        <w:rPr>
          <w:rFonts w:ascii="Arial" w:hAnsi="Arial" w:cs="Arial"/>
          <w:sz w:val="24"/>
        </w:rPr>
        <w:t>:</w:t>
      </w:r>
    </w:p>
    <w:p w:rsidR="00834821" w:rsidRPr="007F4E80" w:rsidRDefault="00834821" w:rsidP="007F4E80">
      <w:pPr>
        <w:pStyle w:val="ListParagraph"/>
        <w:numPr>
          <w:ilvl w:val="0"/>
          <w:numId w:val="14"/>
        </w:numPr>
        <w:ind w:firstLineChars="0"/>
        <w:jc w:val="left"/>
        <w:rPr>
          <w:rFonts w:ascii="Arial" w:hAnsi="Arial" w:cs="Arial"/>
        </w:rPr>
      </w:pPr>
      <w:r w:rsidRPr="007F4E80">
        <w:rPr>
          <w:rFonts w:ascii="Arial" w:hAnsi="Arial" w:cs="Arial"/>
        </w:rPr>
        <w:t>Customers submit payment on merchant’s website.</w:t>
      </w:r>
    </w:p>
    <w:p w:rsidR="00834821" w:rsidRDefault="00834821" w:rsidP="007F4E80">
      <w:pPr>
        <w:pStyle w:val="ListParagraph"/>
        <w:numPr>
          <w:ilvl w:val="0"/>
          <w:numId w:val="14"/>
        </w:numPr>
        <w:ind w:firstLineChars="0"/>
        <w:jc w:val="left"/>
        <w:rPr>
          <w:rFonts w:ascii="Arial" w:hAnsi="Arial" w:cs="Arial"/>
        </w:rPr>
      </w:pPr>
      <w:r>
        <w:rPr>
          <w:rFonts w:ascii="Arial" w:hAnsi="Arial" w:cs="Arial"/>
        </w:rPr>
        <w:t>Merchant make payment request to DTP, who will run API message checking, after check</w:t>
      </w:r>
      <w:r w:rsidR="00CE1565">
        <w:rPr>
          <w:rFonts w:ascii="Arial" w:hAnsi="Arial" w:cs="Arial"/>
        </w:rPr>
        <w:t>ing pass, forward the request</w:t>
      </w:r>
      <w:r>
        <w:rPr>
          <w:rFonts w:ascii="Arial" w:hAnsi="Arial" w:cs="Arial"/>
        </w:rPr>
        <w:t xml:space="preserve"> to DCMS. </w:t>
      </w:r>
    </w:p>
    <w:p w:rsidR="00834821" w:rsidRDefault="00834821" w:rsidP="007F4E80">
      <w:pPr>
        <w:pStyle w:val="ListParagraph"/>
        <w:numPr>
          <w:ilvl w:val="0"/>
          <w:numId w:val="14"/>
        </w:numPr>
        <w:ind w:firstLineChars="0"/>
        <w:jc w:val="left"/>
        <w:rPr>
          <w:rFonts w:ascii="Arial" w:hAnsi="Arial" w:cs="Arial"/>
        </w:rPr>
      </w:pPr>
      <w:r>
        <w:rPr>
          <w:rFonts w:ascii="Arial" w:hAnsi="Arial" w:cs="Arial"/>
        </w:rPr>
        <w:t>DCMS make payment request API call to aggregator.</w:t>
      </w:r>
    </w:p>
    <w:p w:rsidR="00834821" w:rsidRDefault="00834821" w:rsidP="007F4E80">
      <w:pPr>
        <w:pStyle w:val="ListParagraph"/>
        <w:numPr>
          <w:ilvl w:val="0"/>
          <w:numId w:val="14"/>
        </w:numPr>
        <w:ind w:firstLineChars="0"/>
        <w:jc w:val="left"/>
        <w:rPr>
          <w:rFonts w:ascii="Arial" w:hAnsi="Arial" w:cs="Arial"/>
        </w:rPr>
      </w:pPr>
      <w:r>
        <w:rPr>
          <w:rFonts w:ascii="Arial" w:hAnsi="Arial" w:cs="Arial"/>
        </w:rPr>
        <w:t xml:space="preserve">Aggregator respond with payment page to merchant’s website, which will be shown to customers to fulfill payment details and finish payment. </w:t>
      </w:r>
    </w:p>
    <w:p w:rsidR="00383D80" w:rsidRDefault="00834821" w:rsidP="007F4E80">
      <w:pPr>
        <w:pStyle w:val="ListParagraph"/>
        <w:numPr>
          <w:ilvl w:val="0"/>
          <w:numId w:val="14"/>
        </w:numPr>
        <w:ind w:firstLineChars="0"/>
        <w:jc w:val="left"/>
        <w:rPr>
          <w:rFonts w:ascii="Arial" w:hAnsi="Arial" w:cs="Arial"/>
        </w:rPr>
      </w:pPr>
      <w:r>
        <w:rPr>
          <w:rFonts w:ascii="Arial" w:hAnsi="Arial" w:cs="Arial"/>
        </w:rPr>
        <w:t xml:space="preserve">Once </w:t>
      </w:r>
      <w:r w:rsidR="00543ADD">
        <w:rPr>
          <w:rFonts w:ascii="Arial" w:hAnsi="Arial" w:cs="Arial"/>
        </w:rPr>
        <w:t>payment is done, aggregator</w:t>
      </w:r>
      <w:r>
        <w:rPr>
          <w:rFonts w:ascii="Arial" w:hAnsi="Arial" w:cs="Arial"/>
        </w:rPr>
        <w:t xml:space="preserve"> will notify </w:t>
      </w:r>
      <w:r w:rsidR="00543ADD">
        <w:rPr>
          <w:rFonts w:ascii="Arial" w:hAnsi="Arial" w:cs="Arial"/>
        </w:rPr>
        <w:t>DCMS via API about the payment result</w:t>
      </w:r>
      <w:r>
        <w:rPr>
          <w:rFonts w:ascii="Arial" w:hAnsi="Arial" w:cs="Arial"/>
        </w:rPr>
        <w:t xml:space="preserve">, DCMS will forward the payment result to DTP, which will </w:t>
      </w:r>
      <w:r w:rsidR="00CE1565">
        <w:rPr>
          <w:rFonts w:ascii="Arial" w:hAnsi="Arial" w:cs="Arial"/>
        </w:rPr>
        <w:t xml:space="preserve">be </w:t>
      </w:r>
      <w:r>
        <w:rPr>
          <w:rFonts w:ascii="Arial" w:hAnsi="Arial" w:cs="Arial"/>
        </w:rPr>
        <w:t>forward</w:t>
      </w:r>
      <w:r w:rsidR="00CE1565">
        <w:rPr>
          <w:rFonts w:ascii="Arial" w:hAnsi="Arial" w:cs="Arial"/>
        </w:rPr>
        <w:t>ed</w:t>
      </w:r>
      <w:r>
        <w:rPr>
          <w:rFonts w:ascii="Arial" w:hAnsi="Arial" w:cs="Arial"/>
        </w:rPr>
        <w:t xml:space="preserve"> back to </w:t>
      </w:r>
      <w:r w:rsidR="00CE1565">
        <w:rPr>
          <w:rFonts w:ascii="Arial" w:hAnsi="Arial" w:cs="Arial"/>
        </w:rPr>
        <w:t xml:space="preserve">the corresponding </w:t>
      </w:r>
      <w:r>
        <w:rPr>
          <w:rFonts w:ascii="Arial" w:hAnsi="Arial" w:cs="Arial"/>
        </w:rPr>
        <w:t>merchant.</w:t>
      </w:r>
    </w:p>
    <w:p w:rsidR="001D4994" w:rsidRPr="00AF1C68" w:rsidRDefault="001D4994" w:rsidP="001D4994">
      <w:pPr>
        <w:pStyle w:val="Heading3"/>
        <w:numPr>
          <w:ilvl w:val="2"/>
          <w:numId w:val="2"/>
        </w:numPr>
        <w:jc w:val="left"/>
        <w:rPr>
          <w:rFonts w:cs="Arial"/>
          <w:kern w:val="0"/>
        </w:rPr>
      </w:pPr>
      <w:bookmarkStart w:id="10" w:name="_Toc526065286"/>
      <w:r>
        <w:rPr>
          <w:rFonts w:cs="Arial"/>
          <w:kern w:val="0"/>
        </w:rPr>
        <w:t xml:space="preserve">Payment Status </w:t>
      </w:r>
      <w:proofErr w:type="spellStart"/>
      <w:proofErr w:type="gramStart"/>
      <w:r>
        <w:rPr>
          <w:rFonts w:cs="Arial"/>
          <w:kern w:val="0"/>
        </w:rPr>
        <w:t>Equiry</w:t>
      </w:r>
      <w:proofErr w:type="spellEnd"/>
      <w:r w:rsidRPr="007F4E80">
        <w:rPr>
          <w:rFonts w:cs="Arial"/>
          <w:kern w:val="0"/>
        </w:rPr>
        <w:t>(</w:t>
      </w:r>
      <w:proofErr w:type="gramEnd"/>
      <w:r w:rsidRPr="007F4E80">
        <w:rPr>
          <w:rFonts w:cs="Arial"/>
          <w:kern w:val="0"/>
        </w:rPr>
        <w:t>Merchant)</w:t>
      </w:r>
      <w:bookmarkEnd w:id="10"/>
    </w:p>
    <w:p w:rsidR="00CE1565" w:rsidRDefault="007343D8" w:rsidP="001D4994">
      <w:pPr>
        <w:jc w:val="left"/>
      </w:pPr>
      <w:r>
        <w:object w:dxaOrig="10497" w:dyaOrig="6661">
          <v:shape id="_x0000_i1026" type="#_x0000_t75" style="width:388.95pt;height:246.55pt" o:ole="">
            <v:imagedata r:id="rId10" o:title=""/>
          </v:shape>
          <o:OLEObject Type="Embed" ProgID="Visio.Drawing.11" ShapeID="_x0000_i1026" DrawAspect="Content" ObjectID="_1599810674" r:id="rId11"/>
        </w:object>
      </w:r>
    </w:p>
    <w:p w:rsidR="007343D8" w:rsidRPr="007343D8" w:rsidRDefault="007343D8" w:rsidP="007343D8">
      <w:pPr>
        <w:rPr>
          <w:rFonts w:ascii="Arial" w:hAnsi="Arial" w:cs="Arial"/>
          <w:sz w:val="24"/>
        </w:rPr>
      </w:pPr>
      <w:r w:rsidRPr="0096698C">
        <w:rPr>
          <w:rFonts w:ascii="Arial" w:hAnsi="Arial" w:cs="Arial"/>
          <w:sz w:val="24"/>
        </w:rPr>
        <w:t>Explanation of Workflow:</w:t>
      </w:r>
    </w:p>
    <w:p w:rsidR="007343D8" w:rsidRDefault="007343D8" w:rsidP="007343D8">
      <w:pPr>
        <w:pStyle w:val="ListParagraph"/>
        <w:numPr>
          <w:ilvl w:val="0"/>
          <w:numId w:val="74"/>
        </w:numPr>
        <w:ind w:firstLineChars="0"/>
        <w:jc w:val="left"/>
        <w:rPr>
          <w:rFonts w:ascii="Arial" w:hAnsi="Arial" w:cs="Arial"/>
        </w:rPr>
      </w:pPr>
      <w:r>
        <w:rPr>
          <w:rFonts w:ascii="Arial" w:hAnsi="Arial" w:cs="Arial"/>
        </w:rPr>
        <w:t>If merchant didn’t receive the payment result information, merchant can launch payment status enquiry API call to DTP, who will do rules checking to the API message, if passed, forward payment status checking to DCMS, DCMS will make ‘</w:t>
      </w:r>
      <w:proofErr w:type="spellStart"/>
      <w:r>
        <w:rPr>
          <w:rFonts w:ascii="Arial" w:hAnsi="Arial" w:cs="Arial"/>
        </w:rPr>
        <w:t>CheckStatus</w:t>
      </w:r>
      <w:proofErr w:type="spellEnd"/>
      <w:r>
        <w:rPr>
          <w:rFonts w:ascii="Arial" w:hAnsi="Arial" w:cs="Arial"/>
        </w:rPr>
        <w:t>’ API call to Aggregator.</w:t>
      </w:r>
    </w:p>
    <w:p w:rsidR="007343D8" w:rsidRDefault="007343D8" w:rsidP="007343D8">
      <w:pPr>
        <w:pStyle w:val="ListParagraph"/>
        <w:numPr>
          <w:ilvl w:val="0"/>
          <w:numId w:val="74"/>
        </w:numPr>
        <w:ind w:firstLineChars="0"/>
        <w:jc w:val="left"/>
        <w:rPr>
          <w:rFonts w:ascii="Arial" w:hAnsi="Arial" w:cs="Arial"/>
        </w:rPr>
      </w:pPr>
      <w:r>
        <w:rPr>
          <w:rFonts w:ascii="Arial" w:hAnsi="Arial" w:cs="Arial"/>
        </w:rPr>
        <w:t>Aggregator will respond the ‘</w:t>
      </w:r>
      <w:proofErr w:type="spellStart"/>
      <w:r>
        <w:rPr>
          <w:rFonts w:ascii="Arial" w:hAnsi="Arial" w:cs="Arial"/>
        </w:rPr>
        <w:t>CheckStatus</w:t>
      </w:r>
      <w:proofErr w:type="spellEnd"/>
      <w:r>
        <w:rPr>
          <w:rFonts w:ascii="Arial" w:hAnsi="Arial" w:cs="Arial"/>
        </w:rPr>
        <w:t xml:space="preserve">’ with the transaction payment status information, the response message will be forwarded back to merchant. </w:t>
      </w:r>
    </w:p>
    <w:p w:rsidR="007343D8" w:rsidRPr="00AF1C68" w:rsidRDefault="007343D8" w:rsidP="007343D8">
      <w:pPr>
        <w:pStyle w:val="Heading3"/>
        <w:numPr>
          <w:ilvl w:val="2"/>
          <w:numId w:val="2"/>
        </w:numPr>
        <w:jc w:val="left"/>
        <w:rPr>
          <w:rFonts w:cs="Arial"/>
          <w:kern w:val="0"/>
        </w:rPr>
      </w:pPr>
      <w:bookmarkStart w:id="11" w:name="_Toc526065287"/>
      <w:r>
        <w:rPr>
          <w:rFonts w:cs="Arial"/>
          <w:kern w:val="0"/>
        </w:rPr>
        <w:lastRenderedPageBreak/>
        <w:t>Transaction Cancellation</w:t>
      </w:r>
      <w:r w:rsidRPr="007F4E80">
        <w:rPr>
          <w:rFonts w:cs="Arial"/>
          <w:kern w:val="0"/>
        </w:rPr>
        <w:t xml:space="preserve"> (Merchant)</w:t>
      </w:r>
      <w:bookmarkEnd w:id="11"/>
    </w:p>
    <w:p w:rsidR="007343D8" w:rsidRDefault="007343D8" w:rsidP="007343D8">
      <w:pPr>
        <w:jc w:val="left"/>
      </w:pPr>
      <w:r>
        <w:object w:dxaOrig="10404" w:dyaOrig="4847">
          <v:shape id="_x0000_i1027" type="#_x0000_t75" style="width:356.8pt;height:166.25pt" o:ole="">
            <v:imagedata r:id="rId12" o:title=""/>
          </v:shape>
          <o:OLEObject Type="Embed" ProgID="Visio.Drawing.11" ShapeID="_x0000_i1027" DrawAspect="Content" ObjectID="_1599810675" r:id="rId13"/>
        </w:object>
      </w:r>
    </w:p>
    <w:p w:rsidR="007343D8" w:rsidRPr="007343D8" w:rsidRDefault="007343D8" w:rsidP="007343D8">
      <w:pPr>
        <w:rPr>
          <w:rFonts w:ascii="Arial" w:hAnsi="Arial" w:cs="Arial"/>
          <w:sz w:val="24"/>
        </w:rPr>
      </w:pPr>
      <w:r w:rsidRPr="0096698C">
        <w:rPr>
          <w:rFonts w:ascii="Arial" w:hAnsi="Arial" w:cs="Arial"/>
          <w:sz w:val="24"/>
        </w:rPr>
        <w:t>Explanation of Workflow:</w:t>
      </w:r>
    </w:p>
    <w:p w:rsidR="00CE1565" w:rsidRDefault="007343D8" w:rsidP="007343D8">
      <w:pPr>
        <w:pStyle w:val="ListParagraph"/>
        <w:numPr>
          <w:ilvl w:val="0"/>
          <w:numId w:val="75"/>
        </w:numPr>
        <w:ind w:firstLineChars="0"/>
        <w:jc w:val="left"/>
        <w:rPr>
          <w:rFonts w:ascii="Arial" w:hAnsi="Arial" w:cs="Arial"/>
        </w:rPr>
      </w:pPr>
      <w:r>
        <w:rPr>
          <w:rFonts w:ascii="Arial" w:hAnsi="Arial" w:cs="Arial"/>
        </w:rPr>
        <w:t>M</w:t>
      </w:r>
      <w:r w:rsidR="00CE1565">
        <w:rPr>
          <w:rFonts w:ascii="Arial" w:hAnsi="Arial" w:cs="Arial"/>
        </w:rPr>
        <w:t>erchant can launch void/refund/cancellation API call to cancel or refund a transaction. DTP will do message format checking, if pass, forward the message to DCMS, DCMS will form void/refund/cancellation API message to aggregator.</w:t>
      </w:r>
    </w:p>
    <w:p w:rsidR="00CE1565" w:rsidRDefault="00CE1565" w:rsidP="007343D8">
      <w:pPr>
        <w:pStyle w:val="ListParagraph"/>
        <w:numPr>
          <w:ilvl w:val="0"/>
          <w:numId w:val="75"/>
        </w:numPr>
        <w:ind w:firstLineChars="0"/>
        <w:jc w:val="left"/>
        <w:rPr>
          <w:rFonts w:ascii="Arial" w:hAnsi="Arial" w:cs="Arial"/>
        </w:rPr>
      </w:pPr>
      <w:r>
        <w:rPr>
          <w:rFonts w:ascii="Arial" w:hAnsi="Arial" w:cs="Arial"/>
        </w:rPr>
        <w:t xml:space="preserve">Aggregator will reply the processing result back to DCMS, then the void/refund/cancellation result message is forwarded back to merchant. </w:t>
      </w:r>
    </w:p>
    <w:p w:rsidR="00383D80" w:rsidRDefault="00536C37" w:rsidP="00383D80">
      <w:pPr>
        <w:pStyle w:val="Heading3"/>
        <w:numPr>
          <w:ilvl w:val="2"/>
          <w:numId w:val="2"/>
        </w:numPr>
        <w:rPr>
          <w:rFonts w:ascii="Arial" w:hAnsi="Arial" w:cs="Arial"/>
        </w:rPr>
      </w:pPr>
      <w:bookmarkStart w:id="12" w:name="_Toc526065288"/>
      <w:r>
        <w:rPr>
          <w:rFonts w:ascii="Arial" w:hAnsi="Arial" w:cs="Arial" w:hint="eastAsia"/>
        </w:rPr>
        <w:t>Channe</w:t>
      </w:r>
      <w:r>
        <w:rPr>
          <w:rFonts w:ascii="Arial" w:hAnsi="Arial" w:cs="Arial"/>
        </w:rPr>
        <w:t>l Fee Billing</w:t>
      </w:r>
      <w:r w:rsidR="007D430A">
        <w:rPr>
          <w:rFonts w:ascii="Arial" w:hAnsi="Arial" w:cs="Arial"/>
        </w:rPr>
        <w:t xml:space="preserve"> </w:t>
      </w:r>
      <w:r>
        <w:rPr>
          <w:rFonts w:ascii="Arial" w:hAnsi="Arial" w:cs="Arial"/>
        </w:rPr>
        <w:t>(MQ)</w:t>
      </w:r>
      <w:bookmarkEnd w:id="12"/>
    </w:p>
    <w:p w:rsidR="00536C37" w:rsidRDefault="007D430A" w:rsidP="00536C37">
      <w:r>
        <w:object w:dxaOrig="9798" w:dyaOrig="7405">
          <v:shape id="_x0000_i1028" type="#_x0000_t75" style="width:223.95pt;height:169.25pt" o:ole="">
            <v:imagedata r:id="rId14" o:title=""/>
          </v:shape>
          <o:OLEObject Type="Embed" ProgID="Visio.Drawing.15" ShapeID="_x0000_i1028" DrawAspect="Content" ObjectID="_1599810676" r:id="rId15"/>
        </w:object>
      </w:r>
    </w:p>
    <w:p w:rsidR="00536C37" w:rsidRPr="00AF1C68" w:rsidRDefault="00536C37" w:rsidP="00536C37">
      <w:pPr>
        <w:rPr>
          <w:rFonts w:ascii="Arial" w:hAnsi="Arial" w:cs="Arial"/>
          <w:b/>
        </w:rPr>
      </w:pPr>
      <w:r w:rsidRPr="00AF1C68">
        <w:rPr>
          <w:rFonts w:ascii="Arial" w:hAnsi="Arial" w:cs="Arial"/>
          <w:b/>
        </w:rPr>
        <w:t>Illustration:</w:t>
      </w:r>
    </w:p>
    <w:p w:rsidR="001066D0" w:rsidRDefault="00536C37" w:rsidP="00536C37">
      <w:pPr>
        <w:numPr>
          <w:ilvl w:val="0"/>
          <w:numId w:val="76"/>
        </w:numPr>
        <w:jc w:val="left"/>
        <w:rPr>
          <w:rFonts w:ascii="Arial" w:hAnsi="Arial" w:cs="Arial"/>
        </w:rPr>
      </w:pPr>
      <w:r>
        <w:rPr>
          <w:rFonts w:ascii="Arial" w:hAnsi="Arial" w:cs="Arial"/>
        </w:rPr>
        <w:t xml:space="preserve">DCMS sends to HUB ‘Channel fee billing message’ daily </w:t>
      </w:r>
      <w:r w:rsidR="001066D0">
        <w:rPr>
          <w:rFonts w:ascii="Arial" w:hAnsi="Arial" w:cs="Arial"/>
        </w:rPr>
        <w:t>to make channel fee charge from merchant account</w:t>
      </w:r>
      <w:r>
        <w:rPr>
          <w:rFonts w:ascii="Arial" w:hAnsi="Arial" w:cs="Arial"/>
        </w:rPr>
        <w:t xml:space="preserve">. </w:t>
      </w:r>
    </w:p>
    <w:p w:rsidR="00536C37" w:rsidRDefault="00536C37" w:rsidP="00536C37">
      <w:pPr>
        <w:numPr>
          <w:ilvl w:val="0"/>
          <w:numId w:val="76"/>
        </w:numPr>
        <w:jc w:val="left"/>
        <w:rPr>
          <w:rFonts w:ascii="Arial" w:hAnsi="Arial" w:cs="Arial"/>
        </w:rPr>
      </w:pPr>
      <w:r>
        <w:rPr>
          <w:rFonts w:ascii="Arial" w:hAnsi="Arial" w:cs="Arial"/>
        </w:rPr>
        <w:t xml:space="preserve">Acquiring fee is pre-deducted by Aggregator so DCMS will not send HUB acquiring fee information for Indonesia and Thailand Branch. </w:t>
      </w:r>
    </w:p>
    <w:p w:rsidR="001066D0" w:rsidRDefault="001066D0" w:rsidP="00536C37">
      <w:pPr>
        <w:numPr>
          <w:ilvl w:val="0"/>
          <w:numId w:val="76"/>
        </w:numPr>
        <w:jc w:val="left"/>
        <w:rPr>
          <w:rFonts w:ascii="Arial" w:hAnsi="Arial" w:cs="Arial"/>
        </w:rPr>
      </w:pPr>
      <w:r>
        <w:rPr>
          <w:rFonts w:ascii="Arial" w:hAnsi="Arial" w:cs="Arial"/>
        </w:rPr>
        <w:t xml:space="preserve">HUB will make charges from merchant account, </w:t>
      </w:r>
    </w:p>
    <w:p w:rsidR="001066D0" w:rsidRDefault="001066D0" w:rsidP="001066D0">
      <w:pPr>
        <w:numPr>
          <w:ilvl w:val="1"/>
          <w:numId w:val="76"/>
        </w:numPr>
        <w:jc w:val="left"/>
        <w:rPr>
          <w:rFonts w:ascii="Arial" w:hAnsi="Arial" w:cs="Arial"/>
        </w:rPr>
      </w:pPr>
      <w:r>
        <w:rPr>
          <w:rFonts w:ascii="Arial" w:hAnsi="Arial" w:cs="Arial"/>
        </w:rPr>
        <w:t>if success, end of process.</w:t>
      </w:r>
    </w:p>
    <w:p w:rsidR="001066D0" w:rsidRDefault="001066D0" w:rsidP="001066D0">
      <w:pPr>
        <w:numPr>
          <w:ilvl w:val="1"/>
          <w:numId w:val="76"/>
        </w:numPr>
        <w:jc w:val="left"/>
        <w:rPr>
          <w:rFonts w:ascii="Arial" w:hAnsi="Arial" w:cs="Arial"/>
        </w:rPr>
      </w:pPr>
      <w:r>
        <w:rPr>
          <w:rFonts w:ascii="Arial" w:hAnsi="Arial" w:cs="Arial"/>
        </w:rPr>
        <w:t xml:space="preserve">If failed, manual charge from DCMS need to be triggered to inform HUB to charge again. </w:t>
      </w:r>
    </w:p>
    <w:p w:rsidR="00FB7640" w:rsidRDefault="00FB7640" w:rsidP="00FB7640">
      <w:pPr>
        <w:pStyle w:val="Heading3"/>
        <w:numPr>
          <w:ilvl w:val="2"/>
          <w:numId w:val="2"/>
        </w:numPr>
        <w:rPr>
          <w:rFonts w:ascii="Arial" w:hAnsi="Arial" w:cs="Arial"/>
        </w:rPr>
      </w:pPr>
      <w:bookmarkStart w:id="13" w:name="_Toc526065289"/>
      <w:r>
        <w:rPr>
          <w:rFonts w:ascii="Arial" w:hAnsi="Arial" w:cs="Arial"/>
        </w:rPr>
        <w:lastRenderedPageBreak/>
        <w:t>Merchant Account Enquiry</w:t>
      </w:r>
      <w:r w:rsidR="000950AE">
        <w:rPr>
          <w:rFonts w:ascii="Arial" w:hAnsi="Arial" w:cs="Arial"/>
        </w:rPr>
        <w:t xml:space="preserve"> </w:t>
      </w:r>
      <w:r>
        <w:rPr>
          <w:rFonts w:ascii="Arial" w:hAnsi="Arial" w:cs="Arial"/>
        </w:rPr>
        <w:t>(MQ)</w:t>
      </w:r>
      <w:bookmarkEnd w:id="13"/>
    </w:p>
    <w:p w:rsidR="00FB7640" w:rsidRDefault="00FB7640" w:rsidP="00FB7640">
      <w:pPr>
        <w:jc w:val="left"/>
        <w:rPr>
          <w:rFonts w:ascii="Arial" w:hAnsi="Arial" w:cs="Arial"/>
        </w:rPr>
      </w:pPr>
    </w:p>
    <w:p w:rsidR="00383D80" w:rsidRDefault="00785E1F" w:rsidP="00383D80">
      <w:r>
        <w:object w:dxaOrig="4855" w:dyaOrig="3559">
          <v:shape id="_x0000_i1029" type="#_x0000_t75" style="width:188.1pt;height:137.65pt" o:ole="">
            <v:imagedata r:id="rId16" o:title=""/>
          </v:shape>
          <o:OLEObject Type="Embed" ProgID="Visio.Drawing.15" ShapeID="_x0000_i1029" DrawAspect="Content" ObjectID="_1599810677" r:id="rId17"/>
        </w:object>
      </w:r>
    </w:p>
    <w:p w:rsidR="00383D80" w:rsidRPr="00AF1C68" w:rsidRDefault="00383D80" w:rsidP="00383D80">
      <w:pPr>
        <w:rPr>
          <w:rFonts w:ascii="Arial" w:hAnsi="Arial" w:cs="Arial"/>
          <w:b/>
        </w:rPr>
      </w:pPr>
      <w:r w:rsidRPr="00AF1C68">
        <w:rPr>
          <w:rFonts w:ascii="Arial" w:hAnsi="Arial" w:cs="Arial"/>
          <w:b/>
        </w:rPr>
        <w:t>Illustration:</w:t>
      </w:r>
    </w:p>
    <w:p w:rsidR="00383D80" w:rsidRDefault="00DF550C" w:rsidP="00FB7640">
      <w:pPr>
        <w:numPr>
          <w:ilvl w:val="0"/>
          <w:numId w:val="78"/>
        </w:numPr>
        <w:jc w:val="left"/>
        <w:rPr>
          <w:rFonts w:ascii="Arial" w:hAnsi="Arial" w:cs="Arial"/>
        </w:rPr>
      </w:pPr>
      <w:r>
        <w:rPr>
          <w:rFonts w:ascii="Arial" w:hAnsi="Arial" w:cs="Arial"/>
        </w:rPr>
        <w:t xml:space="preserve">During Merchant Setup or merchant account modification, upon online request by clicking </w:t>
      </w:r>
      <w:proofErr w:type="gramStart"/>
      <w:r>
        <w:rPr>
          <w:rFonts w:ascii="Arial" w:hAnsi="Arial" w:cs="Arial"/>
        </w:rPr>
        <w:t>search(</w:t>
      </w:r>
      <w:proofErr w:type="gramEnd"/>
      <w:r>
        <w:rPr>
          <w:rFonts w:ascii="Arial" w:hAnsi="Arial" w:cs="Arial"/>
        </w:rPr>
        <w:t xml:space="preserve">Settlement Account), DCMS will send ‘Merchant Account Enquiry’ to HUB </w:t>
      </w:r>
      <w:r w:rsidR="00FB7640">
        <w:rPr>
          <w:rFonts w:ascii="Arial" w:hAnsi="Arial" w:cs="Arial"/>
        </w:rPr>
        <w:t>using</w:t>
      </w:r>
      <w:r>
        <w:rPr>
          <w:rFonts w:ascii="Arial" w:hAnsi="Arial" w:cs="Arial"/>
        </w:rPr>
        <w:t xml:space="preserve"> MQ and get merchant account information </w:t>
      </w:r>
      <w:r w:rsidR="00FB7640">
        <w:rPr>
          <w:rFonts w:ascii="Arial" w:hAnsi="Arial" w:cs="Arial"/>
        </w:rPr>
        <w:t xml:space="preserve">from HUB </w:t>
      </w:r>
      <w:r>
        <w:rPr>
          <w:rFonts w:ascii="Arial" w:hAnsi="Arial" w:cs="Arial"/>
        </w:rPr>
        <w:t xml:space="preserve">to verify the account </w:t>
      </w:r>
      <w:r w:rsidR="00FB7640">
        <w:rPr>
          <w:rFonts w:ascii="Arial" w:hAnsi="Arial" w:cs="Arial"/>
        </w:rPr>
        <w:t xml:space="preserve">and </w:t>
      </w:r>
      <w:r>
        <w:rPr>
          <w:rFonts w:ascii="Arial" w:hAnsi="Arial" w:cs="Arial"/>
        </w:rPr>
        <w:t>ensure inputted account can be operated on</w:t>
      </w:r>
      <w:r w:rsidR="00383D80">
        <w:rPr>
          <w:rFonts w:ascii="Arial" w:hAnsi="Arial" w:cs="Arial" w:hint="eastAsia"/>
        </w:rPr>
        <w:t>.</w:t>
      </w:r>
      <w:r w:rsidR="00260730">
        <w:rPr>
          <w:rFonts w:ascii="Arial" w:hAnsi="Arial" w:cs="Arial"/>
        </w:rPr>
        <w:t xml:space="preserve"> </w:t>
      </w:r>
    </w:p>
    <w:p w:rsidR="00383D80" w:rsidRDefault="004A4DCB" w:rsidP="00383D80">
      <w:pPr>
        <w:pStyle w:val="Heading3"/>
        <w:numPr>
          <w:ilvl w:val="2"/>
          <w:numId w:val="2"/>
        </w:numPr>
        <w:rPr>
          <w:rFonts w:ascii="Arial" w:hAnsi="Arial" w:cs="Arial"/>
        </w:rPr>
      </w:pPr>
      <w:bookmarkStart w:id="14" w:name="_Toc526065290"/>
      <w:r>
        <w:rPr>
          <w:rFonts w:ascii="Arial" w:hAnsi="Arial" w:cs="Arial"/>
        </w:rPr>
        <w:t>Daily Reconciliation</w:t>
      </w:r>
      <w:r w:rsidR="005E1609">
        <w:rPr>
          <w:rFonts w:ascii="Arial" w:hAnsi="Arial" w:cs="Arial"/>
        </w:rPr>
        <w:t>&amp; RMS Interface</w:t>
      </w:r>
      <w:bookmarkEnd w:id="14"/>
      <w:r>
        <w:rPr>
          <w:rFonts w:ascii="Arial" w:hAnsi="Arial" w:cs="Arial"/>
        </w:rPr>
        <w:t xml:space="preserve"> </w:t>
      </w:r>
    </w:p>
    <w:p w:rsidR="00383D80" w:rsidRPr="00AF1C68" w:rsidRDefault="00ED2D8D" w:rsidP="00383D80">
      <w:pPr>
        <w:rPr>
          <w:rFonts w:ascii="Arial" w:hAnsi="Arial" w:cs="Arial"/>
          <w:b/>
        </w:rPr>
      </w:pPr>
      <w:r>
        <w:object w:dxaOrig="28692" w:dyaOrig="19092">
          <v:shape id="_x0000_i1030" type="#_x0000_t75" style="width:414.55pt;height:275.8pt" o:ole="">
            <v:imagedata r:id="rId18" o:title=""/>
          </v:shape>
          <o:OLEObject Type="Embed" ProgID="Visio.Drawing.15" ShapeID="_x0000_i1030" DrawAspect="Content" ObjectID="_1599810678" r:id="rId19"/>
        </w:object>
      </w:r>
      <w:r w:rsidRPr="00AF1C68">
        <w:rPr>
          <w:rFonts w:ascii="Arial" w:hAnsi="Arial" w:cs="Arial"/>
          <w:b/>
        </w:rPr>
        <w:t xml:space="preserve"> </w:t>
      </w:r>
      <w:r w:rsidR="00383D80" w:rsidRPr="00AF1C68">
        <w:rPr>
          <w:rFonts w:ascii="Arial" w:hAnsi="Arial" w:cs="Arial"/>
          <w:b/>
        </w:rPr>
        <w:t>Illustration:</w:t>
      </w:r>
    </w:p>
    <w:p w:rsidR="003B7479" w:rsidRDefault="003B7479" w:rsidP="004A4DCB">
      <w:pPr>
        <w:numPr>
          <w:ilvl w:val="0"/>
          <w:numId w:val="77"/>
        </w:numPr>
        <w:jc w:val="left"/>
        <w:rPr>
          <w:rFonts w:ascii="Arial" w:hAnsi="Arial" w:cs="Arial"/>
        </w:rPr>
      </w:pPr>
      <w:r>
        <w:rPr>
          <w:rFonts w:ascii="Arial" w:hAnsi="Arial" w:cs="Arial"/>
        </w:rPr>
        <w:t xml:space="preserve">Aggregator sends to DCMS ‘EOD Transaction Details file’ (merchant account settlement details) </w:t>
      </w:r>
      <w:r w:rsidR="00F711EB">
        <w:rPr>
          <w:rFonts w:ascii="Arial" w:hAnsi="Arial" w:cs="Arial"/>
        </w:rPr>
        <w:t>daily</w:t>
      </w:r>
      <w:r>
        <w:rPr>
          <w:rFonts w:ascii="Arial" w:hAnsi="Arial" w:cs="Arial"/>
        </w:rPr>
        <w:t>, DCMS will update according to the file.</w:t>
      </w:r>
    </w:p>
    <w:p w:rsidR="00383D80" w:rsidRDefault="003B7479" w:rsidP="004A4DCB">
      <w:pPr>
        <w:numPr>
          <w:ilvl w:val="0"/>
          <w:numId w:val="77"/>
        </w:numPr>
        <w:jc w:val="left"/>
        <w:rPr>
          <w:rFonts w:ascii="Arial" w:hAnsi="Arial" w:cs="Arial"/>
        </w:rPr>
      </w:pPr>
      <w:r>
        <w:rPr>
          <w:rFonts w:ascii="Arial" w:hAnsi="Arial" w:cs="Arial"/>
        </w:rPr>
        <w:t xml:space="preserve">Aggregator pushes payment to HUB daily of the whole settled amount via BATHNET for each merchant, </w:t>
      </w:r>
      <w:r w:rsidR="00260730">
        <w:rPr>
          <w:rFonts w:ascii="Arial" w:hAnsi="Arial" w:cs="Arial"/>
        </w:rPr>
        <w:t>HUB</w:t>
      </w:r>
      <w:r>
        <w:rPr>
          <w:rFonts w:ascii="Arial" w:hAnsi="Arial" w:cs="Arial"/>
        </w:rPr>
        <w:t xml:space="preserve"> will then</w:t>
      </w:r>
      <w:r w:rsidR="00260730">
        <w:rPr>
          <w:rFonts w:ascii="Arial" w:hAnsi="Arial" w:cs="Arial"/>
        </w:rPr>
        <w:t xml:space="preserve"> send</w:t>
      </w:r>
      <w:r>
        <w:rPr>
          <w:rFonts w:ascii="Arial" w:hAnsi="Arial" w:cs="Arial"/>
        </w:rPr>
        <w:t xml:space="preserve"> to</w:t>
      </w:r>
      <w:r w:rsidR="00260730">
        <w:rPr>
          <w:rFonts w:ascii="Arial" w:hAnsi="Arial" w:cs="Arial"/>
        </w:rPr>
        <w:t xml:space="preserve"> DCMS ‘CTI Reporting Message’ daily: </w:t>
      </w:r>
      <w:r w:rsidR="00260730">
        <w:rPr>
          <w:rFonts w:ascii="Arial" w:hAnsi="Arial" w:cs="Arial"/>
        </w:rPr>
        <w:lastRenderedPageBreak/>
        <w:t xml:space="preserve">Merchant account </w:t>
      </w:r>
      <w:r>
        <w:rPr>
          <w:rFonts w:ascii="Arial" w:hAnsi="Arial" w:cs="Arial"/>
        </w:rPr>
        <w:t xml:space="preserve">daily settled </w:t>
      </w:r>
      <w:r w:rsidR="00F711EB">
        <w:rPr>
          <w:rFonts w:ascii="Arial" w:hAnsi="Arial" w:cs="Arial"/>
        </w:rPr>
        <w:t xml:space="preserve">whole </w:t>
      </w:r>
      <w:r>
        <w:rPr>
          <w:rFonts w:ascii="Arial" w:hAnsi="Arial" w:cs="Arial"/>
        </w:rPr>
        <w:t>amount</w:t>
      </w:r>
      <w:r w:rsidR="00260730">
        <w:rPr>
          <w:rFonts w:ascii="Arial" w:hAnsi="Arial" w:cs="Arial"/>
        </w:rPr>
        <w:t xml:space="preserve">. </w:t>
      </w:r>
    </w:p>
    <w:p w:rsidR="004A4DCB" w:rsidRDefault="004A4DCB" w:rsidP="004A4DCB">
      <w:pPr>
        <w:numPr>
          <w:ilvl w:val="0"/>
          <w:numId w:val="77"/>
        </w:numPr>
        <w:jc w:val="left"/>
        <w:rPr>
          <w:rFonts w:ascii="Arial" w:hAnsi="Arial" w:cs="Arial"/>
        </w:rPr>
      </w:pPr>
      <w:r>
        <w:rPr>
          <w:rFonts w:ascii="Arial" w:hAnsi="Arial" w:cs="Arial"/>
        </w:rPr>
        <w:t xml:space="preserve">DCMS will run reconciliation of the two </w:t>
      </w:r>
      <w:proofErr w:type="gramStart"/>
      <w:r>
        <w:rPr>
          <w:rFonts w:ascii="Arial" w:hAnsi="Arial" w:cs="Arial"/>
        </w:rPr>
        <w:t>amount</w:t>
      </w:r>
      <w:proofErr w:type="gramEnd"/>
      <w:r>
        <w:rPr>
          <w:rFonts w:ascii="Arial" w:hAnsi="Arial" w:cs="Arial"/>
        </w:rPr>
        <w:t xml:space="preserve">, </w:t>
      </w:r>
    </w:p>
    <w:p w:rsidR="004A4DCB" w:rsidRDefault="004A4DCB" w:rsidP="004A4DCB">
      <w:pPr>
        <w:numPr>
          <w:ilvl w:val="1"/>
          <w:numId w:val="77"/>
        </w:numPr>
        <w:jc w:val="left"/>
        <w:rPr>
          <w:rFonts w:ascii="Arial" w:hAnsi="Arial" w:cs="Arial"/>
        </w:rPr>
      </w:pPr>
      <w:r>
        <w:rPr>
          <w:rFonts w:ascii="Arial" w:hAnsi="Arial" w:cs="Arial"/>
        </w:rPr>
        <w:t xml:space="preserve">if two amount </w:t>
      </w:r>
      <w:proofErr w:type="gramStart"/>
      <w:r>
        <w:rPr>
          <w:rFonts w:ascii="Arial" w:hAnsi="Arial" w:cs="Arial"/>
        </w:rPr>
        <w:t>match</w:t>
      </w:r>
      <w:proofErr w:type="gramEnd"/>
      <w:r>
        <w:rPr>
          <w:rFonts w:ascii="Arial" w:hAnsi="Arial" w:cs="Arial"/>
        </w:rPr>
        <w:t xml:space="preserve">, then generate RMS required txt </w:t>
      </w:r>
      <w:r w:rsidR="003B7479">
        <w:rPr>
          <w:rFonts w:ascii="Arial" w:hAnsi="Arial" w:cs="Arial"/>
        </w:rPr>
        <w:t>file</w:t>
      </w:r>
      <w:r>
        <w:rPr>
          <w:rFonts w:ascii="Arial" w:hAnsi="Arial" w:cs="Arial"/>
        </w:rPr>
        <w:t xml:space="preserve"> and send to RMS.</w:t>
      </w:r>
    </w:p>
    <w:p w:rsidR="00383D80" w:rsidRDefault="004A4DCB" w:rsidP="004A4DCB">
      <w:pPr>
        <w:numPr>
          <w:ilvl w:val="1"/>
          <w:numId w:val="77"/>
        </w:numPr>
        <w:jc w:val="left"/>
        <w:rPr>
          <w:rFonts w:ascii="Arial" w:hAnsi="Arial" w:cs="Arial"/>
        </w:rPr>
      </w:pPr>
      <w:r>
        <w:rPr>
          <w:rFonts w:ascii="Arial" w:hAnsi="Arial" w:cs="Arial"/>
        </w:rPr>
        <w:t>If reconciliation failed, system produce ‘Recon Exception Report’ for bank staff to follow up and send to merchant if the report is subscri</w:t>
      </w:r>
      <w:r w:rsidR="00F711EB">
        <w:rPr>
          <w:rFonts w:ascii="Arial" w:hAnsi="Arial" w:cs="Arial"/>
        </w:rPr>
        <w:t>bed</w:t>
      </w:r>
      <w:r>
        <w:rPr>
          <w:rFonts w:ascii="Arial" w:hAnsi="Arial" w:cs="Arial"/>
        </w:rPr>
        <w:t xml:space="preserve"> in Merchant Setup. </w:t>
      </w:r>
    </w:p>
    <w:p w:rsidR="006D7325" w:rsidRDefault="00F711EB" w:rsidP="003B7479">
      <w:pPr>
        <w:numPr>
          <w:ilvl w:val="2"/>
          <w:numId w:val="77"/>
        </w:numPr>
        <w:jc w:val="left"/>
        <w:rPr>
          <w:rFonts w:ascii="Arial" w:hAnsi="Arial" w:cs="Arial"/>
        </w:rPr>
      </w:pPr>
      <w:r>
        <w:rPr>
          <w:rFonts w:ascii="Arial" w:hAnsi="Arial" w:cs="Arial"/>
        </w:rPr>
        <w:t>If EOD transaction details incorrect, Aggregator will need to update the file, manually start ‘aggregator reconciliation job’ to re-capture the updated file and update DCMS data</w:t>
      </w:r>
      <w:r w:rsidR="006D7325">
        <w:rPr>
          <w:rFonts w:ascii="Arial" w:hAnsi="Arial" w:cs="Arial"/>
        </w:rPr>
        <w:t xml:space="preserve">. </w:t>
      </w:r>
    </w:p>
    <w:p w:rsidR="00F711EB" w:rsidRDefault="00F711EB" w:rsidP="003B7479">
      <w:pPr>
        <w:numPr>
          <w:ilvl w:val="2"/>
          <w:numId w:val="77"/>
        </w:numPr>
        <w:jc w:val="left"/>
        <w:rPr>
          <w:rFonts w:ascii="Arial" w:hAnsi="Arial" w:cs="Arial"/>
        </w:rPr>
      </w:pPr>
      <w:r>
        <w:rPr>
          <w:rFonts w:ascii="Arial" w:hAnsi="Arial" w:cs="Arial"/>
        </w:rPr>
        <w:t>If CTI message report incorrect, do manual payment inward setup, once approved.</w:t>
      </w:r>
    </w:p>
    <w:p w:rsidR="00F711EB" w:rsidRDefault="00F711EB" w:rsidP="003B7479">
      <w:pPr>
        <w:numPr>
          <w:ilvl w:val="2"/>
          <w:numId w:val="77"/>
        </w:numPr>
        <w:jc w:val="left"/>
        <w:rPr>
          <w:rFonts w:ascii="Arial" w:hAnsi="Arial" w:cs="Arial"/>
        </w:rPr>
      </w:pPr>
      <w:r>
        <w:rPr>
          <w:rFonts w:ascii="Arial" w:hAnsi="Arial" w:cs="Arial"/>
        </w:rPr>
        <w:t>DCMS will run reconciliation again, if fails, return to 3.2.</w:t>
      </w:r>
    </w:p>
    <w:p w:rsidR="00F711EB" w:rsidRDefault="00F711EB" w:rsidP="003B7479">
      <w:pPr>
        <w:numPr>
          <w:ilvl w:val="2"/>
          <w:numId w:val="77"/>
        </w:numPr>
        <w:jc w:val="left"/>
        <w:rPr>
          <w:rFonts w:ascii="Arial" w:hAnsi="Arial" w:cs="Arial"/>
        </w:rPr>
      </w:pPr>
      <w:r>
        <w:rPr>
          <w:rFonts w:ascii="Arial" w:hAnsi="Arial" w:cs="Arial"/>
        </w:rPr>
        <w:t>If success, go to next step as 3.3.</w:t>
      </w:r>
    </w:p>
    <w:p w:rsidR="003B7479" w:rsidRPr="00F711EB" w:rsidRDefault="00F711EB" w:rsidP="00F711EB">
      <w:pPr>
        <w:numPr>
          <w:ilvl w:val="1"/>
          <w:numId w:val="77"/>
        </w:numPr>
        <w:jc w:val="left"/>
        <w:rPr>
          <w:rFonts w:ascii="Arial" w:hAnsi="Arial" w:cs="Arial"/>
        </w:rPr>
      </w:pPr>
      <w:r>
        <w:rPr>
          <w:rFonts w:ascii="Arial" w:hAnsi="Arial" w:cs="Arial"/>
        </w:rPr>
        <w:t xml:space="preserve">DCMS generates data file according to RMS requirement and send to RMS. </w:t>
      </w:r>
    </w:p>
    <w:p w:rsidR="0098700F" w:rsidRDefault="009B1BBD" w:rsidP="0098700F">
      <w:pPr>
        <w:pStyle w:val="Heading3"/>
        <w:numPr>
          <w:ilvl w:val="2"/>
          <w:numId w:val="2"/>
        </w:numPr>
        <w:rPr>
          <w:rFonts w:ascii="Arial" w:hAnsi="Arial" w:cs="Arial"/>
        </w:rPr>
      </w:pPr>
      <w:bookmarkStart w:id="15" w:name="_Toc526065291"/>
      <w:r>
        <w:rPr>
          <w:rFonts w:ascii="Arial" w:hAnsi="Arial" w:cs="Arial"/>
        </w:rPr>
        <w:t>Merchant Report Sending</w:t>
      </w:r>
      <w:bookmarkEnd w:id="15"/>
      <w:r>
        <w:rPr>
          <w:rFonts w:ascii="Arial" w:hAnsi="Arial" w:cs="Arial"/>
        </w:rPr>
        <w:t xml:space="preserve"> </w:t>
      </w:r>
    </w:p>
    <w:p w:rsidR="0098700F" w:rsidRDefault="004771C2" w:rsidP="0098700F">
      <w:r>
        <w:object w:dxaOrig="7069" w:dyaOrig="5611">
          <v:shape id="_x0000_i1031" type="#_x0000_t75" style="width:226.25pt;height:179.3pt" o:ole="">
            <v:imagedata r:id="rId20" o:title=""/>
          </v:shape>
          <o:OLEObject Type="Embed" ProgID="Visio.Drawing.15" ShapeID="_x0000_i1031" DrawAspect="Content" ObjectID="_1599810679" r:id="rId21"/>
        </w:object>
      </w:r>
    </w:p>
    <w:p w:rsidR="0098700F" w:rsidRPr="00AF1C68" w:rsidRDefault="0098700F" w:rsidP="0098700F">
      <w:pPr>
        <w:rPr>
          <w:rFonts w:ascii="Arial" w:hAnsi="Arial" w:cs="Arial"/>
          <w:b/>
        </w:rPr>
      </w:pPr>
      <w:r w:rsidRPr="00AF1C68">
        <w:rPr>
          <w:rFonts w:ascii="Arial" w:hAnsi="Arial" w:cs="Arial"/>
          <w:b/>
        </w:rPr>
        <w:t>Illustration:</w:t>
      </w:r>
    </w:p>
    <w:p w:rsidR="004771C2" w:rsidRDefault="007B78C4" w:rsidP="00536C37">
      <w:pPr>
        <w:numPr>
          <w:ilvl w:val="0"/>
          <w:numId w:val="17"/>
        </w:numPr>
        <w:jc w:val="left"/>
        <w:rPr>
          <w:rFonts w:ascii="Arial" w:hAnsi="Arial" w:cs="Arial"/>
        </w:rPr>
      </w:pPr>
      <w:r w:rsidRPr="007B78C4">
        <w:rPr>
          <w:rFonts w:ascii="Arial" w:hAnsi="Arial" w:cs="Arial"/>
        </w:rPr>
        <w:t xml:space="preserve">If merchants subscribed reports through </w:t>
      </w:r>
      <w:r w:rsidR="00FC756B">
        <w:rPr>
          <w:rFonts w:ascii="Arial" w:hAnsi="Arial" w:cs="Arial"/>
        </w:rPr>
        <w:t>listed</w:t>
      </w:r>
      <w:r w:rsidRPr="007B78C4">
        <w:rPr>
          <w:rFonts w:ascii="Arial" w:hAnsi="Arial" w:cs="Arial"/>
        </w:rPr>
        <w:t xml:space="preserve"> channels, </w:t>
      </w:r>
      <w:r w:rsidR="009B1BBD" w:rsidRPr="007B78C4">
        <w:rPr>
          <w:rFonts w:ascii="Arial" w:hAnsi="Arial" w:cs="Arial"/>
        </w:rPr>
        <w:t xml:space="preserve">DCMS will send </w:t>
      </w:r>
      <w:r w:rsidRPr="007B78C4">
        <w:rPr>
          <w:rFonts w:ascii="Arial" w:hAnsi="Arial" w:cs="Arial"/>
        </w:rPr>
        <w:t xml:space="preserve">the subscription information to </w:t>
      </w:r>
      <w:r w:rsidR="009B1BBD" w:rsidRPr="007B78C4">
        <w:rPr>
          <w:rFonts w:ascii="Arial" w:hAnsi="Arial" w:cs="Arial"/>
        </w:rPr>
        <w:t xml:space="preserve">UMS </w:t>
      </w:r>
      <w:r w:rsidRPr="007B78C4">
        <w:rPr>
          <w:rFonts w:ascii="Arial" w:hAnsi="Arial" w:cs="Arial"/>
        </w:rPr>
        <w:t xml:space="preserve">as well as any attachment or email content, UMS will </w:t>
      </w:r>
      <w:r w:rsidR="00B06CC2">
        <w:rPr>
          <w:rFonts w:ascii="Arial" w:hAnsi="Arial" w:cs="Arial"/>
        </w:rPr>
        <w:t>execute</w:t>
      </w:r>
      <w:r w:rsidRPr="007B78C4">
        <w:rPr>
          <w:rFonts w:ascii="Arial" w:hAnsi="Arial" w:cs="Arial"/>
        </w:rPr>
        <w:t xml:space="preserve"> the sending of the </w:t>
      </w:r>
      <w:r w:rsidR="00B06CC2">
        <w:rPr>
          <w:rFonts w:ascii="Arial" w:hAnsi="Arial" w:cs="Arial"/>
        </w:rPr>
        <w:t>reports</w:t>
      </w:r>
      <w:r w:rsidRPr="007B78C4">
        <w:rPr>
          <w:rFonts w:ascii="Arial" w:hAnsi="Arial" w:cs="Arial"/>
        </w:rPr>
        <w:t xml:space="preserve"> according to </w:t>
      </w:r>
      <w:r>
        <w:rPr>
          <w:rFonts w:ascii="Arial" w:hAnsi="Arial" w:cs="Arial" w:hint="eastAsia"/>
        </w:rPr>
        <w:t>repor</w:t>
      </w:r>
      <w:r>
        <w:rPr>
          <w:rFonts w:ascii="Arial" w:hAnsi="Arial" w:cs="Arial"/>
        </w:rPr>
        <w:t xml:space="preserve">t </w:t>
      </w:r>
      <w:r w:rsidRPr="007B78C4">
        <w:rPr>
          <w:rFonts w:ascii="Arial" w:hAnsi="Arial" w:cs="Arial"/>
        </w:rPr>
        <w:t xml:space="preserve">subscription setting </w:t>
      </w:r>
      <w:r>
        <w:rPr>
          <w:rFonts w:ascii="Arial" w:hAnsi="Arial" w:cs="Arial"/>
        </w:rPr>
        <w:t>Merchant Setup</w:t>
      </w:r>
      <w:r w:rsidRPr="007B78C4">
        <w:rPr>
          <w:rFonts w:ascii="Arial" w:hAnsi="Arial" w:cs="Arial"/>
        </w:rPr>
        <w:t xml:space="preserve">. </w:t>
      </w:r>
    </w:p>
    <w:p w:rsidR="0098700F" w:rsidRPr="007B78C4" w:rsidRDefault="004771C2" w:rsidP="00536C37">
      <w:pPr>
        <w:numPr>
          <w:ilvl w:val="0"/>
          <w:numId w:val="17"/>
        </w:numPr>
        <w:jc w:val="left"/>
        <w:rPr>
          <w:rFonts w:ascii="Arial" w:hAnsi="Arial" w:cs="Arial"/>
        </w:rPr>
      </w:pPr>
      <w:r>
        <w:rPr>
          <w:rFonts w:ascii="Arial" w:hAnsi="Arial" w:cs="Arial"/>
        </w:rPr>
        <w:t xml:space="preserve">UMS will respond with error </w:t>
      </w:r>
      <w:r w:rsidR="0014422E">
        <w:rPr>
          <w:rFonts w:ascii="Arial" w:hAnsi="Arial" w:cs="Arial"/>
        </w:rPr>
        <w:t xml:space="preserve">message </w:t>
      </w:r>
      <w:r>
        <w:rPr>
          <w:rFonts w:ascii="Arial" w:hAnsi="Arial" w:cs="Arial"/>
        </w:rPr>
        <w:t xml:space="preserve">if API message </w:t>
      </w:r>
      <w:r w:rsidR="0014422E">
        <w:rPr>
          <w:rFonts w:ascii="Arial" w:hAnsi="Arial" w:cs="Arial"/>
        </w:rPr>
        <w:t>check</w:t>
      </w:r>
      <w:r>
        <w:rPr>
          <w:rFonts w:ascii="Arial" w:hAnsi="Arial" w:cs="Arial"/>
        </w:rPr>
        <w:t xml:space="preserve"> failed or reply processing successfully if no error.</w:t>
      </w:r>
    </w:p>
    <w:p w:rsidR="0098700F" w:rsidRDefault="00675E30" w:rsidP="0098700F">
      <w:pPr>
        <w:pStyle w:val="Heading3"/>
        <w:numPr>
          <w:ilvl w:val="2"/>
          <w:numId w:val="2"/>
        </w:numPr>
        <w:rPr>
          <w:rFonts w:ascii="Arial" w:hAnsi="Arial" w:cs="Arial"/>
        </w:rPr>
      </w:pPr>
      <w:bookmarkStart w:id="16" w:name="_Toc526065292"/>
      <w:r>
        <w:rPr>
          <w:rFonts w:ascii="Arial" w:hAnsi="Arial" w:cs="Arial"/>
        </w:rPr>
        <w:lastRenderedPageBreak/>
        <w:t xml:space="preserve">AMLO Report </w:t>
      </w:r>
      <w:r w:rsidR="002B74DA">
        <w:rPr>
          <w:rFonts w:ascii="Arial" w:hAnsi="Arial" w:cs="Arial"/>
        </w:rPr>
        <w:t>File</w:t>
      </w:r>
      <w:r w:rsidR="00B75ECA">
        <w:rPr>
          <w:rFonts w:ascii="Arial" w:hAnsi="Arial" w:cs="Arial"/>
        </w:rPr>
        <w:t xml:space="preserve"> </w:t>
      </w:r>
      <w:r w:rsidR="00B57DA7">
        <w:rPr>
          <w:rFonts w:ascii="Arial" w:hAnsi="Arial" w:cs="Arial"/>
        </w:rPr>
        <w:t>(only for BKH)</w:t>
      </w:r>
      <w:bookmarkEnd w:id="16"/>
    </w:p>
    <w:p w:rsidR="0098700F" w:rsidRDefault="00675E30" w:rsidP="0098700F">
      <w:r>
        <w:object w:dxaOrig="5910" w:dyaOrig="4847">
          <v:shape id="_x0000_i1032" type="#_x0000_t75" style="width:201pt;height:164.8pt" o:ole="">
            <v:imagedata r:id="rId22" o:title=""/>
          </v:shape>
          <o:OLEObject Type="Embed" ProgID="Visio.Drawing.11" ShapeID="_x0000_i1032" DrawAspect="Content" ObjectID="_1599810680" r:id="rId23"/>
        </w:object>
      </w:r>
    </w:p>
    <w:p w:rsidR="0098700F" w:rsidRPr="00AF1C68" w:rsidRDefault="0098700F" w:rsidP="0098700F">
      <w:pPr>
        <w:rPr>
          <w:rFonts w:ascii="Arial" w:hAnsi="Arial" w:cs="Arial"/>
          <w:b/>
        </w:rPr>
      </w:pPr>
      <w:r w:rsidRPr="00AF1C68">
        <w:rPr>
          <w:rFonts w:ascii="Arial" w:hAnsi="Arial" w:cs="Arial"/>
          <w:b/>
        </w:rPr>
        <w:t>Illustration:</w:t>
      </w:r>
    </w:p>
    <w:p w:rsidR="00E877CB" w:rsidRPr="00D069E2" w:rsidRDefault="00A24902" w:rsidP="00E877CB">
      <w:pPr>
        <w:numPr>
          <w:ilvl w:val="0"/>
          <w:numId w:val="48"/>
        </w:numPr>
        <w:jc w:val="left"/>
        <w:rPr>
          <w:rFonts w:ascii="Arial" w:hAnsi="Arial" w:cs="Arial"/>
        </w:rPr>
      </w:pPr>
      <w:r>
        <w:rPr>
          <w:rFonts w:ascii="Arial" w:hAnsi="Arial" w:cs="Arial"/>
        </w:rPr>
        <w:t>DCMS</w:t>
      </w:r>
      <w:r w:rsidR="00F65D58">
        <w:rPr>
          <w:rFonts w:ascii="Arial" w:hAnsi="Arial" w:cs="Arial"/>
        </w:rPr>
        <w:t xml:space="preserve"> will send to AMLO</w:t>
      </w:r>
      <w:r>
        <w:rPr>
          <w:rFonts w:ascii="Arial" w:hAnsi="Arial" w:cs="Arial"/>
        </w:rPr>
        <w:t xml:space="preserve"> daily message file that contains all the transaction detail</w:t>
      </w:r>
      <w:r w:rsidR="00F65D58">
        <w:rPr>
          <w:rFonts w:ascii="Arial" w:hAnsi="Arial" w:cs="Arial"/>
        </w:rPr>
        <w:t>s</w:t>
      </w:r>
      <w:r>
        <w:rPr>
          <w:rFonts w:ascii="Arial" w:hAnsi="Arial" w:cs="Arial"/>
        </w:rPr>
        <w:t xml:space="preserve"> </w:t>
      </w:r>
      <w:proofErr w:type="gramStart"/>
      <w:r w:rsidR="0002351E">
        <w:rPr>
          <w:rFonts w:ascii="Arial" w:hAnsi="Arial" w:cs="Arial"/>
        </w:rPr>
        <w:t xml:space="preserve">if </w:t>
      </w:r>
      <w:r>
        <w:rPr>
          <w:rFonts w:ascii="Arial" w:hAnsi="Arial" w:cs="Arial"/>
        </w:rPr>
        <w:t xml:space="preserve"> the</w:t>
      </w:r>
      <w:proofErr w:type="gramEnd"/>
      <w:r w:rsidR="003518BD">
        <w:rPr>
          <w:rFonts w:ascii="Arial" w:hAnsi="Arial" w:cs="Arial"/>
        </w:rPr>
        <w:t xml:space="preserve"> transaction</w:t>
      </w:r>
      <w:r>
        <w:rPr>
          <w:rFonts w:ascii="Arial" w:hAnsi="Arial" w:cs="Arial"/>
        </w:rPr>
        <w:t xml:space="preserve"> settled amount exceeds 700,000THB. </w:t>
      </w:r>
    </w:p>
    <w:bookmarkEnd w:id="5"/>
    <w:bookmarkEnd w:id="6"/>
    <w:bookmarkEnd w:id="7"/>
    <w:p w:rsidR="00996016" w:rsidRPr="00996016" w:rsidRDefault="007B00AA" w:rsidP="00996016">
      <w:pPr>
        <w:pStyle w:val="Heading1"/>
        <w:numPr>
          <w:ilvl w:val="0"/>
          <w:numId w:val="2"/>
        </w:numPr>
        <w:rPr>
          <w:rFonts w:ascii="Arial" w:eastAsia="KaiTi_GB2312" w:hAnsi="Arial" w:cs="Arial"/>
        </w:rPr>
      </w:pPr>
      <w:r>
        <w:rPr>
          <w:rFonts w:ascii="Arial" w:eastAsia="KaiTi_GB2312" w:hAnsi="Arial" w:cs="Arial"/>
        </w:rPr>
        <w:t xml:space="preserve">Page </w:t>
      </w:r>
      <w:r w:rsidR="00996016">
        <w:rPr>
          <w:rFonts w:ascii="Arial" w:eastAsia="KaiTi_GB2312" w:hAnsi="Arial" w:cs="Arial"/>
        </w:rPr>
        <w:t xml:space="preserve">Operation Rule </w:t>
      </w:r>
    </w:p>
    <w:p w:rsidR="00132FBB" w:rsidRDefault="00996016" w:rsidP="00132FBB">
      <w:pPr>
        <w:pStyle w:val="Heading2"/>
        <w:numPr>
          <w:ilvl w:val="1"/>
          <w:numId w:val="2"/>
        </w:numPr>
        <w:rPr>
          <w:rFonts w:eastAsia="KaiTi_GB2312" w:cs="Arial"/>
        </w:rPr>
      </w:pPr>
      <w:bookmarkStart w:id="17" w:name="_Toc526065294"/>
      <w:r>
        <w:rPr>
          <w:rFonts w:eastAsia="KaiTi_GB2312" w:cs="Arial"/>
        </w:rPr>
        <w:t>Login Information</w:t>
      </w:r>
      <w:bookmarkEnd w:id="17"/>
    </w:p>
    <w:p w:rsidR="00132FBB" w:rsidRPr="00CD799C" w:rsidRDefault="00132FBB" w:rsidP="00132FBB">
      <w:pPr>
        <w:rPr>
          <w:rFonts w:ascii="Arial" w:hAnsi="Arial" w:cs="Arial"/>
          <w:b/>
        </w:rPr>
      </w:pPr>
      <w:r w:rsidRPr="00CD799C">
        <w:rPr>
          <w:rFonts w:ascii="Arial" w:hAnsi="Arial" w:cs="Arial"/>
          <w:b/>
        </w:rPr>
        <w:t>Function description:</w:t>
      </w:r>
    </w:p>
    <w:p w:rsidR="00132FBB" w:rsidRDefault="00996016" w:rsidP="00132FBB">
      <w:pPr>
        <w:numPr>
          <w:ilvl w:val="0"/>
          <w:numId w:val="5"/>
        </w:numPr>
        <w:rPr>
          <w:rFonts w:ascii="Arial" w:hAnsi="Arial" w:cs="Arial"/>
          <w:szCs w:val="21"/>
        </w:rPr>
      </w:pPr>
      <w:r>
        <w:rPr>
          <w:rFonts w:ascii="Arial" w:hAnsi="Arial" w:cs="Arial"/>
          <w:szCs w:val="21"/>
        </w:rPr>
        <w:t>After logged into the system, check the current login country/institution, user can click on right top buttons to switch institution/</w:t>
      </w:r>
      <w:r w:rsidRPr="00996016">
        <w:rPr>
          <w:rFonts w:ascii="Arial" w:hAnsi="Arial" w:cs="Arial"/>
          <w:szCs w:val="21"/>
        </w:rPr>
        <w:t xml:space="preserve"> </w:t>
      </w:r>
      <w:r>
        <w:rPr>
          <w:rFonts w:ascii="Arial" w:hAnsi="Arial" w:cs="Arial"/>
          <w:szCs w:val="21"/>
        </w:rPr>
        <w:t xml:space="preserve">log out of system. </w:t>
      </w:r>
    </w:p>
    <w:p w:rsidR="00132FBB" w:rsidRPr="007F7D02" w:rsidRDefault="00996016" w:rsidP="00132FBB">
      <w:pPr>
        <w:numPr>
          <w:ilvl w:val="0"/>
          <w:numId w:val="5"/>
        </w:numPr>
        <w:rPr>
          <w:rFonts w:ascii="Arial" w:hAnsi="Arial" w:cs="Arial"/>
          <w:szCs w:val="21"/>
        </w:rPr>
      </w:pPr>
      <w:r>
        <w:rPr>
          <w:rFonts w:ascii="Arial" w:hAnsi="Arial" w:cs="Arial"/>
        </w:rPr>
        <w:t xml:space="preserve">Check To-do-List and click ‘Handle’ to go to the handling page directly. </w:t>
      </w:r>
    </w:p>
    <w:p w:rsidR="00132FBB" w:rsidRPr="00614C12" w:rsidRDefault="00614C12" w:rsidP="00132FBB">
      <w:pPr>
        <w:pStyle w:val="Heading2"/>
        <w:numPr>
          <w:ilvl w:val="1"/>
          <w:numId w:val="2"/>
        </w:numPr>
        <w:rPr>
          <w:rFonts w:eastAsia="KaiTi_GB2312" w:cs="Arial"/>
        </w:rPr>
      </w:pPr>
      <w:bookmarkStart w:id="18" w:name="_Toc526065302"/>
      <w:r>
        <w:rPr>
          <w:rFonts w:eastAsia="KaiTi_GB2312" w:cs="Arial" w:hint="eastAsia"/>
        </w:rPr>
        <w:t>S</w:t>
      </w:r>
      <w:r>
        <w:rPr>
          <w:rFonts w:eastAsia="KaiTi_GB2312" w:cs="Arial"/>
        </w:rPr>
        <w:t>ystem Management</w:t>
      </w:r>
      <w:bookmarkEnd w:id="18"/>
      <w:r>
        <w:rPr>
          <w:rFonts w:eastAsia="KaiTi_GB2312" w:cs="Arial" w:hint="eastAsia"/>
        </w:rPr>
        <w:t xml:space="preserve"> </w:t>
      </w:r>
    </w:p>
    <w:p w:rsidR="00132FBB" w:rsidRDefault="00614C12" w:rsidP="00132FBB">
      <w:pPr>
        <w:pStyle w:val="Heading3"/>
        <w:numPr>
          <w:ilvl w:val="2"/>
          <w:numId w:val="2"/>
        </w:numPr>
        <w:tabs>
          <w:tab w:val="clear" w:pos="709"/>
          <w:tab w:val="num" w:pos="1249"/>
        </w:tabs>
        <w:ind w:left="1249"/>
        <w:rPr>
          <w:rFonts w:ascii="Arial" w:eastAsia="KaiTi_GB2312" w:hAnsi="Arial" w:cs="Arial"/>
        </w:rPr>
      </w:pPr>
      <w:bookmarkStart w:id="19" w:name="_Toc526065303"/>
      <w:r>
        <w:rPr>
          <w:rFonts w:ascii="Arial" w:eastAsia="KaiTi_GB2312" w:hAnsi="Arial" w:cs="Arial" w:hint="eastAsia"/>
        </w:rPr>
        <w:t>C</w:t>
      </w:r>
      <w:r>
        <w:rPr>
          <w:rFonts w:ascii="Arial" w:eastAsia="KaiTi_GB2312" w:hAnsi="Arial" w:cs="Arial"/>
        </w:rPr>
        <w:t>ountry/Institution Setup</w:t>
      </w:r>
      <w:bookmarkEnd w:id="19"/>
      <w:r>
        <w:rPr>
          <w:rFonts w:ascii="Arial" w:eastAsia="KaiTi_GB2312" w:hAnsi="Arial" w:cs="Arial" w:hint="eastAsia"/>
        </w:rPr>
        <w:t xml:space="preserve"> </w:t>
      </w:r>
    </w:p>
    <w:p w:rsidR="00132FBB" w:rsidRPr="00CD799C" w:rsidRDefault="00132FBB" w:rsidP="00132FBB">
      <w:pPr>
        <w:rPr>
          <w:rFonts w:ascii="Arial" w:hAnsi="Arial" w:cs="Arial"/>
          <w:b/>
        </w:rPr>
      </w:pPr>
      <w:r w:rsidRPr="00CD799C">
        <w:rPr>
          <w:rFonts w:ascii="Arial" w:hAnsi="Arial" w:cs="Arial"/>
          <w:b/>
        </w:rPr>
        <w:t>Function description:</w:t>
      </w:r>
    </w:p>
    <w:p w:rsidR="00132FBB" w:rsidRDefault="00942A0D" w:rsidP="00132FBB">
      <w:pPr>
        <w:numPr>
          <w:ilvl w:val="0"/>
          <w:numId w:val="5"/>
        </w:numPr>
        <w:rPr>
          <w:rFonts w:ascii="Arial" w:hAnsi="Arial" w:cs="Arial"/>
          <w:szCs w:val="21"/>
        </w:rPr>
      </w:pPr>
      <w:bookmarkStart w:id="20" w:name="_GoBack"/>
      <w:bookmarkEnd w:id="20"/>
      <w:r>
        <w:rPr>
          <w:rFonts w:ascii="Arial" w:hAnsi="Arial" w:cs="Arial"/>
          <w:szCs w:val="21"/>
        </w:rPr>
        <w:t xml:space="preserve">Display </w:t>
      </w:r>
      <w:r>
        <w:rPr>
          <w:rFonts w:ascii="Arial" w:hAnsi="Arial" w:cs="Arial" w:hint="eastAsia"/>
          <w:szCs w:val="21"/>
        </w:rPr>
        <w:t>the</w:t>
      </w:r>
      <w:r w:rsidR="00132FBB" w:rsidRPr="006F2780">
        <w:rPr>
          <w:rFonts w:ascii="Arial" w:hAnsi="Arial" w:cs="Arial"/>
          <w:szCs w:val="21"/>
        </w:rPr>
        <w:t xml:space="preserve"> </w:t>
      </w:r>
      <w:r w:rsidR="00132FBB">
        <w:rPr>
          <w:rFonts w:ascii="Arial" w:hAnsi="Arial" w:cs="Arial" w:hint="eastAsia"/>
          <w:szCs w:val="21"/>
        </w:rPr>
        <w:t>detail information</w:t>
      </w:r>
      <w:r>
        <w:rPr>
          <w:rFonts w:ascii="Arial" w:hAnsi="Arial" w:cs="Arial" w:hint="eastAsia"/>
          <w:szCs w:val="21"/>
        </w:rPr>
        <w:t xml:space="preserve"> of the user ID</w:t>
      </w:r>
      <w:r w:rsidR="00132FBB" w:rsidRPr="006F2780">
        <w:rPr>
          <w:rFonts w:ascii="Arial" w:hAnsi="Arial" w:cs="Arial"/>
          <w:szCs w:val="21"/>
        </w:rPr>
        <w:t>.</w:t>
      </w:r>
    </w:p>
    <w:p w:rsidR="00132FBB" w:rsidRPr="006F2780" w:rsidRDefault="00132FBB" w:rsidP="00132FBB">
      <w:pPr>
        <w:numPr>
          <w:ilvl w:val="0"/>
          <w:numId w:val="5"/>
        </w:numPr>
        <w:rPr>
          <w:rFonts w:ascii="Arial" w:hAnsi="Arial" w:cs="Arial"/>
          <w:szCs w:val="21"/>
        </w:rPr>
      </w:pPr>
      <w:r>
        <w:rPr>
          <w:rFonts w:ascii="Arial" w:hAnsi="Arial" w:cs="Arial" w:hint="eastAsia"/>
          <w:szCs w:val="21"/>
        </w:rPr>
        <w:t>User</w:t>
      </w:r>
      <w:r w:rsidR="00942A0D">
        <w:rPr>
          <w:rFonts w:ascii="Arial" w:hAnsi="Arial" w:cs="Arial" w:hint="eastAsia"/>
          <w:szCs w:val="21"/>
        </w:rPr>
        <w:t>s</w:t>
      </w:r>
      <w:r>
        <w:rPr>
          <w:rFonts w:ascii="Arial" w:hAnsi="Arial" w:cs="Arial" w:hint="eastAsia"/>
          <w:szCs w:val="21"/>
        </w:rPr>
        <w:t xml:space="preserve"> can inquiry by multiple criteria</w:t>
      </w:r>
      <w:r>
        <w:rPr>
          <w:rFonts w:ascii="Arial" w:hAnsi="Arial" w:cs="Arial"/>
          <w:szCs w:val="21"/>
        </w:rPr>
        <w:t>.</w:t>
      </w:r>
    </w:p>
    <w:p w:rsidR="00132FBB" w:rsidRPr="00942A0D" w:rsidRDefault="00132FBB" w:rsidP="00132FBB">
      <w:pPr>
        <w:numPr>
          <w:ilvl w:val="0"/>
          <w:numId w:val="5"/>
        </w:numPr>
        <w:rPr>
          <w:rFonts w:ascii="Arial" w:hAnsi="Arial" w:cs="Arial"/>
          <w:szCs w:val="21"/>
        </w:rPr>
      </w:pPr>
      <w:r w:rsidRPr="00942A0D">
        <w:rPr>
          <w:rFonts w:ascii="Arial" w:hAnsi="Arial" w:cs="Arial"/>
        </w:rPr>
        <w:t xml:space="preserve">The information can be downloaded </w:t>
      </w:r>
      <w:r w:rsidRPr="00942A0D">
        <w:rPr>
          <w:rFonts w:ascii="Arial" w:hAnsi="Arial" w:cs="Arial" w:hint="eastAsia"/>
        </w:rPr>
        <w:t>in</w:t>
      </w:r>
      <w:r w:rsidRPr="00942A0D">
        <w:rPr>
          <w:rFonts w:ascii="Arial" w:hAnsi="Arial" w:cs="Arial"/>
        </w:rPr>
        <w:t xml:space="preserve"> CSV format.</w:t>
      </w:r>
    </w:p>
    <w:p w:rsidR="00132FBB" w:rsidRPr="008A18DA" w:rsidRDefault="00132FBB" w:rsidP="00132FBB"/>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21" w:name="_Toc526065304"/>
      <w:r w:rsidRPr="0013303D">
        <w:rPr>
          <w:rFonts w:ascii="Arial" w:eastAsia="KaiTi_GB2312" w:hAnsi="Arial" w:cs="Arial" w:hint="eastAsia"/>
        </w:rPr>
        <w:t>操作员角色查询</w:t>
      </w:r>
      <w:r w:rsidRPr="0013303D">
        <w:rPr>
          <w:rFonts w:ascii="Arial" w:eastAsia="KaiTi_GB2312" w:hAnsi="Arial" w:cs="Arial"/>
        </w:rPr>
        <w:t xml:space="preserve"> Role Inquiry</w:t>
      </w:r>
      <w:r w:rsidRPr="00CD2DF4">
        <w:rPr>
          <w:rFonts w:ascii="Arial" w:eastAsia="KaiTi_GB2312" w:hAnsi="Arial" w:cs="Arial" w:hint="eastAsia"/>
          <w:color w:val="FF0000"/>
        </w:rPr>
        <w:t>（</w:t>
      </w:r>
      <w:r w:rsidRPr="00CD2DF4">
        <w:rPr>
          <w:rFonts w:ascii="Arial" w:eastAsia="KaiTi_GB2312" w:hAnsi="Arial" w:cs="Arial"/>
          <w:color w:val="FF0000"/>
        </w:rPr>
        <w:t>*</w:t>
      </w:r>
      <w:r w:rsidRPr="00CD2DF4">
        <w:rPr>
          <w:rFonts w:ascii="Arial" w:eastAsia="KaiTi_GB2312" w:hAnsi="Arial" w:cs="Arial" w:hint="eastAsia"/>
          <w:color w:val="FF0000"/>
        </w:rPr>
        <w:t>）</w:t>
      </w:r>
      <w:bookmarkEnd w:id="21"/>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szCs w:val="21"/>
        </w:rPr>
      </w:pPr>
      <w:r w:rsidRPr="006F2780">
        <w:rPr>
          <w:rFonts w:ascii="Arial" w:hAnsi="Arial" w:cs="Arial"/>
          <w:szCs w:val="21"/>
        </w:rPr>
        <w:lastRenderedPageBreak/>
        <w:t xml:space="preserve">Display </w:t>
      </w:r>
      <w:r w:rsidR="00942A0D">
        <w:rPr>
          <w:rFonts w:ascii="Arial" w:hAnsi="Arial" w:cs="Arial" w:hint="eastAsia"/>
          <w:szCs w:val="21"/>
        </w:rPr>
        <w:t xml:space="preserve">the </w:t>
      </w:r>
      <w:r w:rsidRPr="006F2780">
        <w:rPr>
          <w:rFonts w:ascii="Arial" w:hAnsi="Arial" w:cs="Arial"/>
          <w:szCs w:val="21"/>
        </w:rPr>
        <w:t xml:space="preserve">user </w:t>
      </w:r>
      <w:r w:rsidR="00942A0D">
        <w:rPr>
          <w:rFonts w:ascii="Arial" w:hAnsi="Arial" w:cs="Arial" w:hint="eastAsia"/>
          <w:szCs w:val="21"/>
        </w:rPr>
        <w:t>r</w:t>
      </w:r>
      <w:r>
        <w:rPr>
          <w:rFonts w:ascii="Arial" w:hAnsi="Arial" w:cs="Arial"/>
          <w:szCs w:val="21"/>
        </w:rPr>
        <w:t>ole</w:t>
      </w:r>
      <w:r w:rsidRPr="006F2780">
        <w:rPr>
          <w:rFonts w:ascii="Arial" w:hAnsi="Arial" w:cs="Arial"/>
          <w:szCs w:val="21"/>
        </w:rPr>
        <w:t xml:space="preserve"> </w:t>
      </w:r>
      <w:r>
        <w:rPr>
          <w:rFonts w:ascii="Arial" w:hAnsi="Arial" w:cs="Arial"/>
          <w:szCs w:val="21"/>
        </w:rPr>
        <w:t>information</w:t>
      </w:r>
      <w:r w:rsidRPr="006F2780">
        <w:rPr>
          <w:rFonts w:ascii="Arial" w:hAnsi="Arial" w:cs="Arial"/>
          <w:szCs w:val="21"/>
        </w:rPr>
        <w:t>.</w:t>
      </w:r>
    </w:p>
    <w:p w:rsidR="00132FBB" w:rsidRPr="00EE7F14" w:rsidRDefault="00132FBB" w:rsidP="00132FBB">
      <w:pPr>
        <w:numPr>
          <w:ilvl w:val="0"/>
          <w:numId w:val="5"/>
        </w:numPr>
        <w:rPr>
          <w:rFonts w:ascii="Arial" w:hAnsi="Arial" w:cs="Arial"/>
          <w:szCs w:val="21"/>
        </w:rPr>
      </w:pPr>
      <w:r w:rsidRPr="00EE7F14">
        <w:rPr>
          <w:rFonts w:ascii="Arial" w:hAnsi="Arial" w:cs="Arial" w:hint="eastAsia"/>
          <w:szCs w:val="21"/>
        </w:rPr>
        <w:t>User</w:t>
      </w:r>
      <w:r w:rsidR="00942A0D">
        <w:rPr>
          <w:rFonts w:ascii="Arial" w:hAnsi="Arial" w:cs="Arial" w:hint="eastAsia"/>
          <w:szCs w:val="21"/>
        </w:rPr>
        <w:t>s</w:t>
      </w:r>
      <w:r w:rsidRPr="00EE7F14">
        <w:rPr>
          <w:rFonts w:ascii="Arial" w:hAnsi="Arial" w:cs="Arial" w:hint="eastAsia"/>
          <w:szCs w:val="21"/>
        </w:rPr>
        <w:t xml:space="preserve"> can inquiry by multiple criteria</w:t>
      </w:r>
      <w:r w:rsidRPr="00EE7F14">
        <w:rPr>
          <w:rFonts w:ascii="Arial" w:hAnsi="Arial" w:cs="Arial"/>
          <w:szCs w:val="21"/>
        </w:rPr>
        <w:t>.</w:t>
      </w:r>
    </w:p>
    <w:p w:rsidR="00132FBB" w:rsidRPr="00942A0D" w:rsidRDefault="00132FBB" w:rsidP="00132FBB">
      <w:pPr>
        <w:numPr>
          <w:ilvl w:val="0"/>
          <w:numId w:val="5"/>
        </w:numPr>
        <w:rPr>
          <w:rFonts w:ascii="Arial" w:hAnsi="Arial" w:cs="Arial"/>
          <w:szCs w:val="21"/>
        </w:rPr>
      </w:pPr>
      <w:r w:rsidRPr="00942A0D">
        <w:rPr>
          <w:rFonts w:ascii="Arial" w:hAnsi="Arial" w:cs="Arial"/>
        </w:rPr>
        <w:t xml:space="preserve">The information can be downloaded </w:t>
      </w:r>
      <w:r w:rsidRPr="00942A0D">
        <w:rPr>
          <w:rFonts w:ascii="Arial" w:hAnsi="Arial" w:cs="Arial" w:hint="eastAsia"/>
        </w:rPr>
        <w:t>in</w:t>
      </w:r>
      <w:r w:rsidRPr="00942A0D">
        <w:rPr>
          <w:rFonts w:ascii="Arial" w:hAnsi="Arial" w:cs="Arial"/>
        </w:rPr>
        <w:t xml:space="preserve"> CSV format.</w:t>
      </w:r>
    </w:p>
    <w:p w:rsidR="00132FBB" w:rsidRPr="008A18DA" w:rsidRDefault="00132FBB" w:rsidP="00132FBB"/>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22" w:name="_Toc526065305"/>
      <w:r w:rsidRPr="0013303D">
        <w:rPr>
          <w:rFonts w:ascii="Arial" w:eastAsia="KaiTi_GB2312" w:hAnsi="Arial" w:cs="Arial" w:hint="eastAsia"/>
        </w:rPr>
        <w:t>操作员维护日志查询</w:t>
      </w:r>
      <w:r w:rsidR="00942A0D">
        <w:rPr>
          <w:rFonts w:ascii="Arial" w:eastAsia="KaiTi_GB2312" w:hAnsi="Arial" w:cs="Arial"/>
        </w:rPr>
        <w:t xml:space="preserve"> </w:t>
      </w:r>
      <w:r w:rsidR="00942A0D">
        <w:rPr>
          <w:rFonts w:ascii="Arial" w:eastAsia="KaiTi_GB2312" w:hAnsi="Arial" w:cs="Arial" w:hint="eastAsia"/>
        </w:rPr>
        <w:t>User Maintenance</w:t>
      </w:r>
      <w:r w:rsidRPr="0013303D">
        <w:rPr>
          <w:rFonts w:ascii="Arial" w:eastAsia="KaiTi_GB2312" w:hAnsi="Arial" w:cs="Arial"/>
        </w:rPr>
        <w:t xml:space="preserve"> Log Inquiry</w:t>
      </w:r>
      <w:r w:rsidRPr="00CD2DF4">
        <w:rPr>
          <w:rFonts w:ascii="Arial" w:eastAsia="KaiTi_GB2312" w:hAnsi="Arial" w:cs="Arial" w:hint="eastAsia"/>
          <w:color w:val="FF0000"/>
        </w:rPr>
        <w:t>（</w:t>
      </w:r>
      <w:r w:rsidRPr="00CD2DF4">
        <w:rPr>
          <w:rFonts w:ascii="Arial" w:eastAsia="KaiTi_GB2312" w:hAnsi="Arial" w:cs="Arial"/>
          <w:color w:val="FF0000"/>
        </w:rPr>
        <w:t>*</w:t>
      </w:r>
      <w:r w:rsidRPr="00CD2DF4">
        <w:rPr>
          <w:rFonts w:ascii="Arial" w:eastAsia="KaiTi_GB2312" w:hAnsi="Arial" w:cs="Arial" w:hint="eastAsia"/>
          <w:color w:val="FF0000"/>
        </w:rPr>
        <w:t>）</w:t>
      </w:r>
      <w:bookmarkEnd w:id="22"/>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szCs w:val="21"/>
        </w:rPr>
      </w:pPr>
      <w:r w:rsidRPr="006F2780">
        <w:rPr>
          <w:rFonts w:ascii="Arial" w:hAnsi="Arial" w:cs="Arial"/>
          <w:szCs w:val="21"/>
        </w:rPr>
        <w:t xml:space="preserve">Display </w:t>
      </w:r>
      <w:r>
        <w:rPr>
          <w:rFonts w:ascii="Arial" w:hAnsi="Arial" w:cs="Arial"/>
          <w:szCs w:val="21"/>
        </w:rPr>
        <w:t xml:space="preserve">all </w:t>
      </w:r>
      <w:r w:rsidR="00942A0D">
        <w:rPr>
          <w:rFonts w:ascii="Arial" w:hAnsi="Arial" w:cs="Arial" w:hint="eastAsia"/>
          <w:szCs w:val="21"/>
        </w:rPr>
        <w:t xml:space="preserve">the </w:t>
      </w:r>
      <w:r w:rsidRPr="006F2780">
        <w:rPr>
          <w:rFonts w:ascii="Arial" w:hAnsi="Arial" w:cs="Arial"/>
          <w:szCs w:val="21"/>
        </w:rPr>
        <w:t>user ID</w:t>
      </w:r>
      <w:r>
        <w:rPr>
          <w:rFonts w:ascii="Arial" w:hAnsi="Arial" w:cs="Arial" w:hint="eastAsia"/>
          <w:szCs w:val="21"/>
        </w:rPr>
        <w:t xml:space="preserve"> and role</w:t>
      </w:r>
      <w:r w:rsidRPr="006F2780">
        <w:rPr>
          <w:rFonts w:ascii="Arial" w:hAnsi="Arial" w:cs="Arial"/>
          <w:szCs w:val="21"/>
        </w:rPr>
        <w:t xml:space="preserve"> maintenance log</w:t>
      </w:r>
      <w:r w:rsidR="00942A0D">
        <w:rPr>
          <w:rFonts w:ascii="Arial" w:hAnsi="Arial" w:cs="Arial" w:hint="eastAsia"/>
          <w:szCs w:val="21"/>
        </w:rPr>
        <w:t>s</w:t>
      </w:r>
      <w:r>
        <w:rPr>
          <w:rFonts w:ascii="Arial" w:hAnsi="Arial" w:cs="Arial"/>
          <w:szCs w:val="21"/>
        </w:rPr>
        <w:t>.</w:t>
      </w:r>
    </w:p>
    <w:p w:rsidR="00132FBB" w:rsidRDefault="00132FBB" w:rsidP="00132FBB">
      <w:pPr>
        <w:numPr>
          <w:ilvl w:val="0"/>
          <w:numId w:val="5"/>
        </w:numPr>
        <w:rPr>
          <w:rFonts w:ascii="Arial" w:hAnsi="Arial" w:cs="Arial"/>
          <w:szCs w:val="21"/>
        </w:rPr>
      </w:pPr>
      <w:r>
        <w:rPr>
          <w:rFonts w:ascii="Arial" w:hAnsi="Arial" w:cs="Arial" w:hint="eastAsia"/>
          <w:szCs w:val="21"/>
        </w:rPr>
        <w:t>User</w:t>
      </w:r>
      <w:r w:rsidR="00942A0D">
        <w:rPr>
          <w:rFonts w:ascii="Arial" w:hAnsi="Arial" w:cs="Arial" w:hint="eastAsia"/>
          <w:szCs w:val="21"/>
        </w:rPr>
        <w:t>s</w:t>
      </w:r>
      <w:r>
        <w:rPr>
          <w:rFonts w:ascii="Arial" w:hAnsi="Arial" w:cs="Arial" w:hint="eastAsia"/>
          <w:szCs w:val="21"/>
        </w:rPr>
        <w:t xml:space="preserve"> can inquiry by multiple criteria</w:t>
      </w:r>
      <w:r>
        <w:rPr>
          <w:rFonts w:ascii="Arial" w:hAnsi="Arial" w:cs="Arial"/>
          <w:szCs w:val="21"/>
        </w:rPr>
        <w:t>.</w:t>
      </w:r>
    </w:p>
    <w:p w:rsidR="00132FBB" w:rsidRDefault="00132FBB" w:rsidP="00132FBB">
      <w:pPr>
        <w:numPr>
          <w:ilvl w:val="0"/>
          <w:numId w:val="5"/>
        </w:numPr>
        <w:rPr>
          <w:rFonts w:ascii="Arial" w:hAnsi="Arial" w:cs="Arial"/>
          <w:szCs w:val="21"/>
        </w:rPr>
      </w:pPr>
      <w:r>
        <w:rPr>
          <w:rFonts w:ascii="Arial" w:hAnsi="Arial" w:cs="Arial"/>
          <w:szCs w:val="21"/>
        </w:rPr>
        <w:t>Online report export.</w:t>
      </w:r>
    </w:p>
    <w:p w:rsidR="00132FBB" w:rsidRPr="00876936" w:rsidRDefault="00132FBB" w:rsidP="00132FBB"/>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23" w:name="_Toc526065306"/>
      <w:r w:rsidRPr="0013303D">
        <w:rPr>
          <w:rFonts w:ascii="Arial" w:eastAsia="KaiTi_GB2312" w:hAnsi="Arial" w:cs="Arial" w:hint="eastAsia"/>
        </w:rPr>
        <w:t>操作员业务操作日志查询</w:t>
      </w:r>
      <w:r w:rsidRPr="0013303D">
        <w:rPr>
          <w:rFonts w:ascii="Arial" w:eastAsia="KaiTi_GB2312" w:hAnsi="Arial" w:cs="Arial"/>
        </w:rPr>
        <w:t xml:space="preserve"> User Activity Log Inquiry</w:t>
      </w:r>
      <w:r w:rsidRPr="00CD2DF4">
        <w:rPr>
          <w:rFonts w:ascii="Arial" w:eastAsia="KaiTi_GB2312" w:hAnsi="Arial" w:cs="Arial" w:hint="eastAsia"/>
          <w:color w:val="FF0000"/>
        </w:rPr>
        <w:t>（</w:t>
      </w:r>
      <w:r w:rsidRPr="00CD2DF4">
        <w:rPr>
          <w:rFonts w:ascii="Arial" w:eastAsia="KaiTi_GB2312" w:hAnsi="Arial" w:cs="Arial"/>
          <w:color w:val="FF0000"/>
        </w:rPr>
        <w:t>*</w:t>
      </w:r>
      <w:r w:rsidRPr="00CD2DF4">
        <w:rPr>
          <w:rFonts w:ascii="Arial" w:eastAsia="KaiTi_GB2312" w:hAnsi="Arial" w:cs="Arial" w:hint="eastAsia"/>
          <w:color w:val="FF0000"/>
        </w:rPr>
        <w:t>）</w:t>
      </w:r>
      <w:bookmarkEnd w:id="23"/>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rPr>
      </w:pPr>
      <w:r w:rsidRPr="00CD799C">
        <w:rPr>
          <w:rFonts w:ascii="Arial" w:hAnsi="Arial" w:cs="Arial"/>
        </w:rPr>
        <w:t>Display</w:t>
      </w:r>
      <w:r>
        <w:rPr>
          <w:rFonts w:ascii="Arial" w:hAnsi="Arial" w:cs="Arial"/>
        </w:rPr>
        <w:t xml:space="preserve"> all </w:t>
      </w:r>
      <w:r w:rsidR="00134BE8">
        <w:rPr>
          <w:rFonts w:ascii="Arial" w:hAnsi="Arial" w:cs="Arial" w:hint="eastAsia"/>
        </w:rPr>
        <w:t xml:space="preserve">the </w:t>
      </w:r>
      <w:r>
        <w:rPr>
          <w:rFonts w:ascii="Arial" w:hAnsi="Arial" w:cs="Arial" w:hint="eastAsia"/>
        </w:rPr>
        <w:t>transaction level</w:t>
      </w:r>
      <w:r>
        <w:rPr>
          <w:rFonts w:ascii="Arial" w:hAnsi="Arial" w:cs="Arial"/>
        </w:rPr>
        <w:t xml:space="preserve"> activity log</w:t>
      </w:r>
      <w:r w:rsidR="00134BE8">
        <w:rPr>
          <w:rFonts w:ascii="Arial" w:hAnsi="Arial" w:cs="Arial" w:hint="eastAsia"/>
        </w:rPr>
        <w:t>s</w:t>
      </w:r>
      <w:r>
        <w:rPr>
          <w:rFonts w:ascii="Arial" w:hAnsi="Arial" w:cs="Arial"/>
        </w:rPr>
        <w:t>.</w:t>
      </w:r>
    </w:p>
    <w:p w:rsidR="00132FBB" w:rsidRPr="00EE7F14" w:rsidRDefault="00132FBB" w:rsidP="00132FBB">
      <w:pPr>
        <w:numPr>
          <w:ilvl w:val="0"/>
          <w:numId w:val="5"/>
        </w:numPr>
        <w:rPr>
          <w:rFonts w:ascii="Arial" w:hAnsi="Arial" w:cs="Arial"/>
          <w:szCs w:val="21"/>
        </w:rPr>
      </w:pPr>
      <w:r>
        <w:rPr>
          <w:rFonts w:ascii="Arial" w:hAnsi="Arial" w:cs="Arial" w:hint="eastAsia"/>
          <w:szCs w:val="21"/>
        </w:rPr>
        <w:t>User</w:t>
      </w:r>
      <w:r w:rsidR="00134BE8">
        <w:rPr>
          <w:rFonts w:ascii="Arial" w:hAnsi="Arial" w:cs="Arial" w:hint="eastAsia"/>
          <w:szCs w:val="21"/>
        </w:rPr>
        <w:t>s</w:t>
      </w:r>
      <w:r>
        <w:rPr>
          <w:rFonts w:ascii="Arial" w:hAnsi="Arial" w:cs="Arial" w:hint="eastAsia"/>
          <w:szCs w:val="21"/>
        </w:rPr>
        <w:t xml:space="preserve"> can inquiry by multiple criteria</w:t>
      </w:r>
      <w:r>
        <w:rPr>
          <w:rFonts w:ascii="Arial" w:hAnsi="Arial" w:cs="Arial"/>
          <w:szCs w:val="21"/>
        </w:rPr>
        <w:t>.</w:t>
      </w:r>
    </w:p>
    <w:p w:rsidR="00132FBB" w:rsidRDefault="00132FBB" w:rsidP="00132FBB">
      <w:pPr>
        <w:numPr>
          <w:ilvl w:val="0"/>
          <w:numId w:val="5"/>
        </w:numPr>
        <w:rPr>
          <w:rFonts w:ascii="Arial" w:hAnsi="Arial" w:cs="Arial"/>
          <w:szCs w:val="21"/>
        </w:rPr>
      </w:pPr>
      <w:r>
        <w:rPr>
          <w:rFonts w:ascii="Arial" w:hAnsi="Arial" w:cs="Arial"/>
          <w:szCs w:val="21"/>
        </w:rPr>
        <w:t>Online report export.</w:t>
      </w:r>
    </w:p>
    <w:p w:rsidR="00132FBB" w:rsidRPr="0013303D" w:rsidRDefault="00132FBB" w:rsidP="00132FBB">
      <w:pPr>
        <w:rPr>
          <w:rFonts w:ascii="Arial" w:eastAsia="KaiTi_GB2312" w:hAnsi="Arial" w:cs="Arial"/>
        </w:rPr>
      </w:pPr>
    </w:p>
    <w:p w:rsidR="00132FBB" w:rsidRPr="0013303D" w:rsidRDefault="00132FBB" w:rsidP="00132FBB">
      <w:pPr>
        <w:pStyle w:val="Heading2"/>
        <w:numPr>
          <w:ilvl w:val="1"/>
          <w:numId w:val="2"/>
        </w:numPr>
        <w:rPr>
          <w:rFonts w:eastAsia="KaiTi_GB2312" w:cs="Arial"/>
        </w:rPr>
      </w:pPr>
      <w:bookmarkStart w:id="24" w:name="_Toc526065307"/>
      <w:r w:rsidRPr="0013303D">
        <w:rPr>
          <w:rFonts w:eastAsia="KaiTi_GB2312" w:cs="Arial" w:hint="eastAsia"/>
        </w:rPr>
        <w:t>系统信息维护</w:t>
      </w:r>
      <w:r w:rsidRPr="0013303D">
        <w:rPr>
          <w:rFonts w:eastAsia="KaiTi_GB2312" w:cs="Arial"/>
        </w:rPr>
        <w:t xml:space="preserve"> System Management</w:t>
      </w:r>
      <w:bookmarkEnd w:id="24"/>
      <w:r w:rsidRPr="0013303D">
        <w:rPr>
          <w:rFonts w:eastAsia="KaiTi_GB2312" w:cs="Arial"/>
        </w:rPr>
        <w:tab/>
      </w:r>
    </w:p>
    <w:p w:rsidR="00132FBB" w:rsidRPr="00786F17" w:rsidRDefault="00132FBB" w:rsidP="00132FBB">
      <w:pPr>
        <w:pStyle w:val="Heading3"/>
        <w:numPr>
          <w:ilvl w:val="2"/>
          <w:numId w:val="2"/>
        </w:numPr>
        <w:tabs>
          <w:tab w:val="clear" w:pos="709"/>
          <w:tab w:val="num" w:pos="1249"/>
        </w:tabs>
        <w:ind w:left="1249"/>
        <w:rPr>
          <w:rFonts w:ascii="Arial" w:eastAsia="KaiTi_GB2312" w:hAnsi="Arial" w:cs="Arial"/>
        </w:rPr>
      </w:pPr>
      <w:bookmarkStart w:id="25" w:name="_Toc526065308"/>
      <w:r w:rsidRPr="00786F17">
        <w:rPr>
          <w:rFonts w:ascii="Arial" w:eastAsia="KaiTi_GB2312" w:hAnsi="Arial" w:cs="Arial" w:hint="eastAsia"/>
        </w:rPr>
        <w:t>系统参数维护</w:t>
      </w:r>
      <w:r w:rsidRPr="00786F17">
        <w:rPr>
          <w:rFonts w:ascii="Arial" w:eastAsia="KaiTi_GB2312" w:hAnsi="Arial" w:cs="Arial"/>
        </w:rPr>
        <w:t xml:space="preserve"> System Parameter Maintenance</w:t>
      </w:r>
      <w:r w:rsidRPr="005A18E3">
        <w:rPr>
          <w:rFonts w:ascii="Arial" w:eastAsia="KaiTi_GB2312" w:hAnsi="Arial" w:cs="Arial" w:hint="eastAsia"/>
          <w:color w:val="FF0000"/>
        </w:rPr>
        <w:t>（</w:t>
      </w:r>
      <w:r w:rsidRPr="005A18E3">
        <w:rPr>
          <w:rFonts w:ascii="Arial" w:eastAsia="KaiTi_GB2312" w:hAnsi="Arial" w:cs="Arial"/>
          <w:color w:val="FF0000"/>
        </w:rPr>
        <w:t>*</w:t>
      </w:r>
      <w:r w:rsidRPr="005A18E3">
        <w:rPr>
          <w:rFonts w:ascii="Arial" w:eastAsia="KaiTi_GB2312" w:hAnsi="Arial" w:cs="Arial" w:hint="eastAsia"/>
          <w:color w:val="FF0000"/>
        </w:rPr>
        <w:t>）</w:t>
      </w:r>
      <w:bookmarkEnd w:id="25"/>
    </w:p>
    <w:p w:rsidR="00132FBB" w:rsidRPr="00786F17" w:rsidRDefault="00132FBB" w:rsidP="00132FBB">
      <w:pPr>
        <w:rPr>
          <w:rFonts w:ascii="Arial" w:hAnsi="Arial" w:cs="Arial"/>
          <w:b/>
        </w:rPr>
      </w:pPr>
      <w:r w:rsidRPr="00786F17">
        <w:rPr>
          <w:rFonts w:ascii="Arial" w:hAnsi="Arial" w:cs="Arial"/>
          <w:b/>
        </w:rPr>
        <w:t>Function description:</w:t>
      </w:r>
    </w:p>
    <w:p w:rsidR="00132FBB" w:rsidRPr="00786F17" w:rsidRDefault="00134BE8" w:rsidP="00132FBB">
      <w:pPr>
        <w:numPr>
          <w:ilvl w:val="0"/>
          <w:numId w:val="5"/>
        </w:numPr>
        <w:jc w:val="left"/>
        <w:rPr>
          <w:rFonts w:ascii="Arial" w:hAnsi="Arial" w:cs="Arial"/>
        </w:rPr>
      </w:pPr>
      <w:r>
        <w:rPr>
          <w:rFonts w:ascii="Arial" w:hAnsi="Arial" w:cs="Arial" w:hint="eastAsia"/>
        </w:rPr>
        <w:t>The a</w:t>
      </w:r>
      <w:r w:rsidR="00132FBB">
        <w:rPr>
          <w:rFonts w:ascii="Arial" w:hAnsi="Arial" w:cs="Arial"/>
        </w:rPr>
        <w:t>dmin</w:t>
      </w:r>
      <w:r w:rsidR="00132FBB" w:rsidRPr="00786F17">
        <w:rPr>
          <w:rFonts w:ascii="Arial" w:hAnsi="Arial" w:cs="Arial"/>
        </w:rPr>
        <w:t xml:space="preserve"> is able to </w:t>
      </w:r>
      <w:r w:rsidR="00132FBB">
        <w:rPr>
          <w:rFonts w:ascii="Arial" w:hAnsi="Arial" w:cs="Arial" w:hint="eastAsia"/>
        </w:rPr>
        <w:t>maintain</w:t>
      </w:r>
      <w:r w:rsidR="00132FBB" w:rsidRPr="00786F17">
        <w:rPr>
          <w:rFonts w:ascii="Arial" w:hAnsi="Arial" w:cs="Arial"/>
        </w:rPr>
        <w:t xml:space="preserve"> the system parameter</w:t>
      </w:r>
      <w:r>
        <w:rPr>
          <w:rFonts w:ascii="Arial" w:hAnsi="Arial" w:cs="Arial" w:hint="eastAsia"/>
        </w:rPr>
        <w:t>s</w:t>
      </w:r>
      <w:r w:rsidR="00132FBB" w:rsidRPr="00786F17">
        <w:rPr>
          <w:rFonts w:ascii="Arial" w:hAnsi="Arial" w:cs="Arial"/>
        </w:rPr>
        <w:t xml:space="preserve"> in </w:t>
      </w:r>
      <w:proofErr w:type="spellStart"/>
      <w:r>
        <w:rPr>
          <w:rFonts w:ascii="Arial" w:hAnsi="Arial" w:cs="Arial"/>
        </w:rPr>
        <w:t>TopBridge</w:t>
      </w:r>
      <w:proofErr w:type="spellEnd"/>
      <w:r w:rsidR="00132FBB" w:rsidRPr="00786F17">
        <w:rPr>
          <w:rFonts w:ascii="Arial" w:hAnsi="Arial" w:cs="Arial"/>
        </w:rPr>
        <w:t>.</w:t>
      </w:r>
    </w:p>
    <w:p w:rsidR="00132FBB" w:rsidRPr="0073139C" w:rsidRDefault="00132FBB" w:rsidP="00290790">
      <w:pPr>
        <w:numPr>
          <w:ilvl w:val="0"/>
          <w:numId w:val="13"/>
        </w:numPr>
        <w:jc w:val="left"/>
        <w:rPr>
          <w:rFonts w:ascii="Arial" w:hAnsi="Arial" w:cs="Arial"/>
        </w:rPr>
      </w:pPr>
      <w:r w:rsidRPr="00786F17">
        <w:rPr>
          <w:rFonts w:ascii="Arial" w:hAnsi="Arial" w:cs="Arial"/>
        </w:rPr>
        <w:t xml:space="preserve">User </w:t>
      </w:r>
      <w:r>
        <w:rPr>
          <w:rFonts w:ascii="Arial" w:hAnsi="Arial" w:cs="Arial" w:hint="eastAsia"/>
        </w:rPr>
        <w:t>ID</w:t>
      </w:r>
      <w:r w:rsidRPr="00786F17">
        <w:rPr>
          <w:rFonts w:ascii="Arial" w:hAnsi="Arial" w:cs="Arial"/>
        </w:rPr>
        <w:t xml:space="preserve"> </w:t>
      </w:r>
      <w:r>
        <w:rPr>
          <w:rFonts w:ascii="Arial" w:hAnsi="Arial" w:cs="Arial"/>
        </w:rPr>
        <w:t>expir</w:t>
      </w:r>
      <w:r>
        <w:rPr>
          <w:rFonts w:ascii="Arial" w:hAnsi="Arial" w:cs="Arial" w:hint="eastAsia"/>
        </w:rPr>
        <w:t>ation</w:t>
      </w:r>
      <w:r w:rsidRPr="00786F17">
        <w:rPr>
          <w:rFonts w:ascii="Arial" w:hAnsi="Arial" w:cs="Arial"/>
        </w:rPr>
        <w:t xml:space="preserve"> </w:t>
      </w:r>
      <w:r>
        <w:rPr>
          <w:rFonts w:ascii="Arial" w:hAnsi="Arial" w:cs="Arial" w:hint="eastAsia"/>
        </w:rPr>
        <w:t>period</w:t>
      </w:r>
    </w:p>
    <w:p w:rsidR="00132FBB" w:rsidRPr="000B64B1" w:rsidRDefault="00134BE8" w:rsidP="00132FBB">
      <w:pPr>
        <w:numPr>
          <w:ilvl w:val="0"/>
          <w:numId w:val="13"/>
        </w:numPr>
        <w:jc w:val="left"/>
        <w:rPr>
          <w:rFonts w:ascii="Arial" w:hAnsi="Arial" w:cs="Arial"/>
        </w:rPr>
      </w:pPr>
      <w:r>
        <w:rPr>
          <w:rFonts w:ascii="Arial" w:hAnsi="Arial" w:cs="Arial" w:hint="eastAsia"/>
          <w:szCs w:val="21"/>
        </w:rPr>
        <w:t>CSDB file generation</w:t>
      </w:r>
      <w:r w:rsidR="00132FBB">
        <w:rPr>
          <w:rFonts w:ascii="Arial" w:hAnsi="Arial" w:cs="Arial" w:hint="eastAsia"/>
          <w:szCs w:val="21"/>
        </w:rPr>
        <w:t xml:space="preserve"> time</w:t>
      </w:r>
    </w:p>
    <w:p w:rsidR="00132FBB" w:rsidRPr="00786F17" w:rsidRDefault="00132FBB" w:rsidP="00132FBB">
      <w:pPr>
        <w:numPr>
          <w:ilvl w:val="0"/>
          <w:numId w:val="5"/>
        </w:numPr>
        <w:jc w:val="left"/>
        <w:rPr>
          <w:rFonts w:ascii="Arial" w:hAnsi="Arial" w:cs="Arial"/>
        </w:rPr>
      </w:pPr>
      <w:r w:rsidRPr="000B64B1">
        <w:rPr>
          <w:rFonts w:ascii="Arial" w:hAnsi="Arial" w:cs="Arial" w:hint="eastAsia"/>
        </w:rPr>
        <w:t>All the maintenance</w:t>
      </w:r>
      <w:r>
        <w:rPr>
          <w:rFonts w:ascii="Arial" w:hAnsi="Arial" w:cs="Arial" w:hint="eastAsia"/>
        </w:rPr>
        <w:t xml:space="preserve"> will</w:t>
      </w:r>
      <w:r w:rsidRPr="000B64B1">
        <w:rPr>
          <w:rFonts w:ascii="Arial" w:hAnsi="Arial" w:cs="Arial" w:hint="eastAsia"/>
        </w:rPr>
        <w:t xml:space="preserve"> take effect</w:t>
      </w:r>
      <w:r>
        <w:rPr>
          <w:rFonts w:ascii="Arial" w:hAnsi="Arial" w:cs="Arial" w:hint="eastAsia"/>
        </w:rPr>
        <w:t xml:space="preserve"> immediately</w:t>
      </w:r>
      <w:r w:rsidRPr="000B64B1">
        <w:rPr>
          <w:rFonts w:ascii="Arial" w:hAnsi="Arial" w:cs="Arial" w:hint="eastAsia"/>
        </w:rPr>
        <w:t>.</w:t>
      </w:r>
    </w:p>
    <w:p w:rsidR="00132FBB" w:rsidRPr="00677AF2" w:rsidRDefault="00132FBB" w:rsidP="00132FBB">
      <w:pPr>
        <w:numPr>
          <w:ilvl w:val="0"/>
          <w:numId w:val="5"/>
        </w:numPr>
        <w:rPr>
          <w:rFonts w:ascii="Arial" w:hAnsi="Arial" w:cs="Arial"/>
          <w:color w:val="000000"/>
          <w:kern w:val="0"/>
          <w:szCs w:val="21"/>
        </w:rPr>
      </w:pPr>
      <w:r w:rsidRPr="00677AF2">
        <w:rPr>
          <w:rFonts w:ascii="Arial" w:hAnsi="Arial" w:cs="Arial"/>
          <w:color w:val="000000"/>
          <w:kern w:val="0"/>
          <w:szCs w:val="21"/>
        </w:rPr>
        <w:t>Audit log</w:t>
      </w:r>
      <w:r w:rsidR="00134BE8">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134BE8">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Pr="00134BE8" w:rsidRDefault="00132FBB" w:rsidP="00132FBB">
      <w:pPr>
        <w:rPr>
          <w:rFonts w:ascii="Arial" w:hAnsi="Arial" w:cs="Arial"/>
          <w:color w:val="000000"/>
          <w:kern w:val="0"/>
          <w:szCs w:val="21"/>
        </w:rPr>
      </w:pPr>
    </w:p>
    <w:p w:rsidR="00132FBB" w:rsidRPr="00677AF2" w:rsidRDefault="00132FBB" w:rsidP="00132FBB">
      <w:pPr>
        <w:rPr>
          <w:rFonts w:ascii="Arial" w:hAnsi="Arial" w:cs="Arial"/>
          <w:color w:val="000000"/>
          <w:kern w:val="0"/>
          <w:szCs w:val="21"/>
        </w:rPr>
      </w:pPr>
    </w:p>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26" w:name="_Toc526065309"/>
      <w:r w:rsidRPr="0013303D">
        <w:rPr>
          <w:rFonts w:ascii="Arial" w:eastAsia="KaiTi_GB2312" w:hAnsi="Arial" w:cs="Arial" w:hint="eastAsia"/>
        </w:rPr>
        <w:lastRenderedPageBreak/>
        <w:t>节假日维护</w:t>
      </w:r>
      <w:r w:rsidRPr="0013303D">
        <w:rPr>
          <w:rFonts w:ascii="Arial" w:eastAsia="KaiTi_GB2312" w:hAnsi="Arial" w:cs="Arial"/>
        </w:rPr>
        <w:t xml:space="preserve"> Holiday Table Maintenance</w:t>
      </w:r>
      <w:r w:rsidRPr="004E5A2D">
        <w:rPr>
          <w:rFonts w:ascii="Arial" w:eastAsia="KaiTi_GB2312" w:hAnsi="Arial" w:cs="Arial" w:hint="eastAsia"/>
          <w:color w:val="FF0000"/>
        </w:rPr>
        <w:t>（</w:t>
      </w:r>
      <w:r w:rsidRPr="004E5A2D">
        <w:rPr>
          <w:rFonts w:ascii="Arial" w:eastAsia="KaiTi_GB2312" w:hAnsi="Arial" w:cs="Arial"/>
          <w:color w:val="FF0000"/>
        </w:rPr>
        <w:t>*</w:t>
      </w:r>
      <w:r w:rsidRPr="004E5A2D">
        <w:rPr>
          <w:rFonts w:ascii="Arial" w:eastAsia="KaiTi_GB2312" w:hAnsi="Arial" w:cs="Arial" w:hint="eastAsia"/>
          <w:color w:val="FF0000"/>
        </w:rPr>
        <w:t>）</w:t>
      </w:r>
      <w:bookmarkEnd w:id="26"/>
    </w:p>
    <w:p w:rsidR="00132FBB" w:rsidRPr="00FA7F1D" w:rsidRDefault="00132FBB" w:rsidP="00132FBB">
      <w:pPr>
        <w:rPr>
          <w:rFonts w:ascii="Arial" w:hAnsi="Arial" w:cs="Arial"/>
          <w:b/>
        </w:rPr>
      </w:pPr>
      <w:r w:rsidRPr="00FA7F1D">
        <w:rPr>
          <w:rFonts w:ascii="Arial" w:hAnsi="Arial" w:cs="Arial"/>
          <w:b/>
        </w:rPr>
        <w:t>Function description:</w:t>
      </w:r>
    </w:p>
    <w:p w:rsidR="00132FBB" w:rsidRPr="00FA7F1D" w:rsidRDefault="00134BE8" w:rsidP="00132FBB">
      <w:pPr>
        <w:numPr>
          <w:ilvl w:val="0"/>
          <w:numId w:val="5"/>
        </w:numPr>
        <w:jc w:val="left"/>
        <w:rPr>
          <w:rFonts w:ascii="Arial" w:hAnsi="Arial" w:cs="Arial"/>
        </w:rPr>
      </w:pPr>
      <w:r>
        <w:rPr>
          <w:rFonts w:ascii="Arial" w:hAnsi="Arial" w:cs="Arial" w:hint="eastAsia"/>
        </w:rPr>
        <w:t>The a</w:t>
      </w:r>
      <w:r w:rsidR="00132FBB">
        <w:rPr>
          <w:rFonts w:ascii="Arial" w:hAnsi="Arial" w:cs="Arial"/>
        </w:rPr>
        <w:t>dmin</w:t>
      </w:r>
      <w:r w:rsidR="00132FBB" w:rsidRPr="00FA7F1D">
        <w:rPr>
          <w:rFonts w:ascii="Arial" w:hAnsi="Arial" w:cs="Arial"/>
        </w:rPr>
        <w:t xml:space="preserve"> is able to </w:t>
      </w:r>
      <w:r w:rsidR="00132FBB">
        <w:rPr>
          <w:rFonts w:ascii="Arial" w:hAnsi="Arial" w:cs="Arial" w:hint="eastAsia"/>
        </w:rPr>
        <w:t>maintain</w:t>
      </w:r>
      <w:r w:rsidR="00132FBB" w:rsidRPr="00FA7F1D">
        <w:rPr>
          <w:rFonts w:ascii="Arial" w:hAnsi="Arial" w:cs="Arial"/>
        </w:rPr>
        <w:t xml:space="preserve"> the holiday table in </w:t>
      </w:r>
      <w:proofErr w:type="spellStart"/>
      <w:r>
        <w:rPr>
          <w:rFonts w:ascii="Arial" w:hAnsi="Arial" w:cs="Arial"/>
        </w:rPr>
        <w:t>TopBridge</w:t>
      </w:r>
      <w:proofErr w:type="spellEnd"/>
      <w:r w:rsidR="00132FBB" w:rsidRPr="00FA7F1D">
        <w:rPr>
          <w:rFonts w:ascii="Arial" w:hAnsi="Arial" w:cs="Arial"/>
        </w:rPr>
        <w:t>.</w:t>
      </w:r>
    </w:p>
    <w:p w:rsidR="00132FBB" w:rsidRPr="00786F17" w:rsidRDefault="00132FBB" w:rsidP="00132FBB">
      <w:pPr>
        <w:numPr>
          <w:ilvl w:val="0"/>
          <w:numId w:val="5"/>
        </w:numPr>
        <w:jc w:val="left"/>
        <w:rPr>
          <w:rFonts w:ascii="Arial" w:hAnsi="Arial" w:cs="Arial"/>
        </w:rPr>
      </w:pPr>
      <w:r w:rsidRPr="000B64B1">
        <w:rPr>
          <w:rFonts w:ascii="Arial" w:hAnsi="Arial" w:cs="Arial" w:hint="eastAsia"/>
        </w:rPr>
        <w:t>All the maintenance</w:t>
      </w:r>
      <w:r>
        <w:rPr>
          <w:rFonts w:ascii="Arial" w:hAnsi="Arial" w:cs="Arial" w:hint="eastAsia"/>
        </w:rPr>
        <w:t xml:space="preserve"> will</w:t>
      </w:r>
      <w:r w:rsidRPr="000B64B1">
        <w:rPr>
          <w:rFonts w:ascii="Arial" w:hAnsi="Arial" w:cs="Arial" w:hint="eastAsia"/>
        </w:rPr>
        <w:t xml:space="preserve"> take effect</w:t>
      </w:r>
      <w:r>
        <w:rPr>
          <w:rFonts w:ascii="Arial" w:hAnsi="Arial" w:cs="Arial" w:hint="eastAsia"/>
        </w:rPr>
        <w:t xml:space="preserve"> immediately</w:t>
      </w:r>
      <w:r w:rsidRPr="000B64B1">
        <w:rPr>
          <w:rFonts w:ascii="Arial" w:hAnsi="Arial" w:cs="Arial" w:hint="eastAsia"/>
        </w:rPr>
        <w:t>.</w:t>
      </w:r>
    </w:p>
    <w:p w:rsidR="00132FBB" w:rsidRPr="00677AF2" w:rsidRDefault="00132FBB" w:rsidP="00132FBB">
      <w:pPr>
        <w:numPr>
          <w:ilvl w:val="0"/>
          <w:numId w:val="5"/>
        </w:numPr>
        <w:rPr>
          <w:rFonts w:ascii="Arial" w:hAnsi="Arial" w:cs="Arial"/>
          <w:color w:val="000000"/>
          <w:kern w:val="0"/>
          <w:szCs w:val="21"/>
        </w:rPr>
      </w:pPr>
      <w:r w:rsidRPr="00677AF2">
        <w:rPr>
          <w:rFonts w:ascii="Arial" w:hAnsi="Arial" w:cs="Arial"/>
          <w:color w:val="000000"/>
          <w:kern w:val="0"/>
          <w:szCs w:val="21"/>
        </w:rPr>
        <w:t>Audit log</w:t>
      </w:r>
      <w:r w:rsidR="00134BE8">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134BE8">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Pr="00134BE8" w:rsidRDefault="00132FBB" w:rsidP="00132FBB"/>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27" w:name="_Toc526065310"/>
      <w:r w:rsidRPr="0013303D">
        <w:rPr>
          <w:rFonts w:ascii="Arial" w:eastAsia="KaiTi_GB2312" w:hAnsi="Arial" w:cs="Arial" w:hint="eastAsia"/>
        </w:rPr>
        <w:t>节假日维护</w:t>
      </w:r>
      <w:r>
        <w:rPr>
          <w:rFonts w:ascii="Arial" w:eastAsia="KaiTi_GB2312" w:hAnsi="Arial" w:cs="Arial" w:hint="eastAsia"/>
        </w:rPr>
        <w:t>授权</w:t>
      </w:r>
      <w:r w:rsidRPr="0013303D">
        <w:rPr>
          <w:rFonts w:ascii="Arial" w:eastAsia="KaiTi_GB2312" w:hAnsi="Arial" w:cs="Arial"/>
        </w:rPr>
        <w:t xml:space="preserve"> Holiday Table Maintenance</w:t>
      </w:r>
      <w:r>
        <w:rPr>
          <w:rFonts w:ascii="Arial" w:eastAsia="KaiTi_GB2312" w:hAnsi="Arial" w:cs="Arial" w:hint="eastAsia"/>
        </w:rPr>
        <w:t xml:space="preserve"> Authoriz</w:t>
      </w:r>
      <w:r w:rsidR="00134BE8">
        <w:rPr>
          <w:rFonts w:ascii="Arial" w:eastAsia="KaiTi_GB2312" w:hAnsi="Arial" w:cs="Arial" w:hint="eastAsia"/>
        </w:rPr>
        <w:t>ation</w:t>
      </w:r>
      <w:r w:rsidRPr="004E5A2D">
        <w:rPr>
          <w:rFonts w:ascii="Arial" w:eastAsia="KaiTi_GB2312" w:hAnsi="Arial" w:cs="Arial" w:hint="eastAsia"/>
          <w:color w:val="FF0000"/>
        </w:rPr>
        <w:t>（</w:t>
      </w:r>
      <w:r w:rsidRPr="004E5A2D">
        <w:rPr>
          <w:rFonts w:ascii="Arial" w:eastAsia="KaiTi_GB2312" w:hAnsi="Arial" w:cs="Arial"/>
          <w:color w:val="FF0000"/>
        </w:rPr>
        <w:t>*</w:t>
      </w:r>
      <w:r w:rsidRPr="004E5A2D">
        <w:rPr>
          <w:rFonts w:ascii="Arial" w:eastAsia="KaiTi_GB2312" w:hAnsi="Arial" w:cs="Arial" w:hint="eastAsia"/>
          <w:color w:val="FF0000"/>
        </w:rPr>
        <w:t>）</w:t>
      </w:r>
      <w:bookmarkEnd w:id="27"/>
    </w:p>
    <w:p w:rsidR="00132FBB" w:rsidRPr="00FA7F1D" w:rsidRDefault="00132FBB" w:rsidP="00132FBB">
      <w:pPr>
        <w:rPr>
          <w:rFonts w:ascii="Arial" w:hAnsi="Arial" w:cs="Arial"/>
          <w:b/>
        </w:rPr>
      </w:pPr>
      <w:r w:rsidRPr="00FA7F1D">
        <w:rPr>
          <w:rFonts w:ascii="Arial" w:hAnsi="Arial" w:cs="Arial"/>
          <w:b/>
        </w:rPr>
        <w:t>Function description:</w:t>
      </w:r>
    </w:p>
    <w:p w:rsidR="00132FBB" w:rsidRDefault="00134BE8" w:rsidP="00132FBB">
      <w:pPr>
        <w:numPr>
          <w:ilvl w:val="0"/>
          <w:numId w:val="5"/>
        </w:numPr>
        <w:jc w:val="left"/>
        <w:rPr>
          <w:rFonts w:ascii="Arial" w:hAnsi="Arial" w:cs="Arial"/>
        </w:rPr>
      </w:pPr>
      <w:r>
        <w:rPr>
          <w:rFonts w:ascii="Arial" w:hAnsi="Arial" w:cs="Arial" w:hint="eastAsia"/>
        </w:rPr>
        <w:t>The a</w:t>
      </w:r>
      <w:r w:rsidR="00132FBB">
        <w:rPr>
          <w:rFonts w:ascii="Arial" w:hAnsi="Arial" w:cs="Arial"/>
        </w:rPr>
        <w:t xml:space="preserve">dmin is able to authorize the created/updated/deleted </w:t>
      </w:r>
      <w:r w:rsidR="00132FBB">
        <w:rPr>
          <w:rFonts w:ascii="Arial" w:hAnsi="Arial" w:cs="Arial" w:hint="eastAsia"/>
        </w:rPr>
        <w:t>holiday</w:t>
      </w:r>
      <w:r w:rsidR="00132FBB">
        <w:rPr>
          <w:rFonts w:ascii="Arial" w:hAnsi="Arial" w:cs="Arial"/>
        </w:rPr>
        <w:t>.</w:t>
      </w:r>
    </w:p>
    <w:p w:rsidR="00132FBB" w:rsidRDefault="00132FBB" w:rsidP="00132FBB">
      <w:pPr>
        <w:numPr>
          <w:ilvl w:val="0"/>
          <w:numId w:val="5"/>
        </w:numPr>
        <w:jc w:val="left"/>
        <w:rPr>
          <w:rFonts w:ascii="Arial" w:hAnsi="Arial" w:cs="Arial"/>
        </w:rPr>
      </w:pPr>
      <w:r>
        <w:rPr>
          <w:rFonts w:ascii="Arial" w:hAnsi="Arial" w:cs="Arial"/>
        </w:rPr>
        <w:t>T</w:t>
      </w:r>
      <w:r w:rsidR="00134BE8">
        <w:rPr>
          <w:rFonts w:ascii="Arial" w:hAnsi="Arial" w:cs="Arial"/>
        </w:rPr>
        <w:t>he users for input and authorization</w:t>
      </w:r>
      <w:r>
        <w:rPr>
          <w:rFonts w:ascii="Arial" w:hAnsi="Arial" w:cs="Arial"/>
        </w:rPr>
        <w:t xml:space="preserve"> can’t be the same person.</w:t>
      </w:r>
    </w:p>
    <w:p w:rsidR="00132FBB" w:rsidRPr="00DF0377" w:rsidRDefault="00132FBB" w:rsidP="00132FBB">
      <w:pPr>
        <w:numPr>
          <w:ilvl w:val="0"/>
          <w:numId w:val="5"/>
        </w:numPr>
        <w:rPr>
          <w:rFonts w:ascii="Arial" w:hAnsi="Arial" w:cs="Arial"/>
          <w:color w:val="000000"/>
          <w:kern w:val="0"/>
          <w:szCs w:val="21"/>
        </w:rPr>
      </w:pPr>
      <w:r>
        <w:rPr>
          <w:rFonts w:ascii="Arial" w:hAnsi="Arial" w:cs="Arial"/>
          <w:color w:val="000000"/>
          <w:kern w:val="0"/>
          <w:szCs w:val="21"/>
        </w:rPr>
        <w:t>Audit log</w:t>
      </w:r>
      <w:r w:rsidR="00134BE8">
        <w:rPr>
          <w:rFonts w:ascii="Arial" w:hAnsi="Arial" w:cs="Arial" w:hint="eastAsia"/>
          <w:color w:val="000000"/>
          <w:kern w:val="0"/>
          <w:szCs w:val="21"/>
        </w:rPr>
        <w:t>s</w:t>
      </w:r>
      <w:r>
        <w:rPr>
          <w:rFonts w:ascii="Arial" w:hAnsi="Arial" w:cs="Arial"/>
          <w:color w:val="000000"/>
          <w:kern w:val="0"/>
          <w:szCs w:val="21"/>
        </w:rPr>
        <w:t xml:space="preserve"> will be kept in </w:t>
      </w:r>
      <w:r w:rsidR="00134BE8">
        <w:rPr>
          <w:rFonts w:ascii="Arial" w:hAnsi="Arial" w:cs="Arial" w:hint="eastAsia"/>
          <w:color w:val="000000"/>
          <w:kern w:val="0"/>
          <w:szCs w:val="21"/>
        </w:rPr>
        <w:t xml:space="preserve">the </w:t>
      </w:r>
      <w:r>
        <w:rPr>
          <w:rFonts w:ascii="Arial" w:hAnsi="Arial" w:cs="Arial"/>
          <w:color w:val="000000"/>
          <w:kern w:val="0"/>
          <w:szCs w:val="21"/>
        </w:rPr>
        <w:t>database.</w:t>
      </w:r>
    </w:p>
    <w:p w:rsidR="00132FBB" w:rsidRPr="00134BE8" w:rsidRDefault="00132FBB" w:rsidP="00132FBB"/>
    <w:p w:rsidR="00132FBB" w:rsidRDefault="004D000A" w:rsidP="00132FBB">
      <w:pPr>
        <w:pStyle w:val="Heading3"/>
        <w:numPr>
          <w:ilvl w:val="2"/>
          <w:numId w:val="2"/>
        </w:numPr>
        <w:tabs>
          <w:tab w:val="clear" w:pos="709"/>
          <w:tab w:val="num" w:pos="1249"/>
        </w:tabs>
        <w:ind w:left="1249"/>
        <w:rPr>
          <w:rFonts w:ascii="Arial" w:eastAsia="KaiTi_GB2312" w:hAnsi="Arial" w:cs="Arial"/>
        </w:rPr>
      </w:pPr>
      <w:bookmarkStart w:id="28" w:name="_Toc526065311"/>
      <w:r>
        <w:rPr>
          <w:rFonts w:ascii="Arial" w:eastAsia="KaiTi_GB2312" w:hAnsi="Arial" w:cs="Arial" w:hint="eastAsia"/>
        </w:rPr>
        <w:t>同城</w:t>
      </w:r>
      <w:r w:rsidR="00132FBB" w:rsidRPr="0013303D">
        <w:rPr>
          <w:rFonts w:ascii="Arial" w:eastAsia="KaiTi_GB2312" w:hAnsi="Arial" w:cs="Arial" w:hint="eastAsia"/>
        </w:rPr>
        <w:t>行名行号文件导出</w:t>
      </w:r>
      <w:r w:rsidR="00132FBB" w:rsidRPr="0013303D">
        <w:rPr>
          <w:rFonts w:ascii="Arial" w:eastAsia="KaiTi_GB2312" w:hAnsi="Arial" w:cs="Arial"/>
        </w:rPr>
        <w:t xml:space="preserve"> </w:t>
      </w:r>
      <w:r w:rsidR="00132FBB">
        <w:rPr>
          <w:rFonts w:ascii="Arial" w:eastAsia="KaiTi_GB2312" w:hAnsi="Arial" w:cs="Arial" w:hint="eastAsia"/>
        </w:rPr>
        <w:t xml:space="preserve">SHTC </w:t>
      </w:r>
      <w:r w:rsidR="00132FBB" w:rsidRPr="0013303D">
        <w:rPr>
          <w:rFonts w:ascii="Arial" w:eastAsia="KaiTi_GB2312" w:hAnsi="Arial" w:cs="Arial"/>
        </w:rPr>
        <w:t>Bank Code File Expor</w:t>
      </w:r>
      <w:r w:rsidR="00134BE8">
        <w:rPr>
          <w:rFonts w:ascii="Arial" w:eastAsia="KaiTi_GB2312" w:hAnsi="Arial" w:cs="Arial" w:hint="eastAsia"/>
        </w:rPr>
        <w:t>t</w:t>
      </w:r>
      <w:bookmarkEnd w:id="28"/>
    </w:p>
    <w:p w:rsidR="00132FBB" w:rsidRPr="00FA7F1D" w:rsidRDefault="00132FBB" w:rsidP="00132FBB">
      <w:pPr>
        <w:rPr>
          <w:rFonts w:ascii="Arial" w:hAnsi="Arial" w:cs="Arial"/>
          <w:b/>
        </w:rPr>
      </w:pPr>
      <w:r w:rsidRPr="00FA7F1D">
        <w:rPr>
          <w:rFonts w:ascii="Arial" w:hAnsi="Arial" w:cs="Arial"/>
          <w:b/>
        </w:rPr>
        <w:t>Function description:</w:t>
      </w:r>
    </w:p>
    <w:p w:rsidR="00132FBB" w:rsidRPr="00134BE8" w:rsidRDefault="00132FBB" w:rsidP="00134BE8">
      <w:pPr>
        <w:numPr>
          <w:ilvl w:val="0"/>
          <w:numId w:val="7"/>
        </w:numPr>
        <w:rPr>
          <w:rFonts w:ascii="Arial" w:eastAsia="KaiTi_GB2312" w:hAnsi="Arial" w:cs="Arial"/>
        </w:rPr>
      </w:pPr>
      <w:r>
        <w:rPr>
          <w:rFonts w:ascii="Arial" w:eastAsia="KaiTi_GB2312" w:hAnsi="Arial" w:cs="Arial"/>
        </w:rPr>
        <w:t>User</w:t>
      </w:r>
      <w:r w:rsidR="00134BE8">
        <w:rPr>
          <w:rFonts w:ascii="Arial" w:eastAsia="KaiTi_GB2312" w:hAnsi="Arial" w:cs="Arial" w:hint="eastAsia"/>
        </w:rPr>
        <w:t>s</w:t>
      </w:r>
      <w:r w:rsidR="00134BE8">
        <w:rPr>
          <w:rFonts w:ascii="Arial" w:eastAsia="KaiTi_GB2312" w:hAnsi="Arial" w:cs="Arial"/>
        </w:rPr>
        <w:t xml:space="preserve"> </w:t>
      </w:r>
      <w:r w:rsidR="00134BE8">
        <w:rPr>
          <w:rFonts w:ascii="Arial" w:eastAsia="KaiTi_GB2312" w:hAnsi="Arial" w:cs="Arial" w:hint="eastAsia"/>
        </w:rPr>
        <w:t>are</w:t>
      </w:r>
      <w:r w:rsidRPr="00FA7F1D">
        <w:rPr>
          <w:rFonts w:ascii="Arial" w:eastAsia="KaiTi_GB2312" w:hAnsi="Arial" w:cs="Arial"/>
        </w:rPr>
        <w:t xml:space="preserve"> able to export</w:t>
      </w:r>
      <w:r w:rsidR="00BF5FAA">
        <w:rPr>
          <w:rFonts w:ascii="Arial" w:eastAsia="KaiTi_GB2312" w:hAnsi="Arial" w:cs="Arial"/>
        </w:rPr>
        <w:t xml:space="preserve"> the PBOC bank code list in XML</w:t>
      </w:r>
      <w:r w:rsidR="00BF5FAA">
        <w:rPr>
          <w:rFonts w:ascii="Arial" w:eastAsia="KaiTi_GB2312" w:hAnsi="Arial" w:cs="Arial" w:hint="eastAsia"/>
        </w:rPr>
        <w:t xml:space="preserve"> and TXT </w:t>
      </w:r>
      <w:r w:rsidRPr="00FA7F1D">
        <w:rPr>
          <w:rFonts w:ascii="Arial" w:eastAsia="KaiTi_GB2312" w:hAnsi="Arial" w:cs="Arial"/>
        </w:rPr>
        <w:t>format.</w:t>
      </w:r>
    </w:p>
    <w:p w:rsidR="00132FBB" w:rsidRDefault="00132FBB" w:rsidP="00132FBB">
      <w:pPr>
        <w:numPr>
          <w:ilvl w:val="0"/>
          <w:numId w:val="7"/>
        </w:numPr>
        <w:rPr>
          <w:rFonts w:ascii="Arial" w:hAnsi="Arial" w:cs="Arial"/>
          <w:color w:val="000000"/>
          <w:kern w:val="0"/>
          <w:szCs w:val="21"/>
        </w:rPr>
      </w:pPr>
      <w:r w:rsidRPr="00677AF2">
        <w:rPr>
          <w:rFonts w:ascii="Arial" w:hAnsi="Arial" w:cs="Arial"/>
          <w:color w:val="000000"/>
          <w:kern w:val="0"/>
          <w:szCs w:val="21"/>
        </w:rPr>
        <w:t>Audit log</w:t>
      </w:r>
      <w:r w:rsidR="00134BE8">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134BE8">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4D000A" w:rsidRDefault="004D000A" w:rsidP="004D000A">
      <w:pPr>
        <w:rPr>
          <w:rFonts w:ascii="Arial" w:hAnsi="Arial" w:cs="Arial"/>
          <w:color w:val="000000"/>
          <w:kern w:val="0"/>
          <w:szCs w:val="21"/>
        </w:rPr>
      </w:pPr>
    </w:p>
    <w:p w:rsidR="004D000A" w:rsidRDefault="004D000A" w:rsidP="004D000A">
      <w:pPr>
        <w:pStyle w:val="Heading3"/>
        <w:numPr>
          <w:ilvl w:val="2"/>
          <w:numId w:val="2"/>
        </w:numPr>
        <w:tabs>
          <w:tab w:val="clear" w:pos="709"/>
          <w:tab w:val="num" w:pos="1249"/>
        </w:tabs>
        <w:ind w:left="1249"/>
        <w:rPr>
          <w:rFonts w:ascii="Arial" w:eastAsia="KaiTi_GB2312" w:hAnsi="Arial" w:cs="Arial"/>
        </w:rPr>
      </w:pPr>
      <w:bookmarkStart w:id="29" w:name="_Toc526065312"/>
      <w:r>
        <w:rPr>
          <w:rFonts w:ascii="Arial" w:eastAsia="KaiTi_GB2312" w:hAnsi="Arial" w:cs="Arial" w:hint="eastAsia"/>
        </w:rPr>
        <w:t>同城系统登录</w:t>
      </w:r>
      <w:r w:rsidRPr="0013303D">
        <w:rPr>
          <w:rFonts w:ascii="Arial" w:eastAsia="KaiTi_GB2312" w:hAnsi="Arial" w:cs="Arial"/>
        </w:rPr>
        <w:t xml:space="preserve"> </w:t>
      </w:r>
      <w:r>
        <w:rPr>
          <w:rFonts w:ascii="Arial" w:eastAsia="KaiTi_GB2312" w:hAnsi="Arial" w:cs="Arial" w:hint="eastAsia"/>
        </w:rPr>
        <w:t>SHTC System Logon</w:t>
      </w:r>
      <w:bookmarkEnd w:id="29"/>
    </w:p>
    <w:p w:rsidR="004D000A" w:rsidRPr="00FA7F1D" w:rsidRDefault="004D000A" w:rsidP="004D000A">
      <w:pPr>
        <w:rPr>
          <w:rFonts w:ascii="Arial" w:hAnsi="Arial" w:cs="Arial"/>
          <w:b/>
        </w:rPr>
      </w:pPr>
      <w:r w:rsidRPr="00FA7F1D">
        <w:rPr>
          <w:rFonts w:ascii="Arial" w:hAnsi="Arial" w:cs="Arial"/>
          <w:b/>
        </w:rPr>
        <w:t>Function description:</w:t>
      </w:r>
    </w:p>
    <w:p w:rsidR="004D000A" w:rsidRPr="00134BE8" w:rsidRDefault="00764F81" w:rsidP="004D000A">
      <w:pPr>
        <w:numPr>
          <w:ilvl w:val="0"/>
          <w:numId w:val="7"/>
        </w:numPr>
        <w:rPr>
          <w:rFonts w:ascii="Arial" w:eastAsia="KaiTi_GB2312" w:hAnsi="Arial" w:cs="Arial"/>
        </w:rPr>
      </w:pPr>
      <w:r>
        <w:rPr>
          <w:rFonts w:ascii="Arial" w:eastAsia="KaiTi_GB2312" w:hAnsi="Arial" w:cs="Arial" w:hint="eastAsia"/>
        </w:rPr>
        <w:t>Allow the system to send a logon message to PBOC.</w:t>
      </w:r>
    </w:p>
    <w:p w:rsidR="004D000A" w:rsidRPr="00677AF2" w:rsidRDefault="004D000A" w:rsidP="004D000A">
      <w:pPr>
        <w:numPr>
          <w:ilvl w:val="0"/>
          <w:numId w:val="7"/>
        </w:numPr>
        <w:rPr>
          <w:rFonts w:ascii="Arial" w:hAnsi="Arial" w:cs="Arial"/>
          <w:color w:val="000000"/>
          <w:kern w:val="0"/>
          <w:szCs w:val="21"/>
        </w:rPr>
      </w:pPr>
      <w:r w:rsidRPr="00677AF2">
        <w:rPr>
          <w:rFonts w:ascii="Arial" w:hAnsi="Arial" w:cs="Arial"/>
          <w:color w:val="000000"/>
          <w:kern w:val="0"/>
          <w:szCs w:val="21"/>
        </w:rPr>
        <w:t>Audit log</w:t>
      </w:r>
      <w:r>
        <w:rPr>
          <w:rFonts w:ascii="Arial" w:hAnsi="Arial" w:cs="Arial" w:hint="eastAsia"/>
          <w:color w:val="000000"/>
          <w:kern w:val="0"/>
          <w:szCs w:val="21"/>
        </w:rPr>
        <w:t>s</w:t>
      </w:r>
      <w:r w:rsidRPr="00677AF2">
        <w:rPr>
          <w:rFonts w:ascii="Arial" w:hAnsi="Arial" w:cs="Arial"/>
          <w:color w:val="000000"/>
          <w:kern w:val="0"/>
          <w:szCs w:val="21"/>
        </w:rPr>
        <w:t xml:space="preserve"> will be kept in </w:t>
      </w:r>
      <w:r>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4D000A" w:rsidRDefault="004D000A" w:rsidP="004D000A">
      <w:pPr>
        <w:rPr>
          <w:rFonts w:ascii="Arial" w:hAnsi="Arial" w:cs="Arial"/>
          <w:color w:val="000000"/>
          <w:kern w:val="0"/>
          <w:szCs w:val="21"/>
        </w:rPr>
      </w:pPr>
    </w:p>
    <w:p w:rsidR="004D000A" w:rsidRDefault="004D000A" w:rsidP="004D000A">
      <w:pPr>
        <w:pStyle w:val="Heading3"/>
        <w:numPr>
          <w:ilvl w:val="2"/>
          <w:numId w:val="2"/>
        </w:numPr>
        <w:tabs>
          <w:tab w:val="clear" w:pos="709"/>
          <w:tab w:val="num" w:pos="1249"/>
        </w:tabs>
        <w:ind w:left="1249"/>
        <w:rPr>
          <w:rFonts w:ascii="Arial" w:eastAsia="KaiTi_GB2312" w:hAnsi="Arial" w:cs="Arial"/>
        </w:rPr>
      </w:pPr>
      <w:bookmarkStart w:id="30" w:name="_Toc526065313"/>
      <w:r>
        <w:rPr>
          <w:rFonts w:ascii="Arial" w:eastAsia="KaiTi_GB2312" w:hAnsi="Arial" w:cs="Arial" w:hint="eastAsia"/>
        </w:rPr>
        <w:t>同城系统退出</w:t>
      </w:r>
      <w:r w:rsidRPr="0013303D">
        <w:rPr>
          <w:rFonts w:ascii="Arial" w:eastAsia="KaiTi_GB2312" w:hAnsi="Arial" w:cs="Arial"/>
        </w:rPr>
        <w:t xml:space="preserve"> </w:t>
      </w:r>
      <w:r>
        <w:rPr>
          <w:rFonts w:ascii="Arial" w:eastAsia="KaiTi_GB2312" w:hAnsi="Arial" w:cs="Arial" w:hint="eastAsia"/>
        </w:rPr>
        <w:t>SHTC System Logout</w:t>
      </w:r>
      <w:bookmarkEnd w:id="30"/>
    </w:p>
    <w:p w:rsidR="004D000A" w:rsidRPr="00FA7F1D" w:rsidRDefault="004D000A" w:rsidP="004D000A">
      <w:pPr>
        <w:rPr>
          <w:rFonts w:ascii="Arial" w:hAnsi="Arial" w:cs="Arial"/>
          <w:b/>
        </w:rPr>
      </w:pPr>
      <w:r w:rsidRPr="00FA7F1D">
        <w:rPr>
          <w:rFonts w:ascii="Arial" w:hAnsi="Arial" w:cs="Arial"/>
          <w:b/>
        </w:rPr>
        <w:t>Function description:</w:t>
      </w:r>
    </w:p>
    <w:p w:rsidR="004D000A" w:rsidRPr="00764F81" w:rsidRDefault="00764F81" w:rsidP="00764F81">
      <w:pPr>
        <w:numPr>
          <w:ilvl w:val="0"/>
          <w:numId w:val="7"/>
        </w:numPr>
        <w:rPr>
          <w:rFonts w:ascii="Arial" w:eastAsia="KaiTi_GB2312" w:hAnsi="Arial" w:cs="Arial"/>
        </w:rPr>
      </w:pPr>
      <w:r>
        <w:rPr>
          <w:rFonts w:ascii="Arial" w:eastAsia="KaiTi_GB2312" w:hAnsi="Arial" w:cs="Arial" w:hint="eastAsia"/>
        </w:rPr>
        <w:t>Allow the system to send a logout message to PBOC.</w:t>
      </w:r>
    </w:p>
    <w:p w:rsidR="004D000A" w:rsidRPr="00677AF2" w:rsidRDefault="004D000A" w:rsidP="004D000A">
      <w:pPr>
        <w:numPr>
          <w:ilvl w:val="0"/>
          <w:numId w:val="7"/>
        </w:numPr>
        <w:rPr>
          <w:rFonts w:ascii="Arial" w:hAnsi="Arial" w:cs="Arial"/>
          <w:color w:val="000000"/>
          <w:kern w:val="0"/>
          <w:szCs w:val="21"/>
        </w:rPr>
      </w:pPr>
      <w:r w:rsidRPr="00677AF2">
        <w:rPr>
          <w:rFonts w:ascii="Arial" w:hAnsi="Arial" w:cs="Arial"/>
          <w:color w:val="000000"/>
          <w:kern w:val="0"/>
          <w:szCs w:val="21"/>
        </w:rPr>
        <w:t>Audit log</w:t>
      </w:r>
      <w:r>
        <w:rPr>
          <w:rFonts w:ascii="Arial" w:hAnsi="Arial" w:cs="Arial" w:hint="eastAsia"/>
          <w:color w:val="000000"/>
          <w:kern w:val="0"/>
          <w:szCs w:val="21"/>
        </w:rPr>
        <w:t>s</w:t>
      </w:r>
      <w:r w:rsidRPr="00677AF2">
        <w:rPr>
          <w:rFonts w:ascii="Arial" w:hAnsi="Arial" w:cs="Arial"/>
          <w:color w:val="000000"/>
          <w:kern w:val="0"/>
          <w:szCs w:val="21"/>
        </w:rPr>
        <w:t xml:space="preserve"> will be kept in </w:t>
      </w:r>
      <w:r>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Pr="00134BE8" w:rsidRDefault="00132FBB" w:rsidP="00132FBB">
      <w:pPr>
        <w:rPr>
          <w:rFonts w:ascii="Arial" w:eastAsia="KaiTi_GB2312" w:hAnsi="Arial" w:cs="Arial"/>
        </w:rPr>
      </w:pPr>
    </w:p>
    <w:p w:rsidR="00132FBB" w:rsidRPr="0013303D" w:rsidRDefault="00132FBB" w:rsidP="00132FBB">
      <w:pPr>
        <w:pStyle w:val="Heading2"/>
        <w:numPr>
          <w:ilvl w:val="1"/>
          <w:numId w:val="2"/>
        </w:numPr>
        <w:rPr>
          <w:rFonts w:eastAsia="KaiTi_GB2312" w:cs="Arial"/>
        </w:rPr>
      </w:pPr>
      <w:bookmarkStart w:id="31" w:name="_Toc526065314"/>
      <w:r w:rsidRPr="0013303D">
        <w:rPr>
          <w:rFonts w:eastAsia="KaiTi_GB2312" w:cs="Arial"/>
        </w:rPr>
        <w:lastRenderedPageBreak/>
        <w:t>System Info Inquiry</w:t>
      </w:r>
      <w:bookmarkEnd w:id="31"/>
    </w:p>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32" w:name="_Toc526065315"/>
      <w:r w:rsidRPr="0013303D">
        <w:rPr>
          <w:rFonts w:ascii="Arial" w:eastAsia="KaiTi_GB2312" w:hAnsi="Arial" w:cs="Arial"/>
        </w:rPr>
        <w:t xml:space="preserve">System Parameter </w:t>
      </w:r>
      <w:r w:rsidRPr="00EB4B3A">
        <w:rPr>
          <w:rFonts w:ascii="Arial" w:eastAsia="KaiTi_GB2312" w:hAnsi="Arial" w:cs="Arial"/>
        </w:rPr>
        <w:t>Inquiry</w:t>
      </w:r>
      <w:r w:rsidRPr="001F77F7">
        <w:rPr>
          <w:rFonts w:ascii="Arial" w:eastAsia="KaiTi_GB2312" w:hAnsi="Arial" w:cs="Arial" w:hint="eastAsia"/>
          <w:color w:val="FF0000"/>
        </w:rPr>
        <w:t>（</w:t>
      </w:r>
      <w:r w:rsidRPr="001F77F7">
        <w:rPr>
          <w:rFonts w:ascii="Arial" w:eastAsia="KaiTi_GB2312" w:hAnsi="Arial" w:cs="Arial"/>
          <w:color w:val="FF0000"/>
        </w:rPr>
        <w:t>*</w:t>
      </w:r>
      <w:r w:rsidRPr="001F77F7">
        <w:rPr>
          <w:rFonts w:ascii="Arial" w:eastAsia="KaiTi_GB2312" w:hAnsi="Arial" w:cs="Arial" w:hint="eastAsia"/>
          <w:color w:val="FF0000"/>
        </w:rPr>
        <w:t>）</w:t>
      </w:r>
      <w:bookmarkEnd w:id="32"/>
    </w:p>
    <w:p w:rsidR="00132FBB" w:rsidRPr="00CD799C" w:rsidRDefault="00132FBB" w:rsidP="00132FBB">
      <w:pPr>
        <w:rPr>
          <w:rFonts w:ascii="Arial" w:hAnsi="Arial" w:cs="Arial"/>
          <w:b/>
        </w:rPr>
      </w:pPr>
      <w:r w:rsidRPr="00CD799C">
        <w:rPr>
          <w:rFonts w:ascii="Arial" w:hAnsi="Arial" w:cs="Arial"/>
          <w:b/>
        </w:rPr>
        <w:t>Function description:</w:t>
      </w:r>
    </w:p>
    <w:p w:rsidR="00132FBB" w:rsidRPr="00876936" w:rsidRDefault="00132FBB" w:rsidP="00132FBB">
      <w:pPr>
        <w:numPr>
          <w:ilvl w:val="0"/>
          <w:numId w:val="5"/>
        </w:numPr>
        <w:rPr>
          <w:rFonts w:ascii="Arial" w:hAnsi="Arial" w:cs="Arial"/>
        </w:rPr>
      </w:pPr>
      <w:r w:rsidRPr="00CD799C">
        <w:rPr>
          <w:rFonts w:ascii="Arial" w:hAnsi="Arial" w:cs="Arial"/>
        </w:rPr>
        <w:t>Display</w:t>
      </w:r>
      <w:r>
        <w:rPr>
          <w:rFonts w:ascii="Arial" w:hAnsi="Arial" w:cs="Arial"/>
        </w:rPr>
        <w:t xml:space="preserve"> the system parameter</w:t>
      </w:r>
      <w:r>
        <w:rPr>
          <w:rFonts w:ascii="Arial" w:hAnsi="Arial" w:cs="Arial" w:hint="eastAsia"/>
        </w:rPr>
        <w:t>s</w:t>
      </w:r>
      <w:r w:rsidR="00134BE8">
        <w:rPr>
          <w:rFonts w:ascii="Arial" w:hAnsi="Arial" w:cs="Arial"/>
        </w:rPr>
        <w:t xml:space="preserve"> maintained in </w:t>
      </w:r>
      <w:proofErr w:type="spellStart"/>
      <w:r w:rsidR="00134BE8">
        <w:rPr>
          <w:rFonts w:ascii="Arial" w:hAnsi="Arial" w:cs="Arial"/>
        </w:rPr>
        <w:t>TopBridge</w:t>
      </w:r>
      <w:proofErr w:type="spellEnd"/>
      <w:r>
        <w:rPr>
          <w:rFonts w:ascii="Arial" w:hAnsi="Arial" w:cs="Arial"/>
        </w:rPr>
        <w:t>.</w:t>
      </w:r>
    </w:p>
    <w:p w:rsidR="00132FBB" w:rsidRPr="00134BE8" w:rsidRDefault="00132FBB" w:rsidP="00132FBB"/>
    <w:p w:rsidR="00132FBB" w:rsidRPr="0013303D" w:rsidRDefault="00134BE8" w:rsidP="00132FBB">
      <w:pPr>
        <w:pStyle w:val="Heading3"/>
        <w:numPr>
          <w:ilvl w:val="2"/>
          <w:numId w:val="2"/>
        </w:numPr>
        <w:tabs>
          <w:tab w:val="clear" w:pos="709"/>
          <w:tab w:val="num" w:pos="1249"/>
        </w:tabs>
        <w:ind w:left="1249"/>
        <w:rPr>
          <w:rFonts w:ascii="Arial" w:eastAsia="KaiTi_GB2312" w:hAnsi="Arial" w:cs="Arial"/>
        </w:rPr>
      </w:pPr>
      <w:bookmarkStart w:id="33" w:name="_Toc526065316"/>
      <w:r>
        <w:rPr>
          <w:rFonts w:ascii="Arial" w:eastAsia="KaiTi_GB2312" w:hAnsi="Arial" w:cs="Arial"/>
        </w:rPr>
        <w:t>Holiday</w:t>
      </w:r>
      <w:r>
        <w:rPr>
          <w:rFonts w:ascii="Arial" w:eastAsia="KaiTi_GB2312" w:hAnsi="Arial" w:cs="Arial" w:hint="eastAsia"/>
        </w:rPr>
        <w:t xml:space="preserve"> </w:t>
      </w:r>
      <w:r w:rsidR="00132FBB" w:rsidRPr="0013303D">
        <w:rPr>
          <w:rFonts w:ascii="Arial" w:eastAsia="KaiTi_GB2312" w:hAnsi="Arial" w:cs="Arial"/>
        </w:rPr>
        <w:t>Table Inquiry</w:t>
      </w:r>
      <w:r w:rsidR="00132FBB" w:rsidRPr="001F77F7">
        <w:rPr>
          <w:rFonts w:ascii="Arial" w:eastAsia="KaiTi_GB2312" w:hAnsi="Arial" w:cs="Arial" w:hint="eastAsia"/>
          <w:color w:val="FF0000"/>
        </w:rPr>
        <w:t>（</w:t>
      </w:r>
      <w:r w:rsidR="00132FBB" w:rsidRPr="001F77F7">
        <w:rPr>
          <w:rFonts w:ascii="Arial" w:eastAsia="KaiTi_GB2312" w:hAnsi="Arial" w:cs="Arial"/>
          <w:color w:val="FF0000"/>
        </w:rPr>
        <w:t>*</w:t>
      </w:r>
      <w:r w:rsidR="00132FBB" w:rsidRPr="001F77F7">
        <w:rPr>
          <w:rFonts w:ascii="Arial" w:eastAsia="KaiTi_GB2312" w:hAnsi="Arial" w:cs="Arial" w:hint="eastAsia"/>
          <w:color w:val="FF0000"/>
        </w:rPr>
        <w:t>）</w:t>
      </w:r>
      <w:bookmarkEnd w:id="33"/>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rPr>
      </w:pPr>
      <w:r w:rsidRPr="00CD799C">
        <w:rPr>
          <w:rFonts w:ascii="Arial" w:hAnsi="Arial" w:cs="Arial"/>
        </w:rPr>
        <w:t>Display</w:t>
      </w:r>
      <w:r>
        <w:rPr>
          <w:rFonts w:ascii="Arial" w:hAnsi="Arial" w:cs="Arial"/>
        </w:rPr>
        <w:t xml:space="preserve"> the holiday table maintained in </w:t>
      </w:r>
      <w:proofErr w:type="spellStart"/>
      <w:r w:rsidR="00134BE8">
        <w:rPr>
          <w:rFonts w:ascii="Arial" w:hAnsi="Arial" w:cs="Arial"/>
        </w:rPr>
        <w:t>TopBridge</w:t>
      </w:r>
      <w:proofErr w:type="spellEnd"/>
      <w:r>
        <w:rPr>
          <w:rFonts w:ascii="Arial" w:hAnsi="Arial" w:cs="Arial"/>
        </w:rPr>
        <w:t>.</w:t>
      </w:r>
    </w:p>
    <w:p w:rsidR="00764F81" w:rsidRDefault="00764F81" w:rsidP="00764F81">
      <w:pPr>
        <w:rPr>
          <w:rFonts w:ascii="Arial" w:hAnsi="Arial" w:cs="Arial"/>
        </w:rPr>
      </w:pPr>
    </w:p>
    <w:p w:rsidR="00764F81" w:rsidRPr="0013303D" w:rsidRDefault="00931F67" w:rsidP="00764F81">
      <w:pPr>
        <w:pStyle w:val="Heading3"/>
        <w:numPr>
          <w:ilvl w:val="2"/>
          <w:numId w:val="2"/>
        </w:numPr>
        <w:tabs>
          <w:tab w:val="clear" w:pos="709"/>
          <w:tab w:val="num" w:pos="1249"/>
        </w:tabs>
        <w:ind w:left="1249"/>
        <w:rPr>
          <w:rFonts w:ascii="Arial" w:eastAsia="KaiTi_GB2312" w:hAnsi="Arial" w:cs="Arial"/>
        </w:rPr>
      </w:pPr>
      <w:bookmarkStart w:id="34" w:name="_Toc526065317"/>
      <w:r>
        <w:rPr>
          <w:rFonts w:ascii="Arial" w:eastAsia="KaiTi_GB2312" w:hAnsi="Arial" w:cs="Arial" w:hint="eastAsia"/>
        </w:rPr>
        <w:t>SHTC System Logon and Logout Info Inquiry</w:t>
      </w:r>
      <w:bookmarkEnd w:id="34"/>
    </w:p>
    <w:p w:rsidR="00764F81" w:rsidRPr="00CD799C" w:rsidRDefault="00764F81" w:rsidP="00764F81">
      <w:pPr>
        <w:rPr>
          <w:rFonts w:ascii="Arial" w:hAnsi="Arial" w:cs="Arial"/>
          <w:b/>
        </w:rPr>
      </w:pPr>
      <w:r w:rsidRPr="00CD799C">
        <w:rPr>
          <w:rFonts w:ascii="Arial" w:hAnsi="Arial" w:cs="Arial"/>
          <w:b/>
        </w:rPr>
        <w:t>Function description:</w:t>
      </w:r>
    </w:p>
    <w:p w:rsidR="00764F81" w:rsidRDefault="00764F81" w:rsidP="00764F81">
      <w:pPr>
        <w:numPr>
          <w:ilvl w:val="0"/>
          <w:numId w:val="5"/>
        </w:numPr>
        <w:rPr>
          <w:rFonts w:ascii="Arial" w:hAnsi="Arial" w:cs="Arial"/>
        </w:rPr>
      </w:pPr>
      <w:r w:rsidRPr="00CD799C">
        <w:rPr>
          <w:rFonts w:ascii="Arial" w:hAnsi="Arial" w:cs="Arial"/>
        </w:rPr>
        <w:t>Display</w:t>
      </w:r>
      <w:r>
        <w:rPr>
          <w:rFonts w:ascii="Arial" w:hAnsi="Arial" w:cs="Arial"/>
        </w:rPr>
        <w:t xml:space="preserve"> </w:t>
      </w:r>
      <w:r w:rsidR="00492BD2">
        <w:rPr>
          <w:rFonts w:ascii="Arial" w:hAnsi="Arial" w:cs="Arial"/>
        </w:rPr>
        <w:t xml:space="preserve">the </w:t>
      </w:r>
      <w:r w:rsidR="00492BD2">
        <w:rPr>
          <w:rFonts w:ascii="Arial" w:hAnsi="Arial" w:cs="Arial" w:hint="eastAsia"/>
        </w:rPr>
        <w:t>logon and logout information of the SHTC system.</w:t>
      </w:r>
    </w:p>
    <w:p w:rsidR="00931F67" w:rsidRPr="00876936" w:rsidRDefault="00931F67" w:rsidP="00764F81">
      <w:pPr>
        <w:numPr>
          <w:ilvl w:val="0"/>
          <w:numId w:val="5"/>
        </w:numPr>
        <w:rPr>
          <w:rFonts w:ascii="Arial" w:hAnsi="Arial" w:cs="Arial"/>
        </w:rPr>
      </w:pPr>
      <w:r>
        <w:rPr>
          <w:rFonts w:ascii="Arial" w:hAnsi="Arial" w:cs="Arial" w:hint="eastAsia"/>
        </w:rPr>
        <w:t>Users can search by dates.</w:t>
      </w:r>
    </w:p>
    <w:p w:rsidR="00764F81" w:rsidRPr="00492BD2" w:rsidRDefault="00764F81" w:rsidP="00764F81">
      <w:pPr>
        <w:rPr>
          <w:rFonts w:ascii="Arial" w:hAnsi="Arial" w:cs="Arial"/>
        </w:rPr>
      </w:pPr>
    </w:p>
    <w:p w:rsidR="00764F81" w:rsidRPr="0013303D" w:rsidRDefault="00931F67" w:rsidP="00764F81">
      <w:pPr>
        <w:pStyle w:val="Heading3"/>
        <w:numPr>
          <w:ilvl w:val="2"/>
          <w:numId w:val="2"/>
        </w:numPr>
        <w:tabs>
          <w:tab w:val="clear" w:pos="709"/>
          <w:tab w:val="num" w:pos="1249"/>
        </w:tabs>
        <w:ind w:left="1249"/>
        <w:rPr>
          <w:rFonts w:ascii="Arial" w:eastAsia="KaiTi_GB2312" w:hAnsi="Arial" w:cs="Arial"/>
        </w:rPr>
      </w:pPr>
      <w:bookmarkStart w:id="35" w:name="_Toc526065318"/>
      <w:r>
        <w:rPr>
          <w:rFonts w:ascii="Arial" w:eastAsia="KaiTi_GB2312" w:hAnsi="Arial" w:cs="Arial" w:hint="eastAsia"/>
        </w:rPr>
        <w:t>SHTC System Status Inquiry</w:t>
      </w:r>
      <w:bookmarkEnd w:id="35"/>
    </w:p>
    <w:p w:rsidR="00764F81" w:rsidRPr="00CD799C" w:rsidRDefault="00764F81" w:rsidP="00764F81">
      <w:pPr>
        <w:rPr>
          <w:rFonts w:ascii="Arial" w:hAnsi="Arial" w:cs="Arial"/>
          <w:b/>
        </w:rPr>
      </w:pPr>
      <w:r w:rsidRPr="00CD799C">
        <w:rPr>
          <w:rFonts w:ascii="Arial" w:hAnsi="Arial" w:cs="Arial"/>
          <w:b/>
        </w:rPr>
        <w:t>Function description:</w:t>
      </w:r>
    </w:p>
    <w:p w:rsidR="00764F81" w:rsidRPr="00931F67" w:rsidRDefault="00764F81" w:rsidP="00764F81">
      <w:pPr>
        <w:numPr>
          <w:ilvl w:val="0"/>
          <w:numId w:val="5"/>
        </w:numPr>
        <w:rPr>
          <w:rFonts w:ascii="Arial" w:hAnsi="Arial" w:cs="Arial"/>
        </w:rPr>
      </w:pPr>
      <w:r w:rsidRPr="00CD799C">
        <w:rPr>
          <w:rFonts w:ascii="Arial" w:hAnsi="Arial" w:cs="Arial"/>
        </w:rPr>
        <w:t>Display</w:t>
      </w:r>
      <w:r w:rsidR="00931F67">
        <w:rPr>
          <w:rFonts w:ascii="Arial" w:hAnsi="Arial" w:cs="Arial"/>
        </w:rPr>
        <w:t xml:space="preserve"> </w:t>
      </w:r>
      <w:r w:rsidR="00931F67">
        <w:rPr>
          <w:rFonts w:ascii="Arial" w:hAnsi="Arial" w:cs="Arial" w:hint="eastAsia"/>
        </w:rPr>
        <w:t>the current status of the SHTC system.</w:t>
      </w:r>
    </w:p>
    <w:p w:rsidR="00132FBB" w:rsidRPr="002800E7" w:rsidRDefault="00132FBB" w:rsidP="00132FBB">
      <w:pPr>
        <w:rPr>
          <w:rFonts w:ascii="Arial" w:eastAsia="KaiTi_GB2312" w:hAnsi="Arial" w:cs="Arial"/>
        </w:rPr>
      </w:pPr>
    </w:p>
    <w:p w:rsidR="00132FBB" w:rsidRPr="0013303D" w:rsidRDefault="00132FBB" w:rsidP="00132FBB">
      <w:pPr>
        <w:pStyle w:val="Heading2"/>
        <w:numPr>
          <w:ilvl w:val="1"/>
          <w:numId w:val="2"/>
        </w:numPr>
        <w:rPr>
          <w:rFonts w:eastAsia="KaiTi_GB2312" w:cs="Arial"/>
        </w:rPr>
      </w:pPr>
      <w:bookmarkStart w:id="36" w:name="_Toc526065319"/>
      <w:r w:rsidRPr="0013303D">
        <w:rPr>
          <w:rFonts w:eastAsia="KaiTi_GB2312" w:cs="Arial"/>
        </w:rPr>
        <w:t>Business Management</w:t>
      </w:r>
      <w:bookmarkEnd w:id="36"/>
      <w:r w:rsidRPr="0013303D">
        <w:rPr>
          <w:rFonts w:eastAsia="KaiTi_GB2312" w:cs="Arial"/>
        </w:rPr>
        <w:tab/>
      </w:r>
    </w:p>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37" w:name="_Toc526065320"/>
      <w:r w:rsidRPr="0013303D">
        <w:rPr>
          <w:rFonts w:ascii="Arial" w:eastAsia="KaiTi_GB2312" w:hAnsi="Arial" w:cs="Arial"/>
        </w:rPr>
        <w:t>Business Parameter Maintenance</w:t>
      </w:r>
      <w:r w:rsidR="00290790">
        <w:rPr>
          <w:rFonts w:ascii="Arial" w:eastAsia="KaiTi_GB2312" w:hAnsi="Arial" w:cs="Arial" w:hint="eastAsia"/>
        </w:rPr>
        <w:t xml:space="preserve"> </w:t>
      </w:r>
      <w:r w:rsidR="00290790" w:rsidRPr="0067473A">
        <w:rPr>
          <w:rFonts w:ascii="Arial" w:eastAsia="KaiTi_GB2312" w:hAnsi="Arial" w:cs="Arial" w:hint="eastAsia"/>
          <w:color w:val="FF0000"/>
        </w:rPr>
        <w:t>（</w:t>
      </w:r>
      <w:r w:rsidR="00290790" w:rsidRPr="0067473A">
        <w:rPr>
          <w:rFonts w:ascii="Arial" w:eastAsia="KaiTi_GB2312" w:hAnsi="Arial" w:cs="Arial"/>
          <w:color w:val="FF0000"/>
        </w:rPr>
        <w:t>*</w:t>
      </w:r>
      <w:r w:rsidR="00290790" w:rsidRPr="0067473A">
        <w:rPr>
          <w:rFonts w:ascii="Arial" w:eastAsia="KaiTi_GB2312" w:hAnsi="Arial" w:cs="Arial" w:hint="eastAsia"/>
          <w:color w:val="FF0000"/>
        </w:rPr>
        <w:t>）</w:t>
      </w:r>
      <w:bookmarkEnd w:id="37"/>
    </w:p>
    <w:p w:rsidR="00132FBB" w:rsidRPr="00290790" w:rsidRDefault="00132FBB" w:rsidP="00290790">
      <w:pPr>
        <w:rPr>
          <w:rFonts w:ascii="Arial" w:hAnsi="Arial" w:cs="Arial"/>
          <w:b/>
        </w:rPr>
      </w:pPr>
      <w:r w:rsidRPr="00CD799C">
        <w:rPr>
          <w:rFonts w:ascii="Arial" w:hAnsi="Arial" w:cs="Arial"/>
          <w:b/>
        </w:rPr>
        <w:t>Function description:</w:t>
      </w:r>
    </w:p>
    <w:p w:rsidR="00132FBB" w:rsidRDefault="000B279F" w:rsidP="00132FBB">
      <w:pPr>
        <w:numPr>
          <w:ilvl w:val="0"/>
          <w:numId w:val="5"/>
        </w:numPr>
        <w:rPr>
          <w:rFonts w:ascii="Arial" w:hAnsi="Arial" w:cs="Arial"/>
          <w:szCs w:val="21"/>
        </w:rPr>
      </w:pPr>
      <w:r>
        <w:rPr>
          <w:rFonts w:ascii="Arial" w:hAnsi="Arial" w:cs="Arial" w:hint="eastAsia"/>
          <w:szCs w:val="21"/>
        </w:rPr>
        <w:t>The a</w:t>
      </w:r>
      <w:r w:rsidR="00132FBB">
        <w:rPr>
          <w:rFonts w:ascii="Arial" w:hAnsi="Arial" w:cs="Arial"/>
          <w:szCs w:val="21"/>
        </w:rPr>
        <w:t>dmin</w:t>
      </w:r>
      <w:r w:rsidR="00132FBB" w:rsidRPr="002800E7">
        <w:rPr>
          <w:rFonts w:ascii="Arial" w:hAnsi="Arial" w:cs="Arial"/>
          <w:szCs w:val="21"/>
        </w:rPr>
        <w:t xml:space="preserve"> </w:t>
      </w:r>
      <w:r w:rsidR="00132FBB">
        <w:rPr>
          <w:rFonts w:ascii="Arial" w:hAnsi="Arial" w:cs="Arial"/>
          <w:szCs w:val="21"/>
        </w:rPr>
        <w:t xml:space="preserve">is able to maintain </w:t>
      </w:r>
      <w:r w:rsidR="00132FBB" w:rsidRPr="002800E7">
        <w:rPr>
          <w:rFonts w:ascii="Arial" w:hAnsi="Arial" w:cs="Arial"/>
          <w:szCs w:val="21"/>
        </w:rPr>
        <w:t xml:space="preserve">the </w:t>
      </w:r>
      <w:r w:rsidR="000B3600">
        <w:rPr>
          <w:rFonts w:ascii="Arial" w:hAnsi="Arial" w:cs="Arial"/>
          <w:szCs w:val="21"/>
        </w:rPr>
        <w:t>email</w:t>
      </w:r>
      <w:r w:rsidR="00132FBB" w:rsidRPr="002800E7">
        <w:rPr>
          <w:rFonts w:ascii="Arial" w:hAnsi="Arial" w:cs="Arial"/>
          <w:szCs w:val="21"/>
        </w:rPr>
        <w:t xml:space="preserve"> </w:t>
      </w:r>
      <w:r w:rsidR="00132FBB">
        <w:rPr>
          <w:rFonts w:ascii="Arial" w:hAnsi="Arial" w:cs="Arial" w:hint="eastAsia"/>
          <w:szCs w:val="21"/>
        </w:rPr>
        <w:t xml:space="preserve">report </w:t>
      </w:r>
      <w:r w:rsidR="00132FBB">
        <w:rPr>
          <w:rFonts w:ascii="Arial" w:hAnsi="Arial" w:cs="Arial"/>
          <w:szCs w:val="21"/>
        </w:rPr>
        <w:t>generat</w:t>
      </w:r>
      <w:r w:rsidR="00132FBB">
        <w:rPr>
          <w:rFonts w:ascii="Arial" w:hAnsi="Arial" w:cs="Arial" w:hint="eastAsia"/>
          <w:szCs w:val="21"/>
        </w:rPr>
        <w:t>ion</w:t>
      </w:r>
      <w:r w:rsidR="00132FBB">
        <w:rPr>
          <w:rFonts w:ascii="Arial" w:hAnsi="Arial" w:cs="Arial"/>
          <w:szCs w:val="21"/>
        </w:rPr>
        <w:t xml:space="preserve"> time </w:t>
      </w:r>
      <w:r w:rsidR="00132FBB" w:rsidRPr="002800E7">
        <w:rPr>
          <w:rFonts w:ascii="Arial" w:hAnsi="Arial" w:cs="Arial"/>
          <w:szCs w:val="21"/>
        </w:rPr>
        <w:t xml:space="preserve">in </w:t>
      </w:r>
      <w:proofErr w:type="spellStart"/>
      <w:r w:rsidR="00134BE8">
        <w:rPr>
          <w:rFonts w:ascii="Arial" w:hAnsi="Arial" w:cs="Arial"/>
          <w:szCs w:val="21"/>
        </w:rPr>
        <w:t>TopBridge</w:t>
      </w:r>
      <w:proofErr w:type="spellEnd"/>
      <w:r w:rsidR="00132FBB" w:rsidRPr="002800E7">
        <w:rPr>
          <w:rFonts w:ascii="Arial" w:hAnsi="Arial" w:cs="Arial"/>
          <w:szCs w:val="21"/>
        </w:rPr>
        <w:t xml:space="preserve"> system.</w:t>
      </w:r>
    </w:p>
    <w:p w:rsidR="00132FBB" w:rsidRDefault="000B279F" w:rsidP="00290790">
      <w:pPr>
        <w:numPr>
          <w:ilvl w:val="0"/>
          <w:numId w:val="5"/>
        </w:numPr>
        <w:rPr>
          <w:rFonts w:ascii="Arial" w:hAnsi="Arial" w:cs="Arial"/>
          <w:szCs w:val="21"/>
        </w:rPr>
      </w:pPr>
      <w:r>
        <w:rPr>
          <w:rFonts w:ascii="Arial" w:hAnsi="Arial" w:cs="Arial" w:hint="eastAsia"/>
          <w:szCs w:val="21"/>
        </w:rPr>
        <w:t>The a</w:t>
      </w:r>
      <w:r w:rsidR="00132FBB">
        <w:rPr>
          <w:rFonts w:ascii="Arial" w:hAnsi="Arial" w:cs="Arial"/>
          <w:szCs w:val="21"/>
        </w:rPr>
        <w:t>dmin</w:t>
      </w:r>
      <w:r w:rsidR="00132FBB" w:rsidRPr="002800E7">
        <w:rPr>
          <w:rFonts w:ascii="Arial" w:hAnsi="Arial" w:cs="Arial"/>
          <w:szCs w:val="21"/>
        </w:rPr>
        <w:t xml:space="preserve"> </w:t>
      </w:r>
      <w:r w:rsidR="00132FBB">
        <w:rPr>
          <w:rFonts w:ascii="Arial" w:hAnsi="Arial" w:cs="Arial"/>
          <w:szCs w:val="21"/>
        </w:rPr>
        <w:t xml:space="preserve">is able to maintain </w:t>
      </w:r>
      <w:r w:rsidR="00132FBB" w:rsidRPr="002800E7">
        <w:rPr>
          <w:rFonts w:ascii="Arial" w:hAnsi="Arial" w:cs="Arial"/>
          <w:szCs w:val="21"/>
        </w:rPr>
        <w:t xml:space="preserve">the </w:t>
      </w:r>
      <w:r w:rsidR="00132FBB">
        <w:rPr>
          <w:rFonts w:ascii="Arial" w:hAnsi="Arial" w:cs="Arial"/>
          <w:szCs w:val="21"/>
        </w:rPr>
        <w:t xml:space="preserve">payment to individual parameter (beneficiary name length) </w:t>
      </w:r>
      <w:r w:rsidR="00132FBB" w:rsidRPr="002800E7">
        <w:rPr>
          <w:rFonts w:ascii="Arial" w:hAnsi="Arial" w:cs="Arial"/>
          <w:szCs w:val="21"/>
        </w:rPr>
        <w:t xml:space="preserve">in </w:t>
      </w:r>
      <w:proofErr w:type="spellStart"/>
      <w:r w:rsidR="00134BE8">
        <w:rPr>
          <w:rFonts w:ascii="Arial" w:hAnsi="Arial" w:cs="Arial"/>
          <w:szCs w:val="21"/>
        </w:rPr>
        <w:t>TopBridge</w:t>
      </w:r>
      <w:proofErr w:type="spellEnd"/>
      <w:r w:rsidR="00132FBB" w:rsidRPr="002800E7">
        <w:rPr>
          <w:rFonts w:ascii="Arial" w:hAnsi="Arial" w:cs="Arial"/>
          <w:szCs w:val="21"/>
        </w:rPr>
        <w:t xml:space="preserve"> system.</w:t>
      </w:r>
    </w:p>
    <w:p w:rsidR="00132FBB" w:rsidRDefault="000B279F" w:rsidP="00132FBB">
      <w:pPr>
        <w:numPr>
          <w:ilvl w:val="0"/>
          <w:numId w:val="5"/>
        </w:numPr>
        <w:rPr>
          <w:rFonts w:ascii="Arial" w:hAnsi="Arial" w:cs="Arial"/>
          <w:szCs w:val="21"/>
        </w:rPr>
      </w:pPr>
      <w:r>
        <w:rPr>
          <w:rFonts w:ascii="Arial" w:hAnsi="Arial" w:cs="Arial" w:hint="eastAsia"/>
          <w:szCs w:val="21"/>
        </w:rPr>
        <w:t>The a</w:t>
      </w:r>
      <w:r w:rsidR="00132FBB">
        <w:rPr>
          <w:rFonts w:ascii="Arial" w:hAnsi="Arial" w:cs="Arial"/>
          <w:szCs w:val="21"/>
        </w:rPr>
        <w:t>dmin</w:t>
      </w:r>
      <w:r w:rsidR="00132FBB" w:rsidRPr="002800E7">
        <w:rPr>
          <w:rFonts w:ascii="Arial" w:hAnsi="Arial" w:cs="Arial"/>
          <w:szCs w:val="21"/>
        </w:rPr>
        <w:t xml:space="preserve"> </w:t>
      </w:r>
      <w:r w:rsidR="00132FBB">
        <w:rPr>
          <w:rFonts w:ascii="Arial" w:hAnsi="Arial" w:cs="Arial"/>
          <w:szCs w:val="21"/>
        </w:rPr>
        <w:t xml:space="preserve">is able to maintain </w:t>
      </w:r>
      <w:r w:rsidR="00132FBB" w:rsidRPr="002800E7">
        <w:rPr>
          <w:rFonts w:ascii="Arial" w:hAnsi="Arial" w:cs="Arial"/>
          <w:szCs w:val="21"/>
        </w:rPr>
        <w:t xml:space="preserve">the </w:t>
      </w:r>
      <w:r w:rsidR="00132FBB" w:rsidRPr="006E7C62">
        <w:rPr>
          <w:rFonts w:ascii="Arial" w:hAnsi="Arial" w:cs="Arial" w:hint="eastAsia"/>
        </w:rPr>
        <w:t>special character</w:t>
      </w:r>
      <w:r>
        <w:rPr>
          <w:rFonts w:ascii="Arial" w:hAnsi="Arial" w:cs="Arial" w:hint="eastAsia"/>
        </w:rPr>
        <w:t>s</w:t>
      </w:r>
      <w:r w:rsidR="00132FBB" w:rsidRPr="006E7C62">
        <w:rPr>
          <w:rFonts w:ascii="Arial" w:hAnsi="Arial" w:cs="Arial"/>
        </w:rPr>
        <w:t xml:space="preserve"> which will be auto </w:t>
      </w:r>
      <w:r w:rsidR="00132FBB" w:rsidRPr="006E7C62">
        <w:rPr>
          <w:rFonts w:ascii="Arial" w:hAnsi="Arial" w:cs="Arial" w:hint="eastAsia"/>
        </w:rPr>
        <w:t>replace</w:t>
      </w:r>
      <w:r w:rsidR="00132FBB" w:rsidRPr="006E7C62">
        <w:rPr>
          <w:rFonts w:ascii="Arial" w:hAnsi="Arial" w:cs="Arial"/>
        </w:rPr>
        <w:t>d</w:t>
      </w:r>
      <w:r w:rsidR="00132FBB">
        <w:rPr>
          <w:rFonts w:ascii="Arial" w:hAnsi="Arial" w:cs="Arial"/>
          <w:szCs w:val="21"/>
        </w:rPr>
        <w:t xml:space="preserve"> </w:t>
      </w:r>
      <w:r w:rsidR="00132FBB" w:rsidRPr="002800E7">
        <w:rPr>
          <w:rFonts w:ascii="Arial" w:hAnsi="Arial" w:cs="Arial"/>
          <w:szCs w:val="21"/>
        </w:rPr>
        <w:t xml:space="preserve">in </w:t>
      </w:r>
      <w:proofErr w:type="spellStart"/>
      <w:r w:rsidR="00134BE8">
        <w:rPr>
          <w:rFonts w:ascii="Arial" w:hAnsi="Arial" w:cs="Arial"/>
          <w:szCs w:val="21"/>
        </w:rPr>
        <w:t>TopBridge</w:t>
      </w:r>
      <w:proofErr w:type="spellEnd"/>
      <w:r w:rsidR="00132FBB" w:rsidRPr="002800E7">
        <w:rPr>
          <w:rFonts w:ascii="Arial" w:hAnsi="Arial" w:cs="Arial"/>
          <w:szCs w:val="21"/>
        </w:rPr>
        <w:t xml:space="preserve"> system.</w:t>
      </w:r>
    </w:p>
    <w:p w:rsidR="00132FBB" w:rsidRPr="000B279F" w:rsidRDefault="000B279F" w:rsidP="00132FBB">
      <w:pPr>
        <w:numPr>
          <w:ilvl w:val="0"/>
          <w:numId w:val="5"/>
        </w:numPr>
        <w:rPr>
          <w:rFonts w:ascii="Arial" w:hAnsi="Arial" w:cs="Arial"/>
          <w:szCs w:val="21"/>
        </w:rPr>
      </w:pPr>
      <w:r w:rsidRPr="000B279F">
        <w:rPr>
          <w:rFonts w:ascii="Arial" w:hAnsi="Arial" w:cs="Arial" w:hint="eastAsia"/>
          <w:szCs w:val="21"/>
        </w:rPr>
        <w:lastRenderedPageBreak/>
        <w:t>The a</w:t>
      </w:r>
      <w:r w:rsidR="00132FBB" w:rsidRPr="000B279F">
        <w:rPr>
          <w:rFonts w:ascii="Arial" w:hAnsi="Arial" w:cs="Arial"/>
          <w:szCs w:val="21"/>
        </w:rPr>
        <w:t>dmin is able to maintain the</w:t>
      </w:r>
      <w:r w:rsidR="00132FBB" w:rsidRPr="000B279F">
        <w:rPr>
          <w:rFonts w:ascii="Arial" w:hAnsi="Arial" w:cs="Arial" w:hint="eastAsia"/>
          <w:szCs w:val="21"/>
        </w:rPr>
        <w:t xml:space="preserve"> transaction</w:t>
      </w:r>
      <w:r w:rsidR="00132FBB" w:rsidRPr="000B279F">
        <w:rPr>
          <w:rFonts w:ascii="Arial" w:hAnsi="Arial" w:cs="Arial"/>
          <w:szCs w:val="21"/>
        </w:rPr>
        <w:t xml:space="preserve"> ceiling amount for no</w:t>
      </w:r>
      <w:r w:rsidR="00290790" w:rsidRPr="000B279F">
        <w:rPr>
          <w:rFonts w:ascii="Arial" w:hAnsi="Arial" w:cs="Arial" w:hint="eastAsia"/>
          <w:szCs w:val="21"/>
        </w:rPr>
        <w:t>n</w:t>
      </w:r>
      <w:r w:rsidR="00132FBB" w:rsidRPr="000B279F">
        <w:rPr>
          <w:rFonts w:ascii="Arial" w:hAnsi="Arial" w:cs="Arial"/>
          <w:szCs w:val="21"/>
        </w:rPr>
        <w:t>-STP</w:t>
      </w:r>
      <w:r w:rsidR="00132FBB" w:rsidRPr="000B279F">
        <w:rPr>
          <w:rFonts w:ascii="Arial" w:hAnsi="Arial" w:cs="Arial" w:hint="eastAsia"/>
          <w:szCs w:val="21"/>
        </w:rPr>
        <w:t xml:space="preserve"> </w:t>
      </w:r>
      <w:r w:rsidR="00290790" w:rsidRPr="000B279F">
        <w:rPr>
          <w:rFonts w:ascii="Arial" w:hAnsi="Arial" w:cs="Arial"/>
          <w:szCs w:val="21"/>
        </w:rPr>
        <w:t>(GBS payment</w:t>
      </w:r>
      <w:r w:rsidR="00132FBB" w:rsidRPr="000B279F">
        <w:rPr>
          <w:rFonts w:ascii="Arial" w:hAnsi="Arial" w:cs="Arial"/>
          <w:szCs w:val="21"/>
        </w:rPr>
        <w:t>).</w:t>
      </w:r>
    </w:p>
    <w:p w:rsidR="00132FBB" w:rsidRPr="00721495" w:rsidRDefault="00132FBB" w:rsidP="00132FBB">
      <w:pPr>
        <w:numPr>
          <w:ilvl w:val="0"/>
          <w:numId w:val="5"/>
        </w:numPr>
        <w:rPr>
          <w:rFonts w:ascii="Arial" w:hAnsi="Arial" w:cs="Arial"/>
          <w:szCs w:val="21"/>
        </w:rPr>
      </w:pPr>
      <w:r>
        <w:rPr>
          <w:rFonts w:ascii="Arial" w:hAnsi="Arial" w:cs="Arial"/>
          <w:szCs w:val="21"/>
        </w:rPr>
        <w:t>The updated parameter</w:t>
      </w:r>
      <w:r>
        <w:rPr>
          <w:rFonts w:ascii="Arial" w:hAnsi="Arial" w:cs="Arial" w:hint="eastAsia"/>
          <w:szCs w:val="21"/>
        </w:rPr>
        <w:t>s</w:t>
      </w:r>
      <w:r>
        <w:rPr>
          <w:rFonts w:ascii="Arial" w:hAnsi="Arial" w:cs="Arial"/>
          <w:szCs w:val="21"/>
        </w:rPr>
        <w:t xml:space="preserve"> will </w:t>
      </w:r>
      <w:r>
        <w:rPr>
          <w:rFonts w:ascii="Arial" w:hAnsi="Arial" w:cs="Arial" w:hint="eastAsia"/>
          <w:szCs w:val="21"/>
        </w:rPr>
        <w:t xml:space="preserve">take </w:t>
      </w:r>
      <w:r>
        <w:rPr>
          <w:rFonts w:ascii="Arial" w:hAnsi="Arial" w:cs="Arial"/>
          <w:szCs w:val="21"/>
        </w:rPr>
        <w:t xml:space="preserve">effect </w:t>
      </w:r>
      <w:r w:rsidR="000B279F">
        <w:rPr>
          <w:rFonts w:ascii="Arial" w:eastAsia="KaiTi_GB2312" w:hAnsi="Arial" w:cs="Arial"/>
        </w:rPr>
        <w:t>immediately</w:t>
      </w:r>
      <w:r w:rsidR="000B279F">
        <w:rPr>
          <w:rFonts w:ascii="Arial" w:eastAsia="KaiTi_GB2312" w:hAnsi="Arial" w:cs="Arial" w:hint="eastAsia"/>
        </w:rPr>
        <w:t>. It doesn</w:t>
      </w:r>
      <w:r w:rsidR="000B279F">
        <w:rPr>
          <w:rFonts w:ascii="Arial" w:eastAsia="KaiTi_GB2312" w:hAnsi="Arial" w:cs="Arial"/>
        </w:rPr>
        <w:t>’</w:t>
      </w:r>
      <w:r w:rsidR="000B279F">
        <w:rPr>
          <w:rFonts w:ascii="Arial" w:eastAsia="KaiTi_GB2312" w:hAnsi="Arial" w:cs="Arial" w:hint="eastAsia"/>
        </w:rPr>
        <w:t>t</w:t>
      </w:r>
      <w:r>
        <w:rPr>
          <w:rFonts w:ascii="Arial" w:eastAsia="KaiTi_GB2312" w:hAnsi="Arial" w:cs="Arial" w:hint="eastAsia"/>
        </w:rPr>
        <w:t xml:space="preserve"> </w:t>
      </w:r>
      <w:r>
        <w:rPr>
          <w:rFonts w:ascii="Arial" w:eastAsia="KaiTi_GB2312" w:hAnsi="Arial" w:cs="Arial"/>
        </w:rPr>
        <w:t xml:space="preserve">need </w:t>
      </w:r>
      <w:r>
        <w:rPr>
          <w:rFonts w:ascii="Arial" w:eastAsia="KaiTi_GB2312" w:hAnsi="Arial" w:cs="Arial" w:hint="eastAsia"/>
        </w:rPr>
        <w:t xml:space="preserve">another </w:t>
      </w:r>
      <w:r>
        <w:rPr>
          <w:rFonts w:ascii="Arial" w:eastAsia="KaiTi_GB2312" w:hAnsi="Arial" w:cs="Arial"/>
        </w:rPr>
        <w:t>user</w:t>
      </w:r>
      <w:r>
        <w:rPr>
          <w:rFonts w:ascii="Arial" w:eastAsia="KaiTi_GB2312" w:hAnsi="Arial" w:cs="Arial" w:hint="eastAsia"/>
        </w:rPr>
        <w:t xml:space="preserve"> to</w:t>
      </w:r>
      <w:r>
        <w:rPr>
          <w:rFonts w:ascii="Arial" w:eastAsia="KaiTi_GB2312" w:hAnsi="Arial" w:cs="Arial"/>
        </w:rPr>
        <w:t xml:space="preserve"> </w:t>
      </w:r>
      <w:r>
        <w:rPr>
          <w:rFonts w:ascii="Arial" w:eastAsia="KaiTi_GB2312" w:hAnsi="Arial" w:cs="Arial" w:hint="eastAsia"/>
        </w:rPr>
        <w:t>authorize</w:t>
      </w:r>
      <w:r>
        <w:rPr>
          <w:rFonts w:ascii="Arial" w:hAnsi="Arial" w:cs="Arial"/>
          <w:szCs w:val="21"/>
        </w:rPr>
        <w:t>.</w:t>
      </w:r>
    </w:p>
    <w:p w:rsidR="00132FBB" w:rsidRPr="00677AF2" w:rsidRDefault="00132FBB" w:rsidP="00132FBB">
      <w:pPr>
        <w:numPr>
          <w:ilvl w:val="0"/>
          <w:numId w:val="5"/>
        </w:numPr>
        <w:rPr>
          <w:rFonts w:ascii="Arial" w:hAnsi="Arial" w:cs="Arial"/>
          <w:color w:val="000000"/>
          <w:kern w:val="0"/>
          <w:szCs w:val="21"/>
        </w:rPr>
      </w:pPr>
      <w:r w:rsidRPr="00677AF2">
        <w:rPr>
          <w:rFonts w:ascii="Arial" w:hAnsi="Arial" w:cs="Arial"/>
          <w:color w:val="000000"/>
          <w:kern w:val="0"/>
          <w:szCs w:val="21"/>
        </w:rPr>
        <w:t>Audit log</w:t>
      </w:r>
      <w:r w:rsidR="000B279F">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0B279F">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Default="00132FBB" w:rsidP="00132FBB"/>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38" w:name="_Toc526065321"/>
      <w:r w:rsidRPr="0013303D">
        <w:rPr>
          <w:rFonts w:ascii="Arial" w:eastAsia="KaiTi_GB2312" w:hAnsi="Arial" w:cs="Arial"/>
        </w:rPr>
        <w:t>Bank Name - Bank Code Mapping Maintenance</w:t>
      </w:r>
      <w:r w:rsidRPr="0067473A">
        <w:rPr>
          <w:rFonts w:ascii="Arial" w:eastAsia="KaiTi_GB2312" w:hAnsi="Arial" w:cs="Arial" w:hint="eastAsia"/>
          <w:color w:val="FF0000"/>
        </w:rPr>
        <w:t>（</w:t>
      </w:r>
      <w:r w:rsidRPr="0067473A">
        <w:rPr>
          <w:rFonts w:ascii="Arial" w:eastAsia="KaiTi_GB2312" w:hAnsi="Arial" w:cs="Arial"/>
          <w:color w:val="FF0000"/>
        </w:rPr>
        <w:t>*</w:t>
      </w:r>
      <w:r w:rsidRPr="0067473A">
        <w:rPr>
          <w:rFonts w:ascii="Arial" w:eastAsia="KaiTi_GB2312" w:hAnsi="Arial" w:cs="Arial" w:hint="eastAsia"/>
          <w:color w:val="FF0000"/>
        </w:rPr>
        <w:t>）</w:t>
      </w:r>
      <w:bookmarkEnd w:id="38"/>
    </w:p>
    <w:p w:rsidR="00132FBB" w:rsidRPr="00CD799C" w:rsidRDefault="00132FBB" w:rsidP="00132FBB">
      <w:pPr>
        <w:rPr>
          <w:rFonts w:ascii="Arial" w:hAnsi="Arial" w:cs="Arial"/>
          <w:b/>
        </w:rPr>
      </w:pPr>
      <w:r w:rsidRPr="00CD799C">
        <w:rPr>
          <w:rFonts w:ascii="Arial" w:hAnsi="Arial" w:cs="Arial"/>
          <w:b/>
        </w:rPr>
        <w:t>Function description:</w:t>
      </w:r>
    </w:p>
    <w:p w:rsidR="00132FBB" w:rsidRDefault="000B279F" w:rsidP="00132FBB">
      <w:pPr>
        <w:numPr>
          <w:ilvl w:val="0"/>
          <w:numId w:val="5"/>
        </w:numPr>
        <w:rPr>
          <w:rFonts w:ascii="Arial" w:hAnsi="Arial" w:cs="Arial"/>
        </w:rPr>
      </w:pPr>
      <w:r>
        <w:rPr>
          <w:rFonts w:ascii="Arial" w:hAnsi="Arial" w:cs="Arial" w:hint="eastAsia"/>
        </w:rPr>
        <w:t xml:space="preserve">Users </w:t>
      </w:r>
      <w:r w:rsidR="00132FBB">
        <w:rPr>
          <w:rFonts w:ascii="Arial" w:hAnsi="Arial" w:cs="Arial" w:hint="eastAsia"/>
        </w:rPr>
        <w:t>can inquiry/create/update/delete a bank name - bank code mapping relationship.</w:t>
      </w:r>
    </w:p>
    <w:p w:rsidR="00132FBB" w:rsidRPr="00FC1E95" w:rsidRDefault="000B279F" w:rsidP="00132FBB">
      <w:pPr>
        <w:numPr>
          <w:ilvl w:val="0"/>
          <w:numId w:val="5"/>
        </w:numPr>
        <w:rPr>
          <w:rFonts w:ascii="Arial" w:hAnsi="Arial" w:cs="Arial"/>
        </w:rPr>
      </w:pPr>
      <w:r>
        <w:rPr>
          <w:rFonts w:ascii="Arial" w:hAnsi="Arial" w:cs="Arial" w:hint="eastAsia"/>
        </w:rPr>
        <w:t>A p</w:t>
      </w:r>
      <w:r w:rsidR="00132FBB">
        <w:rPr>
          <w:rFonts w:ascii="Arial" w:hAnsi="Arial" w:cs="Arial" w:hint="eastAsia"/>
        </w:rPr>
        <w:t>op-up s</w:t>
      </w:r>
      <w:r w:rsidR="00132FBB" w:rsidRPr="00C26AE4">
        <w:rPr>
          <w:rFonts w:ascii="Arial" w:hAnsi="Arial" w:cs="Arial" w:hint="eastAsia"/>
        </w:rPr>
        <w:t xml:space="preserve">earch box </w:t>
      </w:r>
      <w:r w:rsidR="00132FBB">
        <w:rPr>
          <w:rFonts w:ascii="Arial" w:hAnsi="Arial" w:cs="Arial" w:hint="eastAsia"/>
        </w:rPr>
        <w:t xml:space="preserve">will be provided </w:t>
      </w:r>
      <w:r w:rsidR="00132FBB" w:rsidRPr="00C26AE4">
        <w:rPr>
          <w:rFonts w:ascii="Arial" w:hAnsi="Arial" w:cs="Arial" w:hint="eastAsia"/>
        </w:rPr>
        <w:t xml:space="preserve">for </w:t>
      </w:r>
      <w:r w:rsidR="00132FBB">
        <w:rPr>
          <w:rFonts w:ascii="Arial" w:hAnsi="Arial" w:cs="Arial" w:hint="eastAsia"/>
        </w:rPr>
        <w:t>SHTC</w:t>
      </w:r>
      <w:r>
        <w:rPr>
          <w:rFonts w:ascii="Arial" w:hAnsi="Arial" w:cs="Arial" w:hint="eastAsia"/>
        </w:rPr>
        <w:t xml:space="preserve"> bank code</w:t>
      </w:r>
      <w:r w:rsidR="00132FBB">
        <w:rPr>
          <w:rFonts w:ascii="Arial" w:hAnsi="Arial" w:cs="Arial" w:hint="eastAsia"/>
        </w:rPr>
        <w:t>.</w:t>
      </w:r>
    </w:p>
    <w:p w:rsidR="00132FBB" w:rsidRPr="00721495" w:rsidRDefault="00132FBB" w:rsidP="00132FBB">
      <w:pPr>
        <w:numPr>
          <w:ilvl w:val="0"/>
          <w:numId w:val="5"/>
        </w:numPr>
        <w:rPr>
          <w:rFonts w:ascii="Arial" w:hAnsi="Arial" w:cs="Arial"/>
          <w:szCs w:val="21"/>
        </w:rPr>
      </w:pPr>
      <w:r>
        <w:rPr>
          <w:rFonts w:ascii="Arial" w:hAnsi="Arial" w:cs="Arial"/>
          <w:szCs w:val="21"/>
        </w:rPr>
        <w:t xml:space="preserve">All the </w:t>
      </w:r>
      <w:r>
        <w:rPr>
          <w:rFonts w:ascii="Arial" w:hAnsi="Arial" w:cs="Arial" w:hint="eastAsia"/>
          <w:szCs w:val="21"/>
        </w:rPr>
        <w:t>changed</w:t>
      </w:r>
      <w:r>
        <w:rPr>
          <w:rFonts w:ascii="Arial" w:hAnsi="Arial" w:cs="Arial"/>
          <w:szCs w:val="21"/>
        </w:rPr>
        <w:t xml:space="preserve"> </w:t>
      </w:r>
      <w:r>
        <w:rPr>
          <w:rFonts w:ascii="Arial" w:hAnsi="Arial" w:cs="Arial" w:hint="eastAsia"/>
          <w:szCs w:val="21"/>
        </w:rPr>
        <w:t>mapping relationship</w:t>
      </w:r>
      <w:r w:rsidR="000B279F">
        <w:rPr>
          <w:rFonts w:ascii="Arial" w:hAnsi="Arial" w:cs="Arial" w:hint="eastAsia"/>
          <w:szCs w:val="21"/>
        </w:rPr>
        <w:t>s</w:t>
      </w:r>
      <w:r>
        <w:rPr>
          <w:rFonts w:ascii="Arial" w:hAnsi="Arial" w:cs="Arial"/>
          <w:szCs w:val="21"/>
        </w:rPr>
        <w:t xml:space="preserve"> will not </w:t>
      </w:r>
      <w:r>
        <w:rPr>
          <w:rFonts w:ascii="Arial" w:hAnsi="Arial" w:cs="Arial" w:hint="eastAsia"/>
          <w:szCs w:val="21"/>
        </w:rPr>
        <w:t xml:space="preserve">take </w:t>
      </w:r>
      <w:r>
        <w:rPr>
          <w:rFonts w:ascii="Arial" w:hAnsi="Arial" w:cs="Arial"/>
          <w:szCs w:val="21"/>
        </w:rPr>
        <w:t xml:space="preserve">effect </w:t>
      </w:r>
      <w:r w:rsidR="000B279F">
        <w:rPr>
          <w:rFonts w:ascii="Arial" w:eastAsia="KaiTi_GB2312" w:hAnsi="Arial" w:cs="Arial"/>
        </w:rPr>
        <w:t>immediately</w:t>
      </w:r>
      <w:r w:rsidR="000B279F">
        <w:rPr>
          <w:rFonts w:ascii="Arial" w:eastAsia="KaiTi_GB2312" w:hAnsi="Arial" w:cs="Arial" w:hint="eastAsia"/>
        </w:rPr>
        <w:t>;</w:t>
      </w:r>
      <w:r>
        <w:rPr>
          <w:rFonts w:ascii="Arial" w:eastAsia="KaiTi_GB2312" w:hAnsi="Arial" w:cs="Arial"/>
        </w:rPr>
        <w:t xml:space="preserve"> </w:t>
      </w:r>
      <w:r w:rsidR="000B279F">
        <w:rPr>
          <w:rFonts w:ascii="Arial" w:eastAsia="KaiTi_GB2312" w:hAnsi="Arial" w:cs="Arial" w:hint="eastAsia"/>
        </w:rPr>
        <w:t xml:space="preserve">it </w:t>
      </w:r>
      <w:r>
        <w:rPr>
          <w:rFonts w:ascii="Arial" w:eastAsia="KaiTi_GB2312" w:hAnsi="Arial" w:cs="Arial"/>
        </w:rPr>
        <w:t>need</w:t>
      </w:r>
      <w:r w:rsidR="000B279F">
        <w:rPr>
          <w:rFonts w:ascii="Arial" w:eastAsia="KaiTi_GB2312" w:hAnsi="Arial" w:cs="Arial" w:hint="eastAsia"/>
        </w:rPr>
        <w:t>s</w:t>
      </w:r>
      <w:r>
        <w:rPr>
          <w:rFonts w:ascii="Arial" w:eastAsia="KaiTi_GB2312" w:hAnsi="Arial" w:cs="Arial"/>
        </w:rPr>
        <w:t xml:space="preserve"> </w:t>
      </w:r>
      <w:r>
        <w:rPr>
          <w:rFonts w:ascii="Arial" w:eastAsia="KaiTi_GB2312" w:hAnsi="Arial" w:cs="Arial" w:hint="eastAsia"/>
        </w:rPr>
        <w:t xml:space="preserve">another </w:t>
      </w:r>
      <w:r>
        <w:rPr>
          <w:rFonts w:ascii="Arial" w:eastAsia="KaiTi_GB2312" w:hAnsi="Arial" w:cs="Arial"/>
        </w:rPr>
        <w:t xml:space="preserve">user </w:t>
      </w:r>
      <w:r>
        <w:rPr>
          <w:rFonts w:ascii="Arial" w:eastAsia="KaiTi_GB2312" w:hAnsi="Arial" w:cs="Arial" w:hint="eastAsia"/>
        </w:rPr>
        <w:t>to authorize.</w:t>
      </w:r>
    </w:p>
    <w:p w:rsidR="00132FBB" w:rsidRPr="00677AF2" w:rsidRDefault="00132FBB" w:rsidP="00132FBB">
      <w:pPr>
        <w:numPr>
          <w:ilvl w:val="0"/>
          <w:numId w:val="5"/>
        </w:numPr>
        <w:rPr>
          <w:rFonts w:ascii="Arial" w:hAnsi="Arial" w:cs="Arial"/>
          <w:color w:val="000000"/>
          <w:kern w:val="0"/>
          <w:szCs w:val="21"/>
        </w:rPr>
      </w:pPr>
      <w:r w:rsidRPr="00677AF2">
        <w:rPr>
          <w:rFonts w:ascii="Arial" w:hAnsi="Arial" w:cs="Arial"/>
          <w:color w:val="000000"/>
          <w:kern w:val="0"/>
          <w:szCs w:val="21"/>
        </w:rPr>
        <w:t>Audit log</w:t>
      </w:r>
      <w:r w:rsidR="000B279F">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0B279F">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Pr="000B279F" w:rsidRDefault="00132FBB" w:rsidP="00132FBB"/>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39" w:name="_Toc526065322"/>
      <w:r w:rsidRPr="0013303D">
        <w:rPr>
          <w:rFonts w:ascii="Arial" w:eastAsia="KaiTi_GB2312" w:hAnsi="Arial" w:cs="Arial"/>
        </w:rPr>
        <w:t>Bank Name - Bank Code Mapping Maintenance Authoriz</w:t>
      </w:r>
      <w:r w:rsidR="000B279F">
        <w:rPr>
          <w:rFonts w:ascii="Arial" w:eastAsia="KaiTi_GB2312" w:hAnsi="Arial" w:cs="Arial" w:hint="eastAsia"/>
        </w:rPr>
        <w:t>ation</w:t>
      </w:r>
      <w:r w:rsidR="005776FF">
        <w:rPr>
          <w:rFonts w:ascii="Arial" w:eastAsia="KaiTi_GB2312" w:hAnsi="Arial" w:cs="Arial" w:hint="eastAsia"/>
          <w:color w:val="FF0000"/>
        </w:rPr>
        <w:t>（</w:t>
      </w:r>
      <w:r w:rsidR="005776FF">
        <w:rPr>
          <w:rFonts w:ascii="Arial" w:eastAsia="KaiTi_GB2312" w:hAnsi="Arial" w:cs="Arial"/>
          <w:color w:val="FF0000"/>
        </w:rPr>
        <w:t>*</w:t>
      </w:r>
      <w:r w:rsidR="005776FF">
        <w:rPr>
          <w:rFonts w:ascii="Arial" w:eastAsia="KaiTi_GB2312" w:hAnsi="Arial" w:cs="Arial" w:hint="eastAsia"/>
          <w:color w:val="FF0000"/>
        </w:rPr>
        <w:t>）</w:t>
      </w:r>
      <w:bookmarkEnd w:id="39"/>
    </w:p>
    <w:p w:rsidR="00132FBB" w:rsidRPr="00CD799C" w:rsidRDefault="00132FBB" w:rsidP="00132FBB">
      <w:pPr>
        <w:rPr>
          <w:rFonts w:ascii="Arial" w:hAnsi="Arial" w:cs="Arial"/>
          <w:b/>
        </w:rPr>
      </w:pPr>
      <w:r w:rsidRPr="00CD799C">
        <w:rPr>
          <w:rFonts w:ascii="Arial" w:hAnsi="Arial" w:cs="Arial"/>
          <w:b/>
        </w:rPr>
        <w:t>Function description:</w:t>
      </w:r>
    </w:p>
    <w:p w:rsidR="00132FBB" w:rsidRPr="007F0D74" w:rsidRDefault="00132FBB" w:rsidP="00132FBB">
      <w:pPr>
        <w:numPr>
          <w:ilvl w:val="0"/>
          <w:numId w:val="8"/>
        </w:numPr>
      </w:pPr>
      <w:r>
        <w:rPr>
          <w:rFonts w:ascii="Arial" w:hAnsi="Arial" w:cs="Arial"/>
          <w:szCs w:val="21"/>
        </w:rPr>
        <w:t>User</w:t>
      </w:r>
      <w:r w:rsidR="000B279F">
        <w:rPr>
          <w:rFonts w:ascii="Arial" w:hAnsi="Arial" w:cs="Arial" w:hint="eastAsia"/>
          <w:szCs w:val="21"/>
        </w:rPr>
        <w:t>s</w:t>
      </w:r>
      <w:r>
        <w:rPr>
          <w:rFonts w:ascii="Arial" w:hAnsi="Arial" w:cs="Arial" w:hint="eastAsia"/>
          <w:szCs w:val="21"/>
        </w:rPr>
        <w:t xml:space="preserve"> can authorize changed ba</w:t>
      </w:r>
      <w:r w:rsidR="000B279F">
        <w:rPr>
          <w:rFonts w:ascii="Arial" w:hAnsi="Arial" w:cs="Arial" w:hint="eastAsia"/>
          <w:szCs w:val="21"/>
        </w:rPr>
        <w:t>nk name - bank code mappings</w:t>
      </w:r>
      <w:r>
        <w:rPr>
          <w:rFonts w:ascii="Arial" w:hAnsi="Arial" w:cs="Arial" w:hint="eastAsia"/>
          <w:szCs w:val="21"/>
        </w:rPr>
        <w:t>.</w:t>
      </w:r>
    </w:p>
    <w:p w:rsidR="00132FBB" w:rsidRDefault="00132FBB" w:rsidP="00132FBB">
      <w:pPr>
        <w:numPr>
          <w:ilvl w:val="0"/>
          <w:numId w:val="8"/>
        </w:numPr>
        <w:jc w:val="left"/>
        <w:rPr>
          <w:rFonts w:ascii="Arial" w:hAnsi="Arial" w:cs="Arial"/>
        </w:rPr>
      </w:pPr>
      <w:r>
        <w:rPr>
          <w:rFonts w:ascii="Arial" w:hAnsi="Arial" w:cs="Arial"/>
        </w:rPr>
        <w:t xml:space="preserve">The </w:t>
      </w:r>
      <w:r w:rsidR="000B279F">
        <w:rPr>
          <w:rFonts w:ascii="Arial" w:hAnsi="Arial" w:cs="Arial" w:hint="eastAsia"/>
        </w:rPr>
        <w:t>users for input and authorization</w:t>
      </w:r>
      <w:r>
        <w:rPr>
          <w:rFonts w:ascii="Arial" w:hAnsi="Arial" w:cs="Arial"/>
        </w:rPr>
        <w:t xml:space="preserve"> can’t be the same</w:t>
      </w:r>
      <w:r>
        <w:rPr>
          <w:rFonts w:ascii="Arial" w:hAnsi="Arial" w:cs="Arial" w:hint="eastAsia"/>
        </w:rPr>
        <w:t xml:space="preserve"> person</w:t>
      </w:r>
      <w:r>
        <w:rPr>
          <w:rFonts w:ascii="Arial" w:hAnsi="Arial" w:cs="Arial"/>
        </w:rPr>
        <w:t>.</w:t>
      </w:r>
    </w:p>
    <w:p w:rsidR="00132FBB" w:rsidRPr="00677AF2" w:rsidRDefault="00132FBB" w:rsidP="00132FBB">
      <w:pPr>
        <w:numPr>
          <w:ilvl w:val="0"/>
          <w:numId w:val="8"/>
        </w:numPr>
        <w:rPr>
          <w:rFonts w:ascii="Arial" w:hAnsi="Arial" w:cs="Arial"/>
          <w:color w:val="000000"/>
          <w:kern w:val="0"/>
          <w:szCs w:val="21"/>
        </w:rPr>
      </w:pPr>
      <w:r w:rsidRPr="00677AF2">
        <w:rPr>
          <w:rFonts w:ascii="Arial" w:hAnsi="Arial" w:cs="Arial"/>
          <w:color w:val="000000"/>
          <w:kern w:val="0"/>
          <w:szCs w:val="21"/>
        </w:rPr>
        <w:t>Audit log</w:t>
      </w:r>
      <w:r w:rsidR="000B279F">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0B279F">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Pr="000B279F" w:rsidRDefault="00132FBB" w:rsidP="00132FBB"/>
    <w:p w:rsidR="00132FBB" w:rsidRDefault="000B279F" w:rsidP="00132FBB">
      <w:pPr>
        <w:pStyle w:val="Heading3"/>
        <w:numPr>
          <w:ilvl w:val="2"/>
          <w:numId w:val="2"/>
        </w:numPr>
        <w:tabs>
          <w:tab w:val="clear" w:pos="709"/>
          <w:tab w:val="num" w:pos="1249"/>
        </w:tabs>
        <w:ind w:left="1249"/>
        <w:rPr>
          <w:rFonts w:ascii="Arial" w:eastAsia="KaiTi_GB2312" w:hAnsi="Arial" w:cs="Arial"/>
        </w:rPr>
      </w:pPr>
      <w:bookmarkStart w:id="40" w:name="_Toc526065323"/>
      <w:r>
        <w:rPr>
          <w:rFonts w:ascii="Arial" w:eastAsia="KaiTi_GB2312" w:hAnsi="Arial" w:cs="Arial" w:hint="eastAsia"/>
        </w:rPr>
        <w:t>Blackl</w:t>
      </w:r>
      <w:r w:rsidR="00132FBB" w:rsidRPr="0013303D">
        <w:rPr>
          <w:rFonts w:ascii="Arial" w:eastAsia="KaiTi_GB2312" w:hAnsi="Arial" w:cs="Arial"/>
        </w:rPr>
        <w:t xml:space="preserve">ist </w:t>
      </w:r>
      <w:r>
        <w:rPr>
          <w:rFonts w:ascii="Arial" w:eastAsia="KaiTi_GB2312" w:hAnsi="Arial" w:cs="Arial" w:hint="eastAsia"/>
        </w:rPr>
        <w:t xml:space="preserve">File </w:t>
      </w:r>
      <w:r w:rsidR="00132FBB" w:rsidRPr="0013303D">
        <w:rPr>
          <w:rFonts w:ascii="Arial" w:eastAsia="KaiTi_GB2312" w:hAnsi="Arial" w:cs="Arial"/>
        </w:rPr>
        <w:t>Upload</w:t>
      </w:r>
      <w:r w:rsidR="00132FBB">
        <w:rPr>
          <w:rFonts w:ascii="Arial" w:eastAsia="KaiTi_GB2312" w:hAnsi="Arial" w:cs="Arial" w:hint="eastAsia"/>
          <w:color w:val="FF0000"/>
        </w:rPr>
        <w:t>（</w:t>
      </w:r>
      <w:r w:rsidR="00132FBB">
        <w:rPr>
          <w:rFonts w:ascii="Arial" w:eastAsia="KaiTi_GB2312" w:hAnsi="Arial" w:cs="Arial"/>
          <w:color w:val="FF0000"/>
        </w:rPr>
        <w:t>*</w:t>
      </w:r>
      <w:r w:rsidR="00132FBB">
        <w:rPr>
          <w:rFonts w:ascii="Arial" w:eastAsia="KaiTi_GB2312" w:hAnsi="Arial" w:cs="Arial" w:hint="eastAsia"/>
          <w:color w:val="FF0000"/>
        </w:rPr>
        <w:t>）</w:t>
      </w:r>
      <w:bookmarkEnd w:id="40"/>
    </w:p>
    <w:p w:rsidR="00132FBB" w:rsidRPr="00FA7F1D" w:rsidRDefault="00132FBB" w:rsidP="00132FBB">
      <w:pPr>
        <w:rPr>
          <w:rFonts w:ascii="Arial" w:hAnsi="Arial" w:cs="Arial"/>
          <w:b/>
        </w:rPr>
      </w:pPr>
      <w:r w:rsidRPr="00FA7F1D">
        <w:rPr>
          <w:rFonts w:ascii="Arial" w:hAnsi="Arial" w:cs="Arial"/>
          <w:b/>
        </w:rPr>
        <w:t>Function description:</w:t>
      </w:r>
    </w:p>
    <w:p w:rsidR="00132FBB" w:rsidRDefault="000B279F" w:rsidP="00132FBB">
      <w:pPr>
        <w:numPr>
          <w:ilvl w:val="0"/>
          <w:numId w:val="7"/>
        </w:numPr>
        <w:rPr>
          <w:rFonts w:ascii="Arial" w:eastAsia="KaiTi_GB2312" w:hAnsi="Arial" w:cs="Arial"/>
        </w:rPr>
      </w:pPr>
      <w:r>
        <w:rPr>
          <w:rFonts w:ascii="Arial" w:eastAsia="KaiTi_GB2312" w:hAnsi="Arial" w:cs="Arial"/>
        </w:rPr>
        <w:t>User</w:t>
      </w:r>
      <w:r>
        <w:rPr>
          <w:rFonts w:ascii="Arial" w:eastAsia="KaiTi_GB2312" w:hAnsi="Arial" w:cs="Arial" w:hint="eastAsia"/>
        </w:rPr>
        <w:t>s are</w:t>
      </w:r>
      <w:r w:rsidR="00132FBB" w:rsidRPr="00FA7F1D">
        <w:rPr>
          <w:rFonts w:ascii="Arial" w:eastAsia="KaiTi_GB2312" w:hAnsi="Arial" w:cs="Arial"/>
        </w:rPr>
        <w:t xml:space="preserve"> able to </w:t>
      </w:r>
      <w:r>
        <w:rPr>
          <w:rFonts w:ascii="Arial" w:eastAsia="KaiTi_GB2312" w:hAnsi="Arial" w:cs="Arial"/>
        </w:rPr>
        <w:t xml:space="preserve">upload the </w:t>
      </w:r>
      <w:r>
        <w:rPr>
          <w:rFonts w:ascii="Arial" w:eastAsia="KaiTi_GB2312" w:hAnsi="Arial" w:cs="Arial" w:hint="eastAsia"/>
        </w:rPr>
        <w:t>blacklist</w:t>
      </w:r>
      <w:r w:rsidR="00132FBB">
        <w:rPr>
          <w:rFonts w:ascii="Arial" w:eastAsia="KaiTi_GB2312" w:hAnsi="Arial" w:cs="Arial"/>
        </w:rPr>
        <w:t xml:space="preserve"> file to</w:t>
      </w:r>
      <w:r w:rsidR="00132FBB" w:rsidRPr="00FA7F1D">
        <w:rPr>
          <w:rFonts w:ascii="Arial" w:eastAsia="KaiTi_GB2312" w:hAnsi="Arial" w:cs="Arial"/>
        </w:rPr>
        <w:t xml:space="preserve"> </w:t>
      </w:r>
      <w:proofErr w:type="spellStart"/>
      <w:r w:rsidR="00134BE8">
        <w:rPr>
          <w:rFonts w:ascii="Arial" w:eastAsia="KaiTi_GB2312" w:hAnsi="Arial" w:cs="Arial"/>
        </w:rPr>
        <w:t>TopBridge</w:t>
      </w:r>
      <w:proofErr w:type="spellEnd"/>
      <w:r w:rsidR="00132FBB" w:rsidRPr="00FA7F1D">
        <w:rPr>
          <w:rFonts w:ascii="Arial" w:eastAsia="KaiTi_GB2312" w:hAnsi="Arial" w:cs="Arial"/>
        </w:rPr>
        <w:t>.</w:t>
      </w:r>
    </w:p>
    <w:p w:rsidR="00132FBB" w:rsidRDefault="00132FBB" w:rsidP="00132FBB">
      <w:pPr>
        <w:numPr>
          <w:ilvl w:val="0"/>
          <w:numId w:val="7"/>
        </w:numPr>
        <w:rPr>
          <w:rFonts w:ascii="Arial" w:eastAsia="KaiTi_GB2312" w:hAnsi="Arial" w:cs="Arial"/>
        </w:rPr>
      </w:pPr>
      <w:r>
        <w:rPr>
          <w:rFonts w:ascii="Arial" w:eastAsia="KaiTi_GB2312" w:hAnsi="Arial" w:cs="Arial" w:hint="eastAsia"/>
        </w:rPr>
        <w:t>No authorization is needed after upload.</w:t>
      </w:r>
    </w:p>
    <w:p w:rsidR="00132FBB" w:rsidRPr="00677AF2" w:rsidRDefault="00132FBB" w:rsidP="00132FBB">
      <w:pPr>
        <w:numPr>
          <w:ilvl w:val="0"/>
          <w:numId w:val="7"/>
        </w:numPr>
        <w:rPr>
          <w:rFonts w:ascii="Arial" w:hAnsi="Arial" w:cs="Arial"/>
          <w:color w:val="000000"/>
          <w:kern w:val="0"/>
          <w:szCs w:val="21"/>
        </w:rPr>
      </w:pPr>
      <w:r w:rsidRPr="00677AF2">
        <w:rPr>
          <w:rFonts w:ascii="Arial" w:hAnsi="Arial" w:cs="Arial"/>
          <w:color w:val="000000"/>
          <w:kern w:val="0"/>
          <w:szCs w:val="21"/>
        </w:rPr>
        <w:t>Audit log</w:t>
      </w:r>
      <w:r w:rsidR="000B279F">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0B279F">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Pr="000B279F" w:rsidRDefault="00132FBB" w:rsidP="00132FBB"/>
    <w:p w:rsidR="00132FBB" w:rsidRDefault="000B279F" w:rsidP="00132FBB">
      <w:pPr>
        <w:pStyle w:val="Heading3"/>
        <w:numPr>
          <w:ilvl w:val="2"/>
          <w:numId w:val="2"/>
        </w:numPr>
        <w:tabs>
          <w:tab w:val="clear" w:pos="709"/>
          <w:tab w:val="num" w:pos="1249"/>
        </w:tabs>
        <w:ind w:left="1249"/>
        <w:rPr>
          <w:rFonts w:ascii="Arial" w:eastAsia="KaiTi_GB2312" w:hAnsi="Arial" w:cs="Arial"/>
        </w:rPr>
      </w:pPr>
      <w:bookmarkStart w:id="41" w:name="_Toc526065324"/>
      <w:r>
        <w:rPr>
          <w:rFonts w:ascii="Arial" w:eastAsia="KaiTi_GB2312" w:hAnsi="Arial" w:cs="Arial" w:hint="eastAsia"/>
        </w:rPr>
        <w:t xml:space="preserve">Blacklist Info </w:t>
      </w:r>
      <w:r w:rsidR="00132FBB" w:rsidRPr="0013303D">
        <w:rPr>
          <w:rFonts w:ascii="Arial" w:eastAsia="KaiTi_GB2312" w:hAnsi="Arial" w:cs="Arial"/>
        </w:rPr>
        <w:t>Maintenance</w:t>
      </w:r>
      <w:r w:rsidR="00132FBB" w:rsidRPr="0067473A">
        <w:rPr>
          <w:rFonts w:ascii="Arial" w:eastAsia="KaiTi_GB2312" w:hAnsi="Arial" w:cs="Arial" w:hint="eastAsia"/>
          <w:color w:val="FF0000"/>
        </w:rPr>
        <w:t>（</w:t>
      </w:r>
      <w:r w:rsidR="00132FBB" w:rsidRPr="0067473A">
        <w:rPr>
          <w:rFonts w:ascii="Arial" w:eastAsia="KaiTi_GB2312" w:hAnsi="Arial" w:cs="Arial"/>
          <w:color w:val="FF0000"/>
        </w:rPr>
        <w:t>*</w:t>
      </w:r>
      <w:r w:rsidR="00132FBB" w:rsidRPr="0067473A">
        <w:rPr>
          <w:rFonts w:ascii="Arial" w:eastAsia="KaiTi_GB2312" w:hAnsi="Arial" w:cs="Arial" w:hint="eastAsia"/>
          <w:color w:val="FF0000"/>
        </w:rPr>
        <w:t>）</w:t>
      </w:r>
      <w:bookmarkEnd w:id="41"/>
    </w:p>
    <w:p w:rsidR="00132FBB" w:rsidRPr="001C2AE3" w:rsidRDefault="00132FBB" w:rsidP="00132FBB">
      <w:pPr>
        <w:rPr>
          <w:rFonts w:ascii="Arial" w:hAnsi="Arial" w:cs="Arial"/>
          <w:b/>
        </w:rPr>
      </w:pPr>
      <w:r w:rsidRPr="00CD799C">
        <w:rPr>
          <w:rFonts w:ascii="Arial" w:hAnsi="Arial" w:cs="Arial"/>
          <w:b/>
        </w:rPr>
        <w:t>Function description:</w:t>
      </w:r>
    </w:p>
    <w:p w:rsidR="00132FBB" w:rsidRPr="00FB650E" w:rsidRDefault="000B279F" w:rsidP="00132FBB">
      <w:pPr>
        <w:numPr>
          <w:ilvl w:val="0"/>
          <w:numId w:val="6"/>
        </w:numPr>
        <w:jc w:val="left"/>
        <w:rPr>
          <w:rFonts w:ascii="Arial" w:hAnsi="Arial" w:cs="Arial"/>
        </w:rPr>
      </w:pPr>
      <w:r>
        <w:rPr>
          <w:rFonts w:ascii="Arial" w:hAnsi="Arial" w:cs="Arial"/>
          <w:szCs w:val="21"/>
        </w:rPr>
        <w:t>User</w:t>
      </w:r>
      <w:r>
        <w:rPr>
          <w:rFonts w:ascii="Arial" w:hAnsi="Arial" w:cs="Arial" w:hint="eastAsia"/>
          <w:szCs w:val="21"/>
        </w:rPr>
        <w:t>s are</w:t>
      </w:r>
      <w:r w:rsidR="00132FBB" w:rsidRPr="00FB650E">
        <w:rPr>
          <w:rFonts w:ascii="Arial" w:hAnsi="Arial" w:cs="Arial"/>
        </w:rPr>
        <w:t xml:space="preserve"> able t</w:t>
      </w:r>
      <w:r w:rsidR="00132FBB">
        <w:rPr>
          <w:rFonts w:ascii="Arial" w:hAnsi="Arial" w:cs="Arial"/>
        </w:rPr>
        <w:t xml:space="preserve">o enquiry/create/update/delete the </w:t>
      </w:r>
      <w:r w:rsidR="00132FBB">
        <w:rPr>
          <w:rFonts w:ascii="Arial" w:hAnsi="Arial" w:cs="Arial" w:hint="eastAsia"/>
        </w:rPr>
        <w:t xml:space="preserve">blacklist </w:t>
      </w:r>
      <w:r w:rsidR="00132FBB">
        <w:rPr>
          <w:rFonts w:ascii="Arial" w:hAnsi="Arial" w:cs="Arial"/>
        </w:rPr>
        <w:t>record</w:t>
      </w:r>
      <w:r w:rsidR="00132FBB" w:rsidRPr="00FB650E">
        <w:rPr>
          <w:rFonts w:ascii="Arial" w:hAnsi="Arial" w:cs="Arial"/>
        </w:rPr>
        <w:t>.</w:t>
      </w:r>
    </w:p>
    <w:p w:rsidR="00132FBB" w:rsidRPr="00721495" w:rsidRDefault="00132FBB" w:rsidP="00132FBB">
      <w:pPr>
        <w:numPr>
          <w:ilvl w:val="0"/>
          <w:numId w:val="6"/>
        </w:numPr>
        <w:rPr>
          <w:rFonts w:ascii="Arial" w:hAnsi="Arial" w:cs="Arial"/>
          <w:szCs w:val="21"/>
        </w:rPr>
      </w:pPr>
      <w:r>
        <w:rPr>
          <w:rFonts w:ascii="Arial" w:hAnsi="Arial" w:cs="Arial" w:hint="eastAsia"/>
          <w:szCs w:val="21"/>
        </w:rPr>
        <w:t xml:space="preserve">Authorization is </w:t>
      </w:r>
      <w:r w:rsidR="000B279F">
        <w:rPr>
          <w:rFonts w:ascii="Arial" w:hAnsi="Arial" w:cs="Arial" w:hint="eastAsia"/>
          <w:szCs w:val="21"/>
        </w:rPr>
        <w:t xml:space="preserve">needed after </w:t>
      </w:r>
      <w:r w:rsidR="000B279F">
        <w:rPr>
          <w:rFonts w:ascii="Arial" w:hAnsi="Arial" w:cs="Arial"/>
          <w:szCs w:val="21"/>
        </w:rPr>
        <w:t>the</w:t>
      </w:r>
      <w:r w:rsidR="000B279F">
        <w:rPr>
          <w:rFonts w:ascii="Arial" w:hAnsi="Arial" w:cs="Arial" w:hint="eastAsia"/>
          <w:szCs w:val="21"/>
        </w:rPr>
        <w:t xml:space="preserve"> change of a record.</w:t>
      </w:r>
    </w:p>
    <w:p w:rsidR="00132FBB" w:rsidRPr="00677AF2" w:rsidRDefault="00132FBB" w:rsidP="00132FBB">
      <w:pPr>
        <w:numPr>
          <w:ilvl w:val="0"/>
          <w:numId w:val="6"/>
        </w:numPr>
        <w:rPr>
          <w:rFonts w:ascii="Arial" w:hAnsi="Arial" w:cs="Arial"/>
          <w:color w:val="000000"/>
          <w:kern w:val="0"/>
          <w:szCs w:val="21"/>
        </w:rPr>
      </w:pPr>
      <w:r w:rsidRPr="00677AF2">
        <w:rPr>
          <w:rFonts w:ascii="Arial" w:hAnsi="Arial" w:cs="Arial"/>
          <w:color w:val="000000"/>
          <w:kern w:val="0"/>
          <w:szCs w:val="21"/>
        </w:rPr>
        <w:lastRenderedPageBreak/>
        <w:t>Audit log</w:t>
      </w:r>
      <w:r w:rsidR="000B279F">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0B279F">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Pr="00677AF2" w:rsidRDefault="00132FBB" w:rsidP="00132FBB"/>
    <w:p w:rsidR="00132FBB" w:rsidRDefault="000B279F" w:rsidP="00132FBB">
      <w:pPr>
        <w:pStyle w:val="Heading3"/>
        <w:numPr>
          <w:ilvl w:val="2"/>
          <w:numId w:val="2"/>
        </w:numPr>
        <w:tabs>
          <w:tab w:val="clear" w:pos="709"/>
          <w:tab w:val="num" w:pos="1249"/>
        </w:tabs>
        <w:ind w:left="1249"/>
        <w:rPr>
          <w:rFonts w:ascii="Arial" w:eastAsia="KaiTi_GB2312" w:hAnsi="Arial" w:cs="Arial"/>
        </w:rPr>
      </w:pPr>
      <w:bookmarkStart w:id="42" w:name="_Toc526065325"/>
      <w:r>
        <w:rPr>
          <w:rFonts w:ascii="Arial" w:eastAsia="KaiTi_GB2312" w:hAnsi="Arial" w:cs="Arial" w:hint="eastAsia"/>
        </w:rPr>
        <w:t>Blackl</w:t>
      </w:r>
      <w:r>
        <w:rPr>
          <w:rFonts w:ascii="Arial" w:eastAsia="KaiTi_GB2312" w:hAnsi="Arial" w:cs="Arial"/>
        </w:rPr>
        <w:t xml:space="preserve">ist </w:t>
      </w:r>
      <w:r>
        <w:rPr>
          <w:rFonts w:ascii="Arial" w:eastAsia="KaiTi_GB2312" w:hAnsi="Arial" w:cs="Arial" w:hint="eastAsia"/>
        </w:rPr>
        <w:t>Info</w:t>
      </w:r>
      <w:r w:rsidR="00132FBB" w:rsidRPr="0013303D">
        <w:rPr>
          <w:rFonts w:ascii="Arial" w:eastAsia="KaiTi_GB2312" w:hAnsi="Arial" w:cs="Arial"/>
        </w:rPr>
        <w:t xml:space="preserve"> Maintenance Authoriz</w:t>
      </w:r>
      <w:r>
        <w:rPr>
          <w:rFonts w:ascii="Arial" w:eastAsia="KaiTi_GB2312" w:hAnsi="Arial" w:cs="Arial" w:hint="eastAsia"/>
        </w:rPr>
        <w:t>ation</w:t>
      </w:r>
      <w:r w:rsidR="00132FBB" w:rsidRPr="0067473A">
        <w:rPr>
          <w:rFonts w:ascii="Arial" w:eastAsia="KaiTi_GB2312" w:hAnsi="Arial" w:cs="Arial" w:hint="eastAsia"/>
          <w:color w:val="FF0000"/>
        </w:rPr>
        <w:t>（</w:t>
      </w:r>
      <w:r w:rsidR="00132FBB" w:rsidRPr="0067473A">
        <w:rPr>
          <w:rFonts w:ascii="Arial" w:eastAsia="KaiTi_GB2312" w:hAnsi="Arial" w:cs="Arial"/>
          <w:color w:val="FF0000"/>
        </w:rPr>
        <w:t>*</w:t>
      </w:r>
      <w:r w:rsidR="00132FBB" w:rsidRPr="0067473A">
        <w:rPr>
          <w:rFonts w:ascii="Arial" w:eastAsia="KaiTi_GB2312" w:hAnsi="Arial" w:cs="Arial" w:hint="eastAsia"/>
          <w:color w:val="FF0000"/>
        </w:rPr>
        <w:t>）</w:t>
      </w:r>
      <w:bookmarkEnd w:id="42"/>
    </w:p>
    <w:p w:rsidR="00132FBB" w:rsidRPr="00CD799C" w:rsidRDefault="00132FBB" w:rsidP="00132FBB">
      <w:pPr>
        <w:rPr>
          <w:rFonts w:ascii="Arial" w:hAnsi="Arial" w:cs="Arial"/>
          <w:b/>
        </w:rPr>
      </w:pPr>
      <w:r w:rsidRPr="00CD799C">
        <w:rPr>
          <w:rFonts w:ascii="Arial" w:hAnsi="Arial" w:cs="Arial"/>
          <w:b/>
        </w:rPr>
        <w:t>Function description:</w:t>
      </w:r>
    </w:p>
    <w:p w:rsidR="00132FBB" w:rsidRPr="007F0D74" w:rsidRDefault="000B279F" w:rsidP="00132FBB">
      <w:pPr>
        <w:numPr>
          <w:ilvl w:val="0"/>
          <w:numId w:val="8"/>
        </w:numPr>
      </w:pPr>
      <w:r>
        <w:rPr>
          <w:rFonts w:ascii="Arial" w:hAnsi="Arial" w:cs="Arial"/>
          <w:szCs w:val="21"/>
        </w:rPr>
        <w:t>User</w:t>
      </w:r>
      <w:r>
        <w:rPr>
          <w:rFonts w:ascii="Arial" w:hAnsi="Arial" w:cs="Arial" w:hint="eastAsia"/>
          <w:szCs w:val="21"/>
        </w:rPr>
        <w:t>s are</w:t>
      </w:r>
      <w:r w:rsidR="00132FBB">
        <w:rPr>
          <w:rFonts w:ascii="Arial" w:hAnsi="Arial" w:cs="Arial"/>
          <w:szCs w:val="21"/>
        </w:rPr>
        <w:t xml:space="preserve"> able to </w:t>
      </w:r>
      <w:r w:rsidR="00132FBB">
        <w:rPr>
          <w:rFonts w:ascii="Arial" w:hAnsi="Arial" w:cs="Arial" w:hint="eastAsia"/>
          <w:szCs w:val="21"/>
        </w:rPr>
        <w:t>authorize</w:t>
      </w:r>
      <w:r w:rsidR="00132FBB">
        <w:rPr>
          <w:rFonts w:ascii="Arial" w:hAnsi="Arial" w:cs="Arial"/>
          <w:szCs w:val="21"/>
        </w:rPr>
        <w:t xml:space="preserve"> </w:t>
      </w:r>
      <w:r w:rsidR="00132FBB">
        <w:rPr>
          <w:rFonts w:ascii="Arial" w:hAnsi="Arial" w:cs="Arial" w:hint="eastAsia"/>
        </w:rPr>
        <w:t>modified</w:t>
      </w:r>
      <w:r w:rsidR="00132FBB">
        <w:rPr>
          <w:rFonts w:ascii="Arial" w:hAnsi="Arial" w:cs="Arial"/>
        </w:rPr>
        <w:t xml:space="preserve"> </w:t>
      </w:r>
      <w:r w:rsidR="00132FBB">
        <w:rPr>
          <w:rFonts w:ascii="Arial" w:hAnsi="Arial" w:cs="Arial" w:hint="eastAsia"/>
        </w:rPr>
        <w:t xml:space="preserve">blacklist </w:t>
      </w:r>
      <w:r w:rsidR="00132FBB">
        <w:rPr>
          <w:rFonts w:ascii="Arial" w:hAnsi="Arial" w:cs="Arial"/>
        </w:rPr>
        <w:t>record</w:t>
      </w:r>
      <w:r w:rsidR="00132FBB">
        <w:rPr>
          <w:rFonts w:ascii="Arial" w:hAnsi="Arial" w:cs="Arial" w:hint="eastAsia"/>
        </w:rPr>
        <w:t>s</w:t>
      </w:r>
      <w:r w:rsidR="00132FBB" w:rsidRPr="00FB650E">
        <w:rPr>
          <w:rFonts w:ascii="Arial" w:hAnsi="Arial" w:cs="Arial"/>
        </w:rPr>
        <w:t>.</w:t>
      </w:r>
    </w:p>
    <w:p w:rsidR="00132FBB" w:rsidRDefault="00132FBB" w:rsidP="00132FBB">
      <w:pPr>
        <w:numPr>
          <w:ilvl w:val="0"/>
          <w:numId w:val="8"/>
        </w:numPr>
        <w:jc w:val="left"/>
        <w:rPr>
          <w:rFonts w:ascii="Arial" w:hAnsi="Arial" w:cs="Arial"/>
        </w:rPr>
      </w:pPr>
      <w:r>
        <w:rPr>
          <w:rFonts w:ascii="Arial" w:hAnsi="Arial" w:cs="Arial"/>
        </w:rPr>
        <w:t xml:space="preserve">The </w:t>
      </w:r>
      <w:r w:rsidR="000B279F">
        <w:rPr>
          <w:rFonts w:ascii="Arial" w:hAnsi="Arial" w:cs="Arial" w:hint="eastAsia"/>
        </w:rPr>
        <w:t>users for input and authorization</w:t>
      </w:r>
      <w:r>
        <w:rPr>
          <w:rFonts w:ascii="Arial" w:hAnsi="Arial" w:cs="Arial"/>
        </w:rPr>
        <w:t xml:space="preserve"> can’t be the same</w:t>
      </w:r>
      <w:r>
        <w:rPr>
          <w:rFonts w:ascii="Arial" w:hAnsi="Arial" w:cs="Arial" w:hint="eastAsia"/>
        </w:rPr>
        <w:t xml:space="preserve"> person</w:t>
      </w:r>
      <w:r>
        <w:rPr>
          <w:rFonts w:ascii="Arial" w:hAnsi="Arial" w:cs="Arial"/>
        </w:rPr>
        <w:t>.</w:t>
      </w:r>
    </w:p>
    <w:p w:rsidR="00132FBB" w:rsidRPr="00677AF2" w:rsidRDefault="00132FBB" w:rsidP="00132FBB">
      <w:pPr>
        <w:numPr>
          <w:ilvl w:val="0"/>
          <w:numId w:val="8"/>
        </w:numPr>
        <w:rPr>
          <w:rFonts w:ascii="Arial" w:hAnsi="Arial" w:cs="Arial"/>
          <w:color w:val="000000"/>
          <w:kern w:val="0"/>
          <w:szCs w:val="21"/>
        </w:rPr>
      </w:pPr>
      <w:r w:rsidRPr="00677AF2">
        <w:rPr>
          <w:rFonts w:ascii="Arial" w:hAnsi="Arial" w:cs="Arial"/>
          <w:color w:val="000000"/>
          <w:kern w:val="0"/>
          <w:szCs w:val="21"/>
        </w:rPr>
        <w:t>Audit log</w:t>
      </w:r>
      <w:r w:rsidR="000B279F">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0B279F">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Pr="000B279F" w:rsidRDefault="00132FBB" w:rsidP="00132FBB">
      <w:pPr>
        <w:jc w:val="left"/>
        <w:rPr>
          <w:rFonts w:ascii="Arial" w:hAnsi="Arial" w:cs="Arial"/>
        </w:rPr>
      </w:pPr>
    </w:p>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43" w:name="_Toc526065326"/>
      <w:r w:rsidRPr="0013303D">
        <w:rPr>
          <w:rFonts w:ascii="Arial" w:eastAsia="KaiTi_GB2312" w:hAnsi="Arial" w:cs="Arial"/>
        </w:rPr>
        <w:t>Payment Purpose Keywords Maintenance</w:t>
      </w:r>
      <w:r w:rsidRPr="007F3B56">
        <w:rPr>
          <w:rFonts w:ascii="Arial" w:eastAsia="KaiTi_GB2312" w:hAnsi="Arial" w:cs="Arial" w:hint="eastAsia"/>
          <w:color w:val="FF0000"/>
        </w:rPr>
        <w:t>（</w:t>
      </w:r>
      <w:r w:rsidRPr="007F3B56">
        <w:rPr>
          <w:rFonts w:ascii="Arial" w:eastAsia="KaiTi_GB2312" w:hAnsi="Arial" w:cs="Arial"/>
          <w:color w:val="FF0000"/>
        </w:rPr>
        <w:t>*</w:t>
      </w:r>
      <w:r w:rsidRPr="007F3B56">
        <w:rPr>
          <w:rFonts w:ascii="Arial" w:eastAsia="KaiTi_GB2312" w:hAnsi="Arial" w:cs="Arial" w:hint="eastAsia"/>
          <w:color w:val="FF0000"/>
        </w:rPr>
        <w:t>）</w:t>
      </w:r>
      <w:bookmarkEnd w:id="43"/>
    </w:p>
    <w:p w:rsidR="00132FBB" w:rsidRPr="00C054BA" w:rsidRDefault="00132FBB" w:rsidP="00132FBB">
      <w:pPr>
        <w:rPr>
          <w:rFonts w:ascii="Arial" w:hAnsi="Arial" w:cs="Arial"/>
          <w:b/>
          <w:bCs/>
          <w:szCs w:val="21"/>
        </w:rPr>
      </w:pPr>
      <w:r w:rsidRPr="00C054BA">
        <w:rPr>
          <w:rFonts w:ascii="Arial" w:hAnsi="Arial" w:cs="Arial"/>
          <w:b/>
          <w:bCs/>
          <w:szCs w:val="21"/>
        </w:rPr>
        <w:t>Function description:</w:t>
      </w:r>
    </w:p>
    <w:p w:rsidR="00132FBB" w:rsidRPr="00640D14" w:rsidRDefault="00132FBB" w:rsidP="00132FBB">
      <w:pPr>
        <w:numPr>
          <w:ilvl w:val="0"/>
          <w:numId w:val="6"/>
        </w:numPr>
        <w:jc w:val="left"/>
        <w:rPr>
          <w:rFonts w:ascii="Arial" w:hAnsi="Arial" w:cs="Arial"/>
          <w:szCs w:val="21"/>
        </w:rPr>
      </w:pPr>
      <w:r>
        <w:rPr>
          <w:rFonts w:ascii="Arial" w:hAnsi="Arial" w:cs="Arial"/>
          <w:szCs w:val="21"/>
        </w:rPr>
        <w:t>User</w:t>
      </w:r>
      <w:r w:rsidR="000B279F">
        <w:rPr>
          <w:rFonts w:ascii="Arial" w:hAnsi="Arial" w:cs="Arial" w:hint="eastAsia"/>
          <w:szCs w:val="21"/>
        </w:rPr>
        <w:t>s are</w:t>
      </w:r>
      <w:r w:rsidRPr="00640D14">
        <w:rPr>
          <w:rFonts w:ascii="Arial" w:hAnsi="Arial" w:cs="Arial"/>
          <w:szCs w:val="21"/>
        </w:rPr>
        <w:t xml:space="preserve"> able to enquiry/create/update/delete the keywords</w:t>
      </w:r>
      <w:r>
        <w:rPr>
          <w:rFonts w:ascii="Arial" w:hAnsi="Arial" w:cs="Arial" w:hint="eastAsia"/>
          <w:szCs w:val="21"/>
        </w:rPr>
        <w:t xml:space="preserve"> for inbou</w:t>
      </w:r>
      <w:r w:rsidR="005776FF">
        <w:rPr>
          <w:rFonts w:ascii="Arial" w:hAnsi="Arial" w:cs="Arial" w:hint="eastAsia"/>
          <w:szCs w:val="21"/>
        </w:rPr>
        <w:t>nd/outbound payments validation</w:t>
      </w:r>
      <w:r w:rsidRPr="00640D14">
        <w:rPr>
          <w:rFonts w:ascii="Arial" w:hAnsi="Arial" w:cs="Arial"/>
          <w:szCs w:val="21"/>
        </w:rPr>
        <w:t>.</w:t>
      </w:r>
    </w:p>
    <w:p w:rsidR="00132FBB" w:rsidRPr="00640D14" w:rsidRDefault="00132FBB" w:rsidP="00132FBB">
      <w:pPr>
        <w:numPr>
          <w:ilvl w:val="0"/>
          <w:numId w:val="6"/>
        </w:numPr>
        <w:jc w:val="left"/>
        <w:rPr>
          <w:rFonts w:ascii="Arial" w:hAnsi="Arial" w:cs="Arial"/>
          <w:szCs w:val="21"/>
        </w:rPr>
      </w:pPr>
      <w:r>
        <w:rPr>
          <w:rFonts w:ascii="Arial" w:hAnsi="Arial" w:cs="Arial"/>
          <w:szCs w:val="21"/>
        </w:rPr>
        <w:t>User</w:t>
      </w:r>
      <w:r w:rsidR="000B279F">
        <w:rPr>
          <w:rFonts w:ascii="Arial" w:hAnsi="Arial" w:cs="Arial" w:hint="eastAsia"/>
          <w:szCs w:val="21"/>
        </w:rPr>
        <w:t>s are</w:t>
      </w:r>
      <w:r w:rsidRPr="00640D14">
        <w:rPr>
          <w:rFonts w:ascii="Arial" w:hAnsi="Arial" w:cs="Arial"/>
          <w:szCs w:val="21"/>
        </w:rPr>
        <w:t xml:space="preserve"> able to flag a payment purpose keyword for non-STP. Transactions containing these keywords will go to repair.</w:t>
      </w:r>
    </w:p>
    <w:p w:rsidR="00132FBB" w:rsidRPr="00A91201" w:rsidRDefault="00132FBB" w:rsidP="00A91201">
      <w:pPr>
        <w:numPr>
          <w:ilvl w:val="0"/>
          <w:numId w:val="6"/>
        </w:numPr>
        <w:jc w:val="left"/>
        <w:rPr>
          <w:rFonts w:ascii="Arial" w:hAnsi="Arial" w:cs="Arial"/>
          <w:szCs w:val="21"/>
        </w:rPr>
      </w:pPr>
      <w:r>
        <w:rPr>
          <w:rFonts w:ascii="Arial" w:hAnsi="Arial" w:cs="Arial"/>
          <w:szCs w:val="21"/>
        </w:rPr>
        <w:t>User</w:t>
      </w:r>
      <w:r w:rsidR="000B279F">
        <w:rPr>
          <w:rFonts w:ascii="Arial" w:hAnsi="Arial" w:hint="eastAsia"/>
          <w:szCs w:val="21"/>
        </w:rPr>
        <w:t xml:space="preserve">s are </w:t>
      </w:r>
      <w:r w:rsidRPr="00640D14">
        <w:rPr>
          <w:rFonts w:ascii="Arial" w:hAnsi="Arial" w:cs="Arial"/>
          <w:szCs w:val="21"/>
        </w:rPr>
        <w:t>able to flag a payment purpose keyword for monitoring. If a</w:t>
      </w:r>
      <w:r w:rsidR="000B279F">
        <w:rPr>
          <w:rFonts w:ascii="Arial" w:hAnsi="Arial" w:cs="Arial" w:hint="eastAsia"/>
          <w:szCs w:val="21"/>
        </w:rPr>
        <w:t>n</w:t>
      </w:r>
      <w:r w:rsidRPr="00640D14">
        <w:rPr>
          <w:rFonts w:ascii="Arial" w:hAnsi="Arial" w:cs="Arial"/>
          <w:szCs w:val="21"/>
        </w:rPr>
        <w:t xml:space="preserve"> </w:t>
      </w:r>
      <w:r w:rsidR="000B279F">
        <w:rPr>
          <w:rFonts w:ascii="Arial" w:hAnsi="Arial" w:cs="Arial" w:hint="eastAsia"/>
          <w:szCs w:val="21"/>
        </w:rPr>
        <w:t xml:space="preserve">inbound </w:t>
      </w:r>
      <w:r w:rsidR="000B279F">
        <w:rPr>
          <w:rFonts w:ascii="Arial" w:hAnsi="Arial" w:cs="Arial"/>
          <w:szCs w:val="21"/>
        </w:rPr>
        <w:t xml:space="preserve">transaction contains </w:t>
      </w:r>
      <w:r w:rsidR="00A91201">
        <w:rPr>
          <w:rFonts w:ascii="Arial" w:hAnsi="Arial" w:cs="Arial" w:hint="eastAsia"/>
          <w:szCs w:val="21"/>
        </w:rPr>
        <w:t>a</w:t>
      </w:r>
      <w:r w:rsidRPr="00640D14">
        <w:rPr>
          <w:rFonts w:ascii="Arial" w:hAnsi="Arial" w:cs="Arial"/>
          <w:szCs w:val="21"/>
        </w:rPr>
        <w:t xml:space="preserve"> </w:t>
      </w:r>
      <w:r w:rsidR="00A91201">
        <w:rPr>
          <w:rFonts w:ascii="Arial" w:hAnsi="Arial" w:cs="Arial" w:hint="eastAsia"/>
          <w:szCs w:val="21"/>
        </w:rPr>
        <w:t xml:space="preserve">monitoring </w:t>
      </w:r>
      <w:r w:rsidR="00A91201">
        <w:rPr>
          <w:rFonts w:ascii="Arial" w:hAnsi="Arial" w:cs="Arial"/>
          <w:szCs w:val="21"/>
        </w:rPr>
        <w:t>payment purpose keyword</w:t>
      </w:r>
      <w:r w:rsidR="00A91201">
        <w:rPr>
          <w:rFonts w:ascii="Arial" w:hAnsi="Arial" w:cs="Arial" w:hint="eastAsia"/>
          <w:szCs w:val="21"/>
        </w:rPr>
        <w:t xml:space="preserve">, then </w:t>
      </w:r>
      <w:r w:rsidR="00A91201">
        <w:rPr>
          <w:rFonts w:ascii="Arial" w:hAnsi="Arial" w:cs="Arial"/>
          <w:szCs w:val="21"/>
        </w:rPr>
        <w:t>the transaction will still STP</w:t>
      </w:r>
      <w:r w:rsidR="00A91201">
        <w:rPr>
          <w:rFonts w:ascii="Arial" w:hAnsi="Arial" w:cs="Arial" w:hint="eastAsia"/>
          <w:szCs w:val="21"/>
        </w:rPr>
        <w:t>.</w:t>
      </w:r>
    </w:p>
    <w:p w:rsidR="00132FBB" w:rsidRPr="00721495" w:rsidRDefault="00132FBB" w:rsidP="00132FBB">
      <w:pPr>
        <w:numPr>
          <w:ilvl w:val="0"/>
          <w:numId w:val="6"/>
        </w:numPr>
        <w:rPr>
          <w:rFonts w:ascii="Arial" w:hAnsi="Arial" w:cs="Arial"/>
          <w:szCs w:val="21"/>
        </w:rPr>
      </w:pPr>
      <w:r>
        <w:rPr>
          <w:rFonts w:ascii="Arial" w:hAnsi="Arial" w:cs="Arial" w:hint="eastAsia"/>
          <w:szCs w:val="21"/>
        </w:rPr>
        <w:t>Authorization is not needed after maintenance.</w:t>
      </w:r>
    </w:p>
    <w:p w:rsidR="00132FBB" w:rsidRPr="00677AF2" w:rsidRDefault="00132FBB" w:rsidP="00132FBB">
      <w:pPr>
        <w:numPr>
          <w:ilvl w:val="0"/>
          <w:numId w:val="6"/>
        </w:numPr>
        <w:rPr>
          <w:rFonts w:ascii="Arial" w:hAnsi="Arial" w:cs="Arial"/>
          <w:color w:val="000000"/>
          <w:kern w:val="0"/>
          <w:szCs w:val="21"/>
        </w:rPr>
      </w:pPr>
      <w:r w:rsidRPr="00677AF2">
        <w:rPr>
          <w:rFonts w:ascii="Arial" w:hAnsi="Arial" w:cs="Arial"/>
          <w:color w:val="000000"/>
          <w:kern w:val="0"/>
          <w:szCs w:val="21"/>
        </w:rPr>
        <w:t>Audit log</w:t>
      </w:r>
      <w:r w:rsidR="00A91201">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A91201">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44" w:name="_Toc526065327"/>
      <w:r w:rsidRPr="0013303D">
        <w:rPr>
          <w:rFonts w:ascii="Arial" w:eastAsia="KaiTi_GB2312" w:hAnsi="Arial" w:cs="Arial"/>
        </w:rPr>
        <w:t>Account Info Maintenance</w:t>
      </w:r>
      <w:r w:rsidR="005776FF">
        <w:rPr>
          <w:rFonts w:ascii="Arial" w:eastAsia="KaiTi_GB2312" w:hAnsi="Arial" w:cs="Arial" w:hint="eastAsia"/>
        </w:rPr>
        <w:t xml:space="preserve"> </w:t>
      </w:r>
      <w:r w:rsidR="005776FF" w:rsidRPr="007F3B56">
        <w:rPr>
          <w:rFonts w:ascii="Arial" w:eastAsia="KaiTi_GB2312" w:hAnsi="Arial" w:cs="Arial" w:hint="eastAsia"/>
          <w:color w:val="FF0000"/>
        </w:rPr>
        <w:t>（</w:t>
      </w:r>
      <w:r w:rsidR="005776FF" w:rsidRPr="007F3B56">
        <w:rPr>
          <w:rFonts w:ascii="Arial" w:eastAsia="KaiTi_GB2312" w:hAnsi="Arial" w:cs="Arial"/>
          <w:color w:val="FF0000"/>
        </w:rPr>
        <w:t>*</w:t>
      </w:r>
      <w:r w:rsidR="005776FF" w:rsidRPr="007F3B56">
        <w:rPr>
          <w:rFonts w:ascii="Arial" w:eastAsia="KaiTi_GB2312" w:hAnsi="Arial" w:cs="Arial" w:hint="eastAsia"/>
          <w:color w:val="FF0000"/>
        </w:rPr>
        <w:t>）</w:t>
      </w:r>
      <w:bookmarkEnd w:id="44"/>
    </w:p>
    <w:p w:rsidR="00132FBB" w:rsidRPr="00CD799C" w:rsidRDefault="00132FBB" w:rsidP="00132FBB">
      <w:pPr>
        <w:rPr>
          <w:rFonts w:ascii="Arial" w:hAnsi="Arial" w:cs="Arial"/>
          <w:b/>
        </w:rPr>
      </w:pPr>
      <w:r w:rsidRPr="00CD799C">
        <w:rPr>
          <w:rFonts w:ascii="Arial" w:hAnsi="Arial" w:cs="Arial"/>
          <w:b/>
        </w:rPr>
        <w:t>Function description:</w:t>
      </w:r>
    </w:p>
    <w:p w:rsidR="00132FBB" w:rsidRDefault="00EB583A" w:rsidP="00132FBB">
      <w:pPr>
        <w:numPr>
          <w:ilvl w:val="0"/>
          <w:numId w:val="5"/>
        </w:numPr>
        <w:rPr>
          <w:rFonts w:ascii="Arial" w:hAnsi="Arial" w:cs="Arial"/>
          <w:szCs w:val="21"/>
        </w:rPr>
      </w:pPr>
      <w:r>
        <w:rPr>
          <w:rFonts w:ascii="Arial" w:hAnsi="Arial" w:cs="Arial"/>
          <w:szCs w:val="21"/>
        </w:rPr>
        <w:t>User</w:t>
      </w:r>
      <w:r>
        <w:rPr>
          <w:rFonts w:ascii="Arial" w:hAnsi="Arial" w:cs="Arial" w:hint="eastAsia"/>
          <w:szCs w:val="21"/>
        </w:rPr>
        <w:t>s are</w:t>
      </w:r>
      <w:r w:rsidR="00132FBB">
        <w:rPr>
          <w:rFonts w:ascii="Arial" w:hAnsi="Arial" w:cs="Arial"/>
          <w:szCs w:val="21"/>
        </w:rPr>
        <w:t xml:space="preserve"> able to maintain</w:t>
      </w:r>
      <w:r w:rsidR="00132FBB" w:rsidRPr="00F014F1">
        <w:t xml:space="preserve"> </w:t>
      </w:r>
      <w:r w:rsidR="00132FBB" w:rsidRPr="00F014F1">
        <w:rPr>
          <w:rFonts w:ascii="Arial" w:hAnsi="Arial" w:cs="Arial"/>
          <w:szCs w:val="21"/>
        </w:rPr>
        <w:t>(add, update, delete)</w:t>
      </w:r>
      <w:r>
        <w:rPr>
          <w:rFonts w:ascii="Arial" w:hAnsi="Arial" w:cs="Arial" w:hint="eastAsia"/>
          <w:szCs w:val="21"/>
        </w:rPr>
        <w:t xml:space="preserve"> the</w:t>
      </w:r>
      <w:r w:rsidR="00132FBB" w:rsidRPr="00F014F1">
        <w:rPr>
          <w:rFonts w:ascii="Arial" w:hAnsi="Arial" w:cs="Arial"/>
          <w:szCs w:val="21"/>
        </w:rPr>
        <w:t xml:space="preserve"> </w:t>
      </w:r>
      <w:r w:rsidR="009B0A46">
        <w:rPr>
          <w:rFonts w:ascii="Arial" w:hAnsi="Arial" w:cs="Arial"/>
          <w:szCs w:val="21"/>
        </w:rPr>
        <w:t>BOA</w:t>
      </w:r>
      <w:r w:rsidR="00132FBB" w:rsidRPr="00F014F1">
        <w:rPr>
          <w:rFonts w:ascii="Arial" w:hAnsi="Arial" w:cs="Arial"/>
          <w:szCs w:val="21"/>
        </w:rPr>
        <w:t xml:space="preserve"> client details in the system</w:t>
      </w:r>
      <w:r>
        <w:rPr>
          <w:rFonts w:ascii="Arial" w:hAnsi="Arial" w:cs="Arial" w:hint="eastAsia"/>
          <w:szCs w:val="21"/>
        </w:rPr>
        <w:t>:</w:t>
      </w:r>
    </w:p>
    <w:p w:rsidR="00132FBB" w:rsidRPr="00F014F1" w:rsidRDefault="00132FBB" w:rsidP="00132FBB">
      <w:pPr>
        <w:numPr>
          <w:ilvl w:val="1"/>
          <w:numId w:val="8"/>
        </w:numPr>
        <w:rPr>
          <w:rFonts w:ascii="Arial" w:hAnsi="Arial" w:cs="Arial"/>
          <w:szCs w:val="21"/>
        </w:rPr>
      </w:pPr>
      <w:r w:rsidRPr="00F014F1">
        <w:rPr>
          <w:rFonts w:ascii="Arial" w:hAnsi="Arial" w:cs="Arial"/>
          <w:szCs w:val="21"/>
        </w:rPr>
        <w:t>Client account number (8 digits)</w:t>
      </w:r>
      <w:r>
        <w:rPr>
          <w:rFonts w:ascii="Arial" w:hAnsi="Arial" w:cs="Arial"/>
          <w:szCs w:val="21"/>
        </w:rPr>
        <w:t>.</w:t>
      </w:r>
    </w:p>
    <w:p w:rsidR="00132FBB" w:rsidRPr="00F014F1" w:rsidRDefault="00EB583A" w:rsidP="00132FBB">
      <w:pPr>
        <w:numPr>
          <w:ilvl w:val="1"/>
          <w:numId w:val="8"/>
        </w:numPr>
        <w:rPr>
          <w:rFonts w:ascii="Arial" w:hAnsi="Arial" w:cs="Arial"/>
          <w:szCs w:val="21"/>
        </w:rPr>
      </w:pPr>
      <w:r>
        <w:rPr>
          <w:rFonts w:ascii="Arial" w:hAnsi="Arial" w:cs="Arial"/>
          <w:szCs w:val="21"/>
        </w:rPr>
        <w:t xml:space="preserve">Client </w:t>
      </w:r>
      <w:r>
        <w:rPr>
          <w:rFonts w:ascii="Arial" w:hAnsi="Arial" w:cs="Arial" w:hint="eastAsia"/>
          <w:szCs w:val="21"/>
        </w:rPr>
        <w:t>b</w:t>
      </w:r>
      <w:r w:rsidR="00132FBB">
        <w:rPr>
          <w:rFonts w:ascii="Arial" w:hAnsi="Arial" w:cs="Arial"/>
          <w:szCs w:val="21"/>
        </w:rPr>
        <w:t xml:space="preserve">ranch number </w:t>
      </w:r>
      <w:r w:rsidR="00132FBB" w:rsidRPr="00F014F1">
        <w:rPr>
          <w:rFonts w:ascii="Arial" w:hAnsi="Arial" w:cs="Arial"/>
          <w:szCs w:val="21"/>
        </w:rPr>
        <w:t>(4 digits)</w:t>
      </w:r>
      <w:r w:rsidR="00132FBB">
        <w:rPr>
          <w:rFonts w:ascii="Arial" w:hAnsi="Arial" w:cs="Arial"/>
          <w:szCs w:val="21"/>
        </w:rPr>
        <w:t>.</w:t>
      </w:r>
    </w:p>
    <w:p w:rsidR="00132FBB" w:rsidRPr="00F014F1" w:rsidRDefault="00132FBB" w:rsidP="00132FBB">
      <w:pPr>
        <w:numPr>
          <w:ilvl w:val="1"/>
          <w:numId w:val="8"/>
        </w:numPr>
        <w:rPr>
          <w:rFonts w:ascii="Arial" w:hAnsi="Arial" w:cs="Arial"/>
          <w:szCs w:val="21"/>
        </w:rPr>
      </w:pPr>
      <w:r w:rsidRPr="00F014F1">
        <w:rPr>
          <w:rFonts w:ascii="Arial" w:hAnsi="Arial" w:cs="Arial"/>
          <w:szCs w:val="21"/>
        </w:rPr>
        <w:t>Client name in Chinese</w:t>
      </w:r>
      <w:r>
        <w:rPr>
          <w:rFonts w:ascii="Arial" w:hAnsi="Arial" w:cs="Arial"/>
          <w:szCs w:val="21"/>
        </w:rPr>
        <w:t>.</w:t>
      </w:r>
    </w:p>
    <w:p w:rsidR="00132FBB" w:rsidRDefault="00EB583A" w:rsidP="00132FBB">
      <w:pPr>
        <w:numPr>
          <w:ilvl w:val="1"/>
          <w:numId w:val="8"/>
        </w:numPr>
        <w:rPr>
          <w:rFonts w:ascii="Arial" w:hAnsi="Arial" w:cs="Arial"/>
          <w:szCs w:val="21"/>
        </w:rPr>
      </w:pPr>
      <w:r>
        <w:rPr>
          <w:rFonts w:ascii="Arial" w:hAnsi="Arial" w:cs="Arial"/>
          <w:szCs w:val="21"/>
        </w:rPr>
        <w:t>N</w:t>
      </w:r>
      <w:r>
        <w:rPr>
          <w:rFonts w:ascii="Arial" w:hAnsi="Arial" w:cs="Arial" w:hint="eastAsia"/>
          <w:szCs w:val="21"/>
        </w:rPr>
        <w:t>on-STP flag for inbound transactions</w:t>
      </w:r>
      <w:r w:rsidR="00132FBB">
        <w:rPr>
          <w:rFonts w:ascii="Arial" w:hAnsi="Arial" w:cs="Arial"/>
          <w:szCs w:val="21"/>
        </w:rPr>
        <w:t>.</w:t>
      </w:r>
    </w:p>
    <w:p w:rsidR="00132FBB" w:rsidRPr="00F014F1" w:rsidRDefault="00EB583A" w:rsidP="00132FBB">
      <w:pPr>
        <w:numPr>
          <w:ilvl w:val="1"/>
          <w:numId w:val="8"/>
        </w:numPr>
        <w:rPr>
          <w:rFonts w:ascii="Arial" w:hAnsi="Arial" w:cs="Arial"/>
          <w:szCs w:val="21"/>
        </w:rPr>
      </w:pPr>
      <w:r>
        <w:rPr>
          <w:rFonts w:ascii="Arial" w:hAnsi="Arial" w:cs="Arial" w:hint="eastAsia"/>
          <w:szCs w:val="21"/>
        </w:rPr>
        <w:t>Non-STP flag</w:t>
      </w:r>
      <w:r w:rsidR="00132FBB" w:rsidRPr="00F014F1">
        <w:rPr>
          <w:rFonts w:ascii="Arial" w:hAnsi="Arial" w:cs="Arial"/>
          <w:szCs w:val="21"/>
        </w:rPr>
        <w:t xml:space="preserve"> for</w:t>
      </w:r>
      <w:r>
        <w:rPr>
          <w:rFonts w:ascii="Arial" w:hAnsi="Arial" w:cs="Arial"/>
          <w:szCs w:val="21"/>
        </w:rPr>
        <w:t xml:space="preserve"> outbound transactions</w:t>
      </w:r>
      <w:r>
        <w:rPr>
          <w:rFonts w:ascii="Arial" w:hAnsi="Arial" w:cs="Arial" w:hint="eastAsia"/>
          <w:szCs w:val="21"/>
        </w:rPr>
        <w:t>.</w:t>
      </w:r>
    </w:p>
    <w:p w:rsidR="00132FBB" w:rsidRPr="00F014F1" w:rsidRDefault="00132FBB" w:rsidP="00132FBB">
      <w:pPr>
        <w:numPr>
          <w:ilvl w:val="1"/>
          <w:numId w:val="8"/>
        </w:numPr>
        <w:rPr>
          <w:rFonts w:ascii="Arial" w:hAnsi="Arial" w:cs="Arial"/>
          <w:szCs w:val="21"/>
        </w:rPr>
      </w:pPr>
      <w:r w:rsidRPr="00F014F1">
        <w:rPr>
          <w:rFonts w:ascii="Arial" w:hAnsi="Arial" w:cs="Arial"/>
          <w:szCs w:val="21"/>
        </w:rPr>
        <w:t>Vendor Code Flag</w:t>
      </w:r>
      <w:r>
        <w:rPr>
          <w:rFonts w:ascii="Arial" w:hAnsi="Arial" w:cs="Arial"/>
          <w:szCs w:val="21"/>
        </w:rPr>
        <w:t>.</w:t>
      </w:r>
    </w:p>
    <w:p w:rsidR="00132FBB" w:rsidRDefault="00132FBB" w:rsidP="00EB583A">
      <w:pPr>
        <w:numPr>
          <w:ilvl w:val="1"/>
          <w:numId w:val="8"/>
        </w:numPr>
        <w:rPr>
          <w:rFonts w:ascii="Arial" w:hAnsi="Arial" w:cs="Arial"/>
          <w:szCs w:val="21"/>
        </w:rPr>
      </w:pPr>
      <w:r w:rsidRPr="00F014F1">
        <w:rPr>
          <w:rFonts w:ascii="Arial" w:hAnsi="Arial" w:cs="Arial"/>
          <w:szCs w:val="21"/>
        </w:rPr>
        <w:t>Virtual Account flag</w:t>
      </w:r>
      <w:r>
        <w:rPr>
          <w:rFonts w:ascii="Arial" w:hAnsi="Arial" w:cs="Arial"/>
          <w:szCs w:val="21"/>
        </w:rPr>
        <w:t>.</w:t>
      </w:r>
    </w:p>
    <w:p w:rsidR="00132FBB" w:rsidRPr="00D67F43" w:rsidRDefault="00132FBB" w:rsidP="00132FBB">
      <w:pPr>
        <w:numPr>
          <w:ilvl w:val="0"/>
          <w:numId w:val="5"/>
        </w:numPr>
        <w:jc w:val="left"/>
        <w:rPr>
          <w:rFonts w:ascii="Arial" w:hAnsi="Arial" w:cs="Arial"/>
          <w:szCs w:val="21"/>
        </w:rPr>
      </w:pPr>
      <w:r>
        <w:rPr>
          <w:rFonts w:ascii="Arial" w:hAnsi="Arial" w:cs="Arial"/>
          <w:szCs w:val="21"/>
        </w:rPr>
        <w:t>User</w:t>
      </w:r>
      <w:r w:rsidR="00EB583A">
        <w:rPr>
          <w:rFonts w:ascii="Arial" w:hAnsi="Arial" w:cs="Arial" w:hint="eastAsia"/>
          <w:szCs w:val="21"/>
        </w:rPr>
        <w:t>s</w:t>
      </w:r>
      <w:r w:rsidR="00EB583A">
        <w:rPr>
          <w:rFonts w:ascii="Arial" w:hAnsi="Arial" w:cs="Arial"/>
          <w:szCs w:val="21"/>
        </w:rPr>
        <w:t xml:space="preserve"> </w:t>
      </w:r>
      <w:r w:rsidR="00EB583A">
        <w:rPr>
          <w:rFonts w:ascii="Arial" w:hAnsi="Arial" w:cs="Arial" w:hint="eastAsia"/>
          <w:szCs w:val="21"/>
        </w:rPr>
        <w:t>are</w:t>
      </w:r>
      <w:r>
        <w:rPr>
          <w:rFonts w:ascii="Arial" w:hAnsi="Arial" w:cs="Arial"/>
          <w:szCs w:val="21"/>
        </w:rPr>
        <w:t xml:space="preserve"> able to </w:t>
      </w:r>
      <w:r w:rsidRPr="0013159B">
        <w:rPr>
          <w:rFonts w:ascii="Arial" w:hAnsi="Arial" w:cs="Arial"/>
          <w:szCs w:val="21"/>
        </w:rPr>
        <w:t>configure</w:t>
      </w:r>
      <w:r w:rsidR="00EB583A">
        <w:rPr>
          <w:rFonts w:ascii="Arial" w:hAnsi="Arial" w:cs="Arial"/>
          <w:szCs w:val="21"/>
        </w:rPr>
        <w:t xml:space="preserve"> the email report </w:t>
      </w:r>
      <w:r w:rsidR="00EB583A">
        <w:rPr>
          <w:rFonts w:ascii="Arial" w:hAnsi="Arial" w:cs="Arial" w:hint="eastAsia"/>
          <w:szCs w:val="21"/>
        </w:rPr>
        <w:t>type</w:t>
      </w:r>
      <w:r>
        <w:rPr>
          <w:rFonts w:ascii="Arial" w:hAnsi="Arial" w:cs="Arial"/>
          <w:szCs w:val="21"/>
        </w:rPr>
        <w:t xml:space="preserve"> (</w:t>
      </w:r>
      <w:r w:rsidR="00EB583A" w:rsidRPr="00EB583A">
        <w:rPr>
          <w:rFonts w:ascii="Arial" w:eastAsia="Times New Roman" w:hAnsi="Arial" w:cs="Arial"/>
          <w:color w:val="000000"/>
          <w:szCs w:val="21"/>
        </w:rPr>
        <w:t>intra-day incremental report</w:t>
      </w:r>
      <w:r w:rsidR="00EB583A" w:rsidRPr="00EB583A">
        <w:rPr>
          <w:rFonts w:ascii="Arial" w:hAnsi="Arial" w:cs="Arial" w:hint="eastAsia"/>
          <w:color w:val="000000"/>
          <w:szCs w:val="21"/>
        </w:rPr>
        <w:t xml:space="preserve"> or </w:t>
      </w:r>
      <w:r w:rsidR="00EB583A" w:rsidRPr="00EB583A">
        <w:rPr>
          <w:rFonts w:ascii="Arial" w:eastAsia="Times New Roman" w:hAnsi="Arial" w:cs="Arial"/>
          <w:color w:val="000000"/>
          <w:szCs w:val="21"/>
        </w:rPr>
        <w:t>end-of-day cumulative report</w:t>
      </w:r>
      <w:r w:rsidR="00EB583A" w:rsidRPr="00EB583A">
        <w:rPr>
          <w:rFonts w:ascii="Arial" w:hAnsi="Arial" w:cs="Arial" w:hint="eastAsia"/>
          <w:szCs w:val="21"/>
        </w:rPr>
        <w:t>)</w:t>
      </w:r>
      <w:r w:rsidR="00EB583A">
        <w:rPr>
          <w:rFonts w:ascii="Arial" w:hAnsi="Arial" w:cs="Arial" w:hint="eastAsia"/>
          <w:szCs w:val="21"/>
        </w:rPr>
        <w:t>.</w:t>
      </w:r>
    </w:p>
    <w:p w:rsidR="00132FBB" w:rsidRPr="00721495" w:rsidRDefault="00132FBB" w:rsidP="00132FBB">
      <w:pPr>
        <w:numPr>
          <w:ilvl w:val="0"/>
          <w:numId w:val="5"/>
        </w:numPr>
        <w:rPr>
          <w:rFonts w:ascii="Arial" w:hAnsi="Arial" w:cs="Arial"/>
          <w:szCs w:val="21"/>
        </w:rPr>
      </w:pPr>
      <w:r>
        <w:rPr>
          <w:rFonts w:ascii="Arial" w:hAnsi="Arial" w:cs="Arial" w:hint="eastAsia"/>
          <w:szCs w:val="21"/>
        </w:rPr>
        <w:t>Authorization is needed after maintenance</w:t>
      </w:r>
      <w:r>
        <w:rPr>
          <w:rFonts w:ascii="Arial" w:hAnsi="Arial" w:cs="Arial"/>
          <w:szCs w:val="21"/>
        </w:rPr>
        <w:t>.</w:t>
      </w:r>
    </w:p>
    <w:p w:rsidR="00132FBB" w:rsidRPr="00677AF2" w:rsidRDefault="00132FBB" w:rsidP="00132FBB">
      <w:pPr>
        <w:numPr>
          <w:ilvl w:val="0"/>
          <w:numId w:val="5"/>
        </w:numPr>
        <w:rPr>
          <w:rFonts w:ascii="Arial" w:hAnsi="Arial" w:cs="Arial"/>
          <w:color w:val="000000"/>
          <w:kern w:val="0"/>
          <w:szCs w:val="21"/>
        </w:rPr>
      </w:pPr>
      <w:r w:rsidRPr="00677AF2">
        <w:rPr>
          <w:rFonts w:ascii="Arial" w:hAnsi="Arial" w:cs="Arial"/>
          <w:color w:val="000000"/>
          <w:kern w:val="0"/>
          <w:szCs w:val="21"/>
        </w:rPr>
        <w:t>Audit log</w:t>
      </w:r>
      <w:r w:rsidR="00EB583A">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EB583A">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Pr="00EB583A" w:rsidRDefault="00132FBB" w:rsidP="00132FBB"/>
    <w:p w:rsidR="00132FBB" w:rsidRDefault="003E0ED4" w:rsidP="00132FBB">
      <w:pPr>
        <w:pStyle w:val="Heading3"/>
        <w:numPr>
          <w:ilvl w:val="2"/>
          <w:numId w:val="2"/>
        </w:numPr>
        <w:tabs>
          <w:tab w:val="clear" w:pos="709"/>
          <w:tab w:val="num" w:pos="1249"/>
        </w:tabs>
        <w:ind w:left="1249"/>
        <w:rPr>
          <w:rFonts w:ascii="Arial" w:eastAsia="KaiTi_GB2312" w:hAnsi="Arial" w:cs="Arial"/>
        </w:rPr>
      </w:pPr>
      <w:bookmarkStart w:id="45" w:name="_Toc526065328"/>
      <w:r w:rsidRPr="003E0ED4">
        <w:rPr>
          <w:rFonts w:ascii="Arial" w:eastAsia="KaiTi_GB2312" w:hAnsi="Arial" w:cs="Arial" w:hint="eastAsia"/>
        </w:rPr>
        <w:lastRenderedPageBreak/>
        <w:t>账</w:t>
      </w:r>
      <w:r w:rsidR="00132FBB" w:rsidRPr="0013303D">
        <w:rPr>
          <w:rFonts w:ascii="Arial" w:eastAsia="KaiTi_GB2312" w:hAnsi="Arial" w:cs="Arial" w:hint="eastAsia"/>
        </w:rPr>
        <w:t>户信息维护</w:t>
      </w:r>
      <w:r w:rsidR="00132FBB">
        <w:rPr>
          <w:rFonts w:ascii="Arial" w:eastAsia="KaiTi_GB2312" w:hAnsi="Arial" w:cs="Arial" w:hint="eastAsia"/>
        </w:rPr>
        <w:t>授权</w:t>
      </w:r>
      <w:r w:rsidR="00132FBB" w:rsidRPr="0013303D">
        <w:rPr>
          <w:rFonts w:ascii="Arial" w:eastAsia="KaiTi_GB2312" w:hAnsi="Arial" w:cs="Arial"/>
        </w:rPr>
        <w:t xml:space="preserve"> Account Info Maintenance</w:t>
      </w:r>
      <w:r w:rsidR="00132FBB">
        <w:rPr>
          <w:rFonts w:ascii="Arial" w:eastAsia="KaiTi_GB2312" w:hAnsi="Arial" w:cs="Arial" w:hint="eastAsia"/>
        </w:rPr>
        <w:t xml:space="preserve"> </w:t>
      </w:r>
      <w:r w:rsidR="00132FBB" w:rsidRPr="0013303D">
        <w:rPr>
          <w:rFonts w:ascii="Arial" w:eastAsia="KaiTi_GB2312" w:hAnsi="Arial" w:cs="Arial"/>
        </w:rPr>
        <w:t>Authoriz</w:t>
      </w:r>
      <w:r w:rsidR="00EB583A">
        <w:rPr>
          <w:rFonts w:ascii="Arial" w:eastAsia="KaiTi_GB2312" w:hAnsi="Arial" w:cs="Arial" w:hint="eastAsia"/>
        </w:rPr>
        <w:t>ation</w:t>
      </w:r>
      <w:r w:rsidR="00132FBB" w:rsidRPr="007F3B56">
        <w:rPr>
          <w:rFonts w:ascii="Arial" w:eastAsia="KaiTi_GB2312" w:hAnsi="Arial" w:cs="Arial" w:hint="eastAsia"/>
          <w:color w:val="FF0000"/>
        </w:rPr>
        <w:t>（</w:t>
      </w:r>
      <w:r w:rsidR="00132FBB" w:rsidRPr="007F3B56">
        <w:rPr>
          <w:rFonts w:ascii="Arial" w:eastAsia="KaiTi_GB2312" w:hAnsi="Arial" w:cs="Arial"/>
          <w:color w:val="FF0000"/>
        </w:rPr>
        <w:t>*</w:t>
      </w:r>
      <w:r w:rsidR="00132FBB" w:rsidRPr="007F3B56">
        <w:rPr>
          <w:rFonts w:ascii="Arial" w:eastAsia="KaiTi_GB2312" w:hAnsi="Arial" w:cs="Arial" w:hint="eastAsia"/>
          <w:color w:val="FF0000"/>
        </w:rPr>
        <w:t>）</w:t>
      </w:r>
      <w:bookmarkEnd w:id="45"/>
    </w:p>
    <w:p w:rsidR="00132FBB" w:rsidRPr="00CD799C" w:rsidRDefault="00132FBB" w:rsidP="00132FBB">
      <w:pPr>
        <w:rPr>
          <w:rFonts w:ascii="Arial" w:hAnsi="Arial" w:cs="Arial"/>
          <w:b/>
        </w:rPr>
      </w:pPr>
      <w:r w:rsidRPr="00CD799C">
        <w:rPr>
          <w:rFonts w:ascii="Arial" w:hAnsi="Arial" w:cs="Arial"/>
          <w:b/>
        </w:rPr>
        <w:t>Function description:</w:t>
      </w:r>
    </w:p>
    <w:p w:rsidR="00132FBB" w:rsidRPr="007F0D74" w:rsidRDefault="00EB583A" w:rsidP="00132FBB">
      <w:pPr>
        <w:numPr>
          <w:ilvl w:val="0"/>
          <w:numId w:val="8"/>
        </w:numPr>
      </w:pPr>
      <w:bookmarkStart w:id="46" w:name="OLE_LINK6"/>
      <w:r>
        <w:rPr>
          <w:rFonts w:ascii="Arial" w:hAnsi="Arial" w:cs="Arial"/>
          <w:szCs w:val="21"/>
        </w:rPr>
        <w:t>User</w:t>
      </w:r>
      <w:r>
        <w:rPr>
          <w:rFonts w:ascii="Arial" w:hAnsi="Arial" w:cs="Arial" w:hint="eastAsia"/>
          <w:szCs w:val="21"/>
        </w:rPr>
        <w:t>s are</w:t>
      </w:r>
      <w:r w:rsidR="00132FBB">
        <w:rPr>
          <w:rFonts w:ascii="Arial" w:hAnsi="Arial" w:cs="Arial"/>
          <w:szCs w:val="21"/>
        </w:rPr>
        <w:t xml:space="preserve"> able to </w:t>
      </w:r>
      <w:r w:rsidR="00132FBB">
        <w:rPr>
          <w:rFonts w:ascii="Arial" w:hAnsi="Arial" w:cs="Arial" w:hint="eastAsia"/>
          <w:szCs w:val="21"/>
        </w:rPr>
        <w:t>authorize</w:t>
      </w:r>
      <w:bookmarkEnd w:id="46"/>
      <w:r w:rsidR="00132FBB">
        <w:rPr>
          <w:rFonts w:ascii="Arial" w:hAnsi="Arial" w:cs="Arial" w:hint="eastAsia"/>
          <w:szCs w:val="21"/>
        </w:rPr>
        <w:t xml:space="preserve"> </w:t>
      </w:r>
      <w:r>
        <w:rPr>
          <w:rFonts w:ascii="Arial" w:hAnsi="Arial" w:cs="Arial" w:hint="eastAsia"/>
          <w:szCs w:val="21"/>
        </w:rPr>
        <w:t xml:space="preserve">the </w:t>
      </w:r>
      <w:r w:rsidR="00132FBB">
        <w:rPr>
          <w:rFonts w:ascii="Arial" w:hAnsi="Arial" w:cs="Arial" w:hint="eastAsia"/>
          <w:szCs w:val="21"/>
        </w:rPr>
        <w:t xml:space="preserve">modified account </w:t>
      </w:r>
      <w:r w:rsidR="00132FBB">
        <w:rPr>
          <w:rFonts w:ascii="Arial" w:hAnsi="Arial" w:cs="Arial"/>
          <w:szCs w:val="21"/>
        </w:rPr>
        <w:t>information</w:t>
      </w:r>
      <w:r w:rsidR="00132FBB">
        <w:rPr>
          <w:rFonts w:ascii="Arial" w:hAnsi="Arial" w:cs="Arial" w:hint="eastAsia"/>
          <w:szCs w:val="21"/>
        </w:rPr>
        <w:t>.</w:t>
      </w:r>
    </w:p>
    <w:p w:rsidR="00132FBB" w:rsidRDefault="00132FBB" w:rsidP="00132FBB">
      <w:pPr>
        <w:numPr>
          <w:ilvl w:val="0"/>
          <w:numId w:val="8"/>
        </w:numPr>
        <w:jc w:val="left"/>
        <w:rPr>
          <w:rFonts w:ascii="Arial" w:hAnsi="Arial" w:cs="Arial"/>
        </w:rPr>
      </w:pPr>
      <w:r>
        <w:rPr>
          <w:rFonts w:ascii="Arial" w:hAnsi="Arial" w:cs="Arial"/>
        </w:rPr>
        <w:t xml:space="preserve">The </w:t>
      </w:r>
      <w:r w:rsidR="00EB583A">
        <w:rPr>
          <w:rFonts w:ascii="Arial" w:hAnsi="Arial" w:cs="Arial" w:hint="eastAsia"/>
        </w:rPr>
        <w:t>users for input and authorization</w:t>
      </w:r>
      <w:r>
        <w:rPr>
          <w:rFonts w:ascii="Arial" w:hAnsi="Arial" w:cs="Arial"/>
        </w:rPr>
        <w:t xml:space="preserve"> can’t be the same</w:t>
      </w:r>
      <w:r>
        <w:rPr>
          <w:rFonts w:ascii="Arial" w:hAnsi="Arial" w:cs="Arial" w:hint="eastAsia"/>
        </w:rPr>
        <w:t xml:space="preserve"> person</w:t>
      </w:r>
      <w:r>
        <w:rPr>
          <w:rFonts w:ascii="Arial" w:hAnsi="Arial" w:cs="Arial"/>
        </w:rPr>
        <w:t>.</w:t>
      </w:r>
    </w:p>
    <w:p w:rsidR="00132FBB" w:rsidRPr="00677AF2" w:rsidRDefault="00132FBB" w:rsidP="00132FBB">
      <w:pPr>
        <w:numPr>
          <w:ilvl w:val="0"/>
          <w:numId w:val="8"/>
        </w:numPr>
        <w:rPr>
          <w:rFonts w:ascii="Arial" w:hAnsi="Arial" w:cs="Arial"/>
          <w:color w:val="000000"/>
          <w:kern w:val="0"/>
          <w:szCs w:val="21"/>
        </w:rPr>
      </w:pPr>
      <w:r w:rsidRPr="00677AF2">
        <w:rPr>
          <w:rFonts w:ascii="Arial" w:hAnsi="Arial" w:cs="Arial"/>
          <w:color w:val="000000"/>
          <w:kern w:val="0"/>
          <w:szCs w:val="21"/>
        </w:rPr>
        <w:t>Audit log</w:t>
      </w:r>
      <w:r w:rsidR="00EB583A">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EB583A">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Pr="00EB583A" w:rsidRDefault="00132FBB" w:rsidP="00132FBB"/>
    <w:p w:rsidR="00132FBB" w:rsidRDefault="003E0ED4" w:rsidP="00132FBB">
      <w:pPr>
        <w:pStyle w:val="Heading3"/>
        <w:numPr>
          <w:ilvl w:val="2"/>
          <w:numId w:val="2"/>
        </w:numPr>
        <w:tabs>
          <w:tab w:val="clear" w:pos="709"/>
          <w:tab w:val="num" w:pos="1249"/>
        </w:tabs>
        <w:ind w:left="1249"/>
        <w:rPr>
          <w:rFonts w:ascii="Arial" w:eastAsia="KaiTi_GB2312" w:hAnsi="Arial" w:cs="Arial"/>
        </w:rPr>
      </w:pPr>
      <w:bookmarkStart w:id="47" w:name="_Toc526065329"/>
      <w:r w:rsidRPr="003E0ED4">
        <w:rPr>
          <w:rFonts w:ascii="Arial" w:eastAsia="KaiTi_GB2312" w:hAnsi="Arial" w:cs="Arial" w:hint="eastAsia"/>
        </w:rPr>
        <w:t>账</w:t>
      </w:r>
      <w:r w:rsidR="00132FBB" w:rsidRPr="0013303D">
        <w:rPr>
          <w:rFonts w:ascii="Arial" w:eastAsia="KaiTi_GB2312" w:hAnsi="Arial" w:cs="Arial" w:hint="eastAsia"/>
        </w:rPr>
        <w:t>户邮件地址维护</w:t>
      </w:r>
      <w:r w:rsidR="00EB583A">
        <w:rPr>
          <w:rFonts w:ascii="Arial" w:eastAsia="KaiTi_GB2312" w:hAnsi="Arial" w:cs="Arial"/>
        </w:rPr>
        <w:t xml:space="preserve"> Account</w:t>
      </w:r>
      <w:r w:rsidR="00EB583A">
        <w:rPr>
          <w:rFonts w:ascii="Arial" w:eastAsia="KaiTi_GB2312" w:hAnsi="Arial" w:cs="Arial" w:hint="eastAsia"/>
        </w:rPr>
        <w:t xml:space="preserve"> </w:t>
      </w:r>
      <w:r w:rsidR="000B3600">
        <w:rPr>
          <w:rFonts w:ascii="Arial" w:eastAsia="KaiTi_GB2312" w:hAnsi="Arial" w:cs="Arial"/>
        </w:rPr>
        <w:t>E</w:t>
      </w:r>
      <w:r w:rsidR="000B3600">
        <w:rPr>
          <w:rFonts w:ascii="Arial" w:eastAsia="KaiTi_GB2312" w:hAnsi="Arial" w:cs="Arial" w:hint="eastAsia"/>
        </w:rPr>
        <w:t>m</w:t>
      </w:r>
      <w:r w:rsidR="00132FBB" w:rsidRPr="0013303D">
        <w:rPr>
          <w:rFonts w:ascii="Arial" w:eastAsia="KaiTi_GB2312" w:hAnsi="Arial" w:cs="Arial"/>
        </w:rPr>
        <w:t>ail Maintenance</w:t>
      </w:r>
      <w:r w:rsidR="00132FBB" w:rsidRPr="007F3B56">
        <w:rPr>
          <w:rFonts w:ascii="Arial" w:eastAsia="KaiTi_GB2312" w:hAnsi="Arial" w:cs="Arial" w:hint="eastAsia"/>
          <w:color w:val="FF0000"/>
        </w:rPr>
        <w:t>（</w:t>
      </w:r>
      <w:r w:rsidR="00132FBB" w:rsidRPr="007F3B56">
        <w:rPr>
          <w:rFonts w:ascii="Arial" w:eastAsia="KaiTi_GB2312" w:hAnsi="Arial" w:cs="Arial"/>
          <w:color w:val="FF0000"/>
        </w:rPr>
        <w:t>*</w:t>
      </w:r>
      <w:r w:rsidR="00132FBB" w:rsidRPr="007F3B56">
        <w:rPr>
          <w:rFonts w:ascii="Arial" w:eastAsia="KaiTi_GB2312" w:hAnsi="Arial" w:cs="Arial" w:hint="eastAsia"/>
          <w:color w:val="FF0000"/>
        </w:rPr>
        <w:t>）</w:t>
      </w:r>
      <w:bookmarkEnd w:id="47"/>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szCs w:val="21"/>
        </w:rPr>
      </w:pPr>
      <w:r>
        <w:rPr>
          <w:rFonts w:ascii="Arial" w:hAnsi="Arial" w:cs="Arial"/>
          <w:szCs w:val="21"/>
        </w:rPr>
        <w:t>User</w:t>
      </w:r>
      <w:r w:rsidR="00EB583A">
        <w:rPr>
          <w:rFonts w:ascii="Arial" w:hAnsi="Arial" w:cs="Arial" w:hint="eastAsia"/>
          <w:szCs w:val="21"/>
        </w:rPr>
        <w:t>s are</w:t>
      </w:r>
      <w:r w:rsidRPr="00721495">
        <w:rPr>
          <w:rFonts w:ascii="Arial" w:hAnsi="Arial" w:cs="Arial"/>
          <w:szCs w:val="21"/>
        </w:rPr>
        <w:t xml:space="preserve"> able to </w:t>
      </w:r>
      <w:r>
        <w:rPr>
          <w:rFonts w:ascii="Arial" w:hAnsi="Arial" w:cs="Arial"/>
          <w:szCs w:val="21"/>
        </w:rPr>
        <w:t>configure client email address</w:t>
      </w:r>
      <w:r w:rsidR="00A32368">
        <w:rPr>
          <w:rFonts w:ascii="Arial" w:hAnsi="Arial" w:cs="Arial" w:hint="eastAsia"/>
          <w:szCs w:val="21"/>
        </w:rPr>
        <w:t>es</w:t>
      </w:r>
      <w:r w:rsidRPr="00721495">
        <w:rPr>
          <w:rFonts w:ascii="Arial" w:hAnsi="Arial" w:cs="Arial"/>
          <w:szCs w:val="21"/>
        </w:rPr>
        <w:t xml:space="preserve"> </w:t>
      </w:r>
      <w:r w:rsidR="00A32368">
        <w:rPr>
          <w:rFonts w:ascii="Arial" w:hAnsi="Arial" w:cs="Arial" w:hint="eastAsia"/>
          <w:szCs w:val="21"/>
        </w:rPr>
        <w:t>that receive the reports.</w:t>
      </w:r>
    </w:p>
    <w:p w:rsidR="00132FBB" w:rsidRDefault="00132FBB" w:rsidP="00132FBB">
      <w:pPr>
        <w:numPr>
          <w:ilvl w:val="0"/>
          <w:numId w:val="5"/>
        </w:numPr>
        <w:rPr>
          <w:rFonts w:ascii="Arial" w:hAnsi="Arial" w:cs="Arial"/>
          <w:szCs w:val="21"/>
        </w:rPr>
      </w:pPr>
      <w:r>
        <w:rPr>
          <w:rFonts w:ascii="Arial" w:hAnsi="Arial" w:cs="Arial"/>
          <w:szCs w:val="21"/>
        </w:rPr>
        <w:t>Multiple email addresses can be configured for each account</w:t>
      </w:r>
      <w:r w:rsidRPr="00721495">
        <w:rPr>
          <w:rFonts w:ascii="Arial" w:hAnsi="Arial" w:cs="Arial"/>
          <w:szCs w:val="21"/>
        </w:rPr>
        <w:t>.</w:t>
      </w:r>
    </w:p>
    <w:p w:rsidR="00132FBB" w:rsidRPr="00721495" w:rsidRDefault="00132FBB" w:rsidP="00132FBB">
      <w:pPr>
        <w:numPr>
          <w:ilvl w:val="0"/>
          <w:numId w:val="5"/>
        </w:numPr>
        <w:rPr>
          <w:rFonts w:ascii="Arial" w:hAnsi="Arial" w:cs="Arial"/>
          <w:szCs w:val="21"/>
        </w:rPr>
      </w:pPr>
      <w:r w:rsidRPr="00C75BF9">
        <w:rPr>
          <w:rFonts w:ascii="Arial" w:hAnsi="Arial" w:cs="Arial"/>
          <w:szCs w:val="21"/>
        </w:rPr>
        <w:t xml:space="preserve">Authorization is </w:t>
      </w:r>
      <w:r>
        <w:rPr>
          <w:rFonts w:ascii="Arial" w:hAnsi="Arial" w:cs="Arial" w:hint="eastAsia"/>
          <w:szCs w:val="21"/>
        </w:rPr>
        <w:t xml:space="preserve">not </w:t>
      </w:r>
      <w:r w:rsidRPr="00C75BF9">
        <w:rPr>
          <w:rFonts w:ascii="Arial" w:hAnsi="Arial" w:cs="Arial"/>
          <w:szCs w:val="21"/>
        </w:rPr>
        <w:t xml:space="preserve">needed after </w:t>
      </w:r>
      <w:r>
        <w:rPr>
          <w:rFonts w:ascii="Arial" w:hAnsi="Arial" w:cs="Arial" w:hint="eastAsia"/>
          <w:szCs w:val="21"/>
        </w:rPr>
        <w:t>maintenance</w:t>
      </w:r>
      <w:r w:rsidRPr="00C75BF9">
        <w:rPr>
          <w:rFonts w:ascii="Arial" w:hAnsi="Arial" w:cs="Arial"/>
          <w:szCs w:val="21"/>
        </w:rPr>
        <w:t>.</w:t>
      </w:r>
    </w:p>
    <w:p w:rsidR="00132FBB" w:rsidRPr="00677AF2" w:rsidRDefault="00132FBB" w:rsidP="00132FBB">
      <w:pPr>
        <w:numPr>
          <w:ilvl w:val="0"/>
          <w:numId w:val="5"/>
        </w:numPr>
        <w:rPr>
          <w:rFonts w:ascii="Arial" w:hAnsi="Arial" w:cs="Arial"/>
          <w:color w:val="000000"/>
          <w:kern w:val="0"/>
          <w:szCs w:val="21"/>
        </w:rPr>
      </w:pPr>
      <w:r w:rsidRPr="00677AF2">
        <w:rPr>
          <w:rFonts w:ascii="Arial" w:hAnsi="Arial" w:cs="Arial"/>
          <w:color w:val="000000"/>
          <w:kern w:val="0"/>
          <w:szCs w:val="21"/>
        </w:rPr>
        <w:t>Audit log</w:t>
      </w:r>
      <w:r w:rsidR="00A32368">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A32368">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Default="00132FBB" w:rsidP="00132FBB"/>
    <w:p w:rsidR="00132FBB" w:rsidRPr="00A16385" w:rsidRDefault="00132FBB" w:rsidP="00132FBB">
      <w:pPr>
        <w:pStyle w:val="Heading3"/>
        <w:numPr>
          <w:ilvl w:val="2"/>
          <w:numId w:val="2"/>
        </w:numPr>
        <w:tabs>
          <w:tab w:val="clear" w:pos="709"/>
          <w:tab w:val="num" w:pos="1249"/>
        </w:tabs>
        <w:ind w:left="1249"/>
        <w:rPr>
          <w:rFonts w:ascii="Arial" w:eastAsia="KaiTi_GB2312" w:hAnsi="Arial" w:cs="Arial"/>
          <w:color w:val="000000"/>
        </w:rPr>
      </w:pPr>
      <w:bookmarkStart w:id="48" w:name="_Toc526065330"/>
      <w:r>
        <w:rPr>
          <w:rFonts w:ascii="Arial" w:eastAsia="KaiTi_GB2312" w:hAnsi="Arial" w:cs="Arial" w:hint="eastAsia"/>
        </w:rPr>
        <w:t>V</w:t>
      </w:r>
      <w:r>
        <w:rPr>
          <w:rFonts w:ascii="Arial" w:eastAsia="KaiTi_GB2312" w:hAnsi="Arial" w:cs="Arial"/>
        </w:rPr>
        <w:t xml:space="preserve">endor </w:t>
      </w:r>
      <w:r>
        <w:rPr>
          <w:rFonts w:ascii="Arial" w:eastAsia="KaiTi_GB2312" w:hAnsi="Arial" w:cs="Arial" w:hint="eastAsia"/>
        </w:rPr>
        <w:t>C</w:t>
      </w:r>
      <w:r w:rsidRPr="0013303D">
        <w:rPr>
          <w:rFonts w:ascii="Arial" w:eastAsia="KaiTi_GB2312" w:hAnsi="Arial" w:cs="Arial"/>
        </w:rPr>
        <w:t>od</w:t>
      </w:r>
      <w:r>
        <w:rPr>
          <w:rFonts w:ascii="Arial" w:eastAsia="KaiTi_GB2312" w:hAnsi="Arial" w:cs="Arial" w:hint="eastAsia"/>
        </w:rPr>
        <w:t xml:space="preserve">e </w:t>
      </w:r>
      <w:r>
        <w:rPr>
          <w:rFonts w:ascii="Arial" w:eastAsia="KaiTi_GB2312" w:hAnsi="Arial" w:cs="Arial" w:hint="eastAsia"/>
        </w:rPr>
        <w:t>文件上传</w:t>
      </w:r>
      <w:r>
        <w:rPr>
          <w:rFonts w:ascii="Arial" w:eastAsia="KaiTi_GB2312" w:hAnsi="Arial" w:cs="Arial" w:hint="eastAsia"/>
        </w:rPr>
        <w:t>Vendor Code</w:t>
      </w:r>
      <w:r w:rsidRPr="009910B8">
        <w:rPr>
          <w:rFonts w:ascii="Arial" w:eastAsia="KaiTi_GB2312" w:hAnsi="Arial" w:cs="Arial" w:hint="eastAsia"/>
          <w:color w:val="0000FF"/>
        </w:rPr>
        <w:t xml:space="preserve"> </w:t>
      </w:r>
      <w:r w:rsidRPr="00A16385">
        <w:rPr>
          <w:rFonts w:ascii="Arial" w:eastAsia="KaiTi_GB2312" w:hAnsi="Arial" w:cs="Arial" w:hint="eastAsia"/>
          <w:color w:val="000000"/>
        </w:rPr>
        <w:t>File Upload</w:t>
      </w:r>
      <w:r w:rsidRPr="007F3B56">
        <w:rPr>
          <w:rFonts w:ascii="Arial" w:eastAsia="KaiTi_GB2312" w:hAnsi="Arial" w:cs="Arial" w:hint="eastAsia"/>
          <w:color w:val="FF0000"/>
        </w:rPr>
        <w:t>（</w:t>
      </w:r>
      <w:r w:rsidRPr="007F3B56">
        <w:rPr>
          <w:rFonts w:ascii="Arial" w:eastAsia="KaiTi_GB2312" w:hAnsi="Arial" w:cs="Arial"/>
          <w:color w:val="FF0000"/>
        </w:rPr>
        <w:t>*</w:t>
      </w:r>
      <w:r w:rsidRPr="007F3B56">
        <w:rPr>
          <w:rFonts w:ascii="Arial" w:eastAsia="KaiTi_GB2312" w:hAnsi="Arial" w:cs="Arial" w:hint="eastAsia"/>
          <w:color w:val="FF0000"/>
        </w:rPr>
        <w:t>）</w:t>
      </w:r>
      <w:bookmarkEnd w:id="48"/>
    </w:p>
    <w:p w:rsidR="00132FBB" w:rsidRPr="00A16385" w:rsidRDefault="00132FBB" w:rsidP="00132FBB">
      <w:pPr>
        <w:rPr>
          <w:rFonts w:ascii="Arial" w:hAnsi="Arial" w:cs="Arial"/>
          <w:b/>
          <w:color w:val="000000"/>
        </w:rPr>
      </w:pPr>
      <w:r w:rsidRPr="00A16385">
        <w:rPr>
          <w:rFonts w:ascii="Arial" w:hAnsi="Arial" w:cs="Arial"/>
          <w:b/>
          <w:color w:val="000000"/>
        </w:rPr>
        <w:t>Function description:</w:t>
      </w:r>
    </w:p>
    <w:p w:rsidR="00132FBB" w:rsidRPr="00A16385" w:rsidRDefault="00A32368" w:rsidP="00132FBB">
      <w:pPr>
        <w:numPr>
          <w:ilvl w:val="0"/>
          <w:numId w:val="5"/>
        </w:numPr>
        <w:rPr>
          <w:rFonts w:ascii="Arial" w:hAnsi="Arial" w:cs="Arial"/>
          <w:color w:val="000000"/>
          <w:szCs w:val="21"/>
        </w:rPr>
      </w:pPr>
      <w:r>
        <w:rPr>
          <w:rFonts w:ascii="Arial" w:hAnsi="Arial" w:cs="Arial" w:hint="eastAsia"/>
          <w:color w:val="000000"/>
          <w:szCs w:val="21"/>
        </w:rPr>
        <w:t>Users are</w:t>
      </w:r>
      <w:r w:rsidR="00132FBB" w:rsidRPr="00A16385">
        <w:rPr>
          <w:rFonts w:ascii="Arial" w:hAnsi="Arial" w:cs="Arial"/>
          <w:color w:val="000000"/>
          <w:szCs w:val="21"/>
        </w:rPr>
        <w:t xml:space="preserve"> able to upload the </w:t>
      </w:r>
      <w:r>
        <w:rPr>
          <w:rFonts w:ascii="Arial" w:hAnsi="Arial" w:cs="Arial" w:hint="eastAsia"/>
          <w:color w:val="000000"/>
          <w:szCs w:val="21"/>
        </w:rPr>
        <w:t>vendor c</w:t>
      </w:r>
      <w:r w:rsidR="00132FBB">
        <w:rPr>
          <w:rFonts w:ascii="Arial" w:hAnsi="Arial" w:cs="Arial" w:hint="eastAsia"/>
          <w:color w:val="000000"/>
          <w:szCs w:val="21"/>
        </w:rPr>
        <w:t>ode</w:t>
      </w:r>
      <w:r w:rsidR="00132FBB" w:rsidRPr="00A16385">
        <w:rPr>
          <w:rFonts w:ascii="Arial" w:hAnsi="Arial" w:cs="Arial"/>
          <w:color w:val="000000"/>
          <w:szCs w:val="21"/>
        </w:rPr>
        <w:t xml:space="preserve"> file to </w:t>
      </w:r>
      <w:proofErr w:type="spellStart"/>
      <w:r w:rsidR="00134BE8">
        <w:rPr>
          <w:rFonts w:ascii="Arial" w:hAnsi="Arial" w:cs="Arial"/>
          <w:color w:val="000000"/>
          <w:szCs w:val="21"/>
        </w:rPr>
        <w:t>TopBridge</w:t>
      </w:r>
      <w:proofErr w:type="spellEnd"/>
      <w:r w:rsidR="00132FBB" w:rsidRPr="00A16385">
        <w:rPr>
          <w:color w:val="000000"/>
        </w:rPr>
        <w:t xml:space="preserve"> </w:t>
      </w:r>
      <w:r w:rsidR="00132FBB" w:rsidRPr="00A16385">
        <w:rPr>
          <w:rFonts w:ascii="Arial" w:hAnsi="Arial" w:cs="Arial"/>
          <w:color w:val="000000"/>
          <w:szCs w:val="21"/>
        </w:rPr>
        <w:t>for transaction validation.</w:t>
      </w:r>
    </w:p>
    <w:p w:rsidR="00132FBB" w:rsidRPr="00A32368" w:rsidRDefault="00132FBB" w:rsidP="00132FBB">
      <w:pPr>
        <w:numPr>
          <w:ilvl w:val="0"/>
          <w:numId w:val="5"/>
        </w:numPr>
        <w:rPr>
          <w:rFonts w:ascii="Arial" w:hAnsi="Arial" w:cs="Arial"/>
          <w:kern w:val="0"/>
          <w:szCs w:val="21"/>
        </w:rPr>
      </w:pPr>
      <w:r w:rsidRPr="00A32368">
        <w:rPr>
          <w:rFonts w:ascii="Arial" w:hAnsi="Arial" w:cs="Arial"/>
          <w:kern w:val="0"/>
        </w:rPr>
        <w:t>Audit log</w:t>
      </w:r>
      <w:r w:rsidR="00A32368">
        <w:rPr>
          <w:rFonts w:ascii="Arial" w:hAnsi="Arial" w:cs="Arial" w:hint="eastAsia"/>
          <w:kern w:val="0"/>
        </w:rPr>
        <w:t>s</w:t>
      </w:r>
      <w:r w:rsidRPr="00A32368">
        <w:rPr>
          <w:rFonts w:ascii="Arial" w:hAnsi="Arial" w:cs="Arial"/>
          <w:kern w:val="0"/>
        </w:rPr>
        <w:t xml:space="preserve"> will be kept in </w:t>
      </w:r>
      <w:r w:rsidR="00A32368">
        <w:rPr>
          <w:rFonts w:ascii="Arial" w:hAnsi="Arial" w:cs="Arial" w:hint="eastAsia"/>
          <w:kern w:val="0"/>
        </w:rPr>
        <w:t xml:space="preserve">the </w:t>
      </w:r>
      <w:r w:rsidRPr="00A32368">
        <w:rPr>
          <w:rFonts w:ascii="Arial" w:hAnsi="Arial" w:cs="Arial"/>
          <w:kern w:val="0"/>
        </w:rPr>
        <w:t>database.</w:t>
      </w:r>
    </w:p>
    <w:p w:rsidR="00132FBB" w:rsidRDefault="00A32368" w:rsidP="00132FBB">
      <w:pPr>
        <w:pStyle w:val="Heading3"/>
        <w:numPr>
          <w:ilvl w:val="2"/>
          <w:numId w:val="2"/>
        </w:numPr>
        <w:tabs>
          <w:tab w:val="clear" w:pos="709"/>
          <w:tab w:val="num" w:pos="1249"/>
        </w:tabs>
        <w:ind w:left="1249"/>
        <w:rPr>
          <w:rFonts w:ascii="Arial" w:eastAsia="KaiTi_GB2312" w:hAnsi="Arial" w:cs="Arial"/>
        </w:rPr>
      </w:pPr>
      <w:bookmarkStart w:id="49" w:name="_Toc526065331"/>
      <w:r>
        <w:rPr>
          <w:rFonts w:ascii="Arial" w:eastAsia="KaiTi_GB2312" w:hAnsi="Arial" w:cs="Arial" w:hint="eastAsia"/>
        </w:rPr>
        <w:t>V</w:t>
      </w:r>
      <w:r>
        <w:rPr>
          <w:rFonts w:ascii="Arial" w:eastAsia="KaiTi_GB2312" w:hAnsi="Arial" w:cs="Arial"/>
        </w:rPr>
        <w:t xml:space="preserve">endor </w:t>
      </w:r>
      <w:r>
        <w:rPr>
          <w:rFonts w:ascii="Arial" w:eastAsia="KaiTi_GB2312" w:hAnsi="Arial" w:cs="Arial" w:hint="eastAsia"/>
        </w:rPr>
        <w:t>C</w:t>
      </w:r>
      <w:r w:rsidR="00132FBB" w:rsidRPr="0013303D">
        <w:rPr>
          <w:rFonts w:ascii="Arial" w:eastAsia="KaiTi_GB2312" w:hAnsi="Arial" w:cs="Arial"/>
        </w:rPr>
        <w:t>ode</w:t>
      </w:r>
      <w:r w:rsidR="00132FBB" w:rsidRPr="0013303D">
        <w:rPr>
          <w:rFonts w:ascii="Arial" w:eastAsia="KaiTi_GB2312" w:hAnsi="Arial" w:cs="Arial" w:hint="eastAsia"/>
        </w:rPr>
        <w:t>维护</w:t>
      </w:r>
      <w:r w:rsidR="00132FBB" w:rsidRPr="0013303D">
        <w:rPr>
          <w:rFonts w:ascii="Arial" w:eastAsia="KaiTi_GB2312" w:hAnsi="Arial" w:cs="Arial"/>
        </w:rPr>
        <w:t xml:space="preserve"> Vendor Code Maintenance </w:t>
      </w:r>
      <w:r w:rsidR="00132FBB" w:rsidRPr="007F3B56">
        <w:rPr>
          <w:rFonts w:ascii="Arial" w:eastAsia="KaiTi_GB2312" w:hAnsi="Arial" w:cs="Arial" w:hint="eastAsia"/>
          <w:color w:val="FF0000"/>
        </w:rPr>
        <w:t>（</w:t>
      </w:r>
      <w:r w:rsidR="00132FBB" w:rsidRPr="007F3B56">
        <w:rPr>
          <w:rFonts w:ascii="Arial" w:eastAsia="KaiTi_GB2312" w:hAnsi="Arial" w:cs="Arial"/>
          <w:color w:val="FF0000"/>
        </w:rPr>
        <w:t>*</w:t>
      </w:r>
      <w:r w:rsidR="00132FBB" w:rsidRPr="007F3B56">
        <w:rPr>
          <w:rFonts w:ascii="Arial" w:eastAsia="KaiTi_GB2312" w:hAnsi="Arial" w:cs="Arial" w:hint="eastAsia"/>
          <w:color w:val="FF0000"/>
        </w:rPr>
        <w:t>）</w:t>
      </w:r>
      <w:bookmarkEnd w:id="49"/>
    </w:p>
    <w:p w:rsidR="00132FBB" w:rsidRPr="00CD799C" w:rsidRDefault="00132FBB" w:rsidP="00132FBB">
      <w:pPr>
        <w:rPr>
          <w:rFonts w:ascii="Arial" w:hAnsi="Arial" w:cs="Arial"/>
          <w:b/>
        </w:rPr>
      </w:pPr>
      <w:r w:rsidRPr="00CD799C">
        <w:rPr>
          <w:rFonts w:ascii="Arial" w:hAnsi="Arial" w:cs="Arial"/>
          <w:b/>
        </w:rPr>
        <w:t>Function description:</w:t>
      </w:r>
    </w:p>
    <w:p w:rsidR="00132FBB" w:rsidRDefault="00A32368" w:rsidP="00132FBB">
      <w:pPr>
        <w:numPr>
          <w:ilvl w:val="0"/>
          <w:numId w:val="5"/>
        </w:numPr>
        <w:rPr>
          <w:rFonts w:ascii="Arial" w:hAnsi="Arial" w:cs="Arial"/>
          <w:szCs w:val="21"/>
        </w:rPr>
      </w:pPr>
      <w:r>
        <w:rPr>
          <w:rFonts w:ascii="Arial" w:hAnsi="Arial" w:cs="Arial"/>
          <w:szCs w:val="21"/>
        </w:rPr>
        <w:t>Use</w:t>
      </w:r>
      <w:r>
        <w:rPr>
          <w:rFonts w:ascii="Arial" w:hAnsi="Arial" w:cs="Arial" w:hint="eastAsia"/>
          <w:szCs w:val="21"/>
        </w:rPr>
        <w:t>rs are</w:t>
      </w:r>
      <w:r w:rsidR="00132FBB" w:rsidRPr="008D48E9">
        <w:rPr>
          <w:rFonts w:ascii="Arial" w:hAnsi="Arial" w:cs="Arial"/>
          <w:szCs w:val="21"/>
        </w:rPr>
        <w:t xml:space="preserve"> able to maintain (add, update and delete) </w:t>
      </w:r>
      <w:r>
        <w:rPr>
          <w:rFonts w:ascii="Arial" w:hAnsi="Arial" w:cs="Arial" w:hint="eastAsia"/>
          <w:szCs w:val="21"/>
        </w:rPr>
        <w:t xml:space="preserve">the </w:t>
      </w:r>
      <w:r w:rsidR="00132FBB" w:rsidRPr="008D48E9">
        <w:rPr>
          <w:rFonts w:ascii="Arial" w:hAnsi="Arial" w:cs="Arial"/>
          <w:szCs w:val="21"/>
        </w:rPr>
        <w:t>vendor code information in the system.</w:t>
      </w:r>
    </w:p>
    <w:p w:rsidR="00132FBB" w:rsidRPr="00FC1E95" w:rsidRDefault="00A32368" w:rsidP="00132FBB">
      <w:pPr>
        <w:numPr>
          <w:ilvl w:val="0"/>
          <w:numId w:val="5"/>
        </w:numPr>
        <w:rPr>
          <w:rFonts w:ascii="Arial" w:hAnsi="Arial" w:cs="Arial"/>
          <w:szCs w:val="21"/>
        </w:rPr>
      </w:pPr>
      <w:r>
        <w:rPr>
          <w:rFonts w:ascii="Arial" w:hAnsi="Arial" w:cs="Arial" w:hint="eastAsia"/>
          <w:szCs w:val="21"/>
        </w:rPr>
        <w:t>The i</w:t>
      </w:r>
      <w:r w:rsidR="00132FBB">
        <w:rPr>
          <w:rFonts w:ascii="Arial" w:hAnsi="Arial" w:cs="Arial"/>
          <w:szCs w:val="21"/>
        </w:rPr>
        <w:t xml:space="preserve">nformation stored in </w:t>
      </w:r>
      <w:proofErr w:type="spellStart"/>
      <w:r w:rsidR="00134BE8">
        <w:rPr>
          <w:rFonts w:ascii="Arial" w:hAnsi="Arial" w:cs="Arial"/>
          <w:szCs w:val="21"/>
        </w:rPr>
        <w:t>TopBridge</w:t>
      </w:r>
      <w:proofErr w:type="spellEnd"/>
      <w:r w:rsidR="00132FBB">
        <w:rPr>
          <w:rFonts w:ascii="Arial" w:hAnsi="Arial" w:cs="Arial"/>
          <w:szCs w:val="21"/>
        </w:rPr>
        <w:t xml:space="preserve"> contains</w:t>
      </w:r>
      <w:r w:rsidR="00132FBB" w:rsidRPr="00FC1E95">
        <w:rPr>
          <w:rFonts w:ascii="Arial" w:hAnsi="Arial" w:cs="Arial"/>
          <w:szCs w:val="21"/>
        </w:rPr>
        <w:t xml:space="preserve">: </w:t>
      </w:r>
    </w:p>
    <w:p w:rsidR="00132FBB" w:rsidRPr="00FC1E95" w:rsidRDefault="00A32368" w:rsidP="00132FBB">
      <w:pPr>
        <w:numPr>
          <w:ilvl w:val="1"/>
          <w:numId w:val="8"/>
        </w:numPr>
        <w:rPr>
          <w:rFonts w:ascii="Arial" w:hAnsi="Arial" w:cs="Arial"/>
          <w:szCs w:val="21"/>
        </w:rPr>
      </w:pPr>
      <w:r>
        <w:rPr>
          <w:rFonts w:ascii="Arial" w:hAnsi="Arial" w:cs="Arial"/>
          <w:szCs w:val="21"/>
        </w:rPr>
        <w:t xml:space="preserve">BOA </w:t>
      </w:r>
      <w:r>
        <w:rPr>
          <w:rFonts w:ascii="Arial" w:hAnsi="Arial" w:cs="Arial" w:hint="eastAsia"/>
          <w:szCs w:val="21"/>
        </w:rPr>
        <w:t>a</w:t>
      </w:r>
      <w:r w:rsidR="00132FBB">
        <w:rPr>
          <w:rFonts w:ascii="Arial" w:hAnsi="Arial" w:cs="Arial"/>
          <w:szCs w:val="21"/>
        </w:rPr>
        <w:t>ccount number.</w:t>
      </w:r>
    </w:p>
    <w:p w:rsidR="00132FBB" w:rsidRPr="00FC1E95" w:rsidRDefault="00132FBB" w:rsidP="00132FBB">
      <w:pPr>
        <w:numPr>
          <w:ilvl w:val="1"/>
          <w:numId w:val="8"/>
        </w:numPr>
        <w:rPr>
          <w:rFonts w:ascii="Arial" w:hAnsi="Arial" w:cs="Arial"/>
          <w:szCs w:val="21"/>
        </w:rPr>
      </w:pPr>
      <w:r w:rsidRPr="00FC1E95">
        <w:rPr>
          <w:rFonts w:ascii="Arial" w:hAnsi="Arial" w:cs="Arial"/>
          <w:szCs w:val="21"/>
        </w:rPr>
        <w:t>Remitter</w:t>
      </w:r>
      <w:r w:rsidR="00A32368">
        <w:rPr>
          <w:rFonts w:ascii="Arial" w:hAnsi="Arial" w:cs="Arial"/>
          <w:szCs w:val="21"/>
        </w:rPr>
        <w:t xml:space="preserve"> </w:t>
      </w:r>
      <w:r w:rsidR="00A32368">
        <w:rPr>
          <w:rFonts w:ascii="Arial" w:hAnsi="Arial" w:cs="Arial" w:hint="eastAsia"/>
          <w:szCs w:val="21"/>
        </w:rPr>
        <w:t>n</w:t>
      </w:r>
      <w:r w:rsidRPr="00FC1E95">
        <w:rPr>
          <w:rFonts w:ascii="Arial" w:hAnsi="Arial" w:cs="Arial"/>
          <w:szCs w:val="21"/>
        </w:rPr>
        <w:t>ame in Chinese</w:t>
      </w:r>
      <w:r>
        <w:rPr>
          <w:rFonts w:ascii="Arial" w:hAnsi="Arial" w:cs="Arial"/>
          <w:szCs w:val="21"/>
        </w:rPr>
        <w:t>.</w:t>
      </w:r>
    </w:p>
    <w:p w:rsidR="00132FBB" w:rsidRDefault="00A32368" w:rsidP="00132FBB">
      <w:pPr>
        <w:numPr>
          <w:ilvl w:val="1"/>
          <w:numId w:val="8"/>
        </w:numPr>
        <w:rPr>
          <w:rFonts w:ascii="Arial" w:hAnsi="Arial" w:cs="Arial"/>
          <w:szCs w:val="21"/>
        </w:rPr>
      </w:pPr>
      <w:r>
        <w:rPr>
          <w:rFonts w:ascii="Arial" w:hAnsi="Arial" w:cs="Arial"/>
          <w:szCs w:val="21"/>
        </w:rPr>
        <w:t xml:space="preserve">Associated </w:t>
      </w:r>
      <w:r>
        <w:rPr>
          <w:rFonts w:ascii="Arial" w:hAnsi="Arial" w:cs="Arial" w:hint="eastAsia"/>
          <w:szCs w:val="21"/>
        </w:rPr>
        <w:t>v</w:t>
      </w:r>
      <w:r>
        <w:rPr>
          <w:rFonts w:ascii="Arial" w:hAnsi="Arial" w:cs="Arial"/>
          <w:szCs w:val="21"/>
        </w:rPr>
        <w:t xml:space="preserve">endor </w:t>
      </w:r>
      <w:r>
        <w:rPr>
          <w:rFonts w:ascii="Arial" w:hAnsi="Arial" w:cs="Arial" w:hint="eastAsia"/>
          <w:szCs w:val="21"/>
        </w:rPr>
        <w:t>c</w:t>
      </w:r>
      <w:r w:rsidR="00132FBB" w:rsidRPr="00FC1E95">
        <w:rPr>
          <w:rFonts w:ascii="Arial" w:hAnsi="Arial" w:cs="Arial"/>
          <w:szCs w:val="21"/>
        </w:rPr>
        <w:t>ode (may be an English name)</w:t>
      </w:r>
      <w:r w:rsidR="00132FBB">
        <w:rPr>
          <w:rFonts w:ascii="Arial" w:hAnsi="Arial" w:cs="Arial"/>
          <w:szCs w:val="21"/>
        </w:rPr>
        <w:t>.</w:t>
      </w:r>
    </w:p>
    <w:p w:rsidR="00132FBB" w:rsidRPr="00721495" w:rsidRDefault="00132FBB" w:rsidP="00132FBB">
      <w:pPr>
        <w:numPr>
          <w:ilvl w:val="0"/>
          <w:numId w:val="5"/>
        </w:numPr>
        <w:rPr>
          <w:rFonts w:ascii="Arial" w:hAnsi="Arial" w:cs="Arial"/>
          <w:szCs w:val="21"/>
        </w:rPr>
      </w:pPr>
      <w:r w:rsidRPr="00C953D7">
        <w:rPr>
          <w:rFonts w:ascii="Arial" w:hAnsi="Arial" w:cs="Arial"/>
          <w:szCs w:val="21"/>
        </w:rPr>
        <w:t>Authorization is needed after maintenance.</w:t>
      </w:r>
    </w:p>
    <w:p w:rsidR="00132FBB" w:rsidRDefault="00132FBB" w:rsidP="00132FBB">
      <w:pPr>
        <w:numPr>
          <w:ilvl w:val="0"/>
          <w:numId w:val="5"/>
        </w:numPr>
        <w:rPr>
          <w:rFonts w:ascii="Arial" w:hAnsi="Arial" w:cs="Arial"/>
          <w:color w:val="000000"/>
          <w:kern w:val="0"/>
          <w:szCs w:val="21"/>
        </w:rPr>
      </w:pPr>
      <w:r w:rsidRPr="00677AF2">
        <w:rPr>
          <w:rFonts w:ascii="Arial" w:hAnsi="Arial" w:cs="Arial"/>
          <w:color w:val="000000"/>
          <w:kern w:val="0"/>
          <w:szCs w:val="21"/>
        </w:rPr>
        <w:t>Audit log</w:t>
      </w:r>
      <w:r w:rsidR="00A32368">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A32368">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Pr="00FE5F3A" w:rsidRDefault="00A32368" w:rsidP="00132FBB">
      <w:pPr>
        <w:numPr>
          <w:ilvl w:val="0"/>
          <w:numId w:val="5"/>
        </w:numPr>
        <w:rPr>
          <w:color w:val="000000"/>
        </w:rPr>
      </w:pPr>
      <w:r>
        <w:rPr>
          <w:rFonts w:ascii="Arial" w:hAnsi="Arial" w:cs="Arial" w:hint="eastAsia"/>
          <w:color w:val="000000"/>
        </w:rPr>
        <w:lastRenderedPageBreak/>
        <w:t>A s</w:t>
      </w:r>
      <w:r w:rsidR="00132FBB" w:rsidRPr="00FE5F3A">
        <w:rPr>
          <w:rFonts w:ascii="Arial" w:hAnsi="Arial" w:cs="Arial" w:hint="eastAsia"/>
          <w:color w:val="000000"/>
        </w:rPr>
        <w:t>earch box will be provided for BOA account information inquiry.</w:t>
      </w:r>
    </w:p>
    <w:p w:rsidR="00132FBB" w:rsidRPr="00424B10" w:rsidRDefault="00132FBB" w:rsidP="00132FBB"/>
    <w:p w:rsidR="00132FBB" w:rsidRDefault="00A32368" w:rsidP="00132FBB">
      <w:pPr>
        <w:pStyle w:val="Heading3"/>
        <w:numPr>
          <w:ilvl w:val="2"/>
          <w:numId w:val="2"/>
        </w:numPr>
        <w:tabs>
          <w:tab w:val="clear" w:pos="709"/>
          <w:tab w:val="num" w:pos="1249"/>
        </w:tabs>
        <w:ind w:left="1249"/>
        <w:rPr>
          <w:rFonts w:ascii="Arial" w:eastAsia="KaiTi_GB2312" w:hAnsi="Arial" w:cs="Arial"/>
        </w:rPr>
      </w:pPr>
      <w:bookmarkStart w:id="50" w:name="_Toc526065332"/>
      <w:r>
        <w:rPr>
          <w:rFonts w:ascii="Arial" w:eastAsia="KaiTi_GB2312" w:hAnsi="Arial" w:cs="Arial" w:hint="eastAsia"/>
        </w:rPr>
        <w:t>V</w:t>
      </w:r>
      <w:r>
        <w:rPr>
          <w:rFonts w:ascii="Arial" w:eastAsia="KaiTi_GB2312" w:hAnsi="Arial" w:cs="Arial"/>
        </w:rPr>
        <w:t xml:space="preserve">endor </w:t>
      </w:r>
      <w:r>
        <w:rPr>
          <w:rFonts w:ascii="Arial" w:eastAsia="KaiTi_GB2312" w:hAnsi="Arial" w:cs="Arial" w:hint="eastAsia"/>
        </w:rPr>
        <w:t>C</w:t>
      </w:r>
      <w:r w:rsidR="00132FBB" w:rsidRPr="0013303D">
        <w:rPr>
          <w:rFonts w:ascii="Arial" w:eastAsia="KaiTi_GB2312" w:hAnsi="Arial" w:cs="Arial"/>
        </w:rPr>
        <w:t>ode</w:t>
      </w:r>
      <w:r w:rsidR="00132FBB" w:rsidRPr="0013303D">
        <w:rPr>
          <w:rFonts w:ascii="Arial" w:eastAsia="KaiTi_GB2312" w:hAnsi="Arial" w:cs="Arial" w:hint="eastAsia"/>
        </w:rPr>
        <w:t>维护</w:t>
      </w:r>
      <w:r w:rsidR="00132FBB">
        <w:rPr>
          <w:rFonts w:ascii="Arial" w:eastAsia="KaiTi_GB2312" w:hAnsi="Arial" w:cs="Arial" w:hint="eastAsia"/>
        </w:rPr>
        <w:t>授权</w:t>
      </w:r>
      <w:r w:rsidR="00132FBB" w:rsidRPr="0013303D">
        <w:rPr>
          <w:rFonts w:ascii="Arial" w:eastAsia="KaiTi_GB2312" w:hAnsi="Arial" w:cs="Arial"/>
        </w:rPr>
        <w:t xml:space="preserve"> Vendor Code Maintenance Authoriz</w:t>
      </w:r>
      <w:r>
        <w:rPr>
          <w:rFonts w:ascii="Arial" w:eastAsia="KaiTi_GB2312" w:hAnsi="Arial" w:cs="Arial" w:hint="eastAsia"/>
        </w:rPr>
        <w:t>ation</w:t>
      </w:r>
      <w:r w:rsidR="00132FBB" w:rsidRPr="007F3B56">
        <w:rPr>
          <w:rFonts w:ascii="Arial" w:eastAsia="KaiTi_GB2312" w:hAnsi="Arial" w:cs="Arial" w:hint="eastAsia"/>
          <w:color w:val="FF0000"/>
        </w:rPr>
        <w:t>（</w:t>
      </w:r>
      <w:r w:rsidR="00132FBB" w:rsidRPr="007F3B56">
        <w:rPr>
          <w:rFonts w:ascii="Arial" w:eastAsia="KaiTi_GB2312" w:hAnsi="Arial" w:cs="Arial"/>
          <w:color w:val="FF0000"/>
        </w:rPr>
        <w:t>*</w:t>
      </w:r>
      <w:r w:rsidR="00132FBB" w:rsidRPr="007F3B56">
        <w:rPr>
          <w:rFonts w:ascii="Arial" w:eastAsia="KaiTi_GB2312" w:hAnsi="Arial" w:cs="Arial" w:hint="eastAsia"/>
          <w:color w:val="FF0000"/>
        </w:rPr>
        <w:t>）</w:t>
      </w:r>
      <w:bookmarkEnd w:id="50"/>
    </w:p>
    <w:p w:rsidR="00132FBB" w:rsidRPr="00CD799C" w:rsidRDefault="00132FBB" w:rsidP="00132FBB">
      <w:pPr>
        <w:rPr>
          <w:rFonts w:ascii="Arial" w:hAnsi="Arial" w:cs="Arial"/>
          <w:b/>
        </w:rPr>
      </w:pPr>
      <w:r w:rsidRPr="00CD799C">
        <w:rPr>
          <w:rFonts w:ascii="Arial" w:hAnsi="Arial" w:cs="Arial"/>
          <w:b/>
        </w:rPr>
        <w:t>Function description:</w:t>
      </w:r>
    </w:p>
    <w:p w:rsidR="00132FBB" w:rsidRPr="007F0D74" w:rsidRDefault="00A32368" w:rsidP="00132FBB">
      <w:pPr>
        <w:numPr>
          <w:ilvl w:val="0"/>
          <w:numId w:val="8"/>
        </w:numPr>
      </w:pPr>
      <w:r>
        <w:rPr>
          <w:rFonts w:ascii="Arial" w:hAnsi="Arial" w:cs="Arial"/>
          <w:szCs w:val="21"/>
        </w:rPr>
        <w:t>User</w:t>
      </w:r>
      <w:r>
        <w:rPr>
          <w:rFonts w:ascii="Arial" w:hAnsi="Arial" w:cs="Arial" w:hint="eastAsia"/>
          <w:szCs w:val="21"/>
        </w:rPr>
        <w:t>s are</w:t>
      </w:r>
      <w:r w:rsidR="00132FBB">
        <w:rPr>
          <w:rFonts w:ascii="Arial" w:hAnsi="Arial" w:cs="Arial"/>
          <w:szCs w:val="21"/>
        </w:rPr>
        <w:t xml:space="preserve"> able to </w:t>
      </w:r>
      <w:r w:rsidR="00132FBB">
        <w:rPr>
          <w:rFonts w:ascii="Arial" w:hAnsi="Arial" w:cs="Arial" w:hint="eastAsia"/>
          <w:szCs w:val="21"/>
        </w:rPr>
        <w:t>authorize</w:t>
      </w:r>
      <w:r w:rsidR="00132FBB">
        <w:rPr>
          <w:rFonts w:ascii="Arial" w:hAnsi="Arial" w:cs="Arial"/>
          <w:szCs w:val="21"/>
        </w:rPr>
        <w:t xml:space="preserve"> all the</w:t>
      </w:r>
      <w:r w:rsidR="00132FBB">
        <w:rPr>
          <w:rFonts w:ascii="Arial" w:hAnsi="Arial" w:cs="Arial" w:hint="eastAsia"/>
          <w:szCs w:val="21"/>
        </w:rPr>
        <w:t xml:space="preserve"> modified vendor code records.</w:t>
      </w:r>
    </w:p>
    <w:p w:rsidR="00132FBB" w:rsidRPr="0029024F" w:rsidRDefault="00132FBB" w:rsidP="00132FBB">
      <w:pPr>
        <w:numPr>
          <w:ilvl w:val="0"/>
          <w:numId w:val="8"/>
        </w:numPr>
        <w:jc w:val="left"/>
        <w:rPr>
          <w:rFonts w:ascii="Arial" w:hAnsi="Arial" w:cs="Arial"/>
        </w:rPr>
      </w:pPr>
      <w:r w:rsidRPr="00C953D7">
        <w:rPr>
          <w:rFonts w:ascii="Arial" w:hAnsi="Arial" w:cs="Arial"/>
        </w:rPr>
        <w:t>T</w:t>
      </w:r>
      <w:r w:rsidR="00A32368">
        <w:rPr>
          <w:rFonts w:ascii="Arial" w:hAnsi="Arial" w:cs="Arial"/>
        </w:rPr>
        <w:t>he users for input and authoriz</w:t>
      </w:r>
      <w:r w:rsidR="00A32368">
        <w:rPr>
          <w:rFonts w:ascii="Arial" w:hAnsi="Arial" w:cs="Arial" w:hint="eastAsia"/>
        </w:rPr>
        <w:t>ation</w:t>
      </w:r>
      <w:r w:rsidRPr="00C953D7">
        <w:rPr>
          <w:rFonts w:ascii="Arial" w:hAnsi="Arial" w:cs="Arial"/>
        </w:rPr>
        <w:t xml:space="preserve"> can’t be the same person.</w:t>
      </w:r>
    </w:p>
    <w:p w:rsidR="00132FBB" w:rsidRPr="00677AF2" w:rsidRDefault="00132FBB" w:rsidP="00132FBB">
      <w:pPr>
        <w:numPr>
          <w:ilvl w:val="0"/>
          <w:numId w:val="8"/>
        </w:numPr>
        <w:rPr>
          <w:rFonts w:ascii="Arial" w:hAnsi="Arial" w:cs="Arial"/>
          <w:color w:val="000000"/>
          <w:kern w:val="0"/>
          <w:szCs w:val="21"/>
        </w:rPr>
      </w:pPr>
      <w:r w:rsidRPr="00677AF2">
        <w:rPr>
          <w:rFonts w:ascii="Arial" w:hAnsi="Arial" w:cs="Arial"/>
          <w:color w:val="000000"/>
          <w:kern w:val="0"/>
          <w:szCs w:val="21"/>
        </w:rPr>
        <w:t>Audit log</w:t>
      </w:r>
      <w:r w:rsidR="00A32368">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A32368">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Pr="00A32368" w:rsidRDefault="00132FBB" w:rsidP="00132FBB"/>
    <w:p w:rsidR="00132FBB" w:rsidRDefault="00EB5BBA" w:rsidP="00132FBB">
      <w:pPr>
        <w:pStyle w:val="Heading3"/>
        <w:numPr>
          <w:ilvl w:val="2"/>
          <w:numId w:val="2"/>
        </w:numPr>
        <w:tabs>
          <w:tab w:val="clear" w:pos="709"/>
          <w:tab w:val="num" w:pos="1249"/>
        </w:tabs>
        <w:ind w:left="1249"/>
        <w:rPr>
          <w:rFonts w:ascii="Arial" w:eastAsia="KaiTi_GB2312" w:hAnsi="Arial" w:cs="Arial"/>
        </w:rPr>
      </w:pPr>
      <w:bookmarkStart w:id="51" w:name="_Toc526065333"/>
      <w:r>
        <w:rPr>
          <w:rFonts w:ascii="Arial" w:eastAsia="KaiTi_GB2312" w:hAnsi="Arial" w:cs="Arial" w:hint="eastAsia"/>
        </w:rPr>
        <w:t>同城</w:t>
      </w:r>
      <w:r w:rsidR="00132FBB" w:rsidRPr="0013303D">
        <w:rPr>
          <w:rFonts w:ascii="Arial" w:eastAsia="KaiTi_GB2312" w:hAnsi="Arial" w:cs="Arial" w:hint="eastAsia"/>
        </w:rPr>
        <w:t>系统记账日期手工切换</w:t>
      </w:r>
      <w:r w:rsidR="00132FBB" w:rsidRPr="0013303D">
        <w:rPr>
          <w:rFonts w:ascii="Arial" w:eastAsia="KaiTi_GB2312" w:hAnsi="Arial" w:cs="Arial"/>
        </w:rPr>
        <w:t xml:space="preserve"> </w:t>
      </w:r>
      <w:r w:rsidR="00A32368">
        <w:rPr>
          <w:rFonts w:ascii="Arial" w:eastAsia="KaiTi_GB2312" w:hAnsi="Arial" w:cs="Arial" w:hint="eastAsia"/>
        </w:rPr>
        <w:t xml:space="preserve">SHTC </w:t>
      </w:r>
      <w:r w:rsidR="00132FBB" w:rsidRPr="0013303D">
        <w:rPr>
          <w:rFonts w:ascii="Arial" w:eastAsia="KaiTi_GB2312" w:hAnsi="Arial" w:cs="Arial"/>
        </w:rPr>
        <w:t>EOD Batch</w:t>
      </w:r>
      <w:bookmarkEnd w:id="51"/>
    </w:p>
    <w:p w:rsidR="00132FBB" w:rsidRPr="00CD799C" w:rsidRDefault="00132FBB" w:rsidP="00132FBB">
      <w:pPr>
        <w:rPr>
          <w:rFonts w:ascii="Arial" w:hAnsi="Arial" w:cs="Arial"/>
          <w:b/>
        </w:rPr>
      </w:pPr>
      <w:r w:rsidRPr="00CD799C">
        <w:rPr>
          <w:rFonts w:ascii="Arial" w:hAnsi="Arial" w:cs="Arial"/>
          <w:b/>
        </w:rPr>
        <w:t>Function description:</w:t>
      </w:r>
    </w:p>
    <w:p w:rsidR="00132FBB" w:rsidRDefault="00EC044C" w:rsidP="00132FBB">
      <w:pPr>
        <w:numPr>
          <w:ilvl w:val="0"/>
          <w:numId w:val="5"/>
        </w:numPr>
        <w:rPr>
          <w:rFonts w:ascii="Arial" w:hAnsi="Arial" w:cs="Arial"/>
          <w:szCs w:val="21"/>
        </w:rPr>
      </w:pPr>
      <w:r>
        <w:rPr>
          <w:rFonts w:ascii="Arial" w:hAnsi="Arial" w:cs="Arial"/>
          <w:szCs w:val="21"/>
        </w:rPr>
        <w:t>User</w:t>
      </w:r>
      <w:r>
        <w:rPr>
          <w:rFonts w:ascii="Arial" w:hAnsi="Arial" w:cs="Arial" w:hint="eastAsia"/>
          <w:szCs w:val="21"/>
        </w:rPr>
        <w:t xml:space="preserve">s are </w:t>
      </w:r>
      <w:r w:rsidR="00132FBB" w:rsidRPr="004D16FD">
        <w:rPr>
          <w:rFonts w:ascii="Arial" w:hAnsi="Arial" w:cs="Arial"/>
          <w:szCs w:val="21"/>
        </w:rPr>
        <w:t>able to manually trigger the end-of-day proc</w:t>
      </w:r>
      <w:r w:rsidR="00132FBB">
        <w:rPr>
          <w:rFonts w:ascii="Arial" w:hAnsi="Arial" w:cs="Arial"/>
          <w:szCs w:val="21"/>
        </w:rPr>
        <w:t>essing in the interface system</w:t>
      </w:r>
      <w:r>
        <w:rPr>
          <w:rFonts w:ascii="Arial" w:hAnsi="Arial" w:cs="Arial" w:hint="eastAsia"/>
          <w:szCs w:val="21"/>
        </w:rPr>
        <w:t xml:space="preserve">. The EOD batch </w:t>
      </w:r>
      <w:r w:rsidR="00132FBB">
        <w:rPr>
          <w:rFonts w:ascii="Arial" w:hAnsi="Arial" w:cs="Arial" w:hint="eastAsia"/>
          <w:szCs w:val="21"/>
        </w:rPr>
        <w:t>include</w:t>
      </w:r>
      <w:r>
        <w:rPr>
          <w:rFonts w:ascii="Arial" w:hAnsi="Arial" w:cs="Arial" w:hint="eastAsia"/>
          <w:szCs w:val="21"/>
        </w:rPr>
        <w:t>s:</w:t>
      </w:r>
    </w:p>
    <w:p w:rsidR="00132FBB" w:rsidRPr="00264083" w:rsidRDefault="00132FBB" w:rsidP="00132FBB">
      <w:pPr>
        <w:numPr>
          <w:ilvl w:val="1"/>
          <w:numId w:val="5"/>
        </w:numPr>
        <w:rPr>
          <w:rFonts w:ascii="Arial" w:hAnsi="Arial" w:cs="Arial"/>
          <w:szCs w:val="21"/>
        </w:rPr>
      </w:pPr>
      <w:r w:rsidRPr="00264083">
        <w:rPr>
          <w:rFonts w:ascii="Arial" w:hAnsi="Arial" w:cs="Arial"/>
          <w:szCs w:val="21"/>
        </w:rPr>
        <w:t>system date switch</w:t>
      </w:r>
    </w:p>
    <w:p w:rsidR="00132FBB" w:rsidRPr="00264083" w:rsidRDefault="00EC044C" w:rsidP="00132FBB">
      <w:pPr>
        <w:numPr>
          <w:ilvl w:val="1"/>
          <w:numId w:val="5"/>
        </w:numPr>
        <w:rPr>
          <w:rFonts w:ascii="Arial" w:hAnsi="Arial" w:cs="Arial"/>
          <w:szCs w:val="21"/>
        </w:rPr>
      </w:pPr>
      <w:r>
        <w:rPr>
          <w:rFonts w:ascii="Arial" w:hAnsi="Arial" w:cs="Arial"/>
          <w:szCs w:val="21"/>
        </w:rPr>
        <w:t>reports generation</w:t>
      </w:r>
    </w:p>
    <w:p w:rsidR="00132FBB" w:rsidRPr="00264083" w:rsidRDefault="00132FBB" w:rsidP="00132FBB">
      <w:pPr>
        <w:numPr>
          <w:ilvl w:val="1"/>
          <w:numId w:val="5"/>
        </w:numPr>
        <w:rPr>
          <w:rFonts w:ascii="Arial" w:hAnsi="Arial" w:cs="Arial"/>
          <w:szCs w:val="21"/>
        </w:rPr>
      </w:pPr>
      <w:r w:rsidRPr="00264083">
        <w:rPr>
          <w:rFonts w:ascii="Arial" w:hAnsi="Arial" w:cs="Arial"/>
          <w:szCs w:val="21"/>
        </w:rPr>
        <w:t>data backup</w:t>
      </w:r>
    </w:p>
    <w:p w:rsidR="00132FBB" w:rsidRDefault="00132FBB" w:rsidP="00132FBB">
      <w:pPr>
        <w:numPr>
          <w:ilvl w:val="1"/>
          <w:numId w:val="5"/>
        </w:numPr>
        <w:rPr>
          <w:rFonts w:ascii="Arial" w:hAnsi="Arial" w:cs="Arial"/>
          <w:szCs w:val="21"/>
        </w:rPr>
      </w:pPr>
      <w:r w:rsidRPr="00264083">
        <w:rPr>
          <w:rFonts w:ascii="Arial" w:hAnsi="Arial" w:cs="Arial"/>
          <w:szCs w:val="21"/>
        </w:rPr>
        <w:t>data &amp; file housekeeping</w:t>
      </w:r>
    </w:p>
    <w:p w:rsidR="00132FBB" w:rsidRDefault="00132FBB" w:rsidP="00132FBB">
      <w:pPr>
        <w:numPr>
          <w:ilvl w:val="0"/>
          <w:numId w:val="5"/>
        </w:numPr>
        <w:rPr>
          <w:rFonts w:ascii="Arial" w:hAnsi="Arial" w:cs="Arial"/>
          <w:szCs w:val="21"/>
        </w:rPr>
      </w:pPr>
      <w:r w:rsidRPr="004D16FD">
        <w:rPr>
          <w:rFonts w:ascii="Arial" w:hAnsi="Arial" w:cs="Arial"/>
          <w:szCs w:val="21"/>
        </w:rPr>
        <w:t xml:space="preserve">At midnight local time, if </w:t>
      </w:r>
      <w:r w:rsidR="00EC044C">
        <w:rPr>
          <w:rFonts w:ascii="Arial" w:hAnsi="Arial" w:cs="Arial" w:hint="eastAsia"/>
          <w:szCs w:val="21"/>
        </w:rPr>
        <w:t xml:space="preserve">the </w:t>
      </w:r>
      <w:r w:rsidRPr="004D16FD">
        <w:rPr>
          <w:rFonts w:ascii="Arial" w:hAnsi="Arial" w:cs="Arial"/>
          <w:szCs w:val="21"/>
        </w:rPr>
        <w:t>end-of-day batch has not been manually triggered then the system will r</w:t>
      </w:r>
      <w:r>
        <w:rPr>
          <w:rFonts w:ascii="Arial" w:hAnsi="Arial" w:cs="Arial"/>
          <w:szCs w:val="21"/>
        </w:rPr>
        <w:t>un the EOD batch automatically.</w:t>
      </w:r>
    </w:p>
    <w:p w:rsidR="00132FBB" w:rsidRPr="00677AF2" w:rsidRDefault="00132FBB" w:rsidP="00132FBB">
      <w:pPr>
        <w:numPr>
          <w:ilvl w:val="0"/>
          <w:numId w:val="5"/>
        </w:numPr>
        <w:rPr>
          <w:rFonts w:ascii="Arial" w:hAnsi="Arial" w:cs="Arial"/>
          <w:color w:val="000000"/>
          <w:kern w:val="0"/>
          <w:szCs w:val="21"/>
        </w:rPr>
      </w:pPr>
      <w:r w:rsidRPr="00677AF2">
        <w:rPr>
          <w:rFonts w:ascii="Arial" w:hAnsi="Arial" w:cs="Arial"/>
          <w:color w:val="000000"/>
          <w:kern w:val="0"/>
          <w:szCs w:val="21"/>
        </w:rPr>
        <w:t>Audit log</w:t>
      </w:r>
      <w:r w:rsidR="00EC044C">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EC044C">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Pr="00424B10" w:rsidRDefault="00132FBB" w:rsidP="00132FBB"/>
    <w:p w:rsidR="00132FBB" w:rsidRDefault="00EB5BBA" w:rsidP="00132FBB">
      <w:pPr>
        <w:pStyle w:val="Heading3"/>
        <w:numPr>
          <w:ilvl w:val="2"/>
          <w:numId w:val="2"/>
        </w:numPr>
        <w:tabs>
          <w:tab w:val="clear" w:pos="709"/>
          <w:tab w:val="num" w:pos="1249"/>
        </w:tabs>
        <w:ind w:left="1249"/>
        <w:rPr>
          <w:rFonts w:ascii="Arial" w:eastAsia="KaiTi_GB2312" w:hAnsi="Arial" w:cs="Arial"/>
        </w:rPr>
      </w:pPr>
      <w:bookmarkStart w:id="52" w:name="_Toc526065334"/>
      <w:r>
        <w:rPr>
          <w:rFonts w:ascii="Arial" w:eastAsia="KaiTi_GB2312" w:hAnsi="Arial" w:cs="Arial" w:hint="eastAsia"/>
        </w:rPr>
        <w:t>同城</w:t>
      </w:r>
      <w:r w:rsidR="00132FBB" w:rsidRPr="0013303D">
        <w:rPr>
          <w:rFonts w:ascii="Arial" w:eastAsia="KaiTi_GB2312" w:hAnsi="Arial" w:cs="Arial" w:hint="eastAsia"/>
        </w:rPr>
        <w:t>手工生成批量报表</w:t>
      </w:r>
      <w:r w:rsidR="00132FBB" w:rsidRPr="0013303D">
        <w:rPr>
          <w:rFonts w:ascii="Arial" w:eastAsia="KaiTi_GB2312" w:hAnsi="Arial" w:cs="Arial"/>
        </w:rPr>
        <w:t xml:space="preserve"> </w:t>
      </w:r>
      <w:r w:rsidR="00132FBB">
        <w:rPr>
          <w:rFonts w:ascii="Arial" w:eastAsia="KaiTi_GB2312" w:hAnsi="Arial" w:cs="Arial" w:hint="eastAsia"/>
        </w:rPr>
        <w:t xml:space="preserve">SHTC </w:t>
      </w:r>
      <w:r w:rsidR="00132FBB" w:rsidRPr="0013303D">
        <w:rPr>
          <w:rFonts w:ascii="Arial" w:eastAsia="KaiTi_GB2312" w:hAnsi="Arial" w:cs="Arial"/>
        </w:rPr>
        <w:t>Reports Re-generation</w:t>
      </w:r>
      <w:bookmarkEnd w:id="52"/>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szCs w:val="21"/>
        </w:rPr>
      </w:pPr>
      <w:r>
        <w:rPr>
          <w:rFonts w:ascii="Arial" w:hAnsi="Arial" w:cs="Arial"/>
          <w:szCs w:val="21"/>
        </w:rPr>
        <w:t>If the system fails to generate reports</w:t>
      </w:r>
      <w:r>
        <w:rPr>
          <w:rFonts w:ascii="Arial" w:hAnsi="Arial" w:cs="Arial" w:hint="eastAsia"/>
          <w:szCs w:val="21"/>
        </w:rPr>
        <w:t>, user</w:t>
      </w:r>
      <w:r w:rsidR="00EC044C">
        <w:rPr>
          <w:rFonts w:ascii="Arial" w:hAnsi="Arial" w:cs="Arial" w:hint="eastAsia"/>
          <w:szCs w:val="21"/>
        </w:rPr>
        <w:t>s</w:t>
      </w:r>
      <w:r>
        <w:rPr>
          <w:rFonts w:ascii="Arial" w:hAnsi="Arial" w:cs="Arial" w:hint="eastAsia"/>
          <w:szCs w:val="21"/>
        </w:rPr>
        <w:t xml:space="preserve"> can re-trigger the job manually.</w:t>
      </w:r>
    </w:p>
    <w:p w:rsidR="00132FBB" w:rsidRDefault="00132FBB" w:rsidP="00132FBB">
      <w:pPr>
        <w:numPr>
          <w:ilvl w:val="0"/>
          <w:numId w:val="5"/>
        </w:numPr>
        <w:rPr>
          <w:rFonts w:ascii="Arial" w:hAnsi="Arial" w:cs="Arial"/>
          <w:szCs w:val="21"/>
        </w:rPr>
      </w:pPr>
      <w:r>
        <w:rPr>
          <w:rFonts w:ascii="Arial" w:hAnsi="Arial" w:cs="Arial" w:hint="eastAsia"/>
          <w:szCs w:val="21"/>
        </w:rPr>
        <w:t>User</w:t>
      </w:r>
      <w:r w:rsidR="000B3600">
        <w:rPr>
          <w:rFonts w:ascii="Arial" w:hAnsi="Arial" w:cs="Arial" w:hint="eastAsia"/>
          <w:szCs w:val="21"/>
        </w:rPr>
        <w:t>s</w:t>
      </w:r>
      <w:r>
        <w:rPr>
          <w:rFonts w:ascii="Arial" w:hAnsi="Arial" w:cs="Arial" w:hint="eastAsia"/>
          <w:szCs w:val="21"/>
        </w:rPr>
        <w:t xml:space="preserve"> can specify a date and run the job.</w:t>
      </w:r>
    </w:p>
    <w:p w:rsidR="00132FBB" w:rsidRPr="00677AF2" w:rsidRDefault="00132FBB" w:rsidP="00132FBB">
      <w:pPr>
        <w:numPr>
          <w:ilvl w:val="0"/>
          <w:numId w:val="5"/>
        </w:numPr>
        <w:rPr>
          <w:rFonts w:ascii="Arial" w:hAnsi="Arial" w:cs="Arial"/>
          <w:color w:val="000000"/>
          <w:kern w:val="0"/>
          <w:szCs w:val="21"/>
        </w:rPr>
      </w:pPr>
      <w:r w:rsidRPr="00677AF2">
        <w:rPr>
          <w:rFonts w:ascii="Arial" w:hAnsi="Arial" w:cs="Arial"/>
          <w:color w:val="000000"/>
          <w:kern w:val="0"/>
          <w:szCs w:val="21"/>
        </w:rPr>
        <w:t>Audit log</w:t>
      </w:r>
      <w:r w:rsidR="000B3600">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0B3600">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Pr="000B3600" w:rsidRDefault="00132FBB" w:rsidP="00132FBB">
      <w:pPr>
        <w:rPr>
          <w:rFonts w:ascii="Arial" w:eastAsia="KaiTi_GB2312" w:hAnsi="Arial" w:cs="Arial"/>
        </w:rPr>
      </w:pPr>
    </w:p>
    <w:p w:rsidR="00132FBB" w:rsidRPr="002F537A" w:rsidRDefault="00132FBB" w:rsidP="00132FBB">
      <w:pPr>
        <w:pStyle w:val="Heading3"/>
        <w:numPr>
          <w:ilvl w:val="2"/>
          <w:numId w:val="2"/>
        </w:numPr>
        <w:tabs>
          <w:tab w:val="clear" w:pos="709"/>
          <w:tab w:val="num" w:pos="1249"/>
        </w:tabs>
        <w:ind w:left="1249"/>
        <w:rPr>
          <w:rFonts w:ascii="Arial" w:eastAsia="KaiTi_GB2312" w:hAnsi="Arial" w:cs="Arial"/>
          <w:color w:val="000000"/>
        </w:rPr>
      </w:pPr>
      <w:bookmarkStart w:id="53" w:name="_Toc526065335"/>
      <w:r w:rsidRPr="002F537A">
        <w:rPr>
          <w:rFonts w:ascii="Arial" w:eastAsia="KaiTi_GB2312" w:hAnsi="Arial" w:cs="Arial" w:hint="eastAsia"/>
          <w:color w:val="000000"/>
        </w:rPr>
        <w:t>AML</w:t>
      </w:r>
      <w:r w:rsidR="003E0ED4" w:rsidRPr="003E0ED4">
        <w:rPr>
          <w:rFonts w:ascii="Arial" w:eastAsia="KaiTi_GB2312" w:hAnsi="Arial" w:cs="Arial" w:hint="eastAsia"/>
          <w:color w:val="000000"/>
        </w:rPr>
        <w:t>账</w:t>
      </w:r>
      <w:r w:rsidRPr="002F537A">
        <w:rPr>
          <w:rFonts w:ascii="Arial" w:eastAsia="KaiTi_GB2312" w:hAnsi="Arial" w:cs="Arial" w:hint="eastAsia"/>
          <w:color w:val="000000"/>
        </w:rPr>
        <w:t>号文件上传</w:t>
      </w:r>
      <w:r w:rsidRPr="002F537A">
        <w:rPr>
          <w:rFonts w:ascii="Arial" w:eastAsia="KaiTi_GB2312" w:hAnsi="Arial" w:cs="Arial"/>
          <w:color w:val="000000"/>
        </w:rPr>
        <w:t xml:space="preserve"> </w:t>
      </w:r>
      <w:r w:rsidRPr="002F537A">
        <w:rPr>
          <w:rFonts w:ascii="Arial" w:eastAsia="KaiTi_GB2312" w:hAnsi="Arial" w:cs="Arial" w:hint="eastAsia"/>
          <w:color w:val="000000"/>
        </w:rPr>
        <w:t>AML Account File Upload</w:t>
      </w:r>
      <w:bookmarkEnd w:id="53"/>
    </w:p>
    <w:p w:rsidR="00132FBB" w:rsidRPr="002F537A" w:rsidRDefault="00132FBB" w:rsidP="00132FBB">
      <w:pPr>
        <w:rPr>
          <w:rFonts w:ascii="Arial" w:hAnsi="Arial" w:cs="Arial"/>
          <w:b/>
          <w:color w:val="000000"/>
        </w:rPr>
      </w:pPr>
      <w:r w:rsidRPr="002F537A">
        <w:rPr>
          <w:rFonts w:ascii="Arial" w:hAnsi="Arial" w:cs="Arial"/>
          <w:b/>
          <w:color w:val="000000"/>
        </w:rPr>
        <w:t>Function description:</w:t>
      </w:r>
    </w:p>
    <w:p w:rsidR="00132FBB" w:rsidRDefault="000B3600" w:rsidP="00132FBB">
      <w:pPr>
        <w:numPr>
          <w:ilvl w:val="0"/>
          <w:numId w:val="5"/>
        </w:numPr>
        <w:rPr>
          <w:rFonts w:ascii="Arial" w:hAnsi="Arial" w:cs="Arial"/>
          <w:color w:val="000000"/>
          <w:szCs w:val="21"/>
        </w:rPr>
      </w:pPr>
      <w:r>
        <w:rPr>
          <w:rFonts w:ascii="Arial" w:hAnsi="Arial" w:cs="Arial" w:hint="eastAsia"/>
          <w:color w:val="000000"/>
          <w:szCs w:val="21"/>
        </w:rPr>
        <w:t>Users are</w:t>
      </w:r>
      <w:r w:rsidR="00132FBB" w:rsidRPr="002F537A">
        <w:rPr>
          <w:rFonts w:ascii="Arial" w:hAnsi="Arial" w:cs="Arial"/>
          <w:color w:val="000000"/>
          <w:szCs w:val="21"/>
        </w:rPr>
        <w:t xml:space="preserve"> able to upload the AML file to </w:t>
      </w:r>
      <w:proofErr w:type="spellStart"/>
      <w:r w:rsidR="00134BE8">
        <w:rPr>
          <w:rFonts w:ascii="Arial" w:hAnsi="Arial" w:cs="Arial"/>
          <w:color w:val="000000"/>
          <w:szCs w:val="21"/>
        </w:rPr>
        <w:t>TopBridge</w:t>
      </w:r>
      <w:proofErr w:type="spellEnd"/>
      <w:r w:rsidR="00132FBB" w:rsidRPr="002F537A">
        <w:rPr>
          <w:color w:val="000000"/>
        </w:rPr>
        <w:t xml:space="preserve"> </w:t>
      </w:r>
      <w:r w:rsidR="00132FBB" w:rsidRPr="002F537A">
        <w:rPr>
          <w:rFonts w:ascii="Arial" w:hAnsi="Arial" w:cs="Arial"/>
          <w:color w:val="000000"/>
          <w:szCs w:val="21"/>
        </w:rPr>
        <w:t>for transaction validation.</w:t>
      </w:r>
    </w:p>
    <w:p w:rsidR="006372D8" w:rsidRPr="002F537A" w:rsidRDefault="009B79BB" w:rsidP="00132FBB">
      <w:pPr>
        <w:numPr>
          <w:ilvl w:val="0"/>
          <w:numId w:val="5"/>
        </w:numPr>
        <w:rPr>
          <w:rFonts w:ascii="Arial" w:hAnsi="Arial" w:cs="Arial"/>
          <w:color w:val="000000"/>
          <w:szCs w:val="21"/>
        </w:rPr>
      </w:pPr>
      <w:r>
        <w:rPr>
          <w:rFonts w:ascii="Arial" w:hAnsi="Arial" w:cs="Arial" w:hint="eastAsia"/>
          <w:color w:val="000000"/>
          <w:szCs w:val="21"/>
        </w:rPr>
        <w:t>Industry type</w:t>
      </w:r>
      <w:r w:rsidR="006372D8">
        <w:rPr>
          <w:rFonts w:ascii="Arial" w:hAnsi="Arial" w:cs="Arial" w:hint="eastAsia"/>
          <w:color w:val="000000"/>
          <w:szCs w:val="21"/>
        </w:rPr>
        <w:t xml:space="preserve"> will be added in this AML file</w:t>
      </w:r>
      <w:r>
        <w:rPr>
          <w:rFonts w:ascii="Arial" w:hAnsi="Arial" w:cs="Arial" w:hint="eastAsia"/>
          <w:color w:val="000000"/>
          <w:szCs w:val="21"/>
        </w:rPr>
        <w:t xml:space="preserve"> specifically for SHTC system</w:t>
      </w:r>
      <w:r w:rsidR="0081206B">
        <w:rPr>
          <w:rFonts w:ascii="Arial" w:hAnsi="Arial" w:cs="Arial" w:hint="eastAsia"/>
          <w:color w:val="000000"/>
          <w:szCs w:val="21"/>
        </w:rPr>
        <w:t>.</w:t>
      </w:r>
    </w:p>
    <w:p w:rsidR="00132FBB" w:rsidRDefault="00132FBB" w:rsidP="00132FBB">
      <w:pPr>
        <w:numPr>
          <w:ilvl w:val="0"/>
          <w:numId w:val="5"/>
        </w:numPr>
        <w:rPr>
          <w:rFonts w:ascii="Arial" w:hAnsi="Arial" w:cs="Arial"/>
          <w:color w:val="000000"/>
          <w:kern w:val="0"/>
          <w:szCs w:val="21"/>
        </w:rPr>
      </w:pPr>
      <w:r w:rsidRPr="002F537A">
        <w:rPr>
          <w:rFonts w:ascii="Arial" w:hAnsi="Arial" w:cs="Arial"/>
          <w:color w:val="000000"/>
          <w:kern w:val="0"/>
          <w:szCs w:val="21"/>
        </w:rPr>
        <w:lastRenderedPageBreak/>
        <w:t>Audit log</w:t>
      </w:r>
      <w:r w:rsidR="000B3600">
        <w:rPr>
          <w:rFonts w:ascii="Arial" w:hAnsi="Arial" w:cs="Arial" w:hint="eastAsia"/>
          <w:color w:val="000000"/>
          <w:kern w:val="0"/>
          <w:szCs w:val="21"/>
        </w:rPr>
        <w:t>s</w:t>
      </w:r>
      <w:r w:rsidRPr="002F537A">
        <w:rPr>
          <w:rFonts w:ascii="Arial" w:hAnsi="Arial" w:cs="Arial"/>
          <w:color w:val="000000"/>
          <w:kern w:val="0"/>
          <w:szCs w:val="21"/>
        </w:rPr>
        <w:t xml:space="preserve"> will be kept in </w:t>
      </w:r>
      <w:r w:rsidR="000B3600">
        <w:rPr>
          <w:rFonts w:ascii="Arial" w:hAnsi="Arial" w:cs="Arial" w:hint="eastAsia"/>
          <w:color w:val="000000"/>
          <w:kern w:val="0"/>
          <w:szCs w:val="21"/>
        </w:rPr>
        <w:t xml:space="preserve">the </w:t>
      </w:r>
      <w:r w:rsidRPr="002F537A">
        <w:rPr>
          <w:rFonts w:ascii="Arial" w:hAnsi="Arial" w:cs="Arial"/>
          <w:color w:val="000000"/>
          <w:kern w:val="0"/>
          <w:szCs w:val="21"/>
        </w:rPr>
        <w:t>database.</w:t>
      </w:r>
    </w:p>
    <w:p w:rsidR="00212CF8" w:rsidRPr="000B3600" w:rsidRDefault="00212CF8" w:rsidP="00212CF8">
      <w:pPr>
        <w:ind w:left="420"/>
        <w:rPr>
          <w:rFonts w:ascii="Arial" w:hAnsi="Arial" w:cs="Arial"/>
          <w:color w:val="000000"/>
          <w:kern w:val="0"/>
          <w:szCs w:val="21"/>
        </w:rPr>
      </w:pPr>
    </w:p>
    <w:p w:rsidR="00212CF8" w:rsidRPr="00212CF8" w:rsidRDefault="00212CF8" w:rsidP="00212CF8">
      <w:pPr>
        <w:pStyle w:val="Heading3"/>
        <w:numPr>
          <w:ilvl w:val="2"/>
          <w:numId w:val="2"/>
        </w:numPr>
        <w:tabs>
          <w:tab w:val="clear" w:pos="709"/>
          <w:tab w:val="num" w:pos="1249"/>
        </w:tabs>
        <w:ind w:left="1249"/>
        <w:rPr>
          <w:rFonts w:ascii="Arial" w:hAnsi="Arial" w:cs="Arial"/>
          <w:color w:val="000000"/>
        </w:rPr>
      </w:pPr>
      <w:bookmarkStart w:id="54" w:name="_Toc526065336"/>
      <w:r w:rsidRPr="00212CF8">
        <w:rPr>
          <w:rFonts w:ascii="Arial" w:eastAsia="KaiTi_GB2312" w:hAnsi="Arial" w:cs="Arial" w:hint="eastAsia"/>
          <w:color w:val="000000"/>
        </w:rPr>
        <w:t>同城邮件通知参数维护</w:t>
      </w:r>
      <w:r w:rsidRPr="00212CF8">
        <w:rPr>
          <w:rFonts w:ascii="Arial" w:eastAsia="KaiTi_GB2312" w:hAnsi="Arial" w:cs="Arial"/>
          <w:color w:val="000000"/>
        </w:rPr>
        <w:t xml:space="preserve"> </w:t>
      </w:r>
      <w:r>
        <w:rPr>
          <w:rFonts w:ascii="Arial" w:eastAsia="KaiTi_GB2312" w:hAnsi="Arial" w:cs="Arial" w:hint="eastAsia"/>
          <w:color w:val="000000"/>
        </w:rPr>
        <w:t>SHTC Email Notification Parameter Maintenance</w:t>
      </w:r>
      <w:bookmarkEnd w:id="54"/>
    </w:p>
    <w:p w:rsidR="000B3600" w:rsidRPr="000B3600" w:rsidRDefault="000B3600" w:rsidP="00212CF8">
      <w:pPr>
        <w:numPr>
          <w:ilvl w:val="0"/>
          <w:numId w:val="5"/>
        </w:numPr>
        <w:rPr>
          <w:rFonts w:ascii="Arial" w:eastAsia="KaiTi_GB2312" w:hAnsi="Arial" w:cs="Arial"/>
        </w:rPr>
      </w:pPr>
      <w:r w:rsidRPr="000B3600">
        <w:rPr>
          <w:rFonts w:ascii="Arial" w:hAnsi="Arial" w:cs="Arial" w:hint="eastAsia"/>
          <w:szCs w:val="21"/>
        </w:rPr>
        <w:t>The a</w:t>
      </w:r>
      <w:r w:rsidRPr="000B3600">
        <w:rPr>
          <w:rFonts w:ascii="Arial" w:hAnsi="Arial" w:cs="Arial"/>
          <w:szCs w:val="21"/>
        </w:rPr>
        <w:t>dmin is able to maintain the e</w:t>
      </w:r>
      <w:r w:rsidRPr="000B3600">
        <w:rPr>
          <w:rFonts w:ascii="Arial" w:hAnsi="Arial" w:cs="Arial" w:hint="eastAsia"/>
          <w:szCs w:val="21"/>
        </w:rPr>
        <w:t xml:space="preserve">mail </w:t>
      </w:r>
      <w:r>
        <w:rPr>
          <w:rFonts w:ascii="Arial" w:hAnsi="Arial" w:cs="Arial" w:hint="eastAsia"/>
          <w:szCs w:val="21"/>
        </w:rPr>
        <w:t>notification</w:t>
      </w:r>
      <w:r w:rsidR="00E80F37">
        <w:rPr>
          <w:rFonts w:ascii="Arial" w:hAnsi="Arial" w:cs="Arial" w:hint="eastAsia"/>
          <w:szCs w:val="21"/>
        </w:rPr>
        <w:t xml:space="preserve"> parameters which</w:t>
      </w:r>
      <w:r>
        <w:rPr>
          <w:rFonts w:ascii="Arial" w:hAnsi="Arial" w:cs="Arial" w:hint="eastAsia"/>
          <w:szCs w:val="21"/>
        </w:rPr>
        <w:t xml:space="preserve"> include:</w:t>
      </w:r>
    </w:p>
    <w:p w:rsidR="000B3600" w:rsidRPr="000B3600" w:rsidRDefault="000B3600" w:rsidP="000B3600">
      <w:pPr>
        <w:numPr>
          <w:ilvl w:val="1"/>
          <w:numId w:val="5"/>
        </w:numPr>
        <w:rPr>
          <w:rFonts w:ascii="Arial" w:eastAsia="KaiTi_GB2312" w:hAnsi="Arial" w:cs="Arial"/>
        </w:rPr>
      </w:pPr>
      <w:r>
        <w:rPr>
          <w:rFonts w:ascii="Arial" w:hAnsi="Arial" w:cs="Arial" w:hint="eastAsia"/>
          <w:szCs w:val="21"/>
        </w:rPr>
        <w:t>Receiving email addresses;</w:t>
      </w:r>
    </w:p>
    <w:p w:rsidR="000B3600" w:rsidRPr="000B3600" w:rsidRDefault="00E80F37" w:rsidP="000B3600">
      <w:pPr>
        <w:numPr>
          <w:ilvl w:val="1"/>
          <w:numId w:val="5"/>
        </w:numPr>
        <w:rPr>
          <w:rFonts w:ascii="Arial" w:eastAsia="KaiTi_GB2312" w:hAnsi="Arial" w:cs="Arial"/>
        </w:rPr>
      </w:pPr>
      <w:r>
        <w:rPr>
          <w:rFonts w:ascii="Arial" w:eastAsia="KaiTi_GB2312" w:hAnsi="Arial" w:cs="Arial" w:hint="eastAsia"/>
        </w:rPr>
        <w:t>Email notification generation time.</w:t>
      </w:r>
      <w:r w:rsidR="00C1672E">
        <w:rPr>
          <w:rFonts w:ascii="Arial" w:eastAsia="KaiTi_GB2312" w:hAnsi="Arial" w:cs="Arial" w:hint="eastAsia"/>
        </w:rPr>
        <w:t xml:space="preserve"> </w:t>
      </w:r>
      <w:r w:rsidR="00C1672E">
        <w:rPr>
          <w:rFonts w:ascii="Arial" w:eastAsia="KaiTi_GB2312" w:hAnsi="Arial" w:cs="Arial" w:hint="eastAsia"/>
          <w:color w:val="FF0000"/>
        </w:rPr>
        <w:t>按分行设置不同的参数。</w:t>
      </w:r>
    </w:p>
    <w:p w:rsidR="00132FBB" w:rsidRPr="004D135B" w:rsidRDefault="00212CF8" w:rsidP="00212CF8">
      <w:pPr>
        <w:numPr>
          <w:ilvl w:val="0"/>
          <w:numId w:val="5"/>
        </w:numPr>
        <w:rPr>
          <w:rFonts w:ascii="Arial" w:eastAsia="KaiTi_GB2312" w:hAnsi="Arial" w:cs="Arial"/>
        </w:rPr>
      </w:pPr>
      <w:r w:rsidRPr="000B3600">
        <w:rPr>
          <w:rFonts w:ascii="Arial" w:hAnsi="Arial" w:cs="Arial"/>
          <w:color w:val="000000"/>
          <w:kern w:val="0"/>
          <w:szCs w:val="21"/>
        </w:rPr>
        <w:t>Audit log</w:t>
      </w:r>
      <w:r w:rsidR="00E80F37">
        <w:rPr>
          <w:rFonts w:ascii="Arial" w:hAnsi="Arial" w:cs="Arial" w:hint="eastAsia"/>
          <w:color w:val="000000"/>
          <w:kern w:val="0"/>
          <w:szCs w:val="21"/>
        </w:rPr>
        <w:t>s</w:t>
      </w:r>
      <w:r w:rsidRPr="000B3600">
        <w:rPr>
          <w:rFonts w:ascii="Arial" w:hAnsi="Arial" w:cs="Arial"/>
          <w:color w:val="000000"/>
          <w:kern w:val="0"/>
          <w:szCs w:val="21"/>
        </w:rPr>
        <w:t xml:space="preserve"> will be kept in </w:t>
      </w:r>
      <w:r w:rsidR="00E80F37">
        <w:rPr>
          <w:rFonts w:ascii="Arial" w:hAnsi="Arial" w:cs="Arial" w:hint="eastAsia"/>
          <w:color w:val="000000"/>
          <w:kern w:val="0"/>
          <w:szCs w:val="21"/>
        </w:rPr>
        <w:t xml:space="preserve">the </w:t>
      </w:r>
      <w:r w:rsidRPr="000B3600">
        <w:rPr>
          <w:rFonts w:ascii="Arial" w:hAnsi="Arial" w:cs="Arial"/>
          <w:color w:val="000000"/>
          <w:kern w:val="0"/>
          <w:szCs w:val="21"/>
        </w:rPr>
        <w:t>database.</w:t>
      </w:r>
    </w:p>
    <w:p w:rsidR="004D135B" w:rsidRPr="00212CF8" w:rsidRDefault="004D135B" w:rsidP="004D135B">
      <w:pPr>
        <w:pStyle w:val="Heading3"/>
        <w:numPr>
          <w:ilvl w:val="2"/>
          <w:numId w:val="2"/>
        </w:numPr>
        <w:tabs>
          <w:tab w:val="clear" w:pos="709"/>
          <w:tab w:val="num" w:pos="1249"/>
        </w:tabs>
        <w:ind w:left="1249"/>
        <w:rPr>
          <w:rFonts w:ascii="Arial" w:hAnsi="Arial" w:cs="Arial"/>
          <w:color w:val="000000"/>
        </w:rPr>
      </w:pPr>
      <w:bookmarkStart w:id="55" w:name="_Toc526065337"/>
      <w:r w:rsidRPr="00212CF8">
        <w:rPr>
          <w:rFonts w:ascii="Arial" w:eastAsia="KaiTi_GB2312" w:hAnsi="Arial" w:cs="Arial" w:hint="eastAsia"/>
          <w:color w:val="000000"/>
        </w:rPr>
        <w:t>同城</w:t>
      </w:r>
      <w:r>
        <w:rPr>
          <w:rFonts w:ascii="Arial" w:eastAsia="KaiTi_GB2312" w:hAnsi="Arial" w:cs="Arial" w:hint="eastAsia"/>
          <w:color w:val="000000"/>
        </w:rPr>
        <w:t>行号信息</w:t>
      </w:r>
      <w:r w:rsidRPr="00212CF8">
        <w:rPr>
          <w:rFonts w:ascii="Arial" w:eastAsia="KaiTi_GB2312" w:hAnsi="Arial" w:cs="Arial" w:hint="eastAsia"/>
          <w:color w:val="000000"/>
        </w:rPr>
        <w:t>维护</w:t>
      </w:r>
      <w:r w:rsidRPr="00212CF8">
        <w:rPr>
          <w:rFonts w:ascii="Arial" w:eastAsia="KaiTi_GB2312" w:hAnsi="Arial" w:cs="Arial"/>
          <w:color w:val="000000"/>
        </w:rPr>
        <w:t xml:space="preserve"> </w:t>
      </w:r>
      <w:r w:rsidR="00081A6A">
        <w:rPr>
          <w:rFonts w:ascii="Arial" w:eastAsia="KaiTi_GB2312" w:hAnsi="Arial" w:cs="Arial" w:hint="eastAsia"/>
          <w:color w:val="000000"/>
        </w:rPr>
        <w:t>B</w:t>
      </w:r>
      <w:r w:rsidR="00D65C8F">
        <w:rPr>
          <w:rFonts w:ascii="Arial" w:eastAsia="KaiTi_GB2312" w:hAnsi="Arial" w:cs="Arial" w:hint="eastAsia"/>
          <w:color w:val="000000"/>
        </w:rPr>
        <w:t>ank</w:t>
      </w:r>
      <w:r w:rsidR="00081A6A">
        <w:rPr>
          <w:rFonts w:ascii="Arial" w:eastAsia="KaiTi_GB2312" w:hAnsi="Arial" w:cs="Arial" w:hint="eastAsia"/>
          <w:color w:val="000000"/>
        </w:rPr>
        <w:t xml:space="preserve"> C</w:t>
      </w:r>
      <w:r w:rsidR="00D65C8F">
        <w:rPr>
          <w:rFonts w:ascii="Arial" w:eastAsia="KaiTi_GB2312" w:hAnsi="Arial" w:cs="Arial" w:hint="eastAsia"/>
          <w:color w:val="000000"/>
        </w:rPr>
        <w:t>ode</w:t>
      </w:r>
      <w:r>
        <w:rPr>
          <w:rFonts w:ascii="Arial" w:eastAsia="KaiTi_GB2312" w:hAnsi="Arial" w:cs="Arial" w:hint="eastAsia"/>
          <w:color w:val="000000"/>
        </w:rPr>
        <w:t xml:space="preserve"> Maintenance</w:t>
      </w:r>
      <w:bookmarkEnd w:id="55"/>
    </w:p>
    <w:p w:rsidR="00081A6A" w:rsidRPr="00CD799C" w:rsidRDefault="001D3A7A" w:rsidP="001D3A7A">
      <w:pPr>
        <w:rPr>
          <w:rFonts w:ascii="Arial" w:hAnsi="Arial" w:cs="Arial"/>
          <w:b/>
        </w:rPr>
      </w:pPr>
      <w:r w:rsidRPr="00CD799C">
        <w:rPr>
          <w:rFonts w:ascii="Arial" w:hAnsi="Arial" w:cs="Arial"/>
          <w:b/>
        </w:rPr>
        <w:t>Function description:</w:t>
      </w:r>
    </w:p>
    <w:p w:rsidR="00081A6A" w:rsidRPr="00081A6A" w:rsidRDefault="00081A6A" w:rsidP="00081A6A">
      <w:pPr>
        <w:numPr>
          <w:ilvl w:val="0"/>
          <w:numId w:val="5"/>
        </w:numPr>
        <w:rPr>
          <w:rFonts w:ascii="Arial" w:hAnsi="Arial" w:cs="Arial"/>
          <w:szCs w:val="21"/>
        </w:rPr>
      </w:pPr>
      <w:r>
        <w:rPr>
          <w:rFonts w:ascii="Arial" w:hAnsi="Arial" w:cs="Arial" w:hint="eastAsia"/>
          <w:szCs w:val="21"/>
        </w:rPr>
        <w:t>This function is for Beijing/Guangzhou branches.</w:t>
      </w:r>
    </w:p>
    <w:p w:rsidR="001D3A7A" w:rsidRPr="00CB1332" w:rsidRDefault="001D3A7A" w:rsidP="00CB1332">
      <w:pPr>
        <w:numPr>
          <w:ilvl w:val="0"/>
          <w:numId w:val="5"/>
        </w:numPr>
        <w:rPr>
          <w:rFonts w:ascii="Arial" w:hAnsi="Arial" w:cs="Arial"/>
          <w:szCs w:val="21"/>
        </w:rPr>
      </w:pPr>
      <w:r>
        <w:rPr>
          <w:rFonts w:ascii="Arial" w:hAnsi="Arial" w:cs="Arial"/>
          <w:szCs w:val="21"/>
        </w:rPr>
        <w:t>User</w:t>
      </w:r>
      <w:r>
        <w:rPr>
          <w:rFonts w:ascii="Arial" w:hAnsi="Arial" w:cs="Arial" w:hint="eastAsia"/>
          <w:szCs w:val="21"/>
        </w:rPr>
        <w:t>s are</w:t>
      </w:r>
      <w:r>
        <w:rPr>
          <w:rFonts w:ascii="Arial" w:hAnsi="Arial" w:cs="Arial"/>
          <w:szCs w:val="21"/>
        </w:rPr>
        <w:t xml:space="preserve"> able to maintain</w:t>
      </w:r>
      <w:r w:rsidRPr="00F014F1">
        <w:t xml:space="preserve"> </w:t>
      </w:r>
      <w:r w:rsidRPr="00F014F1">
        <w:rPr>
          <w:rFonts w:ascii="Arial" w:hAnsi="Arial" w:cs="Arial"/>
          <w:szCs w:val="21"/>
        </w:rPr>
        <w:t>(add, update, delete)</w:t>
      </w:r>
      <w:r>
        <w:rPr>
          <w:rFonts w:ascii="Arial" w:hAnsi="Arial" w:cs="Arial" w:hint="eastAsia"/>
          <w:szCs w:val="21"/>
        </w:rPr>
        <w:t xml:space="preserve"> the</w:t>
      </w:r>
      <w:r w:rsidRPr="00F014F1">
        <w:rPr>
          <w:rFonts w:ascii="Arial" w:hAnsi="Arial" w:cs="Arial"/>
          <w:szCs w:val="21"/>
        </w:rPr>
        <w:t xml:space="preserve"> </w:t>
      </w:r>
      <w:r w:rsidR="00CB1332">
        <w:rPr>
          <w:rFonts w:ascii="Arial" w:hAnsi="Arial" w:cs="Arial" w:hint="eastAsia"/>
          <w:szCs w:val="21"/>
        </w:rPr>
        <w:t>b</w:t>
      </w:r>
      <w:r w:rsidR="00BA573F">
        <w:rPr>
          <w:rFonts w:ascii="Arial" w:hAnsi="Arial" w:cs="Arial" w:hint="eastAsia"/>
          <w:szCs w:val="21"/>
        </w:rPr>
        <w:t>ank</w:t>
      </w:r>
      <w:r w:rsidR="001C6397">
        <w:rPr>
          <w:rFonts w:ascii="Arial" w:hAnsi="Arial" w:cs="Arial" w:hint="eastAsia"/>
          <w:szCs w:val="21"/>
        </w:rPr>
        <w:t xml:space="preserve"> </w:t>
      </w:r>
      <w:r w:rsidR="00CB1332">
        <w:rPr>
          <w:rFonts w:ascii="Arial" w:hAnsi="Arial" w:cs="Arial" w:hint="eastAsia"/>
          <w:szCs w:val="21"/>
        </w:rPr>
        <w:t xml:space="preserve">information </w:t>
      </w:r>
      <w:r w:rsidRPr="00F014F1">
        <w:rPr>
          <w:rFonts w:ascii="Arial" w:hAnsi="Arial" w:cs="Arial"/>
          <w:szCs w:val="21"/>
        </w:rPr>
        <w:t>in the system</w:t>
      </w:r>
      <w:r>
        <w:rPr>
          <w:rFonts w:ascii="Arial" w:hAnsi="Arial" w:cs="Arial" w:hint="eastAsia"/>
          <w:szCs w:val="21"/>
        </w:rPr>
        <w:t>:</w:t>
      </w:r>
    </w:p>
    <w:p w:rsidR="00CB1332" w:rsidRDefault="00CB1332" w:rsidP="001D3A7A">
      <w:pPr>
        <w:numPr>
          <w:ilvl w:val="1"/>
          <w:numId w:val="8"/>
        </w:numPr>
        <w:rPr>
          <w:rFonts w:ascii="Arial" w:hAnsi="Arial" w:cs="Arial"/>
          <w:szCs w:val="21"/>
        </w:rPr>
      </w:pPr>
      <w:r>
        <w:rPr>
          <w:rFonts w:ascii="Arial" w:hAnsi="Arial" w:cs="Arial" w:hint="eastAsia"/>
          <w:szCs w:val="21"/>
        </w:rPr>
        <w:t>Bank code.</w:t>
      </w:r>
    </w:p>
    <w:p w:rsidR="001D3A7A" w:rsidRDefault="006A2253" w:rsidP="001D3A7A">
      <w:pPr>
        <w:numPr>
          <w:ilvl w:val="1"/>
          <w:numId w:val="8"/>
        </w:numPr>
        <w:rPr>
          <w:rFonts w:ascii="Arial" w:hAnsi="Arial" w:cs="Arial"/>
          <w:szCs w:val="21"/>
        </w:rPr>
      </w:pPr>
      <w:r>
        <w:rPr>
          <w:rFonts w:ascii="Arial" w:hAnsi="Arial" w:cs="Arial" w:hint="eastAsia"/>
          <w:szCs w:val="21"/>
        </w:rPr>
        <w:t>Bank</w:t>
      </w:r>
      <w:r w:rsidR="001C6397">
        <w:rPr>
          <w:rFonts w:ascii="Arial" w:hAnsi="Arial" w:cs="Arial" w:hint="eastAsia"/>
          <w:szCs w:val="21"/>
        </w:rPr>
        <w:t xml:space="preserve"> </w:t>
      </w:r>
      <w:r>
        <w:rPr>
          <w:rFonts w:ascii="Arial" w:hAnsi="Arial" w:cs="Arial" w:hint="eastAsia"/>
          <w:szCs w:val="21"/>
        </w:rPr>
        <w:t>name</w:t>
      </w:r>
      <w:r w:rsidR="001D3A7A">
        <w:rPr>
          <w:rFonts w:ascii="Arial" w:hAnsi="Arial" w:cs="Arial"/>
          <w:szCs w:val="21"/>
        </w:rPr>
        <w:t>.</w:t>
      </w:r>
    </w:p>
    <w:p w:rsidR="001C6397" w:rsidRPr="00F014F1" w:rsidRDefault="00CB1332" w:rsidP="001D3A7A">
      <w:pPr>
        <w:numPr>
          <w:ilvl w:val="1"/>
          <w:numId w:val="8"/>
        </w:numPr>
        <w:rPr>
          <w:rFonts w:ascii="Arial" w:hAnsi="Arial" w:cs="Arial"/>
          <w:szCs w:val="21"/>
        </w:rPr>
      </w:pPr>
      <w:r>
        <w:rPr>
          <w:rFonts w:ascii="Arial" w:hAnsi="Arial" w:cs="Arial" w:hint="eastAsia"/>
          <w:szCs w:val="21"/>
        </w:rPr>
        <w:t>Bank address.</w:t>
      </w:r>
    </w:p>
    <w:p w:rsidR="001D3A7A" w:rsidRPr="00721495" w:rsidRDefault="001D3A7A" w:rsidP="001D3A7A">
      <w:pPr>
        <w:numPr>
          <w:ilvl w:val="0"/>
          <w:numId w:val="5"/>
        </w:numPr>
        <w:rPr>
          <w:rFonts w:ascii="Arial" w:hAnsi="Arial" w:cs="Arial"/>
          <w:szCs w:val="21"/>
        </w:rPr>
      </w:pPr>
      <w:r>
        <w:rPr>
          <w:rFonts w:ascii="Arial" w:hAnsi="Arial" w:cs="Arial" w:hint="eastAsia"/>
          <w:szCs w:val="21"/>
        </w:rPr>
        <w:t>Authorization is needed after maintenance</w:t>
      </w:r>
      <w:r>
        <w:rPr>
          <w:rFonts w:ascii="Arial" w:hAnsi="Arial" w:cs="Arial"/>
          <w:szCs w:val="21"/>
        </w:rPr>
        <w:t>.</w:t>
      </w:r>
    </w:p>
    <w:p w:rsidR="004D135B" w:rsidRPr="005D4E1B" w:rsidRDefault="001D3A7A" w:rsidP="001D3A7A">
      <w:pPr>
        <w:numPr>
          <w:ilvl w:val="0"/>
          <w:numId w:val="5"/>
        </w:numPr>
        <w:rPr>
          <w:rFonts w:ascii="Arial" w:eastAsia="KaiTi_GB2312" w:hAnsi="Arial" w:cs="Arial"/>
        </w:rPr>
      </w:pPr>
      <w:r w:rsidRPr="00677AF2">
        <w:rPr>
          <w:rFonts w:ascii="Arial" w:hAnsi="Arial" w:cs="Arial"/>
          <w:color w:val="000000"/>
          <w:kern w:val="0"/>
          <w:szCs w:val="21"/>
        </w:rPr>
        <w:t>Audit log</w:t>
      </w:r>
      <w:r>
        <w:rPr>
          <w:rFonts w:ascii="Arial" w:hAnsi="Arial" w:cs="Arial" w:hint="eastAsia"/>
          <w:color w:val="000000"/>
          <w:kern w:val="0"/>
          <w:szCs w:val="21"/>
        </w:rPr>
        <w:t>s</w:t>
      </w:r>
      <w:r w:rsidRPr="00677AF2">
        <w:rPr>
          <w:rFonts w:ascii="Arial" w:hAnsi="Arial" w:cs="Arial"/>
          <w:color w:val="000000"/>
          <w:kern w:val="0"/>
          <w:szCs w:val="21"/>
        </w:rPr>
        <w:t xml:space="preserve"> will be kept in </w:t>
      </w:r>
      <w:r>
        <w:rPr>
          <w:rFonts w:ascii="Arial" w:hAnsi="Arial" w:cs="Arial" w:hint="eastAsia"/>
          <w:color w:val="000000"/>
          <w:kern w:val="0"/>
          <w:szCs w:val="21"/>
        </w:rPr>
        <w:t xml:space="preserve">the </w:t>
      </w:r>
      <w:r w:rsidRPr="00677AF2">
        <w:rPr>
          <w:rFonts w:ascii="Arial" w:hAnsi="Arial" w:cs="Arial"/>
          <w:color w:val="000000"/>
          <w:kern w:val="0"/>
          <w:szCs w:val="21"/>
        </w:rPr>
        <w:t>database.</w:t>
      </w:r>
      <w:r w:rsidR="00435C49">
        <w:rPr>
          <w:rFonts w:ascii="Arial" w:hAnsi="Arial" w:cs="Arial" w:hint="eastAsia"/>
          <w:color w:val="000000"/>
          <w:kern w:val="0"/>
          <w:szCs w:val="21"/>
        </w:rPr>
        <w:t xml:space="preserve"> </w:t>
      </w:r>
    </w:p>
    <w:p w:rsidR="005D4E1B" w:rsidRPr="00212CF8" w:rsidRDefault="005D4E1B" w:rsidP="005D4E1B">
      <w:pPr>
        <w:pStyle w:val="Heading3"/>
        <w:numPr>
          <w:ilvl w:val="2"/>
          <w:numId w:val="2"/>
        </w:numPr>
        <w:tabs>
          <w:tab w:val="clear" w:pos="709"/>
          <w:tab w:val="num" w:pos="1249"/>
        </w:tabs>
        <w:ind w:left="1249"/>
        <w:rPr>
          <w:rFonts w:ascii="Arial" w:hAnsi="Arial" w:cs="Arial"/>
          <w:color w:val="000000"/>
        </w:rPr>
      </w:pPr>
      <w:bookmarkStart w:id="56" w:name="_Toc526065338"/>
      <w:r w:rsidRPr="00212CF8">
        <w:rPr>
          <w:rFonts w:ascii="Arial" w:eastAsia="KaiTi_GB2312" w:hAnsi="Arial" w:cs="Arial" w:hint="eastAsia"/>
          <w:color w:val="000000"/>
        </w:rPr>
        <w:t>同城</w:t>
      </w:r>
      <w:r>
        <w:rPr>
          <w:rFonts w:ascii="Arial" w:eastAsia="KaiTi_GB2312" w:hAnsi="Arial" w:cs="Arial" w:hint="eastAsia"/>
          <w:color w:val="000000"/>
        </w:rPr>
        <w:t>行号信息</w:t>
      </w:r>
      <w:r w:rsidRPr="00212CF8">
        <w:rPr>
          <w:rFonts w:ascii="Arial" w:eastAsia="KaiTi_GB2312" w:hAnsi="Arial" w:cs="Arial" w:hint="eastAsia"/>
          <w:color w:val="000000"/>
        </w:rPr>
        <w:t>维护</w:t>
      </w:r>
      <w:r>
        <w:rPr>
          <w:rFonts w:ascii="Arial" w:eastAsia="KaiTi_GB2312" w:hAnsi="Arial" w:cs="Arial" w:hint="eastAsia"/>
          <w:color w:val="000000"/>
        </w:rPr>
        <w:t>授权</w:t>
      </w:r>
      <w:r w:rsidRPr="00212CF8">
        <w:rPr>
          <w:rFonts w:ascii="Arial" w:eastAsia="KaiTi_GB2312" w:hAnsi="Arial" w:cs="Arial"/>
          <w:color w:val="000000"/>
        </w:rPr>
        <w:t xml:space="preserve"> </w:t>
      </w:r>
      <w:r w:rsidR="00081A6A">
        <w:rPr>
          <w:rFonts w:ascii="Arial" w:eastAsia="KaiTi_GB2312" w:hAnsi="Arial" w:cs="Arial" w:hint="eastAsia"/>
          <w:color w:val="000000"/>
        </w:rPr>
        <w:t>B</w:t>
      </w:r>
      <w:r>
        <w:rPr>
          <w:rFonts w:ascii="Arial" w:eastAsia="KaiTi_GB2312" w:hAnsi="Arial" w:cs="Arial" w:hint="eastAsia"/>
          <w:color w:val="000000"/>
        </w:rPr>
        <w:t>ank</w:t>
      </w:r>
      <w:r w:rsidR="00081A6A">
        <w:rPr>
          <w:rFonts w:ascii="Arial" w:eastAsia="KaiTi_GB2312" w:hAnsi="Arial" w:cs="Arial" w:hint="eastAsia"/>
          <w:color w:val="000000"/>
        </w:rPr>
        <w:t xml:space="preserve"> C</w:t>
      </w:r>
      <w:r>
        <w:rPr>
          <w:rFonts w:ascii="Arial" w:eastAsia="KaiTi_GB2312" w:hAnsi="Arial" w:cs="Arial" w:hint="eastAsia"/>
          <w:color w:val="000000"/>
        </w:rPr>
        <w:t>ode Maintenance Authorization</w:t>
      </w:r>
      <w:bookmarkEnd w:id="56"/>
    </w:p>
    <w:p w:rsidR="00A76DDF" w:rsidRPr="00CD799C" w:rsidRDefault="00A76DDF" w:rsidP="00A76DDF">
      <w:pPr>
        <w:rPr>
          <w:rFonts w:ascii="Arial" w:hAnsi="Arial" w:cs="Arial"/>
          <w:b/>
        </w:rPr>
      </w:pPr>
      <w:r w:rsidRPr="00CD799C">
        <w:rPr>
          <w:rFonts w:ascii="Arial" w:hAnsi="Arial" w:cs="Arial"/>
          <w:b/>
        </w:rPr>
        <w:t>Function description:</w:t>
      </w:r>
    </w:p>
    <w:p w:rsidR="00A76DDF" w:rsidRPr="007F0D74" w:rsidRDefault="00A76DDF" w:rsidP="00A76DDF">
      <w:pPr>
        <w:numPr>
          <w:ilvl w:val="0"/>
          <w:numId w:val="8"/>
        </w:numPr>
      </w:pPr>
      <w:r>
        <w:rPr>
          <w:rFonts w:ascii="Arial" w:hAnsi="Arial" w:cs="Arial"/>
          <w:szCs w:val="21"/>
        </w:rPr>
        <w:t>User</w:t>
      </w:r>
      <w:r w:rsidR="00EE1776">
        <w:rPr>
          <w:rFonts w:ascii="Arial" w:hAnsi="Arial" w:cs="Arial" w:hint="eastAsia"/>
          <w:szCs w:val="21"/>
        </w:rPr>
        <w:t xml:space="preserve">s can authorize the </w:t>
      </w:r>
      <w:r w:rsidR="008B659F">
        <w:rPr>
          <w:rFonts w:ascii="Arial" w:hAnsi="Arial" w:cs="Arial" w:hint="eastAsia"/>
          <w:szCs w:val="21"/>
        </w:rPr>
        <w:t>bank code</w:t>
      </w:r>
      <w:r w:rsidR="00EE1776">
        <w:rPr>
          <w:rFonts w:ascii="Arial" w:hAnsi="Arial" w:cs="Arial" w:hint="eastAsia"/>
          <w:szCs w:val="21"/>
        </w:rPr>
        <w:t xml:space="preserve"> change</w:t>
      </w:r>
      <w:r>
        <w:rPr>
          <w:rFonts w:ascii="Arial" w:hAnsi="Arial" w:cs="Arial" w:hint="eastAsia"/>
          <w:szCs w:val="21"/>
        </w:rPr>
        <w:t>.</w:t>
      </w:r>
    </w:p>
    <w:p w:rsidR="00A76DDF" w:rsidRDefault="00A76DDF" w:rsidP="00A76DDF">
      <w:pPr>
        <w:numPr>
          <w:ilvl w:val="0"/>
          <w:numId w:val="8"/>
        </w:numPr>
        <w:jc w:val="left"/>
        <w:rPr>
          <w:rFonts w:ascii="Arial" w:hAnsi="Arial" w:cs="Arial"/>
        </w:rPr>
      </w:pPr>
      <w:r>
        <w:rPr>
          <w:rFonts w:ascii="Arial" w:hAnsi="Arial" w:cs="Arial"/>
        </w:rPr>
        <w:t xml:space="preserve">The </w:t>
      </w:r>
      <w:r>
        <w:rPr>
          <w:rFonts w:ascii="Arial" w:hAnsi="Arial" w:cs="Arial" w:hint="eastAsia"/>
        </w:rPr>
        <w:t>users for input and authorization</w:t>
      </w:r>
      <w:r>
        <w:rPr>
          <w:rFonts w:ascii="Arial" w:hAnsi="Arial" w:cs="Arial"/>
        </w:rPr>
        <w:t xml:space="preserve"> can’t be the same</w:t>
      </w:r>
      <w:r>
        <w:rPr>
          <w:rFonts w:ascii="Arial" w:hAnsi="Arial" w:cs="Arial" w:hint="eastAsia"/>
        </w:rPr>
        <w:t xml:space="preserve"> person</w:t>
      </w:r>
      <w:r>
        <w:rPr>
          <w:rFonts w:ascii="Arial" w:hAnsi="Arial" w:cs="Arial"/>
        </w:rPr>
        <w:t>.</w:t>
      </w:r>
    </w:p>
    <w:p w:rsidR="005D4E1B" w:rsidRPr="00DF3D30" w:rsidRDefault="00A76DDF" w:rsidP="00FA0258">
      <w:pPr>
        <w:numPr>
          <w:ilvl w:val="0"/>
          <w:numId w:val="8"/>
        </w:numPr>
        <w:jc w:val="left"/>
        <w:rPr>
          <w:rFonts w:ascii="Arial" w:eastAsia="KaiTi_GB2312" w:hAnsi="Arial" w:cs="Arial"/>
        </w:rPr>
      </w:pPr>
      <w:r w:rsidRPr="00677AF2">
        <w:rPr>
          <w:rFonts w:ascii="Arial" w:hAnsi="Arial" w:cs="Arial"/>
          <w:color w:val="000000"/>
          <w:kern w:val="0"/>
          <w:szCs w:val="21"/>
        </w:rPr>
        <w:t>Audit log</w:t>
      </w:r>
      <w:r>
        <w:rPr>
          <w:rFonts w:ascii="Arial" w:hAnsi="Arial" w:cs="Arial" w:hint="eastAsia"/>
          <w:color w:val="000000"/>
          <w:kern w:val="0"/>
          <w:szCs w:val="21"/>
        </w:rPr>
        <w:t>s</w:t>
      </w:r>
      <w:r w:rsidRPr="00677AF2">
        <w:rPr>
          <w:rFonts w:ascii="Arial" w:hAnsi="Arial" w:cs="Arial"/>
          <w:color w:val="000000"/>
          <w:kern w:val="0"/>
          <w:szCs w:val="21"/>
        </w:rPr>
        <w:t xml:space="preserve"> will be kept in </w:t>
      </w:r>
      <w:r>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DF3D30" w:rsidRPr="00A16385" w:rsidRDefault="00DF3D30" w:rsidP="00DF3D30">
      <w:pPr>
        <w:pStyle w:val="Heading3"/>
        <w:numPr>
          <w:ilvl w:val="2"/>
          <w:numId w:val="2"/>
        </w:numPr>
        <w:tabs>
          <w:tab w:val="clear" w:pos="709"/>
          <w:tab w:val="num" w:pos="1249"/>
        </w:tabs>
        <w:ind w:left="1249"/>
        <w:rPr>
          <w:rFonts w:ascii="Arial" w:eastAsia="KaiTi_GB2312" w:hAnsi="Arial" w:cs="Arial"/>
          <w:color w:val="000000"/>
        </w:rPr>
      </w:pPr>
      <w:bookmarkStart w:id="57" w:name="_Toc526065339"/>
      <w:r>
        <w:rPr>
          <w:rFonts w:ascii="Arial" w:eastAsia="KaiTi_GB2312" w:hAnsi="Arial" w:cs="Arial" w:hint="eastAsia"/>
        </w:rPr>
        <w:t>同城行号文件上传</w:t>
      </w:r>
      <w:r>
        <w:rPr>
          <w:rFonts w:ascii="Arial" w:eastAsia="KaiTi_GB2312" w:hAnsi="Arial" w:cs="Arial" w:hint="eastAsia"/>
        </w:rPr>
        <w:t>SHTC Bank</w:t>
      </w:r>
      <w:r w:rsidR="009A5402">
        <w:rPr>
          <w:rFonts w:ascii="Arial" w:eastAsia="KaiTi_GB2312" w:hAnsi="Arial" w:cs="Arial" w:hint="eastAsia"/>
        </w:rPr>
        <w:t xml:space="preserve"> </w:t>
      </w:r>
      <w:r>
        <w:rPr>
          <w:rFonts w:ascii="Arial" w:eastAsia="KaiTi_GB2312" w:hAnsi="Arial" w:cs="Arial" w:hint="eastAsia"/>
        </w:rPr>
        <w:t>code</w:t>
      </w:r>
      <w:r w:rsidRPr="009910B8">
        <w:rPr>
          <w:rFonts w:ascii="Arial" w:eastAsia="KaiTi_GB2312" w:hAnsi="Arial" w:cs="Arial" w:hint="eastAsia"/>
          <w:color w:val="0000FF"/>
        </w:rPr>
        <w:t xml:space="preserve"> </w:t>
      </w:r>
      <w:r w:rsidRPr="00A16385">
        <w:rPr>
          <w:rFonts w:ascii="Arial" w:eastAsia="KaiTi_GB2312" w:hAnsi="Arial" w:cs="Arial" w:hint="eastAsia"/>
          <w:color w:val="000000"/>
        </w:rPr>
        <w:t>File Upload</w:t>
      </w:r>
      <w:bookmarkEnd w:id="57"/>
    </w:p>
    <w:p w:rsidR="00DF3D30" w:rsidRPr="00A16385" w:rsidRDefault="00DF3D30" w:rsidP="00DF3D30">
      <w:pPr>
        <w:rPr>
          <w:rFonts w:ascii="Arial" w:hAnsi="Arial" w:cs="Arial"/>
          <w:b/>
          <w:color w:val="000000"/>
        </w:rPr>
      </w:pPr>
      <w:r w:rsidRPr="00A16385">
        <w:rPr>
          <w:rFonts w:ascii="Arial" w:hAnsi="Arial" w:cs="Arial"/>
          <w:b/>
          <w:color w:val="000000"/>
        </w:rPr>
        <w:t>Function description:</w:t>
      </w:r>
    </w:p>
    <w:p w:rsidR="00DF3D30" w:rsidRPr="00A16385" w:rsidRDefault="00DF3D30" w:rsidP="00DF3D30">
      <w:pPr>
        <w:numPr>
          <w:ilvl w:val="0"/>
          <w:numId w:val="5"/>
        </w:numPr>
        <w:rPr>
          <w:rFonts w:ascii="Arial" w:hAnsi="Arial" w:cs="Arial"/>
          <w:color w:val="000000"/>
          <w:szCs w:val="21"/>
        </w:rPr>
      </w:pPr>
      <w:r>
        <w:rPr>
          <w:rFonts w:ascii="Arial" w:hAnsi="Arial" w:cs="Arial" w:hint="eastAsia"/>
          <w:color w:val="000000"/>
          <w:szCs w:val="21"/>
        </w:rPr>
        <w:t>Users are</w:t>
      </w:r>
      <w:r w:rsidRPr="00A16385">
        <w:rPr>
          <w:rFonts w:ascii="Arial" w:hAnsi="Arial" w:cs="Arial"/>
          <w:color w:val="000000"/>
          <w:szCs w:val="21"/>
        </w:rPr>
        <w:t xml:space="preserve"> able to upload the </w:t>
      </w:r>
      <w:r w:rsidR="009A5402">
        <w:rPr>
          <w:rFonts w:ascii="Arial" w:hAnsi="Arial" w:cs="Arial" w:hint="eastAsia"/>
          <w:color w:val="000000"/>
          <w:szCs w:val="21"/>
        </w:rPr>
        <w:t>bank</w:t>
      </w:r>
      <w:r>
        <w:rPr>
          <w:rFonts w:ascii="Arial" w:hAnsi="Arial" w:cs="Arial" w:hint="eastAsia"/>
          <w:color w:val="000000"/>
          <w:szCs w:val="21"/>
        </w:rPr>
        <w:t xml:space="preserve"> code</w:t>
      </w:r>
      <w:r w:rsidRPr="00A16385">
        <w:rPr>
          <w:rFonts w:ascii="Arial" w:hAnsi="Arial" w:cs="Arial"/>
          <w:color w:val="000000"/>
          <w:szCs w:val="21"/>
        </w:rPr>
        <w:t xml:space="preserve"> file to </w:t>
      </w:r>
      <w:r w:rsidR="009A5402">
        <w:rPr>
          <w:rFonts w:ascii="Arial" w:hAnsi="Arial" w:cs="Arial" w:hint="eastAsia"/>
          <w:color w:val="000000"/>
          <w:szCs w:val="21"/>
        </w:rPr>
        <w:t>SHTC</w:t>
      </w:r>
      <w:r w:rsidRPr="00A16385">
        <w:rPr>
          <w:color w:val="000000"/>
        </w:rPr>
        <w:t xml:space="preserve"> </w:t>
      </w:r>
      <w:r w:rsidRPr="00A16385">
        <w:rPr>
          <w:rFonts w:ascii="Arial" w:hAnsi="Arial" w:cs="Arial"/>
          <w:color w:val="000000"/>
          <w:szCs w:val="21"/>
        </w:rPr>
        <w:t>for transaction validation.</w:t>
      </w:r>
    </w:p>
    <w:p w:rsidR="00DF3D30" w:rsidRPr="00A32368" w:rsidRDefault="00DF3D30" w:rsidP="00DF3D30">
      <w:pPr>
        <w:numPr>
          <w:ilvl w:val="0"/>
          <w:numId w:val="5"/>
        </w:numPr>
        <w:rPr>
          <w:rFonts w:ascii="Arial" w:hAnsi="Arial" w:cs="Arial"/>
          <w:kern w:val="0"/>
          <w:szCs w:val="21"/>
        </w:rPr>
      </w:pPr>
      <w:r w:rsidRPr="00A32368">
        <w:rPr>
          <w:rFonts w:ascii="Arial" w:hAnsi="Arial" w:cs="Arial"/>
          <w:kern w:val="0"/>
        </w:rPr>
        <w:t>Audit log</w:t>
      </w:r>
      <w:r>
        <w:rPr>
          <w:rFonts w:ascii="Arial" w:hAnsi="Arial" w:cs="Arial" w:hint="eastAsia"/>
          <w:kern w:val="0"/>
        </w:rPr>
        <w:t>s</w:t>
      </w:r>
      <w:r w:rsidRPr="00A32368">
        <w:rPr>
          <w:rFonts w:ascii="Arial" w:hAnsi="Arial" w:cs="Arial"/>
          <w:kern w:val="0"/>
        </w:rPr>
        <w:t xml:space="preserve"> will be kept in </w:t>
      </w:r>
      <w:r>
        <w:rPr>
          <w:rFonts w:ascii="Arial" w:hAnsi="Arial" w:cs="Arial" w:hint="eastAsia"/>
          <w:kern w:val="0"/>
        </w:rPr>
        <w:t xml:space="preserve">the </w:t>
      </w:r>
      <w:r w:rsidRPr="00A32368">
        <w:rPr>
          <w:rFonts w:ascii="Arial" w:hAnsi="Arial" w:cs="Arial"/>
          <w:kern w:val="0"/>
        </w:rPr>
        <w:t>database.</w:t>
      </w:r>
    </w:p>
    <w:p w:rsidR="00132FBB" w:rsidRPr="00ED1D4C" w:rsidRDefault="00132FBB" w:rsidP="00132FBB">
      <w:pPr>
        <w:pStyle w:val="Heading2"/>
        <w:numPr>
          <w:ilvl w:val="1"/>
          <w:numId w:val="2"/>
        </w:numPr>
        <w:rPr>
          <w:rFonts w:eastAsia="KaiTi_GB2312" w:cs="Arial"/>
        </w:rPr>
      </w:pPr>
      <w:bookmarkStart w:id="58" w:name="_Toc526065340"/>
      <w:r w:rsidRPr="00BC52B3">
        <w:rPr>
          <w:rFonts w:eastAsia="KaiTi_GB2312" w:cs="Arial" w:hint="eastAsia"/>
        </w:rPr>
        <w:lastRenderedPageBreak/>
        <w:t>业务信息查询</w:t>
      </w:r>
      <w:r>
        <w:t xml:space="preserve"> Business Info Inquiry</w:t>
      </w:r>
      <w:bookmarkEnd w:id="58"/>
    </w:p>
    <w:p w:rsidR="00132FBB" w:rsidRPr="002E6F1C" w:rsidRDefault="00132FBB" w:rsidP="00132FBB">
      <w:pPr>
        <w:pStyle w:val="Heading3"/>
        <w:numPr>
          <w:ilvl w:val="2"/>
          <w:numId w:val="2"/>
        </w:numPr>
        <w:tabs>
          <w:tab w:val="clear" w:pos="709"/>
          <w:tab w:val="num" w:pos="1249"/>
        </w:tabs>
        <w:ind w:left="1249"/>
        <w:rPr>
          <w:rFonts w:ascii="Arial" w:eastAsia="KaiTi_GB2312" w:hAnsi="Arial" w:cs="Arial"/>
        </w:rPr>
      </w:pPr>
      <w:bookmarkStart w:id="59" w:name="_Toc526065341"/>
      <w:r w:rsidRPr="00BC52B3">
        <w:rPr>
          <w:rFonts w:ascii="Arial" w:eastAsia="KaiTi_GB2312" w:hAnsi="Arial" w:cs="Arial" w:hint="eastAsia"/>
        </w:rPr>
        <w:t>业务参数查询</w:t>
      </w:r>
      <w:r w:rsidRPr="0013303D">
        <w:t xml:space="preserve"> </w:t>
      </w:r>
      <w:r w:rsidRPr="00BC52B3">
        <w:rPr>
          <w:rFonts w:ascii="Arial" w:eastAsia="KaiTi_GB2312" w:hAnsi="Arial" w:cs="Arial"/>
        </w:rPr>
        <w:t>Business Parameter Inquiry</w:t>
      </w:r>
      <w:r>
        <w:rPr>
          <w:rFonts w:ascii="Arial" w:eastAsia="KaiTi_GB2312" w:hAnsi="Arial" w:cs="Arial" w:hint="eastAsia"/>
          <w:color w:val="FF0000"/>
        </w:rPr>
        <w:t>（</w:t>
      </w:r>
      <w:r>
        <w:rPr>
          <w:rFonts w:ascii="Arial" w:eastAsia="KaiTi_GB2312" w:hAnsi="Arial" w:cs="Arial"/>
          <w:color w:val="FF0000"/>
        </w:rPr>
        <w:t>*</w:t>
      </w:r>
      <w:r>
        <w:rPr>
          <w:rFonts w:ascii="Arial" w:eastAsia="KaiTi_GB2312" w:hAnsi="Arial" w:cs="Arial" w:hint="eastAsia"/>
          <w:color w:val="FF0000"/>
        </w:rPr>
        <w:t>）</w:t>
      </w:r>
      <w:bookmarkEnd w:id="59"/>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3E03FA">
      <w:pPr>
        <w:numPr>
          <w:ilvl w:val="0"/>
          <w:numId w:val="5"/>
        </w:numPr>
        <w:rPr>
          <w:rFonts w:ascii="Arial" w:hAnsi="Arial" w:cs="Arial"/>
          <w:szCs w:val="21"/>
        </w:rPr>
      </w:pPr>
      <w:r w:rsidRPr="002800E7">
        <w:rPr>
          <w:rFonts w:ascii="Arial" w:hAnsi="Arial" w:cs="Arial"/>
          <w:szCs w:val="21"/>
        </w:rPr>
        <w:t xml:space="preserve">Display the </w:t>
      </w:r>
      <w:r>
        <w:rPr>
          <w:rFonts w:ascii="Arial" w:hAnsi="Arial" w:cs="Arial" w:hint="eastAsia"/>
          <w:szCs w:val="21"/>
        </w:rPr>
        <w:t xml:space="preserve">business parameters maintained in </w:t>
      </w:r>
      <w:proofErr w:type="spellStart"/>
      <w:r w:rsidR="00134BE8">
        <w:rPr>
          <w:rFonts w:ascii="Arial" w:hAnsi="Arial" w:cs="Arial" w:hint="eastAsia"/>
          <w:szCs w:val="21"/>
        </w:rPr>
        <w:t>TopBridge</w:t>
      </w:r>
      <w:proofErr w:type="spellEnd"/>
      <w:r w:rsidR="000B3600">
        <w:rPr>
          <w:rFonts w:ascii="Arial" w:hAnsi="Arial" w:cs="Arial" w:hint="eastAsia"/>
          <w:szCs w:val="21"/>
        </w:rPr>
        <w:t xml:space="preserve"> system </w:t>
      </w:r>
      <w:r w:rsidR="00E80F37">
        <w:rPr>
          <w:rFonts w:ascii="Arial" w:hAnsi="Arial" w:cs="Arial" w:hint="eastAsia"/>
          <w:szCs w:val="21"/>
        </w:rPr>
        <w:t>which</w:t>
      </w:r>
      <w:r w:rsidR="000B3600">
        <w:rPr>
          <w:rFonts w:ascii="Arial" w:hAnsi="Arial" w:cs="Arial" w:hint="eastAsia"/>
          <w:szCs w:val="21"/>
        </w:rPr>
        <w:t xml:space="preserve"> include:</w:t>
      </w:r>
    </w:p>
    <w:p w:rsidR="00132FBB" w:rsidRDefault="000B3600" w:rsidP="00132FBB">
      <w:pPr>
        <w:numPr>
          <w:ilvl w:val="1"/>
          <w:numId w:val="5"/>
        </w:numPr>
        <w:rPr>
          <w:rFonts w:ascii="Arial" w:hAnsi="Arial" w:cs="Arial"/>
          <w:szCs w:val="21"/>
        </w:rPr>
      </w:pPr>
      <w:r>
        <w:rPr>
          <w:rFonts w:ascii="Arial" w:hAnsi="Arial" w:cs="Arial" w:hint="eastAsia"/>
          <w:szCs w:val="21"/>
        </w:rPr>
        <w:t>E</w:t>
      </w:r>
      <w:r>
        <w:rPr>
          <w:rFonts w:ascii="Arial" w:hAnsi="Arial" w:cs="Arial"/>
          <w:szCs w:val="21"/>
        </w:rPr>
        <w:t>mail</w:t>
      </w:r>
      <w:r w:rsidR="00132FBB" w:rsidRPr="00BC52B3">
        <w:rPr>
          <w:rFonts w:ascii="Arial" w:hAnsi="Arial" w:cs="Arial"/>
          <w:szCs w:val="21"/>
        </w:rPr>
        <w:t xml:space="preserve"> report generation time</w:t>
      </w:r>
      <w:r>
        <w:rPr>
          <w:rFonts w:ascii="Arial" w:hAnsi="Arial" w:cs="Arial" w:hint="eastAsia"/>
          <w:szCs w:val="21"/>
        </w:rPr>
        <w:t>;</w:t>
      </w:r>
    </w:p>
    <w:p w:rsidR="00132FBB" w:rsidRDefault="000B3600" w:rsidP="003E03FA">
      <w:pPr>
        <w:numPr>
          <w:ilvl w:val="1"/>
          <w:numId w:val="5"/>
        </w:numPr>
        <w:rPr>
          <w:rFonts w:ascii="Arial" w:hAnsi="Arial" w:cs="Arial"/>
          <w:szCs w:val="21"/>
        </w:rPr>
      </w:pPr>
      <w:r>
        <w:rPr>
          <w:rFonts w:ascii="Arial" w:hAnsi="Arial" w:cs="Arial" w:hint="eastAsia"/>
          <w:szCs w:val="21"/>
        </w:rPr>
        <w:t>B</w:t>
      </w:r>
      <w:r w:rsidR="00132FBB" w:rsidRPr="00BC52B3">
        <w:rPr>
          <w:rFonts w:ascii="Arial" w:hAnsi="Arial" w:cs="Arial"/>
          <w:szCs w:val="21"/>
        </w:rPr>
        <w:t>eneficiary name length</w:t>
      </w:r>
      <w:r w:rsidR="00132FBB">
        <w:rPr>
          <w:rFonts w:ascii="Arial" w:hAnsi="Arial" w:cs="Arial" w:hint="eastAsia"/>
          <w:szCs w:val="21"/>
        </w:rPr>
        <w:t xml:space="preserve"> for outbound payment check</w:t>
      </w:r>
      <w:r>
        <w:rPr>
          <w:rFonts w:ascii="Arial" w:hAnsi="Arial" w:cs="Arial" w:hint="eastAsia"/>
          <w:szCs w:val="21"/>
        </w:rPr>
        <w:t>;</w:t>
      </w:r>
    </w:p>
    <w:p w:rsidR="00132FBB" w:rsidRDefault="000B3600" w:rsidP="00132FBB">
      <w:pPr>
        <w:numPr>
          <w:ilvl w:val="1"/>
          <w:numId w:val="5"/>
        </w:numPr>
        <w:rPr>
          <w:rFonts w:ascii="Arial" w:hAnsi="Arial" w:cs="Arial"/>
          <w:szCs w:val="21"/>
        </w:rPr>
      </w:pPr>
      <w:r>
        <w:rPr>
          <w:rFonts w:ascii="Arial" w:hAnsi="Arial" w:cs="Arial" w:hint="eastAsia"/>
        </w:rPr>
        <w:t>S</w:t>
      </w:r>
      <w:r w:rsidR="00132FBB" w:rsidRPr="006E7C62">
        <w:rPr>
          <w:rFonts w:ascii="Arial" w:hAnsi="Arial" w:cs="Arial" w:hint="eastAsia"/>
        </w:rPr>
        <w:t>pecial character</w:t>
      </w:r>
      <w:r w:rsidR="00296C6B">
        <w:rPr>
          <w:rFonts w:ascii="Arial" w:hAnsi="Arial" w:cs="Arial" w:hint="eastAsia"/>
        </w:rPr>
        <w:t>s which are not allowed</w:t>
      </w:r>
      <w:r>
        <w:rPr>
          <w:rFonts w:ascii="Arial" w:hAnsi="Arial" w:cs="Arial" w:hint="eastAsia"/>
        </w:rPr>
        <w:t>.</w:t>
      </w:r>
    </w:p>
    <w:p w:rsidR="00132FBB" w:rsidRPr="001D0CBA" w:rsidRDefault="00132FBB" w:rsidP="00132FBB"/>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60" w:name="_Toc526065342"/>
      <w:r w:rsidRPr="0013303D">
        <w:rPr>
          <w:rFonts w:ascii="Arial" w:eastAsia="KaiTi_GB2312" w:hAnsi="Arial" w:cs="Arial" w:hint="eastAsia"/>
        </w:rPr>
        <w:t>行名行号映射关系查询</w:t>
      </w:r>
      <w:r w:rsidRPr="0013303D">
        <w:rPr>
          <w:rFonts w:ascii="Arial" w:eastAsia="KaiTi_GB2312" w:hAnsi="Arial" w:cs="Arial"/>
        </w:rPr>
        <w:t xml:space="preserve"> Bank Name - Bank Code Mapping Inquiry</w:t>
      </w:r>
      <w:r>
        <w:rPr>
          <w:rFonts w:ascii="Arial" w:eastAsia="KaiTi_GB2312" w:hAnsi="Arial" w:cs="Arial" w:hint="eastAsia"/>
          <w:color w:val="FF0000"/>
        </w:rPr>
        <w:t>（</w:t>
      </w:r>
      <w:r>
        <w:rPr>
          <w:rFonts w:ascii="Arial" w:eastAsia="KaiTi_GB2312" w:hAnsi="Arial" w:cs="Arial"/>
          <w:color w:val="FF0000"/>
        </w:rPr>
        <w:t>*</w:t>
      </w:r>
      <w:r>
        <w:rPr>
          <w:rFonts w:ascii="Arial" w:eastAsia="KaiTi_GB2312" w:hAnsi="Arial" w:cs="Arial" w:hint="eastAsia"/>
          <w:color w:val="FF0000"/>
        </w:rPr>
        <w:t>）</w:t>
      </w:r>
      <w:bookmarkEnd w:id="60"/>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szCs w:val="21"/>
        </w:rPr>
      </w:pPr>
      <w:r w:rsidRPr="002800E7">
        <w:rPr>
          <w:rFonts w:ascii="Arial" w:hAnsi="Arial" w:cs="Arial"/>
          <w:szCs w:val="21"/>
        </w:rPr>
        <w:t xml:space="preserve">Display the </w:t>
      </w:r>
      <w:r>
        <w:rPr>
          <w:rFonts w:ascii="Arial" w:hAnsi="Arial" w:cs="Arial"/>
          <w:szCs w:val="21"/>
        </w:rPr>
        <w:t>bank name – bank code mapping</w:t>
      </w:r>
      <w:r w:rsidRPr="002800E7">
        <w:rPr>
          <w:rFonts w:ascii="Arial" w:hAnsi="Arial" w:cs="Arial"/>
          <w:szCs w:val="21"/>
        </w:rPr>
        <w:t xml:space="preserve"> </w:t>
      </w:r>
      <w:r>
        <w:rPr>
          <w:rFonts w:ascii="Arial" w:hAnsi="Arial" w:cs="Arial"/>
          <w:szCs w:val="21"/>
        </w:rPr>
        <w:t>maintained</w:t>
      </w:r>
      <w:r w:rsidRPr="002800E7">
        <w:rPr>
          <w:rFonts w:ascii="Arial" w:hAnsi="Arial" w:cs="Arial"/>
          <w:szCs w:val="21"/>
        </w:rPr>
        <w:t xml:space="preserve"> in </w:t>
      </w:r>
      <w:proofErr w:type="spellStart"/>
      <w:r w:rsidR="00134BE8">
        <w:rPr>
          <w:rFonts w:ascii="Arial" w:hAnsi="Arial" w:cs="Arial"/>
          <w:szCs w:val="21"/>
        </w:rPr>
        <w:t>TopBridge</w:t>
      </w:r>
      <w:proofErr w:type="spellEnd"/>
      <w:r w:rsidRPr="002800E7">
        <w:rPr>
          <w:rFonts w:ascii="Arial" w:hAnsi="Arial" w:cs="Arial"/>
          <w:szCs w:val="21"/>
        </w:rPr>
        <w:t xml:space="preserve"> system.</w:t>
      </w:r>
    </w:p>
    <w:p w:rsidR="00132FBB" w:rsidRDefault="00C763DE" w:rsidP="00132FBB">
      <w:pPr>
        <w:numPr>
          <w:ilvl w:val="0"/>
          <w:numId w:val="5"/>
        </w:numPr>
        <w:rPr>
          <w:rFonts w:ascii="Arial" w:hAnsi="Arial" w:cs="Arial"/>
          <w:szCs w:val="21"/>
        </w:rPr>
      </w:pPr>
      <w:r>
        <w:rPr>
          <w:rFonts w:ascii="Arial" w:hAnsi="Arial" w:cs="Arial"/>
          <w:szCs w:val="21"/>
        </w:rPr>
        <w:t>Users can</w:t>
      </w:r>
      <w:r w:rsidR="00132FBB">
        <w:rPr>
          <w:rFonts w:ascii="Arial" w:hAnsi="Arial" w:cs="Arial" w:hint="eastAsia"/>
          <w:szCs w:val="21"/>
        </w:rPr>
        <w:t xml:space="preserve"> inquiry by multiple criteria</w:t>
      </w:r>
      <w:r w:rsidR="00132FBB">
        <w:rPr>
          <w:rFonts w:ascii="Arial" w:hAnsi="Arial" w:cs="Arial"/>
          <w:szCs w:val="21"/>
        </w:rPr>
        <w:t>.</w:t>
      </w:r>
    </w:p>
    <w:p w:rsidR="00132FBB" w:rsidRPr="004B7270" w:rsidRDefault="00132FBB" w:rsidP="00132FBB"/>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61" w:name="_Toc526065343"/>
      <w:r w:rsidRPr="0013303D">
        <w:rPr>
          <w:rFonts w:ascii="Arial" w:eastAsia="KaiTi_GB2312" w:hAnsi="Arial" w:cs="Arial" w:hint="eastAsia"/>
        </w:rPr>
        <w:t>黑名单列表查询</w:t>
      </w:r>
      <w:r w:rsidR="00C763DE">
        <w:rPr>
          <w:rFonts w:ascii="Arial" w:eastAsia="KaiTi_GB2312" w:hAnsi="Arial" w:cs="Arial"/>
        </w:rPr>
        <w:t xml:space="preserve"> </w:t>
      </w:r>
      <w:r w:rsidR="00C763DE">
        <w:rPr>
          <w:rFonts w:ascii="Arial" w:eastAsia="KaiTi_GB2312" w:hAnsi="Arial" w:cs="Arial" w:hint="eastAsia"/>
        </w:rPr>
        <w:t>Blacklist</w:t>
      </w:r>
      <w:r w:rsidRPr="0013303D">
        <w:rPr>
          <w:rFonts w:ascii="Arial" w:eastAsia="KaiTi_GB2312" w:hAnsi="Arial" w:cs="Arial"/>
        </w:rPr>
        <w:t xml:space="preserve"> Inquiry</w:t>
      </w:r>
      <w:r>
        <w:rPr>
          <w:rFonts w:ascii="Arial" w:eastAsia="KaiTi_GB2312" w:hAnsi="Arial" w:cs="Arial" w:hint="eastAsia"/>
          <w:color w:val="FF0000"/>
        </w:rPr>
        <w:t>（</w:t>
      </w:r>
      <w:r>
        <w:rPr>
          <w:rFonts w:ascii="Arial" w:eastAsia="KaiTi_GB2312" w:hAnsi="Arial" w:cs="Arial"/>
          <w:color w:val="FF0000"/>
        </w:rPr>
        <w:t>*</w:t>
      </w:r>
      <w:r>
        <w:rPr>
          <w:rFonts w:ascii="Arial" w:eastAsia="KaiTi_GB2312" w:hAnsi="Arial" w:cs="Arial" w:hint="eastAsia"/>
          <w:color w:val="FF0000"/>
        </w:rPr>
        <w:t>）</w:t>
      </w:r>
      <w:bookmarkEnd w:id="61"/>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szCs w:val="21"/>
        </w:rPr>
      </w:pPr>
      <w:r w:rsidRPr="002800E7">
        <w:rPr>
          <w:rFonts w:ascii="Arial" w:hAnsi="Arial" w:cs="Arial"/>
          <w:szCs w:val="21"/>
        </w:rPr>
        <w:t xml:space="preserve">Display the </w:t>
      </w:r>
      <w:r>
        <w:rPr>
          <w:rFonts w:ascii="Arial" w:hAnsi="Arial" w:cs="Arial"/>
          <w:szCs w:val="21"/>
        </w:rPr>
        <w:t>blacklist</w:t>
      </w:r>
      <w:r w:rsidRPr="002800E7">
        <w:rPr>
          <w:rFonts w:ascii="Arial" w:hAnsi="Arial" w:cs="Arial"/>
          <w:szCs w:val="21"/>
        </w:rPr>
        <w:t xml:space="preserve"> </w:t>
      </w:r>
      <w:r>
        <w:rPr>
          <w:rFonts w:ascii="Arial" w:hAnsi="Arial" w:cs="Arial" w:hint="eastAsia"/>
          <w:szCs w:val="21"/>
        </w:rPr>
        <w:t xml:space="preserve">information </w:t>
      </w:r>
      <w:r>
        <w:rPr>
          <w:rFonts w:ascii="Arial" w:hAnsi="Arial" w:cs="Arial"/>
          <w:szCs w:val="21"/>
        </w:rPr>
        <w:t>maintained</w:t>
      </w:r>
      <w:r w:rsidRPr="002800E7">
        <w:rPr>
          <w:rFonts w:ascii="Arial" w:hAnsi="Arial" w:cs="Arial"/>
          <w:szCs w:val="21"/>
        </w:rPr>
        <w:t xml:space="preserve"> in </w:t>
      </w:r>
      <w:proofErr w:type="spellStart"/>
      <w:r w:rsidR="00134BE8">
        <w:rPr>
          <w:rFonts w:ascii="Arial" w:hAnsi="Arial" w:cs="Arial"/>
          <w:szCs w:val="21"/>
        </w:rPr>
        <w:t>TopBridge</w:t>
      </w:r>
      <w:proofErr w:type="spellEnd"/>
      <w:r w:rsidRPr="002800E7">
        <w:rPr>
          <w:rFonts w:ascii="Arial" w:hAnsi="Arial" w:cs="Arial"/>
          <w:szCs w:val="21"/>
        </w:rPr>
        <w:t xml:space="preserve"> system.</w:t>
      </w:r>
    </w:p>
    <w:p w:rsidR="00132FBB" w:rsidRPr="00131133" w:rsidRDefault="00132FBB" w:rsidP="00132FBB"/>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62" w:name="_Toc526065344"/>
      <w:r w:rsidRPr="0013303D">
        <w:rPr>
          <w:rFonts w:ascii="Arial" w:eastAsia="KaiTi_GB2312" w:hAnsi="Arial" w:cs="Arial" w:hint="eastAsia"/>
        </w:rPr>
        <w:t>来往</w:t>
      </w:r>
      <w:r w:rsidR="003E0ED4" w:rsidRPr="003E0ED4">
        <w:rPr>
          <w:rFonts w:ascii="Arial" w:eastAsia="KaiTi_GB2312" w:hAnsi="Arial" w:cs="Arial" w:hint="eastAsia"/>
        </w:rPr>
        <w:t>账</w:t>
      </w:r>
      <w:r w:rsidRPr="0013303D">
        <w:rPr>
          <w:rFonts w:ascii="Arial" w:eastAsia="KaiTi_GB2312" w:hAnsi="Arial" w:cs="Arial" w:hint="eastAsia"/>
        </w:rPr>
        <w:t>报文检查关键字查询</w:t>
      </w:r>
      <w:r w:rsidRPr="0013303D">
        <w:rPr>
          <w:rFonts w:ascii="Arial" w:eastAsia="KaiTi_GB2312" w:hAnsi="Arial" w:cs="Arial"/>
        </w:rPr>
        <w:t xml:space="preserve"> Payment Purpose Keywords Inquiry</w:t>
      </w:r>
      <w:r>
        <w:rPr>
          <w:rFonts w:ascii="Arial" w:eastAsia="KaiTi_GB2312" w:hAnsi="Arial" w:cs="Arial" w:hint="eastAsia"/>
          <w:color w:val="FF0000"/>
        </w:rPr>
        <w:t>（</w:t>
      </w:r>
      <w:r>
        <w:rPr>
          <w:rFonts w:ascii="Arial" w:eastAsia="KaiTi_GB2312" w:hAnsi="Arial" w:cs="Arial"/>
          <w:color w:val="FF0000"/>
        </w:rPr>
        <w:t>*</w:t>
      </w:r>
      <w:r>
        <w:rPr>
          <w:rFonts w:ascii="Arial" w:eastAsia="KaiTi_GB2312" w:hAnsi="Arial" w:cs="Arial" w:hint="eastAsia"/>
          <w:color w:val="FF0000"/>
        </w:rPr>
        <w:t>）</w:t>
      </w:r>
      <w:bookmarkEnd w:id="62"/>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szCs w:val="21"/>
        </w:rPr>
      </w:pPr>
      <w:r w:rsidRPr="002800E7">
        <w:rPr>
          <w:rFonts w:ascii="Arial" w:hAnsi="Arial" w:cs="Arial"/>
          <w:szCs w:val="21"/>
        </w:rPr>
        <w:t xml:space="preserve">Display the </w:t>
      </w:r>
      <w:r>
        <w:rPr>
          <w:rFonts w:ascii="Arial" w:hAnsi="Arial" w:cs="Arial"/>
          <w:szCs w:val="21"/>
        </w:rPr>
        <w:t>payment purpose</w:t>
      </w:r>
      <w:r w:rsidRPr="002800E7">
        <w:rPr>
          <w:rFonts w:ascii="Arial" w:hAnsi="Arial" w:cs="Arial"/>
          <w:szCs w:val="21"/>
        </w:rPr>
        <w:t xml:space="preserve"> </w:t>
      </w:r>
      <w:r>
        <w:rPr>
          <w:rFonts w:ascii="Arial" w:hAnsi="Arial" w:cs="Arial"/>
          <w:szCs w:val="21"/>
        </w:rPr>
        <w:t>keywords maintained</w:t>
      </w:r>
      <w:r w:rsidRPr="002800E7">
        <w:rPr>
          <w:rFonts w:ascii="Arial" w:hAnsi="Arial" w:cs="Arial"/>
          <w:szCs w:val="21"/>
        </w:rPr>
        <w:t xml:space="preserve"> in </w:t>
      </w:r>
      <w:proofErr w:type="spellStart"/>
      <w:r w:rsidR="00134BE8">
        <w:rPr>
          <w:rFonts w:ascii="Arial" w:hAnsi="Arial" w:cs="Arial"/>
          <w:szCs w:val="21"/>
        </w:rPr>
        <w:t>TopBridge</w:t>
      </w:r>
      <w:proofErr w:type="spellEnd"/>
      <w:r w:rsidRPr="002800E7">
        <w:rPr>
          <w:rFonts w:ascii="Arial" w:hAnsi="Arial" w:cs="Arial"/>
          <w:szCs w:val="21"/>
        </w:rPr>
        <w:t xml:space="preserve"> system.</w:t>
      </w:r>
    </w:p>
    <w:p w:rsidR="00132FBB" w:rsidRPr="004B7270" w:rsidRDefault="00132FBB" w:rsidP="00132FBB"/>
    <w:p w:rsidR="00132FBB" w:rsidRDefault="003E0ED4" w:rsidP="00132FBB">
      <w:pPr>
        <w:pStyle w:val="Heading3"/>
        <w:numPr>
          <w:ilvl w:val="2"/>
          <w:numId w:val="2"/>
        </w:numPr>
        <w:tabs>
          <w:tab w:val="clear" w:pos="709"/>
          <w:tab w:val="num" w:pos="1249"/>
        </w:tabs>
        <w:ind w:left="1249"/>
        <w:rPr>
          <w:rFonts w:ascii="Arial" w:eastAsia="KaiTi_GB2312" w:hAnsi="Arial" w:cs="Arial"/>
        </w:rPr>
      </w:pPr>
      <w:bookmarkStart w:id="63" w:name="_Toc526065345"/>
      <w:r w:rsidRPr="003E0ED4">
        <w:rPr>
          <w:rFonts w:ascii="Arial" w:eastAsia="KaiTi_GB2312" w:hAnsi="Arial" w:cs="Arial" w:hint="eastAsia"/>
        </w:rPr>
        <w:t>账</w:t>
      </w:r>
      <w:r w:rsidR="00132FBB" w:rsidRPr="0013303D">
        <w:rPr>
          <w:rFonts w:ascii="Arial" w:eastAsia="KaiTi_GB2312" w:hAnsi="Arial" w:cs="Arial" w:hint="eastAsia"/>
        </w:rPr>
        <w:t>户信息查询</w:t>
      </w:r>
      <w:r w:rsidR="00132FBB" w:rsidRPr="0013303D">
        <w:rPr>
          <w:rFonts w:ascii="Arial" w:eastAsia="KaiTi_GB2312" w:hAnsi="Arial" w:cs="Arial"/>
        </w:rPr>
        <w:t xml:space="preserve"> Account Info Inquiry</w:t>
      </w:r>
      <w:r w:rsidR="00132FBB">
        <w:rPr>
          <w:rFonts w:ascii="Arial" w:eastAsia="KaiTi_GB2312" w:hAnsi="Arial" w:cs="Arial" w:hint="eastAsia"/>
          <w:color w:val="FF0000"/>
        </w:rPr>
        <w:t>（</w:t>
      </w:r>
      <w:r w:rsidR="00132FBB">
        <w:rPr>
          <w:rFonts w:ascii="Arial" w:eastAsia="KaiTi_GB2312" w:hAnsi="Arial" w:cs="Arial"/>
          <w:color w:val="FF0000"/>
        </w:rPr>
        <w:t>*</w:t>
      </w:r>
      <w:r w:rsidR="00132FBB">
        <w:rPr>
          <w:rFonts w:ascii="Arial" w:eastAsia="KaiTi_GB2312" w:hAnsi="Arial" w:cs="Arial" w:hint="eastAsia"/>
          <w:color w:val="FF0000"/>
        </w:rPr>
        <w:t>）</w:t>
      </w:r>
      <w:bookmarkEnd w:id="63"/>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szCs w:val="21"/>
        </w:rPr>
      </w:pPr>
      <w:r w:rsidRPr="002800E7">
        <w:rPr>
          <w:rFonts w:ascii="Arial" w:hAnsi="Arial" w:cs="Arial"/>
          <w:szCs w:val="21"/>
        </w:rPr>
        <w:t xml:space="preserve">Display the </w:t>
      </w:r>
      <w:r>
        <w:rPr>
          <w:rFonts w:ascii="Arial" w:hAnsi="Arial" w:cs="Arial"/>
          <w:szCs w:val="21"/>
        </w:rPr>
        <w:t>BOA account information</w:t>
      </w:r>
      <w:r w:rsidRPr="002800E7">
        <w:rPr>
          <w:rFonts w:ascii="Arial" w:hAnsi="Arial" w:cs="Arial"/>
          <w:szCs w:val="21"/>
        </w:rPr>
        <w:t>.</w:t>
      </w:r>
    </w:p>
    <w:p w:rsidR="00132FBB" w:rsidRPr="00D73FCD" w:rsidRDefault="00132FBB" w:rsidP="00132FBB"/>
    <w:p w:rsidR="00132FBB" w:rsidRDefault="003E0ED4" w:rsidP="00132FBB">
      <w:pPr>
        <w:pStyle w:val="Heading3"/>
        <w:numPr>
          <w:ilvl w:val="2"/>
          <w:numId w:val="2"/>
        </w:numPr>
        <w:tabs>
          <w:tab w:val="clear" w:pos="709"/>
          <w:tab w:val="num" w:pos="1249"/>
        </w:tabs>
        <w:ind w:left="1249"/>
        <w:rPr>
          <w:rFonts w:ascii="Arial" w:eastAsia="KaiTi_GB2312" w:hAnsi="Arial" w:cs="Arial"/>
        </w:rPr>
      </w:pPr>
      <w:bookmarkStart w:id="64" w:name="_Toc526065346"/>
      <w:r w:rsidRPr="003E0ED4">
        <w:rPr>
          <w:rFonts w:ascii="Arial" w:eastAsia="KaiTi_GB2312" w:hAnsi="Arial" w:cs="Arial" w:hint="eastAsia"/>
        </w:rPr>
        <w:lastRenderedPageBreak/>
        <w:t>账</w:t>
      </w:r>
      <w:r w:rsidR="00132FBB" w:rsidRPr="0013303D">
        <w:rPr>
          <w:rFonts w:ascii="Arial" w:eastAsia="KaiTi_GB2312" w:hAnsi="Arial" w:cs="Arial" w:hint="eastAsia"/>
        </w:rPr>
        <w:t>户邮件地址查询</w:t>
      </w:r>
      <w:r w:rsidR="000B279F">
        <w:rPr>
          <w:rFonts w:ascii="Arial" w:eastAsia="KaiTi_GB2312" w:hAnsi="Arial" w:cs="Arial"/>
        </w:rPr>
        <w:t xml:space="preserve"> Account </w:t>
      </w:r>
      <w:r w:rsidR="000B3600">
        <w:rPr>
          <w:rFonts w:ascii="Arial" w:eastAsia="KaiTi_GB2312" w:hAnsi="Arial" w:cs="Arial"/>
        </w:rPr>
        <w:t>E</w:t>
      </w:r>
      <w:r w:rsidR="000B3600">
        <w:rPr>
          <w:rFonts w:ascii="Arial" w:eastAsia="KaiTi_GB2312" w:hAnsi="Arial" w:cs="Arial" w:hint="eastAsia"/>
        </w:rPr>
        <w:t>mail</w:t>
      </w:r>
      <w:r w:rsidR="00132FBB" w:rsidRPr="0013303D">
        <w:rPr>
          <w:rFonts w:ascii="Arial" w:eastAsia="KaiTi_GB2312" w:hAnsi="Arial" w:cs="Arial"/>
        </w:rPr>
        <w:t xml:space="preserve"> Inquiry</w:t>
      </w:r>
      <w:r w:rsidR="00132FBB">
        <w:rPr>
          <w:rFonts w:ascii="Arial" w:eastAsia="KaiTi_GB2312" w:hAnsi="Arial" w:cs="Arial" w:hint="eastAsia"/>
          <w:color w:val="FF0000"/>
        </w:rPr>
        <w:t>（</w:t>
      </w:r>
      <w:r w:rsidR="00132FBB">
        <w:rPr>
          <w:rFonts w:ascii="Arial" w:eastAsia="KaiTi_GB2312" w:hAnsi="Arial" w:cs="Arial"/>
          <w:color w:val="FF0000"/>
        </w:rPr>
        <w:t>*</w:t>
      </w:r>
      <w:r w:rsidR="00132FBB">
        <w:rPr>
          <w:rFonts w:ascii="Arial" w:eastAsia="KaiTi_GB2312" w:hAnsi="Arial" w:cs="Arial" w:hint="eastAsia"/>
          <w:color w:val="FF0000"/>
        </w:rPr>
        <w:t>）</w:t>
      </w:r>
      <w:bookmarkEnd w:id="64"/>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szCs w:val="21"/>
        </w:rPr>
      </w:pPr>
      <w:r w:rsidRPr="002800E7">
        <w:rPr>
          <w:rFonts w:ascii="Arial" w:hAnsi="Arial" w:cs="Arial"/>
          <w:szCs w:val="21"/>
        </w:rPr>
        <w:t xml:space="preserve">Display the </w:t>
      </w:r>
      <w:r>
        <w:rPr>
          <w:rFonts w:ascii="Arial" w:hAnsi="Arial" w:cs="Arial"/>
          <w:szCs w:val="21"/>
        </w:rPr>
        <w:t>account email address</w:t>
      </w:r>
      <w:r w:rsidR="000B279F">
        <w:rPr>
          <w:rFonts w:ascii="Arial" w:hAnsi="Arial" w:cs="Arial" w:hint="eastAsia"/>
          <w:szCs w:val="21"/>
        </w:rPr>
        <w:t>es</w:t>
      </w:r>
      <w:r>
        <w:rPr>
          <w:rFonts w:ascii="Arial" w:hAnsi="Arial" w:cs="Arial"/>
          <w:szCs w:val="21"/>
        </w:rPr>
        <w:t xml:space="preserve"> maintained</w:t>
      </w:r>
      <w:r w:rsidRPr="002800E7">
        <w:rPr>
          <w:rFonts w:ascii="Arial" w:hAnsi="Arial" w:cs="Arial"/>
          <w:szCs w:val="21"/>
        </w:rPr>
        <w:t xml:space="preserve"> in </w:t>
      </w:r>
      <w:proofErr w:type="spellStart"/>
      <w:r w:rsidR="00134BE8">
        <w:rPr>
          <w:rFonts w:ascii="Arial" w:hAnsi="Arial" w:cs="Arial"/>
          <w:szCs w:val="21"/>
        </w:rPr>
        <w:t>TopBridge</w:t>
      </w:r>
      <w:proofErr w:type="spellEnd"/>
      <w:r w:rsidRPr="002800E7">
        <w:rPr>
          <w:rFonts w:ascii="Arial" w:hAnsi="Arial" w:cs="Arial"/>
          <w:szCs w:val="21"/>
        </w:rPr>
        <w:t xml:space="preserve"> system.</w:t>
      </w:r>
    </w:p>
    <w:p w:rsidR="00132FBB" w:rsidRPr="005F6AB0" w:rsidRDefault="00132FBB" w:rsidP="00132FBB"/>
    <w:p w:rsidR="00132FBB" w:rsidRDefault="000B279F" w:rsidP="00132FBB">
      <w:pPr>
        <w:pStyle w:val="Heading3"/>
        <w:numPr>
          <w:ilvl w:val="2"/>
          <w:numId w:val="2"/>
        </w:numPr>
        <w:tabs>
          <w:tab w:val="clear" w:pos="709"/>
          <w:tab w:val="num" w:pos="1249"/>
        </w:tabs>
        <w:ind w:left="1249"/>
        <w:rPr>
          <w:rFonts w:ascii="Arial" w:eastAsia="KaiTi_GB2312" w:hAnsi="Arial" w:cs="Arial"/>
        </w:rPr>
      </w:pPr>
      <w:bookmarkStart w:id="65" w:name="_Toc526065347"/>
      <w:r>
        <w:rPr>
          <w:rFonts w:ascii="Arial" w:eastAsia="KaiTi_GB2312" w:hAnsi="Arial" w:cs="Arial" w:hint="eastAsia"/>
        </w:rPr>
        <w:t>V</w:t>
      </w:r>
      <w:r w:rsidR="00A32368">
        <w:rPr>
          <w:rFonts w:ascii="Arial" w:eastAsia="KaiTi_GB2312" w:hAnsi="Arial" w:cs="Arial"/>
        </w:rPr>
        <w:t xml:space="preserve">endor </w:t>
      </w:r>
      <w:r w:rsidR="00A32368">
        <w:rPr>
          <w:rFonts w:ascii="Arial" w:eastAsia="KaiTi_GB2312" w:hAnsi="Arial" w:cs="Arial" w:hint="eastAsia"/>
        </w:rPr>
        <w:t>C</w:t>
      </w:r>
      <w:r w:rsidR="00132FBB" w:rsidRPr="0013303D">
        <w:rPr>
          <w:rFonts w:ascii="Arial" w:eastAsia="KaiTi_GB2312" w:hAnsi="Arial" w:cs="Arial"/>
        </w:rPr>
        <w:t>ode</w:t>
      </w:r>
      <w:r w:rsidR="00132FBB" w:rsidRPr="0013303D">
        <w:rPr>
          <w:rFonts w:ascii="Arial" w:eastAsia="KaiTi_GB2312" w:hAnsi="Arial" w:cs="Arial" w:hint="eastAsia"/>
        </w:rPr>
        <w:t>查询</w:t>
      </w:r>
      <w:r w:rsidR="00132FBB" w:rsidRPr="0013303D">
        <w:rPr>
          <w:rFonts w:ascii="Arial" w:eastAsia="KaiTi_GB2312" w:hAnsi="Arial" w:cs="Arial"/>
        </w:rPr>
        <w:t xml:space="preserve"> Vendor Code Inquiry</w:t>
      </w:r>
      <w:r w:rsidR="00132FBB">
        <w:rPr>
          <w:rFonts w:ascii="Arial" w:eastAsia="KaiTi_GB2312" w:hAnsi="Arial" w:cs="Arial" w:hint="eastAsia"/>
          <w:color w:val="FF0000"/>
        </w:rPr>
        <w:t>（</w:t>
      </w:r>
      <w:r w:rsidR="00132FBB">
        <w:rPr>
          <w:rFonts w:ascii="Arial" w:eastAsia="KaiTi_GB2312" w:hAnsi="Arial" w:cs="Arial"/>
          <w:color w:val="FF0000"/>
        </w:rPr>
        <w:t>*</w:t>
      </w:r>
      <w:r w:rsidR="00132FBB">
        <w:rPr>
          <w:rFonts w:ascii="Arial" w:eastAsia="KaiTi_GB2312" w:hAnsi="Arial" w:cs="Arial" w:hint="eastAsia"/>
          <w:color w:val="FF0000"/>
        </w:rPr>
        <w:t>）</w:t>
      </w:r>
      <w:bookmarkEnd w:id="65"/>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szCs w:val="21"/>
        </w:rPr>
      </w:pPr>
      <w:r w:rsidRPr="002800E7">
        <w:rPr>
          <w:rFonts w:ascii="Arial" w:hAnsi="Arial" w:cs="Arial"/>
          <w:szCs w:val="21"/>
        </w:rPr>
        <w:t xml:space="preserve">Display the </w:t>
      </w:r>
      <w:r>
        <w:rPr>
          <w:rFonts w:ascii="Arial" w:hAnsi="Arial" w:cs="Arial"/>
          <w:szCs w:val="21"/>
        </w:rPr>
        <w:t>account vendor code maintained</w:t>
      </w:r>
      <w:r w:rsidRPr="002800E7">
        <w:rPr>
          <w:rFonts w:ascii="Arial" w:hAnsi="Arial" w:cs="Arial"/>
          <w:szCs w:val="21"/>
        </w:rPr>
        <w:t xml:space="preserve"> in </w:t>
      </w:r>
      <w:proofErr w:type="spellStart"/>
      <w:r w:rsidR="00134BE8">
        <w:rPr>
          <w:rFonts w:ascii="Arial" w:hAnsi="Arial" w:cs="Arial"/>
          <w:szCs w:val="21"/>
        </w:rPr>
        <w:t>TopBridge</w:t>
      </w:r>
      <w:proofErr w:type="spellEnd"/>
      <w:r w:rsidRPr="002800E7">
        <w:rPr>
          <w:rFonts w:ascii="Arial" w:hAnsi="Arial" w:cs="Arial"/>
          <w:szCs w:val="21"/>
        </w:rPr>
        <w:t xml:space="preserve"> system.</w:t>
      </w:r>
    </w:p>
    <w:p w:rsidR="00132FBB" w:rsidRPr="005F6AB0" w:rsidRDefault="00132FBB" w:rsidP="00132FBB"/>
    <w:p w:rsidR="00132FBB" w:rsidRPr="0013303D" w:rsidRDefault="00132FBB" w:rsidP="00132FBB">
      <w:pPr>
        <w:pStyle w:val="Heading1"/>
        <w:numPr>
          <w:ilvl w:val="0"/>
          <w:numId w:val="2"/>
        </w:numPr>
        <w:rPr>
          <w:rFonts w:ascii="Arial" w:eastAsia="KaiTi_GB2312" w:hAnsi="Arial" w:cs="Arial"/>
        </w:rPr>
      </w:pPr>
      <w:bookmarkStart w:id="66" w:name="_Toc526065348"/>
      <w:r w:rsidRPr="0013303D">
        <w:rPr>
          <w:rFonts w:ascii="Arial" w:eastAsia="KaiTi_GB2312" w:hAnsi="Arial" w:cs="Arial"/>
        </w:rPr>
        <w:t>录入</w:t>
      </w:r>
      <w:r>
        <w:rPr>
          <w:rFonts w:ascii="Arial" w:eastAsia="KaiTi_GB2312" w:hAnsi="Arial" w:cs="Arial"/>
        </w:rPr>
        <w:t xml:space="preserve"> Input</w:t>
      </w:r>
      <w:bookmarkEnd w:id="66"/>
    </w:p>
    <w:p w:rsidR="00132FBB" w:rsidRPr="00E21447" w:rsidRDefault="00132FBB" w:rsidP="00132FBB">
      <w:pPr>
        <w:pStyle w:val="Heading2"/>
        <w:numPr>
          <w:ilvl w:val="1"/>
          <w:numId w:val="2"/>
        </w:numPr>
        <w:rPr>
          <w:rFonts w:eastAsia="KaiTi_GB2312" w:cs="Arial"/>
        </w:rPr>
      </w:pPr>
      <w:bookmarkStart w:id="67" w:name="_Toc526065349"/>
      <w:r>
        <w:rPr>
          <w:rFonts w:ascii="KaiTi_GB2312" w:eastAsia="KaiTi_GB2312" w:hint="eastAsia"/>
        </w:rPr>
        <w:t>同城</w:t>
      </w:r>
      <w:r w:rsidRPr="001112F8">
        <w:rPr>
          <w:rFonts w:ascii="KaiTi_GB2312" w:eastAsia="KaiTi_GB2312" w:hint="eastAsia"/>
        </w:rPr>
        <w:t>支付类报文录入</w:t>
      </w:r>
      <w:r>
        <w:t xml:space="preserve"> </w:t>
      </w:r>
      <w:r>
        <w:rPr>
          <w:rFonts w:hint="eastAsia"/>
        </w:rPr>
        <w:t>SHTC</w:t>
      </w:r>
      <w:r w:rsidR="007D0682">
        <w:t xml:space="preserve"> Payment</w:t>
      </w:r>
      <w:r>
        <w:t xml:space="preserve"> Input</w:t>
      </w:r>
      <w:bookmarkEnd w:id="67"/>
    </w:p>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68" w:name="_Toc526065350"/>
      <w:r>
        <w:rPr>
          <w:rFonts w:ascii="Arial" w:eastAsia="KaiTi_GB2312" w:hAnsi="Arial" w:cs="Arial" w:hint="eastAsia"/>
        </w:rPr>
        <w:t>同城贷记</w:t>
      </w:r>
      <w:r w:rsidRPr="0013303D">
        <w:rPr>
          <w:rFonts w:ascii="Arial" w:eastAsia="KaiTi_GB2312" w:hAnsi="Arial" w:cs="Arial"/>
        </w:rPr>
        <w:t>往</w:t>
      </w:r>
      <w:r w:rsidR="003E0ED4" w:rsidRPr="003E0ED4">
        <w:rPr>
          <w:rFonts w:ascii="Arial" w:eastAsia="KaiTi_GB2312" w:hAnsi="Arial" w:cs="Arial"/>
        </w:rPr>
        <w:t>账</w:t>
      </w:r>
      <w:r w:rsidRPr="0013303D">
        <w:rPr>
          <w:rFonts w:ascii="Arial" w:eastAsia="KaiTi_GB2312" w:hAnsi="Arial" w:cs="Arial"/>
        </w:rPr>
        <w:t>录入</w:t>
      </w:r>
      <w:r w:rsidRPr="0013303D">
        <w:rPr>
          <w:rFonts w:ascii="Arial" w:eastAsia="KaiTi_GB2312" w:hAnsi="Arial" w:cs="Arial"/>
        </w:rPr>
        <w:t xml:space="preserve"> </w:t>
      </w:r>
      <w:r>
        <w:rPr>
          <w:rFonts w:ascii="Arial" w:eastAsia="KaiTi_GB2312" w:hAnsi="Arial" w:cs="Arial" w:hint="eastAsia"/>
        </w:rPr>
        <w:t>SHTC</w:t>
      </w:r>
      <w:r w:rsidR="007D0682">
        <w:rPr>
          <w:rFonts w:ascii="Arial" w:eastAsia="KaiTi_GB2312" w:hAnsi="Arial" w:cs="Arial"/>
        </w:rPr>
        <w:t xml:space="preserve"> Outbound Payment</w:t>
      </w:r>
      <w:r w:rsidRPr="0013303D">
        <w:rPr>
          <w:rFonts w:ascii="Arial" w:eastAsia="KaiTi_GB2312" w:hAnsi="Arial" w:cs="Arial"/>
        </w:rPr>
        <w:t xml:space="preserve"> Input</w:t>
      </w:r>
      <w:bookmarkEnd w:id="68"/>
    </w:p>
    <w:p w:rsidR="00132FBB" w:rsidRDefault="00132FBB" w:rsidP="00132FBB">
      <w:pPr>
        <w:rPr>
          <w:rFonts w:ascii="Arial" w:hAnsi="Arial" w:cs="Arial"/>
          <w:b/>
          <w:bCs/>
        </w:rPr>
      </w:pPr>
      <w:r w:rsidRPr="00E21447">
        <w:rPr>
          <w:rFonts w:ascii="Arial" w:hAnsi="Arial" w:cs="Arial"/>
          <w:b/>
          <w:bCs/>
        </w:rPr>
        <w:t>Function Description:</w:t>
      </w:r>
    </w:p>
    <w:p w:rsidR="003D5B13" w:rsidRDefault="003D5B13" w:rsidP="003D5B13">
      <w:pPr>
        <w:numPr>
          <w:ilvl w:val="0"/>
          <w:numId w:val="4"/>
        </w:numPr>
        <w:rPr>
          <w:rFonts w:ascii="Arial" w:hAnsi="Arial" w:cs="Arial"/>
        </w:rPr>
      </w:pPr>
      <w:r>
        <w:rPr>
          <w:rFonts w:ascii="Arial" w:hAnsi="Arial" w:cs="Arial" w:hint="eastAsia"/>
        </w:rPr>
        <w:t xml:space="preserve">This function </w:t>
      </w:r>
      <w:r w:rsidR="009B4425">
        <w:rPr>
          <w:rFonts w:ascii="Arial" w:hAnsi="Arial" w:cs="Arial" w:hint="eastAsia"/>
        </w:rPr>
        <w:t xml:space="preserve">is </w:t>
      </w:r>
      <w:r>
        <w:rPr>
          <w:rFonts w:ascii="Arial" w:hAnsi="Arial" w:cs="Arial" w:hint="eastAsia"/>
        </w:rPr>
        <w:t>only for SH branch.</w:t>
      </w:r>
    </w:p>
    <w:p w:rsidR="003D5B13" w:rsidRPr="00C26AE4" w:rsidRDefault="009B4425" w:rsidP="003D5B13">
      <w:pPr>
        <w:numPr>
          <w:ilvl w:val="0"/>
          <w:numId w:val="4"/>
        </w:numPr>
        <w:rPr>
          <w:rFonts w:ascii="Arial" w:hAnsi="Arial" w:cs="Arial"/>
        </w:rPr>
      </w:pPr>
      <w:r>
        <w:rPr>
          <w:rFonts w:ascii="Arial" w:hAnsi="Arial" w:cs="Arial" w:hint="eastAsia"/>
        </w:rPr>
        <w:t>If the receiving</w:t>
      </w:r>
      <w:r w:rsidR="003D5B13">
        <w:rPr>
          <w:rFonts w:ascii="Arial" w:hAnsi="Arial" w:cs="Arial" w:hint="eastAsia"/>
        </w:rPr>
        <w:t xml:space="preserve"> bank is not a SHTC member, then jump to </w:t>
      </w:r>
      <w:r w:rsidR="003D5B13">
        <w:rPr>
          <w:rFonts w:ascii="Arial" w:hAnsi="Arial" w:cs="Arial"/>
        </w:rPr>
        <w:t>‘</w:t>
      </w:r>
      <w:r>
        <w:rPr>
          <w:rFonts w:ascii="Arial" w:hAnsi="Arial" w:cs="Arial" w:hint="eastAsia"/>
        </w:rPr>
        <w:t xml:space="preserve">Outbound </w:t>
      </w:r>
      <w:r w:rsidR="003D5B13">
        <w:rPr>
          <w:rFonts w:ascii="Arial" w:hAnsi="Arial" w:cs="Arial" w:hint="eastAsia"/>
        </w:rPr>
        <w:t>Gir</w:t>
      </w:r>
      <w:r>
        <w:rPr>
          <w:rFonts w:ascii="Arial" w:hAnsi="Arial" w:cs="Arial" w:hint="eastAsia"/>
        </w:rPr>
        <w:t>o Voucher</w:t>
      </w:r>
      <w:r w:rsidR="003D5B13">
        <w:rPr>
          <w:rFonts w:ascii="Arial" w:hAnsi="Arial" w:cs="Arial" w:hint="eastAsia"/>
        </w:rPr>
        <w:t xml:space="preserve"> Input</w:t>
      </w:r>
      <w:r w:rsidR="003D5B13">
        <w:rPr>
          <w:rFonts w:ascii="Arial" w:hAnsi="Arial" w:cs="Arial"/>
        </w:rPr>
        <w:t>’</w:t>
      </w:r>
      <w:r w:rsidR="003D5B13">
        <w:rPr>
          <w:rFonts w:ascii="Arial" w:hAnsi="Arial" w:cs="Arial" w:hint="eastAsia"/>
        </w:rPr>
        <w:t xml:space="preserve"> function.</w:t>
      </w:r>
    </w:p>
    <w:p w:rsidR="00132FBB" w:rsidRPr="000E7A75" w:rsidRDefault="007D0682" w:rsidP="00132FBB">
      <w:pPr>
        <w:numPr>
          <w:ilvl w:val="0"/>
          <w:numId w:val="4"/>
        </w:numPr>
        <w:rPr>
          <w:rFonts w:ascii="Arial" w:hAnsi="Arial" w:cs="Arial"/>
          <w:b/>
          <w:bCs/>
        </w:rPr>
      </w:pPr>
      <w:r>
        <w:rPr>
          <w:rFonts w:ascii="Arial" w:hAnsi="Arial" w:cs="Arial" w:hint="eastAsia"/>
        </w:rPr>
        <w:t xml:space="preserve">If </w:t>
      </w:r>
      <w:r w:rsidR="00B216A0">
        <w:rPr>
          <w:rFonts w:ascii="Arial" w:hAnsi="Arial" w:cs="Arial" w:hint="eastAsia"/>
        </w:rPr>
        <w:t xml:space="preserve">the </w:t>
      </w:r>
      <w:r w:rsidR="00B7200E">
        <w:rPr>
          <w:rFonts w:ascii="Arial" w:hAnsi="Arial" w:cs="Arial"/>
        </w:rPr>
        <w:t>user chooses</w:t>
      </w:r>
      <w:r>
        <w:rPr>
          <w:rFonts w:ascii="Arial" w:hAnsi="Arial" w:cs="Arial" w:hint="eastAsia"/>
        </w:rPr>
        <w:t xml:space="preserve"> e-banking as the business type, </w:t>
      </w:r>
      <w:proofErr w:type="spellStart"/>
      <w:r w:rsidR="00134BE8">
        <w:rPr>
          <w:rFonts w:ascii="Arial" w:hAnsi="Arial" w:cs="Arial" w:hint="eastAsia"/>
        </w:rPr>
        <w:t>TopBridge</w:t>
      </w:r>
      <w:proofErr w:type="spellEnd"/>
      <w:r>
        <w:rPr>
          <w:rFonts w:ascii="Arial" w:hAnsi="Arial" w:cs="Arial" w:hint="eastAsia"/>
        </w:rPr>
        <w:t xml:space="preserve"> will first send an </w:t>
      </w:r>
      <w:r w:rsidR="00132FBB">
        <w:rPr>
          <w:rFonts w:ascii="Arial" w:hAnsi="Arial" w:cs="Arial" w:hint="eastAsia"/>
        </w:rPr>
        <w:t xml:space="preserve">account information inquiry </w:t>
      </w:r>
      <w:r>
        <w:rPr>
          <w:rFonts w:ascii="Arial" w:hAnsi="Arial" w:cs="Arial" w:hint="eastAsia"/>
        </w:rPr>
        <w:t>to PBOC</w:t>
      </w:r>
      <w:r w:rsidR="00132FBB">
        <w:rPr>
          <w:rFonts w:ascii="Arial" w:hAnsi="Arial" w:cs="Arial" w:hint="eastAsia"/>
        </w:rPr>
        <w:t>.</w:t>
      </w:r>
      <w:r w:rsidR="00132FBB">
        <w:rPr>
          <w:rFonts w:ascii="Arial" w:hAnsi="Arial" w:cs="Arial" w:hint="eastAsia"/>
          <w:b/>
          <w:bCs/>
        </w:rPr>
        <w:t xml:space="preserve"> </w:t>
      </w:r>
      <w:r w:rsidR="00132FBB">
        <w:rPr>
          <w:rFonts w:ascii="Arial" w:hAnsi="Arial" w:cs="Arial" w:hint="eastAsia"/>
        </w:rPr>
        <w:t xml:space="preserve">If </w:t>
      </w:r>
      <w:r>
        <w:rPr>
          <w:rFonts w:ascii="Arial" w:hAnsi="Arial" w:cs="Arial" w:hint="eastAsia"/>
        </w:rPr>
        <w:t xml:space="preserve">the </w:t>
      </w:r>
      <w:r w:rsidR="00174A2A">
        <w:rPr>
          <w:rFonts w:ascii="Arial" w:hAnsi="Arial" w:cs="Arial" w:hint="eastAsia"/>
        </w:rPr>
        <w:t xml:space="preserve">beneficiary </w:t>
      </w:r>
      <w:r>
        <w:rPr>
          <w:rFonts w:ascii="Arial" w:hAnsi="Arial" w:cs="Arial" w:hint="eastAsia"/>
        </w:rPr>
        <w:t xml:space="preserve">account is valid, </w:t>
      </w:r>
      <w:r w:rsidR="00B216A0">
        <w:rPr>
          <w:rFonts w:ascii="Arial" w:hAnsi="Arial" w:cs="Arial" w:hint="eastAsia"/>
        </w:rPr>
        <w:t>the user</w:t>
      </w:r>
      <w:r w:rsidR="00174A2A">
        <w:rPr>
          <w:rFonts w:ascii="Arial" w:hAnsi="Arial" w:cs="Arial" w:hint="eastAsia"/>
        </w:rPr>
        <w:t xml:space="preserve"> can input outbound payment</w:t>
      </w:r>
      <w:r w:rsidR="00132FBB">
        <w:rPr>
          <w:rFonts w:ascii="Arial" w:hAnsi="Arial" w:cs="Arial" w:hint="eastAsia"/>
        </w:rPr>
        <w:t xml:space="preserve"> message.</w:t>
      </w:r>
    </w:p>
    <w:p w:rsidR="00132FBB" w:rsidRDefault="00B216A0" w:rsidP="00132FBB">
      <w:pPr>
        <w:numPr>
          <w:ilvl w:val="0"/>
          <w:numId w:val="4"/>
        </w:numPr>
        <w:rPr>
          <w:rFonts w:ascii="Arial" w:hAnsi="Arial" w:cs="Arial"/>
          <w:b/>
          <w:bCs/>
        </w:rPr>
      </w:pPr>
      <w:r>
        <w:rPr>
          <w:rFonts w:ascii="Arial" w:hAnsi="Arial" w:cs="Arial" w:hint="eastAsia"/>
        </w:rPr>
        <w:t>The u</w:t>
      </w:r>
      <w:r w:rsidR="00132FBB">
        <w:rPr>
          <w:rFonts w:ascii="Arial" w:hAnsi="Arial" w:cs="Arial" w:hint="eastAsia"/>
        </w:rPr>
        <w:t xml:space="preserve">ser can decide whether the transaction needs account posting or not. If yes, </w:t>
      </w:r>
      <w:r w:rsidR="00174A2A">
        <w:rPr>
          <w:rFonts w:ascii="Arial" w:hAnsi="Arial" w:cs="Arial" w:hint="eastAsia"/>
        </w:rPr>
        <w:t>the system will check if the remitter</w:t>
      </w:r>
      <w:r w:rsidR="00132FBB">
        <w:rPr>
          <w:rFonts w:ascii="Arial" w:hAnsi="Arial" w:cs="Arial" w:hint="eastAsia"/>
        </w:rPr>
        <w:t xml:space="preserve"> account number is valid or not.</w:t>
      </w:r>
    </w:p>
    <w:p w:rsidR="00132FBB" w:rsidRPr="00C26AE4" w:rsidRDefault="00174A2A" w:rsidP="00132FBB">
      <w:pPr>
        <w:numPr>
          <w:ilvl w:val="0"/>
          <w:numId w:val="4"/>
        </w:numPr>
        <w:rPr>
          <w:rFonts w:ascii="Arial" w:hAnsi="Arial" w:cs="Arial"/>
        </w:rPr>
      </w:pPr>
      <w:r>
        <w:rPr>
          <w:rFonts w:ascii="Arial" w:hAnsi="Arial" w:cs="Arial" w:hint="eastAsia"/>
        </w:rPr>
        <w:t>A s</w:t>
      </w:r>
      <w:r w:rsidR="00132FBB" w:rsidRPr="00C26AE4">
        <w:rPr>
          <w:rFonts w:ascii="Arial" w:hAnsi="Arial" w:cs="Arial" w:hint="eastAsia"/>
        </w:rPr>
        <w:t xml:space="preserve">earch box </w:t>
      </w:r>
      <w:r w:rsidR="00132FBB">
        <w:rPr>
          <w:rFonts w:ascii="Arial" w:hAnsi="Arial" w:cs="Arial" w:hint="eastAsia"/>
        </w:rPr>
        <w:t xml:space="preserve">will be provided </w:t>
      </w:r>
      <w:r w:rsidR="00132FBB" w:rsidRPr="00C26AE4">
        <w:rPr>
          <w:rFonts w:ascii="Arial" w:hAnsi="Arial" w:cs="Arial" w:hint="eastAsia"/>
        </w:rPr>
        <w:t>for</w:t>
      </w:r>
      <w:r>
        <w:rPr>
          <w:rFonts w:ascii="Arial" w:hAnsi="Arial" w:cs="Arial" w:hint="eastAsia"/>
        </w:rPr>
        <w:t xml:space="preserve"> BOA account information.</w:t>
      </w:r>
    </w:p>
    <w:p w:rsidR="00132FBB" w:rsidRDefault="00174A2A" w:rsidP="00132FBB">
      <w:pPr>
        <w:numPr>
          <w:ilvl w:val="0"/>
          <w:numId w:val="4"/>
        </w:numPr>
        <w:rPr>
          <w:rFonts w:ascii="Arial" w:hAnsi="Arial" w:cs="Arial"/>
        </w:rPr>
      </w:pPr>
      <w:r>
        <w:rPr>
          <w:rFonts w:ascii="Arial" w:hAnsi="Arial" w:cs="Arial" w:hint="eastAsia"/>
        </w:rPr>
        <w:t>A s</w:t>
      </w:r>
      <w:r w:rsidR="00132FBB" w:rsidRPr="00C26AE4">
        <w:rPr>
          <w:rFonts w:ascii="Arial" w:hAnsi="Arial" w:cs="Arial" w:hint="eastAsia"/>
        </w:rPr>
        <w:t xml:space="preserve">earch box </w:t>
      </w:r>
      <w:r w:rsidR="00132FBB">
        <w:rPr>
          <w:rFonts w:ascii="Arial" w:hAnsi="Arial" w:cs="Arial" w:hint="eastAsia"/>
        </w:rPr>
        <w:t xml:space="preserve">will be provided </w:t>
      </w:r>
      <w:r w:rsidR="00132FBB" w:rsidRPr="00C26AE4">
        <w:rPr>
          <w:rFonts w:ascii="Arial" w:hAnsi="Arial" w:cs="Arial" w:hint="eastAsia"/>
        </w:rPr>
        <w:t xml:space="preserve">for </w:t>
      </w:r>
      <w:r w:rsidR="00132FBB">
        <w:rPr>
          <w:rFonts w:ascii="Arial" w:hAnsi="Arial" w:cs="Arial" w:hint="eastAsia"/>
        </w:rPr>
        <w:t>SHTC</w:t>
      </w:r>
      <w:r>
        <w:rPr>
          <w:rFonts w:ascii="Arial" w:hAnsi="Arial" w:cs="Arial" w:hint="eastAsia"/>
        </w:rPr>
        <w:t xml:space="preserve"> bank code.</w:t>
      </w:r>
    </w:p>
    <w:p w:rsidR="00132FBB" w:rsidRDefault="00132FBB" w:rsidP="00132FBB">
      <w:pPr>
        <w:numPr>
          <w:ilvl w:val="0"/>
          <w:numId w:val="4"/>
        </w:numPr>
        <w:rPr>
          <w:rFonts w:ascii="Arial" w:hAnsi="Arial" w:cs="Arial"/>
        </w:rPr>
      </w:pPr>
      <w:r>
        <w:rPr>
          <w:rFonts w:ascii="Arial" w:hAnsi="Arial" w:cs="Arial" w:hint="eastAsia"/>
        </w:rPr>
        <w:t xml:space="preserve">When </w:t>
      </w:r>
      <w:r w:rsidR="00174A2A">
        <w:rPr>
          <w:rFonts w:ascii="Arial" w:hAnsi="Arial" w:cs="Arial" w:hint="eastAsia"/>
        </w:rPr>
        <w:t xml:space="preserve">the </w:t>
      </w:r>
      <w:r>
        <w:rPr>
          <w:rFonts w:ascii="Arial" w:hAnsi="Arial" w:cs="Arial" w:hint="eastAsia"/>
        </w:rPr>
        <w:t>u</w:t>
      </w:r>
      <w:r w:rsidR="00174A2A">
        <w:rPr>
          <w:rFonts w:ascii="Arial" w:hAnsi="Arial" w:cs="Arial" w:hint="eastAsia"/>
        </w:rPr>
        <w:t>ser enters</w:t>
      </w:r>
      <w:r>
        <w:rPr>
          <w:rFonts w:ascii="Arial" w:hAnsi="Arial" w:cs="Arial" w:hint="eastAsia"/>
        </w:rPr>
        <w:t xml:space="preserve"> beneficiary account number, historical beneficiary information will be automatically retrieved.</w:t>
      </w:r>
    </w:p>
    <w:p w:rsidR="00132FBB" w:rsidRDefault="00174A2A" w:rsidP="00132FBB">
      <w:pPr>
        <w:numPr>
          <w:ilvl w:val="0"/>
          <w:numId w:val="4"/>
        </w:numPr>
        <w:rPr>
          <w:rFonts w:ascii="Arial" w:hAnsi="Arial" w:cs="Arial"/>
        </w:rPr>
      </w:pPr>
      <w:r>
        <w:rPr>
          <w:rFonts w:ascii="Arial" w:hAnsi="Arial" w:cs="Arial" w:hint="eastAsia"/>
        </w:rPr>
        <w:t>The s</w:t>
      </w:r>
      <w:r w:rsidR="00132FBB">
        <w:rPr>
          <w:rFonts w:ascii="Arial" w:hAnsi="Arial" w:cs="Arial" w:hint="eastAsia"/>
        </w:rPr>
        <w:t xml:space="preserve">ystem will validate </w:t>
      </w:r>
      <w:r>
        <w:rPr>
          <w:rFonts w:ascii="Arial" w:hAnsi="Arial" w:cs="Arial" w:hint="eastAsia"/>
        </w:rPr>
        <w:t xml:space="preserve">the </w:t>
      </w:r>
      <w:r w:rsidR="00132FBB">
        <w:rPr>
          <w:rFonts w:ascii="Arial" w:hAnsi="Arial" w:cs="Arial" w:hint="eastAsia"/>
        </w:rPr>
        <w:t>user</w:t>
      </w:r>
      <w:r w:rsidR="00132FBB">
        <w:rPr>
          <w:rFonts w:ascii="Arial" w:hAnsi="Arial" w:cs="Arial"/>
        </w:rPr>
        <w:t>’</w:t>
      </w:r>
      <w:r w:rsidR="00132FBB">
        <w:rPr>
          <w:rFonts w:ascii="Arial" w:hAnsi="Arial" w:cs="Arial" w:hint="eastAsia"/>
        </w:rPr>
        <w:t>s input.</w:t>
      </w:r>
    </w:p>
    <w:p w:rsidR="00132FBB" w:rsidRDefault="00174A2A" w:rsidP="00132FBB">
      <w:pPr>
        <w:numPr>
          <w:ilvl w:val="0"/>
          <w:numId w:val="4"/>
        </w:numPr>
        <w:rPr>
          <w:rFonts w:ascii="Arial" w:hAnsi="Arial" w:cs="Arial"/>
        </w:rPr>
      </w:pPr>
      <w:r>
        <w:rPr>
          <w:rFonts w:ascii="Arial" w:hAnsi="Arial" w:cs="Arial" w:hint="eastAsia"/>
        </w:rPr>
        <w:t>Black</w:t>
      </w:r>
      <w:r w:rsidR="00132FBB">
        <w:rPr>
          <w:rFonts w:ascii="Arial" w:hAnsi="Arial" w:cs="Arial" w:hint="eastAsia"/>
        </w:rPr>
        <w:t>list check</w:t>
      </w:r>
      <w:r>
        <w:rPr>
          <w:rFonts w:ascii="Arial" w:hAnsi="Arial" w:cs="Arial" w:hint="eastAsia"/>
        </w:rPr>
        <w:t xml:space="preserve"> will be performed on both remitter</w:t>
      </w:r>
      <w:r w:rsidR="00132FBB">
        <w:rPr>
          <w:rFonts w:ascii="Arial" w:hAnsi="Arial" w:cs="Arial" w:hint="eastAsia"/>
        </w:rPr>
        <w:t xml:space="preserve"> name </w:t>
      </w:r>
      <w:r w:rsidR="00132FBB">
        <w:rPr>
          <w:rFonts w:ascii="Arial" w:hAnsi="Arial" w:cs="Arial"/>
        </w:rPr>
        <w:t>and</w:t>
      </w:r>
      <w:r w:rsidR="00132FBB">
        <w:rPr>
          <w:rFonts w:ascii="Arial" w:hAnsi="Arial" w:cs="Arial" w:hint="eastAsia"/>
        </w:rPr>
        <w:t xml:space="preserve"> beneficiary name.</w:t>
      </w:r>
    </w:p>
    <w:p w:rsidR="00132FBB" w:rsidRPr="00174A2A" w:rsidRDefault="00134BE8" w:rsidP="00132FBB">
      <w:pPr>
        <w:numPr>
          <w:ilvl w:val="0"/>
          <w:numId w:val="4"/>
        </w:numPr>
      </w:pPr>
      <w:proofErr w:type="spellStart"/>
      <w:r>
        <w:rPr>
          <w:rFonts w:ascii="Arial" w:hAnsi="Arial" w:cs="Arial" w:hint="eastAsia"/>
        </w:rPr>
        <w:t>TopBridge</w:t>
      </w:r>
      <w:proofErr w:type="spellEnd"/>
      <w:r w:rsidR="00132FBB" w:rsidRPr="00174A2A">
        <w:rPr>
          <w:rFonts w:ascii="Arial" w:hAnsi="Arial" w:cs="Arial" w:hint="eastAsia"/>
        </w:rPr>
        <w:t xml:space="preserve"> will check if the payment is duplicated on the same day.</w:t>
      </w:r>
    </w:p>
    <w:p w:rsidR="00132FBB" w:rsidRDefault="00132FBB" w:rsidP="00132FBB">
      <w:pPr>
        <w:numPr>
          <w:ilvl w:val="0"/>
          <w:numId w:val="4"/>
        </w:numPr>
        <w:rPr>
          <w:rFonts w:ascii="Arial" w:hAnsi="Arial" w:cs="Arial"/>
        </w:rPr>
      </w:pPr>
      <w:r>
        <w:rPr>
          <w:rFonts w:ascii="Arial" w:hAnsi="Arial" w:cs="Arial" w:hint="eastAsia"/>
        </w:rPr>
        <w:t xml:space="preserve">After </w:t>
      </w:r>
      <w:r w:rsidR="00174A2A">
        <w:rPr>
          <w:rFonts w:ascii="Arial" w:hAnsi="Arial" w:cs="Arial" w:hint="eastAsia"/>
        </w:rPr>
        <w:t xml:space="preserve">the </w:t>
      </w:r>
      <w:r>
        <w:rPr>
          <w:rFonts w:ascii="Arial" w:hAnsi="Arial" w:cs="Arial" w:hint="eastAsia"/>
        </w:rPr>
        <w:t>user inputs a transaction, the t</w:t>
      </w:r>
      <w:r w:rsidR="009614C8">
        <w:rPr>
          <w:rFonts w:ascii="Arial" w:hAnsi="Arial" w:cs="Arial" w:hint="eastAsia"/>
        </w:rPr>
        <w:t>ransaction needs to be verified and then authorized.</w:t>
      </w:r>
    </w:p>
    <w:p w:rsidR="00132FBB" w:rsidRPr="00C26AE4" w:rsidRDefault="00132FBB" w:rsidP="00132FBB">
      <w:pPr>
        <w:numPr>
          <w:ilvl w:val="0"/>
          <w:numId w:val="4"/>
        </w:numPr>
        <w:rPr>
          <w:rFonts w:ascii="Arial" w:hAnsi="Arial" w:cs="Arial"/>
        </w:rPr>
      </w:pPr>
      <w:r w:rsidRPr="00415303">
        <w:rPr>
          <w:rFonts w:ascii="Arial" w:hAnsi="Arial" w:cs="Arial"/>
        </w:rPr>
        <w:t>Audit log</w:t>
      </w:r>
      <w:r w:rsidR="00174A2A">
        <w:rPr>
          <w:rFonts w:ascii="Arial" w:hAnsi="Arial" w:cs="Arial" w:hint="eastAsia"/>
        </w:rPr>
        <w:t>s</w:t>
      </w:r>
      <w:r w:rsidRPr="00415303">
        <w:rPr>
          <w:rFonts w:ascii="Arial" w:hAnsi="Arial" w:cs="Arial"/>
        </w:rPr>
        <w:t xml:space="preserve"> will be kept in </w:t>
      </w:r>
      <w:r w:rsidR="00174A2A">
        <w:rPr>
          <w:rFonts w:ascii="Arial" w:hAnsi="Arial" w:cs="Arial" w:hint="eastAsia"/>
        </w:rPr>
        <w:t xml:space="preserve">the </w:t>
      </w:r>
      <w:r w:rsidRPr="00415303">
        <w:rPr>
          <w:rFonts w:ascii="Arial" w:hAnsi="Arial" w:cs="Arial"/>
        </w:rPr>
        <w:t>database.</w:t>
      </w:r>
    </w:p>
    <w:p w:rsidR="00132FBB" w:rsidRPr="00174A2A" w:rsidRDefault="00132FBB" w:rsidP="00132FBB"/>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69" w:name="_Toc526065351"/>
      <w:r>
        <w:rPr>
          <w:rFonts w:ascii="Arial" w:eastAsia="KaiTi_GB2312" w:hAnsi="Arial" w:cs="Arial" w:hint="eastAsia"/>
        </w:rPr>
        <w:lastRenderedPageBreak/>
        <w:t>同城贷记</w:t>
      </w:r>
      <w:r>
        <w:rPr>
          <w:rFonts w:ascii="Arial" w:eastAsia="KaiTi_GB2312" w:hAnsi="Arial" w:cs="Arial"/>
        </w:rPr>
        <w:t>往账</w:t>
      </w:r>
      <w:r w:rsidRPr="0013303D">
        <w:rPr>
          <w:rFonts w:ascii="Arial" w:eastAsia="KaiTi_GB2312" w:hAnsi="Arial" w:cs="Arial"/>
        </w:rPr>
        <w:t>修改</w:t>
      </w:r>
      <w:r w:rsidRPr="0013303D">
        <w:rPr>
          <w:rFonts w:ascii="Arial" w:eastAsia="KaiTi_GB2312" w:hAnsi="Arial" w:cs="Arial"/>
        </w:rPr>
        <w:t xml:space="preserve"> </w:t>
      </w:r>
      <w:r>
        <w:rPr>
          <w:rFonts w:ascii="Arial" w:eastAsia="KaiTi_GB2312" w:hAnsi="Arial" w:cs="Arial" w:hint="eastAsia"/>
        </w:rPr>
        <w:t>SHTC</w:t>
      </w:r>
      <w:r w:rsidR="00174A2A">
        <w:rPr>
          <w:rFonts w:ascii="Arial" w:eastAsia="KaiTi_GB2312" w:hAnsi="Arial" w:cs="Arial"/>
        </w:rPr>
        <w:t xml:space="preserve"> Outbound Payment</w:t>
      </w:r>
      <w:r w:rsidRPr="0013303D">
        <w:rPr>
          <w:rFonts w:ascii="Arial" w:eastAsia="KaiTi_GB2312" w:hAnsi="Arial" w:cs="Arial"/>
        </w:rPr>
        <w:t xml:space="preserve"> Modif</w:t>
      </w:r>
      <w:r w:rsidR="00174A2A">
        <w:rPr>
          <w:rFonts w:ascii="Arial" w:eastAsia="KaiTi_GB2312" w:hAnsi="Arial" w:cs="Arial" w:hint="eastAsia"/>
        </w:rPr>
        <w:t>ication</w:t>
      </w:r>
      <w:bookmarkEnd w:id="69"/>
    </w:p>
    <w:p w:rsidR="00132FBB" w:rsidRDefault="00132FBB" w:rsidP="00132FBB">
      <w:pPr>
        <w:rPr>
          <w:rFonts w:ascii="Arial" w:hAnsi="Arial" w:cs="Arial"/>
          <w:b/>
          <w:bCs/>
        </w:rPr>
      </w:pPr>
      <w:r w:rsidRPr="00E21447">
        <w:rPr>
          <w:rFonts w:ascii="Arial" w:hAnsi="Arial" w:cs="Arial"/>
          <w:b/>
          <w:bCs/>
        </w:rPr>
        <w:t>Function Description:</w:t>
      </w:r>
    </w:p>
    <w:p w:rsidR="00132FBB" w:rsidRDefault="00132FBB" w:rsidP="00174A2A">
      <w:pPr>
        <w:numPr>
          <w:ilvl w:val="0"/>
          <w:numId w:val="4"/>
        </w:numPr>
        <w:rPr>
          <w:rFonts w:ascii="Arial" w:hAnsi="Arial" w:cs="Arial"/>
        </w:rPr>
      </w:pPr>
      <w:bookmarkStart w:id="70" w:name="OLE_LINK7"/>
      <w:r>
        <w:rPr>
          <w:rFonts w:ascii="Arial" w:hAnsi="Arial" w:cs="Arial" w:hint="eastAsia"/>
        </w:rPr>
        <w:t xml:space="preserve">When a manual outbound </w:t>
      </w:r>
      <w:r>
        <w:rPr>
          <w:rFonts w:ascii="Arial" w:hAnsi="Arial" w:cs="Arial"/>
        </w:rPr>
        <w:t>payment</w:t>
      </w:r>
      <w:r>
        <w:rPr>
          <w:rFonts w:ascii="Arial" w:hAnsi="Arial" w:cs="Arial" w:hint="eastAsia"/>
        </w:rPr>
        <w:t xml:space="preserve"> is rejected during verification</w:t>
      </w:r>
      <w:r w:rsidR="009614C8">
        <w:rPr>
          <w:rFonts w:ascii="Arial" w:hAnsi="Arial" w:cs="Arial" w:hint="eastAsia"/>
        </w:rPr>
        <w:t xml:space="preserve"> or authorization</w:t>
      </w:r>
      <w:r>
        <w:rPr>
          <w:rFonts w:ascii="Arial" w:hAnsi="Arial" w:cs="Arial" w:hint="eastAsia"/>
        </w:rPr>
        <w:t>, user</w:t>
      </w:r>
      <w:r w:rsidR="00174A2A">
        <w:rPr>
          <w:rFonts w:ascii="Arial" w:hAnsi="Arial" w:cs="Arial" w:hint="eastAsia"/>
        </w:rPr>
        <w:t>s</w:t>
      </w:r>
      <w:r>
        <w:rPr>
          <w:rFonts w:ascii="Arial" w:hAnsi="Arial" w:cs="Arial" w:hint="eastAsia"/>
        </w:rPr>
        <w:t xml:space="preserve"> can modify the pa</w:t>
      </w:r>
      <w:r w:rsidR="00B216A0">
        <w:rPr>
          <w:rFonts w:ascii="Arial" w:hAnsi="Arial" w:cs="Arial" w:hint="eastAsia"/>
        </w:rPr>
        <w:t>yment details and re</w:t>
      </w:r>
      <w:r w:rsidR="00174A2A">
        <w:rPr>
          <w:rFonts w:ascii="Arial" w:hAnsi="Arial" w:cs="Arial" w:hint="eastAsia"/>
        </w:rPr>
        <w:t>submit. U</w:t>
      </w:r>
      <w:r>
        <w:rPr>
          <w:rFonts w:ascii="Arial" w:hAnsi="Arial" w:cs="Arial" w:hint="eastAsia"/>
        </w:rPr>
        <w:t>ser</w:t>
      </w:r>
      <w:r w:rsidR="00174A2A">
        <w:rPr>
          <w:rFonts w:ascii="Arial" w:hAnsi="Arial" w:cs="Arial" w:hint="eastAsia"/>
        </w:rPr>
        <w:t>s</w:t>
      </w:r>
      <w:r>
        <w:rPr>
          <w:rFonts w:ascii="Arial" w:hAnsi="Arial" w:cs="Arial" w:hint="eastAsia"/>
        </w:rPr>
        <w:t xml:space="preserve"> can </w:t>
      </w:r>
      <w:r w:rsidR="00174A2A">
        <w:rPr>
          <w:rFonts w:ascii="Arial" w:hAnsi="Arial" w:cs="Arial" w:hint="eastAsia"/>
        </w:rPr>
        <w:t xml:space="preserve">also </w:t>
      </w:r>
      <w:r>
        <w:rPr>
          <w:rFonts w:ascii="Arial" w:hAnsi="Arial" w:cs="Arial" w:hint="eastAsia"/>
        </w:rPr>
        <w:t xml:space="preserve">cancel </w:t>
      </w:r>
      <w:r>
        <w:rPr>
          <w:rFonts w:ascii="Arial" w:hAnsi="Arial" w:cs="Arial"/>
        </w:rPr>
        <w:t>the</w:t>
      </w:r>
      <w:r>
        <w:rPr>
          <w:rFonts w:ascii="Arial" w:hAnsi="Arial" w:cs="Arial" w:hint="eastAsia"/>
        </w:rPr>
        <w:t xml:space="preserve"> payment.</w:t>
      </w:r>
    </w:p>
    <w:p w:rsidR="00F238FE" w:rsidRDefault="00F238FE" w:rsidP="00F238FE">
      <w:pPr>
        <w:numPr>
          <w:ilvl w:val="0"/>
          <w:numId w:val="4"/>
        </w:numPr>
        <w:rPr>
          <w:rFonts w:ascii="Arial" w:hAnsi="Arial" w:cs="Arial"/>
        </w:rPr>
      </w:pPr>
      <w:r w:rsidRPr="00CD799C">
        <w:rPr>
          <w:rFonts w:ascii="Arial" w:hAnsi="Arial" w:cs="Arial"/>
        </w:rPr>
        <w:t>User</w:t>
      </w:r>
      <w:r>
        <w:rPr>
          <w:rFonts w:ascii="Arial" w:hAnsi="Arial" w:cs="Arial" w:hint="eastAsia"/>
        </w:rPr>
        <w:t>s</w:t>
      </w:r>
      <w:r w:rsidRPr="00CD799C">
        <w:rPr>
          <w:rFonts w:ascii="Arial" w:hAnsi="Arial" w:cs="Arial"/>
        </w:rPr>
        <w:t xml:space="preserve"> can filter </w:t>
      </w:r>
      <w:r>
        <w:rPr>
          <w:rFonts w:ascii="Arial" w:hAnsi="Arial" w:cs="Arial"/>
        </w:rPr>
        <w:t>by multiple inquiry conditions</w:t>
      </w:r>
      <w:r>
        <w:rPr>
          <w:rFonts w:ascii="Arial" w:hAnsi="Arial" w:cs="Arial" w:hint="eastAsia"/>
        </w:rPr>
        <w:t xml:space="preserve"> </w:t>
      </w:r>
    </w:p>
    <w:p w:rsidR="00F238FE" w:rsidRPr="00F238FE" w:rsidRDefault="00132FBB" w:rsidP="00F238FE">
      <w:pPr>
        <w:numPr>
          <w:ilvl w:val="0"/>
          <w:numId w:val="4"/>
        </w:numPr>
        <w:rPr>
          <w:rFonts w:ascii="Arial" w:hAnsi="Arial" w:cs="Arial"/>
        </w:rPr>
      </w:pPr>
      <w:r>
        <w:rPr>
          <w:rFonts w:ascii="Arial" w:hAnsi="Arial" w:cs="Arial" w:hint="eastAsia"/>
        </w:rPr>
        <w:t xml:space="preserve">Other functionalities are the same as </w:t>
      </w:r>
      <w:smartTag w:uri="urn:schemas-microsoft-com:office:smarttags" w:element="chsdate">
        <w:smartTagPr>
          <w:attr w:name="IsROCDate" w:val="False"/>
          <w:attr w:name="IsLunarDate" w:val="False"/>
          <w:attr w:name="Day" w:val="30"/>
          <w:attr w:name="Month" w:val="12"/>
          <w:attr w:name="Year" w:val="1899"/>
        </w:smartTagPr>
        <w:r w:rsidR="00174A2A">
          <w:rPr>
            <w:rFonts w:ascii="Arial" w:hAnsi="Arial" w:cs="Arial" w:hint="eastAsia"/>
            <w:i/>
            <w:iCs/>
          </w:rPr>
          <w:t>6.1.1</w:t>
        </w:r>
      </w:smartTag>
      <w:r w:rsidRPr="00C9670A">
        <w:rPr>
          <w:rFonts w:ascii="Arial" w:hAnsi="Arial" w:cs="Arial" w:hint="eastAsia"/>
          <w:i/>
          <w:iCs/>
        </w:rPr>
        <w:t xml:space="preserve"> </w:t>
      </w:r>
      <w:r>
        <w:rPr>
          <w:rFonts w:ascii="Arial" w:eastAsia="KaiTi_GB2312" w:hAnsi="Arial" w:cs="Arial"/>
          <w:i/>
          <w:iCs/>
        </w:rPr>
        <w:t>SHTC</w:t>
      </w:r>
      <w:r w:rsidR="00174A2A">
        <w:rPr>
          <w:rFonts w:ascii="Arial" w:eastAsia="KaiTi_GB2312" w:hAnsi="Arial" w:cs="Arial"/>
          <w:i/>
          <w:iCs/>
        </w:rPr>
        <w:t xml:space="preserve"> Outbound Payment</w:t>
      </w:r>
      <w:r w:rsidRPr="00C9670A">
        <w:rPr>
          <w:rFonts w:ascii="Arial" w:eastAsia="KaiTi_GB2312" w:hAnsi="Arial" w:cs="Arial"/>
          <w:i/>
          <w:iCs/>
        </w:rPr>
        <w:t xml:space="preserve"> Input</w:t>
      </w:r>
      <w:r>
        <w:rPr>
          <w:rFonts w:ascii="Arial" w:eastAsia="KaiTi_GB2312" w:hAnsi="Arial" w:cs="Arial" w:hint="eastAsia"/>
        </w:rPr>
        <w:t>.</w:t>
      </w:r>
    </w:p>
    <w:p w:rsidR="00132FBB" w:rsidRPr="009B4425" w:rsidRDefault="00132FBB" w:rsidP="00132FBB">
      <w:pPr>
        <w:numPr>
          <w:ilvl w:val="0"/>
          <w:numId w:val="4"/>
        </w:numPr>
        <w:rPr>
          <w:rFonts w:ascii="Arial" w:hAnsi="Arial" w:cs="Arial"/>
        </w:rPr>
      </w:pPr>
      <w:r>
        <w:rPr>
          <w:rFonts w:ascii="Arial" w:eastAsia="KaiTi_GB2312" w:hAnsi="Arial" w:cs="Arial" w:hint="eastAsia"/>
        </w:rPr>
        <w:t xml:space="preserve">After </w:t>
      </w:r>
      <w:r w:rsidR="00174A2A">
        <w:rPr>
          <w:rFonts w:ascii="Arial" w:eastAsia="KaiTi_GB2312" w:hAnsi="Arial" w:cs="Arial" w:hint="eastAsia"/>
        </w:rPr>
        <w:t xml:space="preserve">the </w:t>
      </w:r>
      <w:r w:rsidR="00174A2A">
        <w:rPr>
          <w:rFonts w:ascii="Arial" w:eastAsia="KaiTi_GB2312" w:hAnsi="Arial" w:cs="Arial"/>
        </w:rPr>
        <w:t>user modif</w:t>
      </w:r>
      <w:r w:rsidR="00174A2A">
        <w:rPr>
          <w:rFonts w:ascii="Arial" w:eastAsia="KaiTi_GB2312" w:hAnsi="Arial" w:cs="Arial" w:hint="eastAsia"/>
        </w:rPr>
        <w:t>ies</w:t>
      </w:r>
      <w:r>
        <w:rPr>
          <w:rFonts w:ascii="Arial" w:eastAsia="KaiTi_GB2312" w:hAnsi="Arial" w:cs="Arial"/>
        </w:rPr>
        <w:t xml:space="preserve"> or cancels</w:t>
      </w:r>
      <w:r>
        <w:rPr>
          <w:rFonts w:ascii="Arial" w:eastAsia="KaiTi_GB2312" w:hAnsi="Arial" w:cs="Arial" w:hint="eastAsia"/>
        </w:rPr>
        <w:t xml:space="preserve"> the payment, another user needs to verify</w:t>
      </w:r>
      <w:r w:rsidR="00174A2A">
        <w:rPr>
          <w:rFonts w:ascii="Arial" w:eastAsia="KaiTi_GB2312" w:hAnsi="Arial" w:cs="Arial" w:hint="eastAsia"/>
        </w:rPr>
        <w:t xml:space="preserve"> the payment</w:t>
      </w:r>
      <w:r>
        <w:rPr>
          <w:rFonts w:ascii="Arial" w:eastAsia="KaiTi_GB2312" w:hAnsi="Arial" w:cs="Arial" w:hint="eastAsia"/>
        </w:rPr>
        <w:t>.</w:t>
      </w:r>
      <w:bookmarkEnd w:id="70"/>
    </w:p>
    <w:p w:rsidR="00132FBB" w:rsidRPr="00E21447" w:rsidRDefault="00132FBB" w:rsidP="00132FBB"/>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71" w:name="_Toc526065352"/>
      <w:r>
        <w:rPr>
          <w:rFonts w:ascii="Arial" w:eastAsia="KaiTi_GB2312" w:hAnsi="Arial" w:cs="Arial" w:hint="eastAsia"/>
        </w:rPr>
        <w:t>同城贷记</w:t>
      </w:r>
      <w:r>
        <w:rPr>
          <w:rFonts w:ascii="Arial" w:eastAsia="KaiTi_GB2312" w:hAnsi="Arial" w:cs="Arial"/>
        </w:rPr>
        <w:t>退汇支付</w:t>
      </w:r>
      <w:r w:rsidRPr="0013303D">
        <w:rPr>
          <w:rFonts w:ascii="Arial" w:eastAsia="KaiTi_GB2312" w:hAnsi="Arial" w:cs="Arial"/>
        </w:rPr>
        <w:t>修改</w:t>
      </w:r>
      <w:r w:rsidRPr="0013303D">
        <w:rPr>
          <w:rFonts w:ascii="Arial" w:eastAsia="KaiTi_GB2312" w:hAnsi="Arial" w:cs="Arial"/>
        </w:rPr>
        <w:t xml:space="preserve"> </w:t>
      </w:r>
      <w:r>
        <w:rPr>
          <w:rFonts w:ascii="Arial" w:eastAsia="KaiTi_GB2312" w:hAnsi="Arial" w:cs="Arial"/>
        </w:rPr>
        <w:t>SHTC</w:t>
      </w:r>
      <w:r w:rsidRPr="0013303D">
        <w:rPr>
          <w:rFonts w:ascii="Arial" w:eastAsia="KaiTi_GB2312" w:hAnsi="Arial" w:cs="Arial"/>
        </w:rPr>
        <w:t xml:space="preserve"> Outbound Payment Return Modif</w:t>
      </w:r>
      <w:r w:rsidR="008B0523">
        <w:rPr>
          <w:rFonts w:ascii="Arial" w:eastAsia="KaiTi_GB2312" w:hAnsi="Arial" w:cs="Arial" w:hint="eastAsia"/>
        </w:rPr>
        <w:t>ication</w:t>
      </w:r>
      <w:bookmarkEnd w:id="71"/>
    </w:p>
    <w:p w:rsidR="00132FBB" w:rsidRDefault="00132FBB" w:rsidP="00132FBB">
      <w:pPr>
        <w:rPr>
          <w:rFonts w:ascii="Arial" w:hAnsi="Arial" w:cs="Arial"/>
          <w:b/>
          <w:bCs/>
        </w:rPr>
      </w:pPr>
      <w:r w:rsidRPr="00E21447">
        <w:rPr>
          <w:rFonts w:ascii="Arial" w:hAnsi="Arial" w:cs="Arial"/>
          <w:b/>
          <w:bCs/>
        </w:rPr>
        <w:t>Function Description:</w:t>
      </w:r>
    </w:p>
    <w:p w:rsidR="00132FBB" w:rsidRDefault="00132FBB" w:rsidP="00132FBB">
      <w:pPr>
        <w:numPr>
          <w:ilvl w:val="0"/>
          <w:numId w:val="4"/>
        </w:numPr>
        <w:rPr>
          <w:rFonts w:ascii="Arial" w:hAnsi="Arial" w:cs="Arial"/>
        </w:rPr>
      </w:pPr>
      <w:r>
        <w:rPr>
          <w:rFonts w:ascii="Arial" w:hAnsi="Arial" w:cs="Arial" w:hint="eastAsia"/>
        </w:rPr>
        <w:t xml:space="preserve">When a manual outbound </w:t>
      </w:r>
      <w:r>
        <w:rPr>
          <w:rFonts w:ascii="Arial" w:hAnsi="Arial" w:cs="Arial"/>
        </w:rPr>
        <w:t>payment</w:t>
      </w:r>
      <w:r>
        <w:rPr>
          <w:rFonts w:ascii="Arial" w:hAnsi="Arial" w:cs="Arial" w:hint="eastAsia"/>
        </w:rPr>
        <w:t xml:space="preserve"> return is rejected during verification, user</w:t>
      </w:r>
      <w:r w:rsidR="00174A2A">
        <w:rPr>
          <w:rFonts w:ascii="Arial" w:hAnsi="Arial" w:cs="Arial" w:hint="eastAsia"/>
        </w:rPr>
        <w:t>s</w:t>
      </w:r>
      <w:r>
        <w:rPr>
          <w:rFonts w:ascii="Arial" w:hAnsi="Arial" w:cs="Arial" w:hint="eastAsia"/>
        </w:rPr>
        <w:t xml:space="preserve"> c</w:t>
      </w:r>
      <w:r w:rsidR="00B216A0">
        <w:rPr>
          <w:rFonts w:ascii="Arial" w:hAnsi="Arial" w:cs="Arial" w:hint="eastAsia"/>
        </w:rPr>
        <w:t>an choose to modify the payment return and re</w:t>
      </w:r>
      <w:r w:rsidR="00174A2A">
        <w:rPr>
          <w:rFonts w:ascii="Arial" w:hAnsi="Arial" w:cs="Arial" w:hint="eastAsia"/>
        </w:rPr>
        <w:t>submit</w:t>
      </w:r>
      <w:r w:rsidR="00B216A0">
        <w:rPr>
          <w:rFonts w:ascii="Arial" w:hAnsi="Arial" w:cs="Arial" w:hint="eastAsia"/>
        </w:rPr>
        <w:t xml:space="preserve"> </w:t>
      </w:r>
      <w:r w:rsidR="00174A2A">
        <w:rPr>
          <w:rFonts w:ascii="Arial" w:hAnsi="Arial" w:cs="Arial" w:hint="eastAsia"/>
        </w:rPr>
        <w:t xml:space="preserve">or </w:t>
      </w:r>
      <w:r>
        <w:rPr>
          <w:rFonts w:ascii="Arial" w:hAnsi="Arial" w:cs="Arial" w:hint="eastAsia"/>
        </w:rPr>
        <w:t xml:space="preserve">cancel </w:t>
      </w:r>
      <w:r w:rsidR="00B216A0">
        <w:rPr>
          <w:rFonts w:ascii="Arial" w:hAnsi="Arial" w:cs="Arial" w:hint="eastAsia"/>
        </w:rPr>
        <w:t>it</w:t>
      </w:r>
      <w:r>
        <w:rPr>
          <w:rFonts w:ascii="Arial" w:hAnsi="Arial" w:cs="Arial" w:hint="eastAsia"/>
        </w:rPr>
        <w:t>.</w:t>
      </w:r>
    </w:p>
    <w:p w:rsidR="00132FBB" w:rsidRDefault="00132FBB" w:rsidP="00132FBB">
      <w:pPr>
        <w:numPr>
          <w:ilvl w:val="0"/>
          <w:numId w:val="4"/>
        </w:numPr>
        <w:rPr>
          <w:rFonts w:ascii="Arial" w:hAnsi="Arial" w:cs="Arial"/>
        </w:rPr>
      </w:pPr>
      <w:bookmarkStart w:id="72" w:name="OLE_LINK8"/>
      <w:r>
        <w:rPr>
          <w:rFonts w:ascii="Arial" w:hAnsi="Arial" w:cs="Arial" w:hint="eastAsia"/>
        </w:rPr>
        <w:t>Modified outbound payment return needs to be verified.</w:t>
      </w:r>
    </w:p>
    <w:p w:rsidR="00132FBB" w:rsidRDefault="00132FBB" w:rsidP="00132FBB">
      <w:pPr>
        <w:numPr>
          <w:ilvl w:val="0"/>
          <w:numId w:val="4"/>
        </w:numPr>
        <w:rPr>
          <w:rFonts w:ascii="Arial" w:hAnsi="Arial" w:cs="Arial"/>
        </w:rPr>
      </w:pPr>
      <w:r w:rsidRPr="00415303">
        <w:rPr>
          <w:rFonts w:ascii="Arial" w:hAnsi="Arial" w:cs="Arial"/>
        </w:rPr>
        <w:t>Audit log</w:t>
      </w:r>
      <w:r w:rsidR="00B216A0">
        <w:rPr>
          <w:rFonts w:ascii="Arial" w:hAnsi="Arial" w:cs="Arial" w:hint="eastAsia"/>
        </w:rPr>
        <w:t>s</w:t>
      </w:r>
      <w:r w:rsidRPr="00415303">
        <w:rPr>
          <w:rFonts w:ascii="Arial" w:hAnsi="Arial" w:cs="Arial"/>
        </w:rPr>
        <w:t xml:space="preserve"> will be kept in </w:t>
      </w:r>
      <w:r w:rsidR="00B216A0">
        <w:rPr>
          <w:rFonts w:ascii="Arial" w:hAnsi="Arial" w:cs="Arial" w:hint="eastAsia"/>
        </w:rPr>
        <w:t xml:space="preserve">the </w:t>
      </w:r>
      <w:r w:rsidRPr="00415303">
        <w:rPr>
          <w:rFonts w:ascii="Arial" w:hAnsi="Arial" w:cs="Arial"/>
        </w:rPr>
        <w:t>database.</w:t>
      </w:r>
    </w:p>
    <w:bookmarkEnd w:id="72"/>
    <w:p w:rsidR="00132FBB" w:rsidRPr="00B216A0" w:rsidRDefault="00132FBB" w:rsidP="00132FBB"/>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73" w:name="_Toc526065353"/>
      <w:r>
        <w:rPr>
          <w:rFonts w:ascii="Arial" w:eastAsia="KaiTi_GB2312" w:hAnsi="Arial" w:cs="Arial" w:hint="eastAsia"/>
        </w:rPr>
        <w:t>同城贷记</w:t>
      </w:r>
      <w:r w:rsidRPr="0013303D">
        <w:rPr>
          <w:rFonts w:ascii="Arial" w:eastAsia="KaiTi_GB2312" w:hAnsi="Arial" w:cs="Arial"/>
        </w:rPr>
        <w:t>往</w:t>
      </w:r>
      <w:r w:rsidR="003E0ED4" w:rsidRPr="003E0ED4">
        <w:rPr>
          <w:rFonts w:ascii="Arial" w:eastAsia="KaiTi_GB2312" w:hAnsi="Arial" w:cs="Arial"/>
        </w:rPr>
        <w:t>账</w:t>
      </w:r>
      <w:r w:rsidRPr="0013303D">
        <w:rPr>
          <w:rFonts w:ascii="Arial" w:eastAsia="KaiTi_GB2312" w:hAnsi="Arial" w:cs="Arial"/>
        </w:rPr>
        <w:t>Repair Queue</w:t>
      </w:r>
      <w:r w:rsidRPr="0013303D">
        <w:rPr>
          <w:rFonts w:ascii="Arial" w:eastAsia="KaiTi_GB2312" w:hAnsi="Arial" w:cs="Arial"/>
        </w:rPr>
        <w:t>录入</w:t>
      </w:r>
      <w:r w:rsidRPr="0013303D">
        <w:rPr>
          <w:rFonts w:ascii="Arial" w:eastAsia="KaiTi_GB2312" w:hAnsi="Arial" w:cs="Arial"/>
        </w:rPr>
        <w:t xml:space="preserve"> </w:t>
      </w:r>
      <w:r>
        <w:rPr>
          <w:rFonts w:ascii="Arial" w:eastAsia="KaiTi_GB2312" w:hAnsi="Arial" w:cs="Arial"/>
        </w:rPr>
        <w:t>SHTC</w:t>
      </w:r>
      <w:r w:rsidRPr="0013303D">
        <w:rPr>
          <w:rFonts w:ascii="Arial" w:eastAsia="KaiTi_GB2312" w:hAnsi="Arial" w:cs="Arial"/>
        </w:rPr>
        <w:t xml:space="preserve"> Outbound Payment Repair Queue</w:t>
      </w:r>
      <w:r w:rsidR="00B216A0">
        <w:rPr>
          <w:rFonts w:ascii="Arial" w:eastAsia="KaiTi_GB2312" w:hAnsi="Arial" w:cs="Arial" w:hint="eastAsia"/>
        </w:rPr>
        <w:t xml:space="preserve"> Input</w:t>
      </w:r>
      <w:bookmarkEnd w:id="73"/>
    </w:p>
    <w:p w:rsidR="00132FBB" w:rsidRDefault="00132FBB" w:rsidP="00132FBB">
      <w:pPr>
        <w:rPr>
          <w:rFonts w:ascii="Arial" w:hAnsi="Arial" w:cs="Arial"/>
          <w:b/>
          <w:bCs/>
        </w:rPr>
      </w:pPr>
      <w:r w:rsidRPr="00E21447">
        <w:rPr>
          <w:rFonts w:ascii="Arial" w:hAnsi="Arial" w:cs="Arial"/>
          <w:b/>
          <w:bCs/>
        </w:rPr>
        <w:t>Function Description:</w:t>
      </w:r>
    </w:p>
    <w:p w:rsidR="00132FBB" w:rsidRPr="00A134E7" w:rsidRDefault="00132FBB" w:rsidP="00132FBB">
      <w:pPr>
        <w:numPr>
          <w:ilvl w:val="0"/>
          <w:numId w:val="4"/>
        </w:numPr>
      </w:pPr>
      <w:r>
        <w:rPr>
          <w:rFonts w:ascii="Arial" w:hAnsi="Arial" w:cs="Arial" w:hint="eastAsia"/>
        </w:rPr>
        <w:t>Allow user</w:t>
      </w:r>
      <w:r w:rsidR="00B216A0">
        <w:rPr>
          <w:rFonts w:ascii="Arial" w:hAnsi="Arial" w:cs="Arial" w:hint="eastAsia"/>
        </w:rPr>
        <w:t>s</w:t>
      </w:r>
      <w:r>
        <w:rPr>
          <w:rFonts w:ascii="Arial" w:hAnsi="Arial" w:cs="Arial" w:hint="eastAsia"/>
        </w:rPr>
        <w:t xml:space="preserve"> to repair the beneficiary bank information and payment purpose</w:t>
      </w:r>
      <w:r w:rsidR="00B216A0">
        <w:rPr>
          <w:rFonts w:ascii="Arial" w:hAnsi="Arial" w:cs="Arial" w:hint="eastAsia"/>
        </w:rPr>
        <w:t>.</w:t>
      </w:r>
    </w:p>
    <w:p w:rsidR="00132FBB" w:rsidRPr="000B3F34" w:rsidRDefault="00132FBB" w:rsidP="00132FBB">
      <w:pPr>
        <w:numPr>
          <w:ilvl w:val="0"/>
          <w:numId w:val="4"/>
        </w:numPr>
      </w:pPr>
      <w:r>
        <w:rPr>
          <w:rFonts w:ascii="Arial" w:hAnsi="Arial" w:cs="Arial" w:hint="eastAsia"/>
        </w:rPr>
        <w:t>Allow user</w:t>
      </w:r>
      <w:r w:rsidR="00B216A0">
        <w:rPr>
          <w:rFonts w:ascii="Arial" w:hAnsi="Arial" w:cs="Arial" w:hint="eastAsia"/>
        </w:rPr>
        <w:t>s</w:t>
      </w:r>
      <w:r>
        <w:rPr>
          <w:rFonts w:ascii="Arial" w:hAnsi="Arial" w:cs="Arial" w:hint="eastAsia"/>
        </w:rPr>
        <w:t xml:space="preserve"> to delete a payment</w:t>
      </w:r>
      <w:r w:rsidR="00B216A0">
        <w:rPr>
          <w:rFonts w:ascii="Arial" w:hAnsi="Arial" w:cs="Arial" w:hint="eastAsia"/>
        </w:rPr>
        <w:t>.</w:t>
      </w:r>
    </w:p>
    <w:p w:rsidR="00132FBB" w:rsidRPr="00A134E7" w:rsidRDefault="00132FBB" w:rsidP="00132FBB">
      <w:pPr>
        <w:numPr>
          <w:ilvl w:val="0"/>
          <w:numId w:val="4"/>
        </w:numPr>
      </w:pPr>
      <w:r>
        <w:rPr>
          <w:rFonts w:ascii="Arial" w:hAnsi="Arial" w:cs="Arial" w:hint="eastAsia"/>
        </w:rPr>
        <w:t>Allow user</w:t>
      </w:r>
      <w:r w:rsidR="00B216A0">
        <w:rPr>
          <w:rFonts w:ascii="Arial" w:hAnsi="Arial" w:cs="Arial" w:hint="eastAsia"/>
        </w:rPr>
        <w:t>s</w:t>
      </w:r>
      <w:r>
        <w:rPr>
          <w:rFonts w:ascii="Arial" w:hAnsi="Arial" w:cs="Arial" w:hint="eastAsia"/>
        </w:rPr>
        <w:t xml:space="preserve"> to switch the transaction type to internal </w:t>
      </w:r>
      <w:r>
        <w:rPr>
          <w:rFonts w:ascii="Arial" w:hAnsi="Arial" w:cs="Arial"/>
        </w:rPr>
        <w:t>transfer</w:t>
      </w:r>
      <w:r>
        <w:rPr>
          <w:rFonts w:ascii="Arial" w:hAnsi="Arial" w:cs="Arial" w:hint="eastAsia"/>
        </w:rPr>
        <w:t>.</w:t>
      </w:r>
    </w:p>
    <w:p w:rsidR="00132FBB" w:rsidRPr="00A134E7" w:rsidRDefault="00132FBB" w:rsidP="00132FBB">
      <w:pPr>
        <w:numPr>
          <w:ilvl w:val="0"/>
          <w:numId w:val="4"/>
        </w:numPr>
      </w:pPr>
      <w:r>
        <w:rPr>
          <w:rFonts w:ascii="Arial" w:hAnsi="Arial" w:cs="Arial" w:hint="eastAsia"/>
        </w:rPr>
        <w:t>Provide</w:t>
      </w:r>
      <w:r w:rsidR="00B216A0">
        <w:rPr>
          <w:rFonts w:ascii="Arial" w:hAnsi="Arial" w:cs="Arial" w:hint="eastAsia"/>
        </w:rPr>
        <w:t xml:space="preserve"> a</w:t>
      </w:r>
      <w:r>
        <w:rPr>
          <w:rFonts w:ascii="Arial" w:hAnsi="Arial" w:cs="Arial" w:hint="eastAsia"/>
        </w:rPr>
        <w:t xml:space="preserve"> pop-up search box for </w:t>
      </w:r>
      <w:r w:rsidR="00B216A0">
        <w:rPr>
          <w:rFonts w:ascii="Arial" w:hAnsi="Arial" w:cs="Arial" w:hint="eastAsia"/>
        </w:rPr>
        <w:t xml:space="preserve">the </w:t>
      </w:r>
      <w:r>
        <w:rPr>
          <w:rFonts w:ascii="Arial" w:hAnsi="Arial" w:cs="Arial" w:hint="eastAsia"/>
        </w:rPr>
        <w:t>SHTC bank code.</w:t>
      </w:r>
    </w:p>
    <w:p w:rsidR="00132FBB" w:rsidRPr="00A134E7" w:rsidRDefault="00132FBB" w:rsidP="00132FBB">
      <w:pPr>
        <w:numPr>
          <w:ilvl w:val="0"/>
          <w:numId w:val="4"/>
        </w:numPr>
      </w:pPr>
      <w:r>
        <w:rPr>
          <w:rFonts w:ascii="Arial" w:hAnsi="Arial" w:cs="Arial" w:hint="eastAsia"/>
        </w:rPr>
        <w:t>User</w:t>
      </w:r>
      <w:r w:rsidR="00B216A0">
        <w:rPr>
          <w:rFonts w:ascii="Arial" w:hAnsi="Arial" w:cs="Arial" w:hint="eastAsia"/>
        </w:rPr>
        <w:t>s</w:t>
      </w:r>
      <w:r>
        <w:rPr>
          <w:rFonts w:ascii="Arial" w:hAnsi="Arial" w:cs="Arial" w:hint="eastAsia"/>
        </w:rPr>
        <w:t xml:space="preserve"> can save the bank name - bank code mapping when doing repair.</w:t>
      </w:r>
    </w:p>
    <w:p w:rsidR="00132FBB" w:rsidRPr="00B216A0" w:rsidRDefault="00132FBB" w:rsidP="00132FBB">
      <w:pPr>
        <w:numPr>
          <w:ilvl w:val="0"/>
          <w:numId w:val="4"/>
        </w:numPr>
        <w:rPr>
          <w:rFonts w:ascii="Arial" w:hAnsi="Arial" w:cs="Arial"/>
        </w:rPr>
      </w:pPr>
      <w:r w:rsidRPr="00B216A0">
        <w:rPr>
          <w:rFonts w:ascii="Arial" w:hAnsi="Arial" w:cs="Arial"/>
        </w:rPr>
        <w:t>User</w:t>
      </w:r>
      <w:r w:rsidR="00B216A0" w:rsidRPr="00B216A0">
        <w:rPr>
          <w:rFonts w:ascii="Arial" w:hAnsi="Arial" w:cs="Arial" w:hint="eastAsia"/>
        </w:rPr>
        <w:t>s</w:t>
      </w:r>
      <w:r w:rsidR="00B216A0" w:rsidRPr="00B216A0">
        <w:rPr>
          <w:rFonts w:ascii="Arial" w:hAnsi="Arial" w:cs="Arial"/>
        </w:rPr>
        <w:t xml:space="preserve"> need</w:t>
      </w:r>
      <w:r w:rsidRPr="00B216A0">
        <w:rPr>
          <w:rFonts w:ascii="Arial" w:hAnsi="Arial" w:cs="Arial"/>
        </w:rPr>
        <w:t xml:space="preserve"> </w:t>
      </w:r>
      <w:r w:rsidR="00B216A0" w:rsidRPr="00B216A0">
        <w:rPr>
          <w:rFonts w:ascii="Arial" w:hAnsi="Arial" w:cs="Arial" w:hint="eastAsia"/>
        </w:rPr>
        <w:t xml:space="preserve">to </w:t>
      </w:r>
      <w:r w:rsidRPr="00B216A0">
        <w:rPr>
          <w:rFonts w:ascii="Arial" w:hAnsi="Arial" w:cs="Arial" w:hint="eastAsia"/>
        </w:rPr>
        <w:t>repair</w:t>
      </w:r>
      <w:r w:rsidRPr="00B216A0">
        <w:rPr>
          <w:rFonts w:ascii="Arial" w:hAnsi="Arial" w:cs="Arial"/>
        </w:rPr>
        <w:t xml:space="preserve"> the</w:t>
      </w:r>
      <w:r w:rsidR="00B216A0" w:rsidRPr="00B216A0">
        <w:rPr>
          <w:rFonts w:ascii="Arial" w:hAnsi="Arial" w:cs="Arial"/>
        </w:rPr>
        <w:t xml:space="preserve">n submit for the </w:t>
      </w:r>
      <w:r w:rsidR="00B216A0" w:rsidRPr="00B216A0">
        <w:rPr>
          <w:rFonts w:ascii="Arial" w:hAnsi="Arial" w:cs="Arial" w:hint="eastAsia"/>
        </w:rPr>
        <w:t>following reasons:</w:t>
      </w:r>
    </w:p>
    <w:p w:rsidR="00132FBB" w:rsidRPr="00B216A0" w:rsidRDefault="00132FBB" w:rsidP="00132FBB">
      <w:pPr>
        <w:numPr>
          <w:ilvl w:val="0"/>
          <w:numId w:val="44"/>
        </w:numPr>
        <w:rPr>
          <w:rFonts w:ascii="Arial" w:hAnsi="Arial" w:cs="Arial"/>
        </w:rPr>
      </w:pPr>
      <w:r w:rsidRPr="00B216A0">
        <w:rPr>
          <w:rFonts w:ascii="Arial" w:hAnsi="Arial" w:cs="Arial"/>
        </w:rPr>
        <w:t xml:space="preserve">The </w:t>
      </w:r>
      <w:r w:rsidR="00B216A0">
        <w:rPr>
          <w:rFonts w:ascii="Arial" w:hAnsi="Arial" w:cs="Arial" w:hint="eastAsia"/>
        </w:rPr>
        <w:t xml:space="preserve">beneficiary belongs to the same </w:t>
      </w:r>
      <w:r w:rsidR="00B216A0">
        <w:rPr>
          <w:rFonts w:ascii="Arial" w:hAnsi="Arial" w:cs="Arial"/>
        </w:rPr>
        <w:t>local branch</w:t>
      </w:r>
      <w:r w:rsidRPr="00B216A0">
        <w:rPr>
          <w:rFonts w:ascii="Arial" w:hAnsi="Arial" w:cs="Arial" w:hint="eastAsia"/>
        </w:rPr>
        <w:t xml:space="preserve"> (internal transfer)</w:t>
      </w:r>
      <w:r w:rsidRPr="00B216A0">
        <w:rPr>
          <w:rFonts w:ascii="Arial" w:hAnsi="Arial" w:cs="Arial"/>
        </w:rPr>
        <w:t>.</w:t>
      </w:r>
    </w:p>
    <w:p w:rsidR="00132FBB" w:rsidRPr="00B216A0" w:rsidRDefault="00132FBB" w:rsidP="00132FBB">
      <w:pPr>
        <w:numPr>
          <w:ilvl w:val="0"/>
          <w:numId w:val="44"/>
        </w:numPr>
        <w:rPr>
          <w:rFonts w:ascii="Arial" w:hAnsi="Arial" w:cs="Arial"/>
        </w:rPr>
      </w:pPr>
      <w:r w:rsidRPr="00B216A0">
        <w:rPr>
          <w:rFonts w:ascii="Arial" w:hAnsi="Arial" w:cs="Arial"/>
        </w:rPr>
        <w:t xml:space="preserve">No mapping for the beneficiary bank name and </w:t>
      </w:r>
      <w:r w:rsidR="00B216A0">
        <w:rPr>
          <w:rFonts w:ascii="Arial" w:hAnsi="Arial" w:cs="Arial" w:hint="eastAsia"/>
        </w:rPr>
        <w:t xml:space="preserve">the </w:t>
      </w:r>
      <w:r w:rsidRPr="00B216A0">
        <w:rPr>
          <w:rFonts w:ascii="Arial" w:hAnsi="Arial" w:cs="Arial"/>
        </w:rPr>
        <w:t>bank code.</w:t>
      </w:r>
    </w:p>
    <w:p w:rsidR="00132FBB" w:rsidRPr="00B216A0" w:rsidRDefault="00132FBB" w:rsidP="00132FBB">
      <w:pPr>
        <w:numPr>
          <w:ilvl w:val="0"/>
          <w:numId w:val="4"/>
        </w:numPr>
        <w:rPr>
          <w:rFonts w:ascii="Arial" w:hAnsi="Arial" w:cs="Arial"/>
        </w:rPr>
      </w:pPr>
      <w:r w:rsidRPr="00B216A0">
        <w:rPr>
          <w:rFonts w:ascii="Arial" w:hAnsi="Arial" w:cs="Arial"/>
        </w:rPr>
        <w:t>User</w:t>
      </w:r>
      <w:r w:rsidR="00B216A0">
        <w:rPr>
          <w:rFonts w:ascii="Arial" w:hAnsi="Arial" w:cs="Arial" w:hint="eastAsia"/>
        </w:rPr>
        <w:t>s</w:t>
      </w:r>
      <w:r w:rsidRPr="00B216A0">
        <w:rPr>
          <w:rFonts w:ascii="Arial" w:hAnsi="Arial" w:cs="Arial"/>
        </w:rPr>
        <w:t xml:space="preserve"> can submit </w:t>
      </w:r>
      <w:r w:rsidRPr="00B216A0">
        <w:rPr>
          <w:rFonts w:ascii="Arial" w:hAnsi="Arial" w:cs="Arial" w:hint="eastAsia"/>
        </w:rPr>
        <w:t>directly without repair</w:t>
      </w:r>
      <w:r w:rsidR="00B216A0">
        <w:rPr>
          <w:rFonts w:ascii="Arial" w:hAnsi="Arial" w:cs="Arial"/>
        </w:rPr>
        <w:t xml:space="preserve"> for the </w:t>
      </w:r>
      <w:r w:rsidR="00B216A0">
        <w:rPr>
          <w:rFonts w:ascii="Arial" w:hAnsi="Arial" w:cs="Arial" w:hint="eastAsia"/>
        </w:rPr>
        <w:t>following reasons:</w:t>
      </w:r>
    </w:p>
    <w:p w:rsidR="00132FBB" w:rsidRPr="00B216A0" w:rsidRDefault="00132FBB" w:rsidP="00132FBB">
      <w:pPr>
        <w:numPr>
          <w:ilvl w:val="0"/>
          <w:numId w:val="45"/>
        </w:numPr>
        <w:rPr>
          <w:rFonts w:ascii="Arial" w:hAnsi="Arial" w:cs="Arial"/>
        </w:rPr>
      </w:pPr>
      <w:r w:rsidRPr="00B216A0">
        <w:rPr>
          <w:rFonts w:ascii="Arial" w:hAnsi="Arial" w:cs="Arial"/>
        </w:rPr>
        <w:t>The account</w:t>
      </w:r>
      <w:r w:rsidRPr="00B216A0">
        <w:rPr>
          <w:rFonts w:ascii="Arial" w:hAnsi="Arial" w:cs="Arial" w:hint="eastAsia"/>
        </w:rPr>
        <w:t xml:space="preserve"> is </w:t>
      </w:r>
      <w:r w:rsidR="00B216A0">
        <w:rPr>
          <w:rFonts w:ascii="Arial" w:hAnsi="Arial" w:cs="Arial"/>
        </w:rPr>
        <w:t>flagged for</w:t>
      </w:r>
      <w:r w:rsidR="00B216A0">
        <w:rPr>
          <w:rFonts w:ascii="Arial" w:hAnsi="Arial" w:cs="Arial" w:hint="eastAsia"/>
        </w:rPr>
        <w:t xml:space="preserve"> manual check.</w:t>
      </w:r>
    </w:p>
    <w:p w:rsidR="00132FBB" w:rsidRPr="00B216A0" w:rsidRDefault="00132FBB" w:rsidP="00132FBB">
      <w:pPr>
        <w:numPr>
          <w:ilvl w:val="0"/>
          <w:numId w:val="45"/>
        </w:numPr>
        <w:rPr>
          <w:rFonts w:ascii="Arial" w:hAnsi="Arial" w:cs="Arial"/>
        </w:rPr>
      </w:pPr>
      <w:r w:rsidRPr="00B216A0">
        <w:rPr>
          <w:rFonts w:ascii="Arial" w:hAnsi="Arial" w:cs="Arial"/>
        </w:rPr>
        <w:t>D</w:t>
      </w:r>
      <w:r w:rsidRPr="00B216A0">
        <w:rPr>
          <w:rFonts w:ascii="Arial" w:hAnsi="Arial" w:cs="Arial" w:hint="eastAsia"/>
        </w:rPr>
        <w:t>uplicate</w:t>
      </w:r>
      <w:r w:rsidRPr="00B216A0">
        <w:rPr>
          <w:rFonts w:ascii="Arial" w:hAnsi="Arial" w:cs="Arial"/>
        </w:rPr>
        <w:t xml:space="preserve"> payment.</w:t>
      </w:r>
    </w:p>
    <w:p w:rsidR="00132FBB" w:rsidRPr="00B216A0" w:rsidRDefault="00132FBB" w:rsidP="00132FBB">
      <w:pPr>
        <w:numPr>
          <w:ilvl w:val="0"/>
          <w:numId w:val="45"/>
        </w:numPr>
        <w:rPr>
          <w:rFonts w:ascii="Arial" w:hAnsi="Arial" w:cs="Arial"/>
        </w:rPr>
      </w:pPr>
      <w:r w:rsidRPr="00B216A0">
        <w:rPr>
          <w:rFonts w:ascii="Arial" w:hAnsi="Arial" w:cs="Arial"/>
        </w:rPr>
        <w:t>Beneficiary name is too lon</w:t>
      </w:r>
      <w:r w:rsidR="00B216A0">
        <w:rPr>
          <w:rFonts w:ascii="Arial" w:hAnsi="Arial" w:cs="Arial"/>
        </w:rPr>
        <w:t>g and causes the ‘Remarks’ fi</w:t>
      </w:r>
      <w:r w:rsidR="00B216A0">
        <w:rPr>
          <w:rFonts w:ascii="Arial" w:hAnsi="Arial" w:cs="Arial" w:hint="eastAsia"/>
        </w:rPr>
        <w:t>eld</w:t>
      </w:r>
      <w:r w:rsidRPr="00B216A0">
        <w:rPr>
          <w:rFonts w:ascii="Arial" w:hAnsi="Arial" w:cs="Arial"/>
        </w:rPr>
        <w:t xml:space="preserve"> </w:t>
      </w:r>
      <w:r w:rsidRPr="00B216A0">
        <w:rPr>
          <w:rFonts w:ascii="Arial" w:hAnsi="Arial" w:cs="Arial" w:hint="eastAsia"/>
        </w:rPr>
        <w:t>overflow</w:t>
      </w:r>
      <w:r w:rsidRPr="00B216A0">
        <w:rPr>
          <w:rFonts w:ascii="Arial" w:hAnsi="Arial" w:cs="Arial"/>
        </w:rPr>
        <w:t>.</w:t>
      </w:r>
    </w:p>
    <w:p w:rsidR="00132FBB" w:rsidRPr="000C2AC9" w:rsidRDefault="00132FBB" w:rsidP="00132FBB">
      <w:pPr>
        <w:numPr>
          <w:ilvl w:val="0"/>
          <w:numId w:val="4"/>
        </w:numPr>
      </w:pPr>
      <w:r>
        <w:rPr>
          <w:rFonts w:ascii="Arial" w:hAnsi="Arial" w:cs="Arial" w:hint="eastAsia"/>
        </w:rPr>
        <w:lastRenderedPageBreak/>
        <w:t>User</w:t>
      </w:r>
      <w:r w:rsidR="00B216A0">
        <w:rPr>
          <w:rFonts w:ascii="Arial" w:hAnsi="Arial" w:cs="Arial" w:hint="eastAsia"/>
        </w:rPr>
        <w:t>s</w:t>
      </w:r>
      <w:r>
        <w:rPr>
          <w:rFonts w:ascii="Arial" w:hAnsi="Arial" w:cs="Arial" w:hint="eastAsia"/>
        </w:rPr>
        <w:t xml:space="preserve"> can filter </w:t>
      </w:r>
      <w:r w:rsidR="00B216A0">
        <w:rPr>
          <w:rFonts w:ascii="Arial" w:hAnsi="Arial" w:cs="Arial" w:hint="eastAsia"/>
        </w:rPr>
        <w:t xml:space="preserve">the </w:t>
      </w:r>
      <w:r>
        <w:rPr>
          <w:rFonts w:ascii="Arial" w:hAnsi="Arial" w:cs="Arial" w:hint="eastAsia"/>
        </w:rPr>
        <w:t>transaction</w:t>
      </w:r>
      <w:r w:rsidR="00B216A0">
        <w:rPr>
          <w:rFonts w:ascii="Arial" w:hAnsi="Arial" w:cs="Arial" w:hint="eastAsia"/>
        </w:rPr>
        <w:t>s</w:t>
      </w:r>
      <w:r>
        <w:rPr>
          <w:rFonts w:ascii="Arial" w:hAnsi="Arial" w:cs="Arial" w:hint="eastAsia"/>
        </w:rPr>
        <w:t xml:space="preserve"> by multiple </w:t>
      </w:r>
      <w:r>
        <w:rPr>
          <w:rFonts w:ascii="Arial" w:hAnsi="Arial" w:cs="Arial"/>
        </w:rPr>
        <w:t>criteria</w:t>
      </w:r>
      <w:r>
        <w:rPr>
          <w:rFonts w:ascii="Arial" w:hAnsi="Arial" w:cs="Arial" w:hint="eastAsia"/>
        </w:rPr>
        <w:t>.</w:t>
      </w:r>
    </w:p>
    <w:p w:rsidR="00132FBB" w:rsidRPr="00574516" w:rsidRDefault="00132FBB" w:rsidP="00132FBB">
      <w:pPr>
        <w:numPr>
          <w:ilvl w:val="0"/>
          <w:numId w:val="4"/>
        </w:numPr>
      </w:pPr>
      <w:r>
        <w:rPr>
          <w:rFonts w:ascii="Arial" w:hAnsi="Arial" w:cs="Arial" w:hint="eastAsia"/>
        </w:rPr>
        <w:t>Another user needs to verify the repaired outbound payment.</w:t>
      </w:r>
    </w:p>
    <w:p w:rsidR="00132FBB" w:rsidRDefault="00B216A0" w:rsidP="00132FBB">
      <w:pPr>
        <w:numPr>
          <w:ilvl w:val="0"/>
          <w:numId w:val="4"/>
        </w:numPr>
        <w:rPr>
          <w:rFonts w:ascii="Arial" w:hAnsi="Arial" w:cs="Arial"/>
        </w:rPr>
      </w:pPr>
      <w:r>
        <w:rPr>
          <w:rFonts w:ascii="Arial" w:hAnsi="Arial" w:cs="Arial" w:hint="eastAsia"/>
        </w:rPr>
        <w:t>The s</w:t>
      </w:r>
      <w:r w:rsidR="00132FBB" w:rsidRPr="00BE72BF">
        <w:rPr>
          <w:rFonts w:ascii="Arial" w:hAnsi="Arial" w:cs="Arial"/>
        </w:rPr>
        <w:t xml:space="preserve">ystem will validate </w:t>
      </w:r>
      <w:r>
        <w:rPr>
          <w:rFonts w:ascii="Arial" w:hAnsi="Arial" w:cs="Arial" w:hint="eastAsia"/>
        </w:rPr>
        <w:t xml:space="preserve">the </w:t>
      </w:r>
      <w:r w:rsidR="00132FBB" w:rsidRPr="00BE72BF">
        <w:rPr>
          <w:rFonts w:ascii="Arial" w:hAnsi="Arial" w:cs="Arial"/>
        </w:rPr>
        <w:t>user’s input.</w:t>
      </w:r>
    </w:p>
    <w:p w:rsidR="00132FBB" w:rsidRPr="00BE72BF" w:rsidRDefault="00132FBB" w:rsidP="00132FBB">
      <w:pPr>
        <w:numPr>
          <w:ilvl w:val="0"/>
          <w:numId w:val="4"/>
        </w:numPr>
        <w:rPr>
          <w:rFonts w:ascii="Arial" w:hAnsi="Arial" w:cs="Arial"/>
        </w:rPr>
      </w:pPr>
      <w:r w:rsidRPr="00415303">
        <w:rPr>
          <w:rFonts w:ascii="Arial" w:hAnsi="Arial" w:cs="Arial"/>
        </w:rPr>
        <w:t>Audit log</w:t>
      </w:r>
      <w:r w:rsidR="00B216A0">
        <w:rPr>
          <w:rFonts w:ascii="Arial" w:hAnsi="Arial" w:cs="Arial" w:hint="eastAsia"/>
        </w:rPr>
        <w:t>s</w:t>
      </w:r>
      <w:r w:rsidRPr="00415303">
        <w:rPr>
          <w:rFonts w:ascii="Arial" w:hAnsi="Arial" w:cs="Arial"/>
        </w:rPr>
        <w:t xml:space="preserve"> will be kept in </w:t>
      </w:r>
      <w:r w:rsidR="00B216A0">
        <w:rPr>
          <w:rFonts w:ascii="Arial" w:hAnsi="Arial" w:cs="Arial" w:hint="eastAsia"/>
        </w:rPr>
        <w:t xml:space="preserve">the </w:t>
      </w:r>
      <w:r w:rsidRPr="00415303">
        <w:rPr>
          <w:rFonts w:ascii="Arial" w:hAnsi="Arial" w:cs="Arial"/>
        </w:rPr>
        <w:t>database.</w:t>
      </w:r>
    </w:p>
    <w:p w:rsidR="00132FBB" w:rsidRPr="00B216A0" w:rsidRDefault="00132FBB" w:rsidP="00132FBB"/>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74" w:name="_Toc526065354"/>
      <w:r>
        <w:rPr>
          <w:rFonts w:ascii="Arial" w:eastAsia="KaiTi_GB2312" w:hAnsi="Arial" w:cs="Arial"/>
        </w:rPr>
        <w:t>同城贷记</w:t>
      </w:r>
      <w:r w:rsidRPr="0013303D">
        <w:rPr>
          <w:rFonts w:ascii="Arial" w:eastAsia="KaiTi_GB2312" w:hAnsi="Arial" w:cs="Arial"/>
        </w:rPr>
        <w:t>往账</w:t>
      </w:r>
      <w:r w:rsidRPr="0013303D">
        <w:rPr>
          <w:rFonts w:ascii="Arial" w:eastAsia="KaiTi_GB2312" w:hAnsi="Arial" w:cs="Arial"/>
        </w:rPr>
        <w:t>Monitor Queue</w:t>
      </w:r>
      <w:r w:rsidRPr="0013303D">
        <w:rPr>
          <w:rFonts w:ascii="Arial" w:eastAsia="KaiTi_GB2312" w:hAnsi="Arial" w:cs="Arial"/>
        </w:rPr>
        <w:t>录入</w:t>
      </w:r>
      <w:r w:rsidRPr="0013303D">
        <w:rPr>
          <w:rFonts w:ascii="Arial" w:eastAsia="KaiTi_GB2312" w:hAnsi="Arial" w:cs="Arial"/>
        </w:rPr>
        <w:t xml:space="preserve"> </w:t>
      </w:r>
      <w:r>
        <w:rPr>
          <w:rFonts w:ascii="Arial" w:eastAsia="KaiTi_GB2312" w:hAnsi="Arial" w:cs="Arial"/>
        </w:rPr>
        <w:t>SHTC</w:t>
      </w:r>
      <w:r w:rsidRPr="0013303D">
        <w:rPr>
          <w:rFonts w:ascii="Arial" w:eastAsia="KaiTi_GB2312" w:hAnsi="Arial" w:cs="Arial"/>
        </w:rPr>
        <w:t xml:space="preserve"> Outbound Payment Monitor Queue</w:t>
      </w:r>
      <w:r w:rsidR="000119EA">
        <w:rPr>
          <w:rFonts w:ascii="Arial" w:eastAsia="KaiTi_GB2312" w:hAnsi="Arial" w:cs="Arial" w:hint="eastAsia"/>
        </w:rPr>
        <w:t xml:space="preserve"> Input</w:t>
      </w:r>
      <w:bookmarkEnd w:id="74"/>
    </w:p>
    <w:p w:rsidR="00132FBB" w:rsidRDefault="00132FBB" w:rsidP="00132FBB">
      <w:pPr>
        <w:rPr>
          <w:rFonts w:ascii="Arial" w:hAnsi="Arial" w:cs="Arial"/>
          <w:b/>
          <w:bCs/>
        </w:rPr>
      </w:pPr>
      <w:r w:rsidRPr="00E21447">
        <w:rPr>
          <w:rFonts w:ascii="Arial" w:hAnsi="Arial" w:cs="Arial"/>
          <w:b/>
          <w:bCs/>
        </w:rPr>
        <w:t>Function Description:</w:t>
      </w:r>
    </w:p>
    <w:p w:rsidR="00132FBB" w:rsidRPr="00A134E7" w:rsidRDefault="00132FBB" w:rsidP="00132FBB">
      <w:pPr>
        <w:numPr>
          <w:ilvl w:val="0"/>
          <w:numId w:val="4"/>
        </w:numPr>
      </w:pPr>
      <w:r>
        <w:rPr>
          <w:rFonts w:ascii="Arial" w:hAnsi="Arial" w:cs="Arial" w:hint="eastAsia"/>
        </w:rPr>
        <w:t>Allow user</w:t>
      </w:r>
      <w:r w:rsidR="00B216A0">
        <w:rPr>
          <w:rFonts w:ascii="Arial" w:hAnsi="Arial" w:cs="Arial" w:hint="eastAsia"/>
        </w:rPr>
        <w:t>s</w:t>
      </w:r>
      <w:r>
        <w:rPr>
          <w:rFonts w:ascii="Arial" w:hAnsi="Arial" w:cs="Arial" w:hint="eastAsia"/>
        </w:rPr>
        <w:t xml:space="preserve"> to verify transactions by transaction level or batch level.</w:t>
      </w:r>
    </w:p>
    <w:p w:rsidR="00132FBB" w:rsidRPr="00A134E7" w:rsidRDefault="00132FBB" w:rsidP="00132FBB">
      <w:pPr>
        <w:numPr>
          <w:ilvl w:val="0"/>
          <w:numId w:val="4"/>
        </w:numPr>
      </w:pPr>
      <w:r>
        <w:rPr>
          <w:rFonts w:ascii="Arial" w:hAnsi="Arial" w:cs="Arial" w:hint="eastAsia"/>
        </w:rPr>
        <w:t>Allow user</w:t>
      </w:r>
      <w:r w:rsidR="00B216A0">
        <w:rPr>
          <w:rFonts w:ascii="Arial" w:hAnsi="Arial" w:cs="Arial" w:hint="eastAsia"/>
        </w:rPr>
        <w:t>s to move</w:t>
      </w:r>
      <w:r>
        <w:rPr>
          <w:rFonts w:ascii="Arial" w:hAnsi="Arial" w:cs="Arial" w:hint="eastAsia"/>
        </w:rPr>
        <w:t xml:space="preserve"> a transaction from Monitor Queue to Repair Queue</w:t>
      </w:r>
      <w:r w:rsidR="009614C8">
        <w:rPr>
          <w:rFonts w:ascii="Arial" w:hAnsi="Arial" w:cs="Arial" w:hint="eastAsia"/>
        </w:rPr>
        <w:t xml:space="preserve"> by transaction or by batch.</w:t>
      </w:r>
    </w:p>
    <w:p w:rsidR="00132FBB" w:rsidRDefault="00132FBB" w:rsidP="00132FBB">
      <w:pPr>
        <w:numPr>
          <w:ilvl w:val="0"/>
          <w:numId w:val="4"/>
        </w:numPr>
        <w:rPr>
          <w:rFonts w:ascii="Arial" w:hAnsi="Arial" w:cs="Arial"/>
        </w:rPr>
      </w:pPr>
      <w:r w:rsidRPr="00AC071B">
        <w:rPr>
          <w:rFonts w:ascii="Arial" w:hAnsi="Arial" w:cs="Arial" w:hint="eastAsia"/>
        </w:rPr>
        <w:t>User</w:t>
      </w:r>
      <w:r w:rsidR="00B216A0">
        <w:rPr>
          <w:rFonts w:ascii="Arial" w:hAnsi="Arial" w:cs="Arial" w:hint="eastAsia"/>
        </w:rPr>
        <w:t>s</w:t>
      </w:r>
      <w:r w:rsidRPr="00AC071B">
        <w:rPr>
          <w:rFonts w:ascii="Arial" w:hAnsi="Arial" w:cs="Arial" w:hint="eastAsia"/>
        </w:rPr>
        <w:t xml:space="preserve"> can filter </w:t>
      </w:r>
      <w:r w:rsidR="00B216A0">
        <w:rPr>
          <w:rFonts w:ascii="Arial" w:hAnsi="Arial" w:cs="Arial" w:hint="eastAsia"/>
        </w:rPr>
        <w:t xml:space="preserve">the </w:t>
      </w:r>
      <w:r w:rsidRPr="00AC071B">
        <w:rPr>
          <w:rFonts w:ascii="Arial" w:hAnsi="Arial" w:cs="Arial" w:hint="eastAsia"/>
        </w:rPr>
        <w:t>transaction</w:t>
      </w:r>
      <w:r>
        <w:rPr>
          <w:rFonts w:ascii="Arial" w:hAnsi="Arial" w:cs="Arial" w:hint="eastAsia"/>
        </w:rPr>
        <w:t>s</w:t>
      </w:r>
      <w:r w:rsidRPr="00AC071B">
        <w:rPr>
          <w:rFonts w:ascii="Arial" w:hAnsi="Arial" w:cs="Arial" w:hint="eastAsia"/>
        </w:rPr>
        <w:t xml:space="preserve"> by multiple criteria.</w:t>
      </w:r>
    </w:p>
    <w:p w:rsidR="00132FBB" w:rsidRDefault="00B216A0" w:rsidP="00132FBB">
      <w:pPr>
        <w:numPr>
          <w:ilvl w:val="0"/>
          <w:numId w:val="4"/>
        </w:numPr>
        <w:rPr>
          <w:rFonts w:ascii="Arial" w:hAnsi="Arial" w:cs="Arial"/>
        </w:rPr>
      </w:pPr>
      <w:r>
        <w:rPr>
          <w:rFonts w:ascii="Arial" w:hAnsi="Arial" w:cs="Arial" w:hint="eastAsia"/>
        </w:rPr>
        <w:t>The t</w:t>
      </w:r>
      <w:r w:rsidR="00132FBB">
        <w:rPr>
          <w:rFonts w:ascii="Arial" w:hAnsi="Arial" w:cs="Arial" w:hint="eastAsia"/>
        </w:rPr>
        <w:t>otal number and total amount of selected transactions will be showed on the screen.</w:t>
      </w:r>
    </w:p>
    <w:p w:rsidR="00132FBB" w:rsidRDefault="00132FBB" w:rsidP="00132FBB">
      <w:pPr>
        <w:numPr>
          <w:ilvl w:val="0"/>
          <w:numId w:val="4"/>
        </w:numPr>
        <w:rPr>
          <w:rFonts w:ascii="Arial" w:hAnsi="Arial" w:cs="Arial"/>
        </w:rPr>
      </w:pPr>
      <w:r>
        <w:rPr>
          <w:rFonts w:ascii="Arial" w:hAnsi="Arial" w:cs="Arial" w:hint="eastAsia"/>
        </w:rPr>
        <w:t>Verified payments need</w:t>
      </w:r>
      <w:r w:rsidR="00B216A0">
        <w:rPr>
          <w:rFonts w:ascii="Arial" w:hAnsi="Arial" w:cs="Arial" w:hint="eastAsia"/>
        </w:rPr>
        <w:t xml:space="preserve"> to be authorized before sent</w:t>
      </w:r>
      <w:r>
        <w:rPr>
          <w:rFonts w:ascii="Arial" w:hAnsi="Arial" w:cs="Arial" w:hint="eastAsia"/>
        </w:rPr>
        <w:t xml:space="preserve"> out to PBOC.</w:t>
      </w:r>
    </w:p>
    <w:p w:rsidR="00132FBB" w:rsidRDefault="00132FBB" w:rsidP="00132FBB">
      <w:pPr>
        <w:numPr>
          <w:ilvl w:val="0"/>
          <w:numId w:val="4"/>
        </w:numPr>
        <w:rPr>
          <w:rFonts w:ascii="Arial" w:hAnsi="Arial" w:cs="Arial"/>
        </w:rPr>
      </w:pPr>
      <w:r w:rsidRPr="00415303">
        <w:rPr>
          <w:rFonts w:ascii="Arial" w:hAnsi="Arial" w:cs="Arial"/>
        </w:rPr>
        <w:t>Audit log</w:t>
      </w:r>
      <w:r w:rsidR="000119EA">
        <w:rPr>
          <w:rFonts w:ascii="Arial" w:hAnsi="Arial" w:cs="Arial" w:hint="eastAsia"/>
        </w:rPr>
        <w:t>s</w:t>
      </w:r>
      <w:r w:rsidRPr="00415303">
        <w:rPr>
          <w:rFonts w:ascii="Arial" w:hAnsi="Arial" w:cs="Arial"/>
        </w:rPr>
        <w:t xml:space="preserve"> will be kept in </w:t>
      </w:r>
      <w:r w:rsidR="000119EA">
        <w:rPr>
          <w:rFonts w:ascii="Arial" w:hAnsi="Arial" w:cs="Arial" w:hint="eastAsia"/>
        </w:rPr>
        <w:t xml:space="preserve">the </w:t>
      </w:r>
      <w:r w:rsidRPr="00415303">
        <w:rPr>
          <w:rFonts w:ascii="Arial" w:hAnsi="Arial" w:cs="Arial"/>
        </w:rPr>
        <w:t>database.</w:t>
      </w:r>
    </w:p>
    <w:p w:rsidR="00132FBB" w:rsidRPr="00A134E7" w:rsidRDefault="00132FBB" w:rsidP="00132FBB"/>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75" w:name="_Toc526065355"/>
      <w:r>
        <w:rPr>
          <w:rFonts w:ascii="Arial" w:eastAsia="KaiTi_GB2312" w:hAnsi="Arial" w:cs="Arial"/>
        </w:rPr>
        <w:t>同城贷记</w:t>
      </w:r>
      <w:r w:rsidRPr="0013303D">
        <w:rPr>
          <w:rFonts w:ascii="Arial" w:eastAsia="KaiTi_GB2312" w:hAnsi="Arial" w:cs="Arial"/>
        </w:rPr>
        <w:t>来</w:t>
      </w:r>
      <w:r w:rsidR="003E0ED4" w:rsidRPr="003E0ED4">
        <w:rPr>
          <w:rFonts w:ascii="Arial" w:eastAsia="KaiTi_GB2312" w:hAnsi="Arial" w:cs="Arial"/>
        </w:rPr>
        <w:t>账</w:t>
      </w:r>
      <w:r w:rsidRPr="0013303D">
        <w:rPr>
          <w:rFonts w:ascii="Arial" w:eastAsia="KaiTi_GB2312" w:hAnsi="Arial" w:cs="Arial"/>
        </w:rPr>
        <w:t>Repair Queue</w:t>
      </w:r>
      <w:r w:rsidRPr="0013303D">
        <w:rPr>
          <w:rFonts w:ascii="Arial" w:eastAsia="KaiTi_GB2312" w:hAnsi="Arial" w:cs="Arial"/>
        </w:rPr>
        <w:t>录入</w:t>
      </w:r>
      <w:r w:rsidRPr="0013303D">
        <w:rPr>
          <w:rFonts w:ascii="Arial" w:eastAsia="KaiTi_GB2312" w:hAnsi="Arial" w:cs="Arial"/>
        </w:rPr>
        <w:t xml:space="preserve"> </w:t>
      </w:r>
      <w:r>
        <w:rPr>
          <w:rFonts w:ascii="Arial" w:eastAsia="KaiTi_GB2312" w:hAnsi="Arial" w:cs="Arial"/>
        </w:rPr>
        <w:t>SHTC</w:t>
      </w:r>
      <w:r w:rsidRPr="0013303D">
        <w:rPr>
          <w:rFonts w:ascii="Arial" w:eastAsia="KaiTi_GB2312" w:hAnsi="Arial" w:cs="Arial"/>
        </w:rPr>
        <w:t xml:space="preserve"> Inbound Payment Repair Queue</w:t>
      </w:r>
      <w:r w:rsidR="000119EA">
        <w:rPr>
          <w:rFonts w:ascii="Arial" w:eastAsia="KaiTi_GB2312" w:hAnsi="Arial" w:cs="Arial" w:hint="eastAsia"/>
        </w:rPr>
        <w:t xml:space="preserve"> Input</w:t>
      </w:r>
      <w:bookmarkEnd w:id="75"/>
    </w:p>
    <w:p w:rsidR="00132FBB" w:rsidRDefault="00132FBB" w:rsidP="00132FBB">
      <w:pPr>
        <w:rPr>
          <w:rFonts w:ascii="Arial" w:hAnsi="Arial" w:cs="Arial"/>
          <w:b/>
          <w:bCs/>
        </w:rPr>
      </w:pPr>
      <w:r w:rsidRPr="00E21447">
        <w:rPr>
          <w:rFonts w:ascii="Arial" w:hAnsi="Arial" w:cs="Arial"/>
          <w:b/>
          <w:bCs/>
        </w:rPr>
        <w:t>Function Description:</w:t>
      </w:r>
    </w:p>
    <w:p w:rsidR="00132FBB" w:rsidRDefault="00132FBB" w:rsidP="00132FBB">
      <w:pPr>
        <w:numPr>
          <w:ilvl w:val="0"/>
          <w:numId w:val="4"/>
        </w:numPr>
        <w:rPr>
          <w:rFonts w:ascii="Arial" w:hAnsi="Arial" w:cs="Arial"/>
        </w:rPr>
      </w:pPr>
      <w:r>
        <w:rPr>
          <w:rFonts w:ascii="Arial" w:hAnsi="Arial" w:cs="Arial" w:hint="eastAsia"/>
        </w:rPr>
        <w:t>Allow user</w:t>
      </w:r>
      <w:r w:rsidR="000119EA">
        <w:rPr>
          <w:rFonts w:ascii="Arial" w:hAnsi="Arial" w:cs="Arial" w:hint="eastAsia"/>
        </w:rPr>
        <w:t>s</w:t>
      </w:r>
      <w:r>
        <w:rPr>
          <w:rFonts w:ascii="Arial" w:hAnsi="Arial" w:cs="Arial" w:hint="eastAsia"/>
        </w:rPr>
        <w:t xml:space="preserve"> to repair </w:t>
      </w:r>
      <w:r w:rsidR="000119EA">
        <w:rPr>
          <w:rFonts w:ascii="Arial" w:hAnsi="Arial" w:cs="Arial" w:hint="eastAsia"/>
        </w:rPr>
        <w:t>the beneficiary account and post accounting entry to GBS</w:t>
      </w:r>
      <w:r>
        <w:rPr>
          <w:rFonts w:ascii="Arial" w:hAnsi="Arial" w:cs="Arial" w:hint="eastAsia"/>
        </w:rPr>
        <w:t>. (Dr: Clearing, Cr: Client)</w:t>
      </w:r>
    </w:p>
    <w:p w:rsidR="00132FBB" w:rsidRDefault="00132FBB" w:rsidP="00132FBB">
      <w:pPr>
        <w:numPr>
          <w:ilvl w:val="0"/>
          <w:numId w:val="4"/>
        </w:numPr>
        <w:rPr>
          <w:rFonts w:ascii="Arial" w:hAnsi="Arial" w:cs="Arial"/>
        </w:rPr>
      </w:pPr>
      <w:r>
        <w:rPr>
          <w:rFonts w:ascii="Arial" w:hAnsi="Arial" w:cs="Arial" w:hint="eastAsia"/>
        </w:rPr>
        <w:t>Allow user</w:t>
      </w:r>
      <w:r w:rsidR="000119EA">
        <w:rPr>
          <w:rFonts w:ascii="Arial" w:hAnsi="Arial" w:cs="Arial" w:hint="eastAsia"/>
        </w:rPr>
        <w:t>s</w:t>
      </w:r>
      <w:r>
        <w:rPr>
          <w:rFonts w:ascii="Arial" w:hAnsi="Arial" w:cs="Arial" w:hint="eastAsia"/>
        </w:rPr>
        <w:t xml:space="preserve"> to suspend the inbound payment. (Dr: Clearing, Cr: Transit)</w:t>
      </w:r>
    </w:p>
    <w:p w:rsidR="00132FBB" w:rsidRDefault="00132FBB" w:rsidP="00132FBB">
      <w:pPr>
        <w:numPr>
          <w:ilvl w:val="0"/>
          <w:numId w:val="4"/>
        </w:numPr>
        <w:rPr>
          <w:rFonts w:ascii="Arial" w:hAnsi="Arial" w:cs="Arial"/>
        </w:rPr>
      </w:pPr>
      <w:r>
        <w:rPr>
          <w:rFonts w:ascii="Arial" w:hAnsi="Arial" w:cs="Arial" w:hint="eastAsia"/>
        </w:rPr>
        <w:t>Allow user</w:t>
      </w:r>
      <w:r w:rsidR="000119EA">
        <w:rPr>
          <w:rFonts w:ascii="Arial" w:hAnsi="Arial" w:cs="Arial" w:hint="eastAsia"/>
        </w:rPr>
        <w:t>s</w:t>
      </w:r>
      <w:r>
        <w:rPr>
          <w:rFonts w:ascii="Arial" w:hAnsi="Arial" w:cs="Arial" w:hint="eastAsia"/>
        </w:rPr>
        <w:t xml:space="preserve"> to reject the payment on the same day. (Dr: Clearing, Cr: Clearing)</w:t>
      </w:r>
    </w:p>
    <w:p w:rsidR="00132FBB" w:rsidRDefault="00132FBB" w:rsidP="00132FBB">
      <w:pPr>
        <w:numPr>
          <w:ilvl w:val="0"/>
          <w:numId w:val="4"/>
        </w:numPr>
        <w:rPr>
          <w:rFonts w:ascii="Arial" w:hAnsi="Arial" w:cs="Arial"/>
        </w:rPr>
      </w:pPr>
      <w:r>
        <w:rPr>
          <w:rFonts w:ascii="Arial" w:hAnsi="Arial" w:cs="Arial" w:hint="eastAsia"/>
        </w:rPr>
        <w:t>User</w:t>
      </w:r>
      <w:r w:rsidR="000119EA">
        <w:rPr>
          <w:rFonts w:ascii="Arial" w:hAnsi="Arial" w:cs="Arial" w:hint="eastAsia"/>
        </w:rPr>
        <w:t>s</w:t>
      </w:r>
      <w:r>
        <w:rPr>
          <w:rFonts w:ascii="Arial" w:hAnsi="Arial" w:cs="Arial" w:hint="eastAsia"/>
        </w:rPr>
        <w:t xml:space="preserve"> can filter </w:t>
      </w:r>
      <w:r w:rsidR="000119EA">
        <w:rPr>
          <w:rFonts w:ascii="Arial" w:hAnsi="Arial" w:cs="Arial" w:hint="eastAsia"/>
        </w:rPr>
        <w:t xml:space="preserve">the </w:t>
      </w:r>
      <w:r>
        <w:rPr>
          <w:rFonts w:ascii="Arial" w:hAnsi="Arial" w:cs="Arial" w:hint="eastAsia"/>
        </w:rPr>
        <w:t>transaction</w:t>
      </w:r>
      <w:r w:rsidR="000119EA">
        <w:rPr>
          <w:rFonts w:ascii="Arial" w:hAnsi="Arial" w:cs="Arial" w:hint="eastAsia"/>
        </w:rPr>
        <w:t>s</w:t>
      </w:r>
      <w:r>
        <w:rPr>
          <w:rFonts w:ascii="Arial" w:hAnsi="Arial" w:cs="Arial" w:hint="eastAsia"/>
        </w:rPr>
        <w:t xml:space="preserve"> by multiple criteria.</w:t>
      </w:r>
    </w:p>
    <w:p w:rsidR="00132FBB" w:rsidRDefault="000119EA" w:rsidP="00132FBB">
      <w:pPr>
        <w:numPr>
          <w:ilvl w:val="0"/>
          <w:numId w:val="4"/>
        </w:numPr>
        <w:rPr>
          <w:rFonts w:ascii="Arial" w:hAnsi="Arial" w:cs="Arial"/>
        </w:rPr>
      </w:pPr>
      <w:r>
        <w:rPr>
          <w:rFonts w:ascii="Arial" w:hAnsi="Arial" w:cs="Arial" w:hint="eastAsia"/>
        </w:rPr>
        <w:t>The b</w:t>
      </w:r>
      <w:r w:rsidR="00132FBB">
        <w:rPr>
          <w:rFonts w:ascii="Arial" w:hAnsi="Arial" w:cs="Arial" w:hint="eastAsia"/>
        </w:rPr>
        <w:t xml:space="preserve">eneficiary information can be repaired. When </w:t>
      </w:r>
      <w:r>
        <w:rPr>
          <w:rFonts w:ascii="Arial" w:hAnsi="Arial" w:cs="Arial" w:hint="eastAsia"/>
        </w:rPr>
        <w:t xml:space="preserve">the </w:t>
      </w:r>
      <w:r w:rsidR="00132FBB">
        <w:rPr>
          <w:rFonts w:ascii="Arial" w:hAnsi="Arial" w:cs="Arial" w:hint="eastAsia"/>
        </w:rPr>
        <w:t>user decides to suspend the transaction, bank account can be chosen as the credit account.</w:t>
      </w:r>
    </w:p>
    <w:p w:rsidR="00132FBB" w:rsidRDefault="00132FBB" w:rsidP="00132FBB">
      <w:pPr>
        <w:numPr>
          <w:ilvl w:val="0"/>
          <w:numId w:val="4"/>
        </w:numPr>
        <w:rPr>
          <w:rFonts w:ascii="Arial" w:hAnsi="Arial" w:cs="Arial"/>
        </w:rPr>
      </w:pPr>
      <w:r>
        <w:rPr>
          <w:rFonts w:ascii="Arial" w:hAnsi="Arial" w:cs="Arial" w:hint="eastAsia"/>
        </w:rPr>
        <w:t xml:space="preserve">Provide </w:t>
      </w:r>
      <w:r w:rsidR="000119EA">
        <w:rPr>
          <w:rFonts w:ascii="Arial" w:hAnsi="Arial" w:cs="Arial" w:hint="eastAsia"/>
        </w:rPr>
        <w:t xml:space="preserve">a </w:t>
      </w:r>
      <w:r>
        <w:rPr>
          <w:rFonts w:ascii="Arial" w:hAnsi="Arial" w:cs="Arial" w:hint="eastAsia"/>
        </w:rPr>
        <w:t xml:space="preserve">pop-up search box for </w:t>
      </w:r>
      <w:r w:rsidR="000119EA">
        <w:rPr>
          <w:rFonts w:ascii="Arial" w:hAnsi="Arial" w:cs="Arial" w:hint="eastAsia"/>
        </w:rPr>
        <w:t xml:space="preserve">the </w:t>
      </w:r>
      <w:r>
        <w:rPr>
          <w:rFonts w:ascii="Arial" w:hAnsi="Arial" w:cs="Arial" w:hint="eastAsia"/>
        </w:rPr>
        <w:t>cu</w:t>
      </w:r>
      <w:r w:rsidR="000119EA">
        <w:rPr>
          <w:rFonts w:ascii="Arial" w:hAnsi="Arial" w:cs="Arial" w:hint="eastAsia"/>
        </w:rPr>
        <w:t>stomer account</w:t>
      </w:r>
      <w:r>
        <w:rPr>
          <w:rFonts w:ascii="Arial" w:hAnsi="Arial" w:cs="Arial" w:hint="eastAsia"/>
        </w:rPr>
        <w:t>.</w:t>
      </w:r>
    </w:p>
    <w:p w:rsidR="00132FBB" w:rsidRPr="001D421C" w:rsidRDefault="00132FBB" w:rsidP="00132FBB">
      <w:pPr>
        <w:numPr>
          <w:ilvl w:val="0"/>
          <w:numId w:val="4"/>
        </w:numPr>
        <w:rPr>
          <w:rFonts w:ascii="Arial" w:hAnsi="Arial" w:cs="Arial"/>
          <w:szCs w:val="21"/>
        </w:rPr>
      </w:pPr>
      <w:r w:rsidRPr="001D421C">
        <w:rPr>
          <w:rFonts w:ascii="Arial" w:hAnsi="Arial" w:cs="Arial"/>
          <w:color w:val="000000"/>
          <w:szCs w:val="21"/>
        </w:rPr>
        <w:t xml:space="preserve">When </w:t>
      </w:r>
      <w:r w:rsidR="000119EA">
        <w:rPr>
          <w:rFonts w:ascii="Arial" w:hAnsi="Arial" w:cs="Arial" w:hint="eastAsia"/>
          <w:color w:val="000000"/>
          <w:szCs w:val="21"/>
        </w:rPr>
        <w:t xml:space="preserve">the </w:t>
      </w:r>
      <w:r w:rsidRPr="001D421C">
        <w:rPr>
          <w:rFonts w:ascii="Arial" w:hAnsi="Arial" w:cs="Arial"/>
          <w:color w:val="000000"/>
          <w:szCs w:val="21"/>
        </w:rPr>
        <w:t xml:space="preserve">user </w:t>
      </w:r>
      <w:r>
        <w:rPr>
          <w:rFonts w:ascii="Arial" w:hAnsi="Arial" w:cs="Arial"/>
          <w:color w:val="000000"/>
          <w:szCs w:val="21"/>
        </w:rPr>
        <w:t>enters</w:t>
      </w:r>
      <w:r w:rsidRPr="001D421C">
        <w:rPr>
          <w:rFonts w:ascii="Arial" w:hAnsi="Arial" w:cs="Arial"/>
          <w:color w:val="000000"/>
          <w:szCs w:val="21"/>
        </w:rPr>
        <w:t xml:space="preserve"> </w:t>
      </w:r>
      <w:r>
        <w:rPr>
          <w:rFonts w:ascii="Arial" w:hAnsi="Arial" w:cs="Arial"/>
          <w:color w:val="000000"/>
          <w:szCs w:val="21"/>
        </w:rPr>
        <w:t>the</w:t>
      </w:r>
      <w:r w:rsidRPr="001D421C">
        <w:rPr>
          <w:rFonts w:ascii="Arial" w:hAnsi="Arial" w:cs="Arial"/>
          <w:color w:val="000000"/>
          <w:szCs w:val="21"/>
        </w:rPr>
        <w:t xml:space="preserve"> account that is flagged for virtual account processing, </w:t>
      </w:r>
      <w:proofErr w:type="spellStart"/>
      <w:r w:rsidR="00134BE8">
        <w:rPr>
          <w:rFonts w:ascii="Arial" w:hAnsi="Arial" w:cs="Arial" w:hint="eastAsia"/>
          <w:color w:val="000000"/>
          <w:szCs w:val="21"/>
        </w:rPr>
        <w:t>TopBridge</w:t>
      </w:r>
      <w:proofErr w:type="spellEnd"/>
      <w:r w:rsidRPr="001D421C">
        <w:rPr>
          <w:rFonts w:ascii="Arial" w:hAnsi="Arial" w:cs="Arial"/>
          <w:color w:val="000000"/>
          <w:szCs w:val="21"/>
        </w:rPr>
        <w:t xml:space="preserve"> will automatically populate the beneficiary information field with the original account number, as supplied in the message from the clearing, and prefixed with ‘/VA’.</w:t>
      </w:r>
    </w:p>
    <w:p w:rsidR="00132FBB" w:rsidRDefault="000119EA" w:rsidP="00132FBB">
      <w:pPr>
        <w:numPr>
          <w:ilvl w:val="0"/>
          <w:numId w:val="4"/>
        </w:numPr>
        <w:rPr>
          <w:rFonts w:ascii="Arial" w:hAnsi="Arial" w:cs="Arial"/>
        </w:rPr>
      </w:pPr>
      <w:r>
        <w:rPr>
          <w:rFonts w:ascii="Arial" w:hAnsi="Arial" w:cs="Arial" w:hint="eastAsia"/>
        </w:rPr>
        <w:t>Black</w:t>
      </w:r>
      <w:r w:rsidR="00132FBB">
        <w:rPr>
          <w:rFonts w:ascii="Arial" w:hAnsi="Arial" w:cs="Arial" w:hint="eastAsia"/>
        </w:rPr>
        <w:t>list check</w:t>
      </w:r>
      <w:r>
        <w:rPr>
          <w:rFonts w:ascii="Arial" w:hAnsi="Arial" w:cs="Arial" w:hint="eastAsia"/>
        </w:rPr>
        <w:t xml:space="preserve"> will be performed on both remitter</w:t>
      </w:r>
      <w:r w:rsidR="00132FBB">
        <w:rPr>
          <w:rFonts w:ascii="Arial" w:hAnsi="Arial" w:cs="Arial" w:hint="eastAsia"/>
        </w:rPr>
        <w:t xml:space="preserve"> name </w:t>
      </w:r>
      <w:r w:rsidR="00132FBB">
        <w:rPr>
          <w:rFonts w:ascii="Arial" w:hAnsi="Arial" w:cs="Arial"/>
        </w:rPr>
        <w:t>and</w:t>
      </w:r>
      <w:r w:rsidR="00132FBB">
        <w:rPr>
          <w:rFonts w:ascii="Arial" w:hAnsi="Arial" w:cs="Arial" w:hint="eastAsia"/>
        </w:rPr>
        <w:t xml:space="preserve"> beneficiary name.</w:t>
      </w:r>
    </w:p>
    <w:p w:rsidR="00132FBB" w:rsidRDefault="00132FBB" w:rsidP="00132FBB">
      <w:pPr>
        <w:numPr>
          <w:ilvl w:val="0"/>
          <w:numId w:val="4"/>
        </w:numPr>
        <w:rPr>
          <w:rFonts w:ascii="Arial" w:hAnsi="Arial" w:cs="Arial"/>
        </w:rPr>
      </w:pPr>
      <w:r>
        <w:rPr>
          <w:rFonts w:ascii="Arial" w:hAnsi="Arial" w:cs="Arial" w:hint="eastAsia"/>
        </w:rPr>
        <w:t>Verif</w:t>
      </w:r>
      <w:r w:rsidR="000119EA">
        <w:rPr>
          <w:rFonts w:ascii="Arial" w:hAnsi="Arial" w:cs="Arial" w:hint="eastAsia"/>
        </w:rPr>
        <w:t>ication is needed before sending transactions</w:t>
      </w:r>
      <w:r>
        <w:rPr>
          <w:rFonts w:ascii="Arial" w:hAnsi="Arial" w:cs="Arial" w:hint="eastAsia"/>
        </w:rPr>
        <w:t xml:space="preserve"> to GBS.</w:t>
      </w:r>
    </w:p>
    <w:p w:rsidR="00132FBB" w:rsidRDefault="00132FBB" w:rsidP="00132FBB">
      <w:pPr>
        <w:numPr>
          <w:ilvl w:val="0"/>
          <w:numId w:val="4"/>
        </w:numPr>
        <w:rPr>
          <w:rFonts w:ascii="Arial" w:hAnsi="Arial" w:cs="Arial"/>
        </w:rPr>
      </w:pPr>
      <w:r>
        <w:rPr>
          <w:rFonts w:ascii="Arial" w:hAnsi="Arial" w:cs="Arial" w:hint="eastAsia"/>
        </w:rPr>
        <w:t xml:space="preserve">Original details received from PBOC will be stored in </w:t>
      </w:r>
      <w:r w:rsidR="000119EA">
        <w:rPr>
          <w:rFonts w:ascii="Arial" w:hAnsi="Arial" w:cs="Arial" w:hint="eastAsia"/>
        </w:rPr>
        <w:t xml:space="preserve">the </w:t>
      </w:r>
      <w:r>
        <w:rPr>
          <w:rFonts w:ascii="Arial" w:hAnsi="Arial" w:cs="Arial" w:hint="eastAsia"/>
        </w:rPr>
        <w:t>database.</w:t>
      </w:r>
    </w:p>
    <w:p w:rsidR="00132FBB" w:rsidRDefault="00132FBB" w:rsidP="00132FBB">
      <w:pPr>
        <w:numPr>
          <w:ilvl w:val="0"/>
          <w:numId w:val="4"/>
        </w:numPr>
        <w:rPr>
          <w:rFonts w:ascii="Arial" w:hAnsi="Arial" w:cs="Arial"/>
        </w:rPr>
      </w:pPr>
      <w:r w:rsidRPr="00415303">
        <w:rPr>
          <w:rFonts w:ascii="Arial" w:hAnsi="Arial" w:cs="Arial"/>
        </w:rPr>
        <w:t>Audit log</w:t>
      </w:r>
      <w:r w:rsidR="000119EA">
        <w:rPr>
          <w:rFonts w:ascii="Arial" w:hAnsi="Arial" w:cs="Arial" w:hint="eastAsia"/>
        </w:rPr>
        <w:t>s</w:t>
      </w:r>
      <w:r w:rsidRPr="00415303">
        <w:rPr>
          <w:rFonts w:ascii="Arial" w:hAnsi="Arial" w:cs="Arial"/>
        </w:rPr>
        <w:t xml:space="preserve"> will be kept in </w:t>
      </w:r>
      <w:r w:rsidR="000119EA">
        <w:rPr>
          <w:rFonts w:ascii="Arial" w:hAnsi="Arial" w:cs="Arial" w:hint="eastAsia"/>
        </w:rPr>
        <w:t xml:space="preserve">the </w:t>
      </w:r>
      <w:r w:rsidRPr="00415303">
        <w:rPr>
          <w:rFonts w:ascii="Arial" w:hAnsi="Arial" w:cs="Arial"/>
        </w:rPr>
        <w:t>database.</w:t>
      </w:r>
    </w:p>
    <w:p w:rsidR="00132FBB" w:rsidRPr="000119EA" w:rsidRDefault="00132FBB" w:rsidP="00132FBB"/>
    <w:p w:rsidR="00132FBB" w:rsidRPr="0013303D" w:rsidRDefault="00132FBB" w:rsidP="00132FBB">
      <w:pPr>
        <w:pStyle w:val="Heading3"/>
        <w:numPr>
          <w:ilvl w:val="2"/>
          <w:numId w:val="2"/>
        </w:numPr>
        <w:tabs>
          <w:tab w:val="clear" w:pos="709"/>
          <w:tab w:val="num" w:pos="1249"/>
        </w:tabs>
        <w:ind w:left="1249"/>
        <w:rPr>
          <w:rFonts w:ascii="Arial" w:eastAsia="KaiTi_GB2312" w:hAnsi="Arial" w:cs="Arial"/>
        </w:rPr>
      </w:pPr>
      <w:bookmarkStart w:id="76" w:name="_Toc526065356"/>
      <w:r>
        <w:rPr>
          <w:rFonts w:ascii="Arial" w:eastAsia="KaiTi_GB2312" w:hAnsi="Arial" w:cs="Arial"/>
        </w:rPr>
        <w:lastRenderedPageBreak/>
        <w:t>同城贷记</w:t>
      </w:r>
      <w:r w:rsidRPr="0013303D">
        <w:rPr>
          <w:rFonts w:ascii="Arial" w:eastAsia="KaiTi_GB2312" w:hAnsi="Arial" w:cs="Arial"/>
        </w:rPr>
        <w:t>来</w:t>
      </w:r>
      <w:r w:rsidR="003E0ED4" w:rsidRPr="003E0ED4">
        <w:rPr>
          <w:rFonts w:ascii="Arial" w:eastAsia="KaiTi_GB2312" w:hAnsi="Arial" w:cs="Arial"/>
        </w:rPr>
        <w:t>账</w:t>
      </w:r>
      <w:r w:rsidRPr="0013303D">
        <w:rPr>
          <w:rFonts w:ascii="Arial" w:eastAsia="KaiTi_GB2312" w:hAnsi="Arial" w:cs="Arial"/>
        </w:rPr>
        <w:t>挂</w:t>
      </w:r>
      <w:r w:rsidR="003E0ED4" w:rsidRPr="003E0ED4">
        <w:rPr>
          <w:rFonts w:ascii="Arial" w:eastAsia="KaiTi_GB2312" w:hAnsi="Arial" w:cs="Arial"/>
        </w:rPr>
        <w:t>账</w:t>
      </w:r>
      <w:r w:rsidRPr="0013303D">
        <w:rPr>
          <w:rFonts w:ascii="Arial" w:eastAsia="KaiTi_GB2312" w:hAnsi="Arial" w:cs="Arial"/>
        </w:rPr>
        <w:t>待处理</w:t>
      </w:r>
      <w:r>
        <w:rPr>
          <w:rFonts w:ascii="Arial" w:eastAsia="KaiTi_GB2312" w:hAnsi="Arial" w:cs="Arial"/>
        </w:rPr>
        <w:t xml:space="preserve"> SHTC Suspen</w:t>
      </w:r>
      <w:r w:rsidRPr="0013303D">
        <w:rPr>
          <w:rFonts w:ascii="Arial" w:eastAsia="KaiTi_GB2312" w:hAnsi="Arial" w:cs="Arial"/>
        </w:rPr>
        <w:t>d</w:t>
      </w:r>
      <w:r w:rsidR="000119EA">
        <w:rPr>
          <w:rFonts w:ascii="Arial" w:eastAsia="KaiTi_GB2312" w:hAnsi="Arial" w:cs="Arial" w:hint="eastAsia"/>
        </w:rPr>
        <w:t>ed</w:t>
      </w:r>
      <w:r w:rsidRPr="0013303D">
        <w:rPr>
          <w:rFonts w:ascii="Arial" w:eastAsia="KaiTi_GB2312" w:hAnsi="Arial" w:cs="Arial"/>
        </w:rPr>
        <w:t xml:space="preserve"> Inbound Payment Process</w:t>
      </w:r>
      <w:bookmarkEnd w:id="76"/>
    </w:p>
    <w:p w:rsidR="00132FBB" w:rsidRDefault="00132FBB" w:rsidP="00132FBB">
      <w:pPr>
        <w:rPr>
          <w:rFonts w:ascii="Arial" w:hAnsi="Arial" w:cs="Arial"/>
          <w:b/>
          <w:bCs/>
        </w:rPr>
      </w:pPr>
      <w:r w:rsidRPr="00E21447">
        <w:rPr>
          <w:rFonts w:ascii="Arial" w:hAnsi="Arial" w:cs="Arial"/>
          <w:b/>
          <w:bCs/>
        </w:rPr>
        <w:t>Function Description:</w:t>
      </w:r>
    </w:p>
    <w:p w:rsidR="00132FBB" w:rsidRDefault="00132FBB" w:rsidP="00132FBB">
      <w:pPr>
        <w:numPr>
          <w:ilvl w:val="0"/>
          <w:numId w:val="4"/>
        </w:numPr>
        <w:rPr>
          <w:rFonts w:ascii="Arial" w:hAnsi="Arial" w:cs="Arial"/>
        </w:rPr>
      </w:pPr>
      <w:r>
        <w:rPr>
          <w:rFonts w:ascii="Arial" w:hAnsi="Arial" w:cs="Arial" w:hint="eastAsia"/>
        </w:rPr>
        <w:t>User</w:t>
      </w:r>
      <w:r w:rsidR="000119EA">
        <w:rPr>
          <w:rFonts w:ascii="Arial" w:hAnsi="Arial" w:cs="Arial" w:hint="eastAsia"/>
        </w:rPr>
        <w:t>s</w:t>
      </w:r>
      <w:r>
        <w:rPr>
          <w:rFonts w:ascii="Arial" w:hAnsi="Arial" w:cs="Arial" w:hint="eastAsia"/>
        </w:rPr>
        <w:t xml:space="preserve"> can repair the beneficia</w:t>
      </w:r>
      <w:r w:rsidR="000119EA">
        <w:rPr>
          <w:rFonts w:ascii="Arial" w:hAnsi="Arial" w:cs="Arial" w:hint="eastAsia"/>
        </w:rPr>
        <w:t xml:space="preserve">ry account number and credit the </w:t>
      </w:r>
      <w:r>
        <w:rPr>
          <w:rFonts w:ascii="Arial" w:hAnsi="Arial" w:cs="Arial" w:hint="eastAsia"/>
        </w:rPr>
        <w:t>client</w:t>
      </w:r>
      <w:r w:rsidR="000119EA">
        <w:rPr>
          <w:rFonts w:ascii="Arial" w:hAnsi="Arial" w:cs="Arial"/>
        </w:rPr>
        <w:t>’</w:t>
      </w:r>
      <w:r w:rsidR="000119EA">
        <w:rPr>
          <w:rFonts w:ascii="Arial" w:hAnsi="Arial" w:cs="Arial" w:hint="eastAsia"/>
        </w:rPr>
        <w:t>s account</w:t>
      </w:r>
      <w:r>
        <w:rPr>
          <w:rFonts w:ascii="Arial" w:hAnsi="Arial" w:cs="Arial" w:hint="eastAsia"/>
        </w:rPr>
        <w:t>. (Dr: Transit, Cr: Client)</w:t>
      </w:r>
    </w:p>
    <w:p w:rsidR="00132FBB" w:rsidRDefault="00132FBB" w:rsidP="00132FBB">
      <w:pPr>
        <w:numPr>
          <w:ilvl w:val="0"/>
          <w:numId w:val="4"/>
        </w:numPr>
        <w:rPr>
          <w:rFonts w:ascii="Arial" w:hAnsi="Arial" w:cs="Arial"/>
        </w:rPr>
      </w:pPr>
      <w:r>
        <w:rPr>
          <w:rFonts w:ascii="Arial" w:hAnsi="Arial" w:cs="Arial" w:hint="eastAsia"/>
        </w:rPr>
        <w:t>Allow user</w:t>
      </w:r>
      <w:r w:rsidR="000119EA">
        <w:rPr>
          <w:rFonts w:ascii="Arial" w:hAnsi="Arial" w:cs="Arial" w:hint="eastAsia"/>
        </w:rPr>
        <w:t>s</w:t>
      </w:r>
      <w:r>
        <w:rPr>
          <w:rFonts w:ascii="Arial" w:hAnsi="Arial" w:cs="Arial" w:hint="eastAsia"/>
        </w:rPr>
        <w:t xml:space="preserve"> to return the payment. (Dr: Transit, Cr: Clearing)</w:t>
      </w:r>
    </w:p>
    <w:p w:rsidR="00132FBB" w:rsidRDefault="00132FBB" w:rsidP="00132FBB">
      <w:pPr>
        <w:numPr>
          <w:ilvl w:val="0"/>
          <w:numId w:val="4"/>
        </w:numPr>
        <w:rPr>
          <w:rFonts w:ascii="Arial" w:hAnsi="Arial" w:cs="Arial"/>
        </w:rPr>
      </w:pPr>
      <w:r>
        <w:rPr>
          <w:rFonts w:ascii="Arial" w:hAnsi="Arial" w:cs="Arial" w:hint="eastAsia"/>
        </w:rPr>
        <w:t>Allow user</w:t>
      </w:r>
      <w:r w:rsidR="000119EA">
        <w:rPr>
          <w:rFonts w:ascii="Arial" w:hAnsi="Arial" w:cs="Arial" w:hint="eastAsia"/>
        </w:rPr>
        <w:t>s</w:t>
      </w:r>
      <w:r>
        <w:rPr>
          <w:rFonts w:ascii="Arial" w:hAnsi="Arial" w:cs="Arial" w:hint="eastAsia"/>
        </w:rPr>
        <w:t xml:space="preserve"> to mark the transaction as completed, no </w:t>
      </w:r>
      <w:r w:rsidR="000119EA">
        <w:rPr>
          <w:rFonts w:ascii="Arial" w:hAnsi="Arial" w:cs="Arial" w:hint="eastAsia"/>
        </w:rPr>
        <w:t xml:space="preserve">accounting </w:t>
      </w:r>
      <w:r>
        <w:rPr>
          <w:rFonts w:ascii="Arial" w:hAnsi="Arial" w:cs="Arial" w:hint="eastAsia"/>
        </w:rPr>
        <w:t>entry will be generated. User</w:t>
      </w:r>
      <w:r w:rsidR="000119EA">
        <w:rPr>
          <w:rFonts w:ascii="Arial" w:hAnsi="Arial" w:cs="Arial" w:hint="eastAsia"/>
        </w:rPr>
        <w:t>s</w:t>
      </w:r>
      <w:r>
        <w:rPr>
          <w:rFonts w:ascii="Arial" w:hAnsi="Arial" w:cs="Arial" w:hint="eastAsia"/>
        </w:rPr>
        <w:t xml:space="preserve"> need to manually post the entry in GBS. </w:t>
      </w:r>
    </w:p>
    <w:p w:rsidR="00132FBB" w:rsidRDefault="00132FBB" w:rsidP="00132FBB">
      <w:pPr>
        <w:numPr>
          <w:ilvl w:val="0"/>
          <w:numId w:val="4"/>
        </w:numPr>
        <w:rPr>
          <w:rFonts w:ascii="Arial" w:hAnsi="Arial" w:cs="Arial"/>
        </w:rPr>
      </w:pPr>
      <w:r>
        <w:rPr>
          <w:rFonts w:ascii="Arial" w:hAnsi="Arial" w:cs="Arial" w:hint="eastAsia"/>
        </w:rPr>
        <w:t xml:space="preserve">Provide </w:t>
      </w:r>
      <w:r w:rsidR="000119EA">
        <w:rPr>
          <w:rFonts w:ascii="Arial" w:hAnsi="Arial" w:cs="Arial" w:hint="eastAsia"/>
        </w:rPr>
        <w:t xml:space="preserve">a </w:t>
      </w:r>
      <w:r>
        <w:rPr>
          <w:rFonts w:ascii="Arial" w:hAnsi="Arial" w:cs="Arial" w:hint="eastAsia"/>
        </w:rPr>
        <w:t xml:space="preserve">pop-up search box for </w:t>
      </w:r>
      <w:r w:rsidR="000119EA">
        <w:rPr>
          <w:rFonts w:ascii="Arial" w:hAnsi="Arial" w:cs="Arial" w:hint="eastAsia"/>
        </w:rPr>
        <w:t>the customer account</w:t>
      </w:r>
      <w:r>
        <w:rPr>
          <w:rFonts w:ascii="Arial" w:hAnsi="Arial" w:cs="Arial" w:hint="eastAsia"/>
        </w:rPr>
        <w:t>.</w:t>
      </w:r>
    </w:p>
    <w:p w:rsidR="00132FBB" w:rsidRDefault="00132FBB" w:rsidP="00132FBB">
      <w:pPr>
        <w:numPr>
          <w:ilvl w:val="0"/>
          <w:numId w:val="4"/>
        </w:numPr>
        <w:rPr>
          <w:rFonts w:ascii="Arial" w:hAnsi="Arial" w:cs="Arial"/>
        </w:rPr>
      </w:pPr>
      <w:r w:rsidRPr="00415303">
        <w:rPr>
          <w:rFonts w:ascii="Arial" w:hAnsi="Arial" w:cs="Arial"/>
        </w:rPr>
        <w:t>Audit log</w:t>
      </w:r>
      <w:r w:rsidR="000119EA">
        <w:rPr>
          <w:rFonts w:ascii="Arial" w:hAnsi="Arial" w:cs="Arial" w:hint="eastAsia"/>
        </w:rPr>
        <w:t>s</w:t>
      </w:r>
      <w:r w:rsidRPr="00415303">
        <w:rPr>
          <w:rFonts w:ascii="Arial" w:hAnsi="Arial" w:cs="Arial"/>
        </w:rPr>
        <w:t xml:space="preserve"> will be kept in </w:t>
      </w:r>
      <w:r w:rsidR="000119EA">
        <w:rPr>
          <w:rFonts w:ascii="Arial" w:hAnsi="Arial" w:cs="Arial" w:hint="eastAsia"/>
        </w:rPr>
        <w:t xml:space="preserve">the </w:t>
      </w:r>
      <w:r w:rsidRPr="00415303">
        <w:rPr>
          <w:rFonts w:ascii="Arial" w:hAnsi="Arial" w:cs="Arial"/>
        </w:rPr>
        <w:t>database.</w:t>
      </w:r>
    </w:p>
    <w:p w:rsidR="00132FBB" w:rsidRDefault="00132FBB" w:rsidP="00132FBB">
      <w:pPr>
        <w:rPr>
          <w:rFonts w:ascii="Arial" w:hAnsi="Arial" w:cs="Arial"/>
        </w:rPr>
      </w:pPr>
    </w:p>
    <w:p w:rsidR="007B4138" w:rsidRDefault="007B4138" w:rsidP="007B4138">
      <w:pPr>
        <w:pStyle w:val="Heading3"/>
        <w:numPr>
          <w:ilvl w:val="2"/>
          <w:numId w:val="2"/>
        </w:numPr>
        <w:tabs>
          <w:tab w:val="clear" w:pos="709"/>
          <w:tab w:val="num" w:pos="1249"/>
        </w:tabs>
        <w:ind w:left="1249"/>
        <w:rPr>
          <w:rFonts w:ascii="Arial" w:eastAsia="KaiTi_GB2312" w:hAnsi="Arial" w:cs="Arial"/>
        </w:rPr>
      </w:pPr>
      <w:bookmarkStart w:id="77" w:name="_Toc526065357"/>
      <w:r>
        <w:rPr>
          <w:rFonts w:ascii="Arial" w:eastAsia="KaiTi_GB2312" w:hAnsi="Arial" w:cs="Arial" w:hint="eastAsia"/>
        </w:rPr>
        <w:t>同城贷记往账停止交易待处理</w:t>
      </w:r>
      <w:r>
        <w:rPr>
          <w:rFonts w:ascii="Arial" w:eastAsia="KaiTi_GB2312" w:hAnsi="Arial" w:cs="Arial" w:hint="eastAsia"/>
        </w:rPr>
        <w:t>SHTC</w:t>
      </w:r>
      <w:r>
        <w:rPr>
          <w:rFonts w:ascii="Arial" w:eastAsia="KaiTi_GB2312" w:hAnsi="Arial" w:cs="Arial"/>
        </w:rPr>
        <w:t xml:space="preserve"> </w:t>
      </w:r>
      <w:r>
        <w:rPr>
          <w:rFonts w:ascii="Arial" w:eastAsia="KaiTi_GB2312" w:hAnsi="Arial" w:cs="Arial" w:hint="eastAsia"/>
        </w:rPr>
        <w:t>Stopped Outbound Payment Process</w:t>
      </w:r>
      <w:bookmarkEnd w:id="77"/>
    </w:p>
    <w:p w:rsidR="007B4138" w:rsidRDefault="007B4138" w:rsidP="007B4138">
      <w:pPr>
        <w:numPr>
          <w:ilvl w:val="0"/>
          <w:numId w:val="4"/>
        </w:numPr>
        <w:rPr>
          <w:rFonts w:ascii="Arial" w:hAnsi="Arial" w:cs="Arial"/>
        </w:rPr>
      </w:pPr>
      <w:r w:rsidRPr="0041655B">
        <w:rPr>
          <w:rFonts w:ascii="Arial" w:hAnsi="Arial" w:cs="Arial" w:hint="eastAsia"/>
        </w:rPr>
        <w:t>The interface system will display all the stopped</w:t>
      </w:r>
      <w:r>
        <w:rPr>
          <w:rFonts w:ascii="Arial" w:hAnsi="Arial" w:cs="Arial" w:hint="eastAsia"/>
        </w:rPr>
        <w:t xml:space="preserve"> transactions.</w:t>
      </w:r>
    </w:p>
    <w:p w:rsidR="007B4138" w:rsidRPr="00757F1F" w:rsidRDefault="007B4138" w:rsidP="007B4138">
      <w:pPr>
        <w:widowControl/>
        <w:numPr>
          <w:ilvl w:val="0"/>
          <w:numId w:val="4"/>
        </w:numPr>
        <w:rPr>
          <w:rFonts w:ascii="Arial" w:hAnsi="Arial" w:cs="Arial"/>
          <w:szCs w:val="21"/>
        </w:rPr>
      </w:pPr>
      <w:r>
        <w:rPr>
          <w:rFonts w:ascii="Arial" w:hAnsi="Arial" w:cs="Arial" w:hint="eastAsia"/>
          <w:szCs w:val="21"/>
        </w:rPr>
        <w:t>U</w:t>
      </w:r>
      <w:r>
        <w:rPr>
          <w:rFonts w:ascii="Arial" w:hAnsi="Arial" w:cs="Arial"/>
          <w:szCs w:val="21"/>
        </w:rPr>
        <w:t xml:space="preserve">sers </w:t>
      </w:r>
      <w:r w:rsidRPr="00757F1F">
        <w:rPr>
          <w:rFonts w:ascii="Arial" w:hAnsi="Arial" w:cs="Arial"/>
          <w:szCs w:val="21"/>
        </w:rPr>
        <w:t>have three choices</w:t>
      </w:r>
      <w:r>
        <w:rPr>
          <w:rFonts w:ascii="Arial" w:hAnsi="Arial" w:cs="Arial" w:hint="eastAsia"/>
          <w:szCs w:val="21"/>
        </w:rPr>
        <w:t xml:space="preserve"> for the stopped transactions</w:t>
      </w:r>
      <w:r w:rsidRPr="00757F1F">
        <w:rPr>
          <w:rFonts w:ascii="Arial" w:hAnsi="Arial" w:cs="Arial"/>
          <w:szCs w:val="21"/>
        </w:rPr>
        <w:t xml:space="preserve">: </w:t>
      </w:r>
    </w:p>
    <w:p w:rsidR="007B4138" w:rsidRPr="00757F1F" w:rsidRDefault="007B4138" w:rsidP="007B4138">
      <w:pPr>
        <w:ind w:firstLine="360"/>
        <w:rPr>
          <w:rFonts w:ascii="Arial" w:hAnsi="Arial" w:cs="Arial"/>
          <w:szCs w:val="21"/>
        </w:rPr>
      </w:pPr>
      <w:r>
        <w:rPr>
          <w:rFonts w:ascii="Arial" w:hAnsi="Arial" w:cs="Arial"/>
          <w:szCs w:val="21"/>
        </w:rPr>
        <w:t>(1) Release to clearing</w:t>
      </w:r>
      <w:r w:rsidRPr="00757F1F">
        <w:rPr>
          <w:rFonts w:ascii="Arial" w:hAnsi="Arial" w:cs="Arial"/>
          <w:szCs w:val="21"/>
        </w:rPr>
        <w:t xml:space="preserve"> directly without the response from GBS. </w:t>
      </w:r>
    </w:p>
    <w:p w:rsidR="007B4138" w:rsidRPr="00757F1F" w:rsidRDefault="007B4138" w:rsidP="007B4138">
      <w:pPr>
        <w:ind w:firstLine="360"/>
        <w:rPr>
          <w:rFonts w:ascii="Arial" w:hAnsi="Arial" w:cs="Arial"/>
          <w:szCs w:val="21"/>
        </w:rPr>
      </w:pPr>
      <w:r w:rsidRPr="00757F1F">
        <w:rPr>
          <w:rFonts w:ascii="Arial" w:hAnsi="Arial" w:cs="Arial"/>
          <w:szCs w:val="21"/>
        </w:rPr>
        <w:t xml:space="preserve">(2) Cancel the payments with reverse accounting entries generated and fed to GBS for posting. </w:t>
      </w:r>
    </w:p>
    <w:p w:rsidR="007B4138" w:rsidRDefault="007B4138" w:rsidP="007B4138">
      <w:pPr>
        <w:ind w:firstLine="360"/>
        <w:rPr>
          <w:rFonts w:ascii="Arial" w:hAnsi="Arial" w:cs="Arial"/>
          <w:szCs w:val="21"/>
        </w:rPr>
      </w:pPr>
      <w:r w:rsidRPr="00757F1F">
        <w:rPr>
          <w:rFonts w:ascii="Arial" w:hAnsi="Arial" w:cs="Arial"/>
          <w:szCs w:val="21"/>
        </w:rPr>
        <w:t>(3) Cancel the payment without reverse accounting entries.</w:t>
      </w:r>
    </w:p>
    <w:p w:rsidR="007B4138" w:rsidRDefault="007B4138" w:rsidP="007B4138">
      <w:pPr>
        <w:ind w:firstLine="360"/>
        <w:rPr>
          <w:rFonts w:ascii="Arial" w:hAnsi="Arial" w:cs="Arial"/>
          <w:szCs w:val="21"/>
        </w:rPr>
      </w:pPr>
      <w:r>
        <w:rPr>
          <w:rFonts w:ascii="Arial" w:hAnsi="Arial" w:cs="Arial" w:hint="eastAsia"/>
          <w:szCs w:val="21"/>
        </w:rPr>
        <w:t>All actions will not take effect until authorized by another user.</w:t>
      </w:r>
    </w:p>
    <w:p w:rsidR="007B4138" w:rsidRDefault="007B4138" w:rsidP="007B4138">
      <w:pPr>
        <w:numPr>
          <w:ilvl w:val="0"/>
          <w:numId w:val="4"/>
        </w:numPr>
        <w:rPr>
          <w:rFonts w:ascii="Arial" w:hAnsi="Arial" w:cs="Arial"/>
        </w:rPr>
      </w:pPr>
      <w:r w:rsidRPr="009B0A46">
        <w:rPr>
          <w:rFonts w:ascii="Arial" w:hAnsi="Arial" w:cs="Arial"/>
        </w:rPr>
        <w:t>Audit log</w:t>
      </w:r>
      <w:r>
        <w:rPr>
          <w:rFonts w:ascii="Arial" w:hAnsi="Arial" w:cs="Arial" w:hint="eastAsia"/>
        </w:rPr>
        <w:t>s</w:t>
      </w:r>
      <w:r w:rsidRPr="009B0A46">
        <w:rPr>
          <w:rFonts w:ascii="Arial" w:hAnsi="Arial" w:cs="Arial"/>
        </w:rPr>
        <w:t xml:space="preserve"> will be kept in </w:t>
      </w:r>
      <w:r>
        <w:rPr>
          <w:rFonts w:ascii="Arial" w:hAnsi="Arial" w:cs="Arial" w:hint="eastAsia"/>
        </w:rPr>
        <w:t xml:space="preserve">the </w:t>
      </w:r>
      <w:r w:rsidRPr="009B0A46">
        <w:rPr>
          <w:rFonts w:ascii="Arial" w:hAnsi="Arial" w:cs="Arial"/>
        </w:rPr>
        <w:t>database</w:t>
      </w:r>
      <w:r>
        <w:rPr>
          <w:rFonts w:ascii="Arial" w:hAnsi="Arial" w:cs="Arial" w:hint="eastAsia"/>
        </w:rPr>
        <w:t>.</w:t>
      </w:r>
    </w:p>
    <w:p w:rsidR="003C09DF" w:rsidRDefault="003C09DF" w:rsidP="003C09DF">
      <w:pPr>
        <w:rPr>
          <w:rFonts w:ascii="Arial" w:hAnsi="Arial" w:cs="Arial"/>
        </w:rPr>
      </w:pPr>
    </w:p>
    <w:p w:rsidR="003C09DF" w:rsidRDefault="003C09DF" w:rsidP="003C09DF">
      <w:pPr>
        <w:pStyle w:val="Heading3"/>
        <w:numPr>
          <w:ilvl w:val="2"/>
          <w:numId w:val="2"/>
        </w:numPr>
        <w:tabs>
          <w:tab w:val="clear" w:pos="709"/>
          <w:tab w:val="num" w:pos="1249"/>
        </w:tabs>
        <w:ind w:left="1249"/>
        <w:rPr>
          <w:rFonts w:ascii="Arial" w:eastAsia="KaiTi_GB2312" w:hAnsi="Arial" w:cs="Arial"/>
        </w:rPr>
      </w:pPr>
      <w:bookmarkStart w:id="78" w:name="_Toc526065358"/>
      <w:r>
        <w:rPr>
          <w:rFonts w:ascii="Arial" w:eastAsia="KaiTi_GB2312" w:hAnsi="Arial" w:cs="Arial" w:hint="eastAsia"/>
        </w:rPr>
        <w:t>Giro Voucher</w:t>
      </w:r>
      <w:r w:rsidRPr="0013303D">
        <w:rPr>
          <w:rFonts w:ascii="Arial" w:eastAsia="KaiTi_GB2312" w:hAnsi="Arial" w:cs="Arial"/>
        </w:rPr>
        <w:t>往</w:t>
      </w:r>
      <w:r w:rsidRPr="003E0ED4">
        <w:rPr>
          <w:rFonts w:ascii="Arial" w:eastAsia="KaiTi_GB2312" w:hAnsi="Arial" w:cs="Arial"/>
        </w:rPr>
        <w:t>账</w:t>
      </w:r>
      <w:r w:rsidRPr="0013303D">
        <w:rPr>
          <w:rFonts w:ascii="Arial" w:eastAsia="KaiTi_GB2312" w:hAnsi="Arial" w:cs="Arial"/>
        </w:rPr>
        <w:t>录入</w:t>
      </w:r>
      <w:r w:rsidRPr="0013303D">
        <w:rPr>
          <w:rFonts w:ascii="Arial" w:eastAsia="KaiTi_GB2312" w:hAnsi="Arial" w:cs="Arial"/>
        </w:rPr>
        <w:t xml:space="preserve"> </w:t>
      </w:r>
      <w:r>
        <w:rPr>
          <w:rFonts w:ascii="Arial" w:eastAsia="KaiTi_GB2312" w:hAnsi="Arial" w:cs="Arial" w:hint="eastAsia"/>
        </w:rPr>
        <w:t xml:space="preserve">Outbound Giro Voucher </w:t>
      </w:r>
      <w:r w:rsidRPr="0013303D">
        <w:rPr>
          <w:rFonts w:ascii="Arial" w:eastAsia="KaiTi_GB2312" w:hAnsi="Arial" w:cs="Arial"/>
        </w:rPr>
        <w:t>Input</w:t>
      </w:r>
      <w:bookmarkEnd w:id="78"/>
    </w:p>
    <w:p w:rsidR="003C09DF" w:rsidRDefault="003C09DF" w:rsidP="003C09DF">
      <w:pPr>
        <w:rPr>
          <w:rFonts w:ascii="Arial" w:hAnsi="Arial" w:cs="Arial"/>
          <w:b/>
          <w:bCs/>
        </w:rPr>
      </w:pPr>
      <w:r w:rsidRPr="00E21447">
        <w:rPr>
          <w:rFonts w:ascii="Arial" w:hAnsi="Arial" w:cs="Arial"/>
          <w:b/>
          <w:bCs/>
        </w:rPr>
        <w:t>Function Description:</w:t>
      </w:r>
    </w:p>
    <w:p w:rsidR="003C09DF" w:rsidRPr="00414D07" w:rsidRDefault="003C09DF" w:rsidP="003C09DF">
      <w:pPr>
        <w:numPr>
          <w:ilvl w:val="0"/>
          <w:numId w:val="4"/>
        </w:numPr>
        <w:rPr>
          <w:rFonts w:ascii="Arial" w:hAnsi="Arial" w:cs="Arial"/>
        </w:rPr>
      </w:pPr>
      <w:r>
        <w:rPr>
          <w:rFonts w:ascii="Arial" w:hAnsi="Arial" w:cs="Arial" w:hint="eastAsia"/>
        </w:rPr>
        <w:t>This function is for BJ branch</w:t>
      </w:r>
      <w:r>
        <w:rPr>
          <w:rFonts w:ascii="Arial" w:hAnsi="Arial" w:cs="Arial" w:hint="eastAsia"/>
        </w:rPr>
        <w:t>、</w:t>
      </w:r>
      <w:r>
        <w:rPr>
          <w:rFonts w:ascii="Arial" w:hAnsi="Arial" w:cs="Arial" w:hint="eastAsia"/>
        </w:rPr>
        <w:t>GZ branch</w:t>
      </w:r>
      <w:r>
        <w:rPr>
          <w:rFonts w:ascii="Arial" w:hAnsi="Arial" w:cs="Arial" w:hint="eastAsia"/>
        </w:rPr>
        <w:t>、</w:t>
      </w:r>
      <w:r>
        <w:rPr>
          <w:rFonts w:ascii="Arial" w:hAnsi="Arial" w:cs="Arial" w:hint="eastAsia"/>
        </w:rPr>
        <w:t xml:space="preserve"> and SH branch when the receiving bank is not a SHTC member.</w:t>
      </w:r>
    </w:p>
    <w:p w:rsidR="007959CD" w:rsidRDefault="009614C8" w:rsidP="003C09DF">
      <w:pPr>
        <w:numPr>
          <w:ilvl w:val="0"/>
          <w:numId w:val="4"/>
        </w:numPr>
        <w:rPr>
          <w:rFonts w:ascii="Arial" w:hAnsi="Arial" w:cs="Arial"/>
        </w:rPr>
      </w:pPr>
      <w:r w:rsidRPr="007959CD">
        <w:rPr>
          <w:rFonts w:ascii="Arial" w:hAnsi="Arial" w:cs="Arial" w:hint="eastAsia"/>
        </w:rPr>
        <w:t xml:space="preserve">The </w:t>
      </w:r>
      <w:r w:rsidRPr="007959CD">
        <w:rPr>
          <w:rFonts w:ascii="Arial" w:hAnsi="Arial" w:cs="Arial"/>
        </w:rPr>
        <w:t>user can decide whether the transaction needs account posting or not. If yes, the system will check if the remitter account number is valid or not</w:t>
      </w:r>
      <w:r w:rsidRPr="007959CD">
        <w:rPr>
          <w:rFonts w:ascii="Arial" w:hAnsi="Arial" w:cs="Arial" w:hint="eastAsia"/>
        </w:rPr>
        <w:t xml:space="preserve">. </w:t>
      </w:r>
      <w:r w:rsidRPr="007959CD">
        <w:rPr>
          <w:rFonts w:ascii="Arial" w:hAnsi="Arial" w:cs="Arial"/>
        </w:rPr>
        <w:t xml:space="preserve"> </w:t>
      </w:r>
    </w:p>
    <w:p w:rsidR="003C09DF" w:rsidRPr="007959CD" w:rsidRDefault="003C09DF" w:rsidP="003C09DF">
      <w:pPr>
        <w:numPr>
          <w:ilvl w:val="0"/>
          <w:numId w:val="4"/>
        </w:numPr>
        <w:rPr>
          <w:rFonts w:ascii="Arial" w:hAnsi="Arial" w:cs="Arial"/>
        </w:rPr>
      </w:pPr>
      <w:r w:rsidRPr="007959CD">
        <w:rPr>
          <w:rFonts w:ascii="Arial" w:hAnsi="Arial" w:cs="Arial" w:hint="eastAsia"/>
        </w:rPr>
        <w:t>A search box will be provided for BOA account information.</w:t>
      </w:r>
    </w:p>
    <w:p w:rsidR="003C09DF" w:rsidRDefault="003C09DF" w:rsidP="003C09DF">
      <w:pPr>
        <w:numPr>
          <w:ilvl w:val="0"/>
          <w:numId w:val="4"/>
        </w:numPr>
        <w:rPr>
          <w:rFonts w:ascii="Arial" w:hAnsi="Arial" w:cs="Arial"/>
        </w:rPr>
      </w:pPr>
      <w:r>
        <w:rPr>
          <w:rFonts w:ascii="Arial" w:hAnsi="Arial" w:cs="Arial" w:hint="eastAsia"/>
        </w:rPr>
        <w:t>The receiving bank code is an optional input field.</w:t>
      </w:r>
    </w:p>
    <w:p w:rsidR="003C09DF" w:rsidRDefault="003C09DF" w:rsidP="003C09DF">
      <w:pPr>
        <w:numPr>
          <w:ilvl w:val="0"/>
          <w:numId w:val="4"/>
        </w:numPr>
        <w:rPr>
          <w:rFonts w:ascii="Arial" w:hAnsi="Arial" w:cs="Arial"/>
        </w:rPr>
      </w:pPr>
      <w:r>
        <w:rPr>
          <w:rFonts w:ascii="Arial" w:hAnsi="Arial" w:cs="Arial" w:hint="eastAsia"/>
        </w:rPr>
        <w:t>When the user enters the beneficiary account number, historical beneficiary information will be automatically retrieved.</w:t>
      </w:r>
    </w:p>
    <w:p w:rsidR="003C09DF" w:rsidRDefault="003C09DF" w:rsidP="003C09DF">
      <w:pPr>
        <w:numPr>
          <w:ilvl w:val="0"/>
          <w:numId w:val="4"/>
        </w:numPr>
        <w:rPr>
          <w:rFonts w:ascii="Arial" w:hAnsi="Arial" w:cs="Arial"/>
        </w:rPr>
      </w:pPr>
      <w:r>
        <w:rPr>
          <w:rFonts w:ascii="Arial" w:hAnsi="Arial" w:cs="Arial" w:hint="eastAsia"/>
        </w:rPr>
        <w:t>The system will validate the user</w:t>
      </w:r>
      <w:r>
        <w:rPr>
          <w:rFonts w:ascii="Arial" w:hAnsi="Arial" w:cs="Arial"/>
        </w:rPr>
        <w:t>’</w:t>
      </w:r>
      <w:r>
        <w:rPr>
          <w:rFonts w:ascii="Arial" w:hAnsi="Arial" w:cs="Arial" w:hint="eastAsia"/>
        </w:rPr>
        <w:t>s input.</w:t>
      </w:r>
    </w:p>
    <w:p w:rsidR="003C09DF" w:rsidRDefault="003C09DF" w:rsidP="003C09DF">
      <w:pPr>
        <w:numPr>
          <w:ilvl w:val="0"/>
          <w:numId w:val="4"/>
        </w:numPr>
        <w:rPr>
          <w:rFonts w:ascii="Arial" w:hAnsi="Arial" w:cs="Arial"/>
        </w:rPr>
      </w:pPr>
      <w:r>
        <w:rPr>
          <w:rFonts w:ascii="Arial" w:hAnsi="Arial" w:cs="Arial" w:hint="eastAsia"/>
        </w:rPr>
        <w:lastRenderedPageBreak/>
        <w:t xml:space="preserve">Blacklist check will be performed on both remitter name </w:t>
      </w:r>
      <w:r>
        <w:rPr>
          <w:rFonts w:ascii="Arial" w:hAnsi="Arial" w:cs="Arial"/>
        </w:rPr>
        <w:t>and</w:t>
      </w:r>
      <w:r>
        <w:rPr>
          <w:rFonts w:ascii="Arial" w:hAnsi="Arial" w:cs="Arial" w:hint="eastAsia"/>
        </w:rPr>
        <w:t xml:space="preserve"> beneficiary name.</w:t>
      </w:r>
    </w:p>
    <w:p w:rsidR="003C09DF" w:rsidRPr="00174A2A" w:rsidRDefault="003C09DF" w:rsidP="003C09DF">
      <w:pPr>
        <w:numPr>
          <w:ilvl w:val="0"/>
          <w:numId w:val="4"/>
        </w:numPr>
      </w:pPr>
      <w:proofErr w:type="spellStart"/>
      <w:r>
        <w:rPr>
          <w:rFonts w:ascii="Arial" w:hAnsi="Arial" w:cs="Arial" w:hint="eastAsia"/>
        </w:rPr>
        <w:t>TopBridge</w:t>
      </w:r>
      <w:proofErr w:type="spellEnd"/>
      <w:r w:rsidRPr="00174A2A">
        <w:rPr>
          <w:rFonts w:ascii="Arial" w:hAnsi="Arial" w:cs="Arial" w:hint="eastAsia"/>
        </w:rPr>
        <w:t xml:space="preserve"> will check if the payment is duplicated on the same day.</w:t>
      </w:r>
    </w:p>
    <w:p w:rsidR="009614C8" w:rsidRPr="009614C8" w:rsidRDefault="003C09DF" w:rsidP="009614C8">
      <w:pPr>
        <w:numPr>
          <w:ilvl w:val="0"/>
          <w:numId w:val="4"/>
        </w:numPr>
        <w:rPr>
          <w:rFonts w:ascii="Arial" w:hAnsi="Arial" w:cs="Arial"/>
        </w:rPr>
      </w:pPr>
      <w:r>
        <w:rPr>
          <w:rFonts w:ascii="Arial" w:hAnsi="Arial" w:cs="Arial" w:hint="eastAsia"/>
        </w:rPr>
        <w:t>After the user inputs a transaction, the t</w:t>
      </w:r>
      <w:r w:rsidR="009614C8">
        <w:rPr>
          <w:rFonts w:ascii="Arial" w:hAnsi="Arial" w:cs="Arial" w:hint="eastAsia"/>
        </w:rPr>
        <w:t>ransaction needs to be verified and then authorized.</w:t>
      </w:r>
    </w:p>
    <w:p w:rsidR="003C09DF" w:rsidRPr="00C26AE4" w:rsidRDefault="003C09DF" w:rsidP="003C09DF">
      <w:pPr>
        <w:numPr>
          <w:ilvl w:val="0"/>
          <w:numId w:val="4"/>
        </w:numPr>
        <w:rPr>
          <w:rFonts w:ascii="Arial" w:hAnsi="Arial" w:cs="Arial"/>
        </w:rPr>
      </w:pPr>
      <w:r w:rsidRPr="00415303">
        <w:rPr>
          <w:rFonts w:ascii="Arial" w:hAnsi="Arial" w:cs="Arial"/>
        </w:rPr>
        <w:t>Audit log</w:t>
      </w:r>
      <w:r>
        <w:rPr>
          <w:rFonts w:ascii="Arial" w:hAnsi="Arial" w:cs="Arial" w:hint="eastAsia"/>
        </w:rPr>
        <w:t>s</w:t>
      </w:r>
      <w:r w:rsidRPr="00415303">
        <w:rPr>
          <w:rFonts w:ascii="Arial" w:hAnsi="Arial" w:cs="Arial"/>
        </w:rPr>
        <w:t xml:space="preserve"> will be kept in </w:t>
      </w:r>
      <w:r>
        <w:rPr>
          <w:rFonts w:ascii="Arial" w:hAnsi="Arial" w:cs="Arial" w:hint="eastAsia"/>
        </w:rPr>
        <w:t xml:space="preserve">the </w:t>
      </w:r>
      <w:r w:rsidRPr="00415303">
        <w:rPr>
          <w:rFonts w:ascii="Arial" w:hAnsi="Arial" w:cs="Arial"/>
        </w:rPr>
        <w:t>database.</w:t>
      </w:r>
    </w:p>
    <w:p w:rsidR="003C09DF" w:rsidRDefault="003C09DF" w:rsidP="003C09DF">
      <w:pPr>
        <w:rPr>
          <w:rFonts w:ascii="Arial" w:hAnsi="Arial" w:cs="Arial"/>
        </w:rPr>
      </w:pPr>
    </w:p>
    <w:p w:rsidR="003C09DF" w:rsidRDefault="003C09DF" w:rsidP="003C09DF">
      <w:pPr>
        <w:pStyle w:val="Heading3"/>
        <w:numPr>
          <w:ilvl w:val="2"/>
          <w:numId w:val="2"/>
        </w:numPr>
        <w:tabs>
          <w:tab w:val="clear" w:pos="709"/>
          <w:tab w:val="num" w:pos="1249"/>
        </w:tabs>
        <w:ind w:left="1249"/>
        <w:rPr>
          <w:rFonts w:ascii="Arial" w:eastAsia="KaiTi_GB2312" w:hAnsi="Arial" w:cs="Arial"/>
        </w:rPr>
      </w:pPr>
      <w:bookmarkStart w:id="79" w:name="_Toc526065359"/>
      <w:r>
        <w:rPr>
          <w:rFonts w:ascii="Arial" w:eastAsia="KaiTi_GB2312" w:hAnsi="Arial" w:cs="Arial" w:hint="eastAsia"/>
        </w:rPr>
        <w:t>Giro Voucher</w:t>
      </w:r>
      <w:r>
        <w:rPr>
          <w:rFonts w:ascii="Arial" w:eastAsia="KaiTi_GB2312" w:hAnsi="Arial" w:cs="Arial" w:hint="eastAsia"/>
        </w:rPr>
        <w:t>往账修改</w:t>
      </w:r>
      <w:r>
        <w:rPr>
          <w:rFonts w:ascii="Arial" w:eastAsia="KaiTi_GB2312" w:hAnsi="Arial" w:cs="Arial" w:hint="eastAsia"/>
        </w:rPr>
        <w:t>Outbound  Giro Voucher Modification</w:t>
      </w:r>
      <w:bookmarkEnd w:id="79"/>
    </w:p>
    <w:p w:rsidR="003C09DF" w:rsidRDefault="003C09DF" w:rsidP="003C09DF">
      <w:pPr>
        <w:rPr>
          <w:rFonts w:ascii="Arial" w:hAnsi="Arial" w:cs="Arial"/>
          <w:b/>
          <w:bCs/>
        </w:rPr>
      </w:pPr>
      <w:r w:rsidRPr="00E21447">
        <w:rPr>
          <w:rFonts w:ascii="Arial" w:hAnsi="Arial" w:cs="Arial"/>
          <w:b/>
          <w:bCs/>
        </w:rPr>
        <w:t>Function Description:</w:t>
      </w:r>
    </w:p>
    <w:p w:rsidR="003C09DF" w:rsidRDefault="003C09DF" w:rsidP="003C09DF">
      <w:pPr>
        <w:numPr>
          <w:ilvl w:val="0"/>
          <w:numId w:val="4"/>
        </w:numPr>
        <w:rPr>
          <w:rFonts w:ascii="Arial" w:hAnsi="Arial" w:cs="Arial"/>
        </w:rPr>
      </w:pPr>
      <w:r>
        <w:rPr>
          <w:rFonts w:ascii="Arial" w:hAnsi="Arial" w:cs="Arial" w:hint="eastAsia"/>
        </w:rPr>
        <w:t xml:space="preserve">When an outbound Giro voucher is rejected during verification or authorization, users can modify the payment details and resubmit. Users can also cancel </w:t>
      </w:r>
      <w:r>
        <w:rPr>
          <w:rFonts w:ascii="Arial" w:hAnsi="Arial" w:cs="Arial"/>
        </w:rPr>
        <w:t>the</w:t>
      </w:r>
      <w:r>
        <w:rPr>
          <w:rFonts w:ascii="Arial" w:hAnsi="Arial" w:cs="Arial" w:hint="eastAsia"/>
        </w:rPr>
        <w:t xml:space="preserve"> payment.</w:t>
      </w:r>
    </w:p>
    <w:p w:rsidR="00A24C67" w:rsidRDefault="003C09DF" w:rsidP="003C09DF">
      <w:pPr>
        <w:numPr>
          <w:ilvl w:val="0"/>
          <w:numId w:val="4"/>
        </w:numPr>
        <w:rPr>
          <w:rFonts w:ascii="Arial" w:hAnsi="Arial" w:cs="Arial"/>
        </w:rPr>
      </w:pPr>
      <w:r>
        <w:rPr>
          <w:rFonts w:ascii="Arial" w:hAnsi="Arial" w:cs="Arial" w:hint="eastAsia"/>
        </w:rPr>
        <w:t>Other functionalities are the same as</w:t>
      </w:r>
      <w:r w:rsidRPr="00C9670A">
        <w:rPr>
          <w:rFonts w:ascii="Arial" w:hAnsi="Arial" w:cs="Arial" w:hint="eastAsia"/>
          <w:i/>
          <w:iCs/>
        </w:rPr>
        <w:t xml:space="preserve"> </w:t>
      </w:r>
      <w:r>
        <w:rPr>
          <w:rFonts w:ascii="Arial" w:eastAsia="KaiTi_GB2312" w:hAnsi="Arial" w:cs="Arial" w:hint="eastAsia"/>
        </w:rPr>
        <w:t>Outbound Giro Voucher Input.</w:t>
      </w:r>
    </w:p>
    <w:p w:rsidR="003C09DF" w:rsidRPr="00A24C67" w:rsidRDefault="003C09DF" w:rsidP="003C09DF">
      <w:pPr>
        <w:numPr>
          <w:ilvl w:val="0"/>
          <w:numId w:val="4"/>
        </w:numPr>
        <w:rPr>
          <w:rFonts w:ascii="Arial" w:hAnsi="Arial" w:cs="Arial"/>
        </w:rPr>
      </w:pPr>
      <w:r w:rsidRPr="00A24C67">
        <w:rPr>
          <w:rFonts w:ascii="Arial" w:eastAsia="KaiTi_GB2312" w:hAnsi="Arial" w:cs="Arial" w:hint="eastAsia"/>
        </w:rPr>
        <w:t xml:space="preserve">After the </w:t>
      </w:r>
      <w:r w:rsidRPr="00A24C67">
        <w:rPr>
          <w:rFonts w:ascii="Arial" w:eastAsia="KaiTi_GB2312" w:hAnsi="Arial" w:cs="Arial"/>
        </w:rPr>
        <w:t>user modif</w:t>
      </w:r>
      <w:r w:rsidRPr="00A24C67">
        <w:rPr>
          <w:rFonts w:ascii="Arial" w:eastAsia="KaiTi_GB2312" w:hAnsi="Arial" w:cs="Arial" w:hint="eastAsia"/>
        </w:rPr>
        <w:t>ies</w:t>
      </w:r>
      <w:r w:rsidRPr="00A24C67">
        <w:rPr>
          <w:rFonts w:ascii="Arial" w:eastAsia="KaiTi_GB2312" w:hAnsi="Arial" w:cs="Arial"/>
        </w:rPr>
        <w:t xml:space="preserve"> or cancels</w:t>
      </w:r>
      <w:r w:rsidRPr="00A24C67">
        <w:rPr>
          <w:rFonts w:ascii="Arial" w:eastAsia="KaiTi_GB2312" w:hAnsi="Arial" w:cs="Arial" w:hint="eastAsia"/>
        </w:rPr>
        <w:t xml:space="preserve"> the payment, another user needs to verify the payment.</w:t>
      </w:r>
    </w:p>
    <w:p w:rsidR="007B4138" w:rsidRDefault="0041716B" w:rsidP="0041716B">
      <w:pPr>
        <w:pStyle w:val="Heading3"/>
        <w:numPr>
          <w:ilvl w:val="2"/>
          <w:numId w:val="2"/>
        </w:numPr>
        <w:tabs>
          <w:tab w:val="clear" w:pos="709"/>
          <w:tab w:val="num" w:pos="1249"/>
        </w:tabs>
        <w:ind w:left="1249"/>
        <w:rPr>
          <w:rFonts w:ascii="Arial" w:eastAsia="KaiTi_GB2312" w:hAnsi="Arial" w:cs="Arial"/>
        </w:rPr>
      </w:pPr>
      <w:bookmarkStart w:id="80" w:name="_Toc526065360"/>
      <w:r>
        <w:rPr>
          <w:rFonts w:ascii="Arial" w:eastAsia="KaiTi_GB2312" w:hAnsi="Arial" w:cs="Arial" w:hint="eastAsia"/>
        </w:rPr>
        <w:t>Giro Voucher</w:t>
      </w:r>
      <w:r w:rsidR="00AF69CD">
        <w:rPr>
          <w:rFonts w:ascii="Arial" w:eastAsia="KaiTi_GB2312" w:hAnsi="Arial" w:cs="Arial" w:hint="eastAsia"/>
        </w:rPr>
        <w:t>来账</w:t>
      </w:r>
      <w:r>
        <w:rPr>
          <w:rFonts w:ascii="Arial" w:eastAsia="KaiTi_GB2312" w:hAnsi="Arial" w:cs="Arial" w:hint="eastAsia"/>
        </w:rPr>
        <w:t>录入</w:t>
      </w:r>
      <w:r w:rsidR="00AF69CD">
        <w:rPr>
          <w:rFonts w:ascii="Arial" w:eastAsia="KaiTi_GB2312" w:hAnsi="Arial" w:cs="Arial" w:hint="eastAsia"/>
        </w:rPr>
        <w:t xml:space="preserve">Inbound  Giro Voucher </w:t>
      </w:r>
      <w:r w:rsidR="00EE1776">
        <w:rPr>
          <w:rFonts w:ascii="Arial" w:eastAsia="KaiTi_GB2312" w:hAnsi="Arial" w:cs="Arial" w:hint="eastAsia"/>
        </w:rPr>
        <w:t>I</w:t>
      </w:r>
      <w:r w:rsidR="005E7BDA">
        <w:rPr>
          <w:rFonts w:ascii="Arial" w:eastAsia="KaiTi_GB2312" w:hAnsi="Arial" w:cs="Arial" w:hint="eastAsia"/>
        </w:rPr>
        <w:t>nput</w:t>
      </w:r>
      <w:bookmarkEnd w:id="80"/>
    </w:p>
    <w:p w:rsidR="00F5184D" w:rsidRDefault="007016A0" w:rsidP="00F5184D">
      <w:pPr>
        <w:rPr>
          <w:rFonts w:ascii="Arial" w:hAnsi="Arial" w:cs="Arial"/>
          <w:b/>
          <w:bCs/>
        </w:rPr>
      </w:pPr>
      <w:r w:rsidRPr="00E21447">
        <w:rPr>
          <w:rFonts w:ascii="Arial" w:hAnsi="Arial" w:cs="Arial"/>
          <w:b/>
          <w:bCs/>
        </w:rPr>
        <w:t>Function Description:</w:t>
      </w:r>
    </w:p>
    <w:p w:rsidR="007016A0" w:rsidRPr="00472AC9" w:rsidRDefault="007016A0" w:rsidP="007016A0">
      <w:pPr>
        <w:numPr>
          <w:ilvl w:val="0"/>
          <w:numId w:val="4"/>
        </w:numPr>
        <w:rPr>
          <w:rFonts w:ascii="Arial" w:hAnsi="Arial" w:cs="Arial"/>
        </w:rPr>
      </w:pPr>
      <w:r>
        <w:rPr>
          <w:rFonts w:ascii="Arial" w:hAnsi="Arial" w:cs="Arial" w:hint="eastAsia"/>
        </w:rPr>
        <w:t>Users can manual</w:t>
      </w:r>
      <w:r w:rsidR="00EE1776">
        <w:rPr>
          <w:rFonts w:ascii="Arial" w:hAnsi="Arial" w:cs="Arial" w:hint="eastAsia"/>
        </w:rPr>
        <w:t>ly</w:t>
      </w:r>
      <w:r>
        <w:rPr>
          <w:rFonts w:ascii="Arial" w:hAnsi="Arial" w:cs="Arial" w:hint="eastAsia"/>
        </w:rPr>
        <w:t xml:space="preserve"> input a</w:t>
      </w:r>
      <w:r w:rsidR="00EE1776">
        <w:rPr>
          <w:rFonts w:ascii="Arial" w:hAnsi="Arial" w:cs="Arial" w:hint="eastAsia"/>
        </w:rPr>
        <w:t>n</w:t>
      </w:r>
      <w:r>
        <w:rPr>
          <w:rFonts w:ascii="Arial" w:hAnsi="Arial" w:cs="Arial" w:hint="eastAsia"/>
        </w:rPr>
        <w:t xml:space="preserve"> inbound Giro Voucher for SH,</w:t>
      </w:r>
      <w:r w:rsidR="00EE1776">
        <w:rPr>
          <w:rFonts w:ascii="Arial" w:hAnsi="Arial" w:cs="Arial" w:hint="eastAsia"/>
        </w:rPr>
        <w:t xml:space="preserve"> </w:t>
      </w:r>
      <w:r>
        <w:rPr>
          <w:rFonts w:ascii="Arial" w:hAnsi="Arial" w:cs="Arial" w:hint="eastAsia"/>
        </w:rPr>
        <w:t>BJ and GZ branches.</w:t>
      </w:r>
    </w:p>
    <w:p w:rsidR="007016A0" w:rsidRDefault="007016A0" w:rsidP="007016A0">
      <w:pPr>
        <w:numPr>
          <w:ilvl w:val="0"/>
          <w:numId w:val="4"/>
        </w:numPr>
        <w:rPr>
          <w:rFonts w:ascii="Arial" w:hAnsi="Arial" w:cs="Arial"/>
          <w:b/>
          <w:bCs/>
        </w:rPr>
      </w:pPr>
      <w:r>
        <w:rPr>
          <w:rFonts w:ascii="Arial" w:hAnsi="Arial" w:cs="Arial" w:hint="eastAsia"/>
        </w:rPr>
        <w:t>The system will check if the bene</w:t>
      </w:r>
      <w:r w:rsidR="00EE1776">
        <w:rPr>
          <w:rFonts w:ascii="Arial" w:hAnsi="Arial" w:cs="Arial" w:hint="eastAsia"/>
        </w:rPr>
        <w:t>ficiary</w:t>
      </w:r>
      <w:r>
        <w:rPr>
          <w:rFonts w:ascii="Arial" w:hAnsi="Arial" w:cs="Arial" w:hint="eastAsia"/>
        </w:rPr>
        <w:t xml:space="preserve"> account number is valid or not.</w:t>
      </w:r>
    </w:p>
    <w:p w:rsidR="007016A0" w:rsidRPr="00C26AE4" w:rsidRDefault="007016A0" w:rsidP="007016A0">
      <w:pPr>
        <w:numPr>
          <w:ilvl w:val="0"/>
          <w:numId w:val="4"/>
        </w:numPr>
        <w:rPr>
          <w:rFonts w:ascii="Arial" w:hAnsi="Arial" w:cs="Arial"/>
        </w:rPr>
      </w:pPr>
      <w:r>
        <w:rPr>
          <w:rFonts w:ascii="Arial" w:hAnsi="Arial" w:cs="Arial" w:hint="eastAsia"/>
        </w:rPr>
        <w:t>A s</w:t>
      </w:r>
      <w:r w:rsidRPr="00C26AE4">
        <w:rPr>
          <w:rFonts w:ascii="Arial" w:hAnsi="Arial" w:cs="Arial" w:hint="eastAsia"/>
        </w:rPr>
        <w:t xml:space="preserve">earch box </w:t>
      </w:r>
      <w:r>
        <w:rPr>
          <w:rFonts w:ascii="Arial" w:hAnsi="Arial" w:cs="Arial" w:hint="eastAsia"/>
        </w:rPr>
        <w:t xml:space="preserve">will be provided </w:t>
      </w:r>
      <w:r w:rsidRPr="00C26AE4">
        <w:rPr>
          <w:rFonts w:ascii="Arial" w:hAnsi="Arial" w:cs="Arial" w:hint="eastAsia"/>
        </w:rPr>
        <w:t>for</w:t>
      </w:r>
      <w:r>
        <w:rPr>
          <w:rFonts w:ascii="Arial" w:hAnsi="Arial" w:cs="Arial" w:hint="eastAsia"/>
        </w:rPr>
        <w:t xml:space="preserve"> BOA account information.</w:t>
      </w:r>
    </w:p>
    <w:p w:rsidR="007016A0" w:rsidRDefault="007016A0" w:rsidP="007016A0">
      <w:pPr>
        <w:numPr>
          <w:ilvl w:val="0"/>
          <w:numId w:val="4"/>
        </w:numPr>
        <w:rPr>
          <w:rFonts w:ascii="Arial" w:hAnsi="Arial" w:cs="Arial"/>
        </w:rPr>
      </w:pPr>
      <w:r>
        <w:rPr>
          <w:rFonts w:ascii="Arial" w:hAnsi="Arial" w:cs="Arial" w:hint="eastAsia"/>
        </w:rPr>
        <w:t>A s</w:t>
      </w:r>
      <w:r w:rsidRPr="00C26AE4">
        <w:rPr>
          <w:rFonts w:ascii="Arial" w:hAnsi="Arial" w:cs="Arial" w:hint="eastAsia"/>
        </w:rPr>
        <w:t xml:space="preserve">earch box </w:t>
      </w:r>
      <w:r>
        <w:rPr>
          <w:rFonts w:ascii="Arial" w:hAnsi="Arial" w:cs="Arial" w:hint="eastAsia"/>
        </w:rPr>
        <w:t xml:space="preserve">will be provided </w:t>
      </w:r>
      <w:r w:rsidRPr="00C26AE4">
        <w:rPr>
          <w:rFonts w:ascii="Arial" w:hAnsi="Arial" w:cs="Arial" w:hint="eastAsia"/>
        </w:rPr>
        <w:t xml:space="preserve">for </w:t>
      </w:r>
      <w:r>
        <w:rPr>
          <w:rFonts w:ascii="Arial" w:hAnsi="Arial" w:cs="Arial" w:hint="eastAsia"/>
        </w:rPr>
        <w:t>SHTC bank code.</w:t>
      </w:r>
    </w:p>
    <w:p w:rsidR="007016A0" w:rsidRDefault="007016A0" w:rsidP="007016A0">
      <w:pPr>
        <w:numPr>
          <w:ilvl w:val="0"/>
          <w:numId w:val="4"/>
        </w:numPr>
        <w:rPr>
          <w:rFonts w:ascii="Arial" w:hAnsi="Arial" w:cs="Arial"/>
        </w:rPr>
      </w:pPr>
      <w:r>
        <w:rPr>
          <w:rFonts w:ascii="Arial" w:hAnsi="Arial" w:cs="Arial" w:hint="eastAsia"/>
        </w:rPr>
        <w:t xml:space="preserve">When the user enters </w:t>
      </w:r>
      <w:r w:rsidR="00EE1776">
        <w:rPr>
          <w:rFonts w:ascii="Arial" w:hAnsi="Arial" w:cs="Arial" w:hint="eastAsia"/>
        </w:rPr>
        <w:t xml:space="preserve">the </w:t>
      </w:r>
      <w:r>
        <w:rPr>
          <w:rFonts w:ascii="Arial" w:hAnsi="Arial" w:cs="Arial" w:hint="eastAsia"/>
        </w:rPr>
        <w:t>remitter account number, historical remitter information will be automatically retrieved.</w:t>
      </w:r>
    </w:p>
    <w:p w:rsidR="007016A0" w:rsidRDefault="007016A0" w:rsidP="007016A0">
      <w:pPr>
        <w:numPr>
          <w:ilvl w:val="0"/>
          <w:numId w:val="4"/>
        </w:numPr>
        <w:rPr>
          <w:rFonts w:ascii="Arial" w:hAnsi="Arial" w:cs="Arial"/>
        </w:rPr>
      </w:pPr>
      <w:r>
        <w:rPr>
          <w:rFonts w:ascii="Arial" w:hAnsi="Arial" w:cs="Arial" w:hint="eastAsia"/>
        </w:rPr>
        <w:t>The system will validate the user</w:t>
      </w:r>
      <w:r>
        <w:rPr>
          <w:rFonts w:ascii="Arial" w:hAnsi="Arial" w:cs="Arial"/>
        </w:rPr>
        <w:t>’</w:t>
      </w:r>
      <w:r>
        <w:rPr>
          <w:rFonts w:ascii="Arial" w:hAnsi="Arial" w:cs="Arial" w:hint="eastAsia"/>
        </w:rPr>
        <w:t>s input.</w:t>
      </w:r>
    </w:p>
    <w:p w:rsidR="007016A0" w:rsidRDefault="007016A0" w:rsidP="007016A0">
      <w:pPr>
        <w:numPr>
          <w:ilvl w:val="0"/>
          <w:numId w:val="4"/>
        </w:numPr>
        <w:rPr>
          <w:rFonts w:ascii="Arial" w:hAnsi="Arial" w:cs="Arial"/>
        </w:rPr>
      </w:pPr>
      <w:r>
        <w:rPr>
          <w:rFonts w:ascii="Arial" w:hAnsi="Arial" w:cs="Arial" w:hint="eastAsia"/>
        </w:rPr>
        <w:t xml:space="preserve">Blacklist check will be performed on both remitter name </w:t>
      </w:r>
      <w:r>
        <w:rPr>
          <w:rFonts w:ascii="Arial" w:hAnsi="Arial" w:cs="Arial"/>
        </w:rPr>
        <w:t>and</w:t>
      </w:r>
      <w:r>
        <w:rPr>
          <w:rFonts w:ascii="Arial" w:hAnsi="Arial" w:cs="Arial" w:hint="eastAsia"/>
        </w:rPr>
        <w:t xml:space="preserve"> beneficiary name.</w:t>
      </w:r>
    </w:p>
    <w:p w:rsidR="007959CD" w:rsidRPr="007959CD" w:rsidRDefault="007959CD" w:rsidP="007016A0">
      <w:pPr>
        <w:numPr>
          <w:ilvl w:val="0"/>
          <w:numId w:val="4"/>
        </w:numPr>
      </w:pPr>
      <w:r>
        <w:rPr>
          <w:rFonts w:ascii="Arial" w:hAnsi="Arial" w:cs="Arial"/>
        </w:rPr>
        <w:t xml:space="preserve">If </w:t>
      </w:r>
      <w:r>
        <w:rPr>
          <w:rFonts w:ascii="Arial" w:hAnsi="Arial" w:cs="Arial" w:hint="eastAsia"/>
        </w:rPr>
        <w:t>the account</w:t>
      </w:r>
      <w:r w:rsidRPr="007959CD">
        <w:rPr>
          <w:rFonts w:ascii="Arial" w:hAnsi="Arial" w:cs="Arial"/>
        </w:rPr>
        <w:t xml:space="preserve"> is flagged </w:t>
      </w:r>
      <w:r w:rsidRPr="007959CD">
        <w:rPr>
          <w:rFonts w:ascii="Arial" w:hAnsi="Arial" w:cs="Arial" w:hint="eastAsia"/>
        </w:rPr>
        <w:t xml:space="preserve">for </w:t>
      </w:r>
      <w:r w:rsidRPr="007959CD">
        <w:rPr>
          <w:rFonts w:ascii="Arial" w:hAnsi="Arial" w:cs="Arial"/>
        </w:rPr>
        <w:t>virtual accou</w:t>
      </w:r>
      <w:r>
        <w:rPr>
          <w:rFonts w:ascii="Arial" w:hAnsi="Arial" w:cs="Arial"/>
        </w:rPr>
        <w:t>nt or vendor cod</w:t>
      </w:r>
      <w:r>
        <w:rPr>
          <w:rFonts w:ascii="Arial" w:hAnsi="Arial" w:cs="Arial" w:hint="eastAsia"/>
        </w:rPr>
        <w:t>e</w:t>
      </w:r>
      <w:r w:rsidRPr="007959CD">
        <w:rPr>
          <w:rFonts w:ascii="Arial" w:hAnsi="Arial" w:cs="Arial"/>
        </w:rPr>
        <w:t xml:space="preserve">, </w:t>
      </w:r>
      <w:proofErr w:type="spellStart"/>
      <w:r w:rsidRPr="007959CD">
        <w:rPr>
          <w:rFonts w:ascii="Arial" w:hAnsi="Arial" w:cs="Arial"/>
        </w:rPr>
        <w:t>T</w:t>
      </w:r>
      <w:r w:rsidRPr="007959CD">
        <w:rPr>
          <w:rFonts w:ascii="Arial" w:hAnsi="Arial" w:cs="Arial" w:hint="eastAsia"/>
        </w:rPr>
        <w:t>opBridge</w:t>
      </w:r>
      <w:proofErr w:type="spellEnd"/>
      <w:r w:rsidRPr="007959CD">
        <w:rPr>
          <w:rFonts w:ascii="Arial" w:hAnsi="Arial" w:cs="Arial"/>
        </w:rPr>
        <w:t xml:space="preserve"> will </w:t>
      </w:r>
      <w:r w:rsidR="00EF5EFA">
        <w:rPr>
          <w:rFonts w:ascii="Arial" w:hAnsi="Arial" w:cs="Arial" w:hint="eastAsia"/>
        </w:rPr>
        <w:t>do</w:t>
      </w:r>
      <w:r>
        <w:rPr>
          <w:rFonts w:ascii="Arial" w:hAnsi="Arial" w:cs="Arial" w:hint="eastAsia"/>
        </w:rPr>
        <w:t xml:space="preserve"> corresponding processing.</w:t>
      </w:r>
    </w:p>
    <w:p w:rsidR="007016A0" w:rsidRPr="00174A2A" w:rsidRDefault="007016A0" w:rsidP="007016A0">
      <w:pPr>
        <w:numPr>
          <w:ilvl w:val="0"/>
          <w:numId w:val="4"/>
        </w:numPr>
      </w:pPr>
      <w:proofErr w:type="spellStart"/>
      <w:r w:rsidRPr="007959CD">
        <w:rPr>
          <w:rFonts w:ascii="Arial" w:hAnsi="Arial" w:cs="Arial" w:hint="eastAsia"/>
        </w:rPr>
        <w:t>TopBridge</w:t>
      </w:r>
      <w:proofErr w:type="spellEnd"/>
      <w:r w:rsidRPr="007959CD">
        <w:rPr>
          <w:rFonts w:ascii="Arial" w:hAnsi="Arial" w:cs="Arial" w:hint="eastAsia"/>
        </w:rPr>
        <w:t xml:space="preserve"> will check if the payment is duplicated on the same day.</w:t>
      </w:r>
    </w:p>
    <w:p w:rsidR="007016A0" w:rsidRDefault="007016A0" w:rsidP="007016A0">
      <w:pPr>
        <w:numPr>
          <w:ilvl w:val="0"/>
          <w:numId w:val="4"/>
        </w:numPr>
        <w:rPr>
          <w:rFonts w:ascii="Arial" w:hAnsi="Arial" w:cs="Arial"/>
        </w:rPr>
      </w:pPr>
      <w:r>
        <w:rPr>
          <w:rFonts w:ascii="Arial" w:hAnsi="Arial" w:cs="Arial" w:hint="eastAsia"/>
        </w:rPr>
        <w:t xml:space="preserve">After the user inputs a transaction, the transaction needs to be </w:t>
      </w:r>
      <w:r w:rsidR="00EE1776">
        <w:rPr>
          <w:rFonts w:ascii="Arial" w:hAnsi="Arial" w:cs="Arial" w:hint="eastAsia"/>
        </w:rPr>
        <w:t xml:space="preserve">verified and </w:t>
      </w:r>
      <w:r>
        <w:rPr>
          <w:rFonts w:ascii="Arial" w:hAnsi="Arial" w:cs="Arial" w:hint="eastAsia"/>
        </w:rPr>
        <w:t>authorized before send</w:t>
      </w:r>
      <w:r w:rsidR="00EE1776">
        <w:rPr>
          <w:rFonts w:ascii="Arial" w:hAnsi="Arial" w:cs="Arial" w:hint="eastAsia"/>
        </w:rPr>
        <w:t>ing</w:t>
      </w:r>
      <w:r>
        <w:rPr>
          <w:rFonts w:ascii="Arial" w:hAnsi="Arial" w:cs="Arial" w:hint="eastAsia"/>
        </w:rPr>
        <w:t xml:space="preserve"> to GBS.</w:t>
      </w:r>
    </w:p>
    <w:p w:rsidR="007016A0" w:rsidRDefault="007016A0" w:rsidP="00F5184D">
      <w:pPr>
        <w:numPr>
          <w:ilvl w:val="0"/>
          <w:numId w:val="4"/>
        </w:numPr>
        <w:rPr>
          <w:rFonts w:ascii="Arial" w:hAnsi="Arial" w:cs="Arial"/>
        </w:rPr>
      </w:pPr>
      <w:r w:rsidRPr="00415303">
        <w:rPr>
          <w:rFonts w:ascii="Arial" w:hAnsi="Arial" w:cs="Arial"/>
        </w:rPr>
        <w:t>Audit log</w:t>
      </w:r>
      <w:r>
        <w:rPr>
          <w:rFonts w:ascii="Arial" w:hAnsi="Arial" w:cs="Arial" w:hint="eastAsia"/>
        </w:rPr>
        <w:t>s</w:t>
      </w:r>
      <w:r w:rsidRPr="00415303">
        <w:rPr>
          <w:rFonts w:ascii="Arial" w:hAnsi="Arial" w:cs="Arial"/>
        </w:rPr>
        <w:t xml:space="preserve"> will be kept in </w:t>
      </w:r>
      <w:r>
        <w:rPr>
          <w:rFonts w:ascii="Arial" w:hAnsi="Arial" w:cs="Arial" w:hint="eastAsia"/>
        </w:rPr>
        <w:t xml:space="preserve">the </w:t>
      </w:r>
      <w:r w:rsidRPr="00415303">
        <w:rPr>
          <w:rFonts w:ascii="Arial" w:hAnsi="Arial" w:cs="Arial"/>
        </w:rPr>
        <w:t>database.</w:t>
      </w:r>
    </w:p>
    <w:p w:rsidR="00E92828" w:rsidRDefault="00E92828" w:rsidP="00E92828">
      <w:pPr>
        <w:rPr>
          <w:rFonts w:ascii="Arial" w:hAnsi="Arial" w:cs="Arial"/>
        </w:rPr>
      </w:pPr>
    </w:p>
    <w:p w:rsidR="00E92828" w:rsidRDefault="00E92828" w:rsidP="00E92828">
      <w:pPr>
        <w:pStyle w:val="Heading3"/>
        <w:numPr>
          <w:ilvl w:val="2"/>
          <w:numId w:val="2"/>
        </w:numPr>
        <w:tabs>
          <w:tab w:val="clear" w:pos="709"/>
          <w:tab w:val="num" w:pos="1249"/>
        </w:tabs>
        <w:ind w:left="1249"/>
        <w:rPr>
          <w:rFonts w:ascii="Arial" w:eastAsia="KaiTi_GB2312" w:hAnsi="Arial" w:cs="Arial"/>
        </w:rPr>
      </w:pPr>
      <w:bookmarkStart w:id="81" w:name="_Toc526065361"/>
      <w:r>
        <w:rPr>
          <w:rFonts w:ascii="Arial" w:eastAsia="KaiTi_GB2312" w:hAnsi="Arial" w:cs="Arial" w:hint="eastAsia"/>
        </w:rPr>
        <w:lastRenderedPageBreak/>
        <w:t>Giro Voucher</w:t>
      </w:r>
      <w:r w:rsidR="004B4F30">
        <w:rPr>
          <w:rFonts w:ascii="Arial" w:eastAsia="KaiTi_GB2312" w:hAnsi="Arial" w:cs="Arial" w:hint="eastAsia"/>
        </w:rPr>
        <w:t>来账</w:t>
      </w:r>
      <w:r>
        <w:rPr>
          <w:rFonts w:ascii="Arial" w:eastAsia="KaiTi_GB2312" w:hAnsi="Arial" w:cs="Arial" w:hint="eastAsia"/>
        </w:rPr>
        <w:t>修改</w:t>
      </w:r>
      <w:r w:rsidR="00AF69CD">
        <w:rPr>
          <w:rFonts w:ascii="Arial" w:eastAsia="KaiTi_GB2312" w:hAnsi="Arial" w:cs="Arial" w:hint="eastAsia"/>
        </w:rPr>
        <w:t xml:space="preserve">Inbound  Giro Voucher </w:t>
      </w:r>
      <w:r w:rsidR="00B22EE3">
        <w:rPr>
          <w:rFonts w:ascii="Arial" w:eastAsia="KaiTi_GB2312" w:hAnsi="Arial" w:cs="Arial" w:hint="eastAsia"/>
        </w:rPr>
        <w:t>M</w:t>
      </w:r>
      <w:r w:rsidR="00A57948">
        <w:rPr>
          <w:rFonts w:ascii="Arial" w:eastAsia="KaiTi_GB2312" w:hAnsi="Arial" w:cs="Arial" w:hint="eastAsia"/>
        </w:rPr>
        <w:t>odifica</w:t>
      </w:r>
      <w:r w:rsidR="00B22EE3">
        <w:rPr>
          <w:rFonts w:ascii="Arial" w:eastAsia="KaiTi_GB2312" w:hAnsi="Arial" w:cs="Arial" w:hint="eastAsia"/>
        </w:rPr>
        <w:t>tion</w:t>
      </w:r>
      <w:bookmarkEnd w:id="81"/>
    </w:p>
    <w:p w:rsidR="00E92828" w:rsidRDefault="00E92828" w:rsidP="00E92828">
      <w:pPr>
        <w:rPr>
          <w:rFonts w:ascii="Arial" w:hAnsi="Arial" w:cs="Arial"/>
          <w:b/>
          <w:bCs/>
        </w:rPr>
      </w:pPr>
      <w:r w:rsidRPr="00E21447">
        <w:rPr>
          <w:rFonts w:ascii="Arial" w:hAnsi="Arial" w:cs="Arial"/>
          <w:b/>
          <w:bCs/>
        </w:rPr>
        <w:t>Function Description:</w:t>
      </w:r>
    </w:p>
    <w:p w:rsidR="00E92828" w:rsidRDefault="00A57948" w:rsidP="00E92828">
      <w:pPr>
        <w:numPr>
          <w:ilvl w:val="0"/>
          <w:numId w:val="4"/>
        </w:numPr>
        <w:rPr>
          <w:rFonts w:ascii="Arial" w:hAnsi="Arial" w:cs="Arial"/>
        </w:rPr>
      </w:pPr>
      <w:r>
        <w:rPr>
          <w:rFonts w:ascii="Arial" w:hAnsi="Arial" w:cs="Arial" w:hint="eastAsia"/>
        </w:rPr>
        <w:t>When a manual in</w:t>
      </w:r>
      <w:r w:rsidR="00E92828">
        <w:rPr>
          <w:rFonts w:ascii="Arial" w:hAnsi="Arial" w:cs="Arial" w:hint="eastAsia"/>
        </w:rPr>
        <w:t xml:space="preserve">bound </w:t>
      </w:r>
      <w:r w:rsidR="00AF69CD">
        <w:rPr>
          <w:rFonts w:ascii="Arial" w:hAnsi="Arial" w:cs="Arial" w:hint="eastAsia"/>
        </w:rPr>
        <w:t>Giro voucher</w:t>
      </w:r>
      <w:r w:rsidR="00E92828">
        <w:rPr>
          <w:rFonts w:ascii="Arial" w:hAnsi="Arial" w:cs="Arial" w:hint="eastAsia"/>
        </w:rPr>
        <w:t xml:space="preserve"> is rejected during verification</w:t>
      </w:r>
      <w:r w:rsidR="00AF69CD">
        <w:rPr>
          <w:rFonts w:ascii="Arial" w:hAnsi="Arial" w:cs="Arial" w:hint="eastAsia"/>
        </w:rPr>
        <w:t xml:space="preserve"> or authorization</w:t>
      </w:r>
      <w:r w:rsidR="00E92828">
        <w:rPr>
          <w:rFonts w:ascii="Arial" w:hAnsi="Arial" w:cs="Arial" w:hint="eastAsia"/>
        </w:rPr>
        <w:t xml:space="preserve">, users can modify the payment details and resubmit. Users can also cancel </w:t>
      </w:r>
      <w:r w:rsidR="00E92828">
        <w:rPr>
          <w:rFonts w:ascii="Arial" w:hAnsi="Arial" w:cs="Arial"/>
        </w:rPr>
        <w:t>the</w:t>
      </w:r>
      <w:r w:rsidR="00E92828">
        <w:rPr>
          <w:rFonts w:ascii="Arial" w:hAnsi="Arial" w:cs="Arial" w:hint="eastAsia"/>
        </w:rPr>
        <w:t xml:space="preserve"> payment.</w:t>
      </w:r>
    </w:p>
    <w:p w:rsidR="00E92828" w:rsidRPr="00977D9F" w:rsidRDefault="00E92828" w:rsidP="00E92828">
      <w:pPr>
        <w:numPr>
          <w:ilvl w:val="0"/>
          <w:numId w:val="4"/>
        </w:numPr>
        <w:rPr>
          <w:rFonts w:ascii="Arial" w:hAnsi="Arial" w:cs="Arial"/>
        </w:rPr>
      </w:pPr>
      <w:r>
        <w:rPr>
          <w:rFonts w:ascii="Arial" w:hAnsi="Arial" w:cs="Arial" w:hint="eastAsia"/>
        </w:rPr>
        <w:t>Other functionalities are the same as</w:t>
      </w:r>
      <w:r w:rsidRPr="00C9670A">
        <w:rPr>
          <w:rFonts w:ascii="Arial" w:hAnsi="Arial" w:cs="Arial" w:hint="eastAsia"/>
          <w:i/>
          <w:iCs/>
        </w:rPr>
        <w:t xml:space="preserve"> </w:t>
      </w:r>
      <w:r w:rsidR="00972A10">
        <w:rPr>
          <w:rFonts w:ascii="Arial" w:eastAsia="KaiTi_GB2312" w:hAnsi="Arial" w:cs="Arial" w:hint="eastAsia"/>
        </w:rPr>
        <w:t xml:space="preserve">Inbound Giro Voucher </w:t>
      </w:r>
      <w:r w:rsidR="00AF69CD">
        <w:rPr>
          <w:rFonts w:ascii="Arial" w:eastAsia="KaiTi_GB2312" w:hAnsi="Arial" w:cs="Arial" w:hint="eastAsia"/>
        </w:rPr>
        <w:t>I</w:t>
      </w:r>
      <w:r w:rsidR="00E70714">
        <w:rPr>
          <w:rFonts w:ascii="Arial" w:eastAsia="KaiTi_GB2312" w:hAnsi="Arial" w:cs="Arial" w:hint="eastAsia"/>
        </w:rPr>
        <w:t>nput</w:t>
      </w:r>
      <w:r>
        <w:rPr>
          <w:rFonts w:ascii="Arial" w:eastAsia="KaiTi_GB2312" w:hAnsi="Arial" w:cs="Arial" w:hint="eastAsia"/>
        </w:rPr>
        <w:t>.</w:t>
      </w:r>
    </w:p>
    <w:p w:rsidR="00972A10" w:rsidRPr="00A24C67" w:rsidRDefault="00E92828" w:rsidP="00A24C67">
      <w:pPr>
        <w:numPr>
          <w:ilvl w:val="0"/>
          <w:numId w:val="4"/>
        </w:numPr>
        <w:rPr>
          <w:rFonts w:ascii="Arial" w:hAnsi="Arial" w:cs="Arial"/>
        </w:rPr>
      </w:pPr>
      <w:r>
        <w:rPr>
          <w:rFonts w:ascii="Arial" w:eastAsia="KaiTi_GB2312" w:hAnsi="Arial" w:cs="Arial" w:hint="eastAsia"/>
        </w:rPr>
        <w:t xml:space="preserve">After the </w:t>
      </w:r>
      <w:r>
        <w:rPr>
          <w:rFonts w:ascii="Arial" w:eastAsia="KaiTi_GB2312" w:hAnsi="Arial" w:cs="Arial"/>
        </w:rPr>
        <w:t>user modif</w:t>
      </w:r>
      <w:r>
        <w:rPr>
          <w:rFonts w:ascii="Arial" w:eastAsia="KaiTi_GB2312" w:hAnsi="Arial" w:cs="Arial" w:hint="eastAsia"/>
        </w:rPr>
        <w:t>ies</w:t>
      </w:r>
      <w:r>
        <w:rPr>
          <w:rFonts w:ascii="Arial" w:eastAsia="KaiTi_GB2312" w:hAnsi="Arial" w:cs="Arial"/>
        </w:rPr>
        <w:t xml:space="preserve"> or cancels</w:t>
      </w:r>
      <w:r>
        <w:rPr>
          <w:rFonts w:ascii="Arial" w:eastAsia="KaiTi_GB2312" w:hAnsi="Arial" w:cs="Arial" w:hint="eastAsia"/>
        </w:rPr>
        <w:t xml:space="preserve"> the payment, another user needs to verify the payment.</w:t>
      </w:r>
    </w:p>
    <w:p w:rsidR="00132FBB" w:rsidRPr="0013303D" w:rsidRDefault="00132FBB" w:rsidP="00132FBB">
      <w:pPr>
        <w:pStyle w:val="Heading2"/>
        <w:numPr>
          <w:ilvl w:val="1"/>
          <w:numId w:val="2"/>
        </w:numPr>
        <w:rPr>
          <w:rFonts w:eastAsia="KaiTi_GB2312" w:cs="Arial"/>
        </w:rPr>
      </w:pPr>
      <w:bookmarkStart w:id="82" w:name="_Toc526065362"/>
      <w:r>
        <w:rPr>
          <w:rFonts w:eastAsia="KaiTi_GB2312" w:cs="Arial"/>
        </w:rPr>
        <w:t>同城</w:t>
      </w:r>
      <w:r w:rsidRPr="0013303D">
        <w:rPr>
          <w:rFonts w:eastAsia="KaiTi_GB2312" w:cs="Arial"/>
        </w:rPr>
        <w:t>信息类报文录入</w:t>
      </w:r>
      <w:r w:rsidRPr="0013303D">
        <w:rPr>
          <w:rFonts w:eastAsia="KaiTi_GB2312" w:cs="Arial"/>
        </w:rPr>
        <w:t xml:space="preserve"> </w:t>
      </w:r>
      <w:r>
        <w:rPr>
          <w:rFonts w:eastAsia="KaiTi_GB2312" w:cs="Arial"/>
        </w:rPr>
        <w:t>SHTC</w:t>
      </w:r>
      <w:r w:rsidRPr="0013303D">
        <w:rPr>
          <w:rFonts w:eastAsia="KaiTi_GB2312" w:cs="Arial"/>
        </w:rPr>
        <w:t xml:space="preserve"> Info </w:t>
      </w:r>
      <w:r w:rsidR="000119EA">
        <w:rPr>
          <w:rFonts w:eastAsia="KaiTi_GB2312" w:cs="Arial" w:hint="eastAsia"/>
        </w:rPr>
        <w:t>Message</w:t>
      </w:r>
      <w:r w:rsidRPr="0013303D">
        <w:rPr>
          <w:rFonts w:eastAsia="KaiTi_GB2312" w:cs="Arial"/>
        </w:rPr>
        <w:t xml:space="preserve"> Input</w:t>
      </w:r>
      <w:bookmarkEnd w:id="82"/>
      <w:r w:rsidRPr="0013303D">
        <w:rPr>
          <w:rFonts w:eastAsia="KaiTi_GB2312" w:cs="Arial"/>
        </w:rPr>
        <w:tab/>
      </w:r>
    </w:p>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83" w:name="_Toc526065363"/>
      <w:r w:rsidRPr="0013303D">
        <w:rPr>
          <w:rFonts w:ascii="Arial" w:eastAsia="KaiTi_GB2312" w:hAnsi="Arial" w:cs="Arial"/>
        </w:rPr>
        <w:t>查询报文录入</w:t>
      </w:r>
      <w:r w:rsidRPr="0013303D">
        <w:rPr>
          <w:rFonts w:ascii="Arial" w:eastAsia="KaiTi_GB2312" w:hAnsi="Arial" w:cs="Arial"/>
        </w:rPr>
        <w:t xml:space="preserve"> </w:t>
      </w:r>
      <w:r>
        <w:rPr>
          <w:rFonts w:ascii="Arial" w:eastAsia="KaiTi_GB2312" w:hAnsi="Arial" w:cs="Arial"/>
        </w:rPr>
        <w:t>SHTC</w:t>
      </w:r>
      <w:r w:rsidR="000119EA">
        <w:rPr>
          <w:rFonts w:ascii="Arial" w:eastAsia="KaiTi_GB2312" w:hAnsi="Arial" w:cs="Arial"/>
        </w:rPr>
        <w:t xml:space="preserve"> </w:t>
      </w:r>
      <w:r w:rsidRPr="0013303D">
        <w:rPr>
          <w:rFonts w:ascii="Arial" w:eastAsia="KaiTi_GB2312" w:hAnsi="Arial" w:cs="Arial"/>
        </w:rPr>
        <w:t>Inquiry Message Input</w:t>
      </w:r>
      <w:bookmarkEnd w:id="83"/>
    </w:p>
    <w:p w:rsidR="00132FBB" w:rsidRDefault="00132FBB" w:rsidP="00132FBB">
      <w:pPr>
        <w:rPr>
          <w:rFonts w:ascii="Arial" w:hAnsi="Arial" w:cs="Arial"/>
          <w:b/>
          <w:bCs/>
        </w:rPr>
      </w:pPr>
      <w:r w:rsidRPr="00E21447">
        <w:rPr>
          <w:rFonts w:ascii="Arial" w:hAnsi="Arial" w:cs="Arial"/>
          <w:b/>
          <w:bCs/>
        </w:rPr>
        <w:t>Function Description:</w:t>
      </w:r>
    </w:p>
    <w:p w:rsidR="00132FBB" w:rsidRDefault="000119EA" w:rsidP="00132FBB">
      <w:pPr>
        <w:numPr>
          <w:ilvl w:val="0"/>
          <w:numId w:val="4"/>
        </w:numPr>
        <w:rPr>
          <w:rFonts w:ascii="Arial" w:hAnsi="Arial" w:cs="Arial"/>
        </w:rPr>
      </w:pPr>
      <w:r>
        <w:rPr>
          <w:rFonts w:ascii="Arial" w:hAnsi="Arial" w:cs="Arial" w:hint="eastAsia"/>
        </w:rPr>
        <w:t>The user</w:t>
      </w:r>
      <w:r w:rsidR="00132FBB">
        <w:rPr>
          <w:rFonts w:ascii="Arial" w:hAnsi="Arial" w:cs="Arial" w:hint="eastAsia"/>
        </w:rPr>
        <w:t xml:space="preserve"> can choose an outbound or inbound payment and input an inquiry message.</w:t>
      </w:r>
    </w:p>
    <w:p w:rsidR="00132FBB" w:rsidRDefault="000119EA" w:rsidP="00132FBB">
      <w:pPr>
        <w:numPr>
          <w:ilvl w:val="0"/>
          <w:numId w:val="4"/>
        </w:numPr>
        <w:rPr>
          <w:rFonts w:ascii="Arial" w:hAnsi="Arial" w:cs="Arial"/>
        </w:rPr>
      </w:pPr>
      <w:r>
        <w:rPr>
          <w:rFonts w:ascii="Arial" w:hAnsi="Arial" w:cs="Arial" w:hint="eastAsia"/>
        </w:rPr>
        <w:t xml:space="preserve">Once the </w:t>
      </w:r>
      <w:r w:rsidR="00BD7016">
        <w:rPr>
          <w:rFonts w:ascii="Arial" w:hAnsi="Arial" w:cs="Arial"/>
        </w:rPr>
        <w:t>user submits</w:t>
      </w:r>
      <w:r w:rsidR="00132FBB">
        <w:rPr>
          <w:rFonts w:ascii="Arial" w:hAnsi="Arial" w:cs="Arial" w:hint="eastAsia"/>
        </w:rPr>
        <w:t xml:space="preserve"> the inqu</w:t>
      </w:r>
      <w:r w:rsidR="00AE34A4">
        <w:rPr>
          <w:rFonts w:ascii="Arial" w:hAnsi="Arial" w:cs="Arial" w:hint="eastAsia"/>
        </w:rPr>
        <w:t>iry message, it</w:t>
      </w:r>
      <w:r w:rsidR="00132FBB">
        <w:rPr>
          <w:rFonts w:ascii="Arial" w:hAnsi="Arial" w:cs="Arial" w:hint="eastAsia"/>
        </w:rPr>
        <w:t xml:space="preserve"> will be sent out to PBOC </w:t>
      </w:r>
      <w:r w:rsidR="00132FBB">
        <w:rPr>
          <w:rFonts w:ascii="Arial" w:hAnsi="Arial" w:cs="Arial"/>
        </w:rPr>
        <w:t>immediately</w:t>
      </w:r>
      <w:r w:rsidR="00132FBB">
        <w:rPr>
          <w:rFonts w:ascii="Arial" w:hAnsi="Arial" w:cs="Arial" w:hint="eastAsia"/>
        </w:rPr>
        <w:t>.</w:t>
      </w:r>
    </w:p>
    <w:p w:rsidR="00132FBB" w:rsidRDefault="00132FBB" w:rsidP="00132FBB">
      <w:pPr>
        <w:numPr>
          <w:ilvl w:val="0"/>
          <w:numId w:val="4"/>
        </w:numPr>
        <w:rPr>
          <w:rFonts w:ascii="Arial" w:hAnsi="Arial" w:cs="Arial"/>
        </w:rPr>
      </w:pPr>
      <w:r w:rsidRPr="00415303">
        <w:rPr>
          <w:rFonts w:ascii="Arial" w:hAnsi="Arial" w:cs="Arial"/>
        </w:rPr>
        <w:t>Audit log</w:t>
      </w:r>
      <w:r w:rsidR="00AE34A4">
        <w:rPr>
          <w:rFonts w:ascii="Arial" w:hAnsi="Arial" w:cs="Arial" w:hint="eastAsia"/>
        </w:rPr>
        <w:t>s</w:t>
      </w:r>
      <w:r w:rsidRPr="00415303">
        <w:rPr>
          <w:rFonts w:ascii="Arial" w:hAnsi="Arial" w:cs="Arial"/>
        </w:rPr>
        <w:t xml:space="preserve"> will be kept in </w:t>
      </w:r>
      <w:r w:rsidR="00AE34A4">
        <w:rPr>
          <w:rFonts w:ascii="Arial" w:hAnsi="Arial" w:cs="Arial" w:hint="eastAsia"/>
        </w:rPr>
        <w:t xml:space="preserve">the </w:t>
      </w:r>
      <w:r w:rsidRPr="00415303">
        <w:rPr>
          <w:rFonts w:ascii="Arial" w:hAnsi="Arial" w:cs="Arial"/>
        </w:rPr>
        <w:t>database.</w:t>
      </w:r>
    </w:p>
    <w:p w:rsidR="00132FBB" w:rsidRPr="00AE34A4" w:rsidRDefault="00132FBB" w:rsidP="00132FBB"/>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84" w:name="_Toc526065364"/>
      <w:r w:rsidRPr="0013303D">
        <w:rPr>
          <w:rFonts w:ascii="Arial" w:eastAsia="KaiTi_GB2312" w:hAnsi="Arial" w:cs="Arial"/>
        </w:rPr>
        <w:t>查复报文录入</w:t>
      </w:r>
      <w:r w:rsidRPr="0013303D">
        <w:rPr>
          <w:rFonts w:ascii="Arial" w:eastAsia="KaiTi_GB2312" w:hAnsi="Arial" w:cs="Arial"/>
        </w:rPr>
        <w:t xml:space="preserve"> </w:t>
      </w:r>
      <w:r>
        <w:rPr>
          <w:rFonts w:ascii="Arial" w:eastAsia="KaiTi_GB2312" w:hAnsi="Arial" w:cs="Arial"/>
        </w:rPr>
        <w:t>SHTC</w:t>
      </w:r>
      <w:r w:rsidR="00AE34A4">
        <w:rPr>
          <w:rFonts w:ascii="Arial" w:eastAsia="KaiTi_GB2312" w:hAnsi="Arial" w:cs="Arial"/>
        </w:rPr>
        <w:t xml:space="preserve"> </w:t>
      </w:r>
      <w:r w:rsidRPr="0013303D">
        <w:rPr>
          <w:rFonts w:ascii="Arial" w:eastAsia="KaiTi_GB2312" w:hAnsi="Arial" w:cs="Arial"/>
        </w:rPr>
        <w:t>Reply Message Input</w:t>
      </w:r>
      <w:bookmarkEnd w:id="84"/>
    </w:p>
    <w:p w:rsidR="00132FBB" w:rsidRDefault="00132FBB" w:rsidP="00132FBB">
      <w:pPr>
        <w:rPr>
          <w:rFonts w:ascii="Arial" w:hAnsi="Arial" w:cs="Arial"/>
          <w:b/>
          <w:bCs/>
        </w:rPr>
      </w:pPr>
      <w:r w:rsidRPr="00E21447">
        <w:rPr>
          <w:rFonts w:ascii="Arial" w:hAnsi="Arial" w:cs="Arial"/>
          <w:b/>
          <w:bCs/>
        </w:rPr>
        <w:t>Function Description:</w:t>
      </w:r>
    </w:p>
    <w:p w:rsidR="00132FBB" w:rsidRDefault="00AE34A4" w:rsidP="00132FBB">
      <w:pPr>
        <w:numPr>
          <w:ilvl w:val="0"/>
          <w:numId w:val="4"/>
        </w:numPr>
        <w:rPr>
          <w:rFonts w:ascii="Arial" w:hAnsi="Arial" w:cs="Arial"/>
        </w:rPr>
      </w:pPr>
      <w:r>
        <w:rPr>
          <w:rFonts w:ascii="Arial" w:hAnsi="Arial" w:cs="Arial" w:hint="eastAsia"/>
        </w:rPr>
        <w:t>The s</w:t>
      </w:r>
      <w:r w:rsidR="00132FBB">
        <w:rPr>
          <w:rFonts w:ascii="Arial" w:hAnsi="Arial" w:cs="Arial" w:hint="eastAsia"/>
        </w:rPr>
        <w:t>ystem will display all the unprocessed inbound inquiry messages.</w:t>
      </w:r>
    </w:p>
    <w:p w:rsidR="00132FBB" w:rsidRDefault="00AE34A4" w:rsidP="00132FBB">
      <w:pPr>
        <w:numPr>
          <w:ilvl w:val="0"/>
          <w:numId w:val="4"/>
        </w:numPr>
        <w:rPr>
          <w:rFonts w:ascii="Arial" w:hAnsi="Arial" w:cs="Arial"/>
        </w:rPr>
      </w:pPr>
      <w:r>
        <w:rPr>
          <w:rFonts w:ascii="Arial" w:hAnsi="Arial" w:cs="Arial" w:hint="eastAsia"/>
        </w:rPr>
        <w:t>The user can pick out one inquiry message</w:t>
      </w:r>
      <w:r w:rsidR="00132FBB">
        <w:rPr>
          <w:rFonts w:ascii="Arial" w:hAnsi="Arial" w:cs="Arial" w:hint="eastAsia"/>
        </w:rPr>
        <w:t xml:space="preserve"> and input the reply message.</w:t>
      </w:r>
    </w:p>
    <w:p w:rsidR="00132FBB" w:rsidRDefault="00132FBB" w:rsidP="00132FBB">
      <w:pPr>
        <w:numPr>
          <w:ilvl w:val="0"/>
          <w:numId w:val="4"/>
        </w:numPr>
        <w:rPr>
          <w:rFonts w:ascii="Arial" w:hAnsi="Arial" w:cs="Arial"/>
        </w:rPr>
      </w:pPr>
      <w:r>
        <w:rPr>
          <w:rFonts w:ascii="Arial" w:hAnsi="Arial" w:cs="Arial" w:hint="eastAsia"/>
        </w:rPr>
        <w:t xml:space="preserve">Once </w:t>
      </w:r>
      <w:r w:rsidR="00AE34A4">
        <w:rPr>
          <w:rFonts w:ascii="Arial" w:hAnsi="Arial" w:cs="Arial" w:hint="eastAsia"/>
        </w:rPr>
        <w:t xml:space="preserve">the </w:t>
      </w:r>
      <w:r>
        <w:rPr>
          <w:rFonts w:ascii="Arial" w:hAnsi="Arial" w:cs="Arial" w:hint="eastAsia"/>
        </w:rPr>
        <w:t>user submits the r</w:t>
      </w:r>
      <w:r w:rsidR="00AE34A4">
        <w:rPr>
          <w:rFonts w:ascii="Arial" w:hAnsi="Arial" w:cs="Arial" w:hint="eastAsia"/>
        </w:rPr>
        <w:t xml:space="preserve">eply message, it </w:t>
      </w:r>
      <w:r>
        <w:rPr>
          <w:rFonts w:ascii="Arial" w:hAnsi="Arial" w:cs="Arial" w:hint="eastAsia"/>
        </w:rPr>
        <w:t xml:space="preserve">will be sent out to PBOC </w:t>
      </w:r>
      <w:r>
        <w:rPr>
          <w:rFonts w:ascii="Arial" w:hAnsi="Arial" w:cs="Arial"/>
        </w:rPr>
        <w:t>immediately</w:t>
      </w:r>
      <w:r>
        <w:rPr>
          <w:rFonts w:ascii="Arial" w:hAnsi="Arial" w:cs="Arial" w:hint="eastAsia"/>
        </w:rPr>
        <w:t>.</w:t>
      </w:r>
    </w:p>
    <w:p w:rsidR="00132FBB" w:rsidRDefault="00132FBB" w:rsidP="00132FBB">
      <w:pPr>
        <w:numPr>
          <w:ilvl w:val="0"/>
          <w:numId w:val="4"/>
        </w:numPr>
        <w:rPr>
          <w:rFonts w:ascii="Arial" w:hAnsi="Arial" w:cs="Arial"/>
        </w:rPr>
      </w:pPr>
      <w:r w:rsidRPr="00415303">
        <w:rPr>
          <w:rFonts w:ascii="Arial" w:hAnsi="Arial" w:cs="Arial"/>
        </w:rPr>
        <w:t>Audit log</w:t>
      </w:r>
      <w:r w:rsidR="00AE34A4">
        <w:rPr>
          <w:rFonts w:ascii="Arial" w:hAnsi="Arial" w:cs="Arial" w:hint="eastAsia"/>
        </w:rPr>
        <w:t>s</w:t>
      </w:r>
      <w:r w:rsidRPr="00415303">
        <w:rPr>
          <w:rFonts w:ascii="Arial" w:hAnsi="Arial" w:cs="Arial"/>
        </w:rPr>
        <w:t xml:space="preserve"> will be kept in </w:t>
      </w:r>
      <w:r w:rsidR="00AE34A4">
        <w:rPr>
          <w:rFonts w:ascii="Arial" w:hAnsi="Arial" w:cs="Arial" w:hint="eastAsia"/>
        </w:rPr>
        <w:t xml:space="preserve">the </w:t>
      </w:r>
      <w:r w:rsidRPr="00415303">
        <w:rPr>
          <w:rFonts w:ascii="Arial" w:hAnsi="Arial" w:cs="Arial"/>
        </w:rPr>
        <w:t>database.</w:t>
      </w:r>
    </w:p>
    <w:p w:rsidR="00132FBB" w:rsidRPr="00AE34A4" w:rsidRDefault="00132FBB" w:rsidP="00132FBB"/>
    <w:p w:rsidR="00132FBB" w:rsidRPr="0013303D" w:rsidRDefault="00132FBB" w:rsidP="00132FBB">
      <w:pPr>
        <w:pStyle w:val="Heading3"/>
        <w:numPr>
          <w:ilvl w:val="2"/>
          <w:numId w:val="2"/>
        </w:numPr>
        <w:tabs>
          <w:tab w:val="clear" w:pos="709"/>
          <w:tab w:val="num" w:pos="1249"/>
        </w:tabs>
        <w:ind w:left="1249"/>
        <w:rPr>
          <w:rFonts w:ascii="Arial" w:eastAsia="KaiTi_GB2312" w:hAnsi="Arial" w:cs="Arial"/>
        </w:rPr>
      </w:pPr>
      <w:bookmarkStart w:id="85" w:name="_Toc526065365"/>
      <w:r w:rsidRPr="0013303D">
        <w:rPr>
          <w:rFonts w:ascii="Arial" w:eastAsia="KaiTi_GB2312" w:hAnsi="Arial" w:cs="Arial"/>
        </w:rPr>
        <w:t>自由格式报文录入</w:t>
      </w:r>
      <w:r w:rsidRPr="0013303D">
        <w:rPr>
          <w:rFonts w:ascii="Arial" w:eastAsia="KaiTi_GB2312" w:hAnsi="Arial" w:cs="Arial"/>
        </w:rPr>
        <w:t xml:space="preserve"> </w:t>
      </w:r>
      <w:r>
        <w:rPr>
          <w:rFonts w:ascii="Arial" w:eastAsia="KaiTi_GB2312" w:hAnsi="Arial" w:cs="Arial"/>
        </w:rPr>
        <w:t>SHTC</w:t>
      </w:r>
      <w:r w:rsidR="00AE34A4">
        <w:rPr>
          <w:rFonts w:ascii="Arial" w:eastAsia="KaiTi_GB2312" w:hAnsi="Arial" w:cs="Arial" w:hint="eastAsia"/>
        </w:rPr>
        <w:t xml:space="preserve"> </w:t>
      </w:r>
      <w:r w:rsidRPr="0013303D">
        <w:rPr>
          <w:rFonts w:ascii="Arial" w:eastAsia="KaiTi_GB2312" w:hAnsi="Arial" w:cs="Arial"/>
        </w:rPr>
        <w:t>Free Format Message Input</w:t>
      </w:r>
      <w:bookmarkEnd w:id="85"/>
    </w:p>
    <w:p w:rsidR="00132FBB" w:rsidRDefault="00132FBB" w:rsidP="00132FBB">
      <w:pPr>
        <w:rPr>
          <w:rFonts w:ascii="Arial" w:hAnsi="Arial" w:cs="Arial"/>
          <w:b/>
          <w:bCs/>
        </w:rPr>
      </w:pPr>
      <w:r w:rsidRPr="00E21447">
        <w:rPr>
          <w:rFonts w:ascii="Arial" w:hAnsi="Arial" w:cs="Arial"/>
          <w:b/>
          <w:bCs/>
        </w:rPr>
        <w:t>Function Description:</w:t>
      </w:r>
    </w:p>
    <w:p w:rsidR="00132FBB" w:rsidRDefault="00132FBB" w:rsidP="00132FBB">
      <w:pPr>
        <w:numPr>
          <w:ilvl w:val="0"/>
          <w:numId w:val="4"/>
        </w:numPr>
        <w:rPr>
          <w:rFonts w:ascii="Arial" w:hAnsi="Arial" w:cs="Arial"/>
        </w:rPr>
      </w:pPr>
      <w:r>
        <w:rPr>
          <w:rFonts w:ascii="Arial" w:hAnsi="Arial" w:cs="Arial" w:hint="eastAsia"/>
        </w:rPr>
        <w:t xml:space="preserve">Provide </w:t>
      </w:r>
      <w:r w:rsidR="00AE34A4">
        <w:rPr>
          <w:rFonts w:ascii="Arial" w:hAnsi="Arial" w:cs="Arial" w:hint="eastAsia"/>
        </w:rPr>
        <w:t xml:space="preserve">a </w:t>
      </w:r>
      <w:r>
        <w:rPr>
          <w:rFonts w:ascii="Arial" w:hAnsi="Arial" w:cs="Arial" w:hint="eastAsia"/>
        </w:rPr>
        <w:t>pop-up searc</w:t>
      </w:r>
      <w:r w:rsidR="00AE34A4">
        <w:rPr>
          <w:rFonts w:ascii="Arial" w:hAnsi="Arial" w:cs="Arial" w:hint="eastAsia"/>
        </w:rPr>
        <w:t>h box for the SHTC bank code</w:t>
      </w:r>
      <w:r>
        <w:rPr>
          <w:rFonts w:ascii="Arial" w:hAnsi="Arial" w:cs="Arial" w:hint="eastAsia"/>
        </w:rPr>
        <w:t>.</w:t>
      </w:r>
    </w:p>
    <w:p w:rsidR="00132FBB" w:rsidRDefault="00132FBB" w:rsidP="00132FBB">
      <w:pPr>
        <w:numPr>
          <w:ilvl w:val="0"/>
          <w:numId w:val="4"/>
        </w:numPr>
        <w:rPr>
          <w:rFonts w:ascii="Arial" w:hAnsi="Arial" w:cs="Arial"/>
        </w:rPr>
      </w:pPr>
      <w:r>
        <w:rPr>
          <w:rFonts w:ascii="Arial" w:hAnsi="Arial" w:cs="Arial" w:hint="eastAsia"/>
        </w:rPr>
        <w:t xml:space="preserve">Once </w:t>
      </w:r>
      <w:r w:rsidR="00AE34A4">
        <w:rPr>
          <w:rFonts w:ascii="Arial" w:hAnsi="Arial" w:cs="Arial" w:hint="eastAsia"/>
        </w:rPr>
        <w:t xml:space="preserve">the </w:t>
      </w:r>
      <w:r>
        <w:rPr>
          <w:rFonts w:ascii="Arial" w:hAnsi="Arial" w:cs="Arial" w:hint="eastAsia"/>
        </w:rPr>
        <w:t xml:space="preserve">user submits the free format message, </w:t>
      </w:r>
      <w:r w:rsidR="00AE34A4">
        <w:rPr>
          <w:rFonts w:ascii="Arial" w:hAnsi="Arial" w:cs="Arial" w:hint="eastAsia"/>
        </w:rPr>
        <w:t>it</w:t>
      </w:r>
      <w:r>
        <w:rPr>
          <w:rFonts w:ascii="Arial" w:hAnsi="Arial" w:cs="Arial" w:hint="eastAsia"/>
        </w:rPr>
        <w:t xml:space="preserve"> will be sent out to PBOC </w:t>
      </w:r>
      <w:r>
        <w:rPr>
          <w:rFonts w:ascii="Arial" w:hAnsi="Arial" w:cs="Arial"/>
        </w:rPr>
        <w:t>immediately</w:t>
      </w:r>
      <w:r>
        <w:rPr>
          <w:rFonts w:ascii="Arial" w:hAnsi="Arial" w:cs="Arial" w:hint="eastAsia"/>
        </w:rPr>
        <w:t>.</w:t>
      </w:r>
    </w:p>
    <w:p w:rsidR="00132FBB" w:rsidRDefault="00132FBB" w:rsidP="00132FBB">
      <w:pPr>
        <w:numPr>
          <w:ilvl w:val="0"/>
          <w:numId w:val="4"/>
        </w:numPr>
        <w:rPr>
          <w:rFonts w:ascii="Arial" w:hAnsi="Arial" w:cs="Arial"/>
        </w:rPr>
      </w:pPr>
      <w:r w:rsidRPr="00415303">
        <w:rPr>
          <w:rFonts w:ascii="Arial" w:hAnsi="Arial" w:cs="Arial"/>
        </w:rPr>
        <w:t>Audit log</w:t>
      </w:r>
      <w:r w:rsidR="00AE34A4">
        <w:rPr>
          <w:rFonts w:ascii="Arial" w:hAnsi="Arial" w:cs="Arial" w:hint="eastAsia"/>
        </w:rPr>
        <w:t>s</w:t>
      </w:r>
      <w:r w:rsidRPr="00415303">
        <w:rPr>
          <w:rFonts w:ascii="Arial" w:hAnsi="Arial" w:cs="Arial"/>
        </w:rPr>
        <w:t xml:space="preserve"> will be kept in </w:t>
      </w:r>
      <w:r w:rsidR="00AE34A4">
        <w:rPr>
          <w:rFonts w:ascii="Arial" w:hAnsi="Arial" w:cs="Arial" w:hint="eastAsia"/>
        </w:rPr>
        <w:t xml:space="preserve">the </w:t>
      </w:r>
      <w:r w:rsidRPr="00415303">
        <w:rPr>
          <w:rFonts w:ascii="Arial" w:hAnsi="Arial" w:cs="Arial"/>
        </w:rPr>
        <w:t>database.</w:t>
      </w:r>
    </w:p>
    <w:p w:rsidR="00132FBB" w:rsidRPr="00AE34A4" w:rsidRDefault="00132FBB" w:rsidP="00132FBB">
      <w:pPr>
        <w:rPr>
          <w:rFonts w:ascii="Arial" w:eastAsia="KaiTi_GB2312" w:hAnsi="Arial" w:cs="Arial"/>
        </w:rPr>
      </w:pPr>
    </w:p>
    <w:p w:rsidR="00132FBB" w:rsidRDefault="00132FBB" w:rsidP="00132FBB">
      <w:pPr>
        <w:rPr>
          <w:rFonts w:ascii="Arial" w:eastAsia="KaiTi_GB2312" w:hAnsi="Arial" w:cs="Arial"/>
        </w:rPr>
      </w:pPr>
    </w:p>
    <w:p w:rsidR="00132FBB" w:rsidRPr="0013303D" w:rsidRDefault="00132FBB" w:rsidP="00132FBB">
      <w:pPr>
        <w:pStyle w:val="Heading3"/>
        <w:numPr>
          <w:ilvl w:val="2"/>
          <w:numId w:val="2"/>
        </w:numPr>
        <w:tabs>
          <w:tab w:val="clear" w:pos="709"/>
          <w:tab w:val="num" w:pos="1249"/>
        </w:tabs>
        <w:ind w:left="1249"/>
        <w:rPr>
          <w:rFonts w:ascii="Arial" w:eastAsia="KaiTi_GB2312" w:hAnsi="Arial" w:cs="Arial"/>
        </w:rPr>
      </w:pPr>
      <w:bookmarkStart w:id="86" w:name="_Toc526065366"/>
      <w:r w:rsidRPr="0013303D">
        <w:rPr>
          <w:rFonts w:ascii="Arial" w:eastAsia="KaiTi_GB2312" w:hAnsi="Arial" w:cs="Arial"/>
        </w:rPr>
        <w:t>自由格式</w:t>
      </w:r>
      <w:r>
        <w:rPr>
          <w:rFonts w:ascii="Arial" w:eastAsia="KaiTi_GB2312" w:hAnsi="Arial" w:cs="Arial" w:hint="eastAsia"/>
        </w:rPr>
        <w:t>回执</w:t>
      </w:r>
      <w:r w:rsidRPr="0013303D">
        <w:rPr>
          <w:rFonts w:ascii="Arial" w:eastAsia="KaiTi_GB2312" w:hAnsi="Arial" w:cs="Arial"/>
        </w:rPr>
        <w:t>报文录入</w:t>
      </w:r>
      <w:r w:rsidRPr="0013303D">
        <w:rPr>
          <w:rFonts w:ascii="Arial" w:eastAsia="KaiTi_GB2312" w:hAnsi="Arial" w:cs="Arial"/>
        </w:rPr>
        <w:t xml:space="preserve"> </w:t>
      </w:r>
      <w:r>
        <w:rPr>
          <w:rFonts w:ascii="Arial" w:eastAsia="KaiTi_GB2312" w:hAnsi="Arial" w:cs="Arial"/>
        </w:rPr>
        <w:t>SHTC</w:t>
      </w:r>
      <w:r w:rsidR="00AE34A4">
        <w:rPr>
          <w:rFonts w:ascii="Arial" w:eastAsia="KaiTi_GB2312" w:hAnsi="Arial" w:cs="Arial"/>
        </w:rPr>
        <w:t xml:space="preserve"> </w:t>
      </w:r>
      <w:r w:rsidRPr="0013303D">
        <w:rPr>
          <w:rFonts w:ascii="Arial" w:eastAsia="KaiTi_GB2312" w:hAnsi="Arial" w:cs="Arial"/>
        </w:rPr>
        <w:t xml:space="preserve">Free Format </w:t>
      </w:r>
      <w:r w:rsidRPr="00263DEE">
        <w:rPr>
          <w:rFonts w:ascii="Arial" w:eastAsia="KaiTi_GB2312" w:hAnsi="Arial" w:cs="Arial"/>
        </w:rPr>
        <w:t xml:space="preserve">Reply </w:t>
      </w:r>
      <w:r w:rsidRPr="0013303D">
        <w:rPr>
          <w:rFonts w:ascii="Arial" w:eastAsia="KaiTi_GB2312" w:hAnsi="Arial" w:cs="Arial"/>
        </w:rPr>
        <w:t>Message Input</w:t>
      </w:r>
      <w:bookmarkEnd w:id="86"/>
    </w:p>
    <w:p w:rsidR="00132FBB" w:rsidRDefault="00132FBB" w:rsidP="00132FBB">
      <w:pPr>
        <w:rPr>
          <w:rFonts w:ascii="Arial" w:hAnsi="Arial" w:cs="Arial"/>
          <w:b/>
          <w:bCs/>
        </w:rPr>
      </w:pPr>
      <w:r w:rsidRPr="00E21447">
        <w:rPr>
          <w:rFonts w:ascii="Arial" w:hAnsi="Arial" w:cs="Arial"/>
          <w:b/>
          <w:bCs/>
        </w:rPr>
        <w:t>Function Description:</w:t>
      </w:r>
    </w:p>
    <w:p w:rsidR="00132FBB" w:rsidRDefault="00132FBB" w:rsidP="00132FBB">
      <w:pPr>
        <w:numPr>
          <w:ilvl w:val="0"/>
          <w:numId w:val="4"/>
        </w:numPr>
        <w:rPr>
          <w:rFonts w:ascii="Arial" w:hAnsi="Arial" w:cs="Arial"/>
        </w:rPr>
      </w:pPr>
      <w:r w:rsidRPr="00CD799C">
        <w:rPr>
          <w:rFonts w:ascii="Arial" w:hAnsi="Arial" w:cs="Arial"/>
        </w:rPr>
        <w:t xml:space="preserve">Display all the </w:t>
      </w:r>
      <w:r w:rsidR="00AE34A4">
        <w:rPr>
          <w:rFonts w:ascii="Arial" w:hAnsi="Arial" w:cs="Arial"/>
        </w:rPr>
        <w:t>SHTC inbound</w:t>
      </w:r>
      <w:r>
        <w:rPr>
          <w:rFonts w:ascii="Arial" w:hAnsi="Arial" w:cs="Arial"/>
        </w:rPr>
        <w:t xml:space="preserve"> free format message</w:t>
      </w:r>
      <w:r w:rsidR="00AE34A4">
        <w:rPr>
          <w:rFonts w:ascii="Arial" w:hAnsi="Arial" w:cs="Arial" w:hint="eastAsia"/>
        </w:rPr>
        <w:t>s that require reply messages</w:t>
      </w:r>
      <w:r w:rsidRPr="00CD799C">
        <w:rPr>
          <w:rFonts w:ascii="Arial" w:hAnsi="Arial" w:cs="Arial"/>
        </w:rPr>
        <w:t>.</w:t>
      </w:r>
    </w:p>
    <w:p w:rsidR="00AE34A4" w:rsidRDefault="00AE34A4" w:rsidP="00AE34A4">
      <w:pPr>
        <w:numPr>
          <w:ilvl w:val="0"/>
          <w:numId w:val="4"/>
        </w:numPr>
        <w:rPr>
          <w:rFonts w:ascii="Arial" w:hAnsi="Arial" w:cs="Arial"/>
        </w:rPr>
      </w:pPr>
      <w:r>
        <w:rPr>
          <w:rFonts w:ascii="Arial" w:hAnsi="Arial" w:cs="Arial" w:hint="eastAsia"/>
        </w:rPr>
        <w:t>The user can pick out one free format message and input the reply message.</w:t>
      </w:r>
    </w:p>
    <w:p w:rsidR="00132FBB" w:rsidRDefault="00132FBB" w:rsidP="00132FBB">
      <w:pPr>
        <w:numPr>
          <w:ilvl w:val="0"/>
          <w:numId w:val="4"/>
        </w:numPr>
        <w:rPr>
          <w:rFonts w:ascii="Arial" w:hAnsi="Arial" w:cs="Arial"/>
        </w:rPr>
      </w:pPr>
      <w:r>
        <w:rPr>
          <w:rFonts w:ascii="Arial" w:hAnsi="Arial" w:cs="Arial" w:hint="eastAsia"/>
        </w:rPr>
        <w:t xml:space="preserve">Once </w:t>
      </w:r>
      <w:r w:rsidR="00AE34A4">
        <w:rPr>
          <w:rFonts w:ascii="Arial" w:hAnsi="Arial" w:cs="Arial" w:hint="eastAsia"/>
        </w:rPr>
        <w:t xml:space="preserve">the </w:t>
      </w:r>
      <w:r>
        <w:rPr>
          <w:rFonts w:ascii="Arial" w:hAnsi="Arial" w:cs="Arial" w:hint="eastAsia"/>
        </w:rPr>
        <w:t>user submits the free format reply messag</w:t>
      </w:r>
      <w:r w:rsidR="00AE34A4">
        <w:rPr>
          <w:rFonts w:ascii="Arial" w:hAnsi="Arial" w:cs="Arial" w:hint="eastAsia"/>
        </w:rPr>
        <w:t>e, it</w:t>
      </w:r>
      <w:r>
        <w:rPr>
          <w:rFonts w:ascii="Arial" w:hAnsi="Arial" w:cs="Arial" w:hint="eastAsia"/>
        </w:rPr>
        <w:t xml:space="preserve"> will be sent out to PBOC </w:t>
      </w:r>
      <w:r>
        <w:rPr>
          <w:rFonts w:ascii="Arial" w:hAnsi="Arial" w:cs="Arial"/>
        </w:rPr>
        <w:t>immediately</w:t>
      </w:r>
      <w:r>
        <w:rPr>
          <w:rFonts w:ascii="Arial" w:hAnsi="Arial" w:cs="Arial" w:hint="eastAsia"/>
        </w:rPr>
        <w:t>.</w:t>
      </w:r>
    </w:p>
    <w:p w:rsidR="00132FBB" w:rsidRDefault="00132FBB" w:rsidP="00132FBB">
      <w:pPr>
        <w:numPr>
          <w:ilvl w:val="0"/>
          <w:numId w:val="4"/>
        </w:numPr>
        <w:rPr>
          <w:rFonts w:ascii="Arial" w:hAnsi="Arial" w:cs="Arial"/>
        </w:rPr>
      </w:pPr>
      <w:r w:rsidRPr="00415303">
        <w:rPr>
          <w:rFonts w:ascii="Arial" w:hAnsi="Arial" w:cs="Arial"/>
        </w:rPr>
        <w:t>Audit log</w:t>
      </w:r>
      <w:r w:rsidR="00AE34A4">
        <w:rPr>
          <w:rFonts w:ascii="Arial" w:hAnsi="Arial" w:cs="Arial" w:hint="eastAsia"/>
        </w:rPr>
        <w:t>s</w:t>
      </w:r>
      <w:r w:rsidRPr="00415303">
        <w:rPr>
          <w:rFonts w:ascii="Arial" w:hAnsi="Arial" w:cs="Arial"/>
        </w:rPr>
        <w:t xml:space="preserve"> will be kept in </w:t>
      </w:r>
      <w:r w:rsidR="00AE34A4">
        <w:rPr>
          <w:rFonts w:ascii="Arial" w:hAnsi="Arial" w:cs="Arial" w:hint="eastAsia"/>
        </w:rPr>
        <w:t xml:space="preserve">the </w:t>
      </w:r>
      <w:r w:rsidRPr="00415303">
        <w:rPr>
          <w:rFonts w:ascii="Arial" w:hAnsi="Arial" w:cs="Arial"/>
        </w:rPr>
        <w:t>database.</w:t>
      </w:r>
    </w:p>
    <w:p w:rsidR="00132FBB" w:rsidRPr="00F144D4" w:rsidRDefault="00132FBB" w:rsidP="00132FBB">
      <w:pPr>
        <w:rPr>
          <w:rFonts w:ascii="Arial" w:eastAsia="KaiTi_GB2312" w:hAnsi="Arial" w:cs="Arial"/>
        </w:rPr>
      </w:pPr>
    </w:p>
    <w:p w:rsidR="00132FBB" w:rsidRDefault="00132FBB" w:rsidP="00132FBB">
      <w:pPr>
        <w:pStyle w:val="Heading2"/>
        <w:numPr>
          <w:ilvl w:val="1"/>
          <w:numId w:val="2"/>
        </w:numPr>
        <w:rPr>
          <w:rFonts w:eastAsia="KaiTi_GB2312" w:cs="Arial"/>
        </w:rPr>
      </w:pPr>
      <w:bookmarkStart w:id="87" w:name="_Toc526065367"/>
      <w:r w:rsidRPr="0013303D">
        <w:rPr>
          <w:rFonts w:eastAsia="KaiTi_GB2312" w:cs="Arial"/>
        </w:rPr>
        <w:t>其他</w:t>
      </w:r>
      <w:r w:rsidRPr="0013303D">
        <w:rPr>
          <w:rFonts w:eastAsia="KaiTi_GB2312" w:cs="Arial"/>
        </w:rPr>
        <w:t xml:space="preserve"> Others</w:t>
      </w:r>
      <w:bookmarkEnd w:id="87"/>
      <w:r w:rsidRPr="0013303D">
        <w:rPr>
          <w:rFonts w:eastAsia="KaiTi_GB2312" w:cs="Arial"/>
        </w:rPr>
        <w:tab/>
      </w:r>
    </w:p>
    <w:p w:rsidR="00132FBB" w:rsidRDefault="00A8250B" w:rsidP="00A8250B">
      <w:pPr>
        <w:pStyle w:val="Heading3"/>
        <w:numPr>
          <w:ilvl w:val="2"/>
          <w:numId w:val="2"/>
        </w:numPr>
        <w:rPr>
          <w:rFonts w:ascii="Arial" w:eastAsia="KaiTi_GB2312" w:hAnsi="Arial" w:cs="Arial"/>
        </w:rPr>
      </w:pPr>
      <w:bookmarkStart w:id="88" w:name="_Toc526065368"/>
      <w:r>
        <w:rPr>
          <w:rFonts w:hint="eastAsia"/>
        </w:rPr>
        <w:t>同城</w:t>
      </w:r>
      <w:r w:rsidR="00132FBB">
        <w:rPr>
          <w:rFonts w:hint="eastAsia"/>
        </w:rPr>
        <w:t>行内转账修改</w:t>
      </w:r>
      <w:r w:rsidRPr="00A8250B">
        <w:rPr>
          <w:rFonts w:ascii="Arial" w:hAnsi="Arial" w:cs="Arial"/>
        </w:rPr>
        <w:t>SHTC</w:t>
      </w:r>
      <w:r w:rsidRPr="00A8250B">
        <w:rPr>
          <w:rFonts w:ascii="Arial" w:eastAsia="KaiTi_GB2312" w:hAnsi="Arial" w:cs="Arial"/>
        </w:rPr>
        <w:t xml:space="preserve"> </w:t>
      </w:r>
      <w:r w:rsidR="00132FBB" w:rsidRPr="00A8250B">
        <w:rPr>
          <w:rFonts w:ascii="Arial" w:eastAsia="KaiTi_GB2312" w:hAnsi="Arial" w:cs="Arial"/>
        </w:rPr>
        <w:t>Int</w:t>
      </w:r>
      <w:r w:rsidR="00132FBB" w:rsidRPr="005C4F08">
        <w:rPr>
          <w:rFonts w:ascii="Arial" w:eastAsia="KaiTi_GB2312" w:hAnsi="Arial" w:cs="Arial"/>
        </w:rPr>
        <w:t xml:space="preserve">ernal </w:t>
      </w:r>
      <w:r w:rsidR="00132FBB">
        <w:rPr>
          <w:rFonts w:ascii="Arial" w:eastAsia="KaiTi_GB2312" w:hAnsi="Arial" w:cs="Arial" w:hint="eastAsia"/>
        </w:rPr>
        <w:t>Transfer</w:t>
      </w:r>
      <w:r w:rsidR="00132FBB" w:rsidRPr="005C4F08">
        <w:rPr>
          <w:rFonts w:ascii="Arial" w:eastAsia="KaiTi_GB2312" w:hAnsi="Arial" w:cs="Arial"/>
        </w:rPr>
        <w:t xml:space="preserve"> </w:t>
      </w:r>
      <w:r w:rsidR="00132FBB">
        <w:rPr>
          <w:rFonts w:ascii="Arial" w:eastAsia="KaiTi_GB2312" w:hAnsi="Arial" w:cs="Arial" w:hint="eastAsia"/>
        </w:rPr>
        <w:t>Modif</w:t>
      </w:r>
      <w:r w:rsidR="00AE34A4">
        <w:rPr>
          <w:rFonts w:ascii="Arial" w:eastAsia="KaiTi_GB2312" w:hAnsi="Arial" w:cs="Arial" w:hint="eastAsia"/>
        </w:rPr>
        <w:t>ication</w:t>
      </w:r>
      <w:bookmarkEnd w:id="88"/>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rPr>
      </w:pPr>
      <w:r>
        <w:rPr>
          <w:rFonts w:ascii="Arial" w:hAnsi="Arial" w:cs="Arial"/>
        </w:rPr>
        <w:t xml:space="preserve">When </w:t>
      </w:r>
      <w:r>
        <w:rPr>
          <w:rFonts w:ascii="Arial" w:hAnsi="Arial" w:cs="Arial" w:hint="eastAsia"/>
        </w:rPr>
        <w:t xml:space="preserve">a transfer </w:t>
      </w:r>
      <w:r>
        <w:rPr>
          <w:rFonts w:ascii="Arial" w:hAnsi="Arial" w:cs="Arial"/>
        </w:rPr>
        <w:t xml:space="preserve">is rejected during verification, user can modify the </w:t>
      </w:r>
      <w:r>
        <w:rPr>
          <w:rFonts w:ascii="Arial" w:hAnsi="Arial" w:cs="Arial" w:hint="eastAsia"/>
        </w:rPr>
        <w:t xml:space="preserve">transfer </w:t>
      </w:r>
      <w:r>
        <w:rPr>
          <w:rFonts w:ascii="Arial" w:hAnsi="Arial" w:cs="Arial"/>
        </w:rPr>
        <w:t xml:space="preserve">details and resubmit. Or user can cancel the </w:t>
      </w:r>
      <w:r>
        <w:rPr>
          <w:rFonts w:ascii="Arial" w:hAnsi="Arial" w:cs="Arial" w:hint="eastAsia"/>
        </w:rPr>
        <w:t>transfer</w:t>
      </w:r>
      <w:r>
        <w:rPr>
          <w:rFonts w:ascii="Arial" w:hAnsi="Arial" w:cs="Arial"/>
        </w:rPr>
        <w:t>.</w:t>
      </w:r>
    </w:p>
    <w:p w:rsidR="00132FBB" w:rsidRDefault="00132FBB" w:rsidP="00132FBB">
      <w:pPr>
        <w:numPr>
          <w:ilvl w:val="0"/>
          <w:numId w:val="5"/>
        </w:numPr>
        <w:rPr>
          <w:rFonts w:ascii="Arial" w:hAnsi="Arial" w:cs="Arial"/>
        </w:rPr>
      </w:pPr>
      <w:r>
        <w:rPr>
          <w:rFonts w:ascii="Arial" w:hAnsi="Arial" w:cs="Arial"/>
        </w:rPr>
        <w:t xml:space="preserve">Modified </w:t>
      </w:r>
      <w:r>
        <w:rPr>
          <w:rFonts w:ascii="Arial" w:hAnsi="Arial" w:cs="Arial" w:hint="eastAsia"/>
        </w:rPr>
        <w:t>transfer</w:t>
      </w:r>
      <w:r w:rsidR="00AE34A4">
        <w:rPr>
          <w:rFonts w:ascii="Arial" w:hAnsi="Arial" w:cs="Arial" w:hint="eastAsia"/>
        </w:rPr>
        <w:t>s</w:t>
      </w:r>
      <w:r w:rsidR="00AE34A4">
        <w:rPr>
          <w:rFonts w:ascii="Arial" w:hAnsi="Arial" w:cs="Arial"/>
        </w:rPr>
        <w:t xml:space="preserve"> need</w:t>
      </w:r>
      <w:r>
        <w:rPr>
          <w:rFonts w:ascii="Arial" w:hAnsi="Arial" w:cs="Arial"/>
        </w:rPr>
        <w:t xml:space="preserve"> to be verified.</w:t>
      </w:r>
    </w:p>
    <w:p w:rsidR="00132FBB" w:rsidRDefault="00132FBB" w:rsidP="00132FBB">
      <w:pPr>
        <w:numPr>
          <w:ilvl w:val="0"/>
          <w:numId w:val="5"/>
        </w:numPr>
        <w:rPr>
          <w:rFonts w:ascii="Arial" w:hAnsi="Arial" w:cs="Arial"/>
        </w:rPr>
      </w:pPr>
      <w:r>
        <w:rPr>
          <w:rFonts w:ascii="Arial" w:hAnsi="Arial" w:cs="Arial"/>
        </w:rPr>
        <w:t>Audit log</w:t>
      </w:r>
      <w:r w:rsidR="00AE34A4">
        <w:rPr>
          <w:rFonts w:ascii="Arial" w:hAnsi="Arial" w:cs="Arial" w:hint="eastAsia"/>
        </w:rPr>
        <w:t>s</w:t>
      </w:r>
      <w:r>
        <w:rPr>
          <w:rFonts w:ascii="Arial" w:hAnsi="Arial" w:cs="Arial"/>
        </w:rPr>
        <w:t xml:space="preserve"> will be kept in </w:t>
      </w:r>
      <w:r w:rsidR="00AE34A4">
        <w:rPr>
          <w:rFonts w:ascii="Arial" w:hAnsi="Arial" w:cs="Arial" w:hint="eastAsia"/>
        </w:rPr>
        <w:t xml:space="preserve">the </w:t>
      </w:r>
      <w:r>
        <w:rPr>
          <w:rFonts w:ascii="Arial" w:hAnsi="Arial" w:cs="Arial"/>
        </w:rPr>
        <w:t>database.</w:t>
      </w:r>
    </w:p>
    <w:p w:rsidR="00132FBB" w:rsidRPr="00AE34A4" w:rsidRDefault="00132FBB" w:rsidP="00132FBB">
      <w:pPr>
        <w:rPr>
          <w:rFonts w:ascii="Arial" w:hAnsi="Arial" w:cs="Arial"/>
          <w:color w:val="000000"/>
          <w:kern w:val="0"/>
          <w:szCs w:val="21"/>
        </w:rPr>
      </w:pPr>
    </w:p>
    <w:p w:rsidR="00132FBB" w:rsidRDefault="00A8250B" w:rsidP="00132FBB">
      <w:pPr>
        <w:pStyle w:val="Heading3"/>
        <w:numPr>
          <w:ilvl w:val="2"/>
          <w:numId w:val="2"/>
        </w:numPr>
        <w:tabs>
          <w:tab w:val="clear" w:pos="709"/>
          <w:tab w:val="num" w:pos="1249"/>
        </w:tabs>
        <w:ind w:left="1249"/>
        <w:rPr>
          <w:rFonts w:ascii="Arial" w:eastAsia="KaiTi_GB2312" w:hAnsi="Arial" w:cs="Arial"/>
        </w:rPr>
      </w:pPr>
      <w:bookmarkStart w:id="89" w:name="_Toc526065369"/>
      <w:r>
        <w:rPr>
          <w:rFonts w:ascii="Arial" w:eastAsia="KaiTi_GB2312" w:hAnsi="Arial" w:cs="Arial" w:hint="eastAsia"/>
        </w:rPr>
        <w:t>同城</w:t>
      </w:r>
      <w:r>
        <w:rPr>
          <w:rFonts w:ascii="Arial" w:eastAsia="KaiTi_GB2312" w:hAnsi="Arial" w:cs="Arial"/>
        </w:rPr>
        <w:t>记</w:t>
      </w:r>
      <w:r w:rsidR="003E0ED4" w:rsidRPr="003E0ED4">
        <w:rPr>
          <w:rFonts w:ascii="Arial" w:eastAsia="KaiTi_GB2312" w:hAnsi="Arial" w:cs="Arial"/>
        </w:rPr>
        <w:t>账</w:t>
      </w:r>
      <w:r>
        <w:rPr>
          <w:rFonts w:ascii="Arial" w:eastAsia="KaiTi_GB2312" w:hAnsi="Arial" w:cs="Arial"/>
        </w:rPr>
        <w:t>未应答交易</w:t>
      </w:r>
      <w:r>
        <w:rPr>
          <w:rFonts w:ascii="Arial" w:eastAsia="KaiTi_GB2312" w:hAnsi="Arial" w:cs="Arial" w:hint="eastAsia"/>
        </w:rPr>
        <w:t>停止</w:t>
      </w:r>
      <w:r w:rsidR="00132FBB">
        <w:rPr>
          <w:rFonts w:ascii="Arial" w:eastAsia="KaiTi_GB2312" w:hAnsi="Arial" w:cs="Arial" w:hint="eastAsia"/>
        </w:rPr>
        <w:t>SHTC</w:t>
      </w:r>
      <w:r w:rsidR="00132FBB" w:rsidRPr="0013303D">
        <w:rPr>
          <w:rFonts w:ascii="Arial" w:eastAsia="KaiTi_GB2312" w:hAnsi="Arial" w:cs="Arial"/>
        </w:rPr>
        <w:t xml:space="preserve"> Pending </w:t>
      </w:r>
      <w:r w:rsidR="00132FBB">
        <w:rPr>
          <w:rFonts w:ascii="Arial" w:eastAsia="KaiTi_GB2312" w:hAnsi="Arial" w:cs="Arial" w:hint="eastAsia"/>
        </w:rPr>
        <w:t>Transaction</w:t>
      </w:r>
      <w:r w:rsidR="00AE34A4">
        <w:rPr>
          <w:rFonts w:ascii="Arial" w:eastAsia="KaiTi_GB2312" w:hAnsi="Arial" w:cs="Arial" w:hint="eastAsia"/>
        </w:rPr>
        <w:t xml:space="preserve"> Stop</w:t>
      </w:r>
      <w:bookmarkEnd w:id="89"/>
    </w:p>
    <w:p w:rsidR="00132FBB" w:rsidRDefault="009B0A46" w:rsidP="00132FBB">
      <w:pPr>
        <w:numPr>
          <w:ilvl w:val="0"/>
          <w:numId w:val="4"/>
        </w:numPr>
        <w:rPr>
          <w:rFonts w:ascii="Arial" w:hAnsi="Arial" w:cs="Arial"/>
        </w:rPr>
      </w:pPr>
      <w:r>
        <w:rPr>
          <w:rFonts w:ascii="Arial" w:hAnsi="Arial" w:cs="Arial" w:hint="eastAsia"/>
        </w:rPr>
        <w:t>The interface s</w:t>
      </w:r>
      <w:r w:rsidR="00132FBB">
        <w:rPr>
          <w:rFonts w:ascii="Arial" w:hAnsi="Arial" w:cs="Arial" w:hint="eastAsia"/>
        </w:rPr>
        <w:t xml:space="preserve">ystem will display all the transactions which </w:t>
      </w:r>
      <w:r>
        <w:rPr>
          <w:rFonts w:ascii="Arial" w:hAnsi="Arial" w:cs="Arial" w:hint="eastAsia"/>
        </w:rPr>
        <w:t xml:space="preserve">are </w:t>
      </w:r>
      <w:r w:rsidR="00132FBB">
        <w:rPr>
          <w:rFonts w:ascii="Arial" w:hAnsi="Arial" w:cs="Arial" w:hint="eastAsia"/>
        </w:rPr>
        <w:t>pending for GBS response</w:t>
      </w:r>
      <w:r>
        <w:rPr>
          <w:rFonts w:ascii="Arial" w:hAnsi="Arial" w:cs="Arial" w:hint="eastAsia"/>
        </w:rPr>
        <w:t>s</w:t>
      </w:r>
      <w:r w:rsidR="00132FBB">
        <w:rPr>
          <w:rFonts w:ascii="Arial" w:hAnsi="Arial" w:cs="Arial" w:hint="eastAsia"/>
        </w:rPr>
        <w:t>.</w:t>
      </w:r>
    </w:p>
    <w:p w:rsidR="00132FBB" w:rsidRDefault="00132FBB" w:rsidP="00132FBB">
      <w:pPr>
        <w:numPr>
          <w:ilvl w:val="0"/>
          <w:numId w:val="4"/>
        </w:numPr>
        <w:rPr>
          <w:rFonts w:ascii="Arial" w:hAnsi="Arial" w:cs="Arial"/>
        </w:rPr>
      </w:pPr>
      <w:r>
        <w:rPr>
          <w:rFonts w:ascii="Arial" w:hAnsi="Arial" w:cs="Arial" w:hint="eastAsia"/>
        </w:rPr>
        <w:t>User</w:t>
      </w:r>
      <w:r w:rsidR="009B0A46">
        <w:rPr>
          <w:rFonts w:ascii="Arial" w:hAnsi="Arial" w:cs="Arial" w:hint="eastAsia"/>
        </w:rPr>
        <w:t>s can stop</w:t>
      </w:r>
      <w:r>
        <w:rPr>
          <w:rFonts w:ascii="Arial" w:hAnsi="Arial" w:cs="Arial" w:hint="eastAsia"/>
        </w:rPr>
        <w:t xml:space="preserve"> the</w:t>
      </w:r>
      <w:r w:rsidR="009B0A46">
        <w:rPr>
          <w:rFonts w:ascii="Arial" w:hAnsi="Arial" w:cs="Arial" w:hint="eastAsia"/>
        </w:rPr>
        <w:t xml:space="preserve"> pending transactions.</w:t>
      </w:r>
    </w:p>
    <w:p w:rsidR="009B0A46" w:rsidRDefault="009B0A46" w:rsidP="00132FBB">
      <w:pPr>
        <w:numPr>
          <w:ilvl w:val="0"/>
          <w:numId w:val="4"/>
        </w:numPr>
        <w:rPr>
          <w:rFonts w:ascii="Arial" w:hAnsi="Arial" w:cs="Arial"/>
        </w:rPr>
      </w:pPr>
      <w:r w:rsidRPr="009B0A46">
        <w:rPr>
          <w:rFonts w:ascii="Arial" w:hAnsi="Arial" w:cs="Arial" w:hint="eastAsia"/>
        </w:rPr>
        <w:t xml:space="preserve">Once </w:t>
      </w:r>
      <w:r w:rsidR="0041655B">
        <w:rPr>
          <w:rFonts w:ascii="Arial" w:hAnsi="Arial" w:cs="Arial" w:hint="eastAsia"/>
        </w:rPr>
        <w:t>a</w:t>
      </w:r>
      <w:r w:rsidRPr="009B0A46">
        <w:rPr>
          <w:rFonts w:ascii="Arial" w:hAnsi="Arial" w:cs="Arial" w:hint="eastAsia"/>
        </w:rPr>
        <w:t xml:space="preserve"> t</w:t>
      </w:r>
      <w:r w:rsidR="0041655B">
        <w:rPr>
          <w:rFonts w:ascii="Arial" w:hAnsi="Arial" w:cs="Arial" w:hint="eastAsia"/>
        </w:rPr>
        <w:t>ransaction</w:t>
      </w:r>
      <w:r w:rsidRPr="009B0A46">
        <w:rPr>
          <w:rFonts w:ascii="Arial" w:hAnsi="Arial" w:cs="Arial" w:hint="eastAsia"/>
        </w:rPr>
        <w:t xml:space="preserve"> is stopped, it will not be </w:t>
      </w:r>
      <w:r>
        <w:rPr>
          <w:rFonts w:ascii="Arial" w:hAnsi="Arial" w:cs="Arial" w:hint="eastAsia"/>
        </w:rPr>
        <w:t xml:space="preserve">sent </w:t>
      </w:r>
      <w:r w:rsidR="0041655B">
        <w:rPr>
          <w:rFonts w:ascii="Arial" w:hAnsi="Arial" w:cs="Arial" w:hint="eastAsia"/>
        </w:rPr>
        <w:t>out to PBOC even if the GBS response is received.</w:t>
      </w:r>
    </w:p>
    <w:p w:rsidR="00757F1F" w:rsidRPr="007B4138" w:rsidRDefault="00132FBB" w:rsidP="007B4138">
      <w:pPr>
        <w:numPr>
          <w:ilvl w:val="0"/>
          <w:numId w:val="4"/>
        </w:numPr>
        <w:rPr>
          <w:rFonts w:ascii="Arial" w:hAnsi="Arial" w:cs="Arial"/>
        </w:rPr>
      </w:pPr>
      <w:r w:rsidRPr="009B0A46">
        <w:rPr>
          <w:rFonts w:ascii="Arial" w:hAnsi="Arial" w:cs="Arial"/>
        </w:rPr>
        <w:t>Audit log</w:t>
      </w:r>
      <w:r w:rsidR="009B0A46">
        <w:rPr>
          <w:rFonts w:ascii="Arial" w:hAnsi="Arial" w:cs="Arial" w:hint="eastAsia"/>
        </w:rPr>
        <w:t>s</w:t>
      </w:r>
      <w:r w:rsidRPr="009B0A46">
        <w:rPr>
          <w:rFonts w:ascii="Arial" w:hAnsi="Arial" w:cs="Arial"/>
        </w:rPr>
        <w:t xml:space="preserve"> will be kept in </w:t>
      </w:r>
      <w:r w:rsidR="009B0A46">
        <w:rPr>
          <w:rFonts w:ascii="Arial" w:hAnsi="Arial" w:cs="Arial" w:hint="eastAsia"/>
        </w:rPr>
        <w:t xml:space="preserve">the </w:t>
      </w:r>
      <w:r w:rsidRPr="009B0A46">
        <w:rPr>
          <w:rFonts w:ascii="Arial" w:hAnsi="Arial" w:cs="Arial"/>
        </w:rPr>
        <w:t>database.</w:t>
      </w:r>
    </w:p>
    <w:p w:rsidR="00AC61E9" w:rsidRPr="00C26AE4" w:rsidRDefault="00AC61E9" w:rsidP="00AC61E9">
      <w:pPr>
        <w:numPr>
          <w:ilvl w:val="0"/>
          <w:numId w:val="4"/>
        </w:numPr>
        <w:rPr>
          <w:rFonts w:ascii="Arial" w:hAnsi="Arial" w:cs="Arial"/>
        </w:rPr>
      </w:pPr>
    </w:p>
    <w:p w:rsidR="0041655B" w:rsidRPr="009B0A46" w:rsidRDefault="0041655B" w:rsidP="00757F1F">
      <w:pPr>
        <w:rPr>
          <w:rFonts w:ascii="Arial" w:hAnsi="Arial" w:cs="Arial"/>
        </w:rPr>
      </w:pPr>
    </w:p>
    <w:p w:rsidR="00132FBB" w:rsidRPr="00435402" w:rsidRDefault="00132FBB" w:rsidP="00435402">
      <w:pPr>
        <w:pStyle w:val="Heading1"/>
        <w:numPr>
          <w:ilvl w:val="0"/>
          <w:numId w:val="2"/>
        </w:numPr>
        <w:rPr>
          <w:rFonts w:ascii="Arial" w:eastAsia="KaiTi_GB2312" w:hAnsi="Arial" w:cs="Arial"/>
        </w:rPr>
      </w:pPr>
      <w:r w:rsidRPr="004C20D7">
        <w:rPr>
          <w:rFonts w:ascii="Arial" w:eastAsia="KaiTi_GB2312" w:hAnsi="Arial" w:cs="Arial"/>
        </w:rPr>
        <w:br w:type="page"/>
      </w:r>
      <w:bookmarkStart w:id="90" w:name="_Toc526065370"/>
      <w:r w:rsidR="00435402">
        <w:rPr>
          <w:rFonts w:ascii="Arial" w:eastAsia="KaiTi_GB2312" w:hAnsi="Arial" w:cs="Arial" w:hint="eastAsia"/>
        </w:rPr>
        <w:lastRenderedPageBreak/>
        <w:t>复核</w:t>
      </w:r>
      <w:r w:rsidR="00435402">
        <w:rPr>
          <w:rFonts w:ascii="Arial" w:eastAsia="KaiTi_GB2312" w:hAnsi="Arial" w:cs="Arial"/>
        </w:rPr>
        <w:t xml:space="preserve"> </w:t>
      </w:r>
      <w:r w:rsidR="00435402">
        <w:rPr>
          <w:rFonts w:ascii="Arial" w:eastAsia="KaiTi_GB2312" w:hAnsi="Arial" w:cs="Arial" w:hint="eastAsia"/>
        </w:rPr>
        <w:t>Verification</w:t>
      </w:r>
      <w:bookmarkEnd w:id="90"/>
    </w:p>
    <w:p w:rsidR="00132FBB" w:rsidRPr="0013303D" w:rsidRDefault="00C37983" w:rsidP="00132FBB">
      <w:pPr>
        <w:pStyle w:val="Heading2"/>
        <w:numPr>
          <w:ilvl w:val="1"/>
          <w:numId w:val="2"/>
        </w:numPr>
        <w:rPr>
          <w:rFonts w:eastAsia="KaiTi_GB2312" w:cs="Arial"/>
        </w:rPr>
      </w:pPr>
      <w:bookmarkStart w:id="91" w:name="_Toc526065371"/>
      <w:r w:rsidRPr="004C20D7">
        <w:rPr>
          <w:rFonts w:eastAsia="KaiTi_GB2312" w:cs="Arial" w:hint="eastAsia"/>
        </w:rPr>
        <w:t>同城</w:t>
      </w:r>
      <w:r w:rsidR="00132FBB" w:rsidRPr="004C20D7">
        <w:rPr>
          <w:rFonts w:eastAsia="KaiTi_GB2312" w:cs="Arial" w:hint="eastAsia"/>
        </w:rPr>
        <w:t>支付类报文复核</w:t>
      </w:r>
      <w:r w:rsidR="00132FBB" w:rsidRPr="004C20D7">
        <w:rPr>
          <w:rFonts w:eastAsia="KaiTi_GB2312" w:cs="Arial"/>
        </w:rPr>
        <w:t xml:space="preserve"> SHTC Payment </w:t>
      </w:r>
      <w:r w:rsidRPr="004C20D7">
        <w:rPr>
          <w:rFonts w:eastAsia="KaiTi_GB2312" w:cs="Arial" w:hint="eastAsia"/>
        </w:rPr>
        <w:t>Verification</w:t>
      </w:r>
      <w:bookmarkEnd w:id="91"/>
    </w:p>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92" w:name="_Toc526065372"/>
      <w:r>
        <w:rPr>
          <w:rFonts w:ascii="Arial" w:eastAsia="KaiTi_GB2312" w:hAnsi="Arial" w:cs="Arial" w:hint="eastAsia"/>
        </w:rPr>
        <w:t>同城贷记往</w:t>
      </w:r>
      <w:r w:rsidR="003E0ED4" w:rsidRPr="003E0ED4">
        <w:rPr>
          <w:rFonts w:ascii="Arial" w:eastAsia="KaiTi_GB2312" w:hAnsi="Arial" w:cs="Arial" w:hint="eastAsia"/>
        </w:rPr>
        <w:t>账</w:t>
      </w:r>
      <w:r>
        <w:rPr>
          <w:rFonts w:ascii="Arial" w:eastAsia="KaiTi_GB2312" w:hAnsi="Arial" w:cs="Arial" w:hint="eastAsia"/>
        </w:rPr>
        <w:t>复核</w:t>
      </w:r>
      <w:r>
        <w:rPr>
          <w:rFonts w:ascii="Arial" w:eastAsia="KaiTi_GB2312" w:hAnsi="Arial" w:cs="Arial"/>
        </w:rPr>
        <w:t xml:space="preserve"> SHTC Outbound Payment Verif</w:t>
      </w:r>
      <w:r w:rsidR="00C37983">
        <w:rPr>
          <w:rFonts w:ascii="Arial" w:eastAsia="KaiTi_GB2312" w:hAnsi="Arial" w:cs="Arial" w:hint="eastAsia"/>
        </w:rPr>
        <w:t>ication</w:t>
      </w:r>
      <w:bookmarkEnd w:id="92"/>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rPr>
      </w:pPr>
      <w:r w:rsidRPr="00CD799C">
        <w:rPr>
          <w:rFonts w:ascii="Arial" w:hAnsi="Arial" w:cs="Arial"/>
        </w:rPr>
        <w:t xml:space="preserve">Display all the </w:t>
      </w:r>
      <w:r>
        <w:rPr>
          <w:rFonts w:ascii="Arial" w:hAnsi="Arial" w:cs="Arial"/>
        </w:rPr>
        <w:t xml:space="preserve">SHTC </w:t>
      </w:r>
      <w:r w:rsidRPr="00CD799C">
        <w:rPr>
          <w:rFonts w:ascii="Arial" w:hAnsi="Arial" w:cs="Arial"/>
        </w:rPr>
        <w:t xml:space="preserve">outbound </w:t>
      </w:r>
      <w:r>
        <w:rPr>
          <w:rFonts w:ascii="Arial" w:hAnsi="Arial" w:cs="Arial"/>
        </w:rPr>
        <w:t>payment</w:t>
      </w:r>
      <w:r>
        <w:rPr>
          <w:rFonts w:ascii="Arial" w:hAnsi="Arial" w:cs="Arial" w:hint="eastAsia"/>
        </w:rPr>
        <w:t>s</w:t>
      </w:r>
      <w:r>
        <w:rPr>
          <w:rFonts w:ascii="Arial" w:hAnsi="Arial" w:cs="Arial"/>
        </w:rPr>
        <w:t xml:space="preserve"> </w:t>
      </w:r>
      <w:r w:rsidR="00C37983">
        <w:rPr>
          <w:rFonts w:ascii="Arial" w:hAnsi="Arial" w:cs="Arial" w:hint="eastAsia"/>
        </w:rPr>
        <w:t xml:space="preserve">which </w:t>
      </w:r>
      <w:r>
        <w:rPr>
          <w:rFonts w:ascii="Arial" w:hAnsi="Arial" w:cs="Arial"/>
        </w:rPr>
        <w:t>need verification</w:t>
      </w:r>
      <w:r>
        <w:rPr>
          <w:rFonts w:ascii="Arial" w:hAnsi="Arial" w:cs="Arial" w:hint="eastAsia"/>
        </w:rPr>
        <w:t>, both</w:t>
      </w:r>
      <w:r w:rsidR="00C37983">
        <w:rPr>
          <w:rFonts w:ascii="Arial" w:hAnsi="Arial" w:cs="Arial"/>
        </w:rPr>
        <w:t xml:space="preserve"> manual outbound payment</w:t>
      </w:r>
      <w:r w:rsidR="00C37983">
        <w:rPr>
          <w:rFonts w:ascii="Arial" w:hAnsi="Arial" w:cs="Arial" w:hint="eastAsia"/>
        </w:rPr>
        <w:t>s</w:t>
      </w:r>
      <w:r w:rsidR="00C37983">
        <w:rPr>
          <w:rFonts w:ascii="Arial" w:hAnsi="Arial" w:cs="Arial"/>
        </w:rPr>
        <w:t xml:space="preserve"> and outb</w:t>
      </w:r>
      <w:r w:rsidR="00C37983">
        <w:rPr>
          <w:rFonts w:ascii="Arial" w:hAnsi="Arial" w:cs="Arial" w:hint="eastAsia"/>
        </w:rPr>
        <w:t xml:space="preserve">ound </w:t>
      </w:r>
      <w:r>
        <w:rPr>
          <w:rFonts w:ascii="Arial" w:hAnsi="Arial" w:cs="Arial"/>
        </w:rPr>
        <w:t>payment</w:t>
      </w:r>
      <w:r w:rsidR="00C37983">
        <w:rPr>
          <w:rFonts w:ascii="Arial" w:hAnsi="Arial" w:cs="Arial" w:hint="eastAsia"/>
        </w:rPr>
        <w:t>s</w:t>
      </w:r>
      <w:r>
        <w:rPr>
          <w:rFonts w:ascii="Arial" w:hAnsi="Arial" w:cs="Arial"/>
        </w:rPr>
        <w:t xml:space="preserve"> from GBS.</w:t>
      </w:r>
    </w:p>
    <w:p w:rsidR="00A923EE" w:rsidRDefault="00132FBB" w:rsidP="00132FBB">
      <w:pPr>
        <w:numPr>
          <w:ilvl w:val="0"/>
          <w:numId w:val="5"/>
        </w:numPr>
        <w:rPr>
          <w:rFonts w:ascii="Arial" w:hAnsi="Arial" w:cs="Arial"/>
        </w:rPr>
      </w:pPr>
      <w:r w:rsidRPr="00CD799C">
        <w:rPr>
          <w:rFonts w:ascii="Arial" w:hAnsi="Arial" w:cs="Arial"/>
        </w:rPr>
        <w:t>User</w:t>
      </w:r>
      <w:r w:rsidR="00C37983">
        <w:rPr>
          <w:rFonts w:ascii="Arial" w:hAnsi="Arial" w:cs="Arial" w:hint="eastAsia"/>
        </w:rPr>
        <w:t>s</w:t>
      </w:r>
      <w:r w:rsidRPr="00CD799C">
        <w:rPr>
          <w:rFonts w:ascii="Arial" w:hAnsi="Arial" w:cs="Arial"/>
        </w:rPr>
        <w:t xml:space="preserve"> can filter </w:t>
      </w:r>
      <w:r>
        <w:rPr>
          <w:rFonts w:ascii="Arial" w:hAnsi="Arial" w:cs="Arial"/>
        </w:rPr>
        <w:t>by multiple inquiry conditions</w:t>
      </w:r>
      <w:r w:rsidR="00ED6961">
        <w:rPr>
          <w:rFonts w:ascii="Arial" w:hAnsi="Arial" w:cs="Arial" w:hint="eastAsia"/>
        </w:rPr>
        <w:t xml:space="preserve"> </w:t>
      </w:r>
    </w:p>
    <w:p w:rsidR="00132FBB" w:rsidRDefault="00A923EE" w:rsidP="00132FBB">
      <w:pPr>
        <w:numPr>
          <w:ilvl w:val="0"/>
          <w:numId w:val="5"/>
        </w:numPr>
        <w:rPr>
          <w:rFonts w:ascii="Arial" w:hAnsi="Arial" w:cs="Arial"/>
        </w:rPr>
      </w:pPr>
      <w:r>
        <w:rPr>
          <w:rFonts w:ascii="Arial" w:hAnsi="Arial" w:cs="Arial" w:hint="eastAsia"/>
        </w:rPr>
        <w:t>There is a mandatory condition</w:t>
      </w:r>
      <w:r w:rsidR="003B5F7A">
        <w:rPr>
          <w:rFonts w:ascii="Arial" w:hAnsi="Arial" w:cs="Arial" w:hint="eastAsia"/>
        </w:rPr>
        <w:t xml:space="preserve"> </w:t>
      </w:r>
      <w:r w:rsidR="003B5F7A">
        <w:rPr>
          <w:rFonts w:ascii="Arial" w:hAnsi="Arial" w:cs="Arial"/>
        </w:rPr>
        <w:t>‘</w:t>
      </w:r>
      <w:r w:rsidR="003B5F7A">
        <w:rPr>
          <w:rFonts w:ascii="Arial" w:hAnsi="Arial" w:cs="Arial" w:hint="eastAsia"/>
        </w:rPr>
        <w:t>Member flag</w:t>
      </w:r>
      <w:r w:rsidR="003B5F7A">
        <w:rPr>
          <w:rFonts w:ascii="Arial" w:hAnsi="Arial" w:cs="Arial"/>
        </w:rPr>
        <w:t>’</w:t>
      </w:r>
      <w:r>
        <w:rPr>
          <w:rFonts w:ascii="Arial" w:hAnsi="Arial" w:cs="Arial" w:hint="eastAsia"/>
        </w:rPr>
        <w:t xml:space="preserve"> (</w:t>
      </w:r>
      <w:r w:rsidR="0040436E">
        <w:rPr>
          <w:rFonts w:ascii="Arial" w:hAnsi="Arial" w:cs="Arial" w:hint="eastAsia"/>
        </w:rPr>
        <w:t>0- SHTC member (Electronic payment)</w:t>
      </w:r>
      <w:r w:rsidR="00ED6961">
        <w:rPr>
          <w:rFonts w:ascii="Arial" w:hAnsi="Arial" w:cs="Arial" w:hint="eastAsia"/>
        </w:rPr>
        <w:t>; 1-</w:t>
      </w:r>
      <w:r w:rsidR="003B5F7A">
        <w:rPr>
          <w:rFonts w:ascii="Arial" w:hAnsi="Arial" w:cs="Arial" w:hint="eastAsia"/>
        </w:rPr>
        <w:t xml:space="preserve"> </w:t>
      </w:r>
      <w:r w:rsidR="0040436E">
        <w:rPr>
          <w:rFonts w:ascii="Arial" w:hAnsi="Arial" w:cs="Arial" w:hint="eastAsia"/>
        </w:rPr>
        <w:t>N</w:t>
      </w:r>
      <w:r w:rsidR="00947B40">
        <w:rPr>
          <w:rFonts w:ascii="Arial" w:hAnsi="Arial" w:cs="Arial" w:hint="eastAsia"/>
        </w:rPr>
        <w:t>OT</w:t>
      </w:r>
      <w:r w:rsidR="0040436E">
        <w:rPr>
          <w:rFonts w:ascii="Arial" w:hAnsi="Arial" w:cs="Arial" w:hint="eastAsia"/>
        </w:rPr>
        <w:t xml:space="preserve"> SHTC member (Giro voucher</w:t>
      </w:r>
      <w:r w:rsidR="003B5F7A">
        <w:rPr>
          <w:rFonts w:ascii="Arial" w:hAnsi="Arial" w:cs="Arial" w:hint="eastAsia"/>
        </w:rPr>
        <w:t>)</w:t>
      </w:r>
      <w:r w:rsidR="00947B40">
        <w:rPr>
          <w:rFonts w:ascii="Arial" w:hAnsi="Arial" w:cs="Arial" w:hint="eastAsia"/>
        </w:rPr>
        <w:t>)</w:t>
      </w:r>
      <w:r w:rsidR="00F81EDF">
        <w:rPr>
          <w:rFonts w:ascii="Arial" w:hAnsi="Arial" w:cs="Arial" w:hint="eastAsia"/>
        </w:rPr>
        <w:t>;</w:t>
      </w:r>
    </w:p>
    <w:p w:rsidR="00132FBB" w:rsidRDefault="00132FBB" w:rsidP="00132FBB">
      <w:pPr>
        <w:numPr>
          <w:ilvl w:val="0"/>
          <w:numId w:val="5"/>
        </w:numPr>
        <w:rPr>
          <w:rFonts w:ascii="Arial" w:hAnsi="Arial" w:cs="Arial"/>
        </w:rPr>
      </w:pPr>
      <w:r>
        <w:rPr>
          <w:rFonts w:ascii="Arial" w:hAnsi="Arial" w:cs="Arial"/>
        </w:rPr>
        <w:t>User</w:t>
      </w:r>
      <w:r w:rsidR="00C37983">
        <w:rPr>
          <w:rFonts w:ascii="Arial" w:hAnsi="Arial" w:cs="Arial" w:hint="eastAsia"/>
        </w:rPr>
        <w:t>s</w:t>
      </w:r>
      <w:r w:rsidR="00C37983">
        <w:rPr>
          <w:rFonts w:ascii="Arial" w:hAnsi="Arial" w:cs="Arial"/>
        </w:rPr>
        <w:t xml:space="preserve"> </w:t>
      </w:r>
      <w:r w:rsidR="00C37983">
        <w:rPr>
          <w:rFonts w:ascii="Arial" w:hAnsi="Arial" w:cs="Arial" w:hint="eastAsia"/>
        </w:rPr>
        <w:t>are</w:t>
      </w:r>
      <w:r>
        <w:rPr>
          <w:rFonts w:ascii="Arial" w:hAnsi="Arial" w:cs="Arial"/>
        </w:rPr>
        <w:t xml:space="preserve"> able to </w:t>
      </w:r>
      <w:r>
        <w:rPr>
          <w:rFonts w:ascii="Arial" w:hAnsi="Arial" w:cs="Arial" w:hint="eastAsia"/>
        </w:rPr>
        <w:t>verify</w:t>
      </w:r>
      <w:r>
        <w:rPr>
          <w:rFonts w:ascii="Arial" w:hAnsi="Arial" w:cs="Arial"/>
        </w:rPr>
        <w:t xml:space="preserve"> the valid payment.</w:t>
      </w:r>
    </w:p>
    <w:p w:rsidR="00132FBB" w:rsidRDefault="00132FBB" w:rsidP="00132FBB">
      <w:pPr>
        <w:numPr>
          <w:ilvl w:val="0"/>
          <w:numId w:val="9"/>
        </w:numPr>
        <w:rPr>
          <w:rFonts w:ascii="Arial" w:hAnsi="Arial" w:cs="Arial"/>
        </w:rPr>
      </w:pPr>
      <w:r>
        <w:rPr>
          <w:rFonts w:ascii="Arial" w:hAnsi="Arial" w:cs="Arial"/>
        </w:rPr>
        <w:t xml:space="preserve">If the </w:t>
      </w:r>
      <w:r>
        <w:rPr>
          <w:rFonts w:ascii="Arial" w:hAnsi="Arial" w:cs="Arial" w:hint="eastAsia"/>
        </w:rPr>
        <w:t>previous</w:t>
      </w:r>
      <w:r>
        <w:rPr>
          <w:rFonts w:ascii="Arial" w:hAnsi="Arial" w:cs="Arial"/>
        </w:rPr>
        <w:t xml:space="preserve"> </w:t>
      </w:r>
      <w:r>
        <w:rPr>
          <w:rFonts w:ascii="Arial" w:hAnsi="Arial" w:cs="Arial" w:hint="eastAsia"/>
        </w:rPr>
        <w:t>action</w:t>
      </w:r>
      <w:r>
        <w:rPr>
          <w:rFonts w:ascii="Arial" w:hAnsi="Arial" w:cs="Arial"/>
        </w:rPr>
        <w:t xml:space="preserve"> is </w:t>
      </w:r>
      <w:r>
        <w:rPr>
          <w:rFonts w:ascii="Arial" w:hAnsi="Arial" w:cs="Arial" w:hint="eastAsia"/>
        </w:rPr>
        <w:t>input</w:t>
      </w:r>
      <w:r>
        <w:rPr>
          <w:rFonts w:ascii="Arial" w:hAnsi="Arial" w:cs="Arial"/>
        </w:rPr>
        <w:t xml:space="preserve"> </w:t>
      </w:r>
      <w:r>
        <w:rPr>
          <w:rFonts w:ascii="Arial" w:hAnsi="Arial" w:cs="Arial" w:hint="eastAsia"/>
        </w:rPr>
        <w:t xml:space="preserve">or </w:t>
      </w:r>
      <w:r w:rsidR="00485B7E">
        <w:rPr>
          <w:rFonts w:ascii="Arial" w:hAnsi="Arial" w:cs="Arial" w:hint="eastAsia"/>
        </w:rPr>
        <w:t>modification</w:t>
      </w:r>
      <w:r>
        <w:rPr>
          <w:rFonts w:ascii="Arial" w:hAnsi="Arial" w:cs="Arial" w:hint="eastAsia"/>
        </w:rPr>
        <w:t xml:space="preserve">, </w:t>
      </w:r>
      <w:r>
        <w:rPr>
          <w:rFonts w:ascii="Arial" w:hAnsi="Arial" w:cs="Arial"/>
        </w:rPr>
        <w:t xml:space="preserve">then </w:t>
      </w:r>
      <w:r>
        <w:rPr>
          <w:rFonts w:ascii="Arial" w:hAnsi="Arial" w:cs="Arial" w:hint="eastAsia"/>
        </w:rPr>
        <w:t xml:space="preserve">the </w:t>
      </w:r>
      <w:r>
        <w:rPr>
          <w:rFonts w:ascii="Arial" w:hAnsi="Arial" w:cs="Arial"/>
        </w:rPr>
        <w:t xml:space="preserve">transaction will be </w:t>
      </w:r>
      <w:r w:rsidR="00485B7E">
        <w:rPr>
          <w:rFonts w:ascii="Arial" w:hAnsi="Arial" w:cs="Arial" w:hint="eastAsia"/>
        </w:rPr>
        <w:t>waiting for authorization</w:t>
      </w:r>
      <w:r>
        <w:rPr>
          <w:rFonts w:ascii="Arial" w:hAnsi="Arial" w:cs="Arial" w:hint="eastAsia"/>
        </w:rPr>
        <w:t xml:space="preserve"> after verification</w:t>
      </w:r>
      <w:r>
        <w:rPr>
          <w:rFonts w:ascii="Arial" w:hAnsi="Arial" w:cs="Arial"/>
        </w:rPr>
        <w:t>.</w:t>
      </w:r>
    </w:p>
    <w:p w:rsidR="00132FBB" w:rsidRPr="00485B7E" w:rsidRDefault="00132FBB" w:rsidP="00132FBB">
      <w:pPr>
        <w:numPr>
          <w:ilvl w:val="0"/>
          <w:numId w:val="9"/>
        </w:numPr>
        <w:rPr>
          <w:rFonts w:ascii="Arial" w:hAnsi="Arial" w:cs="Arial"/>
        </w:rPr>
      </w:pPr>
      <w:r w:rsidRPr="00485B7E">
        <w:rPr>
          <w:rFonts w:ascii="Arial" w:hAnsi="Arial" w:cs="Arial"/>
        </w:rPr>
        <w:t xml:space="preserve">If the </w:t>
      </w:r>
      <w:r w:rsidRPr="00485B7E">
        <w:rPr>
          <w:rFonts w:ascii="Arial" w:hAnsi="Arial" w:cs="Arial" w:hint="eastAsia"/>
        </w:rPr>
        <w:t>previous</w:t>
      </w:r>
      <w:r w:rsidRPr="00485B7E">
        <w:rPr>
          <w:rFonts w:ascii="Arial" w:hAnsi="Arial" w:cs="Arial"/>
        </w:rPr>
        <w:t xml:space="preserve"> </w:t>
      </w:r>
      <w:r w:rsidRPr="00485B7E">
        <w:rPr>
          <w:rFonts w:ascii="Arial" w:hAnsi="Arial" w:cs="Arial" w:hint="eastAsia"/>
        </w:rPr>
        <w:t>action</w:t>
      </w:r>
      <w:r w:rsidRPr="00485B7E">
        <w:rPr>
          <w:rFonts w:ascii="Arial" w:hAnsi="Arial" w:cs="Arial"/>
        </w:rPr>
        <w:t xml:space="preserve"> is </w:t>
      </w:r>
      <w:r w:rsidRPr="00485B7E">
        <w:rPr>
          <w:rFonts w:ascii="Arial" w:hAnsi="Arial" w:cs="Arial" w:hint="eastAsia"/>
        </w:rPr>
        <w:t>cancel</w:t>
      </w:r>
      <w:r w:rsidR="00485B7E">
        <w:rPr>
          <w:rFonts w:ascii="Arial" w:hAnsi="Arial" w:cs="Arial" w:hint="eastAsia"/>
        </w:rPr>
        <w:t>lation</w:t>
      </w:r>
      <w:r w:rsidRPr="00485B7E">
        <w:rPr>
          <w:rFonts w:ascii="Arial" w:hAnsi="Arial" w:cs="Arial" w:hint="eastAsia"/>
        </w:rPr>
        <w:t xml:space="preserve">, </w:t>
      </w:r>
      <w:r w:rsidRPr="00485B7E">
        <w:rPr>
          <w:rFonts w:ascii="Arial" w:hAnsi="Arial" w:cs="Arial"/>
        </w:rPr>
        <w:t xml:space="preserve">then </w:t>
      </w:r>
      <w:r w:rsidRPr="00485B7E">
        <w:rPr>
          <w:rFonts w:ascii="Arial" w:hAnsi="Arial" w:cs="Arial" w:hint="eastAsia"/>
        </w:rPr>
        <w:t xml:space="preserve">the </w:t>
      </w:r>
      <w:r w:rsidRPr="00485B7E">
        <w:rPr>
          <w:rFonts w:ascii="Arial" w:hAnsi="Arial" w:cs="Arial"/>
        </w:rPr>
        <w:t xml:space="preserve">transaction </w:t>
      </w:r>
      <w:r w:rsidRPr="00485B7E">
        <w:rPr>
          <w:rFonts w:ascii="Arial" w:hAnsi="Arial" w:cs="Arial" w:hint="eastAsia"/>
        </w:rPr>
        <w:t xml:space="preserve">status </w:t>
      </w:r>
      <w:r w:rsidRPr="00485B7E">
        <w:rPr>
          <w:rFonts w:ascii="Arial" w:hAnsi="Arial" w:cs="Arial"/>
        </w:rPr>
        <w:t xml:space="preserve">will be </w:t>
      </w:r>
      <w:r w:rsidR="00485B7E">
        <w:rPr>
          <w:rFonts w:ascii="Arial" w:hAnsi="Arial" w:cs="Arial" w:hint="eastAsia"/>
        </w:rPr>
        <w:t>set to c</w:t>
      </w:r>
      <w:r w:rsidRPr="00485B7E">
        <w:rPr>
          <w:rFonts w:ascii="Arial" w:hAnsi="Arial" w:cs="Arial" w:hint="eastAsia"/>
        </w:rPr>
        <w:t>ancelled</w:t>
      </w:r>
      <w:r w:rsidRPr="00485B7E">
        <w:rPr>
          <w:rFonts w:ascii="Arial" w:hAnsi="Arial" w:cs="Arial"/>
        </w:rPr>
        <w:t>.</w:t>
      </w:r>
      <w:r w:rsidRPr="00485B7E">
        <w:rPr>
          <w:rFonts w:ascii="Arial" w:hAnsi="Arial" w:cs="Arial" w:hint="eastAsia"/>
        </w:rPr>
        <w:t xml:space="preserve"> And if the </w:t>
      </w:r>
      <w:r w:rsidRPr="00485B7E">
        <w:rPr>
          <w:rFonts w:ascii="Arial" w:hAnsi="Arial" w:cs="Arial"/>
        </w:rPr>
        <w:t>transaction is from GBS, an NAK2 will be sent to GBS.</w:t>
      </w:r>
    </w:p>
    <w:p w:rsidR="00132FBB" w:rsidRPr="003D7C54" w:rsidRDefault="00132FBB" w:rsidP="00132FBB">
      <w:pPr>
        <w:numPr>
          <w:ilvl w:val="0"/>
          <w:numId w:val="5"/>
        </w:numPr>
        <w:rPr>
          <w:rFonts w:ascii="Arial" w:hAnsi="Arial" w:cs="Arial"/>
        </w:rPr>
      </w:pPr>
      <w:r>
        <w:rPr>
          <w:rFonts w:ascii="Arial" w:hAnsi="Arial" w:cs="Arial"/>
        </w:rPr>
        <w:t>User</w:t>
      </w:r>
      <w:r w:rsidR="00BE4599">
        <w:rPr>
          <w:rFonts w:ascii="Arial" w:hAnsi="Arial" w:cs="Arial" w:hint="eastAsia"/>
        </w:rPr>
        <w:t>s</w:t>
      </w:r>
      <w:r w:rsidR="00BE4599">
        <w:rPr>
          <w:rFonts w:ascii="Arial" w:hAnsi="Arial" w:cs="Arial"/>
        </w:rPr>
        <w:t xml:space="preserve"> </w:t>
      </w:r>
      <w:r w:rsidR="00BE4599">
        <w:rPr>
          <w:rFonts w:ascii="Arial" w:hAnsi="Arial" w:cs="Arial" w:hint="eastAsia"/>
        </w:rPr>
        <w:t>are</w:t>
      </w:r>
      <w:r>
        <w:rPr>
          <w:rFonts w:ascii="Arial" w:hAnsi="Arial" w:cs="Arial"/>
        </w:rPr>
        <w:t xml:space="preserve"> able to reject the invalid</w:t>
      </w:r>
      <w:r w:rsidRPr="00852406">
        <w:rPr>
          <w:rFonts w:ascii="Arial" w:hAnsi="Arial" w:cs="Arial"/>
        </w:rPr>
        <w:t xml:space="preserve"> </w:t>
      </w:r>
      <w:r w:rsidRPr="00CD799C">
        <w:rPr>
          <w:rFonts w:ascii="Arial" w:hAnsi="Arial" w:cs="Arial"/>
        </w:rPr>
        <w:t>outbound</w:t>
      </w:r>
      <w:r>
        <w:rPr>
          <w:rFonts w:ascii="Arial" w:hAnsi="Arial" w:cs="Arial"/>
        </w:rPr>
        <w:t xml:space="preserve"> payment, </w:t>
      </w:r>
      <w:r w:rsidR="00BD7016">
        <w:rPr>
          <w:rFonts w:ascii="Arial" w:hAnsi="Arial" w:cs="Arial"/>
        </w:rPr>
        <w:t>and then</w:t>
      </w:r>
      <w:r>
        <w:rPr>
          <w:rFonts w:ascii="Arial" w:hAnsi="Arial" w:cs="Arial"/>
        </w:rPr>
        <w:t xml:space="preserve"> </w:t>
      </w:r>
      <w:r w:rsidR="00BE4599">
        <w:rPr>
          <w:rFonts w:ascii="Arial" w:hAnsi="Arial" w:cs="Arial" w:hint="eastAsia"/>
        </w:rPr>
        <w:t xml:space="preserve">the </w:t>
      </w:r>
      <w:r>
        <w:rPr>
          <w:rFonts w:ascii="Arial" w:hAnsi="Arial" w:cs="Arial"/>
        </w:rPr>
        <w:t xml:space="preserve">transaction </w:t>
      </w:r>
      <w:r>
        <w:rPr>
          <w:rFonts w:ascii="Arial" w:hAnsi="Arial" w:cs="Arial" w:hint="eastAsia"/>
        </w:rPr>
        <w:t xml:space="preserve">can be </w:t>
      </w:r>
      <w:r w:rsidRPr="003D7C54">
        <w:rPr>
          <w:rFonts w:ascii="Arial" w:hAnsi="Arial" w:cs="Arial" w:hint="eastAsia"/>
        </w:rPr>
        <w:t xml:space="preserve">modified or cancelled in </w:t>
      </w:r>
      <w:r>
        <w:rPr>
          <w:rFonts w:ascii="Arial" w:hAnsi="Arial" w:cs="Arial" w:hint="eastAsia"/>
        </w:rPr>
        <w:t>SHTC</w:t>
      </w:r>
      <w:r w:rsidRPr="003D7C54">
        <w:rPr>
          <w:rFonts w:ascii="Arial" w:hAnsi="Arial" w:cs="Arial" w:hint="eastAsia"/>
        </w:rPr>
        <w:t xml:space="preserve"> Outbound </w:t>
      </w:r>
      <w:r w:rsidRPr="003D7C54">
        <w:rPr>
          <w:rFonts w:ascii="Arial" w:hAnsi="Arial" w:cs="Arial"/>
        </w:rPr>
        <w:t>Payment</w:t>
      </w:r>
      <w:r w:rsidR="008C3C68">
        <w:rPr>
          <w:rFonts w:ascii="Arial" w:hAnsi="Arial" w:cs="Arial" w:hint="eastAsia"/>
        </w:rPr>
        <w:t xml:space="preserve"> Modification</w:t>
      </w:r>
      <w:r w:rsidRPr="003D7C54">
        <w:rPr>
          <w:rFonts w:ascii="Arial" w:hAnsi="Arial" w:cs="Arial" w:hint="eastAsia"/>
        </w:rPr>
        <w:t xml:space="preserve"> function.</w:t>
      </w:r>
    </w:p>
    <w:p w:rsidR="00132FBB" w:rsidRPr="008C3C68" w:rsidRDefault="00132FBB" w:rsidP="00132FBB">
      <w:pPr>
        <w:numPr>
          <w:ilvl w:val="0"/>
          <w:numId w:val="5"/>
        </w:numPr>
        <w:rPr>
          <w:rFonts w:ascii="Arial" w:hAnsi="Arial" w:cs="Arial"/>
        </w:rPr>
      </w:pPr>
      <w:r w:rsidRPr="008C3C68">
        <w:rPr>
          <w:rFonts w:ascii="Arial" w:hAnsi="Arial" w:cs="Arial"/>
        </w:rPr>
        <w:t>Manua</w:t>
      </w:r>
      <w:r w:rsidR="008C3C68">
        <w:rPr>
          <w:rFonts w:ascii="Arial" w:hAnsi="Arial" w:cs="Arial"/>
        </w:rPr>
        <w:t>l payment</w:t>
      </w:r>
      <w:r w:rsidR="008C3C68">
        <w:rPr>
          <w:rFonts w:ascii="Arial" w:hAnsi="Arial" w:cs="Arial" w:hint="eastAsia"/>
        </w:rPr>
        <w:t>s</w:t>
      </w:r>
      <w:r w:rsidR="008C3C68">
        <w:rPr>
          <w:rFonts w:ascii="Arial" w:hAnsi="Arial" w:cs="Arial"/>
        </w:rPr>
        <w:t xml:space="preserve"> need </w:t>
      </w:r>
      <w:r w:rsidRPr="008C3C68">
        <w:rPr>
          <w:rFonts w:ascii="Arial" w:hAnsi="Arial" w:cs="Arial"/>
        </w:rPr>
        <w:t>verification</w:t>
      </w:r>
      <w:r w:rsidR="008C3C68">
        <w:rPr>
          <w:rFonts w:ascii="Arial" w:hAnsi="Arial" w:cs="Arial" w:hint="eastAsia"/>
        </w:rPr>
        <w:t xml:space="preserve"> and authorization from different users</w:t>
      </w:r>
      <w:r w:rsidRPr="008C3C68">
        <w:rPr>
          <w:rFonts w:ascii="Arial" w:hAnsi="Arial" w:cs="Arial"/>
        </w:rPr>
        <w:t>.</w:t>
      </w:r>
      <w:r w:rsidRPr="008C3C68">
        <w:rPr>
          <w:rFonts w:ascii="Arial" w:hAnsi="Arial" w:cs="Arial" w:hint="eastAsia"/>
        </w:rPr>
        <w:t xml:space="preserve"> GBS payment doesn</w:t>
      </w:r>
      <w:r w:rsidRPr="008C3C68">
        <w:rPr>
          <w:rFonts w:ascii="Arial" w:hAnsi="Arial" w:cs="Arial"/>
        </w:rPr>
        <w:t>’</w:t>
      </w:r>
      <w:r w:rsidR="008C3C68">
        <w:rPr>
          <w:rFonts w:ascii="Arial" w:hAnsi="Arial" w:cs="Arial" w:hint="eastAsia"/>
        </w:rPr>
        <w:t>t require double check</w:t>
      </w:r>
      <w:r w:rsidRPr="008C3C68">
        <w:rPr>
          <w:rFonts w:ascii="Arial" w:hAnsi="Arial" w:cs="Arial" w:hint="eastAsia"/>
        </w:rPr>
        <w:t>.</w:t>
      </w:r>
    </w:p>
    <w:p w:rsidR="00132FBB" w:rsidRPr="008C3C68" w:rsidRDefault="00132FBB" w:rsidP="00132FBB">
      <w:pPr>
        <w:numPr>
          <w:ilvl w:val="0"/>
          <w:numId w:val="5"/>
        </w:numPr>
        <w:rPr>
          <w:rFonts w:ascii="Arial" w:hAnsi="Arial" w:cs="Arial"/>
        </w:rPr>
      </w:pPr>
      <w:r w:rsidRPr="008C3C68">
        <w:rPr>
          <w:rFonts w:ascii="Arial" w:hAnsi="Arial" w:cs="Arial" w:hint="eastAsia"/>
        </w:rPr>
        <w:t>Total number and total amount of selected transactions will be showed on the screen.</w:t>
      </w:r>
    </w:p>
    <w:p w:rsidR="00132FBB" w:rsidRPr="00CD799C" w:rsidRDefault="008C3C68" w:rsidP="00132FBB">
      <w:pPr>
        <w:numPr>
          <w:ilvl w:val="0"/>
          <w:numId w:val="5"/>
        </w:numPr>
        <w:jc w:val="left"/>
        <w:rPr>
          <w:rFonts w:ascii="Arial" w:hAnsi="Arial" w:cs="Arial"/>
        </w:rPr>
      </w:pPr>
      <w:r>
        <w:rPr>
          <w:rFonts w:ascii="Arial" w:hAnsi="Arial" w:cs="Arial"/>
        </w:rPr>
        <w:t>The users for input and verif</w:t>
      </w:r>
      <w:r>
        <w:rPr>
          <w:rFonts w:ascii="Arial" w:hAnsi="Arial" w:cs="Arial" w:hint="eastAsia"/>
        </w:rPr>
        <w:t>ication</w:t>
      </w:r>
      <w:r w:rsidR="00132FBB" w:rsidRPr="0086632C">
        <w:rPr>
          <w:rFonts w:ascii="Arial" w:hAnsi="Arial" w:cs="Arial"/>
        </w:rPr>
        <w:t xml:space="preserve"> can’t be the same person.</w:t>
      </w:r>
    </w:p>
    <w:p w:rsidR="00132FBB" w:rsidRPr="00677AF2" w:rsidRDefault="00132FBB" w:rsidP="00132FBB">
      <w:pPr>
        <w:numPr>
          <w:ilvl w:val="0"/>
          <w:numId w:val="5"/>
        </w:numPr>
        <w:rPr>
          <w:rFonts w:ascii="Arial" w:hAnsi="Arial" w:cs="Arial"/>
          <w:color w:val="000000"/>
          <w:kern w:val="0"/>
          <w:szCs w:val="21"/>
        </w:rPr>
      </w:pPr>
      <w:r w:rsidRPr="00677AF2">
        <w:rPr>
          <w:rFonts w:ascii="Arial" w:hAnsi="Arial" w:cs="Arial"/>
          <w:color w:val="000000"/>
          <w:kern w:val="0"/>
          <w:szCs w:val="21"/>
        </w:rPr>
        <w:t>Audit log</w:t>
      </w:r>
      <w:r w:rsidR="008C3C68">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8C3C68">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Pr="008C3C68" w:rsidRDefault="00132FBB" w:rsidP="00132FBB"/>
    <w:p w:rsidR="00132FBB" w:rsidRDefault="00132FBB" w:rsidP="00132FBB">
      <w:pPr>
        <w:pStyle w:val="Heading3"/>
        <w:numPr>
          <w:ilvl w:val="2"/>
          <w:numId w:val="2"/>
        </w:numPr>
        <w:tabs>
          <w:tab w:val="clear" w:pos="709"/>
          <w:tab w:val="num" w:pos="1249"/>
        </w:tabs>
        <w:ind w:left="1249"/>
        <w:rPr>
          <w:rFonts w:ascii="Arial" w:eastAsia="KaiTi_GB2312" w:hAnsi="Arial" w:cs="Arial"/>
        </w:rPr>
      </w:pPr>
      <w:bookmarkStart w:id="93" w:name="_Toc526065373"/>
      <w:r>
        <w:rPr>
          <w:rFonts w:ascii="Arial" w:eastAsia="KaiTi_GB2312" w:hAnsi="Arial" w:cs="Arial" w:hint="eastAsia"/>
        </w:rPr>
        <w:t>同城贷记</w:t>
      </w:r>
      <w:r w:rsidRPr="0013303D">
        <w:rPr>
          <w:rFonts w:ascii="Arial" w:eastAsia="KaiTi_GB2312" w:hAnsi="Arial" w:cs="Arial" w:hint="eastAsia"/>
        </w:rPr>
        <w:t>来</w:t>
      </w:r>
      <w:r w:rsidR="003E0ED4" w:rsidRPr="003E0ED4">
        <w:rPr>
          <w:rFonts w:ascii="Arial" w:eastAsia="KaiTi_GB2312" w:hAnsi="Arial" w:cs="Arial" w:hint="eastAsia"/>
        </w:rPr>
        <w:t>账</w:t>
      </w:r>
      <w:r>
        <w:rPr>
          <w:rFonts w:ascii="Arial" w:eastAsia="KaiTi_GB2312" w:hAnsi="Arial" w:cs="Arial" w:hint="eastAsia"/>
        </w:rPr>
        <w:t>授权</w:t>
      </w:r>
      <w:r w:rsidRPr="0013303D">
        <w:rPr>
          <w:rFonts w:ascii="Arial" w:eastAsia="KaiTi_GB2312" w:hAnsi="Arial" w:cs="Arial"/>
        </w:rPr>
        <w:t xml:space="preserve"> </w:t>
      </w:r>
      <w:r>
        <w:rPr>
          <w:rFonts w:ascii="Arial" w:eastAsia="KaiTi_GB2312" w:hAnsi="Arial" w:cs="Arial"/>
        </w:rPr>
        <w:t>SHTC</w:t>
      </w:r>
      <w:r w:rsidRPr="0013303D">
        <w:rPr>
          <w:rFonts w:ascii="Arial" w:eastAsia="KaiTi_GB2312" w:hAnsi="Arial" w:cs="Arial"/>
        </w:rPr>
        <w:t xml:space="preserve"> Inbound Payment Authoriz</w:t>
      </w:r>
      <w:r w:rsidR="008C3C68">
        <w:rPr>
          <w:rFonts w:ascii="Arial" w:eastAsia="KaiTi_GB2312" w:hAnsi="Arial" w:cs="Arial" w:hint="eastAsia"/>
        </w:rPr>
        <w:t>ation</w:t>
      </w:r>
      <w:bookmarkEnd w:id="93"/>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rPr>
      </w:pPr>
      <w:r w:rsidRPr="00CD799C">
        <w:rPr>
          <w:rFonts w:ascii="Arial" w:hAnsi="Arial" w:cs="Arial"/>
        </w:rPr>
        <w:t xml:space="preserve">Display all the </w:t>
      </w:r>
      <w:r>
        <w:rPr>
          <w:rFonts w:ascii="Arial" w:hAnsi="Arial" w:cs="Arial"/>
        </w:rPr>
        <w:t>SHTC in</w:t>
      </w:r>
      <w:r w:rsidRPr="00CD799C">
        <w:rPr>
          <w:rFonts w:ascii="Arial" w:hAnsi="Arial" w:cs="Arial"/>
        </w:rPr>
        <w:t>bound transaction</w:t>
      </w:r>
      <w:r>
        <w:rPr>
          <w:rFonts w:ascii="Arial" w:hAnsi="Arial" w:cs="Arial" w:hint="eastAsia"/>
        </w:rPr>
        <w:t>s</w:t>
      </w:r>
      <w:r>
        <w:rPr>
          <w:rFonts w:ascii="Arial" w:hAnsi="Arial" w:cs="Arial"/>
        </w:rPr>
        <w:t xml:space="preserve"> </w:t>
      </w:r>
      <w:r>
        <w:rPr>
          <w:rFonts w:ascii="Arial" w:hAnsi="Arial" w:cs="Arial" w:hint="eastAsia"/>
        </w:rPr>
        <w:t>which have been repaired.</w:t>
      </w:r>
    </w:p>
    <w:p w:rsidR="00132FBB" w:rsidRDefault="008C3C68" w:rsidP="00132FBB">
      <w:pPr>
        <w:numPr>
          <w:ilvl w:val="0"/>
          <w:numId w:val="5"/>
        </w:numPr>
        <w:rPr>
          <w:rFonts w:ascii="Arial" w:hAnsi="Arial" w:cs="Arial"/>
        </w:rPr>
      </w:pPr>
      <w:r>
        <w:rPr>
          <w:rFonts w:ascii="Arial" w:hAnsi="Arial" w:cs="Arial"/>
        </w:rPr>
        <w:t>User</w:t>
      </w:r>
      <w:r>
        <w:rPr>
          <w:rFonts w:ascii="Arial" w:hAnsi="Arial" w:cs="Arial" w:hint="eastAsia"/>
        </w:rPr>
        <w:t>s are</w:t>
      </w:r>
      <w:r w:rsidR="00132FBB">
        <w:rPr>
          <w:rFonts w:ascii="Arial" w:hAnsi="Arial" w:cs="Arial"/>
        </w:rPr>
        <w:t xml:space="preserve"> able to</w:t>
      </w:r>
      <w:r w:rsidR="00132FBB" w:rsidRPr="00CD799C">
        <w:rPr>
          <w:rFonts w:ascii="Arial" w:hAnsi="Arial" w:cs="Arial"/>
        </w:rPr>
        <w:t xml:space="preserve"> filter </w:t>
      </w:r>
      <w:r w:rsidR="00132FBB">
        <w:rPr>
          <w:rFonts w:ascii="Arial" w:hAnsi="Arial" w:cs="Arial"/>
        </w:rPr>
        <w:t>by multiple inquiry conditions.</w:t>
      </w:r>
    </w:p>
    <w:p w:rsidR="00132FBB" w:rsidRDefault="008C3C68" w:rsidP="00132FBB">
      <w:pPr>
        <w:numPr>
          <w:ilvl w:val="0"/>
          <w:numId w:val="5"/>
        </w:numPr>
        <w:rPr>
          <w:rFonts w:ascii="Arial" w:hAnsi="Arial" w:cs="Arial"/>
        </w:rPr>
      </w:pPr>
      <w:r>
        <w:rPr>
          <w:rFonts w:ascii="Arial" w:hAnsi="Arial" w:cs="Arial"/>
        </w:rPr>
        <w:t>User</w:t>
      </w:r>
      <w:r>
        <w:rPr>
          <w:rFonts w:ascii="Arial" w:hAnsi="Arial" w:cs="Arial" w:hint="eastAsia"/>
        </w:rPr>
        <w:t>s are</w:t>
      </w:r>
      <w:r w:rsidR="00132FBB">
        <w:rPr>
          <w:rFonts w:ascii="Arial" w:hAnsi="Arial" w:cs="Arial"/>
        </w:rPr>
        <w:t xml:space="preserve"> able to </w:t>
      </w:r>
      <w:r w:rsidR="00007B3F">
        <w:rPr>
          <w:rFonts w:ascii="Arial" w:hAnsi="Arial" w:cs="Arial" w:hint="eastAsia"/>
        </w:rPr>
        <w:t>authorize</w:t>
      </w:r>
      <w:r w:rsidR="00132FBB">
        <w:rPr>
          <w:rFonts w:ascii="Arial" w:hAnsi="Arial" w:cs="Arial"/>
        </w:rPr>
        <w:t xml:space="preserve"> the valid in</w:t>
      </w:r>
      <w:r w:rsidR="00132FBB" w:rsidRPr="00CD799C">
        <w:rPr>
          <w:rFonts w:ascii="Arial" w:hAnsi="Arial" w:cs="Arial"/>
        </w:rPr>
        <w:t xml:space="preserve">bound </w:t>
      </w:r>
      <w:r w:rsidR="00132FBB">
        <w:rPr>
          <w:rFonts w:ascii="Arial" w:hAnsi="Arial" w:cs="Arial"/>
        </w:rPr>
        <w:t>payment.</w:t>
      </w:r>
    </w:p>
    <w:p w:rsidR="00132FBB" w:rsidRDefault="008C3C68" w:rsidP="00132FBB">
      <w:pPr>
        <w:numPr>
          <w:ilvl w:val="1"/>
          <w:numId w:val="5"/>
        </w:numPr>
        <w:rPr>
          <w:rFonts w:ascii="Arial" w:hAnsi="Arial" w:cs="Arial"/>
        </w:rPr>
      </w:pPr>
      <w:r>
        <w:rPr>
          <w:rFonts w:ascii="Arial" w:hAnsi="Arial" w:cs="Arial"/>
        </w:rPr>
        <w:t>If</w:t>
      </w:r>
      <w:r w:rsidR="00B17A78">
        <w:rPr>
          <w:rFonts w:ascii="Arial" w:hAnsi="Arial" w:cs="Arial"/>
        </w:rPr>
        <w:t xml:space="preserve"> </w:t>
      </w:r>
      <w:r w:rsidR="00B17A78">
        <w:rPr>
          <w:rFonts w:ascii="Arial" w:hAnsi="Arial" w:cs="Arial" w:hint="eastAsia"/>
        </w:rPr>
        <w:t>the user wants to credit the client account</w:t>
      </w:r>
      <w:r w:rsidR="00132FBB">
        <w:rPr>
          <w:rFonts w:ascii="Arial" w:hAnsi="Arial" w:cs="Arial"/>
        </w:rPr>
        <w:t>, an accounting entry (</w:t>
      </w:r>
      <w:r w:rsidR="00132FBB">
        <w:rPr>
          <w:rFonts w:ascii="Arial" w:eastAsia="KaiTi_GB2312" w:hAnsi="Arial" w:cs="Arial"/>
        </w:rPr>
        <w:t>Dr: clearing Cr: client</w:t>
      </w:r>
      <w:r w:rsidR="00132FBB">
        <w:rPr>
          <w:rFonts w:ascii="Arial" w:hAnsi="Arial" w:cs="Arial"/>
        </w:rPr>
        <w:t>) will be sent to GBS.</w:t>
      </w:r>
    </w:p>
    <w:p w:rsidR="00132FBB" w:rsidRPr="009A3AB2" w:rsidRDefault="00132FBB" w:rsidP="00132FBB">
      <w:pPr>
        <w:numPr>
          <w:ilvl w:val="1"/>
          <w:numId w:val="5"/>
        </w:numPr>
        <w:rPr>
          <w:rFonts w:ascii="Arial" w:hAnsi="Arial" w:cs="Arial"/>
        </w:rPr>
      </w:pPr>
      <w:r w:rsidRPr="009A3AB2">
        <w:rPr>
          <w:rFonts w:ascii="Arial" w:hAnsi="Arial" w:cs="Arial"/>
        </w:rPr>
        <w:t xml:space="preserve">If </w:t>
      </w:r>
      <w:r w:rsidRPr="009A3AB2">
        <w:rPr>
          <w:rFonts w:ascii="Arial" w:hAnsi="Arial" w:cs="Arial" w:hint="eastAsia"/>
        </w:rPr>
        <w:t>it</w:t>
      </w:r>
      <w:r w:rsidRPr="009A3AB2">
        <w:rPr>
          <w:rFonts w:ascii="Arial" w:hAnsi="Arial" w:cs="Arial"/>
        </w:rPr>
        <w:t xml:space="preserve"> is </w:t>
      </w:r>
      <w:r w:rsidRPr="009A3AB2">
        <w:rPr>
          <w:rFonts w:ascii="Arial" w:hAnsi="Arial" w:cs="Arial" w:hint="eastAsia"/>
        </w:rPr>
        <w:t xml:space="preserve">a </w:t>
      </w:r>
      <w:r w:rsidRPr="009A3AB2">
        <w:rPr>
          <w:rFonts w:ascii="Arial" w:hAnsi="Arial" w:cs="Arial"/>
        </w:rPr>
        <w:t>suspen</w:t>
      </w:r>
      <w:r w:rsidRPr="009A3AB2">
        <w:rPr>
          <w:rFonts w:ascii="Arial" w:hAnsi="Arial" w:cs="Arial" w:hint="eastAsia"/>
        </w:rPr>
        <w:t>se, an accounting entry (</w:t>
      </w:r>
      <w:r w:rsidRPr="009A3AB2">
        <w:rPr>
          <w:rFonts w:ascii="Arial" w:eastAsia="KaiTi_GB2312" w:hAnsi="Arial" w:cs="Arial"/>
        </w:rPr>
        <w:t>Dr: clearing Cr: transit</w:t>
      </w:r>
      <w:r w:rsidRPr="009A3AB2">
        <w:rPr>
          <w:rFonts w:ascii="Arial" w:hAnsi="Arial" w:cs="Arial" w:hint="eastAsia"/>
        </w:rPr>
        <w:t xml:space="preserve">) will be sent to GBS. Then </w:t>
      </w:r>
      <w:r w:rsidRPr="009A3AB2">
        <w:rPr>
          <w:rFonts w:ascii="Arial" w:hAnsi="Arial" w:cs="Arial"/>
        </w:rPr>
        <w:t xml:space="preserve">transaction can be modified or cancelled in </w:t>
      </w:r>
      <w:r w:rsidRPr="009A3AB2">
        <w:rPr>
          <w:rFonts w:ascii="Arial" w:eastAsia="KaiTi_GB2312" w:hAnsi="Arial" w:cs="Arial"/>
        </w:rPr>
        <w:t>SHTC Suspend</w:t>
      </w:r>
      <w:r w:rsidR="009A3AB2">
        <w:rPr>
          <w:rFonts w:ascii="Arial" w:eastAsia="KaiTi_GB2312" w:hAnsi="Arial" w:cs="Arial" w:hint="eastAsia"/>
        </w:rPr>
        <w:t>ed</w:t>
      </w:r>
      <w:r w:rsidRPr="009A3AB2">
        <w:rPr>
          <w:rFonts w:ascii="Arial" w:eastAsia="KaiTi_GB2312" w:hAnsi="Arial" w:cs="Arial"/>
        </w:rPr>
        <w:t xml:space="preserve"> Inbound Payment Process function.</w:t>
      </w:r>
    </w:p>
    <w:p w:rsidR="00132FBB" w:rsidRPr="00AF2FE6" w:rsidRDefault="00E83485" w:rsidP="00132FBB">
      <w:pPr>
        <w:numPr>
          <w:ilvl w:val="0"/>
          <w:numId w:val="5"/>
        </w:numPr>
        <w:rPr>
          <w:rFonts w:ascii="Arial" w:hAnsi="Arial" w:cs="Arial"/>
        </w:rPr>
      </w:pPr>
      <w:r>
        <w:rPr>
          <w:rFonts w:ascii="Arial" w:hAnsi="Arial" w:cs="Arial"/>
        </w:rPr>
        <w:lastRenderedPageBreak/>
        <w:t>User</w:t>
      </w:r>
      <w:r>
        <w:rPr>
          <w:rFonts w:ascii="Arial" w:hAnsi="Arial" w:cs="Arial" w:hint="eastAsia"/>
        </w:rPr>
        <w:t>s</w:t>
      </w:r>
      <w:r w:rsidR="00132FBB">
        <w:rPr>
          <w:rFonts w:ascii="Arial" w:hAnsi="Arial" w:cs="Arial"/>
        </w:rPr>
        <w:t xml:space="preserve"> </w:t>
      </w:r>
      <w:r>
        <w:rPr>
          <w:rFonts w:ascii="Arial" w:hAnsi="Arial" w:cs="Arial" w:hint="eastAsia"/>
        </w:rPr>
        <w:t xml:space="preserve">are </w:t>
      </w:r>
      <w:r w:rsidR="00132FBB">
        <w:rPr>
          <w:rFonts w:ascii="Arial" w:hAnsi="Arial" w:cs="Arial"/>
        </w:rPr>
        <w:t xml:space="preserve">able to reject </w:t>
      </w:r>
      <w:r w:rsidR="009A3AB2">
        <w:rPr>
          <w:rFonts w:ascii="Arial" w:hAnsi="Arial" w:cs="Arial"/>
        </w:rPr>
        <w:t>an</w:t>
      </w:r>
      <w:r w:rsidR="00132FBB">
        <w:rPr>
          <w:rFonts w:ascii="Arial" w:hAnsi="Arial" w:cs="Arial"/>
        </w:rPr>
        <w:t xml:space="preserve"> invalid in</w:t>
      </w:r>
      <w:r w:rsidR="00132FBB" w:rsidRPr="00CD799C">
        <w:rPr>
          <w:rFonts w:ascii="Arial" w:hAnsi="Arial" w:cs="Arial"/>
        </w:rPr>
        <w:t xml:space="preserve">bound </w:t>
      </w:r>
      <w:r w:rsidR="00132FBB">
        <w:rPr>
          <w:rFonts w:ascii="Arial" w:hAnsi="Arial" w:cs="Arial"/>
        </w:rPr>
        <w:t xml:space="preserve">payment, </w:t>
      </w:r>
      <w:r w:rsidR="009A3AB2">
        <w:rPr>
          <w:rFonts w:ascii="Arial" w:hAnsi="Arial" w:cs="Arial"/>
        </w:rPr>
        <w:t>and then</w:t>
      </w:r>
      <w:r w:rsidR="00132FBB">
        <w:rPr>
          <w:rFonts w:ascii="Arial" w:hAnsi="Arial" w:cs="Arial"/>
        </w:rPr>
        <w:t xml:space="preserve"> </w:t>
      </w:r>
      <w:r w:rsidR="00B17A78">
        <w:rPr>
          <w:rFonts w:ascii="Arial" w:hAnsi="Arial" w:cs="Arial" w:hint="eastAsia"/>
        </w:rPr>
        <w:t xml:space="preserve">the </w:t>
      </w:r>
      <w:r w:rsidR="00132FBB">
        <w:rPr>
          <w:rFonts w:ascii="Arial" w:hAnsi="Arial" w:cs="Arial"/>
        </w:rPr>
        <w:t xml:space="preserve">transaction will </w:t>
      </w:r>
      <w:r w:rsidR="00132FBB">
        <w:rPr>
          <w:rFonts w:ascii="Arial" w:hAnsi="Arial" w:cs="Arial" w:hint="eastAsia"/>
        </w:rPr>
        <w:t>go</w:t>
      </w:r>
      <w:r w:rsidR="00B17A78">
        <w:rPr>
          <w:rFonts w:ascii="Arial" w:hAnsi="Arial" w:cs="Arial"/>
        </w:rPr>
        <w:t xml:space="preserve"> to </w:t>
      </w:r>
      <w:r w:rsidR="00B17A78">
        <w:rPr>
          <w:rFonts w:ascii="Arial" w:hAnsi="Arial" w:cs="Arial" w:hint="eastAsia"/>
        </w:rPr>
        <w:t>th</w:t>
      </w:r>
      <w:r w:rsidR="00132FBB">
        <w:rPr>
          <w:rFonts w:ascii="Arial" w:eastAsia="KaiTi_GB2312" w:hAnsi="Arial" w:cs="Arial"/>
        </w:rPr>
        <w:t>e</w:t>
      </w:r>
      <w:r w:rsidR="00B17A78">
        <w:rPr>
          <w:rFonts w:ascii="Arial" w:eastAsia="KaiTi_GB2312" w:hAnsi="Arial" w:cs="Arial" w:hint="eastAsia"/>
        </w:rPr>
        <w:t xml:space="preserve"> re</w:t>
      </w:r>
      <w:r>
        <w:rPr>
          <w:rFonts w:ascii="Arial" w:eastAsia="KaiTi_GB2312" w:hAnsi="Arial" w:cs="Arial"/>
        </w:rPr>
        <w:t xml:space="preserve">pair </w:t>
      </w:r>
      <w:r>
        <w:rPr>
          <w:rFonts w:ascii="Arial" w:eastAsia="KaiTi_GB2312" w:hAnsi="Arial" w:cs="Arial" w:hint="eastAsia"/>
        </w:rPr>
        <w:t>q</w:t>
      </w:r>
      <w:r w:rsidR="00132FBB">
        <w:rPr>
          <w:rFonts w:ascii="Arial" w:eastAsia="KaiTi_GB2312" w:hAnsi="Arial" w:cs="Arial"/>
        </w:rPr>
        <w:t>ueue</w:t>
      </w:r>
      <w:r w:rsidR="00132FBB">
        <w:rPr>
          <w:rFonts w:ascii="Arial" w:eastAsia="KaiTi_GB2312" w:hAnsi="Arial" w:cs="Arial" w:hint="eastAsia"/>
        </w:rPr>
        <w:t xml:space="preserve"> for manual intervention</w:t>
      </w:r>
      <w:r w:rsidR="00132FBB">
        <w:rPr>
          <w:rFonts w:ascii="Arial" w:eastAsia="KaiTi_GB2312" w:hAnsi="Arial" w:cs="Arial"/>
        </w:rPr>
        <w:t>.</w:t>
      </w:r>
    </w:p>
    <w:p w:rsidR="00132FBB" w:rsidRPr="00CD799C" w:rsidRDefault="00E83485" w:rsidP="00132FBB">
      <w:pPr>
        <w:numPr>
          <w:ilvl w:val="0"/>
          <w:numId w:val="5"/>
        </w:numPr>
        <w:jc w:val="left"/>
        <w:rPr>
          <w:rFonts w:ascii="Arial" w:hAnsi="Arial" w:cs="Arial"/>
        </w:rPr>
      </w:pPr>
      <w:r>
        <w:rPr>
          <w:rFonts w:ascii="Arial" w:hAnsi="Arial" w:cs="Arial"/>
        </w:rPr>
        <w:t xml:space="preserve">The users for input and </w:t>
      </w:r>
      <w:r w:rsidR="00165F71">
        <w:rPr>
          <w:rFonts w:ascii="Arial" w:hAnsi="Arial" w:cs="Arial" w:hint="eastAsia"/>
        </w:rPr>
        <w:t>authorization</w:t>
      </w:r>
      <w:r w:rsidR="00132FBB" w:rsidRPr="00E31090">
        <w:rPr>
          <w:rFonts w:ascii="Arial" w:hAnsi="Arial" w:cs="Arial"/>
        </w:rPr>
        <w:t xml:space="preserve"> can’t be the same person.</w:t>
      </w:r>
    </w:p>
    <w:p w:rsidR="00132FBB" w:rsidRPr="00677AF2" w:rsidRDefault="00132FBB" w:rsidP="00132FBB">
      <w:pPr>
        <w:numPr>
          <w:ilvl w:val="0"/>
          <w:numId w:val="5"/>
        </w:numPr>
        <w:rPr>
          <w:rFonts w:ascii="Arial" w:hAnsi="Arial" w:cs="Arial"/>
          <w:color w:val="000000"/>
          <w:kern w:val="0"/>
          <w:szCs w:val="21"/>
        </w:rPr>
      </w:pPr>
      <w:r w:rsidRPr="00677AF2">
        <w:rPr>
          <w:rFonts w:ascii="Arial" w:hAnsi="Arial" w:cs="Arial"/>
          <w:color w:val="000000"/>
          <w:kern w:val="0"/>
          <w:szCs w:val="21"/>
        </w:rPr>
        <w:t>Audit log</w:t>
      </w:r>
      <w:r w:rsidR="00B17A78">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B17A78">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Pr="00424B10" w:rsidRDefault="00132FBB" w:rsidP="00132FBB"/>
    <w:p w:rsidR="00132FBB" w:rsidRPr="0013303D" w:rsidRDefault="00132FBB" w:rsidP="00132FBB">
      <w:pPr>
        <w:pStyle w:val="Heading3"/>
        <w:numPr>
          <w:ilvl w:val="2"/>
          <w:numId w:val="2"/>
        </w:numPr>
        <w:tabs>
          <w:tab w:val="clear" w:pos="709"/>
          <w:tab w:val="num" w:pos="1249"/>
        </w:tabs>
        <w:ind w:left="1249"/>
        <w:rPr>
          <w:rFonts w:ascii="Arial" w:eastAsia="KaiTi_GB2312" w:hAnsi="Arial" w:cs="Arial"/>
        </w:rPr>
      </w:pPr>
      <w:bookmarkStart w:id="94" w:name="_Toc526065374"/>
      <w:r>
        <w:rPr>
          <w:rFonts w:ascii="Arial" w:eastAsia="KaiTi_GB2312" w:hAnsi="Arial" w:cs="Arial" w:hint="eastAsia"/>
        </w:rPr>
        <w:t>同城贷记</w:t>
      </w:r>
      <w:r w:rsidRPr="0013303D">
        <w:rPr>
          <w:rFonts w:ascii="Arial" w:eastAsia="KaiTi_GB2312" w:hAnsi="Arial" w:cs="Arial" w:hint="eastAsia"/>
        </w:rPr>
        <w:t>来</w:t>
      </w:r>
      <w:r w:rsidR="003E0ED4" w:rsidRPr="003E0ED4">
        <w:rPr>
          <w:rFonts w:ascii="Arial" w:eastAsia="KaiTi_GB2312" w:hAnsi="Arial" w:cs="Arial" w:hint="eastAsia"/>
        </w:rPr>
        <w:t>账</w:t>
      </w:r>
      <w:r w:rsidRPr="0013303D">
        <w:rPr>
          <w:rFonts w:ascii="Arial" w:eastAsia="KaiTi_GB2312" w:hAnsi="Arial" w:cs="Arial" w:hint="eastAsia"/>
        </w:rPr>
        <w:t>挂</w:t>
      </w:r>
      <w:r w:rsidR="003E0ED4" w:rsidRPr="003E0ED4">
        <w:rPr>
          <w:rFonts w:ascii="Arial" w:eastAsia="KaiTi_GB2312" w:hAnsi="Arial" w:cs="Arial" w:hint="eastAsia"/>
        </w:rPr>
        <w:t>账</w:t>
      </w:r>
      <w:r w:rsidRPr="0013303D">
        <w:rPr>
          <w:rFonts w:ascii="Arial" w:eastAsia="KaiTi_GB2312" w:hAnsi="Arial" w:cs="Arial" w:hint="eastAsia"/>
        </w:rPr>
        <w:t>待处理</w:t>
      </w:r>
      <w:r>
        <w:rPr>
          <w:rFonts w:ascii="Arial" w:eastAsia="KaiTi_GB2312" w:hAnsi="Arial" w:cs="Arial" w:hint="eastAsia"/>
        </w:rPr>
        <w:t>授权</w:t>
      </w:r>
      <w:r w:rsidRPr="0013303D">
        <w:rPr>
          <w:rFonts w:ascii="Arial" w:eastAsia="KaiTi_GB2312" w:hAnsi="Arial" w:cs="Arial"/>
        </w:rPr>
        <w:t xml:space="preserve"> </w:t>
      </w:r>
      <w:r>
        <w:rPr>
          <w:rFonts w:ascii="Arial" w:eastAsia="KaiTi_GB2312" w:hAnsi="Arial" w:cs="Arial"/>
        </w:rPr>
        <w:t>SHTC</w:t>
      </w:r>
      <w:r w:rsidRPr="0013303D">
        <w:rPr>
          <w:rFonts w:ascii="Arial" w:eastAsia="KaiTi_GB2312" w:hAnsi="Arial" w:cs="Arial"/>
        </w:rPr>
        <w:t xml:space="preserve"> Suspend</w:t>
      </w:r>
      <w:r w:rsidR="00E83485">
        <w:rPr>
          <w:rFonts w:ascii="Arial" w:eastAsia="KaiTi_GB2312" w:hAnsi="Arial" w:cs="Arial" w:hint="eastAsia"/>
        </w:rPr>
        <w:t>ed</w:t>
      </w:r>
      <w:r w:rsidRPr="0013303D">
        <w:rPr>
          <w:rFonts w:ascii="Arial" w:eastAsia="KaiTi_GB2312" w:hAnsi="Arial" w:cs="Arial"/>
        </w:rPr>
        <w:t xml:space="preserve"> Inbound Payment </w:t>
      </w:r>
      <w:r w:rsidR="00165F71">
        <w:rPr>
          <w:rFonts w:ascii="Arial" w:eastAsia="KaiTi_GB2312" w:hAnsi="Arial" w:cs="Arial" w:hint="eastAsia"/>
        </w:rPr>
        <w:t xml:space="preserve">Process </w:t>
      </w:r>
      <w:r w:rsidR="00E83485">
        <w:rPr>
          <w:rFonts w:ascii="Arial" w:eastAsia="KaiTi_GB2312" w:hAnsi="Arial" w:cs="Arial" w:hint="eastAsia"/>
        </w:rPr>
        <w:t>Authorization</w:t>
      </w:r>
      <w:bookmarkEnd w:id="94"/>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rPr>
      </w:pPr>
      <w:r w:rsidRPr="00CD799C">
        <w:rPr>
          <w:rFonts w:ascii="Arial" w:hAnsi="Arial" w:cs="Arial"/>
        </w:rPr>
        <w:t>Displays all the SHTC suspend</w:t>
      </w:r>
      <w:r w:rsidR="00E83485">
        <w:rPr>
          <w:rFonts w:ascii="Arial" w:hAnsi="Arial" w:cs="Arial" w:hint="eastAsia"/>
        </w:rPr>
        <w:t>ed</w:t>
      </w:r>
      <w:r w:rsidR="00165F71">
        <w:rPr>
          <w:rFonts w:ascii="Arial" w:hAnsi="Arial" w:cs="Arial"/>
        </w:rPr>
        <w:t xml:space="preserve"> inbound payments</w:t>
      </w:r>
      <w:r w:rsidR="00165F71">
        <w:rPr>
          <w:rFonts w:ascii="Arial" w:hAnsi="Arial" w:cs="Arial" w:hint="eastAsia"/>
        </w:rPr>
        <w:t xml:space="preserve"> which need authorization.</w:t>
      </w:r>
    </w:p>
    <w:p w:rsidR="00132FBB" w:rsidRDefault="00E83485" w:rsidP="00132FBB">
      <w:pPr>
        <w:numPr>
          <w:ilvl w:val="0"/>
          <w:numId w:val="5"/>
        </w:numPr>
        <w:rPr>
          <w:rFonts w:ascii="Arial" w:hAnsi="Arial" w:cs="Arial"/>
        </w:rPr>
      </w:pPr>
      <w:r>
        <w:rPr>
          <w:rFonts w:ascii="Arial" w:hAnsi="Arial" w:cs="Arial"/>
        </w:rPr>
        <w:t>User</w:t>
      </w:r>
      <w:r>
        <w:rPr>
          <w:rFonts w:ascii="Arial" w:hAnsi="Arial" w:cs="Arial" w:hint="eastAsia"/>
        </w:rPr>
        <w:t>s can</w:t>
      </w:r>
      <w:r>
        <w:rPr>
          <w:rFonts w:ascii="Arial" w:hAnsi="Arial" w:cs="Arial"/>
        </w:rPr>
        <w:t xml:space="preserve"> </w:t>
      </w:r>
      <w:r>
        <w:rPr>
          <w:rFonts w:ascii="Arial" w:hAnsi="Arial" w:cs="Arial" w:hint="eastAsia"/>
        </w:rPr>
        <w:t>filter</w:t>
      </w:r>
      <w:r w:rsidR="00132FBB" w:rsidRPr="00CD799C">
        <w:rPr>
          <w:rFonts w:ascii="Arial" w:hAnsi="Arial" w:cs="Arial"/>
        </w:rPr>
        <w:t xml:space="preserve"> </w:t>
      </w:r>
      <w:r w:rsidR="00132FBB">
        <w:rPr>
          <w:rFonts w:ascii="Arial" w:hAnsi="Arial" w:cs="Arial"/>
        </w:rPr>
        <w:t>by multiple inquiry conditions.</w:t>
      </w:r>
    </w:p>
    <w:p w:rsidR="00132FBB" w:rsidRDefault="00E83485" w:rsidP="00132FBB">
      <w:pPr>
        <w:numPr>
          <w:ilvl w:val="0"/>
          <w:numId w:val="5"/>
        </w:numPr>
        <w:rPr>
          <w:rFonts w:ascii="Arial" w:hAnsi="Arial" w:cs="Arial"/>
        </w:rPr>
      </w:pPr>
      <w:r>
        <w:rPr>
          <w:rFonts w:ascii="Arial" w:hAnsi="Arial" w:cs="Arial"/>
        </w:rPr>
        <w:t>User</w:t>
      </w:r>
      <w:r>
        <w:rPr>
          <w:rFonts w:ascii="Arial" w:hAnsi="Arial" w:cs="Arial" w:hint="eastAsia"/>
        </w:rPr>
        <w:t>s can</w:t>
      </w:r>
      <w:r>
        <w:rPr>
          <w:rFonts w:ascii="Arial" w:hAnsi="Arial" w:cs="Arial"/>
        </w:rPr>
        <w:t xml:space="preserve"> </w:t>
      </w:r>
      <w:r>
        <w:rPr>
          <w:rFonts w:ascii="Arial" w:hAnsi="Arial" w:cs="Arial" w:hint="eastAsia"/>
        </w:rPr>
        <w:t>authorize</w:t>
      </w:r>
      <w:r w:rsidR="00165F71">
        <w:rPr>
          <w:rFonts w:ascii="Arial" w:hAnsi="Arial" w:cs="Arial"/>
        </w:rPr>
        <w:t xml:space="preserve"> </w:t>
      </w:r>
      <w:r w:rsidR="00132FBB">
        <w:rPr>
          <w:rFonts w:ascii="Arial" w:hAnsi="Arial" w:cs="Arial"/>
        </w:rPr>
        <w:t>valid</w:t>
      </w:r>
      <w:r w:rsidR="00132FBB" w:rsidRPr="00852406">
        <w:rPr>
          <w:rFonts w:ascii="Arial" w:hAnsi="Arial" w:cs="Arial"/>
        </w:rPr>
        <w:t xml:space="preserve"> </w:t>
      </w:r>
      <w:r w:rsidR="00165F71">
        <w:rPr>
          <w:rFonts w:ascii="Arial" w:hAnsi="Arial" w:cs="Arial" w:hint="eastAsia"/>
        </w:rPr>
        <w:t>actions:</w:t>
      </w:r>
    </w:p>
    <w:p w:rsidR="00132FBB" w:rsidRDefault="00132FBB" w:rsidP="00132FBB">
      <w:pPr>
        <w:numPr>
          <w:ilvl w:val="1"/>
          <w:numId w:val="5"/>
        </w:numPr>
        <w:rPr>
          <w:rFonts w:ascii="Arial" w:hAnsi="Arial" w:cs="Arial"/>
        </w:rPr>
      </w:pPr>
      <w:r>
        <w:rPr>
          <w:rFonts w:ascii="Arial" w:hAnsi="Arial" w:cs="Arial"/>
        </w:rPr>
        <w:t xml:space="preserve">If </w:t>
      </w:r>
      <w:r w:rsidR="00E83485">
        <w:rPr>
          <w:rFonts w:ascii="Arial" w:hAnsi="Arial" w:cs="Arial" w:hint="eastAsia"/>
        </w:rPr>
        <w:t>the user decides to credit the client account</w:t>
      </w:r>
      <w:r>
        <w:rPr>
          <w:rFonts w:ascii="Arial" w:hAnsi="Arial" w:cs="Arial"/>
        </w:rPr>
        <w:t>, an accounting entry (</w:t>
      </w:r>
      <w:r>
        <w:rPr>
          <w:rFonts w:ascii="Arial" w:eastAsia="KaiTi_GB2312" w:hAnsi="Arial" w:cs="Arial"/>
        </w:rPr>
        <w:t>Dr: transit Cr: client</w:t>
      </w:r>
      <w:r>
        <w:rPr>
          <w:rFonts w:ascii="Arial" w:hAnsi="Arial" w:cs="Arial"/>
        </w:rPr>
        <w:t>) will be sent to GBS.</w:t>
      </w:r>
    </w:p>
    <w:p w:rsidR="00132FBB" w:rsidRPr="00D0706E" w:rsidRDefault="00E83485" w:rsidP="00132FBB">
      <w:pPr>
        <w:numPr>
          <w:ilvl w:val="1"/>
          <w:numId w:val="5"/>
        </w:numPr>
        <w:rPr>
          <w:rFonts w:ascii="Arial" w:hAnsi="Arial" w:cs="Arial"/>
        </w:rPr>
      </w:pPr>
      <w:r>
        <w:rPr>
          <w:rFonts w:ascii="Arial" w:hAnsi="Arial" w:cs="Arial"/>
        </w:rPr>
        <w:t xml:space="preserve">If </w:t>
      </w:r>
      <w:r w:rsidR="005E6E91">
        <w:rPr>
          <w:rFonts w:ascii="Arial" w:hAnsi="Arial" w:cs="Arial" w:hint="eastAsia"/>
        </w:rPr>
        <w:t xml:space="preserve">the previous action is to set the payment status to </w:t>
      </w:r>
      <w:r w:rsidR="00757F1F">
        <w:rPr>
          <w:rFonts w:ascii="Arial" w:hAnsi="Arial" w:cs="Arial"/>
        </w:rPr>
        <w:t>complete</w:t>
      </w:r>
      <w:r w:rsidR="005E6E91">
        <w:rPr>
          <w:rFonts w:ascii="Arial" w:hAnsi="Arial" w:cs="Arial" w:hint="eastAsia"/>
        </w:rPr>
        <w:t xml:space="preserve"> </w:t>
      </w:r>
      <w:r>
        <w:rPr>
          <w:rFonts w:ascii="Arial" w:hAnsi="Arial" w:cs="Arial" w:hint="eastAsia"/>
        </w:rPr>
        <w:t>directly</w:t>
      </w:r>
      <w:r>
        <w:rPr>
          <w:rFonts w:ascii="Arial" w:hAnsi="Arial" w:cs="Arial"/>
        </w:rPr>
        <w:t xml:space="preserve">, </w:t>
      </w:r>
      <w:r w:rsidR="00132FBB">
        <w:rPr>
          <w:rFonts w:ascii="Arial" w:hAnsi="Arial" w:cs="Arial"/>
        </w:rPr>
        <w:t>the t</w:t>
      </w:r>
      <w:r>
        <w:rPr>
          <w:rFonts w:ascii="Arial" w:hAnsi="Arial" w:cs="Arial"/>
        </w:rPr>
        <w:t>ransaction</w:t>
      </w:r>
      <w:r>
        <w:rPr>
          <w:rFonts w:ascii="Arial" w:hAnsi="Arial" w:cs="Arial" w:hint="eastAsia"/>
        </w:rPr>
        <w:t xml:space="preserve"> will complete</w:t>
      </w:r>
      <w:r>
        <w:rPr>
          <w:rFonts w:ascii="Arial" w:hAnsi="Arial" w:cs="Arial"/>
        </w:rPr>
        <w:t xml:space="preserve"> </w:t>
      </w:r>
      <w:r>
        <w:rPr>
          <w:rFonts w:ascii="Arial" w:hAnsi="Arial" w:cs="Arial" w:hint="eastAsia"/>
        </w:rPr>
        <w:t xml:space="preserve">without </w:t>
      </w:r>
      <w:r w:rsidR="00757F1F">
        <w:rPr>
          <w:rFonts w:ascii="Arial" w:hAnsi="Arial" w:cs="Arial" w:hint="eastAsia"/>
        </w:rPr>
        <w:t>generating the account entry</w:t>
      </w:r>
      <w:r w:rsidR="00132FBB">
        <w:rPr>
          <w:rFonts w:ascii="Arial" w:hAnsi="Arial" w:cs="Arial"/>
        </w:rPr>
        <w:t xml:space="preserve">. </w:t>
      </w:r>
      <w:r>
        <w:rPr>
          <w:rFonts w:ascii="Arial" w:hAnsi="Arial" w:cs="Arial" w:hint="eastAsia"/>
        </w:rPr>
        <w:t>The u</w:t>
      </w:r>
      <w:r w:rsidR="00132FBB">
        <w:rPr>
          <w:rFonts w:ascii="Arial" w:hAnsi="Arial" w:cs="Arial"/>
        </w:rPr>
        <w:t>ser need</w:t>
      </w:r>
      <w:r>
        <w:rPr>
          <w:rFonts w:ascii="Arial" w:hAnsi="Arial" w:cs="Arial" w:hint="eastAsia"/>
        </w:rPr>
        <w:t>s</w:t>
      </w:r>
      <w:r w:rsidR="00132FBB">
        <w:rPr>
          <w:rFonts w:ascii="Arial" w:hAnsi="Arial" w:cs="Arial"/>
        </w:rPr>
        <w:t xml:space="preserve"> to manual</w:t>
      </w:r>
      <w:r>
        <w:rPr>
          <w:rFonts w:ascii="Arial" w:hAnsi="Arial" w:cs="Arial" w:hint="eastAsia"/>
        </w:rPr>
        <w:t>ly</w:t>
      </w:r>
      <w:r>
        <w:rPr>
          <w:rFonts w:ascii="Arial" w:hAnsi="Arial" w:cs="Arial"/>
        </w:rPr>
        <w:t xml:space="preserve"> </w:t>
      </w:r>
      <w:r>
        <w:rPr>
          <w:rFonts w:ascii="Arial" w:hAnsi="Arial" w:cs="Arial" w:hint="eastAsia"/>
        </w:rPr>
        <w:t>enter the accounting entry</w:t>
      </w:r>
      <w:r w:rsidR="00132FBB">
        <w:rPr>
          <w:rFonts w:ascii="Arial" w:hAnsi="Arial" w:cs="Arial"/>
        </w:rPr>
        <w:t xml:space="preserve"> in GBS.</w:t>
      </w:r>
    </w:p>
    <w:p w:rsidR="00132FBB" w:rsidRPr="00AF2FE6" w:rsidRDefault="00E83485" w:rsidP="00132FBB">
      <w:pPr>
        <w:numPr>
          <w:ilvl w:val="0"/>
          <w:numId w:val="5"/>
        </w:numPr>
        <w:rPr>
          <w:rFonts w:ascii="Arial" w:hAnsi="Arial" w:cs="Arial"/>
        </w:rPr>
      </w:pPr>
      <w:r>
        <w:rPr>
          <w:rFonts w:ascii="Arial" w:hAnsi="Arial" w:cs="Arial"/>
        </w:rPr>
        <w:t>Use</w:t>
      </w:r>
      <w:r w:rsidR="005E6E91">
        <w:rPr>
          <w:rFonts w:ascii="Arial" w:hAnsi="Arial" w:cs="Arial" w:hint="eastAsia"/>
        </w:rPr>
        <w:t xml:space="preserve">rs can </w:t>
      </w:r>
      <w:r w:rsidR="00165F71">
        <w:rPr>
          <w:rFonts w:ascii="Arial" w:hAnsi="Arial" w:cs="Arial"/>
        </w:rPr>
        <w:t>reject invalid</w:t>
      </w:r>
      <w:r w:rsidR="00165F71">
        <w:rPr>
          <w:rFonts w:ascii="Arial" w:hAnsi="Arial" w:cs="Arial" w:hint="eastAsia"/>
        </w:rPr>
        <w:t xml:space="preserve"> actions. T</w:t>
      </w:r>
      <w:r w:rsidR="005E6E91">
        <w:rPr>
          <w:rFonts w:ascii="Arial" w:hAnsi="Arial" w:cs="Arial" w:hint="eastAsia"/>
        </w:rPr>
        <w:t xml:space="preserve">he </w:t>
      </w:r>
      <w:r w:rsidR="00132FBB">
        <w:rPr>
          <w:rFonts w:ascii="Arial" w:hAnsi="Arial" w:cs="Arial"/>
        </w:rPr>
        <w:t>transaction</w:t>
      </w:r>
      <w:r w:rsidR="00165F71">
        <w:rPr>
          <w:rFonts w:ascii="Arial" w:hAnsi="Arial" w:cs="Arial" w:hint="eastAsia"/>
        </w:rPr>
        <w:t>s</w:t>
      </w:r>
      <w:r w:rsidR="00132FBB">
        <w:rPr>
          <w:rFonts w:ascii="Arial" w:hAnsi="Arial" w:cs="Arial"/>
        </w:rPr>
        <w:t xml:space="preserve"> can be modified or cancelled in </w:t>
      </w:r>
      <w:r w:rsidR="00132FBB">
        <w:rPr>
          <w:rFonts w:ascii="Arial" w:eastAsia="KaiTi_GB2312" w:hAnsi="Arial" w:cs="Arial"/>
        </w:rPr>
        <w:t>SHTC Suspen</w:t>
      </w:r>
      <w:r w:rsidR="00132FBB" w:rsidRPr="0013303D">
        <w:rPr>
          <w:rFonts w:ascii="Arial" w:eastAsia="KaiTi_GB2312" w:hAnsi="Arial" w:cs="Arial"/>
        </w:rPr>
        <w:t>d</w:t>
      </w:r>
      <w:r w:rsidR="00165F71">
        <w:rPr>
          <w:rFonts w:ascii="Arial" w:eastAsia="KaiTi_GB2312" w:hAnsi="Arial" w:cs="Arial" w:hint="eastAsia"/>
        </w:rPr>
        <w:t>ed</w:t>
      </w:r>
      <w:r w:rsidR="00132FBB" w:rsidRPr="0013303D">
        <w:rPr>
          <w:rFonts w:ascii="Arial" w:eastAsia="KaiTi_GB2312" w:hAnsi="Arial" w:cs="Arial"/>
        </w:rPr>
        <w:t xml:space="preserve"> Inbound Payment Process</w:t>
      </w:r>
      <w:r w:rsidR="00132FBB">
        <w:rPr>
          <w:rFonts w:ascii="Arial" w:eastAsia="KaiTi_GB2312" w:hAnsi="Arial" w:cs="Arial"/>
        </w:rPr>
        <w:t xml:space="preserve"> function.</w:t>
      </w:r>
    </w:p>
    <w:p w:rsidR="00132FBB" w:rsidRPr="00CD799C" w:rsidRDefault="00165F71" w:rsidP="00132FBB">
      <w:pPr>
        <w:numPr>
          <w:ilvl w:val="0"/>
          <w:numId w:val="5"/>
        </w:numPr>
        <w:jc w:val="left"/>
        <w:rPr>
          <w:rFonts w:ascii="Arial" w:hAnsi="Arial" w:cs="Arial"/>
        </w:rPr>
      </w:pPr>
      <w:r>
        <w:rPr>
          <w:rFonts w:ascii="Arial" w:hAnsi="Arial" w:cs="Arial"/>
        </w:rPr>
        <w:t>The users for input and authorization</w:t>
      </w:r>
      <w:r w:rsidR="00132FBB" w:rsidRPr="00E31090">
        <w:rPr>
          <w:rFonts w:ascii="Arial" w:hAnsi="Arial" w:cs="Arial"/>
        </w:rPr>
        <w:t xml:space="preserve"> can’t be the same person.</w:t>
      </w:r>
    </w:p>
    <w:p w:rsidR="00132FBB" w:rsidRDefault="00132FBB" w:rsidP="00132FBB">
      <w:pPr>
        <w:numPr>
          <w:ilvl w:val="0"/>
          <w:numId w:val="5"/>
        </w:numPr>
        <w:rPr>
          <w:rFonts w:ascii="Arial" w:hAnsi="Arial" w:cs="Arial"/>
          <w:color w:val="000000"/>
          <w:kern w:val="0"/>
          <w:szCs w:val="21"/>
        </w:rPr>
      </w:pPr>
      <w:r w:rsidRPr="00677AF2">
        <w:rPr>
          <w:rFonts w:ascii="Arial" w:hAnsi="Arial" w:cs="Arial"/>
          <w:color w:val="000000"/>
          <w:kern w:val="0"/>
          <w:szCs w:val="21"/>
        </w:rPr>
        <w:t>Audit log</w:t>
      </w:r>
      <w:r w:rsidR="00165F71">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165F71">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757F1F" w:rsidRDefault="00757F1F" w:rsidP="00757F1F">
      <w:pPr>
        <w:rPr>
          <w:rFonts w:ascii="Arial" w:hAnsi="Arial" w:cs="Arial"/>
          <w:color w:val="000000"/>
          <w:kern w:val="0"/>
          <w:szCs w:val="21"/>
        </w:rPr>
      </w:pPr>
    </w:p>
    <w:p w:rsidR="00757F1F" w:rsidRPr="0013303D" w:rsidRDefault="00165F71" w:rsidP="00757F1F">
      <w:pPr>
        <w:pStyle w:val="Heading3"/>
        <w:numPr>
          <w:ilvl w:val="2"/>
          <w:numId w:val="2"/>
        </w:numPr>
        <w:tabs>
          <w:tab w:val="clear" w:pos="709"/>
          <w:tab w:val="num" w:pos="1249"/>
        </w:tabs>
        <w:ind w:left="1249"/>
        <w:rPr>
          <w:rFonts w:ascii="Arial" w:eastAsia="KaiTi_GB2312" w:hAnsi="Arial" w:cs="Arial"/>
        </w:rPr>
      </w:pPr>
      <w:bookmarkStart w:id="95" w:name="_Toc526065375"/>
      <w:r>
        <w:rPr>
          <w:rFonts w:ascii="Arial" w:eastAsia="KaiTi_GB2312" w:hAnsi="Arial" w:cs="Arial" w:hint="eastAsia"/>
        </w:rPr>
        <w:t>同城</w:t>
      </w:r>
      <w:r w:rsidR="007B4138">
        <w:rPr>
          <w:rFonts w:ascii="Arial" w:eastAsia="KaiTi_GB2312" w:hAnsi="Arial" w:cs="Arial" w:hint="eastAsia"/>
        </w:rPr>
        <w:t>贷记往账</w:t>
      </w:r>
      <w:r>
        <w:rPr>
          <w:rFonts w:ascii="Arial" w:eastAsia="KaiTi_GB2312" w:hAnsi="Arial" w:cs="Arial" w:hint="eastAsia"/>
        </w:rPr>
        <w:t>停止交易待处理授权</w:t>
      </w:r>
      <w:r w:rsidR="00757F1F" w:rsidRPr="0013303D">
        <w:rPr>
          <w:rFonts w:ascii="Arial" w:eastAsia="KaiTi_GB2312" w:hAnsi="Arial" w:cs="Arial"/>
        </w:rPr>
        <w:t xml:space="preserve"> </w:t>
      </w:r>
      <w:r w:rsidR="00757F1F">
        <w:rPr>
          <w:rFonts w:ascii="Arial" w:eastAsia="KaiTi_GB2312" w:hAnsi="Arial" w:cs="Arial"/>
        </w:rPr>
        <w:t>SHTC</w:t>
      </w:r>
      <w:r w:rsidR="00757F1F" w:rsidRPr="0013303D">
        <w:rPr>
          <w:rFonts w:ascii="Arial" w:eastAsia="KaiTi_GB2312" w:hAnsi="Arial" w:cs="Arial"/>
        </w:rPr>
        <w:t xml:space="preserve"> S</w:t>
      </w:r>
      <w:r>
        <w:rPr>
          <w:rFonts w:ascii="Arial" w:eastAsia="KaiTi_GB2312" w:hAnsi="Arial" w:cs="Arial" w:hint="eastAsia"/>
        </w:rPr>
        <w:t>topped</w:t>
      </w:r>
      <w:r>
        <w:rPr>
          <w:rFonts w:ascii="Arial" w:eastAsia="KaiTi_GB2312" w:hAnsi="Arial" w:cs="Arial"/>
        </w:rPr>
        <w:t xml:space="preserve"> </w:t>
      </w:r>
      <w:r w:rsidR="007B4138">
        <w:rPr>
          <w:rFonts w:ascii="Arial" w:eastAsia="KaiTi_GB2312" w:hAnsi="Arial" w:cs="Arial" w:hint="eastAsia"/>
        </w:rPr>
        <w:t xml:space="preserve">Outbound </w:t>
      </w:r>
      <w:r w:rsidR="00757F1F" w:rsidRPr="0013303D">
        <w:rPr>
          <w:rFonts w:ascii="Arial" w:eastAsia="KaiTi_GB2312" w:hAnsi="Arial" w:cs="Arial"/>
        </w:rPr>
        <w:t>Payment</w:t>
      </w:r>
      <w:r>
        <w:rPr>
          <w:rFonts w:ascii="Arial" w:eastAsia="KaiTi_GB2312" w:hAnsi="Arial" w:cs="Arial" w:hint="eastAsia"/>
        </w:rPr>
        <w:t xml:space="preserve"> Process</w:t>
      </w:r>
      <w:r w:rsidR="00757F1F" w:rsidRPr="0013303D">
        <w:rPr>
          <w:rFonts w:ascii="Arial" w:eastAsia="KaiTi_GB2312" w:hAnsi="Arial" w:cs="Arial"/>
        </w:rPr>
        <w:t xml:space="preserve"> </w:t>
      </w:r>
      <w:r w:rsidR="00757F1F">
        <w:rPr>
          <w:rFonts w:ascii="Arial" w:eastAsia="KaiTi_GB2312" w:hAnsi="Arial" w:cs="Arial" w:hint="eastAsia"/>
        </w:rPr>
        <w:t>Authorization</w:t>
      </w:r>
      <w:bookmarkEnd w:id="95"/>
    </w:p>
    <w:p w:rsidR="00757F1F" w:rsidRPr="00CD799C" w:rsidRDefault="00757F1F" w:rsidP="00757F1F">
      <w:pPr>
        <w:rPr>
          <w:rFonts w:ascii="Arial" w:hAnsi="Arial" w:cs="Arial"/>
          <w:b/>
        </w:rPr>
      </w:pPr>
      <w:r w:rsidRPr="00CD799C">
        <w:rPr>
          <w:rFonts w:ascii="Arial" w:hAnsi="Arial" w:cs="Arial"/>
          <w:b/>
        </w:rPr>
        <w:t>Function description:</w:t>
      </w:r>
    </w:p>
    <w:p w:rsidR="00757F1F" w:rsidRDefault="00757F1F" w:rsidP="00757F1F">
      <w:pPr>
        <w:numPr>
          <w:ilvl w:val="0"/>
          <w:numId w:val="5"/>
        </w:numPr>
        <w:rPr>
          <w:rFonts w:ascii="Arial" w:hAnsi="Arial" w:cs="Arial"/>
        </w:rPr>
      </w:pPr>
      <w:r w:rsidRPr="00CD799C">
        <w:rPr>
          <w:rFonts w:ascii="Arial" w:hAnsi="Arial" w:cs="Arial"/>
        </w:rPr>
        <w:t xml:space="preserve">Displays all the SHTC </w:t>
      </w:r>
      <w:r w:rsidR="00165F71">
        <w:rPr>
          <w:rFonts w:ascii="Arial" w:hAnsi="Arial" w:cs="Arial" w:hint="eastAsia"/>
        </w:rPr>
        <w:t>stopped</w:t>
      </w:r>
      <w:r w:rsidR="00007B3F">
        <w:rPr>
          <w:rFonts w:ascii="Arial" w:hAnsi="Arial" w:cs="Arial"/>
        </w:rPr>
        <w:t xml:space="preserve"> payments</w:t>
      </w:r>
      <w:r w:rsidR="00007B3F">
        <w:rPr>
          <w:rFonts w:ascii="Arial" w:hAnsi="Arial" w:cs="Arial" w:hint="eastAsia"/>
        </w:rPr>
        <w:t xml:space="preserve"> which need authorization.</w:t>
      </w:r>
    </w:p>
    <w:p w:rsidR="00757F1F" w:rsidRDefault="00757F1F" w:rsidP="00757F1F">
      <w:pPr>
        <w:numPr>
          <w:ilvl w:val="0"/>
          <w:numId w:val="5"/>
        </w:numPr>
        <w:rPr>
          <w:rFonts w:ascii="Arial" w:hAnsi="Arial" w:cs="Arial"/>
        </w:rPr>
      </w:pPr>
      <w:r>
        <w:rPr>
          <w:rFonts w:ascii="Arial" w:hAnsi="Arial" w:cs="Arial"/>
        </w:rPr>
        <w:t>User</w:t>
      </w:r>
      <w:r>
        <w:rPr>
          <w:rFonts w:ascii="Arial" w:hAnsi="Arial" w:cs="Arial" w:hint="eastAsia"/>
        </w:rPr>
        <w:t>s can</w:t>
      </w:r>
      <w:r>
        <w:rPr>
          <w:rFonts w:ascii="Arial" w:hAnsi="Arial" w:cs="Arial"/>
        </w:rPr>
        <w:t xml:space="preserve"> </w:t>
      </w:r>
      <w:r>
        <w:rPr>
          <w:rFonts w:ascii="Arial" w:hAnsi="Arial" w:cs="Arial" w:hint="eastAsia"/>
        </w:rPr>
        <w:t>filter</w:t>
      </w:r>
      <w:r w:rsidRPr="00CD799C">
        <w:rPr>
          <w:rFonts w:ascii="Arial" w:hAnsi="Arial" w:cs="Arial"/>
        </w:rPr>
        <w:t xml:space="preserve"> </w:t>
      </w:r>
      <w:r>
        <w:rPr>
          <w:rFonts w:ascii="Arial" w:hAnsi="Arial" w:cs="Arial"/>
        </w:rPr>
        <w:t>by multiple inquiry conditions.</w:t>
      </w:r>
    </w:p>
    <w:p w:rsidR="00757F1F" w:rsidRPr="00286D5D" w:rsidRDefault="00757F1F" w:rsidP="00286D5D">
      <w:pPr>
        <w:numPr>
          <w:ilvl w:val="0"/>
          <w:numId w:val="5"/>
        </w:numPr>
        <w:rPr>
          <w:rFonts w:ascii="Arial" w:hAnsi="Arial" w:cs="Arial"/>
        </w:rPr>
      </w:pPr>
      <w:r>
        <w:rPr>
          <w:rFonts w:ascii="Arial" w:hAnsi="Arial" w:cs="Arial"/>
        </w:rPr>
        <w:t>User</w:t>
      </w:r>
      <w:r>
        <w:rPr>
          <w:rFonts w:ascii="Arial" w:hAnsi="Arial" w:cs="Arial" w:hint="eastAsia"/>
        </w:rPr>
        <w:t>s can</w:t>
      </w:r>
      <w:r>
        <w:rPr>
          <w:rFonts w:ascii="Arial" w:hAnsi="Arial" w:cs="Arial"/>
        </w:rPr>
        <w:t xml:space="preserve"> </w:t>
      </w:r>
      <w:r>
        <w:rPr>
          <w:rFonts w:ascii="Arial" w:hAnsi="Arial" w:cs="Arial" w:hint="eastAsia"/>
        </w:rPr>
        <w:t>authorize</w:t>
      </w:r>
      <w:r w:rsidR="00007B3F">
        <w:rPr>
          <w:rFonts w:ascii="Arial" w:hAnsi="Arial" w:cs="Arial"/>
        </w:rPr>
        <w:t xml:space="preserve"> </w:t>
      </w:r>
      <w:r w:rsidR="00007B3F">
        <w:rPr>
          <w:rFonts w:ascii="Arial" w:hAnsi="Arial" w:cs="Arial" w:hint="eastAsia"/>
        </w:rPr>
        <w:t>valid actions</w:t>
      </w:r>
      <w:r>
        <w:rPr>
          <w:rFonts w:ascii="Arial" w:hAnsi="Arial" w:cs="Arial"/>
        </w:rPr>
        <w:t>.</w:t>
      </w:r>
    </w:p>
    <w:p w:rsidR="00286D5D" w:rsidRDefault="00286D5D" w:rsidP="00757F1F">
      <w:pPr>
        <w:numPr>
          <w:ilvl w:val="0"/>
          <w:numId w:val="5"/>
        </w:numPr>
        <w:rPr>
          <w:rFonts w:ascii="Arial" w:hAnsi="Arial" w:cs="Arial"/>
        </w:rPr>
      </w:pPr>
      <w:r>
        <w:rPr>
          <w:rFonts w:ascii="Arial" w:hAnsi="Arial" w:cs="Arial"/>
        </w:rPr>
        <w:t xml:space="preserve">The users for input and </w:t>
      </w:r>
      <w:r>
        <w:rPr>
          <w:rFonts w:ascii="Arial" w:hAnsi="Arial" w:cs="Arial" w:hint="eastAsia"/>
        </w:rPr>
        <w:t>authorization</w:t>
      </w:r>
      <w:r w:rsidR="00757F1F" w:rsidRPr="00286D5D">
        <w:rPr>
          <w:rFonts w:ascii="Arial" w:hAnsi="Arial" w:cs="Arial"/>
        </w:rPr>
        <w:t xml:space="preserve"> can’t be the same person.</w:t>
      </w:r>
    </w:p>
    <w:p w:rsidR="00757F1F" w:rsidRPr="00286D5D" w:rsidRDefault="00757F1F" w:rsidP="00757F1F">
      <w:pPr>
        <w:numPr>
          <w:ilvl w:val="0"/>
          <w:numId w:val="5"/>
        </w:numPr>
        <w:rPr>
          <w:rFonts w:ascii="Arial" w:hAnsi="Arial" w:cs="Arial"/>
        </w:rPr>
      </w:pPr>
      <w:r w:rsidRPr="00286D5D">
        <w:rPr>
          <w:rFonts w:ascii="Arial" w:hAnsi="Arial" w:cs="Arial"/>
          <w:color w:val="000000"/>
          <w:kern w:val="0"/>
          <w:szCs w:val="21"/>
        </w:rPr>
        <w:t>Audit log</w:t>
      </w:r>
      <w:r w:rsidR="00286D5D">
        <w:rPr>
          <w:rFonts w:ascii="Arial" w:hAnsi="Arial" w:cs="Arial" w:hint="eastAsia"/>
          <w:color w:val="000000"/>
          <w:kern w:val="0"/>
          <w:szCs w:val="21"/>
        </w:rPr>
        <w:t>s</w:t>
      </w:r>
      <w:r w:rsidRPr="00286D5D">
        <w:rPr>
          <w:rFonts w:ascii="Arial" w:hAnsi="Arial" w:cs="Arial"/>
          <w:color w:val="000000"/>
          <w:kern w:val="0"/>
          <w:szCs w:val="21"/>
        </w:rPr>
        <w:t xml:space="preserve"> will be kept in </w:t>
      </w:r>
      <w:r w:rsidR="00286D5D">
        <w:rPr>
          <w:rFonts w:ascii="Arial" w:hAnsi="Arial" w:cs="Arial" w:hint="eastAsia"/>
          <w:color w:val="000000"/>
          <w:kern w:val="0"/>
          <w:szCs w:val="21"/>
        </w:rPr>
        <w:t xml:space="preserve">the </w:t>
      </w:r>
      <w:r w:rsidRPr="00286D5D">
        <w:rPr>
          <w:rFonts w:ascii="Arial" w:hAnsi="Arial" w:cs="Arial"/>
          <w:color w:val="000000"/>
          <w:kern w:val="0"/>
          <w:szCs w:val="21"/>
        </w:rPr>
        <w:t>database.</w:t>
      </w:r>
    </w:p>
    <w:p w:rsidR="00132FBB" w:rsidRDefault="00132FBB" w:rsidP="00132FBB">
      <w:pPr>
        <w:rPr>
          <w:rFonts w:ascii="Arial" w:hAnsi="Arial" w:cs="Arial"/>
        </w:rPr>
      </w:pPr>
    </w:p>
    <w:p w:rsidR="003C09DF" w:rsidRDefault="003C09DF" w:rsidP="003C09DF">
      <w:pPr>
        <w:pStyle w:val="Heading3"/>
        <w:numPr>
          <w:ilvl w:val="2"/>
          <w:numId w:val="2"/>
        </w:numPr>
        <w:tabs>
          <w:tab w:val="clear" w:pos="709"/>
          <w:tab w:val="num" w:pos="1249"/>
        </w:tabs>
        <w:ind w:left="1249"/>
        <w:rPr>
          <w:rFonts w:ascii="Arial" w:eastAsia="KaiTi_GB2312" w:hAnsi="Arial" w:cs="Arial"/>
        </w:rPr>
      </w:pPr>
      <w:bookmarkStart w:id="96" w:name="_Toc526065376"/>
      <w:r>
        <w:rPr>
          <w:rFonts w:ascii="Arial" w:eastAsia="KaiTi_GB2312" w:hAnsi="Arial" w:cs="Arial" w:hint="eastAsia"/>
        </w:rPr>
        <w:lastRenderedPageBreak/>
        <w:t>Giro Voucher</w:t>
      </w:r>
      <w:r>
        <w:rPr>
          <w:rFonts w:ascii="Arial" w:eastAsia="KaiTi_GB2312" w:hAnsi="Arial" w:cs="Arial" w:hint="eastAsia"/>
        </w:rPr>
        <w:t>往账复核</w:t>
      </w:r>
      <w:r w:rsidRPr="0013303D">
        <w:rPr>
          <w:rFonts w:ascii="Arial" w:eastAsia="KaiTi_GB2312" w:hAnsi="Arial" w:cs="Arial"/>
        </w:rPr>
        <w:t xml:space="preserve"> </w:t>
      </w:r>
      <w:r>
        <w:rPr>
          <w:rFonts w:ascii="Arial" w:eastAsia="KaiTi_GB2312" w:hAnsi="Arial" w:cs="Arial" w:hint="eastAsia"/>
        </w:rPr>
        <w:t>Outbound Giro Voucher Verification</w:t>
      </w:r>
      <w:bookmarkEnd w:id="96"/>
    </w:p>
    <w:p w:rsidR="003C09DF" w:rsidRPr="00CD799C" w:rsidRDefault="003C09DF" w:rsidP="003C09DF">
      <w:pPr>
        <w:rPr>
          <w:rFonts w:ascii="Arial" w:hAnsi="Arial" w:cs="Arial"/>
          <w:b/>
        </w:rPr>
      </w:pPr>
      <w:r w:rsidRPr="00CD799C">
        <w:rPr>
          <w:rFonts w:ascii="Arial" w:hAnsi="Arial" w:cs="Arial"/>
          <w:b/>
        </w:rPr>
        <w:t>Function description:</w:t>
      </w:r>
    </w:p>
    <w:p w:rsidR="003C09DF" w:rsidRDefault="003C09DF" w:rsidP="003C09DF">
      <w:pPr>
        <w:numPr>
          <w:ilvl w:val="0"/>
          <w:numId w:val="5"/>
        </w:numPr>
        <w:rPr>
          <w:rFonts w:ascii="Arial" w:hAnsi="Arial" w:cs="Arial"/>
        </w:rPr>
      </w:pPr>
      <w:r>
        <w:rPr>
          <w:rFonts w:ascii="Arial" w:hAnsi="Arial" w:cs="Arial"/>
        </w:rPr>
        <w:t xml:space="preserve">Display all </w:t>
      </w:r>
      <w:r>
        <w:rPr>
          <w:rFonts w:ascii="Arial" w:hAnsi="Arial" w:cs="Arial" w:hint="eastAsia"/>
        </w:rPr>
        <w:t>outbound</w:t>
      </w:r>
      <w:r w:rsidRPr="00CD799C">
        <w:rPr>
          <w:rFonts w:ascii="Arial" w:hAnsi="Arial" w:cs="Arial"/>
        </w:rPr>
        <w:t xml:space="preserve"> </w:t>
      </w:r>
      <w:r>
        <w:rPr>
          <w:rFonts w:ascii="Arial" w:hAnsi="Arial" w:cs="Arial" w:hint="eastAsia"/>
        </w:rPr>
        <w:t>Giro Vouchers</w:t>
      </w:r>
      <w:r>
        <w:rPr>
          <w:rFonts w:ascii="Arial" w:hAnsi="Arial" w:cs="Arial"/>
        </w:rPr>
        <w:t xml:space="preserve"> </w:t>
      </w:r>
      <w:r>
        <w:rPr>
          <w:rFonts w:ascii="Arial" w:hAnsi="Arial" w:cs="Arial" w:hint="eastAsia"/>
        </w:rPr>
        <w:t xml:space="preserve">which </w:t>
      </w:r>
      <w:r>
        <w:rPr>
          <w:rFonts w:ascii="Arial" w:hAnsi="Arial" w:cs="Arial"/>
        </w:rPr>
        <w:t>need verification.</w:t>
      </w:r>
    </w:p>
    <w:p w:rsidR="003C09DF" w:rsidRDefault="003C09DF" w:rsidP="003C09DF">
      <w:pPr>
        <w:numPr>
          <w:ilvl w:val="0"/>
          <w:numId w:val="5"/>
        </w:numPr>
        <w:rPr>
          <w:rFonts w:ascii="Arial" w:hAnsi="Arial" w:cs="Arial"/>
        </w:rPr>
      </w:pPr>
      <w:r w:rsidRPr="00CD799C">
        <w:rPr>
          <w:rFonts w:ascii="Arial" w:hAnsi="Arial" w:cs="Arial"/>
        </w:rPr>
        <w:t>User</w:t>
      </w:r>
      <w:r>
        <w:rPr>
          <w:rFonts w:ascii="Arial" w:hAnsi="Arial" w:cs="Arial" w:hint="eastAsia"/>
        </w:rPr>
        <w:t>s</w:t>
      </w:r>
      <w:r w:rsidRPr="00CD799C">
        <w:rPr>
          <w:rFonts w:ascii="Arial" w:hAnsi="Arial" w:cs="Arial"/>
        </w:rPr>
        <w:t xml:space="preserve"> can filter </w:t>
      </w:r>
      <w:r>
        <w:rPr>
          <w:rFonts w:ascii="Arial" w:hAnsi="Arial" w:cs="Arial"/>
        </w:rPr>
        <w:t>by multiple inquiry conditions.</w:t>
      </w:r>
    </w:p>
    <w:p w:rsidR="003C09DF" w:rsidRDefault="003C09DF" w:rsidP="003C09DF">
      <w:pPr>
        <w:numPr>
          <w:ilvl w:val="0"/>
          <w:numId w:val="5"/>
        </w:numPr>
        <w:rPr>
          <w:rFonts w:ascii="Arial" w:hAnsi="Arial" w:cs="Arial"/>
        </w:rPr>
      </w:pPr>
      <w:r>
        <w:rPr>
          <w:rFonts w:ascii="Arial" w:hAnsi="Arial" w:cs="Arial"/>
        </w:rPr>
        <w:t>User</w:t>
      </w:r>
      <w:r>
        <w:rPr>
          <w:rFonts w:ascii="Arial" w:hAnsi="Arial" w:cs="Arial" w:hint="eastAsia"/>
        </w:rPr>
        <w:t>s</w:t>
      </w:r>
      <w:r>
        <w:rPr>
          <w:rFonts w:ascii="Arial" w:hAnsi="Arial" w:cs="Arial"/>
        </w:rPr>
        <w:t xml:space="preserve"> </w:t>
      </w:r>
      <w:r>
        <w:rPr>
          <w:rFonts w:ascii="Arial" w:hAnsi="Arial" w:cs="Arial" w:hint="eastAsia"/>
        </w:rPr>
        <w:t>are</w:t>
      </w:r>
      <w:r>
        <w:rPr>
          <w:rFonts w:ascii="Arial" w:hAnsi="Arial" w:cs="Arial"/>
        </w:rPr>
        <w:t xml:space="preserve"> able to </w:t>
      </w:r>
      <w:r>
        <w:rPr>
          <w:rFonts w:ascii="Arial" w:hAnsi="Arial" w:cs="Arial" w:hint="eastAsia"/>
        </w:rPr>
        <w:t>verify</w:t>
      </w:r>
      <w:r>
        <w:rPr>
          <w:rFonts w:ascii="Arial" w:hAnsi="Arial" w:cs="Arial"/>
        </w:rPr>
        <w:t xml:space="preserve"> the valid payment.</w:t>
      </w:r>
    </w:p>
    <w:p w:rsidR="003C09DF" w:rsidRDefault="003C09DF" w:rsidP="003C09DF">
      <w:pPr>
        <w:numPr>
          <w:ilvl w:val="0"/>
          <w:numId w:val="68"/>
        </w:numPr>
        <w:rPr>
          <w:rFonts w:ascii="Arial" w:hAnsi="Arial" w:cs="Arial"/>
        </w:rPr>
      </w:pPr>
      <w:r>
        <w:rPr>
          <w:rFonts w:ascii="Arial" w:hAnsi="Arial" w:cs="Arial"/>
        </w:rPr>
        <w:t xml:space="preserve">If the </w:t>
      </w:r>
      <w:r>
        <w:rPr>
          <w:rFonts w:ascii="Arial" w:hAnsi="Arial" w:cs="Arial" w:hint="eastAsia"/>
        </w:rPr>
        <w:t>previous</w:t>
      </w:r>
      <w:r>
        <w:rPr>
          <w:rFonts w:ascii="Arial" w:hAnsi="Arial" w:cs="Arial"/>
        </w:rPr>
        <w:t xml:space="preserve"> </w:t>
      </w:r>
      <w:r>
        <w:rPr>
          <w:rFonts w:ascii="Arial" w:hAnsi="Arial" w:cs="Arial" w:hint="eastAsia"/>
        </w:rPr>
        <w:t>action</w:t>
      </w:r>
      <w:r>
        <w:rPr>
          <w:rFonts w:ascii="Arial" w:hAnsi="Arial" w:cs="Arial"/>
        </w:rPr>
        <w:t xml:space="preserve"> is </w:t>
      </w:r>
      <w:r>
        <w:rPr>
          <w:rFonts w:ascii="Arial" w:hAnsi="Arial" w:cs="Arial" w:hint="eastAsia"/>
        </w:rPr>
        <w:t>input</w:t>
      </w:r>
      <w:r>
        <w:rPr>
          <w:rFonts w:ascii="Arial" w:hAnsi="Arial" w:cs="Arial"/>
        </w:rPr>
        <w:t xml:space="preserve"> </w:t>
      </w:r>
      <w:r>
        <w:rPr>
          <w:rFonts w:ascii="Arial" w:hAnsi="Arial" w:cs="Arial" w:hint="eastAsia"/>
        </w:rPr>
        <w:t xml:space="preserve">or modification, </w:t>
      </w:r>
      <w:r>
        <w:rPr>
          <w:rFonts w:ascii="Arial" w:hAnsi="Arial" w:cs="Arial"/>
        </w:rPr>
        <w:t xml:space="preserve">then </w:t>
      </w:r>
      <w:r>
        <w:rPr>
          <w:rFonts w:ascii="Arial" w:hAnsi="Arial" w:cs="Arial" w:hint="eastAsia"/>
        </w:rPr>
        <w:t xml:space="preserve">the </w:t>
      </w:r>
      <w:r>
        <w:rPr>
          <w:rFonts w:ascii="Arial" w:hAnsi="Arial" w:cs="Arial"/>
        </w:rPr>
        <w:t xml:space="preserve">transaction will be </w:t>
      </w:r>
      <w:r>
        <w:rPr>
          <w:rFonts w:ascii="Arial" w:hAnsi="Arial" w:cs="Arial" w:hint="eastAsia"/>
        </w:rPr>
        <w:t>waiting for authorization after verification</w:t>
      </w:r>
      <w:r>
        <w:rPr>
          <w:rFonts w:ascii="Arial" w:hAnsi="Arial" w:cs="Arial"/>
        </w:rPr>
        <w:t>.</w:t>
      </w:r>
    </w:p>
    <w:p w:rsidR="003C09DF" w:rsidRPr="00485B7E" w:rsidRDefault="003C09DF" w:rsidP="003C09DF">
      <w:pPr>
        <w:numPr>
          <w:ilvl w:val="0"/>
          <w:numId w:val="68"/>
        </w:numPr>
        <w:rPr>
          <w:rFonts w:ascii="Arial" w:hAnsi="Arial" w:cs="Arial"/>
        </w:rPr>
      </w:pPr>
      <w:r w:rsidRPr="00485B7E">
        <w:rPr>
          <w:rFonts w:ascii="Arial" w:hAnsi="Arial" w:cs="Arial"/>
        </w:rPr>
        <w:t xml:space="preserve">If the </w:t>
      </w:r>
      <w:r w:rsidRPr="00485B7E">
        <w:rPr>
          <w:rFonts w:ascii="Arial" w:hAnsi="Arial" w:cs="Arial" w:hint="eastAsia"/>
        </w:rPr>
        <w:t>previous</w:t>
      </w:r>
      <w:r w:rsidRPr="00485B7E">
        <w:rPr>
          <w:rFonts w:ascii="Arial" w:hAnsi="Arial" w:cs="Arial"/>
        </w:rPr>
        <w:t xml:space="preserve"> </w:t>
      </w:r>
      <w:r w:rsidRPr="00485B7E">
        <w:rPr>
          <w:rFonts w:ascii="Arial" w:hAnsi="Arial" w:cs="Arial" w:hint="eastAsia"/>
        </w:rPr>
        <w:t>action</w:t>
      </w:r>
      <w:r w:rsidRPr="00485B7E">
        <w:rPr>
          <w:rFonts w:ascii="Arial" w:hAnsi="Arial" w:cs="Arial"/>
        </w:rPr>
        <w:t xml:space="preserve"> is </w:t>
      </w:r>
      <w:r w:rsidRPr="00485B7E">
        <w:rPr>
          <w:rFonts w:ascii="Arial" w:hAnsi="Arial" w:cs="Arial" w:hint="eastAsia"/>
        </w:rPr>
        <w:t>cancel</w:t>
      </w:r>
      <w:r>
        <w:rPr>
          <w:rFonts w:ascii="Arial" w:hAnsi="Arial" w:cs="Arial" w:hint="eastAsia"/>
        </w:rPr>
        <w:t>lation</w:t>
      </w:r>
      <w:r w:rsidRPr="00485B7E">
        <w:rPr>
          <w:rFonts w:ascii="Arial" w:hAnsi="Arial" w:cs="Arial" w:hint="eastAsia"/>
        </w:rPr>
        <w:t xml:space="preserve">, </w:t>
      </w:r>
      <w:r w:rsidRPr="00485B7E">
        <w:rPr>
          <w:rFonts w:ascii="Arial" w:hAnsi="Arial" w:cs="Arial"/>
        </w:rPr>
        <w:t xml:space="preserve">then </w:t>
      </w:r>
      <w:r w:rsidRPr="00485B7E">
        <w:rPr>
          <w:rFonts w:ascii="Arial" w:hAnsi="Arial" w:cs="Arial" w:hint="eastAsia"/>
        </w:rPr>
        <w:t xml:space="preserve">the </w:t>
      </w:r>
      <w:r w:rsidRPr="00485B7E">
        <w:rPr>
          <w:rFonts w:ascii="Arial" w:hAnsi="Arial" w:cs="Arial"/>
        </w:rPr>
        <w:t xml:space="preserve">transaction </w:t>
      </w:r>
      <w:r w:rsidRPr="00485B7E">
        <w:rPr>
          <w:rFonts w:ascii="Arial" w:hAnsi="Arial" w:cs="Arial" w:hint="eastAsia"/>
        </w:rPr>
        <w:t xml:space="preserve">status </w:t>
      </w:r>
      <w:r w:rsidRPr="00485B7E">
        <w:rPr>
          <w:rFonts w:ascii="Arial" w:hAnsi="Arial" w:cs="Arial"/>
        </w:rPr>
        <w:t xml:space="preserve">will be </w:t>
      </w:r>
      <w:r>
        <w:rPr>
          <w:rFonts w:ascii="Arial" w:hAnsi="Arial" w:cs="Arial" w:hint="eastAsia"/>
        </w:rPr>
        <w:t>set to c</w:t>
      </w:r>
      <w:r w:rsidRPr="00485B7E">
        <w:rPr>
          <w:rFonts w:ascii="Arial" w:hAnsi="Arial" w:cs="Arial" w:hint="eastAsia"/>
        </w:rPr>
        <w:t>ancelled</w:t>
      </w:r>
      <w:r w:rsidRPr="00485B7E">
        <w:rPr>
          <w:rFonts w:ascii="Arial" w:hAnsi="Arial" w:cs="Arial"/>
        </w:rPr>
        <w:t>.</w:t>
      </w:r>
    </w:p>
    <w:p w:rsidR="003C09DF" w:rsidRPr="003D7C54" w:rsidRDefault="003C09DF" w:rsidP="003C09DF">
      <w:pPr>
        <w:numPr>
          <w:ilvl w:val="0"/>
          <w:numId w:val="5"/>
        </w:numPr>
        <w:rPr>
          <w:rFonts w:ascii="Arial" w:hAnsi="Arial" w:cs="Arial"/>
        </w:rPr>
      </w:pPr>
      <w:r>
        <w:rPr>
          <w:rFonts w:ascii="Arial" w:hAnsi="Arial" w:cs="Arial"/>
        </w:rPr>
        <w:t>User</w:t>
      </w:r>
      <w:r>
        <w:rPr>
          <w:rFonts w:ascii="Arial" w:hAnsi="Arial" w:cs="Arial" w:hint="eastAsia"/>
        </w:rPr>
        <w:t>s</w:t>
      </w:r>
      <w:r>
        <w:rPr>
          <w:rFonts w:ascii="Arial" w:hAnsi="Arial" w:cs="Arial"/>
        </w:rPr>
        <w:t xml:space="preserve"> </w:t>
      </w:r>
      <w:r>
        <w:rPr>
          <w:rFonts w:ascii="Arial" w:hAnsi="Arial" w:cs="Arial" w:hint="eastAsia"/>
        </w:rPr>
        <w:t>are</w:t>
      </w:r>
      <w:r>
        <w:rPr>
          <w:rFonts w:ascii="Arial" w:hAnsi="Arial" w:cs="Arial"/>
        </w:rPr>
        <w:t xml:space="preserve"> able to reject the invalid</w:t>
      </w:r>
      <w:r w:rsidRPr="00852406">
        <w:rPr>
          <w:rFonts w:ascii="Arial" w:hAnsi="Arial" w:cs="Arial"/>
        </w:rPr>
        <w:t xml:space="preserve"> </w:t>
      </w:r>
      <w:r>
        <w:rPr>
          <w:rFonts w:ascii="Arial" w:hAnsi="Arial" w:cs="Arial" w:hint="eastAsia"/>
        </w:rPr>
        <w:t>outbound</w:t>
      </w:r>
      <w:r>
        <w:rPr>
          <w:rFonts w:ascii="Arial" w:hAnsi="Arial" w:cs="Arial"/>
        </w:rPr>
        <w:t xml:space="preserve"> </w:t>
      </w:r>
      <w:r>
        <w:rPr>
          <w:rFonts w:ascii="Arial" w:hAnsi="Arial" w:cs="Arial" w:hint="eastAsia"/>
        </w:rPr>
        <w:t>G</w:t>
      </w:r>
      <w:r w:rsidRPr="00972A10">
        <w:rPr>
          <w:rFonts w:ascii="Arial" w:hAnsi="Arial" w:cs="Arial"/>
        </w:rPr>
        <w:t>iro</w:t>
      </w:r>
      <w:r>
        <w:rPr>
          <w:rFonts w:ascii="Arial" w:hAnsi="Arial" w:cs="Arial"/>
        </w:rPr>
        <w:t xml:space="preserve"> </w:t>
      </w:r>
      <w:r>
        <w:rPr>
          <w:rFonts w:ascii="Arial" w:hAnsi="Arial" w:cs="Arial" w:hint="eastAsia"/>
        </w:rPr>
        <w:t>Vo</w:t>
      </w:r>
      <w:r w:rsidRPr="00972A10">
        <w:rPr>
          <w:rFonts w:ascii="Arial" w:hAnsi="Arial" w:cs="Arial"/>
        </w:rPr>
        <w:t>uch</w:t>
      </w:r>
      <w:r>
        <w:rPr>
          <w:rFonts w:ascii="Arial" w:hAnsi="Arial" w:cs="Arial" w:hint="eastAsia"/>
        </w:rPr>
        <w:t>er</w:t>
      </w:r>
      <w:r>
        <w:rPr>
          <w:rFonts w:ascii="Arial" w:hAnsi="Arial" w:cs="Arial"/>
        </w:rPr>
        <w:t xml:space="preserve">, and then </w:t>
      </w:r>
      <w:r>
        <w:rPr>
          <w:rFonts w:ascii="Arial" w:hAnsi="Arial" w:cs="Arial" w:hint="eastAsia"/>
        </w:rPr>
        <w:t xml:space="preserve">the </w:t>
      </w:r>
      <w:r>
        <w:rPr>
          <w:rFonts w:ascii="Arial" w:hAnsi="Arial" w:cs="Arial"/>
        </w:rPr>
        <w:t xml:space="preserve">transaction </w:t>
      </w:r>
      <w:r>
        <w:rPr>
          <w:rFonts w:ascii="Arial" w:hAnsi="Arial" w:cs="Arial" w:hint="eastAsia"/>
        </w:rPr>
        <w:t xml:space="preserve">can be </w:t>
      </w:r>
      <w:r w:rsidRPr="003D7C54">
        <w:rPr>
          <w:rFonts w:ascii="Arial" w:hAnsi="Arial" w:cs="Arial" w:hint="eastAsia"/>
        </w:rPr>
        <w:t xml:space="preserve">modified or cancelled in </w:t>
      </w:r>
      <w:r>
        <w:rPr>
          <w:rFonts w:ascii="Arial" w:hAnsi="Arial" w:cs="Arial" w:hint="eastAsia"/>
        </w:rPr>
        <w:t>Outbound Giro Voucher Modification</w:t>
      </w:r>
      <w:r w:rsidRPr="003D7C54">
        <w:rPr>
          <w:rFonts w:ascii="Arial" w:hAnsi="Arial" w:cs="Arial" w:hint="eastAsia"/>
        </w:rPr>
        <w:t xml:space="preserve"> function.</w:t>
      </w:r>
    </w:p>
    <w:p w:rsidR="003C09DF" w:rsidRPr="008C3C68" w:rsidRDefault="003C09DF" w:rsidP="003C09DF">
      <w:pPr>
        <w:numPr>
          <w:ilvl w:val="0"/>
          <w:numId w:val="5"/>
        </w:numPr>
        <w:rPr>
          <w:rFonts w:ascii="Arial" w:hAnsi="Arial" w:cs="Arial"/>
        </w:rPr>
      </w:pPr>
      <w:r>
        <w:rPr>
          <w:rFonts w:ascii="Arial" w:hAnsi="Arial" w:cs="Arial" w:hint="eastAsia"/>
        </w:rPr>
        <w:t>P</w:t>
      </w:r>
      <w:r>
        <w:rPr>
          <w:rFonts w:ascii="Arial" w:hAnsi="Arial" w:cs="Arial"/>
        </w:rPr>
        <w:t>ayment</w:t>
      </w:r>
      <w:r>
        <w:rPr>
          <w:rFonts w:ascii="Arial" w:hAnsi="Arial" w:cs="Arial" w:hint="eastAsia"/>
        </w:rPr>
        <w:t>s</w:t>
      </w:r>
      <w:r>
        <w:rPr>
          <w:rFonts w:ascii="Arial" w:hAnsi="Arial" w:cs="Arial"/>
        </w:rPr>
        <w:t xml:space="preserve"> need </w:t>
      </w:r>
      <w:r w:rsidRPr="008C3C68">
        <w:rPr>
          <w:rFonts w:ascii="Arial" w:hAnsi="Arial" w:cs="Arial"/>
        </w:rPr>
        <w:t>verification</w:t>
      </w:r>
      <w:r>
        <w:rPr>
          <w:rFonts w:ascii="Arial" w:hAnsi="Arial" w:cs="Arial" w:hint="eastAsia"/>
        </w:rPr>
        <w:t xml:space="preserve"> and authorization from different users</w:t>
      </w:r>
      <w:r w:rsidRPr="008C3C68">
        <w:rPr>
          <w:rFonts w:ascii="Arial" w:hAnsi="Arial" w:cs="Arial" w:hint="eastAsia"/>
        </w:rPr>
        <w:t>.</w:t>
      </w:r>
    </w:p>
    <w:p w:rsidR="003C09DF" w:rsidRPr="008C3C68" w:rsidRDefault="003C09DF" w:rsidP="003C09DF">
      <w:pPr>
        <w:numPr>
          <w:ilvl w:val="0"/>
          <w:numId w:val="5"/>
        </w:numPr>
        <w:rPr>
          <w:rFonts w:ascii="Arial" w:hAnsi="Arial" w:cs="Arial"/>
        </w:rPr>
      </w:pPr>
      <w:r w:rsidRPr="008C3C68">
        <w:rPr>
          <w:rFonts w:ascii="Arial" w:hAnsi="Arial" w:cs="Arial" w:hint="eastAsia"/>
        </w:rPr>
        <w:t>Total number and total amount of selected transactions will be showed on the screen.</w:t>
      </w:r>
    </w:p>
    <w:p w:rsidR="003C09DF" w:rsidRDefault="003C09DF" w:rsidP="003C09DF">
      <w:pPr>
        <w:numPr>
          <w:ilvl w:val="0"/>
          <w:numId w:val="5"/>
        </w:numPr>
        <w:jc w:val="left"/>
        <w:rPr>
          <w:rFonts w:ascii="Arial" w:hAnsi="Arial" w:cs="Arial"/>
        </w:rPr>
      </w:pPr>
      <w:r>
        <w:rPr>
          <w:rFonts w:ascii="Arial" w:hAnsi="Arial" w:cs="Arial"/>
        </w:rPr>
        <w:t>The users for input and verif</w:t>
      </w:r>
      <w:r>
        <w:rPr>
          <w:rFonts w:ascii="Arial" w:hAnsi="Arial" w:cs="Arial" w:hint="eastAsia"/>
        </w:rPr>
        <w:t>ication</w:t>
      </w:r>
      <w:r w:rsidRPr="0086632C">
        <w:rPr>
          <w:rFonts w:ascii="Arial" w:hAnsi="Arial" w:cs="Arial"/>
        </w:rPr>
        <w:t xml:space="preserve"> can’t be the same person.</w:t>
      </w:r>
    </w:p>
    <w:p w:rsidR="003C09DF" w:rsidRPr="003C09DF" w:rsidRDefault="003C09DF" w:rsidP="003C09DF">
      <w:pPr>
        <w:numPr>
          <w:ilvl w:val="0"/>
          <w:numId w:val="5"/>
        </w:numPr>
        <w:jc w:val="left"/>
        <w:rPr>
          <w:rFonts w:ascii="Arial" w:hAnsi="Arial" w:cs="Arial"/>
        </w:rPr>
      </w:pPr>
      <w:r w:rsidRPr="003C09DF">
        <w:rPr>
          <w:rFonts w:ascii="Arial" w:hAnsi="Arial" w:cs="Arial"/>
          <w:color w:val="000000"/>
          <w:kern w:val="0"/>
          <w:szCs w:val="21"/>
        </w:rPr>
        <w:t>Audit log</w:t>
      </w:r>
      <w:r w:rsidRPr="003C09DF">
        <w:rPr>
          <w:rFonts w:ascii="Arial" w:hAnsi="Arial" w:cs="Arial" w:hint="eastAsia"/>
          <w:color w:val="000000"/>
          <w:kern w:val="0"/>
          <w:szCs w:val="21"/>
        </w:rPr>
        <w:t>s</w:t>
      </w:r>
      <w:r w:rsidRPr="003C09DF">
        <w:rPr>
          <w:rFonts w:ascii="Arial" w:hAnsi="Arial" w:cs="Arial"/>
          <w:color w:val="000000"/>
          <w:kern w:val="0"/>
          <w:szCs w:val="21"/>
        </w:rPr>
        <w:t xml:space="preserve"> will be kept in </w:t>
      </w:r>
      <w:r w:rsidRPr="003C09DF">
        <w:rPr>
          <w:rFonts w:ascii="Arial" w:hAnsi="Arial" w:cs="Arial" w:hint="eastAsia"/>
          <w:color w:val="000000"/>
          <w:kern w:val="0"/>
          <w:szCs w:val="21"/>
        </w:rPr>
        <w:t xml:space="preserve">the </w:t>
      </w:r>
      <w:r w:rsidRPr="003C09DF">
        <w:rPr>
          <w:rFonts w:ascii="Arial" w:hAnsi="Arial" w:cs="Arial"/>
          <w:color w:val="000000"/>
          <w:kern w:val="0"/>
          <w:szCs w:val="21"/>
        </w:rPr>
        <w:t>database.</w:t>
      </w:r>
    </w:p>
    <w:p w:rsidR="00AE3504" w:rsidRDefault="00AE3504" w:rsidP="00AE3504">
      <w:pPr>
        <w:pStyle w:val="Heading3"/>
        <w:numPr>
          <w:ilvl w:val="2"/>
          <w:numId w:val="2"/>
        </w:numPr>
        <w:tabs>
          <w:tab w:val="clear" w:pos="709"/>
          <w:tab w:val="num" w:pos="1249"/>
        </w:tabs>
        <w:ind w:left="1249"/>
        <w:rPr>
          <w:rFonts w:ascii="Arial" w:eastAsia="KaiTi_GB2312" w:hAnsi="Arial" w:cs="Arial"/>
        </w:rPr>
      </w:pPr>
      <w:bookmarkStart w:id="97" w:name="_Toc526065377"/>
      <w:r>
        <w:rPr>
          <w:rFonts w:ascii="Arial" w:eastAsia="KaiTi_GB2312" w:hAnsi="Arial" w:cs="Arial" w:hint="eastAsia"/>
        </w:rPr>
        <w:t>Giro Voucher</w:t>
      </w:r>
      <w:r w:rsidR="00FE6C7D">
        <w:rPr>
          <w:rFonts w:ascii="Arial" w:eastAsia="KaiTi_GB2312" w:hAnsi="Arial" w:cs="Arial" w:hint="eastAsia"/>
        </w:rPr>
        <w:t>来账</w:t>
      </w:r>
      <w:r>
        <w:rPr>
          <w:rFonts w:ascii="Arial" w:eastAsia="KaiTi_GB2312" w:hAnsi="Arial" w:cs="Arial" w:hint="eastAsia"/>
        </w:rPr>
        <w:t>复核</w:t>
      </w:r>
      <w:r w:rsidRPr="0013303D">
        <w:rPr>
          <w:rFonts w:ascii="Arial" w:eastAsia="KaiTi_GB2312" w:hAnsi="Arial" w:cs="Arial"/>
        </w:rPr>
        <w:t xml:space="preserve"> </w:t>
      </w:r>
      <w:r>
        <w:rPr>
          <w:rFonts w:ascii="Arial" w:eastAsia="KaiTi_GB2312" w:hAnsi="Arial" w:cs="Arial" w:hint="eastAsia"/>
        </w:rPr>
        <w:t>Inbound Gir</w:t>
      </w:r>
      <w:r w:rsidR="00FE6C7D">
        <w:rPr>
          <w:rFonts w:ascii="Arial" w:eastAsia="KaiTi_GB2312" w:hAnsi="Arial" w:cs="Arial" w:hint="eastAsia"/>
        </w:rPr>
        <w:t xml:space="preserve">o Voucher </w:t>
      </w:r>
      <w:r>
        <w:rPr>
          <w:rFonts w:ascii="Arial" w:eastAsia="KaiTi_GB2312" w:hAnsi="Arial" w:cs="Arial" w:hint="eastAsia"/>
        </w:rPr>
        <w:t>Verification</w:t>
      </w:r>
      <w:bookmarkEnd w:id="97"/>
    </w:p>
    <w:p w:rsidR="00AE3504" w:rsidRPr="00CD799C" w:rsidRDefault="00AE3504" w:rsidP="00AE3504">
      <w:pPr>
        <w:rPr>
          <w:rFonts w:ascii="Arial" w:hAnsi="Arial" w:cs="Arial"/>
          <w:b/>
        </w:rPr>
      </w:pPr>
      <w:r w:rsidRPr="00CD799C">
        <w:rPr>
          <w:rFonts w:ascii="Arial" w:hAnsi="Arial" w:cs="Arial"/>
          <w:b/>
        </w:rPr>
        <w:t>Function description:</w:t>
      </w:r>
    </w:p>
    <w:p w:rsidR="00AE3504" w:rsidRDefault="00FE6C7D" w:rsidP="00AE3504">
      <w:pPr>
        <w:numPr>
          <w:ilvl w:val="0"/>
          <w:numId w:val="5"/>
        </w:numPr>
        <w:rPr>
          <w:rFonts w:ascii="Arial" w:hAnsi="Arial" w:cs="Arial"/>
        </w:rPr>
      </w:pPr>
      <w:r>
        <w:rPr>
          <w:rFonts w:ascii="Arial" w:hAnsi="Arial" w:cs="Arial"/>
        </w:rPr>
        <w:t xml:space="preserve">Display all </w:t>
      </w:r>
      <w:r w:rsidR="00AE3504">
        <w:rPr>
          <w:rFonts w:ascii="Arial" w:hAnsi="Arial" w:cs="Arial"/>
        </w:rPr>
        <w:t xml:space="preserve">SHTC </w:t>
      </w:r>
      <w:r w:rsidR="004905ED">
        <w:rPr>
          <w:rFonts w:ascii="Arial" w:hAnsi="Arial" w:cs="Arial" w:hint="eastAsia"/>
        </w:rPr>
        <w:t>in</w:t>
      </w:r>
      <w:r w:rsidR="00AE3504" w:rsidRPr="00CD799C">
        <w:rPr>
          <w:rFonts w:ascii="Arial" w:hAnsi="Arial" w:cs="Arial"/>
        </w:rPr>
        <w:t xml:space="preserve">bound </w:t>
      </w:r>
      <w:r>
        <w:rPr>
          <w:rFonts w:ascii="Arial" w:hAnsi="Arial" w:cs="Arial" w:hint="eastAsia"/>
        </w:rPr>
        <w:t>Giro V</w:t>
      </w:r>
      <w:r w:rsidR="004905ED">
        <w:rPr>
          <w:rFonts w:ascii="Arial" w:hAnsi="Arial" w:cs="Arial" w:hint="eastAsia"/>
        </w:rPr>
        <w:t xml:space="preserve">oucher </w:t>
      </w:r>
      <w:r w:rsidR="00AE3504">
        <w:rPr>
          <w:rFonts w:ascii="Arial" w:hAnsi="Arial" w:cs="Arial"/>
        </w:rPr>
        <w:t>payment</w:t>
      </w:r>
      <w:r w:rsidR="00AE3504">
        <w:rPr>
          <w:rFonts w:ascii="Arial" w:hAnsi="Arial" w:cs="Arial" w:hint="eastAsia"/>
        </w:rPr>
        <w:t>s</w:t>
      </w:r>
      <w:r w:rsidR="00AE3504">
        <w:rPr>
          <w:rFonts w:ascii="Arial" w:hAnsi="Arial" w:cs="Arial"/>
        </w:rPr>
        <w:t xml:space="preserve"> </w:t>
      </w:r>
      <w:r w:rsidR="00AE3504">
        <w:rPr>
          <w:rFonts w:ascii="Arial" w:hAnsi="Arial" w:cs="Arial" w:hint="eastAsia"/>
        </w:rPr>
        <w:t xml:space="preserve">which </w:t>
      </w:r>
      <w:r w:rsidR="00AE3504">
        <w:rPr>
          <w:rFonts w:ascii="Arial" w:hAnsi="Arial" w:cs="Arial"/>
        </w:rPr>
        <w:t>need verification.</w:t>
      </w:r>
    </w:p>
    <w:p w:rsidR="00AE3504" w:rsidRDefault="00AE3504" w:rsidP="00AE3504">
      <w:pPr>
        <w:numPr>
          <w:ilvl w:val="0"/>
          <w:numId w:val="5"/>
        </w:numPr>
        <w:rPr>
          <w:rFonts w:ascii="Arial" w:hAnsi="Arial" w:cs="Arial"/>
        </w:rPr>
      </w:pPr>
      <w:r w:rsidRPr="00CD799C">
        <w:rPr>
          <w:rFonts w:ascii="Arial" w:hAnsi="Arial" w:cs="Arial"/>
        </w:rPr>
        <w:t>User</w:t>
      </w:r>
      <w:r>
        <w:rPr>
          <w:rFonts w:ascii="Arial" w:hAnsi="Arial" w:cs="Arial" w:hint="eastAsia"/>
        </w:rPr>
        <w:t>s</w:t>
      </w:r>
      <w:r w:rsidRPr="00CD799C">
        <w:rPr>
          <w:rFonts w:ascii="Arial" w:hAnsi="Arial" w:cs="Arial"/>
        </w:rPr>
        <w:t xml:space="preserve"> can filter </w:t>
      </w:r>
      <w:r>
        <w:rPr>
          <w:rFonts w:ascii="Arial" w:hAnsi="Arial" w:cs="Arial"/>
        </w:rPr>
        <w:t>by multiple inquiry conditions.</w:t>
      </w:r>
    </w:p>
    <w:p w:rsidR="00AE3504" w:rsidRDefault="00AE3504" w:rsidP="00AE3504">
      <w:pPr>
        <w:numPr>
          <w:ilvl w:val="0"/>
          <w:numId w:val="5"/>
        </w:numPr>
        <w:rPr>
          <w:rFonts w:ascii="Arial" w:hAnsi="Arial" w:cs="Arial"/>
        </w:rPr>
      </w:pPr>
      <w:r>
        <w:rPr>
          <w:rFonts w:ascii="Arial" w:hAnsi="Arial" w:cs="Arial"/>
        </w:rPr>
        <w:t>User</w:t>
      </w:r>
      <w:r>
        <w:rPr>
          <w:rFonts w:ascii="Arial" w:hAnsi="Arial" w:cs="Arial" w:hint="eastAsia"/>
        </w:rPr>
        <w:t>s</w:t>
      </w:r>
      <w:r>
        <w:rPr>
          <w:rFonts w:ascii="Arial" w:hAnsi="Arial" w:cs="Arial"/>
        </w:rPr>
        <w:t xml:space="preserve"> </w:t>
      </w:r>
      <w:r>
        <w:rPr>
          <w:rFonts w:ascii="Arial" w:hAnsi="Arial" w:cs="Arial" w:hint="eastAsia"/>
        </w:rPr>
        <w:t>are</w:t>
      </w:r>
      <w:r>
        <w:rPr>
          <w:rFonts w:ascii="Arial" w:hAnsi="Arial" w:cs="Arial"/>
        </w:rPr>
        <w:t xml:space="preserve"> able to </w:t>
      </w:r>
      <w:r>
        <w:rPr>
          <w:rFonts w:ascii="Arial" w:hAnsi="Arial" w:cs="Arial" w:hint="eastAsia"/>
        </w:rPr>
        <w:t>verify</w:t>
      </w:r>
      <w:r>
        <w:rPr>
          <w:rFonts w:ascii="Arial" w:hAnsi="Arial" w:cs="Arial"/>
        </w:rPr>
        <w:t xml:space="preserve"> the valid payment.</w:t>
      </w:r>
    </w:p>
    <w:p w:rsidR="00AE3504" w:rsidRDefault="00AE3504" w:rsidP="007C0C83">
      <w:pPr>
        <w:numPr>
          <w:ilvl w:val="0"/>
          <w:numId w:val="68"/>
        </w:numPr>
        <w:rPr>
          <w:rFonts w:ascii="Arial" w:hAnsi="Arial" w:cs="Arial"/>
        </w:rPr>
      </w:pPr>
      <w:r>
        <w:rPr>
          <w:rFonts w:ascii="Arial" w:hAnsi="Arial" w:cs="Arial"/>
        </w:rPr>
        <w:t xml:space="preserve">If the </w:t>
      </w:r>
      <w:r>
        <w:rPr>
          <w:rFonts w:ascii="Arial" w:hAnsi="Arial" w:cs="Arial" w:hint="eastAsia"/>
        </w:rPr>
        <w:t>previous</w:t>
      </w:r>
      <w:r>
        <w:rPr>
          <w:rFonts w:ascii="Arial" w:hAnsi="Arial" w:cs="Arial"/>
        </w:rPr>
        <w:t xml:space="preserve"> </w:t>
      </w:r>
      <w:r>
        <w:rPr>
          <w:rFonts w:ascii="Arial" w:hAnsi="Arial" w:cs="Arial" w:hint="eastAsia"/>
        </w:rPr>
        <w:t>action</w:t>
      </w:r>
      <w:r>
        <w:rPr>
          <w:rFonts w:ascii="Arial" w:hAnsi="Arial" w:cs="Arial"/>
        </w:rPr>
        <w:t xml:space="preserve"> is </w:t>
      </w:r>
      <w:r>
        <w:rPr>
          <w:rFonts w:ascii="Arial" w:hAnsi="Arial" w:cs="Arial" w:hint="eastAsia"/>
        </w:rPr>
        <w:t>input</w:t>
      </w:r>
      <w:r>
        <w:rPr>
          <w:rFonts w:ascii="Arial" w:hAnsi="Arial" w:cs="Arial"/>
        </w:rPr>
        <w:t xml:space="preserve"> </w:t>
      </w:r>
      <w:r>
        <w:rPr>
          <w:rFonts w:ascii="Arial" w:hAnsi="Arial" w:cs="Arial" w:hint="eastAsia"/>
        </w:rPr>
        <w:t xml:space="preserve">or modification, </w:t>
      </w:r>
      <w:r>
        <w:rPr>
          <w:rFonts w:ascii="Arial" w:hAnsi="Arial" w:cs="Arial"/>
        </w:rPr>
        <w:t xml:space="preserve">then </w:t>
      </w:r>
      <w:r>
        <w:rPr>
          <w:rFonts w:ascii="Arial" w:hAnsi="Arial" w:cs="Arial" w:hint="eastAsia"/>
        </w:rPr>
        <w:t xml:space="preserve">the </w:t>
      </w:r>
      <w:r>
        <w:rPr>
          <w:rFonts w:ascii="Arial" w:hAnsi="Arial" w:cs="Arial"/>
        </w:rPr>
        <w:t xml:space="preserve">transaction will be </w:t>
      </w:r>
      <w:r>
        <w:rPr>
          <w:rFonts w:ascii="Arial" w:hAnsi="Arial" w:cs="Arial" w:hint="eastAsia"/>
        </w:rPr>
        <w:t>waiting for authorization after verification</w:t>
      </w:r>
      <w:r>
        <w:rPr>
          <w:rFonts w:ascii="Arial" w:hAnsi="Arial" w:cs="Arial"/>
        </w:rPr>
        <w:t>.</w:t>
      </w:r>
    </w:p>
    <w:p w:rsidR="00AE3504" w:rsidRPr="00485B7E" w:rsidRDefault="00AE3504" w:rsidP="007C0C83">
      <w:pPr>
        <w:numPr>
          <w:ilvl w:val="0"/>
          <w:numId w:val="68"/>
        </w:numPr>
        <w:rPr>
          <w:rFonts w:ascii="Arial" w:hAnsi="Arial" w:cs="Arial"/>
        </w:rPr>
      </w:pPr>
      <w:r w:rsidRPr="00485B7E">
        <w:rPr>
          <w:rFonts w:ascii="Arial" w:hAnsi="Arial" w:cs="Arial"/>
        </w:rPr>
        <w:t xml:space="preserve">If the </w:t>
      </w:r>
      <w:r w:rsidRPr="00485B7E">
        <w:rPr>
          <w:rFonts w:ascii="Arial" w:hAnsi="Arial" w:cs="Arial" w:hint="eastAsia"/>
        </w:rPr>
        <w:t>previous</w:t>
      </w:r>
      <w:r w:rsidRPr="00485B7E">
        <w:rPr>
          <w:rFonts w:ascii="Arial" w:hAnsi="Arial" w:cs="Arial"/>
        </w:rPr>
        <w:t xml:space="preserve"> </w:t>
      </w:r>
      <w:r w:rsidRPr="00485B7E">
        <w:rPr>
          <w:rFonts w:ascii="Arial" w:hAnsi="Arial" w:cs="Arial" w:hint="eastAsia"/>
        </w:rPr>
        <w:t>action</w:t>
      </w:r>
      <w:r w:rsidRPr="00485B7E">
        <w:rPr>
          <w:rFonts w:ascii="Arial" w:hAnsi="Arial" w:cs="Arial"/>
        </w:rPr>
        <w:t xml:space="preserve"> is </w:t>
      </w:r>
      <w:r w:rsidRPr="00485B7E">
        <w:rPr>
          <w:rFonts w:ascii="Arial" w:hAnsi="Arial" w:cs="Arial" w:hint="eastAsia"/>
        </w:rPr>
        <w:t>cancel</w:t>
      </w:r>
      <w:r>
        <w:rPr>
          <w:rFonts w:ascii="Arial" w:hAnsi="Arial" w:cs="Arial" w:hint="eastAsia"/>
        </w:rPr>
        <w:t>lation</w:t>
      </w:r>
      <w:r w:rsidRPr="00485B7E">
        <w:rPr>
          <w:rFonts w:ascii="Arial" w:hAnsi="Arial" w:cs="Arial" w:hint="eastAsia"/>
        </w:rPr>
        <w:t xml:space="preserve">, </w:t>
      </w:r>
      <w:r w:rsidRPr="00485B7E">
        <w:rPr>
          <w:rFonts w:ascii="Arial" w:hAnsi="Arial" w:cs="Arial"/>
        </w:rPr>
        <w:t xml:space="preserve">then </w:t>
      </w:r>
      <w:r w:rsidRPr="00485B7E">
        <w:rPr>
          <w:rFonts w:ascii="Arial" w:hAnsi="Arial" w:cs="Arial" w:hint="eastAsia"/>
        </w:rPr>
        <w:t xml:space="preserve">the </w:t>
      </w:r>
      <w:r w:rsidRPr="00485B7E">
        <w:rPr>
          <w:rFonts w:ascii="Arial" w:hAnsi="Arial" w:cs="Arial"/>
        </w:rPr>
        <w:t xml:space="preserve">transaction </w:t>
      </w:r>
      <w:r w:rsidRPr="00485B7E">
        <w:rPr>
          <w:rFonts w:ascii="Arial" w:hAnsi="Arial" w:cs="Arial" w:hint="eastAsia"/>
        </w:rPr>
        <w:t xml:space="preserve">status </w:t>
      </w:r>
      <w:r w:rsidRPr="00485B7E">
        <w:rPr>
          <w:rFonts w:ascii="Arial" w:hAnsi="Arial" w:cs="Arial"/>
        </w:rPr>
        <w:t xml:space="preserve">will be </w:t>
      </w:r>
      <w:r>
        <w:rPr>
          <w:rFonts w:ascii="Arial" w:hAnsi="Arial" w:cs="Arial" w:hint="eastAsia"/>
        </w:rPr>
        <w:t>set to c</w:t>
      </w:r>
      <w:r w:rsidRPr="00485B7E">
        <w:rPr>
          <w:rFonts w:ascii="Arial" w:hAnsi="Arial" w:cs="Arial" w:hint="eastAsia"/>
        </w:rPr>
        <w:t>ancelled</w:t>
      </w:r>
      <w:r w:rsidRPr="00485B7E">
        <w:rPr>
          <w:rFonts w:ascii="Arial" w:hAnsi="Arial" w:cs="Arial"/>
        </w:rPr>
        <w:t>.</w:t>
      </w:r>
    </w:p>
    <w:p w:rsidR="00AE3504" w:rsidRPr="003D7C54" w:rsidRDefault="00AE3504" w:rsidP="00AE3504">
      <w:pPr>
        <w:numPr>
          <w:ilvl w:val="0"/>
          <w:numId w:val="5"/>
        </w:numPr>
        <w:rPr>
          <w:rFonts w:ascii="Arial" w:hAnsi="Arial" w:cs="Arial"/>
        </w:rPr>
      </w:pPr>
      <w:r>
        <w:rPr>
          <w:rFonts w:ascii="Arial" w:hAnsi="Arial" w:cs="Arial"/>
        </w:rPr>
        <w:t>User</w:t>
      </w:r>
      <w:r>
        <w:rPr>
          <w:rFonts w:ascii="Arial" w:hAnsi="Arial" w:cs="Arial" w:hint="eastAsia"/>
        </w:rPr>
        <w:t>s</w:t>
      </w:r>
      <w:r>
        <w:rPr>
          <w:rFonts w:ascii="Arial" w:hAnsi="Arial" w:cs="Arial"/>
        </w:rPr>
        <w:t xml:space="preserve"> </w:t>
      </w:r>
      <w:r>
        <w:rPr>
          <w:rFonts w:ascii="Arial" w:hAnsi="Arial" w:cs="Arial" w:hint="eastAsia"/>
        </w:rPr>
        <w:t>are</w:t>
      </w:r>
      <w:r>
        <w:rPr>
          <w:rFonts w:ascii="Arial" w:hAnsi="Arial" w:cs="Arial"/>
        </w:rPr>
        <w:t xml:space="preserve"> able to reject the invalid</w:t>
      </w:r>
      <w:r w:rsidRPr="00852406">
        <w:rPr>
          <w:rFonts w:ascii="Arial" w:hAnsi="Arial" w:cs="Arial"/>
        </w:rPr>
        <w:t xml:space="preserve"> </w:t>
      </w:r>
      <w:r w:rsidR="00084CA3">
        <w:rPr>
          <w:rFonts w:ascii="Arial" w:hAnsi="Arial" w:cs="Arial" w:hint="eastAsia"/>
        </w:rPr>
        <w:t>in</w:t>
      </w:r>
      <w:r w:rsidRPr="00CD799C">
        <w:rPr>
          <w:rFonts w:ascii="Arial" w:hAnsi="Arial" w:cs="Arial"/>
        </w:rPr>
        <w:t>bound</w:t>
      </w:r>
      <w:r>
        <w:rPr>
          <w:rFonts w:ascii="Arial" w:hAnsi="Arial" w:cs="Arial"/>
        </w:rPr>
        <w:t xml:space="preserve"> </w:t>
      </w:r>
      <w:r w:rsidR="00972A10">
        <w:rPr>
          <w:rFonts w:ascii="Arial" w:hAnsi="Arial" w:cs="Arial" w:hint="eastAsia"/>
        </w:rPr>
        <w:t>G</w:t>
      </w:r>
      <w:r w:rsidR="00972A10" w:rsidRPr="00972A10">
        <w:rPr>
          <w:rFonts w:ascii="Arial" w:hAnsi="Arial" w:cs="Arial"/>
        </w:rPr>
        <w:t>iro</w:t>
      </w:r>
      <w:r w:rsidR="00972A10">
        <w:rPr>
          <w:rFonts w:ascii="Arial" w:hAnsi="Arial" w:cs="Arial"/>
        </w:rPr>
        <w:t xml:space="preserve"> </w:t>
      </w:r>
      <w:r w:rsidR="00972A10">
        <w:rPr>
          <w:rFonts w:ascii="Arial" w:hAnsi="Arial" w:cs="Arial" w:hint="eastAsia"/>
        </w:rPr>
        <w:t>Vo</w:t>
      </w:r>
      <w:r w:rsidR="00084CA3" w:rsidRPr="00972A10">
        <w:rPr>
          <w:rFonts w:ascii="Arial" w:hAnsi="Arial" w:cs="Arial"/>
        </w:rPr>
        <w:t>uch</w:t>
      </w:r>
      <w:r w:rsidR="00084CA3">
        <w:rPr>
          <w:rFonts w:ascii="Arial" w:hAnsi="Arial" w:cs="Arial" w:hint="eastAsia"/>
        </w:rPr>
        <w:t>er</w:t>
      </w:r>
      <w:r>
        <w:rPr>
          <w:rFonts w:ascii="Arial" w:hAnsi="Arial" w:cs="Arial"/>
        </w:rPr>
        <w:t xml:space="preserve">, and then </w:t>
      </w:r>
      <w:r>
        <w:rPr>
          <w:rFonts w:ascii="Arial" w:hAnsi="Arial" w:cs="Arial" w:hint="eastAsia"/>
        </w:rPr>
        <w:t xml:space="preserve">the </w:t>
      </w:r>
      <w:r>
        <w:rPr>
          <w:rFonts w:ascii="Arial" w:hAnsi="Arial" w:cs="Arial"/>
        </w:rPr>
        <w:t xml:space="preserve">transaction </w:t>
      </w:r>
      <w:r>
        <w:rPr>
          <w:rFonts w:ascii="Arial" w:hAnsi="Arial" w:cs="Arial" w:hint="eastAsia"/>
        </w:rPr>
        <w:t xml:space="preserve">can be </w:t>
      </w:r>
      <w:r w:rsidRPr="003D7C54">
        <w:rPr>
          <w:rFonts w:ascii="Arial" w:hAnsi="Arial" w:cs="Arial" w:hint="eastAsia"/>
        </w:rPr>
        <w:t xml:space="preserve">modified or cancelled in </w:t>
      </w:r>
      <w:r w:rsidR="003C09DF">
        <w:rPr>
          <w:rFonts w:ascii="Arial" w:hAnsi="Arial" w:cs="Arial" w:hint="eastAsia"/>
        </w:rPr>
        <w:t>I</w:t>
      </w:r>
      <w:r w:rsidR="00084CA3">
        <w:rPr>
          <w:rFonts w:ascii="Arial" w:hAnsi="Arial" w:cs="Arial" w:hint="eastAsia"/>
        </w:rPr>
        <w:t>n</w:t>
      </w:r>
      <w:r w:rsidRPr="003D7C54">
        <w:rPr>
          <w:rFonts w:ascii="Arial" w:hAnsi="Arial" w:cs="Arial" w:hint="eastAsia"/>
        </w:rPr>
        <w:t xml:space="preserve">bound </w:t>
      </w:r>
      <w:r w:rsidR="003C09DF">
        <w:rPr>
          <w:rFonts w:ascii="Arial" w:hAnsi="Arial" w:cs="Arial" w:hint="eastAsia"/>
        </w:rPr>
        <w:t>Giro Voucher</w:t>
      </w:r>
      <w:r>
        <w:rPr>
          <w:rFonts w:ascii="Arial" w:hAnsi="Arial" w:cs="Arial" w:hint="eastAsia"/>
        </w:rPr>
        <w:t xml:space="preserve"> Modification</w:t>
      </w:r>
      <w:r w:rsidRPr="003D7C54">
        <w:rPr>
          <w:rFonts w:ascii="Arial" w:hAnsi="Arial" w:cs="Arial" w:hint="eastAsia"/>
        </w:rPr>
        <w:t xml:space="preserve"> function.</w:t>
      </w:r>
    </w:p>
    <w:p w:rsidR="00AE3504" w:rsidRPr="008C3C68" w:rsidRDefault="00084CA3" w:rsidP="00AE3504">
      <w:pPr>
        <w:numPr>
          <w:ilvl w:val="0"/>
          <w:numId w:val="5"/>
        </w:numPr>
        <w:rPr>
          <w:rFonts w:ascii="Arial" w:hAnsi="Arial" w:cs="Arial"/>
        </w:rPr>
      </w:pPr>
      <w:r>
        <w:rPr>
          <w:rFonts w:ascii="Arial" w:hAnsi="Arial" w:cs="Arial" w:hint="eastAsia"/>
        </w:rPr>
        <w:t>P</w:t>
      </w:r>
      <w:r w:rsidR="00AE3504">
        <w:rPr>
          <w:rFonts w:ascii="Arial" w:hAnsi="Arial" w:cs="Arial"/>
        </w:rPr>
        <w:t>ayment</w:t>
      </w:r>
      <w:r w:rsidR="00AE3504">
        <w:rPr>
          <w:rFonts w:ascii="Arial" w:hAnsi="Arial" w:cs="Arial" w:hint="eastAsia"/>
        </w:rPr>
        <w:t>s</w:t>
      </w:r>
      <w:r w:rsidR="00AE3504">
        <w:rPr>
          <w:rFonts w:ascii="Arial" w:hAnsi="Arial" w:cs="Arial"/>
        </w:rPr>
        <w:t xml:space="preserve"> need </w:t>
      </w:r>
      <w:r w:rsidR="00AE3504" w:rsidRPr="008C3C68">
        <w:rPr>
          <w:rFonts w:ascii="Arial" w:hAnsi="Arial" w:cs="Arial"/>
        </w:rPr>
        <w:t>verification</w:t>
      </w:r>
      <w:r w:rsidR="00AE3504">
        <w:rPr>
          <w:rFonts w:ascii="Arial" w:hAnsi="Arial" w:cs="Arial" w:hint="eastAsia"/>
        </w:rPr>
        <w:t xml:space="preserve"> and authorization from different users</w:t>
      </w:r>
      <w:r w:rsidR="00AE3504" w:rsidRPr="008C3C68">
        <w:rPr>
          <w:rFonts w:ascii="Arial" w:hAnsi="Arial" w:cs="Arial" w:hint="eastAsia"/>
        </w:rPr>
        <w:t>.</w:t>
      </w:r>
    </w:p>
    <w:p w:rsidR="00AE3504" w:rsidRPr="008C3C68" w:rsidRDefault="00AE3504" w:rsidP="00AE3504">
      <w:pPr>
        <w:numPr>
          <w:ilvl w:val="0"/>
          <w:numId w:val="5"/>
        </w:numPr>
        <w:rPr>
          <w:rFonts w:ascii="Arial" w:hAnsi="Arial" w:cs="Arial"/>
        </w:rPr>
      </w:pPr>
      <w:r w:rsidRPr="008C3C68">
        <w:rPr>
          <w:rFonts w:ascii="Arial" w:hAnsi="Arial" w:cs="Arial" w:hint="eastAsia"/>
        </w:rPr>
        <w:t>Total number and total amount of selected transactions will be showed on the screen.</w:t>
      </w:r>
    </w:p>
    <w:p w:rsidR="00AE3504" w:rsidRPr="00CD799C" w:rsidRDefault="00AE3504" w:rsidP="00AE3504">
      <w:pPr>
        <w:numPr>
          <w:ilvl w:val="0"/>
          <w:numId w:val="5"/>
        </w:numPr>
        <w:jc w:val="left"/>
        <w:rPr>
          <w:rFonts w:ascii="Arial" w:hAnsi="Arial" w:cs="Arial"/>
        </w:rPr>
      </w:pPr>
      <w:r>
        <w:rPr>
          <w:rFonts w:ascii="Arial" w:hAnsi="Arial" w:cs="Arial"/>
        </w:rPr>
        <w:t>The users for input and verif</w:t>
      </w:r>
      <w:r>
        <w:rPr>
          <w:rFonts w:ascii="Arial" w:hAnsi="Arial" w:cs="Arial" w:hint="eastAsia"/>
        </w:rPr>
        <w:t>ication</w:t>
      </w:r>
      <w:r w:rsidRPr="0086632C">
        <w:rPr>
          <w:rFonts w:ascii="Arial" w:hAnsi="Arial" w:cs="Arial"/>
        </w:rPr>
        <w:t xml:space="preserve"> can’t be the same person.</w:t>
      </w:r>
    </w:p>
    <w:p w:rsidR="00AE3504" w:rsidRDefault="00AE3504" w:rsidP="00AE3504">
      <w:pPr>
        <w:numPr>
          <w:ilvl w:val="0"/>
          <w:numId w:val="5"/>
        </w:numPr>
        <w:rPr>
          <w:rFonts w:ascii="Arial" w:hAnsi="Arial" w:cs="Arial"/>
          <w:color w:val="000000"/>
          <w:kern w:val="0"/>
          <w:szCs w:val="21"/>
        </w:rPr>
      </w:pPr>
      <w:r w:rsidRPr="00677AF2">
        <w:rPr>
          <w:rFonts w:ascii="Arial" w:hAnsi="Arial" w:cs="Arial"/>
          <w:color w:val="000000"/>
          <w:kern w:val="0"/>
          <w:szCs w:val="21"/>
        </w:rPr>
        <w:t>Audit log</w:t>
      </w:r>
      <w:r>
        <w:rPr>
          <w:rFonts w:ascii="Arial" w:hAnsi="Arial" w:cs="Arial" w:hint="eastAsia"/>
          <w:color w:val="000000"/>
          <w:kern w:val="0"/>
          <w:szCs w:val="21"/>
        </w:rPr>
        <w:t>s</w:t>
      </w:r>
      <w:r w:rsidRPr="00677AF2">
        <w:rPr>
          <w:rFonts w:ascii="Arial" w:hAnsi="Arial" w:cs="Arial"/>
          <w:color w:val="000000"/>
          <w:kern w:val="0"/>
          <w:szCs w:val="21"/>
        </w:rPr>
        <w:t xml:space="preserve"> will be kept in </w:t>
      </w:r>
      <w:r>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822A39" w:rsidRPr="00677AF2" w:rsidRDefault="00822A39" w:rsidP="00822A39">
      <w:pPr>
        <w:ind w:left="420"/>
        <w:rPr>
          <w:rFonts w:ascii="Arial" w:hAnsi="Arial" w:cs="Arial"/>
          <w:color w:val="000000"/>
          <w:kern w:val="0"/>
          <w:szCs w:val="21"/>
        </w:rPr>
      </w:pPr>
    </w:p>
    <w:p w:rsidR="00132FBB" w:rsidRPr="00AE3504" w:rsidRDefault="00132FBB" w:rsidP="00822A39">
      <w:pPr>
        <w:rPr>
          <w:rFonts w:ascii="Arial" w:eastAsia="KaiTi_GB2312" w:hAnsi="Arial" w:cs="Arial"/>
        </w:rPr>
      </w:pPr>
    </w:p>
    <w:p w:rsidR="00132FBB" w:rsidRPr="0013303D" w:rsidRDefault="00132FBB" w:rsidP="00132FBB">
      <w:pPr>
        <w:pStyle w:val="Heading2"/>
        <w:numPr>
          <w:ilvl w:val="1"/>
          <w:numId w:val="2"/>
        </w:numPr>
        <w:rPr>
          <w:rFonts w:eastAsia="KaiTi_GB2312" w:cs="Arial"/>
        </w:rPr>
      </w:pPr>
      <w:bookmarkStart w:id="98" w:name="_Toc526065378"/>
      <w:r>
        <w:rPr>
          <w:rFonts w:eastAsia="KaiTi_GB2312" w:cs="Arial" w:hint="eastAsia"/>
        </w:rPr>
        <w:lastRenderedPageBreak/>
        <w:t>其他复核</w:t>
      </w:r>
      <w:r w:rsidRPr="0013303D">
        <w:rPr>
          <w:rFonts w:eastAsia="KaiTi_GB2312" w:cs="Arial"/>
        </w:rPr>
        <w:t xml:space="preserve"> </w:t>
      </w:r>
      <w:r>
        <w:rPr>
          <w:rFonts w:eastAsia="KaiTi_GB2312" w:cs="Arial" w:hint="eastAsia"/>
        </w:rPr>
        <w:t xml:space="preserve">Other </w:t>
      </w:r>
      <w:r w:rsidR="00485B7E">
        <w:rPr>
          <w:rFonts w:eastAsia="KaiTi_GB2312" w:cs="Arial" w:hint="eastAsia"/>
        </w:rPr>
        <w:t>Verification</w:t>
      </w:r>
      <w:bookmarkEnd w:id="98"/>
      <w:r w:rsidRPr="0013303D">
        <w:rPr>
          <w:rFonts w:eastAsia="KaiTi_GB2312" w:cs="Arial"/>
        </w:rPr>
        <w:tab/>
      </w:r>
    </w:p>
    <w:p w:rsidR="00132FBB" w:rsidRDefault="005438F0" w:rsidP="00132FBB">
      <w:pPr>
        <w:pStyle w:val="Heading3"/>
        <w:numPr>
          <w:ilvl w:val="2"/>
          <w:numId w:val="2"/>
        </w:numPr>
        <w:tabs>
          <w:tab w:val="clear" w:pos="709"/>
          <w:tab w:val="num" w:pos="1249"/>
        </w:tabs>
        <w:ind w:left="1249"/>
        <w:rPr>
          <w:rFonts w:ascii="Arial" w:eastAsia="KaiTi_GB2312" w:hAnsi="Arial" w:cs="Arial"/>
        </w:rPr>
      </w:pPr>
      <w:bookmarkStart w:id="99" w:name="_Toc526065379"/>
      <w:r>
        <w:rPr>
          <w:rFonts w:eastAsia="KaiTi_GB2312" w:cs="Arial" w:hint="eastAsia"/>
        </w:rPr>
        <w:t>同城</w:t>
      </w:r>
      <w:r w:rsidR="00132FBB">
        <w:rPr>
          <w:rFonts w:eastAsia="KaiTi_GB2312" w:cs="Arial" w:hint="eastAsia"/>
        </w:rPr>
        <w:t>行内转账授权</w:t>
      </w:r>
      <w:r w:rsidR="00132FBB" w:rsidRPr="0013303D">
        <w:rPr>
          <w:rFonts w:eastAsia="KaiTi_GB2312" w:cs="Arial"/>
        </w:rPr>
        <w:t xml:space="preserve"> </w:t>
      </w:r>
      <w:r w:rsidR="00132FBB" w:rsidRPr="005438F0">
        <w:rPr>
          <w:rFonts w:ascii="Arial" w:eastAsia="KaiTi_GB2312" w:hAnsi="Arial" w:cs="Arial"/>
        </w:rPr>
        <w:t>SHTC I</w:t>
      </w:r>
      <w:r w:rsidR="00132FBB" w:rsidRPr="005C4F08">
        <w:rPr>
          <w:rFonts w:ascii="Arial" w:eastAsia="KaiTi_GB2312" w:hAnsi="Arial" w:cs="Arial"/>
        </w:rPr>
        <w:t xml:space="preserve">nternal </w:t>
      </w:r>
      <w:r w:rsidR="00132FBB">
        <w:rPr>
          <w:rFonts w:ascii="Arial" w:eastAsia="KaiTi_GB2312" w:hAnsi="Arial" w:cs="Arial" w:hint="eastAsia"/>
        </w:rPr>
        <w:t>Transfer</w:t>
      </w:r>
      <w:r w:rsidR="00132FBB" w:rsidRPr="005C4F08">
        <w:rPr>
          <w:rFonts w:ascii="Arial" w:eastAsia="KaiTi_GB2312" w:hAnsi="Arial" w:cs="Arial"/>
        </w:rPr>
        <w:t xml:space="preserve"> Authoriz</w:t>
      </w:r>
      <w:r w:rsidR="00485B7E">
        <w:rPr>
          <w:rFonts w:ascii="Arial" w:eastAsia="KaiTi_GB2312" w:hAnsi="Arial" w:cs="Arial" w:hint="eastAsia"/>
        </w:rPr>
        <w:t>ation</w:t>
      </w:r>
      <w:bookmarkEnd w:id="99"/>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rPr>
      </w:pPr>
      <w:r w:rsidRPr="00CD799C">
        <w:rPr>
          <w:rFonts w:ascii="Arial" w:hAnsi="Arial" w:cs="Arial"/>
        </w:rPr>
        <w:t xml:space="preserve">Display all the </w:t>
      </w:r>
      <w:r>
        <w:rPr>
          <w:rFonts w:ascii="Arial" w:hAnsi="Arial" w:cs="Arial" w:hint="eastAsia"/>
        </w:rPr>
        <w:t>internal transfer</w:t>
      </w:r>
      <w:r>
        <w:rPr>
          <w:rFonts w:ascii="Arial" w:hAnsi="Arial" w:cs="Arial"/>
        </w:rPr>
        <w:t xml:space="preserve"> </w:t>
      </w:r>
      <w:r>
        <w:rPr>
          <w:rFonts w:ascii="Arial" w:hAnsi="Arial" w:cs="Arial" w:hint="eastAsia"/>
        </w:rPr>
        <w:t>transactions which have been repaired.</w:t>
      </w:r>
    </w:p>
    <w:p w:rsidR="00132FBB" w:rsidRDefault="00485B7E" w:rsidP="00132FBB">
      <w:pPr>
        <w:numPr>
          <w:ilvl w:val="0"/>
          <w:numId w:val="5"/>
        </w:numPr>
        <w:rPr>
          <w:rFonts w:ascii="Arial" w:hAnsi="Arial" w:cs="Arial"/>
        </w:rPr>
      </w:pPr>
      <w:r>
        <w:rPr>
          <w:rFonts w:ascii="Arial" w:hAnsi="Arial" w:cs="Arial"/>
        </w:rPr>
        <w:t>User</w:t>
      </w:r>
      <w:r>
        <w:rPr>
          <w:rFonts w:ascii="Arial" w:hAnsi="Arial" w:cs="Arial" w:hint="eastAsia"/>
        </w:rPr>
        <w:t>s are able</w:t>
      </w:r>
      <w:r w:rsidR="00132FBB">
        <w:rPr>
          <w:rFonts w:ascii="Arial" w:hAnsi="Arial" w:cs="Arial"/>
        </w:rPr>
        <w:t xml:space="preserve"> to</w:t>
      </w:r>
      <w:r w:rsidR="00132FBB" w:rsidRPr="00CD799C">
        <w:rPr>
          <w:rFonts w:ascii="Arial" w:hAnsi="Arial" w:cs="Arial"/>
        </w:rPr>
        <w:t xml:space="preserve"> filter </w:t>
      </w:r>
      <w:r w:rsidR="00132FBB">
        <w:rPr>
          <w:rFonts w:ascii="Arial" w:hAnsi="Arial" w:cs="Arial"/>
        </w:rPr>
        <w:t>by multiple inquiry conditions.</w:t>
      </w:r>
    </w:p>
    <w:p w:rsidR="00132FBB" w:rsidRDefault="00485B7E" w:rsidP="00132FBB">
      <w:pPr>
        <w:numPr>
          <w:ilvl w:val="0"/>
          <w:numId w:val="5"/>
        </w:numPr>
        <w:rPr>
          <w:rFonts w:ascii="Arial" w:hAnsi="Arial" w:cs="Arial"/>
        </w:rPr>
      </w:pPr>
      <w:r>
        <w:rPr>
          <w:rFonts w:ascii="Arial" w:hAnsi="Arial" w:cs="Arial"/>
        </w:rPr>
        <w:t>Use</w:t>
      </w:r>
      <w:r>
        <w:rPr>
          <w:rFonts w:ascii="Arial" w:hAnsi="Arial" w:cs="Arial" w:hint="eastAsia"/>
        </w:rPr>
        <w:t xml:space="preserve">rs are </w:t>
      </w:r>
      <w:r w:rsidR="00132FBB">
        <w:rPr>
          <w:rFonts w:ascii="Arial" w:hAnsi="Arial" w:cs="Arial"/>
        </w:rPr>
        <w:t xml:space="preserve">able to </w:t>
      </w:r>
      <w:r w:rsidR="00007B3F">
        <w:rPr>
          <w:rFonts w:ascii="Arial" w:hAnsi="Arial" w:cs="Arial" w:hint="eastAsia"/>
        </w:rPr>
        <w:t>authorize</w:t>
      </w:r>
      <w:r w:rsidR="00132FBB">
        <w:rPr>
          <w:rFonts w:ascii="Arial" w:hAnsi="Arial" w:cs="Arial"/>
        </w:rPr>
        <w:t xml:space="preserve"> the valid </w:t>
      </w:r>
      <w:r w:rsidR="00132FBB">
        <w:rPr>
          <w:rFonts w:ascii="Arial" w:hAnsi="Arial" w:cs="Arial" w:hint="eastAsia"/>
        </w:rPr>
        <w:t>internal</w:t>
      </w:r>
      <w:r w:rsidR="00132FBB" w:rsidRPr="00CD799C">
        <w:rPr>
          <w:rFonts w:ascii="Arial" w:hAnsi="Arial" w:cs="Arial"/>
        </w:rPr>
        <w:t xml:space="preserve"> </w:t>
      </w:r>
      <w:r w:rsidR="00132FBB">
        <w:rPr>
          <w:rFonts w:ascii="Arial" w:hAnsi="Arial" w:cs="Arial"/>
        </w:rPr>
        <w:t xml:space="preserve">payment, </w:t>
      </w:r>
      <w:r w:rsidR="00BD7016">
        <w:rPr>
          <w:rFonts w:ascii="Arial" w:hAnsi="Arial" w:cs="Arial" w:hint="eastAsia"/>
        </w:rPr>
        <w:t xml:space="preserve">and </w:t>
      </w:r>
      <w:r w:rsidR="00132FBB">
        <w:rPr>
          <w:rFonts w:ascii="Arial" w:hAnsi="Arial" w:cs="Arial"/>
        </w:rPr>
        <w:t>then an accounting entry (</w:t>
      </w:r>
      <w:r w:rsidR="00132FBB">
        <w:rPr>
          <w:rFonts w:ascii="Arial" w:eastAsia="KaiTi_GB2312" w:hAnsi="Arial" w:cs="Arial"/>
        </w:rPr>
        <w:t>Dr: clearing Cr: client</w:t>
      </w:r>
      <w:r w:rsidR="00132FBB">
        <w:rPr>
          <w:rFonts w:ascii="Arial" w:hAnsi="Arial" w:cs="Arial"/>
        </w:rPr>
        <w:t>) will be sent to GBS.</w:t>
      </w:r>
    </w:p>
    <w:p w:rsidR="00132FBB" w:rsidRPr="00AF2FE6" w:rsidRDefault="00485B7E" w:rsidP="00132FBB">
      <w:pPr>
        <w:numPr>
          <w:ilvl w:val="0"/>
          <w:numId w:val="5"/>
        </w:numPr>
        <w:rPr>
          <w:rFonts w:ascii="Arial" w:hAnsi="Arial" w:cs="Arial"/>
        </w:rPr>
      </w:pPr>
      <w:r>
        <w:rPr>
          <w:rFonts w:ascii="Arial" w:hAnsi="Arial" w:cs="Arial"/>
        </w:rPr>
        <w:t>User</w:t>
      </w:r>
      <w:r>
        <w:rPr>
          <w:rFonts w:ascii="Arial" w:hAnsi="Arial" w:cs="Arial" w:hint="eastAsia"/>
        </w:rPr>
        <w:t>s are</w:t>
      </w:r>
      <w:r w:rsidR="00132FBB">
        <w:rPr>
          <w:rFonts w:ascii="Arial" w:hAnsi="Arial" w:cs="Arial"/>
        </w:rPr>
        <w:t xml:space="preserve"> able to reject the invalid </w:t>
      </w:r>
      <w:r w:rsidR="00132FBB">
        <w:rPr>
          <w:rFonts w:ascii="Arial" w:hAnsi="Arial" w:cs="Arial" w:hint="eastAsia"/>
        </w:rPr>
        <w:t>i</w:t>
      </w:r>
      <w:r w:rsidR="00132FBB">
        <w:rPr>
          <w:rFonts w:ascii="Arial" w:hAnsi="Arial" w:cs="Arial"/>
        </w:rPr>
        <w:t>nternal</w:t>
      </w:r>
      <w:r w:rsidR="00132FBB" w:rsidRPr="00CD799C">
        <w:rPr>
          <w:rFonts w:ascii="Arial" w:hAnsi="Arial" w:cs="Arial"/>
        </w:rPr>
        <w:t xml:space="preserve"> </w:t>
      </w:r>
      <w:r w:rsidR="00132FBB">
        <w:rPr>
          <w:rFonts w:ascii="Arial" w:hAnsi="Arial" w:cs="Arial"/>
        </w:rPr>
        <w:t xml:space="preserve">payment, </w:t>
      </w:r>
      <w:r w:rsidR="00BD7016">
        <w:rPr>
          <w:rFonts w:ascii="Arial" w:hAnsi="Arial" w:cs="Arial"/>
        </w:rPr>
        <w:t>and then</w:t>
      </w:r>
      <w:r w:rsidR="00132FBB">
        <w:rPr>
          <w:rFonts w:ascii="Arial" w:hAnsi="Arial" w:cs="Arial"/>
        </w:rPr>
        <w:t xml:space="preserve"> </w:t>
      </w:r>
      <w:r>
        <w:rPr>
          <w:rFonts w:ascii="Arial" w:hAnsi="Arial" w:cs="Arial" w:hint="eastAsia"/>
        </w:rPr>
        <w:t xml:space="preserve">the </w:t>
      </w:r>
      <w:r w:rsidR="00132FBB">
        <w:rPr>
          <w:rFonts w:ascii="Arial" w:hAnsi="Arial" w:cs="Arial"/>
        </w:rPr>
        <w:t xml:space="preserve">transaction will </w:t>
      </w:r>
      <w:r w:rsidR="00132FBB">
        <w:rPr>
          <w:rFonts w:ascii="Arial" w:hAnsi="Arial" w:cs="Arial" w:hint="eastAsia"/>
        </w:rPr>
        <w:t>go</w:t>
      </w:r>
      <w:r w:rsidR="00132FBB">
        <w:rPr>
          <w:rFonts w:ascii="Arial" w:hAnsi="Arial" w:cs="Arial"/>
        </w:rPr>
        <w:t xml:space="preserve"> to </w:t>
      </w:r>
      <w:r>
        <w:rPr>
          <w:rFonts w:ascii="Arial" w:hAnsi="Arial" w:cs="Arial" w:hint="eastAsia"/>
        </w:rPr>
        <w:t xml:space="preserve">the </w:t>
      </w:r>
      <w:r>
        <w:rPr>
          <w:rFonts w:ascii="Arial" w:eastAsia="KaiTi_GB2312" w:hAnsi="Arial" w:cs="Arial" w:hint="eastAsia"/>
        </w:rPr>
        <w:t>r</w:t>
      </w:r>
      <w:r>
        <w:rPr>
          <w:rFonts w:ascii="Arial" w:eastAsia="KaiTi_GB2312" w:hAnsi="Arial" w:cs="Arial"/>
        </w:rPr>
        <w:t xml:space="preserve">epair </w:t>
      </w:r>
      <w:r>
        <w:rPr>
          <w:rFonts w:ascii="Arial" w:eastAsia="KaiTi_GB2312" w:hAnsi="Arial" w:cs="Arial" w:hint="eastAsia"/>
        </w:rPr>
        <w:t>q</w:t>
      </w:r>
      <w:r w:rsidR="00132FBB">
        <w:rPr>
          <w:rFonts w:ascii="Arial" w:eastAsia="KaiTi_GB2312" w:hAnsi="Arial" w:cs="Arial"/>
        </w:rPr>
        <w:t>ueue</w:t>
      </w:r>
      <w:r w:rsidR="00132FBB">
        <w:rPr>
          <w:rFonts w:ascii="Arial" w:eastAsia="KaiTi_GB2312" w:hAnsi="Arial" w:cs="Arial" w:hint="eastAsia"/>
        </w:rPr>
        <w:t xml:space="preserve"> for manual intervention</w:t>
      </w:r>
      <w:r w:rsidR="00132FBB">
        <w:rPr>
          <w:rFonts w:ascii="Arial" w:eastAsia="KaiTi_GB2312" w:hAnsi="Arial" w:cs="Arial"/>
        </w:rPr>
        <w:t>.</w:t>
      </w:r>
    </w:p>
    <w:p w:rsidR="00132FBB" w:rsidRPr="00CD799C" w:rsidRDefault="00132FBB" w:rsidP="00132FBB">
      <w:pPr>
        <w:numPr>
          <w:ilvl w:val="0"/>
          <w:numId w:val="5"/>
        </w:numPr>
        <w:jc w:val="left"/>
        <w:rPr>
          <w:rFonts w:ascii="Arial" w:hAnsi="Arial" w:cs="Arial"/>
        </w:rPr>
      </w:pPr>
      <w:r w:rsidRPr="00E31090">
        <w:rPr>
          <w:rFonts w:ascii="Arial" w:hAnsi="Arial" w:cs="Arial"/>
        </w:rPr>
        <w:t xml:space="preserve">The users for input and </w:t>
      </w:r>
      <w:r w:rsidR="00007B3F">
        <w:rPr>
          <w:rFonts w:ascii="Arial" w:hAnsi="Arial" w:cs="Arial" w:hint="eastAsia"/>
        </w:rPr>
        <w:t>authorization</w:t>
      </w:r>
      <w:r>
        <w:rPr>
          <w:rFonts w:ascii="Arial" w:hAnsi="Arial" w:cs="Arial"/>
        </w:rPr>
        <w:t xml:space="preserve"> </w:t>
      </w:r>
      <w:r w:rsidRPr="00E31090">
        <w:rPr>
          <w:rFonts w:ascii="Arial" w:hAnsi="Arial" w:cs="Arial"/>
        </w:rPr>
        <w:t>can’t be the same person.</w:t>
      </w:r>
    </w:p>
    <w:p w:rsidR="00132FBB" w:rsidRDefault="00132FBB" w:rsidP="00132FBB">
      <w:pPr>
        <w:numPr>
          <w:ilvl w:val="0"/>
          <w:numId w:val="5"/>
        </w:numPr>
        <w:rPr>
          <w:rFonts w:ascii="Arial" w:hAnsi="Arial" w:cs="Arial"/>
          <w:color w:val="000000"/>
          <w:kern w:val="0"/>
          <w:szCs w:val="21"/>
        </w:rPr>
      </w:pPr>
      <w:r w:rsidRPr="00677AF2">
        <w:rPr>
          <w:rFonts w:ascii="Arial" w:hAnsi="Arial" w:cs="Arial"/>
          <w:color w:val="000000"/>
          <w:kern w:val="0"/>
          <w:szCs w:val="21"/>
        </w:rPr>
        <w:t>Audit log</w:t>
      </w:r>
      <w:r w:rsidR="00485B7E">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485B7E">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Pr="00485B7E" w:rsidRDefault="00132FBB" w:rsidP="00132FBB">
      <w:pPr>
        <w:rPr>
          <w:rFonts w:ascii="Arial" w:hAnsi="Arial" w:cs="Arial"/>
          <w:color w:val="000000"/>
          <w:kern w:val="0"/>
          <w:szCs w:val="21"/>
        </w:rPr>
      </w:pPr>
    </w:p>
    <w:p w:rsidR="00132FBB" w:rsidRPr="0013303D" w:rsidRDefault="00132FBB" w:rsidP="00132FBB">
      <w:pPr>
        <w:pStyle w:val="Heading2"/>
        <w:numPr>
          <w:ilvl w:val="1"/>
          <w:numId w:val="2"/>
        </w:numPr>
        <w:rPr>
          <w:rFonts w:eastAsia="KaiTi_GB2312" w:cs="Arial"/>
        </w:rPr>
      </w:pPr>
      <w:bookmarkStart w:id="100" w:name="_Toc526065380"/>
      <w:r>
        <w:rPr>
          <w:rFonts w:eastAsia="KaiTi_GB2312" w:cs="Arial" w:hint="eastAsia"/>
        </w:rPr>
        <w:t>支付类报文授权</w:t>
      </w:r>
      <w:r w:rsidRPr="0013303D">
        <w:rPr>
          <w:rFonts w:eastAsia="KaiTi_GB2312" w:cs="Arial"/>
        </w:rPr>
        <w:t xml:space="preserve"> </w:t>
      </w:r>
      <w:r w:rsidR="00655CEF">
        <w:rPr>
          <w:rFonts w:eastAsia="KaiTi_GB2312" w:cs="Arial"/>
        </w:rPr>
        <w:t xml:space="preserve">Payment </w:t>
      </w:r>
      <w:r>
        <w:rPr>
          <w:rFonts w:eastAsia="KaiTi_GB2312" w:cs="Arial" w:hint="eastAsia"/>
        </w:rPr>
        <w:t>Authoriz</w:t>
      </w:r>
      <w:r w:rsidR="00655CEF">
        <w:rPr>
          <w:rFonts w:eastAsia="KaiTi_GB2312" w:cs="Arial" w:hint="eastAsia"/>
        </w:rPr>
        <w:t>ation</w:t>
      </w:r>
      <w:bookmarkEnd w:id="100"/>
    </w:p>
    <w:p w:rsidR="00132FBB" w:rsidRDefault="00947B40" w:rsidP="00132FBB">
      <w:pPr>
        <w:pStyle w:val="Heading3"/>
        <w:numPr>
          <w:ilvl w:val="2"/>
          <w:numId w:val="2"/>
        </w:numPr>
        <w:tabs>
          <w:tab w:val="clear" w:pos="709"/>
          <w:tab w:val="num" w:pos="1249"/>
        </w:tabs>
        <w:ind w:left="1249"/>
        <w:rPr>
          <w:rFonts w:ascii="Arial" w:eastAsia="KaiTi_GB2312" w:hAnsi="Arial" w:cs="Arial"/>
        </w:rPr>
      </w:pPr>
      <w:bookmarkStart w:id="101" w:name="_Toc526065381"/>
      <w:r>
        <w:rPr>
          <w:rFonts w:ascii="Arial" w:eastAsia="KaiTi_GB2312" w:hAnsi="Arial" w:cs="Arial" w:hint="eastAsia"/>
        </w:rPr>
        <w:t>同城往账</w:t>
      </w:r>
      <w:r w:rsidR="00074E7F">
        <w:rPr>
          <w:rFonts w:ascii="Arial" w:eastAsia="KaiTi_GB2312" w:hAnsi="Arial" w:cs="Arial" w:hint="eastAsia"/>
        </w:rPr>
        <w:t>交易</w:t>
      </w:r>
      <w:r w:rsidR="00132FBB">
        <w:rPr>
          <w:rFonts w:ascii="Arial" w:eastAsia="KaiTi_GB2312" w:hAnsi="Arial" w:cs="Arial" w:hint="eastAsia"/>
        </w:rPr>
        <w:t>授权</w:t>
      </w:r>
      <w:r w:rsidR="00132FBB" w:rsidRPr="0013303D">
        <w:rPr>
          <w:rFonts w:ascii="Arial" w:eastAsia="KaiTi_GB2312" w:hAnsi="Arial" w:cs="Arial"/>
        </w:rPr>
        <w:t xml:space="preserve"> </w:t>
      </w:r>
      <w:r w:rsidR="00132FBB">
        <w:rPr>
          <w:rFonts w:ascii="Arial" w:eastAsia="KaiTi_GB2312" w:hAnsi="Arial" w:cs="Arial"/>
        </w:rPr>
        <w:t>SHTC</w:t>
      </w:r>
      <w:r w:rsidR="00132FBB" w:rsidRPr="0013303D">
        <w:rPr>
          <w:rFonts w:ascii="Arial" w:eastAsia="KaiTi_GB2312" w:hAnsi="Arial" w:cs="Arial"/>
        </w:rPr>
        <w:t xml:space="preserve"> Outbound Payment </w:t>
      </w:r>
      <w:r w:rsidR="00132FBB">
        <w:rPr>
          <w:rFonts w:ascii="Arial" w:eastAsia="KaiTi_GB2312" w:hAnsi="Arial" w:cs="Arial" w:hint="eastAsia"/>
        </w:rPr>
        <w:t>Authoriz</w:t>
      </w:r>
      <w:r w:rsidR="00655CEF">
        <w:rPr>
          <w:rFonts w:ascii="Arial" w:eastAsia="KaiTi_GB2312" w:hAnsi="Arial" w:cs="Arial" w:hint="eastAsia"/>
        </w:rPr>
        <w:t>ation</w:t>
      </w:r>
      <w:bookmarkEnd w:id="101"/>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rPr>
      </w:pPr>
      <w:r w:rsidRPr="00CD799C">
        <w:rPr>
          <w:rFonts w:ascii="Arial" w:hAnsi="Arial" w:cs="Arial"/>
        </w:rPr>
        <w:t xml:space="preserve">Display all the </w:t>
      </w:r>
      <w:r>
        <w:rPr>
          <w:rFonts w:ascii="Arial" w:hAnsi="Arial" w:cs="Arial"/>
        </w:rPr>
        <w:t xml:space="preserve">SHTC </w:t>
      </w:r>
      <w:r w:rsidRPr="00CD799C">
        <w:rPr>
          <w:rFonts w:ascii="Arial" w:hAnsi="Arial" w:cs="Arial"/>
        </w:rPr>
        <w:t xml:space="preserve">outbound </w:t>
      </w:r>
      <w:r>
        <w:rPr>
          <w:rFonts w:ascii="Arial" w:hAnsi="Arial" w:cs="Arial"/>
        </w:rPr>
        <w:t>payment</w:t>
      </w:r>
      <w:r w:rsidR="00655CEF">
        <w:rPr>
          <w:rFonts w:ascii="Arial" w:hAnsi="Arial" w:cs="Arial" w:hint="eastAsia"/>
        </w:rPr>
        <w:t>s</w:t>
      </w:r>
      <w:r>
        <w:rPr>
          <w:rFonts w:ascii="Arial" w:hAnsi="Arial" w:cs="Arial"/>
        </w:rPr>
        <w:t xml:space="preserve"> </w:t>
      </w:r>
      <w:r w:rsidR="00655CEF">
        <w:rPr>
          <w:rFonts w:ascii="Arial" w:hAnsi="Arial" w:cs="Arial" w:hint="eastAsia"/>
        </w:rPr>
        <w:t xml:space="preserve">which </w:t>
      </w:r>
      <w:r>
        <w:rPr>
          <w:rFonts w:ascii="Arial" w:hAnsi="Arial" w:cs="Arial"/>
        </w:rPr>
        <w:t xml:space="preserve">need </w:t>
      </w:r>
      <w:r>
        <w:rPr>
          <w:rFonts w:ascii="Arial" w:hAnsi="Arial" w:cs="Arial" w:hint="eastAsia"/>
        </w:rPr>
        <w:t>authorization</w:t>
      </w:r>
      <w:r>
        <w:rPr>
          <w:rFonts w:ascii="Arial" w:hAnsi="Arial" w:cs="Arial"/>
        </w:rPr>
        <w:t>.</w:t>
      </w:r>
    </w:p>
    <w:p w:rsidR="00132FBB" w:rsidRDefault="00132FBB" w:rsidP="00132FBB">
      <w:pPr>
        <w:numPr>
          <w:ilvl w:val="0"/>
          <w:numId w:val="5"/>
        </w:numPr>
        <w:rPr>
          <w:rFonts w:ascii="Arial" w:hAnsi="Arial" w:cs="Arial"/>
        </w:rPr>
      </w:pPr>
      <w:r w:rsidRPr="00CD799C">
        <w:rPr>
          <w:rFonts w:ascii="Arial" w:hAnsi="Arial" w:cs="Arial"/>
        </w:rPr>
        <w:t>User</w:t>
      </w:r>
      <w:r w:rsidR="00655CEF">
        <w:rPr>
          <w:rFonts w:ascii="Arial" w:hAnsi="Arial" w:cs="Arial" w:hint="eastAsia"/>
        </w:rPr>
        <w:t>s</w:t>
      </w:r>
      <w:r w:rsidRPr="00CD799C">
        <w:rPr>
          <w:rFonts w:ascii="Arial" w:hAnsi="Arial" w:cs="Arial"/>
        </w:rPr>
        <w:t xml:space="preserve"> can filter </w:t>
      </w:r>
      <w:r>
        <w:rPr>
          <w:rFonts w:ascii="Arial" w:hAnsi="Arial" w:cs="Arial"/>
        </w:rPr>
        <w:t>by multiple inquiry conditions.</w:t>
      </w:r>
    </w:p>
    <w:p w:rsidR="00F81EDF" w:rsidRDefault="00947B40" w:rsidP="00132FBB">
      <w:pPr>
        <w:numPr>
          <w:ilvl w:val="0"/>
          <w:numId w:val="5"/>
        </w:numPr>
        <w:rPr>
          <w:rFonts w:ascii="Arial" w:hAnsi="Arial" w:cs="Arial"/>
        </w:rPr>
      </w:pPr>
      <w:r>
        <w:rPr>
          <w:rFonts w:ascii="Arial" w:hAnsi="Arial" w:cs="Arial" w:hint="eastAsia"/>
        </w:rPr>
        <w:t xml:space="preserve">There is a mandatory condition </w:t>
      </w:r>
      <w:r>
        <w:rPr>
          <w:rFonts w:ascii="Arial" w:hAnsi="Arial" w:cs="Arial"/>
        </w:rPr>
        <w:t>‘</w:t>
      </w:r>
      <w:r>
        <w:rPr>
          <w:rFonts w:ascii="Arial" w:hAnsi="Arial" w:cs="Arial" w:hint="eastAsia"/>
        </w:rPr>
        <w:t>Member flag</w:t>
      </w:r>
      <w:r>
        <w:rPr>
          <w:rFonts w:ascii="Arial" w:hAnsi="Arial" w:cs="Arial"/>
        </w:rPr>
        <w:t>’</w:t>
      </w:r>
      <w:r>
        <w:rPr>
          <w:rFonts w:ascii="Arial" w:hAnsi="Arial" w:cs="Arial" w:hint="eastAsia"/>
        </w:rPr>
        <w:t xml:space="preserve"> (0- SHTC member (Electronic payment); 1- NOT SHTC member (Giro voucher));</w:t>
      </w:r>
    </w:p>
    <w:p w:rsidR="00132FBB" w:rsidRPr="00655CEF" w:rsidRDefault="00132FBB" w:rsidP="00132FBB">
      <w:pPr>
        <w:numPr>
          <w:ilvl w:val="0"/>
          <w:numId w:val="5"/>
        </w:numPr>
        <w:rPr>
          <w:rFonts w:ascii="Arial" w:hAnsi="Arial" w:cs="Arial"/>
        </w:rPr>
      </w:pPr>
      <w:r>
        <w:rPr>
          <w:rFonts w:ascii="Arial" w:hAnsi="Arial" w:cs="Arial"/>
        </w:rPr>
        <w:t>User</w:t>
      </w:r>
      <w:r w:rsidR="00655CEF">
        <w:rPr>
          <w:rFonts w:ascii="Arial" w:hAnsi="Arial" w:cs="Arial" w:hint="eastAsia"/>
        </w:rPr>
        <w:t>s</w:t>
      </w:r>
      <w:r>
        <w:rPr>
          <w:rFonts w:ascii="Arial" w:hAnsi="Arial" w:cs="Arial"/>
        </w:rPr>
        <w:t xml:space="preserve"> can authorize </w:t>
      </w:r>
      <w:r>
        <w:rPr>
          <w:rFonts w:ascii="Arial" w:hAnsi="Arial" w:cs="Arial" w:hint="eastAsia"/>
        </w:rPr>
        <w:t>at a</w:t>
      </w:r>
      <w:r>
        <w:rPr>
          <w:rFonts w:ascii="Arial" w:hAnsi="Arial" w:cs="Arial"/>
        </w:rPr>
        <w:t xml:space="preserve"> single or batch leve</w:t>
      </w:r>
      <w:r w:rsidRPr="00655CEF">
        <w:rPr>
          <w:rFonts w:ascii="Arial" w:hAnsi="Arial" w:cs="Arial"/>
        </w:rPr>
        <w:t>l</w:t>
      </w:r>
      <w:r w:rsidR="00655CEF">
        <w:rPr>
          <w:rFonts w:ascii="Arial" w:hAnsi="Arial" w:cs="Arial" w:hint="eastAsia"/>
        </w:rPr>
        <w:t>. B</w:t>
      </w:r>
      <w:r w:rsidRPr="00655CEF">
        <w:rPr>
          <w:rFonts w:ascii="Arial" w:hAnsi="Arial" w:cs="Arial"/>
        </w:rPr>
        <w:t xml:space="preserve">atch level </w:t>
      </w:r>
      <w:r w:rsidR="00655CEF">
        <w:rPr>
          <w:rFonts w:ascii="Arial" w:hAnsi="Arial" w:cs="Arial" w:hint="eastAsia"/>
        </w:rPr>
        <w:t xml:space="preserve">authorization is </w:t>
      </w:r>
      <w:r w:rsidRPr="00655CEF">
        <w:rPr>
          <w:rFonts w:ascii="Arial" w:hAnsi="Arial" w:cs="Arial"/>
        </w:rPr>
        <w:t xml:space="preserve">only </w:t>
      </w:r>
      <w:r w:rsidR="00655CEF">
        <w:rPr>
          <w:rFonts w:ascii="Arial" w:hAnsi="Arial" w:cs="Arial" w:hint="eastAsia"/>
        </w:rPr>
        <w:t xml:space="preserve">available </w:t>
      </w:r>
      <w:r w:rsidRPr="00655CEF">
        <w:rPr>
          <w:rFonts w:ascii="Arial" w:hAnsi="Arial" w:cs="Arial"/>
        </w:rPr>
        <w:t>for GBS payment.</w:t>
      </w:r>
    </w:p>
    <w:p w:rsidR="00132FBB" w:rsidRDefault="00132FBB" w:rsidP="00132FBB">
      <w:pPr>
        <w:numPr>
          <w:ilvl w:val="0"/>
          <w:numId w:val="5"/>
        </w:numPr>
        <w:rPr>
          <w:rFonts w:ascii="Arial" w:hAnsi="Arial" w:cs="Arial"/>
        </w:rPr>
      </w:pPr>
      <w:r>
        <w:rPr>
          <w:rFonts w:ascii="Arial" w:hAnsi="Arial" w:cs="Arial"/>
        </w:rPr>
        <w:t>If it is a payment from GBS, after authoriz</w:t>
      </w:r>
      <w:r>
        <w:rPr>
          <w:rFonts w:ascii="Arial" w:hAnsi="Arial" w:cs="Arial" w:hint="eastAsia"/>
        </w:rPr>
        <w:t>ation</w:t>
      </w:r>
      <w:r>
        <w:rPr>
          <w:rFonts w:ascii="Arial" w:hAnsi="Arial" w:cs="Arial"/>
        </w:rPr>
        <w:t xml:space="preserve">, </w:t>
      </w:r>
      <w:r>
        <w:rPr>
          <w:rFonts w:ascii="Arial" w:hAnsi="Arial" w:cs="Arial" w:hint="eastAsia"/>
        </w:rPr>
        <w:t>the payment will be sent out to PBOC immediately.</w:t>
      </w:r>
    </w:p>
    <w:p w:rsidR="00132FBB" w:rsidRDefault="00132FBB" w:rsidP="00132FBB">
      <w:pPr>
        <w:numPr>
          <w:ilvl w:val="0"/>
          <w:numId w:val="5"/>
        </w:numPr>
        <w:rPr>
          <w:rFonts w:ascii="Arial" w:hAnsi="Arial" w:cs="Arial"/>
        </w:rPr>
      </w:pPr>
      <w:r>
        <w:rPr>
          <w:rFonts w:ascii="Arial" w:hAnsi="Arial" w:cs="Arial"/>
        </w:rPr>
        <w:t xml:space="preserve">If it is a manual outbound payment </w:t>
      </w:r>
      <w:r>
        <w:rPr>
          <w:rFonts w:ascii="Arial" w:hAnsi="Arial" w:cs="Arial" w:hint="eastAsia"/>
        </w:rPr>
        <w:t>wh</w:t>
      </w:r>
      <w:r w:rsidR="00655CEF">
        <w:rPr>
          <w:rFonts w:ascii="Arial" w:hAnsi="Arial" w:cs="Arial" w:hint="eastAsia"/>
        </w:rPr>
        <w:t>ich needs posting accounting entry in GBS,</w:t>
      </w:r>
      <w:r>
        <w:rPr>
          <w:rFonts w:ascii="Arial" w:hAnsi="Arial" w:cs="Arial"/>
        </w:rPr>
        <w:t xml:space="preserve"> after authoriz</w:t>
      </w:r>
      <w:r>
        <w:rPr>
          <w:rFonts w:ascii="Arial" w:hAnsi="Arial" w:cs="Arial" w:hint="eastAsia"/>
        </w:rPr>
        <w:t>ation</w:t>
      </w:r>
      <w:r>
        <w:rPr>
          <w:rFonts w:ascii="Arial" w:hAnsi="Arial" w:cs="Arial"/>
        </w:rPr>
        <w:t>, an accounting entry will be sent to GBS</w:t>
      </w:r>
      <w:r>
        <w:rPr>
          <w:rFonts w:ascii="Arial" w:hAnsi="Arial" w:cs="Arial" w:hint="eastAsia"/>
        </w:rPr>
        <w:t xml:space="preserve"> (Dr: client, Cr: clearing)</w:t>
      </w:r>
      <w:r>
        <w:rPr>
          <w:rFonts w:ascii="Arial" w:hAnsi="Arial" w:cs="Arial"/>
        </w:rPr>
        <w:t xml:space="preserve">. The payment will be sent to PBOC when </w:t>
      </w:r>
      <w:proofErr w:type="spellStart"/>
      <w:r w:rsidR="00134BE8">
        <w:rPr>
          <w:rFonts w:ascii="Arial" w:hAnsi="Arial" w:cs="Arial"/>
        </w:rPr>
        <w:t>TopBridge</w:t>
      </w:r>
      <w:proofErr w:type="spellEnd"/>
      <w:r>
        <w:rPr>
          <w:rFonts w:ascii="Arial" w:hAnsi="Arial" w:cs="Arial"/>
        </w:rPr>
        <w:t xml:space="preserve"> receive</w:t>
      </w:r>
      <w:r>
        <w:rPr>
          <w:rFonts w:ascii="Arial" w:hAnsi="Arial" w:cs="Arial" w:hint="eastAsia"/>
        </w:rPr>
        <w:t>s</w:t>
      </w:r>
      <w:r>
        <w:rPr>
          <w:rFonts w:ascii="Arial" w:hAnsi="Arial" w:cs="Arial"/>
        </w:rPr>
        <w:t xml:space="preserve"> an ACK2 from GBS.</w:t>
      </w:r>
    </w:p>
    <w:p w:rsidR="00132FBB" w:rsidRDefault="00132FBB" w:rsidP="005438F0">
      <w:pPr>
        <w:numPr>
          <w:ilvl w:val="0"/>
          <w:numId w:val="5"/>
        </w:numPr>
        <w:rPr>
          <w:rFonts w:ascii="Arial" w:hAnsi="Arial" w:cs="Arial"/>
        </w:rPr>
      </w:pPr>
      <w:r>
        <w:rPr>
          <w:rFonts w:ascii="Arial" w:hAnsi="Arial" w:cs="Arial"/>
        </w:rPr>
        <w:t xml:space="preserve">If it is a manual outbound payment </w:t>
      </w:r>
      <w:r>
        <w:rPr>
          <w:rFonts w:ascii="Arial" w:hAnsi="Arial" w:cs="Arial" w:hint="eastAsia"/>
        </w:rPr>
        <w:t xml:space="preserve">which </w:t>
      </w:r>
      <w:r w:rsidR="00655CEF">
        <w:rPr>
          <w:rFonts w:ascii="Arial" w:hAnsi="Arial" w:cs="Arial"/>
        </w:rPr>
        <w:t xml:space="preserve">does not need </w:t>
      </w:r>
      <w:r w:rsidR="00655CEF">
        <w:rPr>
          <w:rFonts w:ascii="Arial" w:hAnsi="Arial" w:cs="Arial" w:hint="eastAsia"/>
        </w:rPr>
        <w:t>posting accounting entry</w:t>
      </w:r>
      <w:r>
        <w:rPr>
          <w:rFonts w:ascii="Arial" w:hAnsi="Arial" w:cs="Arial" w:hint="eastAsia"/>
        </w:rPr>
        <w:t xml:space="preserve"> in GBS</w:t>
      </w:r>
      <w:r>
        <w:rPr>
          <w:rFonts w:ascii="Arial" w:hAnsi="Arial" w:cs="Arial"/>
        </w:rPr>
        <w:t xml:space="preserve">, after authorization, the payment will be sent </w:t>
      </w:r>
      <w:r>
        <w:rPr>
          <w:rFonts w:ascii="Arial" w:hAnsi="Arial" w:cs="Arial" w:hint="eastAsia"/>
        </w:rPr>
        <w:t xml:space="preserve">out </w:t>
      </w:r>
      <w:r>
        <w:rPr>
          <w:rFonts w:ascii="Arial" w:hAnsi="Arial" w:cs="Arial"/>
        </w:rPr>
        <w:t>to PBOC</w:t>
      </w:r>
      <w:r>
        <w:rPr>
          <w:rFonts w:ascii="Arial" w:hAnsi="Arial" w:cs="Arial" w:hint="eastAsia"/>
        </w:rPr>
        <w:t xml:space="preserve"> immediately</w:t>
      </w:r>
      <w:r>
        <w:rPr>
          <w:rFonts w:ascii="Arial" w:hAnsi="Arial" w:cs="Arial"/>
        </w:rPr>
        <w:t>.</w:t>
      </w:r>
    </w:p>
    <w:p w:rsidR="00132FBB" w:rsidRDefault="00132FBB" w:rsidP="00132FBB">
      <w:pPr>
        <w:numPr>
          <w:ilvl w:val="0"/>
          <w:numId w:val="5"/>
        </w:numPr>
        <w:rPr>
          <w:rFonts w:ascii="Arial" w:hAnsi="Arial" w:cs="Arial"/>
        </w:rPr>
      </w:pPr>
      <w:r>
        <w:rPr>
          <w:rFonts w:ascii="Arial" w:hAnsi="Arial" w:cs="Arial"/>
        </w:rPr>
        <w:t>If it is a</w:t>
      </w:r>
      <w:r w:rsidR="00655CEF">
        <w:rPr>
          <w:rFonts w:ascii="Arial" w:hAnsi="Arial" w:cs="Arial" w:hint="eastAsia"/>
        </w:rPr>
        <w:t xml:space="preserve">n </w:t>
      </w:r>
      <w:r w:rsidR="00655CEF">
        <w:rPr>
          <w:rFonts w:ascii="Arial" w:hAnsi="Arial" w:cs="Arial"/>
        </w:rPr>
        <w:t xml:space="preserve">payment return, </w:t>
      </w:r>
      <w:proofErr w:type="spellStart"/>
      <w:r w:rsidR="00134BE8">
        <w:rPr>
          <w:rFonts w:ascii="Arial" w:hAnsi="Arial" w:cs="Arial"/>
        </w:rPr>
        <w:t>TopBridge</w:t>
      </w:r>
      <w:proofErr w:type="spellEnd"/>
      <w:r w:rsidR="00655CEF">
        <w:rPr>
          <w:rFonts w:ascii="Arial" w:hAnsi="Arial" w:cs="Arial"/>
        </w:rPr>
        <w:t xml:space="preserve"> </w:t>
      </w:r>
      <w:r w:rsidR="00655CEF">
        <w:rPr>
          <w:rFonts w:ascii="Arial" w:hAnsi="Arial" w:cs="Arial" w:hint="eastAsia"/>
        </w:rPr>
        <w:t>needs to</w:t>
      </w:r>
      <w:r>
        <w:rPr>
          <w:rFonts w:ascii="Arial" w:hAnsi="Arial" w:cs="Arial"/>
        </w:rPr>
        <w:t xml:space="preserve"> judge whether the payment has been suspended </w:t>
      </w:r>
      <w:r>
        <w:rPr>
          <w:rFonts w:ascii="Arial" w:hAnsi="Arial" w:cs="Arial" w:hint="eastAsia"/>
        </w:rPr>
        <w:t xml:space="preserve">already </w:t>
      </w:r>
      <w:r>
        <w:rPr>
          <w:rFonts w:ascii="Arial" w:hAnsi="Arial" w:cs="Arial"/>
        </w:rPr>
        <w:t>or not.</w:t>
      </w:r>
    </w:p>
    <w:p w:rsidR="00132FBB" w:rsidRDefault="00132FBB" w:rsidP="00132FBB">
      <w:pPr>
        <w:numPr>
          <w:ilvl w:val="0"/>
          <w:numId w:val="10"/>
        </w:numPr>
        <w:rPr>
          <w:rFonts w:ascii="Arial" w:hAnsi="Arial" w:cs="Arial"/>
        </w:rPr>
      </w:pPr>
      <w:r>
        <w:rPr>
          <w:rFonts w:ascii="Arial" w:hAnsi="Arial" w:cs="Arial"/>
        </w:rPr>
        <w:t>If suspended, the payment will be sent to PBOC and an accounting entry (Dr: transit Cr: clearing) will be sent to GBS after authorization</w:t>
      </w:r>
      <w:r>
        <w:rPr>
          <w:rFonts w:ascii="Arial" w:hAnsi="Arial" w:cs="Arial" w:hint="eastAsia"/>
        </w:rPr>
        <w:t>.</w:t>
      </w:r>
    </w:p>
    <w:p w:rsidR="00132FBB" w:rsidRDefault="00132FBB" w:rsidP="00132FBB">
      <w:pPr>
        <w:numPr>
          <w:ilvl w:val="0"/>
          <w:numId w:val="10"/>
        </w:numPr>
        <w:rPr>
          <w:rFonts w:ascii="Arial" w:hAnsi="Arial" w:cs="Arial"/>
        </w:rPr>
      </w:pPr>
      <w:r>
        <w:rPr>
          <w:rFonts w:ascii="Arial" w:hAnsi="Arial" w:cs="Arial"/>
        </w:rPr>
        <w:lastRenderedPageBreak/>
        <w:t>If not suspended, the payment will be sent to PBOC and an</w:t>
      </w:r>
      <w:r w:rsidR="00655CEF">
        <w:rPr>
          <w:rFonts w:ascii="Arial" w:hAnsi="Arial" w:cs="Arial" w:hint="eastAsia"/>
        </w:rPr>
        <w:t>other</w:t>
      </w:r>
      <w:r>
        <w:rPr>
          <w:rFonts w:ascii="Arial" w:hAnsi="Arial" w:cs="Arial"/>
        </w:rPr>
        <w:t xml:space="preserve"> accounting entry (Dr: clearing Cr: clearing) will be sent to GBS after authorization.</w:t>
      </w:r>
    </w:p>
    <w:p w:rsidR="00132FBB" w:rsidRDefault="00134BE8" w:rsidP="00132FBB">
      <w:pPr>
        <w:numPr>
          <w:ilvl w:val="0"/>
          <w:numId w:val="12"/>
        </w:numPr>
        <w:rPr>
          <w:rFonts w:ascii="Arial" w:hAnsi="Arial" w:cs="Arial"/>
        </w:rPr>
      </w:pPr>
      <w:proofErr w:type="spellStart"/>
      <w:r>
        <w:rPr>
          <w:rFonts w:ascii="Arial" w:hAnsi="Arial" w:cs="Arial"/>
        </w:rPr>
        <w:t>TopBridge</w:t>
      </w:r>
      <w:proofErr w:type="spellEnd"/>
      <w:r w:rsidR="00132FBB">
        <w:rPr>
          <w:rFonts w:ascii="Arial" w:hAnsi="Arial" w:cs="Arial"/>
        </w:rPr>
        <w:t xml:space="preserve"> will check the </w:t>
      </w:r>
      <w:r w:rsidR="00132FBB">
        <w:rPr>
          <w:rFonts w:ascii="Arial" w:hAnsi="Arial" w:cs="Arial" w:hint="eastAsia"/>
        </w:rPr>
        <w:t>user</w:t>
      </w:r>
      <w:r w:rsidR="00132FBB">
        <w:rPr>
          <w:rFonts w:ascii="Arial" w:hAnsi="Arial" w:cs="Arial"/>
        </w:rPr>
        <w:t>’</w:t>
      </w:r>
      <w:r w:rsidR="00132FBB">
        <w:rPr>
          <w:rFonts w:ascii="Arial" w:hAnsi="Arial" w:cs="Arial" w:hint="eastAsia"/>
        </w:rPr>
        <w:t>s ceiling am</w:t>
      </w:r>
      <w:r w:rsidR="00132FBB" w:rsidRPr="00021C4F">
        <w:rPr>
          <w:rFonts w:ascii="Arial" w:hAnsi="Arial" w:cs="Arial" w:hint="eastAsia"/>
        </w:rPr>
        <w:t>ou</w:t>
      </w:r>
      <w:r w:rsidR="00132FBB" w:rsidRPr="00655CEF">
        <w:rPr>
          <w:rFonts w:ascii="Arial" w:hAnsi="Arial" w:cs="Arial" w:hint="eastAsia"/>
        </w:rPr>
        <w:t>nt</w:t>
      </w:r>
      <w:r w:rsidR="00132FBB" w:rsidRPr="00655CEF">
        <w:rPr>
          <w:rFonts w:ascii="Arial" w:hAnsi="Arial" w:cs="Arial" w:hint="eastAsia"/>
          <w:szCs w:val="21"/>
        </w:rPr>
        <w:t xml:space="preserve"> </w:t>
      </w:r>
      <w:r w:rsidR="00132FBB" w:rsidRPr="00655CEF">
        <w:rPr>
          <w:rFonts w:ascii="Arial" w:hAnsi="Arial" w:cs="Arial" w:hint="eastAsia"/>
        </w:rPr>
        <w:t>w</w:t>
      </w:r>
      <w:r w:rsidR="00132FBB" w:rsidRPr="00021C4F">
        <w:rPr>
          <w:rFonts w:ascii="Arial" w:hAnsi="Arial" w:cs="Arial" w:hint="eastAsia"/>
        </w:rPr>
        <w:t>hen h</w:t>
      </w:r>
      <w:r w:rsidR="00655CEF">
        <w:rPr>
          <w:rFonts w:ascii="Arial" w:hAnsi="Arial" w:cs="Arial" w:hint="eastAsia"/>
        </w:rPr>
        <w:t>e authorizes the transactions</w:t>
      </w:r>
      <w:r w:rsidR="00132FBB">
        <w:rPr>
          <w:rFonts w:ascii="Arial" w:hAnsi="Arial" w:cs="Arial" w:hint="eastAsia"/>
        </w:rPr>
        <w:t>. I</w:t>
      </w:r>
      <w:r w:rsidR="00132FBB">
        <w:rPr>
          <w:rFonts w:ascii="Arial" w:hAnsi="Arial" w:cs="Arial"/>
        </w:rPr>
        <w:t xml:space="preserve">f the </w:t>
      </w:r>
      <w:r w:rsidR="00655CEF">
        <w:rPr>
          <w:rFonts w:ascii="Arial" w:hAnsi="Arial" w:cs="Arial" w:hint="eastAsia"/>
        </w:rPr>
        <w:t xml:space="preserve">transaction </w:t>
      </w:r>
      <w:r w:rsidR="00132FBB">
        <w:rPr>
          <w:rFonts w:ascii="Arial" w:hAnsi="Arial" w:cs="Arial"/>
        </w:rPr>
        <w:t xml:space="preserve">amount exceeds the </w:t>
      </w:r>
      <w:r w:rsidR="00132FBB">
        <w:rPr>
          <w:rFonts w:ascii="Arial" w:hAnsi="Arial" w:cs="Arial" w:hint="eastAsia"/>
        </w:rPr>
        <w:t>ceiling amount</w:t>
      </w:r>
      <w:r w:rsidR="00132FBB">
        <w:rPr>
          <w:rFonts w:ascii="Arial" w:hAnsi="Arial" w:cs="Arial"/>
        </w:rPr>
        <w:t xml:space="preserve">, the transaction </w:t>
      </w:r>
      <w:r w:rsidR="00007B3F">
        <w:rPr>
          <w:rFonts w:ascii="Arial" w:hAnsi="Arial" w:cs="Arial"/>
        </w:rPr>
        <w:t>cannot</w:t>
      </w:r>
      <w:r w:rsidR="00132FBB">
        <w:rPr>
          <w:rFonts w:ascii="Arial" w:hAnsi="Arial" w:cs="Arial"/>
        </w:rPr>
        <w:t xml:space="preserve"> be authorized.</w:t>
      </w:r>
    </w:p>
    <w:p w:rsidR="00132FBB" w:rsidRDefault="00132FBB" w:rsidP="00132FBB">
      <w:pPr>
        <w:numPr>
          <w:ilvl w:val="0"/>
          <w:numId w:val="12"/>
        </w:numPr>
        <w:rPr>
          <w:rFonts w:ascii="Arial" w:hAnsi="Arial" w:cs="Arial"/>
          <w:color w:val="000000"/>
          <w:kern w:val="0"/>
          <w:szCs w:val="21"/>
        </w:rPr>
      </w:pPr>
      <w:r w:rsidRPr="00677AF2">
        <w:rPr>
          <w:rFonts w:ascii="Arial" w:hAnsi="Arial" w:cs="Arial"/>
          <w:color w:val="000000"/>
          <w:kern w:val="0"/>
          <w:szCs w:val="21"/>
        </w:rPr>
        <w:t>Audit log</w:t>
      </w:r>
      <w:r w:rsidR="00655CEF">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655CEF">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Pr="00677AF2" w:rsidRDefault="00132FBB" w:rsidP="00132FBB">
      <w:pPr>
        <w:numPr>
          <w:ilvl w:val="0"/>
          <w:numId w:val="12"/>
        </w:numPr>
        <w:rPr>
          <w:rFonts w:ascii="Arial" w:hAnsi="Arial" w:cs="Arial"/>
          <w:color w:val="000000"/>
          <w:kern w:val="0"/>
          <w:szCs w:val="21"/>
        </w:rPr>
      </w:pPr>
      <w:r w:rsidRPr="002038D3">
        <w:rPr>
          <w:rFonts w:ascii="Arial" w:hAnsi="Arial" w:cs="Arial"/>
        </w:rPr>
        <w:t>The users for input</w:t>
      </w:r>
      <w:r>
        <w:rPr>
          <w:rFonts w:ascii="Arial" w:hAnsi="Arial" w:cs="Arial"/>
        </w:rPr>
        <w:t>,</w:t>
      </w:r>
      <w:r w:rsidRPr="002038D3">
        <w:rPr>
          <w:rFonts w:ascii="Arial" w:hAnsi="Arial" w:cs="Arial"/>
        </w:rPr>
        <w:t xml:space="preserve"> </w:t>
      </w:r>
      <w:r w:rsidR="00655CEF">
        <w:rPr>
          <w:rFonts w:ascii="Arial" w:hAnsi="Arial" w:cs="Arial"/>
        </w:rPr>
        <w:t>verif</w:t>
      </w:r>
      <w:r w:rsidR="00655CEF">
        <w:rPr>
          <w:rFonts w:ascii="Arial" w:hAnsi="Arial" w:cs="Arial" w:hint="eastAsia"/>
        </w:rPr>
        <w:t>ication</w:t>
      </w:r>
      <w:r w:rsidRPr="002038D3">
        <w:rPr>
          <w:rFonts w:ascii="Arial" w:hAnsi="Arial" w:cs="Arial"/>
        </w:rPr>
        <w:t xml:space="preserve"> </w:t>
      </w:r>
      <w:r w:rsidR="00655CEF">
        <w:rPr>
          <w:rFonts w:ascii="Arial" w:hAnsi="Arial" w:cs="Arial"/>
        </w:rPr>
        <w:t>and authoriz</w:t>
      </w:r>
      <w:r w:rsidR="00655CEF">
        <w:rPr>
          <w:rFonts w:ascii="Arial" w:hAnsi="Arial" w:cs="Arial" w:hint="eastAsia"/>
        </w:rPr>
        <w:t>ation</w:t>
      </w:r>
      <w:r w:rsidR="00655CEF">
        <w:rPr>
          <w:rFonts w:ascii="Arial" w:hAnsi="Arial" w:cs="Arial"/>
        </w:rPr>
        <w:t xml:space="preserve"> must be </w:t>
      </w:r>
      <w:r>
        <w:rPr>
          <w:rFonts w:ascii="Arial" w:hAnsi="Arial" w:cs="Arial"/>
        </w:rPr>
        <w:t>different</w:t>
      </w:r>
      <w:r w:rsidRPr="002038D3">
        <w:rPr>
          <w:rFonts w:ascii="Arial" w:hAnsi="Arial" w:cs="Arial"/>
        </w:rPr>
        <w:t xml:space="preserve"> person</w:t>
      </w:r>
      <w:r w:rsidR="00655CEF">
        <w:rPr>
          <w:rFonts w:ascii="Arial" w:hAnsi="Arial" w:cs="Arial" w:hint="eastAsia"/>
        </w:rPr>
        <w:t>s</w:t>
      </w:r>
      <w:r>
        <w:rPr>
          <w:rFonts w:ascii="Arial" w:hAnsi="Arial" w:cs="Arial"/>
        </w:rPr>
        <w:t>.</w:t>
      </w:r>
    </w:p>
    <w:p w:rsidR="00132FBB" w:rsidRPr="00655CEF" w:rsidRDefault="00132FBB" w:rsidP="00132FBB"/>
    <w:p w:rsidR="00132FBB" w:rsidRDefault="00144644" w:rsidP="00132FBB">
      <w:pPr>
        <w:pStyle w:val="Heading3"/>
        <w:numPr>
          <w:ilvl w:val="2"/>
          <w:numId w:val="2"/>
        </w:numPr>
        <w:tabs>
          <w:tab w:val="clear" w:pos="709"/>
          <w:tab w:val="num" w:pos="1249"/>
        </w:tabs>
        <w:ind w:left="1249"/>
        <w:rPr>
          <w:rFonts w:ascii="Arial" w:eastAsia="KaiTi_GB2312" w:hAnsi="Arial" w:cs="Arial"/>
        </w:rPr>
      </w:pPr>
      <w:bookmarkStart w:id="102" w:name="_Toc526065382"/>
      <w:r>
        <w:rPr>
          <w:rFonts w:ascii="Arial" w:eastAsia="KaiTi_GB2312" w:hAnsi="Arial" w:cs="Arial" w:hint="eastAsia"/>
        </w:rPr>
        <w:t>同城往</w:t>
      </w:r>
      <w:r w:rsidR="003E0ED4" w:rsidRPr="003E0ED4">
        <w:rPr>
          <w:rFonts w:ascii="Arial" w:eastAsia="KaiTi_GB2312" w:hAnsi="Arial" w:cs="Arial" w:hint="eastAsia"/>
        </w:rPr>
        <w:t>账</w:t>
      </w:r>
      <w:r>
        <w:rPr>
          <w:rFonts w:ascii="Arial" w:eastAsia="KaiTi_GB2312" w:hAnsi="Arial" w:cs="Arial" w:hint="eastAsia"/>
        </w:rPr>
        <w:t>再发送</w:t>
      </w:r>
      <w:r w:rsidR="00132FBB" w:rsidRPr="0013303D">
        <w:rPr>
          <w:rFonts w:ascii="Arial" w:eastAsia="KaiTi_GB2312" w:hAnsi="Arial" w:cs="Arial"/>
        </w:rPr>
        <w:t xml:space="preserve"> </w:t>
      </w:r>
      <w:r w:rsidR="00132FBB">
        <w:rPr>
          <w:rFonts w:ascii="Arial" w:eastAsia="KaiTi_GB2312" w:hAnsi="Arial" w:cs="Arial"/>
        </w:rPr>
        <w:t>SHTC</w:t>
      </w:r>
      <w:r w:rsidR="00132FBB" w:rsidRPr="0013303D">
        <w:rPr>
          <w:rFonts w:ascii="Arial" w:eastAsia="KaiTi_GB2312" w:hAnsi="Arial" w:cs="Arial"/>
        </w:rPr>
        <w:t xml:space="preserve"> Rejected Outbound Payment</w:t>
      </w:r>
      <w:r w:rsidR="00132FBB">
        <w:rPr>
          <w:rFonts w:ascii="Arial" w:eastAsia="KaiTi_GB2312" w:hAnsi="Arial" w:cs="Arial" w:hint="eastAsia"/>
        </w:rPr>
        <w:t xml:space="preserve"> Re</w:t>
      </w:r>
      <w:r>
        <w:rPr>
          <w:rFonts w:ascii="Arial" w:eastAsia="KaiTi_GB2312" w:hAnsi="Arial" w:cs="Arial" w:hint="eastAsia"/>
        </w:rPr>
        <w:t>send</w:t>
      </w:r>
      <w:bookmarkEnd w:id="102"/>
    </w:p>
    <w:p w:rsidR="00132FBB" w:rsidRPr="00CD799C" w:rsidRDefault="00132FBB" w:rsidP="00132FBB">
      <w:pPr>
        <w:rPr>
          <w:rFonts w:ascii="Arial" w:hAnsi="Arial" w:cs="Arial"/>
          <w:b/>
        </w:rPr>
      </w:pPr>
      <w:r w:rsidRPr="00CD799C">
        <w:rPr>
          <w:rFonts w:ascii="Arial" w:hAnsi="Arial" w:cs="Arial"/>
          <w:b/>
        </w:rPr>
        <w:t>Function description:</w:t>
      </w:r>
    </w:p>
    <w:p w:rsidR="00132FBB" w:rsidRDefault="00132FBB" w:rsidP="00132FBB">
      <w:pPr>
        <w:numPr>
          <w:ilvl w:val="0"/>
          <w:numId w:val="5"/>
        </w:numPr>
        <w:rPr>
          <w:rFonts w:ascii="Arial" w:hAnsi="Arial" w:cs="Arial"/>
        </w:rPr>
      </w:pPr>
      <w:r w:rsidRPr="00CD799C">
        <w:rPr>
          <w:rFonts w:ascii="Arial" w:hAnsi="Arial" w:cs="Arial"/>
        </w:rPr>
        <w:t xml:space="preserve">Display all the </w:t>
      </w:r>
      <w:r w:rsidR="00144644">
        <w:rPr>
          <w:rFonts w:ascii="Arial" w:hAnsi="Arial" w:cs="Arial" w:hint="eastAsia"/>
        </w:rPr>
        <w:t xml:space="preserve">rejected </w:t>
      </w:r>
      <w:r>
        <w:rPr>
          <w:rFonts w:ascii="Arial" w:hAnsi="Arial" w:cs="Arial"/>
        </w:rPr>
        <w:t xml:space="preserve">SHTC </w:t>
      </w:r>
      <w:r w:rsidRPr="00CD799C">
        <w:rPr>
          <w:rFonts w:ascii="Arial" w:hAnsi="Arial" w:cs="Arial"/>
        </w:rPr>
        <w:t xml:space="preserve">outbound </w:t>
      </w:r>
      <w:r w:rsidR="00144644">
        <w:rPr>
          <w:rFonts w:ascii="Arial" w:hAnsi="Arial" w:cs="Arial"/>
        </w:rPr>
        <w:t>payment</w:t>
      </w:r>
      <w:r w:rsidR="00655CEF">
        <w:rPr>
          <w:rFonts w:ascii="Arial" w:hAnsi="Arial" w:cs="Arial" w:hint="eastAsia"/>
        </w:rPr>
        <w:t>s</w:t>
      </w:r>
      <w:r>
        <w:rPr>
          <w:rFonts w:ascii="Arial" w:hAnsi="Arial" w:cs="Arial"/>
        </w:rPr>
        <w:t>.</w:t>
      </w:r>
    </w:p>
    <w:p w:rsidR="00132FBB" w:rsidRDefault="00132FBB" w:rsidP="00132FBB">
      <w:pPr>
        <w:numPr>
          <w:ilvl w:val="0"/>
          <w:numId w:val="5"/>
        </w:numPr>
        <w:rPr>
          <w:rFonts w:ascii="Arial" w:hAnsi="Arial" w:cs="Arial"/>
        </w:rPr>
      </w:pPr>
      <w:r>
        <w:rPr>
          <w:rFonts w:ascii="Arial" w:hAnsi="Arial" w:cs="Arial"/>
        </w:rPr>
        <w:t>User</w:t>
      </w:r>
      <w:r w:rsidR="00655CEF">
        <w:rPr>
          <w:rFonts w:ascii="Arial" w:hAnsi="Arial" w:cs="Arial" w:hint="eastAsia"/>
        </w:rPr>
        <w:t>s</w:t>
      </w:r>
      <w:r>
        <w:rPr>
          <w:rFonts w:ascii="Arial" w:hAnsi="Arial" w:cs="Arial"/>
        </w:rPr>
        <w:t xml:space="preserve"> can resend or cancel the rejected payment</w:t>
      </w:r>
      <w:r w:rsidR="00655CEF">
        <w:rPr>
          <w:rFonts w:ascii="Arial" w:hAnsi="Arial" w:cs="Arial" w:hint="eastAsia"/>
        </w:rPr>
        <w:t>s</w:t>
      </w:r>
      <w:r>
        <w:rPr>
          <w:rFonts w:ascii="Arial" w:hAnsi="Arial" w:cs="Arial"/>
        </w:rPr>
        <w:t>.</w:t>
      </w:r>
    </w:p>
    <w:p w:rsidR="00132FBB" w:rsidRPr="009A3AB2" w:rsidRDefault="00132FBB" w:rsidP="00132FBB">
      <w:pPr>
        <w:numPr>
          <w:ilvl w:val="0"/>
          <w:numId w:val="11"/>
        </w:numPr>
        <w:rPr>
          <w:rFonts w:ascii="Arial" w:hAnsi="Arial" w:cs="Arial"/>
        </w:rPr>
      </w:pPr>
      <w:r w:rsidRPr="007D0682">
        <w:rPr>
          <w:rFonts w:ascii="Arial" w:hAnsi="Arial" w:cs="Arial"/>
        </w:rPr>
        <w:t xml:space="preserve">If </w:t>
      </w:r>
      <w:r w:rsidR="007D0682">
        <w:rPr>
          <w:rFonts w:ascii="Arial" w:hAnsi="Arial" w:cs="Arial" w:hint="eastAsia"/>
        </w:rPr>
        <w:t xml:space="preserve">the </w:t>
      </w:r>
      <w:r w:rsidRPr="007D0682">
        <w:rPr>
          <w:rFonts w:ascii="Arial" w:hAnsi="Arial" w:cs="Arial"/>
        </w:rPr>
        <w:t>user resend</w:t>
      </w:r>
      <w:r w:rsidRPr="007D0682">
        <w:rPr>
          <w:rFonts w:ascii="Arial" w:hAnsi="Arial" w:cs="Arial" w:hint="eastAsia"/>
        </w:rPr>
        <w:t>s</w:t>
      </w:r>
      <w:r w:rsidRPr="007D0682">
        <w:rPr>
          <w:rFonts w:ascii="Arial" w:hAnsi="Arial" w:cs="Arial"/>
        </w:rPr>
        <w:t xml:space="preserve"> the payment, the payment will be sent to PBOC</w:t>
      </w:r>
      <w:r w:rsidRPr="007D0682">
        <w:rPr>
          <w:rFonts w:ascii="Arial" w:hAnsi="Arial" w:cs="Arial" w:hint="eastAsia"/>
        </w:rPr>
        <w:t xml:space="preserve"> with</w:t>
      </w:r>
      <w:r w:rsidRPr="007D0682">
        <w:rPr>
          <w:rFonts w:ascii="Arial" w:hAnsi="Arial" w:cs="Arial"/>
        </w:rPr>
        <w:t xml:space="preserve"> no accounting entry</w:t>
      </w:r>
      <w:r w:rsidRPr="007D0682">
        <w:rPr>
          <w:rFonts w:ascii="Arial" w:hAnsi="Arial" w:cs="Arial" w:hint="eastAsia"/>
        </w:rPr>
        <w:t xml:space="preserve"> </w:t>
      </w:r>
      <w:r w:rsidR="009A3AB2">
        <w:rPr>
          <w:rFonts w:ascii="Arial" w:hAnsi="Arial" w:cs="Arial" w:hint="eastAsia"/>
        </w:rPr>
        <w:t>posted</w:t>
      </w:r>
      <w:r w:rsidR="007D0682">
        <w:rPr>
          <w:rFonts w:ascii="Arial" w:hAnsi="Arial" w:cs="Arial" w:hint="eastAsia"/>
        </w:rPr>
        <w:t xml:space="preserve"> </w:t>
      </w:r>
      <w:r w:rsidRPr="007D0682">
        <w:rPr>
          <w:rFonts w:ascii="Arial" w:hAnsi="Arial" w:cs="Arial" w:hint="eastAsia"/>
        </w:rPr>
        <w:t>to GBS</w:t>
      </w:r>
      <w:r w:rsidRPr="007D0682">
        <w:rPr>
          <w:rFonts w:ascii="Arial" w:hAnsi="Arial" w:cs="Arial"/>
        </w:rPr>
        <w:t>.</w:t>
      </w:r>
      <w:r w:rsidRPr="007D0682">
        <w:rPr>
          <w:rFonts w:ascii="Arial" w:hAnsi="Arial" w:cs="Arial" w:hint="eastAsia"/>
        </w:rPr>
        <w:t xml:space="preserve"> </w:t>
      </w:r>
      <w:r w:rsidR="009A3AB2">
        <w:rPr>
          <w:rFonts w:ascii="Arial" w:hAnsi="Arial" w:cs="Arial" w:hint="eastAsia"/>
        </w:rPr>
        <w:t>The t</w:t>
      </w:r>
      <w:r w:rsidRPr="009A3AB2">
        <w:rPr>
          <w:rFonts w:ascii="Arial" w:hAnsi="Arial" w:cs="Arial" w:hint="eastAsia"/>
        </w:rPr>
        <w:t>ransaction details can be modified in this function</w:t>
      </w:r>
      <w:r w:rsidRPr="009A3AB2">
        <w:rPr>
          <w:rFonts w:ascii="Arial" w:hAnsi="Arial" w:cs="Arial"/>
        </w:rPr>
        <w:t xml:space="preserve">, after modification </w:t>
      </w:r>
      <w:r w:rsidR="007D0682" w:rsidRPr="009A3AB2">
        <w:rPr>
          <w:rFonts w:ascii="Arial" w:hAnsi="Arial" w:cs="Arial" w:hint="eastAsia"/>
        </w:rPr>
        <w:t xml:space="preserve">the transaction </w:t>
      </w:r>
      <w:r w:rsidRPr="009A3AB2">
        <w:rPr>
          <w:rFonts w:ascii="Arial" w:hAnsi="Arial" w:cs="Arial"/>
        </w:rPr>
        <w:t xml:space="preserve">needs to </w:t>
      </w:r>
      <w:r w:rsidR="007D0682" w:rsidRPr="009A3AB2">
        <w:rPr>
          <w:rFonts w:ascii="Arial" w:hAnsi="Arial" w:cs="Arial" w:hint="eastAsia"/>
        </w:rPr>
        <w:t xml:space="preserve">be </w:t>
      </w:r>
      <w:r w:rsidRPr="009A3AB2">
        <w:rPr>
          <w:rFonts w:ascii="Arial" w:hAnsi="Arial" w:cs="Arial"/>
        </w:rPr>
        <w:t>authorize</w:t>
      </w:r>
      <w:r w:rsidR="007D0682" w:rsidRPr="009A3AB2">
        <w:rPr>
          <w:rFonts w:ascii="Arial" w:hAnsi="Arial" w:cs="Arial" w:hint="eastAsia"/>
        </w:rPr>
        <w:t>d</w:t>
      </w:r>
      <w:r w:rsidRPr="009A3AB2">
        <w:rPr>
          <w:rFonts w:ascii="Arial" w:hAnsi="Arial" w:cs="Arial"/>
        </w:rPr>
        <w:t xml:space="preserve"> before release</w:t>
      </w:r>
      <w:r w:rsidRPr="009A3AB2">
        <w:rPr>
          <w:rFonts w:ascii="Arial" w:hAnsi="Arial" w:cs="Arial" w:hint="eastAsia"/>
        </w:rPr>
        <w:t>.</w:t>
      </w:r>
    </w:p>
    <w:p w:rsidR="00132FBB" w:rsidRPr="007F06A1" w:rsidRDefault="00132FBB" w:rsidP="00132FBB">
      <w:pPr>
        <w:numPr>
          <w:ilvl w:val="0"/>
          <w:numId w:val="11"/>
        </w:numPr>
      </w:pPr>
      <w:r w:rsidRPr="007F06A1">
        <w:rPr>
          <w:rFonts w:ascii="Arial" w:hAnsi="Arial" w:cs="Arial"/>
        </w:rPr>
        <w:t xml:space="preserve">If </w:t>
      </w:r>
      <w:r w:rsidR="007D0682">
        <w:rPr>
          <w:rFonts w:ascii="Arial" w:hAnsi="Arial" w:cs="Arial" w:hint="eastAsia"/>
        </w:rPr>
        <w:t xml:space="preserve">the </w:t>
      </w:r>
      <w:r w:rsidRPr="007F06A1">
        <w:rPr>
          <w:rFonts w:ascii="Arial" w:hAnsi="Arial" w:cs="Arial"/>
        </w:rPr>
        <w:t>user cancel</w:t>
      </w:r>
      <w:r w:rsidRPr="007F06A1">
        <w:rPr>
          <w:rFonts w:ascii="Arial" w:hAnsi="Arial" w:cs="Arial" w:hint="eastAsia"/>
        </w:rPr>
        <w:t>s</w:t>
      </w:r>
      <w:r w:rsidRPr="007F06A1">
        <w:rPr>
          <w:rFonts w:ascii="Arial" w:hAnsi="Arial" w:cs="Arial"/>
        </w:rPr>
        <w:t xml:space="preserve"> the payment, </w:t>
      </w:r>
      <w:r>
        <w:rPr>
          <w:rFonts w:ascii="Arial" w:hAnsi="Arial" w:cs="Arial" w:hint="eastAsia"/>
        </w:rPr>
        <w:t>t</w:t>
      </w:r>
      <w:r w:rsidRPr="007F06A1">
        <w:rPr>
          <w:rFonts w:ascii="Arial" w:hAnsi="Arial" w:cs="Arial"/>
        </w:rPr>
        <w:t xml:space="preserve">he payment status will be set </w:t>
      </w:r>
      <w:r w:rsidR="007D0682">
        <w:rPr>
          <w:rFonts w:ascii="Arial" w:hAnsi="Arial" w:cs="Arial" w:hint="eastAsia"/>
        </w:rPr>
        <w:t xml:space="preserve">to </w:t>
      </w:r>
      <w:r w:rsidRPr="007F06A1">
        <w:rPr>
          <w:rFonts w:ascii="Arial" w:hAnsi="Arial" w:cs="Arial"/>
        </w:rPr>
        <w:t>cancelled.</w:t>
      </w:r>
      <w:r>
        <w:rPr>
          <w:rFonts w:ascii="Arial" w:hAnsi="Arial" w:cs="Arial" w:hint="eastAsia"/>
        </w:rPr>
        <w:t xml:space="preserve"> If it</w:t>
      </w:r>
      <w:r>
        <w:rPr>
          <w:rFonts w:ascii="Arial" w:hAnsi="Arial" w:cs="Arial"/>
        </w:rPr>
        <w:t>’</w:t>
      </w:r>
      <w:r>
        <w:rPr>
          <w:rFonts w:ascii="Arial" w:hAnsi="Arial" w:cs="Arial" w:hint="eastAsia"/>
        </w:rPr>
        <w:t>s a man</w:t>
      </w:r>
      <w:r w:rsidR="007D0682">
        <w:rPr>
          <w:rFonts w:ascii="Arial" w:hAnsi="Arial" w:cs="Arial" w:hint="eastAsia"/>
        </w:rPr>
        <w:t>ual outbound payment which have posted</w:t>
      </w:r>
      <w:r>
        <w:rPr>
          <w:rFonts w:ascii="Arial" w:hAnsi="Arial" w:cs="Arial" w:hint="eastAsia"/>
        </w:rPr>
        <w:t xml:space="preserve"> entry in GBS, or an </w:t>
      </w:r>
      <w:r w:rsidR="007D0682">
        <w:rPr>
          <w:rFonts w:ascii="Arial" w:hAnsi="Arial" w:cs="Arial" w:hint="eastAsia"/>
        </w:rPr>
        <w:t xml:space="preserve">outbound payment from GBS, </w:t>
      </w:r>
      <w:r>
        <w:rPr>
          <w:rFonts w:ascii="Arial" w:hAnsi="Arial" w:cs="Arial" w:hint="eastAsia"/>
        </w:rPr>
        <w:t>a NAK2 will be sent back to GBS.</w:t>
      </w:r>
    </w:p>
    <w:p w:rsidR="00132FBB" w:rsidRPr="00677AF2" w:rsidRDefault="00132FBB" w:rsidP="00132FBB">
      <w:pPr>
        <w:numPr>
          <w:ilvl w:val="0"/>
          <w:numId w:val="5"/>
        </w:numPr>
        <w:rPr>
          <w:rFonts w:ascii="Arial" w:hAnsi="Arial" w:cs="Arial"/>
          <w:color w:val="000000"/>
          <w:kern w:val="0"/>
          <w:szCs w:val="21"/>
        </w:rPr>
      </w:pPr>
      <w:r w:rsidRPr="00677AF2">
        <w:rPr>
          <w:rFonts w:ascii="Arial" w:hAnsi="Arial" w:cs="Arial"/>
          <w:color w:val="000000"/>
          <w:kern w:val="0"/>
          <w:szCs w:val="21"/>
        </w:rPr>
        <w:t>Audit log</w:t>
      </w:r>
      <w:r w:rsidR="007D0682">
        <w:rPr>
          <w:rFonts w:ascii="Arial" w:hAnsi="Arial" w:cs="Arial" w:hint="eastAsia"/>
          <w:color w:val="000000"/>
          <w:kern w:val="0"/>
          <w:szCs w:val="21"/>
        </w:rPr>
        <w:t>s</w:t>
      </w:r>
      <w:r w:rsidRPr="00677AF2">
        <w:rPr>
          <w:rFonts w:ascii="Arial" w:hAnsi="Arial" w:cs="Arial"/>
          <w:color w:val="000000"/>
          <w:kern w:val="0"/>
          <w:szCs w:val="21"/>
        </w:rPr>
        <w:t xml:space="preserve"> will be kept in </w:t>
      </w:r>
      <w:r w:rsidR="007D0682">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Default="00132FBB" w:rsidP="00132FBB"/>
    <w:p w:rsidR="00A45F77" w:rsidRDefault="00A45F77" w:rsidP="00A45F77">
      <w:pPr>
        <w:pStyle w:val="Heading3"/>
        <w:numPr>
          <w:ilvl w:val="2"/>
          <w:numId w:val="2"/>
        </w:numPr>
        <w:tabs>
          <w:tab w:val="clear" w:pos="709"/>
          <w:tab w:val="num" w:pos="1249"/>
        </w:tabs>
        <w:ind w:left="1249"/>
        <w:rPr>
          <w:rFonts w:ascii="Arial" w:eastAsia="KaiTi_GB2312" w:hAnsi="Arial" w:cs="Arial"/>
        </w:rPr>
      </w:pPr>
      <w:bookmarkStart w:id="103" w:name="_Toc526065383"/>
      <w:r>
        <w:rPr>
          <w:rFonts w:ascii="Arial" w:eastAsia="KaiTi_GB2312" w:hAnsi="Arial" w:cs="Arial" w:hint="eastAsia"/>
        </w:rPr>
        <w:t>Giro Voucher</w:t>
      </w:r>
      <w:r>
        <w:rPr>
          <w:rFonts w:ascii="Arial" w:eastAsia="KaiTi_GB2312" w:hAnsi="Arial" w:cs="Arial" w:hint="eastAsia"/>
        </w:rPr>
        <w:t>往账授权</w:t>
      </w:r>
      <w:r w:rsidRPr="0013303D">
        <w:rPr>
          <w:rFonts w:ascii="Arial" w:eastAsia="KaiTi_GB2312" w:hAnsi="Arial" w:cs="Arial"/>
        </w:rPr>
        <w:t xml:space="preserve"> </w:t>
      </w:r>
      <w:r>
        <w:rPr>
          <w:rFonts w:ascii="Arial" w:eastAsia="KaiTi_GB2312" w:hAnsi="Arial" w:cs="Arial" w:hint="eastAsia"/>
        </w:rPr>
        <w:t>Outbound Giro Voucher Authorization</w:t>
      </w:r>
      <w:bookmarkEnd w:id="103"/>
    </w:p>
    <w:p w:rsidR="00A45F77" w:rsidRDefault="00A45F77" w:rsidP="00A45F77">
      <w:pPr>
        <w:rPr>
          <w:rFonts w:ascii="Arial" w:hAnsi="Arial" w:cs="Arial"/>
          <w:b/>
        </w:rPr>
      </w:pPr>
      <w:r w:rsidRPr="00CD799C">
        <w:rPr>
          <w:rFonts w:ascii="Arial" w:hAnsi="Arial" w:cs="Arial"/>
          <w:b/>
        </w:rPr>
        <w:t>Function description:</w:t>
      </w:r>
    </w:p>
    <w:p w:rsidR="00A45F77" w:rsidRDefault="00A45F77" w:rsidP="00A45F77">
      <w:pPr>
        <w:numPr>
          <w:ilvl w:val="0"/>
          <w:numId w:val="5"/>
        </w:numPr>
        <w:rPr>
          <w:rFonts w:ascii="Arial" w:hAnsi="Arial" w:cs="Arial"/>
        </w:rPr>
      </w:pPr>
      <w:r w:rsidRPr="00CD799C">
        <w:rPr>
          <w:rFonts w:ascii="Arial" w:hAnsi="Arial" w:cs="Arial"/>
        </w:rPr>
        <w:t xml:space="preserve">Display all the </w:t>
      </w:r>
      <w:r w:rsidR="00787C68">
        <w:rPr>
          <w:rFonts w:ascii="Arial" w:hAnsi="Arial" w:cs="Arial" w:hint="eastAsia"/>
        </w:rPr>
        <w:t>outbound</w:t>
      </w:r>
      <w:r>
        <w:rPr>
          <w:rFonts w:ascii="Arial" w:hAnsi="Arial" w:cs="Arial" w:hint="eastAsia"/>
        </w:rPr>
        <w:t xml:space="preserve"> Giro Vouchers</w:t>
      </w:r>
      <w:r>
        <w:rPr>
          <w:rFonts w:ascii="Arial" w:hAnsi="Arial" w:cs="Arial"/>
        </w:rPr>
        <w:t xml:space="preserve"> </w:t>
      </w:r>
      <w:r>
        <w:rPr>
          <w:rFonts w:ascii="Arial" w:hAnsi="Arial" w:cs="Arial" w:hint="eastAsia"/>
        </w:rPr>
        <w:t xml:space="preserve">which </w:t>
      </w:r>
      <w:r>
        <w:rPr>
          <w:rFonts w:ascii="Arial" w:hAnsi="Arial" w:cs="Arial"/>
        </w:rPr>
        <w:t xml:space="preserve">need </w:t>
      </w:r>
      <w:r>
        <w:rPr>
          <w:rFonts w:ascii="Arial" w:hAnsi="Arial" w:cs="Arial" w:hint="eastAsia"/>
        </w:rPr>
        <w:t>authorization</w:t>
      </w:r>
      <w:r>
        <w:rPr>
          <w:rFonts w:ascii="Arial" w:hAnsi="Arial" w:cs="Arial"/>
        </w:rPr>
        <w:t>.</w:t>
      </w:r>
    </w:p>
    <w:p w:rsidR="00A45F77" w:rsidRPr="00203C5C" w:rsidRDefault="00A45F77" w:rsidP="00203C5C">
      <w:pPr>
        <w:numPr>
          <w:ilvl w:val="0"/>
          <w:numId w:val="5"/>
        </w:numPr>
        <w:rPr>
          <w:rFonts w:ascii="Arial" w:hAnsi="Arial" w:cs="Arial"/>
        </w:rPr>
      </w:pPr>
      <w:r w:rsidRPr="00CD799C">
        <w:rPr>
          <w:rFonts w:ascii="Arial" w:hAnsi="Arial" w:cs="Arial"/>
        </w:rPr>
        <w:t>User</w:t>
      </w:r>
      <w:r>
        <w:rPr>
          <w:rFonts w:ascii="Arial" w:hAnsi="Arial" w:cs="Arial" w:hint="eastAsia"/>
        </w:rPr>
        <w:t>s</w:t>
      </w:r>
      <w:r w:rsidRPr="00CD799C">
        <w:rPr>
          <w:rFonts w:ascii="Arial" w:hAnsi="Arial" w:cs="Arial"/>
        </w:rPr>
        <w:t xml:space="preserve"> can filter </w:t>
      </w:r>
      <w:r>
        <w:rPr>
          <w:rFonts w:ascii="Arial" w:hAnsi="Arial" w:cs="Arial"/>
        </w:rPr>
        <w:t>by multiple inquiry conditions.</w:t>
      </w:r>
    </w:p>
    <w:p w:rsidR="00A45F77" w:rsidRPr="003F3C48" w:rsidRDefault="00A45F77" w:rsidP="003F3C48">
      <w:pPr>
        <w:numPr>
          <w:ilvl w:val="0"/>
          <w:numId w:val="12"/>
        </w:numPr>
        <w:rPr>
          <w:rFonts w:ascii="Arial" w:hAnsi="Arial" w:cs="Arial"/>
        </w:rPr>
      </w:pPr>
      <w:r>
        <w:rPr>
          <w:rFonts w:ascii="Arial" w:hAnsi="Arial" w:cs="Arial" w:hint="eastAsia"/>
        </w:rPr>
        <w:t>SHTC</w:t>
      </w:r>
      <w:r>
        <w:rPr>
          <w:rFonts w:ascii="Arial" w:hAnsi="Arial" w:cs="Arial"/>
        </w:rPr>
        <w:t xml:space="preserve"> will check the </w:t>
      </w:r>
      <w:r>
        <w:rPr>
          <w:rFonts w:ascii="Arial" w:hAnsi="Arial" w:cs="Arial" w:hint="eastAsia"/>
        </w:rPr>
        <w:t>user</w:t>
      </w:r>
      <w:r>
        <w:rPr>
          <w:rFonts w:ascii="Arial" w:hAnsi="Arial" w:cs="Arial"/>
        </w:rPr>
        <w:t>’</w:t>
      </w:r>
      <w:r>
        <w:rPr>
          <w:rFonts w:ascii="Arial" w:hAnsi="Arial" w:cs="Arial" w:hint="eastAsia"/>
        </w:rPr>
        <w:t>s ceiling am</w:t>
      </w:r>
      <w:r w:rsidRPr="00021C4F">
        <w:rPr>
          <w:rFonts w:ascii="Arial" w:hAnsi="Arial" w:cs="Arial" w:hint="eastAsia"/>
        </w:rPr>
        <w:t>ou</w:t>
      </w:r>
      <w:r w:rsidRPr="00655CEF">
        <w:rPr>
          <w:rFonts w:ascii="Arial" w:hAnsi="Arial" w:cs="Arial" w:hint="eastAsia"/>
        </w:rPr>
        <w:t>nt</w:t>
      </w:r>
      <w:r w:rsidRPr="00655CEF">
        <w:rPr>
          <w:rFonts w:ascii="Arial" w:hAnsi="Arial" w:cs="Arial" w:hint="eastAsia"/>
          <w:szCs w:val="21"/>
        </w:rPr>
        <w:t xml:space="preserve"> </w:t>
      </w:r>
      <w:r w:rsidRPr="00655CEF">
        <w:rPr>
          <w:rFonts w:ascii="Arial" w:hAnsi="Arial" w:cs="Arial" w:hint="eastAsia"/>
        </w:rPr>
        <w:t>w</w:t>
      </w:r>
      <w:r w:rsidRPr="00021C4F">
        <w:rPr>
          <w:rFonts w:ascii="Arial" w:hAnsi="Arial" w:cs="Arial" w:hint="eastAsia"/>
        </w:rPr>
        <w:t>hen h</w:t>
      </w:r>
      <w:r>
        <w:rPr>
          <w:rFonts w:ascii="Arial" w:hAnsi="Arial" w:cs="Arial" w:hint="eastAsia"/>
        </w:rPr>
        <w:t>e authorizes the transactions. I</w:t>
      </w:r>
      <w:r>
        <w:rPr>
          <w:rFonts w:ascii="Arial" w:hAnsi="Arial" w:cs="Arial"/>
        </w:rPr>
        <w:t xml:space="preserve">f the </w:t>
      </w:r>
      <w:r>
        <w:rPr>
          <w:rFonts w:ascii="Arial" w:hAnsi="Arial" w:cs="Arial" w:hint="eastAsia"/>
        </w:rPr>
        <w:t xml:space="preserve">transaction </w:t>
      </w:r>
      <w:r>
        <w:rPr>
          <w:rFonts w:ascii="Arial" w:hAnsi="Arial" w:cs="Arial"/>
        </w:rPr>
        <w:t xml:space="preserve">amount exceeds the </w:t>
      </w:r>
      <w:r>
        <w:rPr>
          <w:rFonts w:ascii="Arial" w:hAnsi="Arial" w:cs="Arial" w:hint="eastAsia"/>
        </w:rPr>
        <w:t>ceiling amount</w:t>
      </w:r>
      <w:r>
        <w:rPr>
          <w:rFonts w:ascii="Arial" w:hAnsi="Arial" w:cs="Arial"/>
        </w:rPr>
        <w:t>, the transaction cannot be authorized.</w:t>
      </w:r>
    </w:p>
    <w:p w:rsidR="003F3C48" w:rsidRDefault="00A45F77" w:rsidP="00A45F77">
      <w:pPr>
        <w:numPr>
          <w:ilvl w:val="0"/>
          <w:numId w:val="12"/>
        </w:numPr>
        <w:rPr>
          <w:rFonts w:ascii="Arial" w:hAnsi="Arial" w:cs="Arial"/>
        </w:rPr>
      </w:pPr>
      <w:r>
        <w:rPr>
          <w:rFonts w:ascii="Arial" w:hAnsi="Arial" w:cs="Arial" w:hint="eastAsia"/>
        </w:rPr>
        <w:t>A</w:t>
      </w:r>
      <w:r>
        <w:rPr>
          <w:rFonts w:ascii="Arial" w:hAnsi="Arial" w:cs="Arial"/>
        </w:rPr>
        <w:t xml:space="preserve">fter authorization, the </w:t>
      </w:r>
      <w:r w:rsidR="003F3C48">
        <w:rPr>
          <w:rFonts w:ascii="Arial" w:hAnsi="Arial" w:cs="Arial" w:hint="eastAsia"/>
        </w:rPr>
        <w:t>accounting entry</w:t>
      </w:r>
      <w:r>
        <w:rPr>
          <w:rFonts w:ascii="Arial" w:hAnsi="Arial" w:cs="Arial"/>
        </w:rPr>
        <w:t xml:space="preserve"> will be sent </w:t>
      </w:r>
      <w:r>
        <w:rPr>
          <w:rFonts w:ascii="Arial" w:hAnsi="Arial" w:cs="Arial" w:hint="eastAsia"/>
        </w:rPr>
        <w:t xml:space="preserve">out </w:t>
      </w:r>
      <w:r>
        <w:rPr>
          <w:rFonts w:ascii="Arial" w:hAnsi="Arial" w:cs="Arial"/>
        </w:rPr>
        <w:t xml:space="preserve">to </w:t>
      </w:r>
      <w:r w:rsidR="003F3C48">
        <w:rPr>
          <w:rFonts w:ascii="Arial" w:hAnsi="Arial" w:cs="Arial" w:hint="eastAsia"/>
        </w:rPr>
        <w:t>GBS.</w:t>
      </w:r>
    </w:p>
    <w:p w:rsidR="00A45F77" w:rsidRDefault="00A45F77" w:rsidP="00A45F77">
      <w:pPr>
        <w:numPr>
          <w:ilvl w:val="0"/>
          <w:numId w:val="12"/>
        </w:numPr>
        <w:rPr>
          <w:rFonts w:ascii="Arial" w:hAnsi="Arial" w:cs="Arial"/>
        </w:rPr>
      </w:pPr>
      <w:r w:rsidRPr="003F3C48">
        <w:rPr>
          <w:rFonts w:ascii="Arial" w:hAnsi="Arial" w:cs="Arial"/>
        </w:rPr>
        <w:t>The users for input</w:t>
      </w:r>
      <w:r w:rsidRPr="003F3C48">
        <w:rPr>
          <w:rFonts w:ascii="Arial" w:hAnsi="Arial" w:cs="Arial" w:hint="eastAsia"/>
        </w:rPr>
        <w:t xml:space="preserve"> and </w:t>
      </w:r>
      <w:r w:rsidRPr="003F3C48">
        <w:rPr>
          <w:rFonts w:ascii="Arial" w:hAnsi="Arial" w:cs="Arial"/>
        </w:rPr>
        <w:t>authoriz</w:t>
      </w:r>
      <w:r w:rsidRPr="003F3C48">
        <w:rPr>
          <w:rFonts w:ascii="Arial" w:hAnsi="Arial" w:cs="Arial" w:hint="eastAsia"/>
        </w:rPr>
        <w:t>ation</w:t>
      </w:r>
      <w:r w:rsidRPr="003F3C48">
        <w:rPr>
          <w:rFonts w:ascii="Arial" w:hAnsi="Arial" w:cs="Arial"/>
        </w:rPr>
        <w:t xml:space="preserve"> must be different person</w:t>
      </w:r>
      <w:r w:rsidRPr="003F3C48">
        <w:rPr>
          <w:rFonts w:ascii="Arial" w:hAnsi="Arial" w:cs="Arial" w:hint="eastAsia"/>
        </w:rPr>
        <w:t>s</w:t>
      </w:r>
      <w:r w:rsidRPr="003F3C48">
        <w:rPr>
          <w:rFonts w:ascii="Arial" w:hAnsi="Arial" w:cs="Arial"/>
        </w:rPr>
        <w:t>.</w:t>
      </w:r>
    </w:p>
    <w:p w:rsidR="003F3C48" w:rsidRPr="003F3C48" w:rsidRDefault="003F3C48" w:rsidP="00A45F77">
      <w:pPr>
        <w:numPr>
          <w:ilvl w:val="0"/>
          <w:numId w:val="12"/>
        </w:numPr>
        <w:rPr>
          <w:rFonts w:ascii="Arial" w:hAnsi="Arial" w:cs="Arial"/>
        </w:rPr>
      </w:pPr>
      <w:r w:rsidRPr="00677AF2">
        <w:rPr>
          <w:rFonts w:ascii="Arial" w:hAnsi="Arial" w:cs="Arial"/>
          <w:color w:val="000000"/>
          <w:kern w:val="0"/>
          <w:szCs w:val="21"/>
        </w:rPr>
        <w:t>Audit log</w:t>
      </w:r>
      <w:r>
        <w:rPr>
          <w:rFonts w:ascii="Arial" w:hAnsi="Arial" w:cs="Arial" w:hint="eastAsia"/>
          <w:color w:val="000000"/>
          <w:kern w:val="0"/>
          <w:szCs w:val="21"/>
        </w:rPr>
        <w:t>s</w:t>
      </w:r>
      <w:r w:rsidRPr="00677AF2">
        <w:rPr>
          <w:rFonts w:ascii="Arial" w:hAnsi="Arial" w:cs="Arial"/>
          <w:color w:val="000000"/>
          <w:kern w:val="0"/>
          <w:szCs w:val="21"/>
        </w:rPr>
        <w:t xml:space="preserve"> will be kept in </w:t>
      </w:r>
      <w:r>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096CEC" w:rsidRDefault="00096CEC" w:rsidP="00096CEC">
      <w:pPr>
        <w:pStyle w:val="Heading3"/>
        <w:numPr>
          <w:ilvl w:val="2"/>
          <w:numId w:val="2"/>
        </w:numPr>
        <w:tabs>
          <w:tab w:val="clear" w:pos="709"/>
          <w:tab w:val="num" w:pos="1249"/>
        </w:tabs>
        <w:ind w:left="1249"/>
        <w:rPr>
          <w:rFonts w:ascii="Arial" w:eastAsia="KaiTi_GB2312" w:hAnsi="Arial" w:cs="Arial"/>
        </w:rPr>
      </w:pPr>
      <w:bookmarkStart w:id="104" w:name="_Toc526065384"/>
      <w:r>
        <w:rPr>
          <w:rFonts w:ascii="Arial" w:eastAsia="KaiTi_GB2312" w:hAnsi="Arial" w:cs="Arial" w:hint="eastAsia"/>
        </w:rPr>
        <w:lastRenderedPageBreak/>
        <w:t>Giro Voucher</w:t>
      </w:r>
      <w:r w:rsidR="00B73C71">
        <w:rPr>
          <w:rFonts w:ascii="Arial" w:eastAsia="KaiTi_GB2312" w:hAnsi="Arial" w:cs="Arial" w:hint="eastAsia"/>
        </w:rPr>
        <w:t>来账</w:t>
      </w:r>
      <w:r>
        <w:rPr>
          <w:rFonts w:ascii="Arial" w:eastAsia="KaiTi_GB2312" w:hAnsi="Arial" w:cs="Arial" w:hint="eastAsia"/>
        </w:rPr>
        <w:t>授权</w:t>
      </w:r>
      <w:r w:rsidRPr="0013303D">
        <w:rPr>
          <w:rFonts w:ascii="Arial" w:eastAsia="KaiTi_GB2312" w:hAnsi="Arial" w:cs="Arial"/>
        </w:rPr>
        <w:t xml:space="preserve"> </w:t>
      </w:r>
      <w:r w:rsidR="00A45F77">
        <w:rPr>
          <w:rFonts w:ascii="Arial" w:eastAsia="KaiTi_GB2312" w:hAnsi="Arial" w:cs="Arial" w:hint="eastAsia"/>
        </w:rPr>
        <w:t xml:space="preserve">Inbound Giro Voucher </w:t>
      </w:r>
      <w:r>
        <w:rPr>
          <w:rFonts w:ascii="Arial" w:eastAsia="KaiTi_GB2312" w:hAnsi="Arial" w:cs="Arial" w:hint="eastAsia"/>
        </w:rPr>
        <w:t>Authorization</w:t>
      </w:r>
      <w:bookmarkEnd w:id="104"/>
    </w:p>
    <w:p w:rsidR="00617C16" w:rsidRDefault="00617C16" w:rsidP="00617C16">
      <w:pPr>
        <w:rPr>
          <w:rFonts w:ascii="Arial" w:hAnsi="Arial" w:cs="Arial"/>
          <w:b/>
        </w:rPr>
      </w:pPr>
      <w:r w:rsidRPr="00CD799C">
        <w:rPr>
          <w:rFonts w:ascii="Arial" w:hAnsi="Arial" w:cs="Arial"/>
          <w:b/>
        </w:rPr>
        <w:t>Function description:</w:t>
      </w:r>
    </w:p>
    <w:p w:rsidR="00617C16" w:rsidRDefault="00617C16" w:rsidP="00617C16">
      <w:pPr>
        <w:numPr>
          <w:ilvl w:val="0"/>
          <w:numId w:val="5"/>
        </w:numPr>
        <w:rPr>
          <w:rFonts w:ascii="Arial" w:hAnsi="Arial" w:cs="Arial"/>
        </w:rPr>
      </w:pPr>
      <w:r w:rsidRPr="00CD799C">
        <w:rPr>
          <w:rFonts w:ascii="Arial" w:hAnsi="Arial" w:cs="Arial"/>
        </w:rPr>
        <w:t xml:space="preserve">Display all the </w:t>
      </w:r>
      <w:r>
        <w:rPr>
          <w:rFonts w:ascii="Arial" w:hAnsi="Arial" w:cs="Arial" w:hint="eastAsia"/>
        </w:rPr>
        <w:t>inbound Giro Voucher</w:t>
      </w:r>
      <w:r w:rsidR="00EF490F">
        <w:rPr>
          <w:rFonts w:ascii="Arial" w:hAnsi="Arial" w:cs="Arial" w:hint="eastAsia"/>
        </w:rPr>
        <w:t xml:space="preserve"> </w:t>
      </w:r>
      <w:r>
        <w:rPr>
          <w:rFonts w:ascii="Arial" w:hAnsi="Arial" w:cs="Arial" w:hint="eastAsia"/>
        </w:rPr>
        <w:t>transactions</w:t>
      </w:r>
      <w:r>
        <w:rPr>
          <w:rFonts w:ascii="Arial" w:hAnsi="Arial" w:cs="Arial"/>
        </w:rPr>
        <w:t xml:space="preserve"> </w:t>
      </w:r>
      <w:r>
        <w:rPr>
          <w:rFonts w:ascii="Arial" w:hAnsi="Arial" w:cs="Arial" w:hint="eastAsia"/>
        </w:rPr>
        <w:t xml:space="preserve">which </w:t>
      </w:r>
      <w:r>
        <w:rPr>
          <w:rFonts w:ascii="Arial" w:hAnsi="Arial" w:cs="Arial"/>
        </w:rPr>
        <w:t xml:space="preserve">need </w:t>
      </w:r>
      <w:r>
        <w:rPr>
          <w:rFonts w:ascii="Arial" w:hAnsi="Arial" w:cs="Arial" w:hint="eastAsia"/>
        </w:rPr>
        <w:t>authorization</w:t>
      </w:r>
      <w:r>
        <w:rPr>
          <w:rFonts w:ascii="Arial" w:hAnsi="Arial" w:cs="Arial"/>
        </w:rPr>
        <w:t>.</w:t>
      </w:r>
    </w:p>
    <w:p w:rsidR="00617C16" w:rsidRPr="00203C5C" w:rsidRDefault="00617C16" w:rsidP="00203C5C">
      <w:pPr>
        <w:numPr>
          <w:ilvl w:val="0"/>
          <w:numId w:val="5"/>
        </w:numPr>
        <w:rPr>
          <w:rFonts w:ascii="Arial" w:hAnsi="Arial" w:cs="Arial"/>
        </w:rPr>
      </w:pPr>
      <w:r w:rsidRPr="00CD799C">
        <w:rPr>
          <w:rFonts w:ascii="Arial" w:hAnsi="Arial" w:cs="Arial"/>
        </w:rPr>
        <w:t>User</w:t>
      </w:r>
      <w:r>
        <w:rPr>
          <w:rFonts w:ascii="Arial" w:hAnsi="Arial" w:cs="Arial" w:hint="eastAsia"/>
        </w:rPr>
        <w:t>s</w:t>
      </w:r>
      <w:r w:rsidRPr="00CD799C">
        <w:rPr>
          <w:rFonts w:ascii="Arial" w:hAnsi="Arial" w:cs="Arial"/>
        </w:rPr>
        <w:t xml:space="preserve"> can filter </w:t>
      </w:r>
      <w:r>
        <w:rPr>
          <w:rFonts w:ascii="Arial" w:hAnsi="Arial" w:cs="Arial"/>
        </w:rPr>
        <w:t>by multiple inquiry conditions.</w:t>
      </w:r>
    </w:p>
    <w:p w:rsidR="00617C16" w:rsidRDefault="00617C16" w:rsidP="00617C16">
      <w:pPr>
        <w:numPr>
          <w:ilvl w:val="0"/>
          <w:numId w:val="12"/>
        </w:numPr>
        <w:rPr>
          <w:rFonts w:ascii="Arial" w:hAnsi="Arial" w:cs="Arial"/>
        </w:rPr>
      </w:pPr>
      <w:r>
        <w:rPr>
          <w:rFonts w:ascii="Arial" w:hAnsi="Arial" w:cs="Arial" w:hint="eastAsia"/>
        </w:rPr>
        <w:t>SHTC</w:t>
      </w:r>
      <w:r>
        <w:rPr>
          <w:rFonts w:ascii="Arial" w:hAnsi="Arial" w:cs="Arial"/>
        </w:rPr>
        <w:t xml:space="preserve"> will check the </w:t>
      </w:r>
      <w:r>
        <w:rPr>
          <w:rFonts w:ascii="Arial" w:hAnsi="Arial" w:cs="Arial" w:hint="eastAsia"/>
        </w:rPr>
        <w:t>user</w:t>
      </w:r>
      <w:r>
        <w:rPr>
          <w:rFonts w:ascii="Arial" w:hAnsi="Arial" w:cs="Arial"/>
        </w:rPr>
        <w:t>’</w:t>
      </w:r>
      <w:r>
        <w:rPr>
          <w:rFonts w:ascii="Arial" w:hAnsi="Arial" w:cs="Arial" w:hint="eastAsia"/>
        </w:rPr>
        <w:t>s ceiling am</w:t>
      </w:r>
      <w:r w:rsidRPr="00021C4F">
        <w:rPr>
          <w:rFonts w:ascii="Arial" w:hAnsi="Arial" w:cs="Arial" w:hint="eastAsia"/>
        </w:rPr>
        <w:t>ou</w:t>
      </w:r>
      <w:r w:rsidRPr="00655CEF">
        <w:rPr>
          <w:rFonts w:ascii="Arial" w:hAnsi="Arial" w:cs="Arial" w:hint="eastAsia"/>
        </w:rPr>
        <w:t>nt</w:t>
      </w:r>
      <w:r w:rsidRPr="00655CEF">
        <w:rPr>
          <w:rFonts w:ascii="Arial" w:hAnsi="Arial" w:cs="Arial" w:hint="eastAsia"/>
          <w:szCs w:val="21"/>
        </w:rPr>
        <w:t xml:space="preserve"> </w:t>
      </w:r>
      <w:r w:rsidRPr="00655CEF">
        <w:rPr>
          <w:rFonts w:ascii="Arial" w:hAnsi="Arial" w:cs="Arial" w:hint="eastAsia"/>
        </w:rPr>
        <w:t>w</w:t>
      </w:r>
      <w:r w:rsidRPr="00021C4F">
        <w:rPr>
          <w:rFonts w:ascii="Arial" w:hAnsi="Arial" w:cs="Arial" w:hint="eastAsia"/>
        </w:rPr>
        <w:t>hen h</w:t>
      </w:r>
      <w:r>
        <w:rPr>
          <w:rFonts w:ascii="Arial" w:hAnsi="Arial" w:cs="Arial" w:hint="eastAsia"/>
        </w:rPr>
        <w:t>e authorizes the transactions. I</w:t>
      </w:r>
      <w:r>
        <w:rPr>
          <w:rFonts w:ascii="Arial" w:hAnsi="Arial" w:cs="Arial"/>
        </w:rPr>
        <w:t xml:space="preserve">f the </w:t>
      </w:r>
      <w:r>
        <w:rPr>
          <w:rFonts w:ascii="Arial" w:hAnsi="Arial" w:cs="Arial" w:hint="eastAsia"/>
        </w:rPr>
        <w:t xml:space="preserve">transaction </w:t>
      </w:r>
      <w:r>
        <w:rPr>
          <w:rFonts w:ascii="Arial" w:hAnsi="Arial" w:cs="Arial"/>
        </w:rPr>
        <w:t xml:space="preserve">amount exceeds the </w:t>
      </w:r>
      <w:r>
        <w:rPr>
          <w:rFonts w:ascii="Arial" w:hAnsi="Arial" w:cs="Arial" w:hint="eastAsia"/>
        </w:rPr>
        <w:t>ceiling amount</w:t>
      </w:r>
      <w:r>
        <w:rPr>
          <w:rFonts w:ascii="Arial" w:hAnsi="Arial" w:cs="Arial"/>
        </w:rPr>
        <w:t>, the transaction cannot be authorized.</w:t>
      </w:r>
    </w:p>
    <w:p w:rsidR="00617C16" w:rsidRPr="00EF490F" w:rsidRDefault="00617C16" w:rsidP="00EF490F">
      <w:pPr>
        <w:numPr>
          <w:ilvl w:val="0"/>
          <w:numId w:val="12"/>
        </w:numPr>
        <w:rPr>
          <w:rFonts w:ascii="Arial" w:hAnsi="Arial" w:cs="Arial"/>
        </w:rPr>
      </w:pPr>
      <w:r w:rsidRPr="00EF490F">
        <w:rPr>
          <w:rFonts w:ascii="Arial" w:hAnsi="Arial" w:cs="Arial" w:hint="eastAsia"/>
        </w:rPr>
        <w:t>A</w:t>
      </w:r>
      <w:r w:rsidR="00EF490F">
        <w:rPr>
          <w:rFonts w:ascii="Arial" w:hAnsi="Arial" w:cs="Arial"/>
        </w:rPr>
        <w:t xml:space="preserve">fter authorization, the </w:t>
      </w:r>
      <w:r w:rsidR="00EF490F">
        <w:rPr>
          <w:rFonts w:ascii="Arial" w:hAnsi="Arial" w:cs="Arial" w:hint="eastAsia"/>
        </w:rPr>
        <w:t>accounting entry</w:t>
      </w:r>
      <w:r w:rsidRPr="00EF490F">
        <w:rPr>
          <w:rFonts w:ascii="Arial" w:hAnsi="Arial" w:cs="Arial"/>
        </w:rPr>
        <w:t xml:space="preserve"> will be sent </w:t>
      </w:r>
      <w:r w:rsidRPr="00EF490F">
        <w:rPr>
          <w:rFonts w:ascii="Arial" w:hAnsi="Arial" w:cs="Arial" w:hint="eastAsia"/>
        </w:rPr>
        <w:t xml:space="preserve">out </w:t>
      </w:r>
      <w:r w:rsidRPr="00EF490F">
        <w:rPr>
          <w:rFonts w:ascii="Arial" w:hAnsi="Arial" w:cs="Arial"/>
        </w:rPr>
        <w:t xml:space="preserve">to </w:t>
      </w:r>
      <w:r w:rsidR="00EF490F">
        <w:rPr>
          <w:rFonts w:ascii="Arial" w:hAnsi="Arial" w:cs="Arial" w:hint="eastAsia"/>
        </w:rPr>
        <w:t>GBS.</w:t>
      </w:r>
    </w:p>
    <w:p w:rsidR="007711E0" w:rsidRPr="00EF490F" w:rsidRDefault="00617C16" w:rsidP="00EF490F">
      <w:pPr>
        <w:numPr>
          <w:ilvl w:val="0"/>
          <w:numId w:val="12"/>
        </w:numPr>
        <w:rPr>
          <w:rFonts w:ascii="Arial" w:hAnsi="Arial" w:cs="Arial"/>
          <w:color w:val="000000"/>
          <w:kern w:val="0"/>
          <w:szCs w:val="21"/>
        </w:rPr>
      </w:pPr>
      <w:r w:rsidRPr="00EF490F">
        <w:rPr>
          <w:rFonts w:ascii="Arial" w:hAnsi="Arial" w:cs="Arial"/>
        </w:rPr>
        <w:t>The users for input</w:t>
      </w:r>
      <w:r w:rsidRPr="00EF490F">
        <w:rPr>
          <w:rFonts w:ascii="Arial" w:hAnsi="Arial" w:cs="Arial" w:hint="eastAsia"/>
        </w:rPr>
        <w:t xml:space="preserve"> and </w:t>
      </w:r>
      <w:r w:rsidRPr="00EF490F">
        <w:rPr>
          <w:rFonts w:ascii="Arial" w:hAnsi="Arial" w:cs="Arial"/>
        </w:rPr>
        <w:t>authoriz</w:t>
      </w:r>
      <w:r w:rsidRPr="00EF490F">
        <w:rPr>
          <w:rFonts w:ascii="Arial" w:hAnsi="Arial" w:cs="Arial" w:hint="eastAsia"/>
        </w:rPr>
        <w:t>ation</w:t>
      </w:r>
      <w:r w:rsidRPr="00EF490F">
        <w:rPr>
          <w:rFonts w:ascii="Arial" w:hAnsi="Arial" w:cs="Arial"/>
        </w:rPr>
        <w:t xml:space="preserve"> must be different person</w:t>
      </w:r>
      <w:r w:rsidRPr="00EF490F">
        <w:rPr>
          <w:rFonts w:ascii="Arial" w:hAnsi="Arial" w:cs="Arial" w:hint="eastAsia"/>
        </w:rPr>
        <w:t>s</w:t>
      </w:r>
      <w:r w:rsidRPr="00EF490F">
        <w:rPr>
          <w:rFonts w:ascii="Arial" w:hAnsi="Arial" w:cs="Arial"/>
          <w:color w:val="000000"/>
          <w:kern w:val="0"/>
          <w:szCs w:val="21"/>
        </w:rPr>
        <w:t>.</w:t>
      </w:r>
    </w:p>
    <w:p w:rsidR="00EF490F" w:rsidRPr="00EF490F" w:rsidRDefault="00EF490F" w:rsidP="00EF490F">
      <w:pPr>
        <w:numPr>
          <w:ilvl w:val="0"/>
          <w:numId w:val="12"/>
        </w:numPr>
        <w:rPr>
          <w:rFonts w:ascii="Arial" w:hAnsi="Arial" w:cs="Arial"/>
          <w:color w:val="000000"/>
          <w:kern w:val="0"/>
          <w:szCs w:val="21"/>
        </w:rPr>
      </w:pPr>
      <w:r w:rsidRPr="00677AF2">
        <w:rPr>
          <w:rFonts w:ascii="Arial" w:hAnsi="Arial" w:cs="Arial"/>
          <w:color w:val="000000"/>
          <w:kern w:val="0"/>
          <w:szCs w:val="21"/>
        </w:rPr>
        <w:t>Audit log</w:t>
      </w:r>
      <w:r>
        <w:rPr>
          <w:rFonts w:ascii="Arial" w:hAnsi="Arial" w:cs="Arial" w:hint="eastAsia"/>
          <w:color w:val="000000"/>
          <w:kern w:val="0"/>
          <w:szCs w:val="21"/>
        </w:rPr>
        <w:t>s</w:t>
      </w:r>
      <w:r w:rsidRPr="00677AF2">
        <w:rPr>
          <w:rFonts w:ascii="Arial" w:hAnsi="Arial" w:cs="Arial"/>
          <w:color w:val="000000"/>
          <w:kern w:val="0"/>
          <w:szCs w:val="21"/>
        </w:rPr>
        <w:t xml:space="preserve"> will be kept in </w:t>
      </w:r>
      <w:r>
        <w:rPr>
          <w:rFonts w:ascii="Arial" w:hAnsi="Arial" w:cs="Arial" w:hint="eastAsia"/>
          <w:color w:val="000000"/>
          <w:kern w:val="0"/>
          <w:szCs w:val="21"/>
        </w:rPr>
        <w:t xml:space="preserve">the </w:t>
      </w:r>
      <w:r w:rsidRPr="00677AF2">
        <w:rPr>
          <w:rFonts w:ascii="Arial" w:hAnsi="Arial" w:cs="Arial"/>
          <w:color w:val="000000"/>
          <w:kern w:val="0"/>
          <w:szCs w:val="21"/>
        </w:rPr>
        <w:t>database.</w:t>
      </w:r>
    </w:p>
    <w:p w:rsidR="00132FBB" w:rsidRDefault="00132FBB" w:rsidP="00132FBB">
      <w:pPr>
        <w:pStyle w:val="Heading1"/>
        <w:numPr>
          <w:ilvl w:val="0"/>
          <w:numId w:val="2"/>
        </w:numPr>
        <w:rPr>
          <w:rFonts w:ascii="Arial" w:eastAsia="KaiTi_GB2312" w:hAnsi="Arial" w:cs="Arial"/>
        </w:rPr>
      </w:pPr>
      <w:bookmarkStart w:id="105" w:name="_Toc526065385"/>
      <w:r w:rsidRPr="00775D88">
        <w:rPr>
          <w:rFonts w:ascii="Arial" w:eastAsia="KaiTi_GB2312" w:hAnsi="Arial" w:cs="Arial" w:hint="eastAsia"/>
          <w:bCs w:val="0"/>
        </w:rPr>
        <w:t>查询</w:t>
      </w:r>
      <w:r>
        <w:rPr>
          <w:rFonts w:ascii="Arial" w:eastAsia="KaiTi_GB2312" w:hAnsi="Arial" w:cs="Arial"/>
          <w:b w:val="0"/>
          <w:bCs w:val="0"/>
        </w:rPr>
        <w:t xml:space="preserve"> </w:t>
      </w:r>
      <w:r w:rsidRPr="006A3026">
        <w:rPr>
          <w:rFonts w:ascii="Arial" w:eastAsia="KaiTi_GB2312" w:hAnsi="Arial" w:cs="Arial"/>
        </w:rPr>
        <w:t>Inquiry</w:t>
      </w:r>
      <w:bookmarkEnd w:id="105"/>
      <w:r>
        <w:rPr>
          <w:rFonts w:ascii="Arial" w:eastAsia="KaiTi_GB2312" w:hAnsi="Arial" w:cs="Arial"/>
          <w:b w:val="0"/>
          <w:bCs w:val="0"/>
        </w:rPr>
        <w:tab/>
      </w:r>
    </w:p>
    <w:p w:rsidR="00132FBB" w:rsidRPr="00775D88" w:rsidRDefault="00132FBB" w:rsidP="00132FBB">
      <w:pPr>
        <w:pStyle w:val="Heading2"/>
        <w:numPr>
          <w:ilvl w:val="1"/>
          <w:numId w:val="53"/>
        </w:numPr>
        <w:spacing w:line="415" w:lineRule="auto"/>
        <w:rPr>
          <w:rFonts w:eastAsia="KaiTi_GB2312" w:cs="Arial"/>
          <w:bCs w:val="0"/>
        </w:rPr>
      </w:pPr>
      <w:bookmarkStart w:id="106" w:name="_Toc526065386"/>
      <w:r w:rsidRPr="00775D88">
        <w:rPr>
          <w:rFonts w:eastAsia="KaiTi_GB2312" w:cs="Arial" w:hint="eastAsia"/>
          <w:bCs w:val="0"/>
        </w:rPr>
        <w:t>同城支付业务查询</w:t>
      </w:r>
      <w:r w:rsidRPr="00775D88">
        <w:rPr>
          <w:rFonts w:eastAsia="KaiTi_GB2312" w:cs="Arial"/>
          <w:bCs w:val="0"/>
        </w:rPr>
        <w:t xml:space="preserve"> SHTC Payment Inquiry</w:t>
      </w:r>
      <w:bookmarkEnd w:id="106"/>
      <w:r w:rsidRPr="00775D88">
        <w:rPr>
          <w:rFonts w:eastAsia="KaiTi_GB2312" w:cs="Arial"/>
          <w:bCs w:val="0"/>
        </w:rPr>
        <w:tab/>
      </w:r>
    </w:p>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bCs w:val="0"/>
        </w:rPr>
      </w:pPr>
      <w:bookmarkStart w:id="107" w:name="_Toc526065387"/>
      <w:r w:rsidRPr="00775D88">
        <w:rPr>
          <w:rFonts w:ascii="Arial" w:eastAsia="KaiTi_GB2312" w:hAnsi="Arial" w:cs="Arial" w:hint="eastAsia"/>
          <w:bCs w:val="0"/>
        </w:rPr>
        <w:t>支付往</w:t>
      </w:r>
      <w:r w:rsidR="003E0ED4" w:rsidRPr="003E0ED4">
        <w:rPr>
          <w:rFonts w:ascii="Arial" w:eastAsia="KaiTi_GB2312" w:hAnsi="Arial" w:cs="Arial" w:hint="eastAsia"/>
          <w:bCs w:val="0"/>
        </w:rPr>
        <w:t>账</w:t>
      </w:r>
      <w:r w:rsidRPr="00775D88">
        <w:rPr>
          <w:rFonts w:ascii="Arial" w:eastAsia="KaiTi_GB2312" w:hAnsi="Arial" w:cs="Arial" w:hint="eastAsia"/>
          <w:bCs w:val="0"/>
        </w:rPr>
        <w:t>查询</w:t>
      </w:r>
      <w:r w:rsidR="00BE655C">
        <w:rPr>
          <w:rFonts w:ascii="Arial" w:eastAsia="KaiTi_GB2312" w:hAnsi="Arial" w:cs="Arial"/>
          <w:bCs w:val="0"/>
        </w:rPr>
        <w:t xml:space="preserve"> </w:t>
      </w:r>
      <w:r w:rsidRPr="00775D88">
        <w:rPr>
          <w:rFonts w:ascii="Arial" w:eastAsia="KaiTi_GB2312" w:hAnsi="Arial" w:cs="Arial"/>
          <w:bCs w:val="0"/>
        </w:rPr>
        <w:t>Outbound Payment Inquiry</w:t>
      </w:r>
      <w:bookmarkEnd w:id="107"/>
    </w:p>
    <w:p w:rsidR="00132FBB" w:rsidRDefault="00132FBB" w:rsidP="00132FBB">
      <w:pPr>
        <w:rPr>
          <w:rFonts w:ascii="Arial" w:hAnsi="Arial" w:cs="Arial"/>
          <w:b/>
        </w:rPr>
      </w:pPr>
      <w:r>
        <w:rPr>
          <w:rFonts w:ascii="Arial" w:hAnsi="Arial" w:cs="Arial"/>
          <w:b/>
        </w:rPr>
        <w:t>Function description:</w:t>
      </w:r>
    </w:p>
    <w:p w:rsidR="00132FBB" w:rsidRDefault="002E5B93" w:rsidP="00132FBB">
      <w:pPr>
        <w:numPr>
          <w:ilvl w:val="0"/>
          <w:numId w:val="52"/>
        </w:numPr>
        <w:rPr>
          <w:rFonts w:ascii="Arial" w:hAnsi="Arial" w:cs="Arial"/>
        </w:rPr>
      </w:pPr>
      <w:r>
        <w:rPr>
          <w:rFonts w:ascii="Arial" w:hAnsi="Arial" w:cs="Arial"/>
        </w:rPr>
        <w:t xml:space="preserve">Display all </w:t>
      </w:r>
      <w:r>
        <w:rPr>
          <w:rFonts w:ascii="Arial" w:hAnsi="Arial" w:cs="Arial" w:hint="eastAsia"/>
        </w:rPr>
        <w:t xml:space="preserve">the </w:t>
      </w:r>
      <w:r w:rsidR="00132FBB">
        <w:rPr>
          <w:rFonts w:ascii="Arial" w:hAnsi="Arial" w:cs="Arial"/>
        </w:rPr>
        <w:t xml:space="preserve">outbound </w:t>
      </w:r>
      <w:r>
        <w:rPr>
          <w:rFonts w:ascii="Arial" w:hAnsi="Arial" w:cs="Arial"/>
        </w:rPr>
        <w:t>transactions</w:t>
      </w:r>
      <w:r w:rsidR="00132FBB">
        <w:rPr>
          <w:rFonts w:ascii="Arial" w:hAnsi="Arial" w:cs="Arial"/>
        </w:rPr>
        <w:t>.</w:t>
      </w:r>
    </w:p>
    <w:p w:rsidR="00132FBB" w:rsidRDefault="00BE655C" w:rsidP="00132FBB">
      <w:pPr>
        <w:numPr>
          <w:ilvl w:val="0"/>
          <w:numId w:val="54"/>
        </w:numPr>
        <w:rPr>
          <w:rFonts w:ascii="Arial" w:hAnsi="Arial" w:cs="Arial"/>
        </w:rPr>
      </w:pPr>
      <w:r>
        <w:rPr>
          <w:rFonts w:ascii="Arial" w:hAnsi="Arial" w:cs="Arial"/>
        </w:rPr>
        <w:t>Display the</w:t>
      </w:r>
      <w:r w:rsidR="009F2A27">
        <w:rPr>
          <w:rFonts w:ascii="Arial" w:hAnsi="Arial" w:cs="Arial" w:hint="eastAsia"/>
        </w:rPr>
        <w:t xml:space="preserve"> </w:t>
      </w:r>
      <w:r w:rsidR="00132FBB">
        <w:rPr>
          <w:rFonts w:ascii="Arial" w:hAnsi="Arial" w:cs="Arial"/>
        </w:rPr>
        <w:t>transaction status, accounting status and transaction details.</w:t>
      </w:r>
    </w:p>
    <w:p w:rsidR="00132FBB" w:rsidRDefault="00132FBB" w:rsidP="00132FBB">
      <w:pPr>
        <w:numPr>
          <w:ilvl w:val="0"/>
          <w:numId w:val="55"/>
        </w:numPr>
        <w:rPr>
          <w:rFonts w:ascii="Arial" w:hAnsi="Arial" w:cs="Arial"/>
        </w:rPr>
      </w:pPr>
      <w:r>
        <w:rPr>
          <w:rFonts w:ascii="Arial" w:hAnsi="Arial" w:cs="Arial"/>
        </w:rPr>
        <w:t xml:space="preserve">Display </w:t>
      </w:r>
      <w:r w:rsidR="00D934FF">
        <w:rPr>
          <w:rFonts w:ascii="Arial" w:hAnsi="Arial" w:cs="Arial"/>
        </w:rPr>
        <w:t>the reject reason</w:t>
      </w:r>
      <w:r>
        <w:rPr>
          <w:rFonts w:ascii="Arial" w:hAnsi="Arial" w:cs="Arial"/>
        </w:rPr>
        <w:t>.</w:t>
      </w:r>
    </w:p>
    <w:p w:rsidR="00132FBB" w:rsidRDefault="00132FBB" w:rsidP="00132FBB">
      <w:pPr>
        <w:numPr>
          <w:ilvl w:val="0"/>
          <w:numId w:val="56"/>
        </w:numPr>
        <w:rPr>
          <w:rFonts w:ascii="Arial" w:hAnsi="Arial" w:cs="Arial"/>
        </w:rPr>
      </w:pPr>
      <w:r>
        <w:rPr>
          <w:rFonts w:ascii="Arial" w:hAnsi="Arial" w:cs="Arial"/>
        </w:rPr>
        <w:t xml:space="preserve">Display the user id for input, </w:t>
      </w:r>
      <w:r w:rsidR="003660A1">
        <w:rPr>
          <w:rFonts w:ascii="Arial" w:hAnsi="Arial" w:cs="Arial" w:hint="eastAsia"/>
        </w:rPr>
        <w:t>verification</w:t>
      </w:r>
      <w:r>
        <w:rPr>
          <w:rFonts w:ascii="Arial" w:hAnsi="Arial" w:cs="Arial"/>
        </w:rPr>
        <w:t xml:space="preserve"> and autho</w:t>
      </w:r>
      <w:r w:rsidR="003660A1">
        <w:rPr>
          <w:rFonts w:ascii="Arial" w:hAnsi="Arial" w:cs="Arial"/>
        </w:rPr>
        <w:t>ri</w:t>
      </w:r>
      <w:r w:rsidR="003660A1">
        <w:rPr>
          <w:rFonts w:ascii="Arial" w:hAnsi="Arial" w:cs="Arial" w:hint="eastAsia"/>
        </w:rPr>
        <w:t>zation</w:t>
      </w:r>
      <w:r>
        <w:rPr>
          <w:rFonts w:ascii="Arial" w:hAnsi="Arial" w:cs="Arial"/>
        </w:rPr>
        <w:t>.</w:t>
      </w:r>
    </w:p>
    <w:p w:rsidR="00132FBB" w:rsidRDefault="00132FBB" w:rsidP="00132FBB">
      <w:pPr>
        <w:numPr>
          <w:ilvl w:val="0"/>
          <w:numId w:val="56"/>
        </w:numPr>
        <w:rPr>
          <w:rFonts w:ascii="Arial" w:hAnsi="Arial" w:cs="Arial"/>
        </w:rPr>
      </w:pPr>
      <w:r>
        <w:rPr>
          <w:rFonts w:ascii="Arial" w:hAnsi="Arial" w:cs="Arial"/>
        </w:rPr>
        <w:t xml:space="preserve">Display the time when the transaction is </w:t>
      </w:r>
      <w:r w:rsidR="002E5B93">
        <w:rPr>
          <w:rFonts w:ascii="Arial" w:hAnsi="Arial" w:cs="Arial" w:hint="eastAsia"/>
        </w:rPr>
        <w:t>entered</w:t>
      </w:r>
      <w:r>
        <w:rPr>
          <w:rFonts w:ascii="Arial" w:hAnsi="Arial" w:cs="Arial"/>
        </w:rPr>
        <w:t>, verified and authorized.</w:t>
      </w:r>
    </w:p>
    <w:p w:rsidR="00132FBB" w:rsidRDefault="00132FBB" w:rsidP="00132FBB">
      <w:pPr>
        <w:numPr>
          <w:ilvl w:val="0"/>
          <w:numId w:val="57"/>
        </w:numPr>
        <w:rPr>
          <w:rFonts w:ascii="Arial" w:hAnsi="Arial" w:cs="Arial"/>
        </w:rPr>
      </w:pPr>
      <w:r>
        <w:rPr>
          <w:rFonts w:ascii="Arial" w:hAnsi="Arial" w:cs="Arial"/>
        </w:rPr>
        <w:t>User</w:t>
      </w:r>
      <w:r w:rsidR="002E5B93">
        <w:rPr>
          <w:rFonts w:ascii="Arial" w:hAnsi="Arial" w:cs="Arial" w:hint="eastAsia"/>
        </w:rPr>
        <w:t>s</w:t>
      </w:r>
      <w:r>
        <w:rPr>
          <w:rFonts w:ascii="Arial" w:hAnsi="Arial" w:cs="Arial"/>
        </w:rPr>
        <w:t xml:space="preserve"> can filter by multiple inquiry conditions.</w:t>
      </w:r>
    </w:p>
    <w:p w:rsidR="009F2A27" w:rsidRDefault="00BE655C" w:rsidP="00132FBB">
      <w:pPr>
        <w:numPr>
          <w:ilvl w:val="0"/>
          <w:numId w:val="57"/>
        </w:numPr>
        <w:rPr>
          <w:rFonts w:ascii="Arial" w:hAnsi="Arial" w:cs="Arial"/>
        </w:rPr>
      </w:pPr>
      <w:r>
        <w:rPr>
          <w:rFonts w:ascii="Arial" w:hAnsi="Arial" w:cs="Arial" w:hint="eastAsia"/>
        </w:rPr>
        <w:t xml:space="preserve">There is a mandatory condition </w:t>
      </w:r>
      <w:r>
        <w:rPr>
          <w:rFonts w:ascii="Arial" w:hAnsi="Arial" w:cs="Arial"/>
        </w:rPr>
        <w:t>‘</w:t>
      </w:r>
      <w:r>
        <w:rPr>
          <w:rFonts w:ascii="Arial" w:hAnsi="Arial" w:cs="Arial" w:hint="eastAsia"/>
        </w:rPr>
        <w:t>Member flag</w:t>
      </w:r>
      <w:r>
        <w:rPr>
          <w:rFonts w:ascii="Arial" w:hAnsi="Arial" w:cs="Arial"/>
        </w:rPr>
        <w:t>’</w:t>
      </w:r>
      <w:r>
        <w:rPr>
          <w:rFonts w:ascii="Arial" w:hAnsi="Arial" w:cs="Arial" w:hint="eastAsia"/>
        </w:rPr>
        <w:t xml:space="preserve"> (0- SHTC member (Electronic payment); 1- NOT SHTC member (Giro voucher));</w:t>
      </w:r>
    </w:p>
    <w:p w:rsidR="00132FBB" w:rsidRDefault="00132FBB" w:rsidP="00132FBB">
      <w:pPr>
        <w:numPr>
          <w:ilvl w:val="0"/>
          <w:numId w:val="57"/>
        </w:numPr>
        <w:rPr>
          <w:rFonts w:ascii="Arial" w:hAnsi="Arial" w:cs="Arial"/>
        </w:rPr>
      </w:pPr>
      <w:r>
        <w:rPr>
          <w:rFonts w:ascii="Arial" w:hAnsi="Arial" w:cs="Arial"/>
        </w:rPr>
        <w:t>User</w:t>
      </w:r>
      <w:r w:rsidR="002E5B93">
        <w:rPr>
          <w:rFonts w:ascii="Arial" w:hAnsi="Arial" w:cs="Arial" w:hint="eastAsia"/>
        </w:rPr>
        <w:t>s</w:t>
      </w:r>
      <w:r>
        <w:rPr>
          <w:rFonts w:ascii="Arial" w:hAnsi="Arial" w:cs="Arial"/>
        </w:rPr>
        <w:t xml:space="preserve"> can copy one transaction details to generate </w:t>
      </w:r>
      <w:r w:rsidR="002E5B93">
        <w:rPr>
          <w:rFonts w:ascii="Arial" w:hAnsi="Arial" w:cs="Arial" w:hint="eastAsia"/>
        </w:rPr>
        <w:t xml:space="preserve">a </w:t>
      </w:r>
      <w:r>
        <w:rPr>
          <w:rFonts w:ascii="Arial" w:hAnsi="Arial" w:cs="Arial"/>
        </w:rPr>
        <w:t>new payment.</w:t>
      </w:r>
    </w:p>
    <w:p w:rsidR="00132FBB" w:rsidRDefault="00132FBB" w:rsidP="00132FBB">
      <w:pPr>
        <w:numPr>
          <w:ilvl w:val="0"/>
          <w:numId w:val="58"/>
        </w:numPr>
        <w:rPr>
          <w:rFonts w:ascii="Arial" w:hAnsi="Arial" w:cs="Arial"/>
        </w:rPr>
      </w:pPr>
      <w:r>
        <w:rPr>
          <w:rFonts w:ascii="Arial" w:hAnsi="Arial" w:cs="Arial"/>
        </w:rPr>
        <w:t>User</w:t>
      </w:r>
      <w:r w:rsidR="002E5B93">
        <w:rPr>
          <w:rFonts w:ascii="Arial" w:hAnsi="Arial" w:cs="Arial" w:hint="eastAsia"/>
        </w:rPr>
        <w:t>s</w:t>
      </w:r>
      <w:r>
        <w:rPr>
          <w:rFonts w:ascii="Arial" w:hAnsi="Arial" w:cs="Arial"/>
        </w:rPr>
        <w:t xml:space="preserve"> can print </w:t>
      </w:r>
      <w:r w:rsidR="002E5B93">
        <w:rPr>
          <w:rFonts w:ascii="Arial" w:hAnsi="Arial" w:cs="Arial" w:hint="eastAsia"/>
        </w:rPr>
        <w:t xml:space="preserve">out </w:t>
      </w:r>
      <w:r>
        <w:rPr>
          <w:rFonts w:ascii="Arial" w:hAnsi="Arial" w:cs="Arial"/>
        </w:rPr>
        <w:t>the transaction details.</w:t>
      </w:r>
    </w:p>
    <w:p w:rsidR="00132FBB" w:rsidRPr="002E5B93" w:rsidRDefault="00132FBB" w:rsidP="00132FBB">
      <w:pPr>
        <w:rPr>
          <w:rFonts w:ascii="Arial" w:hAnsi="Arial" w:cs="Arial"/>
        </w:rPr>
      </w:pPr>
    </w:p>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08" w:name="_Toc526065388"/>
      <w:r w:rsidRPr="00775D88">
        <w:rPr>
          <w:rFonts w:ascii="Arial" w:eastAsia="KaiTi_GB2312" w:hAnsi="Arial" w:cs="Arial" w:hint="eastAsia"/>
          <w:bCs w:val="0"/>
        </w:rPr>
        <w:t>支付来账查询</w:t>
      </w:r>
      <w:r w:rsidR="00BE655C">
        <w:rPr>
          <w:rFonts w:ascii="Arial" w:eastAsia="KaiTi_GB2312" w:hAnsi="Arial" w:cs="Arial"/>
          <w:bCs w:val="0"/>
        </w:rPr>
        <w:t xml:space="preserve"> </w:t>
      </w:r>
      <w:r w:rsidRPr="00775D88">
        <w:rPr>
          <w:rFonts w:ascii="Arial" w:eastAsia="KaiTi_GB2312" w:hAnsi="Arial" w:cs="Arial"/>
          <w:bCs w:val="0"/>
        </w:rPr>
        <w:t>Inbound Payment Inquiry</w:t>
      </w:r>
      <w:bookmarkEnd w:id="108"/>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59"/>
        </w:numPr>
        <w:rPr>
          <w:rFonts w:ascii="Arial" w:hAnsi="Arial" w:cs="Arial"/>
        </w:rPr>
      </w:pPr>
      <w:r>
        <w:rPr>
          <w:rFonts w:ascii="Arial" w:hAnsi="Arial" w:cs="Arial"/>
        </w:rPr>
        <w:t>Display all the inbound SHTC transaction</w:t>
      </w:r>
      <w:r w:rsidR="002E5B93">
        <w:rPr>
          <w:rFonts w:ascii="Arial" w:hAnsi="Arial" w:cs="Arial" w:hint="eastAsia"/>
        </w:rPr>
        <w:t>s</w:t>
      </w:r>
      <w:r>
        <w:rPr>
          <w:rFonts w:ascii="Arial" w:hAnsi="Arial" w:cs="Arial"/>
        </w:rPr>
        <w:t>.</w:t>
      </w:r>
    </w:p>
    <w:p w:rsidR="00132FBB" w:rsidRDefault="00132FBB" w:rsidP="00132FBB">
      <w:pPr>
        <w:numPr>
          <w:ilvl w:val="0"/>
          <w:numId w:val="60"/>
        </w:numPr>
        <w:rPr>
          <w:rFonts w:ascii="Arial" w:hAnsi="Arial" w:cs="Arial"/>
        </w:rPr>
      </w:pPr>
      <w:r>
        <w:rPr>
          <w:rFonts w:ascii="Arial" w:hAnsi="Arial" w:cs="Arial"/>
        </w:rPr>
        <w:t>Display the transaction status, accounting status and transaction details.</w:t>
      </w:r>
    </w:p>
    <w:p w:rsidR="00132FBB" w:rsidRDefault="00132FBB" w:rsidP="00132FBB">
      <w:pPr>
        <w:numPr>
          <w:ilvl w:val="0"/>
          <w:numId w:val="61"/>
        </w:numPr>
        <w:rPr>
          <w:rFonts w:ascii="Arial" w:hAnsi="Arial" w:cs="Arial"/>
        </w:rPr>
      </w:pPr>
      <w:r>
        <w:rPr>
          <w:rFonts w:ascii="Arial" w:hAnsi="Arial" w:cs="Arial"/>
        </w:rPr>
        <w:t xml:space="preserve">Display </w:t>
      </w:r>
      <w:r w:rsidR="00D934FF">
        <w:rPr>
          <w:rFonts w:ascii="Arial" w:hAnsi="Arial" w:cs="Arial"/>
        </w:rPr>
        <w:t>the reject reason</w:t>
      </w:r>
      <w:r>
        <w:rPr>
          <w:rFonts w:ascii="Arial" w:hAnsi="Arial" w:cs="Arial"/>
        </w:rPr>
        <w:t>.</w:t>
      </w:r>
    </w:p>
    <w:p w:rsidR="00132FBB" w:rsidRDefault="00132FBB" w:rsidP="00132FBB">
      <w:pPr>
        <w:numPr>
          <w:ilvl w:val="0"/>
          <w:numId w:val="62"/>
        </w:numPr>
        <w:rPr>
          <w:rFonts w:ascii="Arial" w:hAnsi="Arial" w:cs="Arial"/>
        </w:rPr>
      </w:pPr>
      <w:r>
        <w:rPr>
          <w:rFonts w:ascii="Arial" w:hAnsi="Arial" w:cs="Arial"/>
        </w:rPr>
        <w:t>Display the return reason.</w:t>
      </w:r>
    </w:p>
    <w:p w:rsidR="00132FBB" w:rsidRDefault="00132FBB" w:rsidP="00132FBB">
      <w:pPr>
        <w:numPr>
          <w:ilvl w:val="0"/>
          <w:numId w:val="61"/>
        </w:numPr>
        <w:rPr>
          <w:rFonts w:ascii="Arial" w:hAnsi="Arial" w:cs="Arial"/>
        </w:rPr>
      </w:pPr>
      <w:r>
        <w:rPr>
          <w:rFonts w:ascii="Arial" w:hAnsi="Arial" w:cs="Arial"/>
        </w:rPr>
        <w:t>Display</w:t>
      </w:r>
      <w:r w:rsidR="003660A1">
        <w:rPr>
          <w:rFonts w:ascii="Arial" w:hAnsi="Arial" w:cs="Arial"/>
        </w:rPr>
        <w:t xml:space="preserve"> the user id for input and authori</w:t>
      </w:r>
      <w:r w:rsidR="003660A1">
        <w:rPr>
          <w:rFonts w:ascii="Arial" w:hAnsi="Arial" w:cs="Arial" w:hint="eastAsia"/>
        </w:rPr>
        <w:t>zation</w:t>
      </w:r>
      <w:r w:rsidR="003660A1">
        <w:rPr>
          <w:rFonts w:ascii="Arial" w:hAnsi="Arial" w:cs="Arial"/>
        </w:rPr>
        <w:t>.</w:t>
      </w:r>
    </w:p>
    <w:p w:rsidR="00132FBB" w:rsidRDefault="00132FBB" w:rsidP="00132FBB">
      <w:pPr>
        <w:numPr>
          <w:ilvl w:val="0"/>
          <w:numId w:val="61"/>
        </w:numPr>
        <w:rPr>
          <w:rFonts w:ascii="Arial" w:hAnsi="Arial" w:cs="Arial"/>
        </w:rPr>
      </w:pPr>
      <w:r>
        <w:rPr>
          <w:rFonts w:ascii="Arial" w:hAnsi="Arial" w:cs="Arial"/>
        </w:rPr>
        <w:lastRenderedPageBreak/>
        <w:t>Display the time</w:t>
      </w:r>
      <w:r w:rsidR="003660A1">
        <w:rPr>
          <w:rFonts w:ascii="Arial" w:hAnsi="Arial" w:cs="Arial"/>
        </w:rPr>
        <w:t xml:space="preserve"> when the transaction is </w:t>
      </w:r>
      <w:r w:rsidR="003660A1">
        <w:rPr>
          <w:rFonts w:ascii="Arial" w:hAnsi="Arial" w:cs="Arial" w:hint="eastAsia"/>
        </w:rPr>
        <w:t>entered and authorized.</w:t>
      </w:r>
    </w:p>
    <w:p w:rsidR="00132FBB" w:rsidRDefault="00132FBB" w:rsidP="00132FBB">
      <w:pPr>
        <w:numPr>
          <w:ilvl w:val="0"/>
          <w:numId w:val="60"/>
        </w:numPr>
        <w:rPr>
          <w:rFonts w:ascii="Arial" w:hAnsi="Arial" w:cs="Arial"/>
        </w:rPr>
      </w:pPr>
      <w:r>
        <w:rPr>
          <w:rFonts w:ascii="Arial" w:hAnsi="Arial" w:cs="Arial"/>
        </w:rPr>
        <w:t>User</w:t>
      </w:r>
      <w:r w:rsidR="003660A1">
        <w:rPr>
          <w:rFonts w:ascii="Arial" w:hAnsi="Arial" w:cs="Arial" w:hint="eastAsia"/>
        </w:rPr>
        <w:t>s</w:t>
      </w:r>
      <w:r>
        <w:rPr>
          <w:rFonts w:ascii="Arial" w:hAnsi="Arial" w:cs="Arial"/>
        </w:rPr>
        <w:t xml:space="preserve"> can filter by multiple inquiry conditions.</w:t>
      </w:r>
    </w:p>
    <w:p w:rsidR="004C491D" w:rsidRDefault="00BE655C" w:rsidP="00132FBB">
      <w:pPr>
        <w:numPr>
          <w:ilvl w:val="0"/>
          <w:numId w:val="60"/>
        </w:numPr>
        <w:rPr>
          <w:rFonts w:ascii="Arial" w:hAnsi="Arial" w:cs="Arial"/>
        </w:rPr>
      </w:pPr>
      <w:r>
        <w:rPr>
          <w:rFonts w:ascii="Arial" w:hAnsi="Arial" w:cs="Arial" w:hint="eastAsia"/>
        </w:rPr>
        <w:t xml:space="preserve">There is a mandatory condition </w:t>
      </w:r>
      <w:r>
        <w:rPr>
          <w:rFonts w:ascii="Arial" w:hAnsi="Arial" w:cs="Arial"/>
        </w:rPr>
        <w:t>‘</w:t>
      </w:r>
      <w:r>
        <w:rPr>
          <w:rFonts w:ascii="Arial" w:hAnsi="Arial" w:cs="Arial" w:hint="eastAsia"/>
        </w:rPr>
        <w:t>Member flag</w:t>
      </w:r>
      <w:r>
        <w:rPr>
          <w:rFonts w:ascii="Arial" w:hAnsi="Arial" w:cs="Arial"/>
        </w:rPr>
        <w:t>’</w:t>
      </w:r>
      <w:r>
        <w:rPr>
          <w:rFonts w:ascii="Arial" w:hAnsi="Arial" w:cs="Arial" w:hint="eastAsia"/>
        </w:rPr>
        <w:t xml:space="preserve"> (0- SHTC member (Electronic payment); 1- NOT SHTC member (Giro voucher));</w:t>
      </w:r>
    </w:p>
    <w:p w:rsidR="00132FBB" w:rsidRPr="007D12BF" w:rsidRDefault="00132FBB" w:rsidP="00132FBB">
      <w:pPr>
        <w:numPr>
          <w:ilvl w:val="0"/>
          <w:numId w:val="63"/>
        </w:numPr>
        <w:rPr>
          <w:rFonts w:ascii="Arial" w:hAnsi="Arial" w:cs="Arial"/>
        </w:rPr>
      </w:pPr>
      <w:r>
        <w:rPr>
          <w:rFonts w:ascii="Arial" w:hAnsi="Arial" w:cs="Arial"/>
        </w:rPr>
        <w:t>User</w:t>
      </w:r>
      <w:r w:rsidR="003660A1">
        <w:rPr>
          <w:rFonts w:ascii="Arial" w:hAnsi="Arial" w:cs="Arial" w:hint="eastAsia"/>
        </w:rPr>
        <w:t>s</w:t>
      </w:r>
      <w:r>
        <w:rPr>
          <w:rFonts w:ascii="Arial" w:hAnsi="Arial" w:cs="Arial"/>
        </w:rPr>
        <w:t xml:space="preserve"> can print </w:t>
      </w:r>
      <w:r w:rsidR="003660A1">
        <w:rPr>
          <w:rFonts w:ascii="Arial" w:hAnsi="Arial" w:cs="Arial" w:hint="eastAsia"/>
        </w:rPr>
        <w:t xml:space="preserve">out </w:t>
      </w:r>
      <w:r>
        <w:rPr>
          <w:rFonts w:ascii="Arial" w:hAnsi="Arial" w:cs="Arial"/>
        </w:rPr>
        <w:t>the transaction details.</w:t>
      </w:r>
    </w:p>
    <w:p w:rsidR="00132FBB" w:rsidRPr="00775D88" w:rsidRDefault="00D934FF" w:rsidP="00CF0A2E">
      <w:pPr>
        <w:pStyle w:val="Heading2"/>
        <w:numPr>
          <w:ilvl w:val="1"/>
          <w:numId w:val="53"/>
        </w:numPr>
        <w:spacing w:line="415" w:lineRule="auto"/>
        <w:rPr>
          <w:rFonts w:eastAsia="KaiTi_GB2312" w:cs="Arial"/>
        </w:rPr>
      </w:pPr>
      <w:bookmarkStart w:id="109" w:name="_Toc526065389"/>
      <w:r>
        <w:rPr>
          <w:rFonts w:eastAsia="KaiTi_GB2312" w:cs="Arial" w:hint="eastAsia"/>
          <w:bCs w:val="0"/>
        </w:rPr>
        <w:t>同城</w:t>
      </w:r>
      <w:r w:rsidR="00132FBB" w:rsidRPr="00775D88">
        <w:rPr>
          <w:rFonts w:eastAsia="KaiTi_GB2312" w:cs="Arial" w:hint="eastAsia"/>
          <w:bCs w:val="0"/>
        </w:rPr>
        <w:t>信息业务查询</w:t>
      </w:r>
      <w:r w:rsidR="00132FBB" w:rsidRPr="00775D88">
        <w:rPr>
          <w:rFonts w:eastAsia="KaiTi_GB2312" w:cs="Arial"/>
          <w:bCs w:val="0"/>
        </w:rPr>
        <w:t xml:space="preserve"> SHTC Info Transaction Inquiry</w:t>
      </w:r>
      <w:bookmarkEnd w:id="109"/>
      <w:r w:rsidR="00132FBB" w:rsidRPr="00775D88">
        <w:rPr>
          <w:rFonts w:eastAsia="KaiTi_GB2312" w:cs="Arial"/>
          <w:bCs w:val="0"/>
        </w:rPr>
        <w:tab/>
      </w:r>
    </w:p>
    <w:p w:rsidR="00132FBB" w:rsidRPr="00775D88" w:rsidRDefault="00A77AE6" w:rsidP="001E36E0">
      <w:pPr>
        <w:pStyle w:val="Heading3"/>
        <w:numPr>
          <w:ilvl w:val="2"/>
          <w:numId w:val="53"/>
        </w:numPr>
        <w:tabs>
          <w:tab w:val="clear" w:pos="709"/>
          <w:tab w:val="num" w:pos="1249"/>
        </w:tabs>
        <w:spacing w:line="415" w:lineRule="auto"/>
        <w:ind w:left="1249"/>
        <w:rPr>
          <w:rFonts w:ascii="Arial" w:eastAsia="KaiTi_GB2312" w:hAnsi="Arial" w:cs="Arial"/>
          <w:bCs w:val="0"/>
        </w:rPr>
      </w:pPr>
      <w:bookmarkStart w:id="110" w:name="_Toc526065390"/>
      <w:r>
        <w:rPr>
          <w:rFonts w:ascii="Arial" w:eastAsia="KaiTi_GB2312" w:hAnsi="Arial" w:cs="Arial" w:hint="eastAsia"/>
          <w:bCs w:val="0"/>
        </w:rPr>
        <w:t>同城查询书查询</w:t>
      </w:r>
      <w:r w:rsidR="003660A1">
        <w:rPr>
          <w:rFonts w:ascii="Arial" w:eastAsia="KaiTi_GB2312" w:hAnsi="Arial" w:cs="Arial"/>
          <w:bCs w:val="0"/>
        </w:rPr>
        <w:t xml:space="preserve"> SHTC </w:t>
      </w:r>
      <w:r w:rsidR="00132FBB" w:rsidRPr="00775D88">
        <w:rPr>
          <w:rFonts w:ascii="Arial" w:eastAsia="KaiTi_GB2312" w:hAnsi="Arial" w:cs="Arial"/>
          <w:bCs w:val="0"/>
        </w:rPr>
        <w:t>Inquiry Message Inquiry</w:t>
      </w:r>
      <w:bookmarkEnd w:id="110"/>
    </w:p>
    <w:p w:rsidR="00132FBB" w:rsidRDefault="00132FBB" w:rsidP="00132FBB">
      <w:pPr>
        <w:rPr>
          <w:rFonts w:ascii="Arial" w:hAnsi="Arial" w:cs="Arial"/>
          <w:b/>
        </w:rPr>
      </w:pPr>
      <w:r>
        <w:rPr>
          <w:rFonts w:ascii="Arial" w:hAnsi="Arial" w:cs="Arial"/>
          <w:b/>
        </w:rPr>
        <w:t>Function description:</w:t>
      </w:r>
    </w:p>
    <w:p w:rsidR="00132FBB" w:rsidRDefault="003660A1" w:rsidP="00132FBB">
      <w:pPr>
        <w:numPr>
          <w:ilvl w:val="0"/>
          <w:numId w:val="64"/>
        </w:numPr>
        <w:rPr>
          <w:rFonts w:ascii="Arial" w:hAnsi="Arial" w:cs="Arial"/>
        </w:rPr>
      </w:pPr>
      <w:r>
        <w:rPr>
          <w:rFonts w:ascii="Arial" w:hAnsi="Arial" w:cs="Arial"/>
        </w:rPr>
        <w:t>Display all the</w:t>
      </w:r>
      <w:r>
        <w:rPr>
          <w:rFonts w:ascii="Arial" w:hAnsi="Arial" w:cs="Arial" w:hint="eastAsia"/>
        </w:rPr>
        <w:t xml:space="preserve"> SHTC </w:t>
      </w:r>
      <w:r w:rsidR="00132FBB">
        <w:rPr>
          <w:rFonts w:ascii="Arial" w:hAnsi="Arial" w:cs="Arial"/>
        </w:rPr>
        <w:t>inbound &amp; outbound inquiry message</w:t>
      </w:r>
      <w:r>
        <w:rPr>
          <w:rFonts w:ascii="Arial" w:hAnsi="Arial" w:cs="Arial" w:hint="eastAsia"/>
        </w:rPr>
        <w:t>s</w:t>
      </w:r>
      <w:r w:rsidR="00132FBB">
        <w:rPr>
          <w:rFonts w:ascii="Arial" w:hAnsi="Arial" w:cs="Arial"/>
        </w:rPr>
        <w:t>.</w:t>
      </w:r>
    </w:p>
    <w:p w:rsidR="00132FBB" w:rsidRDefault="00132FBB" w:rsidP="00132FBB">
      <w:pPr>
        <w:numPr>
          <w:ilvl w:val="0"/>
          <w:numId w:val="64"/>
        </w:numPr>
        <w:rPr>
          <w:rFonts w:ascii="Arial" w:hAnsi="Arial" w:cs="Arial"/>
        </w:rPr>
      </w:pPr>
      <w:r>
        <w:rPr>
          <w:rFonts w:ascii="Arial" w:hAnsi="Arial" w:cs="Arial"/>
        </w:rPr>
        <w:t>Display the inquiry message details.</w:t>
      </w:r>
    </w:p>
    <w:p w:rsidR="00132FBB" w:rsidRDefault="00132FBB" w:rsidP="00132FBB">
      <w:pPr>
        <w:numPr>
          <w:ilvl w:val="0"/>
          <w:numId w:val="64"/>
        </w:numPr>
        <w:rPr>
          <w:rFonts w:ascii="Arial" w:hAnsi="Arial" w:cs="Arial"/>
        </w:rPr>
      </w:pPr>
      <w:r>
        <w:rPr>
          <w:rFonts w:ascii="Arial" w:hAnsi="Arial" w:cs="Arial"/>
        </w:rPr>
        <w:t>Inquiry message details can be printed.</w:t>
      </w:r>
    </w:p>
    <w:p w:rsidR="00132FBB" w:rsidRDefault="00132FBB" w:rsidP="00132FBB"/>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11" w:name="_Toc526065391"/>
      <w:r w:rsidRPr="00775D88">
        <w:rPr>
          <w:rFonts w:ascii="Arial" w:eastAsia="KaiTi_GB2312" w:hAnsi="Arial" w:cs="Arial" w:hint="eastAsia"/>
          <w:bCs w:val="0"/>
        </w:rPr>
        <w:t>同城查复书查询</w:t>
      </w:r>
      <w:r w:rsidR="00A77AE6">
        <w:rPr>
          <w:rFonts w:ascii="Arial" w:eastAsia="KaiTi_GB2312" w:hAnsi="Arial" w:cs="Arial" w:hint="eastAsia"/>
          <w:bCs w:val="0"/>
        </w:rPr>
        <w:t xml:space="preserve"> </w:t>
      </w:r>
      <w:r w:rsidR="003660A1">
        <w:rPr>
          <w:rFonts w:ascii="Arial" w:eastAsia="KaiTi_GB2312" w:hAnsi="Arial" w:cs="Arial"/>
          <w:bCs w:val="0"/>
        </w:rPr>
        <w:t>SHTC</w:t>
      </w:r>
      <w:r w:rsidR="003660A1">
        <w:rPr>
          <w:rFonts w:ascii="Arial" w:eastAsia="KaiTi_GB2312" w:hAnsi="Arial" w:cs="Arial" w:hint="eastAsia"/>
          <w:bCs w:val="0"/>
        </w:rPr>
        <w:t xml:space="preserve"> </w:t>
      </w:r>
      <w:r w:rsidRPr="00775D88">
        <w:rPr>
          <w:rFonts w:ascii="Arial" w:eastAsia="KaiTi_GB2312" w:hAnsi="Arial" w:cs="Arial"/>
          <w:bCs w:val="0"/>
        </w:rPr>
        <w:t>Reply Message Inquiry</w:t>
      </w:r>
      <w:bookmarkEnd w:id="111"/>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64"/>
        </w:numPr>
        <w:rPr>
          <w:rFonts w:ascii="Arial" w:hAnsi="Arial" w:cs="Arial"/>
        </w:rPr>
      </w:pPr>
      <w:r>
        <w:rPr>
          <w:rFonts w:ascii="Arial" w:hAnsi="Arial" w:cs="Arial"/>
        </w:rPr>
        <w:t>Display all the SHTC inbound &amp; outbound reply message</w:t>
      </w:r>
      <w:r w:rsidR="003660A1">
        <w:rPr>
          <w:rFonts w:ascii="Arial" w:hAnsi="Arial" w:cs="Arial" w:hint="eastAsia"/>
        </w:rPr>
        <w:t>s</w:t>
      </w:r>
      <w:r>
        <w:rPr>
          <w:rFonts w:ascii="Arial" w:hAnsi="Arial" w:cs="Arial"/>
        </w:rPr>
        <w:t>.</w:t>
      </w:r>
    </w:p>
    <w:p w:rsidR="00132FBB" w:rsidRDefault="00132FBB" w:rsidP="00132FBB">
      <w:pPr>
        <w:numPr>
          <w:ilvl w:val="0"/>
          <w:numId w:val="64"/>
        </w:numPr>
        <w:rPr>
          <w:rFonts w:ascii="Arial" w:hAnsi="Arial" w:cs="Arial"/>
        </w:rPr>
      </w:pPr>
      <w:r>
        <w:rPr>
          <w:rFonts w:ascii="Arial" w:hAnsi="Arial" w:cs="Arial"/>
        </w:rPr>
        <w:t>Display the reply message details.</w:t>
      </w:r>
    </w:p>
    <w:p w:rsidR="00132FBB" w:rsidRDefault="00132FBB" w:rsidP="00132FBB">
      <w:pPr>
        <w:numPr>
          <w:ilvl w:val="0"/>
          <w:numId w:val="64"/>
        </w:numPr>
        <w:rPr>
          <w:rFonts w:ascii="Arial" w:hAnsi="Arial" w:cs="Arial"/>
        </w:rPr>
      </w:pPr>
      <w:r>
        <w:rPr>
          <w:rFonts w:ascii="Arial" w:hAnsi="Arial" w:cs="Arial"/>
        </w:rPr>
        <w:t>Reply message details can be printed.</w:t>
      </w:r>
    </w:p>
    <w:p w:rsidR="00132FBB" w:rsidRDefault="00132FBB" w:rsidP="00132FBB"/>
    <w:p w:rsidR="00132FBB" w:rsidRPr="00775D88" w:rsidRDefault="00A77AE6"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12" w:name="_Toc526065392"/>
      <w:r>
        <w:rPr>
          <w:rFonts w:ascii="Arial" w:eastAsia="KaiTi_GB2312" w:hAnsi="Arial" w:cs="Arial" w:hint="eastAsia"/>
          <w:bCs w:val="0"/>
        </w:rPr>
        <w:t>自由格式报文查询</w:t>
      </w:r>
      <w:r>
        <w:rPr>
          <w:rFonts w:ascii="Arial" w:eastAsia="KaiTi_GB2312" w:hAnsi="Arial" w:cs="Arial" w:hint="eastAsia"/>
          <w:bCs w:val="0"/>
        </w:rPr>
        <w:t xml:space="preserve"> </w:t>
      </w:r>
      <w:r w:rsidR="009600FD">
        <w:rPr>
          <w:rFonts w:ascii="Arial" w:eastAsia="KaiTi_GB2312" w:hAnsi="Arial" w:cs="Arial"/>
          <w:bCs w:val="0"/>
        </w:rPr>
        <w:t xml:space="preserve">SHTC </w:t>
      </w:r>
      <w:r w:rsidR="00132FBB" w:rsidRPr="00775D88">
        <w:rPr>
          <w:rFonts w:ascii="Arial" w:eastAsia="KaiTi_GB2312" w:hAnsi="Arial" w:cs="Arial"/>
          <w:bCs w:val="0"/>
        </w:rPr>
        <w:t>Free Format Message Inquiry</w:t>
      </w:r>
      <w:bookmarkEnd w:id="112"/>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64"/>
        </w:numPr>
        <w:rPr>
          <w:rFonts w:ascii="Arial" w:hAnsi="Arial" w:cs="Arial"/>
        </w:rPr>
      </w:pPr>
      <w:bookmarkStart w:id="113" w:name="OLE_LINK4"/>
      <w:r>
        <w:rPr>
          <w:rFonts w:ascii="Arial" w:hAnsi="Arial" w:cs="Arial"/>
        </w:rPr>
        <w:t>Display all the SHTC inbound &amp; outbound free format message</w:t>
      </w:r>
      <w:r w:rsidR="009600FD">
        <w:rPr>
          <w:rFonts w:ascii="Arial" w:hAnsi="Arial" w:cs="Arial" w:hint="eastAsia"/>
        </w:rPr>
        <w:t>s</w:t>
      </w:r>
      <w:r>
        <w:rPr>
          <w:rFonts w:ascii="Arial" w:hAnsi="Arial" w:cs="Arial"/>
        </w:rPr>
        <w:t>.</w:t>
      </w:r>
    </w:p>
    <w:bookmarkEnd w:id="113"/>
    <w:p w:rsidR="00132FBB" w:rsidRDefault="00132FBB" w:rsidP="00132FBB">
      <w:pPr>
        <w:numPr>
          <w:ilvl w:val="0"/>
          <w:numId w:val="64"/>
        </w:numPr>
        <w:rPr>
          <w:rFonts w:ascii="Arial" w:hAnsi="Arial" w:cs="Arial"/>
        </w:rPr>
      </w:pPr>
      <w:r>
        <w:rPr>
          <w:rFonts w:ascii="Arial" w:hAnsi="Arial" w:cs="Arial"/>
        </w:rPr>
        <w:t>Display the free format message details.</w:t>
      </w:r>
    </w:p>
    <w:p w:rsidR="00132FBB" w:rsidRDefault="00132FBB" w:rsidP="00132FBB">
      <w:pPr>
        <w:numPr>
          <w:ilvl w:val="0"/>
          <w:numId w:val="64"/>
        </w:numPr>
        <w:rPr>
          <w:rFonts w:ascii="Arial" w:hAnsi="Arial" w:cs="Arial"/>
        </w:rPr>
      </w:pPr>
      <w:r>
        <w:rPr>
          <w:rFonts w:ascii="Arial" w:hAnsi="Arial" w:cs="Arial"/>
        </w:rPr>
        <w:t>Free format message details can be printed.</w:t>
      </w:r>
    </w:p>
    <w:p w:rsidR="00132FBB" w:rsidRDefault="00132FBB" w:rsidP="00132FBB"/>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14" w:name="_Toc526065393"/>
      <w:r w:rsidRPr="00775D88">
        <w:rPr>
          <w:rFonts w:ascii="Arial" w:eastAsia="KaiTi_GB2312" w:hAnsi="Arial" w:cs="Arial" w:hint="eastAsia"/>
          <w:bCs w:val="0"/>
        </w:rPr>
        <w:lastRenderedPageBreak/>
        <w:t>同城汇总对</w:t>
      </w:r>
      <w:r w:rsidR="003E0ED4" w:rsidRPr="003E0ED4">
        <w:rPr>
          <w:rFonts w:ascii="Arial" w:eastAsia="KaiTi_GB2312" w:hAnsi="Arial" w:cs="Arial" w:hint="eastAsia"/>
          <w:bCs w:val="0"/>
        </w:rPr>
        <w:t>账</w:t>
      </w:r>
      <w:r w:rsidRPr="00775D88">
        <w:rPr>
          <w:rFonts w:ascii="Arial" w:eastAsia="KaiTi_GB2312" w:hAnsi="Arial" w:cs="Arial" w:hint="eastAsia"/>
          <w:bCs w:val="0"/>
        </w:rPr>
        <w:t>查询</w:t>
      </w:r>
      <w:r w:rsidR="009600FD">
        <w:rPr>
          <w:rFonts w:ascii="Arial" w:eastAsia="KaiTi_GB2312" w:hAnsi="Arial" w:cs="Arial"/>
          <w:bCs w:val="0"/>
        </w:rPr>
        <w:t xml:space="preserve">SHTC Reconciliation </w:t>
      </w:r>
      <w:r w:rsidR="009600FD">
        <w:rPr>
          <w:rFonts w:ascii="Arial" w:eastAsia="KaiTi_GB2312" w:hAnsi="Arial" w:cs="Arial" w:hint="eastAsia"/>
          <w:bCs w:val="0"/>
        </w:rPr>
        <w:t>Summary</w:t>
      </w:r>
      <w:r w:rsidRPr="00775D88">
        <w:rPr>
          <w:rFonts w:ascii="Arial" w:eastAsia="KaiTi_GB2312" w:hAnsi="Arial" w:cs="Arial"/>
          <w:bCs w:val="0"/>
        </w:rPr>
        <w:t xml:space="preserve"> Inquiry</w:t>
      </w:r>
      <w:bookmarkEnd w:id="114"/>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64"/>
        </w:numPr>
        <w:rPr>
          <w:rFonts w:ascii="Arial" w:hAnsi="Arial" w:cs="Arial"/>
        </w:rPr>
      </w:pPr>
      <w:r>
        <w:rPr>
          <w:rFonts w:ascii="Arial" w:hAnsi="Arial" w:cs="Arial"/>
        </w:rPr>
        <w:t xml:space="preserve">Display the </w:t>
      </w:r>
      <w:r>
        <w:rPr>
          <w:rFonts w:ascii="Arial" w:eastAsia="KaiTi_GB2312" w:hAnsi="Arial" w:cs="Arial"/>
        </w:rPr>
        <w:t xml:space="preserve">reconciliation </w:t>
      </w:r>
      <w:r w:rsidR="009600FD">
        <w:rPr>
          <w:rFonts w:ascii="Arial" w:eastAsia="KaiTi_GB2312" w:hAnsi="Arial" w:cs="Arial" w:hint="eastAsia"/>
        </w:rPr>
        <w:t>summary report</w:t>
      </w:r>
      <w:r>
        <w:rPr>
          <w:rFonts w:ascii="Arial" w:hAnsi="Arial" w:cs="Arial"/>
        </w:rPr>
        <w:t>.</w:t>
      </w:r>
    </w:p>
    <w:p w:rsidR="00132FBB" w:rsidRPr="009600FD" w:rsidRDefault="00132FBB" w:rsidP="00132FBB"/>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15" w:name="_Toc526065394"/>
      <w:r w:rsidRPr="00775D88">
        <w:rPr>
          <w:rFonts w:ascii="Arial" w:eastAsia="KaiTi_GB2312" w:hAnsi="Arial" w:cs="Arial" w:hint="eastAsia"/>
          <w:bCs w:val="0"/>
        </w:rPr>
        <w:t>同城明细对</w:t>
      </w:r>
      <w:r w:rsidR="003E0ED4" w:rsidRPr="003E0ED4">
        <w:rPr>
          <w:rFonts w:ascii="Arial" w:eastAsia="KaiTi_GB2312" w:hAnsi="Arial" w:cs="Arial" w:hint="eastAsia"/>
          <w:bCs w:val="0"/>
        </w:rPr>
        <w:t>账</w:t>
      </w:r>
      <w:r w:rsidRPr="00775D88">
        <w:rPr>
          <w:rFonts w:ascii="Arial" w:eastAsia="KaiTi_GB2312" w:hAnsi="Arial" w:cs="Arial" w:hint="eastAsia"/>
          <w:bCs w:val="0"/>
        </w:rPr>
        <w:t>查询</w:t>
      </w:r>
      <w:r w:rsidR="009600FD">
        <w:rPr>
          <w:rFonts w:ascii="Arial" w:eastAsia="KaiTi_GB2312" w:hAnsi="Arial" w:cs="Arial"/>
          <w:bCs w:val="0"/>
        </w:rPr>
        <w:t xml:space="preserve">SHTC </w:t>
      </w:r>
      <w:r w:rsidRPr="00775D88">
        <w:rPr>
          <w:rFonts w:ascii="Arial" w:eastAsia="KaiTi_GB2312" w:hAnsi="Arial" w:cs="Arial"/>
          <w:bCs w:val="0"/>
        </w:rPr>
        <w:t xml:space="preserve">Reconciliation </w:t>
      </w:r>
      <w:r w:rsidR="009600FD">
        <w:rPr>
          <w:rFonts w:ascii="Arial" w:eastAsia="KaiTi_GB2312" w:hAnsi="Arial" w:cs="Arial" w:hint="eastAsia"/>
          <w:bCs w:val="0"/>
        </w:rPr>
        <w:t>Details</w:t>
      </w:r>
      <w:r w:rsidRPr="00775D88">
        <w:rPr>
          <w:rFonts w:ascii="Arial" w:eastAsia="KaiTi_GB2312" w:hAnsi="Arial" w:cs="Arial"/>
          <w:bCs w:val="0"/>
        </w:rPr>
        <w:t xml:space="preserve"> Inquiry</w:t>
      </w:r>
      <w:bookmarkEnd w:id="115"/>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64"/>
        </w:numPr>
        <w:rPr>
          <w:rFonts w:ascii="Arial" w:hAnsi="Arial" w:cs="Arial"/>
        </w:rPr>
      </w:pPr>
      <w:r>
        <w:rPr>
          <w:rFonts w:ascii="Arial" w:hAnsi="Arial" w:cs="Arial"/>
        </w:rPr>
        <w:t xml:space="preserve">Display the </w:t>
      </w:r>
      <w:r>
        <w:rPr>
          <w:rFonts w:ascii="Arial" w:eastAsia="KaiTi_GB2312" w:hAnsi="Arial" w:cs="Arial"/>
        </w:rPr>
        <w:t xml:space="preserve">reconciliation </w:t>
      </w:r>
      <w:r w:rsidR="009600FD">
        <w:rPr>
          <w:rFonts w:ascii="Arial" w:eastAsia="KaiTi_GB2312" w:hAnsi="Arial" w:cs="Arial" w:hint="eastAsia"/>
        </w:rPr>
        <w:t>details</w:t>
      </w:r>
      <w:r>
        <w:rPr>
          <w:rFonts w:ascii="Arial" w:hAnsi="Arial" w:cs="Arial"/>
        </w:rPr>
        <w:t>.</w:t>
      </w:r>
    </w:p>
    <w:p w:rsidR="00132FBB" w:rsidRDefault="00132FBB" w:rsidP="00132FBB">
      <w:pPr>
        <w:rPr>
          <w:rFonts w:ascii="Arial" w:eastAsia="KaiTi_GB2312" w:hAnsi="Arial" w:cs="Arial"/>
        </w:rPr>
      </w:pPr>
    </w:p>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16" w:name="_Toc526065395"/>
      <w:r w:rsidRPr="00775D88">
        <w:rPr>
          <w:rFonts w:ascii="Arial" w:eastAsia="KaiTi_GB2312" w:hAnsi="Arial" w:cs="Arial" w:hint="eastAsia"/>
          <w:bCs w:val="0"/>
        </w:rPr>
        <w:t>同城资金清算查询</w:t>
      </w:r>
      <w:r w:rsidRPr="00775D88">
        <w:rPr>
          <w:rFonts w:ascii="Arial" w:eastAsia="KaiTi_GB2312" w:hAnsi="Arial" w:cs="Arial"/>
          <w:bCs w:val="0"/>
        </w:rPr>
        <w:t>SHTC Settlement Inquiry</w:t>
      </w:r>
      <w:bookmarkEnd w:id="116"/>
    </w:p>
    <w:p w:rsidR="00132FBB" w:rsidRDefault="00132FBB" w:rsidP="00132FBB">
      <w:pPr>
        <w:rPr>
          <w:rFonts w:ascii="Arial" w:hAnsi="Arial" w:cs="Arial"/>
          <w:b/>
        </w:rPr>
      </w:pPr>
      <w:r>
        <w:rPr>
          <w:rFonts w:ascii="Arial" w:hAnsi="Arial" w:cs="Arial"/>
          <w:b/>
        </w:rPr>
        <w:t>Function description:</w:t>
      </w:r>
    </w:p>
    <w:p w:rsidR="00132FBB" w:rsidRDefault="009600FD" w:rsidP="00132FBB">
      <w:pPr>
        <w:numPr>
          <w:ilvl w:val="0"/>
          <w:numId w:val="64"/>
        </w:numPr>
        <w:rPr>
          <w:rFonts w:ascii="Arial" w:hAnsi="Arial" w:cs="Arial"/>
          <w:color w:val="000000"/>
        </w:rPr>
      </w:pPr>
      <w:r>
        <w:rPr>
          <w:rFonts w:ascii="Arial" w:hAnsi="Arial" w:cs="Arial"/>
          <w:color w:val="000000"/>
        </w:rPr>
        <w:t>Display the SHTC settlement</w:t>
      </w:r>
      <w:r>
        <w:rPr>
          <w:rFonts w:ascii="Arial" w:hAnsi="Arial" w:cs="Arial" w:hint="eastAsia"/>
          <w:color w:val="000000"/>
        </w:rPr>
        <w:t>.</w:t>
      </w:r>
    </w:p>
    <w:p w:rsidR="00132FBB" w:rsidRDefault="00132FBB" w:rsidP="00132FBB"/>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17" w:name="_Toc526065396"/>
      <w:r w:rsidRPr="00775D88">
        <w:rPr>
          <w:rFonts w:ascii="Arial" w:eastAsia="KaiTi_GB2312" w:hAnsi="Arial" w:cs="Arial" w:hint="eastAsia"/>
          <w:bCs w:val="0"/>
        </w:rPr>
        <w:t>同城账户信息变更查询</w:t>
      </w:r>
      <w:r w:rsidRPr="00775D88">
        <w:rPr>
          <w:rFonts w:ascii="Arial" w:eastAsia="KaiTi_GB2312" w:hAnsi="Arial" w:cs="Arial"/>
          <w:bCs w:val="0"/>
        </w:rPr>
        <w:t>SHTC Account Information Changes Inquiry</w:t>
      </w:r>
      <w:bookmarkEnd w:id="117"/>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64"/>
        </w:numPr>
        <w:rPr>
          <w:rFonts w:ascii="Arial" w:hAnsi="Arial" w:cs="Arial"/>
          <w:color w:val="000000"/>
        </w:rPr>
      </w:pPr>
      <w:r>
        <w:rPr>
          <w:rFonts w:ascii="Arial" w:hAnsi="Arial" w:cs="Arial"/>
          <w:color w:val="000000"/>
        </w:rPr>
        <w:t>Display the SHTC Account information changes.</w:t>
      </w:r>
    </w:p>
    <w:p w:rsidR="00132FBB" w:rsidRDefault="00132FBB" w:rsidP="00132FBB"/>
    <w:p w:rsidR="00132FBB" w:rsidRPr="00775D88" w:rsidRDefault="00132FBB" w:rsidP="00132FBB">
      <w:pPr>
        <w:pStyle w:val="Heading2"/>
        <w:numPr>
          <w:ilvl w:val="1"/>
          <w:numId w:val="53"/>
        </w:numPr>
        <w:spacing w:line="415" w:lineRule="auto"/>
        <w:rPr>
          <w:rFonts w:eastAsia="KaiTi_GB2312" w:cs="Arial"/>
        </w:rPr>
      </w:pPr>
      <w:bookmarkStart w:id="118" w:name="_Toc526065397"/>
      <w:r w:rsidRPr="00775D88">
        <w:rPr>
          <w:rFonts w:eastAsia="KaiTi_GB2312" w:cs="Arial" w:hint="eastAsia"/>
          <w:bCs w:val="0"/>
        </w:rPr>
        <w:t>其它</w:t>
      </w:r>
      <w:r w:rsidRPr="00775D88">
        <w:rPr>
          <w:rFonts w:eastAsia="KaiTi_GB2312" w:cs="Arial"/>
          <w:bCs w:val="0"/>
        </w:rPr>
        <w:t xml:space="preserve"> Others</w:t>
      </w:r>
      <w:bookmarkEnd w:id="118"/>
      <w:r w:rsidRPr="00775D88">
        <w:rPr>
          <w:rFonts w:eastAsia="KaiTi_GB2312" w:cs="Arial"/>
          <w:bCs w:val="0"/>
        </w:rPr>
        <w:tab/>
      </w:r>
    </w:p>
    <w:p w:rsidR="00132FBB" w:rsidRPr="00775D88" w:rsidRDefault="00D934FF" w:rsidP="001E36E0">
      <w:pPr>
        <w:pStyle w:val="Heading3"/>
        <w:numPr>
          <w:ilvl w:val="2"/>
          <w:numId w:val="53"/>
        </w:numPr>
        <w:tabs>
          <w:tab w:val="clear" w:pos="709"/>
          <w:tab w:val="num" w:pos="1249"/>
        </w:tabs>
        <w:spacing w:line="415" w:lineRule="auto"/>
        <w:ind w:left="1249"/>
        <w:rPr>
          <w:rFonts w:ascii="Arial" w:eastAsia="KaiTi_GB2312" w:hAnsi="Arial" w:cs="Arial"/>
          <w:bCs w:val="0"/>
        </w:rPr>
      </w:pPr>
      <w:bookmarkStart w:id="119" w:name="_Toc526065398"/>
      <w:r>
        <w:rPr>
          <w:rFonts w:ascii="Arial" w:eastAsia="KaiTi_GB2312" w:hAnsi="Arial" w:cs="Arial" w:hint="eastAsia"/>
          <w:bCs w:val="0"/>
        </w:rPr>
        <w:t>同城</w:t>
      </w:r>
      <w:r w:rsidR="00132FBB" w:rsidRPr="00775D88">
        <w:rPr>
          <w:rFonts w:ascii="Arial" w:eastAsia="KaiTi_GB2312" w:hAnsi="Arial" w:cs="Arial" w:hint="eastAsia"/>
          <w:bCs w:val="0"/>
        </w:rPr>
        <w:t>行内转账查询</w:t>
      </w:r>
      <w:r w:rsidR="00132FBB" w:rsidRPr="00775D88">
        <w:rPr>
          <w:rFonts w:ascii="Arial" w:eastAsia="KaiTi_GB2312" w:hAnsi="Arial" w:cs="Arial"/>
          <w:bCs w:val="0"/>
        </w:rPr>
        <w:t xml:space="preserve"> </w:t>
      </w:r>
      <w:r>
        <w:rPr>
          <w:rFonts w:ascii="Arial" w:eastAsia="KaiTi_GB2312" w:hAnsi="Arial" w:cs="Arial" w:hint="eastAsia"/>
          <w:bCs w:val="0"/>
        </w:rPr>
        <w:t xml:space="preserve">SHTC </w:t>
      </w:r>
      <w:r w:rsidR="00132FBB" w:rsidRPr="00775D88">
        <w:rPr>
          <w:rFonts w:ascii="Arial" w:eastAsia="KaiTi_GB2312" w:hAnsi="Arial" w:cs="Arial"/>
          <w:bCs w:val="0"/>
        </w:rPr>
        <w:t>Internal Transfer Inquir</w:t>
      </w:r>
      <w:r>
        <w:rPr>
          <w:rFonts w:ascii="Arial" w:eastAsia="KaiTi_GB2312" w:hAnsi="Arial" w:cs="Arial" w:hint="eastAsia"/>
          <w:bCs w:val="0"/>
        </w:rPr>
        <w:t>y</w:t>
      </w:r>
      <w:bookmarkEnd w:id="119"/>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59"/>
        </w:numPr>
        <w:rPr>
          <w:rFonts w:ascii="Arial" w:hAnsi="Arial" w:cs="Arial"/>
        </w:rPr>
      </w:pPr>
      <w:r>
        <w:rPr>
          <w:rFonts w:ascii="Arial" w:hAnsi="Arial" w:cs="Arial"/>
        </w:rPr>
        <w:t xml:space="preserve">Display all the </w:t>
      </w:r>
      <w:r w:rsidR="00D934FF">
        <w:rPr>
          <w:rFonts w:ascii="Arial" w:hAnsi="Arial" w:cs="Arial" w:hint="eastAsia"/>
        </w:rPr>
        <w:t xml:space="preserve">SHTC </w:t>
      </w:r>
      <w:r>
        <w:rPr>
          <w:rFonts w:ascii="Arial" w:hAnsi="Arial" w:cs="Arial"/>
        </w:rPr>
        <w:t>internal transfer</w:t>
      </w:r>
      <w:r w:rsidR="009600FD">
        <w:rPr>
          <w:rFonts w:ascii="Arial" w:hAnsi="Arial" w:cs="Arial" w:hint="eastAsia"/>
        </w:rPr>
        <w:t>s</w:t>
      </w:r>
      <w:r>
        <w:rPr>
          <w:rFonts w:ascii="Arial" w:hAnsi="Arial" w:cs="Arial"/>
        </w:rPr>
        <w:t>.</w:t>
      </w:r>
    </w:p>
    <w:p w:rsidR="00132FBB" w:rsidRDefault="00132FBB" w:rsidP="00132FBB">
      <w:pPr>
        <w:numPr>
          <w:ilvl w:val="0"/>
          <w:numId w:val="60"/>
        </w:numPr>
        <w:rPr>
          <w:rFonts w:ascii="Arial" w:hAnsi="Arial" w:cs="Arial"/>
        </w:rPr>
      </w:pPr>
      <w:r>
        <w:rPr>
          <w:rFonts w:ascii="Arial" w:hAnsi="Arial" w:cs="Arial"/>
        </w:rPr>
        <w:t>Display the transaction status, accounting status and transaction details.</w:t>
      </w:r>
    </w:p>
    <w:p w:rsidR="00132FBB" w:rsidRDefault="00132FBB" w:rsidP="00132FBB">
      <w:pPr>
        <w:numPr>
          <w:ilvl w:val="0"/>
          <w:numId w:val="61"/>
        </w:numPr>
        <w:rPr>
          <w:rFonts w:ascii="Arial" w:hAnsi="Arial" w:cs="Arial"/>
        </w:rPr>
      </w:pPr>
      <w:r>
        <w:rPr>
          <w:rFonts w:ascii="Arial" w:hAnsi="Arial" w:cs="Arial"/>
        </w:rPr>
        <w:t>Display the user id for input and verif</w:t>
      </w:r>
      <w:r w:rsidR="009600FD">
        <w:rPr>
          <w:rFonts w:ascii="Arial" w:hAnsi="Arial" w:cs="Arial" w:hint="eastAsia"/>
        </w:rPr>
        <w:t>ication</w:t>
      </w:r>
      <w:r>
        <w:rPr>
          <w:rFonts w:ascii="Arial" w:hAnsi="Arial" w:cs="Arial"/>
        </w:rPr>
        <w:t>.</w:t>
      </w:r>
    </w:p>
    <w:p w:rsidR="00132FBB" w:rsidRDefault="00132FBB" w:rsidP="00132FBB">
      <w:pPr>
        <w:numPr>
          <w:ilvl w:val="0"/>
          <w:numId w:val="61"/>
        </w:numPr>
        <w:rPr>
          <w:rFonts w:ascii="Arial" w:hAnsi="Arial" w:cs="Arial"/>
        </w:rPr>
      </w:pPr>
      <w:r>
        <w:rPr>
          <w:rFonts w:ascii="Arial" w:hAnsi="Arial" w:cs="Arial"/>
        </w:rPr>
        <w:lastRenderedPageBreak/>
        <w:t>Display the tim</w:t>
      </w:r>
      <w:r w:rsidR="009600FD">
        <w:rPr>
          <w:rFonts w:ascii="Arial" w:hAnsi="Arial" w:cs="Arial"/>
        </w:rPr>
        <w:t xml:space="preserve">e when the transaction is </w:t>
      </w:r>
      <w:r w:rsidR="009600FD">
        <w:rPr>
          <w:rFonts w:ascii="Arial" w:hAnsi="Arial" w:cs="Arial" w:hint="eastAsia"/>
        </w:rPr>
        <w:t xml:space="preserve">entered </w:t>
      </w:r>
      <w:r>
        <w:rPr>
          <w:rFonts w:ascii="Arial" w:hAnsi="Arial" w:cs="Arial"/>
        </w:rPr>
        <w:t>and verified.</w:t>
      </w:r>
    </w:p>
    <w:p w:rsidR="00132FBB" w:rsidRDefault="00132FBB" w:rsidP="00132FBB">
      <w:pPr>
        <w:numPr>
          <w:ilvl w:val="0"/>
          <w:numId w:val="60"/>
        </w:numPr>
        <w:rPr>
          <w:rFonts w:ascii="Arial" w:hAnsi="Arial" w:cs="Arial"/>
        </w:rPr>
      </w:pPr>
      <w:r>
        <w:rPr>
          <w:rFonts w:ascii="Arial" w:hAnsi="Arial" w:cs="Arial"/>
        </w:rPr>
        <w:t>User</w:t>
      </w:r>
      <w:r w:rsidR="00C37983">
        <w:rPr>
          <w:rFonts w:ascii="Arial" w:hAnsi="Arial" w:cs="Arial" w:hint="eastAsia"/>
        </w:rPr>
        <w:t>s</w:t>
      </w:r>
      <w:r>
        <w:rPr>
          <w:rFonts w:ascii="Arial" w:hAnsi="Arial" w:cs="Arial"/>
        </w:rPr>
        <w:t xml:space="preserve"> can filter by multiple inquiry conditions.</w:t>
      </w:r>
    </w:p>
    <w:p w:rsidR="00132FBB" w:rsidRDefault="00132FBB" w:rsidP="00132FBB">
      <w:pPr>
        <w:numPr>
          <w:ilvl w:val="0"/>
          <w:numId w:val="63"/>
        </w:numPr>
        <w:rPr>
          <w:rFonts w:ascii="Arial" w:hAnsi="Arial" w:cs="Arial"/>
        </w:rPr>
      </w:pPr>
      <w:r>
        <w:rPr>
          <w:rFonts w:ascii="Arial" w:hAnsi="Arial" w:cs="Arial"/>
        </w:rPr>
        <w:t>User</w:t>
      </w:r>
      <w:r w:rsidR="00C37983">
        <w:rPr>
          <w:rFonts w:ascii="Arial" w:hAnsi="Arial" w:cs="Arial" w:hint="eastAsia"/>
        </w:rPr>
        <w:t>s</w:t>
      </w:r>
      <w:r>
        <w:rPr>
          <w:rFonts w:ascii="Arial" w:hAnsi="Arial" w:cs="Arial"/>
        </w:rPr>
        <w:t xml:space="preserve"> can print the transaction details.</w:t>
      </w:r>
    </w:p>
    <w:p w:rsidR="00132FBB" w:rsidRDefault="00132FBB" w:rsidP="00132FBB">
      <w:pPr>
        <w:rPr>
          <w:rFonts w:ascii="Arial" w:hAnsi="Arial" w:cs="Arial"/>
        </w:rPr>
      </w:pPr>
    </w:p>
    <w:p w:rsidR="00132FBB" w:rsidRPr="00775D88" w:rsidRDefault="00D934FF"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20" w:name="_Toc526065399"/>
      <w:r>
        <w:rPr>
          <w:rFonts w:ascii="Arial" w:eastAsia="KaiTi_GB2312" w:hAnsi="Arial" w:cs="Arial" w:hint="eastAsia"/>
          <w:bCs w:val="0"/>
        </w:rPr>
        <w:t>同城</w:t>
      </w:r>
      <w:r w:rsidR="00132FBB" w:rsidRPr="00775D88">
        <w:rPr>
          <w:rFonts w:ascii="Arial" w:eastAsia="KaiTi_GB2312" w:hAnsi="Arial" w:cs="Arial" w:hint="eastAsia"/>
          <w:bCs w:val="0"/>
        </w:rPr>
        <w:t>行号行名查询</w:t>
      </w:r>
      <w:r w:rsidR="00132FBB" w:rsidRPr="00775D88">
        <w:rPr>
          <w:rFonts w:ascii="Arial" w:eastAsia="KaiTi_GB2312" w:hAnsi="Arial" w:cs="Arial"/>
          <w:bCs w:val="0"/>
        </w:rPr>
        <w:t xml:space="preserve"> SHTC Bank Code Inquiry</w:t>
      </w:r>
      <w:bookmarkEnd w:id="120"/>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64"/>
        </w:numPr>
        <w:rPr>
          <w:rFonts w:ascii="Arial" w:hAnsi="Arial" w:cs="Arial"/>
        </w:rPr>
      </w:pPr>
      <w:r>
        <w:rPr>
          <w:rFonts w:ascii="Arial" w:hAnsi="Arial" w:cs="Arial"/>
        </w:rPr>
        <w:t>Display the SHTC bank code information.</w:t>
      </w:r>
    </w:p>
    <w:p w:rsidR="00132FBB" w:rsidRDefault="00132FBB" w:rsidP="00132FBB">
      <w:pPr>
        <w:numPr>
          <w:ilvl w:val="0"/>
          <w:numId w:val="64"/>
        </w:numPr>
        <w:rPr>
          <w:rFonts w:ascii="Arial" w:hAnsi="Arial" w:cs="Arial"/>
          <w:szCs w:val="21"/>
        </w:rPr>
      </w:pPr>
      <w:r>
        <w:rPr>
          <w:rFonts w:ascii="Arial" w:hAnsi="Arial" w:cs="Arial"/>
          <w:szCs w:val="21"/>
        </w:rPr>
        <w:t>User</w:t>
      </w:r>
      <w:r w:rsidR="00C37983">
        <w:rPr>
          <w:rFonts w:ascii="Arial" w:hAnsi="Arial" w:cs="Arial" w:hint="eastAsia"/>
          <w:szCs w:val="21"/>
        </w:rPr>
        <w:t>s</w:t>
      </w:r>
      <w:r>
        <w:rPr>
          <w:rFonts w:ascii="Arial" w:hAnsi="Arial" w:cs="Arial"/>
          <w:szCs w:val="21"/>
        </w:rPr>
        <w:t xml:space="preserve"> can </w:t>
      </w:r>
      <w:r w:rsidR="009600FD">
        <w:rPr>
          <w:rFonts w:ascii="Arial" w:hAnsi="Arial" w:cs="Arial" w:hint="eastAsia"/>
          <w:szCs w:val="21"/>
        </w:rPr>
        <w:t>search</w:t>
      </w:r>
      <w:r>
        <w:rPr>
          <w:rFonts w:ascii="Arial" w:hAnsi="Arial" w:cs="Arial"/>
          <w:szCs w:val="21"/>
        </w:rPr>
        <w:t xml:space="preserve"> by multiple criteria.</w:t>
      </w:r>
    </w:p>
    <w:p w:rsidR="00132FBB" w:rsidRPr="009600FD" w:rsidRDefault="00132FBB" w:rsidP="00132FBB"/>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21" w:name="_Toc526065400"/>
      <w:r w:rsidRPr="00775D88">
        <w:rPr>
          <w:rFonts w:ascii="Arial" w:eastAsia="KaiTi_GB2312" w:hAnsi="Arial" w:cs="Arial" w:hint="eastAsia"/>
          <w:bCs w:val="0"/>
        </w:rPr>
        <w:t>待处理业务查询</w:t>
      </w:r>
      <w:r w:rsidRPr="00775D88">
        <w:rPr>
          <w:rFonts w:ascii="Arial" w:eastAsia="KaiTi_GB2312" w:hAnsi="Arial" w:cs="Arial"/>
          <w:bCs w:val="0"/>
        </w:rPr>
        <w:t xml:space="preserve"> Pending Transaction Inquiry</w:t>
      </w:r>
      <w:bookmarkEnd w:id="121"/>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64"/>
        </w:numPr>
        <w:rPr>
          <w:rFonts w:ascii="Arial" w:hAnsi="Arial" w:cs="Arial"/>
        </w:rPr>
      </w:pPr>
      <w:r>
        <w:rPr>
          <w:rFonts w:ascii="Arial" w:hAnsi="Arial" w:cs="Arial"/>
        </w:rPr>
        <w:t>Displa</w:t>
      </w:r>
      <w:r w:rsidR="00D934FF">
        <w:rPr>
          <w:rFonts w:ascii="Arial" w:hAnsi="Arial" w:cs="Arial"/>
        </w:rPr>
        <w:t xml:space="preserve">y </w:t>
      </w:r>
      <w:r w:rsidR="009600FD">
        <w:rPr>
          <w:rFonts w:ascii="Arial" w:hAnsi="Arial" w:cs="Arial" w:hint="eastAsia"/>
        </w:rPr>
        <w:t xml:space="preserve">the </w:t>
      </w:r>
      <w:r w:rsidR="00D934FF">
        <w:rPr>
          <w:rFonts w:ascii="Arial" w:hAnsi="Arial" w:cs="Arial"/>
        </w:rPr>
        <w:t>summary of all the</w:t>
      </w:r>
      <w:r w:rsidR="00D934FF">
        <w:rPr>
          <w:rFonts w:ascii="Arial" w:hAnsi="Arial" w:cs="Arial" w:hint="eastAsia"/>
        </w:rPr>
        <w:t xml:space="preserve"> pending</w:t>
      </w:r>
      <w:r>
        <w:rPr>
          <w:rFonts w:ascii="Arial" w:hAnsi="Arial" w:cs="Arial"/>
        </w:rPr>
        <w:t xml:space="preserve"> transactions.</w:t>
      </w:r>
    </w:p>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22" w:name="_Toc526065401"/>
      <w:r w:rsidRPr="003E0ED4">
        <w:rPr>
          <w:rFonts w:ascii="KaiTi_GB2312" w:eastAsia="KaiTi_GB2312" w:hAnsi="Arial" w:cs="Arial" w:hint="eastAsia"/>
          <w:bCs w:val="0"/>
        </w:rPr>
        <w:t>记</w:t>
      </w:r>
      <w:r w:rsidR="003E0ED4" w:rsidRPr="003E0ED4">
        <w:rPr>
          <w:rFonts w:ascii="KaiTi_GB2312" w:eastAsia="KaiTi_GB2312" w:hAnsi="SimSun" w:cs="SimSun" w:hint="eastAsia"/>
          <w:bCs w:val="0"/>
        </w:rPr>
        <w:t>账</w:t>
      </w:r>
      <w:r w:rsidRPr="00775D88">
        <w:rPr>
          <w:rFonts w:ascii="Arial" w:eastAsia="KaiTi_GB2312" w:hAnsi="Arial" w:cs="Arial" w:hint="eastAsia"/>
          <w:bCs w:val="0"/>
        </w:rPr>
        <w:t>交易明细查询</w:t>
      </w:r>
      <w:r w:rsidR="009600FD">
        <w:rPr>
          <w:rFonts w:ascii="Arial" w:eastAsia="KaiTi_GB2312" w:hAnsi="Arial" w:cs="Arial"/>
          <w:bCs w:val="0"/>
        </w:rPr>
        <w:t xml:space="preserve"> </w:t>
      </w:r>
      <w:r w:rsidR="003A0713">
        <w:rPr>
          <w:rFonts w:ascii="Arial" w:eastAsia="KaiTi_GB2312" w:hAnsi="Arial" w:cs="Arial" w:hint="eastAsia"/>
          <w:bCs w:val="0"/>
        </w:rPr>
        <w:t>Accounting Entry</w:t>
      </w:r>
      <w:r w:rsidRPr="00775D88">
        <w:rPr>
          <w:rFonts w:ascii="Arial" w:eastAsia="KaiTi_GB2312" w:hAnsi="Arial" w:cs="Arial"/>
          <w:bCs w:val="0"/>
        </w:rPr>
        <w:t xml:space="preserve"> Inquiry</w:t>
      </w:r>
      <w:bookmarkEnd w:id="122"/>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64"/>
        </w:numPr>
        <w:rPr>
          <w:rFonts w:ascii="Arial" w:hAnsi="Arial" w:cs="Arial"/>
        </w:rPr>
      </w:pPr>
      <w:r>
        <w:rPr>
          <w:rFonts w:ascii="Arial" w:hAnsi="Arial" w:cs="Arial"/>
        </w:rPr>
        <w:t>Display all th</w:t>
      </w:r>
      <w:r w:rsidR="009600FD">
        <w:rPr>
          <w:rFonts w:ascii="Arial" w:hAnsi="Arial" w:cs="Arial"/>
        </w:rPr>
        <w:t xml:space="preserve">e accounting entry </w:t>
      </w:r>
      <w:r>
        <w:rPr>
          <w:rFonts w:ascii="Arial" w:hAnsi="Arial" w:cs="Arial"/>
        </w:rPr>
        <w:t>details.</w:t>
      </w:r>
    </w:p>
    <w:p w:rsidR="00132FBB" w:rsidRDefault="00132FBB" w:rsidP="00132FBB">
      <w:pPr>
        <w:numPr>
          <w:ilvl w:val="0"/>
          <w:numId w:val="64"/>
        </w:numPr>
        <w:rPr>
          <w:rFonts w:ascii="Arial" w:hAnsi="Arial" w:cs="Arial"/>
        </w:rPr>
      </w:pPr>
      <w:r>
        <w:rPr>
          <w:rFonts w:ascii="Arial" w:hAnsi="Arial" w:cs="Arial"/>
        </w:rPr>
        <w:t>Display the accounting status.</w:t>
      </w:r>
    </w:p>
    <w:p w:rsidR="00132FBB" w:rsidRDefault="00132FBB" w:rsidP="00132FBB">
      <w:pPr>
        <w:numPr>
          <w:ilvl w:val="0"/>
          <w:numId w:val="64"/>
        </w:numPr>
        <w:rPr>
          <w:rFonts w:ascii="Arial" w:hAnsi="Arial" w:cs="Arial"/>
          <w:szCs w:val="21"/>
        </w:rPr>
      </w:pPr>
      <w:r>
        <w:rPr>
          <w:rFonts w:ascii="Arial" w:hAnsi="Arial" w:cs="Arial"/>
          <w:szCs w:val="21"/>
        </w:rPr>
        <w:t>User</w:t>
      </w:r>
      <w:r w:rsidR="00C37983">
        <w:rPr>
          <w:rFonts w:ascii="Arial" w:hAnsi="Arial" w:cs="Arial" w:hint="eastAsia"/>
          <w:szCs w:val="21"/>
        </w:rPr>
        <w:t>s</w:t>
      </w:r>
      <w:r>
        <w:rPr>
          <w:rFonts w:ascii="Arial" w:hAnsi="Arial" w:cs="Arial"/>
          <w:szCs w:val="21"/>
        </w:rPr>
        <w:t xml:space="preserve"> can </w:t>
      </w:r>
      <w:r w:rsidR="009600FD">
        <w:rPr>
          <w:rFonts w:ascii="Arial" w:hAnsi="Arial" w:cs="Arial" w:hint="eastAsia"/>
          <w:szCs w:val="21"/>
        </w:rPr>
        <w:t>search</w:t>
      </w:r>
      <w:r>
        <w:rPr>
          <w:rFonts w:ascii="Arial" w:hAnsi="Arial" w:cs="Arial"/>
          <w:szCs w:val="21"/>
        </w:rPr>
        <w:t xml:space="preserve"> by multiple criteria.</w:t>
      </w:r>
    </w:p>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23" w:name="_Toc526065402"/>
      <w:r w:rsidRPr="00775D88">
        <w:rPr>
          <w:rFonts w:ascii="Arial" w:eastAsia="KaiTi_GB2312" w:hAnsi="Arial" w:cs="Arial" w:hint="eastAsia"/>
          <w:bCs w:val="0"/>
        </w:rPr>
        <w:t>同城来</w:t>
      </w:r>
      <w:r w:rsidR="003E0ED4" w:rsidRPr="003E0ED4">
        <w:rPr>
          <w:rFonts w:ascii="Arial" w:eastAsia="KaiTi_GB2312" w:hAnsi="Arial" w:cs="Arial" w:hint="eastAsia"/>
          <w:bCs w:val="0"/>
        </w:rPr>
        <w:t>账</w:t>
      </w:r>
      <w:r w:rsidRPr="00775D88">
        <w:rPr>
          <w:rFonts w:ascii="Arial" w:eastAsia="KaiTi_GB2312" w:hAnsi="Arial" w:cs="Arial" w:hint="eastAsia"/>
          <w:bCs w:val="0"/>
        </w:rPr>
        <w:t>凭证补打</w:t>
      </w:r>
      <w:r w:rsidR="003E0ED4">
        <w:rPr>
          <w:rFonts w:ascii="Arial" w:eastAsia="KaiTi_GB2312" w:hAnsi="Arial" w:cs="Arial"/>
          <w:bCs w:val="0"/>
        </w:rPr>
        <w:t xml:space="preserve"> SHTC </w:t>
      </w:r>
      <w:r w:rsidR="003E0ED4">
        <w:rPr>
          <w:rFonts w:ascii="Arial" w:eastAsia="KaiTi_GB2312" w:hAnsi="Arial" w:cs="Arial" w:hint="eastAsia"/>
          <w:bCs w:val="0"/>
        </w:rPr>
        <w:t>Credit Advice</w:t>
      </w:r>
      <w:r w:rsidRPr="00775D88">
        <w:rPr>
          <w:rFonts w:ascii="Arial" w:eastAsia="KaiTi_GB2312" w:hAnsi="Arial" w:cs="Arial"/>
          <w:bCs w:val="0"/>
        </w:rPr>
        <w:t xml:space="preserve"> Re-Printing</w:t>
      </w:r>
      <w:bookmarkEnd w:id="123"/>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52"/>
        </w:numPr>
        <w:rPr>
          <w:rFonts w:ascii="Arial" w:hAnsi="Arial" w:cs="Arial"/>
        </w:rPr>
      </w:pPr>
      <w:r>
        <w:rPr>
          <w:rFonts w:ascii="Arial" w:hAnsi="Arial" w:cs="Arial"/>
        </w:rPr>
        <w:t>User</w:t>
      </w:r>
      <w:r w:rsidR="00C37983">
        <w:rPr>
          <w:rFonts w:ascii="Arial" w:hAnsi="Arial" w:cs="Arial" w:hint="eastAsia"/>
        </w:rPr>
        <w:t>s</w:t>
      </w:r>
      <w:r>
        <w:rPr>
          <w:rFonts w:ascii="Arial" w:hAnsi="Arial" w:cs="Arial"/>
        </w:rPr>
        <w:t xml:space="preserve"> can re-print the </w:t>
      </w:r>
      <w:r>
        <w:rPr>
          <w:rFonts w:ascii="Arial" w:eastAsia="KaiTi_GB2312" w:hAnsi="Arial" w:cs="Arial"/>
        </w:rPr>
        <w:t xml:space="preserve">SHTC </w:t>
      </w:r>
      <w:r w:rsidR="009600FD">
        <w:rPr>
          <w:rFonts w:ascii="Arial" w:eastAsia="KaiTi_GB2312" w:hAnsi="Arial" w:cs="Arial" w:hint="eastAsia"/>
        </w:rPr>
        <w:t>credit advice</w:t>
      </w:r>
      <w:r>
        <w:rPr>
          <w:rFonts w:ascii="Arial" w:hAnsi="Arial" w:cs="Arial"/>
        </w:rPr>
        <w:t>.</w:t>
      </w:r>
    </w:p>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24" w:name="_Toc526065403"/>
      <w:r w:rsidRPr="00775D88">
        <w:rPr>
          <w:rFonts w:ascii="Arial" w:eastAsia="KaiTi_GB2312" w:hAnsi="Arial" w:cs="Arial" w:hint="eastAsia"/>
          <w:bCs w:val="0"/>
        </w:rPr>
        <w:t>同城来</w:t>
      </w:r>
      <w:r w:rsidR="003E0ED4" w:rsidRPr="003E0ED4">
        <w:rPr>
          <w:rFonts w:ascii="Arial" w:eastAsia="KaiTi_GB2312" w:hAnsi="Arial" w:cs="Arial" w:hint="eastAsia"/>
          <w:bCs w:val="0"/>
        </w:rPr>
        <w:t>账</w:t>
      </w:r>
      <w:r w:rsidRPr="00775D88">
        <w:rPr>
          <w:rFonts w:ascii="Arial" w:eastAsia="KaiTi_GB2312" w:hAnsi="Arial" w:cs="Arial" w:hint="eastAsia"/>
          <w:bCs w:val="0"/>
        </w:rPr>
        <w:t>凭证补打授权</w:t>
      </w:r>
      <w:r w:rsidRPr="00775D88">
        <w:rPr>
          <w:rFonts w:ascii="Arial" w:eastAsia="KaiTi_GB2312" w:hAnsi="Arial" w:cs="Arial"/>
          <w:bCs w:val="0"/>
        </w:rPr>
        <w:t xml:space="preserve"> SHTC </w:t>
      </w:r>
      <w:r w:rsidR="003E0ED4">
        <w:rPr>
          <w:rFonts w:ascii="Arial" w:eastAsia="KaiTi_GB2312" w:hAnsi="Arial" w:cs="Arial" w:hint="eastAsia"/>
          <w:bCs w:val="0"/>
        </w:rPr>
        <w:t xml:space="preserve">Credit Advice </w:t>
      </w:r>
      <w:r w:rsidRPr="00775D88">
        <w:rPr>
          <w:rFonts w:ascii="Arial" w:eastAsia="KaiTi_GB2312" w:hAnsi="Arial" w:cs="Arial"/>
          <w:bCs w:val="0"/>
        </w:rPr>
        <w:t>Re-Printing Authoriz</w:t>
      </w:r>
      <w:r w:rsidR="00C37983">
        <w:rPr>
          <w:rFonts w:ascii="Arial" w:eastAsia="KaiTi_GB2312" w:hAnsi="Arial" w:cs="Arial" w:hint="eastAsia"/>
          <w:bCs w:val="0"/>
        </w:rPr>
        <w:t>ation</w:t>
      </w:r>
      <w:bookmarkEnd w:id="124"/>
    </w:p>
    <w:p w:rsidR="00132FBB" w:rsidRDefault="00132FBB" w:rsidP="00132FBB">
      <w:pPr>
        <w:rPr>
          <w:rFonts w:ascii="Arial" w:hAnsi="Arial" w:cs="Arial"/>
          <w:b/>
        </w:rPr>
      </w:pPr>
      <w:bookmarkStart w:id="125" w:name="OLE_LINK3"/>
      <w:r>
        <w:rPr>
          <w:rFonts w:ascii="Arial" w:hAnsi="Arial" w:cs="Arial"/>
          <w:b/>
        </w:rPr>
        <w:t>Function description:</w:t>
      </w:r>
    </w:p>
    <w:p w:rsidR="00132FBB" w:rsidRDefault="00132FBB" w:rsidP="00132FBB">
      <w:pPr>
        <w:numPr>
          <w:ilvl w:val="0"/>
          <w:numId w:val="52"/>
        </w:numPr>
        <w:rPr>
          <w:rFonts w:ascii="Arial" w:hAnsi="Arial" w:cs="Arial"/>
        </w:rPr>
      </w:pPr>
      <w:r>
        <w:rPr>
          <w:rFonts w:ascii="Arial" w:hAnsi="Arial" w:cs="Arial"/>
          <w:szCs w:val="21"/>
        </w:rPr>
        <w:t>User</w:t>
      </w:r>
      <w:r w:rsidR="00C37983">
        <w:rPr>
          <w:rFonts w:ascii="Arial" w:hAnsi="Arial" w:cs="Arial" w:hint="eastAsia"/>
          <w:szCs w:val="21"/>
        </w:rPr>
        <w:t>s</w:t>
      </w:r>
      <w:r w:rsidR="00C37983">
        <w:rPr>
          <w:rFonts w:ascii="Arial" w:hAnsi="Arial" w:cs="Arial"/>
          <w:szCs w:val="21"/>
        </w:rPr>
        <w:t xml:space="preserve"> </w:t>
      </w:r>
      <w:r w:rsidR="00C37983">
        <w:rPr>
          <w:rFonts w:ascii="Arial" w:hAnsi="Arial" w:cs="Arial" w:hint="eastAsia"/>
          <w:szCs w:val="21"/>
        </w:rPr>
        <w:t xml:space="preserve">need to authorize the </w:t>
      </w:r>
      <w:r w:rsidR="00C37983">
        <w:rPr>
          <w:rFonts w:ascii="Arial" w:hAnsi="Arial" w:cs="Arial"/>
        </w:rPr>
        <w:t xml:space="preserve">re-print </w:t>
      </w:r>
      <w:r w:rsidR="00C37983">
        <w:rPr>
          <w:rFonts w:ascii="Arial" w:hAnsi="Arial" w:cs="Arial" w:hint="eastAsia"/>
        </w:rPr>
        <w:t>of</w:t>
      </w:r>
      <w:r>
        <w:rPr>
          <w:rFonts w:ascii="Arial" w:hAnsi="Arial" w:cs="Arial"/>
        </w:rPr>
        <w:t xml:space="preserve"> </w:t>
      </w:r>
      <w:r w:rsidR="00C37983">
        <w:rPr>
          <w:rFonts w:ascii="Arial" w:eastAsia="KaiTi_GB2312" w:hAnsi="Arial" w:cs="Arial" w:hint="eastAsia"/>
        </w:rPr>
        <w:t>the credit advice</w:t>
      </w:r>
      <w:r>
        <w:rPr>
          <w:rFonts w:ascii="Arial" w:hAnsi="Arial" w:cs="Arial"/>
        </w:rPr>
        <w:t>.</w:t>
      </w:r>
    </w:p>
    <w:p w:rsidR="003E0ED4" w:rsidRPr="00C37983" w:rsidRDefault="003E0ED4" w:rsidP="003E0ED4">
      <w:pPr>
        <w:rPr>
          <w:rFonts w:ascii="Arial" w:hAnsi="Arial" w:cs="Arial"/>
        </w:rPr>
      </w:pPr>
    </w:p>
    <w:p w:rsidR="003E0ED4" w:rsidRPr="00775D88" w:rsidRDefault="003E0ED4" w:rsidP="003E0ED4">
      <w:pPr>
        <w:pStyle w:val="Heading3"/>
        <w:numPr>
          <w:ilvl w:val="2"/>
          <w:numId w:val="53"/>
        </w:numPr>
        <w:tabs>
          <w:tab w:val="clear" w:pos="709"/>
          <w:tab w:val="num" w:pos="1249"/>
        </w:tabs>
        <w:spacing w:line="415" w:lineRule="auto"/>
        <w:ind w:left="1249"/>
        <w:rPr>
          <w:rFonts w:ascii="Arial" w:eastAsia="KaiTi_GB2312" w:hAnsi="Arial" w:cs="Arial"/>
        </w:rPr>
      </w:pPr>
      <w:bookmarkStart w:id="126" w:name="_Toc526065404"/>
      <w:r>
        <w:rPr>
          <w:rFonts w:ascii="Arial" w:eastAsia="KaiTi_GB2312" w:hAnsi="Arial" w:cs="Arial" w:hint="eastAsia"/>
          <w:bCs w:val="0"/>
        </w:rPr>
        <w:lastRenderedPageBreak/>
        <w:t>同城借记回单</w:t>
      </w:r>
      <w:r w:rsidR="00C763DE">
        <w:rPr>
          <w:rFonts w:ascii="Arial" w:eastAsia="KaiTi_GB2312" w:hAnsi="Arial" w:cs="Arial" w:hint="eastAsia"/>
          <w:bCs w:val="0"/>
        </w:rPr>
        <w:t>打印</w:t>
      </w:r>
      <w:r>
        <w:rPr>
          <w:rFonts w:ascii="Arial" w:eastAsia="KaiTi_GB2312" w:hAnsi="Arial" w:cs="Arial"/>
          <w:bCs w:val="0"/>
        </w:rPr>
        <w:t xml:space="preserve"> SHTC </w:t>
      </w:r>
      <w:r>
        <w:rPr>
          <w:rFonts w:ascii="Arial" w:eastAsia="KaiTi_GB2312" w:hAnsi="Arial" w:cs="Arial" w:hint="eastAsia"/>
          <w:bCs w:val="0"/>
        </w:rPr>
        <w:t>Debit Advice</w:t>
      </w:r>
      <w:r w:rsidR="00C763DE">
        <w:rPr>
          <w:rFonts w:ascii="Arial" w:eastAsia="KaiTi_GB2312" w:hAnsi="Arial" w:cs="Arial"/>
          <w:bCs w:val="0"/>
        </w:rPr>
        <w:t xml:space="preserve"> </w:t>
      </w:r>
      <w:r w:rsidRPr="00775D88">
        <w:rPr>
          <w:rFonts w:ascii="Arial" w:eastAsia="KaiTi_GB2312" w:hAnsi="Arial" w:cs="Arial"/>
          <w:bCs w:val="0"/>
        </w:rPr>
        <w:t>Printing</w:t>
      </w:r>
      <w:bookmarkEnd w:id="126"/>
    </w:p>
    <w:p w:rsidR="003E0ED4" w:rsidRDefault="003E0ED4" w:rsidP="003E0ED4">
      <w:pPr>
        <w:rPr>
          <w:rFonts w:ascii="Arial" w:hAnsi="Arial" w:cs="Arial"/>
          <w:b/>
        </w:rPr>
      </w:pPr>
      <w:r>
        <w:rPr>
          <w:rFonts w:ascii="Arial" w:hAnsi="Arial" w:cs="Arial"/>
          <w:b/>
        </w:rPr>
        <w:t>Function description:</w:t>
      </w:r>
    </w:p>
    <w:p w:rsidR="003E0ED4" w:rsidRPr="00C763DE" w:rsidRDefault="00C763DE" w:rsidP="00C763DE">
      <w:pPr>
        <w:numPr>
          <w:ilvl w:val="0"/>
          <w:numId w:val="52"/>
        </w:numPr>
        <w:rPr>
          <w:rFonts w:ascii="Arial" w:hAnsi="Arial" w:cs="Arial"/>
        </w:rPr>
      </w:pPr>
      <w:r>
        <w:rPr>
          <w:rFonts w:ascii="Arial" w:hAnsi="Arial" w:cs="Arial"/>
        </w:rPr>
        <w:t>User</w:t>
      </w:r>
      <w:r>
        <w:rPr>
          <w:rFonts w:ascii="Arial" w:hAnsi="Arial" w:cs="Arial" w:hint="eastAsia"/>
        </w:rPr>
        <w:t>s</w:t>
      </w:r>
      <w:r>
        <w:rPr>
          <w:rFonts w:ascii="Arial" w:hAnsi="Arial" w:cs="Arial"/>
        </w:rPr>
        <w:t xml:space="preserve"> can print</w:t>
      </w:r>
      <w:r w:rsidR="00E637C9">
        <w:rPr>
          <w:rFonts w:ascii="Arial" w:hAnsi="Arial" w:cs="Arial" w:hint="eastAsia"/>
        </w:rPr>
        <w:t xml:space="preserve"> </w:t>
      </w:r>
      <w:r w:rsidRPr="00DA21D4">
        <w:rPr>
          <w:rFonts w:ascii="Arial" w:hAnsi="Arial" w:cs="Arial"/>
        </w:rPr>
        <w:t>debit advice</w:t>
      </w:r>
      <w:r w:rsidR="00E637C9">
        <w:rPr>
          <w:rFonts w:ascii="Arial" w:hAnsi="Arial" w:cs="Arial" w:hint="eastAsia"/>
        </w:rPr>
        <w:t>s</w:t>
      </w:r>
      <w:r w:rsidRPr="00DA21D4">
        <w:rPr>
          <w:rFonts w:ascii="Arial" w:hAnsi="Arial" w:cs="Arial"/>
        </w:rPr>
        <w:t xml:space="preserve"> for all </w:t>
      </w:r>
      <w:r>
        <w:rPr>
          <w:rFonts w:ascii="Arial" w:hAnsi="Arial" w:cs="Arial" w:hint="eastAsia"/>
        </w:rPr>
        <w:t xml:space="preserve">SHTC </w:t>
      </w:r>
      <w:r w:rsidRPr="00DA21D4">
        <w:rPr>
          <w:rFonts w:ascii="Arial" w:hAnsi="Arial" w:cs="Arial"/>
        </w:rPr>
        <w:t>debit transactions tha</w:t>
      </w:r>
      <w:r w:rsidR="00E637C9">
        <w:rPr>
          <w:rFonts w:ascii="Arial" w:hAnsi="Arial" w:cs="Arial"/>
        </w:rPr>
        <w:t>t the interface system process</w:t>
      </w:r>
      <w:r>
        <w:rPr>
          <w:rFonts w:ascii="Arial" w:hAnsi="Arial" w:cs="Arial"/>
        </w:rPr>
        <w:t>.</w:t>
      </w:r>
    </w:p>
    <w:p w:rsidR="003E0ED4" w:rsidRPr="00775D88" w:rsidRDefault="003E0ED4" w:rsidP="003E0ED4">
      <w:pPr>
        <w:pStyle w:val="Heading3"/>
        <w:numPr>
          <w:ilvl w:val="2"/>
          <w:numId w:val="53"/>
        </w:numPr>
        <w:tabs>
          <w:tab w:val="clear" w:pos="709"/>
          <w:tab w:val="num" w:pos="1249"/>
        </w:tabs>
        <w:spacing w:line="415" w:lineRule="auto"/>
        <w:ind w:left="1249"/>
        <w:rPr>
          <w:rFonts w:ascii="Arial" w:eastAsia="KaiTi_GB2312" w:hAnsi="Arial" w:cs="Arial"/>
        </w:rPr>
      </w:pPr>
      <w:bookmarkStart w:id="127" w:name="_Toc526065405"/>
      <w:r>
        <w:rPr>
          <w:rFonts w:ascii="Arial" w:eastAsia="KaiTi_GB2312" w:hAnsi="Arial" w:cs="Arial" w:hint="eastAsia"/>
          <w:bCs w:val="0"/>
        </w:rPr>
        <w:t>同城借记回单</w:t>
      </w:r>
      <w:r w:rsidR="00C763DE">
        <w:rPr>
          <w:rFonts w:ascii="Arial" w:eastAsia="KaiTi_GB2312" w:hAnsi="Arial" w:cs="Arial" w:hint="eastAsia"/>
          <w:bCs w:val="0"/>
        </w:rPr>
        <w:t>重打</w:t>
      </w:r>
      <w:r w:rsidRPr="00775D88">
        <w:rPr>
          <w:rFonts w:ascii="Arial" w:eastAsia="KaiTi_GB2312" w:hAnsi="Arial" w:cs="Arial" w:hint="eastAsia"/>
          <w:bCs w:val="0"/>
        </w:rPr>
        <w:t>授权</w:t>
      </w:r>
      <w:r w:rsidRPr="00775D88">
        <w:rPr>
          <w:rFonts w:ascii="Arial" w:eastAsia="KaiTi_GB2312" w:hAnsi="Arial" w:cs="Arial"/>
          <w:bCs w:val="0"/>
        </w:rPr>
        <w:t xml:space="preserve"> SHTC </w:t>
      </w:r>
      <w:r>
        <w:rPr>
          <w:rFonts w:ascii="Arial" w:eastAsia="KaiTi_GB2312" w:hAnsi="Arial" w:cs="Arial" w:hint="eastAsia"/>
          <w:bCs w:val="0"/>
        </w:rPr>
        <w:t xml:space="preserve">Debit Advice </w:t>
      </w:r>
      <w:r w:rsidR="00C37983">
        <w:rPr>
          <w:rFonts w:ascii="Arial" w:eastAsia="KaiTi_GB2312" w:hAnsi="Arial" w:cs="Arial"/>
          <w:bCs w:val="0"/>
        </w:rPr>
        <w:t>Re-Printing Authoriz</w:t>
      </w:r>
      <w:r w:rsidR="00C37983">
        <w:rPr>
          <w:rFonts w:ascii="Arial" w:eastAsia="KaiTi_GB2312" w:hAnsi="Arial" w:cs="Arial" w:hint="eastAsia"/>
          <w:bCs w:val="0"/>
        </w:rPr>
        <w:t>ation</w:t>
      </w:r>
      <w:bookmarkEnd w:id="127"/>
    </w:p>
    <w:p w:rsidR="003E0ED4" w:rsidRDefault="003E0ED4" w:rsidP="003E0ED4">
      <w:pPr>
        <w:rPr>
          <w:rFonts w:ascii="Arial" w:hAnsi="Arial" w:cs="Arial"/>
          <w:b/>
        </w:rPr>
      </w:pPr>
      <w:r>
        <w:rPr>
          <w:rFonts w:ascii="Arial" w:hAnsi="Arial" w:cs="Arial"/>
          <w:b/>
        </w:rPr>
        <w:t>Function description:</w:t>
      </w:r>
    </w:p>
    <w:p w:rsidR="003E0ED4" w:rsidRPr="003E0ED4" w:rsidRDefault="003E0ED4" w:rsidP="003E0ED4">
      <w:pPr>
        <w:numPr>
          <w:ilvl w:val="0"/>
          <w:numId w:val="52"/>
        </w:numPr>
        <w:rPr>
          <w:rFonts w:ascii="Arial" w:hAnsi="Arial" w:cs="Arial"/>
        </w:rPr>
      </w:pPr>
      <w:r>
        <w:rPr>
          <w:rFonts w:ascii="Arial" w:hAnsi="Arial" w:cs="Arial"/>
          <w:szCs w:val="21"/>
        </w:rPr>
        <w:t>User</w:t>
      </w:r>
      <w:r w:rsidR="00C37983">
        <w:rPr>
          <w:rFonts w:ascii="Arial" w:hAnsi="Arial" w:cs="Arial" w:hint="eastAsia"/>
          <w:szCs w:val="21"/>
        </w:rPr>
        <w:t>s</w:t>
      </w:r>
      <w:r w:rsidR="00C37983">
        <w:rPr>
          <w:rFonts w:ascii="Arial" w:hAnsi="Arial" w:cs="Arial"/>
          <w:szCs w:val="21"/>
        </w:rPr>
        <w:t xml:space="preserve"> </w:t>
      </w:r>
      <w:r>
        <w:rPr>
          <w:rFonts w:ascii="Arial" w:hAnsi="Arial" w:cs="Arial"/>
        </w:rPr>
        <w:t xml:space="preserve">need </w:t>
      </w:r>
      <w:r w:rsidR="00C37983">
        <w:rPr>
          <w:rFonts w:ascii="Arial" w:hAnsi="Arial" w:cs="Arial" w:hint="eastAsia"/>
        </w:rPr>
        <w:t xml:space="preserve">to authorize the </w:t>
      </w:r>
      <w:r>
        <w:rPr>
          <w:rFonts w:ascii="Arial" w:hAnsi="Arial" w:cs="Arial"/>
        </w:rPr>
        <w:t xml:space="preserve">re-print </w:t>
      </w:r>
      <w:r w:rsidR="00C37983">
        <w:rPr>
          <w:rFonts w:ascii="Arial" w:hAnsi="Arial" w:cs="Arial" w:hint="eastAsia"/>
        </w:rPr>
        <w:t xml:space="preserve">of </w:t>
      </w:r>
      <w:r>
        <w:rPr>
          <w:rFonts w:ascii="Arial" w:hAnsi="Arial" w:cs="Arial"/>
        </w:rPr>
        <w:t xml:space="preserve">the </w:t>
      </w:r>
      <w:r w:rsidR="00C37983">
        <w:rPr>
          <w:rFonts w:ascii="Arial" w:eastAsia="KaiTi_GB2312" w:hAnsi="Arial" w:cs="Arial" w:hint="eastAsia"/>
        </w:rPr>
        <w:t>debit advice</w:t>
      </w:r>
      <w:r>
        <w:rPr>
          <w:rFonts w:ascii="Arial" w:hAnsi="Arial" w:cs="Arial"/>
        </w:rPr>
        <w:t>.</w:t>
      </w:r>
    </w:p>
    <w:p w:rsidR="00132FBB" w:rsidRPr="00775D88" w:rsidRDefault="007A606E"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28" w:name="_Toc526065406"/>
      <w:bookmarkEnd w:id="125"/>
      <w:r>
        <w:rPr>
          <w:rFonts w:ascii="Arial" w:eastAsia="KaiTi_GB2312" w:hAnsi="Arial" w:cs="Arial" w:hint="eastAsia"/>
          <w:bCs w:val="0"/>
        </w:rPr>
        <w:t>Giro Voucher</w:t>
      </w:r>
      <w:r w:rsidR="00132FBB" w:rsidRPr="003E0ED4">
        <w:rPr>
          <w:rFonts w:ascii="KaiTi_GB2312" w:eastAsia="KaiTi_GB2312" w:hAnsi="Arial" w:cs="Arial" w:hint="eastAsia"/>
          <w:bCs w:val="0"/>
        </w:rPr>
        <w:t>往</w:t>
      </w:r>
      <w:r w:rsidR="003E0ED4" w:rsidRPr="003E0ED4">
        <w:rPr>
          <w:rFonts w:ascii="KaiTi_GB2312" w:eastAsia="KaiTi_GB2312" w:hAnsi="SimSun" w:cs="SimSun" w:hint="eastAsia"/>
          <w:bCs w:val="0"/>
        </w:rPr>
        <w:t>账</w:t>
      </w:r>
      <w:r w:rsidR="00AB03D3">
        <w:rPr>
          <w:rFonts w:ascii="Arial" w:eastAsia="KaiTi_GB2312" w:hAnsi="Arial" w:cs="Arial" w:hint="eastAsia"/>
          <w:bCs w:val="0"/>
        </w:rPr>
        <w:t>打印</w:t>
      </w:r>
      <w:r w:rsidR="003F3C48">
        <w:rPr>
          <w:rFonts w:ascii="Arial" w:eastAsia="KaiTi_GB2312" w:hAnsi="Arial" w:cs="Arial"/>
          <w:bCs w:val="0"/>
        </w:rPr>
        <w:t xml:space="preserve"> </w:t>
      </w:r>
      <w:r w:rsidR="003E0ED4">
        <w:rPr>
          <w:rFonts w:ascii="Arial" w:eastAsia="KaiTi_GB2312" w:hAnsi="Arial" w:cs="Arial" w:hint="eastAsia"/>
          <w:bCs w:val="0"/>
        </w:rPr>
        <w:t>Giro</w:t>
      </w:r>
      <w:r w:rsidR="00E263D8">
        <w:rPr>
          <w:rFonts w:ascii="Arial" w:eastAsia="KaiTi_GB2312" w:hAnsi="Arial" w:cs="Arial"/>
          <w:bCs w:val="0"/>
        </w:rPr>
        <w:t xml:space="preserve"> Voucher </w:t>
      </w:r>
      <w:r w:rsidR="00132FBB" w:rsidRPr="00775D88">
        <w:rPr>
          <w:rFonts w:ascii="Arial" w:eastAsia="KaiTi_GB2312" w:hAnsi="Arial" w:cs="Arial"/>
          <w:bCs w:val="0"/>
        </w:rPr>
        <w:t>Printing</w:t>
      </w:r>
      <w:bookmarkEnd w:id="128"/>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52"/>
        </w:numPr>
        <w:rPr>
          <w:rFonts w:ascii="Arial" w:hAnsi="Arial" w:cs="Arial"/>
        </w:rPr>
      </w:pPr>
      <w:r>
        <w:rPr>
          <w:rFonts w:ascii="Arial" w:hAnsi="Arial" w:cs="Arial"/>
          <w:szCs w:val="21"/>
        </w:rPr>
        <w:t>User</w:t>
      </w:r>
      <w:r w:rsidR="00C37983">
        <w:rPr>
          <w:rFonts w:ascii="Arial" w:hAnsi="Arial" w:cs="Arial" w:hint="eastAsia"/>
          <w:szCs w:val="21"/>
        </w:rPr>
        <w:t>s</w:t>
      </w:r>
      <w:r w:rsidR="00C37983">
        <w:rPr>
          <w:rFonts w:ascii="Arial" w:hAnsi="Arial" w:cs="Arial"/>
          <w:szCs w:val="21"/>
        </w:rPr>
        <w:t xml:space="preserve"> </w:t>
      </w:r>
      <w:r w:rsidR="00157D52">
        <w:rPr>
          <w:rFonts w:ascii="Arial" w:hAnsi="Arial" w:cs="Arial" w:hint="eastAsia"/>
          <w:szCs w:val="21"/>
        </w:rPr>
        <w:t xml:space="preserve">can </w:t>
      </w:r>
      <w:r>
        <w:rPr>
          <w:rFonts w:ascii="Arial" w:hAnsi="Arial" w:cs="Arial"/>
        </w:rPr>
        <w:t xml:space="preserve">print </w:t>
      </w:r>
      <w:r w:rsidR="00157D52">
        <w:rPr>
          <w:rFonts w:ascii="Arial" w:hAnsi="Arial" w:cs="Arial" w:hint="eastAsia"/>
        </w:rPr>
        <w:t>out</w:t>
      </w:r>
      <w:r w:rsidR="00C37983">
        <w:rPr>
          <w:rFonts w:ascii="Arial" w:hAnsi="Arial" w:cs="Arial" w:hint="eastAsia"/>
        </w:rPr>
        <w:t xml:space="preserve"> </w:t>
      </w:r>
      <w:r>
        <w:rPr>
          <w:rFonts w:ascii="Arial" w:hAnsi="Arial" w:cs="Arial"/>
        </w:rPr>
        <w:t xml:space="preserve">the </w:t>
      </w:r>
      <w:r w:rsidR="003F3C48">
        <w:rPr>
          <w:rFonts w:ascii="Arial" w:hAnsi="Arial" w:cs="Arial" w:hint="eastAsia"/>
        </w:rPr>
        <w:t xml:space="preserve">authorized </w:t>
      </w:r>
      <w:r w:rsidR="00131012">
        <w:rPr>
          <w:rFonts w:ascii="Arial" w:hAnsi="Arial" w:cs="Arial" w:hint="eastAsia"/>
        </w:rPr>
        <w:t>outbound</w:t>
      </w:r>
      <w:r w:rsidR="00157D52">
        <w:rPr>
          <w:rFonts w:ascii="Arial" w:hAnsi="Arial" w:cs="Arial" w:hint="eastAsia"/>
        </w:rPr>
        <w:t xml:space="preserve"> </w:t>
      </w:r>
      <w:r w:rsidR="00C37983">
        <w:rPr>
          <w:rFonts w:ascii="Arial" w:eastAsia="KaiTi_GB2312" w:hAnsi="Arial" w:cs="Arial" w:hint="eastAsia"/>
        </w:rPr>
        <w:t>Giro</w:t>
      </w:r>
      <w:r>
        <w:rPr>
          <w:rFonts w:ascii="Arial" w:eastAsia="KaiTi_GB2312" w:hAnsi="Arial" w:cs="Arial"/>
        </w:rPr>
        <w:t xml:space="preserve"> Voucher</w:t>
      </w:r>
      <w:r w:rsidR="003F3C48">
        <w:rPr>
          <w:rFonts w:ascii="Arial" w:eastAsia="KaiTi_GB2312" w:hAnsi="Arial" w:cs="Arial" w:hint="eastAsia"/>
        </w:rPr>
        <w:t>. I</w:t>
      </w:r>
      <w:r w:rsidR="00217074">
        <w:rPr>
          <w:rFonts w:ascii="Arial" w:eastAsia="KaiTi_GB2312" w:hAnsi="Arial" w:cs="Arial" w:hint="eastAsia"/>
        </w:rPr>
        <w:t>f it</w:t>
      </w:r>
      <w:r w:rsidR="00217074">
        <w:rPr>
          <w:rFonts w:ascii="Arial" w:eastAsia="KaiTi_GB2312" w:hAnsi="Arial" w:cs="Arial"/>
        </w:rPr>
        <w:t>’</w:t>
      </w:r>
      <w:r w:rsidR="003F3C48">
        <w:rPr>
          <w:rFonts w:ascii="Arial" w:eastAsia="KaiTi_GB2312" w:hAnsi="Arial" w:cs="Arial" w:hint="eastAsia"/>
        </w:rPr>
        <w:t>s not the first time to print</w:t>
      </w:r>
      <w:r w:rsidR="00217074">
        <w:rPr>
          <w:rFonts w:ascii="Arial" w:eastAsia="KaiTi_GB2312" w:hAnsi="Arial" w:cs="Arial" w:hint="eastAsia"/>
        </w:rPr>
        <w:t xml:space="preserve">, need </w:t>
      </w:r>
      <w:r w:rsidR="003F3C48">
        <w:rPr>
          <w:rFonts w:ascii="Arial" w:eastAsia="KaiTi_GB2312" w:hAnsi="Arial" w:cs="Arial" w:hint="eastAsia"/>
        </w:rPr>
        <w:t>another user</w:t>
      </w:r>
      <w:r w:rsidR="003F3C48">
        <w:rPr>
          <w:rFonts w:ascii="Arial" w:eastAsia="KaiTi_GB2312" w:hAnsi="Arial" w:cs="Arial"/>
        </w:rPr>
        <w:t>’</w:t>
      </w:r>
      <w:r w:rsidR="003F3C48">
        <w:rPr>
          <w:rFonts w:ascii="Arial" w:eastAsia="KaiTi_GB2312" w:hAnsi="Arial" w:cs="Arial" w:hint="eastAsia"/>
        </w:rPr>
        <w:t xml:space="preserve">s </w:t>
      </w:r>
      <w:r w:rsidR="00217074">
        <w:rPr>
          <w:rFonts w:ascii="Arial" w:eastAsia="KaiTi_GB2312" w:hAnsi="Arial" w:cs="Arial" w:hint="eastAsia"/>
        </w:rPr>
        <w:t>authorization</w:t>
      </w:r>
      <w:r>
        <w:rPr>
          <w:rFonts w:ascii="Arial" w:hAnsi="Arial" w:cs="Arial"/>
        </w:rPr>
        <w:t>.</w:t>
      </w:r>
    </w:p>
    <w:p w:rsidR="00132FBB" w:rsidRPr="00C37983" w:rsidRDefault="00132FBB" w:rsidP="00132FBB"/>
    <w:p w:rsidR="002056FE" w:rsidRPr="00775D88" w:rsidRDefault="002056FE" w:rsidP="002056FE">
      <w:pPr>
        <w:pStyle w:val="Heading3"/>
        <w:numPr>
          <w:ilvl w:val="2"/>
          <w:numId w:val="53"/>
        </w:numPr>
        <w:tabs>
          <w:tab w:val="clear" w:pos="709"/>
          <w:tab w:val="num" w:pos="1249"/>
        </w:tabs>
        <w:spacing w:line="415" w:lineRule="auto"/>
        <w:ind w:left="1249"/>
        <w:rPr>
          <w:rFonts w:ascii="Arial" w:eastAsia="KaiTi_GB2312" w:hAnsi="Arial" w:cs="Arial"/>
        </w:rPr>
      </w:pPr>
      <w:bookmarkStart w:id="129" w:name="_Toc526065407"/>
      <w:r>
        <w:rPr>
          <w:rFonts w:ascii="Arial" w:eastAsia="KaiTi_GB2312" w:hAnsi="Arial" w:cs="Arial" w:hint="eastAsia"/>
          <w:bCs w:val="0"/>
        </w:rPr>
        <w:t>Giro Voucher</w:t>
      </w:r>
      <w:r w:rsidRPr="003E0ED4">
        <w:rPr>
          <w:rFonts w:ascii="KaiTi_GB2312" w:eastAsia="KaiTi_GB2312" w:hAnsi="Arial" w:cs="Arial" w:hint="eastAsia"/>
          <w:bCs w:val="0"/>
        </w:rPr>
        <w:t>往</w:t>
      </w:r>
      <w:r w:rsidRPr="003E0ED4">
        <w:rPr>
          <w:rFonts w:ascii="KaiTi_GB2312" w:eastAsia="KaiTi_GB2312" w:hAnsi="SimSun" w:cs="SimSun" w:hint="eastAsia"/>
          <w:bCs w:val="0"/>
        </w:rPr>
        <w:t>账</w:t>
      </w:r>
      <w:r>
        <w:rPr>
          <w:rFonts w:ascii="Arial" w:eastAsia="KaiTi_GB2312" w:hAnsi="Arial" w:cs="Arial" w:hint="eastAsia"/>
          <w:bCs w:val="0"/>
        </w:rPr>
        <w:t>重</w:t>
      </w:r>
      <w:r w:rsidR="00AB03D3">
        <w:rPr>
          <w:rFonts w:ascii="Arial" w:eastAsia="KaiTi_GB2312" w:hAnsi="Arial" w:cs="Arial" w:hint="eastAsia"/>
          <w:bCs w:val="0"/>
        </w:rPr>
        <w:t>打</w:t>
      </w:r>
      <w:r>
        <w:rPr>
          <w:rFonts w:ascii="Arial" w:eastAsia="KaiTi_GB2312" w:hAnsi="Arial" w:cs="Arial" w:hint="eastAsia"/>
          <w:bCs w:val="0"/>
        </w:rPr>
        <w:t>授权</w:t>
      </w:r>
      <w:r w:rsidR="003F3C48">
        <w:rPr>
          <w:rFonts w:ascii="Arial" w:eastAsia="KaiTi_GB2312" w:hAnsi="Arial" w:cs="Arial"/>
          <w:bCs w:val="0"/>
        </w:rPr>
        <w:t xml:space="preserve"> </w:t>
      </w:r>
      <w:r>
        <w:rPr>
          <w:rFonts w:ascii="Arial" w:eastAsia="KaiTi_GB2312" w:hAnsi="Arial" w:cs="Arial" w:hint="eastAsia"/>
          <w:bCs w:val="0"/>
        </w:rPr>
        <w:t>Giro</w:t>
      </w:r>
      <w:r w:rsidRPr="00775D88">
        <w:rPr>
          <w:rFonts w:ascii="Arial" w:eastAsia="KaiTi_GB2312" w:hAnsi="Arial" w:cs="Arial"/>
          <w:bCs w:val="0"/>
        </w:rPr>
        <w:t xml:space="preserve"> Voucher Re-Printing Authoriz</w:t>
      </w:r>
      <w:r>
        <w:rPr>
          <w:rFonts w:ascii="Arial" w:eastAsia="KaiTi_GB2312" w:hAnsi="Arial" w:cs="Arial" w:hint="eastAsia"/>
          <w:bCs w:val="0"/>
        </w:rPr>
        <w:t>ation</w:t>
      </w:r>
      <w:bookmarkEnd w:id="129"/>
    </w:p>
    <w:p w:rsidR="002056FE" w:rsidRDefault="002056FE" w:rsidP="002056FE">
      <w:pPr>
        <w:rPr>
          <w:rFonts w:ascii="Arial" w:hAnsi="Arial" w:cs="Arial"/>
          <w:b/>
        </w:rPr>
      </w:pPr>
      <w:r>
        <w:rPr>
          <w:rFonts w:ascii="Arial" w:hAnsi="Arial" w:cs="Arial"/>
          <w:b/>
        </w:rPr>
        <w:t>Function description:</w:t>
      </w:r>
    </w:p>
    <w:p w:rsidR="002056FE" w:rsidRDefault="002056FE" w:rsidP="002056FE">
      <w:pPr>
        <w:numPr>
          <w:ilvl w:val="0"/>
          <w:numId w:val="52"/>
        </w:numPr>
        <w:rPr>
          <w:rFonts w:ascii="Arial" w:hAnsi="Arial" w:cs="Arial"/>
        </w:rPr>
      </w:pPr>
      <w:r>
        <w:rPr>
          <w:rFonts w:ascii="Arial" w:hAnsi="Arial" w:cs="Arial"/>
          <w:szCs w:val="21"/>
        </w:rPr>
        <w:t>User</w:t>
      </w:r>
      <w:r>
        <w:rPr>
          <w:rFonts w:ascii="Arial" w:hAnsi="Arial" w:cs="Arial" w:hint="eastAsia"/>
          <w:szCs w:val="21"/>
        </w:rPr>
        <w:t>s</w:t>
      </w:r>
      <w:r>
        <w:rPr>
          <w:rFonts w:ascii="Arial" w:hAnsi="Arial" w:cs="Arial"/>
          <w:szCs w:val="21"/>
        </w:rPr>
        <w:t xml:space="preserve"> </w:t>
      </w:r>
      <w:r>
        <w:rPr>
          <w:rFonts w:ascii="Arial" w:hAnsi="Arial" w:cs="Arial" w:hint="eastAsia"/>
          <w:szCs w:val="21"/>
        </w:rPr>
        <w:t>need to authorize the</w:t>
      </w:r>
      <w:r>
        <w:rPr>
          <w:rFonts w:ascii="Arial" w:hAnsi="Arial" w:cs="Arial"/>
        </w:rPr>
        <w:t xml:space="preserve"> re-print </w:t>
      </w:r>
      <w:r>
        <w:rPr>
          <w:rFonts w:ascii="Arial" w:hAnsi="Arial" w:cs="Arial" w:hint="eastAsia"/>
        </w:rPr>
        <w:t xml:space="preserve">of </w:t>
      </w:r>
      <w:r>
        <w:rPr>
          <w:rFonts w:ascii="Arial" w:hAnsi="Arial" w:cs="Arial"/>
        </w:rPr>
        <w:t xml:space="preserve">the </w:t>
      </w:r>
      <w:r>
        <w:rPr>
          <w:rFonts w:ascii="Arial" w:eastAsia="KaiTi_GB2312" w:hAnsi="Arial" w:cs="Arial" w:hint="eastAsia"/>
        </w:rPr>
        <w:t>Giro</w:t>
      </w:r>
      <w:r>
        <w:rPr>
          <w:rFonts w:ascii="Arial" w:eastAsia="KaiTi_GB2312" w:hAnsi="Arial" w:cs="Arial"/>
        </w:rPr>
        <w:t xml:space="preserve"> Voucher</w:t>
      </w:r>
      <w:r>
        <w:rPr>
          <w:rFonts w:ascii="Arial" w:hAnsi="Arial" w:cs="Arial"/>
        </w:rPr>
        <w:t>.</w:t>
      </w:r>
    </w:p>
    <w:p w:rsidR="00132FBB" w:rsidRPr="00775D88" w:rsidRDefault="00132FBB" w:rsidP="00132FBB">
      <w:pPr>
        <w:pStyle w:val="Heading1"/>
        <w:numPr>
          <w:ilvl w:val="0"/>
          <w:numId w:val="2"/>
        </w:numPr>
        <w:rPr>
          <w:rFonts w:ascii="Arial" w:eastAsia="KaiTi_GB2312" w:hAnsi="Arial" w:cs="Arial"/>
        </w:rPr>
      </w:pPr>
      <w:r>
        <w:rPr>
          <w:rFonts w:ascii="Arial" w:eastAsia="KaiTi_GB2312" w:hAnsi="Arial" w:cs="Arial"/>
          <w:b w:val="0"/>
          <w:bCs w:val="0"/>
        </w:rPr>
        <w:br w:type="page"/>
      </w:r>
      <w:bookmarkStart w:id="130" w:name="_Toc526065408"/>
      <w:r w:rsidRPr="00775D88">
        <w:rPr>
          <w:rFonts w:ascii="Arial" w:eastAsia="KaiTi_GB2312" w:hAnsi="Arial" w:cs="Arial" w:hint="eastAsia"/>
          <w:bCs w:val="0"/>
        </w:rPr>
        <w:lastRenderedPageBreak/>
        <w:t>报表</w:t>
      </w:r>
      <w:r w:rsidRPr="00775D88">
        <w:rPr>
          <w:rFonts w:ascii="Arial" w:eastAsia="KaiTi_GB2312" w:hAnsi="Arial" w:cs="Arial"/>
          <w:bCs w:val="0"/>
        </w:rPr>
        <w:t xml:space="preserve"> </w:t>
      </w:r>
      <w:r w:rsidRPr="00775D88">
        <w:rPr>
          <w:rFonts w:ascii="Arial" w:eastAsia="KaiTi_GB2312" w:hAnsi="Arial" w:cs="Arial"/>
        </w:rPr>
        <w:t>Reports</w:t>
      </w:r>
      <w:bookmarkEnd w:id="130"/>
    </w:p>
    <w:p w:rsidR="00132FBB" w:rsidRPr="00775D88" w:rsidRDefault="00132FBB" w:rsidP="00132FBB">
      <w:pPr>
        <w:pStyle w:val="Heading2"/>
        <w:numPr>
          <w:ilvl w:val="1"/>
          <w:numId w:val="53"/>
        </w:numPr>
        <w:spacing w:line="415" w:lineRule="auto"/>
        <w:rPr>
          <w:rFonts w:eastAsia="KaiTi_GB2312" w:cs="Arial"/>
          <w:bCs w:val="0"/>
        </w:rPr>
      </w:pPr>
      <w:bookmarkStart w:id="131" w:name="_Toc526065409"/>
      <w:r w:rsidRPr="00775D88">
        <w:rPr>
          <w:rFonts w:eastAsia="KaiTi_GB2312" w:cs="Arial" w:hint="eastAsia"/>
          <w:bCs w:val="0"/>
        </w:rPr>
        <w:t>同城报表</w:t>
      </w:r>
      <w:r w:rsidRPr="00775D88">
        <w:rPr>
          <w:rFonts w:eastAsia="KaiTi_GB2312" w:cs="Arial"/>
          <w:bCs w:val="0"/>
        </w:rPr>
        <w:t xml:space="preserve"> SHTC Reports</w:t>
      </w:r>
      <w:bookmarkEnd w:id="131"/>
      <w:r w:rsidRPr="00775D88">
        <w:rPr>
          <w:rFonts w:eastAsia="KaiTi_GB2312" w:cs="Arial"/>
          <w:bCs w:val="0"/>
        </w:rPr>
        <w:tab/>
      </w:r>
    </w:p>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bCs w:val="0"/>
        </w:rPr>
      </w:pPr>
      <w:bookmarkStart w:id="132" w:name="_Toc526065410"/>
      <w:r w:rsidRPr="00775D88">
        <w:rPr>
          <w:rFonts w:ascii="Arial" w:eastAsia="KaiTi_GB2312" w:hAnsi="Arial" w:cs="Arial" w:hint="eastAsia"/>
          <w:bCs w:val="0"/>
        </w:rPr>
        <w:t>同城汇总日报表</w:t>
      </w:r>
      <w:r w:rsidRPr="00775D88">
        <w:rPr>
          <w:rFonts w:ascii="Arial" w:eastAsia="KaiTi_GB2312" w:hAnsi="Arial" w:cs="Arial"/>
          <w:bCs w:val="0"/>
        </w:rPr>
        <w:t xml:space="preserve"> SHTC Inbound &amp; Outbound Transactions Daily Summary Report</w:t>
      </w:r>
      <w:bookmarkEnd w:id="132"/>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52"/>
        </w:numPr>
        <w:rPr>
          <w:rFonts w:ascii="Arial" w:hAnsi="Arial" w:cs="Arial"/>
        </w:rPr>
      </w:pPr>
      <w:r>
        <w:rPr>
          <w:rFonts w:ascii="Arial" w:hAnsi="Arial" w:cs="Arial"/>
        </w:rPr>
        <w:t>Display the daily total number of outbound and inbound SHTC settled transactions.</w:t>
      </w:r>
    </w:p>
    <w:p w:rsidR="00132FBB" w:rsidRDefault="00132FBB" w:rsidP="00132FBB">
      <w:pPr>
        <w:numPr>
          <w:ilvl w:val="0"/>
          <w:numId w:val="52"/>
        </w:numPr>
        <w:rPr>
          <w:rFonts w:ascii="Arial" w:hAnsi="Arial" w:cs="Arial"/>
        </w:rPr>
      </w:pPr>
      <w:r>
        <w:rPr>
          <w:rFonts w:ascii="Arial" w:hAnsi="Arial" w:cs="Arial"/>
        </w:rPr>
        <w:t>Display the daily total amount of outbound and inbound SHTC settled transactions.</w:t>
      </w:r>
    </w:p>
    <w:p w:rsidR="00132FBB" w:rsidRDefault="00132FBB" w:rsidP="00132FBB">
      <w:pPr>
        <w:numPr>
          <w:ilvl w:val="0"/>
          <w:numId w:val="52"/>
        </w:numPr>
        <w:rPr>
          <w:rFonts w:ascii="Arial" w:hAnsi="Arial" w:cs="Arial"/>
        </w:rPr>
      </w:pPr>
      <w:r>
        <w:rPr>
          <w:rFonts w:ascii="Arial" w:hAnsi="Arial" w:cs="Arial"/>
        </w:rPr>
        <w:t>The report can be printed and downloaded as CSV format.</w:t>
      </w:r>
    </w:p>
    <w:p w:rsidR="00132FBB" w:rsidRDefault="00132FBB" w:rsidP="00132FBB"/>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33" w:name="_Toc526065411"/>
      <w:r w:rsidRPr="00775D88">
        <w:rPr>
          <w:rFonts w:ascii="Arial" w:eastAsia="KaiTi_GB2312" w:hAnsi="Arial" w:cs="Arial" w:hint="eastAsia"/>
          <w:bCs w:val="0"/>
        </w:rPr>
        <w:t>同城汇总月报表</w:t>
      </w:r>
      <w:r w:rsidRPr="00775D88">
        <w:rPr>
          <w:rFonts w:ascii="Arial" w:eastAsia="KaiTi_GB2312" w:hAnsi="Arial" w:cs="Arial"/>
          <w:bCs w:val="0"/>
        </w:rPr>
        <w:t xml:space="preserve"> SHTC Inbound &amp; Outbound Transactions Monthly Summary    Report</w:t>
      </w:r>
      <w:bookmarkEnd w:id="133"/>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52"/>
        </w:numPr>
        <w:rPr>
          <w:rFonts w:ascii="Arial" w:hAnsi="Arial" w:cs="Arial"/>
        </w:rPr>
      </w:pPr>
      <w:r>
        <w:rPr>
          <w:rFonts w:ascii="Arial" w:hAnsi="Arial" w:cs="Arial"/>
        </w:rPr>
        <w:t>Display the monthly total number of outbound and inbound SHTC settled transaction.</w:t>
      </w:r>
    </w:p>
    <w:p w:rsidR="00132FBB" w:rsidRDefault="00132FBB" w:rsidP="00132FBB">
      <w:pPr>
        <w:numPr>
          <w:ilvl w:val="0"/>
          <w:numId w:val="52"/>
        </w:numPr>
        <w:rPr>
          <w:rFonts w:ascii="Arial" w:hAnsi="Arial" w:cs="Arial"/>
        </w:rPr>
      </w:pPr>
      <w:r>
        <w:rPr>
          <w:rFonts w:ascii="Arial" w:hAnsi="Arial" w:cs="Arial"/>
        </w:rPr>
        <w:t>Display the monthly total amount of outbound and inbound SHTC settled transaction.</w:t>
      </w:r>
    </w:p>
    <w:p w:rsidR="00132FBB" w:rsidRDefault="00132FBB" w:rsidP="00132FBB">
      <w:pPr>
        <w:numPr>
          <w:ilvl w:val="0"/>
          <w:numId w:val="52"/>
        </w:numPr>
        <w:rPr>
          <w:rFonts w:ascii="Arial" w:hAnsi="Arial" w:cs="Arial"/>
        </w:rPr>
      </w:pPr>
      <w:r>
        <w:rPr>
          <w:rFonts w:ascii="Arial" w:hAnsi="Arial" w:cs="Arial"/>
        </w:rPr>
        <w:t>The report can be printed and downloaded as CSV format.</w:t>
      </w:r>
    </w:p>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34" w:name="_Toc526065412"/>
      <w:r w:rsidRPr="00775D88">
        <w:rPr>
          <w:rFonts w:ascii="Arial" w:eastAsia="KaiTi_GB2312" w:hAnsi="Arial" w:cs="Arial" w:hint="eastAsia"/>
          <w:bCs w:val="0"/>
        </w:rPr>
        <w:t>同城汇总季报表</w:t>
      </w:r>
      <w:r w:rsidRPr="00775D88">
        <w:rPr>
          <w:rFonts w:ascii="Arial" w:eastAsia="KaiTi_GB2312" w:hAnsi="Arial" w:cs="Arial"/>
          <w:bCs w:val="0"/>
        </w:rPr>
        <w:t xml:space="preserve"> SHTC Inbound &amp; Outbound Transactions Quarterly Summary Report</w:t>
      </w:r>
      <w:bookmarkEnd w:id="134"/>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52"/>
        </w:numPr>
        <w:rPr>
          <w:rFonts w:ascii="Arial" w:hAnsi="Arial" w:cs="Arial"/>
        </w:rPr>
      </w:pPr>
      <w:r>
        <w:rPr>
          <w:rFonts w:ascii="Arial" w:hAnsi="Arial" w:cs="Arial"/>
        </w:rPr>
        <w:t xml:space="preserve">Display the </w:t>
      </w:r>
      <w:r>
        <w:rPr>
          <w:rFonts w:ascii="Arial" w:eastAsia="KaiTi_GB2312" w:hAnsi="Arial" w:cs="Arial"/>
        </w:rPr>
        <w:t xml:space="preserve">quarterly </w:t>
      </w:r>
      <w:r>
        <w:rPr>
          <w:rFonts w:ascii="Arial" w:hAnsi="Arial" w:cs="Arial"/>
        </w:rPr>
        <w:t>total number of outbound and inbound SHTC settled transactions.</w:t>
      </w:r>
    </w:p>
    <w:p w:rsidR="00E17A4D" w:rsidRDefault="00132FBB" w:rsidP="00132FBB">
      <w:pPr>
        <w:numPr>
          <w:ilvl w:val="0"/>
          <w:numId w:val="52"/>
        </w:numPr>
        <w:rPr>
          <w:rFonts w:ascii="Arial" w:hAnsi="Arial" w:cs="Arial"/>
        </w:rPr>
      </w:pPr>
      <w:r>
        <w:rPr>
          <w:rFonts w:ascii="Arial" w:hAnsi="Arial" w:cs="Arial"/>
        </w:rPr>
        <w:t xml:space="preserve">Display the </w:t>
      </w:r>
      <w:r>
        <w:rPr>
          <w:rFonts w:ascii="Arial" w:eastAsia="KaiTi_GB2312" w:hAnsi="Arial" w:cs="Arial"/>
        </w:rPr>
        <w:t xml:space="preserve">quarterly </w:t>
      </w:r>
      <w:r>
        <w:rPr>
          <w:rFonts w:ascii="Arial" w:hAnsi="Arial" w:cs="Arial"/>
        </w:rPr>
        <w:t>total amount of outbound and inbound SHTC settled transactions.</w:t>
      </w:r>
    </w:p>
    <w:p w:rsidR="00132FBB" w:rsidRDefault="00132FBB" w:rsidP="00132FBB">
      <w:pPr>
        <w:numPr>
          <w:ilvl w:val="0"/>
          <w:numId w:val="52"/>
        </w:numPr>
        <w:rPr>
          <w:rFonts w:ascii="Arial" w:hAnsi="Arial" w:cs="Arial"/>
        </w:rPr>
      </w:pPr>
      <w:r>
        <w:rPr>
          <w:rFonts w:ascii="Arial" w:hAnsi="Arial" w:cs="Arial"/>
        </w:rPr>
        <w:t>The report can be printed and downloaded as CSV format.</w:t>
      </w:r>
    </w:p>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35" w:name="_Toc526065413"/>
      <w:r w:rsidRPr="00775D88">
        <w:rPr>
          <w:rFonts w:ascii="Arial" w:eastAsia="KaiTi_GB2312" w:hAnsi="Arial" w:cs="Arial" w:hint="eastAsia"/>
          <w:bCs w:val="0"/>
        </w:rPr>
        <w:t>同城汇总年中报表</w:t>
      </w:r>
      <w:r w:rsidRPr="00775D88">
        <w:rPr>
          <w:rFonts w:ascii="Arial" w:eastAsia="KaiTi_GB2312" w:hAnsi="Arial" w:cs="Arial"/>
          <w:bCs w:val="0"/>
        </w:rPr>
        <w:t xml:space="preserve"> SHTC Inbound &amp; Outbound Transactions </w:t>
      </w:r>
      <w:r w:rsidR="00F955C2">
        <w:rPr>
          <w:rFonts w:ascii="Arial" w:hAnsi="Arial" w:cs="Arial"/>
          <w:bCs w:val="0"/>
        </w:rPr>
        <w:t>Mid</w:t>
      </w:r>
      <w:r w:rsidRPr="00775D88">
        <w:rPr>
          <w:rFonts w:ascii="Arial" w:hAnsi="Arial" w:cs="Arial"/>
          <w:bCs w:val="0"/>
        </w:rPr>
        <w:t>-of-year</w:t>
      </w:r>
      <w:r w:rsidRPr="00775D88">
        <w:rPr>
          <w:rFonts w:ascii="Arial" w:eastAsia="KaiTi_GB2312" w:hAnsi="Arial" w:cs="Arial"/>
          <w:bCs w:val="0"/>
        </w:rPr>
        <w:t xml:space="preserve"> Summary Report</w:t>
      </w:r>
      <w:bookmarkEnd w:id="135"/>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52"/>
        </w:numPr>
        <w:rPr>
          <w:rFonts w:ascii="Arial" w:hAnsi="Arial" w:cs="Arial"/>
        </w:rPr>
      </w:pPr>
      <w:r>
        <w:rPr>
          <w:rFonts w:ascii="Arial" w:hAnsi="Arial" w:cs="Arial"/>
        </w:rPr>
        <w:lastRenderedPageBreak/>
        <w:t>Display the</w:t>
      </w:r>
      <w:r w:rsidR="00F955C2">
        <w:rPr>
          <w:rFonts w:ascii="Arial" w:hAnsi="Arial" w:cs="Arial"/>
        </w:rPr>
        <w:t xml:space="preserve"> mid</w:t>
      </w:r>
      <w:r>
        <w:rPr>
          <w:rFonts w:ascii="Arial" w:hAnsi="Arial" w:cs="Arial"/>
        </w:rPr>
        <w:t>-of-year total number of outbound and inbound SHTC settled transactions.</w:t>
      </w:r>
    </w:p>
    <w:p w:rsidR="00E17A4D" w:rsidRDefault="00F955C2" w:rsidP="00132FBB">
      <w:pPr>
        <w:numPr>
          <w:ilvl w:val="0"/>
          <w:numId w:val="52"/>
        </w:numPr>
        <w:rPr>
          <w:rFonts w:ascii="Arial" w:hAnsi="Arial" w:cs="Arial"/>
        </w:rPr>
      </w:pPr>
      <w:r>
        <w:rPr>
          <w:rFonts w:ascii="Arial" w:hAnsi="Arial" w:cs="Arial"/>
        </w:rPr>
        <w:t>Display the mid</w:t>
      </w:r>
      <w:r w:rsidR="00132FBB">
        <w:rPr>
          <w:rFonts w:ascii="Arial" w:hAnsi="Arial" w:cs="Arial"/>
        </w:rPr>
        <w:t>-of-year total amount of outbound and inbound SHTC settled transactions.</w:t>
      </w:r>
    </w:p>
    <w:p w:rsidR="00132FBB" w:rsidRDefault="00132FBB" w:rsidP="00132FBB">
      <w:pPr>
        <w:numPr>
          <w:ilvl w:val="0"/>
          <w:numId w:val="52"/>
        </w:numPr>
        <w:rPr>
          <w:rFonts w:ascii="Arial" w:hAnsi="Arial" w:cs="Arial"/>
        </w:rPr>
      </w:pPr>
      <w:r>
        <w:rPr>
          <w:rFonts w:ascii="Arial" w:hAnsi="Arial" w:cs="Arial"/>
        </w:rPr>
        <w:t>The report can be printed and downloaded as CSV format.</w:t>
      </w:r>
    </w:p>
    <w:p w:rsidR="00132FBB" w:rsidRDefault="00132FBB" w:rsidP="00132FBB"/>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36" w:name="_Toc526065414"/>
      <w:r w:rsidRPr="00775D88">
        <w:rPr>
          <w:rFonts w:ascii="Arial" w:eastAsia="KaiTi_GB2312" w:hAnsi="Arial" w:cs="Arial" w:hint="eastAsia"/>
          <w:bCs w:val="0"/>
        </w:rPr>
        <w:t>同城汇总年报表</w:t>
      </w:r>
      <w:r w:rsidRPr="00775D88">
        <w:rPr>
          <w:rFonts w:ascii="Arial" w:eastAsia="KaiTi_GB2312" w:hAnsi="Arial" w:cs="Arial"/>
        </w:rPr>
        <w:t xml:space="preserve"> SHTC Inbound &amp; Outbound Transactions Yearly Summary Report</w:t>
      </w:r>
      <w:bookmarkEnd w:id="136"/>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52"/>
        </w:numPr>
        <w:rPr>
          <w:rFonts w:ascii="Arial" w:hAnsi="Arial" w:cs="Arial"/>
        </w:rPr>
      </w:pPr>
      <w:r>
        <w:rPr>
          <w:rFonts w:ascii="Arial" w:hAnsi="Arial" w:cs="Arial"/>
        </w:rPr>
        <w:t>Display the yearly total number of outbound and inbound SHTC settled transactions.</w:t>
      </w:r>
    </w:p>
    <w:p w:rsidR="00E17A4D" w:rsidRDefault="00132FBB" w:rsidP="00132FBB">
      <w:pPr>
        <w:numPr>
          <w:ilvl w:val="0"/>
          <w:numId w:val="52"/>
        </w:numPr>
        <w:rPr>
          <w:rFonts w:ascii="Arial" w:hAnsi="Arial" w:cs="Arial"/>
        </w:rPr>
      </w:pPr>
      <w:r>
        <w:rPr>
          <w:rFonts w:ascii="Arial" w:hAnsi="Arial" w:cs="Arial"/>
        </w:rPr>
        <w:t>Display the yearly total amount of outbound and inbound SHTC settled transactions.</w:t>
      </w:r>
    </w:p>
    <w:p w:rsidR="00132FBB" w:rsidRDefault="00132FBB" w:rsidP="00132FBB">
      <w:pPr>
        <w:numPr>
          <w:ilvl w:val="0"/>
          <w:numId w:val="52"/>
        </w:numPr>
        <w:rPr>
          <w:rFonts w:ascii="Arial" w:hAnsi="Arial" w:cs="Arial"/>
        </w:rPr>
      </w:pPr>
      <w:r>
        <w:rPr>
          <w:rFonts w:ascii="Arial" w:hAnsi="Arial" w:cs="Arial"/>
        </w:rPr>
        <w:t>The report can be printed and downloaded as CSV format.</w:t>
      </w:r>
    </w:p>
    <w:p w:rsidR="00A053F4" w:rsidRPr="00A053F4" w:rsidRDefault="00A053F4" w:rsidP="00A053F4">
      <w:pPr>
        <w:ind w:left="420"/>
        <w:rPr>
          <w:rFonts w:ascii="Arial" w:hAnsi="Arial" w:cs="Arial"/>
        </w:rPr>
      </w:pPr>
    </w:p>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37" w:name="_Toc526065415"/>
      <w:r w:rsidRPr="00775D88">
        <w:rPr>
          <w:rFonts w:ascii="Arial" w:eastAsia="KaiTi_GB2312" w:hAnsi="Arial" w:cs="Arial" w:hint="eastAsia"/>
          <w:bCs w:val="0"/>
        </w:rPr>
        <w:t>同城支付来账日报表</w:t>
      </w:r>
      <w:r w:rsidRPr="00775D88">
        <w:rPr>
          <w:rFonts w:ascii="Arial" w:eastAsia="KaiTi_GB2312" w:hAnsi="Arial" w:cs="Arial"/>
          <w:bCs w:val="0"/>
        </w:rPr>
        <w:t xml:space="preserve"> SHTC Inbound Transaction</w:t>
      </w:r>
      <w:r w:rsidR="00E17A4D">
        <w:rPr>
          <w:rFonts w:ascii="Arial" w:eastAsia="KaiTi_GB2312" w:hAnsi="Arial" w:cs="Arial" w:hint="eastAsia"/>
          <w:bCs w:val="0"/>
        </w:rPr>
        <w:t>s</w:t>
      </w:r>
      <w:r w:rsidRPr="00775D88">
        <w:rPr>
          <w:rFonts w:ascii="Arial" w:eastAsia="KaiTi_GB2312" w:hAnsi="Arial" w:cs="Arial"/>
          <w:bCs w:val="0"/>
        </w:rPr>
        <w:t xml:space="preserve"> Daily Report</w:t>
      </w:r>
      <w:bookmarkEnd w:id="137"/>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52"/>
        </w:numPr>
        <w:rPr>
          <w:rFonts w:ascii="Arial" w:hAnsi="Arial" w:cs="Arial"/>
        </w:rPr>
      </w:pPr>
      <w:r>
        <w:rPr>
          <w:rFonts w:ascii="Arial" w:hAnsi="Arial" w:cs="Arial"/>
        </w:rPr>
        <w:t>Display the daily inbound SHT</w:t>
      </w:r>
      <w:r w:rsidR="00E17A4D">
        <w:rPr>
          <w:rFonts w:ascii="Arial" w:hAnsi="Arial" w:cs="Arial"/>
        </w:rPr>
        <w:t>C transaction</w:t>
      </w:r>
      <w:r w:rsidR="00E17A4D">
        <w:rPr>
          <w:rFonts w:ascii="Arial" w:hAnsi="Arial" w:cs="Arial" w:hint="eastAsia"/>
        </w:rPr>
        <w:t>s</w:t>
      </w:r>
      <w:r>
        <w:rPr>
          <w:rFonts w:ascii="Arial" w:hAnsi="Arial" w:cs="Arial"/>
        </w:rPr>
        <w:t>.</w:t>
      </w:r>
    </w:p>
    <w:p w:rsidR="00132FBB" w:rsidRDefault="00132FBB" w:rsidP="00132FBB">
      <w:pPr>
        <w:numPr>
          <w:ilvl w:val="0"/>
          <w:numId w:val="52"/>
        </w:numPr>
        <w:rPr>
          <w:rFonts w:ascii="Arial" w:hAnsi="Arial" w:cs="Arial"/>
        </w:rPr>
      </w:pPr>
      <w:r>
        <w:rPr>
          <w:rFonts w:ascii="Arial" w:hAnsi="Arial" w:cs="Arial"/>
        </w:rPr>
        <w:t>The report can be printed and downloaded as CSV format.</w:t>
      </w:r>
    </w:p>
    <w:p w:rsidR="00132FBB" w:rsidRDefault="00132FBB" w:rsidP="00132FBB"/>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38" w:name="_Toc526065416"/>
      <w:r w:rsidRPr="00775D88">
        <w:rPr>
          <w:rFonts w:ascii="Arial" w:eastAsia="KaiTi_GB2312" w:hAnsi="Arial" w:cs="Arial" w:hint="eastAsia"/>
          <w:bCs w:val="0"/>
        </w:rPr>
        <w:t>同城</w:t>
      </w:r>
      <w:r w:rsidRPr="00E17A4D">
        <w:rPr>
          <w:rFonts w:ascii="KaiTi_GB2312" w:eastAsia="KaiTi_GB2312" w:hAnsi="Arial" w:cs="Arial" w:hint="eastAsia"/>
          <w:bCs w:val="0"/>
        </w:rPr>
        <w:t>来</w:t>
      </w:r>
      <w:r w:rsidR="003E0ED4" w:rsidRPr="00E17A4D">
        <w:rPr>
          <w:rFonts w:ascii="KaiTi_GB2312" w:eastAsia="KaiTi_GB2312" w:hAnsi="SimSun" w:cs="SimSun" w:hint="eastAsia"/>
          <w:bCs w:val="0"/>
        </w:rPr>
        <w:t>账</w:t>
      </w:r>
      <w:r w:rsidRPr="00775D88">
        <w:rPr>
          <w:rFonts w:ascii="Arial" w:eastAsia="KaiTi_GB2312" w:hAnsi="Arial" w:cs="Arial" w:hint="eastAsia"/>
          <w:bCs w:val="0"/>
        </w:rPr>
        <w:t>监控报表</w:t>
      </w:r>
      <w:r w:rsidRPr="00775D88">
        <w:rPr>
          <w:rFonts w:ascii="Arial" w:eastAsia="KaiTi_GB2312" w:hAnsi="Arial" w:cs="Arial"/>
          <w:bCs w:val="0"/>
        </w:rPr>
        <w:t xml:space="preserve"> SHTC Inbound Transaction</w:t>
      </w:r>
      <w:r w:rsidR="00E17A4D">
        <w:rPr>
          <w:rFonts w:ascii="Arial" w:eastAsia="KaiTi_GB2312" w:hAnsi="Arial" w:cs="Arial" w:hint="eastAsia"/>
          <w:bCs w:val="0"/>
        </w:rPr>
        <w:t>s</w:t>
      </w:r>
      <w:r w:rsidRPr="00775D88">
        <w:rPr>
          <w:rFonts w:ascii="Arial" w:eastAsia="KaiTi_GB2312" w:hAnsi="Arial" w:cs="Arial"/>
          <w:bCs w:val="0"/>
        </w:rPr>
        <w:t xml:space="preserve"> Monitoring Daily Report</w:t>
      </w:r>
      <w:bookmarkEnd w:id="138"/>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52"/>
        </w:numPr>
        <w:rPr>
          <w:rFonts w:ascii="Arial" w:hAnsi="Arial" w:cs="Arial"/>
        </w:rPr>
      </w:pPr>
      <w:r>
        <w:rPr>
          <w:rFonts w:ascii="Arial" w:hAnsi="Arial" w:cs="Arial"/>
        </w:rPr>
        <w:t xml:space="preserve">Display the daily inbound SHTC transactions </w:t>
      </w:r>
      <w:r w:rsidR="00E17A4D">
        <w:rPr>
          <w:rFonts w:ascii="Arial" w:hAnsi="Arial" w:cs="Arial" w:hint="eastAsia"/>
        </w:rPr>
        <w:t xml:space="preserve">which </w:t>
      </w:r>
      <w:r>
        <w:rPr>
          <w:rFonts w:ascii="Arial" w:hAnsi="Arial" w:cs="Arial"/>
        </w:rPr>
        <w:t>hit the monitoring keywords.</w:t>
      </w:r>
    </w:p>
    <w:p w:rsidR="00132FBB" w:rsidRDefault="00132FBB" w:rsidP="00132FBB">
      <w:pPr>
        <w:numPr>
          <w:ilvl w:val="0"/>
          <w:numId w:val="52"/>
        </w:numPr>
        <w:rPr>
          <w:rFonts w:ascii="Arial" w:hAnsi="Arial" w:cs="Arial"/>
        </w:rPr>
      </w:pPr>
      <w:r>
        <w:rPr>
          <w:rFonts w:ascii="Arial" w:hAnsi="Arial" w:cs="Arial"/>
        </w:rPr>
        <w:t>The report can be printed and downloaded as CSV format.</w:t>
      </w:r>
    </w:p>
    <w:p w:rsidR="00132FBB" w:rsidRDefault="00132FBB" w:rsidP="00132FBB">
      <w:pPr>
        <w:rPr>
          <w:rFonts w:ascii="Arial" w:eastAsia="KaiTi_GB2312" w:hAnsi="Arial" w:cs="Arial"/>
        </w:rPr>
      </w:pPr>
    </w:p>
    <w:p w:rsidR="00132FBB" w:rsidRPr="00775D88" w:rsidRDefault="00132FBB" w:rsidP="00132FBB">
      <w:pPr>
        <w:pStyle w:val="Heading2"/>
        <w:numPr>
          <w:ilvl w:val="1"/>
          <w:numId w:val="53"/>
        </w:numPr>
        <w:spacing w:line="415" w:lineRule="auto"/>
        <w:rPr>
          <w:rFonts w:eastAsia="KaiTi_GB2312" w:cs="Arial"/>
        </w:rPr>
      </w:pPr>
      <w:bookmarkStart w:id="139" w:name="_Toc526065417"/>
      <w:r w:rsidRPr="00775D88">
        <w:rPr>
          <w:rFonts w:eastAsia="KaiTi_GB2312" w:cs="Arial" w:hint="eastAsia"/>
          <w:bCs w:val="0"/>
        </w:rPr>
        <w:lastRenderedPageBreak/>
        <w:t>其它</w:t>
      </w:r>
      <w:r w:rsidRPr="00775D88">
        <w:rPr>
          <w:rFonts w:eastAsia="KaiTi_GB2312" w:cs="Arial"/>
          <w:bCs w:val="0"/>
        </w:rPr>
        <w:t xml:space="preserve"> Others</w:t>
      </w:r>
      <w:bookmarkEnd w:id="139"/>
      <w:r w:rsidRPr="00775D88">
        <w:rPr>
          <w:rFonts w:eastAsia="KaiTi_GB2312" w:cs="Arial"/>
          <w:bCs w:val="0"/>
        </w:rPr>
        <w:tab/>
      </w:r>
    </w:p>
    <w:p w:rsidR="00132FBB" w:rsidRPr="00775D88" w:rsidRDefault="00604503" w:rsidP="001E36E0">
      <w:pPr>
        <w:pStyle w:val="Heading3"/>
        <w:numPr>
          <w:ilvl w:val="2"/>
          <w:numId w:val="53"/>
        </w:numPr>
        <w:tabs>
          <w:tab w:val="clear" w:pos="709"/>
          <w:tab w:val="num" w:pos="1249"/>
        </w:tabs>
        <w:spacing w:line="415" w:lineRule="auto"/>
        <w:ind w:left="1249"/>
        <w:rPr>
          <w:rFonts w:ascii="Arial" w:eastAsia="KaiTi_GB2312" w:hAnsi="Arial" w:cs="Arial"/>
          <w:bCs w:val="0"/>
        </w:rPr>
      </w:pPr>
      <w:bookmarkStart w:id="140" w:name="_Toc526065418"/>
      <w:r>
        <w:rPr>
          <w:rFonts w:ascii="Arial" w:eastAsia="KaiTi_GB2312" w:hAnsi="Arial" w:cs="Arial" w:hint="eastAsia"/>
          <w:bCs w:val="0"/>
        </w:rPr>
        <w:t>同城</w:t>
      </w:r>
      <w:r w:rsidR="00132FBB" w:rsidRPr="00775D88">
        <w:rPr>
          <w:rFonts w:ascii="Arial" w:eastAsia="KaiTi_GB2312" w:hAnsi="Arial" w:cs="Arial" w:hint="eastAsia"/>
          <w:bCs w:val="0"/>
        </w:rPr>
        <w:t>行内转账日报表</w:t>
      </w:r>
      <w:r w:rsidR="00132FBB" w:rsidRPr="00775D88">
        <w:rPr>
          <w:rFonts w:ascii="Arial" w:eastAsia="KaiTi_GB2312" w:hAnsi="Arial" w:cs="Arial"/>
          <w:bCs w:val="0"/>
        </w:rPr>
        <w:t xml:space="preserve"> SHTC Internal Transfer Report</w:t>
      </w:r>
      <w:bookmarkEnd w:id="140"/>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52"/>
        </w:numPr>
        <w:rPr>
          <w:rFonts w:ascii="Arial" w:hAnsi="Arial" w:cs="Arial"/>
        </w:rPr>
      </w:pPr>
      <w:r>
        <w:rPr>
          <w:rFonts w:ascii="Arial" w:hAnsi="Arial" w:cs="Arial"/>
        </w:rPr>
        <w:t>Display the daily internal transfer details.</w:t>
      </w:r>
    </w:p>
    <w:p w:rsidR="00132FBB" w:rsidRDefault="00132FBB" w:rsidP="00132FBB">
      <w:pPr>
        <w:numPr>
          <w:ilvl w:val="0"/>
          <w:numId w:val="52"/>
        </w:numPr>
        <w:rPr>
          <w:rFonts w:ascii="Arial" w:hAnsi="Arial" w:cs="Arial"/>
        </w:rPr>
      </w:pPr>
      <w:r>
        <w:rPr>
          <w:rFonts w:ascii="Arial" w:hAnsi="Arial" w:cs="Arial"/>
        </w:rPr>
        <w:t>The report can be printed and downloaded as CSV format.</w:t>
      </w:r>
    </w:p>
    <w:p w:rsidR="00132FBB" w:rsidRDefault="00132FBB" w:rsidP="00132FBB">
      <w:pPr>
        <w:rPr>
          <w:rFonts w:ascii="Arial" w:hAnsi="Arial" w:cs="Arial"/>
        </w:rPr>
      </w:pPr>
    </w:p>
    <w:p w:rsidR="00132FBB" w:rsidRPr="00775D88" w:rsidRDefault="00604503"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41" w:name="_Toc526065419"/>
      <w:r>
        <w:rPr>
          <w:rFonts w:ascii="Arial" w:eastAsia="KaiTi_GB2312" w:hAnsi="Arial" w:cs="Arial" w:hint="eastAsia"/>
          <w:bCs w:val="0"/>
        </w:rPr>
        <w:t>同城</w:t>
      </w:r>
      <w:r w:rsidR="00132FBB" w:rsidRPr="00775D88">
        <w:rPr>
          <w:rFonts w:ascii="Arial" w:eastAsia="KaiTi_GB2312" w:hAnsi="Arial" w:cs="Arial" w:hint="eastAsia"/>
          <w:bCs w:val="0"/>
        </w:rPr>
        <w:t>黑名单监控报表</w:t>
      </w:r>
      <w:r w:rsidR="00132FBB" w:rsidRPr="00775D88">
        <w:rPr>
          <w:rFonts w:ascii="Arial" w:eastAsia="KaiTi_GB2312" w:hAnsi="Arial" w:cs="Arial"/>
          <w:bCs w:val="0"/>
        </w:rPr>
        <w:t xml:space="preserve"> </w:t>
      </w:r>
      <w:r>
        <w:rPr>
          <w:rFonts w:ascii="Arial" w:eastAsia="KaiTi_GB2312" w:hAnsi="Arial" w:cs="Arial" w:hint="eastAsia"/>
          <w:bCs w:val="0"/>
        </w:rPr>
        <w:t xml:space="preserve">SHTC </w:t>
      </w:r>
      <w:r w:rsidR="00132FBB" w:rsidRPr="00775D88">
        <w:rPr>
          <w:rFonts w:ascii="Arial" w:eastAsia="KaiTi_GB2312" w:hAnsi="Arial" w:cs="Arial"/>
          <w:bCs w:val="0"/>
        </w:rPr>
        <w:t>Blacklist Monitoring Report</w:t>
      </w:r>
      <w:bookmarkEnd w:id="141"/>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52"/>
        </w:numPr>
        <w:rPr>
          <w:rFonts w:ascii="Arial" w:hAnsi="Arial" w:cs="Arial"/>
        </w:rPr>
      </w:pPr>
      <w:r>
        <w:rPr>
          <w:rFonts w:ascii="Arial" w:hAnsi="Arial" w:cs="Arial"/>
        </w:rPr>
        <w:t>D</w:t>
      </w:r>
      <w:r w:rsidR="00E17A4D">
        <w:rPr>
          <w:rFonts w:ascii="Arial" w:hAnsi="Arial" w:cs="Arial"/>
        </w:rPr>
        <w:t xml:space="preserve">isplay daily </w:t>
      </w:r>
      <w:r w:rsidR="00E17A4D">
        <w:rPr>
          <w:rFonts w:ascii="Arial" w:hAnsi="Arial" w:cs="Arial" w:hint="eastAsia"/>
        </w:rPr>
        <w:t xml:space="preserve">SHTC </w:t>
      </w:r>
      <w:r>
        <w:rPr>
          <w:rFonts w:ascii="Arial" w:hAnsi="Arial" w:cs="Arial"/>
        </w:rPr>
        <w:t>transactions that have failed blacklist validation.</w:t>
      </w:r>
    </w:p>
    <w:p w:rsidR="00132FBB" w:rsidRDefault="00132FBB" w:rsidP="00132FBB">
      <w:pPr>
        <w:numPr>
          <w:ilvl w:val="0"/>
          <w:numId w:val="52"/>
        </w:numPr>
        <w:rPr>
          <w:rFonts w:ascii="Arial" w:hAnsi="Arial" w:cs="Arial"/>
        </w:rPr>
      </w:pPr>
      <w:r>
        <w:rPr>
          <w:rFonts w:ascii="Arial" w:hAnsi="Arial" w:cs="Arial"/>
        </w:rPr>
        <w:t>Display whether the transactions were released or not.</w:t>
      </w:r>
    </w:p>
    <w:p w:rsidR="00132FBB" w:rsidRDefault="00132FBB" w:rsidP="00132FBB">
      <w:pPr>
        <w:numPr>
          <w:ilvl w:val="0"/>
          <w:numId w:val="52"/>
        </w:numPr>
        <w:rPr>
          <w:rFonts w:ascii="Arial" w:hAnsi="Arial" w:cs="Arial"/>
        </w:rPr>
      </w:pPr>
      <w:r>
        <w:rPr>
          <w:rFonts w:ascii="Arial" w:hAnsi="Arial" w:cs="Arial"/>
        </w:rPr>
        <w:t>The report can be printed and downloaded as CSV format.</w:t>
      </w:r>
    </w:p>
    <w:p w:rsidR="00132FBB" w:rsidRDefault="00132FBB" w:rsidP="00132FBB"/>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42" w:name="_Toc526065420"/>
      <w:r w:rsidRPr="00775D88">
        <w:rPr>
          <w:rFonts w:ascii="Arial" w:eastAsia="KaiTi_GB2312" w:hAnsi="Arial" w:cs="Arial" w:hint="eastAsia"/>
          <w:bCs w:val="0"/>
        </w:rPr>
        <w:t>同城当日发往</w:t>
      </w:r>
      <w:r w:rsidRPr="00775D88">
        <w:rPr>
          <w:rFonts w:ascii="Arial" w:eastAsia="KaiTi_GB2312" w:hAnsi="Arial" w:cs="Arial"/>
          <w:bCs w:val="0"/>
        </w:rPr>
        <w:t>GBS</w:t>
      </w:r>
      <w:r w:rsidRPr="00775D88">
        <w:rPr>
          <w:rFonts w:ascii="Arial" w:eastAsia="KaiTi_GB2312" w:hAnsi="Arial" w:cs="Arial" w:hint="eastAsia"/>
          <w:bCs w:val="0"/>
        </w:rPr>
        <w:t>交易失败报表</w:t>
      </w:r>
      <w:r w:rsidR="009B0A46">
        <w:rPr>
          <w:rFonts w:ascii="Arial" w:eastAsia="KaiTi_GB2312" w:hAnsi="Arial" w:cs="Arial" w:hint="eastAsia"/>
          <w:bCs w:val="0"/>
        </w:rPr>
        <w:t xml:space="preserve"> GBS Process Failure Report</w:t>
      </w:r>
      <w:bookmarkEnd w:id="142"/>
      <w:r w:rsidR="002F1FEC">
        <w:rPr>
          <w:rFonts w:ascii="Arial" w:eastAsia="KaiTi_GB2312" w:hAnsi="Arial" w:cs="Arial" w:hint="eastAsia"/>
          <w:bCs w:val="0"/>
        </w:rPr>
        <w:t xml:space="preserve"> </w:t>
      </w:r>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52"/>
        </w:numPr>
        <w:rPr>
          <w:rFonts w:ascii="Arial" w:hAnsi="Arial" w:cs="Arial"/>
        </w:rPr>
      </w:pPr>
      <w:r>
        <w:rPr>
          <w:rFonts w:ascii="Arial" w:hAnsi="Arial" w:cs="Arial"/>
        </w:rPr>
        <w:t xml:space="preserve">Display all daily transactions that have failed </w:t>
      </w:r>
      <w:r w:rsidR="00E962BE">
        <w:rPr>
          <w:rFonts w:ascii="Arial" w:hAnsi="Arial" w:cs="Arial" w:hint="eastAsia"/>
        </w:rPr>
        <w:t xml:space="preserve">generating </w:t>
      </w:r>
      <w:r>
        <w:rPr>
          <w:rFonts w:ascii="Arial" w:hAnsi="Arial" w:cs="Arial"/>
        </w:rPr>
        <w:t>accounting entry</w:t>
      </w:r>
      <w:r w:rsidR="00E962BE">
        <w:rPr>
          <w:rFonts w:ascii="Arial" w:hAnsi="Arial" w:cs="Arial" w:hint="eastAsia"/>
        </w:rPr>
        <w:t xml:space="preserve"> in GBS</w:t>
      </w:r>
      <w:r>
        <w:rPr>
          <w:rFonts w:ascii="Arial" w:hAnsi="Arial" w:cs="Arial"/>
        </w:rPr>
        <w:t>.</w:t>
      </w:r>
    </w:p>
    <w:p w:rsidR="00132FBB" w:rsidRDefault="00132FBB" w:rsidP="00132FBB">
      <w:pPr>
        <w:numPr>
          <w:ilvl w:val="0"/>
          <w:numId w:val="52"/>
        </w:numPr>
        <w:rPr>
          <w:rFonts w:ascii="Arial" w:hAnsi="Arial" w:cs="Arial"/>
        </w:rPr>
      </w:pPr>
      <w:r>
        <w:rPr>
          <w:rFonts w:ascii="Arial" w:hAnsi="Arial" w:cs="Arial"/>
        </w:rPr>
        <w:t>The report can be printed and downloaded as CSV format.</w:t>
      </w:r>
    </w:p>
    <w:p w:rsidR="00132FBB" w:rsidRDefault="00132FBB" w:rsidP="00132FBB"/>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43" w:name="_Toc526065421"/>
      <w:r w:rsidRPr="00775D88">
        <w:rPr>
          <w:rFonts w:ascii="Arial" w:eastAsia="KaiTi_GB2312" w:hAnsi="Arial" w:cs="Arial" w:hint="eastAsia"/>
          <w:bCs w:val="0"/>
        </w:rPr>
        <w:t>系统操作员登录失败信息日报表</w:t>
      </w:r>
      <w:r w:rsidR="00E962BE">
        <w:rPr>
          <w:rFonts w:ascii="Arial" w:eastAsia="KaiTi_GB2312" w:hAnsi="Arial" w:cs="Arial"/>
          <w:bCs w:val="0"/>
        </w:rPr>
        <w:t xml:space="preserve"> User </w:t>
      </w:r>
      <w:r w:rsidRPr="00775D88">
        <w:rPr>
          <w:rFonts w:ascii="Arial" w:eastAsia="KaiTi_GB2312" w:hAnsi="Arial" w:cs="Arial"/>
          <w:bCs w:val="0"/>
        </w:rPr>
        <w:t>Logon</w:t>
      </w:r>
      <w:r w:rsidR="00E962BE">
        <w:rPr>
          <w:rFonts w:ascii="Arial" w:eastAsia="KaiTi_GB2312" w:hAnsi="Arial" w:cs="Arial" w:hint="eastAsia"/>
          <w:bCs w:val="0"/>
        </w:rPr>
        <w:t xml:space="preserve"> Failure</w:t>
      </w:r>
      <w:r w:rsidRPr="00775D88">
        <w:rPr>
          <w:rFonts w:ascii="Arial" w:eastAsia="KaiTi_GB2312" w:hAnsi="Arial" w:cs="Arial"/>
          <w:bCs w:val="0"/>
        </w:rPr>
        <w:t xml:space="preserve"> Report</w:t>
      </w:r>
      <w:r w:rsidRPr="00775D88">
        <w:rPr>
          <w:rFonts w:ascii="Arial" w:eastAsia="KaiTi_GB2312" w:hAnsi="Arial" w:cs="Arial" w:hint="eastAsia"/>
          <w:bCs w:val="0"/>
          <w:color w:val="FF0000"/>
        </w:rPr>
        <w:t>（</w:t>
      </w:r>
      <w:r w:rsidRPr="00775D88">
        <w:rPr>
          <w:rFonts w:ascii="Arial" w:eastAsia="KaiTi_GB2312" w:hAnsi="Arial" w:cs="Arial"/>
          <w:bCs w:val="0"/>
          <w:color w:val="FF0000"/>
        </w:rPr>
        <w:t>*</w:t>
      </w:r>
      <w:r w:rsidRPr="00775D88">
        <w:rPr>
          <w:rFonts w:ascii="Arial" w:eastAsia="KaiTi_GB2312" w:hAnsi="Arial" w:cs="Arial" w:hint="eastAsia"/>
          <w:bCs w:val="0"/>
          <w:color w:val="FF0000"/>
        </w:rPr>
        <w:t>）</w:t>
      </w:r>
      <w:bookmarkEnd w:id="143"/>
    </w:p>
    <w:p w:rsidR="00132FBB" w:rsidRDefault="00132FBB" w:rsidP="00132FBB">
      <w:pPr>
        <w:rPr>
          <w:rFonts w:ascii="Arial" w:hAnsi="Arial" w:cs="Arial"/>
          <w:b/>
        </w:rPr>
      </w:pPr>
      <w:r>
        <w:rPr>
          <w:rFonts w:ascii="Arial" w:hAnsi="Arial" w:cs="Arial"/>
          <w:b/>
        </w:rPr>
        <w:t>Function description:</w:t>
      </w:r>
    </w:p>
    <w:p w:rsidR="00132FBB" w:rsidRDefault="00E962BE" w:rsidP="00132FBB">
      <w:pPr>
        <w:numPr>
          <w:ilvl w:val="0"/>
          <w:numId w:val="52"/>
        </w:numPr>
        <w:rPr>
          <w:rFonts w:ascii="Arial" w:hAnsi="Arial" w:cs="Arial"/>
        </w:rPr>
      </w:pPr>
      <w:r>
        <w:rPr>
          <w:rFonts w:ascii="Arial" w:hAnsi="Arial" w:cs="Arial"/>
        </w:rPr>
        <w:t>Display the user</w:t>
      </w:r>
      <w:r>
        <w:rPr>
          <w:rFonts w:ascii="Arial" w:hAnsi="Arial" w:cs="Arial" w:hint="eastAsia"/>
        </w:rPr>
        <w:t xml:space="preserve"> logon failure details</w:t>
      </w:r>
      <w:r w:rsidR="00132FBB">
        <w:rPr>
          <w:rFonts w:ascii="Arial" w:hAnsi="Arial" w:cs="Arial"/>
        </w:rPr>
        <w:t>.</w:t>
      </w:r>
    </w:p>
    <w:p w:rsidR="00132FBB" w:rsidRDefault="00132FBB" w:rsidP="00132FBB">
      <w:pPr>
        <w:numPr>
          <w:ilvl w:val="0"/>
          <w:numId w:val="52"/>
        </w:numPr>
        <w:rPr>
          <w:rFonts w:ascii="Arial" w:hAnsi="Arial" w:cs="Arial"/>
        </w:rPr>
      </w:pPr>
      <w:r>
        <w:rPr>
          <w:rFonts w:ascii="Arial" w:hAnsi="Arial" w:cs="Arial"/>
        </w:rPr>
        <w:t>The report can be printed and downloaded as CSV format.</w:t>
      </w:r>
    </w:p>
    <w:p w:rsidR="00132FBB" w:rsidRDefault="00132FBB" w:rsidP="00132FBB"/>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44" w:name="_Toc526065422"/>
      <w:r w:rsidRPr="00775D88">
        <w:rPr>
          <w:rFonts w:ascii="Arial" w:eastAsia="KaiTi_GB2312" w:hAnsi="Arial" w:cs="Arial" w:hint="eastAsia"/>
          <w:bCs w:val="0"/>
        </w:rPr>
        <w:lastRenderedPageBreak/>
        <w:t>操作员信息维护日志报表</w:t>
      </w:r>
      <w:r w:rsidR="002E5B93">
        <w:rPr>
          <w:rFonts w:ascii="Arial" w:eastAsia="KaiTi_GB2312" w:hAnsi="Arial" w:cs="Arial"/>
          <w:bCs w:val="0"/>
        </w:rPr>
        <w:t xml:space="preserve"> </w:t>
      </w:r>
      <w:r w:rsidR="00942A0D">
        <w:rPr>
          <w:rFonts w:ascii="Arial" w:eastAsia="KaiTi_GB2312" w:hAnsi="Arial" w:cs="Arial" w:hint="eastAsia"/>
          <w:bCs w:val="0"/>
        </w:rPr>
        <w:t xml:space="preserve">User Info </w:t>
      </w:r>
      <w:r w:rsidR="002E5B93">
        <w:rPr>
          <w:rFonts w:ascii="Arial" w:eastAsia="KaiTi_GB2312" w:hAnsi="Arial" w:cs="Arial" w:hint="eastAsia"/>
          <w:bCs w:val="0"/>
        </w:rPr>
        <w:t>Maintenance</w:t>
      </w:r>
      <w:r w:rsidR="003660A1">
        <w:rPr>
          <w:rFonts w:ascii="Arial" w:eastAsia="KaiTi_GB2312" w:hAnsi="Arial" w:cs="Arial" w:hint="eastAsia"/>
          <w:bCs w:val="0"/>
        </w:rPr>
        <w:t xml:space="preserve"> History </w:t>
      </w:r>
      <w:r w:rsidRPr="00775D88">
        <w:rPr>
          <w:rFonts w:ascii="Arial" w:eastAsia="KaiTi_GB2312" w:hAnsi="Arial" w:cs="Arial"/>
          <w:bCs w:val="0"/>
        </w:rPr>
        <w:t>Report</w:t>
      </w:r>
      <w:r w:rsidRPr="00775D88">
        <w:rPr>
          <w:rFonts w:ascii="Arial" w:eastAsia="KaiTi_GB2312" w:hAnsi="Arial" w:cs="Arial" w:hint="eastAsia"/>
          <w:bCs w:val="0"/>
          <w:color w:val="FF0000"/>
        </w:rPr>
        <w:t>（</w:t>
      </w:r>
      <w:r w:rsidRPr="00775D88">
        <w:rPr>
          <w:rFonts w:ascii="Arial" w:eastAsia="KaiTi_GB2312" w:hAnsi="Arial" w:cs="Arial"/>
          <w:bCs w:val="0"/>
          <w:color w:val="FF0000"/>
        </w:rPr>
        <w:t>*</w:t>
      </w:r>
      <w:r w:rsidRPr="00775D88">
        <w:rPr>
          <w:rFonts w:ascii="Arial" w:eastAsia="KaiTi_GB2312" w:hAnsi="Arial" w:cs="Arial" w:hint="eastAsia"/>
          <w:bCs w:val="0"/>
          <w:color w:val="FF0000"/>
        </w:rPr>
        <w:t>）</w:t>
      </w:r>
      <w:bookmarkEnd w:id="144"/>
    </w:p>
    <w:p w:rsidR="00132FBB" w:rsidRDefault="00132FBB" w:rsidP="00132FBB">
      <w:pPr>
        <w:rPr>
          <w:rFonts w:ascii="Arial" w:hAnsi="Arial" w:cs="Arial"/>
          <w:b/>
        </w:rPr>
      </w:pPr>
      <w:r>
        <w:rPr>
          <w:rFonts w:ascii="Arial" w:hAnsi="Arial" w:cs="Arial"/>
          <w:b/>
        </w:rPr>
        <w:t>Function description:</w:t>
      </w:r>
    </w:p>
    <w:p w:rsidR="00132FBB" w:rsidRDefault="003660A1" w:rsidP="00132FBB">
      <w:pPr>
        <w:numPr>
          <w:ilvl w:val="0"/>
          <w:numId w:val="52"/>
        </w:numPr>
        <w:rPr>
          <w:rFonts w:ascii="Arial" w:hAnsi="Arial" w:cs="Arial"/>
          <w:szCs w:val="21"/>
        </w:rPr>
      </w:pPr>
      <w:r>
        <w:rPr>
          <w:rFonts w:ascii="Arial" w:hAnsi="Arial" w:cs="Arial"/>
          <w:szCs w:val="21"/>
        </w:rPr>
        <w:t>Display</w:t>
      </w:r>
      <w:r w:rsidR="00132FBB">
        <w:rPr>
          <w:rFonts w:ascii="Arial" w:hAnsi="Arial" w:cs="Arial"/>
          <w:szCs w:val="21"/>
        </w:rPr>
        <w:t xml:space="preserve"> the user ID ma</w:t>
      </w:r>
      <w:r>
        <w:rPr>
          <w:rFonts w:ascii="Arial" w:hAnsi="Arial" w:cs="Arial"/>
          <w:szCs w:val="21"/>
        </w:rPr>
        <w:t xml:space="preserve">intenance </w:t>
      </w:r>
      <w:r>
        <w:rPr>
          <w:rFonts w:ascii="Arial" w:hAnsi="Arial" w:cs="Arial" w:hint="eastAsia"/>
          <w:szCs w:val="21"/>
        </w:rPr>
        <w:t>history</w:t>
      </w:r>
      <w:r w:rsidR="00132FBB">
        <w:rPr>
          <w:rFonts w:ascii="Arial" w:hAnsi="Arial" w:cs="Arial"/>
          <w:szCs w:val="21"/>
        </w:rPr>
        <w:t xml:space="preserve"> in </w:t>
      </w:r>
      <w:r>
        <w:rPr>
          <w:rFonts w:ascii="Arial" w:hAnsi="Arial" w:cs="Arial" w:hint="eastAsia"/>
          <w:szCs w:val="21"/>
        </w:rPr>
        <w:t xml:space="preserve">the </w:t>
      </w:r>
      <w:proofErr w:type="spellStart"/>
      <w:r w:rsidR="00134BE8">
        <w:rPr>
          <w:rFonts w:ascii="Arial" w:hAnsi="Arial" w:cs="Arial"/>
          <w:szCs w:val="21"/>
        </w:rPr>
        <w:t>TopBridge</w:t>
      </w:r>
      <w:proofErr w:type="spellEnd"/>
      <w:r w:rsidR="00132FBB">
        <w:rPr>
          <w:rFonts w:ascii="Arial" w:hAnsi="Arial" w:cs="Arial"/>
          <w:szCs w:val="21"/>
        </w:rPr>
        <w:t xml:space="preserve"> system.</w:t>
      </w:r>
    </w:p>
    <w:p w:rsidR="00132FBB" w:rsidRDefault="00132FBB" w:rsidP="00132FBB">
      <w:pPr>
        <w:numPr>
          <w:ilvl w:val="0"/>
          <w:numId w:val="52"/>
        </w:numPr>
        <w:rPr>
          <w:rFonts w:ascii="Arial" w:hAnsi="Arial" w:cs="Arial"/>
        </w:rPr>
      </w:pPr>
      <w:r>
        <w:rPr>
          <w:rFonts w:ascii="Arial" w:hAnsi="Arial" w:cs="Arial"/>
        </w:rPr>
        <w:t>The report can be printed and downloaded as CSV format.</w:t>
      </w:r>
    </w:p>
    <w:p w:rsidR="00132FBB" w:rsidRDefault="00132FBB" w:rsidP="00132FBB"/>
    <w:p w:rsidR="00132FBB" w:rsidRPr="00775D88" w:rsidRDefault="00132FBB" w:rsidP="001E36E0">
      <w:pPr>
        <w:pStyle w:val="Heading3"/>
        <w:numPr>
          <w:ilvl w:val="2"/>
          <w:numId w:val="53"/>
        </w:numPr>
        <w:tabs>
          <w:tab w:val="clear" w:pos="709"/>
          <w:tab w:val="num" w:pos="1249"/>
        </w:tabs>
        <w:spacing w:line="415" w:lineRule="auto"/>
        <w:ind w:left="1249"/>
        <w:rPr>
          <w:rFonts w:ascii="Arial" w:eastAsia="KaiTi_GB2312" w:hAnsi="Arial" w:cs="Arial"/>
        </w:rPr>
      </w:pPr>
      <w:bookmarkStart w:id="145" w:name="_Toc526065423"/>
      <w:r w:rsidRPr="00775D88">
        <w:rPr>
          <w:rFonts w:ascii="Arial" w:eastAsia="KaiTi_GB2312" w:hAnsi="Arial" w:cs="Arial" w:hint="eastAsia"/>
          <w:bCs w:val="0"/>
        </w:rPr>
        <w:t>操作员业务操作日志报表</w:t>
      </w:r>
      <w:r w:rsidR="003660A1">
        <w:rPr>
          <w:rFonts w:ascii="Arial" w:eastAsia="KaiTi_GB2312" w:hAnsi="Arial" w:cs="Arial"/>
          <w:bCs w:val="0"/>
        </w:rPr>
        <w:t xml:space="preserve"> User Activity </w:t>
      </w:r>
      <w:r w:rsidR="003660A1">
        <w:rPr>
          <w:rFonts w:ascii="Arial" w:eastAsia="KaiTi_GB2312" w:hAnsi="Arial" w:cs="Arial" w:hint="eastAsia"/>
          <w:bCs w:val="0"/>
        </w:rPr>
        <w:t xml:space="preserve">History </w:t>
      </w:r>
      <w:r w:rsidRPr="00775D88">
        <w:rPr>
          <w:rFonts w:ascii="Arial" w:eastAsia="KaiTi_GB2312" w:hAnsi="Arial" w:cs="Arial"/>
          <w:bCs w:val="0"/>
        </w:rPr>
        <w:t>Report</w:t>
      </w:r>
      <w:r w:rsidRPr="00775D88">
        <w:rPr>
          <w:rFonts w:ascii="Arial" w:eastAsia="KaiTi_GB2312" w:hAnsi="Arial" w:cs="Arial" w:hint="eastAsia"/>
          <w:bCs w:val="0"/>
          <w:color w:val="FF0000"/>
        </w:rPr>
        <w:t>（</w:t>
      </w:r>
      <w:r w:rsidRPr="00775D88">
        <w:rPr>
          <w:rFonts w:ascii="Arial" w:eastAsia="KaiTi_GB2312" w:hAnsi="Arial" w:cs="Arial"/>
          <w:bCs w:val="0"/>
          <w:color w:val="FF0000"/>
        </w:rPr>
        <w:t>*</w:t>
      </w:r>
      <w:r w:rsidRPr="00775D88">
        <w:rPr>
          <w:rFonts w:ascii="Arial" w:eastAsia="KaiTi_GB2312" w:hAnsi="Arial" w:cs="Arial" w:hint="eastAsia"/>
          <w:bCs w:val="0"/>
          <w:color w:val="FF0000"/>
        </w:rPr>
        <w:t>）</w:t>
      </w:r>
      <w:bookmarkEnd w:id="145"/>
    </w:p>
    <w:p w:rsidR="00132FBB" w:rsidRDefault="00132FBB" w:rsidP="00132FBB">
      <w:pPr>
        <w:rPr>
          <w:rFonts w:ascii="Arial" w:hAnsi="Arial" w:cs="Arial"/>
          <w:b/>
        </w:rPr>
      </w:pPr>
      <w:r>
        <w:rPr>
          <w:rFonts w:ascii="Arial" w:hAnsi="Arial" w:cs="Arial"/>
          <w:b/>
        </w:rPr>
        <w:t>Function description:</w:t>
      </w:r>
    </w:p>
    <w:p w:rsidR="00132FBB" w:rsidRDefault="00132FBB" w:rsidP="00132FBB">
      <w:pPr>
        <w:numPr>
          <w:ilvl w:val="0"/>
          <w:numId w:val="52"/>
        </w:numPr>
        <w:rPr>
          <w:rFonts w:ascii="Arial" w:hAnsi="Arial" w:cs="Arial"/>
        </w:rPr>
      </w:pPr>
      <w:r>
        <w:rPr>
          <w:rFonts w:ascii="Arial" w:hAnsi="Arial" w:cs="Arial"/>
        </w:rPr>
        <w:t>Di</w:t>
      </w:r>
      <w:r w:rsidR="003660A1">
        <w:rPr>
          <w:rFonts w:ascii="Arial" w:hAnsi="Arial" w:cs="Arial"/>
        </w:rPr>
        <w:t>splay the user activit</w:t>
      </w:r>
      <w:r w:rsidR="003660A1">
        <w:rPr>
          <w:rFonts w:ascii="Arial" w:hAnsi="Arial" w:cs="Arial" w:hint="eastAsia"/>
        </w:rPr>
        <w:t>y</w:t>
      </w:r>
      <w:r w:rsidR="003660A1">
        <w:rPr>
          <w:rFonts w:ascii="Arial" w:hAnsi="Arial" w:cs="Arial"/>
        </w:rPr>
        <w:t xml:space="preserve"> </w:t>
      </w:r>
      <w:r w:rsidR="003660A1">
        <w:rPr>
          <w:rFonts w:ascii="Arial" w:hAnsi="Arial" w:cs="Arial" w:hint="eastAsia"/>
        </w:rPr>
        <w:t xml:space="preserve">history </w:t>
      </w:r>
      <w:r>
        <w:rPr>
          <w:rFonts w:ascii="Arial" w:hAnsi="Arial" w:cs="Arial"/>
        </w:rPr>
        <w:t>in</w:t>
      </w:r>
      <w:r w:rsidR="003660A1">
        <w:rPr>
          <w:rFonts w:ascii="Arial" w:hAnsi="Arial" w:cs="Arial" w:hint="eastAsia"/>
        </w:rPr>
        <w:t xml:space="preserve"> the</w:t>
      </w:r>
      <w:r>
        <w:rPr>
          <w:rFonts w:ascii="Arial" w:hAnsi="Arial" w:cs="Arial"/>
        </w:rPr>
        <w:t xml:space="preserve"> </w:t>
      </w:r>
      <w:proofErr w:type="spellStart"/>
      <w:r w:rsidR="00134BE8">
        <w:rPr>
          <w:rFonts w:ascii="Arial" w:hAnsi="Arial" w:cs="Arial"/>
        </w:rPr>
        <w:t>TopBridge</w:t>
      </w:r>
      <w:proofErr w:type="spellEnd"/>
      <w:r>
        <w:rPr>
          <w:rFonts w:ascii="Arial" w:hAnsi="Arial" w:cs="Arial"/>
        </w:rPr>
        <w:t xml:space="preserve"> system.</w:t>
      </w:r>
    </w:p>
    <w:p w:rsidR="00132FBB" w:rsidRDefault="00132FBB" w:rsidP="00132FBB">
      <w:pPr>
        <w:numPr>
          <w:ilvl w:val="0"/>
          <w:numId w:val="52"/>
        </w:numPr>
        <w:rPr>
          <w:rFonts w:ascii="Arial" w:hAnsi="Arial" w:cs="Arial"/>
        </w:rPr>
      </w:pPr>
      <w:r>
        <w:rPr>
          <w:rFonts w:ascii="Arial" w:hAnsi="Arial" w:cs="Arial"/>
        </w:rPr>
        <w:t>The report can be printed and downloaded as CSV format.</w:t>
      </w:r>
    </w:p>
    <w:p w:rsidR="00132FBB" w:rsidRDefault="00132FBB" w:rsidP="00132FBB">
      <w:pPr>
        <w:rPr>
          <w:rFonts w:ascii="Arial" w:eastAsia="KaiTi_GB2312" w:hAnsi="Arial" w:cs="Arial"/>
        </w:rPr>
      </w:pPr>
    </w:p>
    <w:p w:rsidR="00132FBB" w:rsidRPr="009B0A46" w:rsidRDefault="00132FBB" w:rsidP="00132FBB">
      <w:pPr>
        <w:pStyle w:val="Heading1"/>
        <w:numPr>
          <w:ilvl w:val="0"/>
          <w:numId w:val="2"/>
        </w:numPr>
        <w:rPr>
          <w:rFonts w:ascii="Arial" w:hAnsi="Arial" w:cs="Arial"/>
        </w:rPr>
      </w:pPr>
      <w:bookmarkStart w:id="146" w:name="_Toc526065424"/>
      <w:r w:rsidRPr="009B0A46">
        <w:rPr>
          <w:rFonts w:ascii="Arial" w:hAnsi="Arial" w:cs="Arial" w:hint="eastAsia"/>
        </w:rPr>
        <w:t>Performance, Capacity &amp; Security</w:t>
      </w:r>
      <w:bookmarkEnd w:id="146"/>
    </w:p>
    <w:p w:rsidR="00132FBB" w:rsidRPr="009B0A46" w:rsidRDefault="00134BE8" w:rsidP="00132FBB">
      <w:pPr>
        <w:numPr>
          <w:ilvl w:val="0"/>
          <w:numId w:val="5"/>
        </w:numPr>
        <w:rPr>
          <w:rFonts w:ascii="Arial" w:hAnsi="Arial" w:cs="Arial"/>
        </w:rPr>
      </w:pPr>
      <w:proofErr w:type="spellStart"/>
      <w:r w:rsidRPr="009B0A46">
        <w:rPr>
          <w:rFonts w:ascii="Arial" w:hAnsi="Arial" w:cs="Arial" w:hint="eastAsia"/>
        </w:rPr>
        <w:t>TopBridge</w:t>
      </w:r>
      <w:proofErr w:type="spellEnd"/>
      <w:r w:rsidR="00132FBB" w:rsidRPr="009B0A46">
        <w:rPr>
          <w:rFonts w:ascii="Arial" w:hAnsi="Arial" w:cs="Arial" w:hint="eastAsia"/>
        </w:rPr>
        <w:t xml:space="preserve"> system can</w:t>
      </w:r>
      <w:r w:rsidR="00435402">
        <w:rPr>
          <w:rFonts w:ascii="Arial" w:hAnsi="Arial" w:cs="Arial"/>
        </w:rPr>
        <w:t xml:space="preserve"> be access</w:t>
      </w:r>
      <w:r w:rsidR="00435402">
        <w:rPr>
          <w:rFonts w:ascii="Arial" w:hAnsi="Arial" w:cs="Arial" w:hint="eastAsia"/>
        </w:rPr>
        <w:t>ed</w:t>
      </w:r>
      <w:r w:rsidR="00132FBB" w:rsidRPr="009B0A46">
        <w:rPr>
          <w:rFonts w:ascii="Arial" w:hAnsi="Arial" w:cs="Arial"/>
        </w:rPr>
        <w:t xml:space="preserve"> from a variety of physical locations for both operational usage and system support</w:t>
      </w:r>
      <w:r w:rsidR="00435402">
        <w:rPr>
          <w:rFonts w:ascii="Arial" w:hAnsi="Arial" w:cs="Arial" w:hint="eastAsia"/>
        </w:rPr>
        <w:t>.</w:t>
      </w:r>
    </w:p>
    <w:p w:rsidR="00132FBB" w:rsidRDefault="00134BE8" w:rsidP="00132FBB">
      <w:pPr>
        <w:numPr>
          <w:ilvl w:val="0"/>
          <w:numId w:val="5"/>
        </w:numPr>
        <w:rPr>
          <w:rFonts w:ascii="Arial" w:hAnsi="Arial" w:cs="Arial"/>
        </w:rPr>
      </w:pPr>
      <w:proofErr w:type="spellStart"/>
      <w:r w:rsidRPr="009B0A46">
        <w:rPr>
          <w:rFonts w:ascii="Arial" w:hAnsi="Arial" w:cs="Arial" w:hint="eastAsia"/>
        </w:rPr>
        <w:t>TopBridge</w:t>
      </w:r>
      <w:proofErr w:type="spellEnd"/>
      <w:r w:rsidR="00132FBB" w:rsidRPr="009B0A46">
        <w:rPr>
          <w:rFonts w:ascii="Arial" w:hAnsi="Arial" w:cs="Arial" w:hint="eastAsia"/>
        </w:rPr>
        <w:t xml:space="preserve"> s</w:t>
      </w:r>
      <w:r w:rsidR="00132FBB" w:rsidRPr="009B0A46">
        <w:rPr>
          <w:rFonts w:ascii="Arial" w:hAnsi="Arial" w:cs="Arial"/>
        </w:rPr>
        <w:t xml:space="preserve">ystem </w:t>
      </w:r>
      <w:r w:rsidR="00132FBB" w:rsidRPr="009B0A46">
        <w:rPr>
          <w:rFonts w:ascii="Arial" w:hAnsi="Arial" w:cs="Arial" w:hint="eastAsia"/>
        </w:rPr>
        <w:t>will</w:t>
      </w:r>
      <w:r w:rsidR="00132FBB" w:rsidRPr="009B0A46">
        <w:rPr>
          <w:rFonts w:ascii="Arial" w:hAnsi="Arial" w:cs="Arial"/>
        </w:rPr>
        <w:t xml:space="preserve"> track and st</w:t>
      </w:r>
      <w:r w:rsidR="00C415B2">
        <w:rPr>
          <w:rFonts w:ascii="Arial" w:hAnsi="Arial" w:cs="Arial"/>
        </w:rPr>
        <w:t xml:space="preserve">ore all </w:t>
      </w:r>
      <w:r w:rsidR="00C415B2">
        <w:rPr>
          <w:rFonts w:ascii="Arial" w:hAnsi="Arial" w:cs="Arial" w:hint="eastAsia"/>
        </w:rPr>
        <w:t xml:space="preserve">of the </w:t>
      </w:r>
      <w:r w:rsidR="00C415B2">
        <w:rPr>
          <w:rFonts w:ascii="Arial" w:hAnsi="Arial" w:cs="Arial"/>
        </w:rPr>
        <w:t>user and system activities</w:t>
      </w:r>
      <w:r w:rsidR="00132FBB" w:rsidRPr="009B0A46">
        <w:rPr>
          <w:rFonts w:ascii="Arial" w:hAnsi="Arial" w:cs="Arial"/>
        </w:rPr>
        <w:t xml:space="preserve"> for audit purposes. All actions resulting in a change must be logged in the application's database and attributable to either an approved process ID or individual. This information includes transaction data and must be available in the system for one year and then downloaded to tape.</w:t>
      </w:r>
    </w:p>
    <w:p w:rsidR="00132FBB" w:rsidRPr="009B0A46" w:rsidRDefault="00A13E4D" w:rsidP="00132FBB">
      <w:pPr>
        <w:numPr>
          <w:ilvl w:val="0"/>
          <w:numId w:val="5"/>
        </w:numPr>
        <w:rPr>
          <w:rFonts w:ascii="Arial" w:hAnsi="Arial" w:cs="Arial"/>
        </w:rPr>
      </w:pPr>
      <w:r>
        <w:rPr>
          <w:rFonts w:ascii="Arial" w:hAnsi="Arial" w:cs="Arial" w:hint="eastAsia"/>
        </w:rPr>
        <w:t>The t</w:t>
      </w:r>
      <w:r w:rsidR="00132FBB" w:rsidRPr="009B0A46">
        <w:rPr>
          <w:rFonts w:ascii="Arial" w:hAnsi="Arial" w:cs="Arial"/>
        </w:rPr>
        <w:t xml:space="preserve">ime for </w:t>
      </w:r>
      <w:r>
        <w:rPr>
          <w:rFonts w:ascii="Arial" w:hAnsi="Arial" w:cs="Arial" w:hint="eastAsia"/>
        </w:rPr>
        <w:t xml:space="preserve">the </w:t>
      </w:r>
      <w:r w:rsidR="00132FBB" w:rsidRPr="009B0A46">
        <w:rPr>
          <w:rFonts w:ascii="Arial" w:hAnsi="Arial" w:cs="Arial"/>
        </w:rPr>
        <w:t>system to process a payment (</w:t>
      </w:r>
      <w:r w:rsidRPr="00A13E4D">
        <w:rPr>
          <w:rFonts w:ascii="Arial" w:eastAsia="Times New Roman" w:hAnsi="Arial" w:cs="Arial"/>
          <w:color w:val="000000"/>
          <w:szCs w:val="21"/>
        </w:rPr>
        <w:t>from arriving in GBS to being released to SHTC clearing &amp; from receiv</w:t>
      </w:r>
      <w:r w:rsidR="00435402">
        <w:rPr>
          <w:rFonts w:ascii="Arial" w:eastAsia="Times New Roman" w:hAnsi="Arial" w:cs="Arial"/>
          <w:color w:val="000000"/>
          <w:szCs w:val="21"/>
        </w:rPr>
        <w:t>ing in SHTC to credit to client</w:t>
      </w:r>
      <w:r w:rsidRPr="00A13E4D">
        <w:rPr>
          <w:rFonts w:ascii="Arial" w:eastAsia="Times New Roman" w:hAnsi="Arial" w:cs="Arial"/>
          <w:color w:val="000000"/>
          <w:szCs w:val="21"/>
        </w:rPr>
        <w:t xml:space="preserve"> account</w:t>
      </w:r>
      <w:r w:rsidR="00435402">
        <w:rPr>
          <w:rFonts w:ascii="Arial" w:hAnsi="Arial" w:cs="Arial" w:hint="eastAsia"/>
          <w:color w:val="000000"/>
          <w:szCs w:val="21"/>
        </w:rPr>
        <w:t>s</w:t>
      </w:r>
      <w:r w:rsidRPr="00A13E4D">
        <w:rPr>
          <w:rFonts w:ascii="Arial" w:eastAsia="Times New Roman" w:hAnsi="Arial" w:cs="Arial"/>
          <w:color w:val="000000"/>
          <w:szCs w:val="21"/>
        </w:rPr>
        <w:t xml:space="preserve"> with BOA</w:t>
      </w:r>
      <w:r>
        <w:rPr>
          <w:rFonts w:ascii="Arial" w:hAnsi="Arial" w:cs="Arial" w:hint="eastAsia"/>
        </w:rPr>
        <w:t>)</w:t>
      </w:r>
      <w:r w:rsidR="00435402">
        <w:rPr>
          <w:rFonts w:ascii="Arial" w:hAnsi="Arial" w:cs="Arial" w:hint="eastAsia"/>
        </w:rPr>
        <w:t xml:space="preserve"> </w:t>
      </w:r>
      <w:r w:rsidR="00132FBB" w:rsidRPr="009B0A46">
        <w:rPr>
          <w:rFonts w:ascii="Arial" w:hAnsi="Arial" w:cs="Arial" w:hint="eastAsia"/>
        </w:rPr>
        <w:t>will</w:t>
      </w:r>
      <w:r w:rsidR="00132FBB" w:rsidRPr="009B0A46">
        <w:rPr>
          <w:rFonts w:ascii="Arial" w:hAnsi="Arial" w:cs="Arial"/>
        </w:rPr>
        <w:t xml:space="preserve"> be less than </w:t>
      </w:r>
      <w:r w:rsidR="00435402">
        <w:rPr>
          <w:rFonts w:ascii="Arial" w:hAnsi="Arial" w:cs="Arial" w:hint="eastAsia"/>
        </w:rPr>
        <w:t>3 minutes</w:t>
      </w:r>
      <w:r w:rsidR="00435402">
        <w:rPr>
          <w:rFonts w:ascii="Arial" w:hAnsi="Arial" w:cs="Arial"/>
        </w:rPr>
        <w:t xml:space="preserve"> wh</w:t>
      </w:r>
      <w:r w:rsidR="00435402">
        <w:rPr>
          <w:rFonts w:ascii="Arial" w:hAnsi="Arial" w:cs="Arial" w:hint="eastAsia"/>
        </w:rPr>
        <w:t xml:space="preserve">en the </w:t>
      </w:r>
      <w:r w:rsidR="00435402">
        <w:rPr>
          <w:rFonts w:ascii="Arial" w:hAnsi="Arial" w:cs="Arial"/>
        </w:rPr>
        <w:t>transaction STP</w:t>
      </w:r>
      <w:r w:rsidR="00435402">
        <w:rPr>
          <w:rFonts w:ascii="Arial" w:hAnsi="Arial" w:cs="Arial" w:hint="eastAsia"/>
        </w:rPr>
        <w:t>.</w:t>
      </w:r>
    </w:p>
    <w:p w:rsidR="00132FBB" w:rsidRPr="009B0A46" w:rsidRDefault="00134BE8" w:rsidP="00132FBB">
      <w:pPr>
        <w:numPr>
          <w:ilvl w:val="0"/>
          <w:numId w:val="5"/>
        </w:numPr>
        <w:rPr>
          <w:rFonts w:ascii="Arial" w:hAnsi="Arial" w:cs="Arial"/>
        </w:rPr>
      </w:pPr>
      <w:proofErr w:type="spellStart"/>
      <w:r w:rsidRPr="009B0A46">
        <w:rPr>
          <w:rFonts w:ascii="Arial" w:hAnsi="Arial" w:cs="Arial" w:hint="eastAsia"/>
        </w:rPr>
        <w:t>TopBridge</w:t>
      </w:r>
      <w:proofErr w:type="spellEnd"/>
      <w:r w:rsidR="00132FBB" w:rsidRPr="009B0A46">
        <w:rPr>
          <w:rFonts w:ascii="Arial" w:hAnsi="Arial" w:cs="Arial" w:hint="eastAsia"/>
        </w:rPr>
        <w:t xml:space="preserve"> s</w:t>
      </w:r>
      <w:r w:rsidR="00132FBB" w:rsidRPr="009B0A46">
        <w:rPr>
          <w:rFonts w:ascii="Arial" w:hAnsi="Arial" w:cs="Arial"/>
        </w:rPr>
        <w:t xml:space="preserve">ystem </w:t>
      </w:r>
      <w:r w:rsidR="00132FBB" w:rsidRPr="009B0A46">
        <w:rPr>
          <w:rFonts w:ascii="Arial" w:hAnsi="Arial" w:cs="Arial" w:hint="eastAsia"/>
        </w:rPr>
        <w:t>is</w:t>
      </w:r>
      <w:r w:rsidR="00132FBB" w:rsidRPr="009B0A46">
        <w:rPr>
          <w:rFonts w:ascii="Arial" w:hAnsi="Arial" w:cs="Arial"/>
        </w:rPr>
        <w:t xml:space="preserve"> able to accommodate processing of up to </w:t>
      </w:r>
      <w:r w:rsidR="00A13E4D">
        <w:rPr>
          <w:rFonts w:ascii="Arial" w:hAnsi="Arial" w:cs="Arial" w:hint="eastAsia"/>
        </w:rPr>
        <w:t>6</w:t>
      </w:r>
      <w:r w:rsidR="00132FBB" w:rsidRPr="009B0A46">
        <w:rPr>
          <w:rFonts w:ascii="Arial" w:hAnsi="Arial" w:cs="Arial"/>
        </w:rPr>
        <w:t xml:space="preserve">000 </w:t>
      </w:r>
      <w:r w:rsidR="00A13E4D">
        <w:rPr>
          <w:rFonts w:ascii="Arial" w:hAnsi="Arial" w:cs="Arial"/>
        </w:rPr>
        <w:t>payments per hour at peak time</w:t>
      </w:r>
      <w:r w:rsidR="00A13E4D">
        <w:rPr>
          <w:rFonts w:ascii="Arial" w:hAnsi="Arial" w:cs="Arial" w:hint="eastAsia"/>
        </w:rPr>
        <w:t>.</w:t>
      </w:r>
    </w:p>
    <w:p w:rsidR="00132FBB" w:rsidRPr="009B0A46" w:rsidRDefault="00134BE8" w:rsidP="00132FBB">
      <w:pPr>
        <w:numPr>
          <w:ilvl w:val="0"/>
          <w:numId w:val="5"/>
        </w:numPr>
        <w:rPr>
          <w:rFonts w:ascii="Arial" w:hAnsi="Arial" w:cs="Arial"/>
        </w:rPr>
      </w:pPr>
      <w:proofErr w:type="spellStart"/>
      <w:r w:rsidRPr="009B0A46">
        <w:rPr>
          <w:rFonts w:ascii="Arial" w:hAnsi="Arial" w:cs="Arial" w:hint="eastAsia"/>
        </w:rPr>
        <w:t>TopBridge</w:t>
      </w:r>
      <w:proofErr w:type="spellEnd"/>
      <w:r w:rsidR="00132FBB" w:rsidRPr="009B0A46">
        <w:rPr>
          <w:rFonts w:ascii="Arial" w:hAnsi="Arial" w:cs="Arial" w:hint="eastAsia"/>
        </w:rPr>
        <w:t xml:space="preserve"> s</w:t>
      </w:r>
      <w:r w:rsidR="00132FBB" w:rsidRPr="009B0A46">
        <w:rPr>
          <w:rFonts w:ascii="Arial" w:hAnsi="Arial" w:cs="Arial"/>
        </w:rPr>
        <w:t xml:space="preserve">ystem </w:t>
      </w:r>
      <w:r w:rsidR="00132FBB" w:rsidRPr="009B0A46">
        <w:rPr>
          <w:rFonts w:ascii="Arial" w:hAnsi="Arial" w:cs="Arial" w:hint="eastAsia"/>
        </w:rPr>
        <w:t>is</w:t>
      </w:r>
      <w:r w:rsidR="00A13E4D">
        <w:rPr>
          <w:rFonts w:ascii="Arial" w:hAnsi="Arial" w:cs="Arial"/>
        </w:rPr>
        <w:t xml:space="preserve"> able to </w:t>
      </w:r>
      <w:r w:rsidR="00A13E4D">
        <w:rPr>
          <w:rFonts w:ascii="Arial" w:hAnsi="Arial" w:cs="Arial" w:hint="eastAsia"/>
        </w:rPr>
        <w:t xml:space="preserve">support </w:t>
      </w:r>
      <w:r w:rsidR="00A13E4D">
        <w:rPr>
          <w:rFonts w:ascii="Arial" w:hAnsi="Arial" w:cs="Arial"/>
        </w:rPr>
        <w:t>process</w:t>
      </w:r>
      <w:r w:rsidR="00A13E4D">
        <w:rPr>
          <w:rFonts w:ascii="Arial" w:hAnsi="Arial" w:cs="Arial" w:hint="eastAsia"/>
        </w:rPr>
        <w:t>ing of</w:t>
      </w:r>
      <w:r w:rsidR="00132FBB" w:rsidRPr="009B0A46">
        <w:rPr>
          <w:rFonts w:ascii="Arial" w:hAnsi="Arial" w:cs="Arial"/>
        </w:rPr>
        <w:t xml:space="preserve"> up to 2,000,000 transactions per </w:t>
      </w:r>
      <w:r w:rsidR="004C7A70">
        <w:rPr>
          <w:rFonts w:ascii="Arial" w:hAnsi="Arial" w:cs="Arial"/>
        </w:rPr>
        <w:t>year</w:t>
      </w:r>
      <w:r w:rsidR="004C7A70">
        <w:rPr>
          <w:rFonts w:ascii="Arial" w:hAnsi="Arial" w:cs="Arial" w:hint="eastAsia"/>
        </w:rPr>
        <w:t>.</w:t>
      </w:r>
    </w:p>
    <w:p w:rsidR="00132FBB" w:rsidRPr="009B0A46" w:rsidRDefault="00134BE8" w:rsidP="00132FBB">
      <w:pPr>
        <w:numPr>
          <w:ilvl w:val="0"/>
          <w:numId w:val="5"/>
        </w:numPr>
        <w:rPr>
          <w:rFonts w:ascii="Arial" w:hAnsi="Arial" w:cs="Arial"/>
        </w:rPr>
      </w:pPr>
      <w:proofErr w:type="spellStart"/>
      <w:r w:rsidRPr="009B0A46">
        <w:rPr>
          <w:rFonts w:ascii="Arial" w:hAnsi="Arial" w:cs="Arial" w:hint="eastAsia"/>
        </w:rPr>
        <w:t>TopBridge</w:t>
      </w:r>
      <w:proofErr w:type="spellEnd"/>
      <w:r w:rsidR="00132FBB" w:rsidRPr="009B0A46">
        <w:rPr>
          <w:rFonts w:ascii="Arial" w:hAnsi="Arial" w:cs="Arial" w:hint="eastAsia"/>
        </w:rPr>
        <w:t xml:space="preserve"> system can be</w:t>
      </w:r>
      <w:r w:rsidR="00132FBB" w:rsidRPr="009B0A46">
        <w:rPr>
          <w:rFonts w:ascii="Arial" w:hAnsi="Arial" w:cs="Arial"/>
        </w:rPr>
        <w:t xml:space="preserve"> access</w:t>
      </w:r>
      <w:r w:rsidR="00132FBB" w:rsidRPr="009B0A46">
        <w:rPr>
          <w:rFonts w:ascii="Arial" w:hAnsi="Arial" w:cs="Arial" w:hint="eastAsia"/>
        </w:rPr>
        <w:t>ed</w:t>
      </w:r>
      <w:r w:rsidR="00132FBB" w:rsidRPr="009B0A46">
        <w:rPr>
          <w:rFonts w:ascii="Arial" w:hAnsi="Arial" w:cs="Arial"/>
        </w:rPr>
        <w:t xml:space="preserve"> from 8am-7pm on working days. </w:t>
      </w:r>
    </w:p>
    <w:p w:rsidR="00132FBB" w:rsidRPr="009B0A46" w:rsidRDefault="00134BE8" w:rsidP="00132FBB">
      <w:pPr>
        <w:numPr>
          <w:ilvl w:val="0"/>
          <w:numId w:val="5"/>
        </w:numPr>
        <w:rPr>
          <w:rFonts w:ascii="Arial" w:hAnsi="Arial" w:cs="Arial"/>
        </w:rPr>
      </w:pPr>
      <w:proofErr w:type="spellStart"/>
      <w:r w:rsidRPr="009B0A46">
        <w:rPr>
          <w:rFonts w:ascii="Arial" w:hAnsi="Arial" w:cs="Arial" w:hint="eastAsia"/>
        </w:rPr>
        <w:t>TopBridge</w:t>
      </w:r>
      <w:proofErr w:type="spellEnd"/>
      <w:r w:rsidR="00132FBB" w:rsidRPr="009B0A46">
        <w:rPr>
          <w:rFonts w:ascii="Arial" w:hAnsi="Arial" w:cs="Arial" w:hint="eastAsia"/>
        </w:rPr>
        <w:t xml:space="preserve"> s</w:t>
      </w:r>
      <w:r w:rsidR="00132FBB" w:rsidRPr="009B0A46">
        <w:rPr>
          <w:rFonts w:ascii="Arial" w:hAnsi="Arial" w:cs="Arial"/>
        </w:rPr>
        <w:t xml:space="preserve">ystem </w:t>
      </w:r>
      <w:r w:rsidR="00132FBB" w:rsidRPr="009B0A46">
        <w:rPr>
          <w:rFonts w:ascii="Arial" w:hAnsi="Arial" w:cs="Arial" w:hint="eastAsia"/>
        </w:rPr>
        <w:t>is</w:t>
      </w:r>
      <w:r w:rsidR="00132FBB" w:rsidRPr="009B0A46">
        <w:rPr>
          <w:rFonts w:ascii="Arial" w:hAnsi="Arial" w:cs="Arial"/>
        </w:rPr>
        <w:t xml:space="preserve"> able to support 50 concurrent users</w:t>
      </w:r>
      <w:r w:rsidR="00132FBB" w:rsidRPr="009B0A46">
        <w:rPr>
          <w:rFonts w:ascii="Arial" w:hAnsi="Arial" w:cs="Arial" w:hint="eastAsia"/>
        </w:rPr>
        <w:t>.</w:t>
      </w:r>
    </w:p>
    <w:p w:rsidR="00132FBB" w:rsidRPr="009B0A46" w:rsidRDefault="00132FBB" w:rsidP="00132FBB">
      <w:pPr>
        <w:numPr>
          <w:ilvl w:val="0"/>
          <w:numId w:val="5"/>
        </w:numPr>
        <w:rPr>
          <w:rFonts w:ascii="Arial" w:hAnsi="Arial" w:cs="Arial"/>
        </w:rPr>
      </w:pPr>
      <w:r w:rsidRPr="009B0A46">
        <w:rPr>
          <w:rFonts w:ascii="Arial" w:hAnsi="Arial" w:cs="Arial" w:hint="eastAsia"/>
        </w:rPr>
        <w:t>HT will</w:t>
      </w:r>
      <w:r w:rsidRPr="009B0A46">
        <w:rPr>
          <w:rFonts w:ascii="Arial" w:hAnsi="Arial" w:cs="Arial"/>
        </w:rPr>
        <w:t xml:space="preserve"> provide adequate support for the interface system during normal working hours (8am to 7pm)</w:t>
      </w:r>
    </w:p>
    <w:p w:rsidR="00132FBB" w:rsidRPr="009B0A46" w:rsidRDefault="00132FBB" w:rsidP="00132FBB">
      <w:pPr>
        <w:numPr>
          <w:ilvl w:val="0"/>
          <w:numId w:val="5"/>
        </w:numPr>
        <w:rPr>
          <w:rFonts w:ascii="Arial" w:hAnsi="Arial" w:cs="Arial"/>
        </w:rPr>
      </w:pPr>
      <w:r w:rsidRPr="009B0A46">
        <w:rPr>
          <w:rFonts w:ascii="Arial" w:hAnsi="Arial" w:cs="Arial" w:hint="eastAsia"/>
        </w:rPr>
        <w:t xml:space="preserve">HA will be implemented for </w:t>
      </w:r>
      <w:proofErr w:type="spellStart"/>
      <w:r w:rsidR="00134BE8" w:rsidRPr="009B0A46">
        <w:rPr>
          <w:rFonts w:ascii="Arial" w:hAnsi="Arial" w:cs="Arial" w:hint="eastAsia"/>
        </w:rPr>
        <w:t>TopBridge</w:t>
      </w:r>
      <w:proofErr w:type="spellEnd"/>
      <w:r w:rsidRPr="009B0A46">
        <w:rPr>
          <w:rFonts w:ascii="Arial" w:hAnsi="Arial" w:cs="Arial" w:hint="eastAsia"/>
        </w:rPr>
        <w:t xml:space="preserve"> system.</w:t>
      </w:r>
    </w:p>
    <w:p w:rsidR="00132FBB" w:rsidRPr="009B0A46" w:rsidRDefault="00132FBB" w:rsidP="00132FBB">
      <w:pPr>
        <w:numPr>
          <w:ilvl w:val="0"/>
          <w:numId w:val="5"/>
        </w:numPr>
        <w:rPr>
          <w:rFonts w:ascii="Arial" w:hAnsi="Arial" w:cs="Arial"/>
        </w:rPr>
      </w:pPr>
      <w:r w:rsidRPr="009B0A46">
        <w:rPr>
          <w:rFonts w:ascii="Arial" w:hAnsi="Arial" w:cs="Arial"/>
        </w:rPr>
        <w:t xml:space="preserve">All hardware and software changes must </w:t>
      </w:r>
      <w:r w:rsidR="00223AD3">
        <w:rPr>
          <w:rFonts w:ascii="Arial" w:hAnsi="Arial" w:cs="Arial" w:hint="eastAsia"/>
        </w:rPr>
        <w:t xml:space="preserve">be </w:t>
      </w:r>
      <w:r w:rsidRPr="009B0A46">
        <w:rPr>
          <w:rFonts w:ascii="Arial" w:hAnsi="Arial" w:cs="Arial"/>
        </w:rPr>
        <w:t>c</w:t>
      </w:r>
      <w:r w:rsidR="00223AD3">
        <w:rPr>
          <w:rFonts w:ascii="Arial" w:hAnsi="Arial" w:cs="Arial"/>
        </w:rPr>
        <w:t xml:space="preserve">ompliant </w:t>
      </w:r>
      <w:r w:rsidR="00223AD3">
        <w:rPr>
          <w:rFonts w:ascii="Arial" w:hAnsi="Arial" w:cs="Arial" w:hint="eastAsia"/>
        </w:rPr>
        <w:t>with BOA</w:t>
      </w:r>
      <w:r w:rsidR="00223AD3">
        <w:rPr>
          <w:rFonts w:ascii="Arial" w:hAnsi="Arial" w:cs="Arial"/>
        </w:rPr>
        <w:t>’</w:t>
      </w:r>
      <w:r w:rsidR="00223AD3">
        <w:rPr>
          <w:rFonts w:ascii="Arial" w:hAnsi="Arial" w:cs="Arial" w:hint="eastAsia"/>
        </w:rPr>
        <w:t xml:space="preserve">s </w:t>
      </w:r>
      <w:r w:rsidRPr="009B0A46">
        <w:rPr>
          <w:rFonts w:ascii="Arial" w:hAnsi="Arial" w:cs="Arial"/>
        </w:rPr>
        <w:t xml:space="preserve">policies. </w:t>
      </w:r>
      <w:r w:rsidRPr="009B0A46">
        <w:rPr>
          <w:rFonts w:ascii="Arial" w:hAnsi="Arial" w:cs="Arial" w:hint="eastAsia"/>
        </w:rPr>
        <w:t>HT</w:t>
      </w:r>
      <w:r w:rsidR="00223AD3">
        <w:rPr>
          <w:rFonts w:ascii="Arial" w:hAnsi="Arial" w:cs="Arial"/>
        </w:rPr>
        <w:t xml:space="preserve"> </w:t>
      </w:r>
      <w:r w:rsidR="00223AD3">
        <w:rPr>
          <w:rFonts w:ascii="Arial" w:hAnsi="Arial" w:cs="Arial" w:hint="eastAsia"/>
        </w:rPr>
        <w:t xml:space="preserve">will </w:t>
      </w:r>
      <w:r w:rsidRPr="009B0A46">
        <w:rPr>
          <w:rFonts w:ascii="Arial" w:hAnsi="Arial" w:cs="Arial"/>
        </w:rPr>
        <w:t>provide detailed information on hardware, softwar</w:t>
      </w:r>
      <w:r w:rsidR="00223AD3">
        <w:rPr>
          <w:rFonts w:ascii="Arial" w:hAnsi="Arial" w:cs="Arial"/>
        </w:rPr>
        <w:t>e and network design</w:t>
      </w:r>
      <w:r w:rsidR="00223AD3">
        <w:rPr>
          <w:rFonts w:ascii="Arial" w:hAnsi="Arial" w:cs="Arial" w:hint="eastAsia"/>
        </w:rPr>
        <w:t>.</w:t>
      </w:r>
    </w:p>
    <w:p w:rsidR="00132FBB" w:rsidRPr="009B0A46" w:rsidRDefault="00132FBB" w:rsidP="00132FBB">
      <w:pPr>
        <w:numPr>
          <w:ilvl w:val="0"/>
          <w:numId w:val="5"/>
        </w:numPr>
        <w:rPr>
          <w:rFonts w:ascii="Arial" w:hAnsi="Arial" w:cs="Arial"/>
        </w:rPr>
      </w:pPr>
      <w:r w:rsidRPr="009B0A46">
        <w:rPr>
          <w:rFonts w:ascii="Arial" w:hAnsi="Arial" w:cs="Arial"/>
        </w:rPr>
        <w:lastRenderedPageBreak/>
        <w:t xml:space="preserve">Transmissions of confidential data outside of the Bank's internal network </w:t>
      </w:r>
      <w:r w:rsidRPr="009B0A46">
        <w:rPr>
          <w:rFonts w:ascii="Arial" w:hAnsi="Arial" w:cs="Arial" w:hint="eastAsia"/>
        </w:rPr>
        <w:t>will</w:t>
      </w:r>
      <w:r w:rsidR="00223AD3">
        <w:rPr>
          <w:rFonts w:ascii="Arial" w:hAnsi="Arial" w:cs="Arial"/>
        </w:rPr>
        <w:t xml:space="preserve"> meet appropriate </w:t>
      </w:r>
      <w:r w:rsidR="00223AD3">
        <w:rPr>
          <w:rFonts w:ascii="Arial" w:hAnsi="Arial" w:cs="Arial" w:hint="eastAsia"/>
        </w:rPr>
        <w:t>i</w:t>
      </w:r>
      <w:r w:rsidRPr="009B0A46">
        <w:rPr>
          <w:rFonts w:ascii="Arial" w:hAnsi="Arial" w:cs="Arial"/>
        </w:rPr>
        <w:t>nformatio</w:t>
      </w:r>
      <w:r w:rsidR="00223AD3">
        <w:rPr>
          <w:rFonts w:ascii="Arial" w:hAnsi="Arial" w:cs="Arial"/>
        </w:rPr>
        <w:t xml:space="preserve">n </w:t>
      </w:r>
      <w:r w:rsidR="00223AD3">
        <w:rPr>
          <w:rFonts w:ascii="Arial" w:hAnsi="Arial" w:cs="Arial" w:hint="eastAsia"/>
        </w:rPr>
        <w:t>s</w:t>
      </w:r>
      <w:r w:rsidR="00223AD3">
        <w:rPr>
          <w:rFonts w:ascii="Arial" w:hAnsi="Arial" w:cs="Arial"/>
        </w:rPr>
        <w:t xml:space="preserve">ecurity </w:t>
      </w:r>
      <w:r w:rsidR="00223AD3">
        <w:rPr>
          <w:rFonts w:ascii="Arial" w:hAnsi="Arial" w:cs="Arial" w:hint="eastAsia"/>
        </w:rPr>
        <w:t>r</w:t>
      </w:r>
      <w:r w:rsidR="00223AD3">
        <w:rPr>
          <w:rFonts w:ascii="Arial" w:hAnsi="Arial" w:cs="Arial"/>
        </w:rPr>
        <w:t>equirements</w:t>
      </w:r>
      <w:r w:rsidR="00223AD3">
        <w:rPr>
          <w:rFonts w:ascii="Arial" w:hAnsi="Arial" w:cs="Arial" w:hint="eastAsia"/>
        </w:rPr>
        <w:t>.</w:t>
      </w:r>
    </w:p>
    <w:p w:rsidR="00132FBB" w:rsidRPr="009B0A46" w:rsidRDefault="00223AD3" w:rsidP="00132FBB">
      <w:pPr>
        <w:numPr>
          <w:ilvl w:val="0"/>
          <w:numId w:val="5"/>
        </w:numPr>
        <w:rPr>
          <w:rFonts w:ascii="Arial" w:hAnsi="Arial" w:cs="Arial"/>
        </w:rPr>
      </w:pPr>
      <w:r>
        <w:rPr>
          <w:rFonts w:ascii="Arial" w:hAnsi="Arial" w:cs="Arial" w:hint="eastAsia"/>
        </w:rPr>
        <w:t>The u</w:t>
      </w:r>
      <w:r w:rsidR="00132FBB" w:rsidRPr="009B0A46">
        <w:rPr>
          <w:rFonts w:ascii="Arial" w:hAnsi="Arial" w:cs="Arial"/>
        </w:rPr>
        <w:t xml:space="preserve">ser interface </w:t>
      </w:r>
      <w:r>
        <w:rPr>
          <w:rFonts w:ascii="Arial" w:hAnsi="Arial" w:cs="Arial" w:hint="eastAsia"/>
        </w:rPr>
        <w:t>should</w:t>
      </w:r>
      <w:r w:rsidR="00132FBB" w:rsidRPr="009B0A46">
        <w:rPr>
          <w:rFonts w:ascii="Arial" w:hAnsi="Arial" w:cs="Arial"/>
        </w:rPr>
        <w:t xml:space="preserve"> be SSO fronted if possible.</w:t>
      </w:r>
    </w:p>
    <w:p w:rsidR="00132FBB" w:rsidRPr="009B0A46" w:rsidRDefault="00132FBB" w:rsidP="00132FBB">
      <w:pPr>
        <w:numPr>
          <w:ilvl w:val="0"/>
          <w:numId w:val="5"/>
        </w:numPr>
        <w:rPr>
          <w:rFonts w:ascii="Arial" w:hAnsi="Arial" w:cs="Arial"/>
        </w:rPr>
      </w:pPr>
      <w:r w:rsidRPr="009B0A46">
        <w:rPr>
          <w:rFonts w:ascii="Arial" w:hAnsi="Arial" w:cs="Arial" w:hint="eastAsia"/>
        </w:rPr>
        <w:t>HT will</w:t>
      </w:r>
      <w:r w:rsidRPr="009B0A46">
        <w:rPr>
          <w:rFonts w:ascii="Arial" w:hAnsi="Arial" w:cs="Arial"/>
        </w:rPr>
        <w:t xml:space="preserve"> supply all</w:t>
      </w:r>
      <w:r w:rsidR="004C7A70">
        <w:rPr>
          <w:rFonts w:ascii="Arial" w:hAnsi="Arial" w:cs="Arial"/>
        </w:rPr>
        <w:t xml:space="preserve"> database schemas and any </w:t>
      </w:r>
      <w:r w:rsidRPr="009B0A46">
        <w:rPr>
          <w:rFonts w:ascii="Arial" w:hAnsi="Arial" w:cs="Arial"/>
        </w:rPr>
        <w:t>additional information required t</w:t>
      </w:r>
      <w:r w:rsidR="004C7A70">
        <w:rPr>
          <w:rFonts w:ascii="Arial" w:hAnsi="Arial" w:cs="Arial"/>
        </w:rPr>
        <w:t xml:space="preserve">o access the data in </w:t>
      </w:r>
      <w:r w:rsidR="004C7A70">
        <w:rPr>
          <w:rFonts w:ascii="Arial" w:hAnsi="Arial" w:cs="Arial" w:hint="eastAsia"/>
        </w:rPr>
        <w:t>the</w:t>
      </w:r>
      <w:r w:rsidR="004C7A70">
        <w:rPr>
          <w:rFonts w:ascii="Arial" w:hAnsi="Arial" w:cs="Arial"/>
        </w:rPr>
        <w:t xml:space="preserve"> </w:t>
      </w:r>
      <w:r w:rsidR="004C7A70">
        <w:rPr>
          <w:rFonts w:ascii="Arial" w:hAnsi="Arial" w:cs="Arial" w:hint="eastAsia"/>
        </w:rPr>
        <w:t xml:space="preserve">system </w:t>
      </w:r>
      <w:r w:rsidR="004C7A70">
        <w:rPr>
          <w:rFonts w:ascii="Arial" w:hAnsi="Arial" w:cs="Arial"/>
        </w:rPr>
        <w:t>database</w:t>
      </w:r>
      <w:r w:rsidRPr="009B0A46">
        <w:rPr>
          <w:rFonts w:ascii="Arial" w:hAnsi="Arial" w:cs="Arial" w:hint="eastAsia"/>
        </w:rPr>
        <w:t>.</w:t>
      </w:r>
    </w:p>
    <w:p w:rsidR="00132FBB" w:rsidRPr="009B0A46" w:rsidRDefault="00132FBB" w:rsidP="00132FBB">
      <w:pPr>
        <w:numPr>
          <w:ilvl w:val="0"/>
          <w:numId w:val="5"/>
        </w:numPr>
        <w:rPr>
          <w:rFonts w:ascii="Arial" w:hAnsi="Arial" w:cs="Arial"/>
        </w:rPr>
      </w:pPr>
      <w:r w:rsidRPr="009B0A46">
        <w:rPr>
          <w:rFonts w:ascii="Arial" w:hAnsi="Arial" w:cs="Arial"/>
        </w:rPr>
        <w:t xml:space="preserve">All relevant EIM Baseline and Standard requirements </w:t>
      </w:r>
      <w:r w:rsidRPr="009B0A46">
        <w:rPr>
          <w:rFonts w:ascii="Arial" w:hAnsi="Arial" w:cs="Arial" w:hint="eastAsia"/>
        </w:rPr>
        <w:t>will</w:t>
      </w:r>
      <w:r w:rsidRPr="009B0A46">
        <w:rPr>
          <w:rFonts w:ascii="Arial" w:hAnsi="Arial" w:cs="Arial"/>
        </w:rPr>
        <w:t xml:space="preserve"> be met</w:t>
      </w:r>
      <w:r w:rsidRPr="009B0A46">
        <w:rPr>
          <w:rFonts w:ascii="Arial" w:hAnsi="Arial" w:cs="Arial" w:hint="eastAsia"/>
        </w:rPr>
        <w:t>.</w:t>
      </w:r>
    </w:p>
    <w:p w:rsidR="00132FBB" w:rsidRPr="009B0A46" w:rsidRDefault="004C7A70" w:rsidP="00132FBB">
      <w:pPr>
        <w:numPr>
          <w:ilvl w:val="0"/>
          <w:numId w:val="5"/>
        </w:numPr>
        <w:rPr>
          <w:rFonts w:ascii="Arial" w:hAnsi="Arial" w:cs="Arial"/>
        </w:rPr>
      </w:pPr>
      <w:r>
        <w:rPr>
          <w:rFonts w:ascii="Arial" w:hAnsi="Arial" w:cs="Arial" w:hint="eastAsia"/>
        </w:rPr>
        <w:t>HT will assist BOA</w:t>
      </w:r>
      <w:r w:rsidR="00132FBB" w:rsidRPr="009B0A46">
        <w:rPr>
          <w:rFonts w:ascii="Arial" w:hAnsi="Arial" w:cs="Arial" w:hint="eastAsia"/>
        </w:rPr>
        <w:t xml:space="preserve"> on PBOC inspection.</w:t>
      </w:r>
    </w:p>
    <w:p w:rsidR="00132FBB" w:rsidRPr="009B0A46" w:rsidRDefault="00132FBB" w:rsidP="00132FBB">
      <w:pPr>
        <w:numPr>
          <w:ilvl w:val="0"/>
          <w:numId w:val="5"/>
        </w:numPr>
        <w:rPr>
          <w:rFonts w:ascii="Arial" w:hAnsi="Arial" w:cs="Arial"/>
        </w:rPr>
      </w:pPr>
      <w:r w:rsidRPr="009B0A46">
        <w:rPr>
          <w:rFonts w:ascii="Arial" w:hAnsi="Arial" w:cs="Arial" w:hint="eastAsia"/>
        </w:rPr>
        <w:t>HT will</w:t>
      </w:r>
      <w:r w:rsidRPr="009B0A46">
        <w:rPr>
          <w:rFonts w:ascii="Arial" w:hAnsi="Arial" w:cs="Arial"/>
        </w:rPr>
        <w:t xml:space="preserve"> provide </w:t>
      </w:r>
      <w:r w:rsidR="009B0A46">
        <w:rPr>
          <w:rFonts w:ascii="Arial" w:hAnsi="Arial" w:cs="Arial" w:hint="eastAsia"/>
        </w:rPr>
        <w:t xml:space="preserve">the </w:t>
      </w:r>
      <w:r w:rsidRPr="009B0A46">
        <w:rPr>
          <w:rFonts w:ascii="Arial" w:hAnsi="Arial" w:cs="Arial"/>
        </w:rPr>
        <w:t>design detail</w:t>
      </w:r>
      <w:r w:rsidR="009B0A46">
        <w:rPr>
          <w:rFonts w:ascii="Arial" w:hAnsi="Arial" w:cs="Arial" w:hint="eastAsia"/>
        </w:rPr>
        <w:t>s</w:t>
      </w:r>
      <w:r w:rsidR="004C7A70">
        <w:rPr>
          <w:rFonts w:ascii="Arial" w:hAnsi="Arial" w:cs="Arial"/>
        </w:rPr>
        <w:t xml:space="preserve"> to </w:t>
      </w:r>
      <w:r w:rsidR="009B0A46">
        <w:rPr>
          <w:rFonts w:ascii="Arial" w:hAnsi="Arial" w:cs="Arial"/>
        </w:rPr>
        <w:t>B</w:t>
      </w:r>
      <w:r w:rsidR="009B0A46">
        <w:rPr>
          <w:rFonts w:ascii="Arial" w:hAnsi="Arial" w:cs="Arial" w:hint="eastAsia"/>
        </w:rPr>
        <w:t>OA</w:t>
      </w:r>
      <w:r w:rsidR="004C7A70">
        <w:rPr>
          <w:rFonts w:ascii="Arial" w:hAnsi="Arial" w:cs="Arial" w:hint="eastAsia"/>
        </w:rPr>
        <w:t>, and then BOA can</w:t>
      </w:r>
      <w:r w:rsidRPr="009B0A46">
        <w:rPr>
          <w:rFonts w:ascii="Arial" w:hAnsi="Arial" w:cs="Arial"/>
        </w:rPr>
        <w:t xml:space="preserve"> review </w:t>
      </w:r>
      <w:r w:rsidR="004C7A70">
        <w:rPr>
          <w:rFonts w:ascii="Arial" w:hAnsi="Arial" w:cs="Arial" w:hint="eastAsia"/>
        </w:rPr>
        <w:t xml:space="preserve">the documents </w:t>
      </w:r>
      <w:r w:rsidRPr="009B0A46">
        <w:rPr>
          <w:rFonts w:ascii="Arial" w:hAnsi="Arial" w:cs="Arial"/>
        </w:rPr>
        <w:t>against the Bank's Application Development, Authentication, Confidentiality, Electronic Data and File Transfer Standards</w:t>
      </w:r>
      <w:r w:rsidRPr="009B0A46">
        <w:rPr>
          <w:rFonts w:ascii="Arial" w:hAnsi="Arial" w:cs="Arial" w:hint="eastAsia"/>
        </w:rPr>
        <w:t>.</w:t>
      </w:r>
    </w:p>
    <w:p w:rsidR="00BA26F9" w:rsidRPr="00132FBB" w:rsidRDefault="00BA26F9" w:rsidP="00132FBB">
      <w:pPr>
        <w:rPr>
          <w:rFonts w:ascii="Arial" w:hAnsi="Arial" w:cs="Arial"/>
          <w:color w:val="0000FF"/>
        </w:rPr>
      </w:pPr>
    </w:p>
    <w:sectPr w:rsidR="00BA26F9" w:rsidRPr="00132FBB" w:rsidSect="004C3E42">
      <w:headerReference w:type="default" r:id="rId24"/>
      <w:footerReference w:type="even" r:id="rId25"/>
      <w:footerReference w:type="default" r:id="rId26"/>
      <w:pgSz w:w="11906" w:h="16838" w:code="9"/>
      <w:pgMar w:top="1440" w:right="1797" w:bottom="1440" w:left="1797" w:header="851" w:footer="992" w:gutter="0"/>
      <w:pgBorders w:offsetFrom="page">
        <w:top w:val="single" w:sz="4" w:space="24" w:color="auto"/>
        <w:left w:val="single" w:sz="4" w:space="24" w:color="auto"/>
        <w:bottom w:val="single" w:sz="4" w:space="24" w:color="auto"/>
        <w:right w:val="single" w:sz="4" w:space="24" w:color="auto"/>
      </w:pgBorders>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1254" w:rsidRDefault="00111254" w:rsidP="003E08E1">
      <w:r>
        <w:separator/>
      </w:r>
    </w:p>
  </w:endnote>
  <w:endnote w:type="continuationSeparator" w:id="0">
    <w:p w:rsidR="00111254" w:rsidRDefault="00111254" w:rsidP="003E0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KaiTi_GB2312">
    <w:altName w:val="楷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6016" w:rsidRDefault="00996016" w:rsidP="009076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96016" w:rsidRDefault="00996016" w:rsidP="00066C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6016" w:rsidRDefault="00996016" w:rsidP="00902A36">
    <w:pPr>
      <w:pStyle w:val="Footer"/>
      <w:framePr w:wrap="around" w:vAnchor="text" w:hAnchor="margin" w:xAlign="right" w:y="1"/>
      <w:jc w:val="both"/>
      <w:rPr>
        <w:rStyle w:val="PageNumber"/>
      </w:rPr>
    </w:pPr>
  </w:p>
  <w:p w:rsidR="00996016" w:rsidRDefault="00996016" w:rsidP="00602BB8">
    <w:pPr>
      <w:pStyle w:val="Footer"/>
      <w:ind w:rightChars="171" w:right="359"/>
    </w:pPr>
    <w:r>
      <w:rPr>
        <w:kern w:val="0"/>
        <w:szCs w:val="21"/>
      </w:rPr>
      <w:tab/>
      <w:t>P</w:t>
    </w:r>
    <w:r w:rsidRPr="00131019">
      <w:rPr>
        <w:kern w:val="0"/>
        <w:szCs w:val="21"/>
      </w:rPr>
      <w:t xml:space="preserve">age </w:t>
    </w:r>
    <w:r w:rsidRPr="00131019">
      <w:rPr>
        <w:kern w:val="0"/>
        <w:szCs w:val="21"/>
      </w:rPr>
      <w:fldChar w:fldCharType="begin"/>
    </w:r>
    <w:r w:rsidRPr="00131019">
      <w:rPr>
        <w:kern w:val="0"/>
        <w:szCs w:val="21"/>
      </w:rPr>
      <w:instrText xml:space="preserve"> PAGE </w:instrText>
    </w:r>
    <w:r w:rsidRPr="00131019">
      <w:rPr>
        <w:kern w:val="0"/>
        <w:szCs w:val="21"/>
      </w:rPr>
      <w:fldChar w:fldCharType="separate"/>
    </w:r>
    <w:r>
      <w:rPr>
        <w:noProof/>
        <w:kern w:val="0"/>
        <w:szCs w:val="21"/>
      </w:rPr>
      <w:t>13</w:t>
    </w:r>
    <w:r w:rsidRPr="00131019">
      <w:rPr>
        <w:kern w:val="0"/>
        <w:szCs w:val="21"/>
      </w:rPr>
      <w:fldChar w:fldCharType="end"/>
    </w:r>
    <w:r w:rsidRPr="00131019">
      <w:rPr>
        <w:kern w:val="0"/>
        <w:szCs w:val="21"/>
      </w:rPr>
      <w:t xml:space="preserve"> of </w:t>
    </w:r>
    <w:r w:rsidRPr="00131019">
      <w:rPr>
        <w:kern w:val="0"/>
        <w:szCs w:val="21"/>
      </w:rPr>
      <w:fldChar w:fldCharType="begin"/>
    </w:r>
    <w:r w:rsidRPr="00131019">
      <w:rPr>
        <w:kern w:val="0"/>
        <w:szCs w:val="21"/>
      </w:rPr>
      <w:instrText xml:space="preserve"> NUMPAGES </w:instrText>
    </w:r>
    <w:r w:rsidRPr="00131019">
      <w:rPr>
        <w:kern w:val="0"/>
        <w:szCs w:val="21"/>
      </w:rPr>
      <w:fldChar w:fldCharType="separate"/>
    </w:r>
    <w:r>
      <w:rPr>
        <w:noProof/>
        <w:kern w:val="0"/>
        <w:szCs w:val="21"/>
      </w:rPr>
      <w:t>71</w:t>
    </w:r>
    <w:r w:rsidRPr="00131019">
      <w:rPr>
        <w:kern w:val="0"/>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1254" w:rsidRDefault="00111254" w:rsidP="003E08E1">
      <w:r>
        <w:separator/>
      </w:r>
    </w:p>
  </w:footnote>
  <w:footnote w:type="continuationSeparator" w:id="0">
    <w:p w:rsidR="00111254" w:rsidRDefault="00111254" w:rsidP="003E08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6016" w:rsidRPr="009022C8" w:rsidRDefault="00996016" w:rsidP="005A7EA7">
    <w:pPr>
      <w:ind w:right="420"/>
      <w:rPr>
        <w:rFonts w:ascii="Arial" w:hAnsi="Arial" w:cs="Arial"/>
        <w:b/>
      </w:rPr>
    </w:pPr>
    <w:r>
      <w:rPr>
        <w:rFonts w:ascii="Arial" w:hAnsi="Arial" w:cs="Arial"/>
        <w:b/>
      </w:rPr>
      <w:t>DCMS</w:t>
    </w:r>
    <w:r>
      <w:rPr>
        <w:rFonts w:ascii="Arial" w:hAnsi="Arial" w:cs="Arial" w:hint="eastAsia"/>
        <w:b/>
      </w:rPr>
      <w:t xml:space="preserve"> </w:t>
    </w:r>
    <w:r w:rsidRPr="009022C8">
      <w:rPr>
        <w:rFonts w:ascii="Arial" w:hAnsi="Arial" w:cs="Arial"/>
        <w:b/>
      </w:rPr>
      <w:t>Function</w:t>
    </w:r>
    <w:r>
      <w:rPr>
        <w:rFonts w:ascii="Arial" w:hAnsi="Arial" w:cs="Arial" w:hint="eastAsia"/>
        <w:b/>
      </w:rPr>
      <w:t>al</w:t>
    </w:r>
    <w:r w:rsidRPr="009022C8">
      <w:rPr>
        <w:rFonts w:ascii="Arial" w:hAnsi="Arial" w:cs="Arial"/>
        <w:b/>
      </w:rPr>
      <w:t xml:space="preserve"> Specification</w:t>
    </w:r>
    <w:r>
      <w:rPr>
        <w:rFonts w:ascii="Arial" w:hAnsi="Arial" w:cs="Arial" w:hint="eastAsia"/>
        <w:b/>
      </w:rPr>
      <w:t xml:space="preserve">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Pr="009630DF">
      <w:rPr>
        <w:rFonts w:ascii="Arial" w:hAnsi="Arial" w:cs="Arial"/>
        <w:noProof/>
      </w:rPr>
      <w:drawing>
        <wp:inline distT="0" distB="0" distL="0" distR="0">
          <wp:extent cx="711200" cy="254000"/>
          <wp:effectExtent l="0" t="0" r="0" b="0"/>
          <wp:docPr id="26" name="Picture 26" descr="blue%20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ue%20col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1200" cy="254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6F04"/>
    <w:multiLevelType w:val="hybridMultilevel"/>
    <w:tmpl w:val="213C8332"/>
    <w:lvl w:ilvl="0" w:tplc="7786F32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12E6F01"/>
    <w:multiLevelType w:val="hybridMultilevel"/>
    <w:tmpl w:val="BCE424C0"/>
    <w:lvl w:ilvl="0" w:tplc="0409000B">
      <w:start w:val="1"/>
      <w:numFmt w:val="bullet"/>
      <w:lvlText w:val=""/>
      <w:lvlJc w:val="left"/>
      <w:pPr>
        <w:tabs>
          <w:tab w:val="num" w:pos="420"/>
        </w:tabs>
        <w:ind w:left="420" w:hanging="420"/>
      </w:pPr>
      <w:rPr>
        <w:rFonts w:ascii="Wingdings" w:hAnsi="Wingdings" w:hint="default"/>
      </w:rPr>
    </w:lvl>
    <w:lvl w:ilvl="1" w:tplc="04090011">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4AB49F4"/>
    <w:multiLevelType w:val="multilevel"/>
    <w:tmpl w:val="F87EA398"/>
    <w:lvl w:ilvl="0">
      <w:start w:val="1"/>
      <w:numFmt w:val="decimal"/>
      <w:pStyle w:val="Heading1"/>
      <w:lvlText w:val="%1."/>
      <w:lvlJc w:val="left"/>
      <w:pPr>
        <w:tabs>
          <w:tab w:val="num" w:pos="0"/>
        </w:tabs>
        <w:ind w:left="0" w:firstLine="0"/>
      </w:pPr>
      <w:rPr>
        <w:rFonts w:cs="Times New Roman" w:hint="eastAsia"/>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2"/>
      <w:numFmt w:val="none"/>
      <w:pStyle w:val="Heading2"/>
      <w:lvlText w:val="18.2"/>
      <w:lvlJc w:val="left"/>
      <w:pPr>
        <w:tabs>
          <w:tab w:val="num" w:pos="0"/>
        </w:tabs>
        <w:ind w:left="0" w:firstLine="0"/>
      </w:pPr>
      <w:rPr>
        <w:rFonts w:cs="Times New Roman" w:hint="eastAsia"/>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7.1.%3"/>
      <w:lvlJc w:val="left"/>
      <w:pPr>
        <w:tabs>
          <w:tab w:val="num" w:pos="420"/>
        </w:tabs>
        <w:ind w:left="420" w:hanging="420"/>
      </w:pPr>
      <w:rPr>
        <w:rFonts w:ascii="Arial" w:hAnsi="Arial" w:cs="Arial" w:hint="default"/>
        <w:i w:val="0"/>
        <w:iCs w:val="0"/>
        <w:caps w:val="0"/>
        <w:smallCaps w:val="0"/>
        <w:strike w:val="0"/>
        <w:dstrike w:val="0"/>
        <w:vanish w:val="0"/>
        <w:color w:val="000000"/>
        <w:spacing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0" w:firstLine="0"/>
      </w:pPr>
      <w:rPr>
        <w:rFonts w:hint="eastAsia"/>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3" w15:restartNumberingAfterBreak="0">
    <w:nsid w:val="074800EB"/>
    <w:multiLevelType w:val="hybridMultilevel"/>
    <w:tmpl w:val="BDEECBF4"/>
    <w:lvl w:ilvl="0" w:tplc="7786F32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93C7966"/>
    <w:multiLevelType w:val="hybridMultilevel"/>
    <w:tmpl w:val="2234A69C"/>
    <w:lvl w:ilvl="0" w:tplc="7786F32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9D44135"/>
    <w:multiLevelType w:val="hybridMultilevel"/>
    <w:tmpl w:val="8EC2303E"/>
    <w:lvl w:ilvl="0" w:tplc="7786F3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BCB226B"/>
    <w:multiLevelType w:val="hybridMultilevel"/>
    <w:tmpl w:val="3ABCD0DC"/>
    <w:lvl w:ilvl="0" w:tplc="0409000B">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0E4528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BF3A61"/>
    <w:multiLevelType w:val="hybridMultilevel"/>
    <w:tmpl w:val="C15C7B1E"/>
    <w:lvl w:ilvl="0" w:tplc="7786F3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4692465"/>
    <w:multiLevelType w:val="hybridMultilevel"/>
    <w:tmpl w:val="E44AA71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15AE57CA"/>
    <w:multiLevelType w:val="hybridMultilevel"/>
    <w:tmpl w:val="D01A1CF0"/>
    <w:lvl w:ilvl="0" w:tplc="7786F3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6ED32F2"/>
    <w:multiLevelType w:val="hybridMultilevel"/>
    <w:tmpl w:val="7C600386"/>
    <w:lvl w:ilvl="0" w:tplc="7786F326">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19CE25FA"/>
    <w:multiLevelType w:val="hybridMultilevel"/>
    <w:tmpl w:val="4ABA1A66"/>
    <w:lvl w:ilvl="0" w:tplc="7786F32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CC55898"/>
    <w:multiLevelType w:val="hybridMultilevel"/>
    <w:tmpl w:val="4AE460C6"/>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15:restartNumberingAfterBreak="0">
    <w:nsid w:val="1E3754F3"/>
    <w:multiLevelType w:val="hybridMultilevel"/>
    <w:tmpl w:val="5582C60C"/>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201928BA"/>
    <w:multiLevelType w:val="hybridMultilevel"/>
    <w:tmpl w:val="E8C20AD6"/>
    <w:lvl w:ilvl="0" w:tplc="7786F32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1A31E85"/>
    <w:multiLevelType w:val="hybridMultilevel"/>
    <w:tmpl w:val="34029786"/>
    <w:lvl w:ilvl="0" w:tplc="7786F3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21DB14DE"/>
    <w:multiLevelType w:val="hybridMultilevel"/>
    <w:tmpl w:val="911A2AF2"/>
    <w:lvl w:ilvl="0" w:tplc="0409000B">
      <w:start w:val="1"/>
      <w:numFmt w:val="bullet"/>
      <w:lvlText w:val=""/>
      <w:lvlJc w:val="left"/>
      <w:pPr>
        <w:tabs>
          <w:tab w:val="num" w:pos="420"/>
        </w:tabs>
        <w:ind w:left="420" w:hanging="420"/>
      </w:pPr>
      <w:rPr>
        <w:rFonts w:ascii="Wingdings" w:hAnsi="Wingding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22CF24F2"/>
    <w:multiLevelType w:val="hybridMultilevel"/>
    <w:tmpl w:val="3FEEF064"/>
    <w:lvl w:ilvl="0" w:tplc="04090019">
      <w:start w:val="1"/>
      <w:numFmt w:val="lowerLetter"/>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9" w15:restartNumberingAfterBreak="0">
    <w:nsid w:val="23B21A8F"/>
    <w:multiLevelType w:val="hybridMultilevel"/>
    <w:tmpl w:val="081A4B5A"/>
    <w:lvl w:ilvl="0" w:tplc="7786F32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23C85F5B"/>
    <w:multiLevelType w:val="hybridMultilevel"/>
    <w:tmpl w:val="C2D87BB8"/>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24BA2226"/>
    <w:multiLevelType w:val="hybridMultilevel"/>
    <w:tmpl w:val="8F10F01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26AF4C35"/>
    <w:multiLevelType w:val="hybridMultilevel"/>
    <w:tmpl w:val="83944748"/>
    <w:lvl w:ilvl="0" w:tplc="7786F3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285E69B0"/>
    <w:multiLevelType w:val="hybridMultilevel"/>
    <w:tmpl w:val="C29C8552"/>
    <w:lvl w:ilvl="0" w:tplc="7786F32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2AC16D2A"/>
    <w:multiLevelType w:val="hybridMultilevel"/>
    <w:tmpl w:val="2BEE9C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2324E1"/>
    <w:multiLevelType w:val="hybridMultilevel"/>
    <w:tmpl w:val="06E847B0"/>
    <w:lvl w:ilvl="0" w:tplc="04090019">
      <w:start w:val="1"/>
      <w:numFmt w:val="lowerLetter"/>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6" w15:restartNumberingAfterBreak="0">
    <w:nsid w:val="2B59329E"/>
    <w:multiLevelType w:val="hybridMultilevel"/>
    <w:tmpl w:val="2234A69C"/>
    <w:lvl w:ilvl="0" w:tplc="7786F32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2C254F26"/>
    <w:multiLevelType w:val="hybridMultilevel"/>
    <w:tmpl w:val="490804D4"/>
    <w:lvl w:ilvl="0" w:tplc="7786F32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2D5D0A10"/>
    <w:multiLevelType w:val="hybridMultilevel"/>
    <w:tmpl w:val="0A2C974C"/>
    <w:lvl w:ilvl="0" w:tplc="7786F326">
      <w:start w:val="1"/>
      <w:numFmt w:val="decimal"/>
      <w:lvlText w:val="%1."/>
      <w:lvlJc w:val="left"/>
      <w:pPr>
        <w:tabs>
          <w:tab w:val="num" w:pos="360"/>
        </w:tabs>
        <w:ind w:left="360" w:hanging="360"/>
      </w:pPr>
      <w:rPr>
        <w:rFonts w:hint="default"/>
      </w:rPr>
    </w:lvl>
    <w:lvl w:ilvl="1" w:tplc="94B8F2AE">
      <w:start w:val="1"/>
      <w:numFmt w:val="lowerLetter"/>
      <w:lvlText w:val="%2)"/>
      <w:lvlJc w:val="left"/>
      <w:pPr>
        <w:tabs>
          <w:tab w:val="num" w:pos="840"/>
        </w:tabs>
        <w:ind w:left="84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300609FA"/>
    <w:multiLevelType w:val="hybridMultilevel"/>
    <w:tmpl w:val="DBBC530C"/>
    <w:lvl w:ilvl="0" w:tplc="7786F3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31555684"/>
    <w:multiLevelType w:val="hybridMultilevel"/>
    <w:tmpl w:val="55C0203E"/>
    <w:lvl w:ilvl="0" w:tplc="7786F32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32330A45"/>
    <w:multiLevelType w:val="hybridMultilevel"/>
    <w:tmpl w:val="A7AE3F10"/>
    <w:lvl w:ilvl="0" w:tplc="7786F32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332D0E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33AC0C12"/>
    <w:multiLevelType w:val="hybridMultilevel"/>
    <w:tmpl w:val="3F529C8E"/>
    <w:lvl w:ilvl="0" w:tplc="7786F3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33B57098"/>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color w:val="auto"/>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3BF7536"/>
    <w:multiLevelType w:val="hybridMultilevel"/>
    <w:tmpl w:val="E8E4375A"/>
    <w:lvl w:ilvl="0" w:tplc="0409000B">
      <w:start w:val="1"/>
      <w:numFmt w:val="bullet"/>
      <w:lvlText w:val=""/>
      <w:lvlJc w:val="left"/>
      <w:pPr>
        <w:tabs>
          <w:tab w:val="num" w:pos="420"/>
        </w:tabs>
        <w:ind w:left="420" w:hanging="420"/>
      </w:pPr>
      <w:rPr>
        <w:rFonts w:ascii="Wingdings" w:hAnsi="Wingding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34C9534F"/>
    <w:multiLevelType w:val="hybridMultilevel"/>
    <w:tmpl w:val="86D870D0"/>
    <w:lvl w:ilvl="0" w:tplc="94B8F2AE">
      <w:start w:val="1"/>
      <w:numFmt w:val="lowerLetter"/>
      <w:lvlText w:val="%1)"/>
      <w:lvlJc w:val="left"/>
      <w:pPr>
        <w:tabs>
          <w:tab w:val="num" w:pos="780"/>
        </w:tabs>
        <w:ind w:left="78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35262783"/>
    <w:multiLevelType w:val="hybridMultilevel"/>
    <w:tmpl w:val="C81201B4"/>
    <w:lvl w:ilvl="0" w:tplc="94B8F2AE">
      <w:start w:val="1"/>
      <w:numFmt w:val="lowerLetter"/>
      <w:lvlText w:val="%1)"/>
      <w:lvlJc w:val="left"/>
      <w:pPr>
        <w:tabs>
          <w:tab w:val="num" w:pos="780"/>
        </w:tabs>
        <w:ind w:left="78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361C130A"/>
    <w:multiLevelType w:val="hybridMultilevel"/>
    <w:tmpl w:val="27927068"/>
    <w:lvl w:ilvl="0" w:tplc="0409000B">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381A06AD"/>
    <w:multiLevelType w:val="hybridMultilevel"/>
    <w:tmpl w:val="16C4E674"/>
    <w:lvl w:ilvl="0" w:tplc="0409000B">
      <w:start w:val="1"/>
      <w:numFmt w:val="bullet"/>
      <w:lvlText w:val=""/>
      <w:lvlJc w:val="left"/>
      <w:pPr>
        <w:tabs>
          <w:tab w:val="num" w:pos="420"/>
        </w:tabs>
        <w:ind w:left="420" w:hanging="420"/>
      </w:pPr>
      <w:rPr>
        <w:rFonts w:ascii="Wingdings" w:hAnsi="Wingdings" w:hint="default"/>
      </w:rPr>
    </w:lvl>
    <w:lvl w:ilvl="1" w:tplc="04090011">
      <w:start w:val="1"/>
      <w:numFmt w:val="decimal"/>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394373CB"/>
    <w:multiLevelType w:val="hybridMultilevel"/>
    <w:tmpl w:val="27C871AA"/>
    <w:lvl w:ilvl="0" w:tplc="0409000B">
      <w:start w:val="1"/>
      <w:numFmt w:val="bullet"/>
      <w:lvlText w:val=""/>
      <w:lvlJc w:val="left"/>
      <w:pPr>
        <w:tabs>
          <w:tab w:val="num" w:pos="420"/>
        </w:tabs>
        <w:ind w:left="420" w:hanging="420"/>
      </w:pPr>
      <w:rPr>
        <w:rFonts w:ascii="Wingdings" w:hAnsi="Wingding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15:restartNumberingAfterBreak="0">
    <w:nsid w:val="3B363897"/>
    <w:multiLevelType w:val="hybridMultilevel"/>
    <w:tmpl w:val="90F20BC8"/>
    <w:lvl w:ilvl="0" w:tplc="7786F32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15:restartNumberingAfterBreak="0">
    <w:nsid w:val="3C5129A7"/>
    <w:multiLevelType w:val="multilevel"/>
    <w:tmpl w:val="9B0E0D5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sz w:val="32"/>
        <w:szCs w:val="32"/>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3" w15:restartNumberingAfterBreak="0">
    <w:nsid w:val="3D5B0D4C"/>
    <w:multiLevelType w:val="hybridMultilevel"/>
    <w:tmpl w:val="AA1800DC"/>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4" w15:restartNumberingAfterBreak="0">
    <w:nsid w:val="408B48A8"/>
    <w:multiLevelType w:val="hybridMultilevel"/>
    <w:tmpl w:val="4AE460C6"/>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5" w15:restartNumberingAfterBreak="0">
    <w:nsid w:val="408D1D9A"/>
    <w:multiLevelType w:val="hybridMultilevel"/>
    <w:tmpl w:val="ADE83F02"/>
    <w:lvl w:ilvl="0" w:tplc="7786F3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15:restartNumberingAfterBreak="0">
    <w:nsid w:val="43E567CF"/>
    <w:multiLevelType w:val="hybridMultilevel"/>
    <w:tmpl w:val="A0600E40"/>
    <w:lvl w:ilvl="0" w:tplc="7786F3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15:restartNumberingAfterBreak="0">
    <w:nsid w:val="44F940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AAF6EA3"/>
    <w:multiLevelType w:val="hybridMultilevel"/>
    <w:tmpl w:val="54D4E51E"/>
    <w:lvl w:ilvl="0" w:tplc="0409000B">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9" w15:restartNumberingAfterBreak="0">
    <w:nsid w:val="4B996036"/>
    <w:multiLevelType w:val="hybridMultilevel"/>
    <w:tmpl w:val="17600082"/>
    <w:lvl w:ilvl="0" w:tplc="F8E85F92">
      <w:start w:val="1"/>
      <w:numFmt w:val="decimal"/>
      <w:lvlText w:val="%1."/>
      <w:lvlJc w:val="left"/>
      <w:pPr>
        <w:tabs>
          <w:tab w:val="num" w:pos="360"/>
        </w:tabs>
        <w:ind w:left="360" w:hanging="360"/>
      </w:pPr>
      <w:rPr>
        <w:rFonts w:hint="default"/>
        <w:b w:val="0"/>
        <w:bC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0" w15:restartNumberingAfterBreak="0">
    <w:nsid w:val="4E5C723A"/>
    <w:multiLevelType w:val="hybridMultilevel"/>
    <w:tmpl w:val="C50CFBB4"/>
    <w:lvl w:ilvl="0" w:tplc="0409000B">
      <w:start w:val="1"/>
      <w:numFmt w:val="bullet"/>
      <w:lvlText w:val=""/>
      <w:lvlJc w:val="left"/>
      <w:pPr>
        <w:tabs>
          <w:tab w:val="num" w:pos="420"/>
        </w:tabs>
        <w:ind w:left="420" w:hanging="420"/>
      </w:pPr>
      <w:rPr>
        <w:rFonts w:ascii="Wingdings" w:hAnsi="Wingding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15:restartNumberingAfterBreak="0">
    <w:nsid w:val="52B41D02"/>
    <w:multiLevelType w:val="hybridMultilevel"/>
    <w:tmpl w:val="20688D04"/>
    <w:lvl w:ilvl="0" w:tplc="7786F32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 w15:restartNumberingAfterBreak="0">
    <w:nsid w:val="52EC6E60"/>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color w:val="auto"/>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540B7586"/>
    <w:multiLevelType w:val="hybridMultilevel"/>
    <w:tmpl w:val="E780DF1A"/>
    <w:lvl w:ilvl="0" w:tplc="04090019">
      <w:start w:val="1"/>
      <w:numFmt w:val="lowerLetter"/>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4" w15:restartNumberingAfterBreak="0">
    <w:nsid w:val="56F12D91"/>
    <w:multiLevelType w:val="hybridMultilevel"/>
    <w:tmpl w:val="B5BA2EAA"/>
    <w:lvl w:ilvl="0" w:tplc="0409000B">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5" w15:restartNumberingAfterBreak="0">
    <w:nsid w:val="5894797E"/>
    <w:multiLevelType w:val="hybridMultilevel"/>
    <w:tmpl w:val="2E0C006C"/>
    <w:lvl w:ilvl="0" w:tplc="0409000B">
      <w:start w:val="1"/>
      <w:numFmt w:val="bullet"/>
      <w:lvlText w:val=""/>
      <w:lvlJc w:val="left"/>
      <w:pPr>
        <w:tabs>
          <w:tab w:val="num" w:pos="420"/>
        </w:tabs>
        <w:ind w:left="420" w:hanging="420"/>
      </w:pPr>
      <w:rPr>
        <w:rFonts w:ascii="Wingdings" w:hAnsi="Wingding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6" w15:restartNumberingAfterBreak="0">
    <w:nsid w:val="58FF02B1"/>
    <w:multiLevelType w:val="hybridMultilevel"/>
    <w:tmpl w:val="4ABA1A66"/>
    <w:lvl w:ilvl="0" w:tplc="7786F32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7" w15:restartNumberingAfterBreak="0">
    <w:nsid w:val="5A397A85"/>
    <w:multiLevelType w:val="hybridMultilevel"/>
    <w:tmpl w:val="0F6ACDA0"/>
    <w:lvl w:ilvl="0" w:tplc="7786F3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15:restartNumberingAfterBreak="0">
    <w:nsid w:val="5FF0325A"/>
    <w:multiLevelType w:val="hybridMultilevel"/>
    <w:tmpl w:val="A1BE62EA"/>
    <w:lvl w:ilvl="0" w:tplc="0409000B">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9" w15:restartNumberingAfterBreak="0">
    <w:nsid w:val="6021226F"/>
    <w:multiLevelType w:val="hybridMultilevel"/>
    <w:tmpl w:val="806E8058"/>
    <w:lvl w:ilvl="0" w:tplc="7786F3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0" w15:restartNumberingAfterBreak="0">
    <w:nsid w:val="61165030"/>
    <w:multiLevelType w:val="hybridMultilevel"/>
    <w:tmpl w:val="0CB8422C"/>
    <w:lvl w:ilvl="0" w:tplc="7786F32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1" w15:restartNumberingAfterBreak="0">
    <w:nsid w:val="632F3BE8"/>
    <w:multiLevelType w:val="hybridMultilevel"/>
    <w:tmpl w:val="CD9C696C"/>
    <w:lvl w:ilvl="0" w:tplc="0409000B">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2" w15:restartNumberingAfterBreak="0">
    <w:nsid w:val="6834567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color w:val="auto"/>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15:restartNumberingAfterBreak="0">
    <w:nsid w:val="69244878"/>
    <w:multiLevelType w:val="hybridMultilevel"/>
    <w:tmpl w:val="AB0EC4C4"/>
    <w:lvl w:ilvl="0" w:tplc="0409000B">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4" w15:restartNumberingAfterBreak="0">
    <w:nsid w:val="6C9F5A16"/>
    <w:multiLevelType w:val="hybridMultilevel"/>
    <w:tmpl w:val="932A2C18"/>
    <w:lvl w:ilvl="0" w:tplc="7786F326">
      <w:start w:val="1"/>
      <w:numFmt w:val="decimal"/>
      <w:lvlText w:val="%1."/>
      <w:lvlJc w:val="left"/>
      <w:pPr>
        <w:tabs>
          <w:tab w:val="num" w:pos="360"/>
        </w:tabs>
        <w:ind w:left="360" w:hanging="360"/>
      </w:pPr>
      <w:rPr>
        <w:rFonts w:hint="default"/>
      </w:rPr>
    </w:lvl>
    <w:lvl w:ilvl="1" w:tplc="94B8F2AE">
      <w:start w:val="1"/>
      <w:numFmt w:val="lowerLetter"/>
      <w:lvlText w:val="%2)"/>
      <w:lvlJc w:val="left"/>
      <w:pPr>
        <w:tabs>
          <w:tab w:val="num" w:pos="840"/>
        </w:tabs>
        <w:ind w:left="84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5" w15:restartNumberingAfterBreak="0">
    <w:nsid w:val="71743755"/>
    <w:multiLevelType w:val="hybridMultilevel"/>
    <w:tmpl w:val="AD788574"/>
    <w:lvl w:ilvl="0" w:tplc="04090011">
      <w:start w:val="1"/>
      <w:numFmt w:val="decimal"/>
      <w:lvlText w:val="%1)"/>
      <w:lvlJc w:val="left"/>
      <w:pPr>
        <w:tabs>
          <w:tab w:val="num" w:pos="840"/>
        </w:tabs>
        <w:ind w:left="840" w:hanging="420"/>
      </w:pPr>
    </w:lvl>
    <w:lvl w:ilvl="1" w:tplc="0409000B">
      <w:start w:val="1"/>
      <w:numFmt w:val="bullet"/>
      <w:lvlText w:val=""/>
      <w:lvlJc w:val="left"/>
      <w:pPr>
        <w:tabs>
          <w:tab w:val="num" w:pos="1260"/>
        </w:tabs>
        <w:ind w:left="1260" w:hanging="420"/>
      </w:pPr>
      <w:rPr>
        <w:rFonts w:ascii="Wingdings" w:hAnsi="Wingding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6" w15:restartNumberingAfterBreak="0">
    <w:nsid w:val="734576BE"/>
    <w:multiLevelType w:val="hybridMultilevel"/>
    <w:tmpl w:val="4CA6E8E2"/>
    <w:lvl w:ilvl="0" w:tplc="94B8F2AE">
      <w:start w:val="1"/>
      <w:numFmt w:val="lowerLetter"/>
      <w:lvlText w:val="%1)"/>
      <w:lvlJc w:val="left"/>
      <w:pPr>
        <w:tabs>
          <w:tab w:val="num" w:pos="780"/>
        </w:tabs>
        <w:ind w:left="78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7" w15:restartNumberingAfterBreak="0">
    <w:nsid w:val="7427552A"/>
    <w:multiLevelType w:val="hybridMultilevel"/>
    <w:tmpl w:val="1362F1A8"/>
    <w:lvl w:ilvl="0" w:tplc="7786F32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94B8F2AE">
      <w:start w:val="1"/>
      <w:numFmt w:val="lowerLetter"/>
      <w:lvlText w:val="%4)"/>
      <w:lvlJc w:val="left"/>
      <w:pPr>
        <w:tabs>
          <w:tab w:val="num" w:pos="1680"/>
        </w:tabs>
        <w:ind w:left="1680" w:hanging="42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8" w15:restartNumberingAfterBreak="0">
    <w:nsid w:val="7662692C"/>
    <w:multiLevelType w:val="hybridMultilevel"/>
    <w:tmpl w:val="1362F1A8"/>
    <w:lvl w:ilvl="0" w:tplc="7786F32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94B8F2AE">
      <w:start w:val="1"/>
      <w:numFmt w:val="lowerLetter"/>
      <w:lvlText w:val="%4)"/>
      <w:lvlJc w:val="left"/>
      <w:pPr>
        <w:tabs>
          <w:tab w:val="num" w:pos="1680"/>
        </w:tabs>
        <w:ind w:left="1680" w:hanging="42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9" w15:restartNumberingAfterBreak="0">
    <w:nsid w:val="77D27CD2"/>
    <w:multiLevelType w:val="hybridMultilevel"/>
    <w:tmpl w:val="BA92F29E"/>
    <w:lvl w:ilvl="0" w:tplc="04090011">
      <w:start w:val="1"/>
      <w:numFmt w:val="decimal"/>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0" w15:restartNumberingAfterBreak="0">
    <w:nsid w:val="78634B6D"/>
    <w:multiLevelType w:val="multilevel"/>
    <w:tmpl w:val="B45CC1A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sz w:val="32"/>
        <w:szCs w:val="32"/>
      </w:rPr>
    </w:lvl>
    <w:lvl w:ilvl="2">
      <w:start w:val="1"/>
      <w:numFmt w:val="decimal"/>
      <w:lvlText w:val="%1.%2.%3."/>
      <w:lvlJc w:val="left"/>
      <w:pPr>
        <w:tabs>
          <w:tab w:val="num" w:pos="709"/>
        </w:tabs>
        <w:ind w:left="709" w:hanging="709"/>
      </w:pPr>
      <w:rPr>
        <w:rFonts w:ascii="Arial" w:hAnsi="Arial" w:cs="Arial"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1" w15:restartNumberingAfterBreak="0">
    <w:nsid w:val="7A1123E8"/>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pStyle w:val="Heading5"/>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2" w15:restartNumberingAfterBreak="0">
    <w:nsid w:val="7B3D19E6"/>
    <w:multiLevelType w:val="hybridMultilevel"/>
    <w:tmpl w:val="A7FAD5EA"/>
    <w:lvl w:ilvl="0" w:tplc="7786F326">
      <w:start w:val="1"/>
      <w:numFmt w:val="decimal"/>
      <w:lvlText w:val="%1."/>
      <w:lvlJc w:val="left"/>
      <w:pPr>
        <w:tabs>
          <w:tab w:val="num" w:pos="360"/>
        </w:tabs>
        <w:ind w:left="360" w:hanging="360"/>
      </w:pPr>
      <w:rPr>
        <w:rFonts w:hint="default"/>
      </w:rPr>
    </w:lvl>
    <w:lvl w:ilvl="1" w:tplc="899A8118">
      <w:start w:val="1"/>
      <w:numFmt w:val="lowerLetter"/>
      <w:lvlText w:val="%2)"/>
      <w:lvlJc w:val="left"/>
      <w:pPr>
        <w:tabs>
          <w:tab w:val="num" w:pos="840"/>
        </w:tabs>
        <w:ind w:left="840" w:hanging="420"/>
      </w:pPr>
      <w:rPr>
        <w:rFonts w:hint="default"/>
        <w:color w:val="auto"/>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3" w15:restartNumberingAfterBreak="0">
    <w:nsid w:val="7EB10ED9"/>
    <w:multiLevelType w:val="hybridMultilevel"/>
    <w:tmpl w:val="89F4D06E"/>
    <w:lvl w:ilvl="0" w:tplc="7786F3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4" w15:restartNumberingAfterBreak="0">
    <w:nsid w:val="7EDE5C90"/>
    <w:multiLevelType w:val="hybridMultilevel"/>
    <w:tmpl w:val="1790303E"/>
    <w:lvl w:ilvl="0" w:tplc="02720DC2">
      <w:start w:val="1"/>
      <w:numFmt w:val="decimal"/>
      <w:lvlText w:val="%1."/>
      <w:lvlJc w:val="left"/>
      <w:pPr>
        <w:tabs>
          <w:tab w:val="num" w:pos="360"/>
        </w:tabs>
        <w:ind w:left="360" w:hanging="360"/>
      </w:pPr>
      <w:rPr>
        <w:rFonts w:hint="default"/>
        <w:b w:val="0"/>
        <w:bC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5" w15:restartNumberingAfterBreak="0">
    <w:nsid w:val="7F5D67F5"/>
    <w:multiLevelType w:val="multilevel"/>
    <w:tmpl w:val="BF84C804"/>
    <w:lvl w:ilvl="0">
      <w:start w:val="1"/>
      <w:numFmt w:val="bullet"/>
      <w:lvlText w:val=""/>
      <w:lvlJc w:val="left"/>
      <w:pPr>
        <w:tabs>
          <w:tab w:val="num" w:pos="420"/>
        </w:tabs>
        <w:ind w:left="420" w:hanging="420"/>
      </w:pPr>
      <w:rPr>
        <w:rFonts w:ascii="Wingdings" w:hAnsi="Wingdings" w:hint="default"/>
      </w:rPr>
    </w:lvl>
    <w:lvl w:ilvl="1">
      <w:start w:val="1"/>
      <w:numFmt w:val="decimal"/>
      <w:lvlText w:val="%1.%2."/>
      <w:lvlJc w:val="left"/>
      <w:pPr>
        <w:tabs>
          <w:tab w:val="num" w:pos="567"/>
        </w:tabs>
        <w:ind w:left="567" w:hanging="567"/>
      </w:pPr>
      <w:rPr>
        <w:rFonts w:hint="eastAsia"/>
        <w:sz w:val="32"/>
        <w:szCs w:val="32"/>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71"/>
  </w:num>
  <w:num w:numId="2">
    <w:abstractNumId w:val="70"/>
  </w:num>
  <w:num w:numId="3">
    <w:abstractNumId w:val="2"/>
  </w:num>
  <w:num w:numId="4">
    <w:abstractNumId w:val="6"/>
  </w:num>
  <w:num w:numId="5">
    <w:abstractNumId w:val="39"/>
  </w:num>
  <w:num w:numId="6">
    <w:abstractNumId w:val="75"/>
  </w:num>
  <w:num w:numId="7">
    <w:abstractNumId w:val="43"/>
  </w:num>
  <w:num w:numId="8">
    <w:abstractNumId w:val="1"/>
  </w:num>
  <w:num w:numId="9">
    <w:abstractNumId w:val="44"/>
  </w:num>
  <w:num w:numId="10">
    <w:abstractNumId w:val="65"/>
  </w:num>
  <w:num w:numId="11">
    <w:abstractNumId w:val="69"/>
  </w:num>
  <w:num w:numId="12">
    <w:abstractNumId w:val="21"/>
  </w:num>
  <w:num w:numId="13">
    <w:abstractNumId w:val="20"/>
  </w:num>
  <w:num w:numId="14">
    <w:abstractNumId w:val="34"/>
  </w:num>
  <w:num w:numId="15">
    <w:abstractNumId w:val="12"/>
  </w:num>
  <w:num w:numId="16">
    <w:abstractNumId w:val="15"/>
  </w:num>
  <w:num w:numId="17">
    <w:abstractNumId w:val="19"/>
  </w:num>
  <w:num w:numId="18">
    <w:abstractNumId w:val="23"/>
  </w:num>
  <w:num w:numId="19">
    <w:abstractNumId w:val="26"/>
  </w:num>
  <w:num w:numId="20">
    <w:abstractNumId w:val="41"/>
  </w:num>
  <w:num w:numId="21">
    <w:abstractNumId w:val="46"/>
  </w:num>
  <w:num w:numId="22">
    <w:abstractNumId w:val="30"/>
  </w:num>
  <w:num w:numId="23">
    <w:abstractNumId w:val="67"/>
  </w:num>
  <w:num w:numId="24">
    <w:abstractNumId w:val="60"/>
  </w:num>
  <w:num w:numId="25">
    <w:abstractNumId w:val="3"/>
  </w:num>
  <w:num w:numId="26">
    <w:abstractNumId w:val="5"/>
  </w:num>
  <w:num w:numId="27">
    <w:abstractNumId w:val="0"/>
  </w:num>
  <w:num w:numId="28">
    <w:abstractNumId w:val="53"/>
  </w:num>
  <w:num w:numId="29">
    <w:abstractNumId w:val="57"/>
  </w:num>
  <w:num w:numId="30">
    <w:abstractNumId w:val="22"/>
  </w:num>
  <w:num w:numId="31">
    <w:abstractNumId w:val="28"/>
  </w:num>
  <w:num w:numId="32">
    <w:abstractNumId w:val="10"/>
  </w:num>
  <w:num w:numId="33">
    <w:abstractNumId w:val="29"/>
  </w:num>
  <w:num w:numId="34">
    <w:abstractNumId w:val="18"/>
  </w:num>
  <w:num w:numId="35">
    <w:abstractNumId w:val="33"/>
  </w:num>
  <w:num w:numId="36">
    <w:abstractNumId w:val="27"/>
  </w:num>
  <w:num w:numId="37">
    <w:abstractNumId w:val="8"/>
  </w:num>
  <w:num w:numId="38">
    <w:abstractNumId w:val="25"/>
  </w:num>
  <w:num w:numId="39">
    <w:abstractNumId w:val="74"/>
  </w:num>
  <w:num w:numId="40">
    <w:abstractNumId w:val="51"/>
  </w:num>
  <w:num w:numId="41">
    <w:abstractNumId w:val="49"/>
  </w:num>
  <w:num w:numId="42">
    <w:abstractNumId w:val="64"/>
  </w:num>
  <w:num w:numId="43">
    <w:abstractNumId w:val="36"/>
  </w:num>
  <w:num w:numId="44">
    <w:abstractNumId w:val="37"/>
  </w:num>
  <w:num w:numId="45">
    <w:abstractNumId w:val="66"/>
  </w:num>
  <w:num w:numId="46">
    <w:abstractNumId w:val="9"/>
  </w:num>
  <w:num w:numId="47">
    <w:abstractNumId w:val="14"/>
  </w:num>
  <w:num w:numId="48">
    <w:abstractNumId w:val="16"/>
  </w:num>
  <w:num w:numId="49">
    <w:abstractNumId w:val="73"/>
  </w:num>
  <w:num w:numId="50">
    <w:abstractNumId w:val="45"/>
  </w:num>
  <w:num w:numId="51">
    <w:abstractNumId w:val="59"/>
  </w:num>
  <w:num w:numId="52">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70"/>
  </w:num>
  <w:num w:numId="54">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5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6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2"/>
  </w:num>
  <w:num w:numId="66">
    <w:abstractNumId w:val="31"/>
  </w:num>
  <w:num w:numId="6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3"/>
  </w:num>
  <w:num w:numId="69">
    <w:abstractNumId w:val="24"/>
  </w:num>
  <w:num w:numId="70">
    <w:abstractNumId w:val="72"/>
  </w:num>
  <w:num w:numId="71">
    <w:abstractNumId w:val="56"/>
  </w:num>
  <w:num w:numId="72">
    <w:abstractNumId w:val="4"/>
  </w:num>
  <w:num w:numId="73">
    <w:abstractNumId w:val="68"/>
  </w:num>
  <w:num w:numId="74">
    <w:abstractNumId w:val="62"/>
  </w:num>
  <w:num w:numId="75">
    <w:abstractNumId w:val="52"/>
  </w:num>
  <w:num w:numId="76">
    <w:abstractNumId w:val="7"/>
  </w:num>
  <w:num w:numId="77">
    <w:abstractNumId w:val="32"/>
  </w:num>
  <w:num w:numId="78">
    <w:abstractNumId w:val="47"/>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AU" w:vendorID="64" w:dllVersion="6" w:nlCheck="1" w:checkStyle="1"/>
  <w:activeWritingStyle w:appName="MSWord" w:lang="fr-FR" w:vendorID="64" w:dllVersion="6" w:nlCheck="1" w:checkStyle="1"/>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212"/>
    <w:rsid w:val="000006F0"/>
    <w:rsid w:val="00001167"/>
    <w:rsid w:val="00001288"/>
    <w:rsid w:val="00001D8D"/>
    <w:rsid w:val="00001EFE"/>
    <w:rsid w:val="00002126"/>
    <w:rsid w:val="00002165"/>
    <w:rsid w:val="0000216F"/>
    <w:rsid w:val="0000256A"/>
    <w:rsid w:val="000029CF"/>
    <w:rsid w:val="0000315D"/>
    <w:rsid w:val="000035F7"/>
    <w:rsid w:val="00003B76"/>
    <w:rsid w:val="00003C65"/>
    <w:rsid w:val="00004368"/>
    <w:rsid w:val="00005690"/>
    <w:rsid w:val="000061CB"/>
    <w:rsid w:val="000067B1"/>
    <w:rsid w:val="000073E8"/>
    <w:rsid w:val="00007436"/>
    <w:rsid w:val="00007552"/>
    <w:rsid w:val="00007B3F"/>
    <w:rsid w:val="00007E43"/>
    <w:rsid w:val="00010582"/>
    <w:rsid w:val="000108BD"/>
    <w:rsid w:val="00010A58"/>
    <w:rsid w:val="0001158B"/>
    <w:rsid w:val="000116A9"/>
    <w:rsid w:val="000119EA"/>
    <w:rsid w:val="0001312A"/>
    <w:rsid w:val="00013316"/>
    <w:rsid w:val="0001335A"/>
    <w:rsid w:val="000137A0"/>
    <w:rsid w:val="00013F6C"/>
    <w:rsid w:val="00014FFC"/>
    <w:rsid w:val="000152E6"/>
    <w:rsid w:val="000160F1"/>
    <w:rsid w:val="00016566"/>
    <w:rsid w:val="00016C23"/>
    <w:rsid w:val="00020045"/>
    <w:rsid w:val="000200D6"/>
    <w:rsid w:val="00020265"/>
    <w:rsid w:val="000204D0"/>
    <w:rsid w:val="00020CA6"/>
    <w:rsid w:val="0002113B"/>
    <w:rsid w:val="00021C4F"/>
    <w:rsid w:val="00021D01"/>
    <w:rsid w:val="00022ABB"/>
    <w:rsid w:val="00022C8C"/>
    <w:rsid w:val="00023504"/>
    <w:rsid w:val="0002351E"/>
    <w:rsid w:val="00024178"/>
    <w:rsid w:val="00024505"/>
    <w:rsid w:val="00025111"/>
    <w:rsid w:val="00026164"/>
    <w:rsid w:val="00026610"/>
    <w:rsid w:val="00026B7A"/>
    <w:rsid w:val="00027A4E"/>
    <w:rsid w:val="00027D96"/>
    <w:rsid w:val="00027FF1"/>
    <w:rsid w:val="00030685"/>
    <w:rsid w:val="00030988"/>
    <w:rsid w:val="000309CB"/>
    <w:rsid w:val="000318B0"/>
    <w:rsid w:val="00031C15"/>
    <w:rsid w:val="000321AE"/>
    <w:rsid w:val="0003337D"/>
    <w:rsid w:val="00033F1C"/>
    <w:rsid w:val="00034B00"/>
    <w:rsid w:val="00034EBE"/>
    <w:rsid w:val="000354DF"/>
    <w:rsid w:val="00035920"/>
    <w:rsid w:val="0003615C"/>
    <w:rsid w:val="0003622D"/>
    <w:rsid w:val="000365A9"/>
    <w:rsid w:val="000365B3"/>
    <w:rsid w:val="00036EDF"/>
    <w:rsid w:val="00036F13"/>
    <w:rsid w:val="00037748"/>
    <w:rsid w:val="0003785E"/>
    <w:rsid w:val="000406EC"/>
    <w:rsid w:val="000406F6"/>
    <w:rsid w:val="00040706"/>
    <w:rsid w:val="00040FCB"/>
    <w:rsid w:val="00040FEC"/>
    <w:rsid w:val="0004106C"/>
    <w:rsid w:val="00041375"/>
    <w:rsid w:val="00041733"/>
    <w:rsid w:val="00041817"/>
    <w:rsid w:val="00041B19"/>
    <w:rsid w:val="0004250C"/>
    <w:rsid w:val="00042962"/>
    <w:rsid w:val="00042FFB"/>
    <w:rsid w:val="000447B3"/>
    <w:rsid w:val="00044BA2"/>
    <w:rsid w:val="00045082"/>
    <w:rsid w:val="00045CD5"/>
    <w:rsid w:val="000462F5"/>
    <w:rsid w:val="0004715A"/>
    <w:rsid w:val="00047B6B"/>
    <w:rsid w:val="00050524"/>
    <w:rsid w:val="0005195A"/>
    <w:rsid w:val="00051B08"/>
    <w:rsid w:val="00052032"/>
    <w:rsid w:val="00052589"/>
    <w:rsid w:val="000526AA"/>
    <w:rsid w:val="00052A73"/>
    <w:rsid w:val="00052CD7"/>
    <w:rsid w:val="00053E57"/>
    <w:rsid w:val="000541B6"/>
    <w:rsid w:val="00054D45"/>
    <w:rsid w:val="000559CC"/>
    <w:rsid w:val="00057B2A"/>
    <w:rsid w:val="00061781"/>
    <w:rsid w:val="0006189F"/>
    <w:rsid w:val="00061E42"/>
    <w:rsid w:val="00062AC5"/>
    <w:rsid w:val="00063301"/>
    <w:rsid w:val="0006478A"/>
    <w:rsid w:val="00064ABD"/>
    <w:rsid w:val="000667B5"/>
    <w:rsid w:val="00066CD1"/>
    <w:rsid w:val="00066FEE"/>
    <w:rsid w:val="00071236"/>
    <w:rsid w:val="000719DE"/>
    <w:rsid w:val="00071C92"/>
    <w:rsid w:val="0007208F"/>
    <w:rsid w:val="00072A46"/>
    <w:rsid w:val="00072F1A"/>
    <w:rsid w:val="000736CF"/>
    <w:rsid w:val="00073A43"/>
    <w:rsid w:val="00073B91"/>
    <w:rsid w:val="00074C2A"/>
    <w:rsid w:val="00074C4B"/>
    <w:rsid w:val="00074E7F"/>
    <w:rsid w:val="00076248"/>
    <w:rsid w:val="00076321"/>
    <w:rsid w:val="00077A39"/>
    <w:rsid w:val="0008035F"/>
    <w:rsid w:val="00080925"/>
    <w:rsid w:val="00081A6A"/>
    <w:rsid w:val="00083F04"/>
    <w:rsid w:val="000845CA"/>
    <w:rsid w:val="00084CA3"/>
    <w:rsid w:val="00084CAE"/>
    <w:rsid w:val="00084F64"/>
    <w:rsid w:val="000852A6"/>
    <w:rsid w:val="00085386"/>
    <w:rsid w:val="00085D31"/>
    <w:rsid w:val="00086624"/>
    <w:rsid w:val="000869A6"/>
    <w:rsid w:val="0008761A"/>
    <w:rsid w:val="00087A99"/>
    <w:rsid w:val="00087B95"/>
    <w:rsid w:val="0009019E"/>
    <w:rsid w:val="00090CDA"/>
    <w:rsid w:val="00092007"/>
    <w:rsid w:val="00092AC6"/>
    <w:rsid w:val="00092C7A"/>
    <w:rsid w:val="00093774"/>
    <w:rsid w:val="000947F6"/>
    <w:rsid w:val="00094C3B"/>
    <w:rsid w:val="00094C51"/>
    <w:rsid w:val="000950AE"/>
    <w:rsid w:val="00095330"/>
    <w:rsid w:val="0009546D"/>
    <w:rsid w:val="00095ACD"/>
    <w:rsid w:val="000965A6"/>
    <w:rsid w:val="00096CEC"/>
    <w:rsid w:val="000A14C2"/>
    <w:rsid w:val="000A2FFA"/>
    <w:rsid w:val="000A3A76"/>
    <w:rsid w:val="000A3E73"/>
    <w:rsid w:val="000A450B"/>
    <w:rsid w:val="000A4618"/>
    <w:rsid w:val="000A471F"/>
    <w:rsid w:val="000A4AD4"/>
    <w:rsid w:val="000A5CE4"/>
    <w:rsid w:val="000A644D"/>
    <w:rsid w:val="000A64DD"/>
    <w:rsid w:val="000A66EC"/>
    <w:rsid w:val="000A688A"/>
    <w:rsid w:val="000A6E88"/>
    <w:rsid w:val="000A73E3"/>
    <w:rsid w:val="000A74B5"/>
    <w:rsid w:val="000A78C4"/>
    <w:rsid w:val="000A78E6"/>
    <w:rsid w:val="000A7C8C"/>
    <w:rsid w:val="000B02BB"/>
    <w:rsid w:val="000B0AD7"/>
    <w:rsid w:val="000B0F0B"/>
    <w:rsid w:val="000B1058"/>
    <w:rsid w:val="000B1064"/>
    <w:rsid w:val="000B1D8F"/>
    <w:rsid w:val="000B279F"/>
    <w:rsid w:val="000B292A"/>
    <w:rsid w:val="000B30FB"/>
    <w:rsid w:val="000B3600"/>
    <w:rsid w:val="000B368D"/>
    <w:rsid w:val="000B3872"/>
    <w:rsid w:val="000B3D50"/>
    <w:rsid w:val="000B3F34"/>
    <w:rsid w:val="000B4276"/>
    <w:rsid w:val="000B441B"/>
    <w:rsid w:val="000B44F3"/>
    <w:rsid w:val="000B4F60"/>
    <w:rsid w:val="000B53B0"/>
    <w:rsid w:val="000B55DB"/>
    <w:rsid w:val="000B5D2C"/>
    <w:rsid w:val="000B63A2"/>
    <w:rsid w:val="000B64B1"/>
    <w:rsid w:val="000B6DDB"/>
    <w:rsid w:val="000B6E83"/>
    <w:rsid w:val="000B7770"/>
    <w:rsid w:val="000B7EB5"/>
    <w:rsid w:val="000C03BC"/>
    <w:rsid w:val="000C063F"/>
    <w:rsid w:val="000C095F"/>
    <w:rsid w:val="000C0B64"/>
    <w:rsid w:val="000C1468"/>
    <w:rsid w:val="000C2137"/>
    <w:rsid w:val="000C380A"/>
    <w:rsid w:val="000C3840"/>
    <w:rsid w:val="000C3BB0"/>
    <w:rsid w:val="000C43DA"/>
    <w:rsid w:val="000C45CA"/>
    <w:rsid w:val="000C50A0"/>
    <w:rsid w:val="000C60D8"/>
    <w:rsid w:val="000C654A"/>
    <w:rsid w:val="000C65EA"/>
    <w:rsid w:val="000D049A"/>
    <w:rsid w:val="000D0979"/>
    <w:rsid w:val="000D0D3A"/>
    <w:rsid w:val="000D145F"/>
    <w:rsid w:val="000D187B"/>
    <w:rsid w:val="000D20E7"/>
    <w:rsid w:val="000D20F4"/>
    <w:rsid w:val="000D2122"/>
    <w:rsid w:val="000D260B"/>
    <w:rsid w:val="000D2A05"/>
    <w:rsid w:val="000D2C28"/>
    <w:rsid w:val="000D2DB1"/>
    <w:rsid w:val="000D333B"/>
    <w:rsid w:val="000D3671"/>
    <w:rsid w:val="000D37FA"/>
    <w:rsid w:val="000D3A2B"/>
    <w:rsid w:val="000D3A5D"/>
    <w:rsid w:val="000D40CD"/>
    <w:rsid w:val="000D4195"/>
    <w:rsid w:val="000D47C2"/>
    <w:rsid w:val="000D4ACE"/>
    <w:rsid w:val="000D4EF1"/>
    <w:rsid w:val="000D6A6B"/>
    <w:rsid w:val="000D6F7A"/>
    <w:rsid w:val="000D7B54"/>
    <w:rsid w:val="000E035E"/>
    <w:rsid w:val="000E0550"/>
    <w:rsid w:val="000E05C3"/>
    <w:rsid w:val="000E0CBE"/>
    <w:rsid w:val="000E0E39"/>
    <w:rsid w:val="000E1E25"/>
    <w:rsid w:val="000E2F02"/>
    <w:rsid w:val="000E3077"/>
    <w:rsid w:val="000E3CE1"/>
    <w:rsid w:val="000E4151"/>
    <w:rsid w:val="000E4B73"/>
    <w:rsid w:val="000E4E69"/>
    <w:rsid w:val="000E4FB2"/>
    <w:rsid w:val="000E519E"/>
    <w:rsid w:val="000E64B8"/>
    <w:rsid w:val="000E733F"/>
    <w:rsid w:val="000E7B08"/>
    <w:rsid w:val="000E7DEB"/>
    <w:rsid w:val="000F1593"/>
    <w:rsid w:val="000F228A"/>
    <w:rsid w:val="000F4076"/>
    <w:rsid w:val="000F47BA"/>
    <w:rsid w:val="000F510D"/>
    <w:rsid w:val="000F5176"/>
    <w:rsid w:val="000F51C9"/>
    <w:rsid w:val="000F59D8"/>
    <w:rsid w:val="000F5D49"/>
    <w:rsid w:val="000F600C"/>
    <w:rsid w:val="000F6960"/>
    <w:rsid w:val="000F6F66"/>
    <w:rsid w:val="000F75CD"/>
    <w:rsid w:val="000F7A56"/>
    <w:rsid w:val="0010023D"/>
    <w:rsid w:val="0010044B"/>
    <w:rsid w:val="00101CCD"/>
    <w:rsid w:val="00101E29"/>
    <w:rsid w:val="00101F4A"/>
    <w:rsid w:val="00101FB3"/>
    <w:rsid w:val="0010251B"/>
    <w:rsid w:val="0010264A"/>
    <w:rsid w:val="0010282B"/>
    <w:rsid w:val="0010334C"/>
    <w:rsid w:val="00103EC1"/>
    <w:rsid w:val="001051E1"/>
    <w:rsid w:val="001066D0"/>
    <w:rsid w:val="00106979"/>
    <w:rsid w:val="001069F2"/>
    <w:rsid w:val="00106FA6"/>
    <w:rsid w:val="0010735A"/>
    <w:rsid w:val="00107544"/>
    <w:rsid w:val="00107B35"/>
    <w:rsid w:val="00107D86"/>
    <w:rsid w:val="00110546"/>
    <w:rsid w:val="00110CF5"/>
    <w:rsid w:val="00111254"/>
    <w:rsid w:val="00111649"/>
    <w:rsid w:val="00111C88"/>
    <w:rsid w:val="00111D8D"/>
    <w:rsid w:val="00112168"/>
    <w:rsid w:val="0011291D"/>
    <w:rsid w:val="00113052"/>
    <w:rsid w:val="00113483"/>
    <w:rsid w:val="00113C34"/>
    <w:rsid w:val="00115559"/>
    <w:rsid w:val="001156FD"/>
    <w:rsid w:val="00115914"/>
    <w:rsid w:val="0011613A"/>
    <w:rsid w:val="0012074A"/>
    <w:rsid w:val="00120FEC"/>
    <w:rsid w:val="0012104C"/>
    <w:rsid w:val="001213C3"/>
    <w:rsid w:val="00121512"/>
    <w:rsid w:val="00121DC1"/>
    <w:rsid w:val="00122149"/>
    <w:rsid w:val="00122A32"/>
    <w:rsid w:val="001238C8"/>
    <w:rsid w:val="00123B7A"/>
    <w:rsid w:val="00124262"/>
    <w:rsid w:val="00124447"/>
    <w:rsid w:val="00124498"/>
    <w:rsid w:val="00125574"/>
    <w:rsid w:val="00125831"/>
    <w:rsid w:val="00126176"/>
    <w:rsid w:val="001261D5"/>
    <w:rsid w:val="0012632F"/>
    <w:rsid w:val="00126595"/>
    <w:rsid w:val="001269BC"/>
    <w:rsid w:val="00126B38"/>
    <w:rsid w:val="00126C4F"/>
    <w:rsid w:val="00127B76"/>
    <w:rsid w:val="0013031B"/>
    <w:rsid w:val="00131012"/>
    <w:rsid w:val="00131133"/>
    <w:rsid w:val="00131430"/>
    <w:rsid w:val="0013153B"/>
    <w:rsid w:val="0013159B"/>
    <w:rsid w:val="001316F0"/>
    <w:rsid w:val="00132649"/>
    <w:rsid w:val="00132E44"/>
    <w:rsid w:val="00132FBB"/>
    <w:rsid w:val="0013303D"/>
    <w:rsid w:val="00133647"/>
    <w:rsid w:val="001337D7"/>
    <w:rsid w:val="001344AA"/>
    <w:rsid w:val="0013463B"/>
    <w:rsid w:val="001346CD"/>
    <w:rsid w:val="00134BE8"/>
    <w:rsid w:val="00135C63"/>
    <w:rsid w:val="00135E88"/>
    <w:rsid w:val="001367AC"/>
    <w:rsid w:val="001368F3"/>
    <w:rsid w:val="00136F92"/>
    <w:rsid w:val="001378B2"/>
    <w:rsid w:val="00137DDC"/>
    <w:rsid w:val="00141274"/>
    <w:rsid w:val="001417C1"/>
    <w:rsid w:val="00141BA9"/>
    <w:rsid w:val="00141FD8"/>
    <w:rsid w:val="00142333"/>
    <w:rsid w:val="00142344"/>
    <w:rsid w:val="0014241E"/>
    <w:rsid w:val="0014309C"/>
    <w:rsid w:val="0014335C"/>
    <w:rsid w:val="00143DF2"/>
    <w:rsid w:val="0014422E"/>
    <w:rsid w:val="001442A8"/>
    <w:rsid w:val="00144644"/>
    <w:rsid w:val="00144677"/>
    <w:rsid w:val="00144944"/>
    <w:rsid w:val="0014661D"/>
    <w:rsid w:val="00146954"/>
    <w:rsid w:val="00146F90"/>
    <w:rsid w:val="001475BC"/>
    <w:rsid w:val="001479B7"/>
    <w:rsid w:val="00147A8E"/>
    <w:rsid w:val="001507B7"/>
    <w:rsid w:val="0015140D"/>
    <w:rsid w:val="001518EC"/>
    <w:rsid w:val="00152153"/>
    <w:rsid w:val="001522F9"/>
    <w:rsid w:val="00154070"/>
    <w:rsid w:val="00154249"/>
    <w:rsid w:val="0015459A"/>
    <w:rsid w:val="00154632"/>
    <w:rsid w:val="00154B50"/>
    <w:rsid w:val="00154E73"/>
    <w:rsid w:val="00155DF9"/>
    <w:rsid w:val="00155E78"/>
    <w:rsid w:val="001563F7"/>
    <w:rsid w:val="0015659A"/>
    <w:rsid w:val="001570F2"/>
    <w:rsid w:val="0015710D"/>
    <w:rsid w:val="00157245"/>
    <w:rsid w:val="00157D52"/>
    <w:rsid w:val="00160B75"/>
    <w:rsid w:val="00161063"/>
    <w:rsid w:val="00162062"/>
    <w:rsid w:val="00162AFC"/>
    <w:rsid w:val="0016302A"/>
    <w:rsid w:val="00163221"/>
    <w:rsid w:val="001642C4"/>
    <w:rsid w:val="001645A6"/>
    <w:rsid w:val="0016492C"/>
    <w:rsid w:val="00165634"/>
    <w:rsid w:val="001656F9"/>
    <w:rsid w:val="00165F71"/>
    <w:rsid w:val="00166134"/>
    <w:rsid w:val="001669B9"/>
    <w:rsid w:val="00167B79"/>
    <w:rsid w:val="001700FA"/>
    <w:rsid w:val="001709A6"/>
    <w:rsid w:val="00171726"/>
    <w:rsid w:val="00171748"/>
    <w:rsid w:val="0017237A"/>
    <w:rsid w:val="001735E7"/>
    <w:rsid w:val="001735F6"/>
    <w:rsid w:val="00174111"/>
    <w:rsid w:val="00174549"/>
    <w:rsid w:val="00174A2A"/>
    <w:rsid w:val="00174AD2"/>
    <w:rsid w:val="00175A39"/>
    <w:rsid w:val="00175D08"/>
    <w:rsid w:val="0017652A"/>
    <w:rsid w:val="00176B83"/>
    <w:rsid w:val="00176BBC"/>
    <w:rsid w:val="00176DA7"/>
    <w:rsid w:val="00176E92"/>
    <w:rsid w:val="00177453"/>
    <w:rsid w:val="0017749E"/>
    <w:rsid w:val="00177DC4"/>
    <w:rsid w:val="0018074B"/>
    <w:rsid w:val="00181B6C"/>
    <w:rsid w:val="0018220F"/>
    <w:rsid w:val="001839F4"/>
    <w:rsid w:val="00183BD8"/>
    <w:rsid w:val="00183FD9"/>
    <w:rsid w:val="0018483E"/>
    <w:rsid w:val="00184930"/>
    <w:rsid w:val="00184B24"/>
    <w:rsid w:val="00184FD5"/>
    <w:rsid w:val="0018567F"/>
    <w:rsid w:val="00185AB7"/>
    <w:rsid w:val="00186630"/>
    <w:rsid w:val="00186B2E"/>
    <w:rsid w:val="00186F29"/>
    <w:rsid w:val="001904D4"/>
    <w:rsid w:val="001919DD"/>
    <w:rsid w:val="001921A1"/>
    <w:rsid w:val="001932FE"/>
    <w:rsid w:val="00193C36"/>
    <w:rsid w:val="00195332"/>
    <w:rsid w:val="00195FED"/>
    <w:rsid w:val="00196B8D"/>
    <w:rsid w:val="00197121"/>
    <w:rsid w:val="00197947"/>
    <w:rsid w:val="00197C5B"/>
    <w:rsid w:val="00197E6B"/>
    <w:rsid w:val="001A0051"/>
    <w:rsid w:val="001A0464"/>
    <w:rsid w:val="001A07D8"/>
    <w:rsid w:val="001A0CB8"/>
    <w:rsid w:val="001A1C4A"/>
    <w:rsid w:val="001A2E9F"/>
    <w:rsid w:val="001A3277"/>
    <w:rsid w:val="001A37BF"/>
    <w:rsid w:val="001A3F21"/>
    <w:rsid w:val="001A3F9A"/>
    <w:rsid w:val="001A4231"/>
    <w:rsid w:val="001A484E"/>
    <w:rsid w:val="001A565C"/>
    <w:rsid w:val="001A5924"/>
    <w:rsid w:val="001A626A"/>
    <w:rsid w:val="001A6296"/>
    <w:rsid w:val="001A62E3"/>
    <w:rsid w:val="001A64BF"/>
    <w:rsid w:val="001A7EE1"/>
    <w:rsid w:val="001B01C0"/>
    <w:rsid w:val="001B01D3"/>
    <w:rsid w:val="001B02E2"/>
    <w:rsid w:val="001B0728"/>
    <w:rsid w:val="001B11A3"/>
    <w:rsid w:val="001B158C"/>
    <w:rsid w:val="001B20D4"/>
    <w:rsid w:val="001B24F3"/>
    <w:rsid w:val="001B2971"/>
    <w:rsid w:val="001B2CE4"/>
    <w:rsid w:val="001B2D80"/>
    <w:rsid w:val="001B2DDF"/>
    <w:rsid w:val="001B39B6"/>
    <w:rsid w:val="001B46C2"/>
    <w:rsid w:val="001B50F6"/>
    <w:rsid w:val="001B51D3"/>
    <w:rsid w:val="001B6545"/>
    <w:rsid w:val="001B72C2"/>
    <w:rsid w:val="001C0964"/>
    <w:rsid w:val="001C1F5E"/>
    <w:rsid w:val="001C21B4"/>
    <w:rsid w:val="001C24A9"/>
    <w:rsid w:val="001C27E7"/>
    <w:rsid w:val="001C28EC"/>
    <w:rsid w:val="001C2AE3"/>
    <w:rsid w:val="001C2C33"/>
    <w:rsid w:val="001C3201"/>
    <w:rsid w:val="001C37DC"/>
    <w:rsid w:val="001C4670"/>
    <w:rsid w:val="001C48A6"/>
    <w:rsid w:val="001C50DA"/>
    <w:rsid w:val="001C5181"/>
    <w:rsid w:val="001C6397"/>
    <w:rsid w:val="001C67A6"/>
    <w:rsid w:val="001C71AD"/>
    <w:rsid w:val="001C7271"/>
    <w:rsid w:val="001C77B5"/>
    <w:rsid w:val="001C7DE8"/>
    <w:rsid w:val="001D071E"/>
    <w:rsid w:val="001D0AA0"/>
    <w:rsid w:val="001D0CBA"/>
    <w:rsid w:val="001D247E"/>
    <w:rsid w:val="001D27B4"/>
    <w:rsid w:val="001D28CC"/>
    <w:rsid w:val="001D2C5B"/>
    <w:rsid w:val="001D2E51"/>
    <w:rsid w:val="001D3A7A"/>
    <w:rsid w:val="001D421C"/>
    <w:rsid w:val="001D48A6"/>
    <w:rsid w:val="001D4994"/>
    <w:rsid w:val="001D4B97"/>
    <w:rsid w:val="001D5165"/>
    <w:rsid w:val="001D5206"/>
    <w:rsid w:val="001D5509"/>
    <w:rsid w:val="001D581D"/>
    <w:rsid w:val="001D655F"/>
    <w:rsid w:val="001D6801"/>
    <w:rsid w:val="001D7202"/>
    <w:rsid w:val="001D7615"/>
    <w:rsid w:val="001D78B2"/>
    <w:rsid w:val="001E024E"/>
    <w:rsid w:val="001E0B6A"/>
    <w:rsid w:val="001E1005"/>
    <w:rsid w:val="001E159B"/>
    <w:rsid w:val="001E1633"/>
    <w:rsid w:val="001E21EF"/>
    <w:rsid w:val="001E238D"/>
    <w:rsid w:val="001E26D8"/>
    <w:rsid w:val="001E2ED1"/>
    <w:rsid w:val="001E3017"/>
    <w:rsid w:val="001E31E2"/>
    <w:rsid w:val="001E36E0"/>
    <w:rsid w:val="001E49B4"/>
    <w:rsid w:val="001E4C77"/>
    <w:rsid w:val="001E4FF9"/>
    <w:rsid w:val="001E555F"/>
    <w:rsid w:val="001E7583"/>
    <w:rsid w:val="001F02F4"/>
    <w:rsid w:val="001F0838"/>
    <w:rsid w:val="001F09CA"/>
    <w:rsid w:val="001F0AAC"/>
    <w:rsid w:val="001F0ED6"/>
    <w:rsid w:val="001F135C"/>
    <w:rsid w:val="001F1F13"/>
    <w:rsid w:val="001F2858"/>
    <w:rsid w:val="001F2C54"/>
    <w:rsid w:val="001F3553"/>
    <w:rsid w:val="001F4768"/>
    <w:rsid w:val="001F4E5C"/>
    <w:rsid w:val="001F51BB"/>
    <w:rsid w:val="001F5C82"/>
    <w:rsid w:val="001F62D7"/>
    <w:rsid w:val="001F64E3"/>
    <w:rsid w:val="001F6C91"/>
    <w:rsid w:val="001F71A4"/>
    <w:rsid w:val="001F782B"/>
    <w:rsid w:val="0020055E"/>
    <w:rsid w:val="00200D15"/>
    <w:rsid w:val="002020C3"/>
    <w:rsid w:val="002027EA"/>
    <w:rsid w:val="002038D3"/>
    <w:rsid w:val="00203C5C"/>
    <w:rsid w:val="002051CC"/>
    <w:rsid w:val="002052E3"/>
    <w:rsid w:val="00205662"/>
    <w:rsid w:val="002056FE"/>
    <w:rsid w:val="00205756"/>
    <w:rsid w:val="0020635A"/>
    <w:rsid w:val="00206859"/>
    <w:rsid w:val="00206932"/>
    <w:rsid w:val="00207B2D"/>
    <w:rsid w:val="0021119A"/>
    <w:rsid w:val="0021120A"/>
    <w:rsid w:val="002117E0"/>
    <w:rsid w:val="00211D9E"/>
    <w:rsid w:val="00211DE7"/>
    <w:rsid w:val="002122B6"/>
    <w:rsid w:val="00212C55"/>
    <w:rsid w:val="00212CF8"/>
    <w:rsid w:val="00213F70"/>
    <w:rsid w:val="00215282"/>
    <w:rsid w:val="002154FC"/>
    <w:rsid w:val="0021557B"/>
    <w:rsid w:val="002158DF"/>
    <w:rsid w:val="00215C25"/>
    <w:rsid w:val="00216677"/>
    <w:rsid w:val="00217019"/>
    <w:rsid w:val="00217074"/>
    <w:rsid w:val="00217439"/>
    <w:rsid w:val="00217821"/>
    <w:rsid w:val="0022000D"/>
    <w:rsid w:val="002202A2"/>
    <w:rsid w:val="00220DBE"/>
    <w:rsid w:val="00220FE6"/>
    <w:rsid w:val="0022103E"/>
    <w:rsid w:val="0022148B"/>
    <w:rsid w:val="002215BC"/>
    <w:rsid w:val="00221629"/>
    <w:rsid w:val="002216C0"/>
    <w:rsid w:val="00221B5E"/>
    <w:rsid w:val="00222754"/>
    <w:rsid w:val="002231A8"/>
    <w:rsid w:val="002232A7"/>
    <w:rsid w:val="002234EC"/>
    <w:rsid w:val="0022351F"/>
    <w:rsid w:val="00223701"/>
    <w:rsid w:val="00223AD3"/>
    <w:rsid w:val="0022447C"/>
    <w:rsid w:val="00224DEA"/>
    <w:rsid w:val="002251B4"/>
    <w:rsid w:val="00225278"/>
    <w:rsid w:val="00225EA7"/>
    <w:rsid w:val="002262B7"/>
    <w:rsid w:val="00226CC0"/>
    <w:rsid w:val="00227D80"/>
    <w:rsid w:val="00230068"/>
    <w:rsid w:val="00231373"/>
    <w:rsid w:val="0023223C"/>
    <w:rsid w:val="00232382"/>
    <w:rsid w:val="002328AB"/>
    <w:rsid w:val="002334E2"/>
    <w:rsid w:val="0023381F"/>
    <w:rsid w:val="002340B5"/>
    <w:rsid w:val="00235017"/>
    <w:rsid w:val="00235083"/>
    <w:rsid w:val="002350A5"/>
    <w:rsid w:val="0023517E"/>
    <w:rsid w:val="00235282"/>
    <w:rsid w:val="00235641"/>
    <w:rsid w:val="00236ADA"/>
    <w:rsid w:val="00236AFA"/>
    <w:rsid w:val="00240F83"/>
    <w:rsid w:val="00241244"/>
    <w:rsid w:val="00241BD1"/>
    <w:rsid w:val="00241DDA"/>
    <w:rsid w:val="002422CC"/>
    <w:rsid w:val="00242F6E"/>
    <w:rsid w:val="00242FB4"/>
    <w:rsid w:val="00244291"/>
    <w:rsid w:val="002445A7"/>
    <w:rsid w:val="00244884"/>
    <w:rsid w:val="00244BBB"/>
    <w:rsid w:val="00244FC2"/>
    <w:rsid w:val="002458C8"/>
    <w:rsid w:val="00245C82"/>
    <w:rsid w:val="002469AC"/>
    <w:rsid w:val="0024741A"/>
    <w:rsid w:val="00247D54"/>
    <w:rsid w:val="00250138"/>
    <w:rsid w:val="00250C1F"/>
    <w:rsid w:val="00251A28"/>
    <w:rsid w:val="0025299B"/>
    <w:rsid w:val="00252F4D"/>
    <w:rsid w:val="00253A94"/>
    <w:rsid w:val="00255C64"/>
    <w:rsid w:val="00255D33"/>
    <w:rsid w:val="002561B8"/>
    <w:rsid w:val="0025771C"/>
    <w:rsid w:val="00257852"/>
    <w:rsid w:val="00257986"/>
    <w:rsid w:val="002602CF"/>
    <w:rsid w:val="00260730"/>
    <w:rsid w:val="00260817"/>
    <w:rsid w:val="00260D93"/>
    <w:rsid w:val="002618BA"/>
    <w:rsid w:val="00261CCF"/>
    <w:rsid w:val="002622FF"/>
    <w:rsid w:val="00262784"/>
    <w:rsid w:val="00262CE3"/>
    <w:rsid w:val="00262DFE"/>
    <w:rsid w:val="002630DB"/>
    <w:rsid w:val="0026330B"/>
    <w:rsid w:val="00263374"/>
    <w:rsid w:val="002634C5"/>
    <w:rsid w:val="00264083"/>
    <w:rsid w:val="00264225"/>
    <w:rsid w:val="00264D80"/>
    <w:rsid w:val="00264FC1"/>
    <w:rsid w:val="002656FF"/>
    <w:rsid w:val="002659F4"/>
    <w:rsid w:val="00266CC2"/>
    <w:rsid w:val="00266F87"/>
    <w:rsid w:val="00267161"/>
    <w:rsid w:val="002677E8"/>
    <w:rsid w:val="002678B6"/>
    <w:rsid w:val="00267E3E"/>
    <w:rsid w:val="00270117"/>
    <w:rsid w:val="00271231"/>
    <w:rsid w:val="00271397"/>
    <w:rsid w:val="00272223"/>
    <w:rsid w:val="0027257B"/>
    <w:rsid w:val="002728F5"/>
    <w:rsid w:val="002731D3"/>
    <w:rsid w:val="002739C7"/>
    <w:rsid w:val="00273CA8"/>
    <w:rsid w:val="0027468C"/>
    <w:rsid w:val="002752F3"/>
    <w:rsid w:val="002758FA"/>
    <w:rsid w:val="00275D06"/>
    <w:rsid w:val="0027699F"/>
    <w:rsid w:val="00277E1D"/>
    <w:rsid w:val="00277E9E"/>
    <w:rsid w:val="002800A8"/>
    <w:rsid w:val="002800E7"/>
    <w:rsid w:val="00281089"/>
    <w:rsid w:val="002813F6"/>
    <w:rsid w:val="00281535"/>
    <w:rsid w:val="002815E2"/>
    <w:rsid w:val="00281A81"/>
    <w:rsid w:val="00283FEF"/>
    <w:rsid w:val="0028410D"/>
    <w:rsid w:val="00284A5E"/>
    <w:rsid w:val="00284EF3"/>
    <w:rsid w:val="0028601E"/>
    <w:rsid w:val="0028604A"/>
    <w:rsid w:val="0028662F"/>
    <w:rsid w:val="00286638"/>
    <w:rsid w:val="00286D5D"/>
    <w:rsid w:val="002871DF"/>
    <w:rsid w:val="00287638"/>
    <w:rsid w:val="002876AB"/>
    <w:rsid w:val="0028781D"/>
    <w:rsid w:val="0028793B"/>
    <w:rsid w:val="00287BE4"/>
    <w:rsid w:val="0029024F"/>
    <w:rsid w:val="002906AE"/>
    <w:rsid w:val="00290790"/>
    <w:rsid w:val="00290881"/>
    <w:rsid w:val="00291234"/>
    <w:rsid w:val="0029143B"/>
    <w:rsid w:val="002915C2"/>
    <w:rsid w:val="00291975"/>
    <w:rsid w:val="00292622"/>
    <w:rsid w:val="002929B8"/>
    <w:rsid w:val="002942CD"/>
    <w:rsid w:val="0029434E"/>
    <w:rsid w:val="0029548B"/>
    <w:rsid w:val="0029551E"/>
    <w:rsid w:val="0029572F"/>
    <w:rsid w:val="00296C6B"/>
    <w:rsid w:val="00297657"/>
    <w:rsid w:val="0029774D"/>
    <w:rsid w:val="002978E1"/>
    <w:rsid w:val="002A070B"/>
    <w:rsid w:val="002A0C6A"/>
    <w:rsid w:val="002A0EC1"/>
    <w:rsid w:val="002A0F33"/>
    <w:rsid w:val="002A0FFC"/>
    <w:rsid w:val="002A1649"/>
    <w:rsid w:val="002A1CBF"/>
    <w:rsid w:val="002A228E"/>
    <w:rsid w:val="002A242A"/>
    <w:rsid w:val="002A359E"/>
    <w:rsid w:val="002A3C6B"/>
    <w:rsid w:val="002A42C5"/>
    <w:rsid w:val="002A4BF9"/>
    <w:rsid w:val="002A51A1"/>
    <w:rsid w:val="002A5BEB"/>
    <w:rsid w:val="002A5CDB"/>
    <w:rsid w:val="002A625D"/>
    <w:rsid w:val="002A62A9"/>
    <w:rsid w:val="002A696C"/>
    <w:rsid w:val="002A6C40"/>
    <w:rsid w:val="002A7778"/>
    <w:rsid w:val="002A7B21"/>
    <w:rsid w:val="002A7FBD"/>
    <w:rsid w:val="002B0238"/>
    <w:rsid w:val="002B0250"/>
    <w:rsid w:val="002B054E"/>
    <w:rsid w:val="002B144D"/>
    <w:rsid w:val="002B199B"/>
    <w:rsid w:val="002B205A"/>
    <w:rsid w:val="002B2C8C"/>
    <w:rsid w:val="002B330F"/>
    <w:rsid w:val="002B3381"/>
    <w:rsid w:val="002B4356"/>
    <w:rsid w:val="002B5AA0"/>
    <w:rsid w:val="002B6218"/>
    <w:rsid w:val="002B67CE"/>
    <w:rsid w:val="002B698D"/>
    <w:rsid w:val="002B70E4"/>
    <w:rsid w:val="002B74DA"/>
    <w:rsid w:val="002B7632"/>
    <w:rsid w:val="002B7E62"/>
    <w:rsid w:val="002B7EF0"/>
    <w:rsid w:val="002C06F2"/>
    <w:rsid w:val="002C0813"/>
    <w:rsid w:val="002C0B48"/>
    <w:rsid w:val="002C129F"/>
    <w:rsid w:val="002C1795"/>
    <w:rsid w:val="002C18C9"/>
    <w:rsid w:val="002C23A8"/>
    <w:rsid w:val="002C2555"/>
    <w:rsid w:val="002C2DEF"/>
    <w:rsid w:val="002C3FD0"/>
    <w:rsid w:val="002C496A"/>
    <w:rsid w:val="002C4986"/>
    <w:rsid w:val="002C4B3F"/>
    <w:rsid w:val="002C5B7E"/>
    <w:rsid w:val="002C6062"/>
    <w:rsid w:val="002C67F5"/>
    <w:rsid w:val="002C6D3C"/>
    <w:rsid w:val="002C6E90"/>
    <w:rsid w:val="002C78D1"/>
    <w:rsid w:val="002D0910"/>
    <w:rsid w:val="002D09EB"/>
    <w:rsid w:val="002D0F13"/>
    <w:rsid w:val="002D118F"/>
    <w:rsid w:val="002D17F7"/>
    <w:rsid w:val="002D1C57"/>
    <w:rsid w:val="002D22ED"/>
    <w:rsid w:val="002D2451"/>
    <w:rsid w:val="002D2A31"/>
    <w:rsid w:val="002D3378"/>
    <w:rsid w:val="002D3ACC"/>
    <w:rsid w:val="002D3BFC"/>
    <w:rsid w:val="002D4314"/>
    <w:rsid w:val="002D452A"/>
    <w:rsid w:val="002D5E13"/>
    <w:rsid w:val="002D6CD1"/>
    <w:rsid w:val="002D6DCB"/>
    <w:rsid w:val="002D6F69"/>
    <w:rsid w:val="002D709A"/>
    <w:rsid w:val="002D7A28"/>
    <w:rsid w:val="002D7B1B"/>
    <w:rsid w:val="002D7BAC"/>
    <w:rsid w:val="002E0904"/>
    <w:rsid w:val="002E1A5A"/>
    <w:rsid w:val="002E1A64"/>
    <w:rsid w:val="002E1B01"/>
    <w:rsid w:val="002E1D2F"/>
    <w:rsid w:val="002E361E"/>
    <w:rsid w:val="002E4298"/>
    <w:rsid w:val="002E4EEB"/>
    <w:rsid w:val="002E58E5"/>
    <w:rsid w:val="002E5B93"/>
    <w:rsid w:val="002E6E3D"/>
    <w:rsid w:val="002E6F1C"/>
    <w:rsid w:val="002E7118"/>
    <w:rsid w:val="002F017E"/>
    <w:rsid w:val="002F0877"/>
    <w:rsid w:val="002F0E4A"/>
    <w:rsid w:val="002F117D"/>
    <w:rsid w:val="002F1E93"/>
    <w:rsid w:val="002F1F96"/>
    <w:rsid w:val="002F1FEC"/>
    <w:rsid w:val="002F42BE"/>
    <w:rsid w:val="002F4406"/>
    <w:rsid w:val="002F45B8"/>
    <w:rsid w:val="002F478E"/>
    <w:rsid w:val="002F4A05"/>
    <w:rsid w:val="002F537F"/>
    <w:rsid w:val="002F60F1"/>
    <w:rsid w:val="002F6991"/>
    <w:rsid w:val="002F6C90"/>
    <w:rsid w:val="002F6D26"/>
    <w:rsid w:val="002F6DA8"/>
    <w:rsid w:val="002F739E"/>
    <w:rsid w:val="002F7A9D"/>
    <w:rsid w:val="002F7B0E"/>
    <w:rsid w:val="003003D1"/>
    <w:rsid w:val="00300657"/>
    <w:rsid w:val="003009C9"/>
    <w:rsid w:val="00301E62"/>
    <w:rsid w:val="003023B9"/>
    <w:rsid w:val="003032A7"/>
    <w:rsid w:val="003033FC"/>
    <w:rsid w:val="003037D2"/>
    <w:rsid w:val="003048A8"/>
    <w:rsid w:val="00304B45"/>
    <w:rsid w:val="00304F50"/>
    <w:rsid w:val="0030590C"/>
    <w:rsid w:val="00306096"/>
    <w:rsid w:val="0030614C"/>
    <w:rsid w:val="00306BC9"/>
    <w:rsid w:val="003076F5"/>
    <w:rsid w:val="003102FA"/>
    <w:rsid w:val="00310321"/>
    <w:rsid w:val="003113CB"/>
    <w:rsid w:val="00311904"/>
    <w:rsid w:val="003119D9"/>
    <w:rsid w:val="00311C00"/>
    <w:rsid w:val="003121F4"/>
    <w:rsid w:val="003132FC"/>
    <w:rsid w:val="003136CE"/>
    <w:rsid w:val="00313922"/>
    <w:rsid w:val="00313FF0"/>
    <w:rsid w:val="003144F1"/>
    <w:rsid w:val="003146F6"/>
    <w:rsid w:val="00314757"/>
    <w:rsid w:val="0031497C"/>
    <w:rsid w:val="00314FED"/>
    <w:rsid w:val="00315427"/>
    <w:rsid w:val="0031547E"/>
    <w:rsid w:val="00315737"/>
    <w:rsid w:val="00315ACA"/>
    <w:rsid w:val="003162C2"/>
    <w:rsid w:val="00316A28"/>
    <w:rsid w:val="00316A7F"/>
    <w:rsid w:val="00316EBD"/>
    <w:rsid w:val="00317276"/>
    <w:rsid w:val="00317301"/>
    <w:rsid w:val="00317415"/>
    <w:rsid w:val="003178FE"/>
    <w:rsid w:val="003204E1"/>
    <w:rsid w:val="00321242"/>
    <w:rsid w:val="00321A6D"/>
    <w:rsid w:val="00321E4C"/>
    <w:rsid w:val="00322D09"/>
    <w:rsid w:val="003242CC"/>
    <w:rsid w:val="0032493A"/>
    <w:rsid w:val="00324CE9"/>
    <w:rsid w:val="00326A73"/>
    <w:rsid w:val="003270E7"/>
    <w:rsid w:val="0032722D"/>
    <w:rsid w:val="0032750F"/>
    <w:rsid w:val="00330533"/>
    <w:rsid w:val="0033164A"/>
    <w:rsid w:val="00331A3B"/>
    <w:rsid w:val="00333C32"/>
    <w:rsid w:val="00334AA3"/>
    <w:rsid w:val="00334D08"/>
    <w:rsid w:val="0033571F"/>
    <w:rsid w:val="00335A90"/>
    <w:rsid w:val="00335D48"/>
    <w:rsid w:val="003361EA"/>
    <w:rsid w:val="0033697E"/>
    <w:rsid w:val="00337C48"/>
    <w:rsid w:val="003401EF"/>
    <w:rsid w:val="0034066F"/>
    <w:rsid w:val="00340BDF"/>
    <w:rsid w:val="0034143D"/>
    <w:rsid w:val="0034149D"/>
    <w:rsid w:val="003415D8"/>
    <w:rsid w:val="00341731"/>
    <w:rsid w:val="0034251D"/>
    <w:rsid w:val="00342933"/>
    <w:rsid w:val="00342A3D"/>
    <w:rsid w:val="00342D6A"/>
    <w:rsid w:val="003430D4"/>
    <w:rsid w:val="003432F8"/>
    <w:rsid w:val="0034340B"/>
    <w:rsid w:val="00343624"/>
    <w:rsid w:val="00343803"/>
    <w:rsid w:val="00344E05"/>
    <w:rsid w:val="00345176"/>
    <w:rsid w:val="0034549F"/>
    <w:rsid w:val="003455A8"/>
    <w:rsid w:val="003457AC"/>
    <w:rsid w:val="00345C1C"/>
    <w:rsid w:val="00347DE2"/>
    <w:rsid w:val="00347E69"/>
    <w:rsid w:val="003503BA"/>
    <w:rsid w:val="00351848"/>
    <w:rsid w:val="003518BD"/>
    <w:rsid w:val="00351BC2"/>
    <w:rsid w:val="00351DED"/>
    <w:rsid w:val="00352A21"/>
    <w:rsid w:val="00353023"/>
    <w:rsid w:val="003534D2"/>
    <w:rsid w:val="00354417"/>
    <w:rsid w:val="003544D9"/>
    <w:rsid w:val="003546EB"/>
    <w:rsid w:val="003550E7"/>
    <w:rsid w:val="0035510B"/>
    <w:rsid w:val="003555F7"/>
    <w:rsid w:val="0035566A"/>
    <w:rsid w:val="00355D19"/>
    <w:rsid w:val="003562EE"/>
    <w:rsid w:val="00357523"/>
    <w:rsid w:val="00357815"/>
    <w:rsid w:val="00357B7C"/>
    <w:rsid w:val="00360356"/>
    <w:rsid w:val="00360593"/>
    <w:rsid w:val="00360634"/>
    <w:rsid w:val="00360955"/>
    <w:rsid w:val="003623EE"/>
    <w:rsid w:val="00362C54"/>
    <w:rsid w:val="00362FA0"/>
    <w:rsid w:val="00363E8F"/>
    <w:rsid w:val="0036403D"/>
    <w:rsid w:val="00364AAB"/>
    <w:rsid w:val="003655DE"/>
    <w:rsid w:val="0036587C"/>
    <w:rsid w:val="00365A61"/>
    <w:rsid w:val="00365AD8"/>
    <w:rsid w:val="00365B9A"/>
    <w:rsid w:val="003660A1"/>
    <w:rsid w:val="0036621A"/>
    <w:rsid w:val="003662F4"/>
    <w:rsid w:val="00367638"/>
    <w:rsid w:val="00370725"/>
    <w:rsid w:val="003707F5"/>
    <w:rsid w:val="00371202"/>
    <w:rsid w:val="003712C6"/>
    <w:rsid w:val="003717EA"/>
    <w:rsid w:val="00371E62"/>
    <w:rsid w:val="00372559"/>
    <w:rsid w:val="00372B51"/>
    <w:rsid w:val="00373756"/>
    <w:rsid w:val="00373B00"/>
    <w:rsid w:val="00373FF8"/>
    <w:rsid w:val="00374AE5"/>
    <w:rsid w:val="00374F69"/>
    <w:rsid w:val="00375B31"/>
    <w:rsid w:val="00375D82"/>
    <w:rsid w:val="00375EE9"/>
    <w:rsid w:val="0037619E"/>
    <w:rsid w:val="00376FA9"/>
    <w:rsid w:val="00377DAC"/>
    <w:rsid w:val="003800A9"/>
    <w:rsid w:val="00380A1A"/>
    <w:rsid w:val="00380ACF"/>
    <w:rsid w:val="00380D7E"/>
    <w:rsid w:val="00380F2E"/>
    <w:rsid w:val="00381565"/>
    <w:rsid w:val="003823D2"/>
    <w:rsid w:val="0038279A"/>
    <w:rsid w:val="0038347B"/>
    <w:rsid w:val="00383704"/>
    <w:rsid w:val="00383875"/>
    <w:rsid w:val="00383D80"/>
    <w:rsid w:val="00383DFD"/>
    <w:rsid w:val="00383EA6"/>
    <w:rsid w:val="00383F39"/>
    <w:rsid w:val="0038479B"/>
    <w:rsid w:val="00384FAA"/>
    <w:rsid w:val="00385201"/>
    <w:rsid w:val="003855D6"/>
    <w:rsid w:val="003858B2"/>
    <w:rsid w:val="00385A99"/>
    <w:rsid w:val="00386598"/>
    <w:rsid w:val="00386B17"/>
    <w:rsid w:val="00386B48"/>
    <w:rsid w:val="0038754C"/>
    <w:rsid w:val="0039053A"/>
    <w:rsid w:val="003907AD"/>
    <w:rsid w:val="00391060"/>
    <w:rsid w:val="0039239C"/>
    <w:rsid w:val="00392803"/>
    <w:rsid w:val="00393679"/>
    <w:rsid w:val="0039392B"/>
    <w:rsid w:val="00393A7E"/>
    <w:rsid w:val="00393E4F"/>
    <w:rsid w:val="00394579"/>
    <w:rsid w:val="00394A6F"/>
    <w:rsid w:val="00394B85"/>
    <w:rsid w:val="00394C6B"/>
    <w:rsid w:val="00395184"/>
    <w:rsid w:val="00395E6E"/>
    <w:rsid w:val="00396C47"/>
    <w:rsid w:val="00396F00"/>
    <w:rsid w:val="0039713D"/>
    <w:rsid w:val="00397C86"/>
    <w:rsid w:val="00397E71"/>
    <w:rsid w:val="003A06E0"/>
    <w:rsid w:val="003A0713"/>
    <w:rsid w:val="003A0A5A"/>
    <w:rsid w:val="003A160D"/>
    <w:rsid w:val="003A221B"/>
    <w:rsid w:val="003A23BA"/>
    <w:rsid w:val="003A2A47"/>
    <w:rsid w:val="003A2B9E"/>
    <w:rsid w:val="003A2EFF"/>
    <w:rsid w:val="003A3C4D"/>
    <w:rsid w:val="003A458A"/>
    <w:rsid w:val="003A54B7"/>
    <w:rsid w:val="003A54EA"/>
    <w:rsid w:val="003A656B"/>
    <w:rsid w:val="003A67E5"/>
    <w:rsid w:val="003A69E5"/>
    <w:rsid w:val="003A7BE0"/>
    <w:rsid w:val="003B0CBA"/>
    <w:rsid w:val="003B1248"/>
    <w:rsid w:val="003B129A"/>
    <w:rsid w:val="003B1B9A"/>
    <w:rsid w:val="003B2968"/>
    <w:rsid w:val="003B386F"/>
    <w:rsid w:val="003B394F"/>
    <w:rsid w:val="003B3F47"/>
    <w:rsid w:val="003B51A7"/>
    <w:rsid w:val="003B5389"/>
    <w:rsid w:val="003B540E"/>
    <w:rsid w:val="003B5F7A"/>
    <w:rsid w:val="003B6AE8"/>
    <w:rsid w:val="003B6EA0"/>
    <w:rsid w:val="003B7479"/>
    <w:rsid w:val="003B7C23"/>
    <w:rsid w:val="003C09DF"/>
    <w:rsid w:val="003C0D0B"/>
    <w:rsid w:val="003C1504"/>
    <w:rsid w:val="003C1A7D"/>
    <w:rsid w:val="003C2E6C"/>
    <w:rsid w:val="003C3870"/>
    <w:rsid w:val="003C38C6"/>
    <w:rsid w:val="003C3BAD"/>
    <w:rsid w:val="003C451C"/>
    <w:rsid w:val="003C51B7"/>
    <w:rsid w:val="003C5755"/>
    <w:rsid w:val="003C5ED9"/>
    <w:rsid w:val="003C6CF8"/>
    <w:rsid w:val="003C7FDA"/>
    <w:rsid w:val="003D00A3"/>
    <w:rsid w:val="003D09BB"/>
    <w:rsid w:val="003D0BC7"/>
    <w:rsid w:val="003D11DB"/>
    <w:rsid w:val="003D180D"/>
    <w:rsid w:val="003D1B51"/>
    <w:rsid w:val="003D21B3"/>
    <w:rsid w:val="003D28F6"/>
    <w:rsid w:val="003D2A2C"/>
    <w:rsid w:val="003D332E"/>
    <w:rsid w:val="003D33BD"/>
    <w:rsid w:val="003D3FAE"/>
    <w:rsid w:val="003D405D"/>
    <w:rsid w:val="003D4C5A"/>
    <w:rsid w:val="003D4E0C"/>
    <w:rsid w:val="003D5022"/>
    <w:rsid w:val="003D5463"/>
    <w:rsid w:val="003D58AC"/>
    <w:rsid w:val="003D5B13"/>
    <w:rsid w:val="003D5CDD"/>
    <w:rsid w:val="003D686F"/>
    <w:rsid w:val="003D69C3"/>
    <w:rsid w:val="003D6BE1"/>
    <w:rsid w:val="003D6C6B"/>
    <w:rsid w:val="003D799A"/>
    <w:rsid w:val="003D7C54"/>
    <w:rsid w:val="003E0161"/>
    <w:rsid w:val="003E03FA"/>
    <w:rsid w:val="003E0737"/>
    <w:rsid w:val="003E08E1"/>
    <w:rsid w:val="003E0ED4"/>
    <w:rsid w:val="003E111F"/>
    <w:rsid w:val="003E121E"/>
    <w:rsid w:val="003E2C24"/>
    <w:rsid w:val="003E378E"/>
    <w:rsid w:val="003E3EAC"/>
    <w:rsid w:val="003E462B"/>
    <w:rsid w:val="003E4F69"/>
    <w:rsid w:val="003E5933"/>
    <w:rsid w:val="003E5FC9"/>
    <w:rsid w:val="003E615B"/>
    <w:rsid w:val="003E6381"/>
    <w:rsid w:val="003E693F"/>
    <w:rsid w:val="003E741B"/>
    <w:rsid w:val="003E7A0F"/>
    <w:rsid w:val="003E7AAF"/>
    <w:rsid w:val="003F03B3"/>
    <w:rsid w:val="003F04DC"/>
    <w:rsid w:val="003F0B07"/>
    <w:rsid w:val="003F0C8D"/>
    <w:rsid w:val="003F0FF1"/>
    <w:rsid w:val="003F115C"/>
    <w:rsid w:val="003F14C3"/>
    <w:rsid w:val="003F1B9B"/>
    <w:rsid w:val="003F1E0C"/>
    <w:rsid w:val="003F2044"/>
    <w:rsid w:val="003F3914"/>
    <w:rsid w:val="003F3A12"/>
    <w:rsid w:val="003F3C48"/>
    <w:rsid w:val="003F5B8C"/>
    <w:rsid w:val="003F6330"/>
    <w:rsid w:val="003F65FF"/>
    <w:rsid w:val="003F6E99"/>
    <w:rsid w:val="003F7586"/>
    <w:rsid w:val="003F7BA0"/>
    <w:rsid w:val="003F7FBC"/>
    <w:rsid w:val="00400DA8"/>
    <w:rsid w:val="00400E12"/>
    <w:rsid w:val="004012F3"/>
    <w:rsid w:val="00401AB0"/>
    <w:rsid w:val="00402941"/>
    <w:rsid w:val="004038B4"/>
    <w:rsid w:val="00403F14"/>
    <w:rsid w:val="0040436E"/>
    <w:rsid w:val="00404B63"/>
    <w:rsid w:val="00405AB9"/>
    <w:rsid w:val="00405E35"/>
    <w:rsid w:val="00406108"/>
    <w:rsid w:val="00406366"/>
    <w:rsid w:val="0040764A"/>
    <w:rsid w:val="00410135"/>
    <w:rsid w:val="00410319"/>
    <w:rsid w:val="0041142E"/>
    <w:rsid w:val="004114A1"/>
    <w:rsid w:val="00411930"/>
    <w:rsid w:val="00412215"/>
    <w:rsid w:val="00412713"/>
    <w:rsid w:val="00412BB1"/>
    <w:rsid w:val="00412C19"/>
    <w:rsid w:val="00412C6A"/>
    <w:rsid w:val="00412CF8"/>
    <w:rsid w:val="00413583"/>
    <w:rsid w:val="00414129"/>
    <w:rsid w:val="00414537"/>
    <w:rsid w:val="00414568"/>
    <w:rsid w:val="00414BD8"/>
    <w:rsid w:val="00414D07"/>
    <w:rsid w:val="00414D87"/>
    <w:rsid w:val="00415976"/>
    <w:rsid w:val="0041601E"/>
    <w:rsid w:val="00416428"/>
    <w:rsid w:val="0041655B"/>
    <w:rsid w:val="00416560"/>
    <w:rsid w:val="00417044"/>
    <w:rsid w:val="0041716B"/>
    <w:rsid w:val="00417285"/>
    <w:rsid w:val="00417CA2"/>
    <w:rsid w:val="00417D13"/>
    <w:rsid w:val="00417E7B"/>
    <w:rsid w:val="0042048E"/>
    <w:rsid w:val="00420753"/>
    <w:rsid w:val="00420FEF"/>
    <w:rsid w:val="00421742"/>
    <w:rsid w:val="004217F4"/>
    <w:rsid w:val="00421C70"/>
    <w:rsid w:val="00422224"/>
    <w:rsid w:val="00423140"/>
    <w:rsid w:val="00423A99"/>
    <w:rsid w:val="00423E9E"/>
    <w:rsid w:val="00424A45"/>
    <w:rsid w:val="00424B10"/>
    <w:rsid w:val="00424D59"/>
    <w:rsid w:val="00424F41"/>
    <w:rsid w:val="004268F8"/>
    <w:rsid w:val="00426D46"/>
    <w:rsid w:val="00426E97"/>
    <w:rsid w:val="00426EDB"/>
    <w:rsid w:val="00427387"/>
    <w:rsid w:val="00427B58"/>
    <w:rsid w:val="004300AE"/>
    <w:rsid w:val="00431397"/>
    <w:rsid w:val="00431534"/>
    <w:rsid w:val="00432298"/>
    <w:rsid w:val="00432787"/>
    <w:rsid w:val="004329D0"/>
    <w:rsid w:val="00432F2D"/>
    <w:rsid w:val="00433268"/>
    <w:rsid w:val="0043342C"/>
    <w:rsid w:val="0043392D"/>
    <w:rsid w:val="00433E6E"/>
    <w:rsid w:val="00434534"/>
    <w:rsid w:val="00435087"/>
    <w:rsid w:val="00435402"/>
    <w:rsid w:val="00435C49"/>
    <w:rsid w:val="00435DA5"/>
    <w:rsid w:val="0043719D"/>
    <w:rsid w:val="00437625"/>
    <w:rsid w:val="00437799"/>
    <w:rsid w:val="00437C7E"/>
    <w:rsid w:val="004404D8"/>
    <w:rsid w:val="00440C74"/>
    <w:rsid w:val="004412C5"/>
    <w:rsid w:val="0044140C"/>
    <w:rsid w:val="00441948"/>
    <w:rsid w:val="0044202C"/>
    <w:rsid w:val="0044267C"/>
    <w:rsid w:val="00443962"/>
    <w:rsid w:val="00443EAD"/>
    <w:rsid w:val="004441B4"/>
    <w:rsid w:val="00444514"/>
    <w:rsid w:val="00444677"/>
    <w:rsid w:val="00444C9B"/>
    <w:rsid w:val="0044541F"/>
    <w:rsid w:val="00445F1C"/>
    <w:rsid w:val="0044653B"/>
    <w:rsid w:val="004468C2"/>
    <w:rsid w:val="00446F0E"/>
    <w:rsid w:val="004471A0"/>
    <w:rsid w:val="004479FF"/>
    <w:rsid w:val="00447DF6"/>
    <w:rsid w:val="00447EDA"/>
    <w:rsid w:val="00450263"/>
    <w:rsid w:val="00450314"/>
    <w:rsid w:val="0045077C"/>
    <w:rsid w:val="004508FF"/>
    <w:rsid w:val="00450B46"/>
    <w:rsid w:val="00450C27"/>
    <w:rsid w:val="00450E6C"/>
    <w:rsid w:val="00451368"/>
    <w:rsid w:val="004513D4"/>
    <w:rsid w:val="00451660"/>
    <w:rsid w:val="00452024"/>
    <w:rsid w:val="0045284D"/>
    <w:rsid w:val="00452E68"/>
    <w:rsid w:val="00453306"/>
    <w:rsid w:val="0045378C"/>
    <w:rsid w:val="00453859"/>
    <w:rsid w:val="004546C0"/>
    <w:rsid w:val="00455C5F"/>
    <w:rsid w:val="00455FB7"/>
    <w:rsid w:val="00456B1B"/>
    <w:rsid w:val="00457D28"/>
    <w:rsid w:val="004600B0"/>
    <w:rsid w:val="004606FF"/>
    <w:rsid w:val="00460AD8"/>
    <w:rsid w:val="00461191"/>
    <w:rsid w:val="004616B1"/>
    <w:rsid w:val="0046318F"/>
    <w:rsid w:val="004633FA"/>
    <w:rsid w:val="00463443"/>
    <w:rsid w:val="0046355B"/>
    <w:rsid w:val="00463DA4"/>
    <w:rsid w:val="0046501D"/>
    <w:rsid w:val="00465293"/>
    <w:rsid w:val="004664EC"/>
    <w:rsid w:val="004676A7"/>
    <w:rsid w:val="0047018A"/>
    <w:rsid w:val="00470E3E"/>
    <w:rsid w:val="004712D5"/>
    <w:rsid w:val="00471849"/>
    <w:rsid w:val="00472627"/>
    <w:rsid w:val="00472EBC"/>
    <w:rsid w:val="004737C0"/>
    <w:rsid w:val="0047442C"/>
    <w:rsid w:val="004744F8"/>
    <w:rsid w:val="00474626"/>
    <w:rsid w:val="0047483F"/>
    <w:rsid w:val="00474B20"/>
    <w:rsid w:val="00474D10"/>
    <w:rsid w:val="00474F63"/>
    <w:rsid w:val="00475BE2"/>
    <w:rsid w:val="00476A73"/>
    <w:rsid w:val="00476D55"/>
    <w:rsid w:val="00476DA2"/>
    <w:rsid w:val="004771C2"/>
    <w:rsid w:val="00480FB0"/>
    <w:rsid w:val="0048287A"/>
    <w:rsid w:val="004832BF"/>
    <w:rsid w:val="00483307"/>
    <w:rsid w:val="004835DE"/>
    <w:rsid w:val="00483CB2"/>
    <w:rsid w:val="00484439"/>
    <w:rsid w:val="004844D8"/>
    <w:rsid w:val="0048493C"/>
    <w:rsid w:val="0048524B"/>
    <w:rsid w:val="0048555E"/>
    <w:rsid w:val="00485649"/>
    <w:rsid w:val="00485B7E"/>
    <w:rsid w:val="004860C1"/>
    <w:rsid w:val="00486201"/>
    <w:rsid w:val="00486692"/>
    <w:rsid w:val="004869E3"/>
    <w:rsid w:val="00486F68"/>
    <w:rsid w:val="00487298"/>
    <w:rsid w:val="0048745E"/>
    <w:rsid w:val="00487512"/>
    <w:rsid w:val="00487711"/>
    <w:rsid w:val="004905ED"/>
    <w:rsid w:val="004908C4"/>
    <w:rsid w:val="00490A04"/>
    <w:rsid w:val="00491D00"/>
    <w:rsid w:val="004923CA"/>
    <w:rsid w:val="004928E1"/>
    <w:rsid w:val="00492BD2"/>
    <w:rsid w:val="00492D04"/>
    <w:rsid w:val="00492D3B"/>
    <w:rsid w:val="00492EAB"/>
    <w:rsid w:val="00493D1D"/>
    <w:rsid w:val="004947E2"/>
    <w:rsid w:val="0049606E"/>
    <w:rsid w:val="0049611C"/>
    <w:rsid w:val="00496324"/>
    <w:rsid w:val="004964C5"/>
    <w:rsid w:val="0049708E"/>
    <w:rsid w:val="00497509"/>
    <w:rsid w:val="004A095C"/>
    <w:rsid w:val="004A15DB"/>
    <w:rsid w:val="004A15E5"/>
    <w:rsid w:val="004A16DA"/>
    <w:rsid w:val="004A1A76"/>
    <w:rsid w:val="004A1B9B"/>
    <w:rsid w:val="004A1CDA"/>
    <w:rsid w:val="004A205D"/>
    <w:rsid w:val="004A2151"/>
    <w:rsid w:val="004A308B"/>
    <w:rsid w:val="004A3AEC"/>
    <w:rsid w:val="004A3E4B"/>
    <w:rsid w:val="004A4D60"/>
    <w:rsid w:val="004A4DCB"/>
    <w:rsid w:val="004A5016"/>
    <w:rsid w:val="004A5552"/>
    <w:rsid w:val="004A5BB0"/>
    <w:rsid w:val="004A5E45"/>
    <w:rsid w:val="004A6EA2"/>
    <w:rsid w:val="004A6EE0"/>
    <w:rsid w:val="004A7769"/>
    <w:rsid w:val="004A7DBB"/>
    <w:rsid w:val="004B0782"/>
    <w:rsid w:val="004B0BE0"/>
    <w:rsid w:val="004B0C92"/>
    <w:rsid w:val="004B1804"/>
    <w:rsid w:val="004B1F3B"/>
    <w:rsid w:val="004B203A"/>
    <w:rsid w:val="004B2591"/>
    <w:rsid w:val="004B2A84"/>
    <w:rsid w:val="004B362B"/>
    <w:rsid w:val="004B3972"/>
    <w:rsid w:val="004B4F30"/>
    <w:rsid w:val="004B5100"/>
    <w:rsid w:val="004B64AA"/>
    <w:rsid w:val="004B7270"/>
    <w:rsid w:val="004C07BF"/>
    <w:rsid w:val="004C07F0"/>
    <w:rsid w:val="004C0D87"/>
    <w:rsid w:val="004C0EBB"/>
    <w:rsid w:val="004C14FB"/>
    <w:rsid w:val="004C20AD"/>
    <w:rsid w:val="004C20D7"/>
    <w:rsid w:val="004C298F"/>
    <w:rsid w:val="004C2CAD"/>
    <w:rsid w:val="004C2CB2"/>
    <w:rsid w:val="004C3E42"/>
    <w:rsid w:val="004C491D"/>
    <w:rsid w:val="004C4C79"/>
    <w:rsid w:val="004C5159"/>
    <w:rsid w:val="004C61C3"/>
    <w:rsid w:val="004C696C"/>
    <w:rsid w:val="004C7A70"/>
    <w:rsid w:val="004D000A"/>
    <w:rsid w:val="004D0022"/>
    <w:rsid w:val="004D015A"/>
    <w:rsid w:val="004D045A"/>
    <w:rsid w:val="004D0476"/>
    <w:rsid w:val="004D135B"/>
    <w:rsid w:val="004D16FD"/>
    <w:rsid w:val="004D1D71"/>
    <w:rsid w:val="004D241A"/>
    <w:rsid w:val="004D25DB"/>
    <w:rsid w:val="004D26EC"/>
    <w:rsid w:val="004D2A6F"/>
    <w:rsid w:val="004D2B13"/>
    <w:rsid w:val="004D38F4"/>
    <w:rsid w:val="004D3A30"/>
    <w:rsid w:val="004D44A6"/>
    <w:rsid w:val="004D49D5"/>
    <w:rsid w:val="004D4FB6"/>
    <w:rsid w:val="004D549B"/>
    <w:rsid w:val="004D578C"/>
    <w:rsid w:val="004D5AEE"/>
    <w:rsid w:val="004D6222"/>
    <w:rsid w:val="004D7047"/>
    <w:rsid w:val="004D79CF"/>
    <w:rsid w:val="004D7FBA"/>
    <w:rsid w:val="004E056C"/>
    <w:rsid w:val="004E0625"/>
    <w:rsid w:val="004E080B"/>
    <w:rsid w:val="004E116A"/>
    <w:rsid w:val="004E14BD"/>
    <w:rsid w:val="004E2ACF"/>
    <w:rsid w:val="004E2E8A"/>
    <w:rsid w:val="004E351E"/>
    <w:rsid w:val="004E36FA"/>
    <w:rsid w:val="004E3CB9"/>
    <w:rsid w:val="004E4C82"/>
    <w:rsid w:val="004E4F19"/>
    <w:rsid w:val="004E5109"/>
    <w:rsid w:val="004E5741"/>
    <w:rsid w:val="004E67E8"/>
    <w:rsid w:val="004E696D"/>
    <w:rsid w:val="004E6BE7"/>
    <w:rsid w:val="004E78C8"/>
    <w:rsid w:val="004E7DEE"/>
    <w:rsid w:val="004E7F17"/>
    <w:rsid w:val="004F0596"/>
    <w:rsid w:val="004F09A7"/>
    <w:rsid w:val="004F0A06"/>
    <w:rsid w:val="004F1370"/>
    <w:rsid w:val="004F19E2"/>
    <w:rsid w:val="004F1F2C"/>
    <w:rsid w:val="004F2885"/>
    <w:rsid w:val="004F29B1"/>
    <w:rsid w:val="004F3297"/>
    <w:rsid w:val="004F4031"/>
    <w:rsid w:val="004F42E1"/>
    <w:rsid w:val="004F46E9"/>
    <w:rsid w:val="004F4718"/>
    <w:rsid w:val="004F4A04"/>
    <w:rsid w:val="004F4FC0"/>
    <w:rsid w:val="004F5301"/>
    <w:rsid w:val="004F543E"/>
    <w:rsid w:val="004F59A6"/>
    <w:rsid w:val="004F6317"/>
    <w:rsid w:val="004F637D"/>
    <w:rsid w:val="004F63F5"/>
    <w:rsid w:val="004F640A"/>
    <w:rsid w:val="004F682A"/>
    <w:rsid w:val="004F790A"/>
    <w:rsid w:val="004F7A14"/>
    <w:rsid w:val="004F7D22"/>
    <w:rsid w:val="005006C7"/>
    <w:rsid w:val="00500EA0"/>
    <w:rsid w:val="00501089"/>
    <w:rsid w:val="005013F4"/>
    <w:rsid w:val="00501439"/>
    <w:rsid w:val="00501D3B"/>
    <w:rsid w:val="005022BC"/>
    <w:rsid w:val="00502754"/>
    <w:rsid w:val="00502934"/>
    <w:rsid w:val="005029C8"/>
    <w:rsid w:val="005033B3"/>
    <w:rsid w:val="0050395B"/>
    <w:rsid w:val="00503D04"/>
    <w:rsid w:val="00503F45"/>
    <w:rsid w:val="005040DE"/>
    <w:rsid w:val="005045F4"/>
    <w:rsid w:val="005046C2"/>
    <w:rsid w:val="00504EA6"/>
    <w:rsid w:val="00505254"/>
    <w:rsid w:val="00505263"/>
    <w:rsid w:val="00505617"/>
    <w:rsid w:val="00506A49"/>
    <w:rsid w:val="00507018"/>
    <w:rsid w:val="005100A8"/>
    <w:rsid w:val="0051010C"/>
    <w:rsid w:val="005106AC"/>
    <w:rsid w:val="00511189"/>
    <w:rsid w:val="00511574"/>
    <w:rsid w:val="005119CE"/>
    <w:rsid w:val="005126B9"/>
    <w:rsid w:val="00512AE4"/>
    <w:rsid w:val="0051391D"/>
    <w:rsid w:val="00514B38"/>
    <w:rsid w:val="00515824"/>
    <w:rsid w:val="00515D9E"/>
    <w:rsid w:val="00516658"/>
    <w:rsid w:val="00516707"/>
    <w:rsid w:val="00516D3E"/>
    <w:rsid w:val="005172D9"/>
    <w:rsid w:val="00517949"/>
    <w:rsid w:val="0052063E"/>
    <w:rsid w:val="0052072A"/>
    <w:rsid w:val="00520E7A"/>
    <w:rsid w:val="00520FF1"/>
    <w:rsid w:val="005211A8"/>
    <w:rsid w:val="0052151B"/>
    <w:rsid w:val="00522ACF"/>
    <w:rsid w:val="00522F67"/>
    <w:rsid w:val="00523211"/>
    <w:rsid w:val="0052331C"/>
    <w:rsid w:val="005234A1"/>
    <w:rsid w:val="0052354B"/>
    <w:rsid w:val="00523CC6"/>
    <w:rsid w:val="00523E9F"/>
    <w:rsid w:val="005241A7"/>
    <w:rsid w:val="0052438F"/>
    <w:rsid w:val="0052466E"/>
    <w:rsid w:val="00524952"/>
    <w:rsid w:val="005257D4"/>
    <w:rsid w:val="00525F9B"/>
    <w:rsid w:val="00526074"/>
    <w:rsid w:val="005264D7"/>
    <w:rsid w:val="00526C33"/>
    <w:rsid w:val="00526CA7"/>
    <w:rsid w:val="00527499"/>
    <w:rsid w:val="00527797"/>
    <w:rsid w:val="00527935"/>
    <w:rsid w:val="00527BEA"/>
    <w:rsid w:val="00530477"/>
    <w:rsid w:val="00531948"/>
    <w:rsid w:val="00533113"/>
    <w:rsid w:val="00534292"/>
    <w:rsid w:val="00534A1B"/>
    <w:rsid w:val="00534B95"/>
    <w:rsid w:val="0053562A"/>
    <w:rsid w:val="005360DB"/>
    <w:rsid w:val="0053620A"/>
    <w:rsid w:val="00536A19"/>
    <w:rsid w:val="00536C37"/>
    <w:rsid w:val="00537073"/>
    <w:rsid w:val="005370AC"/>
    <w:rsid w:val="005374D7"/>
    <w:rsid w:val="00537821"/>
    <w:rsid w:val="005378FE"/>
    <w:rsid w:val="00537C37"/>
    <w:rsid w:val="00540B90"/>
    <w:rsid w:val="00540DAF"/>
    <w:rsid w:val="005412F8"/>
    <w:rsid w:val="00541624"/>
    <w:rsid w:val="00541E69"/>
    <w:rsid w:val="005421B1"/>
    <w:rsid w:val="005422FC"/>
    <w:rsid w:val="00542B56"/>
    <w:rsid w:val="00542D64"/>
    <w:rsid w:val="005438F0"/>
    <w:rsid w:val="00543ADD"/>
    <w:rsid w:val="00544247"/>
    <w:rsid w:val="005443B6"/>
    <w:rsid w:val="00544474"/>
    <w:rsid w:val="00544C20"/>
    <w:rsid w:val="00544C64"/>
    <w:rsid w:val="00545620"/>
    <w:rsid w:val="00545723"/>
    <w:rsid w:val="00545915"/>
    <w:rsid w:val="00545D2D"/>
    <w:rsid w:val="00545E97"/>
    <w:rsid w:val="00546E76"/>
    <w:rsid w:val="00547F9B"/>
    <w:rsid w:val="00550382"/>
    <w:rsid w:val="005509E0"/>
    <w:rsid w:val="005509EC"/>
    <w:rsid w:val="00551379"/>
    <w:rsid w:val="00551C9F"/>
    <w:rsid w:val="00553685"/>
    <w:rsid w:val="00553A21"/>
    <w:rsid w:val="005544DB"/>
    <w:rsid w:val="00554CD7"/>
    <w:rsid w:val="00554F5E"/>
    <w:rsid w:val="005551D6"/>
    <w:rsid w:val="005551F6"/>
    <w:rsid w:val="00555E21"/>
    <w:rsid w:val="00555F40"/>
    <w:rsid w:val="005569E3"/>
    <w:rsid w:val="00556F24"/>
    <w:rsid w:val="00557320"/>
    <w:rsid w:val="00557D5B"/>
    <w:rsid w:val="005602EC"/>
    <w:rsid w:val="005610C0"/>
    <w:rsid w:val="0056183D"/>
    <w:rsid w:val="00562542"/>
    <w:rsid w:val="00562C01"/>
    <w:rsid w:val="00563159"/>
    <w:rsid w:val="005631C1"/>
    <w:rsid w:val="005640F4"/>
    <w:rsid w:val="00564C32"/>
    <w:rsid w:val="00564EAB"/>
    <w:rsid w:val="005650A7"/>
    <w:rsid w:val="005655CE"/>
    <w:rsid w:val="0056561F"/>
    <w:rsid w:val="00565F1C"/>
    <w:rsid w:val="0056636A"/>
    <w:rsid w:val="00566443"/>
    <w:rsid w:val="0056723D"/>
    <w:rsid w:val="00567DE6"/>
    <w:rsid w:val="0057145C"/>
    <w:rsid w:val="005719CF"/>
    <w:rsid w:val="00571A48"/>
    <w:rsid w:val="00571AE2"/>
    <w:rsid w:val="00571F55"/>
    <w:rsid w:val="00571F79"/>
    <w:rsid w:val="005724BB"/>
    <w:rsid w:val="005726E5"/>
    <w:rsid w:val="00572913"/>
    <w:rsid w:val="005737CF"/>
    <w:rsid w:val="00573862"/>
    <w:rsid w:val="00573897"/>
    <w:rsid w:val="005738F9"/>
    <w:rsid w:val="00573EC1"/>
    <w:rsid w:val="0057410A"/>
    <w:rsid w:val="00575FD8"/>
    <w:rsid w:val="00576E05"/>
    <w:rsid w:val="0057705F"/>
    <w:rsid w:val="00577534"/>
    <w:rsid w:val="005776FF"/>
    <w:rsid w:val="00577902"/>
    <w:rsid w:val="00577C10"/>
    <w:rsid w:val="0058023F"/>
    <w:rsid w:val="00580678"/>
    <w:rsid w:val="005812BC"/>
    <w:rsid w:val="00582331"/>
    <w:rsid w:val="00582FBB"/>
    <w:rsid w:val="005830EB"/>
    <w:rsid w:val="00583D14"/>
    <w:rsid w:val="00583D2E"/>
    <w:rsid w:val="0058409A"/>
    <w:rsid w:val="00584128"/>
    <w:rsid w:val="005845EB"/>
    <w:rsid w:val="00584636"/>
    <w:rsid w:val="00584C19"/>
    <w:rsid w:val="00584EA2"/>
    <w:rsid w:val="00586DE8"/>
    <w:rsid w:val="005871EF"/>
    <w:rsid w:val="00587754"/>
    <w:rsid w:val="00587A4F"/>
    <w:rsid w:val="00587CB7"/>
    <w:rsid w:val="00587CE1"/>
    <w:rsid w:val="005909D4"/>
    <w:rsid w:val="00591055"/>
    <w:rsid w:val="00591717"/>
    <w:rsid w:val="00591EAE"/>
    <w:rsid w:val="00591EB3"/>
    <w:rsid w:val="005925DF"/>
    <w:rsid w:val="00592FA1"/>
    <w:rsid w:val="00593CC6"/>
    <w:rsid w:val="005946A6"/>
    <w:rsid w:val="00594996"/>
    <w:rsid w:val="005952BA"/>
    <w:rsid w:val="00595560"/>
    <w:rsid w:val="00595AA1"/>
    <w:rsid w:val="005960F6"/>
    <w:rsid w:val="00596E6F"/>
    <w:rsid w:val="005973F0"/>
    <w:rsid w:val="005978AB"/>
    <w:rsid w:val="0059791A"/>
    <w:rsid w:val="005A066B"/>
    <w:rsid w:val="005A0DD8"/>
    <w:rsid w:val="005A0F7C"/>
    <w:rsid w:val="005A12E9"/>
    <w:rsid w:val="005A19BA"/>
    <w:rsid w:val="005A1A39"/>
    <w:rsid w:val="005A2382"/>
    <w:rsid w:val="005A240B"/>
    <w:rsid w:val="005A247A"/>
    <w:rsid w:val="005A2E0F"/>
    <w:rsid w:val="005A3ECB"/>
    <w:rsid w:val="005A4087"/>
    <w:rsid w:val="005A5C9F"/>
    <w:rsid w:val="005A627F"/>
    <w:rsid w:val="005A77CF"/>
    <w:rsid w:val="005A7EA7"/>
    <w:rsid w:val="005B02AF"/>
    <w:rsid w:val="005B05B4"/>
    <w:rsid w:val="005B3B94"/>
    <w:rsid w:val="005B4726"/>
    <w:rsid w:val="005B4AFB"/>
    <w:rsid w:val="005B4C71"/>
    <w:rsid w:val="005B5287"/>
    <w:rsid w:val="005B5654"/>
    <w:rsid w:val="005B57BE"/>
    <w:rsid w:val="005B6262"/>
    <w:rsid w:val="005B68A1"/>
    <w:rsid w:val="005B6D8F"/>
    <w:rsid w:val="005B73C3"/>
    <w:rsid w:val="005B7821"/>
    <w:rsid w:val="005C09CE"/>
    <w:rsid w:val="005C0DC7"/>
    <w:rsid w:val="005C3734"/>
    <w:rsid w:val="005C396B"/>
    <w:rsid w:val="005C3D0A"/>
    <w:rsid w:val="005C53DE"/>
    <w:rsid w:val="005C68FB"/>
    <w:rsid w:val="005C6DE1"/>
    <w:rsid w:val="005C770D"/>
    <w:rsid w:val="005C7B1A"/>
    <w:rsid w:val="005C7B76"/>
    <w:rsid w:val="005C7CA8"/>
    <w:rsid w:val="005D01BF"/>
    <w:rsid w:val="005D02FE"/>
    <w:rsid w:val="005D090F"/>
    <w:rsid w:val="005D1798"/>
    <w:rsid w:val="005D19AF"/>
    <w:rsid w:val="005D1EF7"/>
    <w:rsid w:val="005D29E3"/>
    <w:rsid w:val="005D2B5B"/>
    <w:rsid w:val="005D34E4"/>
    <w:rsid w:val="005D3923"/>
    <w:rsid w:val="005D3A23"/>
    <w:rsid w:val="005D3B54"/>
    <w:rsid w:val="005D3BA7"/>
    <w:rsid w:val="005D4130"/>
    <w:rsid w:val="005D4884"/>
    <w:rsid w:val="005D4E1B"/>
    <w:rsid w:val="005D53CC"/>
    <w:rsid w:val="005D5462"/>
    <w:rsid w:val="005D55EA"/>
    <w:rsid w:val="005D55F6"/>
    <w:rsid w:val="005D5818"/>
    <w:rsid w:val="005D6338"/>
    <w:rsid w:val="005D6734"/>
    <w:rsid w:val="005D6BA3"/>
    <w:rsid w:val="005D7F71"/>
    <w:rsid w:val="005D7F93"/>
    <w:rsid w:val="005E066A"/>
    <w:rsid w:val="005E100C"/>
    <w:rsid w:val="005E1609"/>
    <w:rsid w:val="005E39B6"/>
    <w:rsid w:val="005E4283"/>
    <w:rsid w:val="005E431D"/>
    <w:rsid w:val="005E458E"/>
    <w:rsid w:val="005E4869"/>
    <w:rsid w:val="005E50C2"/>
    <w:rsid w:val="005E5B0D"/>
    <w:rsid w:val="005E5E34"/>
    <w:rsid w:val="005E6770"/>
    <w:rsid w:val="005E6E91"/>
    <w:rsid w:val="005E6FB6"/>
    <w:rsid w:val="005E7434"/>
    <w:rsid w:val="005E7668"/>
    <w:rsid w:val="005E7BB3"/>
    <w:rsid w:val="005E7BDA"/>
    <w:rsid w:val="005E7CDC"/>
    <w:rsid w:val="005F090E"/>
    <w:rsid w:val="005F0A88"/>
    <w:rsid w:val="005F1A6E"/>
    <w:rsid w:val="005F1F0B"/>
    <w:rsid w:val="005F28D7"/>
    <w:rsid w:val="005F2D33"/>
    <w:rsid w:val="005F31DA"/>
    <w:rsid w:val="005F3900"/>
    <w:rsid w:val="005F3CC7"/>
    <w:rsid w:val="005F4007"/>
    <w:rsid w:val="005F4422"/>
    <w:rsid w:val="005F44E4"/>
    <w:rsid w:val="005F457E"/>
    <w:rsid w:val="005F45EE"/>
    <w:rsid w:val="005F483C"/>
    <w:rsid w:val="005F4C10"/>
    <w:rsid w:val="005F4DDB"/>
    <w:rsid w:val="005F4F59"/>
    <w:rsid w:val="005F6608"/>
    <w:rsid w:val="005F6AB0"/>
    <w:rsid w:val="005F767F"/>
    <w:rsid w:val="00600293"/>
    <w:rsid w:val="0060053C"/>
    <w:rsid w:val="00601B5E"/>
    <w:rsid w:val="00602123"/>
    <w:rsid w:val="00602884"/>
    <w:rsid w:val="006028C7"/>
    <w:rsid w:val="00602BB8"/>
    <w:rsid w:val="00602E39"/>
    <w:rsid w:val="00603AAA"/>
    <w:rsid w:val="00603DFF"/>
    <w:rsid w:val="00604503"/>
    <w:rsid w:val="00606988"/>
    <w:rsid w:val="00606C23"/>
    <w:rsid w:val="00607902"/>
    <w:rsid w:val="00610E3E"/>
    <w:rsid w:val="006110A5"/>
    <w:rsid w:val="0061285B"/>
    <w:rsid w:val="00613972"/>
    <w:rsid w:val="006143FE"/>
    <w:rsid w:val="006145A1"/>
    <w:rsid w:val="00614C12"/>
    <w:rsid w:val="00614ED4"/>
    <w:rsid w:val="00615518"/>
    <w:rsid w:val="00615F7B"/>
    <w:rsid w:val="00616007"/>
    <w:rsid w:val="006160EB"/>
    <w:rsid w:val="00616C96"/>
    <w:rsid w:val="0061714F"/>
    <w:rsid w:val="00617326"/>
    <w:rsid w:val="00617551"/>
    <w:rsid w:val="00617882"/>
    <w:rsid w:val="00617C16"/>
    <w:rsid w:val="00617C83"/>
    <w:rsid w:val="006212BD"/>
    <w:rsid w:val="00621BD5"/>
    <w:rsid w:val="006224EC"/>
    <w:rsid w:val="00622C7D"/>
    <w:rsid w:val="00622E31"/>
    <w:rsid w:val="00623414"/>
    <w:rsid w:val="00623C32"/>
    <w:rsid w:val="00623D1A"/>
    <w:rsid w:val="006240EE"/>
    <w:rsid w:val="006243B5"/>
    <w:rsid w:val="00624A18"/>
    <w:rsid w:val="00624FBF"/>
    <w:rsid w:val="00625F83"/>
    <w:rsid w:val="00625F84"/>
    <w:rsid w:val="00626238"/>
    <w:rsid w:val="00626582"/>
    <w:rsid w:val="00631353"/>
    <w:rsid w:val="0063147C"/>
    <w:rsid w:val="0063284E"/>
    <w:rsid w:val="00632CD6"/>
    <w:rsid w:val="00632D9A"/>
    <w:rsid w:val="00633638"/>
    <w:rsid w:val="0063372C"/>
    <w:rsid w:val="0063383C"/>
    <w:rsid w:val="00633A53"/>
    <w:rsid w:val="00635003"/>
    <w:rsid w:val="006353B3"/>
    <w:rsid w:val="00635487"/>
    <w:rsid w:val="00635AF4"/>
    <w:rsid w:val="00636B73"/>
    <w:rsid w:val="00636F5A"/>
    <w:rsid w:val="006371E3"/>
    <w:rsid w:val="006372D8"/>
    <w:rsid w:val="00637557"/>
    <w:rsid w:val="006379DE"/>
    <w:rsid w:val="00640D14"/>
    <w:rsid w:val="00641959"/>
    <w:rsid w:val="0064292D"/>
    <w:rsid w:val="006429DB"/>
    <w:rsid w:val="00642A4D"/>
    <w:rsid w:val="00643B1A"/>
    <w:rsid w:val="0064461C"/>
    <w:rsid w:val="006449B9"/>
    <w:rsid w:val="006461F5"/>
    <w:rsid w:val="0064753C"/>
    <w:rsid w:val="00647643"/>
    <w:rsid w:val="00647788"/>
    <w:rsid w:val="0065017A"/>
    <w:rsid w:val="006504E8"/>
    <w:rsid w:val="00650A43"/>
    <w:rsid w:val="00650D09"/>
    <w:rsid w:val="00650EB0"/>
    <w:rsid w:val="00651429"/>
    <w:rsid w:val="00651501"/>
    <w:rsid w:val="0065195B"/>
    <w:rsid w:val="006519D6"/>
    <w:rsid w:val="00651B8E"/>
    <w:rsid w:val="00652229"/>
    <w:rsid w:val="00653632"/>
    <w:rsid w:val="00653A52"/>
    <w:rsid w:val="006555CA"/>
    <w:rsid w:val="00655CEF"/>
    <w:rsid w:val="0065609A"/>
    <w:rsid w:val="00656686"/>
    <w:rsid w:val="00656854"/>
    <w:rsid w:val="006573BC"/>
    <w:rsid w:val="00657593"/>
    <w:rsid w:val="00660534"/>
    <w:rsid w:val="00660B5F"/>
    <w:rsid w:val="00660D3C"/>
    <w:rsid w:val="00661B81"/>
    <w:rsid w:val="00661E1F"/>
    <w:rsid w:val="00662A12"/>
    <w:rsid w:val="00663B89"/>
    <w:rsid w:val="00663DCD"/>
    <w:rsid w:val="006642D8"/>
    <w:rsid w:val="00664BFE"/>
    <w:rsid w:val="00665838"/>
    <w:rsid w:val="006658DE"/>
    <w:rsid w:val="00665B1B"/>
    <w:rsid w:val="00665DA1"/>
    <w:rsid w:val="006662B4"/>
    <w:rsid w:val="00666AA8"/>
    <w:rsid w:val="00667361"/>
    <w:rsid w:val="0066771A"/>
    <w:rsid w:val="006677CD"/>
    <w:rsid w:val="00667932"/>
    <w:rsid w:val="0066793C"/>
    <w:rsid w:val="006701D2"/>
    <w:rsid w:val="00671332"/>
    <w:rsid w:val="006716C3"/>
    <w:rsid w:val="00671805"/>
    <w:rsid w:val="00671A17"/>
    <w:rsid w:val="0067221E"/>
    <w:rsid w:val="0067256C"/>
    <w:rsid w:val="00672856"/>
    <w:rsid w:val="00672D2B"/>
    <w:rsid w:val="00673649"/>
    <w:rsid w:val="00673722"/>
    <w:rsid w:val="00673CD8"/>
    <w:rsid w:val="0067486C"/>
    <w:rsid w:val="006748D6"/>
    <w:rsid w:val="00675384"/>
    <w:rsid w:val="00675712"/>
    <w:rsid w:val="006757AE"/>
    <w:rsid w:val="00675E30"/>
    <w:rsid w:val="00676822"/>
    <w:rsid w:val="00676A08"/>
    <w:rsid w:val="006774EB"/>
    <w:rsid w:val="00677AF2"/>
    <w:rsid w:val="00677BB8"/>
    <w:rsid w:val="00677C4E"/>
    <w:rsid w:val="00677F8A"/>
    <w:rsid w:val="00680190"/>
    <w:rsid w:val="006814E8"/>
    <w:rsid w:val="00681EF0"/>
    <w:rsid w:val="0068206A"/>
    <w:rsid w:val="00683162"/>
    <w:rsid w:val="006832E9"/>
    <w:rsid w:val="00683F66"/>
    <w:rsid w:val="00684398"/>
    <w:rsid w:val="006846BC"/>
    <w:rsid w:val="00684D52"/>
    <w:rsid w:val="00684DF9"/>
    <w:rsid w:val="00684E35"/>
    <w:rsid w:val="00684EAD"/>
    <w:rsid w:val="00685123"/>
    <w:rsid w:val="006857F4"/>
    <w:rsid w:val="0068671F"/>
    <w:rsid w:val="0068696C"/>
    <w:rsid w:val="00686EDD"/>
    <w:rsid w:val="0068742D"/>
    <w:rsid w:val="006914CE"/>
    <w:rsid w:val="00692BDD"/>
    <w:rsid w:val="006936B7"/>
    <w:rsid w:val="006937E5"/>
    <w:rsid w:val="0069418A"/>
    <w:rsid w:val="00694209"/>
    <w:rsid w:val="0069434C"/>
    <w:rsid w:val="006954D5"/>
    <w:rsid w:val="00695BF7"/>
    <w:rsid w:val="00695C7B"/>
    <w:rsid w:val="0069638D"/>
    <w:rsid w:val="00696C59"/>
    <w:rsid w:val="0069777D"/>
    <w:rsid w:val="00697A21"/>
    <w:rsid w:val="00697A75"/>
    <w:rsid w:val="00697C2D"/>
    <w:rsid w:val="006A006E"/>
    <w:rsid w:val="006A0B5B"/>
    <w:rsid w:val="006A0B8F"/>
    <w:rsid w:val="006A0BDA"/>
    <w:rsid w:val="006A0E93"/>
    <w:rsid w:val="006A131A"/>
    <w:rsid w:val="006A1FBF"/>
    <w:rsid w:val="006A2253"/>
    <w:rsid w:val="006A2343"/>
    <w:rsid w:val="006A2AC1"/>
    <w:rsid w:val="006A3FE9"/>
    <w:rsid w:val="006A4BE1"/>
    <w:rsid w:val="006A53FE"/>
    <w:rsid w:val="006A5402"/>
    <w:rsid w:val="006A5A50"/>
    <w:rsid w:val="006A5EED"/>
    <w:rsid w:val="006A6277"/>
    <w:rsid w:val="006A67FD"/>
    <w:rsid w:val="006A69C1"/>
    <w:rsid w:val="006A6C1C"/>
    <w:rsid w:val="006A6C64"/>
    <w:rsid w:val="006A7035"/>
    <w:rsid w:val="006A73FA"/>
    <w:rsid w:val="006B0799"/>
    <w:rsid w:val="006B111B"/>
    <w:rsid w:val="006B1361"/>
    <w:rsid w:val="006B3082"/>
    <w:rsid w:val="006B31DC"/>
    <w:rsid w:val="006B36DA"/>
    <w:rsid w:val="006B461C"/>
    <w:rsid w:val="006B5815"/>
    <w:rsid w:val="006B788E"/>
    <w:rsid w:val="006C00DA"/>
    <w:rsid w:val="006C038E"/>
    <w:rsid w:val="006C0B17"/>
    <w:rsid w:val="006C1932"/>
    <w:rsid w:val="006C33A4"/>
    <w:rsid w:val="006C3745"/>
    <w:rsid w:val="006C3757"/>
    <w:rsid w:val="006C3D56"/>
    <w:rsid w:val="006C45FE"/>
    <w:rsid w:val="006C4B5E"/>
    <w:rsid w:val="006C4BED"/>
    <w:rsid w:val="006C54A3"/>
    <w:rsid w:val="006C5CB4"/>
    <w:rsid w:val="006C775F"/>
    <w:rsid w:val="006C7786"/>
    <w:rsid w:val="006C7F6E"/>
    <w:rsid w:val="006D03F5"/>
    <w:rsid w:val="006D1494"/>
    <w:rsid w:val="006D1668"/>
    <w:rsid w:val="006D1702"/>
    <w:rsid w:val="006D1B25"/>
    <w:rsid w:val="006D2A8F"/>
    <w:rsid w:val="006D2C19"/>
    <w:rsid w:val="006D3ACF"/>
    <w:rsid w:val="006D515A"/>
    <w:rsid w:val="006D6517"/>
    <w:rsid w:val="006D65DD"/>
    <w:rsid w:val="006D6C97"/>
    <w:rsid w:val="006D7325"/>
    <w:rsid w:val="006D7493"/>
    <w:rsid w:val="006D7E51"/>
    <w:rsid w:val="006E03CA"/>
    <w:rsid w:val="006E0668"/>
    <w:rsid w:val="006E14A1"/>
    <w:rsid w:val="006E1AD6"/>
    <w:rsid w:val="006E28BC"/>
    <w:rsid w:val="006E349F"/>
    <w:rsid w:val="006E5458"/>
    <w:rsid w:val="006E5F68"/>
    <w:rsid w:val="006E63C3"/>
    <w:rsid w:val="006E786A"/>
    <w:rsid w:val="006E7C25"/>
    <w:rsid w:val="006E7C62"/>
    <w:rsid w:val="006F024D"/>
    <w:rsid w:val="006F02E4"/>
    <w:rsid w:val="006F05BB"/>
    <w:rsid w:val="006F0A77"/>
    <w:rsid w:val="006F0DC8"/>
    <w:rsid w:val="006F16AD"/>
    <w:rsid w:val="006F1EC9"/>
    <w:rsid w:val="006F2780"/>
    <w:rsid w:val="006F303E"/>
    <w:rsid w:val="006F3926"/>
    <w:rsid w:val="006F3CD1"/>
    <w:rsid w:val="006F4200"/>
    <w:rsid w:val="006F4AB9"/>
    <w:rsid w:val="006F5374"/>
    <w:rsid w:val="006F59EA"/>
    <w:rsid w:val="006F5E86"/>
    <w:rsid w:val="006F69B3"/>
    <w:rsid w:val="006F73BF"/>
    <w:rsid w:val="006F7672"/>
    <w:rsid w:val="006F79C6"/>
    <w:rsid w:val="007001DF"/>
    <w:rsid w:val="007008D6"/>
    <w:rsid w:val="00700A94"/>
    <w:rsid w:val="007013E5"/>
    <w:rsid w:val="007016A0"/>
    <w:rsid w:val="007023E2"/>
    <w:rsid w:val="007024C4"/>
    <w:rsid w:val="00702F3A"/>
    <w:rsid w:val="00703A50"/>
    <w:rsid w:val="00704310"/>
    <w:rsid w:val="0070640E"/>
    <w:rsid w:val="00706463"/>
    <w:rsid w:val="0070666D"/>
    <w:rsid w:val="007067F4"/>
    <w:rsid w:val="00707FE1"/>
    <w:rsid w:val="00710617"/>
    <w:rsid w:val="007106EC"/>
    <w:rsid w:val="00710E58"/>
    <w:rsid w:val="00711D6F"/>
    <w:rsid w:val="00711F46"/>
    <w:rsid w:val="00712D5A"/>
    <w:rsid w:val="00714A2F"/>
    <w:rsid w:val="00714EA8"/>
    <w:rsid w:val="00715555"/>
    <w:rsid w:val="00715C98"/>
    <w:rsid w:val="00715EB3"/>
    <w:rsid w:val="0071600C"/>
    <w:rsid w:val="007165F4"/>
    <w:rsid w:val="0071668F"/>
    <w:rsid w:val="00716899"/>
    <w:rsid w:val="00717B42"/>
    <w:rsid w:val="00720328"/>
    <w:rsid w:val="00720712"/>
    <w:rsid w:val="00720A44"/>
    <w:rsid w:val="00721495"/>
    <w:rsid w:val="00722AC7"/>
    <w:rsid w:val="00722B14"/>
    <w:rsid w:val="00723444"/>
    <w:rsid w:val="00723906"/>
    <w:rsid w:val="007239EF"/>
    <w:rsid w:val="00723BE3"/>
    <w:rsid w:val="00723BE8"/>
    <w:rsid w:val="007246C5"/>
    <w:rsid w:val="00724C49"/>
    <w:rsid w:val="00725C38"/>
    <w:rsid w:val="00725E51"/>
    <w:rsid w:val="00725F87"/>
    <w:rsid w:val="007263A1"/>
    <w:rsid w:val="00726FC4"/>
    <w:rsid w:val="007274C7"/>
    <w:rsid w:val="0072786D"/>
    <w:rsid w:val="00727C3C"/>
    <w:rsid w:val="00730133"/>
    <w:rsid w:val="007304B3"/>
    <w:rsid w:val="00730517"/>
    <w:rsid w:val="00730C56"/>
    <w:rsid w:val="00730C77"/>
    <w:rsid w:val="00730CDB"/>
    <w:rsid w:val="007312F8"/>
    <w:rsid w:val="0073139C"/>
    <w:rsid w:val="007323DE"/>
    <w:rsid w:val="007326DC"/>
    <w:rsid w:val="00732905"/>
    <w:rsid w:val="00732C30"/>
    <w:rsid w:val="00733131"/>
    <w:rsid w:val="0073340A"/>
    <w:rsid w:val="00733A21"/>
    <w:rsid w:val="007343D8"/>
    <w:rsid w:val="00734B8E"/>
    <w:rsid w:val="00735499"/>
    <w:rsid w:val="007369B1"/>
    <w:rsid w:val="00736F1E"/>
    <w:rsid w:val="00736F51"/>
    <w:rsid w:val="0073721B"/>
    <w:rsid w:val="00737266"/>
    <w:rsid w:val="0073755F"/>
    <w:rsid w:val="00740364"/>
    <w:rsid w:val="00740619"/>
    <w:rsid w:val="00740BCC"/>
    <w:rsid w:val="0074172C"/>
    <w:rsid w:val="00741A14"/>
    <w:rsid w:val="00742918"/>
    <w:rsid w:val="00742BAB"/>
    <w:rsid w:val="00743089"/>
    <w:rsid w:val="00743CDF"/>
    <w:rsid w:val="00743CE0"/>
    <w:rsid w:val="007440F6"/>
    <w:rsid w:val="00744A93"/>
    <w:rsid w:val="00745B78"/>
    <w:rsid w:val="0074641A"/>
    <w:rsid w:val="00746B5D"/>
    <w:rsid w:val="00747353"/>
    <w:rsid w:val="00747534"/>
    <w:rsid w:val="00747B49"/>
    <w:rsid w:val="00750BE1"/>
    <w:rsid w:val="007514BC"/>
    <w:rsid w:val="0075297C"/>
    <w:rsid w:val="007530CB"/>
    <w:rsid w:val="007533EF"/>
    <w:rsid w:val="00753EDB"/>
    <w:rsid w:val="007543D7"/>
    <w:rsid w:val="007543E7"/>
    <w:rsid w:val="00754AFE"/>
    <w:rsid w:val="00754B47"/>
    <w:rsid w:val="00755C94"/>
    <w:rsid w:val="0075607B"/>
    <w:rsid w:val="007561D2"/>
    <w:rsid w:val="007564AE"/>
    <w:rsid w:val="007564B8"/>
    <w:rsid w:val="00756838"/>
    <w:rsid w:val="00756A8D"/>
    <w:rsid w:val="00757767"/>
    <w:rsid w:val="00757EC8"/>
    <w:rsid w:val="00757F1F"/>
    <w:rsid w:val="00760210"/>
    <w:rsid w:val="00760495"/>
    <w:rsid w:val="0076095F"/>
    <w:rsid w:val="00761DF2"/>
    <w:rsid w:val="00763218"/>
    <w:rsid w:val="00763242"/>
    <w:rsid w:val="00763C75"/>
    <w:rsid w:val="00764F81"/>
    <w:rsid w:val="00765819"/>
    <w:rsid w:val="00765885"/>
    <w:rsid w:val="00765A3C"/>
    <w:rsid w:val="0076671C"/>
    <w:rsid w:val="00767477"/>
    <w:rsid w:val="00767889"/>
    <w:rsid w:val="0076790E"/>
    <w:rsid w:val="00767AC7"/>
    <w:rsid w:val="00767C24"/>
    <w:rsid w:val="007711E0"/>
    <w:rsid w:val="00771489"/>
    <w:rsid w:val="00771714"/>
    <w:rsid w:val="00771A3A"/>
    <w:rsid w:val="00772406"/>
    <w:rsid w:val="007734E8"/>
    <w:rsid w:val="007735AB"/>
    <w:rsid w:val="00773C7D"/>
    <w:rsid w:val="00773DC2"/>
    <w:rsid w:val="00773EA1"/>
    <w:rsid w:val="00773F13"/>
    <w:rsid w:val="00774ECF"/>
    <w:rsid w:val="00775458"/>
    <w:rsid w:val="00775670"/>
    <w:rsid w:val="00776221"/>
    <w:rsid w:val="00776267"/>
    <w:rsid w:val="00776432"/>
    <w:rsid w:val="00776839"/>
    <w:rsid w:val="0077692F"/>
    <w:rsid w:val="00776D1A"/>
    <w:rsid w:val="00777441"/>
    <w:rsid w:val="0077787C"/>
    <w:rsid w:val="0078016E"/>
    <w:rsid w:val="00780400"/>
    <w:rsid w:val="00780765"/>
    <w:rsid w:val="00780A75"/>
    <w:rsid w:val="00780D55"/>
    <w:rsid w:val="00781398"/>
    <w:rsid w:val="007815A8"/>
    <w:rsid w:val="00781BFD"/>
    <w:rsid w:val="00782174"/>
    <w:rsid w:val="00782C21"/>
    <w:rsid w:val="00783467"/>
    <w:rsid w:val="00783C39"/>
    <w:rsid w:val="00784577"/>
    <w:rsid w:val="007845FF"/>
    <w:rsid w:val="007848F8"/>
    <w:rsid w:val="00784C9F"/>
    <w:rsid w:val="00784D4E"/>
    <w:rsid w:val="00784F4C"/>
    <w:rsid w:val="00785239"/>
    <w:rsid w:val="00785374"/>
    <w:rsid w:val="00785B7B"/>
    <w:rsid w:val="00785E1F"/>
    <w:rsid w:val="00786260"/>
    <w:rsid w:val="00786C2A"/>
    <w:rsid w:val="00786F17"/>
    <w:rsid w:val="00787C68"/>
    <w:rsid w:val="00787E17"/>
    <w:rsid w:val="00790F98"/>
    <w:rsid w:val="0079172D"/>
    <w:rsid w:val="00791C53"/>
    <w:rsid w:val="0079235A"/>
    <w:rsid w:val="00792370"/>
    <w:rsid w:val="007927AB"/>
    <w:rsid w:val="00792DF4"/>
    <w:rsid w:val="00793125"/>
    <w:rsid w:val="00793771"/>
    <w:rsid w:val="00793A26"/>
    <w:rsid w:val="00793EAB"/>
    <w:rsid w:val="00794A81"/>
    <w:rsid w:val="00794D97"/>
    <w:rsid w:val="0079519D"/>
    <w:rsid w:val="00795630"/>
    <w:rsid w:val="007957DF"/>
    <w:rsid w:val="007959CD"/>
    <w:rsid w:val="00796019"/>
    <w:rsid w:val="007966CD"/>
    <w:rsid w:val="00797508"/>
    <w:rsid w:val="00797DB1"/>
    <w:rsid w:val="007A02E7"/>
    <w:rsid w:val="007A0AFC"/>
    <w:rsid w:val="007A0C2F"/>
    <w:rsid w:val="007A11EB"/>
    <w:rsid w:val="007A14C8"/>
    <w:rsid w:val="007A14DB"/>
    <w:rsid w:val="007A15A0"/>
    <w:rsid w:val="007A167E"/>
    <w:rsid w:val="007A1727"/>
    <w:rsid w:val="007A2B20"/>
    <w:rsid w:val="007A3097"/>
    <w:rsid w:val="007A32AE"/>
    <w:rsid w:val="007A3541"/>
    <w:rsid w:val="007A36D6"/>
    <w:rsid w:val="007A380D"/>
    <w:rsid w:val="007A3B50"/>
    <w:rsid w:val="007A41D5"/>
    <w:rsid w:val="007A58CE"/>
    <w:rsid w:val="007A5B63"/>
    <w:rsid w:val="007A5F7C"/>
    <w:rsid w:val="007A606E"/>
    <w:rsid w:val="007A6861"/>
    <w:rsid w:val="007A7C7C"/>
    <w:rsid w:val="007B00AA"/>
    <w:rsid w:val="007B023E"/>
    <w:rsid w:val="007B13E6"/>
    <w:rsid w:val="007B181F"/>
    <w:rsid w:val="007B270C"/>
    <w:rsid w:val="007B2EF0"/>
    <w:rsid w:val="007B3D21"/>
    <w:rsid w:val="007B4138"/>
    <w:rsid w:val="007B44E0"/>
    <w:rsid w:val="007B525D"/>
    <w:rsid w:val="007B5908"/>
    <w:rsid w:val="007B66AD"/>
    <w:rsid w:val="007B675C"/>
    <w:rsid w:val="007B6FAC"/>
    <w:rsid w:val="007B78C4"/>
    <w:rsid w:val="007C00FC"/>
    <w:rsid w:val="007C0193"/>
    <w:rsid w:val="007C05A3"/>
    <w:rsid w:val="007C0C83"/>
    <w:rsid w:val="007C1545"/>
    <w:rsid w:val="007C2705"/>
    <w:rsid w:val="007C2D3D"/>
    <w:rsid w:val="007C329C"/>
    <w:rsid w:val="007C33D3"/>
    <w:rsid w:val="007C3812"/>
    <w:rsid w:val="007C3EDA"/>
    <w:rsid w:val="007C4590"/>
    <w:rsid w:val="007C4F8E"/>
    <w:rsid w:val="007C5352"/>
    <w:rsid w:val="007C54DD"/>
    <w:rsid w:val="007C5604"/>
    <w:rsid w:val="007C5CF9"/>
    <w:rsid w:val="007C5D99"/>
    <w:rsid w:val="007C5DDB"/>
    <w:rsid w:val="007C65E7"/>
    <w:rsid w:val="007C7A78"/>
    <w:rsid w:val="007C7F05"/>
    <w:rsid w:val="007D03AC"/>
    <w:rsid w:val="007D0441"/>
    <w:rsid w:val="007D0682"/>
    <w:rsid w:val="007D0F5B"/>
    <w:rsid w:val="007D1178"/>
    <w:rsid w:val="007D12BF"/>
    <w:rsid w:val="007D1BA5"/>
    <w:rsid w:val="007D1F48"/>
    <w:rsid w:val="007D2722"/>
    <w:rsid w:val="007D3C50"/>
    <w:rsid w:val="007D3D97"/>
    <w:rsid w:val="007D4288"/>
    <w:rsid w:val="007D430A"/>
    <w:rsid w:val="007D44C9"/>
    <w:rsid w:val="007D4868"/>
    <w:rsid w:val="007D4DD8"/>
    <w:rsid w:val="007D53A3"/>
    <w:rsid w:val="007D5803"/>
    <w:rsid w:val="007D6128"/>
    <w:rsid w:val="007D61A3"/>
    <w:rsid w:val="007D6C06"/>
    <w:rsid w:val="007D70E3"/>
    <w:rsid w:val="007D72A7"/>
    <w:rsid w:val="007D7572"/>
    <w:rsid w:val="007D75A0"/>
    <w:rsid w:val="007D796D"/>
    <w:rsid w:val="007E030B"/>
    <w:rsid w:val="007E0371"/>
    <w:rsid w:val="007E0488"/>
    <w:rsid w:val="007E1178"/>
    <w:rsid w:val="007E16C8"/>
    <w:rsid w:val="007E1752"/>
    <w:rsid w:val="007E1A8B"/>
    <w:rsid w:val="007E1C97"/>
    <w:rsid w:val="007E2205"/>
    <w:rsid w:val="007E292A"/>
    <w:rsid w:val="007E2FC5"/>
    <w:rsid w:val="007E3081"/>
    <w:rsid w:val="007E30F8"/>
    <w:rsid w:val="007E38DB"/>
    <w:rsid w:val="007E3CBE"/>
    <w:rsid w:val="007E4180"/>
    <w:rsid w:val="007E4B82"/>
    <w:rsid w:val="007E5B3A"/>
    <w:rsid w:val="007E698D"/>
    <w:rsid w:val="007E7C49"/>
    <w:rsid w:val="007E7C5A"/>
    <w:rsid w:val="007F0053"/>
    <w:rsid w:val="007F06A1"/>
    <w:rsid w:val="007F0D74"/>
    <w:rsid w:val="007F128C"/>
    <w:rsid w:val="007F21B8"/>
    <w:rsid w:val="007F2A6F"/>
    <w:rsid w:val="007F2CEC"/>
    <w:rsid w:val="007F2DA1"/>
    <w:rsid w:val="007F3F9E"/>
    <w:rsid w:val="007F479A"/>
    <w:rsid w:val="007F4E80"/>
    <w:rsid w:val="007F55AF"/>
    <w:rsid w:val="007F5607"/>
    <w:rsid w:val="007F637C"/>
    <w:rsid w:val="007F67FE"/>
    <w:rsid w:val="007F6A16"/>
    <w:rsid w:val="007F6C98"/>
    <w:rsid w:val="007F7A12"/>
    <w:rsid w:val="007F7D02"/>
    <w:rsid w:val="007F7FCD"/>
    <w:rsid w:val="00800175"/>
    <w:rsid w:val="00800E23"/>
    <w:rsid w:val="00801A01"/>
    <w:rsid w:val="008020D2"/>
    <w:rsid w:val="0080235E"/>
    <w:rsid w:val="00802657"/>
    <w:rsid w:val="00802735"/>
    <w:rsid w:val="00802C85"/>
    <w:rsid w:val="00802CF4"/>
    <w:rsid w:val="0080335A"/>
    <w:rsid w:val="00803711"/>
    <w:rsid w:val="008046F9"/>
    <w:rsid w:val="00805D16"/>
    <w:rsid w:val="0080614E"/>
    <w:rsid w:val="0080634D"/>
    <w:rsid w:val="0080669E"/>
    <w:rsid w:val="008069E1"/>
    <w:rsid w:val="00806C10"/>
    <w:rsid w:val="00807468"/>
    <w:rsid w:val="00807E8F"/>
    <w:rsid w:val="0081056E"/>
    <w:rsid w:val="0081206B"/>
    <w:rsid w:val="008120AE"/>
    <w:rsid w:val="00812A3A"/>
    <w:rsid w:val="00813CD1"/>
    <w:rsid w:val="00814625"/>
    <w:rsid w:val="00814AF6"/>
    <w:rsid w:val="008154D9"/>
    <w:rsid w:val="00815BC1"/>
    <w:rsid w:val="00816768"/>
    <w:rsid w:val="00816C86"/>
    <w:rsid w:val="00816CD2"/>
    <w:rsid w:val="008174FC"/>
    <w:rsid w:val="00817CAF"/>
    <w:rsid w:val="00817FA8"/>
    <w:rsid w:val="00820637"/>
    <w:rsid w:val="00820B0D"/>
    <w:rsid w:val="00820CA3"/>
    <w:rsid w:val="0082157C"/>
    <w:rsid w:val="008217E6"/>
    <w:rsid w:val="008219DC"/>
    <w:rsid w:val="00821A29"/>
    <w:rsid w:val="00822220"/>
    <w:rsid w:val="0082269B"/>
    <w:rsid w:val="008229C8"/>
    <w:rsid w:val="00822A39"/>
    <w:rsid w:val="00822D0D"/>
    <w:rsid w:val="00823253"/>
    <w:rsid w:val="00823598"/>
    <w:rsid w:val="00823E2A"/>
    <w:rsid w:val="00823EA8"/>
    <w:rsid w:val="00824578"/>
    <w:rsid w:val="008246A1"/>
    <w:rsid w:val="00824B2B"/>
    <w:rsid w:val="00827BB4"/>
    <w:rsid w:val="00827DE7"/>
    <w:rsid w:val="00830A3E"/>
    <w:rsid w:val="00830A70"/>
    <w:rsid w:val="00831BC8"/>
    <w:rsid w:val="008323D7"/>
    <w:rsid w:val="00832CDC"/>
    <w:rsid w:val="0083315C"/>
    <w:rsid w:val="00833646"/>
    <w:rsid w:val="0083386A"/>
    <w:rsid w:val="00833A37"/>
    <w:rsid w:val="00834821"/>
    <w:rsid w:val="008357EA"/>
    <w:rsid w:val="00835B8C"/>
    <w:rsid w:val="00836F9D"/>
    <w:rsid w:val="00837333"/>
    <w:rsid w:val="008377EA"/>
    <w:rsid w:val="00840183"/>
    <w:rsid w:val="00840231"/>
    <w:rsid w:val="00840813"/>
    <w:rsid w:val="008409DC"/>
    <w:rsid w:val="00840F07"/>
    <w:rsid w:val="008410DC"/>
    <w:rsid w:val="008415AB"/>
    <w:rsid w:val="00841A29"/>
    <w:rsid w:val="0084412A"/>
    <w:rsid w:val="00844D83"/>
    <w:rsid w:val="00844F21"/>
    <w:rsid w:val="008455AE"/>
    <w:rsid w:val="00845C8C"/>
    <w:rsid w:val="008460F3"/>
    <w:rsid w:val="008469FF"/>
    <w:rsid w:val="00846BC8"/>
    <w:rsid w:val="00846CF3"/>
    <w:rsid w:val="00846E95"/>
    <w:rsid w:val="008473EF"/>
    <w:rsid w:val="0084742F"/>
    <w:rsid w:val="00847780"/>
    <w:rsid w:val="00847912"/>
    <w:rsid w:val="00847E36"/>
    <w:rsid w:val="00850366"/>
    <w:rsid w:val="00850AE6"/>
    <w:rsid w:val="0085102F"/>
    <w:rsid w:val="008514B8"/>
    <w:rsid w:val="0085187E"/>
    <w:rsid w:val="0085207D"/>
    <w:rsid w:val="00852406"/>
    <w:rsid w:val="00852492"/>
    <w:rsid w:val="00852C0D"/>
    <w:rsid w:val="008542AD"/>
    <w:rsid w:val="00855BB2"/>
    <w:rsid w:val="008567C2"/>
    <w:rsid w:val="008569BF"/>
    <w:rsid w:val="0085727B"/>
    <w:rsid w:val="00857F80"/>
    <w:rsid w:val="008604D4"/>
    <w:rsid w:val="008612A3"/>
    <w:rsid w:val="00861935"/>
    <w:rsid w:val="008628B7"/>
    <w:rsid w:val="0086450F"/>
    <w:rsid w:val="00864CCB"/>
    <w:rsid w:val="00865364"/>
    <w:rsid w:val="0086546A"/>
    <w:rsid w:val="00865A35"/>
    <w:rsid w:val="0086632C"/>
    <w:rsid w:val="008667C3"/>
    <w:rsid w:val="00866940"/>
    <w:rsid w:val="008675BA"/>
    <w:rsid w:val="008707E1"/>
    <w:rsid w:val="00871C38"/>
    <w:rsid w:val="0087277B"/>
    <w:rsid w:val="00872992"/>
    <w:rsid w:val="0087318C"/>
    <w:rsid w:val="00873FFA"/>
    <w:rsid w:val="00874287"/>
    <w:rsid w:val="00874834"/>
    <w:rsid w:val="00874CD3"/>
    <w:rsid w:val="00875081"/>
    <w:rsid w:val="00876936"/>
    <w:rsid w:val="008769B4"/>
    <w:rsid w:val="008769B5"/>
    <w:rsid w:val="008769EA"/>
    <w:rsid w:val="00877087"/>
    <w:rsid w:val="0087711B"/>
    <w:rsid w:val="0087752C"/>
    <w:rsid w:val="00877C20"/>
    <w:rsid w:val="0088072F"/>
    <w:rsid w:val="00880B0F"/>
    <w:rsid w:val="00881041"/>
    <w:rsid w:val="008818BD"/>
    <w:rsid w:val="00882B9E"/>
    <w:rsid w:val="00882E62"/>
    <w:rsid w:val="00883240"/>
    <w:rsid w:val="00883655"/>
    <w:rsid w:val="00883877"/>
    <w:rsid w:val="0088520C"/>
    <w:rsid w:val="00886941"/>
    <w:rsid w:val="00890E93"/>
    <w:rsid w:val="00890F08"/>
    <w:rsid w:val="00891554"/>
    <w:rsid w:val="0089219B"/>
    <w:rsid w:val="00893233"/>
    <w:rsid w:val="008935DE"/>
    <w:rsid w:val="008938D5"/>
    <w:rsid w:val="00894294"/>
    <w:rsid w:val="00894832"/>
    <w:rsid w:val="00895844"/>
    <w:rsid w:val="00895A5B"/>
    <w:rsid w:val="00895FD4"/>
    <w:rsid w:val="008966A9"/>
    <w:rsid w:val="00897192"/>
    <w:rsid w:val="008974B8"/>
    <w:rsid w:val="0089761C"/>
    <w:rsid w:val="00897735"/>
    <w:rsid w:val="00897E56"/>
    <w:rsid w:val="008A13A9"/>
    <w:rsid w:val="008A18DA"/>
    <w:rsid w:val="008A1A77"/>
    <w:rsid w:val="008A1BB3"/>
    <w:rsid w:val="008A1DE6"/>
    <w:rsid w:val="008A21C4"/>
    <w:rsid w:val="008A2393"/>
    <w:rsid w:val="008A267A"/>
    <w:rsid w:val="008A29B7"/>
    <w:rsid w:val="008A2A08"/>
    <w:rsid w:val="008A2CDD"/>
    <w:rsid w:val="008A2DBA"/>
    <w:rsid w:val="008A32AC"/>
    <w:rsid w:val="008A3B51"/>
    <w:rsid w:val="008A457A"/>
    <w:rsid w:val="008A4CD9"/>
    <w:rsid w:val="008A4D2C"/>
    <w:rsid w:val="008A4DAF"/>
    <w:rsid w:val="008A5001"/>
    <w:rsid w:val="008A53E2"/>
    <w:rsid w:val="008A5B7E"/>
    <w:rsid w:val="008A5E0F"/>
    <w:rsid w:val="008A5E54"/>
    <w:rsid w:val="008A601B"/>
    <w:rsid w:val="008A7201"/>
    <w:rsid w:val="008A79CE"/>
    <w:rsid w:val="008B041B"/>
    <w:rsid w:val="008B0523"/>
    <w:rsid w:val="008B07C7"/>
    <w:rsid w:val="008B0856"/>
    <w:rsid w:val="008B0E07"/>
    <w:rsid w:val="008B0E9B"/>
    <w:rsid w:val="008B12B2"/>
    <w:rsid w:val="008B139D"/>
    <w:rsid w:val="008B1974"/>
    <w:rsid w:val="008B1AA3"/>
    <w:rsid w:val="008B2390"/>
    <w:rsid w:val="008B2891"/>
    <w:rsid w:val="008B2EB2"/>
    <w:rsid w:val="008B36FF"/>
    <w:rsid w:val="008B42F9"/>
    <w:rsid w:val="008B4557"/>
    <w:rsid w:val="008B4FFE"/>
    <w:rsid w:val="008B659F"/>
    <w:rsid w:val="008B71B6"/>
    <w:rsid w:val="008B7745"/>
    <w:rsid w:val="008B7B55"/>
    <w:rsid w:val="008B7DD2"/>
    <w:rsid w:val="008C0439"/>
    <w:rsid w:val="008C114A"/>
    <w:rsid w:val="008C1ADC"/>
    <w:rsid w:val="008C1BFD"/>
    <w:rsid w:val="008C25F1"/>
    <w:rsid w:val="008C2CE1"/>
    <w:rsid w:val="008C2DE9"/>
    <w:rsid w:val="008C3642"/>
    <w:rsid w:val="008C3C68"/>
    <w:rsid w:val="008C49AB"/>
    <w:rsid w:val="008C4DC0"/>
    <w:rsid w:val="008C4E70"/>
    <w:rsid w:val="008C546E"/>
    <w:rsid w:val="008C582C"/>
    <w:rsid w:val="008C61AA"/>
    <w:rsid w:val="008C7D09"/>
    <w:rsid w:val="008C7F8A"/>
    <w:rsid w:val="008D05F0"/>
    <w:rsid w:val="008D06B8"/>
    <w:rsid w:val="008D0DE7"/>
    <w:rsid w:val="008D15EF"/>
    <w:rsid w:val="008D18F5"/>
    <w:rsid w:val="008D1CC6"/>
    <w:rsid w:val="008D31BA"/>
    <w:rsid w:val="008D386F"/>
    <w:rsid w:val="008D4517"/>
    <w:rsid w:val="008D48E9"/>
    <w:rsid w:val="008D4A00"/>
    <w:rsid w:val="008D5B3F"/>
    <w:rsid w:val="008D5C5F"/>
    <w:rsid w:val="008D6127"/>
    <w:rsid w:val="008D7101"/>
    <w:rsid w:val="008D77CA"/>
    <w:rsid w:val="008E0183"/>
    <w:rsid w:val="008E0833"/>
    <w:rsid w:val="008E0CD8"/>
    <w:rsid w:val="008E133A"/>
    <w:rsid w:val="008E14C8"/>
    <w:rsid w:val="008E15DC"/>
    <w:rsid w:val="008E182A"/>
    <w:rsid w:val="008E1E58"/>
    <w:rsid w:val="008E285F"/>
    <w:rsid w:val="008E3276"/>
    <w:rsid w:val="008E3434"/>
    <w:rsid w:val="008E36EA"/>
    <w:rsid w:val="008E37AC"/>
    <w:rsid w:val="008E3AF1"/>
    <w:rsid w:val="008E3E9E"/>
    <w:rsid w:val="008E4239"/>
    <w:rsid w:val="008E4964"/>
    <w:rsid w:val="008E4FC8"/>
    <w:rsid w:val="008E52D7"/>
    <w:rsid w:val="008E5414"/>
    <w:rsid w:val="008E547D"/>
    <w:rsid w:val="008E6AB7"/>
    <w:rsid w:val="008E7AC8"/>
    <w:rsid w:val="008E7D3F"/>
    <w:rsid w:val="008F08CA"/>
    <w:rsid w:val="008F0CF9"/>
    <w:rsid w:val="008F0EFA"/>
    <w:rsid w:val="008F1B7D"/>
    <w:rsid w:val="008F1FF8"/>
    <w:rsid w:val="008F2503"/>
    <w:rsid w:val="008F259F"/>
    <w:rsid w:val="008F2685"/>
    <w:rsid w:val="008F26BD"/>
    <w:rsid w:val="008F2BB7"/>
    <w:rsid w:val="008F2D2D"/>
    <w:rsid w:val="008F2F83"/>
    <w:rsid w:val="008F3235"/>
    <w:rsid w:val="008F3312"/>
    <w:rsid w:val="008F3E3C"/>
    <w:rsid w:val="008F3F0F"/>
    <w:rsid w:val="008F41D4"/>
    <w:rsid w:val="008F4BEC"/>
    <w:rsid w:val="008F5D35"/>
    <w:rsid w:val="008F5EDE"/>
    <w:rsid w:val="008F5FC4"/>
    <w:rsid w:val="008F6380"/>
    <w:rsid w:val="008F65AC"/>
    <w:rsid w:val="008F6C6B"/>
    <w:rsid w:val="008F755C"/>
    <w:rsid w:val="008F769D"/>
    <w:rsid w:val="00900368"/>
    <w:rsid w:val="009008AD"/>
    <w:rsid w:val="00901EF0"/>
    <w:rsid w:val="00902248"/>
    <w:rsid w:val="009022C8"/>
    <w:rsid w:val="00902A36"/>
    <w:rsid w:val="00902C90"/>
    <w:rsid w:val="00902E69"/>
    <w:rsid w:val="009031BE"/>
    <w:rsid w:val="0090367C"/>
    <w:rsid w:val="00904493"/>
    <w:rsid w:val="00904D9E"/>
    <w:rsid w:val="00905256"/>
    <w:rsid w:val="00905C5A"/>
    <w:rsid w:val="00905F8B"/>
    <w:rsid w:val="00906269"/>
    <w:rsid w:val="0090666E"/>
    <w:rsid w:val="00906690"/>
    <w:rsid w:val="009075C7"/>
    <w:rsid w:val="00907611"/>
    <w:rsid w:val="00907BF2"/>
    <w:rsid w:val="0091011B"/>
    <w:rsid w:val="009112A9"/>
    <w:rsid w:val="009112D5"/>
    <w:rsid w:val="00912370"/>
    <w:rsid w:val="009128CA"/>
    <w:rsid w:val="00912E0E"/>
    <w:rsid w:val="00912E5A"/>
    <w:rsid w:val="00912E8E"/>
    <w:rsid w:val="009135CD"/>
    <w:rsid w:val="00913A8E"/>
    <w:rsid w:val="009148CC"/>
    <w:rsid w:val="00914AB7"/>
    <w:rsid w:val="00914F79"/>
    <w:rsid w:val="009154A1"/>
    <w:rsid w:val="00915559"/>
    <w:rsid w:val="00916BB3"/>
    <w:rsid w:val="00917A5E"/>
    <w:rsid w:val="009203AF"/>
    <w:rsid w:val="0092073A"/>
    <w:rsid w:val="00920B19"/>
    <w:rsid w:val="0092101D"/>
    <w:rsid w:val="0092142D"/>
    <w:rsid w:val="009220B5"/>
    <w:rsid w:val="0092248B"/>
    <w:rsid w:val="009234DA"/>
    <w:rsid w:val="00923793"/>
    <w:rsid w:val="0092394D"/>
    <w:rsid w:val="00924721"/>
    <w:rsid w:val="0092513D"/>
    <w:rsid w:val="0092653A"/>
    <w:rsid w:val="00927D65"/>
    <w:rsid w:val="00927D82"/>
    <w:rsid w:val="009303E6"/>
    <w:rsid w:val="00930D88"/>
    <w:rsid w:val="00931454"/>
    <w:rsid w:val="0093166C"/>
    <w:rsid w:val="00931F67"/>
    <w:rsid w:val="009320C8"/>
    <w:rsid w:val="009325F0"/>
    <w:rsid w:val="00932E9C"/>
    <w:rsid w:val="00933A1C"/>
    <w:rsid w:val="00933AAE"/>
    <w:rsid w:val="00934524"/>
    <w:rsid w:val="00935CC2"/>
    <w:rsid w:val="00935E16"/>
    <w:rsid w:val="00936253"/>
    <w:rsid w:val="00936504"/>
    <w:rsid w:val="00936692"/>
    <w:rsid w:val="00936BB8"/>
    <w:rsid w:val="00940227"/>
    <w:rsid w:val="00940BF8"/>
    <w:rsid w:val="00940CD8"/>
    <w:rsid w:val="00941112"/>
    <w:rsid w:val="00941A5A"/>
    <w:rsid w:val="00942A0D"/>
    <w:rsid w:val="00942D94"/>
    <w:rsid w:val="00943784"/>
    <w:rsid w:val="00943995"/>
    <w:rsid w:val="00943FD9"/>
    <w:rsid w:val="00944305"/>
    <w:rsid w:val="00944A9D"/>
    <w:rsid w:val="00944FC8"/>
    <w:rsid w:val="00945664"/>
    <w:rsid w:val="00945838"/>
    <w:rsid w:val="00946547"/>
    <w:rsid w:val="009465AD"/>
    <w:rsid w:val="009473E8"/>
    <w:rsid w:val="009475E8"/>
    <w:rsid w:val="00947B40"/>
    <w:rsid w:val="00947BEC"/>
    <w:rsid w:val="00947EEB"/>
    <w:rsid w:val="00950590"/>
    <w:rsid w:val="00951460"/>
    <w:rsid w:val="0095215F"/>
    <w:rsid w:val="009525F4"/>
    <w:rsid w:val="009528FD"/>
    <w:rsid w:val="00952E41"/>
    <w:rsid w:val="009533E1"/>
    <w:rsid w:val="0095369C"/>
    <w:rsid w:val="00953B6B"/>
    <w:rsid w:val="00954B0D"/>
    <w:rsid w:val="0095524D"/>
    <w:rsid w:val="00957994"/>
    <w:rsid w:val="00957D84"/>
    <w:rsid w:val="009600FD"/>
    <w:rsid w:val="00960DAF"/>
    <w:rsid w:val="009614C8"/>
    <w:rsid w:val="009617C1"/>
    <w:rsid w:val="0096221A"/>
    <w:rsid w:val="00962297"/>
    <w:rsid w:val="00962816"/>
    <w:rsid w:val="00963620"/>
    <w:rsid w:val="009636FC"/>
    <w:rsid w:val="00963AA8"/>
    <w:rsid w:val="00963AC5"/>
    <w:rsid w:val="009648C5"/>
    <w:rsid w:val="00964CB7"/>
    <w:rsid w:val="00964F7C"/>
    <w:rsid w:val="009651D4"/>
    <w:rsid w:val="00965E02"/>
    <w:rsid w:val="00966100"/>
    <w:rsid w:val="00966710"/>
    <w:rsid w:val="00966824"/>
    <w:rsid w:val="009668D5"/>
    <w:rsid w:val="0096698C"/>
    <w:rsid w:val="00966C08"/>
    <w:rsid w:val="009670C0"/>
    <w:rsid w:val="0096724E"/>
    <w:rsid w:val="009700F8"/>
    <w:rsid w:val="00970232"/>
    <w:rsid w:val="009712CB"/>
    <w:rsid w:val="009716B5"/>
    <w:rsid w:val="00972A10"/>
    <w:rsid w:val="00972D3C"/>
    <w:rsid w:val="00972D69"/>
    <w:rsid w:val="009733D6"/>
    <w:rsid w:val="00973561"/>
    <w:rsid w:val="00973EDA"/>
    <w:rsid w:val="009740BC"/>
    <w:rsid w:val="00974196"/>
    <w:rsid w:val="00974AE7"/>
    <w:rsid w:val="00975277"/>
    <w:rsid w:val="00975283"/>
    <w:rsid w:val="00976090"/>
    <w:rsid w:val="00976630"/>
    <w:rsid w:val="00977A59"/>
    <w:rsid w:val="00980C10"/>
    <w:rsid w:val="00980E59"/>
    <w:rsid w:val="00980EBD"/>
    <w:rsid w:val="00980FB4"/>
    <w:rsid w:val="009814D9"/>
    <w:rsid w:val="00981773"/>
    <w:rsid w:val="00981871"/>
    <w:rsid w:val="00981CBA"/>
    <w:rsid w:val="00982CF0"/>
    <w:rsid w:val="00982E74"/>
    <w:rsid w:val="00982FF7"/>
    <w:rsid w:val="00983000"/>
    <w:rsid w:val="009832B4"/>
    <w:rsid w:val="009839DE"/>
    <w:rsid w:val="00983CD8"/>
    <w:rsid w:val="009841EA"/>
    <w:rsid w:val="0098456B"/>
    <w:rsid w:val="00984580"/>
    <w:rsid w:val="00984926"/>
    <w:rsid w:val="00984B49"/>
    <w:rsid w:val="00984BF2"/>
    <w:rsid w:val="009855D5"/>
    <w:rsid w:val="00985AFD"/>
    <w:rsid w:val="00986B10"/>
    <w:rsid w:val="0098700F"/>
    <w:rsid w:val="0098740F"/>
    <w:rsid w:val="00987520"/>
    <w:rsid w:val="009875BF"/>
    <w:rsid w:val="00987C96"/>
    <w:rsid w:val="00990026"/>
    <w:rsid w:val="009900AA"/>
    <w:rsid w:val="00990771"/>
    <w:rsid w:val="0099087A"/>
    <w:rsid w:val="00990B8D"/>
    <w:rsid w:val="009910B8"/>
    <w:rsid w:val="00992619"/>
    <w:rsid w:val="00992A4E"/>
    <w:rsid w:val="00992BC5"/>
    <w:rsid w:val="00993BC5"/>
    <w:rsid w:val="00993FC5"/>
    <w:rsid w:val="00994B44"/>
    <w:rsid w:val="0099555E"/>
    <w:rsid w:val="00995568"/>
    <w:rsid w:val="00995B34"/>
    <w:rsid w:val="00995DAC"/>
    <w:rsid w:val="00996016"/>
    <w:rsid w:val="009968C2"/>
    <w:rsid w:val="00996946"/>
    <w:rsid w:val="00997530"/>
    <w:rsid w:val="00997F1A"/>
    <w:rsid w:val="00997FE4"/>
    <w:rsid w:val="009A0704"/>
    <w:rsid w:val="009A1D1B"/>
    <w:rsid w:val="009A3334"/>
    <w:rsid w:val="009A3AB2"/>
    <w:rsid w:val="009A3C80"/>
    <w:rsid w:val="009A469D"/>
    <w:rsid w:val="009A47E3"/>
    <w:rsid w:val="009A489D"/>
    <w:rsid w:val="009A4A84"/>
    <w:rsid w:val="009A4BE4"/>
    <w:rsid w:val="009A51AF"/>
    <w:rsid w:val="009A523A"/>
    <w:rsid w:val="009A5402"/>
    <w:rsid w:val="009A5A12"/>
    <w:rsid w:val="009A6B5D"/>
    <w:rsid w:val="009A6B72"/>
    <w:rsid w:val="009B04FA"/>
    <w:rsid w:val="009B08DB"/>
    <w:rsid w:val="009B0A46"/>
    <w:rsid w:val="009B0AE6"/>
    <w:rsid w:val="009B17C7"/>
    <w:rsid w:val="009B1BBD"/>
    <w:rsid w:val="009B2426"/>
    <w:rsid w:val="009B3542"/>
    <w:rsid w:val="009B4380"/>
    <w:rsid w:val="009B4425"/>
    <w:rsid w:val="009B4522"/>
    <w:rsid w:val="009B52AA"/>
    <w:rsid w:val="009B5DEC"/>
    <w:rsid w:val="009B5F13"/>
    <w:rsid w:val="009B62AD"/>
    <w:rsid w:val="009B70DE"/>
    <w:rsid w:val="009B7441"/>
    <w:rsid w:val="009B7639"/>
    <w:rsid w:val="009B79BB"/>
    <w:rsid w:val="009C0763"/>
    <w:rsid w:val="009C0AC5"/>
    <w:rsid w:val="009C1750"/>
    <w:rsid w:val="009C1A60"/>
    <w:rsid w:val="009C2203"/>
    <w:rsid w:val="009C22D5"/>
    <w:rsid w:val="009C3B91"/>
    <w:rsid w:val="009C46A6"/>
    <w:rsid w:val="009C473D"/>
    <w:rsid w:val="009C47CC"/>
    <w:rsid w:val="009C48A4"/>
    <w:rsid w:val="009C48CE"/>
    <w:rsid w:val="009C5F6E"/>
    <w:rsid w:val="009C6653"/>
    <w:rsid w:val="009C6FED"/>
    <w:rsid w:val="009C702E"/>
    <w:rsid w:val="009C7411"/>
    <w:rsid w:val="009C7453"/>
    <w:rsid w:val="009D052F"/>
    <w:rsid w:val="009D07F9"/>
    <w:rsid w:val="009D184F"/>
    <w:rsid w:val="009D28B0"/>
    <w:rsid w:val="009D3A5C"/>
    <w:rsid w:val="009D46C0"/>
    <w:rsid w:val="009D5CE7"/>
    <w:rsid w:val="009D67F6"/>
    <w:rsid w:val="009D77CE"/>
    <w:rsid w:val="009D79AA"/>
    <w:rsid w:val="009D7A01"/>
    <w:rsid w:val="009E00FA"/>
    <w:rsid w:val="009E0480"/>
    <w:rsid w:val="009E056C"/>
    <w:rsid w:val="009E0B8A"/>
    <w:rsid w:val="009E0E49"/>
    <w:rsid w:val="009E0FF2"/>
    <w:rsid w:val="009E306B"/>
    <w:rsid w:val="009E4360"/>
    <w:rsid w:val="009E49A6"/>
    <w:rsid w:val="009E52E1"/>
    <w:rsid w:val="009E66D9"/>
    <w:rsid w:val="009E67F9"/>
    <w:rsid w:val="009E6D81"/>
    <w:rsid w:val="009F03D9"/>
    <w:rsid w:val="009F0659"/>
    <w:rsid w:val="009F1B23"/>
    <w:rsid w:val="009F2622"/>
    <w:rsid w:val="009F2A27"/>
    <w:rsid w:val="009F2A3D"/>
    <w:rsid w:val="009F2AED"/>
    <w:rsid w:val="009F3BC7"/>
    <w:rsid w:val="009F3D38"/>
    <w:rsid w:val="009F4270"/>
    <w:rsid w:val="009F43A6"/>
    <w:rsid w:val="009F44A9"/>
    <w:rsid w:val="009F5707"/>
    <w:rsid w:val="009F5873"/>
    <w:rsid w:val="009F5E79"/>
    <w:rsid w:val="009F605B"/>
    <w:rsid w:val="009F6867"/>
    <w:rsid w:val="009F75D3"/>
    <w:rsid w:val="009F76CF"/>
    <w:rsid w:val="009F7826"/>
    <w:rsid w:val="009F7C99"/>
    <w:rsid w:val="00A00F2A"/>
    <w:rsid w:val="00A011E1"/>
    <w:rsid w:val="00A016DC"/>
    <w:rsid w:val="00A01DC1"/>
    <w:rsid w:val="00A0254D"/>
    <w:rsid w:val="00A02F57"/>
    <w:rsid w:val="00A04723"/>
    <w:rsid w:val="00A04946"/>
    <w:rsid w:val="00A04EA4"/>
    <w:rsid w:val="00A053F4"/>
    <w:rsid w:val="00A05A51"/>
    <w:rsid w:val="00A05C87"/>
    <w:rsid w:val="00A0604F"/>
    <w:rsid w:val="00A06111"/>
    <w:rsid w:val="00A06227"/>
    <w:rsid w:val="00A0638E"/>
    <w:rsid w:val="00A06754"/>
    <w:rsid w:val="00A06C0F"/>
    <w:rsid w:val="00A06DCF"/>
    <w:rsid w:val="00A073BC"/>
    <w:rsid w:val="00A0751F"/>
    <w:rsid w:val="00A10099"/>
    <w:rsid w:val="00A108A9"/>
    <w:rsid w:val="00A108BA"/>
    <w:rsid w:val="00A10F75"/>
    <w:rsid w:val="00A115F9"/>
    <w:rsid w:val="00A1267B"/>
    <w:rsid w:val="00A12DA1"/>
    <w:rsid w:val="00A12E49"/>
    <w:rsid w:val="00A137C9"/>
    <w:rsid w:val="00A139D0"/>
    <w:rsid w:val="00A13E4D"/>
    <w:rsid w:val="00A14A02"/>
    <w:rsid w:val="00A1530A"/>
    <w:rsid w:val="00A15ABF"/>
    <w:rsid w:val="00A15BD6"/>
    <w:rsid w:val="00A15BE8"/>
    <w:rsid w:val="00A15D87"/>
    <w:rsid w:val="00A16767"/>
    <w:rsid w:val="00A168AA"/>
    <w:rsid w:val="00A16BCF"/>
    <w:rsid w:val="00A209C6"/>
    <w:rsid w:val="00A209FB"/>
    <w:rsid w:val="00A20A6A"/>
    <w:rsid w:val="00A20B39"/>
    <w:rsid w:val="00A21745"/>
    <w:rsid w:val="00A217D5"/>
    <w:rsid w:val="00A219EB"/>
    <w:rsid w:val="00A21D69"/>
    <w:rsid w:val="00A22EFA"/>
    <w:rsid w:val="00A239C9"/>
    <w:rsid w:val="00A23B39"/>
    <w:rsid w:val="00A24258"/>
    <w:rsid w:val="00A24336"/>
    <w:rsid w:val="00A24902"/>
    <w:rsid w:val="00A24C67"/>
    <w:rsid w:val="00A25349"/>
    <w:rsid w:val="00A253B7"/>
    <w:rsid w:val="00A25EAC"/>
    <w:rsid w:val="00A2628C"/>
    <w:rsid w:val="00A2669D"/>
    <w:rsid w:val="00A26FE7"/>
    <w:rsid w:val="00A27C9C"/>
    <w:rsid w:val="00A30366"/>
    <w:rsid w:val="00A303D5"/>
    <w:rsid w:val="00A304EF"/>
    <w:rsid w:val="00A309E3"/>
    <w:rsid w:val="00A30D00"/>
    <w:rsid w:val="00A30EA2"/>
    <w:rsid w:val="00A32368"/>
    <w:rsid w:val="00A32797"/>
    <w:rsid w:val="00A33051"/>
    <w:rsid w:val="00A3388D"/>
    <w:rsid w:val="00A35189"/>
    <w:rsid w:val="00A351A0"/>
    <w:rsid w:val="00A35948"/>
    <w:rsid w:val="00A35999"/>
    <w:rsid w:val="00A35D3B"/>
    <w:rsid w:val="00A35D9E"/>
    <w:rsid w:val="00A36F89"/>
    <w:rsid w:val="00A37141"/>
    <w:rsid w:val="00A37665"/>
    <w:rsid w:val="00A379A8"/>
    <w:rsid w:val="00A37A6D"/>
    <w:rsid w:val="00A37C34"/>
    <w:rsid w:val="00A40D03"/>
    <w:rsid w:val="00A40FB8"/>
    <w:rsid w:val="00A415BE"/>
    <w:rsid w:val="00A41F95"/>
    <w:rsid w:val="00A4241A"/>
    <w:rsid w:val="00A429AA"/>
    <w:rsid w:val="00A42D29"/>
    <w:rsid w:val="00A431F8"/>
    <w:rsid w:val="00A4386C"/>
    <w:rsid w:val="00A442D0"/>
    <w:rsid w:val="00A44923"/>
    <w:rsid w:val="00A44989"/>
    <w:rsid w:val="00A44E5F"/>
    <w:rsid w:val="00A45076"/>
    <w:rsid w:val="00A453F0"/>
    <w:rsid w:val="00A45F77"/>
    <w:rsid w:val="00A4761E"/>
    <w:rsid w:val="00A5065A"/>
    <w:rsid w:val="00A50CAD"/>
    <w:rsid w:val="00A512E0"/>
    <w:rsid w:val="00A51338"/>
    <w:rsid w:val="00A513EE"/>
    <w:rsid w:val="00A51E60"/>
    <w:rsid w:val="00A52134"/>
    <w:rsid w:val="00A52793"/>
    <w:rsid w:val="00A52921"/>
    <w:rsid w:val="00A5297B"/>
    <w:rsid w:val="00A52F61"/>
    <w:rsid w:val="00A53A2C"/>
    <w:rsid w:val="00A53E18"/>
    <w:rsid w:val="00A547B1"/>
    <w:rsid w:val="00A54B0E"/>
    <w:rsid w:val="00A54B4A"/>
    <w:rsid w:val="00A55725"/>
    <w:rsid w:val="00A55812"/>
    <w:rsid w:val="00A55AA8"/>
    <w:rsid w:val="00A55ED5"/>
    <w:rsid w:val="00A56095"/>
    <w:rsid w:val="00A57948"/>
    <w:rsid w:val="00A60257"/>
    <w:rsid w:val="00A6030F"/>
    <w:rsid w:val="00A605F2"/>
    <w:rsid w:val="00A605FA"/>
    <w:rsid w:val="00A61888"/>
    <w:rsid w:val="00A61D0E"/>
    <w:rsid w:val="00A62A81"/>
    <w:rsid w:val="00A62E86"/>
    <w:rsid w:val="00A63047"/>
    <w:rsid w:val="00A637AA"/>
    <w:rsid w:val="00A642A5"/>
    <w:rsid w:val="00A64AC4"/>
    <w:rsid w:val="00A65F35"/>
    <w:rsid w:val="00A66B60"/>
    <w:rsid w:val="00A6719B"/>
    <w:rsid w:val="00A67B11"/>
    <w:rsid w:val="00A707B9"/>
    <w:rsid w:val="00A70BF3"/>
    <w:rsid w:val="00A71C21"/>
    <w:rsid w:val="00A71DE9"/>
    <w:rsid w:val="00A71F3A"/>
    <w:rsid w:val="00A7235C"/>
    <w:rsid w:val="00A73A64"/>
    <w:rsid w:val="00A7436F"/>
    <w:rsid w:val="00A75310"/>
    <w:rsid w:val="00A75394"/>
    <w:rsid w:val="00A7603C"/>
    <w:rsid w:val="00A7611C"/>
    <w:rsid w:val="00A761D2"/>
    <w:rsid w:val="00A76C6E"/>
    <w:rsid w:val="00A76DDF"/>
    <w:rsid w:val="00A77AE6"/>
    <w:rsid w:val="00A77C0F"/>
    <w:rsid w:val="00A810D2"/>
    <w:rsid w:val="00A8123A"/>
    <w:rsid w:val="00A815A2"/>
    <w:rsid w:val="00A817F0"/>
    <w:rsid w:val="00A81ADE"/>
    <w:rsid w:val="00A81D8A"/>
    <w:rsid w:val="00A8215E"/>
    <w:rsid w:val="00A8250B"/>
    <w:rsid w:val="00A82906"/>
    <w:rsid w:val="00A82AAF"/>
    <w:rsid w:val="00A82DE6"/>
    <w:rsid w:val="00A838C9"/>
    <w:rsid w:val="00A84028"/>
    <w:rsid w:val="00A84787"/>
    <w:rsid w:val="00A8498C"/>
    <w:rsid w:val="00A8561B"/>
    <w:rsid w:val="00A85D44"/>
    <w:rsid w:val="00A869EF"/>
    <w:rsid w:val="00A873B1"/>
    <w:rsid w:val="00A87787"/>
    <w:rsid w:val="00A87977"/>
    <w:rsid w:val="00A87DE3"/>
    <w:rsid w:val="00A90550"/>
    <w:rsid w:val="00A90608"/>
    <w:rsid w:val="00A90975"/>
    <w:rsid w:val="00A91201"/>
    <w:rsid w:val="00A91344"/>
    <w:rsid w:val="00A91D19"/>
    <w:rsid w:val="00A923EE"/>
    <w:rsid w:val="00A928B6"/>
    <w:rsid w:val="00A9388B"/>
    <w:rsid w:val="00A93C7A"/>
    <w:rsid w:val="00A94062"/>
    <w:rsid w:val="00A94191"/>
    <w:rsid w:val="00A94502"/>
    <w:rsid w:val="00A9546F"/>
    <w:rsid w:val="00A96539"/>
    <w:rsid w:val="00A96AC4"/>
    <w:rsid w:val="00A97449"/>
    <w:rsid w:val="00A97535"/>
    <w:rsid w:val="00A976B4"/>
    <w:rsid w:val="00AA0575"/>
    <w:rsid w:val="00AA0702"/>
    <w:rsid w:val="00AA0731"/>
    <w:rsid w:val="00AA0F8A"/>
    <w:rsid w:val="00AA1AAF"/>
    <w:rsid w:val="00AA22F3"/>
    <w:rsid w:val="00AA29B0"/>
    <w:rsid w:val="00AA3844"/>
    <w:rsid w:val="00AA3FD1"/>
    <w:rsid w:val="00AA44EB"/>
    <w:rsid w:val="00AA4567"/>
    <w:rsid w:val="00AA59FF"/>
    <w:rsid w:val="00AA5E12"/>
    <w:rsid w:val="00AA6631"/>
    <w:rsid w:val="00AA664C"/>
    <w:rsid w:val="00AA6F31"/>
    <w:rsid w:val="00AA7826"/>
    <w:rsid w:val="00AA7F8B"/>
    <w:rsid w:val="00AB0348"/>
    <w:rsid w:val="00AB03D3"/>
    <w:rsid w:val="00AB0625"/>
    <w:rsid w:val="00AB094F"/>
    <w:rsid w:val="00AB1627"/>
    <w:rsid w:val="00AB1F40"/>
    <w:rsid w:val="00AB1F7B"/>
    <w:rsid w:val="00AB25E3"/>
    <w:rsid w:val="00AB2B68"/>
    <w:rsid w:val="00AB2F46"/>
    <w:rsid w:val="00AB325B"/>
    <w:rsid w:val="00AB3D68"/>
    <w:rsid w:val="00AB419D"/>
    <w:rsid w:val="00AB5036"/>
    <w:rsid w:val="00AB602D"/>
    <w:rsid w:val="00AB63C0"/>
    <w:rsid w:val="00AB6435"/>
    <w:rsid w:val="00AB6BA5"/>
    <w:rsid w:val="00AB72D1"/>
    <w:rsid w:val="00AB7624"/>
    <w:rsid w:val="00AC05D0"/>
    <w:rsid w:val="00AC11CD"/>
    <w:rsid w:val="00AC146A"/>
    <w:rsid w:val="00AC1514"/>
    <w:rsid w:val="00AC1593"/>
    <w:rsid w:val="00AC2824"/>
    <w:rsid w:val="00AC287B"/>
    <w:rsid w:val="00AC3226"/>
    <w:rsid w:val="00AC33F3"/>
    <w:rsid w:val="00AC3601"/>
    <w:rsid w:val="00AC44D8"/>
    <w:rsid w:val="00AC4C85"/>
    <w:rsid w:val="00AC5889"/>
    <w:rsid w:val="00AC595D"/>
    <w:rsid w:val="00AC5D72"/>
    <w:rsid w:val="00AC5E26"/>
    <w:rsid w:val="00AC5E9E"/>
    <w:rsid w:val="00AC5FB3"/>
    <w:rsid w:val="00AC616F"/>
    <w:rsid w:val="00AC61E9"/>
    <w:rsid w:val="00AC6274"/>
    <w:rsid w:val="00AC70C1"/>
    <w:rsid w:val="00AC70DC"/>
    <w:rsid w:val="00AC7764"/>
    <w:rsid w:val="00AD14EF"/>
    <w:rsid w:val="00AD1DE6"/>
    <w:rsid w:val="00AD1EF5"/>
    <w:rsid w:val="00AD212F"/>
    <w:rsid w:val="00AD2D40"/>
    <w:rsid w:val="00AD3107"/>
    <w:rsid w:val="00AD3960"/>
    <w:rsid w:val="00AD54B6"/>
    <w:rsid w:val="00AD55A3"/>
    <w:rsid w:val="00AD6109"/>
    <w:rsid w:val="00AD6F0E"/>
    <w:rsid w:val="00AD709C"/>
    <w:rsid w:val="00AD73D6"/>
    <w:rsid w:val="00AD7A10"/>
    <w:rsid w:val="00AD7B38"/>
    <w:rsid w:val="00AE0197"/>
    <w:rsid w:val="00AE0538"/>
    <w:rsid w:val="00AE068B"/>
    <w:rsid w:val="00AE0B17"/>
    <w:rsid w:val="00AE0C83"/>
    <w:rsid w:val="00AE1669"/>
    <w:rsid w:val="00AE22AA"/>
    <w:rsid w:val="00AE24F7"/>
    <w:rsid w:val="00AE2B54"/>
    <w:rsid w:val="00AE3183"/>
    <w:rsid w:val="00AE34A4"/>
    <w:rsid w:val="00AE3504"/>
    <w:rsid w:val="00AE4BD4"/>
    <w:rsid w:val="00AE4E6A"/>
    <w:rsid w:val="00AE4EAB"/>
    <w:rsid w:val="00AE5A09"/>
    <w:rsid w:val="00AE5B28"/>
    <w:rsid w:val="00AE62E8"/>
    <w:rsid w:val="00AE63C0"/>
    <w:rsid w:val="00AE739B"/>
    <w:rsid w:val="00AE7564"/>
    <w:rsid w:val="00AE7F83"/>
    <w:rsid w:val="00AF0996"/>
    <w:rsid w:val="00AF12FF"/>
    <w:rsid w:val="00AF1373"/>
    <w:rsid w:val="00AF1643"/>
    <w:rsid w:val="00AF1788"/>
    <w:rsid w:val="00AF19F3"/>
    <w:rsid w:val="00AF1AAD"/>
    <w:rsid w:val="00AF1F8D"/>
    <w:rsid w:val="00AF28B3"/>
    <w:rsid w:val="00AF2AA0"/>
    <w:rsid w:val="00AF2C82"/>
    <w:rsid w:val="00AF2ED0"/>
    <w:rsid w:val="00AF2FE6"/>
    <w:rsid w:val="00AF34FF"/>
    <w:rsid w:val="00AF3976"/>
    <w:rsid w:val="00AF3DD2"/>
    <w:rsid w:val="00AF3FB7"/>
    <w:rsid w:val="00AF4E4D"/>
    <w:rsid w:val="00AF5370"/>
    <w:rsid w:val="00AF5650"/>
    <w:rsid w:val="00AF568E"/>
    <w:rsid w:val="00AF571E"/>
    <w:rsid w:val="00AF5DE1"/>
    <w:rsid w:val="00AF5E97"/>
    <w:rsid w:val="00AF61B2"/>
    <w:rsid w:val="00AF6518"/>
    <w:rsid w:val="00AF69CD"/>
    <w:rsid w:val="00AF6A68"/>
    <w:rsid w:val="00AF6B07"/>
    <w:rsid w:val="00AF6BF9"/>
    <w:rsid w:val="00AF757C"/>
    <w:rsid w:val="00AF7BF6"/>
    <w:rsid w:val="00AF7D77"/>
    <w:rsid w:val="00B00495"/>
    <w:rsid w:val="00B00957"/>
    <w:rsid w:val="00B00FE6"/>
    <w:rsid w:val="00B01364"/>
    <w:rsid w:val="00B01827"/>
    <w:rsid w:val="00B03766"/>
    <w:rsid w:val="00B039C6"/>
    <w:rsid w:val="00B03BE7"/>
    <w:rsid w:val="00B03EB0"/>
    <w:rsid w:val="00B04801"/>
    <w:rsid w:val="00B0501C"/>
    <w:rsid w:val="00B0551D"/>
    <w:rsid w:val="00B06265"/>
    <w:rsid w:val="00B06850"/>
    <w:rsid w:val="00B06B4A"/>
    <w:rsid w:val="00B06CC2"/>
    <w:rsid w:val="00B07805"/>
    <w:rsid w:val="00B10203"/>
    <w:rsid w:val="00B10625"/>
    <w:rsid w:val="00B10C20"/>
    <w:rsid w:val="00B10F9B"/>
    <w:rsid w:val="00B1138A"/>
    <w:rsid w:val="00B119C3"/>
    <w:rsid w:val="00B11A11"/>
    <w:rsid w:val="00B12206"/>
    <w:rsid w:val="00B12B88"/>
    <w:rsid w:val="00B12C99"/>
    <w:rsid w:val="00B12DAD"/>
    <w:rsid w:val="00B13B67"/>
    <w:rsid w:val="00B13F18"/>
    <w:rsid w:val="00B1421D"/>
    <w:rsid w:val="00B14887"/>
    <w:rsid w:val="00B15E27"/>
    <w:rsid w:val="00B161A6"/>
    <w:rsid w:val="00B16220"/>
    <w:rsid w:val="00B16B79"/>
    <w:rsid w:val="00B1744D"/>
    <w:rsid w:val="00B17513"/>
    <w:rsid w:val="00B17693"/>
    <w:rsid w:val="00B17750"/>
    <w:rsid w:val="00B178C1"/>
    <w:rsid w:val="00B17A78"/>
    <w:rsid w:val="00B17ABC"/>
    <w:rsid w:val="00B20377"/>
    <w:rsid w:val="00B20E82"/>
    <w:rsid w:val="00B210D4"/>
    <w:rsid w:val="00B216A0"/>
    <w:rsid w:val="00B220A8"/>
    <w:rsid w:val="00B222D0"/>
    <w:rsid w:val="00B22EE3"/>
    <w:rsid w:val="00B2390E"/>
    <w:rsid w:val="00B24295"/>
    <w:rsid w:val="00B24926"/>
    <w:rsid w:val="00B249D4"/>
    <w:rsid w:val="00B25B9E"/>
    <w:rsid w:val="00B264D7"/>
    <w:rsid w:val="00B26B45"/>
    <w:rsid w:val="00B26F20"/>
    <w:rsid w:val="00B2788F"/>
    <w:rsid w:val="00B3011B"/>
    <w:rsid w:val="00B30DB9"/>
    <w:rsid w:val="00B3143C"/>
    <w:rsid w:val="00B31ADE"/>
    <w:rsid w:val="00B31B0B"/>
    <w:rsid w:val="00B31E23"/>
    <w:rsid w:val="00B3200B"/>
    <w:rsid w:val="00B32418"/>
    <w:rsid w:val="00B32484"/>
    <w:rsid w:val="00B32583"/>
    <w:rsid w:val="00B33A78"/>
    <w:rsid w:val="00B3476A"/>
    <w:rsid w:val="00B3487F"/>
    <w:rsid w:val="00B349B6"/>
    <w:rsid w:val="00B34D1C"/>
    <w:rsid w:val="00B35216"/>
    <w:rsid w:val="00B35760"/>
    <w:rsid w:val="00B35BEF"/>
    <w:rsid w:val="00B35C2B"/>
    <w:rsid w:val="00B372CE"/>
    <w:rsid w:val="00B37A1B"/>
    <w:rsid w:val="00B37B10"/>
    <w:rsid w:val="00B410B8"/>
    <w:rsid w:val="00B41207"/>
    <w:rsid w:val="00B43C8A"/>
    <w:rsid w:val="00B442F2"/>
    <w:rsid w:val="00B44E13"/>
    <w:rsid w:val="00B4565C"/>
    <w:rsid w:val="00B467FB"/>
    <w:rsid w:val="00B46B1F"/>
    <w:rsid w:val="00B47AC9"/>
    <w:rsid w:val="00B50C9A"/>
    <w:rsid w:val="00B50F81"/>
    <w:rsid w:val="00B51A33"/>
    <w:rsid w:val="00B51AD6"/>
    <w:rsid w:val="00B51C51"/>
    <w:rsid w:val="00B52509"/>
    <w:rsid w:val="00B52D89"/>
    <w:rsid w:val="00B537FF"/>
    <w:rsid w:val="00B53AEE"/>
    <w:rsid w:val="00B53B12"/>
    <w:rsid w:val="00B5453E"/>
    <w:rsid w:val="00B55E5B"/>
    <w:rsid w:val="00B567C4"/>
    <w:rsid w:val="00B56CBB"/>
    <w:rsid w:val="00B56ED5"/>
    <w:rsid w:val="00B56FFA"/>
    <w:rsid w:val="00B5728C"/>
    <w:rsid w:val="00B57594"/>
    <w:rsid w:val="00B577F0"/>
    <w:rsid w:val="00B57DA7"/>
    <w:rsid w:val="00B60131"/>
    <w:rsid w:val="00B60460"/>
    <w:rsid w:val="00B60667"/>
    <w:rsid w:val="00B60DBA"/>
    <w:rsid w:val="00B6154D"/>
    <w:rsid w:val="00B6162F"/>
    <w:rsid w:val="00B62227"/>
    <w:rsid w:val="00B62D9B"/>
    <w:rsid w:val="00B62FE6"/>
    <w:rsid w:val="00B6337B"/>
    <w:rsid w:val="00B64BB1"/>
    <w:rsid w:val="00B657F4"/>
    <w:rsid w:val="00B658BD"/>
    <w:rsid w:val="00B6622B"/>
    <w:rsid w:val="00B66446"/>
    <w:rsid w:val="00B66ADA"/>
    <w:rsid w:val="00B66C40"/>
    <w:rsid w:val="00B6702E"/>
    <w:rsid w:val="00B67065"/>
    <w:rsid w:val="00B673A2"/>
    <w:rsid w:val="00B678D8"/>
    <w:rsid w:val="00B67A8C"/>
    <w:rsid w:val="00B702E1"/>
    <w:rsid w:val="00B710D9"/>
    <w:rsid w:val="00B71155"/>
    <w:rsid w:val="00B711EC"/>
    <w:rsid w:val="00B7200E"/>
    <w:rsid w:val="00B73C71"/>
    <w:rsid w:val="00B7410E"/>
    <w:rsid w:val="00B7477B"/>
    <w:rsid w:val="00B750EC"/>
    <w:rsid w:val="00B756B8"/>
    <w:rsid w:val="00B75804"/>
    <w:rsid w:val="00B75ECA"/>
    <w:rsid w:val="00B760D9"/>
    <w:rsid w:val="00B76C92"/>
    <w:rsid w:val="00B7779E"/>
    <w:rsid w:val="00B8009A"/>
    <w:rsid w:val="00B80595"/>
    <w:rsid w:val="00B80A07"/>
    <w:rsid w:val="00B810FF"/>
    <w:rsid w:val="00B820F1"/>
    <w:rsid w:val="00B8292E"/>
    <w:rsid w:val="00B82D83"/>
    <w:rsid w:val="00B8310C"/>
    <w:rsid w:val="00B8348F"/>
    <w:rsid w:val="00B8361B"/>
    <w:rsid w:val="00B839E1"/>
    <w:rsid w:val="00B84389"/>
    <w:rsid w:val="00B8465F"/>
    <w:rsid w:val="00B84CB4"/>
    <w:rsid w:val="00B84D56"/>
    <w:rsid w:val="00B84E82"/>
    <w:rsid w:val="00B8547A"/>
    <w:rsid w:val="00B855C6"/>
    <w:rsid w:val="00B86816"/>
    <w:rsid w:val="00B86A7F"/>
    <w:rsid w:val="00B86C9C"/>
    <w:rsid w:val="00B870D9"/>
    <w:rsid w:val="00B87568"/>
    <w:rsid w:val="00B87882"/>
    <w:rsid w:val="00B87A72"/>
    <w:rsid w:val="00B90012"/>
    <w:rsid w:val="00B90761"/>
    <w:rsid w:val="00B9094B"/>
    <w:rsid w:val="00B90EFC"/>
    <w:rsid w:val="00B91432"/>
    <w:rsid w:val="00B91A2C"/>
    <w:rsid w:val="00B91F68"/>
    <w:rsid w:val="00B92353"/>
    <w:rsid w:val="00B9271D"/>
    <w:rsid w:val="00B92F08"/>
    <w:rsid w:val="00B93194"/>
    <w:rsid w:val="00B93A16"/>
    <w:rsid w:val="00B93CE8"/>
    <w:rsid w:val="00B93D34"/>
    <w:rsid w:val="00B94A09"/>
    <w:rsid w:val="00B95A9C"/>
    <w:rsid w:val="00B95DA7"/>
    <w:rsid w:val="00B96571"/>
    <w:rsid w:val="00B968E4"/>
    <w:rsid w:val="00B96DB1"/>
    <w:rsid w:val="00B96EB0"/>
    <w:rsid w:val="00B96F05"/>
    <w:rsid w:val="00BA0604"/>
    <w:rsid w:val="00BA07FE"/>
    <w:rsid w:val="00BA0818"/>
    <w:rsid w:val="00BA0B9E"/>
    <w:rsid w:val="00BA0DAC"/>
    <w:rsid w:val="00BA11F8"/>
    <w:rsid w:val="00BA1822"/>
    <w:rsid w:val="00BA1AC8"/>
    <w:rsid w:val="00BA2694"/>
    <w:rsid w:val="00BA26F9"/>
    <w:rsid w:val="00BA339C"/>
    <w:rsid w:val="00BA395F"/>
    <w:rsid w:val="00BA4252"/>
    <w:rsid w:val="00BA43CE"/>
    <w:rsid w:val="00BA45F6"/>
    <w:rsid w:val="00BA4C02"/>
    <w:rsid w:val="00BA5384"/>
    <w:rsid w:val="00BA5482"/>
    <w:rsid w:val="00BA573F"/>
    <w:rsid w:val="00BA58EA"/>
    <w:rsid w:val="00BB0CAE"/>
    <w:rsid w:val="00BB1975"/>
    <w:rsid w:val="00BB1D59"/>
    <w:rsid w:val="00BB1E70"/>
    <w:rsid w:val="00BB38D4"/>
    <w:rsid w:val="00BB39F5"/>
    <w:rsid w:val="00BB41FD"/>
    <w:rsid w:val="00BB4656"/>
    <w:rsid w:val="00BB5727"/>
    <w:rsid w:val="00BB6B29"/>
    <w:rsid w:val="00BB6C78"/>
    <w:rsid w:val="00BB6E11"/>
    <w:rsid w:val="00BB7909"/>
    <w:rsid w:val="00BB797A"/>
    <w:rsid w:val="00BB7B9D"/>
    <w:rsid w:val="00BB7F84"/>
    <w:rsid w:val="00BC0F64"/>
    <w:rsid w:val="00BC16D2"/>
    <w:rsid w:val="00BC1A38"/>
    <w:rsid w:val="00BC1F00"/>
    <w:rsid w:val="00BC2520"/>
    <w:rsid w:val="00BC255E"/>
    <w:rsid w:val="00BC3132"/>
    <w:rsid w:val="00BC37BD"/>
    <w:rsid w:val="00BC389B"/>
    <w:rsid w:val="00BC3B94"/>
    <w:rsid w:val="00BC3D02"/>
    <w:rsid w:val="00BC4138"/>
    <w:rsid w:val="00BC4899"/>
    <w:rsid w:val="00BC5074"/>
    <w:rsid w:val="00BC5103"/>
    <w:rsid w:val="00BC52B3"/>
    <w:rsid w:val="00BC57A3"/>
    <w:rsid w:val="00BC5A7C"/>
    <w:rsid w:val="00BC5E15"/>
    <w:rsid w:val="00BC5E7F"/>
    <w:rsid w:val="00BC61C1"/>
    <w:rsid w:val="00BC705E"/>
    <w:rsid w:val="00BC74ED"/>
    <w:rsid w:val="00BC75FB"/>
    <w:rsid w:val="00BC7883"/>
    <w:rsid w:val="00BD0078"/>
    <w:rsid w:val="00BD02F7"/>
    <w:rsid w:val="00BD0A40"/>
    <w:rsid w:val="00BD241A"/>
    <w:rsid w:val="00BD30C3"/>
    <w:rsid w:val="00BD40F4"/>
    <w:rsid w:val="00BD49B2"/>
    <w:rsid w:val="00BD520E"/>
    <w:rsid w:val="00BD542A"/>
    <w:rsid w:val="00BD5CB7"/>
    <w:rsid w:val="00BD61F5"/>
    <w:rsid w:val="00BD6527"/>
    <w:rsid w:val="00BD6B65"/>
    <w:rsid w:val="00BD6B90"/>
    <w:rsid w:val="00BD6ED6"/>
    <w:rsid w:val="00BD7016"/>
    <w:rsid w:val="00BD708E"/>
    <w:rsid w:val="00BD710F"/>
    <w:rsid w:val="00BD74B5"/>
    <w:rsid w:val="00BD7A7D"/>
    <w:rsid w:val="00BD7BE6"/>
    <w:rsid w:val="00BE035F"/>
    <w:rsid w:val="00BE03FD"/>
    <w:rsid w:val="00BE0443"/>
    <w:rsid w:val="00BE1E3A"/>
    <w:rsid w:val="00BE1E68"/>
    <w:rsid w:val="00BE1FB7"/>
    <w:rsid w:val="00BE2718"/>
    <w:rsid w:val="00BE2866"/>
    <w:rsid w:val="00BE3327"/>
    <w:rsid w:val="00BE3856"/>
    <w:rsid w:val="00BE41D5"/>
    <w:rsid w:val="00BE4477"/>
    <w:rsid w:val="00BE4599"/>
    <w:rsid w:val="00BE4B34"/>
    <w:rsid w:val="00BE4DB8"/>
    <w:rsid w:val="00BE5428"/>
    <w:rsid w:val="00BE5EED"/>
    <w:rsid w:val="00BE5F66"/>
    <w:rsid w:val="00BE5FAD"/>
    <w:rsid w:val="00BE649C"/>
    <w:rsid w:val="00BE655C"/>
    <w:rsid w:val="00BE77D8"/>
    <w:rsid w:val="00BE7B94"/>
    <w:rsid w:val="00BF0AAB"/>
    <w:rsid w:val="00BF0B9D"/>
    <w:rsid w:val="00BF1DD9"/>
    <w:rsid w:val="00BF1F98"/>
    <w:rsid w:val="00BF235B"/>
    <w:rsid w:val="00BF2701"/>
    <w:rsid w:val="00BF30B9"/>
    <w:rsid w:val="00BF397E"/>
    <w:rsid w:val="00BF4389"/>
    <w:rsid w:val="00BF43D6"/>
    <w:rsid w:val="00BF5188"/>
    <w:rsid w:val="00BF5635"/>
    <w:rsid w:val="00BF5EC7"/>
    <w:rsid w:val="00BF5FAA"/>
    <w:rsid w:val="00BF65E9"/>
    <w:rsid w:val="00C00604"/>
    <w:rsid w:val="00C01237"/>
    <w:rsid w:val="00C0186C"/>
    <w:rsid w:val="00C043E0"/>
    <w:rsid w:val="00C046D7"/>
    <w:rsid w:val="00C054BA"/>
    <w:rsid w:val="00C05539"/>
    <w:rsid w:val="00C056C0"/>
    <w:rsid w:val="00C05ADB"/>
    <w:rsid w:val="00C0696F"/>
    <w:rsid w:val="00C06A81"/>
    <w:rsid w:val="00C06F96"/>
    <w:rsid w:val="00C07546"/>
    <w:rsid w:val="00C077F2"/>
    <w:rsid w:val="00C07A03"/>
    <w:rsid w:val="00C07DCB"/>
    <w:rsid w:val="00C102EB"/>
    <w:rsid w:val="00C10311"/>
    <w:rsid w:val="00C11312"/>
    <w:rsid w:val="00C113CC"/>
    <w:rsid w:val="00C11706"/>
    <w:rsid w:val="00C1179D"/>
    <w:rsid w:val="00C1199C"/>
    <w:rsid w:val="00C1250B"/>
    <w:rsid w:val="00C1267A"/>
    <w:rsid w:val="00C12C93"/>
    <w:rsid w:val="00C1304A"/>
    <w:rsid w:val="00C131ED"/>
    <w:rsid w:val="00C13550"/>
    <w:rsid w:val="00C14719"/>
    <w:rsid w:val="00C14849"/>
    <w:rsid w:val="00C1519C"/>
    <w:rsid w:val="00C15875"/>
    <w:rsid w:val="00C1600D"/>
    <w:rsid w:val="00C1666F"/>
    <w:rsid w:val="00C1672E"/>
    <w:rsid w:val="00C167BA"/>
    <w:rsid w:val="00C16B60"/>
    <w:rsid w:val="00C171A4"/>
    <w:rsid w:val="00C200C4"/>
    <w:rsid w:val="00C202F4"/>
    <w:rsid w:val="00C20376"/>
    <w:rsid w:val="00C21379"/>
    <w:rsid w:val="00C21A07"/>
    <w:rsid w:val="00C22608"/>
    <w:rsid w:val="00C22F5D"/>
    <w:rsid w:val="00C234D1"/>
    <w:rsid w:val="00C23A5C"/>
    <w:rsid w:val="00C25F35"/>
    <w:rsid w:val="00C260FF"/>
    <w:rsid w:val="00C26ACA"/>
    <w:rsid w:val="00C27380"/>
    <w:rsid w:val="00C274E5"/>
    <w:rsid w:val="00C27B44"/>
    <w:rsid w:val="00C27FA7"/>
    <w:rsid w:val="00C3013A"/>
    <w:rsid w:val="00C304AA"/>
    <w:rsid w:val="00C30C9D"/>
    <w:rsid w:val="00C30EA6"/>
    <w:rsid w:val="00C31689"/>
    <w:rsid w:val="00C317F2"/>
    <w:rsid w:val="00C31AEF"/>
    <w:rsid w:val="00C31CC2"/>
    <w:rsid w:val="00C3248B"/>
    <w:rsid w:val="00C33223"/>
    <w:rsid w:val="00C338D5"/>
    <w:rsid w:val="00C33CA4"/>
    <w:rsid w:val="00C3406B"/>
    <w:rsid w:val="00C341A9"/>
    <w:rsid w:val="00C348E1"/>
    <w:rsid w:val="00C34911"/>
    <w:rsid w:val="00C35438"/>
    <w:rsid w:val="00C3550D"/>
    <w:rsid w:val="00C35BB2"/>
    <w:rsid w:val="00C35D46"/>
    <w:rsid w:val="00C367E9"/>
    <w:rsid w:val="00C373C0"/>
    <w:rsid w:val="00C37983"/>
    <w:rsid w:val="00C400A7"/>
    <w:rsid w:val="00C40D7A"/>
    <w:rsid w:val="00C40D99"/>
    <w:rsid w:val="00C40E05"/>
    <w:rsid w:val="00C414E8"/>
    <w:rsid w:val="00C415B2"/>
    <w:rsid w:val="00C4172B"/>
    <w:rsid w:val="00C418E9"/>
    <w:rsid w:val="00C43487"/>
    <w:rsid w:val="00C43B20"/>
    <w:rsid w:val="00C4426C"/>
    <w:rsid w:val="00C44B17"/>
    <w:rsid w:val="00C44F19"/>
    <w:rsid w:val="00C4685C"/>
    <w:rsid w:val="00C46D6D"/>
    <w:rsid w:val="00C47051"/>
    <w:rsid w:val="00C47759"/>
    <w:rsid w:val="00C47AB9"/>
    <w:rsid w:val="00C47D8B"/>
    <w:rsid w:val="00C50010"/>
    <w:rsid w:val="00C501D8"/>
    <w:rsid w:val="00C50585"/>
    <w:rsid w:val="00C506F5"/>
    <w:rsid w:val="00C50B1D"/>
    <w:rsid w:val="00C50D70"/>
    <w:rsid w:val="00C51D87"/>
    <w:rsid w:val="00C51E5E"/>
    <w:rsid w:val="00C52CB2"/>
    <w:rsid w:val="00C52F78"/>
    <w:rsid w:val="00C53126"/>
    <w:rsid w:val="00C5354B"/>
    <w:rsid w:val="00C5385A"/>
    <w:rsid w:val="00C53C79"/>
    <w:rsid w:val="00C55477"/>
    <w:rsid w:val="00C554C2"/>
    <w:rsid w:val="00C5579C"/>
    <w:rsid w:val="00C56841"/>
    <w:rsid w:val="00C56A07"/>
    <w:rsid w:val="00C56D5F"/>
    <w:rsid w:val="00C57634"/>
    <w:rsid w:val="00C57F06"/>
    <w:rsid w:val="00C57FD3"/>
    <w:rsid w:val="00C6017C"/>
    <w:rsid w:val="00C603E3"/>
    <w:rsid w:val="00C60635"/>
    <w:rsid w:val="00C617AB"/>
    <w:rsid w:val="00C61E05"/>
    <w:rsid w:val="00C62B29"/>
    <w:rsid w:val="00C631B6"/>
    <w:rsid w:val="00C638A0"/>
    <w:rsid w:val="00C63C33"/>
    <w:rsid w:val="00C63F28"/>
    <w:rsid w:val="00C65506"/>
    <w:rsid w:val="00C656A1"/>
    <w:rsid w:val="00C66835"/>
    <w:rsid w:val="00C66ABD"/>
    <w:rsid w:val="00C67D46"/>
    <w:rsid w:val="00C67F10"/>
    <w:rsid w:val="00C67F99"/>
    <w:rsid w:val="00C705CF"/>
    <w:rsid w:val="00C70616"/>
    <w:rsid w:val="00C70916"/>
    <w:rsid w:val="00C709FD"/>
    <w:rsid w:val="00C70CCF"/>
    <w:rsid w:val="00C725C6"/>
    <w:rsid w:val="00C72F55"/>
    <w:rsid w:val="00C734E8"/>
    <w:rsid w:val="00C73550"/>
    <w:rsid w:val="00C737D0"/>
    <w:rsid w:val="00C739D3"/>
    <w:rsid w:val="00C74079"/>
    <w:rsid w:val="00C747BD"/>
    <w:rsid w:val="00C747DE"/>
    <w:rsid w:val="00C7565C"/>
    <w:rsid w:val="00C75BF9"/>
    <w:rsid w:val="00C763DE"/>
    <w:rsid w:val="00C768C0"/>
    <w:rsid w:val="00C77730"/>
    <w:rsid w:val="00C777F7"/>
    <w:rsid w:val="00C779B5"/>
    <w:rsid w:val="00C77C9D"/>
    <w:rsid w:val="00C77E50"/>
    <w:rsid w:val="00C77FE2"/>
    <w:rsid w:val="00C80849"/>
    <w:rsid w:val="00C80C98"/>
    <w:rsid w:val="00C818D7"/>
    <w:rsid w:val="00C82426"/>
    <w:rsid w:val="00C82605"/>
    <w:rsid w:val="00C83B46"/>
    <w:rsid w:val="00C8478C"/>
    <w:rsid w:val="00C84B66"/>
    <w:rsid w:val="00C851E5"/>
    <w:rsid w:val="00C85A7D"/>
    <w:rsid w:val="00C85F16"/>
    <w:rsid w:val="00C86DE1"/>
    <w:rsid w:val="00C873E6"/>
    <w:rsid w:val="00C8771A"/>
    <w:rsid w:val="00C87C92"/>
    <w:rsid w:val="00C901D1"/>
    <w:rsid w:val="00C9049C"/>
    <w:rsid w:val="00C90697"/>
    <w:rsid w:val="00C90B8B"/>
    <w:rsid w:val="00C91560"/>
    <w:rsid w:val="00C91B3F"/>
    <w:rsid w:val="00C921F8"/>
    <w:rsid w:val="00C93154"/>
    <w:rsid w:val="00C934A6"/>
    <w:rsid w:val="00C934BC"/>
    <w:rsid w:val="00C93881"/>
    <w:rsid w:val="00C94765"/>
    <w:rsid w:val="00C94841"/>
    <w:rsid w:val="00C94941"/>
    <w:rsid w:val="00C94D74"/>
    <w:rsid w:val="00C94E4B"/>
    <w:rsid w:val="00C953D7"/>
    <w:rsid w:val="00C955D2"/>
    <w:rsid w:val="00C95914"/>
    <w:rsid w:val="00C95A1C"/>
    <w:rsid w:val="00C95BDA"/>
    <w:rsid w:val="00C97024"/>
    <w:rsid w:val="00C97702"/>
    <w:rsid w:val="00C97D4C"/>
    <w:rsid w:val="00CA08A7"/>
    <w:rsid w:val="00CA222E"/>
    <w:rsid w:val="00CA22E0"/>
    <w:rsid w:val="00CA2ED2"/>
    <w:rsid w:val="00CA46A5"/>
    <w:rsid w:val="00CA47D9"/>
    <w:rsid w:val="00CA4BC6"/>
    <w:rsid w:val="00CA5340"/>
    <w:rsid w:val="00CA5BC5"/>
    <w:rsid w:val="00CA5F43"/>
    <w:rsid w:val="00CA681F"/>
    <w:rsid w:val="00CA6C9E"/>
    <w:rsid w:val="00CA711C"/>
    <w:rsid w:val="00CA7228"/>
    <w:rsid w:val="00CA7476"/>
    <w:rsid w:val="00CA7BDD"/>
    <w:rsid w:val="00CB04B0"/>
    <w:rsid w:val="00CB0708"/>
    <w:rsid w:val="00CB0B7A"/>
    <w:rsid w:val="00CB0DF2"/>
    <w:rsid w:val="00CB0EDB"/>
    <w:rsid w:val="00CB11D9"/>
    <w:rsid w:val="00CB1332"/>
    <w:rsid w:val="00CB21E4"/>
    <w:rsid w:val="00CB2A53"/>
    <w:rsid w:val="00CB358F"/>
    <w:rsid w:val="00CB3D67"/>
    <w:rsid w:val="00CB3EBB"/>
    <w:rsid w:val="00CB40E0"/>
    <w:rsid w:val="00CB487B"/>
    <w:rsid w:val="00CB5309"/>
    <w:rsid w:val="00CB559B"/>
    <w:rsid w:val="00CB5B10"/>
    <w:rsid w:val="00CB5DAF"/>
    <w:rsid w:val="00CB609D"/>
    <w:rsid w:val="00CB6209"/>
    <w:rsid w:val="00CB630F"/>
    <w:rsid w:val="00CB758D"/>
    <w:rsid w:val="00CB773D"/>
    <w:rsid w:val="00CB7BFA"/>
    <w:rsid w:val="00CC0EC4"/>
    <w:rsid w:val="00CC1A74"/>
    <w:rsid w:val="00CC1C22"/>
    <w:rsid w:val="00CC2021"/>
    <w:rsid w:val="00CC3187"/>
    <w:rsid w:val="00CC3CEE"/>
    <w:rsid w:val="00CC3F3C"/>
    <w:rsid w:val="00CC4235"/>
    <w:rsid w:val="00CC521C"/>
    <w:rsid w:val="00CC54D2"/>
    <w:rsid w:val="00CC57C5"/>
    <w:rsid w:val="00CC5DCB"/>
    <w:rsid w:val="00CC61EB"/>
    <w:rsid w:val="00CC6292"/>
    <w:rsid w:val="00CC65A6"/>
    <w:rsid w:val="00CC697A"/>
    <w:rsid w:val="00CC75C5"/>
    <w:rsid w:val="00CC7BD9"/>
    <w:rsid w:val="00CD10E8"/>
    <w:rsid w:val="00CD1769"/>
    <w:rsid w:val="00CD1CED"/>
    <w:rsid w:val="00CD26F6"/>
    <w:rsid w:val="00CD2B45"/>
    <w:rsid w:val="00CD2E45"/>
    <w:rsid w:val="00CD2F2D"/>
    <w:rsid w:val="00CD31A3"/>
    <w:rsid w:val="00CD3648"/>
    <w:rsid w:val="00CD3EF8"/>
    <w:rsid w:val="00CD49C1"/>
    <w:rsid w:val="00CD6431"/>
    <w:rsid w:val="00CD799C"/>
    <w:rsid w:val="00CD7EF4"/>
    <w:rsid w:val="00CE0202"/>
    <w:rsid w:val="00CE09E6"/>
    <w:rsid w:val="00CE0AD3"/>
    <w:rsid w:val="00CE0E7A"/>
    <w:rsid w:val="00CE1565"/>
    <w:rsid w:val="00CE227E"/>
    <w:rsid w:val="00CE23F1"/>
    <w:rsid w:val="00CE38AD"/>
    <w:rsid w:val="00CE4D89"/>
    <w:rsid w:val="00CE5145"/>
    <w:rsid w:val="00CE52B4"/>
    <w:rsid w:val="00CE52C7"/>
    <w:rsid w:val="00CE5B16"/>
    <w:rsid w:val="00CE634A"/>
    <w:rsid w:val="00CE6621"/>
    <w:rsid w:val="00CE66B3"/>
    <w:rsid w:val="00CE6926"/>
    <w:rsid w:val="00CE6A06"/>
    <w:rsid w:val="00CE6DE0"/>
    <w:rsid w:val="00CE751E"/>
    <w:rsid w:val="00CF0176"/>
    <w:rsid w:val="00CF0A2E"/>
    <w:rsid w:val="00CF0C48"/>
    <w:rsid w:val="00CF21DD"/>
    <w:rsid w:val="00CF379C"/>
    <w:rsid w:val="00CF3860"/>
    <w:rsid w:val="00CF43C8"/>
    <w:rsid w:val="00CF4F1C"/>
    <w:rsid w:val="00CF521B"/>
    <w:rsid w:val="00CF526C"/>
    <w:rsid w:val="00CF575A"/>
    <w:rsid w:val="00CF64DF"/>
    <w:rsid w:val="00CF67DE"/>
    <w:rsid w:val="00CF6A79"/>
    <w:rsid w:val="00CF6B86"/>
    <w:rsid w:val="00CF7CE0"/>
    <w:rsid w:val="00CF7FDC"/>
    <w:rsid w:val="00D00967"/>
    <w:rsid w:val="00D00B72"/>
    <w:rsid w:val="00D00DAF"/>
    <w:rsid w:val="00D00FA1"/>
    <w:rsid w:val="00D010DF"/>
    <w:rsid w:val="00D01821"/>
    <w:rsid w:val="00D01E59"/>
    <w:rsid w:val="00D01ED4"/>
    <w:rsid w:val="00D022B4"/>
    <w:rsid w:val="00D025FE"/>
    <w:rsid w:val="00D02E58"/>
    <w:rsid w:val="00D03062"/>
    <w:rsid w:val="00D0384F"/>
    <w:rsid w:val="00D03E18"/>
    <w:rsid w:val="00D03E65"/>
    <w:rsid w:val="00D03EBD"/>
    <w:rsid w:val="00D049AD"/>
    <w:rsid w:val="00D04DAB"/>
    <w:rsid w:val="00D05E9A"/>
    <w:rsid w:val="00D069E2"/>
    <w:rsid w:val="00D06C4B"/>
    <w:rsid w:val="00D0706E"/>
    <w:rsid w:val="00D07231"/>
    <w:rsid w:val="00D073D3"/>
    <w:rsid w:val="00D074FA"/>
    <w:rsid w:val="00D1060B"/>
    <w:rsid w:val="00D118B7"/>
    <w:rsid w:val="00D11FE1"/>
    <w:rsid w:val="00D12911"/>
    <w:rsid w:val="00D12C4F"/>
    <w:rsid w:val="00D12C82"/>
    <w:rsid w:val="00D135E3"/>
    <w:rsid w:val="00D135E9"/>
    <w:rsid w:val="00D14538"/>
    <w:rsid w:val="00D14612"/>
    <w:rsid w:val="00D146FC"/>
    <w:rsid w:val="00D152F1"/>
    <w:rsid w:val="00D159A6"/>
    <w:rsid w:val="00D165A7"/>
    <w:rsid w:val="00D165BB"/>
    <w:rsid w:val="00D16604"/>
    <w:rsid w:val="00D16A8F"/>
    <w:rsid w:val="00D16DCE"/>
    <w:rsid w:val="00D16EAD"/>
    <w:rsid w:val="00D173FB"/>
    <w:rsid w:val="00D2040A"/>
    <w:rsid w:val="00D208D7"/>
    <w:rsid w:val="00D221E4"/>
    <w:rsid w:val="00D22ED2"/>
    <w:rsid w:val="00D22F04"/>
    <w:rsid w:val="00D23054"/>
    <w:rsid w:val="00D23A2F"/>
    <w:rsid w:val="00D241E9"/>
    <w:rsid w:val="00D25214"/>
    <w:rsid w:val="00D25348"/>
    <w:rsid w:val="00D26D34"/>
    <w:rsid w:val="00D309D2"/>
    <w:rsid w:val="00D30D64"/>
    <w:rsid w:val="00D31047"/>
    <w:rsid w:val="00D320FC"/>
    <w:rsid w:val="00D32224"/>
    <w:rsid w:val="00D322D9"/>
    <w:rsid w:val="00D331E8"/>
    <w:rsid w:val="00D33909"/>
    <w:rsid w:val="00D3408B"/>
    <w:rsid w:val="00D3435F"/>
    <w:rsid w:val="00D3438C"/>
    <w:rsid w:val="00D34637"/>
    <w:rsid w:val="00D35396"/>
    <w:rsid w:val="00D35A75"/>
    <w:rsid w:val="00D35B0B"/>
    <w:rsid w:val="00D35C3B"/>
    <w:rsid w:val="00D35F14"/>
    <w:rsid w:val="00D360D9"/>
    <w:rsid w:val="00D36206"/>
    <w:rsid w:val="00D3642E"/>
    <w:rsid w:val="00D37770"/>
    <w:rsid w:val="00D378C1"/>
    <w:rsid w:val="00D37AA9"/>
    <w:rsid w:val="00D402E4"/>
    <w:rsid w:val="00D4034F"/>
    <w:rsid w:val="00D405FA"/>
    <w:rsid w:val="00D40715"/>
    <w:rsid w:val="00D40817"/>
    <w:rsid w:val="00D40ABF"/>
    <w:rsid w:val="00D40FE1"/>
    <w:rsid w:val="00D42657"/>
    <w:rsid w:val="00D42D2B"/>
    <w:rsid w:val="00D42EC8"/>
    <w:rsid w:val="00D4336F"/>
    <w:rsid w:val="00D43FDB"/>
    <w:rsid w:val="00D443CE"/>
    <w:rsid w:val="00D445D9"/>
    <w:rsid w:val="00D445FC"/>
    <w:rsid w:val="00D45A11"/>
    <w:rsid w:val="00D45CFA"/>
    <w:rsid w:val="00D45E09"/>
    <w:rsid w:val="00D46597"/>
    <w:rsid w:val="00D46D9E"/>
    <w:rsid w:val="00D46E65"/>
    <w:rsid w:val="00D46F02"/>
    <w:rsid w:val="00D46F73"/>
    <w:rsid w:val="00D472D1"/>
    <w:rsid w:val="00D4751F"/>
    <w:rsid w:val="00D476A1"/>
    <w:rsid w:val="00D5002A"/>
    <w:rsid w:val="00D501C6"/>
    <w:rsid w:val="00D530BC"/>
    <w:rsid w:val="00D546A6"/>
    <w:rsid w:val="00D54CFB"/>
    <w:rsid w:val="00D54EF4"/>
    <w:rsid w:val="00D5553E"/>
    <w:rsid w:val="00D55D13"/>
    <w:rsid w:val="00D562B1"/>
    <w:rsid w:val="00D571D2"/>
    <w:rsid w:val="00D57FF5"/>
    <w:rsid w:val="00D60319"/>
    <w:rsid w:val="00D611FA"/>
    <w:rsid w:val="00D61552"/>
    <w:rsid w:val="00D62A73"/>
    <w:rsid w:val="00D62AD1"/>
    <w:rsid w:val="00D6322A"/>
    <w:rsid w:val="00D63716"/>
    <w:rsid w:val="00D64203"/>
    <w:rsid w:val="00D649B2"/>
    <w:rsid w:val="00D64A5A"/>
    <w:rsid w:val="00D64FE7"/>
    <w:rsid w:val="00D65097"/>
    <w:rsid w:val="00D65169"/>
    <w:rsid w:val="00D653A2"/>
    <w:rsid w:val="00D65C29"/>
    <w:rsid w:val="00D65C8F"/>
    <w:rsid w:val="00D661E0"/>
    <w:rsid w:val="00D67BA2"/>
    <w:rsid w:val="00D67C73"/>
    <w:rsid w:val="00D67DB1"/>
    <w:rsid w:val="00D67F43"/>
    <w:rsid w:val="00D71703"/>
    <w:rsid w:val="00D718F4"/>
    <w:rsid w:val="00D7252A"/>
    <w:rsid w:val="00D72557"/>
    <w:rsid w:val="00D72A2F"/>
    <w:rsid w:val="00D732BC"/>
    <w:rsid w:val="00D73972"/>
    <w:rsid w:val="00D73BDC"/>
    <w:rsid w:val="00D73FCD"/>
    <w:rsid w:val="00D7447D"/>
    <w:rsid w:val="00D74712"/>
    <w:rsid w:val="00D74AC1"/>
    <w:rsid w:val="00D75B9D"/>
    <w:rsid w:val="00D760D7"/>
    <w:rsid w:val="00D7664F"/>
    <w:rsid w:val="00D76E71"/>
    <w:rsid w:val="00D778AE"/>
    <w:rsid w:val="00D77A00"/>
    <w:rsid w:val="00D80DAF"/>
    <w:rsid w:val="00D8106E"/>
    <w:rsid w:val="00D81A00"/>
    <w:rsid w:val="00D82811"/>
    <w:rsid w:val="00D83042"/>
    <w:rsid w:val="00D837EF"/>
    <w:rsid w:val="00D83EAC"/>
    <w:rsid w:val="00D8403E"/>
    <w:rsid w:val="00D8429C"/>
    <w:rsid w:val="00D8479F"/>
    <w:rsid w:val="00D8499D"/>
    <w:rsid w:val="00D8519B"/>
    <w:rsid w:val="00D856F8"/>
    <w:rsid w:val="00D85717"/>
    <w:rsid w:val="00D8671E"/>
    <w:rsid w:val="00D869E5"/>
    <w:rsid w:val="00D8704C"/>
    <w:rsid w:val="00D872EA"/>
    <w:rsid w:val="00D879B5"/>
    <w:rsid w:val="00D87DD3"/>
    <w:rsid w:val="00D87E35"/>
    <w:rsid w:val="00D87F81"/>
    <w:rsid w:val="00D91664"/>
    <w:rsid w:val="00D92269"/>
    <w:rsid w:val="00D9230A"/>
    <w:rsid w:val="00D92915"/>
    <w:rsid w:val="00D932B1"/>
    <w:rsid w:val="00D934FF"/>
    <w:rsid w:val="00D93DBD"/>
    <w:rsid w:val="00D94A0D"/>
    <w:rsid w:val="00D94C4B"/>
    <w:rsid w:val="00D957F3"/>
    <w:rsid w:val="00D95F02"/>
    <w:rsid w:val="00D96C13"/>
    <w:rsid w:val="00D96EFD"/>
    <w:rsid w:val="00D9739F"/>
    <w:rsid w:val="00D974CA"/>
    <w:rsid w:val="00DA0242"/>
    <w:rsid w:val="00DA14AF"/>
    <w:rsid w:val="00DA1C4C"/>
    <w:rsid w:val="00DA1C4D"/>
    <w:rsid w:val="00DA21D4"/>
    <w:rsid w:val="00DA3AC9"/>
    <w:rsid w:val="00DA3F4B"/>
    <w:rsid w:val="00DA44BC"/>
    <w:rsid w:val="00DA4CCF"/>
    <w:rsid w:val="00DA4E7C"/>
    <w:rsid w:val="00DA4F35"/>
    <w:rsid w:val="00DA5066"/>
    <w:rsid w:val="00DA51CC"/>
    <w:rsid w:val="00DA548B"/>
    <w:rsid w:val="00DA5E05"/>
    <w:rsid w:val="00DA650B"/>
    <w:rsid w:val="00DA6692"/>
    <w:rsid w:val="00DA78E9"/>
    <w:rsid w:val="00DB07A6"/>
    <w:rsid w:val="00DB109A"/>
    <w:rsid w:val="00DB1561"/>
    <w:rsid w:val="00DB16C4"/>
    <w:rsid w:val="00DB1A47"/>
    <w:rsid w:val="00DB1E39"/>
    <w:rsid w:val="00DB1F4E"/>
    <w:rsid w:val="00DB2216"/>
    <w:rsid w:val="00DB2E37"/>
    <w:rsid w:val="00DB498E"/>
    <w:rsid w:val="00DB4DE2"/>
    <w:rsid w:val="00DB5436"/>
    <w:rsid w:val="00DB5592"/>
    <w:rsid w:val="00DB6535"/>
    <w:rsid w:val="00DB6A2F"/>
    <w:rsid w:val="00DB6C92"/>
    <w:rsid w:val="00DB6D53"/>
    <w:rsid w:val="00DC0C9E"/>
    <w:rsid w:val="00DC1339"/>
    <w:rsid w:val="00DC19BA"/>
    <w:rsid w:val="00DC2B4C"/>
    <w:rsid w:val="00DC3123"/>
    <w:rsid w:val="00DC4A99"/>
    <w:rsid w:val="00DC62CC"/>
    <w:rsid w:val="00DC7133"/>
    <w:rsid w:val="00DC7D00"/>
    <w:rsid w:val="00DC7E5F"/>
    <w:rsid w:val="00DD0CCC"/>
    <w:rsid w:val="00DD138D"/>
    <w:rsid w:val="00DD141A"/>
    <w:rsid w:val="00DD1490"/>
    <w:rsid w:val="00DD1C6D"/>
    <w:rsid w:val="00DD2D08"/>
    <w:rsid w:val="00DD3557"/>
    <w:rsid w:val="00DD3CEC"/>
    <w:rsid w:val="00DD4389"/>
    <w:rsid w:val="00DD474A"/>
    <w:rsid w:val="00DD509E"/>
    <w:rsid w:val="00DD5374"/>
    <w:rsid w:val="00DD59F7"/>
    <w:rsid w:val="00DD6F55"/>
    <w:rsid w:val="00DD7C8B"/>
    <w:rsid w:val="00DD7F8E"/>
    <w:rsid w:val="00DE0F3F"/>
    <w:rsid w:val="00DE161B"/>
    <w:rsid w:val="00DE1F4B"/>
    <w:rsid w:val="00DE2215"/>
    <w:rsid w:val="00DE2395"/>
    <w:rsid w:val="00DE286C"/>
    <w:rsid w:val="00DE307F"/>
    <w:rsid w:val="00DE37CF"/>
    <w:rsid w:val="00DE39E7"/>
    <w:rsid w:val="00DE4AD5"/>
    <w:rsid w:val="00DE4BA7"/>
    <w:rsid w:val="00DE4CAC"/>
    <w:rsid w:val="00DE508F"/>
    <w:rsid w:val="00DE5492"/>
    <w:rsid w:val="00DE685C"/>
    <w:rsid w:val="00DE6B7B"/>
    <w:rsid w:val="00DE7A0E"/>
    <w:rsid w:val="00DE7ABE"/>
    <w:rsid w:val="00DE7BEE"/>
    <w:rsid w:val="00DE7FAC"/>
    <w:rsid w:val="00DE7FDE"/>
    <w:rsid w:val="00DF00D9"/>
    <w:rsid w:val="00DF0224"/>
    <w:rsid w:val="00DF05CC"/>
    <w:rsid w:val="00DF1532"/>
    <w:rsid w:val="00DF1846"/>
    <w:rsid w:val="00DF1C2F"/>
    <w:rsid w:val="00DF1E6B"/>
    <w:rsid w:val="00DF3D30"/>
    <w:rsid w:val="00DF46D1"/>
    <w:rsid w:val="00DF521A"/>
    <w:rsid w:val="00DF5357"/>
    <w:rsid w:val="00DF550C"/>
    <w:rsid w:val="00DF58F8"/>
    <w:rsid w:val="00DF59EC"/>
    <w:rsid w:val="00DF602B"/>
    <w:rsid w:val="00DF733E"/>
    <w:rsid w:val="00DF79BB"/>
    <w:rsid w:val="00E013BD"/>
    <w:rsid w:val="00E01431"/>
    <w:rsid w:val="00E01A23"/>
    <w:rsid w:val="00E01F91"/>
    <w:rsid w:val="00E023A2"/>
    <w:rsid w:val="00E02578"/>
    <w:rsid w:val="00E02817"/>
    <w:rsid w:val="00E02D5A"/>
    <w:rsid w:val="00E04581"/>
    <w:rsid w:val="00E0482C"/>
    <w:rsid w:val="00E05A98"/>
    <w:rsid w:val="00E05CA3"/>
    <w:rsid w:val="00E06012"/>
    <w:rsid w:val="00E06312"/>
    <w:rsid w:val="00E06462"/>
    <w:rsid w:val="00E0700B"/>
    <w:rsid w:val="00E07C40"/>
    <w:rsid w:val="00E101BB"/>
    <w:rsid w:val="00E10FD0"/>
    <w:rsid w:val="00E11A16"/>
    <w:rsid w:val="00E11BD0"/>
    <w:rsid w:val="00E11F29"/>
    <w:rsid w:val="00E1234E"/>
    <w:rsid w:val="00E130C8"/>
    <w:rsid w:val="00E132D9"/>
    <w:rsid w:val="00E13529"/>
    <w:rsid w:val="00E13B04"/>
    <w:rsid w:val="00E13C06"/>
    <w:rsid w:val="00E14353"/>
    <w:rsid w:val="00E14492"/>
    <w:rsid w:val="00E14F7F"/>
    <w:rsid w:val="00E15E04"/>
    <w:rsid w:val="00E163DC"/>
    <w:rsid w:val="00E17711"/>
    <w:rsid w:val="00E17A4D"/>
    <w:rsid w:val="00E20067"/>
    <w:rsid w:val="00E2095B"/>
    <w:rsid w:val="00E20D96"/>
    <w:rsid w:val="00E21407"/>
    <w:rsid w:val="00E21447"/>
    <w:rsid w:val="00E21552"/>
    <w:rsid w:val="00E218F1"/>
    <w:rsid w:val="00E21921"/>
    <w:rsid w:val="00E22717"/>
    <w:rsid w:val="00E233B0"/>
    <w:rsid w:val="00E23610"/>
    <w:rsid w:val="00E240C9"/>
    <w:rsid w:val="00E241C7"/>
    <w:rsid w:val="00E24412"/>
    <w:rsid w:val="00E244BE"/>
    <w:rsid w:val="00E24903"/>
    <w:rsid w:val="00E2592C"/>
    <w:rsid w:val="00E263D8"/>
    <w:rsid w:val="00E26448"/>
    <w:rsid w:val="00E27CAB"/>
    <w:rsid w:val="00E30C0D"/>
    <w:rsid w:val="00E31090"/>
    <w:rsid w:val="00E31FD1"/>
    <w:rsid w:val="00E32029"/>
    <w:rsid w:val="00E320A8"/>
    <w:rsid w:val="00E322F1"/>
    <w:rsid w:val="00E33038"/>
    <w:rsid w:val="00E336C3"/>
    <w:rsid w:val="00E3396F"/>
    <w:rsid w:val="00E3463C"/>
    <w:rsid w:val="00E346BB"/>
    <w:rsid w:val="00E34A3F"/>
    <w:rsid w:val="00E35014"/>
    <w:rsid w:val="00E352B5"/>
    <w:rsid w:val="00E36AEB"/>
    <w:rsid w:val="00E36C9A"/>
    <w:rsid w:val="00E36D11"/>
    <w:rsid w:val="00E37061"/>
    <w:rsid w:val="00E37B98"/>
    <w:rsid w:val="00E41699"/>
    <w:rsid w:val="00E4236D"/>
    <w:rsid w:val="00E428F8"/>
    <w:rsid w:val="00E42984"/>
    <w:rsid w:val="00E43669"/>
    <w:rsid w:val="00E43EA2"/>
    <w:rsid w:val="00E44A20"/>
    <w:rsid w:val="00E44B60"/>
    <w:rsid w:val="00E463C3"/>
    <w:rsid w:val="00E46D38"/>
    <w:rsid w:val="00E46DCD"/>
    <w:rsid w:val="00E46E26"/>
    <w:rsid w:val="00E4723A"/>
    <w:rsid w:val="00E47392"/>
    <w:rsid w:val="00E5059C"/>
    <w:rsid w:val="00E5064F"/>
    <w:rsid w:val="00E515A9"/>
    <w:rsid w:val="00E520AC"/>
    <w:rsid w:val="00E523D8"/>
    <w:rsid w:val="00E52876"/>
    <w:rsid w:val="00E5313F"/>
    <w:rsid w:val="00E5316C"/>
    <w:rsid w:val="00E53677"/>
    <w:rsid w:val="00E53774"/>
    <w:rsid w:val="00E53F6E"/>
    <w:rsid w:val="00E5496C"/>
    <w:rsid w:val="00E5518D"/>
    <w:rsid w:val="00E553F9"/>
    <w:rsid w:val="00E55430"/>
    <w:rsid w:val="00E55795"/>
    <w:rsid w:val="00E55F18"/>
    <w:rsid w:val="00E55FFD"/>
    <w:rsid w:val="00E57326"/>
    <w:rsid w:val="00E600C1"/>
    <w:rsid w:val="00E604F9"/>
    <w:rsid w:val="00E60FA6"/>
    <w:rsid w:val="00E611E6"/>
    <w:rsid w:val="00E616FC"/>
    <w:rsid w:val="00E619E8"/>
    <w:rsid w:val="00E61D75"/>
    <w:rsid w:val="00E622E1"/>
    <w:rsid w:val="00E62649"/>
    <w:rsid w:val="00E62801"/>
    <w:rsid w:val="00E62849"/>
    <w:rsid w:val="00E62C93"/>
    <w:rsid w:val="00E633B7"/>
    <w:rsid w:val="00E637C9"/>
    <w:rsid w:val="00E63C8E"/>
    <w:rsid w:val="00E661F4"/>
    <w:rsid w:val="00E67DB8"/>
    <w:rsid w:val="00E70245"/>
    <w:rsid w:val="00E70714"/>
    <w:rsid w:val="00E70DDB"/>
    <w:rsid w:val="00E71473"/>
    <w:rsid w:val="00E714A0"/>
    <w:rsid w:val="00E72737"/>
    <w:rsid w:val="00E72D36"/>
    <w:rsid w:val="00E7308F"/>
    <w:rsid w:val="00E73197"/>
    <w:rsid w:val="00E73518"/>
    <w:rsid w:val="00E7389E"/>
    <w:rsid w:val="00E74BCA"/>
    <w:rsid w:val="00E74E8E"/>
    <w:rsid w:val="00E7657F"/>
    <w:rsid w:val="00E7690D"/>
    <w:rsid w:val="00E76C85"/>
    <w:rsid w:val="00E771E9"/>
    <w:rsid w:val="00E775DF"/>
    <w:rsid w:val="00E808A7"/>
    <w:rsid w:val="00E80D8D"/>
    <w:rsid w:val="00E80F37"/>
    <w:rsid w:val="00E81C3F"/>
    <w:rsid w:val="00E81DE3"/>
    <w:rsid w:val="00E828D6"/>
    <w:rsid w:val="00E83485"/>
    <w:rsid w:val="00E83EED"/>
    <w:rsid w:val="00E843C1"/>
    <w:rsid w:val="00E847DE"/>
    <w:rsid w:val="00E85320"/>
    <w:rsid w:val="00E85A7A"/>
    <w:rsid w:val="00E864AA"/>
    <w:rsid w:val="00E86D40"/>
    <w:rsid w:val="00E877CB"/>
    <w:rsid w:val="00E900CB"/>
    <w:rsid w:val="00E904CD"/>
    <w:rsid w:val="00E90F09"/>
    <w:rsid w:val="00E90F4C"/>
    <w:rsid w:val="00E9100E"/>
    <w:rsid w:val="00E91471"/>
    <w:rsid w:val="00E91BF8"/>
    <w:rsid w:val="00E921BE"/>
    <w:rsid w:val="00E92662"/>
    <w:rsid w:val="00E92828"/>
    <w:rsid w:val="00E92CB7"/>
    <w:rsid w:val="00E9382E"/>
    <w:rsid w:val="00E942E4"/>
    <w:rsid w:val="00E9467C"/>
    <w:rsid w:val="00E9488B"/>
    <w:rsid w:val="00E9488D"/>
    <w:rsid w:val="00E94F67"/>
    <w:rsid w:val="00E9515C"/>
    <w:rsid w:val="00E954A1"/>
    <w:rsid w:val="00E95655"/>
    <w:rsid w:val="00E9586E"/>
    <w:rsid w:val="00E95BFB"/>
    <w:rsid w:val="00E962BE"/>
    <w:rsid w:val="00E96614"/>
    <w:rsid w:val="00E96615"/>
    <w:rsid w:val="00E97541"/>
    <w:rsid w:val="00E97F80"/>
    <w:rsid w:val="00EA0A99"/>
    <w:rsid w:val="00EA0C43"/>
    <w:rsid w:val="00EA10CB"/>
    <w:rsid w:val="00EA1E3E"/>
    <w:rsid w:val="00EA22ED"/>
    <w:rsid w:val="00EA2381"/>
    <w:rsid w:val="00EA24D2"/>
    <w:rsid w:val="00EA2857"/>
    <w:rsid w:val="00EA29ED"/>
    <w:rsid w:val="00EA2F6A"/>
    <w:rsid w:val="00EA3657"/>
    <w:rsid w:val="00EA3830"/>
    <w:rsid w:val="00EA490D"/>
    <w:rsid w:val="00EA547B"/>
    <w:rsid w:val="00EA55FC"/>
    <w:rsid w:val="00EA66AE"/>
    <w:rsid w:val="00EA6DD6"/>
    <w:rsid w:val="00EA6EC9"/>
    <w:rsid w:val="00EA7C62"/>
    <w:rsid w:val="00EB04C4"/>
    <w:rsid w:val="00EB0AA4"/>
    <w:rsid w:val="00EB1398"/>
    <w:rsid w:val="00EB13CC"/>
    <w:rsid w:val="00EB19CD"/>
    <w:rsid w:val="00EB1DEB"/>
    <w:rsid w:val="00EB2412"/>
    <w:rsid w:val="00EB29B6"/>
    <w:rsid w:val="00EB2E03"/>
    <w:rsid w:val="00EB3E7B"/>
    <w:rsid w:val="00EB4B3A"/>
    <w:rsid w:val="00EB583A"/>
    <w:rsid w:val="00EB5A31"/>
    <w:rsid w:val="00EB5BBA"/>
    <w:rsid w:val="00EB600F"/>
    <w:rsid w:val="00EB67A6"/>
    <w:rsid w:val="00EB6C8B"/>
    <w:rsid w:val="00EB7105"/>
    <w:rsid w:val="00EB780A"/>
    <w:rsid w:val="00EB7F54"/>
    <w:rsid w:val="00EB7FE7"/>
    <w:rsid w:val="00EC0348"/>
    <w:rsid w:val="00EC044C"/>
    <w:rsid w:val="00EC1902"/>
    <w:rsid w:val="00EC1B54"/>
    <w:rsid w:val="00EC364C"/>
    <w:rsid w:val="00EC3777"/>
    <w:rsid w:val="00EC44A2"/>
    <w:rsid w:val="00EC47D5"/>
    <w:rsid w:val="00EC4844"/>
    <w:rsid w:val="00EC5E27"/>
    <w:rsid w:val="00EC718E"/>
    <w:rsid w:val="00EC7630"/>
    <w:rsid w:val="00EC7CF7"/>
    <w:rsid w:val="00ED0D64"/>
    <w:rsid w:val="00ED146B"/>
    <w:rsid w:val="00ED189D"/>
    <w:rsid w:val="00ED1D4C"/>
    <w:rsid w:val="00ED20CF"/>
    <w:rsid w:val="00ED2533"/>
    <w:rsid w:val="00ED2814"/>
    <w:rsid w:val="00ED2D8D"/>
    <w:rsid w:val="00ED2E90"/>
    <w:rsid w:val="00ED3B7F"/>
    <w:rsid w:val="00ED41A9"/>
    <w:rsid w:val="00ED4813"/>
    <w:rsid w:val="00ED5140"/>
    <w:rsid w:val="00ED5321"/>
    <w:rsid w:val="00ED6062"/>
    <w:rsid w:val="00ED6961"/>
    <w:rsid w:val="00ED6AFE"/>
    <w:rsid w:val="00EE0F61"/>
    <w:rsid w:val="00EE1347"/>
    <w:rsid w:val="00EE16C7"/>
    <w:rsid w:val="00EE1776"/>
    <w:rsid w:val="00EE1B97"/>
    <w:rsid w:val="00EE1E29"/>
    <w:rsid w:val="00EE2768"/>
    <w:rsid w:val="00EE2841"/>
    <w:rsid w:val="00EE3496"/>
    <w:rsid w:val="00EE3E4D"/>
    <w:rsid w:val="00EE4DD5"/>
    <w:rsid w:val="00EE5F1D"/>
    <w:rsid w:val="00EE6097"/>
    <w:rsid w:val="00EE60B4"/>
    <w:rsid w:val="00EE65F9"/>
    <w:rsid w:val="00EE6C62"/>
    <w:rsid w:val="00EE6D18"/>
    <w:rsid w:val="00EE7F14"/>
    <w:rsid w:val="00EF0E42"/>
    <w:rsid w:val="00EF0E66"/>
    <w:rsid w:val="00EF1229"/>
    <w:rsid w:val="00EF1A14"/>
    <w:rsid w:val="00EF1F36"/>
    <w:rsid w:val="00EF305A"/>
    <w:rsid w:val="00EF3D18"/>
    <w:rsid w:val="00EF3E49"/>
    <w:rsid w:val="00EF4105"/>
    <w:rsid w:val="00EF44A6"/>
    <w:rsid w:val="00EF4578"/>
    <w:rsid w:val="00EF48A4"/>
    <w:rsid w:val="00EF48BB"/>
    <w:rsid w:val="00EF490F"/>
    <w:rsid w:val="00EF4EA9"/>
    <w:rsid w:val="00EF4EF5"/>
    <w:rsid w:val="00EF50C9"/>
    <w:rsid w:val="00EF526A"/>
    <w:rsid w:val="00EF5EFA"/>
    <w:rsid w:val="00EF6197"/>
    <w:rsid w:val="00EF66DA"/>
    <w:rsid w:val="00EF79C0"/>
    <w:rsid w:val="00EF7C76"/>
    <w:rsid w:val="00EF7DDB"/>
    <w:rsid w:val="00F005B2"/>
    <w:rsid w:val="00F00C98"/>
    <w:rsid w:val="00F01187"/>
    <w:rsid w:val="00F013F7"/>
    <w:rsid w:val="00F014F1"/>
    <w:rsid w:val="00F024D5"/>
    <w:rsid w:val="00F03815"/>
    <w:rsid w:val="00F03C73"/>
    <w:rsid w:val="00F043FC"/>
    <w:rsid w:val="00F0471A"/>
    <w:rsid w:val="00F04D13"/>
    <w:rsid w:val="00F055FC"/>
    <w:rsid w:val="00F05675"/>
    <w:rsid w:val="00F05FF9"/>
    <w:rsid w:val="00F067D1"/>
    <w:rsid w:val="00F067F4"/>
    <w:rsid w:val="00F06884"/>
    <w:rsid w:val="00F06B21"/>
    <w:rsid w:val="00F06DF9"/>
    <w:rsid w:val="00F06E12"/>
    <w:rsid w:val="00F07316"/>
    <w:rsid w:val="00F07D53"/>
    <w:rsid w:val="00F07FC1"/>
    <w:rsid w:val="00F10037"/>
    <w:rsid w:val="00F10599"/>
    <w:rsid w:val="00F106A8"/>
    <w:rsid w:val="00F10FB0"/>
    <w:rsid w:val="00F12D4E"/>
    <w:rsid w:val="00F13746"/>
    <w:rsid w:val="00F13BB2"/>
    <w:rsid w:val="00F13D11"/>
    <w:rsid w:val="00F1495B"/>
    <w:rsid w:val="00F1521B"/>
    <w:rsid w:val="00F17173"/>
    <w:rsid w:val="00F176B8"/>
    <w:rsid w:val="00F1797D"/>
    <w:rsid w:val="00F17DC4"/>
    <w:rsid w:val="00F20425"/>
    <w:rsid w:val="00F2068F"/>
    <w:rsid w:val="00F20A55"/>
    <w:rsid w:val="00F2103D"/>
    <w:rsid w:val="00F21A09"/>
    <w:rsid w:val="00F21BFE"/>
    <w:rsid w:val="00F22962"/>
    <w:rsid w:val="00F22E1B"/>
    <w:rsid w:val="00F22FE7"/>
    <w:rsid w:val="00F231D2"/>
    <w:rsid w:val="00F238FE"/>
    <w:rsid w:val="00F23C6C"/>
    <w:rsid w:val="00F24D32"/>
    <w:rsid w:val="00F24E6F"/>
    <w:rsid w:val="00F26CEA"/>
    <w:rsid w:val="00F27CEF"/>
    <w:rsid w:val="00F3058C"/>
    <w:rsid w:val="00F30A07"/>
    <w:rsid w:val="00F30E12"/>
    <w:rsid w:val="00F30F25"/>
    <w:rsid w:val="00F316F4"/>
    <w:rsid w:val="00F31876"/>
    <w:rsid w:val="00F31992"/>
    <w:rsid w:val="00F32862"/>
    <w:rsid w:val="00F33317"/>
    <w:rsid w:val="00F33C48"/>
    <w:rsid w:val="00F34148"/>
    <w:rsid w:val="00F344EE"/>
    <w:rsid w:val="00F347F4"/>
    <w:rsid w:val="00F34D23"/>
    <w:rsid w:val="00F36218"/>
    <w:rsid w:val="00F36672"/>
    <w:rsid w:val="00F36BD2"/>
    <w:rsid w:val="00F36DEC"/>
    <w:rsid w:val="00F36FF1"/>
    <w:rsid w:val="00F37B75"/>
    <w:rsid w:val="00F4004B"/>
    <w:rsid w:val="00F40077"/>
    <w:rsid w:val="00F4067C"/>
    <w:rsid w:val="00F421AA"/>
    <w:rsid w:val="00F4254E"/>
    <w:rsid w:val="00F43A7F"/>
    <w:rsid w:val="00F4414A"/>
    <w:rsid w:val="00F44588"/>
    <w:rsid w:val="00F45927"/>
    <w:rsid w:val="00F46956"/>
    <w:rsid w:val="00F47076"/>
    <w:rsid w:val="00F4709B"/>
    <w:rsid w:val="00F47396"/>
    <w:rsid w:val="00F477EB"/>
    <w:rsid w:val="00F47B01"/>
    <w:rsid w:val="00F47CEF"/>
    <w:rsid w:val="00F501B7"/>
    <w:rsid w:val="00F506F4"/>
    <w:rsid w:val="00F50B28"/>
    <w:rsid w:val="00F5184D"/>
    <w:rsid w:val="00F51CFF"/>
    <w:rsid w:val="00F52B5B"/>
    <w:rsid w:val="00F53348"/>
    <w:rsid w:val="00F53451"/>
    <w:rsid w:val="00F538A0"/>
    <w:rsid w:val="00F53912"/>
    <w:rsid w:val="00F53DC9"/>
    <w:rsid w:val="00F53F4B"/>
    <w:rsid w:val="00F543E4"/>
    <w:rsid w:val="00F5574F"/>
    <w:rsid w:val="00F560C1"/>
    <w:rsid w:val="00F560FD"/>
    <w:rsid w:val="00F5691A"/>
    <w:rsid w:val="00F57125"/>
    <w:rsid w:val="00F57159"/>
    <w:rsid w:val="00F571E6"/>
    <w:rsid w:val="00F5786C"/>
    <w:rsid w:val="00F60064"/>
    <w:rsid w:val="00F604B9"/>
    <w:rsid w:val="00F606BD"/>
    <w:rsid w:val="00F613B2"/>
    <w:rsid w:val="00F61FB4"/>
    <w:rsid w:val="00F62467"/>
    <w:rsid w:val="00F62AA5"/>
    <w:rsid w:val="00F63318"/>
    <w:rsid w:val="00F6371A"/>
    <w:rsid w:val="00F63D3E"/>
    <w:rsid w:val="00F63FA1"/>
    <w:rsid w:val="00F653C2"/>
    <w:rsid w:val="00F65CA0"/>
    <w:rsid w:val="00F65D58"/>
    <w:rsid w:val="00F66283"/>
    <w:rsid w:val="00F66465"/>
    <w:rsid w:val="00F666A6"/>
    <w:rsid w:val="00F674BB"/>
    <w:rsid w:val="00F67A5F"/>
    <w:rsid w:val="00F70606"/>
    <w:rsid w:val="00F710B5"/>
    <w:rsid w:val="00F711EB"/>
    <w:rsid w:val="00F719F4"/>
    <w:rsid w:val="00F71D97"/>
    <w:rsid w:val="00F72128"/>
    <w:rsid w:val="00F721D6"/>
    <w:rsid w:val="00F72978"/>
    <w:rsid w:val="00F736A5"/>
    <w:rsid w:val="00F737C6"/>
    <w:rsid w:val="00F7393C"/>
    <w:rsid w:val="00F7532D"/>
    <w:rsid w:val="00F7540D"/>
    <w:rsid w:val="00F75527"/>
    <w:rsid w:val="00F75B7F"/>
    <w:rsid w:val="00F75C60"/>
    <w:rsid w:val="00F76773"/>
    <w:rsid w:val="00F76A92"/>
    <w:rsid w:val="00F76C0B"/>
    <w:rsid w:val="00F76DB2"/>
    <w:rsid w:val="00F7710A"/>
    <w:rsid w:val="00F77A99"/>
    <w:rsid w:val="00F77BB1"/>
    <w:rsid w:val="00F77E26"/>
    <w:rsid w:val="00F81EDF"/>
    <w:rsid w:val="00F82326"/>
    <w:rsid w:val="00F82ABF"/>
    <w:rsid w:val="00F835A7"/>
    <w:rsid w:val="00F836CD"/>
    <w:rsid w:val="00F83935"/>
    <w:rsid w:val="00F83E26"/>
    <w:rsid w:val="00F84038"/>
    <w:rsid w:val="00F8432D"/>
    <w:rsid w:val="00F8476F"/>
    <w:rsid w:val="00F84883"/>
    <w:rsid w:val="00F849AB"/>
    <w:rsid w:val="00F84ED5"/>
    <w:rsid w:val="00F85198"/>
    <w:rsid w:val="00F8563D"/>
    <w:rsid w:val="00F85A60"/>
    <w:rsid w:val="00F86B6B"/>
    <w:rsid w:val="00F86DEB"/>
    <w:rsid w:val="00F8712D"/>
    <w:rsid w:val="00F9033F"/>
    <w:rsid w:val="00F907EE"/>
    <w:rsid w:val="00F90F85"/>
    <w:rsid w:val="00F91005"/>
    <w:rsid w:val="00F91D79"/>
    <w:rsid w:val="00F91FD9"/>
    <w:rsid w:val="00F9296A"/>
    <w:rsid w:val="00F931BB"/>
    <w:rsid w:val="00F9330E"/>
    <w:rsid w:val="00F93380"/>
    <w:rsid w:val="00F940CA"/>
    <w:rsid w:val="00F9499F"/>
    <w:rsid w:val="00F95212"/>
    <w:rsid w:val="00F955C2"/>
    <w:rsid w:val="00F95926"/>
    <w:rsid w:val="00F95BE2"/>
    <w:rsid w:val="00F960AE"/>
    <w:rsid w:val="00F96CD2"/>
    <w:rsid w:val="00F97A09"/>
    <w:rsid w:val="00F97CB8"/>
    <w:rsid w:val="00F97DB4"/>
    <w:rsid w:val="00F97FAB"/>
    <w:rsid w:val="00FA0258"/>
    <w:rsid w:val="00FA069C"/>
    <w:rsid w:val="00FA0DAF"/>
    <w:rsid w:val="00FA208F"/>
    <w:rsid w:val="00FA2784"/>
    <w:rsid w:val="00FA2F48"/>
    <w:rsid w:val="00FA3192"/>
    <w:rsid w:val="00FA3B6B"/>
    <w:rsid w:val="00FA3EEC"/>
    <w:rsid w:val="00FA3FB5"/>
    <w:rsid w:val="00FA4139"/>
    <w:rsid w:val="00FA4378"/>
    <w:rsid w:val="00FA45A1"/>
    <w:rsid w:val="00FA5111"/>
    <w:rsid w:val="00FA54A9"/>
    <w:rsid w:val="00FA590B"/>
    <w:rsid w:val="00FA5BC1"/>
    <w:rsid w:val="00FA60E9"/>
    <w:rsid w:val="00FA6500"/>
    <w:rsid w:val="00FA6D5E"/>
    <w:rsid w:val="00FA6F62"/>
    <w:rsid w:val="00FA7987"/>
    <w:rsid w:val="00FA7E06"/>
    <w:rsid w:val="00FA7F1D"/>
    <w:rsid w:val="00FB02E8"/>
    <w:rsid w:val="00FB032A"/>
    <w:rsid w:val="00FB07F3"/>
    <w:rsid w:val="00FB0867"/>
    <w:rsid w:val="00FB0BC1"/>
    <w:rsid w:val="00FB0C0B"/>
    <w:rsid w:val="00FB0DC4"/>
    <w:rsid w:val="00FB17D0"/>
    <w:rsid w:val="00FB206D"/>
    <w:rsid w:val="00FB28F2"/>
    <w:rsid w:val="00FB32B8"/>
    <w:rsid w:val="00FB3BC0"/>
    <w:rsid w:val="00FB3C77"/>
    <w:rsid w:val="00FB3D3B"/>
    <w:rsid w:val="00FB4632"/>
    <w:rsid w:val="00FB5FF4"/>
    <w:rsid w:val="00FB62D9"/>
    <w:rsid w:val="00FB6396"/>
    <w:rsid w:val="00FB650E"/>
    <w:rsid w:val="00FB7640"/>
    <w:rsid w:val="00FC0CAD"/>
    <w:rsid w:val="00FC101E"/>
    <w:rsid w:val="00FC116A"/>
    <w:rsid w:val="00FC12BA"/>
    <w:rsid w:val="00FC14E8"/>
    <w:rsid w:val="00FC16B6"/>
    <w:rsid w:val="00FC1E95"/>
    <w:rsid w:val="00FC23D4"/>
    <w:rsid w:val="00FC2602"/>
    <w:rsid w:val="00FC27D5"/>
    <w:rsid w:val="00FC3FAE"/>
    <w:rsid w:val="00FC4008"/>
    <w:rsid w:val="00FC4ACC"/>
    <w:rsid w:val="00FC5984"/>
    <w:rsid w:val="00FC5AA4"/>
    <w:rsid w:val="00FC5CC4"/>
    <w:rsid w:val="00FC5EFE"/>
    <w:rsid w:val="00FC62A1"/>
    <w:rsid w:val="00FC70BA"/>
    <w:rsid w:val="00FC756B"/>
    <w:rsid w:val="00FC7EE6"/>
    <w:rsid w:val="00FD0263"/>
    <w:rsid w:val="00FD0285"/>
    <w:rsid w:val="00FD0A8D"/>
    <w:rsid w:val="00FD0AE1"/>
    <w:rsid w:val="00FD24C6"/>
    <w:rsid w:val="00FD26A7"/>
    <w:rsid w:val="00FD2B4E"/>
    <w:rsid w:val="00FD2E24"/>
    <w:rsid w:val="00FD3FE3"/>
    <w:rsid w:val="00FD47B7"/>
    <w:rsid w:val="00FD4800"/>
    <w:rsid w:val="00FD4B16"/>
    <w:rsid w:val="00FD4E7E"/>
    <w:rsid w:val="00FD55CC"/>
    <w:rsid w:val="00FD6DB3"/>
    <w:rsid w:val="00FD6E13"/>
    <w:rsid w:val="00FD7061"/>
    <w:rsid w:val="00FD7ADA"/>
    <w:rsid w:val="00FE0547"/>
    <w:rsid w:val="00FE05CD"/>
    <w:rsid w:val="00FE0776"/>
    <w:rsid w:val="00FE0AC8"/>
    <w:rsid w:val="00FE0BEB"/>
    <w:rsid w:val="00FE2062"/>
    <w:rsid w:val="00FE2416"/>
    <w:rsid w:val="00FE2F89"/>
    <w:rsid w:val="00FE2F9F"/>
    <w:rsid w:val="00FE30E2"/>
    <w:rsid w:val="00FE3598"/>
    <w:rsid w:val="00FE3C07"/>
    <w:rsid w:val="00FE3DF8"/>
    <w:rsid w:val="00FE545A"/>
    <w:rsid w:val="00FE5AE3"/>
    <w:rsid w:val="00FE5EFF"/>
    <w:rsid w:val="00FE6699"/>
    <w:rsid w:val="00FE6C7D"/>
    <w:rsid w:val="00FE74A3"/>
    <w:rsid w:val="00FF0014"/>
    <w:rsid w:val="00FF0426"/>
    <w:rsid w:val="00FF1154"/>
    <w:rsid w:val="00FF19FD"/>
    <w:rsid w:val="00FF1FBF"/>
    <w:rsid w:val="00FF227B"/>
    <w:rsid w:val="00FF2915"/>
    <w:rsid w:val="00FF2A13"/>
    <w:rsid w:val="00FF35FF"/>
    <w:rsid w:val="00FF47EA"/>
    <w:rsid w:val="00FF5A82"/>
    <w:rsid w:val="00FF6491"/>
    <w:rsid w:val="00FF6974"/>
    <w:rsid w:val="00FF6BD7"/>
    <w:rsid w:val="00FF73A8"/>
    <w:rsid w:val="00FF7773"/>
    <w:rsid w:val="00FF787C"/>
    <w:rsid w:val="00FF7A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C580C3F"/>
  <w15:chartTrackingRefBased/>
  <w15:docId w15:val="{BB46BF48-9BDE-4250-90C8-96B97DAB9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33638"/>
    <w:pPr>
      <w:widowControl w:val="0"/>
      <w:jc w:val="both"/>
    </w:pPr>
    <w:rPr>
      <w:kern w:val="2"/>
      <w:sz w:val="21"/>
      <w:szCs w:val="24"/>
    </w:rPr>
  </w:style>
  <w:style w:type="paragraph" w:styleId="Heading1">
    <w:name w:val="heading 1"/>
    <w:aliases w:val="Heading 0,H1,h1,Level 1 Head,PIM 1,Section Head,l1,level 1,heading 1,Chapter Headline,A MAJOR/BOLD,Company Index,Chapter Name,章,Header 1,Header1,Fab-1,1st level,H11,H12,H13,H14,H15,H16,H17,Heading One,Heading 01,h11,Level 1 Head1,PIM 11,l11,11"/>
    <w:basedOn w:val="Normal"/>
    <w:next w:val="Normal"/>
    <w:qFormat/>
    <w:rsid w:val="00D9230A"/>
    <w:pPr>
      <w:keepNext/>
      <w:keepLines/>
      <w:numPr>
        <w:numId w:val="3"/>
      </w:numPr>
      <w:spacing w:before="340" w:after="330" w:line="578" w:lineRule="auto"/>
      <w:outlineLvl w:val="0"/>
    </w:pPr>
    <w:rPr>
      <w:b/>
      <w:bCs/>
      <w:kern w:val="44"/>
      <w:sz w:val="44"/>
      <w:szCs w:val="44"/>
    </w:rPr>
  </w:style>
  <w:style w:type="paragraph" w:styleId="Heading2">
    <w:name w:val="heading 2"/>
    <w:aliases w:val="Heading 2 Hidden,Heading 2 CCBS,Titre3,H2,Level 2 Head,heading 2,第一章 标题 2,ISO1,h2,2nd level,2,Header 2,h2 main heading,Subhead A,B Sub/Bold,B Sub/Bold1,B Sub/Bold2,B Sub/Bold11,h2 main heading1,h2 main heading2,B Sub/Bold3,B Sub/Bold12"/>
    <w:basedOn w:val="Normal"/>
    <w:next w:val="Normal"/>
    <w:link w:val="Heading2Char"/>
    <w:qFormat/>
    <w:rsid w:val="00DE7ABE"/>
    <w:pPr>
      <w:keepNext/>
      <w:keepLines/>
      <w:numPr>
        <w:ilvl w:val="1"/>
        <w:numId w:val="3"/>
      </w:numPr>
      <w:spacing w:before="260" w:after="260" w:line="416" w:lineRule="auto"/>
      <w:outlineLvl w:val="1"/>
    </w:pPr>
    <w:rPr>
      <w:rFonts w:ascii="Arial" w:eastAsia="SimHei" w:hAnsi="Arial"/>
      <w:b/>
      <w:bCs/>
      <w:sz w:val="32"/>
      <w:szCs w:val="32"/>
    </w:rPr>
  </w:style>
  <w:style w:type="paragraph" w:styleId="Heading3">
    <w:name w:val="heading 3"/>
    <w:aliases w:val="Level 3 Head,H3,Heading 3 - old,l3,CT,h3,3rd level,heading 3,h3 sub heading,head3,C Sub-Sub/Italic,Head 3,Head 31,Head 32,C Sub-Sub/Italic1,Project Index,3,list 3,H3-Heading 3,l3.3,Bold Head,bh,PRTM Heading 3,BOD 0,Heading 3 - old1,H31,l31,CT1"/>
    <w:basedOn w:val="Normal"/>
    <w:next w:val="Normal"/>
    <w:link w:val="Heading3Char"/>
    <w:qFormat/>
    <w:rsid w:val="00EA3657"/>
    <w:pPr>
      <w:keepNext/>
      <w:keepLines/>
      <w:spacing w:before="260" w:after="260" w:line="416" w:lineRule="auto"/>
      <w:outlineLvl w:val="2"/>
    </w:pPr>
    <w:rPr>
      <w:b/>
      <w:bCs/>
      <w:sz w:val="32"/>
      <w:szCs w:val="32"/>
    </w:rPr>
  </w:style>
  <w:style w:type="paragraph" w:styleId="Heading4">
    <w:name w:val="heading 4"/>
    <w:aliases w:val="H4,h4"/>
    <w:basedOn w:val="Heading3"/>
    <w:next w:val="Normal"/>
    <w:qFormat/>
    <w:rsid w:val="009E00FA"/>
    <w:pPr>
      <w:widowControl/>
      <w:numPr>
        <w:ilvl w:val="3"/>
        <w:numId w:val="3"/>
      </w:numPr>
      <w:tabs>
        <w:tab w:val="left" w:pos="1276"/>
        <w:tab w:val="left" w:pos="1560"/>
        <w:tab w:val="left" w:pos="1843"/>
      </w:tabs>
      <w:spacing w:before="80" w:after="0" w:line="240" w:lineRule="auto"/>
      <w:jc w:val="left"/>
      <w:outlineLvl w:val="3"/>
    </w:pPr>
    <w:rPr>
      <w:rFonts w:ascii="Arial" w:hAnsi="Arial"/>
      <w:bCs w:val="0"/>
      <w:spacing w:val="20"/>
      <w:kern w:val="0"/>
      <w:sz w:val="20"/>
      <w:szCs w:val="20"/>
      <w:lang w:eastAsia="en-US"/>
    </w:rPr>
  </w:style>
  <w:style w:type="paragraph" w:styleId="Heading5">
    <w:name w:val="heading 5"/>
    <w:basedOn w:val="Heading4"/>
    <w:next w:val="Normal"/>
    <w:qFormat/>
    <w:rsid w:val="008F3F0F"/>
    <w:pPr>
      <w:numPr>
        <w:ilvl w:val="4"/>
        <w:numId w:val="1"/>
      </w:numPr>
      <w:tabs>
        <w:tab w:val="clear" w:pos="1276"/>
        <w:tab w:val="left" w:pos="2127"/>
        <w:tab w:val="left" w:pos="2410"/>
      </w:tabs>
      <w:outlineLvl w:val="4"/>
    </w:pPr>
  </w:style>
  <w:style w:type="paragraph" w:styleId="Heading6">
    <w:name w:val="heading 6"/>
    <w:basedOn w:val="Normal"/>
    <w:next w:val="Normal"/>
    <w:qFormat/>
    <w:rsid w:val="00241BD1"/>
    <w:pPr>
      <w:keepNext/>
      <w:keepLines/>
      <w:spacing w:before="240" w:after="64" w:line="320" w:lineRule="auto"/>
      <w:outlineLvl w:val="5"/>
    </w:pPr>
    <w:rPr>
      <w:rFonts w:ascii="Arial" w:eastAsia="SimHei" w:hAnsi="Arial"/>
      <w:b/>
      <w:bCs/>
      <w:sz w:val="24"/>
    </w:rPr>
  </w:style>
  <w:style w:type="paragraph" w:styleId="Heading7">
    <w:name w:val="heading 7"/>
    <w:basedOn w:val="Normal"/>
    <w:next w:val="Normal"/>
    <w:qFormat/>
    <w:rsid w:val="00227D80"/>
    <w:pPr>
      <w:keepNext/>
      <w:keepLines/>
      <w:tabs>
        <w:tab w:val="num" w:pos="1296"/>
      </w:tabs>
      <w:spacing w:before="240" w:after="64" w:line="320" w:lineRule="auto"/>
      <w:ind w:left="1296" w:hanging="1296"/>
      <w:outlineLvl w:val="6"/>
    </w:pPr>
    <w:rPr>
      <w:b/>
      <w:bCs/>
      <w:sz w:val="24"/>
    </w:rPr>
  </w:style>
  <w:style w:type="paragraph" w:styleId="Heading8">
    <w:name w:val="heading 8"/>
    <w:basedOn w:val="Normal"/>
    <w:next w:val="Normal"/>
    <w:qFormat/>
    <w:rsid w:val="00227D80"/>
    <w:pPr>
      <w:keepNext/>
      <w:keepLines/>
      <w:tabs>
        <w:tab w:val="num" w:pos="1440"/>
      </w:tabs>
      <w:spacing w:before="240" w:after="64" w:line="320" w:lineRule="auto"/>
      <w:ind w:left="1440" w:hanging="1440"/>
      <w:outlineLvl w:val="7"/>
    </w:pPr>
    <w:rPr>
      <w:rFonts w:ascii="Arial" w:eastAsia="SimHei" w:hAnsi="Arial"/>
      <w:sz w:val="24"/>
    </w:rPr>
  </w:style>
  <w:style w:type="paragraph" w:styleId="Heading9">
    <w:name w:val="heading 9"/>
    <w:basedOn w:val="Normal"/>
    <w:next w:val="Normal"/>
    <w:qFormat/>
    <w:rsid w:val="00227D80"/>
    <w:pPr>
      <w:keepNext/>
      <w:keepLines/>
      <w:tabs>
        <w:tab w:val="num" w:pos="1584"/>
      </w:tabs>
      <w:spacing w:before="240" w:after="64" w:line="320" w:lineRule="auto"/>
      <w:ind w:left="1584" w:hanging="1584"/>
      <w:outlineLvl w:val="8"/>
    </w:pPr>
    <w:rPr>
      <w:rFonts w:ascii="Arial" w:eastAsia="SimHei"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eading 2 Hidden Char,Heading 2 CCBS Char,Titre3 Char,H2 Char,Level 2 Head Char,heading 2 Char,第一章 标题 2 Char,ISO1 Char,h2 Char,2nd level Char,2 Char,Header 2 Char,h2 main heading Char,Subhead A Char,B Sub/Bold Char,B Sub/Bold1 Char"/>
    <w:basedOn w:val="DefaultParagraphFont"/>
    <w:link w:val="Heading2"/>
    <w:rsid w:val="005F090E"/>
    <w:rPr>
      <w:rFonts w:ascii="Arial" w:eastAsia="SimHei" w:hAnsi="Arial"/>
      <w:b/>
      <w:bCs/>
      <w:kern w:val="2"/>
      <w:sz w:val="32"/>
      <w:szCs w:val="32"/>
      <w:lang w:val="en-US" w:eastAsia="zh-CN" w:bidi="ar-SA"/>
    </w:rPr>
  </w:style>
  <w:style w:type="character" w:customStyle="1" w:styleId="Heading3Char">
    <w:name w:val="Heading 3 Char"/>
    <w:aliases w:val="Level 3 Head Char,H3 Char,Heading 3 - old Char,l3 Char,CT Char,h3 Char,3rd level Char,heading 3 Char,h3 sub heading Char,head3 Char,C Sub-Sub/Italic Char,Head 3 Char,Head 31 Char,Head 32 Char,C Sub-Sub/Italic1 Char,Project Index Char"/>
    <w:basedOn w:val="DefaultParagraphFont"/>
    <w:link w:val="Heading3"/>
    <w:rsid w:val="0085187E"/>
    <w:rPr>
      <w:rFonts w:eastAsia="SimSun"/>
      <w:b/>
      <w:bCs/>
      <w:kern w:val="2"/>
      <w:sz w:val="32"/>
      <w:szCs w:val="32"/>
      <w:lang w:val="en-US" w:eastAsia="zh-CN" w:bidi="ar-SA"/>
    </w:rPr>
  </w:style>
  <w:style w:type="paragraph" w:styleId="TOC1">
    <w:name w:val="toc 1"/>
    <w:basedOn w:val="Normal"/>
    <w:next w:val="Normal"/>
    <w:autoRedefine/>
    <w:uiPriority w:val="39"/>
    <w:rsid w:val="00F95212"/>
    <w:rPr>
      <w:rFonts w:eastAsia="SimHei"/>
    </w:rPr>
  </w:style>
  <w:style w:type="paragraph" w:styleId="TOC2">
    <w:name w:val="toc 2"/>
    <w:basedOn w:val="Normal"/>
    <w:next w:val="Normal"/>
    <w:autoRedefine/>
    <w:uiPriority w:val="39"/>
    <w:rsid w:val="00F95212"/>
    <w:pPr>
      <w:ind w:leftChars="200" w:left="420"/>
    </w:pPr>
  </w:style>
  <w:style w:type="paragraph" w:styleId="TOC3">
    <w:name w:val="toc 3"/>
    <w:basedOn w:val="Normal"/>
    <w:next w:val="Normal"/>
    <w:autoRedefine/>
    <w:uiPriority w:val="39"/>
    <w:rsid w:val="00F95212"/>
    <w:pPr>
      <w:ind w:leftChars="400" w:left="840"/>
    </w:pPr>
  </w:style>
  <w:style w:type="character" w:styleId="Hyperlink">
    <w:name w:val="Hyperlink"/>
    <w:basedOn w:val="DefaultParagraphFont"/>
    <w:uiPriority w:val="99"/>
    <w:rsid w:val="00F95212"/>
    <w:rPr>
      <w:color w:val="0000FF"/>
      <w:u w:val="single"/>
    </w:rPr>
  </w:style>
  <w:style w:type="paragraph" w:customStyle="1" w:styleId="a">
    <w:name w:val="表格栏目"/>
    <w:basedOn w:val="Normal"/>
    <w:rsid w:val="00F95212"/>
    <w:pPr>
      <w:adjustRightInd w:val="0"/>
      <w:snapToGrid w:val="0"/>
      <w:spacing w:before="45" w:after="45"/>
      <w:jc w:val="center"/>
    </w:pPr>
    <w:rPr>
      <w:rFonts w:ascii="SimSun" w:eastAsia="SimHei"/>
      <w:b/>
      <w:bCs/>
    </w:rPr>
  </w:style>
  <w:style w:type="paragraph" w:customStyle="1" w:styleId="a0">
    <w:name w:val="表格单元"/>
    <w:basedOn w:val="Normal"/>
    <w:rsid w:val="00F95212"/>
    <w:pPr>
      <w:adjustRightInd w:val="0"/>
      <w:snapToGrid w:val="0"/>
      <w:spacing w:before="45" w:after="45"/>
      <w:jc w:val="left"/>
    </w:pPr>
    <w:rPr>
      <w:rFonts w:ascii="SimSun"/>
    </w:rPr>
  </w:style>
  <w:style w:type="paragraph" w:styleId="DocumentMap">
    <w:name w:val="Document Map"/>
    <w:basedOn w:val="Normal"/>
    <w:semiHidden/>
    <w:rsid w:val="00F95212"/>
    <w:pPr>
      <w:shd w:val="clear" w:color="auto" w:fill="000080"/>
    </w:pPr>
  </w:style>
  <w:style w:type="character" w:styleId="CommentReference">
    <w:name w:val="annotation reference"/>
    <w:basedOn w:val="DefaultParagraphFont"/>
    <w:semiHidden/>
    <w:rsid w:val="00C84B66"/>
    <w:rPr>
      <w:sz w:val="21"/>
      <w:szCs w:val="21"/>
    </w:rPr>
  </w:style>
  <w:style w:type="paragraph" w:styleId="CommentText">
    <w:name w:val="annotation text"/>
    <w:basedOn w:val="Normal"/>
    <w:semiHidden/>
    <w:rsid w:val="00C84B66"/>
    <w:pPr>
      <w:jc w:val="left"/>
    </w:pPr>
  </w:style>
  <w:style w:type="paragraph" w:styleId="CommentSubject">
    <w:name w:val="annotation subject"/>
    <w:basedOn w:val="CommentText"/>
    <w:next w:val="CommentText"/>
    <w:semiHidden/>
    <w:rsid w:val="00C84B66"/>
    <w:rPr>
      <w:b/>
      <w:bCs/>
    </w:rPr>
  </w:style>
  <w:style w:type="paragraph" w:styleId="BalloonText">
    <w:name w:val="Balloon Text"/>
    <w:basedOn w:val="Normal"/>
    <w:semiHidden/>
    <w:rsid w:val="00C84B66"/>
    <w:rPr>
      <w:sz w:val="18"/>
      <w:szCs w:val="18"/>
    </w:rPr>
  </w:style>
  <w:style w:type="table" w:styleId="TableGrid">
    <w:name w:val="Table Grid"/>
    <w:basedOn w:val="TableNormal"/>
    <w:rsid w:val="0098740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3E08E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3E08E1"/>
    <w:rPr>
      <w:kern w:val="2"/>
      <w:sz w:val="18"/>
      <w:szCs w:val="18"/>
    </w:rPr>
  </w:style>
  <w:style w:type="paragraph" w:styleId="Footer">
    <w:name w:val="footer"/>
    <w:basedOn w:val="Normal"/>
    <w:link w:val="FooterChar"/>
    <w:rsid w:val="003E08E1"/>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3E08E1"/>
    <w:rPr>
      <w:kern w:val="2"/>
      <w:sz w:val="18"/>
      <w:szCs w:val="18"/>
    </w:rPr>
  </w:style>
  <w:style w:type="paragraph" w:styleId="FootnoteText">
    <w:name w:val="footnote text"/>
    <w:basedOn w:val="Normal"/>
    <w:link w:val="FootnoteTextChar"/>
    <w:rsid w:val="00FA6F62"/>
    <w:pPr>
      <w:snapToGrid w:val="0"/>
      <w:jc w:val="left"/>
    </w:pPr>
    <w:rPr>
      <w:sz w:val="18"/>
      <w:szCs w:val="18"/>
    </w:rPr>
  </w:style>
  <w:style w:type="character" w:customStyle="1" w:styleId="FootnoteTextChar">
    <w:name w:val="Footnote Text Char"/>
    <w:basedOn w:val="DefaultParagraphFont"/>
    <w:link w:val="FootnoteText"/>
    <w:rsid w:val="00FA6F62"/>
    <w:rPr>
      <w:kern w:val="2"/>
      <w:sz w:val="18"/>
      <w:szCs w:val="18"/>
    </w:rPr>
  </w:style>
  <w:style w:type="character" w:styleId="FootnoteReference">
    <w:name w:val="footnote reference"/>
    <w:basedOn w:val="DefaultParagraphFont"/>
    <w:rsid w:val="00FA6F62"/>
    <w:rPr>
      <w:vertAlign w:val="superscript"/>
    </w:rPr>
  </w:style>
  <w:style w:type="table" w:styleId="TableColorful2">
    <w:name w:val="Table Colorful 2"/>
    <w:basedOn w:val="TableNormal"/>
    <w:rsid w:val="001C50DA"/>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Elegant">
    <w:name w:val="Table Elegant"/>
    <w:basedOn w:val="TableNormal"/>
    <w:rsid w:val="007E4B82"/>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8">
    <w:name w:val="Table Grid 8"/>
    <w:basedOn w:val="TableNormal"/>
    <w:rsid w:val="007E4B82"/>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PageNumber">
    <w:name w:val="page number"/>
    <w:basedOn w:val="DefaultParagraphFont"/>
    <w:rsid w:val="00066CD1"/>
  </w:style>
  <w:style w:type="paragraph" w:customStyle="1" w:styleId="a1">
    <w:name w:val="标题五"/>
    <w:basedOn w:val="Heading4"/>
    <w:rsid w:val="008F3F0F"/>
    <w:pPr>
      <w:numPr>
        <w:ilvl w:val="0"/>
        <w:numId w:val="0"/>
      </w:numPr>
    </w:pPr>
    <w:rPr>
      <w:rFonts w:ascii="SimSun" w:hAnsi="SimSun"/>
      <w:sz w:val="30"/>
      <w:szCs w:val="30"/>
      <w:lang w:eastAsia="zh-CN"/>
    </w:rPr>
  </w:style>
  <w:style w:type="paragraph" w:styleId="TOC4">
    <w:name w:val="toc 4"/>
    <w:basedOn w:val="Normal"/>
    <w:next w:val="Normal"/>
    <w:autoRedefine/>
    <w:uiPriority w:val="39"/>
    <w:rsid w:val="00C72F55"/>
    <w:pPr>
      <w:ind w:leftChars="600" w:left="1260"/>
    </w:pPr>
  </w:style>
  <w:style w:type="paragraph" w:styleId="TOC5">
    <w:name w:val="toc 5"/>
    <w:basedOn w:val="Normal"/>
    <w:next w:val="Normal"/>
    <w:autoRedefine/>
    <w:uiPriority w:val="39"/>
    <w:rsid w:val="00C72F55"/>
    <w:pPr>
      <w:ind w:leftChars="800" w:left="1680"/>
    </w:pPr>
  </w:style>
  <w:style w:type="paragraph" w:styleId="TOC6">
    <w:name w:val="toc 6"/>
    <w:basedOn w:val="Normal"/>
    <w:next w:val="Normal"/>
    <w:autoRedefine/>
    <w:uiPriority w:val="39"/>
    <w:rsid w:val="00C72F55"/>
    <w:pPr>
      <w:ind w:leftChars="1000" w:left="2100"/>
    </w:pPr>
  </w:style>
  <w:style w:type="paragraph" w:customStyle="1" w:styleId="CharCharCharCharCharCharCharCharCharCharCharCharCharCharCharCharCharChar">
    <w:name w:val="Char Char Char Char Char Char Char Char Char Char Char Char Char Char Char Char Char Char"/>
    <w:basedOn w:val="Normal"/>
    <w:rsid w:val="00227D80"/>
    <w:rPr>
      <w:sz w:val="24"/>
    </w:rPr>
  </w:style>
  <w:style w:type="paragraph" w:customStyle="1" w:styleId="CharCharCharCharCharCharCharCharCharChar">
    <w:name w:val="Char Char Char Char Char Char Char Char Char Char"/>
    <w:basedOn w:val="Normal"/>
    <w:rsid w:val="00227D80"/>
    <w:rPr>
      <w:sz w:val="24"/>
    </w:rPr>
  </w:style>
  <w:style w:type="paragraph" w:styleId="BodyText">
    <w:name w:val="Body Text"/>
    <w:basedOn w:val="Normal"/>
    <w:autoRedefine/>
    <w:rsid w:val="008D4A00"/>
    <w:pPr>
      <w:tabs>
        <w:tab w:val="num" w:pos="420"/>
      </w:tabs>
      <w:ind w:left="420" w:hanging="420"/>
      <w:jc w:val="left"/>
    </w:pPr>
    <w:rPr>
      <w:bCs/>
      <w:szCs w:val="21"/>
    </w:rPr>
  </w:style>
  <w:style w:type="character" w:styleId="FollowedHyperlink">
    <w:name w:val="FollowedHyperlink"/>
    <w:basedOn w:val="DefaultParagraphFont"/>
    <w:rsid w:val="00227D80"/>
    <w:rPr>
      <w:color w:val="800080"/>
      <w:u w:val="single"/>
    </w:rPr>
  </w:style>
  <w:style w:type="paragraph" w:customStyle="1" w:styleId="Char">
    <w:name w:val="Char"/>
    <w:basedOn w:val="Normal"/>
    <w:rsid w:val="00227D80"/>
    <w:rPr>
      <w:sz w:val="24"/>
    </w:rPr>
  </w:style>
  <w:style w:type="paragraph" w:customStyle="1" w:styleId="CharCharCharCharCharChar">
    <w:name w:val="Char Char Char Char Char Char"/>
    <w:basedOn w:val="Normal"/>
    <w:rsid w:val="00227D80"/>
    <w:rPr>
      <w:sz w:val="24"/>
    </w:rPr>
  </w:style>
  <w:style w:type="paragraph" w:customStyle="1" w:styleId="CharCharCharCharCharCharChar">
    <w:name w:val="Char Char Char Char Char Char Char"/>
    <w:basedOn w:val="Normal"/>
    <w:rsid w:val="00227D80"/>
    <w:rPr>
      <w:sz w:val="24"/>
    </w:rPr>
  </w:style>
  <w:style w:type="paragraph" w:customStyle="1" w:styleId="CharCharCharCharCharCharCharCharCharCharCharCharCharCharCharCharCharCharCharChar">
    <w:name w:val="Char Char Char Char Char Char Char Char Char Char Char Char Char Char Char Char Char Char Char Char"/>
    <w:basedOn w:val="Normal"/>
    <w:rsid w:val="00227D80"/>
    <w:rPr>
      <w:sz w:val="24"/>
    </w:rPr>
  </w:style>
  <w:style w:type="paragraph" w:styleId="TOC7">
    <w:name w:val="toc 7"/>
    <w:basedOn w:val="Normal"/>
    <w:next w:val="Normal"/>
    <w:autoRedefine/>
    <w:uiPriority w:val="39"/>
    <w:rsid w:val="00227D80"/>
    <w:pPr>
      <w:ind w:leftChars="1200" w:left="2520"/>
    </w:pPr>
  </w:style>
  <w:style w:type="paragraph" w:styleId="TOC8">
    <w:name w:val="toc 8"/>
    <w:basedOn w:val="Normal"/>
    <w:next w:val="Normal"/>
    <w:autoRedefine/>
    <w:uiPriority w:val="39"/>
    <w:rsid w:val="00227D80"/>
    <w:pPr>
      <w:ind w:leftChars="1400" w:left="2940"/>
    </w:pPr>
  </w:style>
  <w:style w:type="paragraph" w:styleId="TOC9">
    <w:name w:val="toc 9"/>
    <w:basedOn w:val="Normal"/>
    <w:next w:val="Normal"/>
    <w:autoRedefine/>
    <w:uiPriority w:val="39"/>
    <w:rsid w:val="00227D80"/>
    <w:pPr>
      <w:ind w:leftChars="1600" w:left="3360"/>
    </w:pPr>
  </w:style>
  <w:style w:type="paragraph" w:customStyle="1" w:styleId="Format111">
    <w:name w:val="Format 1.1.1"/>
    <w:basedOn w:val="Normal"/>
    <w:rsid w:val="00720712"/>
    <w:pPr>
      <w:keepNext/>
      <w:widowControl/>
      <w:tabs>
        <w:tab w:val="num" w:pos="720"/>
      </w:tabs>
      <w:spacing w:before="40" w:after="40"/>
      <w:ind w:left="720" w:hanging="720"/>
      <w:jc w:val="left"/>
      <w:outlineLvl w:val="2"/>
    </w:pPr>
    <w:rPr>
      <w:rFonts w:ascii="Arial" w:hAnsi="Arial" w:cs="Arial"/>
      <w:b/>
      <w:kern w:val="0"/>
      <w:sz w:val="24"/>
      <w:lang w:val="en-AU" w:eastAsia="en-US"/>
    </w:rPr>
  </w:style>
  <w:style w:type="paragraph" w:customStyle="1" w:styleId="Format1">
    <w:name w:val="Format 1"/>
    <w:basedOn w:val="Heading1"/>
    <w:rsid w:val="00F9499F"/>
    <w:pPr>
      <w:keepNext w:val="0"/>
      <w:keepLines w:val="0"/>
      <w:widowControl/>
      <w:shd w:val="clear" w:color="auto" w:fill="000000"/>
      <w:tabs>
        <w:tab w:val="num" w:pos="432"/>
        <w:tab w:val="left" w:pos="720"/>
      </w:tabs>
      <w:spacing w:before="100" w:beforeAutospacing="1" w:after="360" w:line="240" w:lineRule="auto"/>
      <w:ind w:left="432" w:hanging="432"/>
    </w:pPr>
    <w:rPr>
      <w:rFonts w:ascii="Arial" w:hAnsi="Arial" w:cs="Arial"/>
      <w:bCs w:val="0"/>
      <w:kern w:val="28"/>
      <w:sz w:val="28"/>
      <w:szCs w:val="20"/>
      <w:lang w:val="en-AU" w:eastAsia="en-US"/>
    </w:rPr>
  </w:style>
  <w:style w:type="paragraph" w:customStyle="1" w:styleId="CompanyLogo">
    <w:name w:val="Company Logo"/>
    <w:basedOn w:val="Normal"/>
    <w:autoRedefine/>
    <w:rsid w:val="00F9499F"/>
    <w:pPr>
      <w:widowControl/>
      <w:spacing w:before="120" w:after="120"/>
      <w:jc w:val="left"/>
    </w:pPr>
    <w:rPr>
      <w:rFonts w:ascii="Arial" w:hAnsi="Arial"/>
      <w:kern w:val="0"/>
      <w:sz w:val="28"/>
      <w:szCs w:val="20"/>
      <w:lang w:eastAsia="en-US"/>
    </w:rPr>
  </w:style>
  <w:style w:type="character" w:styleId="Strong">
    <w:name w:val="Strong"/>
    <w:basedOn w:val="DefaultParagraphFont"/>
    <w:qFormat/>
    <w:rsid w:val="00FA2784"/>
    <w:rPr>
      <w:b/>
      <w:bCs/>
    </w:rPr>
  </w:style>
  <w:style w:type="paragraph" w:customStyle="1" w:styleId="2">
    <w:name w:val="正文缩进2字"/>
    <w:basedOn w:val="Normal"/>
    <w:link w:val="2Char"/>
    <w:autoRedefine/>
    <w:rsid w:val="00D974CA"/>
    <w:pPr>
      <w:widowControl/>
      <w:jc w:val="left"/>
    </w:pPr>
    <w:rPr>
      <w:sz w:val="24"/>
    </w:rPr>
  </w:style>
  <w:style w:type="character" w:customStyle="1" w:styleId="2Char">
    <w:name w:val="正文缩进2字 Char"/>
    <w:basedOn w:val="DefaultParagraphFont"/>
    <w:link w:val="2"/>
    <w:rsid w:val="00D974CA"/>
    <w:rPr>
      <w:kern w:val="2"/>
      <w:sz w:val="24"/>
      <w:szCs w:val="24"/>
    </w:rPr>
  </w:style>
  <w:style w:type="paragraph" w:styleId="Revision">
    <w:name w:val="Revision"/>
    <w:hidden/>
    <w:uiPriority w:val="99"/>
    <w:semiHidden/>
    <w:rsid w:val="00372B51"/>
    <w:rPr>
      <w:kern w:val="2"/>
      <w:sz w:val="21"/>
      <w:szCs w:val="24"/>
    </w:rPr>
  </w:style>
  <w:style w:type="paragraph" w:styleId="ListParagraph">
    <w:name w:val="List Paragraph"/>
    <w:basedOn w:val="Normal"/>
    <w:uiPriority w:val="34"/>
    <w:qFormat/>
    <w:rsid w:val="00834821"/>
    <w:pPr>
      <w:ind w:firstLineChars="200" w:firstLine="420"/>
    </w:pPr>
  </w:style>
  <w:style w:type="character" w:styleId="UnresolvedMention">
    <w:name w:val="Unresolved Mention"/>
    <w:basedOn w:val="DefaultParagraphFont"/>
    <w:uiPriority w:val="99"/>
    <w:semiHidden/>
    <w:unhideWhenUsed/>
    <w:rsid w:val="000235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92403">
      <w:bodyDiv w:val="1"/>
      <w:marLeft w:val="0"/>
      <w:marRight w:val="0"/>
      <w:marTop w:val="0"/>
      <w:marBottom w:val="0"/>
      <w:divBdr>
        <w:top w:val="none" w:sz="0" w:space="0" w:color="auto"/>
        <w:left w:val="none" w:sz="0" w:space="0" w:color="auto"/>
        <w:bottom w:val="none" w:sz="0" w:space="0" w:color="auto"/>
        <w:right w:val="none" w:sz="0" w:space="0" w:color="auto"/>
      </w:divBdr>
    </w:div>
    <w:div w:id="35085711">
      <w:bodyDiv w:val="1"/>
      <w:marLeft w:val="0"/>
      <w:marRight w:val="0"/>
      <w:marTop w:val="0"/>
      <w:marBottom w:val="0"/>
      <w:divBdr>
        <w:top w:val="none" w:sz="0" w:space="0" w:color="auto"/>
        <w:left w:val="none" w:sz="0" w:space="0" w:color="auto"/>
        <w:bottom w:val="none" w:sz="0" w:space="0" w:color="auto"/>
        <w:right w:val="none" w:sz="0" w:space="0" w:color="auto"/>
      </w:divBdr>
    </w:div>
    <w:div w:id="59058557">
      <w:bodyDiv w:val="1"/>
      <w:marLeft w:val="0"/>
      <w:marRight w:val="0"/>
      <w:marTop w:val="0"/>
      <w:marBottom w:val="0"/>
      <w:divBdr>
        <w:top w:val="none" w:sz="0" w:space="0" w:color="auto"/>
        <w:left w:val="none" w:sz="0" w:space="0" w:color="auto"/>
        <w:bottom w:val="none" w:sz="0" w:space="0" w:color="auto"/>
        <w:right w:val="none" w:sz="0" w:space="0" w:color="auto"/>
      </w:divBdr>
    </w:div>
    <w:div w:id="89592621">
      <w:bodyDiv w:val="1"/>
      <w:marLeft w:val="0"/>
      <w:marRight w:val="0"/>
      <w:marTop w:val="0"/>
      <w:marBottom w:val="0"/>
      <w:divBdr>
        <w:top w:val="none" w:sz="0" w:space="0" w:color="auto"/>
        <w:left w:val="none" w:sz="0" w:space="0" w:color="auto"/>
        <w:bottom w:val="none" w:sz="0" w:space="0" w:color="auto"/>
        <w:right w:val="none" w:sz="0" w:space="0" w:color="auto"/>
      </w:divBdr>
    </w:div>
    <w:div w:id="128018357">
      <w:bodyDiv w:val="1"/>
      <w:marLeft w:val="0"/>
      <w:marRight w:val="0"/>
      <w:marTop w:val="0"/>
      <w:marBottom w:val="0"/>
      <w:divBdr>
        <w:top w:val="none" w:sz="0" w:space="0" w:color="auto"/>
        <w:left w:val="none" w:sz="0" w:space="0" w:color="auto"/>
        <w:bottom w:val="none" w:sz="0" w:space="0" w:color="auto"/>
        <w:right w:val="none" w:sz="0" w:space="0" w:color="auto"/>
      </w:divBdr>
    </w:div>
    <w:div w:id="163739960">
      <w:bodyDiv w:val="1"/>
      <w:marLeft w:val="0"/>
      <w:marRight w:val="0"/>
      <w:marTop w:val="0"/>
      <w:marBottom w:val="0"/>
      <w:divBdr>
        <w:top w:val="none" w:sz="0" w:space="0" w:color="auto"/>
        <w:left w:val="none" w:sz="0" w:space="0" w:color="auto"/>
        <w:bottom w:val="none" w:sz="0" w:space="0" w:color="auto"/>
        <w:right w:val="none" w:sz="0" w:space="0" w:color="auto"/>
      </w:divBdr>
      <w:divsChild>
        <w:div w:id="243074333">
          <w:marLeft w:val="0"/>
          <w:marRight w:val="0"/>
          <w:marTop w:val="0"/>
          <w:marBottom w:val="0"/>
          <w:divBdr>
            <w:top w:val="none" w:sz="0" w:space="0" w:color="auto"/>
            <w:left w:val="none" w:sz="0" w:space="0" w:color="auto"/>
            <w:bottom w:val="none" w:sz="0" w:space="0" w:color="auto"/>
            <w:right w:val="none" w:sz="0" w:space="0" w:color="auto"/>
          </w:divBdr>
        </w:div>
        <w:div w:id="415589835">
          <w:marLeft w:val="0"/>
          <w:marRight w:val="0"/>
          <w:marTop w:val="0"/>
          <w:marBottom w:val="0"/>
          <w:divBdr>
            <w:top w:val="none" w:sz="0" w:space="0" w:color="auto"/>
            <w:left w:val="none" w:sz="0" w:space="0" w:color="auto"/>
            <w:bottom w:val="none" w:sz="0" w:space="0" w:color="auto"/>
            <w:right w:val="none" w:sz="0" w:space="0" w:color="auto"/>
          </w:divBdr>
        </w:div>
        <w:div w:id="861630596">
          <w:marLeft w:val="0"/>
          <w:marRight w:val="0"/>
          <w:marTop w:val="0"/>
          <w:marBottom w:val="0"/>
          <w:divBdr>
            <w:top w:val="none" w:sz="0" w:space="0" w:color="auto"/>
            <w:left w:val="none" w:sz="0" w:space="0" w:color="auto"/>
            <w:bottom w:val="none" w:sz="0" w:space="0" w:color="auto"/>
            <w:right w:val="none" w:sz="0" w:space="0" w:color="auto"/>
          </w:divBdr>
        </w:div>
        <w:div w:id="1145856847">
          <w:marLeft w:val="0"/>
          <w:marRight w:val="0"/>
          <w:marTop w:val="0"/>
          <w:marBottom w:val="0"/>
          <w:divBdr>
            <w:top w:val="none" w:sz="0" w:space="0" w:color="auto"/>
            <w:left w:val="none" w:sz="0" w:space="0" w:color="auto"/>
            <w:bottom w:val="none" w:sz="0" w:space="0" w:color="auto"/>
            <w:right w:val="none" w:sz="0" w:space="0" w:color="auto"/>
          </w:divBdr>
        </w:div>
        <w:div w:id="1607082824">
          <w:marLeft w:val="0"/>
          <w:marRight w:val="0"/>
          <w:marTop w:val="0"/>
          <w:marBottom w:val="0"/>
          <w:divBdr>
            <w:top w:val="none" w:sz="0" w:space="0" w:color="auto"/>
            <w:left w:val="none" w:sz="0" w:space="0" w:color="auto"/>
            <w:bottom w:val="none" w:sz="0" w:space="0" w:color="auto"/>
            <w:right w:val="none" w:sz="0" w:space="0" w:color="auto"/>
          </w:divBdr>
        </w:div>
        <w:div w:id="1669939754">
          <w:marLeft w:val="0"/>
          <w:marRight w:val="0"/>
          <w:marTop w:val="0"/>
          <w:marBottom w:val="0"/>
          <w:divBdr>
            <w:top w:val="none" w:sz="0" w:space="0" w:color="auto"/>
            <w:left w:val="none" w:sz="0" w:space="0" w:color="auto"/>
            <w:bottom w:val="none" w:sz="0" w:space="0" w:color="auto"/>
            <w:right w:val="none" w:sz="0" w:space="0" w:color="auto"/>
          </w:divBdr>
        </w:div>
        <w:div w:id="1858037123">
          <w:marLeft w:val="0"/>
          <w:marRight w:val="0"/>
          <w:marTop w:val="0"/>
          <w:marBottom w:val="0"/>
          <w:divBdr>
            <w:top w:val="none" w:sz="0" w:space="0" w:color="auto"/>
            <w:left w:val="none" w:sz="0" w:space="0" w:color="auto"/>
            <w:bottom w:val="none" w:sz="0" w:space="0" w:color="auto"/>
            <w:right w:val="none" w:sz="0" w:space="0" w:color="auto"/>
          </w:divBdr>
        </w:div>
        <w:div w:id="1885292171">
          <w:marLeft w:val="0"/>
          <w:marRight w:val="0"/>
          <w:marTop w:val="0"/>
          <w:marBottom w:val="0"/>
          <w:divBdr>
            <w:top w:val="none" w:sz="0" w:space="0" w:color="auto"/>
            <w:left w:val="none" w:sz="0" w:space="0" w:color="auto"/>
            <w:bottom w:val="none" w:sz="0" w:space="0" w:color="auto"/>
            <w:right w:val="none" w:sz="0" w:space="0" w:color="auto"/>
          </w:divBdr>
        </w:div>
      </w:divsChild>
    </w:div>
    <w:div w:id="193228172">
      <w:bodyDiv w:val="1"/>
      <w:marLeft w:val="0"/>
      <w:marRight w:val="0"/>
      <w:marTop w:val="0"/>
      <w:marBottom w:val="0"/>
      <w:divBdr>
        <w:top w:val="none" w:sz="0" w:space="0" w:color="auto"/>
        <w:left w:val="none" w:sz="0" w:space="0" w:color="auto"/>
        <w:bottom w:val="none" w:sz="0" w:space="0" w:color="auto"/>
        <w:right w:val="none" w:sz="0" w:space="0" w:color="auto"/>
      </w:divBdr>
    </w:div>
    <w:div w:id="267394121">
      <w:bodyDiv w:val="1"/>
      <w:marLeft w:val="0"/>
      <w:marRight w:val="0"/>
      <w:marTop w:val="0"/>
      <w:marBottom w:val="0"/>
      <w:divBdr>
        <w:top w:val="none" w:sz="0" w:space="0" w:color="auto"/>
        <w:left w:val="none" w:sz="0" w:space="0" w:color="auto"/>
        <w:bottom w:val="none" w:sz="0" w:space="0" w:color="auto"/>
        <w:right w:val="none" w:sz="0" w:space="0" w:color="auto"/>
      </w:divBdr>
    </w:div>
    <w:div w:id="382486683">
      <w:bodyDiv w:val="1"/>
      <w:marLeft w:val="0"/>
      <w:marRight w:val="0"/>
      <w:marTop w:val="0"/>
      <w:marBottom w:val="0"/>
      <w:divBdr>
        <w:top w:val="none" w:sz="0" w:space="0" w:color="auto"/>
        <w:left w:val="none" w:sz="0" w:space="0" w:color="auto"/>
        <w:bottom w:val="none" w:sz="0" w:space="0" w:color="auto"/>
        <w:right w:val="none" w:sz="0" w:space="0" w:color="auto"/>
      </w:divBdr>
    </w:div>
    <w:div w:id="430516329">
      <w:bodyDiv w:val="1"/>
      <w:marLeft w:val="0"/>
      <w:marRight w:val="0"/>
      <w:marTop w:val="0"/>
      <w:marBottom w:val="0"/>
      <w:divBdr>
        <w:top w:val="none" w:sz="0" w:space="0" w:color="auto"/>
        <w:left w:val="none" w:sz="0" w:space="0" w:color="auto"/>
        <w:bottom w:val="none" w:sz="0" w:space="0" w:color="auto"/>
        <w:right w:val="none" w:sz="0" w:space="0" w:color="auto"/>
      </w:divBdr>
      <w:divsChild>
        <w:div w:id="1505628449">
          <w:marLeft w:val="0"/>
          <w:marRight w:val="0"/>
          <w:marTop w:val="0"/>
          <w:marBottom w:val="0"/>
          <w:divBdr>
            <w:top w:val="none" w:sz="0" w:space="0" w:color="auto"/>
            <w:left w:val="none" w:sz="0" w:space="0" w:color="auto"/>
            <w:bottom w:val="none" w:sz="0" w:space="0" w:color="auto"/>
            <w:right w:val="none" w:sz="0" w:space="0" w:color="auto"/>
          </w:divBdr>
          <w:divsChild>
            <w:div w:id="17893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90957">
      <w:bodyDiv w:val="1"/>
      <w:marLeft w:val="0"/>
      <w:marRight w:val="0"/>
      <w:marTop w:val="0"/>
      <w:marBottom w:val="0"/>
      <w:divBdr>
        <w:top w:val="none" w:sz="0" w:space="0" w:color="auto"/>
        <w:left w:val="none" w:sz="0" w:space="0" w:color="auto"/>
        <w:bottom w:val="none" w:sz="0" w:space="0" w:color="auto"/>
        <w:right w:val="none" w:sz="0" w:space="0" w:color="auto"/>
      </w:divBdr>
    </w:div>
    <w:div w:id="468326690">
      <w:bodyDiv w:val="1"/>
      <w:marLeft w:val="0"/>
      <w:marRight w:val="0"/>
      <w:marTop w:val="0"/>
      <w:marBottom w:val="0"/>
      <w:divBdr>
        <w:top w:val="none" w:sz="0" w:space="0" w:color="auto"/>
        <w:left w:val="none" w:sz="0" w:space="0" w:color="auto"/>
        <w:bottom w:val="none" w:sz="0" w:space="0" w:color="auto"/>
        <w:right w:val="none" w:sz="0" w:space="0" w:color="auto"/>
      </w:divBdr>
    </w:div>
    <w:div w:id="513348704">
      <w:bodyDiv w:val="1"/>
      <w:marLeft w:val="0"/>
      <w:marRight w:val="0"/>
      <w:marTop w:val="0"/>
      <w:marBottom w:val="0"/>
      <w:divBdr>
        <w:top w:val="none" w:sz="0" w:space="0" w:color="auto"/>
        <w:left w:val="none" w:sz="0" w:space="0" w:color="auto"/>
        <w:bottom w:val="none" w:sz="0" w:space="0" w:color="auto"/>
        <w:right w:val="none" w:sz="0" w:space="0" w:color="auto"/>
      </w:divBdr>
    </w:div>
    <w:div w:id="527257776">
      <w:bodyDiv w:val="1"/>
      <w:marLeft w:val="0"/>
      <w:marRight w:val="0"/>
      <w:marTop w:val="0"/>
      <w:marBottom w:val="0"/>
      <w:divBdr>
        <w:top w:val="none" w:sz="0" w:space="0" w:color="auto"/>
        <w:left w:val="none" w:sz="0" w:space="0" w:color="auto"/>
        <w:bottom w:val="none" w:sz="0" w:space="0" w:color="auto"/>
        <w:right w:val="none" w:sz="0" w:space="0" w:color="auto"/>
      </w:divBdr>
    </w:div>
    <w:div w:id="528685839">
      <w:bodyDiv w:val="1"/>
      <w:marLeft w:val="0"/>
      <w:marRight w:val="0"/>
      <w:marTop w:val="0"/>
      <w:marBottom w:val="0"/>
      <w:divBdr>
        <w:top w:val="none" w:sz="0" w:space="0" w:color="auto"/>
        <w:left w:val="none" w:sz="0" w:space="0" w:color="auto"/>
        <w:bottom w:val="none" w:sz="0" w:space="0" w:color="auto"/>
        <w:right w:val="none" w:sz="0" w:space="0" w:color="auto"/>
      </w:divBdr>
      <w:divsChild>
        <w:div w:id="719598620">
          <w:marLeft w:val="0"/>
          <w:marRight w:val="0"/>
          <w:marTop w:val="0"/>
          <w:marBottom w:val="0"/>
          <w:divBdr>
            <w:top w:val="none" w:sz="0" w:space="0" w:color="auto"/>
            <w:left w:val="none" w:sz="0" w:space="0" w:color="auto"/>
            <w:bottom w:val="none" w:sz="0" w:space="0" w:color="auto"/>
            <w:right w:val="none" w:sz="0" w:space="0" w:color="auto"/>
          </w:divBdr>
        </w:div>
      </w:divsChild>
    </w:div>
    <w:div w:id="552692410">
      <w:bodyDiv w:val="1"/>
      <w:marLeft w:val="0"/>
      <w:marRight w:val="0"/>
      <w:marTop w:val="0"/>
      <w:marBottom w:val="0"/>
      <w:divBdr>
        <w:top w:val="none" w:sz="0" w:space="0" w:color="auto"/>
        <w:left w:val="none" w:sz="0" w:space="0" w:color="auto"/>
        <w:bottom w:val="none" w:sz="0" w:space="0" w:color="auto"/>
        <w:right w:val="none" w:sz="0" w:space="0" w:color="auto"/>
      </w:divBdr>
    </w:div>
    <w:div w:id="564950706">
      <w:bodyDiv w:val="1"/>
      <w:marLeft w:val="0"/>
      <w:marRight w:val="0"/>
      <w:marTop w:val="0"/>
      <w:marBottom w:val="0"/>
      <w:divBdr>
        <w:top w:val="none" w:sz="0" w:space="0" w:color="auto"/>
        <w:left w:val="none" w:sz="0" w:space="0" w:color="auto"/>
        <w:bottom w:val="none" w:sz="0" w:space="0" w:color="auto"/>
        <w:right w:val="none" w:sz="0" w:space="0" w:color="auto"/>
      </w:divBdr>
    </w:div>
    <w:div w:id="567420985">
      <w:bodyDiv w:val="1"/>
      <w:marLeft w:val="0"/>
      <w:marRight w:val="0"/>
      <w:marTop w:val="0"/>
      <w:marBottom w:val="0"/>
      <w:divBdr>
        <w:top w:val="none" w:sz="0" w:space="0" w:color="auto"/>
        <w:left w:val="none" w:sz="0" w:space="0" w:color="auto"/>
        <w:bottom w:val="none" w:sz="0" w:space="0" w:color="auto"/>
        <w:right w:val="none" w:sz="0" w:space="0" w:color="auto"/>
      </w:divBdr>
    </w:div>
    <w:div w:id="588855153">
      <w:bodyDiv w:val="1"/>
      <w:marLeft w:val="0"/>
      <w:marRight w:val="0"/>
      <w:marTop w:val="0"/>
      <w:marBottom w:val="0"/>
      <w:divBdr>
        <w:top w:val="none" w:sz="0" w:space="0" w:color="auto"/>
        <w:left w:val="none" w:sz="0" w:space="0" w:color="auto"/>
        <w:bottom w:val="none" w:sz="0" w:space="0" w:color="auto"/>
        <w:right w:val="none" w:sz="0" w:space="0" w:color="auto"/>
      </w:divBdr>
    </w:div>
    <w:div w:id="635910148">
      <w:bodyDiv w:val="1"/>
      <w:marLeft w:val="0"/>
      <w:marRight w:val="0"/>
      <w:marTop w:val="0"/>
      <w:marBottom w:val="0"/>
      <w:divBdr>
        <w:top w:val="none" w:sz="0" w:space="0" w:color="auto"/>
        <w:left w:val="none" w:sz="0" w:space="0" w:color="auto"/>
        <w:bottom w:val="none" w:sz="0" w:space="0" w:color="auto"/>
        <w:right w:val="none" w:sz="0" w:space="0" w:color="auto"/>
      </w:divBdr>
    </w:div>
    <w:div w:id="692924236">
      <w:bodyDiv w:val="1"/>
      <w:marLeft w:val="0"/>
      <w:marRight w:val="0"/>
      <w:marTop w:val="0"/>
      <w:marBottom w:val="0"/>
      <w:divBdr>
        <w:top w:val="none" w:sz="0" w:space="0" w:color="auto"/>
        <w:left w:val="none" w:sz="0" w:space="0" w:color="auto"/>
        <w:bottom w:val="none" w:sz="0" w:space="0" w:color="auto"/>
        <w:right w:val="none" w:sz="0" w:space="0" w:color="auto"/>
      </w:divBdr>
    </w:div>
    <w:div w:id="694966634">
      <w:bodyDiv w:val="1"/>
      <w:marLeft w:val="0"/>
      <w:marRight w:val="0"/>
      <w:marTop w:val="0"/>
      <w:marBottom w:val="0"/>
      <w:divBdr>
        <w:top w:val="none" w:sz="0" w:space="0" w:color="auto"/>
        <w:left w:val="none" w:sz="0" w:space="0" w:color="auto"/>
        <w:bottom w:val="none" w:sz="0" w:space="0" w:color="auto"/>
        <w:right w:val="none" w:sz="0" w:space="0" w:color="auto"/>
      </w:divBdr>
    </w:div>
    <w:div w:id="753673713">
      <w:bodyDiv w:val="1"/>
      <w:marLeft w:val="0"/>
      <w:marRight w:val="0"/>
      <w:marTop w:val="0"/>
      <w:marBottom w:val="0"/>
      <w:divBdr>
        <w:top w:val="none" w:sz="0" w:space="0" w:color="auto"/>
        <w:left w:val="none" w:sz="0" w:space="0" w:color="auto"/>
        <w:bottom w:val="none" w:sz="0" w:space="0" w:color="auto"/>
        <w:right w:val="none" w:sz="0" w:space="0" w:color="auto"/>
      </w:divBdr>
    </w:div>
    <w:div w:id="756907408">
      <w:bodyDiv w:val="1"/>
      <w:marLeft w:val="0"/>
      <w:marRight w:val="0"/>
      <w:marTop w:val="0"/>
      <w:marBottom w:val="0"/>
      <w:divBdr>
        <w:top w:val="none" w:sz="0" w:space="0" w:color="auto"/>
        <w:left w:val="none" w:sz="0" w:space="0" w:color="auto"/>
        <w:bottom w:val="none" w:sz="0" w:space="0" w:color="auto"/>
        <w:right w:val="none" w:sz="0" w:space="0" w:color="auto"/>
      </w:divBdr>
    </w:div>
    <w:div w:id="757671976">
      <w:bodyDiv w:val="1"/>
      <w:marLeft w:val="0"/>
      <w:marRight w:val="0"/>
      <w:marTop w:val="0"/>
      <w:marBottom w:val="0"/>
      <w:divBdr>
        <w:top w:val="none" w:sz="0" w:space="0" w:color="auto"/>
        <w:left w:val="none" w:sz="0" w:space="0" w:color="auto"/>
        <w:bottom w:val="none" w:sz="0" w:space="0" w:color="auto"/>
        <w:right w:val="none" w:sz="0" w:space="0" w:color="auto"/>
      </w:divBdr>
    </w:div>
    <w:div w:id="763959240">
      <w:bodyDiv w:val="1"/>
      <w:marLeft w:val="0"/>
      <w:marRight w:val="0"/>
      <w:marTop w:val="0"/>
      <w:marBottom w:val="0"/>
      <w:divBdr>
        <w:top w:val="none" w:sz="0" w:space="0" w:color="auto"/>
        <w:left w:val="none" w:sz="0" w:space="0" w:color="auto"/>
        <w:bottom w:val="none" w:sz="0" w:space="0" w:color="auto"/>
        <w:right w:val="none" w:sz="0" w:space="0" w:color="auto"/>
      </w:divBdr>
    </w:div>
    <w:div w:id="780685251">
      <w:bodyDiv w:val="1"/>
      <w:marLeft w:val="0"/>
      <w:marRight w:val="0"/>
      <w:marTop w:val="0"/>
      <w:marBottom w:val="0"/>
      <w:divBdr>
        <w:top w:val="none" w:sz="0" w:space="0" w:color="auto"/>
        <w:left w:val="none" w:sz="0" w:space="0" w:color="auto"/>
        <w:bottom w:val="none" w:sz="0" w:space="0" w:color="auto"/>
        <w:right w:val="none" w:sz="0" w:space="0" w:color="auto"/>
      </w:divBdr>
    </w:div>
    <w:div w:id="811679833">
      <w:bodyDiv w:val="1"/>
      <w:marLeft w:val="0"/>
      <w:marRight w:val="0"/>
      <w:marTop w:val="0"/>
      <w:marBottom w:val="0"/>
      <w:divBdr>
        <w:top w:val="none" w:sz="0" w:space="0" w:color="auto"/>
        <w:left w:val="none" w:sz="0" w:space="0" w:color="auto"/>
        <w:bottom w:val="none" w:sz="0" w:space="0" w:color="auto"/>
        <w:right w:val="none" w:sz="0" w:space="0" w:color="auto"/>
      </w:divBdr>
      <w:divsChild>
        <w:div w:id="95948315">
          <w:marLeft w:val="0"/>
          <w:marRight w:val="0"/>
          <w:marTop w:val="0"/>
          <w:marBottom w:val="0"/>
          <w:divBdr>
            <w:top w:val="none" w:sz="0" w:space="0" w:color="auto"/>
            <w:left w:val="none" w:sz="0" w:space="0" w:color="auto"/>
            <w:bottom w:val="none" w:sz="0" w:space="0" w:color="auto"/>
            <w:right w:val="none" w:sz="0" w:space="0" w:color="auto"/>
          </w:divBdr>
        </w:div>
        <w:div w:id="233273970">
          <w:marLeft w:val="0"/>
          <w:marRight w:val="0"/>
          <w:marTop w:val="0"/>
          <w:marBottom w:val="0"/>
          <w:divBdr>
            <w:top w:val="none" w:sz="0" w:space="0" w:color="auto"/>
            <w:left w:val="none" w:sz="0" w:space="0" w:color="auto"/>
            <w:bottom w:val="none" w:sz="0" w:space="0" w:color="auto"/>
            <w:right w:val="none" w:sz="0" w:space="0" w:color="auto"/>
          </w:divBdr>
        </w:div>
      </w:divsChild>
    </w:div>
    <w:div w:id="825827256">
      <w:bodyDiv w:val="1"/>
      <w:marLeft w:val="0"/>
      <w:marRight w:val="0"/>
      <w:marTop w:val="0"/>
      <w:marBottom w:val="0"/>
      <w:divBdr>
        <w:top w:val="none" w:sz="0" w:space="0" w:color="auto"/>
        <w:left w:val="none" w:sz="0" w:space="0" w:color="auto"/>
        <w:bottom w:val="none" w:sz="0" w:space="0" w:color="auto"/>
        <w:right w:val="none" w:sz="0" w:space="0" w:color="auto"/>
      </w:divBdr>
    </w:div>
    <w:div w:id="835535191">
      <w:bodyDiv w:val="1"/>
      <w:marLeft w:val="0"/>
      <w:marRight w:val="0"/>
      <w:marTop w:val="0"/>
      <w:marBottom w:val="0"/>
      <w:divBdr>
        <w:top w:val="none" w:sz="0" w:space="0" w:color="auto"/>
        <w:left w:val="none" w:sz="0" w:space="0" w:color="auto"/>
        <w:bottom w:val="none" w:sz="0" w:space="0" w:color="auto"/>
        <w:right w:val="none" w:sz="0" w:space="0" w:color="auto"/>
      </w:divBdr>
    </w:div>
    <w:div w:id="846600605">
      <w:bodyDiv w:val="1"/>
      <w:marLeft w:val="0"/>
      <w:marRight w:val="0"/>
      <w:marTop w:val="0"/>
      <w:marBottom w:val="0"/>
      <w:divBdr>
        <w:top w:val="none" w:sz="0" w:space="0" w:color="auto"/>
        <w:left w:val="none" w:sz="0" w:space="0" w:color="auto"/>
        <w:bottom w:val="none" w:sz="0" w:space="0" w:color="auto"/>
        <w:right w:val="none" w:sz="0" w:space="0" w:color="auto"/>
      </w:divBdr>
    </w:div>
    <w:div w:id="890071607">
      <w:bodyDiv w:val="1"/>
      <w:marLeft w:val="0"/>
      <w:marRight w:val="0"/>
      <w:marTop w:val="0"/>
      <w:marBottom w:val="0"/>
      <w:divBdr>
        <w:top w:val="none" w:sz="0" w:space="0" w:color="auto"/>
        <w:left w:val="none" w:sz="0" w:space="0" w:color="auto"/>
        <w:bottom w:val="none" w:sz="0" w:space="0" w:color="auto"/>
        <w:right w:val="none" w:sz="0" w:space="0" w:color="auto"/>
      </w:divBdr>
    </w:div>
    <w:div w:id="910389019">
      <w:bodyDiv w:val="1"/>
      <w:marLeft w:val="0"/>
      <w:marRight w:val="0"/>
      <w:marTop w:val="0"/>
      <w:marBottom w:val="0"/>
      <w:divBdr>
        <w:top w:val="none" w:sz="0" w:space="0" w:color="auto"/>
        <w:left w:val="none" w:sz="0" w:space="0" w:color="auto"/>
        <w:bottom w:val="none" w:sz="0" w:space="0" w:color="auto"/>
        <w:right w:val="none" w:sz="0" w:space="0" w:color="auto"/>
      </w:divBdr>
    </w:div>
    <w:div w:id="925267076">
      <w:bodyDiv w:val="1"/>
      <w:marLeft w:val="0"/>
      <w:marRight w:val="0"/>
      <w:marTop w:val="0"/>
      <w:marBottom w:val="0"/>
      <w:divBdr>
        <w:top w:val="none" w:sz="0" w:space="0" w:color="auto"/>
        <w:left w:val="none" w:sz="0" w:space="0" w:color="auto"/>
        <w:bottom w:val="none" w:sz="0" w:space="0" w:color="auto"/>
        <w:right w:val="none" w:sz="0" w:space="0" w:color="auto"/>
      </w:divBdr>
    </w:div>
    <w:div w:id="938685715">
      <w:bodyDiv w:val="1"/>
      <w:marLeft w:val="0"/>
      <w:marRight w:val="0"/>
      <w:marTop w:val="0"/>
      <w:marBottom w:val="0"/>
      <w:divBdr>
        <w:top w:val="none" w:sz="0" w:space="0" w:color="auto"/>
        <w:left w:val="none" w:sz="0" w:space="0" w:color="auto"/>
        <w:bottom w:val="none" w:sz="0" w:space="0" w:color="auto"/>
        <w:right w:val="none" w:sz="0" w:space="0" w:color="auto"/>
      </w:divBdr>
    </w:div>
    <w:div w:id="941498696">
      <w:bodyDiv w:val="1"/>
      <w:marLeft w:val="0"/>
      <w:marRight w:val="0"/>
      <w:marTop w:val="0"/>
      <w:marBottom w:val="0"/>
      <w:divBdr>
        <w:top w:val="none" w:sz="0" w:space="0" w:color="auto"/>
        <w:left w:val="none" w:sz="0" w:space="0" w:color="auto"/>
        <w:bottom w:val="none" w:sz="0" w:space="0" w:color="auto"/>
        <w:right w:val="none" w:sz="0" w:space="0" w:color="auto"/>
      </w:divBdr>
    </w:div>
    <w:div w:id="957178450">
      <w:bodyDiv w:val="1"/>
      <w:marLeft w:val="0"/>
      <w:marRight w:val="0"/>
      <w:marTop w:val="0"/>
      <w:marBottom w:val="0"/>
      <w:divBdr>
        <w:top w:val="none" w:sz="0" w:space="0" w:color="auto"/>
        <w:left w:val="none" w:sz="0" w:space="0" w:color="auto"/>
        <w:bottom w:val="none" w:sz="0" w:space="0" w:color="auto"/>
        <w:right w:val="none" w:sz="0" w:space="0" w:color="auto"/>
      </w:divBdr>
    </w:div>
    <w:div w:id="977414480">
      <w:bodyDiv w:val="1"/>
      <w:marLeft w:val="0"/>
      <w:marRight w:val="0"/>
      <w:marTop w:val="0"/>
      <w:marBottom w:val="0"/>
      <w:divBdr>
        <w:top w:val="none" w:sz="0" w:space="0" w:color="auto"/>
        <w:left w:val="none" w:sz="0" w:space="0" w:color="auto"/>
        <w:bottom w:val="none" w:sz="0" w:space="0" w:color="auto"/>
        <w:right w:val="none" w:sz="0" w:space="0" w:color="auto"/>
      </w:divBdr>
    </w:div>
    <w:div w:id="978413876">
      <w:bodyDiv w:val="1"/>
      <w:marLeft w:val="0"/>
      <w:marRight w:val="0"/>
      <w:marTop w:val="0"/>
      <w:marBottom w:val="0"/>
      <w:divBdr>
        <w:top w:val="none" w:sz="0" w:space="0" w:color="auto"/>
        <w:left w:val="none" w:sz="0" w:space="0" w:color="auto"/>
        <w:bottom w:val="none" w:sz="0" w:space="0" w:color="auto"/>
        <w:right w:val="none" w:sz="0" w:space="0" w:color="auto"/>
      </w:divBdr>
    </w:div>
    <w:div w:id="1025520731">
      <w:bodyDiv w:val="1"/>
      <w:marLeft w:val="0"/>
      <w:marRight w:val="0"/>
      <w:marTop w:val="0"/>
      <w:marBottom w:val="0"/>
      <w:divBdr>
        <w:top w:val="none" w:sz="0" w:space="0" w:color="auto"/>
        <w:left w:val="none" w:sz="0" w:space="0" w:color="auto"/>
        <w:bottom w:val="none" w:sz="0" w:space="0" w:color="auto"/>
        <w:right w:val="none" w:sz="0" w:space="0" w:color="auto"/>
      </w:divBdr>
      <w:divsChild>
        <w:div w:id="1148788439">
          <w:marLeft w:val="0"/>
          <w:marRight w:val="0"/>
          <w:marTop w:val="0"/>
          <w:marBottom w:val="0"/>
          <w:divBdr>
            <w:top w:val="none" w:sz="0" w:space="0" w:color="auto"/>
            <w:left w:val="none" w:sz="0" w:space="0" w:color="auto"/>
            <w:bottom w:val="none" w:sz="0" w:space="0" w:color="auto"/>
            <w:right w:val="none" w:sz="0" w:space="0" w:color="auto"/>
          </w:divBdr>
          <w:divsChild>
            <w:div w:id="1138953912">
              <w:marLeft w:val="0"/>
              <w:marRight w:val="0"/>
              <w:marTop w:val="0"/>
              <w:marBottom w:val="0"/>
              <w:divBdr>
                <w:top w:val="none" w:sz="0" w:space="0" w:color="auto"/>
                <w:left w:val="none" w:sz="0" w:space="0" w:color="auto"/>
                <w:bottom w:val="none" w:sz="0" w:space="0" w:color="auto"/>
                <w:right w:val="none" w:sz="0" w:space="0" w:color="auto"/>
              </w:divBdr>
              <w:divsChild>
                <w:div w:id="293289733">
                  <w:marLeft w:val="0"/>
                  <w:marRight w:val="0"/>
                  <w:marTop w:val="0"/>
                  <w:marBottom w:val="0"/>
                  <w:divBdr>
                    <w:top w:val="none" w:sz="0" w:space="0" w:color="auto"/>
                    <w:left w:val="none" w:sz="0" w:space="0" w:color="auto"/>
                    <w:bottom w:val="none" w:sz="0" w:space="0" w:color="auto"/>
                    <w:right w:val="none" w:sz="0" w:space="0" w:color="auto"/>
                  </w:divBdr>
                  <w:divsChild>
                    <w:div w:id="8344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764489">
      <w:bodyDiv w:val="1"/>
      <w:marLeft w:val="0"/>
      <w:marRight w:val="0"/>
      <w:marTop w:val="0"/>
      <w:marBottom w:val="0"/>
      <w:divBdr>
        <w:top w:val="none" w:sz="0" w:space="0" w:color="auto"/>
        <w:left w:val="none" w:sz="0" w:space="0" w:color="auto"/>
        <w:bottom w:val="none" w:sz="0" w:space="0" w:color="auto"/>
        <w:right w:val="none" w:sz="0" w:space="0" w:color="auto"/>
      </w:divBdr>
    </w:div>
    <w:div w:id="1085148817">
      <w:bodyDiv w:val="1"/>
      <w:marLeft w:val="0"/>
      <w:marRight w:val="0"/>
      <w:marTop w:val="0"/>
      <w:marBottom w:val="0"/>
      <w:divBdr>
        <w:top w:val="none" w:sz="0" w:space="0" w:color="auto"/>
        <w:left w:val="none" w:sz="0" w:space="0" w:color="auto"/>
        <w:bottom w:val="none" w:sz="0" w:space="0" w:color="auto"/>
        <w:right w:val="none" w:sz="0" w:space="0" w:color="auto"/>
      </w:divBdr>
      <w:divsChild>
        <w:div w:id="1609924508">
          <w:marLeft w:val="0"/>
          <w:marRight w:val="0"/>
          <w:marTop w:val="0"/>
          <w:marBottom w:val="0"/>
          <w:divBdr>
            <w:top w:val="none" w:sz="0" w:space="0" w:color="auto"/>
            <w:left w:val="none" w:sz="0" w:space="0" w:color="auto"/>
            <w:bottom w:val="none" w:sz="0" w:space="0" w:color="auto"/>
            <w:right w:val="none" w:sz="0" w:space="0" w:color="auto"/>
          </w:divBdr>
          <w:divsChild>
            <w:div w:id="546188350">
              <w:marLeft w:val="0"/>
              <w:marRight w:val="0"/>
              <w:marTop w:val="0"/>
              <w:marBottom w:val="0"/>
              <w:divBdr>
                <w:top w:val="none" w:sz="0" w:space="0" w:color="auto"/>
                <w:left w:val="none" w:sz="0" w:space="0" w:color="auto"/>
                <w:bottom w:val="none" w:sz="0" w:space="0" w:color="auto"/>
                <w:right w:val="none" w:sz="0" w:space="0" w:color="auto"/>
              </w:divBdr>
            </w:div>
            <w:div w:id="1237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7654">
      <w:bodyDiv w:val="1"/>
      <w:marLeft w:val="0"/>
      <w:marRight w:val="0"/>
      <w:marTop w:val="0"/>
      <w:marBottom w:val="0"/>
      <w:divBdr>
        <w:top w:val="none" w:sz="0" w:space="0" w:color="auto"/>
        <w:left w:val="none" w:sz="0" w:space="0" w:color="auto"/>
        <w:bottom w:val="none" w:sz="0" w:space="0" w:color="auto"/>
        <w:right w:val="none" w:sz="0" w:space="0" w:color="auto"/>
      </w:divBdr>
    </w:div>
    <w:div w:id="1160074054">
      <w:bodyDiv w:val="1"/>
      <w:marLeft w:val="0"/>
      <w:marRight w:val="0"/>
      <w:marTop w:val="0"/>
      <w:marBottom w:val="0"/>
      <w:divBdr>
        <w:top w:val="none" w:sz="0" w:space="0" w:color="auto"/>
        <w:left w:val="none" w:sz="0" w:space="0" w:color="auto"/>
        <w:bottom w:val="none" w:sz="0" w:space="0" w:color="auto"/>
        <w:right w:val="none" w:sz="0" w:space="0" w:color="auto"/>
      </w:divBdr>
    </w:div>
    <w:div w:id="1169518449">
      <w:bodyDiv w:val="1"/>
      <w:marLeft w:val="0"/>
      <w:marRight w:val="0"/>
      <w:marTop w:val="0"/>
      <w:marBottom w:val="0"/>
      <w:divBdr>
        <w:top w:val="none" w:sz="0" w:space="0" w:color="auto"/>
        <w:left w:val="none" w:sz="0" w:space="0" w:color="auto"/>
        <w:bottom w:val="none" w:sz="0" w:space="0" w:color="auto"/>
        <w:right w:val="none" w:sz="0" w:space="0" w:color="auto"/>
      </w:divBdr>
    </w:div>
    <w:div w:id="1188174888">
      <w:bodyDiv w:val="1"/>
      <w:marLeft w:val="0"/>
      <w:marRight w:val="0"/>
      <w:marTop w:val="0"/>
      <w:marBottom w:val="0"/>
      <w:divBdr>
        <w:top w:val="none" w:sz="0" w:space="0" w:color="auto"/>
        <w:left w:val="none" w:sz="0" w:space="0" w:color="auto"/>
        <w:bottom w:val="none" w:sz="0" w:space="0" w:color="auto"/>
        <w:right w:val="none" w:sz="0" w:space="0" w:color="auto"/>
      </w:divBdr>
    </w:div>
    <w:div w:id="1262568387">
      <w:bodyDiv w:val="1"/>
      <w:marLeft w:val="0"/>
      <w:marRight w:val="0"/>
      <w:marTop w:val="0"/>
      <w:marBottom w:val="0"/>
      <w:divBdr>
        <w:top w:val="none" w:sz="0" w:space="0" w:color="auto"/>
        <w:left w:val="none" w:sz="0" w:space="0" w:color="auto"/>
        <w:bottom w:val="none" w:sz="0" w:space="0" w:color="auto"/>
        <w:right w:val="none" w:sz="0" w:space="0" w:color="auto"/>
      </w:divBdr>
    </w:div>
    <w:div w:id="1340498777">
      <w:bodyDiv w:val="1"/>
      <w:marLeft w:val="0"/>
      <w:marRight w:val="0"/>
      <w:marTop w:val="0"/>
      <w:marBottom w:val="0"/>
      <w:divBdr>
        <w:top w:val="none" w:sz="0" w:space="0" w:color="auto"/>
        <w:left w:val="none" w:sz="0" w:space="0" w:color="auto"/>
        <w:bottom w:val="none" w:sz="0" w:space="0" w:color="auto"/>
        <w:right w:val="none" w:sz="0" w:space="0" w:color="auto"/>
      </w:divBdr>
    </w:div>
    <w:div w:id="1350371086">
      <w:bodyDiv w:val="1"/>
      <w:marLeft w:val="0"/>
      <w:marRight w:val="0"/>
      <w:marTop w:val="0"/>
      <w:marBottom w:val="0"/>
      <w:divBdr>
        <w:top w:val="none" w:sz="0" w:space="0" w:color="auto"/>
        <w:left w:val="none" w:sz="0" w:space="0" w:color="auto"/>
        <w:bottom w:val="none" w:sz="0" w:space="0" w:color="auto"/>
        <w:right w:val="none" w:sz="0" w:space="0" w:color="auto"/>
      </w:divBdr>
    </w:div>
    <w:div w:id="1396009631">
      <w:bodyDiv w:val="1"/>
      <w:marLeft w:val="0"/>
      <w:marRight w:val="0"/>
      <w:marTop w:val="0"/>
      <w:marBottom w:val="0"/>
      <w:divBdr>
        <w:top w:val="none" w:sz="0" w:space="0" w:color="auto"/>
        <w:left w:val="none" w:sz="0" w:space="0" w:color="auto"/>
        <w:bottom w:val="none" w:sz="0" w:space="0" w:color="auto"/>
        <w:right w:val="none" w:sz="0" w:space="0" w:color="auto"/>
      </w:divBdr>
    </w:div>
    <w:div w:id="1403062636">
      <w:bodyDiv w:val="1"/>
      <w:marLeft w:val="0"/>
      <w:marRight w:val="0"/>
      <w:marTop w:val="0"/>
      <w:marBottom w:val="0"/>
      <w:divBdr>
        <w:top w:val="none" w:sz="0" w:space="0" w:color="auto"/>
        <w:left w:val="none" w:sz="0" w:space="0" w:color="auto"/>
        <w:bottom w:val="none" w:sz="0" w:space="0" w:color="auto"/>
        <w:right w:val="none" w:sz="0" w:space="0" w:color="auto"/>
      </w:divBdr>
      <w:divsChild>
        <w:div w:id="1405684595">
          <w:marLeft w:val="0"/>
          <w:marRight w:val="0"/>
          <w:marTop w:val="0"/>
          <w:marBottom w:val="0"/>
          <w:divBdr>
            <w:top w:val="none" w:sz="0" w:space="0" w:color="auto"/>
            <w:left w:val="none" w:sz="0" w:space="0" w:color="auto"/>
            <w:bottom w:val="none" w:sz="0" w:space="0" w:color="auto"/>
            <w:right w:val="none" w:sz="0" w:space="0" w:color="auto"/>
          </w:divBdr>
          <w:divsChild>
            <w:div w:id="92033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1009">
      <w:bodyDiv w:val="1"/>
      <w:marLeft w:val="0"/>
      <w:marRight w:val="0"/>
      <w:marTop w:val="0"/>
      <w:marBottom w:val="0"/>
      <w:divBdr>
        <w:top w:val="none" w:sz="0" w:space="0" w:color="auto"/>
        <w:left w:val="none" w:sz="0" w:space="0" w:color="auto"/>
        <w:bottom w:val="none" w:sz="0" w:space="0" w:color="auto"/>
        <w:right w:val="none" w:sz="0" w:space="0" w:color="auto"/>
      </w:divBdr>
    </w:div>
    <w:div w:id="1418021342">
      <w:bodyDiv w:val="1"/>
      <w:marLeft w:val="0"/>
      <w:marRight w:val="0"/>
      <w:marTop w:val="0"/>
      <w:marBottom w:val="0"/>
      <w:divBdr>
        <w:top w:val="none" w:sz="0" w:space="0" w:color="auto"/>
        <w:left w:val="none" w:sz="0" w:space="0" w:color="auto"/>
        <w:bottom w:val="none" w:sz="0" w:space="0" w:color="auto"/>
        <w:right w:val="none" w:sz="0" w:space="0" w:color="auto"/>
      </w:divBdr>
      <w:divsChild>
        <w:div w:id="2110197423">
          <w:marLeft w:val="0"/>
          <w:marRight w:val="0"/>
          <w:marTop w:val="0"/>
          <w:marBottom w:val="0"/>
          <w:divBdr>
            <w:top w:val="none" w:sz="0" w:space="0" w:color="auto"/>
            <w:left w:val="none" w:sz="0" w:space="0" w:color="auto"/>
            <w:bottom w:val="none" w:sz="0" w:space="0" w:color="auto"/>
            <w:right w:val="none" w:sz="0" w:space="0" w:color="auto"/>
          </w:divBdr>
          <w:divsChild>
            <w:div w:id="130246626">
              <w:marLeft w:val="0"/>
              <w:marRight w:val="0"/>
              <w:marTop w:val="0"/>
              <w:marBottom w:val="0"/>
              <w:divBdr>
                <w:top w:val="none" w:sz="0" w:space="0" w:color="auto"/>
                <w:left w:val="none" w:sz="0" w:space="0" w:color="auto"/>
                <w:bottom w:val="none" w:sz="0" w:space="0" w:color="auto"/>
                <w:right w:val="none" w:sz="0" w:space="0" w:color="auto"/>
              </w:divBdr>
            </w:div>
            <w:div w:id="601301091">
              <w:marLeft w:val="0"/>
              <w:marRight w:val="0"/>
              <w:marTop w:val="0"/>
              <w:marBottom w:val="0"/>
              <w:divBdr>
                <w:top w:val="none" w:sz="0" w:space="0" w:color="auto"/>
                <w:left w:val="none" w:sz="0" w:space="0" w:color="auto"/>
                <w:bottom w:val="none" w:sz="0" w:space="0" w:color="auto"/>
                <w:right w:val="none" w:sz="0" w:space="0" w:color="auto"/>
              </w:divBdr>
            </w:div>
            <w:div w:id="614672429">
              <w:marLeft w:val="0"/>
              <w:marRight w:val="0"/>
              <w:marTop w:val="0"/>
              <w:marBottom w:val="0"/>
              <w:divBdr>
                <w:top w:val="none" w:sz="0" w:space="0" w:color="auto"/>
                <w:left w:val="none" w:sz="0" w:space="0" w:color="auto"/>
                <w:bottom w:val="none" w:sz="0" w:space="0" w:color="auto"/>
                <w:right w:val="none" w:sz="0" w:space="0" w:color="auto"/>
              </w:divBdr>
            </w:div>
            <w:div w:id="1204172455">
              <w:marLeft w:val="0"/>
              <w:marRight w:val="0"/>
              <w:marTop w:val="0"/>
              <w:marBottom w:val="0"/>
              <w:divBdr>
                <w:top w:val="none" w:sz="0" w:space="0" w:color="auto"/>
                <w:left w:val="none" w:sz="0" w:space="0" w:color="auto"/>
                <w:bottom w:val="none" w:sz="0" w:space="0" w:color="auto"/>
                <w:right w:val="none" w:sz="0" w:space="0" w:color="auto"/>
              </w:divBdr>
            </w:div>
            <w:div w:id="14317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6643">
      <w:bodyDiv w:val="1"/>
      <w:marLeft w:val="0"/>
      <w:marRight w:val="0"/>
      <w:marTop w:val="0"/>
      <w:marBottom w:val="0"/>
      <w:divBdr>
        <w:top w:val="none" w:sz="0" w:space="0" w:color="auto"/>
        <w:left w:val="none" w:sz="0" w:space="0" w:color="auto"/>
        <w:bottom w:val="none" w:sz="0" w:space="0" w:color="auto"/>
        <w:right w:val="none" w:sz="0" w:space="0" w:color="auto"/>
      </w:divBdr>
    </w:div>
    <w:div w:id="1459957166">
      <w:bodyDiv w:val="1"/>
      <w:marLeft w:val="0"/>
      <w:marRight w:val="0"/>
      <w:marTop w:val="0"/>
      <w:marBottom w:val="0"/>
      <w:divBdr>
        <w:top w:val="none" w:sz="0" w:space="0" w:color="auto"/>
        <w:left w:val="none" w:sz="0" w:space="0" w:color="auto"/>
        <w:bottom w:val="none" w:sz="0" w:space="0" w:color="auto"/>
        <w:right w:val="none" w:sz="0" w:space="0" w:color="auto"/>
      </w:divBdr>
    </w:div>
    <w:div w:id="1532572124">
      <w:bodyDiv w:val="1"/>
      <w:marLeft w:val="0"/>
      <w:marRight w:val="0"/>
      <w:marTop w:val="0"/>
      <w:marBottom w:val="0"/>
      <w:divBdr>
        <w:top w:val="none" w:sz="0" w:space="0" w:color="auto"/>
        <w:left w:val="none" w:sz="0" w:space="0" w:color="auto"/>
        <w:bottom w:val="none" w:sz="0" w:space="0" w:color="auto"/>
        <w:right w:val="none" w:sz="0" w:space="0" w:color="auto"/>
      </w:divBdr>
    </w:div>
    <w:div w:id="1611206766">
      <w:bodyDiv w:val="1"/>
      <w:marLeft w:val="0"/>
      <w:marRight w:val="0"/>
      <w:marTop w:val="0"/>
      <w:marBottom w:val="0"/>
      <w:divBdr>
        <w:top w:val="none" w:sz="0" w:space="0" w:color="auto"/>
        <w:left w:val="none" w:sz="0" w:space="0" w:color="auto"/>
        <w:bottom w:val="none" w:sz="0" w:space="0" w:color="auto"/>
        <w:right w:val="none" w:sz="0" w:space="0" w:color="auto"/>
      </w:divBdr>
    </w:div>
    <w:div w:id="1640767481">
      <w:bodyDiv w:val="1"/>
      <w:marLeft w:val="0"/>
      <w:marRight w:val="0"/>
      <w:marTop w:val="0"/>
      <w:marBottom w:val="0"/>
      <w:divBdr>
        <w:top w:val="none" w:sz="0" w:space="0" w:color="auto"/>
        <w:left w:val="none" w:sz="0" w:space="0" w:color="auto"/>
        <w:bottom w:val="none" w:sz="0" w:space="0" w:color="auto"/>
        <w:right w:val="none" w:sz="0" w:space="0" w:color="auto"/>
      </w:divBdr>
    </w:div>
    <w:div w:id="1662656447">
      <w:bodyDiv w:val="1"/>
      <w:marLeft w:val="0"/>
      <w:marRight w:val="0"/>
      <w:marTop w:val="0"/>
      <w:marBottom w:val="0"/>
      <w:divBdr>
        <w:top w:val="none" w:sz="0" w:space="0" w:color="auto"/>
        <w:left w:val="none" w:sz="0" w:space="0" w:color="auto"/>
        <w:bottom w:val="none" w:sz="0" w:space="0" w:color="auto"/>
        <w:right w:val="none" w:sz="0" w:space="0" w:color="auto"/>
      </w:divBdr>
    </w:div>
    <w:div w:id="1716468436">
      <w:bodyDiv w:val="1"/>
      <w:marLeft w:val="0"/>
      <w:marRight w:val="0"/>
      <w:marTop w:val="0"/>
      <w:marBottom w:val="0"/>
      <w:divBdr>
        <w:top w:val="none" w:sz="0" w:space="0" w:color="auto"/>
        <w:left w:val="none" w:sz="0" w:space="0" w:color="auto"/>
        <w:bottom w:val="none" w:sz="0" w:space="0" w:color="auto"/>
        <w:right w:val="none" w:sz="0" w:space="0" w:color="auto"/>
      </w:divBdr>
      <w:divsChild>
        <w:div w:id="658849812">
          <w:marLeft w:val="0"/>
          <w:marRight w:val="0"/>
          <w:marTop w:val="0"/>
          <w:marBottom w:val="0"/>
          <w:divBdr>
            <w:top w:val="none" w:sz="0" w:space="0" w:color="auto"/>
            <w:left w:val="none" w:sz="0" w:space="0" w:color="auto"/>
            <w:bottom w:val="none" w:sz="0" w:space="0" w:color="auto"/>
            <w:right w:val="none" w:sz="0" w:space="0" w:color="auto"/>
          </w:divBdr>
          <w:divsChild>
            <w:div w:id="207954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5850">
      <w:bodyDiv w:val="1"/>
      <w:marLeft w:val="0"/>
      <w:marRight w:val="0"/>
      <w:marTop w:val="0"/>
      <w:marBottom w:val="0"/>
      <w:divBdr>
        <w:top w:val="none" w:sz="0" w:space="0" w:color="auto"/>
        <w:left w:val="none" w:sz="0" w:space="0" w:color="auto"/>
        <w:bottom w:val="none" w:sz="0" w:space="0" w:color="auto"/>
        <w:right w:val="none" w:sz="0" w:space="0" w:color="auto"/>
      </w:divBdr>
    </w:div>
    <w:div w:id="1861236539">
      <w:bodyDiv w:val="1"/>
      <w:marLeft w:val="0"/>
      <w:marRight w:val="0"/>
      <w:marTop w:val="0"/>
      <w:marBottom w:val="0"/>
      <w:divBdr>
        <w:top w:val="none" w:sz="0" w:space="0" w:color="auto"/>
        <w:left w:val="none" w:sz="0" w:space="0" w:color="auto"/>
        <w:bottom w:val="none" w:sz="0" w:space="0" w:color="auto"/>
        <w:right w:val="none" w:sz="0" w:space="0" w:color="auto"/>
      </w:divBdr>
    </w:div>
    <w:div w:id="1861891063">
      <w:bodyDiv w:val="1"/>
      <w:marLeft w:val="0"/>
      <w:marRight w:val="0"/>
      <w:marTop w:val="0"/>
      <w:marBottom w:val="0"/>
      <w:divBdr>
        <w:top w:val="none" w:sz="0" w:space="0" w:color="auto"/>
        <w:left w:val="none" w:sz="0" w:space="0" w:color="auto"/>
        <w:bottom w:val="none" w:sz="0" w:space="0" w:color="auto"/>
        <w:right w:val="none" w:sz="0" w:space="0" w:color="auto"/>
      </w:divBdr>
    </w:div>
    <w:div w:id="1871794067">
      <w:bodyDiv w:val="1"/>
      <w:marLeft w:val="0"/>
      <w:marRight w:val="0"/>
      <w:marTop w:val="0"/>
      <w:marBottom w:val="0"/>
      <w:divBdr>
        <w:top w:val="none" w:sz="0" w:space="0" w:color="auto"/>
        <w:left w:val="none" w:sz="0" w:space="0" w:color="auto"/>
        <w:bottom w:val="none" w:sz="0" w:space="0" w:color="auto"/>
        <w:right w:val="none" w:sz="0" w:space="0" w:color="auto"/>
      </w:divBdr>
    </w:div>
    <w:div w:id="2008823263">
      <w:bodyDiv w:val="1"/>
      <w:marLeft w:val="0"/>
      <w:marRight w:val="0"/>
      <w:marTop w:val="0"/>
      <w:marBottom w:val="0"/>
      <w:divBdr>
        <w:top w:val="none" w:sz="0" w:space="0" w:color="auto"/>
        <w:left w:val="none" w:sz="0" w:space="0" w:color="auto"/>
        <w:bottom w:val="none" w:sz="0" w:space="0" w:color="auto"/>
        <w:right w:val="none" w:sz="0" w:space="0" w:color="auto"/>
      </w:divBdr>
    </w:div>
    <w:div w:id="2019506406">
      <w:bodyDiv w:val="1"/>
      <w:marLeft w:val="0"/>
      <w:marRight w:val="0"/>
      <w:marTop w:val="0"/>
      <w:marBottom w:val="0"/>
      <w:divBdr>
        <w:top w:val="none" w:sz="0" w:space="0" w:color="auto"/>
        <w:left w:val="none" w:sz="0" w:space="0" w:color="auto"/>
        <w:bottom w:val="none" w:sz="0" w:space="0" w:color="auto"/>
        <w:right w:val="none" w:sz="0" w:space="0" w:color="auto"/>
      </w:divBdr>
    </w:div>
    <w:div w:id="2025594651">
      <w:bodyDiv w:val="1"/>
      <w:marLeft w:val="0"/>
      <w:marRight w:val="0"/>
      <w:marTop w:val="0"/>
      <w:marBottom w:val="0"/>
      <w:divBdr>
        <w:top w:val="none" w:sz="0" w:space="0" w:color="auto"/>
        <w:left w:val="none" w:sz="0" w:space="0" w:color="auto"/>
        <w:bottom w:val="none" w:sz="0" w:space="0" w:color="auto"/>
        <w:right w:val="none" w:sz="0" w:space="0" w:color="auto"/>
      </w:divBdr>
    </w:div>
    <w:div w:id="2047683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Microsoft_Visio_2003-2010_Drawing2.vsd"/><Relationship Id="rId18" Type="http://schemas.openxmlformats.org/officeDocument/2006/relationships/image" Target="media/image6.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package" Target="embeddings/Microsoft_Visio_Drawing3.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1.vsdx"/><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Drawing1.vsd"/><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oleObject" Target="embeddings/Microsoft_Visio_2003-2010_Drawing3.vsd"/><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AAEEE6-5339-4216-AD0E-39D414067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44</Pages>
  <Words>8775</Words>
  <Characters>50023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BOA SHTC FS</vt:lpstr>
    </vt:vector>
  </TitlesOfParts>
  <Company>Huateng</Company>
  <LinksUpToDate>false</LinksUpToDate>
  <CharactersWithSpaces>58681</CharactersWithSpaces>
  <SharedDoc>false</SharedDoc>
  <HLinks>
    <vt:vector size="1002" baseType="variant">
      <vt:variant>
        <vt:i4>2031675</vt:i4>
      </vt:variant>
      <vt:variant>
        <vt:i4>998</vt:i4>
      </vt:variant>
      <vt:variant>
        <vt:i4>0</vt:i4>
      </vt:variant>
      <vt:variant>
        <vt:i4>5</vt:i4>
      </vt:variant>
      <vt:variant>
        <vt:lpwstr/>
      </vt:variant>
      <vt:variant>
        <vt:lpwstr>_Toc271205880</vt:lpwstr>
      </vt:variant>
      <vt:variant>
        <vt:i4>1048635</vt:i4>
      </vt:variant>
      <vt:variant>
        <vt:i4>992</vt:i4>
      </vt:variant>
      <vt:variant>
        <vt:i4>0</vt:i4>
      </vt:variant>
      <vt:variant>
        <vt:i4>5</vt:i4>
      </vt:variant>
      <vt:variant>
        <vt:lpwstr/>
      </vt:variant>
      <vt:variant>
        <vt:lpwstr>_Toc271205879</vt:lpwstr>
      </vt:variant>
      <vt:variant>
        <vt:i4>1048635</vt:i4>
      </vt:variant>
      <vt:variant>
        <vt:i4>986</vt:i4>
      </vt:variant>
      <vt:variant>
        <vt:i4>0</vt:i4>
      </vt:variant>
      <vt:variant>
        <vt:i4>5</vt:i4>
      </vt:variant>
      <vt:variant>
        <vt:lpwstr/>
      </vt:variant>
      <vt:variant>
        <vt:lpwstr>_Toc271205878</vt:lpwstr>
      </vt:variant>
      <vt:variant>
        <vt:i4>1048635</vt:i4>
      </vt:variant>
      <vt:variant>
        <vt:i4>980</vt:i4>
      </vt:variant>
      <vt:variant>
        <vt:i4>0</vt:i4>
      </vt:variant>
      <vt:variant>
        <vt:i4>5</vt:i4>
      </vt:variant>
      <vt:variant>
        <vt:lpwstr/>
      </vt:variant>
      <vt:variant>
        <vt:lpwstr>_Toc271205877</vt:lpwstr>
      </vt:variant>
      <vt:variant>
        <vt:i4>1048635</vt:i4>
      </vt:variant>
      <vt:variant>
        <vt:i4>974</vt:i4>
      </vt:variant>
      <vt:variant>
        <vt:i4>0</vt:i4>
      </vt:variant>
      <vt:variant>
        <vt:i4>5</vt:i4>
      </vt:variant>
      <vt:variant>
        <vt:lpwstr/>
      </vt:variant>
      <vt:variant>
        <vt:lpwstr>_Toc271205876</vt:lpwstr>
      </vt:variant>
      <vt:variant>
        <vt:i4>1048635</vt:i4>
      </vt:variant>
      <vt:variant>
        <vt:i4>968</vt:i4>
      </vt:variant>
      <vt:variant>
        <vt:i4>0</vt:i4>
      </vt:variant>
      <vt:variant>
        <vt:i4>5</vt:i4>
      </vt:variant>
      <vt:variant>
        <vt:lpwstr/>
      </vt:variant>
      <vt:variant>
        <vt:lpwstr>_Toc271205875</vt:lpwstr>
      </vt:variant>
      <vt:variant>
        <vt:i4>1048635</vt:i4>
      </vt:variant>
      <vt:variant>
        <vt:i4>962</vt:i4>
      </vt:variant>
      <vt:variant>
        <vt:i4>0</vt:i4>
      </vt:variant>
      <vt:variant>
        <vt:i4>5</vt:i4>
      </vt:variant>
      <vt:variant>
        <vt:lpwstr/>
      </vt:variant>
      <vt:variant>
        <vt:lpwstr>_Toc271205874</vt:lpwstr>
      </vt:variant>
      <vt:variant>
        <vt:i4>1048635</vt:i4>
      </vt:variant>
      <vt:variant>
        <vt:i4>956</vt:i4>
      </vt:variant>
      <vt:variant>
        <vt:i4>0</vt:i4>
      </vt:variant>
      <vt:variant>
        <vt:i4>5</vt:i4>
      </vt:variant>
      <vt:variant>
        <vt:lpwstr/>
      </vt:variant>
      <vt:variant>
        <vt:lpwstr>_Toc271205873</vt:lpwstr>
      </vt:variant>
      <vt:variant>
        <vt:i4>1048635</vt:i4>
      </vt:variant>
      <vt:variant>
        <vt:i4>950</vt:i4>
      </vt:variant>
      <vt:variant>
        <vt:i4>0</vt:i4>
      </vt:variant>
      <vt:variant>
        <vt:i4>5</vt:i4>
      </vt:variant>
      <vt:variant>
        <vt:lpwstr/>
      </vt:variant>
      <vt:variant>
        <vt:lpwstr>_Toc271205872</vt:lpwstr>
      </vt:variant>
      <vt:variant>
        <vt:i4>1048635</vt:i4>
      </vt:variant>
      <vt:variant>
        <vt:i4>944</vt:i4>
      </vt:variant>
      <vt:variant>
        <vt:i4>0</vt:i4>
      </vt:variant>
      <vt:variant>
        <vt:i4>5</vt:i4>
      </vt:variant>
      <vt:variant>
        <vt:lpwstr/>
      </vt:variant>
      <vt:variant>
        <vt:lpwstr>_Toc271205871</vt:lpwstr>
      </vt:variant>
      <vt:variant>
        <vt:i4>1048635</vt:i4>
      </vt:variant>
      <vt:variant>
        <vt:i4>938</vt:i4>
      </vt:variant>
      <vt:variant>
        <vt:i4>0</vt:i4>
      </vt:variant>
      <vt:variant>
        <vt:i4>5</vt:i4>
      </vt:variant>
      <vt:variant>
        <vt:lpwstr/>
      </vt:variant>
      <vt:variant>
        <vt:lpwstr>_Toc271205870</vt:lpwstr>
      </vt:variant>
      <vt:variant>
        <vt:i4>1114171</vt:i4>
      </vt:variant>
      <vt:variant>
        <vt:i4>932</vt:i4>
      </vt:variant>
      <vt:variant>
        <vt:i4>0</vt:i4>
      </vt:variant>
      <vt:variant>
        <vt:i4>5</vt:i4>
      </vt:variant>
      <vt:variant>
        <vt:lpwstr/>
      </vt:variant>
      <vt:variant>
        <vt:lpwstr>_Toc271205869</vt:lpwstr>
      </vt:variant>
      <vt:variant>
        <vt:i4>1114171</vt:i4>
      </vt:variant>
      <vt:variant>
        <vt:i4>926</vt:i4>
      </vt:variant>
      <vt:variant>
        <vt:i4>0</vt:i4>
      </vt:variant>
      <vt:variant>
        <vt:i4>5</vt:i4>
      </vt:variant>
      <vt:variant>
        <vt:lpwstr/>
      </vt:variant>
      <vt:variant>
        <vt:lpwstr>_Toc271205868</vt:lpwstr>
      </vt:variant>
      <vt:variant>
        <vt:i4>1114171</vt:i4>
      </vt:variant>
      <vt:variant>
        <vt:i4>920</vt:i4>
      </vt:variant>
      <vt:variant>
        <vt:i4>0</vt:i4>
      </vt:variant>
      <vt:variant>
        <vt:i4>5</vt:i4>
      </vt:variant>
      <vt:variant>
        <vt:lpwstr/>
      </vt:variant>
      <vt:variant>
        <vt:lpwstr>_Toc271205867</vt:lpwstr>
      </vt:variant>
      <vt:variant>
        <vt:i4>1114171</vt:i4>
      </vt:variant>
      <vt:variant>
        <vt:i4>914</vt:i4>
      </vt:variant>
      <vt:variant>
        <vt:i4>0</vt:i4>
      </vt:variant>
      <vt:variant>
        <vt:i4>5</vt:i4>
      </vt:variant>
      <vt:variant>
        <vt:lpwstr/>
      </vt:variant>
      <vt:variant>
        <vt:lpwstr>_Toc271205866</vt:lpwstr>
      </vt:variant>
      <vt:variant>
        <vt:i4>1114171</vt:i4>
      </vt:variant>
      <vt:variant>
        <vt:i4>908</vt:i4>
      </vt:variant>
      <vt:variant>
        <vt:i4>0</vt:i4>
      </vt:variant>
      <vt:variant>
        <vt:i4>5</vt:i4>
      </vt:variant>
      <vt:variant>
        <vt:lpwstr/>
      </vt:variant>
      <vt:variant>
        <vt:lpwstr>_Toc271205865</vt:lpwstr>
      </vt:variant>
      <vt:variant>
        <vt:i4>1114171</vt:i4>
      </vt:variant>
      <vt:variant>
        <vt:i4>902</vt:i4>
      </vt:variant>
      <vt:variant>
        <vt:i4>0</vt:i4>
      </vt:variant>
      <vt:variant>
        <vt:i4>5</vt:i4>
      </vt:variant>
      <vt:variant>
        <vt:lpwstr/>
      </vt:variant>
      <vt:variant>
        <vt:lpwstr>_Toc271205864</vt:lpwstr>
      </vt:variant>
      <vt:variant>
        <vt:i4>1114171</vt:i4>
      </vt:variant>
      <vt:variant>
        <vt:i4>896</vt:i4>
      </vt:variant>
      <vt:variant>
        <vt:i4>0</vt:i4>
      </vt:variant>
      <vt:variant>
        <vt:i4>5</vt:i4>
      </vt:variant>
      <vt:variant>
        <vt:lpwstr/>
      </vt:variant>
      <vt:variant>
        <vt:lpwstr>_Toc271205863</vt:lpwstr>
      </vt:variant>
      <vt:variant>
        <vt:i4>1114171</vt:i4>
      </vt:variant>
      <vt:variant>
        <vt:i4>890</vt:i4>
      </vt:variant>
      <vt:variant>
        <vt:i4>0</vt:i4>
      </vt:variant>
      <vt:variant>
        <vt:i4>5</vt:i4>
      </vt:variant>
      <vt:variant>
        <vt:lpwstr/>
      </vt:variant>
      <vt:variant>
        <vt:lpwstr>_Toc271205862</vt:lpwstr>
      </vt:variant>
      <vt:variant>
        <vt:i4>1114171</vt:i4>
      </vt:variant>
      <vt:variant>
        <vt:i4>884</vt:i4>
      </vt:variant>
      <vt:variant>
        <vt:i4>0</vt:i4>
      </vt:variant>
      <vt:variant>
        <vt:i4>5</vt:i4>
      </vt:variant>
      <vt:variant>
        <vt:lpwstr/>
      </vt:variant>
      <vt:variant>
        <vt:lpwstr>_Toc271205861</vt:lpwstr>
      </vt:variant>
      <vt:variant>
        <vt:i4>1114171</vt:i4>
      </vt:variant>
      <vt:variant>
        <vt:i4>878</vt:i4>
      </vt:variant>
      <vt:variant>
        <vt:i4>0</vt:i4>
      </vt:variant>
      <vt:variant>
        <vt:i4>5</vt:i4>
      </vt:variant>
      <vt:variant>
        <vt:lpwstr/>
      </vt:variant>
      <vt:variant>
        <vt:lpwstr>_Toc271205860</vt:lpwstr>
      </vt:variant>
      <vt:variant>
        <vt:i4>1179707</vt:i4>
      </vt:variant>
      <vt:variant>
        <vt:i4>872</vt:i4>
      </vt:variant>
      <vt:variant>
        <vt:i4>0</vt:i4>
      </vt:variant>
      <vt:variant>
        <vt:i4>5</vt:i4>
      </vt:variant>
      <vt:variant>
        <vt:lpwstr/>
      </vt:variant>
      <vt:variant>
        <vt:lpwstr>_Toc271205859</vt:lpwstr>
      </vt:variant>
      <vt:variant>
        <vt:i4>1179707</vt:i4>
      </vt:variant>
      <vt:variant>
        <vt:i4>866</vt:i4>
      </vt:variant>
      <vt:variant>
        <vt:i4>0</vt:i4>
      </vt:variant>
      <vt:variant>
        <vt:i4>5</vt:i4>
      </vt:variant>
      <vt:variant>
        <vt:lpwstr/>
      </vt:variant>
      <vt:variant>
        <vt:lpwstr>_Toc271205858</vt:lpwstr>
      </vt:variant>
      <vt:variant>
        <vt:i4>1179707</vt:i4>
      </vt:variant>
      <vt:variant>
        <vt:i4>860</vt:i4>
      </vt:variant>
      <vt:variant>
        <vt:i4>0</vt:i4>
      </vt:variant>
      <vt:variant>
        <vt:i4>5</vt:i4>
      </vt:variant>
      <vt:variant>
        <vt:lpwstr/>
      </vt:variant>
      <vt:variant>
        <vt:lpwstr>_Toc271205857</vt:lpwstr>
      </vt:variant>
      <vt:variant>
        <vt:i4>1179707</vt:i4>
      </vt:variant>
      <vt:variant>
        <vt:i4>854</vt:i4>
      </vt:variant>
      <vt:variant>
        <vt:i4>0</vt:i4>
      </vt:variant>
      <vt:variant>
        <vt:i4>5</vt:i4>
      </vt:variant>
      <vt:variant>
        <vt:lpwstr/>
      </vt:variant>
      <vt:variant>
        <vt:lpwstr>_Toc271205856</vt:lpwstr>
      </vt:variant>
      <vt:variant>
        <vt:i4>1179707</vt:i4>
      </vt:variant>
      <vt:variant>
        <vt:i4>848</vt:i4>
      </vt:variant>
      <vt:variant>
        <vt:i4>0</vt:i4>
      </vt:variant>
      <vt:variant>
        <vt:i4>5</vt:i4>
      </vt:variant>
      <vt:variant>
        <vt:lpwstr/>
      </vt:variant>
      <vt:variant>
        <vt:lpwstr>_Toc271205855</vt:lpwstr>
      </vt:variant>
      <vt:variant>
        <vt:i4>1179707</vt:i4>
      </vt:variant>
      <vt:variant>
        <vt:i4>842</vt:i4>
      </vt:variant>
      <vt:variant>
        <vt:i4>0</vt:i4>
      </vt:variant>
      <vt:variant>
        <vt:i4>5</vt:i4>
      </vt:variant>
      <vt:variant>
        <vt:lpwstr/>
      </vt:variant>
      <vt:variant>
        <vt:lpwstr>_Toc271205854</vt:lpwstr>
      </vt:variant>
      <vt:variant>
        <vt:i4>1179707</vt:i4>
      </vt:variant>
      <vt:variant>
        <vt:i4>836</vt:i4>
      </vt:variant>
      <vt:variant>
        <vt:i4>0</vt:i4>
      </vt:variant>
      <vt:variant>
        <vt:i4>5</vt:i4>
      </vt:variant>
      <vt:variant>
        <vt:lpwstr/>
      </vt:variant>
      <vt:variant>
        <vt:lpwstr>_Toc271205853</vt:lpwstr>
      </vt:variant>
      <vt:variant>
        <vt:i4>1179707</vt:i4>
      </vt:variant>
      <vt:variant>
        <vt:i4>830</vt:i4>
      </vt:variant>
      <vt:variant>
        <vt:i4>0</vt:i4>
      </vt:variant>
      <vt:variant>
        <vt:i4>5</vt:i4>
      </vt:variant>
      <vt:variant>
        <vt:lpwstr/>
      </vt:variant>
      <vt:variant>
        <vt:lpwstr>_Toc271205852</vt:lpwstr>
      </vt:variant>
      <vt:variant>
        <vt:i4>1179707</vt:i4>
      </vt:variant>
      <vt:variant>
        <vt:i4>824</vt:i4>
      </vt:variant>
      <vt:variant>
        <vt:i4>0</vt:i4>
      </vt:variant>
      <vt:variant>
        <vt:i4>5</vt:i4>
      </vt:variant>
      <vt:variant>
        <vt:lpwstr/>
      </vt:variant>
      <vt:variant>
        <vt:lpwstr>_Toc271205851</vt:lpwstr>
      </vt:variant>
      <vt:variant>
        <vt:i4>1179707</vt:i4>
      </vt:variant>
      <vt:variant>
        <vt:i4>818</vt:i4>
      </vt:variant>
      <vt:variant>
        <vt:i4>0</vt:i4>
      </vt:variant>
      <vt:variant>
        <vt:i4>5</vt:i4>
      </vt:variant>
      <vt:variant>
        <vt:lpwstr/>
      </vt:variant>
      <vt:variant>
        <vt:lpwstr>_Toc271205850</vt:lpwstr>
      </vt:variant>
      <vt:variant>
        <vt:i4>1245243</vt:i4>
      </vt:variant>
      <vt:variant>
        <vt:i4>812</vt:i4>
      </vt:variant>
      <vt:variant>
        <vt:i4>0</vt:i4>
      </vt:variant>
      <vt:variant>
        <vt:i4>5</vt:i4>
      </vt:variant>
      <vt:variant>
        <vt:lpwstr/>
      </vt:variant>
      <vt:variant>
        <vt:lpwstr>_Toc271205849</vt:lpwstr>
      </vt:variant>
      <vt:variant>
        <vt:i4>1245243</vt:i4>
      </vt:variant>
      <vt:variant>
        <vt:i4>806</vt:i4>
      </vt:variant>
      <vt:variant>
        <vt:i4>0</vt:i4>
      </vt:variant>
      <vt:variant>
        <vt:i4>5</vt:i4>
      </vt:variant>
      <vt:variant>
        <vt:lpwstr/>
      </vt:variant>
      <vt:variant>
        <vt:lpwstr>_Toc271205848</vt:lpwstr>
      </vt:variant>
      <vt:variant>
        <vt:i4>1245243</vt:i4>
      </vt:variant>
      <vt:variant>
        <vt:i4>800</vt:i4>
      </vt:variant>
      <vt:variant>
        <vt:i4>0</vt:i4>
      </vt:variant>
      <vt:variant>
        <vt:i4>5</vt:i4>
      </vt:variant>
      <vt:variant>
        <vt:lpwstr/>
      </vt:variant>
      <vt:variant>
        <vt:lpwstr>_Toc271205847</vt:lpwstr>
      </vt:variant>
      <vt:variant>
        <vt:i4>1245243</vt:i4>
      </vt:variant>
      <vt:variant>
        <vt:i4>794</vt:i4>
      </vt:variant>
      <vt:variant>
        <vt:i4>0</vt:i4>
      </vt:variant>
      <vt:variant>
        <vt:i4>5</vt:i4>
      </vt:variant>
      <vt:variant>
        <vt:lpwstr/>
      </vt:variant>
      <vt:variant>
        <vt:lpwstr>_Toc271205846</vt:lpwstr>
      </vt:variant>
      <vt:variant>
        <vt:i4>1245243</vt:i4>
      </vt:variant>
      <vt:variant>
        <vt:i4>788</vt:i4>
      </vt:variant>
      <vt:variant>
        <vt:i4>0</vt:i4>
      </vt:variant>
      <vt:variant>
        <vt:i4>5</vt:i4>
      </vt:variant>
      <vt:variant>
        <vt:lpwstr/>
      </vt:variant>
      <vt:variant>
        <vt:lpwstr>_Toc271205845</vt:lpwstr>
      </vt:variant>
      <vt:variant>
        <vt:i4>1245243</vt:i4>
      </vt:variant>
      <vt:variant>
        <vt:i4>782</vt:i4>
      </vt:variant>
      <vt:variant>
        <vt:i4>0</vt:i4>
      </vt:variant>
      <vt:variant>
        <vt:i4>5</vt:i4>
      </vt:variant>
      <vt:variant>
        <vt:lpwstr/>
      </vt:variant>
      <vt:variant>
        <vt:lpwstr>_Toc271205844</vt:lpwstr>
      </vt:variant>
      <vt:variant>
        <vt:i4>1245243</vt:i4>
      </vt:variant>
      <vt:variant>
        <vt:i4>776</vt:i4>
      </vt:variant>
      <vt:variant>
        <vt:i4>0</vt:i4>
      </vt:variant>
      <vt:variant>
        <vt:i4>5</vt:i4>
      </vt:variant>
      <vt:variant>
        <vt:lpwstr/>
      </vt:variant>
      <vt:variant>
        <vt:lpwstr>_Toc271205843</vt:lpwstr>
      </vt:variant>
      <vt:variant>
        <vt:i4>1245243</vt:i4>
      </vt:variant>
      <vt:variant>
        <vt:i4>770</vt:i4>
      </vt:variant>
      <vt:variant>
        <vt:i4>0</vt:i4>
      </vt:variant>
      <vt:variant>
        <vt:i4>5</vt:i4>
      </vt:variant>
      <vt:variant>
        <vt:lpwstr/>
      </vt:variant>
      <vt:variant>
        <vt:lpwstr>_Toc271205842</vt:lpwstr>
      </vt:variant>
      <vt:variant>
        <vt:i4>1245243</vt:i4>
      </vt:variant>
      <vt:variant>
        <vt:i4>764</vt:i4>
      </vt:variant>
      <vt:variant>
        <vt:i4>0</vt:i4>
      </vt:variant>
      <vt:variant>
        <vt:i4>5</vt:i4>
      </vt:variant>
      <vt:variant>
        <vt:lpwstr/>
      </vt:variant>
      <vt:variant>
        <vt:lpwstr>_Toc271205841</vt:lpwstr>
      </vt:variant>
      <vt:variant>
        <vt:i4>1245243</vt:i4>
      </vt:variant>
      <vt:variant>
        <vt:i4>758</vt:i4>
      </vt:variant>
      <vt:variant>
        <vt:i4>0</vt:i4>
      </vt:variant>
      <vt:variant>
        <vt:i4>5</vt:i4>
      </vt:variant>
      <vt:variant>
        <vt:lpwstr/>
      </vt:variant>
      <vt:variant>
        <vt:lpwstr>_Toc271205840</vt:lpwstr>
      </vt:variant>
      <vt:variant>
        <vt:i4>1310779</vt:i4>
      </vt:variant>
      <vt:variant>
        <vt:i4>752</vt:i4>
      </vt:variant>
      <vt:variant>
        <vt:i4>0</vt:i4>
      </vt:variant>
      <vt:variant>
        <vt:i4>5</vt:i4>
      </vt:variant>
      <vt:variant>
        <vt:lpwstr/>
      </vt:variant>
      <vt:variant>
        <vt:lpwstr>_Toc271205839</vt:lpwstr>
      </vt:variant>
      <vt:variant>
        <vt:i4>1310779</vt:i4>
      </vt:variant>
      <vt:variant>
        <vt:i4>746</vt:i4>
      </vt:variant>
      <vt:variant>
        <vt:i4>0</vt:i4>
      </vt:variant>
      <vt:variant>
        <vt:i4>5</vt:i4>
      </vt:variant>
      <vt:variant>
        <vt:lpwstr/>
      </vt:variant>
      <vt:variant>
        <vt:lpwstr>_Toc271205838</vt:lpwstr>
      </vt:variant>
      <vt:variant>
        <vt:i4>1310779</vt:i4>
      </vt:variant>
      <vt:variant>
        <vt:i4>740</vt:i4>
      </vt:variant>
      <vt:variant>
        <vt:i4>0</vt:i4>
      </vt:variant>
      <vt:variant>
        <vt:i4>5</vt:i4>
      </vt:variant>
      <vt:variant>
        <vt:lpwstr/>
      </vt:variant>
      <vt:variant>
        <vt:lpwstr>_Toc271205837</vt:lpwstr>
      </vt:variant>
      <vt:variant>
        <vt:i4>1310779</vt:i4>
      </vt:variant>
      <vt:variant>
        <vt:i4>734</vt:i4>
      </vt:variant>
      <vt:variant>
        <vt:i4>0</vt:i4>
      </vt:variant>
      <vt:variant>
        <vt:i4>5</vt:i4>
      </vt:variant>
      <vt:variant>
        <vt:lpwstr/>
      </vt:variant>
      <vt:variant>
        <vt:lpwstr>_Toc271205836</vt:lpwstr>
      </vt:variant>
      <vt:variant>
        <vt:i4>1310779</vt:i4>
      </vt:variant>
      <vt:variant>
        <vt:i4>728</vt:i4>
      </vt:variant>
      <vt:variant>
        <vt:i4>0</vt:i4>
      </vt:variant>
      <vt:variant>
        <vt:i4>5</vt:i4>
      </vt:variant>
      <vt:variant>
        <vt:lpwstr/>
      </vt:variant>
      <vt:variant>
        <vt:lpwstr>_Toc271205835</vt:lpwstr>
      </vt:variant>
      <vt:variant>
        <vt:i4>1310779</vt:i4>
      </vt:variant>
      <vt:variant>
        <vt:i4>722</vt:i4>
      </vt:variant>
      <vt:variant>
        <vt:i4>0</vt:i4>
      </vt:variant>
      <vt:variant>
        <vt:i4>5</vt:i4>
      </vt:variant>
      <vt:variant>
        <vt:lpwstr/>
      </vt:variant>
      <vt:variant>
        <vt:lpwstr>_Toc271205834</vt:lpwstr>
      </vt:variant>
      <vt:variant>
        <vt:i4>1310779</vt:i4>
      </vt:variant>
      <vt:variant>
        <vt:i4>716</vt:i4>
      </vt:variant>
      <vt:variant>
        <vt:i4>0</vt:i4>
      </vt:variant>
      <vt:variant>
        <vt:i4>5</vt:i4>
      </vt:variant>
      <vt:variant>
        <vt:lpwstr/>
      </vt:variant>
      <vt:variant>
        <vt:lpwstr>_Toc271205833</vt:lpwstr>
      </vt:variant>
      <vt:variant>
        <vt:i4>1310779</vt:i4>
      </vt:variant>
      <vt:variant>
        <vt:i4>710</vt:i4>
      </vt:variant>
      <vt:variant>
        <vt:i4>0</vt:i4>
      </vt:variant>
      <vt:variant>
        <vt:i4>5</vt:i4>
      </vt:variant>
      <vt:variant>
        <vt:lpwstr/>
      </vt:variant>
      <vt:variant>
        <vt:lpwstr>_Toc271205832</vt:lpwstr>
      </vt:variant>
      <vt:variant>
        <vt:i4>1310779</vt:i4>
      </vt:variant>
      <vt:variant>
        <vt:i4>704</vt:i4>
      </vt:variant>
      <vt:variant>
        <vt:i4>0</vt:i4>
      </vt:variant>
      <vt:variant>
        <vt:i4>5</vt:i4>
      </vt:variant>
      <vt:variant>
        <vt:lpwstr/>
      </vt:variant>
      <vt:variant>
        <vt:lpwstr>_Toc271205831</vt:lpwstr>
      </vt:variant>
      <vt:variant>
        <vt:i4>1310779</vt:i4>
      </vt:variant>
      <vt:variant>
        <vt:i4>698</vt:i4>
      </vt:variant>
      <vt:variant>
        <vt:i4>0</vt:i4>
      </vt:variant>
      <vt:variant>
        <vt:i4>5</vt:i4>
      </vt:variant>
      <vt:variant>
        <vt:lpwstr/>
      </vt:variant>
      <vt:variant>
        <vt:lpwstr>_Toc271205830</vt:lpwstr>
      </vt:variant>
      <vt:variant>
        <vt:i4>1376315</vt:i4>
      </vt:variant>
      <vt:variant>
        <vt:i4>692</vt:i4>
      </vt:variant>
      <vt:variant>
        <vt:i4>0</vt:i4>
      </vt:variant>
      <vt:variant>
        <vt:i4>5</vt:i4>
      </vt:variant>
      <vt:variant>
        <vt:lpwstr/>
      </vt:variant>
      <vt:variant>
        <vt:lpwstr>_Toc271205829</vt:lpwstr>
      </vt:variant>
      <vt:variant>
        <vt:i4>1376315</vt:i4>
      </vt:variant>
      <vt:variant>
        <vt:i4>686</vt:i4>
      </vt:variant>
      <vt:variant>
        <vt:i4>0</vt:i4>
      </vt:variant>
      <vt:variant>
        <vt:i4>5</vt:i4>
      </vt:variant>
      <vt:variant>
        <vt:lpwstr/>
      </vt:variant>
      <vt:variant>
        <vt:lpwstr>_Toc271205828</vt:lpwstr>
      </vt:variant>
      <vt:variant>
        <vt:i4>1376315</vt:i4>
      </vt:variant>
      <vt:variant>
        <vt:i4>680</vt:i4>
      </vt:variant>
      <vt:variant>
        <vt:i4>0</vt:i4>
      </vt:variant>
      <vt:variant>
        <vt:i4>5</vt:i4>
      </vt:variant>
      <vt:variant>
        <vt:lpwstr/>
      </vt:variant>
      <vt:variant>
        <vt:lpwstr>_Toc271205827</vt:lpwstr>
      </vt:variant>
      <vt:variant>
        <vt:i4>1376315</vt:i4>
      </vt:variant>
      <vt:variant>
        <vt:i4>674</vt:i4>
      </vt:variant>
      <vt:variant>
        <vt:i4>0</vt:i4>
      </vt:variant>
      <vt:variant>
        <vt:i4>5</vt:i4>
      </vt:variant>
      <vt:variant>
        <vt:lpwstr/>
      </vt:variant>
      <vt:variant>
        <vt:lpwstr>_Toc271205826</vt:lpwstr>
      </vt:variant>
      <vt:variant>
        <vt:i4>1376315</vt:i4>
      </vt:variant>
      <vt:variant>
        <vt:i4>668</vt:i4>
      </vt:variant>
      <vt:variant>
        <vt:i4>0</vt:i4>
      </vt:variant>
      <vt:variant>
        <vt:i4>5</vt:i4>
      </vt:variant>
      <vt:variant>
        <vt:lpwstr/>
      </vt:variant>
      <vt:variant>
        <vt:lpwstr>_Toc271205825</vt:lpwstr>
      </vt:variant>
      <vt:variant>
        <vt:i4>1376315</vt:i4>
      </vt:variant>
      <vt:variant>
        <vt:i4>662</vt:i4>
      </vt:variant>
      <vt:variant>
        <vt:i4>0</vt:i4>
      </vt:variant>
      <vt:variant>
        <vt:i4>5</vt:i4>
      </vt:variant>
      <vt:variant>
        <vt:lpwstr/>
      </vt:variant>
      <vt:variant>
        <vt:lpwstr>_Toc271205824</vt:lpwstr>
      </vt:variant>
      <vt:variant>
        <vt:i4>1376315</vt:i4>
      </vt:variant>
      <vt:variant>
        <vt:i4>656</vt:i4>
      </vt:variant>
      <vt:variant>
        <vt:i4>0</vt:i4>
      </vt:variant>
      <vt:variant>
        <vt:i4>5</vt:i4>
      </vt:variant>
      <vt:variant>
        <vt:lpwstr/>
      </vt:variant>
      <vt:variant>
        <vt:lpwstr>_Toc271205823</vt:lpwstr>
      </vt:variant>
      <vt:variant>
        <vt:i4>1376315</vt:i4>
      </vt:variant>
      <vt:variant>
        <vt:i4>650</vt:i4>
      </vt:variant>
      <vt:variant>
        <vt:i4>0</vt:i4>
      </vt:variant>
      <vt:variant>
        <vt:i4>5</vt:i4>
      </vt:variant>
      <vt:variant>
        <vt:lpwstr/>
      </vt:variant>
      <vt:variant>
        <vt:lpwstr>_Toc271205822</vt:lpwstr>
      </vt:variant>
      <vt:variant>
        <vt:i4>1376315</vt:i4>
      </vt:variant>
      <vt:variant>
        <vt:i4>644</vt:i4>
      </vt:variant>
      <vt:variant>
        <vt:i4>0</vt:i4>
      </vt:variant>
      <vt:variant>
        <vt:i4>5</vt:i4>
      </vt:variant>
      <vt:variant>
        <vt:lpwstr/>
      </vt:variant>
      <vt:variant>
        <vt:lpwstr>_Toc271205821</vt:lpwstr>
      </vt:variant>
      <vt:variant>
        <vt:i4>1376315</vt:i4>
      </vt:variant>
      <vt:variant>
        <vt:i4>638</vt:i4>
      </vt:variant>
      <vt:variant>
        <vt:i4>0</vt:i4>
      </vt:variant>
      <vt:variant>
        <vt:i4>5</vt:i4>
      </vt:variant>
      <vt:variant>
        <vt:lpwstr/>
      </vt:variant>
      <vt:variant>
        <vt:lpwstr>_Toc271205820</vt:lpwstr>
      </vt:variant>
      <vt:variant>
        <vt:i4>1441851</vt:i4>
      </vt:variant>
      <vt:variant>
        <vt:i4>632</vt:i4>
      </vt:variant>
      <vt:variant>
        <vt:i4>0</vt:i4>
      </vt:variant>
      <vt:variant>
        <vt:i4>5</vt:i4>
      </vt:variant>
      <vt:variant>
        <vt:lpwstr/>
      </vt:variant>
      <vt:variant>
        <vt:lpwstr>_Toc271205819</vt:lpwstr>
      </vt:variant>
      <vt:variant>
        <vt:i4>1441851</vt:i4>
      </vt:variant>
      <vt:variant>
        <vt:i4>626</vt:i4>
      </vt:variant>
      <vt:variant>
        <vt:i4>0</vt:i4>
      </vt:variant>
      <vt:variant>
        <vt:i4>5</vt:i4>
      </vt:variant>
      <vt:variant>
        <vt:lpwstr/>
      </vt:variant>
      <vt:variant>
        <vt:lpwstr>_Toc271205818</vt:lpwstr>
      </vt:variant>
      <vt:variant>
        <vt:i4>1441851</vt:i4>
      </vt:variant>
      <vt:variant>
        <vt:i4>620</vt:i4>
      </vt:variant>
      <vt:variant>
        <vt:i4>0</vt:i4>
      </vt:variant>
      <vt:variant>
        <vt:i4>5</vt:i4>
      </vt:variant>
      <vt:variant>
        <vt:lpwstr/>
      </vt:variant>
      <vt:variant>
        <vt:lpwstr>_Toc271205817</vt:lpwstr>
      </vt:variant>
      <vt:variant>
        <vt:i4>1441851</vt:i4>
      </vt:variant>
      <vt:variant>
        <vt:i4>614</vt:i4>
      </vt:variant>
      <vt:variant>
        <vt:i4>0</vt:i4>
      </vt:variant>
      <vt:variant>
        <vt:i4>5</vt:i4>
      </vt:variant>
      <vt:variant>
        <vt:lpwstr/>
      </vt:variant>
      <vt:variant>
        <vt:lpwstr>_Toc271205816</vt:lpwstr>
      </vt:variant>
      <vt:variant>
        <vt:i4>1441851</vt:i4>
      </vt:variant>
      <vt:variant>
        <vt:i4>608</vt:i4>
      </vt:variant>
      <vt:variant>
        <vt:i4>0</vt:i4>
      </vt:variant>
      <vt:variant>
        <vt:i4>5</vt:i4>
      </vt:variant>
      <vt:variant>
        <vt:lpwstr/>
      </vt:variant>
      <vt:variant>
        <vt:lpwstr>_Toc271205815</vt:lpwstr>
      </vt:variant>
      <vt:variant>
        <vt:i4>1441851</vt:i4>
      </vt:variant>
      <vt:variant>
        <vt:i4>602</vt:i4>
      </vt:variant>
      <vt:variant>
        <vt:i4>0</vt:i4>
      </vt:variant>
      <vt:variant>
        <vt:i4>5</vt:i4>
      </vt:variant>
      <vt:variant>
        <vt:lpwstr/>
      </vt:variant>
      <vt:variant>
        <vt:lpwstr>_Toc271205814</vt:lpwstr>
      </vt:variant>
      <vt:variant>
        <vt:i4>1441851</vt:i4>
      </vt:variant>
      <vt:variant>
        <vt:i4>596</vt:i4>
      </vt:variant>
      <vt:variant>
        <vt:i4>0</vt:i4>
      </vt:variant>
      <vt:variant>
        <vt:i4>5</vt:i4>
      </vt:variant>
      <vt:variant>
        <vt:lpwstr/>
      </vt:variant>
      <vt:variant>
        <vt:lpwstr>_Toc271205813</vt:lpwstr>
      </vt:variant>
      <vt:variant>
        <vt:i4>1441851</vt:i4>
      </vt:variant>
      <vt:variant>
        <vt:i4>590</vt:i4>
      </vt:variant>
      <vt:variant>
        <vt:i4>0</vt:i4>
      </vt:variant>
      <vt:variant>
        <vt:i4>5</vt:i4>
      </vt:variant>
      <vt:variant>
        <vt:lpwstr/>
      </vt:variant>
      <vt:variant>
        <vt:lpwstr>_Toc271205812</vt:lpwstr>
      </vt:variant>
      <vt:variant>
        <vt:i4>1441851</vt:i4>
      </vt:variant>
      <vt:variant>
        <vt:i4>584</vt:i4>
      </vt:variant>
      <vt:variant>
        <vt:i4>0</vt:i4>
      </vt:variant>
      <vt:variant>
        <vt:i4>5</vt:i4>
      </vt:variant>
      <vt:variant>
        <vt:lpwstr/>
      </vt:variant>
      <vt:variant>
        <vt:lpwstr>_Toc271205811</vt:lpwstr>
      </vt:variant>
      <vt:variant>
        <vt:i4>1441851</vt:i4>
      </vt:variant>
      <vt:variant>
        <vt:i4>578</vt:i4>
      </vt:variant>
      <vt:variant>
        <vt:i4>0</vt:i4>
      </vt:variant>
      <vt:variant>
        <vt:i4>5</vt:i4>
      </vt:variant>
      <vt:variant>
        <vt:lpwstr/>
      </vt:variant>
      <vt:variant>
        <vt:lpwstr>_Toc271205810</vt:lpwstr>
      </vt:variant>
      <vt:variant>
        <vt:i4>1507387</vt:i4>
      </vt:variant>
      <vt:variant>
        <vt:i4>572</vt:i4>
      </vt:variant>
      <vt:variant>
        <vt:i4>0</vt:i4>
      </vt:variant>
      <vt:variant>
        <vt:i4>5</vt:i4>
      </vt:variant>
      <vt:variant>
        <vt:lpwstr/>
      </vt:variant>
      <vt:variant>
        <vt:lpwstr>_Toc271205809</vt:lpwstr>
      </vt:variant>
      <vt:variant>
        <vt:i4>1507387</vt:i4>
      </vt:variant>
      <vt:variant>
        <vt:i4>566</vt:i4>
      </vt:variant>
      <vt:variant>
        <vt:i4>0</vt:i4>
      </vt:variant>
      <vt:variant>
        <vt:i4>5</vt:i4>
      </vt:variant>
      <vt:variant>
        <vt:lpwstr/>
      </vt:variant>
      <vt:variant>
        <vt:lpwstr>_Toc271205808</vt:lpwstr>
      </vt:variant>
      <vt:variant>
        <vt:i4>1507387</vt:i4>
      </vt:variant>
      <vt:variant>
        <vt:i4>560</vt:i4>
      </vt:variant>
      <vt:variant>
        <vt:i4>0</vt:i4>
      </vt:variant>
      <vt:variant>
        <vt:i4>5</vt:i4>
      </vt:variant>
      <vt:variant>
        <vt:lpwstr/>
      </vt:variant>
      <vt:variant>
        <vt:lpwstr>_Toc271205807</vt:lpwstr>
      </vt:variant>
      <vt:variant>
        <vt:i4>1507387</vt:i4>
      </vt:variant>
      <vt:variant>
        <vt:i4>554</vt:i4>
      </vt:variant>
      <vt:variant>
        <vt:i4>0</vt:i4>
      </vt:variant>
      <vt:variant>
        <vt:i4>5</vt:i4>
      </vt:variant>
      <vt:variant>
        <vt:lpwstr/>
      </vt:variant>
      <vt:variant>
        <vt:lpwstr>_Toc271205806</vt:lpwstr>
      </vt:variant>
      <vt:variant>
        <vt:i4>1507387</vt:i4>
      </vt:variant>
      <vt:variant>
        <vt:i4>548</vt:i4>
      </vt:variant>
      <vt:variant>
        <vt:i4>0</vt:i4>
      </vt:variant>
      <vt:variant>
        <vt:i4>5</vt:i4>
      </vt:variant>
      <vt:variant>
        <vt:lpwstr/>
      </vt:variant>
      <vt:variant>
        <vt:lpwstr>_Toc271205805</vt:lpwstr>
      </vt:variant>
      <vt:variant>
        <vt:i4>1507387</vt:i4>
      </vt:variant>
      <vt:variant>
        <vt:i4>542</vt:i4>
      </vt:variant>
      <vt:variant>
        <vt:i4>0</vt:i4>
      </vt:variant>
      <vt:variant>
        <vt:i4>5</vt:i4>
      </vt:variant>
      <vt:variant>
        <vt:lpwstr/>
      </vt:variant>
      <vt:variant>
        <vt:lpwstr>_Toc271205804</vt:lpwstr>
      </vt:variant>
      <vt:variant>
        <vt:i4>1507387</vt:i4>
      </vt:variant>
      <vt:variant>
        <vt:i4>536</vt:i4>
      </vt:variant>
      <vt:variant>
        <vt:i4>0</vt:i4>
      </vt:variant>
      <vt:variant>
        <vt:i4>5</vt:i4>
      </vt:variant>
      <vt:variant>
        <vt:lpwstr/>
      </vt:variant>
      <vt:variant>
        <vt:lpwstr>_Toc271205803</vt:lpwstr>
      </vt:variant>
      <vt:variant>
        <vt:i4>1507387</vt:i4>
      </vt:variant>
      <vt:variant>
        <vt:i4>530</vt:i4>
      </vt:variant>
      <vt:variant>
        <vt:i4>0</vt:i4>
      </vt:variant>
      <vt:variant>
        <vt:i4>5</vt:i4>
      </vt:variant>
      <vt:variant>
        <vt:lpwstr/>
      </vt:variant>
      <vt:variant>
        <vt:lpwstr>_Toc271205802</vt:lpwstr>
      </vt:variant>
      <vt:variant>
        <vt:i4>1507387</vt:i4>
      </vt:variant>
      <vt:variant>
        <vt:i4>524</vt:i4>
      </vt:variant>
      <vt:variant>
        <vt:i4>0</vt:i4>
      </vt:variant>
      <vt:variant>
        <vt:i4>5</vt:i4>
      </vt:variant>
      <vt:variant>
        <vt:lpwstr/>
      </vt:variant>
      <vt:variant>
        <vt:lpwstr>_Toc271205801</vt:lpwstr>
      </vt:variant>
      <vt:variant>
        <vt:i4>1507387</vt:i4>
      </vt:variant>
      <vt:variant>
        <vt:i4>518</vt:i4>
      </vt:variant>
      <vt:variant>
        <vt:i4>0</vt:i4>
      </vt:variant>
      <vt:variant>
        <vt:i4>5</vt:i4>
      </vt:variant>
      <vt:variant>
        <vt:lpwstr/>
      </vt:variant>
      <vt:variant>
        <vt:lpwstr>_Toc271205800</vt:lpwstr>
      </vt:variant>
      <vt:variant>
        <vt:i4>1966132</vt:i4>
      </vt:variant>
      <vt:variant>
        <vt:i4>512</vt:i4>
      </vt:variant>
      <vt:variant>
        <vt:i4>0</vt:i4>
      </vt:variant>
      <vt:variant>
        <vt:i4>5</vt:i4>
      </vt:variant>
      <vt:variant>
        <vt:lpwstr/>
      </vt:variant>
      <vt:variant>
        <vt:lpwstr>_Toc271205799</vt:lpwstr>
      </vt:variant>
      <vt:variant>
        <vt:i4>1966132</vt:i4>
      </vt:variant>
      <vt:variant>
        <vt:i4>506</vt:i4>
      </vt:variant>
      <vt:variant>
        <vt:i4>0</vt:i4>
      </vt:variant>
      <vt:variant>
        <vt:i4>5</vt:i4>
      </vt:variant>
      <vt:variant>
        <vt:lpwstr/>
      </vt:variant>
      <vt:variant>
        <vt:lpwstr>_Toc271205798</vt:lpwstr>
      </vt:variant>
      <vt:variant>
        <vt:i4>1966132</vt:i4>
      </vt:variant>
      <vt:variant>
        <vt:i4>500</vt:i4>
      </vt:variant>
      <vt:variant>
        <vt:i4>0</vt:i4>
      </vt:variant>
      <vt:variant>
        <vt:i4>5</vt:i4>
      </vt:variant>
      <vt:variant>
        <vt:lpwstr/>
      </vt:variant>
      <vt:variant>
        <vt:lpwstr>_Toc271205797</vt:lpwstr>
      </vt:variant>
      <vt:variant>
        <vt:i4>1966132</vt:i4>
      </vt:variant>
      <vt:variant>
        <vt:i4>494</vt:i4>
      </vt:variant>
      <vt:variant>
        <vt:i4>0</vt:i4>
      </vt:variant>
      <vt:variant>
        <vt:i4>5</vt:i4>
      </vt:variant>
      <vt:variant>
        <vt:lpwstr/>
      </vt:variant>
      <vt:variant>
        <vt:lpwstr>_Toc271205796</vt:lpwstr>
      </vt:variant>
      <vt:variant>
        <vt:i4>1966132</vt:i4>
      </vt:variant>
      <vt:variant>
        <vt:i4>488</vt:i4>
      </vt:variant>
      <vt:variant>
        <vt:i4>0</vt:i4>
      </vt:variant>
      <vt:variant>
        <vt:i4>5</vt:i4>
      </vt:variant>
      <vt:variant>
        <vt:lpwstr/>
      </vt:variant>
      <vt:variant>
        <vt:lpwstr>_Toc271205795</vt:lpwstr>
      </vt:variant>
      <vt:variant>
        <vt:i4>1966132</vt:i4>
      </vt:variant>
      <vt:variant>
        <vt:i4>482</vt:i4>
      </vt:variant>
      <vt:variant>
        <vt:i4>0</vt:i4>
      </vt:variant>
      <vt:variant>
        <vt:i4>5</vt:i4>
      </vt:variant>
      <vt:variant>
        <vt:lpwstr/>
      </vt:variant>
      <vt:variant>
        <vt:lpwstr>_Toc271205794</vt:lpwstr>
      </vt:variant>
      <vt:variant>
        <vt:i4>1966132</vt:i4>
      </vt:variant>
      <vt:variant>
        <vt:i4>476</vt:i4>
      </vt:variant>
      <vt:variant>
        <vt:i4>0</vt:i4>
      </vt:variant>
      <vt:variant>
        <vt:i4>5</vt:i4>
      </vt:variant>
      <vt:variant>
        <vt:lpwstr/>
      </vt:variant>
      <vt:variant>
        <vt:lpwstr>_Toc271205793</vt:lpwstr>
      </vt:variant>
      <vt:variant>
        <vt:i4>1966132</vt:i4>
      </vt:variant>
      <vt:variant>
        <vt:i4>470</vt:i4>
      </vt:variant>
      <vt:variant>
        <vt:i4>0</vt:i4>
      </vt:variant>
      <vt:variant>
        <vt:i4>5</vt:i4>
      </vt:variant>
      <vt:variant>
        <vt:lpwstr/>
      </vt:variant>
      <vt:variant>
        <vt:lpwstr>_Toc271205792</vt:lpwstr>
      </vt:variant>
      <vt:variant>
        <vt:i4>1966132</vt:i4>
      </vt:variant>
      <vt:variant>
        <vt:i4>464</vt:i4>
      </vt:variant>
      <vt:variant>
        <vt:i4>0</vt:i4>
      </vt:variant>
      <vt:variant>
        <vt:i4>5</vt:i4>
      </vt:variant>
      <vt:variant>
        <vt:lpwstr/>
      </vt:variant>
      <vt:variant>
        <vt:lpwstr>_Toc271205791</vt:lpwstr>
      </vt:variant>
      <vt:variant>
        <vt:i4>1966132</vt:i4>
      </vt:variant>
      <vt:variant>
        <vt:i4>458</vt:i4>
      </vt:variant>
      <vt:variant>
        <vt:i4>0</vt:i4>
      </vt:variant>
      <vt:variant>
        <vt:i4>5</vt:i4>
      </vt:variant>
      <vt:variant>
        <vt:lpwstr/>
      </vt:variant>
      <vt:variant>
        <vt:lpwstr>_Toc271205790</vt:lpwstr>
      </vt:variant>
      <vt:variant>
        <vt:i4>2031668</vt:i4>
      </vt:variant>
      <vt:variant>
        <vt:i4>452</vt:i4>
      </vt:variant>
      <vt:variant>
        <vt:i4>0</vt:i4>
      </vt:variant>
      <vt:variant>
        <vt:i4>5</vt:i4>
      </vt:variant>
      <vt:variant>
        <vt:lpwstr/>
      </vt:variant>
      <vt:variant>
        <vt:lpwstr>_Toc271205789</vt:lpwstr>
      </vt:variant>
      <vt:variant>
        <vt:i4>2031668</vt:i4>
      </vt:variant>
      <vt:variant>
        <vt:i4>446</vt:i4>
      </vt:variant>
      <vt:variant>
        <vt:i4>0</vt:i4>
      </vt:variant>
      <vt:variant>
        <vt:i4>5</vt:i4>
      </vt:variant>
      <vt:variant>
        <vt:lpwstr/>
      </vt:variant>
      <vt:variant>
        <vt:lpwstr>_Toc271205788</vt:lpwstr>
      </vt:variant>
      <vt:variant>
        <vt:i4>2031668</vt:i4>
      </vt:variant>
      <vt:variant>
        <vt:i4>440</vt:i4>
      </vt:variant>
      <vt:variant>
        <vt:i4>0</vt:i4>
      </vt:variant>
      <vt:variant>
        <vt:i4>5</vt:i4>
      </vt:variant>
      <vt:variant>
        <vt:lpwstr/>
      </vt:variant>
      <vt:variant>
        <vt:lpwstr>_Toc271205787</vt:lpwstr>
      </vt:variant>
      <vt:variant>
        <vt:i4>2031668</vt:i4>
      </vt:variant>
      <vt:variant>
        <vt:i4>434</vt:i4>
      </vt:variant>
      <vt:variant>
        <vt:i4>0</vt:i4>
      </vt:variant>
      <vt:variant>
        <vt:i4>5</vt:i4>
      </vt:variant>
      <vt:variant>
        <vt:lpwstr/>
      </vt:variant>
      <vt:variant>
        <vt:lpwstr>_Toc271205786</vt:lpwstr>
      </vt:variant>
      <vt:variant>
        <vt:i4>2031668</vt:i4>
      </vt:variant>
      <vt:variant>
        <vt:i4>428</vt:i4>
      </vt:variant>
      <vt:variant>
        <vt:i4>0</vt:i4>
      </vt:variant>
      <vt:variant>
        <vt:i4>5</vt:i4>
      </vt:variant>
      <vt:variant>
        <vt:lpwstr/>
      </vt:variant>
      <vt:variant>
        <vt:lpwstr>_Toc271205785</vt:lpwstr>
      </vt:variant>
      <vt:variant>
        <vt:i4>2031668</vt:i4>
      </vt:variant>
      <vt:variant>
        <vt:i4>422</vt:i4>
      </vt:variant>
      <vt:variant>
        <vt:i4>0</vt:i4>
      </vt:variant>
      <vt:variant>
        <vt:i4>5</vt:i4>
      </vt:variant>
      <vt:variant>
        <vt:lpwstr/>
      </vt:variant>
      <vt:variant>
        <vt:lpwstr>_Toc271205784</vt:lpwstr>
      </vt:variant>
      <vt:variant>
        <vt:i4>2031668</vt:i4>
      </vt:variant>
      <vt:variant>
        <vt:i4>416</vt:i4>
      </vt:variant>
      <vt:variant>
        <vt:i4>0</vt:i4>
      </vt:variant>
      <vt:variant>
        <vt:i4>5</vt:i4>
      </vt:variant>
      <vt:variant>
        <vt:lpwstr/>
      </vt:variant>
      <vt:variant>
        <vt:lpwstr>_Toc271205783</vt:lpwstr>
      </vt:variant>
      <vt:variant>
        <vt:i4>2031668</vt:i4>
      </vt:variant>
      <vt:variant>
        <vt:i4>410</vt:i4>
      </vt:variant>
      <vt:variant>
        <vt:i4>0</vt:i4>
      </vt:variant>
      <vt:variant>
        <vt:i4>5</vt:i4>
      </vt:variant>
      <vt:variant>
        <vt:lpwstr/>
      </vt:variant>
      <vt:variant>
        <vt:lpwstr>_Toc271205782</vt:lpwstr>
      </vt:variant>
      <vt:variant>
        <vt:i4>2031668</vt:i4>
      </vt:variant>
      <vt:variant>
        <vt:i4>404</vt:i4>
      </vt:variant>
      <vt:variant>
        <vt:i4>0</vt:i4>
      </vt:variant>
      <vt:variant>
        <vt:i4>5</vt:i4>
      </vt:variant>
      <vt:variant>
        <vt:lpwstr/>
      </vt:variant>
      <vt:variant>
        <vt:lpwstr>_Toc271205781</vt:lpwstr>
      </vt:variant>
      <vt:variant>
        <vt:i4>2031668</vt:i4>
      </vt:variant>
      <vt:variant>
        <vt:i4>398</vt:i4>
      </vt:variant>
      <vt:variant>
        <vt:i4>0</vt:i4>
      </vt:variant>
      <vt:variant>
        <vt:i4>5</vt:i4>
      </vt:variant>
      <vt:variant>
        <vt:lpwstr/>
      </vt:variant>
      <vt:variant>
        <vt:lpwstr>_Toc271205780</vt:lpwstr>
      </vt:variant>
      <vt:variant>
        <vt:i4>1048628</vt:i4>
      </vt:variant>
      <vt:variant>
        <vt:i4>392</vt:i4>
      </vt:variant>
      <vt:variant>
        <vt:i4>0</vt:i4>
      </vt:variant>
      <vt:variant>
        <vt:i4>5</vt:i4>
      </vt:variant>
      <vt:variant>
        <vt:lpwstr/>
      </vt:variant>
      <vt:variant>
        <vt:lpwstr>_Toc271205779</vt:lpwstr>
      </vt:variant>
      <vt:variant>
        <vt:i4>1048628</vt:i4>
      </vt:variant>
      <vt:variant>
        <vt:i4>386</vt:i4>
      </vt:variant>
      <vt:variant>
        <vt:i4>0</vt:i4>
      </vt:variant>
      <vt:variant>
        <vt:i4>5</vt:i4>
      </vt:variant>
      <vt:variant>
        <vt:lpwstr/>
      </vt:variant>
      <vt:variant>
        <vt:lpwstr>_Toc271205778</vt:lpwstr>
      </vt:variant>
      <vt:variant>
        <vt:i4>1048628</vt:i4>
      </vt:variant>
      <vt:variant>
        <vt:i4>380</vt:i4>
      </vt:variant>
      <vt:variant>
        <vt:i4>0</vt:i4>
      </vt:variant>
      <vt:variant>
        <vt:i4>5</vt:i4>
      </vt:variant>
      <vt:variant>
        <vt:lpwstr/>
      </vt:variant>
      <vt:variant>
        <vt:lpwstr>_Toc271205777</vt:lpwstr>
      </vt:variant>
      <vt:variant>
        <vt:i4>1048628</vt:i4>
      </vt:variant>
      <vt:variant>
        <vt:i4>374</vt:i4>
      </vt:variant>
      <vt:variant>
        <vt:i4>0</vt:i4>
      </vt:variant>
      <vt:variant>
        <vt:i4>5</vt:i4>
      </vt:variant>
      <vt:variant>
        <vt:lpwstr/>
      </vt:variant>
      <vt:variant>
        <vt:lpwstr>_Toc271205776</vt:lpwstr>
      </vt:variant>
      <vt:variant>
        <vt:i4>1048628</vt:i4>
      </vt:variant>
      <vt:variant>
        <vt:i4>368</vt:i4>
      </vt:variant>
      <vt:variant>
        <vt:i4>0</vt:i4>
      </vt:variant>
      <vt:variant>
        <vt:i4>5</vt:i4>
      </vt:variant>
      <vt:variant>
        <vt:lpwstr/>
      </vt:variant>
      <vt:variant>
        <vt:lpwstr>_Toc271205775</vt:lpwstr>
      </vt:variant>
      <vt:variant>
        <vt:i4>1048628</vt:i4>
      </vt:variant>
      <vt:variant>
        <vt:i4>362</vt:i4>
      </vt:variant>
      <vt:variant>
        <vt:i4>0</vt:i4>
      </vt:variant>
      <vt:variant>
        <vt:i4>5</vt:i4>
      </vt:variant>
      <vt:variant>
        <vt:lpwstr/>
      </vt:variant>
      <vt:variant>
        <vt:lpwstr>_Toc271205774</vt:lpwstr>
      </vt:variant>
      <vt:variant>
        <vt:i4>1048628</vt:i4>
      </vt:variant>
      <vt:variant>
        <vt:i4>356</vt:i4>
      </vt:variant>
      <vt:variant>
        <vt:i4>0</vt:i4>
      </vt:variant>
      <vt:variant>
        <vt:i4>5</vt:i4>
      </vt:variant>
      <vt:variant>
        <vt:lpwstr/>
      </vt:variant>
      <vt:variant>
        <vt:lpwstr>_Toc271205773</vt:lpwstr>
      </vt:variant>
      <vt:variant>
        <vt:i4>1048628</vt:i4>
      </vt:variant>
      <vt:variant>
        <vt:i4>350</vt:i4>
      </vt:variant>
      <vt:variant>
        <vt:i4>0</vt:i4>
      </vt:variant>
      <vt:variant>
        <vt:i4>5</vt:i4>
      </vt:variant>
      <vt:variant>
        <vt:lpwstr/>
      </vt:variant>
      <vt:variant>
        <vt:lpwstr>_Toc271205772</vt:lpwstr>
      </vt:variant>
      <vt:variant>
        <vt:i4>1048628</vt:i4>
      </vt:variant>
      <vt:variant>
        <vt:i4>344</vt:i4>
      </vt:variant>
      <vt:variant>
        <vt:i4>0</vt:i4>
      </vt:variant>
      <vt:variant>
        <vt:i4>5</vt:i4>
      </vt:variant>
      <vt:variant>
        <vt:lpwstr/>
      </vt:variant>
      <vt:variant>
        <vt:lpwstr>_Toc271205771</vt:lpwstr>
      </vt:variant>
      <vt:variant>
        <vt:i4>1048628</vt:i4>
      </vt:variant>
      <vt:variant>
        <vt:i4>338</vt:i4>
      </vt:variant>
      <vt:variant>
        <vt:i4>0</vt:i4>
      </vt:variant>
      <vt:variant>
        <vt:i4>5</vt:i4>
      </vt:variant>
      <vt:variant>
        <vt:lpwstr/>
      </vt:variant>
      <vt:variant>
        <vt:lpwstr>_Toc271205770</vt:lpwstr>
      </vt:variant>
      <vt:variant>
        <vt:i4>1114164</vt:i4>
      </vt:variant>
      <vt:variant>
        <vt:i4>332</vt:i4>
      </vt:variant>
      <vt:variant>
        <vt:i4>0</vt:i4>
      </vt:variant>
      <vt:variant>
        <vt:i4>5</vt:i4>
      </vt:variant>
      <vt:variant>
        <vt:lpwstr/>
      </vt:variant>
      <vt:variant>
        <vt:lpwstr>_Toc271205769</vt:lpwstr>
      </vt:variant>
      <vt:variant>
        <vt:i4>1114164</vt:i4>
      </vt:variant>
      <vt:variant>
        <vt:i4>326</vt:i4>
      </vt:variant>
      <vt:variant>
        <vt:i4>0</vt:i4>
      </vt:variant>
      <vt:variant>
        <vt:i4>5</vt:i4>
      </vt:variant>
      <vt:variant>
        <vt:lpwstr/>
      </vt:variant>
      <vt:variant>
        <vt:lpwstr>_Toc271205768</vt:lpwstr>
      </vt:variant>
      <vt:variant>
        <vt:i4>1114164</vt:i4>
      </vt:variant>
      <vt:variant>
        <vt:i4>320</vt:i4>
      </vt:variant>
      <vt:variant>
        <vt:i4>0</vt:i4>
      </vt:variant>
      <vt:variant>
        <vt:i4>5</vt:i4>
      </vt:variant>
      <vt:variant>
        <vt:lpwstr/>
      </vt:variant>
      <vt:variant>
        <vt:lpwstr>_Toc271205767</vt:lpwstr>
      </vt:variant>
      <vt:variant>
        <vt:i4>1114164</vt:i4>
      </vt:variant>
      <vt:variant>
        <vt:i4>314</vt:i4>
      </vt:variant>
      <vt:variant>
        <vt:i4>0</vt:i4>
      </vt:variant>
      <vt:variant>
        <vt:i4>5</vt:i4>
      </vt:variant>
      <vt:variant>
        <vt:lpwstr/>
      </vt:variant>
      <vt:variant>
        <vt:lpwstr>_Toc271205766</vt:lpwstr>
      </vt:variant>
      <vt:variant>
        <vt:i4>1114164</vt:i4>
      </vt:variant>
      <vt:variant>
        <vt:i4>308</vt:i4>
      </vt:variant>
      <vt:variant>
        <vt:i4>0</vt:i4>
      </vt:variant>
      <vt:variant>
        <vt:i4>5</vt:i4>
      </vt:variant>
      <vt:variant>
        <vt:lpwstr/>
      </vt:variant>
      <vt:variant>
        <vt:lpwstr>_Toc271205765</vt:lpwstr>
      </vt:variant>
      <vt:variant>
        <vt:i4>1114164</vt:i4>
      </vt:variant>
      <vt:variant>
        <vt:i4>302</vt:i4>
      </vt:variant>
      <vt:variant>
        <vt:i4>0</vt:i4>
      </vt:variant>
      <vt:variant>
        <vt:i4>5</vt:i4>
      </vt:variant>
      <vt:variant>
        <vt:lpwstr/>
      </vt:variant>
      <vt:variant>
        <vt:lpwstr>_Toc271205764</vt:lpwstr>
      </vt:variant>
      <vt:variant>
        <vt:i4>1114164</vt:i4>
      </vt:variant>
      <vt:variant>
        <vt:i4>296</vt:i4>
      </vt:variant>
      <vt:variant>
        <vt:i4>0</vt:i4>
      </vt:variant>
      <vt:variant>
        <vt:i4>5</vt:i4>
      </vt:variant>
      <vt:variant>
        <vt:lpwstr/>
      </vt:variant>
      <vt:variant>
        <vt:lpwstr>_Toc271205763</vt:lpwstr>
      </vt:variant>
      <vt:variant>
        <vt:i4>1114164</vt:i4>
      </vt:variant>
      <vt:variant>
        <vt:i4>290</vt:i4>
      </vt:variant>
      <vt:variant>
        <vt:i4>0</vt:i4>
      </vt:variant>
      <vt:variant>
        <vt:i4>5</vt:i4>
      </vt:variant>
      <vt:variant>
        <vt:lpwstr/>
      </vt:variant>
      <vt:variant>
        <vt:lpwstr>_Toc271205762</vt:lpwstr>
      </vt:variant>
      <vt:variant>
        <vt:i4>1114164</vt:i4>
      </vt:variant>
      <vt:variant>
        <vt:i4>284</vt:i4>
      </vt:variant>
      <vt:variant>
        <vt:i4>0</vt:i4>
      </vt:variant>
      <vt:variant>
        <vt:i4>5</vt:i4>
      </vt:variant>
      <vt:variant>
        <vt:lpwstr/>
      </vt:variant>
      <vt:variant>
        <vt:lpwstr>_Toc271205761</vt:lpwstr>
      </vt:variant>
      <vt:variant>
        <vt:i4>1114164</vt:i4>
      </vt:variant>
      <vt:variant>
        <vt:i4>278</vt:i4>
      </vt:variant>
      <vt:variant>
        <vt:i4>0</vt:i4>
      </vt:variant>
      <vt:variant>
        <vt:i4>5</vt:i4>
      </vt:variant>
      <vt:variant>
        <vt:lpwstr/>
      </vt:variant>
      <vt:variant>
        <vt:lpwstr>_Toc271205760</vt:lpwstr>
      </vt:variant>
      <vt:variant>
        <vt:i4>1179700</vt:i4>
      </vt:variant>
      <vt:variant>
        <vt:i4>272</vt:i4>
      </vt:variant>
      <vt:variant>
        <vt:i4>0</vt:i4>
      </vt:variant>
      <vt:variant>
        <vt:i4>5</vt:i4>
      </vt:variant>
      <vt:variant>
        <vt:lpwstr/>
      </vt:variant>
      <vt:variant>
        <vt:lpwstr>_Toc271205759</vt:lpwstr>
      </vt:variant>
      <vt:variant>
        <vt:i4>1179700</vt:i4>
      </vt:variant>
      <vt:variant>
        <vt:i4>266</vt:i4>
      </vt:variant>
      <vt:variant>
        <vt:i4>0</vt:i4>
      </vt:variant>
      <vt:variant>
        <vt:i4>5</vt:i4>
      </vt:variant>
      <vt:variant>
        <vt:lpwstr/>
      </vt:variant>
      <vt:variant>
        <vt:lpwstr>_Toc271205758</vt:lpwstr>
      </vt:variant>
      <vt:variant>
        <vt:i4>1179700</vt:i4>
      </vt:variant>
      <vt:variant>
        <vt:i4>260</vt:i4>
      </vt:variant>
      <vt:variant>
        <vt:i4>0</vt:i4>
      </vt:variant>
      <vt:variant>
        <vt:i4>5</vt:i4>
      </vt:variant>
      <vt:variant>
        <vt:lpwstr/>
      </vt:variant>
      <vt:variant>
        <vt:lpwstr>_Toc271205757</vt:lpwstr>
      </vt:variant>
      <vt:variant>
        <vt:i4>1179700</vt:i4>
      </vt:variant>
      <vt:variant>
        <vt:i4>254</vt:i4>
      </vt:variant>
      <vt:variant>
        <vt:i4>0</vt:i4>
      </vt:variant>
      <vt:variant>
        <vt:i4>5</vt:i4>
      </vt:variant>
      <vt:variant>
        <vt:lpwstr/>
      </vt:variant>
      <vt:variant>
        <vt:lpwstr>_Toc271205756</vt:lpwstr>
      </vt:variant>
      <vt:variant>
        <vt:i4>1179700</vt:i4>
      </vt:variant>
      <vt:variant>
        <vt:i4>248</vt:i4>
      </vt:variant>
      <vt:variant>
        <vt:i4>0</vt:i4>
      </vt:variant>
      <vt:variant>
        <vt:i4>5</vt:i4>
      </vt:variant>
      <vt:variant>
        <vt:lpwstr/>
      </vt:variant>
      <vt:variant>
        <vt:lpwstr>_Toc271205755</vt:lpwstr>
      </vt:variant>
      <vt:variant>
        <vt:i4>1179700</vt:i4>
      </vt:variant>
      <vt:variant>
        <vt:i4>242</vt:i4>
      </vt:variant>
      <vt:variant>
        <vt:i4>0</vt:i4>
      </vt:variant>
      <vt:variant>
        <vt:i4>5</vt:i4>
      </vt:variant>
      <vt:variant>
        <vt:lpwstr/>
      </vt:variant>
      <vt:variant>
        <vt:lpwstr>_Toc271205754</vt:lpwstr>
      </vt:variant>
      <vt:variant>
        <vt:i4>1179700</vt:i4>
      </vt:variant>
      <vt:variant>
        <vt:i4>236</vt:i4>
      </vt:variant>
      <vt:variant>
        <vt:i4>0</vt:i4>
      </vt:variant>
      <vt:variant>
        <vt:i4>5</vt:i4>
      </vt:variant>
      <vt:variant>
        <vt:lpwstr/>
      </vt:variant>
      <vt:variant>
        <vt:lpwstr>_Toc271205753</vt:lpwstr>
      </vt:variant>
      <vt:variant>
        <vt:i4>1179700</vt:i4>
      </vt:variant>
      <vt:variant>
        <vt:i4>230</vt:i4>
      </vt:variant>
      <vt:variant>
        <vt:i4>0</vt:i4>
      </vt:variant>
      <vt:variant>
        <vt:i4>5</vt:i4>
      </vt:variant>
      <vt:variant>
        <vt:lpwstr/>
      </vt:variant>
      <vt:variant>
        <vt:lpwstr>_Toc271205752</vt:lpwstr>
      </vt:variant>
      <vt:variant>
        <vt:i4>1179700</vt:i4>
      </vt:variant>
      <vt:variant>
        <vt:i4>224</vt:i4>
      </vt:variant>
      <vt:variant>
        <vt:i4>0</vt:i4>
      </vt:variant>
      <vt:variant>
        <vt:i4>5</vt:i4>
      </vt:variant>
      <vt:variant>
        <vt:lpwstr/>
      </vt:variant>
      <vt:variant>
        <vt:lpwstr>_Toc271205751</vt:lpwstr>
      </vt:variant>
      <vt:variant>
        <vt:i4>1179700</vt:i4>
      </vt:variant>
      <vt:variant>
        <vt:i4>218</vt:i4>
      </vt:variant>
      <vt:variant>
        <vt:i4>0</vt:i4>
      </vt:variant>
      <vt:variant>
        <vt:i4>5</vt:i4>
      </vt:variant>
      <vt:variant>
        <vt:lpwstr/>
      </vt:variant>
      <vt:variant>
        <vt:lpwstr>_Toc271205750</vt:lpwstr>
      </vt:variant>
      <vt:variant>
        <vt:i4>1245236</vt:i4>
      </vt:variant>
      <vt:variant>
        <vt:i4>212</vt:i4>
      </vt:variant>
      <vt:variant>
        <vt:i4>0</vt:i4>
      </vt:variant>
      <vt:variant>
        <vt:i4>5</vt:i4>
      </vt:variant>
      <vt:variant>
        <vt:lpwstr/>
      </vt:variant>
      <vt:variant>
        <vt:lpwstr>_Toc271205749</vt:lpwstr>
      </vt:variant>
      <vt:variant>
        <vt:i4>1245236</vt:i4>
      </vt:variant>
      <vt:variant>
        <vt:i4>206</vt:i4>
      </vt:variant>
      <vt:variant>
        <vt:i4>0</vt:i4>
      </vt:variant>
      <vt:variant>
        <vt:i4>5</vt:i4>
      </vt:variant>
      <vt:variant>
        <vt:lpwstr/>
      </vt:variant>
      <vt:variant>
        <vt:lpwstr>_Toc271205748</vt:lpwstr>
      </vt:variant>
      <vt:variant>
        <vt:i4>1245236</vt:i4>
      </vt:variant>
      <vt:variant>
        <vt:i4>200</vt:i4>
      </vt:variant>
      <vt:variant>
        <vt:i4>0</vt:i4>
      </vt:variant>
      <vt:variant>
        <vt:i4>5</vt:i4>
      </vt:variant>
      <vt:variant>
        <vt:lpwstr/>
      </vt:variant>
      <vt:variant>
        <vt:lpwstr>_Toc271205747</vt:lpwstr>
      </vt:variant>
      <vt:variant>
        <vt:i4>1245236</vt:i4>
      </vt:variant>
      <vt:variant>
        <vt:i4>194</vt:i4>
      </vt:variant>
      <vt:variant>
        <vt:i4>0</vt:i4>
      </vt:variant>
      <vt:variant>
        <vt:i4>5</vt:i4>
      </vt:variant>
      <vt:variant>
        <vt:lpwstr/>
      </vt:variant>
      <vt:variant>
        <vt:lpwstr>_Toc271205746</vt:lpwstr>
      </vt:variant>
      <vt:variant>
        <vt:i4>1245236</vt:i4>
      </vt:variant>
      <vt:variant>
        <vt:i4>188</vt:i4>
      </vt:variant>
      <vt:variant>
        <vt:i4>0</vt:i4>
      </vt:variant>
      <vt:variant>
        <vt:i4>5</vt:i4>
      </vt:variant>
      <vt:variant>
        <vt:lpwstr/>
      </vt:variant>
      <vt:variant>
        <vt:lpwstr>_Toc271205745</vt:lpwstr>
      </vt:variant>
      <vt:variant>
        <vt:i4>1245236</vt:i4>
      </vt:variant>
      <vt:variant>
        <vt:i4>182</vt:i4>
      </vt:variant>
      <vt:variant>
        <vt:i4>0</vt:i4>
      </vt:variant>
      <vt:variant>
        <vt:i4>5</vt:i4>
      </vt:variant>
      <vt:variant>
        <vt:lpwstr/>
      </vt:variant>
      <vt:variant>
        <vt:lpwstr>_Toc271205744</vt:lpwstr>
      </vt:variant>
      <vt:variant>
        <vt:i4>1245236</vt:i4>
      </vt:variant>
      <vt:variant>
        <vt:i4>176</vt:i4>
      </vt:variant>
      <vt:variant>
        <vt:i4>0</vt:i4>
      </vt:variant>
      <vt:variant>
        <vt:i4>5</vt:i4>
      </vt:variant>
      <vt:variant>
        <vt:lpwstr/>
      </vt:variant>
      <vt:variant>
        <vt:lpwstr>_Toc271205743</vt:lpwstr>
      </vt:variant>
      <vt:variant>
        <vt:i4>1245236</vt:i4>
      </vt:variant>
      <vt:variant>
        <vt:i4>170</vt:i4>
      </vt:variant>
      <vt:variant>
        <vt:i4>0</vt:i4>
      </vt:variant>
      <vt:variant>
        <vt:i4>5</vt:i4>
      </vt:variant>
      <vt:variant>
        <vt:lpwstr/>
      </vt:variant>
      <vt:variant>
        <vt:lpwstr>_Toc271205742</vt:lpwstr>
      </vt:variant>
      <vt:variant>
        <vt:i4>1245236</vt:i4>
      </vt:variant>
      <vt:variant>
        <vt:i4>164</vt:i4>
      </vt:variant>
      <vt:variant>
        <vt:i4>0</vt:i4>
      </vt:variant>
      <vt:variant>
        <vt:i4>5</vt:i4>
      </vt:variant>
      <vt:variant>
        <vt:lpwstr/>
      </vt:variant>
      <vt:variant>
        <vt:lpwstr>_Toc271205741</vt:lpwstr>
      </vt:variant>
      <vt:variant>
        <vt:i4>1245236</vt:i4>
      </vt:variant>
      <vt:variant>
        <vt:i4>158</vt:i4>
      </vt:variant>
      <vt:variant>
        <vt:i4>0</vt:i4>
      </vt:variant>
      <vt:variant>
        <vt:i4>5</vt:i4>
      </vt:variant>
      <vt:variant>
        <vt:lpwstr/>
      </vt:variant>
      <vt:variant>
        <vt:lpwstr>_Toc271205740</vt:lpwstr>
      </vt:variant>
      <vt:variant>
        <vt:i4>1310772</vt:i4>
      </vt:variant>
      <vt:variant>
        <vt:i4>152</vt:i4>
      </vt:variant>
      <vt:variant>
        <vt:i4>0</vt:i4>
      </vt:variant>
      <vt:variant>
        <vt:i4>5</vt:i4>
      </vt:variant>
      <vt:variant>
        <vt:lpwstr/>
      </vt:variant>
      <vt:variant>
        <vt:lpwstr>_Toc271205739</vt:lpwstr>
      </vt:variant>
      <vt:variant>
        <vt:i4>1310772</vt:i4>
      </vt:variant>
      <vt:variant>
        <vt:i4>146</vt:i4>
      </vt:variant>
      <vt:variant>
        <vt:i4>0</vt:i4>
      </vt:variant>
      <vt:variant>
        <vt:i4>5</vt:i4>
      </vt:variant>
      <vt:variant>
        <vt:lpwstr/>
      </vt:variant>
      <vt:variant>
        <vt:lpwstr>_Toc271205738</vt:lpwstr>
      </vt:variant>
      <vt:variant>
        <vt:i4>1310772</vt:i4>
      </vt:variant>
      <vt:variant>
        <vt:i4>140</vt:i4>
      </vt:variant>
      <vt:variant>
        <vt:i4>0</vt:i4>
      </vt:variant>
      <vt:variant>
        <vt:i4>5</vt:i4>
      </vt:variant>
      <vt:variant>
        <vt:lpwstr/>
      </vt:variant>
      <vt:variant>
        <vt:lpwstr>_Toc271205737</vt:lpwstr>
      </vt:variant>
      <vt:variant>
        <vt:i4>1310772</vt:i4>
      </vt:variant>
      <vt:variant>
        <vt:i4>134</vt:i4>
      </vt:variant>
      <vt:variant>
        <vt:i4>0</vt:i4>
      </vt:variant>
      <vt:variant>
        <vt:i4>5</vt:i4>
      </vt:variant>
      <vt:variant>
        <vt:lpwstr/>
      </vt:variant>
      <vt:variant>
        <vt:lpwstr>_Toc271205736</vt:lpwstr>
      </vt:variant>
      <vt:variant>
        <vt:i4>1310772</vt:i4>
      </vt:variant>
      <vt:variant>
        <vt:i4>128</vt:i4>
      </vt:variant>
      <vt:variant>
        <vt:i4>0</vt:i4>
      </vt:variant>
      <vt:variant>
        <vt:i4>5</vt:i4>
      </vt:variant>
      <vt:variant>
        <vt:lpwstr/>
      </vt:variant>
      <vt:variant>
        <vt:lpwstr>_Toc271205735</vt:lpwstr>
      </vt:variant>
      <vt:variant>
        <vt:i4>1310772</vt:i4>
      </vt:variant>
      <vt:variant>
        <vt:i4>122</vt:i4>
      </vt:variant>
      <vt:variant>
        <vt:i4>0</vt:i4>
      </vt:variant>
      <vt:variant>
        <vt:i4>5</vt:i4>
      </vt:variant>
      <vt:variant>
        <vt:lpwstr/>
      </vt:variant>
      <vt:variant>
        <vt:lpwstr>_Toc271205734</vt:lpwstr>
      </vt:variant>
      <vt:variant>
        <vt:i4>1310772</vt:i4>
      </vt:variant>
      <vt:variant>
        <vt:i4>116</vt:i4>
      </vt:variant>
      <vt:variant>
        <vt:i4>0</vt:i4>
      </vt:variant>
      <vt:variant>
        <vt:i4>5</vt:i4>
      </vt:variant>
      <vt:variant>
        <vt:lpwstr/>
      </vt:variant>
      <vt:variant>
        <vt:lpwstr>_Toc271205733</vt:lpwstr>
      </vt:variant>
      <vt:variant>
        <vt:i4>1310772</vt:i4>
      </vt:variant>
      <vt:variant>
        <vt:i4>110</vt:i4>
      </vt:variant>
      <vt:variant>
        <vt:i4>0</vt:i4>
      </vt:variant>
      <vt:variant>
        <vt:i4>5</vt:i4>
      </vt:variant>
      <vt:variant>
        <vt:lpwstr/>
      </vt:variant>
      <vt:variant>
        <vt:lpwstr>_Toc271205732</vt:lpwstr>
      </vt:variant>
      <vt:variant>
        <vt:i4>1310772</vt:i4>
      </vt:variant>
      <vt:variant>
        <vt:i4>104</vt:i4>
      </vt:variant>
      <vt:variant>
        <vt:i4>0</vt:i4>
      </vt:variant>
      <vt:variant>
        <vt:i4>5</vt:i4>
      </vt:variant>
      <vt:variant>
        <vt:lpwstr/>
      </vt:variant>
      <vt:variant>
        <vt:lpwstr>_Toc271205731</vt:lpwstr>
      </vt:variant>
      <vt:variant>
        <vt:i4>1310772</vt:i4>
      </vt:variant>
      <vt:variant>
        <vt:i4>98</vt:i4>
      </vt:variant>
      <vt:variant>
        <vt:i4>0</vt:i4>
      </vt:variant>
      <vt:variant>
        <vt:i4>5</vt:i4>
      </vt:variant>
      <vt:variant>
        <vt:lpwstr/>
      </vt:variant>
      <vt:variant>
        <vt:lpwstr>_Toc271205730</vt:lpwstr>
      </vt:variant>
      <vt:variant>
        <vt:i4>1376308</vt:i4>
      </vt:variant>
      <vt:variant>
        <vt:i4>92</vt:i4>
      </vt:variant>
      <vt:variant>
        <vt:i4>0</vt:i4>
      </vt:variant>
      <vt:variant>
        <vt:i4>5</vt:i4>
      </vt:variant>
      <vt:variant>
        <vt:lpwstr/>
      </vt:variant>
      <vt:variant>
        <vt:lpwstr>_Toc271205729</vt:lpwstr>
      </vt:variant>
      <vt:variant>
        <vt:i4>1376308</vt:i4>
      </vt:variant>
      <vt:variant>
        <vt:i4>86</vt:i4>
      </vt:variant>
      <vt:variant>
        <vt:i4>0</vt:i4>
      </vt:variant>
      <vt:variant>
        <vt:i4>5</vt:i4>
      </vt:variant>
      <vt:variant>
        <vt:lpwstr/>
      </vt:variant>
      <vt:variant>
        <vt:lpwstr>_Toc271205728</vt:lpwstr>
      </vt:variant>
      <vt:variant>
        <vt:i4>1376308</vt:i4>
      </vt:variant>
      <vt:variant>
        <vt:i4>80</vt:i4>
      </vt:variant>
      <vt:variant>
        <vt:i4>0</vt:i4>
      </vt:variant>
      <vt:variant>
        <vt:i4>5</vt:i4>
      </vt:variant>
      <vt:variant>
        <vt:lpwstr/>
      </vt:variant>
      <vt:variant>
        <vt:lpwstr>_Toc271205727</vt:lpwstr>
      </vt:variant>
      <vt:variant>
        <vt:i4>1376308</vt:i4>
      </vt:variant>
      <vt:variant>
        <vt:i4>74</vt:i4>
      </vt:variant>
      <vt:variant>
        <vt:i4>0</vt:i4>
      </vt:variant>
      <vt:variant>
        <vt:i4>5</vt:i4>
      </vt:variant>
      <vt:variant>
        <vt:lpwstr/>
      </vt:variant>
      <vt:variant>
        <vt:lpwstr>_Toc271205726</vt:lpwstr>
      </vt:variant>
      <vt:variant>
        <vt:i4>1376308</vt:i4>
      </vt:variant>
      <vt:variant>
        <vt:i4>68</vt:i4>
      </vt:variant>
      <vt:variant>
        <vt:i4>0</vt:i4>
      </vt:variant>
      <vt:variant>
        <vt:i4>5</vt:i4>
      </vt:variant>
      <vt:variant>
        <vt:lpwstr/>
      </vt:variant>
      <vt:variant>
        <vt:lpwstr>_Toc271205725</vt:lpwstr>
      </vt:variant>
      <vt:variant>
        <vt:i4>1376308</vt:i4>
      </vt:variant>
      <vt:variant>
        <vt:i4>62</vt:i4>
      </vt:variant>
      <vt:variant>
        <vt:i4>0</vt:i4>
      </vt:variant>
      <vt:variant>
        <vt:i4>5</vt:i4>
      </vt:variant>
      <vt:variant>
        <vt:lpwstr/>
      </vt:variant>
      <vt:variant>
        <vt:lpwstr>_Toc271205724</vt:lpwstr>
      </vt:variant>
      <vt:variant>
        <vt:i4>1376308</vt:i4>
      </vt:variant>
      <vt:variant>
        <vt:i4>56</vt:i4>
      </vt:variant>
      <vt:variant>
        <vt:i4>0</vt:i4>
      </vt:variant>
      <vt:variant>
        <vt:i4>5</vt:i4>
      </vt:variant>
      <vt:variant>
        <vt:lpwstr/>
      </vt:variant>
      <vt:variant>
        <vt:lpwstr>_Toc271205723</vt:lpwstr>
      </vt:variant>
      <vt:variant>
        <vt:i4>1376308</vt:i4>
      </vt:variant>
      <vt:variant>
        <vt:i4>50</vt:i4>
      </vt:variant>
      <vt:variant>
        <vt:i4>0</vt:i4>
      </vt:variant>
      <vt:variant>
        <vt:i4>5</vt:i4>
      </vt:variant>
      <vt:variant>
        <vt:lpwstr/>
      </vt:variant>
      <vt:variant>
        <vt:lpwstr>_Toc271205722</vt:lpwstr>
      </vt:variant>
      <vt:variant>
        <vt:i4>1376308</vt:i4>
      </vt:variant>
      <vt:variant>
        <vt:i4>44</vt:i4>
      </vt:variant>
      <vt:variant>
        <vt:i4>0</vt:i4>
      </vt:variant>
      <vt:variant>
        <vt:i4>5</vt:i4>
      </vt:variant>
      <vt:variant>
        <vt:lpwstr/>
      </vt:variant>
      <vt:variant>
        <vt:lpwstr>_Toc271205721</vt:lpwstr>
      </vt:variant>
      <vt:variant>
        <vt:i4>1376308</vt:i4>
      </vt:variant>
      <vt:variant>
        <vt:i4>38</vt:i4>
      </vt:variant>
      <vt:variant>
        <vt:i4>0</vt:i4>
      </vt:variant>
      <vt:variant>
        <vt:i4>5</vt:i4>
      </vt:variant>
      <vt:variant>
        <vt:lpwstr/>
      </vt:variant>
      <vt:variant>
        <vt:lpwstr>_Toc271205720</vt:lpwstr>
      </vt:variant>
      <vt:variant>
        <vt:i4>1441844</vt:i4>
      </vt:variant>
      <vt:variant>
        <vt:i4>32</vt:i4>
      </vt:variant>
      <vt:variant>
        <vt:i4>0</vt:i4>
      </vt:variant>
      <vt:variant>
        <vt:i4>5</vt:i4>
      </vt:variant>
      <vt:variant>
        <vt:lpwstr/>
      </vt:variant>
      <vt:variant>
        <vt:lpwstr>_Toc271205719</vt:lpwstr>
      </vt:variant>
      <vt:variant>
        <vt:i4>1441844</vt:i4>
      </vt:variant>
      <vt:variant>
        <vt:i4>26</vt:i4>
      </vt:variant>
      <vt:variant>
        <vt:i4>0</vt:i4>
      </vt:variant>
      <vt:variant>
        <vt:i4>5</vt:i4>
      </vt:variant>
      <vt:variant>
        <vt:lpwstr/>
      </vt:variant>
      <vt:variant>
        <vt:lpwstr>_Toc271205718</vt:lpwstr>
      </vt:variant>
      <vt:variant>
        <vt:i4>1441844</vt:i4>
      </vt:variant>
      <vt:variant>
        <vt:i4>20</vt:i4>
      </vt:variant>
      <vt:variant>
        <vt:i4>0</vt:i4>
      </vt:variant>
      <vt:variant>
        <vt:i4>5</vt:i4>
      </vt:variant>
      <vt:variant>
        <vt:lpwstr/>
      </vt:variant>
      <vt:variant>
        <vt:lpwstr>_Toc271205717</vt:lpwstr>
      </vt:variant>
      <vt:variant>
        <vt:i4>1441844</vt:i4>
      </vt:variant>
      <vt:variant>
        <vt:i4>14</vt:i4>
      </vt:variant>
      <vt:variant>
        <vt:i4>0</vt:i4>
      </vt:variant>
      <vt:variant>
        <vt:i4>5</vt:i4>
      </vt:variant>
      <vt:variant>
        <vt:lpwstr/>
      </vt:variant>
      <vt:variant>
        <vt:lpwstr>_Toc271205716</vt:lpwstr>
      </vt:variant>
      <vt:variant>
        <vt:i4>1441844</vt:i4>
      </vt:variant>
      <vt:variant>
        <vt:i4>8</vt:i4>
      </vt:variant>
      <vt:variant>
        <vt:i4>0</vt:i4>
      </vt:variant>
      <vt:variant>
        <vt:i4>5</vt:i4>
      </vt:variant>
      <vt:variant>
        <vt:lpwstr/>
      </vt:variant>
      <vt:variant>
        <vt:lpwstr>_Toc271205715</vt:lpwstr>
      </vt:variant>
      <vt:variant>
        <vt:i4>1441844</vt:i4>
      </vt:variant>
      <vt:variant>
        <vt:i4>2</vt:i4>
      </vt:variant>
      <vt:variant>
        <vt:i4>0</vt:i4>
      </vt:variant>
      <vt:variant>
        <vt:i4>5</vt:i4>
      </vt:variant>
      <vt:variant>
        <vt:lpwstr/>
      </vt:variant>
      <vt:variant>
        <vt:lpwstr>_Toc271205714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BOA SHTC FS</dc:title>
  <dc:subject/>
  <dc:creator>hong xiang</dc:creator>
  <cp:keywords/>
  <dc:description/>
  <cp:lastModifiedBy>xiang hong</cp:lastModifiedBy>
  <cp:revision>31</cp:revision>
  <cp:lastPrinted>2009-07-21T11:57:00Z</cp:lastPrinted>
  <dcterms:created xsi:type="dcterms:W3CDTF">2018-09-27T08:30:00Z</dcterms:created>
  <dcterms:modified xsi:type="dcterms:W3CDTF">2018-09-30T03:05:00Z</dcterms:modified>
</cp:coreProperties>
</file>