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2A5" w:rsidRDefault="006952A5">
      <w:pPr>
        <w:jc w:val="center"/>
        <w:rPr>
          <w:rFonts w:ascii="华文行楷" w:eastAsia="华文行楷"/>
          <w:sz w:val="72"/>
          <w:szCs w:val="72"/>
        </w:rPr>
      </w:pPr>
    </w:p>
    <w:p w:rsidR="006952A5" w:rsidRPr="00F2115E" w:rsidRDefault="00F2115E">
      <w:pPr>
        <w:jc w:val="center"/>
        <w:rPr>
          <w:rFonts w:ascii="华文行楷" w:eastAsia="华文行楷"/>
          <w:sz w:val="56"/>
          <w:szCs w:val="72"/>
        </w:rPr>
      </w:pPr>
      <w:r w:rsidRPr="00F2115E">
        <w:rPr>
          <w:rFonts w:ascii="华文行楷" w:eastAsia="华文行楷" w:hint="eastAsia"/>
          <w:sz w:val="56"/>
          <w:szCs w:val="72"/>
        </w:rPr>
        <w:t>江苏海洋大学</w:t>
      </w:r>
      <w:r w:rsidR="006952A5" w:rsidRPr="00F2115E">
        <w:rPr>
          <w:rFonts w:ascii="华文行楷" w:eastAsia="华文行楷" w:hint="eastAsia"/>
          <w:sz w:val="56"/>
          <w:szCs w:val="72"/>
        </w:rPr>
        <w:t>计算机</w:t>
      </w:r>
      <w:r w:rsidR="009579B3" w:rsidRPr="00F2115E">
        <w:rPr>
          <w:rFonts w:ascii="华文行楷" w:eastAsia="华文行楷" w:hint="eastAsia"/>
          <w:sz w:val="56"/>
          <w:szCs w:val="72"/>
        </w:rPr>
        <w:t>工程学院</w:t>
      </w:r>
    </w:p>
    <w:p w:rsidR="006952A5" w:rsidRDefault="006952A5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  <w:r>
        <w:rPr>
          <w:rFonts w:ascii="华文中宋" w:eastAsia="华文中宋" w:hAnsi="华文中宋" w:hint="eastAsia"/>
          <w:spacing w:val="80"/>
          <w:sz w:val="72"/>
          <w:szCs w:val="72"/>
        </w:rPr>
        <w:t>实验报告书</w:t>
      </w:r>
    </w:p>
    <w:p w:rsidR="006952A5" w:rsidRDefault="006952A5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</w:p>
    <w:p w:rsidR="006952A5" w:rsidRPr="00F2115E" w:rsidRDefault="006952A5" w:rsidP="00F2115E">
      <w:pPr>
        <w:spacing w:line="700" w:lineRule="exact"/>
        <w:ind w:firstLineChars="500" w:firstLine="1600"/>
        <w:rPr>
          <w:sz w:val="32"/>
          <w:szCs w:val="32"/>
          <w:u w:val="single"/>
        </w:rPr>
      </w:pPr>
      <w:r w:rsidRPr="00F2115E">
        <w:rPr>
          <w:rFonts w:hint="eastAsia"/>
          <w:sz w:val="32"/>
          <w:szCs w:val="32"/>
        </w:rPr>
        <w:t>课程名</w:t>
      </w:r>
      <w:r w:rsidR="00F2115E">
        <w:rPr>
          <w:rFonts w:hint="eastAsia"/>
          <w:sz w:val="32"/>
          <w:szCs w:val="32"/>
        </w:rPr>
        <w:t>称：</w:t>
      </w:r>
      <w:r w:rsidR="00F2115E" w:rsidRPr="00F2115E">
        <w:rPr>
          <w:rFonts w:hint="eastAsia"/>
          <w:sz w:val="32"/>
          <w:szCs w:val="32"/>
        </w:rPr>
        <w:t xml:space="preserve"> </w:t>
      </w:r>
      <w:r w:rsidR="00F2115E" w:rsidRPr="00F2115E">
        <w:rPr>
          <w:rFonts w:hint="eastAsia"/>
          <w:sz w:val="32"/>
          <w:szCs w:val="32"/>
          <w:u w:val="single"/>
        </w:rPr>
        <w:t xml:space="preserve">  </w:t>
      </w:r>
      <w:r w:rsidR="00F2115E">
        <w:rPr>
          <w:rFonts w:hint="eastAsia"/>
          <w:sz w:val="32"/>
          <w:szCs w:val="32"/>
          <w:u w:val="single"/>
        </w:rPr>
        <w:t xml:space="preserve">   </w:t>
      </w:r>
      <w:r w:rsidRPr="00F2115E">
        <w:rPr>
          <w:rFonts w:hint="eastAsia"/>
          <w:sz w:val="32"/>
          <w:szCs w:val="32"/>
          <w:u w:val="single"/>
        </w:rPr>
        <w:t>《</w:t>
      </w:r>
      <w:r w:rsidR="00F2115E" w:rsidRPr="00F2115E">
        <w:rPr>
          <w:rFonts w:hint="eastAsia"/>
          <w:sz w:val="32"/>
          <w:szCs w:val="32"/>
          <w:u w:val="single"/>
        </w:rPr>
        <w:t>数据结构</w:t>
      </w:r>
      <w:r w:rsidRPr="00F2115E">
        <w:rPr>
          <w:rFonts w:hint="eastAsia"/>
          <w:sz w:val="32"/>
          <w:szCs w:val="32"/>
          <w:u w:val="single"/>
        </w:rPr>
        <w:t>》</w:t>
      </w:r>
      <w:r w:rsidR="00F2115E" w:rsidRPr="00F2115E">
        <w:rPr>
          <w:rFonts w:hint="eastAsia"/>
          <w:sz w:val="32"/>
          <w:szCs w:val="32"/>
          <w:u w:val="single"/>
        </w:rPr>
        <w:t xml:space="preserve"> </w:t>
      </w:r>
      <w:r w:rsidR="00F2115E">
        <w:rPr>
          <w:rFonts w:hint="eastAsia"/>
          <w:sz w:val="32"/>
          <w:szCs w:val="32"/>
          <w:u w:val="single"/>
        </w:rPr>
        <w:t xml:space="preserve">  </w:t>
      </w:r>
      <w:r w:rsidR="00F2115E" w:rsidRPr="00F2115E">
        <w:rPr>
          <w:rFonts w:hint="eastAsia"/>
          <w:sz w:val="32"/>
          <w:szCs w:val="32"/>
          <w:u w:val="single"/>
        </w:rPr>
        <w:t xml:space="preserve">  </w:t>
      </w:r>
      <w:r w:rsidRPr="00F2115E">
        <w:rPr>
          <w:rFonts w:hint="eastAsia"/>
          <w:sz w:val="32"/>
          <w:szCs w:val="32"/>
          <w:u w:val="single"/>
        </w:rPr>
        <w:t xml:space="preserve"> </w:t>
      </w:r>
    </w:p>
    <w:p w:rsidR="006952A5" w:rsidRDefault="009579B3">
      <w:pPr>
        <w:spacing w:line="700" w:lineRule="exact"/>
        <w:ind w:firstLineChars="500" w:firstLine="1600"/>
        <w:rPr>
          <w:sz w:val="32"/>
          <w:szCs w:val="32"/>
        </w:rPr>
      </w:pPr>
      <w:r>
        <w:rPr>
          <w:rFonts w:hint="eastAsia"/>
          <w:sz w:val="32"/>
          <w:szCs w:val="32"/>
        </w:rPr>
        <w:t>实验名称</w:t>
      </w:r>
      <w:r w:rsidR="006952A5">
        <w:rPr>
          <w:rFonts w:hint="eastAsia"/>
          <w:sz w:val="32"/>
          <w:szCs w:val="32"/>
        </w:rPr>
        <w:t>：</w:t>
      </w:r>
      <w:r w:rsidR="006952A5">
        <w:rPr>
          <w:rFonts w:hint="eastAsia"/>
          <w:sz w:val="32"/>
          <w:szCs w:val="32"/>
          <w:u w:val="single"/>
        </w:rPr>
        <w:t xml:space="preserve"> </w:t>
      </w:r>
      <w:r w:rsidR="00B10D63">
        <w:rPr>
          <w:rFonts w:hint="eastAsia"/>
          <w:sz w:val="32"/>
          <w:szCs w:val="32"/>
          <w:u w:val="single"/>
        </w:rPr>
        <w:t>实验</w:t>
      </w:r>
      <w:r w:rsidR="004D77AA">
        <w:rPr>
          <w:rFonts w:hint="eastAsia"/>
          <w:sz w:val="32"/>
          <w:szCs w:val="32"/>
          <w:u w:val="single"/>
        </w:rPr>
        <w:t>3</w:t>
      </w:r>
      <w:r w:rsidR="00B10D63">
        <w:rPr>
          <w:rFonts w:hint="eastAsia"/>
          <w:sz w:val="32"/>
          <w:szCs w:val="32"/>
          <w:u w:val="single"/>
        </w:rPr>
        <w:t>：</w:t>
      </w:r>
      <w:r w:rsidR="004D77AA">
        <w:rPr>
          <w:rFonts w:hint="eastAsia"/>
          <w:sz w:val="32"/>
          <w:szCs w:val="32"/>
          <w:u w:val="single"/>
        </w:rPr>
        <w:t>树形数据结构</w:t>
      </w:r>
      <w:r w:rsidR="004D77AA">
        <w:rPr>
          <w:rFonts w:hint="eastAsia"/>
          <w:sz w:val="32"/>
          <w:szCs w:val="32"/>
          <w:u w:val="single"/>
        </w:rPr>
        <w:t xml:space="preserve">   </w:t>
      </w:r>
      <w:r w:rsidR="003C1C40">
        <w:rPr>
          <w:rFonts w:hint="eastAsia"/>
          <w:sz w:val="32"/>
          <w:szCs w:val="32"/>
          <w:u w:val="single"/>
        </w:rPr>
        <w:t xml:space="preserve"> </w:t>
      </w:r>
    </w:p>
    <w:p w:rsidR="006952A5" w:rsidRPr="009579B3" w:rsidRDefault="006952A5" w:rsidP="00B10D63">
      <w:pPr>
        <w:spacing w:line="700" w:lineRule="exact"/>
        <w:ind w:firstLineChars="500" w:firstLine="1600"/>
        <w:rPr>
          <w:color w:val="0000FF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  <w:u w:val="single"/>
        </w:rPr>
        <w:t xml:space="preserve"> </w:t>
      </w:r>
      <w:r w:rsidR="004D77AA">
        <w:rPr>
          <w:rFonts w:hint="eastAsia"/>
          <w:sz w:val="32"/>
          <w:szCs w:val="32"/>
          <w:u w:val="single"/>
        </w:rPr>
        <w:t xml:space="preserve"> </w:t>
      </w:r>
      <w:r w:rsidR="00B10D63" w:rsidRPr="00B10D63">
        <w:rPr>
          <w:sz w:val="32"/>
          <w:szCs w:val="32"/>
          <w:u w:val="single"/>
        </w:rPr>
        <w:t>第</w:t>
      </w:r>
      <w:r w:rsidR="004D77AA">
        <w:rPr>
          <w:rFonts w:hint="eastAsia"/>
          <w:sz w:val="32"/>
          <w:szCs w:val="32"/>
          <w:u w:val="single"/>
        </w:rPr>
        <w:t>6</w:t>
      </w:r>
      <w:r w:rsidR="00B10D63" w:rsidRPr="00B10D63">
        <w:rPr>
          <w:sz w:val="32"/>
          <w:szCs w:val="32"/>
          <w:u w:val="single"/>
        </w:rPr>
        <w:t>章</w:t>
      </w:r>
      <w:r w:rsidR="00515692">
        <w:rPr>
          <w:rFonts w:hint="eastAsia"/>
          <w:sz w:val="32"/>
          <w:szCs w:val="32"/>
          <w:u w:val="single"/>
        </w:rPr>
        <w:t xml:space="preserve"> </w:t>
      </w:r>
      <w:r w:rsidR="00B10D63" w:rsidRPr="00B10D63">
        <w:rPr>
          <w:sz w:val="32"/>
          <w:szCs w:val="32"/>
          <w:u w:val="single"/>
        </w:rPr>
        <w:t>实习题</w:t>
      </w:r>
      <w:r w:rsidR="003C1C40">
        <w:rPr>
          <w:rFonts w:hint="eastAsia"/>
          <w:sz w:val="32"/>
          <w:szCs w:val="32"/>
          <w:u w:val="single"/>
        </w:rPr>
        <w:t>1</w:t>
      </w:r>
      <w:r w:rsidRPr="00B10D63">
        <w:rPr>
          <w:rFonts w:hint="eastAsia"/>
          <w:sz w:val="32"/>
          <w:szCs w:val="32"/>
          <w:u w:val="single"/>
        </w:rPr>
        <w:t xml:space="preserve">  </w:t>
      </w:r>
      <w:r w:rsidR="00B10D63">
        <w:rPr>
          <w:rFonts w:hint="eastAsia"/>
          <w:sz w:val="32"/>
          <w:szCs w:val="32"/>
          <w:u w:val="single"/>
        </w:rPr>
        <w:t xml:space="preserve"> </w:t>
      </w:r>
      <w:r w:rsidRPr="00B10D63">
        <w:rPr>
          <w:rFonts w:hint="eastAsia"/>
          <w:sz w:val="32"/>
          <w:szCs w:val="32"/>
          <w:u w:val="single"/>
        </w:rPr>
        <w:t xml:space="preserve"> </w:t>
      </w:r>
      <w:r w:rsidR="004D77AA">
        <w:rPr>
          <w:rFonts w:hint="eastAsia"/>
          <w:sz w:val="32"/>
          <w:szCs w:val="32"/>
          <w:u w:val="single"/>
        </w:rPr>
        <w:t xml:space="preserve">   </w:t>
      </w:r>
      <w:r w:rsidRPr="00B10D63">
        <w:rPr>
          <w:rFonts w:hint="eastAsia"/>
          <w:sz w:val="32"/>
          <w:szCs w:val="32"/>
          <w:u w:val="single"/>
        </w:rPr>
        <w:t xml:space="preserve"> </w:t>
      </w:r>
    </w:p>
    <w:p w:rsidR="006952A5" w:rsidRDefault="006952A5">
      <w:pPr>
        <w:spacing w:line="700" w:lineRule="exact"/>
        <w:ind w:firstLineChars="500" w:firstLine="16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 w:rsidR="0076699B">
        <w:rPr>
          <w:rFonts w:hint="eastAsia"/>
          <w:sz w:val="32"/>
          <w:szCs w:val="32"/>
          <w:u w:val="single"/>
        </w:rPr>
        <w:t>计算机科学与技术</w:t>
      </w:r>
      <w:r w:rsidR="0076699B">
        <w:rPr>
          <w:rFonts w:hint="eastAsia"/>
          <w:sz w:val="32"/>
          <w:szCs w:val="32"/>
          <w:u w:val="single"/>
        </w:rPr>
        <w:t>1</w:t>
      </w:r>
      <w:r w:rsidR="0076699B">
        <w:rPr>
          <w:sz w:val="32"/>
          <w:szCs w:val="32"/>
          <w:u w:val="single"/>
        </w:rPr>
        <w:t>211</w:t>
      </w:r>
      <w:r w:rsidR="0076699B">
        <w:rPr>
          <w:rFonts w:hint="eastAsia"/>
          <w:sz w:val="32"/>
          <w:szCs w:val="32"/>
          <w:u w:val="single"/>
        </w:rPr>
        <w:t xml:space="preserve"> </w:t>
      </w:r>
      <w:r w:rsidR="0076699B">
        <w:rPr>
          <w:sz w:val="32"/>
          <w:szCs w:val="32"/>
          <w:u w:val="single"/>
        </w:rPr>
        <w:t xml:space="preserve"> </w:t>
      </w:r>
    </w:p>
    <w:p w:rsidR="006952A5" w:rsidRDefault="006952A5">
      <w:pPr>
        <w:spacing w:line="700" w:lineRule="exact"/>
        <w:ind w:firstLineChars="500" w:firstLine="160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</w:t>
      </w:r>
      <w:r w:rsidR="0076699B">
        <w:rPr>
          <w:sz w:val="32"/>
          <w:szCs w:val="32"/>
          <w:u w:val="single"/>
        </w:rPr>
        <w:t xml:space="preserve"> 2019120573</w:t>
      </w:r>
      <w:r>
        <w:rPr>
          <w:rFonts w:hint="eastAsia"/>
          <w:sz w:val="32"/>
          <w:szCs w:val="32"/>
          <w:u w:val="single"/>
        </w:rPr>
        <w:t xml:space="preserve">        </w:t>
      </w:r>
    </w:p>
    <w:p w:rsidR="006952A5" w:rsidRDefault="006952A5">
      <w:pPr>
        <w:spacing w:line="700" w:lineRule="exact"/>
        <w:ind w:firstLineChars="500" w:firstLine="1600"/>
        <w:rPr>
          <w:sz w:val="32"/>
          <w:szCs w:val="32"/>
        </w:rPr>
      </w:pP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名：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</w:t>
      </w:r>
      <w:r w:rsidR="0076699B">
        <w:rPr>
          <w:sz w:val="32"/>
          <w:szCs w:val="32"/>
          <w:u w:val="single"/>
        </w:rPr>
        <w:t xml:space="preserve"> </w:t>
      </w:r>
      <w:r w:rsidR="0076699B">
        <w:rPr>
          <w:rFonts w:hint="eastAsia"/>
          <w:sz w:val="32"/>
          <w:szCs w:val="32"/>
          <w:u w:val="single"/>
        </w:rPr>
        <w:t>王胡鑫</w:t>
      </w:r>
      <w:r>
        <w:rPr>
          <w:rFonts w:hint="eastAsia"/>
          <w:sz w:val="32"/>
          <w:szCs w:val="32"/>
          <w:u w:val="single"/>
        </w:rPr>
        <w:t xml:space="preserve">          </w:t>
      </w:r>
    </w:p>
    <w:p w:rsidR="006952A5" w:rsidRDefault="006952A5">
      <w:pPr>
        <w:spacing w:line="700" w:lineRule="exact"/>
        <w:ind w:firstLineChars="500" w:firstLine="1600"/>
        <w:rPr>
          <w:sz w:val="32"/>
          <w:szCs w:val="32"/>
        </w:rPr>
      </w:pPr>
    </w:p>
    <w:p w:rsidR="006952A5" w:rsidRDefault="00F2115E">
      <w:pPr>
        <w:spacing w:line="700" w:lineRule="exact"/>
        <w:rPr>
          <w:sz w:val="32"/>
          <w:szCs w:val="32"/>
        </w:rPr>
      </w:pPr>
      <w:r>
        <w:rPr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106680</wp:posOffset>
                </wp:positionV>
                <wp:extent cx="4572000" cy="2377440"/>
                <wp:effectExtent l="9525" t="11430" r="9525" b="1143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2A5" w:rsidRDefault="006952A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评语：</w:t>
                            </w:r>
                          </w:p>
                          <w:p w:rsidR="006952A5" w:rsidRDefault="006952A5"/>
                          <w:p w:rsidR="006952A5" w:rsidRDefault="006952A5"/>
                          <w:p w:rsidR="006952A5" w:rsidRDefault="006952A5"/>
                          <w:p w:rsidR="006952A5" w:rsidRDefault="006952A5"/>
                          <w:p w:rsidR="006952A5" w:rsidRDefault="006952A5"/>
                          <w:p w:rsidR="006952A5" w:rsidRDefault="006952A5"/>
                          <w:p w:rsidR="006952A5" w:rsidRDefault="006952A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成绩：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指导教师：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</w:p>
                          <w:p w:rsidR="006952A5" w:rsidRDefault="006952A5">
                            <w:pPr>
                              <w:rPr>
                                <w:sz w:val="24"/>
                              </w:rPr>
                            </w:pPr>
                          </w:p>
                          <w:p w:rsidR="006952A5" w:rsidRDefault="006952A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批阅时间：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45pt;margin-top:8.4pt;width:5in;height:187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">
                <v:textbox>
                  <w:txbxContent>
                    <w:p w:rsidR="006952A5" w:rsidRDefault="006952A5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评语：</w:t>
                      </w:r>
                    </w:p>
                    <w:p w:rsidR="006952A5" w:rsidRDefault="006952A5"/>
                    <w:p w:rsidR="006952A5" w:rsidRDefault="006952A5"/>
                    <w:p w:rsidR="006952A5" w:rsidRDefault="006952A5"/>
                    <w:p w:rsidR="006952A5" w:rsidRDefault="006952A5"/>
                    <w:p w:rsidR="006952A5" w:rsidRDefault="006952A5"/>
                    <w:p w:rsidR="006952A5" w:rsidRDefault="006952A5"/>
                    <w:p w:rsidR="006952A5" w:rsidRDefault="006952A5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成绩：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4"/>
                        </w:rPr>
                        <w:t>指导教师：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</w:p>
                    <w:p w:rsidR="006952A5" w:rsidRDefault="006952A5">
                      <w:pPr>
                        <w:rPr>
                          <w:sz w:val="24"/>
                        </w:rPr>
                      </w:pPr>
                    </w:p>
                    <w:p w:rsidR="006952A5" w:rsidRDefault="006952A5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                            </w:t>
                      </w:r>
                      <w:r>
                        <w:rPr>
                          <w:rFonts w:hint="eastAsia"/>
                          <w:sz w:val="24"/>
                        </w:rPr>
                        <w:t>批阅时间：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年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月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</w:rPr>
                        <w:t>日</w:t>
                      </w:r>
                    </w:p>
                  </w:txbxContent>
                </v:textbox>
              </v:rect>
            </w:pict>
          </mc:Fallback>
        </mc:AlternateContent>
      </w:r>
    </w:p>
    <w:p w:rsidR="006952A5" w:rsidRDefault="006952A5">
      <w:pPr>
        <w:rPr>
          <w:sz w:val="32"/>
          <w:szCs w:val="32"/>
        </w:rPr>
      </w:pPr>
    </w:p>
    <w:p w:rsidR="006952A5" w:rsidRDefault="006952A5">
      <w:pPr>
        <w:rPr>
          <w:sz w:val="32"/>
          <w:szCs w:val="32"/>
        </w:rPr>
      </w:pPr>
    </w:p>
    <w:p w:rsidR="006952A5" w:rsidRDefault="006952A5">
      <w:pPr>
        <w:rPr>
          <w:sz w:val="32"/>
          <w:szCs w:val="32"/>
        </w:rPr>
      </w:pPr>
    </w:p>
    <w:p w:rsidR="006952A5" w:rsidRDefault="006952A5">
      <w:pPr>
        <w:rPr>
          <w:sz w:val="32"/>
          <w:szCs w:val="32"/>
        </w:rPr>
      </w:pPr>
    </w:p>
    <w:p w:rsidR="006952A5" w:rsidRDefault="006952A5">
      <w:pPr>
        <w:jc w:val="center"/>
        <w:rPr>
          <w:sz w:val="32"/>
          <w:szCs w:val="32"/>
        </w:rPr>
      </w:pPr>
    </w:p>
    <w:p w:rsidR="006952A5" w:rsidRDefault="006952A5">
      <w:pPr>
        <w:jc w:val="center"/>
        <w:rPr>
          <w:sz w:val="32"/>
          <w:szCs w:val="32"/>
        </w:rPr>
        <w:sectPr w:rsidR="006952A5">
          <w:pgSz w:w="11906" w:h="16838" w:code="9"/>
          <w:pgMar w:top="1134" w:right="1134" w:bottom="1134" w:left="1134" w:header="851" w:footer="992" w:gutter="567"/>
          <w:cols w:space="425"/>
          <w:titlePg/>
          <w:docGrid w:type="linesAndChars" w:linePitch="312"/>
        </w:sectPr>
      </w:pPr>
    </w:p>
    <w:p w:rsidR="00363DCD" w:rsidRDefault="00363DCD" w:rsidP="00363DCD">
      <w:pPr>
        <w:pStyle w:val="a6"/>
        <w:ind w:left="400" w:firstLineChars="0" w:firstLine="0"/>
        <w:rPr>
          <w:rFonts w:ascii="黑体" w:eastAsia="黑体" w:hAnsi="黑体"/>
          <w:sz w:val="24"/>
        </w:rPr>
      </w:pPr>
    </w:p>
    <w:p w:rsidR="006952A5" w:rsidRPr="00363DCD" w:rsidRDefault="00363DCD" w:rsidP="00363DCD">
      <w:pPr>
        <w:pStyle w:val="a6"/>
        <w:numPr>
          <w:ilvl w:val="0"/>
          <w:numId w:val="2"/>
        </w:numPr>
        <w:spacing w:before="120" w:after="120"/>
        <w:ind w:left="461" w:hangingChars="192" w:hanging="461"/>
        <w:rPr>
          <w:rFonts w:ascii="黑体" w:eastAsia="黑体" w:hAnsi="黑体"/>
          <w:sz w:val="24"/>
        </w:rPr>
      </w:pPr>
      <w:r w:rsidRPr="00363DCD">
        <w:rPr>
          <w:rFonts w:ascii="黑体" w:eastAsia="黑体" w:hAnsi="黑体" w:hint="eastAsia"/>
          <w:sz w:val="24"/>
        </w:rPr>
        <w:t>目的与要求</w:t>
      </w:r>
    </w:p>
    <w:p w:rsidR="00363DCD" w:rsidRPr="00363DCD" w:rsidRDefault="00515692" w:rsidP="003C1C40">
      <w:pPr>
        <w:pStyle w:val="a6"/>
        <w:spacing w:line="300" w:lineRule="auto"/>
        <w:ind w:leftChars="192" w:left="1035" w:hangingChars="300" w:hanging="632"/>
        <w:rPr>
          <w:rFonts w:asciiTheme="minorEastAsia" w:eastAsiaTheme="minorEastAsia" w:hAnsiTheme="minorEastAsia"/>
          <w:szCs w:val="21"/>
        </w:rPr>
      </w:pPr>
      <w:r w:rsidRPr="00515692">
        <w:rPr>
          <w:rFonts w:asciiTheme="minorEastAsia" w:eastAsiaTheme="minorEastAsia" w:hAnsiTheme="minorEastAsia" w:hint="eastAsia"/>
          <w:b/>
          <w:szCs w:val="18"/>
        </w:rPr>
        <w:t>目的</w:t>
      </w:r>
      <w:r>
        <w:rPr>
          <w:rFonts w:asciiTheme="minorEastAsia" w:eastAsiaTheme="minorEastAsia" w:hAnsiTheme="minorEastAsia" w:hint="eastAsia"/>
          <w:szCs w:val="18"/>
        </w:rPr>
        <w:t>：</w:t>
      </w:r>
      <w:r w:rsidR="003C1C40" w:rsidRPr="00864064">
        <w:rPr>
          <w:rFonts w:asciiTheme="minorEastAsia" w:eastAsiaTheme="minorEastAsia" w:hAnsiTheme="minorEastAsia" w:hint="eastAsia"/>
          <w:szCs w:val="18"/>
        </w:rPr>
        <w:t>通过本实验，学生应能理解</w:t>
      </w:r>
      <w:r w:rsidR="004D77AA">
        <w:rPr>
          <w:rFonts w:asciiTheme="minorEastAsia" w:eastAsiaTheme="minorEastAsia" w:hAnsiTheme="minorEastAsia" w:hint="eastAsia"/>
          <w:szCs w:val="18"/>
        </w:rPr>
        <w:t>二叉树的二叉链表</w:t>
      </w:r>
      <w:r w:rsidR="003C1C40" w:rsidRPr="00864064">
        <w:rPr>
          <w:rFonts w:asciiTheme="minorEastAsia" w:eastAsiaTheme="minorEastAsia" w:hAnsiTheme="minorEastAsia" w:hint="eastAsia"/>
          <w:szCs w:val="18"/>
        </w:rPr>
        <w:t>存储结构，掌握</w:t>
      </w:r>
      <w:r w:rsidR="004D77AA">
        <w:rPr>
          <w:rFonts w:asciiTheme="minorEastAsia" w:eastAsiaTheme="minorEastAsia" w:hAnsiTheme="minorEastAsia" w:hint="eastAsia"/>
          <w:szCs w:val="18"/>
        </w:rPr>
        <w:t>二叉树遍历</w:t>
      </w:r>
      <w:r w:rsidR="003C1C40" w:rsidRPr="00864064">
        <w:rPr>
          <w:rFonts w:asciiTheme="minorEastAsia" w:eastAsiaTheme="minorEastAsia" w:hAnsiTheme="minorEastAsia" w:hint="eastAsia"/>
          <w:szCs w:val="18"/>
        </w:rPr>
        <w:t>操作的实现方法</w:t>
      </w:r>
      <w:r w:rsidR="003C1C40">
        <w:rPr>
          <w:rFonts w:asciiTheme="minorEastAsia" w:eastAsiaTheme="minorEastAsia" w:hAnsiTheme="minorEastAsia" w:hint="eastAsia"/>
          <w:szCs w:val="18"/>
        </w:rPr>
        <w:t>。</w:t>
      </w:r>
      <w:r w:rsidR="00363DCD"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924964" w:rsidRDefault="00515692" w:rsidP="00363DCD">
      <w:pPr>
        <w:pStyle w:val="a6"/>
        <w:spacing w:line="300" w:lineRule="auto"/>
        <w:ind w:left="403" w:firstLineChars="0" w:firstLine="0"/>
        <w:rPr>
          <w:rFonts w:ascii="Arial" w:hAnsi="Arial" w:cs="Arial"/>
        </w:rPr>
      </w:pPr>
      <w:r w:rsidRPr="00515692">
        <w:rPr>
          <w:rFonts w:ascii="Arial" w:hAnsi="Arial" w:cs="Arial"/>
          <w:b/>
        </w:rPr>
        <w:t>要求</w:t>
      </w:r>
      <w:r>
        <w:rPr>
          <w:rFonts w:ascii="Arial" w:hAnsi="Arial" w:cs="Arial" w:hint="eastAsia"/>
        </w:rPr>
        <w:t>：</w:t>
      </w:r>
    </w:p>
    <w:p w:rsidR="00924964" w:rsidRDefault="00515692" w:rsidP="00924964">
      <w:pPr>
        <w:pStyle w:val="a6"/>
        <w:numPr>
          <w:ilvl w:val="0"/>
          <w:numId w:val="3"/>
        </w:numPr>
        <w:spacing w:line="300" w:lineRule="auto"/>
        <w:ind w:firstLineChars="0"/>
        <w:rPr>
          <w:rFonts w:ascii="宋体" w:hAnsi="宋体"/>
          <w:kern w:val="0"/>
        </w:rPr>
      </w:pPr>
      <w:r>
        <w:rPr>
          <w:rFonts w:ascii="Arial" w:hAnsi="Arial" w:cs="Arial"/>
        </w:rPr>
        <w:t>应用</w:t>
      </w:r>
      <w:r>
        <w:rPr>
          <w:rFonts w:ascii="Arial" w:hAnsi="Arial" w:cs="Arial" w:hint="eastAsia"/>
        </w:rPr>
        <w:t>已</w:t>
      </w:r>
      <w:r>
        <w:rPr>
          <w:rFonts w:ascii="Arial" w:hAnsi="Arial" w:cs="Arial"/>
        </w:rPr>
        <w:t>学的</w:t>
      </w:r>
      <w:r w:rsidR="003C1C40">
        <w:rPr>
          <w:rFonts w:ascii="Arial" w:hAnsi="Arial" w:cs="Arial" w:hint="eastAsia"/>
        </w:rPr>
        <w:t>顺序表或者链表</w:t>
      </w:r>
      <w:r>
        <w:rPr>
          <w:rFonts w:ascii="Arial" w:hAnsi="Arial" w:cs="Arial"/>
        </w:rPr>
        <w:t>的基本算法</w:t>
      </w:r>
      <w:r>
        <w:rPr>
          <w:rFonts w:ascii="Arial" w:hAnsi="Arial" w:cs="Arial" w:hint="eastAsia"/>
        </w:rPr>
        <w:t>，</w:t>
      </w:r>
      <w:r>
        <w:rPr>
          <w:rFonts w:ascii="Arial" w:hAnsi="Arial" w:cs="Arial"/>
        </w:rPr>
        <w:t>用</w:t>
      </w:r>
      <w:r>
        <w:rPr>
          <w:rFonts w:ascii="Arial" w:hAnsi="Arial" w:cs="Arial"/>
        </w:rPr>
        <w:t>C/C++</w:t>
      </w:r>
      <w:r>
        <w:rPr>
          <w:rFonts w:ascii="Arial" w:hAnsi="Arial" w:cs="Arial"/>
        </w:rPr>
        <w:t>语言编程实现实习题，</w:t>
      </w:r>
      <w:r w:rsidR="00924964" w:rsidRPr="00F81453">
        <w:rPr>
          <w:rFonts w:ascii="宋体" w:hAnsi="宋体"/>
          <w:kern w:val="0"/>
        </w:rPr>
        <w:t>源程序中必需对</w:t>
      </w:r>
      <w:r w:rsidR="00924964">
        <w:rPr>
          <w:rFonts w:ascii="宋体" w:hAnsi="宋体" w:hint="eastAsia"/>
          <w:kern w:val="0"/>
        </w:rPr>
        <w:t>算法</w:t>
      </w:r>
      <w:r w:rsidR="00924964" w:rsidRPr="00F81453">
        <w:rPr>
          <w:rFonts w:ascii="宋体" w:hAnsi="宋体"/>
          <w:kern w:val="0"/>
        </w:rPr>
        <w:t>、程序功能等加适当的注释；</w:t>
      </w:r>
    </w:p>
    <w:p w:rsidR="00924964" w:rsidRDefault="00924964" w:rsidP="00924964">
      <w:pPr>
        <w:pStyle w:val="a6"/>
        <w:numPr>
          <w:ilvl w:val="0"/>
          <w:numId w:val="3"/>
        </w:numPr>
        <w:spacing w:line="300" w:lineRule="auto"/>
        <w:ind w:firstLineChars="0"/>
        <w:rPr>
          <w:rFonts w:ascii="宋体" w:hAnsi="宋体"/>
          <w:kern w:val="0"/>
        </w:rPr>
      </w:pPr>
      <w:r>
        <w:rPr>
          <w:rFonts w:ascii="Arial" w:hAnsi="Arial" w:cs="Arial" w:hint="eastAsia"/>
        </w:rPr>
        <w:t>用适当的测试数据对程序进行</w:t>
      </w:r>
      <w:r w:rsidR="004C0170">
        <w:rPr>
          <w:rFonts w:ascii="Arial" w:hAnsi="Arial" w:cs="Arial" w:hint="eastAsia"/>
        </w:rPr>
        <w:t>功能测试</w:t>
      </w:r>
      <w:r>
        <w:rPr>
          <w:rFonts w:ascii="Arial" w:hAnsi="Arial" w:cs="Arial" w:hint="eastAsia"/>
        </w:rPr>
        <w:t>，并生成正常运行的可执行文件；</w:t>
      </w:r>
    </w:p>
    <w:p w:rsidR="00924964" w:rsidRDefault="00924964" w:rsidP="00924964">
      <w:pPr>
        <w:pStyle w:val="a6"/>
        <w:numPr>
          <w:ilvl w:val="0"/>
          <w:numId w:val="3"/>
        </w:numPr>
        <w:spacing w:line="300" w:lineRule="auto"/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编写</w:t>
      </w:r>
      <w:r>
        <w:rPr>
          <w:rFonts w:ascii="Arial" w:hAnsi="Arial" w:cs="Arial"/>
        </w:rPr>
        <w:t>符合内容完整</w:t>
      </w:r>
      <w:r>
        <w:rPr>
          <w:rFonts w:ascii="Arial" w:hAnsi="Arial" w:cs="Arial" w:hint="eastAsia"/>
        </w:rPr>
        <w:t>、</w:t>
      </w:r>
      <w:r>
        <w:rPr>
          <w:rFonts w:ascii="Arial" w:hAnsi="Arial" w:cs="Arial"/>
        </w:rPr>
        <w:t>格式规范</w:t>
      </w:r>
      <w:r w:rsidR="004C0170">
        <w:rPr>
          <w:rFonts w:ascii="Arial" w:hAnsi="Arial" w:cs="Arial" w:hint="eastAsia"/>
        </w:rPr>
        <w:t>、独立</w:t>
      </w:r>
      <w:r w:rsidR="004C0170">
        <w:rPr>
          <w:rFonts w:ascii="Arial" w:hAnsi="Arial" w:cs="Arial"/>
        </w:rPr>
        <w:t>完成</w:t>
      </w:r>
      <w:r>
        <w:rPr>
          <w:rFonts w:ascii="Arial" w:hAnsi="Arial" w:cs="Arial"/>
        </w:rPr>
        <w:t>的实验报告</w:t>
      </w:r>
      <w:r>
        <w:rPr>
          <w:rFonts w:ascii="Arial" w:hAnsi="Arial" w:cs="Arial" w:hint="eastAsia"/>
        </w:rPr>
        <w:t>；</w:t>
      </w:r>
    </w:p>
    <w:p w:rsidR="00363DCD" w:rsidRDefault="00515692" w:rsidP="00924964">
      <w:pPr>
        <w:pStyle w:val="a6"/>
        <w:numPr>
          <w:ilvl w:val="0"/>
          <w:numId w:val="3"/>
        </w:numPr>
        <w:spacing w:line="300" w:lineRule="auto"/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将实现的源程序、可执行文件、实验报告电子稿压缩成包</w:t>
      </w:r>
      <w:r w:rsidR="009F665A">
        <w:rPr>
          <w:rFonts w:ascii="Arial" w:hAnsi="Arial" w:cs="Arial" w:hint="eastAsia"/>
        </w:rPr>
        <w:t>，</w:t>
      </w:r>
      <w:r w:rsidR="009F665A">
        <w:rPr>
          <w:rFonts w:ascii="Arial" w:hAnsi="Arial" w:cs="Arial"/>
        </w:rPr>
        <w:t>以自己姓名命名</w:t>
      </w:r>
      <w:r w:rsidR="009F665A">
        <w:rPr>
          <w:rFonts w:ascii="Arial" w:hAnsi="Arial" w:cs="Arial" w:hint="eastAsia"/>
        </w:rPr>
        <w:t>，</w:t>
      </w:r>
      <w:r>
        <w:rPr>
          <w:rFonts w:ascii="Arial" w:hAnsi="Arial" w:cs="Arial"/>
        </w:rPr>
        <w:t>在规定时间内提交到</w:t>
      </w:r>
      <w:r w:rsidR="009F665A">
        <w:rPr>
          <w:rFonts w:ascii="Arial" w:hAnsi="Arial" w:cs="Arial"/>
        </w:rPr>
        <w:t>超星</w:t>
      </w:r>
      <w:r w:rsidR="003A5BE7">
        <w:rPr>
          <w:rFonts w:ascii="Arial" w:hAnsi="Arial" w:cs="Arial" w:hint="eastAsia"/>
        </w:rPr>
        <w:t>SPOC</w:t>
      </w:r>
      <w:r w:rsidR="00924964">
        <w:rPr>
          <w:rFonts w:ascii="Arial" w:hAnsi="Arial" w:cs="Arial" w:hint="eastAsia"/>
        </w:rPr>
        <w:t>教学</w:t>
      </w:r>
      <w:r>
        <w:rPr>
          <w:rFonts w:ascii="Arial" w:hAnsi="Arial" w:cs="Arial"/>
        </w:rPr>
        <w:t>平台上。</w:t>
      </w:r>
    </w:p>
    <w:p w:rsidR="00515692" w:rsidRPr="00363DCD" w:rsidRDefault="00515692" w:rsidP="00363DCD">
      <w:pPr>
        <w:pStyle w:val="a6"/>
        <w:spacing w:line="300" w:lineRule="auto"/>
        <w:ind w:left="403" w:firstLineChars="0" w:firstLine="0"/>
        <w:rPr>
          <w:rFonts w:asciiTheme="minorEastAsia" w:eastAsiaTheme="minorEastAsia" w:hAnsiTheme="minorEastAsia"/>
          <w:szCs w:val="21"/>
        </w:rPr>
      </w:pPr>
    </w:p>
    <w:p w:rsidR="00363DCD" w:rsidRPr="00363DCD" w:rsidRDefault="00363DCD" w:rsidP="00363DCD">
      <w:pPr>
        <w:pStyle w:val="a6"/>
        <w:numPr>
          <w:ilvl w:val="0"/>
          <w:numId w:val="2"/>
        </w:numPr>
        <w:spacing w:before="120" w:after="120"/>
        <w:ind w:left="461" w:hangingChars="192" w:hanging="461"/>
        <w:rPr>
          <w:rFonts w:ascii="黑体" w:eastAsia="黑体" w:hAnsi="黑体"/>
          <w:sz w:val="24"/>
        </w:rPr>
      </w:pPr>
      <w:r w:rsidRPr="00363DCD">
        <w:rPr>
          <w:rFonts w:ascii="黑体" w:eastAsia="黑体" w:hAnsi="黑体" w:hint="eastAsia"/>
          <w:sz w:val="24"/>
        </w:rPr>
        <w:t>实验</w:t>
      </w:r>
      <w:r w:rsidR="00515692" w:rsidRPr="00363DCD">
        <w:rPr>
          <w:rFonts w:ascii="黑体" w:eastAsia="黑体" w:hAnsi="黑体" w:hint="eastAsia"/>
          <w:sz w:val="24"/>
        </w:rPr>
        <w:t>内容与</w:t>
      </w:r>
      <w:r w:rsidRPr="00363DCD">
        <w:rPr>
          <w:rFonts w:ascii="黑体" w:eastAsia="黑体" w:hAnsi="黑体" w:hint="eastAsia"/>
          <w:sz w:val="24"/>
        </w:rPr>
        <w:t>题目</w:t>
      </w:r>
    </w:p>
    <w:p w:rsidR="00515692" w:rsidRPr="004C0170" w:rsidRDefault="00515692" w:rsidP="00515692">
      <w:pPr>
        <w:pStyle w:val="a6"/>
        <w:spacing w:line="300" w:lineRule="auto"/>
        <w:ind w:left="403" w:firstLineChars="0" w:firstLine="0"/>
        <w:rPr>
          <w:rFonts w:asciiTheme="minorEastAsia" w:eastAsiaTheme="minorEastAsia" w:hAnsiTheme="minorEastAsia"/>
          <w:szCs w:val="18"/>
        </w:rPr>
      </w:pPr>
      <w:r w:rsidRPr="00515692">
        <w:rPr>
          <w:rFonts w:ascii="Arial" w:hAnsi="Arial" w:cs="Arial"/>
          <w:b/>
        </w:rPr>
        <w:t>内容</w:t>
      </w:r>
      <w:r>
        <w:rPr>
          <w:rFonts w:ascii="Arial" w:hAnsi="Arial" w:cs="Arial"/>
        </w:rPr>
        <w:t>：</w:t>
      </w:r>
      <w:r w:rsidR="004D77AA">
        <w:rPr>
          <w:rFonts w:ascii="Arial" w:hAnsi="Arial" w:cs="Arial"/>
          <w:color w:val="000000"/>
        </w:rPr>
        <w:t>掌握建立二叉树的方法，实现先序、中序、后序三种遍历算法。</w:t>
      </w:r>
    </w:p>
    <w:p w:rsidR="00515692" w:rsidRDefault="00515692" w:rsidP="00515692">
      <w:pPr>
        <w:pStyle w:val="a6"/>
        <w:spacing w:line="300" w:lineRule="auto"/>
        <w:ind w:left="403" w:firstLineChars="0" w:firstLine="0"/>
        <w:rPr>
          <w:rFonts w:ascii="Arial" w:hAnsi="Arial" w:cs="Arial"/>
        </w:rPr>
      </w:pPr>
      <w:r w:rsidRPr="00515692">
        <w:rPr>
          <w:rFonts w:ascii="Arial" w:hAnsi="Arial" w:cs="Arial"/>
          <w:b/>
        </w:rPr>
        <w:t>题目</w:t>
      </w:r>
      <w:r>
        <w:rPr>
          <w:rFonts w:ascii="Arial" w:hAnsi="Arial" w:cs="Arial"/>
        </w:rPr>
        <w:t>：第</w:t>
      </w:r>
      <w:r w:rsidR="004D77AA">
        <w:rPr>
          <w:rFonts w:ascii="Arial" w:hAnsi="Arial" w:cs="Arial" w:hint="eastAsia"/>
        </w:rPr>
        <w:t>6</w:t>
      </w:r>
      <w:r>
        <w:rPr>
          <w:rFonts w:ascii="Arial" w:hAnsi="Arial" w:cs="Arial"/>
        </w:rPr>
        <w:t>章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实习题</w:t>
      </w:r>
      <w:r w:rsidR="003C1C40">
        <w:rPr>
          <w:rFonts w:ascii="Arial" w:hAnsi="Arial" w:cs="Arial" w:hint="eastAsia"/>
        </w:rPr>
        <w:t>1</w:t>
      </w:r>
    </w:p>
    <w:p w:rsidR="00363DCD" w:rsidRPr="00515692" w:rsidRDefault="00363DCD" w:rsidP="00363DCD">
      <w:pPr>
        <w:pStyle w:val="a6"/>
        <w:spacing w:line="300" w:lineRule="auto"/>
        <w:ind w:left="403" w:firstLineChars="0" w:firstLine="0"/>
        <w:rPr>
          <w:rFonts w:asciiTheme="minorEastAsia" w:eastAsiaTheme="minorEastAsia" w:hAnsiTheme="minorEastAsia"/>
          <w:szCs w:val="21"/>
        </w:rPr>
      </w:pPr>
    </w:p>
    <w:p w:rsidR="00363DCD" w:rsidRDefault="00363DCD" w:rsidP="00363DCD">
      <w:pPr>
        <w:pStyle w:val="a6"/>
        <w:numPr>
          <w:ilvl w:val="0"/>
          <w:numId w:val="2"/>
        </w:numPr>
        <w:spacing w:before="120" w:after="120"/>
        <w:ind w:left="461" w:hangingChars="192" w:hanging="461"/>
        <w:rPr>
          <w:rFonts w:ascii="黑体" w:eastAsia="黑体" w:hAnsi="黑体"/>
          <w:sz w:val="24"/>
        </w:rPr>
      </w:pPr>
      <w:r w:rsidRPr="00363DCD">
        <w:rPr>
          <w:rFonts w:ascii="黑体" w:eastAsia="黑体" w:hAnsi="黑体" w:hint="eastAsia"/>
          <w:sz w:val="24"/>
        </w:rPr>
        <w:t>实验步骤与源程序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#include &lt;stdio.h&gt;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#include &lt;stdlib.h&gt;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#define OK 1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#define ERROR 0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#define TRUE 1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#define FALSE 0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#define OVERFLOW -1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typedef int Status;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>//定义最大元素个数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#define MAXSIZE 100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typedef char TElemType;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typedef struct BiNode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{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lastRenderedPageBreak/>
        <w:t xml:space="preserve">    TElemType data;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struct BiNode *lchild, *rchild;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} BiNode, *BiTree;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typedef BiTree SElemType;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typedef struct SeqStack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{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SElemType *top;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SElemType *base;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int stacksize;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}SeqStack;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>//1.顺序栈的初始化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Status InitStack(SeqStack &amp;S)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{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 xml:space="preserve">    //顺序栈的数组的首地址用*base存储（即*base指向整个栈）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S.base = (SElemType *)malloc(sizeof(SElemType) * MAXSIZE);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if (!(S.base)) exit(OVERFLOW);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S.top = S.base;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S.stacksize = MAXSIZE;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return OK;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}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>//2.判断顺序栈是否为空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Status StackEmpty(SeqStack S)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{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if (S.top == S.base) return TRUE;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else return FALSE;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}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>//3.求顺序栈的长度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int StackLength(SeqStack S)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lastRenderedPageBreak/>
        <w:t>{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return (S.top - S.base);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}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>//4.清空顺序栈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Status ClearStack(SeqStack &amp;S)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{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if (S.base) S.top = S.base;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return OK;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}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>//5.销毁顺序栈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Status DestroyStack(SeqStack &amp;S)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{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if (S.base)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{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delete S.base;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//free(S.base);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S.stacksize = 0;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S.top = S.base = NULL;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}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return OK;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}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>//6.顺序栈的压栈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Status Push(SeqStack &amp;S, SElemType e)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{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 xml:space="preserve">    if (S.top - S.base == S.stacksize) return ERROR;//上溢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*S.top++ = e;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 xml:space="preserve">    //等效于    *S.top = e;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//          S.top++;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return OK;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lastRenderedPageBreak/>
        <w:t>}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>//7.顺序栈的弹栈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Status Pop(SeqStack &amp;S, SElemType &amp;e)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{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 xml:space="preserve">    if (StackEmpty(S)) return ERROR;//下溢 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 xml:space="preserve">    //StackEmpty(S)等价于S.top == S.base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e = *--S.top;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 xml:space="preserve">    //等效于    S.top--;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//          e = *S.top;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return OK;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}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>//8.获取栈顶元素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Status GetTop(SeqStack S, SElemType &amp;e)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{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if (StackEmpty(S)) return ERROR;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e = *--S.top;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return OK;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}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>// 0.访问结点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void Visit(BiTree T)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{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printf("%c\t", T-&gt;data);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}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>// 1.先序构建二叉树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Status CreateBiTree(BiTree &amp;T)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{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lastRenderedPageBreak/>
        <w:t xml:space="preserve">    TElemType ch;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ch = getchar();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 xml:space="preserve">    if (ch == '#')//空结点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T = NULL; 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 xml:space="preserve">    else          //非空结点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{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 xml:space="preserve">        if (!(T = (BiNode *)malloc(sizeof(BiNode)))) //非空结点分配空间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 xml:space="preserve">            exit(OVERFLOW);                          //内存不够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 xml:space="preserve">        T-&gt;data = ch; //非空结点赋值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 xml:space="preserve">        //递归建立左右子树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CreateBiTree(T-&gt;lchild);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CreateBiTree(T-&gt;rchild);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}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return OK;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}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>// 2.1递归先序遍历二叉树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Status PreOrderTraverse(BiTree T)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{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if (T == NULL)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 xml:space="preserve">        return OK; //空二叉树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else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{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 xml:space="preserve">        Visit(T);                    //访问根节点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 xml:space="preserve">        PreOrderTraverse(T-&gt;lchild); //递归遍历左子树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 xml:space="preserve">        PreOrderTraverse(T-&gt;rchild); //递归遍历右子树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}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return OK;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}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lastRenderedPageBreak/>
        <w:t>// 2.2递归中序遍历二叉树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Status InOrderTraverse(BiTree T)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{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if (T == NULL)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return OK;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else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{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InOrderTraverse(T-&gt;lchild);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Visit(T);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InOrderTraverse(T-&gt;rchild);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}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return OK;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}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>// 2.3递归后序遍历二叉树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Status PostOrderTraverse(BiTree T)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{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if (T == NULL)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return OK;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else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{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PostOrderTraverse(T-&gt;lchild);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PostOrderTraverse(T-&gt;rchild);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Visit(T);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}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return OK;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}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>// 3.1非递归先序遍历二叉树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Status PreOrderTraverse2(BiTree T)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{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BiNode *p = T;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SeqStack S;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lastRenderedPageBreak/>
        <w:t xml:space="preserve">    InitStack(S);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Push(S, p);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while (p || !StackEmpty(S))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{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if (p)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{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    Visit(p);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    Push(S, p);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    p = p-&gt;lchild;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}  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else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{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    BiNode *q;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    Pop(S, q);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    p = q-&gt;rchild;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}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}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return OK;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}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>// 3.2非递归中序遍历二叉树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Status InOrderTraverse2(BiTree T)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{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 xml:space="preserve">    BiNode *p = T;  //使用p指针遍历树T，初始位置为根节点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SeqStack S;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InitStack(S);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 xml:space="preserve">    while (p || !StackEmpty(S)) //当前节点不为空且栈S不为空，继续循环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{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 xml:space="preserve">        //p不为空，p进栈，p指向p的左子树，直到p为空，到当前树的最左端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if (p)  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{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    Push(S, p);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lastRenderedPageBreak/>
        <w:t xml:space="preserve">            p = p-&gt;lchild;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}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 xml:space="preserve">        //p为空，栈顶元素（当前p的双亲）出栈并访问，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 xml:space="preserve">        //然后p指向其的右子树，对右子树进行外层相同操作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else    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{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    BiNode *q;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    Pop(S, q);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    Visit(q);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    p = q-&gt;rchild;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}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}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return OK;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}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>// 3.3.1非递归后序遍历二叉树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Status PostOrderTraverse2(BiTree T)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{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BiNode *p = T, *q = NULL;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BiNode **S;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int top = 0;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S = (BiNode **)malloc(sizeof(BiNode*) * MAXSIZE);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 xml:space="preserve">    while (p || top) //当前节点不为空且栈S不为空，继续循环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{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 xml:space="preserve">        //p不为空，p进栈，p指向p的左子树，直到p为空，到当前树的最左端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while (p) {top++; S[top] = p; p = p-&gt;lchild;}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if (top &gt; 0)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{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 xml:space="preserve">            //将p置为当前（栈顶元素）需要判断处理的元素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lastRenderedPageBreak/>
        <w:t xml:space="preserve">            p = S[top];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 xml:space="preserve">            //无右孩子，或右孩子已经访问，（当前子树仅剩下根节点未访问），可以访问根节点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    if ((p-&gt;rchild == NULL) || (p-&gt;rchild == q))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    {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 xml:space="preserve">                Visit(p);   //访问根结点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        q = p;      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 xml:space="preserve">                //记录该次访问的结点（下一次访问的前驱结点）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 xml:space="preserve">                top--;      //当前节点出栈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        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        p = NULL;   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 xml:space="preserve">                //将p置为NULL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 xml:space="preserve">                //以直接跳转至p = S[top]语句，判断处理的下一个栈中元素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 xml:space="preserve">                //防止p再次指向当前树的最左端，对左子树重复访问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    }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 xml:space="preserve">            //然后p指向其的右子树，对右子树进行外层相同操作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    else 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    {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        p = p-&gt;rchild;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    }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    }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}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free(S);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return OK;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}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int main(void)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>{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BiTree T;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 xml:space="preserve">    printf("请输入二叉树的结点数据（空结点用'#'代替）：");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lastRenderedPageBreak/>
        <w:t xml:space="preserve">    CreateBiTree(T);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 xml:space="preserve">    printf("\n递归先序遍历结果：\t");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PreOrderTraverse(T);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 xml:space="preserve">    printf("\n递归中序遍历结果：\t");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InOrderTraverse(T);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 xml:space="preserve">    printf("\n递归后序遍历结果：\t");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PostOrderTraverse(T);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 xml:space="preserve">    printf("\n非递归先序遍历结果：\t");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PreOrderTraverse2(T);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 xml:space="preserve">    printf("\n非递归中序遍历结果：\t");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InOrderTraverse2(T);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 w:hint="eastAsia"/>
          <w:sz w:val="24"/>
        </w:rPr>
        <w:t xml:space="preserve">    printf("\n非递归后序遍历结果：\t");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PostOrderTraverse2(T);</w:t>
      </w:r>
    </w:p>
    <w:p w:rsidR="004E37BA" w:rsidRPr="004E37BA" w:rsidRDefault="004E37BA" w:rsidP="004E37BA">
      <w:pPr>
        <w:pStyle w:val="a6"/>
        <w:spacing w:before="120" w:after="120"/>
        <w:ind w:left="461" w:firstLine="480"/>
        <w:rPr>
          <w:rFonts w:ascii="黑体" w:eastAsia="黑体" w:hAnsi="黑体"/>
          <w:sz w:val="24"/>
        </w:rPr>
      </w:pPr>
      <w:r w:rsidRPr="004E37BA">
        <w:rPr>
          <w:rFonts w:ascii="黑体" w:eastAsia="黑体" w:hAnsi="黑体"/>
          <w:sz w:val="24"/>
        </w:rPr>
        <w:t xml:space="preserve">    return 0;</w:t>
      </w:r>
    </w:p>
    <w:p w:rsidR="00376CC6" w:rsidRPr="00363DCD" w:rsidRDefault="004E37BA" w:rsidP="004E37BA">
      <w:pPr>
        <w:pStyle w:val="a6"/>
        <w:spacing w:before="120" w:after="120"/>
        <w:ind w:left="461" w:firstLineChars="0" w:firstLine="0"/>
        <w:rPr>
          <w:rFonts w:ascii="黑体" w:eastAsia="黑体" w:hAnsi="黑体" w:hint="eastAsia"/>
          <w:sz w:val="24"/>
        </w:rPr>
      </w:pPr>
      <w:r w:rsidRPr="004E37BA">
        <w:rPr>
          <w:rFonts w:ascii="黑体" w:eastAsia="黑体" w:hAnsi="黑体"/>
          <w:sz w:val="24"/>
        </w:rPr>
        <w:t>}</w:t>
      </w:r>
    </w:p>
    <w:p w:rsidR="00363DCD" w:rsidRDefault="00363DCD" w:rsidP="007703CB">
      <w:pPr>
        <w:pStyle w:val="a6"/>
        <w:numPr>
          <w:ilvl w:val="0"/>
          <w:numId w:val="2"/>
        </w:numPr>
        <w:spacing w:before="120" w:after="120"/>
        <w:ind w:left="461" w:hangingChars="192" w:hanging="461"/>
        <w:rPr>
          <w:rFonts w:ascii="黑体" w:eastAsia="黑体" w:hAnsi="黑体"/>
          <w:sz w:val="24"/>
        </w:rPr>
      </w:pPr>
      <w:r w:rsidRPr="00363DCD">
        <w:rPr>
          <w:rFonts w:ascii="黑体" w:eastAsia="黑体" w:hAnsi="黑体" w:hint="eastAsia"/>
          <w:sz w:val="24"/>
        </w:rPr>
        <w:t>测试数据与实验结果</w:t>
      </w:r>
    </w:p>
    <w:p w:rsidR="007703CB" w:rsidRPr="007703CB" w:rsidRDefault="007703CB" w:rsidP="007703CB">
      <w:pPr>
        <w:pStyle w:val="a6"/>
        <w:spacing w:before="120" w:after="120"/>
        <w:ind w:left="461" w:firstLineChars="0" w:firstLine="0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23D263DA" wp14:editId="4E72A124">
            <wp:extent cx="5760085" cy="9880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DCD" w:rsidRDefault="00363DCD" w:rsidP="007703CB">
      <w:pPr>
        <w:pStyle w:val="a6"/>
        <w:numPr>
          <w:ilvl w:val="0"/>
          <w:numId w:val="2"/>
        </w:numPr>
        <w:spacing w:before="120" w:after="120"/>
        <w:ind w:left="461" w:hangingChars="192" w:hanging="461"/>
        <w:rPr>
          <w:rFonts w:ascii="黑体" w:eastAsia="黑体" w:hAnsi="黑体"/>
          <w:sz w:val="24"/>
        </w:rPr>
      </w:pPr>
      <w:r w:rsidRPr="00363DCD">
        <w:rPr>
          <w:rFonts w:ascii="黑体" w:eastAsia="黑体" w:hAnsi="黑体" w:hint="eastAsia"/>
          <w:sz w:val="24"/>
        </w:rPr>
        <w:t>结果分析与实验体会</w:t>
      </w:r>
    </w:p>
    <w:p w:rsidR="007703CB" w:rsidRPr="007703CB" w:rsidRDefault="007703CB" w:rsidP="007703CB">
      <w:pPr>
        <w:pStyle w:val="a6"/>
        <w:spacing w:before="120" w:after="120"/>
        <w:ind w:left="461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对于非递归后续遍历二叉树的执行流程虽然基本了解，但是整体实现的细节不清晰，对于该算法设计任然存在问题。</w:t>
      </w:r>
      <w:bookmarkStart w:id="0" w:name="_GoBack"/>
      <w:bookmarkEnd w:id="0"/>
    </w:p>
    <w:sectPr w:rsidR="007703CB" w:rsidRPr="007703CB">
      <w:headerReference w:type="default" r:id="rId8"/>
      <w:footerReference w:type="default" r:id="rId9"/>
      <w:pgSz w:w="11906" w:h="16838" w:code="9"/>
      <w:pgMar w:top="1134" w:right="1134" w:bottom="1134" w:left="1134" w:header="851" w:footer="992" w:gutter="567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DDB" w:rsidRDefault="00B96DDB">
      <w:r>
        <w:separator/>
      </w:r>
    </w:p>
  </w:endnote>
  <w:endnote w:type="continuationSeparator" w:id="0">
    <w:p w:rsidR="00B96DDB" w:rsidRDefault="00B96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2A5" w:rsidRDefault="006952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DDB" w:rsidRDefault="00B96DDB">
      <w:r>
        <w:separator/>
      </w:r>
    </w:p>
  </w:footnote>
  <w:footnote w:type="continuationSeparator" w:id="0">
    <w:p w:rsidR="00B96DDB" w:rsidRDefault="00B96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2A5" w:rsidRDefault="006952A5" w:rsidP="00F2115E">
    <w:pPr>
      <w:pStyle w:val="a3"/>
      <w:pBdr>
        <w:bottom w:val="single" w:sz="6" w:space="3" w:color="auto"/>
      </w:pBdr>
    </w:pPr>
    <w:r>
      <w:rPr>
        <w:rFonts w:hint="eastAsia"/>
      </w:rPr>
      <w:t xml:space="preserve">                      </w:t>
    </w:r>
    <w:r w:rsidR="00F2115E">
      <w:rPr>
        <w:rFonts w:hint="eastAsia"/>
      </w:rPr>
      <w:t xml:space="preserve">    </w:t>
    </w:r>
    <w:r>
      <w:rPr>
        <w:rFonts w:hint="eastAsia"/>
      </w:rPr>
      <w:t>《</w:t>
    </w:r>
    <w:r w:rsidR="00F2115E">
      <w:rPr>
        <w:rFonts w:hint="eastAsia"/>
      </w:rPr>
      <w:t>数据结构</w:t>
    </w:r>
    <w:r>
      <w:rPr>
        <w:rFonts w:hint="eastAsia"/>
      </w:rPr>
      <w:t>》实验报告</w:t>
    </w:r>
    <w:r>
      <w:rPr>
        <w:rFonts w:hint="eastAsia"/>
      </w:rPr>
      <w:t xml:space="preserve">               </w:t>
    </w: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4E37BA">
      <w:rPr>
        <w:noProof/>
      </w:rPr>
      <w:t>2</w:t>
    </w:r>
    <w:r>
      <w:fldChar w:fldCharType="end"/>
    </w:r>
    <w: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24945"/>
    <w:multiLevelType w:val="hybridMultilevel"/>
    <w:tmpl w:val="49FA4CE2"/>
    <w:lvl w:ilvl="0" w:tplc="F7A28CBA">
      <w:start w:val="1"/>
      <w:numFmt w:val="decimal"/>
      <w:lvlText w:val="（%1）"/>
      <w:lvlJc w:val="left"/>
      <w:pPr>
        <w:ind w:left="1123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ind w:left="4183" w:hanging="420"/>
      </w:pPr>
    </w:lvl>
  </w:abstractNum>
  <w:abstractNum w:abstractNumId="1" w15:restartNumberingAfterBreak="0">
    <w:nsid w:val="524D0E66"/>
    <w:multiLevelType w:val="hybridMultilevel"/>
    <w:tmpl w:val="7186A02E"/>
    <w:lvl w:ilvl="0" w:tplc="78D05A3E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62958B0"/>
    <w:multiLevelType w:val="hybridMultilevel"/>
    <w:tmpl w:val="FB90587E"/>
    <w:lvl w:ilvl="0" w:tplc="7AA23A6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B3E"/>
    <w:rsid w:val="00363DCD"/>
    <w:rsid w:val="00376CC6"/>
    <w:rsid w:val="003A5BE7"/>
    <w:rsid w:val="003C1C40"/>
    <w:rsid w:val="00410E58"/>
    <w:rsid w:val="00435735"/>
    <w:rsid w:val="004A2A75"/>
    <w:rsid w:val="004C0170"/>
    <w:rsid w:val="004D1FB8"/>
    <w:rsid w:val="004D77AA"/>
    <w:rsid w:val="004E37BA"/>
    <w:rsid w:val="00515692"/>
    <w:rsid w:val="006952A5"/>
    <w:rsid w:val="006B594B"/>
    <w:rsid w:val="0076699B"/>
    <w:rsid w:val="007703CB"/>
    <w:rsid w:val="007D1334"/>
    <w:rsid w:val="00870E92"/>
    <w:rsid w:val="00872B3E"/>
    <w:rsid w:val="008A392F"/>
    <w:rsid w:val="008E1131"/>
    <w:rsid w:val="00924964"/>
    <w:rsid w:val="009579B3"/>
    <w:rsid w:val="009F665A"/>
    <w:rsid w:val="009F6F46"/>
    <w:rsid w:val="00A14FB0"/>
    <w:rsid w:val="00B10D63"/>
    <w:rsid w:val="00B17206"/>
    <w:rsid w:val="00B96DDB"/>
    <w:rsid w:val="00C519A2"/>
    <w:rsid w:val="00C74656"/>
    <w:rsid w:val="00CC2308"/>
    <w:rsid w:val="00CC278B"/>
    <w:rsid w:val="00D07D93"/>
    <w:rsid w:val="00EC153D"/>
    <w:rsid w:val="00F2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C5C906"/>
  <w15:docId w15:val="{D135C1AC-CD13-4DD4-AD78-67DB129C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9579B3"/>
    <w:pPr>
      <w:shd w:val="clear" w:color="auto" w:fill="000080"/>
    </w:pPr>
  </w:style>
  <w:style w:type="paragraph" w:styleId="a6">
    <w:name w:val="List Paragraph"/>
    <w:basedOn w:val="a"/>
    <w:uiPriority w:val="34"/>
    <w:qFormat/>
    <w:rsid w:val="00363DCD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515692"/>
    <w:pPr>
      <w:widowControl/>
      <w:spacing w:before="75" w:after="75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58421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873</Words>
  <Characters>4978</Characters>
  <Application>Microsoft Office Word</Application>
  <DocSecurity>0</DocSecurity>
  <Lines>41</Lines>
  <Paragraphs>11</Paragraphs>
  <ScaleCrop>false</ScaleCrop>
  <Company>HHIT</Company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淮 海 工 学 院</dc:title>
  <dc:creator>张宝元</dc:creator>
  <cp:lastModifiedBy>huxin wang</cp:lastModifiedBy>
  <cp:revision>6</cp:revision>
  <dcterms:created xsi:type="dcterms:W3CDTF">2020-09-19T02:06:00Z</dcterms:created>
  <dcterms:modified xsi:type="dcterms:W3CDTF">2022-10-21T12:28:00Z</dcterms:modified>
</cp:coreProperties>
</file>