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7AC0" w14:textId="77777777" w:rsidR="009B4D23" w:rsidRDefault="009B4D23" w:rsidP="00066A03">
      <w:pPr>
        <w:jc w:val="center"/>
      </w:pPr>
      <w:r>
        <w:t>МГТУ им. Н.Э. Баумана</w:t>
      </w:r>
    </w:p>
    <w:p w14:paraId="1AAAE00F" w14:textId="77777777" w:rsidR="009B4D23" w:rsidRDefault="009B4D23" w:rsidP="00F9329D"/>
    <w:p w14:paraId="28625DCB" w14:textId="77777777" w:rsidR="009B4D23" w:rsidRDefault="009B4D23" w:rsidP="00F9329D"/>
    <w:p w14:paraId="60B4ED04" w14:textId="77777777" w:rsidR="009B4D23" w:rsidRDefault="009B4D23" w:rsidP="00F9329D"/>
    <w:p w14:paraId="17F59C1B" w14:textId="77777777" w:rsidR="009B4D23" w:rsidRDefault="009B4D23" w:rsidP="00F9329D"/>
    <w:p w14:paraId="44726FA1" w14:textId="77777777" w:rsidR="009B4D23" w:rsidRDefault="009B4D23" w:rsidP="00F9329D"/>
    <w:p w14:paraId="753159B0" w14:textId="77777777" w:rsidR="009B4D23" w:rsidRDefault="009B4D23" w:rsidP="00F9329D"/>
    <w:p w14:paraId="014AABDA" w14:textId="77777777" w:rsidR="009B4D23" w:rsidRDefault="009B4D23" w:rsidP="00066A03"/>
    <w:p w14:paraId="28AF87DD" w14:textId="77777777" w:rsidR="009B4D23" w:rsidRDefault="009B4D23" w:rsidP="00066A03">
      <w:pPr>
        <w:jc w:val="center"/>
      </w:pPr>
      <w:r>
        <w:t>Дисциплина электроника</w:t>
      </w:r>
    </w:p>
    <w:p w14:paraId="70FBEF91" w14:textId="57052E08" w:rsidR="009B4D23" w:rsidRPr="002774D3" w:rsidRDefault="009B4D23" w:rsidP="00066A03">
      <w:pPr>
        <w:jc w:val="center"/>
      </w:pPr>
      <w:r w:rsidRPr="002774D3">
        <w:t xml:space="preserve">Лабораторный практикум </w:t>
      </w:r>
      <w:r w:rsidRPr="002774D3">
        <w:rPr>
          <w:rFonts w:eastAsia="Segoe UI Symbol"/>
        </w:rPr>
        <w:t>№</w:t>
      </w:r>
      <w:r w:rsidR="00C6047A">
        <w:t>6</w:t>
      </w:r>
    </w:p>
    <w:p w14:paraId="0C22818E" w14:textId="77777777" w:rsidR="009B4D23" w:rsidRDefault="009B4D23" w:rsidP="00F9329D"/>
    <w:p w14:paraId="22D0E7CC" w14:textId="77777777" w:rsidR="009B4D23" w:rsidRDefault="009B4D23" w:rsidP="00F9329D"/>
    <w:p w14:paraId="43595453" w14:textId="77777777" w:rsidR="009B4D23" w:rsidRDefault="009B4D23" w:rsidP="00F9329D"/>
    <w:p w14:paraId="5504DE7A" w14:textId="77777777" w:rsidR="009B4D23" w:rsidRDefault="009B4D23" w:rsidP="00F9329D"/>
    <w:p w14:paraId="36D7BE7F" w14:textId="77777777" w:rsidR="009B4D23" w:rsidRDefault="009B4D23" w:rsidP="00066A03">
      <w:pPr>
        <w:ind w:left="6372"/>
      </w:pPr>
      <w:r>
        <w:t>Работу выполнил:</w:t>
      </w:r>
    </w:p>
    <w:p w14:paraId="0DB3CF41" w14:textId="3B046E36" w:rsidR="009B4D23" w:rsidRDefault="009B4D23" w:rsidP="00066A03">
      <w:pPr>
        <w:ind w:left="6372"/>
      </w:pPr>
      <w:r>
        <w:t>студент группы ИУ7-3</w:t>
      </w:r>
      <w:r w:rsidR="00472195" w:rsidRPr="00472195">
        <w:t>1</w:t>
      </w:r>
      <w:r>
        <w:t>Б</w:t>
      </w:r>
    </w:p>
    <w:p w14:paraId="46229E2B" w14:textId="6F708777" w:rsidR="009B4D23" w:rsidRDefault="00472195" w:rsidP="00066A03">
      <w:pPr>
        <w:ind w:left="6372"/>
      </w:pPr>
      <w:r>
        <w:t>Палладий Евгений</w:t>
      </w:r>
      <w:r w:rsidR="009B4D23">
        <w:br/>
      </w:r>
    </w:p>
    <w:p w14:paraId="391AC23F" w14:textId="77777777" w:rsidR="009B4D23" w:rsidRDefault="009B4D23" w:rsidP="00066A03">
      <w:pPr>
        <w:ind w:left="6372"/>
      </w:pPr>
      <w:r>
        <w:t>Работу проверил:</w:t>
      </w:r>
    </w:p>
    <w:p w14:paraId="529AB092" w14:textId="77777777" w:rsidR="00EF2B72" w:rsidRDefault="00EF2B72" w:rsidP="00F9329D"/>
    <w:p w14:paraId="1374A809" w14:textId="77777777" w:rsidR="009B4D23" w:rsidRDefault="009B4D23" w:rsidP="00F9329D"/>
    <w:p w14:paraId="7D5F1052" w14:textId="77777777" w:rsidR="009B4D23" w:rsidRDefault="009B4D23" w:rsidP="00F9329D"/>
    <w:p w14:paraId="43021CB0" w14:textId="77777777" w:rsidR="009B4D23" w:rsidRDefault="009B4D23" w:rsidP="00F9329D"/>
    <w:p w14:paraId="4313725D" w14:textId="77777777" w:rsidR="009B4D23" w:rsidRDefault="009B4D23" w:rsidP="00F9329D"/>
    <w:p w14:paraId="5C173F3D" w14:textId="77777777" w:rsidR="009B4D23" w:rsidRDefault="009B4D23" w:rsidP="00F9329D"/>
    <w:p w14:paraId="02E1DEC1" w14:textId="77777777" w:rsidR="009B4D23" w:rsidRDefault="009B4D23" w:rsidP="00F9329D"/>
    <w:p w14:paraId="1731B524" w14:textId="77777777" w:rsidR="00C6047A" w:rsidRPr="00A845A4" w:rsidRDefault="00C6047A" w:rsidP="00C6047A">
      <w:pPr>
        <w:pStyle w:val="a3"/>
        <w:ind w:firstLine="0"/>
        <w:jc w:val="left"/>
        <w:rPr>
          <w:sz w:val="28"/>
        </w:rPr>
      </w:pPr>
      <w:r w:rsidRPr="00A845A4">
        <w:rPr>
          <w:sz w:val="28"/>
        </w:rPr>
        <w:lastRenderedPageBreak/>
        <w:t xml:space="preserve">ЭКСПЕРИМЕНТ </w:t>
      </w:r>
      <w:r w:rsidRPr="009B4D23">
        <w:rPr>
          <w:sz w:val="28"/>
        </w:rPr>
        <w:t>4</w:t>
      </w:r>
      <w:r w:rsidRPr="00A845A4">
        <w:rPr>
          <w:sz w:val="28"/>
        </w:rPr>
        <w:t>.</w:t>
      </w:r>
    </w:p>
    <w:p w14:paraId="68FEDB34" w14:textId="77777777" w:rsidR="00C6047A" w:rsidRPr="00A845A4" w:rsidRDefault="00C6047A" w:rsidP="00C6047A">
      <w:r>
        <w:t>Ключ на биполярном транзисторе</w:t>
      </w:r>
    </w:p>
    <w:p w14:paraId="142C36EB" w14:textId="77777777" w:rsidR="00C6047A" w:rsidRDefault="00C6047A" w:rsidP="00C6047A"/>
    <w:p w14:paraId="7F438911" w14:textId="77777777" w:rsidR="00C6047A" w:rsidRDefault="00C6047A" w:rsidP="00C6047A">
      <w:r>
        <w:t>Рассчитываю сопротивление базы и строю схему</w:t>
      </w:r>
      <w:r w:rsidRPr="00FF25F4">
        <w:t>:</w:t>
      </w:r>
    </w:p>
    <w:p w14:paraId="5CEE5E1D" w14:textId="40F041CB" w:rsidR="00C6047A" w:rsidRPr="00536636" w:rsidRDefault="00944DEF" w:rsidP="00C6047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кнас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300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=15 мА</m:t>
          </m:r>
        </m:oMath>
      </m:oMathPara>
    </w:p>
    <w:p w14:paraId="5C18DF5D" w14:textId="6FA8657F" w:rsidR="00536636" w:rsidRPr="00710D31" w:rsidRDefault="00F267FA" w:rsidP="00C6047A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2A4ABCF0" wp14:editId="7E331C22">
            <wp:extent cx="5940425" cy="3591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7200" w14:textId="1E33D58B" w:rsidR="00C6047A" w:rsidRPr="00697472" w:rsidRDefault="00944DEF" w:rsidP="00C6047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бнас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кнас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101.591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=1.5*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</w:rPr>
            <m:t>А</m:t>
          </m:r>
        </m:oMath>
      </m:oMathPara>
    </w:p>
    <w:p w14:paraId="162B4052" w14:textId="40F983F3" w:rsidR="00C6047A" w:rsidRPr="00A81F4D" w:rsidRDefault="00944DEF" w:rsidP="00C604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б нас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S*1.5*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29123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144F46DC" w14:textId="5A8E8C75" w:rsidR="00C6047A" w:rsidRPr="00A81F4D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29123 </m:t>
          </m:r>
          <m:r>
            <w:rPr>
              <w:rFonts w:ascii="Cambria Math" w:hAnsi="Cambria Math"/>
            </w:rPr>
            <m:t>Ом</m:t>
          </m:r>
        </m:oMath>
      </m:oMathPara>
    </w:p>
    <w:p w14:paraId="405E1AD2" w14:textId="77777777" w:rsidR="00C6047A" w:rsidRPr="00FF25F4" w:rsidRDefault="00C6047A" w:rsidP="00C6047A">
      <w:pPr>
        <w:rPr>
          <w:i/>
        </w:rPr>
      </w:pPr>
    </w:p>
    <w:p w14:paraId="7537CD44" w14:textId="77777777" w:rsidR="00C6047A" w:rsidRPr="00FF25F4" w:rsidRDefault="00C6047A" w:rsidP="00C6047A">
      <w:pPr>
        <w:rPr>
          <w:iCs/>
        </w:rPr>
      </w:pPr>
    </w:p>
    <w:p w14:paraId="2CBF5719" w14:textId="108F1AB4" w:rsidR="00F267FA" w:rsidRDefault="00F267FA" w:rsidP="00C6047A">
      <w:r>
        <w:rPr>
          <w:noProof/>
        </w:rPr>
        <w:lastRenderedPageBreak/>
        <w:drawing>
          <wp:inline distT="0" distB="0" distL="0" distR="0" wp14:anchorId="6CD74944" wp14:editId="437B63DB">
            <wp:extent cx="4905955" cy="3298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849" cy="3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E73" w14:textId="069A97DD" w:rsidR="00C6047A" w:rsidRDefault="00710D31" w:rsidP="00C6047A">
      <w:r>
        <w:rPr>
          <w:noProof/>
        </w:rPr>
        <w:drawing>
          <wp:inline distT="0" distB="0" distL="0" distR="0" wp14:anchorId="73C0A5F1" wp14:editId="6D0CAA68">
            <wp:extent cx="3262336" cy="31248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572" cy="3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10E" w14:textId="77777777" w:rsidR="00C6047A" w:rsidRDefault="00C6047A" w:rsidP="00C6047A">
      <w:pPr>
        <w:rPr>
          <w:lang w:val="en-US"/>
        </w:rPr>
      </w:pPr>
      <w:r>
        <w:t>Строю график</w:t>
      </w:r>
      <w:r>
        <w:rPr>
          <w:lang w:val="en-US"/>
        </w:rPr>
        <w:t>:</w:t>
      </w:r>
    </w:p>
    <w:p w14:paraId="180E3788" w14:textId="18C27DBD" w:rsidR="00C6047A" w:rsidRPr="00A81F4D" w:rsidRDefault="00710D31" w:rsidP="00C6047A">
      <w:pPr>
        <w:rPr>
          <w:lang w:val="en-US"/>
        </w:rPr>
      </w:pPr>
      <w:r>
        <w:rPr>
          <w:noProof/>
        </w:rPr>
        <w:drawing>
          <wp:inline distT="0" distB="0" distL="0" distR="0" wp14:anchorId="785E7EF1" wp14:editId="41456A7E">
            <wp:extent cx="5940425" cy="2035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102E" w14:textId="77777777" w:rsidR="00C6047A" w:rsidRDefault="00C6047A" w:rsidP="00C6047A"/>
    <w:p w14:paraId="49FAA241" w14:textId="48F8A406" w:rsidR="00C6047A" w:rsidRPr="00A81F4D" w:rsidRDefault="00F267FA" w:rsidP="00C6047A">
      <w:r>
        <w:rPr>
          <w:noProof/>
        </w:rPr>
        <w:drawing>
          <wp:inline distT="0" distB="0" distL="0" distR="0" wp14:anchorId="05B9687A" wp14:editId="32EA36E7">
            <wp:extent cx="5940425" cy="2002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708" w14:textId="77777777" w:rsidR="00C6047A" w:rsidRDefault="00C6047A" w:rsidP="00C6047A"/>
    <w:p w14:paraId="4D5C1B91" w14:textId="77777777" w:rsidR="00C6047A" w:rsidRDefault="00C6047A" w:rsidP="00C6047A">
      <w:pPr>
        <w:rPr>
          <w:lang w:val="en-US"/>
        </w:rPr>
      </w:pPr>
      <w:r>
        <w:t xml:space="preserve">Делаю </w:t>
      </w:r>
      <w:r>
        <w:rPr>
          <w:lang w:val="en-US"/>
        </w:rPr>
        <w:t>Stepping:</w:t>
      </w:r>
    </w:p>
    <w:p w14:paraId="619A6576" w14:textId="77777777" w:rsidR="00C6047A" w:rsidRPr="008D0498" w:rsidRDefault="00C6047A" w:rsidP="00C6047A">
      <w:pPr>
        <w:rPr>
          <w:lang w:val="en-US"/>
        </w:rPr>
      </w:pPr>
    </w:p>
    <w:p w14:paraId="7B334D42" w14:textId="189832AA" w:rsidR="00C6047A" w:rsidRPr="00E4137A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14561 </m:t>
          </m:r>
          <m:r>
            <w:rPr>
              <w:rFonts w:ascii="Cambria Math" w:hAnsi="Cambria Math"/>
            </w:rPr>
            <m:t>Ом</m:t>
          </m:r>
        </m:oMath>
      </m:oMathPara>
    </w:p>
    <w:p w14:paraId="7A27E4AB" w14:textId="504D7E42" w:rsidR="00C6047A" w:rsidRPr="00E4137A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5824 </m:t>
          </m:r>
          <m:r>
            <w:rPr>
              <w:rFonts w:ascii="Cambria Math" w:hAnsi="Cambria Math"/>
            </w:rPr>
            <m:t>Ом</m:t>
          </m:r>
        </m:oMath>
      </m:oMathPara>
    </w:p>
    <w:p w14:paraId="677C7286" w14:textId="3A7EC993" w:rsidR="00C6047A" w:rsidRPr="00E4137A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1456 </m:t>
          </m:r>
          <m:r>
            <w:rPr>
              <w:rFonts w:ascii="Cambria Math" w:hAnsi="Cambria Math"/>
            </w:rPr>
            <m:t>Ом</m:t>
          </m:r>
        </m:oMath>
      </m:oMathPara>
    </w:p>
    <w:p w14:paraId="2C426901" w14:textId="77777777" w:rsidR="00C6047A" w:rsidRDefault="00C6047A" w:rsidP="00C6047A"/>
    <w:p w14:paraId="0AC31B8A" w14:textId="77777777" w:rsidR="00C6047A" w:rsidRDefault="00C6047A" w:rsidP="00C6047A"/>
    <w:p w14:paraId="7A043E3E" w14:textId="252EAF59" w:rsidR="00C6047A" w:rsidRDefault="00F228B6" w:rsidP="00C6047A">
      <w:r>
        <w:rPr>
          <w:noProof/>
        </w:rPr>
        <w:drawing>
          <wp:inline distT="0" distB="0" distL="0" distR="0" wp14:anchorId="0B09C187" wp14:editId="58460BE2">
            <wp:extent cx="5432595" cy="298969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857" cy="29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ACF" w14:textId="30A2E111" w:rsidR="00C6047A" w:rsidRDefault="00F267FA" w:rsidP="00C6047A">
      <w:r>
        <w:rPr>
          <w:noProof/>
        </w:rPr>
        <w:lastRenderedPageBreak/>
        <w:drawing>
          <wp:inline distT="0" distB="0" distL="0" distR="0" wp14:anchorId="73A114A0" wp14:editId="01C844BA">
            <wp:extent cx="5940425" cy="1969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CB4" w14:textId="77777777" w:rsidR="00F228B6" w:rsidRDefault="00F228B6" w:rsidP="00C6047A"/>
    <w:p w14:paraId="3711138D" w14:textId="1F12A53A" w:rsidR="00C6047A" w:rsidRDefault="00C6047A" w:rsidP="00C6047A">
      <w:r>
        <w:t>Определяю длительность фронтов</w:t>
      </w:r>
      <w:r w:rsidRPr="00697422">
        <w:t>,</w:t>
      </w:r>
      <w:r>
        <w:t xml:space="preserve"> время рассасывания и напряжение на коллекторе в режиме насыщения</w:t>
      </w:r>
      <w:r>
        <w:br/>
      </w:r>
    </w:p>
    <w:p w14:paraId="05B0D625" w14:textId="0FDFE69F" w:rsidR="00C6047A" w:rsidRPr="00427C50" w:rsidRDefault="00F267FA" w:rsidP="00C6047A">
      <w:pPr>
        <w:pStyle w:val="a4"/>
      </w:pPr>
      <w:r>
        <w:rPr>
          <w:noProof/>
        </w:rPr>
        <w:drawing>
          <wp:inline distT="0" distB="0" distL="0" distR="0" wp14:anchorId="1B9F2D71" wp14:editId="0F7D1D18">
            <wp:extent cx="5940425" cy="2026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75F" w14:textId="28B0526B" w:rsidR="00C6047A" w:rsidRPr="00427C50" w:rsidRDefault="00C6047A" w:rsidP="00C6047A">
      <w:pPr>
        <w:pStyle w:val="a4"/>
      </w:pPr>
      <w:r>
        <w:rPr>
          <w:lang w:val="en-US"/>
        </w:rPr>
        <w:t xml:space="preserve"> </w:t>
      </w:r>
      <w:r w:rsidR="00F267FA">
        <w:rPr>
          <w:noProof/>
        </w:rPr>
        <w:drawing>
          <wp:inline distT="0" distB="0" distL="0" distR="0" wp14:anchorId="0F56AC44" wp14:editId="77AF4517">
            <wp:extent cx="5940425" cy="2007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3"/>
        <w:gridCol w:w="1903"/>
        <w:gridCol w:w="1903"/>
        <w:gridCol w:w="1869"/>
        <w:gridCol w:w="1817"/>
      </w:tblGrid>
      <w:tr w:rsidR="00C6047A" w14:paraId="0D5D1FC5" w14:textId="77777777" w:rsidTr="00CD6015">
        <w:tc>
          <w:tcPr>
            <w:tcW w:w="1853" w:type="dxa"/>
          </w:tcPr>
          <w:p w14:paraId="5505DE9D" w14:textId="77777777" w:rsidR="00C6047A" w:rsidRPr="00D346C1" w:rsidRDefault="00C6047A" w:rsidP="00CD6015">
            <w:pPr>
              <w:rPr>
                <w:b/>
                <w:bCs/>
                <w:lang w:val="en-US"/>
              </w:rPr>
            </w:pPr>
            <w:r w:rsidRPr="00D346C1">
              <w:rPr>
                <w:b/>
                <w:bCs/>
                <w:lang w:val="en-US"/>
              </w:rPr>
              <w:t>S</w:t>
            </w:r>
          </w:p>
        </w:tc>
        <w:tc>
          <w:tcPr>
            <w:tcW w:w="1903" w:type="dxa"/>
          </w:tcPr>
          <w:p w14:paraId="5D3A047A" w14:textId="77777777" w:rsidR="00C6047A" w:rsidRPr="00FA6631" w:rsidRDefault="00C6047A" w:rsidP="00CD6015">
            <w:pPr>
              <w:rPr>
                <w:b/>
                <w:bCs/>
              </w:rPr>
            </w:pPr>
            <w:r w:rsidRPr="00D346C1">
              <w:rPr>
                <w:b/>
                <w:bCs/>
                <w:lang w:val="en-US"/>
              </w:rPr>
              <w:t>t10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нс</w:t>
            </w:r>
            <w:proofErr w:type="spellEnd"/>
          </w:p>
        </w:tc>
        <w:tc>
          <w:tcPr>
            <w:tcW w:w="1903" w:type="dxa"/>
          </w:tcPr>
          <w:p w14:paraId="15CA9530" w14:textId="77777777" w:rsidR="00C6047A" w:rsidRPr="00FA6631" w:rsidRDefault="00C6047A" w:rsidP="00CD6015">
            <w:pPr>
              <w:rPr>
                <w:b/>
                <w:bCs/>
              </w:rPr>
            </w:pPr>
            <w:r w:rsidRPr="00D346C1">
              <w:rPr>
                <w:b/>
                <w:bCs/>
                <w:lang w:val="en-US"/>
              </w:rPr>
              <w:t>t01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нс</w:t>
            </w:r>
            <w:proofErr w:type="spellEnd"/>
          </w:p>
        </w:tc>
        <w:tc>
          <w:tcPr>
            <w:tcW w:w="1869" w:type="dxa"/>
          </w:tcPr>
          <w:p w14:paraId="17CA1640" w14:textId="77777777" w:rsidR="00C6047A" w:rsidRPr="00D346C1" w:rsidRDefault="00C6047A" w:rsidP="00CD6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346C1">
              <w:rPr>
                <w:b/>
                <w:bCs/>
              </w:rPr>
              <w:t>р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нс</w:t>
            </w:r>
            <w:proofErr w:type="spellEnd"/>
          </w:p>
        </w:tc>
        <w:tc>
          <w:tcPr>
            <w:tcW w:w="1817" w:type="dxa"/>
          </w:tcPr>
          <w:p w14:paraId="3EC4577D" w14:textId="77777777" w:rsidR="00C6047A" w:rsidRPr="00D346C1" w:rsidRDefault="00C6047A" w:rsidP="00CD6015">
            <w:pPr>
              <w:rPr>
                <w:b/>
                <w:bCs/>
              </w:rPr>
            </w:pPr>
            <w:r w:rsidRPr="00D346C1">
              <w:rPr>
                <w:b/>
                <w:bCs/>
                <w:lang w:val="en-US"/>
              </w:rPr>
              <w:t>U</w:t>
            </w:r>
            <w:r w:rsidRPr="00D346C1">
              <w:rPr>
                <w:b/>
                <w:bCs/>
              </w:rPr>
              <w:t>к</w:t>
            </w:r>
            <w:r>
              <w:rPr>
                <w:b/>
                <w:bCs/>
              </w:rPr>
              <w:t>, В</w:t>
            </w:r>
          </w:p>
        </w:tc>
      </w:tr>
      <w:tr w:rsidR="00C6047A" w14:paraId="7C8B9CA9" w14:textId="77777777" w:rsidTr="00CD6015">
        <w:tc>
          <w:tcPr>
            <w:tcW w:w="1853" w:type="dxa"/>
          </w:tcPr>
          <w:p w14:paraId="48987560" w14:textId="77777777" w:rsidR="00C6047A" w:rsidRPr="00D346C1" w:rsidRDefault="00C6047A" w:rsidP="00CD6015">
            <w:pPr>
              <w:rPr>
                <w:b/>
                <w:bCs/>
              </w:rPr>
            </w:pPr>
            <w:r w:rsidRPr="00D346C1">
              <w:rPr>
                <w:b/>
                <w:bCs/>
              </w:rPr>
              <w:t>2</w:t>
            </w:r>
          </w:p>
        </w:tc>
        <w:tc>
          <w:tcPr>
            <w:tcW w:w="1903" w:type="dxa"/>
          </w:tcPr>
          <w:p w14:paraId="1BDBAF2E" w14:textId="4B1D1771" w:rsidR="00C6047A" w:rsidRPr="00427C50" w:rsidRDefault="00F267FA" w:rsidP="00CD6015">
            <w:r w:rsidRPr="00F267FA">
              <w:t>1164</w:t>
            </w:r>
          </w:p>
        </w:tc>
        <w:tc>
          <w:tcPr>
            <w:tcW w:w="1903" w:type="dxa"/>
          </w:tcPr>
          <w:p w14:paraId="55DC403E" w14:textId="2BAF87BF" w:rsidR="00C6047A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1355</w:t>
            </w:r>
          </w:p>
        </w:tc>
        <w:tc>
          <w:tcPr>
            <w:tcW w:w="1869" w:type="dxa"/>
          </w:tcPr>
          <w:p w14:paraId="7D995DC4" w14:textId="118D0173" w:rsidR="00C6047A" w:rsidRPr="00963FC4" w:rsidRDefault="00F267FA" w:rsidP="00F267F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17" w:type="dxa"/>
          </w:tcPr>
          <w:p w14:paraId="7FAF20D6" w14:textId="72C28724" w:rsidR="00C6047A" w:rsidRPr="00963FC4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</w:tr>
      <w:tr w:rsidR="00C6047A" w14:paraId="64C7F74A" w14:textId="77777777" w:rsidTr="00CD6015">
        <w:tc>
          <w:tcPr>
            <w:tcW w:w="1853" w:type="dxa"/>
          </w:tcPr>
          <w:p w14:paraId="13060764" w14:textId="77777777" w:rsidR="00C6047A" w:rsidRPr="00D346C1" w:rsidRDefault="00C6047A" w:rsidP="00CD6015">
            <w:pPr>
              <w:rPr>
                <w:b/>
                <w:bCs/>
              </w:rPr>
            </w:pPr>
            <w:r w:rsidRPr="00D346C1">
              <w:rPr>
                <w:b/>
                <w:bCs/>
              </w:rPr>
              <w:t>5</w:t>
            </w:r>
          </w:p>
        </w:tc>
        <w:tc>
          <w:tcPr>
            <w:tcW w:w="1903" w:type="dxa"/>
          </w:tcPr>
          <w:p w14:paraId="695654E0" w14:textId="64A0C203" w:rsidR="00C6047A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  <w:tc>
          <w:tcPr>
            <w:tcW w:w="1903" w:type="dxa"/>
          </w:tcPr>
          <w:p w14:paraId="30031581" w14:textId="74CCCE77" w:rsidR="00C6047A" w:rsidRPr="005015B2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1869" w:type="dxa"/>
          </w:tcPr>
          <w:p w14:paraId="015CC092" w14:textId="4F64F260" w:rsidR="00C6047A" w:rsidRPr="005015B2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817" w:type="dxa"/>
          </w:tcPr>
          <w:p w14:paraId="5E54582F" w14:textId="30C37815" w:rsidR="00C6047A" w:rsidRPr="00963FC4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6047A" w14:paraId="260DEE27" w14:textId="77777777" w:rsidTr="00CD6015">
        <w:tc>
          <w:tcPr>
            <w:tcW w:w="1853" w:type="dxa"/>
          </w:tcPr>
          <w:p w14:paraId="6666AC9E" w14:textId="77777777" w:rsidR="00C6047A" w:rsidRPr="00D346C1" w:rsidRDefault="00C6047A" w:rsidP="00CD601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D346C1">
              <w:rPr>
                <w:b/>
                <w:bCs/>
              </w:rPr>
              <w:t>0</w:t>
            </w:r>
          </w:p>
        </w:tc>
        <w:tc>
          <w:tcPr>
            <w:tcW w:w="1903" w:type="dxa"/>
          </w:tcPr>
          <w:p w14:paraId="0BF92855" w14:textId="6F417AA1" w:rsidR="00C6047A" w:rsidRPr="00427C50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903" w:type="dxa"/>
          </w:tcPr>
          <w:p w14:paraId="708CECD0" w14:textId="270EA924" w:rsidR="00C6047A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  <w:tc>
          <w:tcPr>
            <w:tcW w:w="1869" w:type="dxa"/>
          </w:tcPr>
          <w:p w14:paraId="6965E0A5" w14:textId="770DD061" w:rsidR="00C6047A" w:rsidRPr="005015B2" w:rsidRDefault="00F267FA" w:rsidP="00CD60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36282">
              <w:rPr>
                <w:lang w:val="en-US"/>
              </w:rPr>
              <w:t>251</w:t>
            </w:r>
          </w:p>
        </w:tc>
        <w:tc>
          <w:tcPr>
            <w:tcW w:w="1817" w:type="dxa"/>
          </w:tcPr>
          <w:p w14:paraId="0468082A" w14:textId="2B701198" w:rsidR="00C6047A" w:rsidRPr="00963FC4" w:rsidRDefault="00536282" w:rsidP="00CD6015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14:paraId="7F761F29" w14:textId="77777777" w:rsidR="00C6047A" w:rsidRPr="00FF25F4" w:rsidRDefault="00C6047A" w:rsidP="00C6047A">
      <w:pPr>
        <w:rPr>
          <w:lang w:val="en-US"/>
        </w:rPr>
      </w:pPr>
    </w:p>
    <w:p w14:paraId="719675A8" w14:textId="77777777" w:rsidR="00C6047A" w:rsidRPr="00D35B2A" w:rsidRDefault="00C6047A" w:rsidP="00C6047A"/>
    <w:p w14:paraId="342CA159" w14:textId="46811E15" w:rsidR="00C6047A" w:rsidRDefault="00C6047A" w:rsidP="00C6047A">
      <w:pPr>
        <w:pStyle w:val="a4"/>
      </w:pPr>
      <w:r>
        <w:t>Включаю в схему</w:t>
      </w:r>
      <w:r w:rsidRPr="00203428">
        <w:t xml:space="preserve"> </w:t>
      </w:r>
      <w:r>
        <w:rPr>
          <w:lang w:val="en-US"/>
        </w:rPr>
        <w:t>S</w:t>
      </w:r>
      <w:r w:rsidRPr="006148E3">
        <w:t xml:space="preserve"> = 20</w:t>
      </w:r>
      <w:r>
        <w:t xml:space="preserve"> диод </w:t>
      </w:r>
      <w:proofErr w:type="spellStart"/>
      <w:r>
        <w:t>Шоттки</w:t>
      </w:r>
      <w:proofErr w:type="spellEnd"/>
      <w:r w:rsidRPr="00D35B2A">
        <w:t>:</w:t>
      </w:r>
      <w:r>
        <w:br/>
      </w:r>
      <w:r w:rsidR="00536282">
        <w:rPr>
          <w:noProof/>
        </w:rPr>
        <w:drawing>
          <wp:inline distT="0" distB="0" distL="0" distR="0" wp14:anchorId="626BF5F3" wp14:editId="0FFB12F3">
            <wp:extent cx="5940425" cy="3939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9BCA" w14:textId="7C37B5DD" w:rsidR="00C6047A" w:rsidRDefault="00536282" w:rsidP="00C6047A">
      <w:r>
        <w:rPr>
          <w:noProof/>
        </w:rPr>
        <w:drawing>
          <wp:inline distT="0" distB="0" distL="0" distR="0" wp14:anchorId="0048C8A3" wp14:editId="05B3FFEF">
            <wp:extent cx="5940425" cy="1989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47A">
        <w:br/>
      </w:r>
    </w:p>
    <w:p w14:paraId="5D0360A9" w14:textId="77777777" w:rsidR="00C6047A" w:rsidRPr="003E59CE" w:rsidRDefault="00C6047A" w:rsidP="00C6047A">
      <w:r>
        <w:t>На графике можно увидеть значительно снижение времени рассасывания</w:t>
      </w:r>
    </w:p>
    <w:p w14:paraId="65A009C9" w14:textId="77777777" w:rsidR="00C6047A" w:rsidRDefault="00C6047A" w:rsidP="00C6047A">
      <w:pPr>
        <w:spacing w:after="160"/>
      </w:pPr>
      <w:r>
        <w:br w:type="page"/>
      </w:r>
      <w:r w:rsidRPr="002F7584">
        <w:lastRenderedPageBreak/>
        <w:t>ЭКСПЕРИМЕНТ 5. Повышение быстродействия ключа на биполярном транзисторе</w:t>
      </w:r>
    </w:p>
    <w:p w14:paraId="47A44E6B" w14:textId="77777777" w:rsidR="00C6047A" w:rsidRDefault="00C6047A" w:rsidP="00C6047A">
      <w:pPr>
        <w:spacing w:after="160"/>
      </w:pPr>
      <w:r>
        <w:t>Добавляю в схему форсирующую емкость</w:t>
      </w:r>
    </w:p>
    <w:p w14:paraId="05613604" w14:textId="7F20D928" w:rsidR="00C6047A" w:rsidRDefault="001714F5" w:rsidP="00C6047A">
      <w:pPr>
        <w:pStyle w:val="a4"/>
      </w:pPr>
      <w:r>
        <w:rPr>
          <w:noProof/>
        </w:rPr>
        <w:drawing>
          <wp:inline distT="0" distB="0" distL="0" distR="0" wp14:anchorId="2A37E1F9" wp14:editId="05FD6053">
            <wp:extent cx="5075778" cy="35332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675" cy="35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471" w14:textId="76FF8FA4" w:rsidR="00C6047A" w:rsidRDefault="00C6047A" w:rsidP="00C6047A">
      <w:pPr>
        <w:spacing w:after="160"/>
      </w:pPr>
      <w:r>
        <w:t xml:space="preserve">При помощи слайдеров подбираю такие </w:t>
      </w:r>
      <w:r>
        <w:rPr>
          <w:lang w:val="en-US"/>
        </w:rPr>
        <w:t>C</w:t>
      </w:r>
      <w:r w:rsidRPr="00AC7153">
        <w:t xml:space="preserve">2 </w:t>
      </w:r>
      <w:r>
        <w:t xml:space="preserve">и </w:t>
      </w:r>
      <w:r>
        <w:rPr>
          <w:lang w:val="en-US"/>
        </w:rPr>
        <w:t>R</w:t>
      </w:r>
      <w:r w:rsidRPr="00AC7153">
        <w:t>1</w:t>
      </w:r>
      <w:r>
        <w:t>, чтобы получить инвертор близкий к идеальному</w:t>
      </w:r>
    </w:p>
    <w:p w14:paraId="4536911F" w14:textId="018B3A06" w:rsidR="00427C50" w:rsidRPr="00F267FA" w:rsidRDefault="00427C50" w:rsidP="00C6047A">
      <w:pPr>
        <w:spacing w:after="160"/>
      </w:pPr>
      <w:r>
        <w:t>Лучший результат, который мне удалось получить:</w:t>
      </w:r>
    </w:p>
    <w:p w14:paraId="31EB8DB6" w14:textId="7F799207" w:rsidR="00C6047A" w:rsidRDefault="00536282" w:rsidP="00C6047A">
      <w:pPr>
        <w:pStyle w:val="a4"/>
      </w:pPr>
      <w:r>
        <w:rPr>
          <w:noProof/>
        </w:rPr>
        <w:drawing>
          <wp:inline distT="0" distB="0" distL="0" distR="0" wp14:anchorId="75E4213B" wp14:editId="252FA0CD">
            <wp:extent cx="5940425" cy="2301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FEE" w14:textId="711B2BD4" w:rsidR="00C6047A" w:rsidRPr="00CC3124" w:rsidRDefault="00C6047A" w:rsidP="00C6047A">
      <w:pPr>
        <w:spacing w:after="160"/>
      </w:pPr>
      <w:r>
        <w:rPr>
          <w:lang w:val="en-US"/>
        </w:rPr>
        <w:t>C</w:t>
      </w:r>
      <w:r w:rsidRPr="00224789">
        <w:t xml:space="preserve">2 = </w:t>
      </w:r>
      <w:r w:rsidR="00536282" w:rsidRPr="001714F5">
        <w:t>158</w:t>
      </w:r>
      <w:r w:rsidR="00771F04" w:rsidRPr="00771F04">
        <w:t>.</w:t>
      </w:r>
      <w:r w:rsidR="00536282" w:rsidRPr="001714F5">
        <w:t>4</w:t>
      </w:r>
      <w:r>
        <w:t xml:space="preserve"> пФ</w:t>
      </w:r>
    </w:p>
    <w:p w14:paraId="35A96BDF" w14:textId="5E3DAEFC" w:rsidR="00C6047A" w:rsidRDefault="00C6047A" w:rsidP="00C6047A">
      <w:pPr>
        <w:spacing w:after="160"/>
      </w:pPr>
      <w:r>
        <w:rPr>
          <w:lang w:val="en-US"/>
        </w:rPr>
        <w:t>R</w:t>
      </w:r>
      <w:r w:rsidRPr="00224789">
        <w:t xml:space="preserve">1 = </w:t>
      </w:r>
      <w:r w:rsidR="00536282" w:rsidRPr="001714F5">
        <w:t>600</w:t>
      </w:r>
      <w:r w:rsidR="00427C50" w:rsidRPr="00771F04">
        <w:t xml:space="preserve"> </w:t>
      </w:r>
      <w:r>
        <w:t>Ом</w:t>
      </w:r>
    </w:p>
    <w:p w14:paraId="3F9C1EC2" w14:textId="77777777" w:rsidR="00C6047A" w:rsidRDefault="00C6047A" w:rsidP="00C6047A">
      <w:pPr>
        <w:spacing w:after="160"/>
      </w:pPr>
    </w:p>
    <w:p w14:paraId="6354BCA9" w14:textId="7ABD3652" w:rsidR="00C6047A" w:rsidRPr="00AF1DAC" w:rsidRDefault="00C6047A" w:rsidP="00C6047A">
      <w:pPr>
        <w:spacing w:after="160"/>
      </w:pPr>
      <w:r>
        <w:t xml:space="preserve">Убираю конденсаторы и диоды, заменяю транзистор на </w:t>
      </w:r>
      <w:r w:rsidR="00771F04" w:rsidRPr="00771F04">
        <w:t>2N3307</w:t>
      </w:r>
      <w:r w:rsidRPr="00AF1DAC">
        <w:t>:</w:t>
      </w:r>
    </w:p>
    <w:p w14:paraId="44D68479" w14:textId="77777777" w:rsidR="00C6047A" w:rsidRPr="00B04C0B" w:rsidRDefault="00944DEF" w:rsidP="00C6047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кнас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300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=15 мА</m:t>
          </m:r>
        </m:oMath>
      </m:oMathPara>
    </w:p>
    <w:p w14:paraId="74A4F111" w14:textId="05AC5F63" w:rsidR="00C6047A" w:rsidRPr="00B04C0B" w:rsidRDefault="00771F04" w:rsidP="00C6047A">
      <w:r>
        <w:rPr>
          <w:noProof/>
        </w:rPr>
        <w:drawing>
          <wp:inline distT="0" distB="0" distL="0" distR="0" wp14:anchorId="40D41223" wp14:editId="57821B05">
            <wp:extent cx="5940425" cy="2354580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1494" w14:textId="77777777" w:rsidR="00C6047A" w:rsidRPr="00697472" w:rsidRDefault="00C6047A" w:rsidP="00C6047A">
      <w:pPr>
        <w:rPr>
          <w:i/>
          <w:lang w:val="en-US"/>
        </w:rPr>
      </w:pPr>
    </w:p>
    <w:p w14:paraId="683F7843" w14:textId="74BBDCAC" w:rsidR="00C6047A" w:rsidRPr="00697472" w:rsidRDefault="00944DEF" w:rsidP="00C6047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бнас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кнас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162.066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=9.3*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</w:rPr>
            <m:t>А</m:t>
          </m:r>
        </m:oMath>
      </m:oMathPara>
    </w:p>
    <w:p w14:paraId="65F57DFA" w14:textId="374B197D" w:rsidR="00C6047A" w:rsidRPr="00AF1DAC" w:rsidRDefault="00944DEF" w:rsidP="00C604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б нас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S*9.3*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46459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032CF05F" w14:textId="4619FC65" w:rsidR="00C6047A" w:rsidRDefault="00771F04" w:rsidP="00C6047A">
      <w:pPr>
        <w:rPr>
          <w:i/>
        </w:rPr>
      </w:pPr>
      <w:r>
        <w:rPr>
          <w:noProof/>
        </w:rPr>
        <w:drawing>
          <wp:inline distT="0" distB="0" distL="0" distR="0" wp14:anchorId="6DF48DB3" wp14:editId="3BA6D553">
            <wp:extent cx="4628665" cy="3275937"/>
            <wp:effectExtent l="0" t="0" r="63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837" cy="32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D5D" w14:textId="77777777" w:rsidR="00C6047A" w:rsidRDefault="00C6047A" w:rsidP="00C6047A">
      <w:pPr>
        <w:rPr>
          <w:iCs/>
          <w:lang w:val="en-US"/>
        </w:rPr>
      </w:pPr>
      <w:r>
        <w:rPr>
          <w:iCs/>
        </w:rPr>
        <w:t xml:space="preserve">И сразу делаю </w:t>
      </w:r>
      <w:r>
        <w:rPr>
          <w:iCs/>
          <w:lang w:val="en-US"/>
        </w:rPr>
        <w:t>stepping</w:t>
      </w:r>
    </w:p>
    <w:p w14:paraId="2E89631D" w14:textId="77777777" w:rsidR="00C6047A" w:rsidRPr="00AF1DAC" w:rsidRDefault="00C6047A" w:rsidP="00C6047A">
      <w:pPr>
        <w:rPr>
          <w:iCs/>
          <w:lang w:val="en-US"/>
        </w:rPr>
      </w:pPr>
    </w:p>
    <w:p w14:paraId="67AC1059" w14:textId="1E5FFC01" w:rsidR="00C6047A" w:rsidRPr="00AF1DAC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46459 </m:t>
          </m:r>
          <m:r>
            <w:rPr>
              <w:rFonts w:ascii="Cambria Math" w:hAnsi="Cambria Math"/>
            </w:rPr>
            <m:t>Ом</m:t>
          </m:r>
        </m:oMath>
      </m:oMathPara>
    </w:p>
    <w:p w14:paraId="4EFC04BE" w14:textId="484F696D" w:rsidR="00C6047A" w:rsidRPr="00AF1DAC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23229 </m:t>
          </m:r>
          <m:r>
            <w:rPr>
              <w:rFonts w:ascii="Cambria Math" w:hAnsi="Cambria Math"/>
            </w:rPr>
            <m:t>Ом</m:t>
          </m:r>
        </m:oMath>
      </m:oMathPara>
    </w:p>
    <w:p w14:paraId="354EC1C5" w14:textId="0F0C59B9" w:rsidR="00C6047A" w:rsidRPr="00AF1DAC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9292 </m:t>
          </m:r>
          <m:r>
            <w:rPr>
              <w:rFonts w:ascii="Cambria Math" w:hAnsi="Cambria Math"/>
            </w:rPr>
            <m:t>Ом</m:t>
          </m:r>
        </m:oMath>
      </m:oMathPara>
    </w:p>
    <w:p w14:paraId="296C66C1" w14:textId="4F3A6F4B" w:rsidR="00C6047A" w:rsidRPr="00AF1DAC" w:rsidRDefault="00944DEF" w:rsidP="00C604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2323 </m:t>
          </m:r>
          <m:r>
            <w:rPr>
              <w:rFonts w:ascii="Cambria Math" w:hAnsi="Cambria Math"/>
            </w:rPr>
            <m:t>Ом</m:t>
          </m:r>
        </m:oMath>
      </m:oMathPara>
    </w:p>
    <w:p w14:paraId="3EAEB8D4" w14:textId="77777777" w:rsidR="00C6047A" w:rsidRDefault="00C6047A" w:rsidP="00C6047A"/>
    <w:p w14:paraId="4FF57821" w14:textId="2E552896" w:rsidR="00C6047A" w:rsidRDefault="00771F04" w:rsidP="00C6047A">
      <w:pPr>
        <w:pStyle w:val="a4"/>
      </w:pPr>
      <w:r>
        <w:rPr>
          <w:noProof/>
        </w:rPr>
        <w:drawing>
          <wp:inline distT="0" distB="0" distL="0" distR="0" wp14:anchorId="1402D36B" wp14:editId="3AC733A1">
            <wp:extent cx="3994208" cy="2178658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5314" cy="21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5F09" w14:textId="24146AA3" w:rsidR="00C6047A" w:rsidRDefault="00771F04" w:rsidP="00C6047A">
      <w:r>
        <w:rPr>
          <w:noProof/>
        </w:rPr>
        <w:drawing>
          <wp:inline distT="0" distB="0" distL="0" distR="0" wp14:anchorId="3E4BC71B" wp14:editId="740BD6CC">
            <wp:extent cx="5940425" cy="19824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5F7" w14:textId="77777777" w:rsidR="00C6047A" w:rsidRDefault="00C6047A" w:rsidP="00C6047A"/>
    <w:p w14:paraId="1D65F954" w14:textId="77777777" w:rsidR="00C6047A" w:rsidRDefault="00C6047A" w:rsidP="00C6047A">
      <w:pPr>
        <w:rPr>
          <w:lang w:val="en-US"/>
        </w:rPr>
      </w:pPr>
      <w:r>
        <w:t xml:space="preserve">График для </w:t>
      </w:r>
      <w:r>
        <w:rPr>
          <w:lang w:val="en-US"/>
        </w:rPr>
        <w:t>S = 20</w:t>
      </w:r>
    </w:p>
    <w:p w14:paraId="6C1AC1C3" w14:textId="22097410" w:rsidR="00C6047A" w:rsidRPr="00224789" w:rsidRDefault="00771F04" w:rsidP="00C6047A">
      <w:r>
        <w:rPr>
          <w:noProof/>
        </w:rPr>
        <w:drawing>
          <wp:inline distT="0" distB="0" distL="0" distR="0" wp14:anchorId="5FB65377" wp14:editId="3927A278">
            <wp:extent cx="5940425" cy="19665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5655" w14:textId="0714786A" w:rsidR="00C6047A" w:rsidRDefault="00C6047A" w:rsidP="00771F04">
      <w:r>
        <w:t>Можно сделать вывод, что для инвертора важен выбор транзистора</w:t>
      </w:r>
      <w:r>
        <w:br w:type="page"/>
      </w:r>
    </w:p>
    <w:p w14:paraId="254DDDF0" w14:textId="77777777" w:rsidR="00C6047A" w:rsidRDefault="00C6047A" w:rsidP="00C6047A">
      <w:r w:rsidRPr="00F45538">
        <w:lastRenderedPageBreak/>
        <w:t xml:space="preserve">ЭКСПЕРИМЕНТ 6.  Изучение влияния обратных связей в ключевой схеме на биполярном транзисторе. </w:t>
      </w:r>
      <w:r>
        <w:t>П</w:t>
      </w:r>
      <w:r w:rsidRPr="00647B47">
        <w:t>ериод следования коллекторных импульсов</w:t>
      </w:r>
      <w:r w:rsidRPr="00FF25F4">
        <w:t xml:space="preserve">: </w:t>
      </w:r>
    </w:p>
    <w:p w14:paraId="3747F89C" w14:textId="77777777" w:rsidR="00C6047A" w:rsidRDefault="00C6047A" w:rsidP="00C6047A"/>
    <w:p w14:paraId="5F1949E4" w14:textId="77777777" w:rsidR="00C6047A" w:rsidRDefault="00C6047A" w:rsidP="00C6047A">
      <w:r>
        <w:t>Строю схему мультивибратора:</w:t>
      </w:r>
    </w:p>
    <w:p w14:paraId="6834AC22" w14:textId="27A0AB3A" w:rsidR="00C6047A" w:rsidRPr="00EB12BF" w:rsidRDefault="00472195" w:rsidP="00C6047A">
      <w:r>
        <w:rPr>
          <w:noProof/>
        </w:rPr>
        <w:drawing>
          <wp:inline distT="0" distB="0" distL="0" distR="0" wp14:anchorId="59D5A710" wp14:editId="7476E63A">
            <wp:extent cx="5934075" cy="2667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7B4E" w14:textId="77777777" w:rsidR="00C6047A" w:rsidRDefault="00C6047A" w:rsidP="00C6047A">
      <w:pPr>
        <w:rPr>
          <w:lang w:val="en-US"/>
        </w:rPr>
      </w:pPr>
      <w:r w:rsidRPr="00EB12BF">
        <w:t>Получ</w:t>
      </w:r>
      <w:r>
        <w:t>аю</w:t>
      </w:r>
      <w:r w:rsidRPr="00EB12BF">
        <w:t xml:space="preserve"> осциллограммы</w:t>
      </w:r>
      <w:r>
        <w:rPr>
          <w:lang w:val="en-US"/>
        </w:rPr>
        <w:t>:</w:t>
      </w:r>
    </w:p>
    <w:p w14:paraId="24D328D8" w14:textId="5266E5D6" w:rsidR="00C6047A" w:rsidRPr="00DF1889" w:rsidRDefault="00771F04" w:rsidP="00C6047A">
      <w:r>
        <w:rPr>
          <w:noProof/>
        </w:rPr>
        <w:drawing>
          <wp:inline distT="0" distB="0" distL="0" distR="0" wp14:anchorId="508C2EF0" wp14:editId="40FFC8B7">
            <wp:extent cx="5940425" cy="20377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136" w14:textId="358A0B6A" w:rsidR="00C6047A" w:rsidRPr="00DF1889" w:rsidRDefault="00472195" w:rsidP="00C6047A">
      <w:r>
        <w:rPr>
          <w:noProof/>
        </w:rPr>
        <w:drawing>
          <wp:inline distT="0" distB="0" distL="0" distR="0" wp14:anchorId="0BE4BEF2" wp14:editId="02858B3A">
            <wp:extent cx="5940425" cy="1950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7E0A" w14:textId="74DE63DD" w:rsidR="00C6047A" w:rsidRPr="007C2BC2" w:rsidRDefault="00C6047A" w:rsidP="00C6047A">
      <w:r>
        <w:t>П</w:t>
      </w:r>
      <w:r w:rsidRPr="00DF1889">
        <w:t xml:space="preserve">ериод следования коллекторных импульсов: </w:t>
      </w:r>
      <w:r w:rsidR="00771F04" w:rsidRPr="00771F04">
        <w:t>0.</w:t>
      </w:r>
      <w:r w:rsidR="00963FC4" w:rsidRPr="007C2BC2">
        <w:t>8</w:t>
      </w:r>
      <w:r w:rsidR="00771F04" w:rsidRPr="00771F04">
        <w:t>14</w:t>
      </w:r>
      <w:r w:rsidR="007C2BC2">
        <w:t>мс</w:t>
      </w:r>
    </w:p>
    <w:p w14:paraId="00133548" w14:textId="77777777" w:rsidR="00C6047A" w:rsidRPr="009B15F7" w:rsidRDefault="00C6047A" w:rsidP="00C6047A"/>
    <w:p w14:paraId="7BEFB0FE" w14:textId="77777777" w:rsidR="00C6047A" w:rsidRPr="00C6047A" w:rsidRDefault="00C6047A" w:rsidP="00C6047A"/>
    <w:p w14:paraId="3565F610" w14:textId="3E45C6D4" w:rsidR="00C6047A" w:rsidRPr="0051123A" w:rsidRDefault="00C6047A" w:rsidP="00C6047A">
      <w:r>
        <w:t xml:space="preserve">Увеличиваю длительность импульсов, увеличив сопротивление </w:t>
      </w:r>
      <w:r w:rsidR="007C2BC2">
        <w:rPr>
          <w:lang w:val="en-US"/>
        </w:rPr>
        <w:t>R</w:t>
      </w:r>
      <w:r w:rsidRPr="0051123A">
        <w:t xml:space="preserve">3 </w:t>
      </w:r>
      <w:r>
        <w:t>в 2 раза</w:t>
      </w:r>
      <w:r w:rsidR="00472195">
        <w:rPr>
          <w:noProof/>
        </w:rPr>
        <w:drawing>
          <wp:inline distT="0" distB="0" distL="0" distR="0" wp14:anchorId="15E9787A" wp14:editId="7DCE8F9E">
            <wp:extent cx="5940425" cy="19710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9C2" w14:textId="77777777" w:rsidR="00C6047A" w:rsidRDefault="00C6047A" w:rsidP="00C6047A">
      <w:pPr>
        <w:autoSpaceDE w:val="0"/>
        <w:autoSpaceDN w:val="0"/>
        <w:adjustRightInd w:val="0"/>
        <w:rPr>
          <w:rFonts w:ascii="Verdana" w:hAnsi="Verdana" w:cs="Verdana"/>
          <w:color w:val="008000"/>
          <w:sz w:val="27"/>
          <w:szCs w:val="27"/>
          <w:highlight w:val="white"/>
          <w:lang w:eastAsia="en-US"/>
        </w:rPr>
      </w:pPr>
    </w:p>
    <w:p w14:paraId="70206810" w14:textId="4ADD5063" w:rsidR="00C6047A" w:rsidRDefault="00C6047A" w:rsidP="00C6047A">
      <w:pPr>
        <w:autoSpaceDE w:val="0"/>
        <w:autoSpaceDN w:val="0"/>
        <w:adjustRightInd w:val="0"/>
      </w:pPr>
      <w:r>
        <w:t xml:space="preserve">Уменьшаю длительность импульсов, уменьшив сопротивление </w:t>
      </w:r>
      <w:r w:rsidR="007C2BC2">
        <w:rPr>
          <w:lang w:val="en-US"/>
        </w:rPr>
        <w:t>R</w:t>
      </w:r>
      <w:r w:rsidRPr="0051123A">
        <w:t xml:space="preserve">3 </w:t>
      </w:r>
      <w:r>
        <w:t>в 2 раза</w:t>
      </w:r>
    </w:p>
    <w:p w14:paraId="26451DAF" w14:textId="2D978EB3" w:rsidR="00C6047A" w:rsidRPr="00327428" w:rsidRDefault="00472195" w:rsidP="00C6047A">
      <w:r>
        <w:rPr>
          <w:noProof/>
        </w:rPr>
        <w:drawing>
          <wp:inline distT="0" distB="0" distL="0" distR="0" wp14:anchorId="2A4A3635" wp14:editId="080B15D3">
            <wp:extent cx="5940425" cy="19653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D65" w14:textId="3239FCFE" w:rsidR="00C6047A" w:rsidRDefault="00C6047A" w:rsidP="00C6047A">
      <w:r>
        <w:t xml:space="preserve">Заменяю транзистор в схеме на </w:t>
      </w:r>
      <w:r w:rsidR="00771F04" w:rsidRPr="00771F04">
        <w:t>2N3307</w:t>
      </w:r>
      <w:r w:rsidRPr="001D6243">
        <w:t>:</w:t>
      </w:r>
    </w:p>
    <w:p w14:paraId="762755B8" w14:textId="436A8ACD" w:rsidR="00C6047A" w:rsidRPr="00771F04" w:rsidRDefault="00771F04" w:rsidP="00C6047A">
      <w:r>
        <w:rPr>
          <w:noProof/>
        </w:rPr>
        <w:drawing>
          <wp:inline distT="0" distB="0" distL="0" distR="0" wp14:anchorId="695BA7B9" wp14:editId="11CD4435">
            <wp:extent cx="5940425" cy="263588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F5D" w14:textId="05A527E8" w:rsidR="00C6047A" w:rsidRPr="004A0C05" w:rsidRDefault="00771F04" w:rsidP="00C6047A">
      <w:r>
        <w:rPr>
          <w:noProof/>
        </w:rPr>
        <w:lastRenderedPageBreak/>
        <w:drawing>
          <wp:inline distT="0" distB="0" distL="0" distR="0" wp14:anchorId="2BF89C3D" wp14:editId="54ADE028">
            <wp:extent cx="5940425" cy="1972945"/>
            <wp:effectExtent l="0" t="0" r="3175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C58" w14:textId="3B693DD6" w:rsidR="00C6047A" w:rsidRDefault="00C6047A" w:rsidP="00C6047A">
      <w:r>
        <w:t>Можно заметить, что длина импульсов изменилась</w:t>
      </w:r>
      <w:r w:rsidRPr="001E0D2C">
        <w:t xml:space="preserve">. </w:t>
      </w:r>
      <w:r>
        <w:t>Поэтому</w:t>
      </w:r>
      <w:r w:rsidR="00771F04" w:rsidRPr="00771F04">
        <w:t xml:space="preserve"> </w:t>
      </w:r>
      <w:r>
        <w:t>делаем вывод, что замена транзистора влияет на длительность колебания.</w:t>
      </w:r>
    </w:p>
    <w:p w14:paraId="1D0CD1C4" w14:textId="77777777" w:rsidR="00C6047A" w:rsidRDefault="00C6047A" w:rsidP="00C6047A"/>
    <w:p w14:paraId="566746DD" w14:textId="77777777" w:rsidR="005E6BD5" w:rsidRDefault="00C6047A" w:rsidP="00C6047A">
      <w:proofErr w:type="spellStart"/>
      <w:r w:rsidRPr="006F0EA1">
        <w:t>Uк</w:t>
      </w:r>
      <w:proofErr w:type="spellEnd"/>
      <w:r w:rsidRPr="006F0EA1">
        <w:t xml:space="preserve"> ~= 0.</w:t>
      </w:r>
      <w:r w:rsidR="00771F04" w:rsidRPr="005E6BD5">
        <w:t>48</w:t>
      </w:r>
      <w:r w:rsidRPr="006F0EA1">
        <w:t xml:space="preserve"> В</w:t>
      </w:r>
      <w:r w:rsidRPr="007B1468">
        <w:t xml:space="preserve"> </w:t>
      </w:r>
      <w:r>
        <w:t>для закрытого состояния</w:t>
      </w:r>
      <w:r w:rsidR="005E6BD5" w:rsidRPr="005E6BD5">
        <w:t>;</w:t>
      </w:r>
      <w:r w:rsidRPr="006F0EA1">
        <w:t xml:space="preserve"> </w:t>
      </w:r>
      <w:proofErr w:type="spellStart"/>
      <w:r w:rsidRPr="006F0EA1">
        <w:t>Uк</w:t>
      </w:r>
      <w:proofErr w:type="spellEnd"/>
      <w:r w:rsidRPr="006F0EA1">
        <w:t xml:space="preserve"> ~= 12 В</w:t>
      </w:r>
      <w:r w:rsidRPr="007B1468">
        <w:t xml:space="preserve"> </w:t>
      </w:r>
      <w:r>
        <w:t xml:space="preserve">для </w:t>
      </w:r>
      <w:r w:rsidR="005E6BD5">
        <w:t>открытого</w:t>
      </w:r>
      <w:r w:rsidR="005E6BD5" w:rsidRPr="005E6BD5">
        <w:t xml:space="preserve"> </w:t>
      </w:r>
      <w:r>
        <w:t>состояния</w:t>
      </w:r>
    </w:p>
    <w:p w14:paraId="29FB35B2" w14:textId="71DE3399" w:rsidR="007C2BC2" w:rsidRDefault="00C6047A" w:rsidP="00C6047A">
      <w:r>
        <w:t>время в открытом состоянии ~= 4</w:t>
      </w:r>
      <w:r w:rsidR="005E6BD5" w:rsidRPr="005E6BD5">
        <w:t>4</w:t>
      </w:r>
      <w:r>
        <w:t xml:space="preserve">2 </w:t>
      </w:r>
      <w:proofErr w:type="spellStart"/>
      <w:r>
        <w:t>мс</w:t>
      </w:r>
      <w:proofErr w:type="spellEnd"/>
      <w:r>
        <w:t>,</w:t>
      </w:r>
      <w:r w:rsidRPr="00B122F1">
        <w:t xml:space="preserve"> </w:t>
      </w:r>
      <w:r>
        <w:t>в закрытом ~=</w:t>
      </w:r>
      <w:r w:rsidRPr="00B122F1">
        <w:t xml:space="preserve"> </w:t>
      </w:r>
      <w:r>
        <w:t>50</w:t>
      </w:r>
      <w:r w:rsidR="005E6BD5" w:rsidRPr="005E6BD5">
        <w:t>3</w:t>
      </w:r>
      <w:r>
        <w:t xml:space="preserve"> </w:t>
      </w:r>
      <w:proofErr w:type="spellStart"/>
      <w:r>
        <w:t>мс</w:t>
      </w:r>
      <w:proofErr w:type="spellEnd"/>
      <w:r>
        <w:t>.</w:t>
      </w:r>
    </w:p>
    <w:p w14:paraId="2763506B" w14:textId="77777777" w:rsidR="007C2BC2" w:rsidRDefault="007C2BC2">
      <w:pPr>
        <w:spacing w:before="0" w:beforeAutospacing="0" w:after="160" w:afterAutospacing="0"/>
      </w:pPr>
      <w:r>
        <w:br w:type="page"/>
      </w:r>
    </w:p>
    <w:p w14:paraId="2547B7EC" w14:textId="77777777" w:rsidR="00C6047A" w:rsidRPr="00B122F1" w:rsidRDefault="00C6047A" w:rsidP="00C6047A">
      <w:pPr>
        <w:rPr>
          <w:b/>
          <w:bCs/>
        </w:rPr>
      </w:pPr>
      <w:r w:rsidRPr="00B122F1">
        <w:rPr>
          <w:b/>
          <w:bCs/>
        </w:rPr>
        <w:lastRenderedPageBreak/>
        <w:t>Контрольные вопросы к эксперименту 6</w:t>
      </w:r>
    </w:p>
    <w:p w14:paraId="4B678C6F" w14:textId="77777777" w:rsidR="00C6047A" w:rsidRPr="00B122F1" w:rsidRDefault="00C6047A" w:rsidP="00C6047A">
      <w:pPr>
        <w:rPr>
          <w:i/>
          <w:iCs/>
        </w:rPr>
      </w:pPr>
      <w:r w:rsidRPr="00B122F1">
        <w:rPr>
          <w:i/>
          <w:iCs/>
        </w:rPr>
        <w:t>1. Какие элементы имеют основное влияние на частоту мультивибратора?</w:t>
      </w:r>
    </w:p>
    <w:p w14:paraId="5E8364E6" w14:textId="77777777" w:rsidR="00C6047A" w:rsidRDefault="00C6047A" w:rsidP="00C6047A"/>
    <w:p w14:paraId="71C2BEF1" w14:textId="77777777" w:rsidR="00C6047A" w:rsidRDefault="00C6047A" w:rsidP="00C6047A">
      <w:r>
        <w:t>Транзисторы, цепочки ёмкостей и сопротивлений базы (на схеме рис. 30 –</w:t>
      </w:r>
    </w:p>
    <w:p w14:paraId="57241943" w14:textId="77777777" w:rsidR="00C6047A" w:rsidRDefault="00C6047A" w:rsidP="00C6047A">
      <w:r>
        <w:t>цепочки R3C1 и R4C2)</w:t>
      </w:r>
    </w:p>
    <w:p w14:paraId="1EEA06F8" w14:textId="77777777" w:rsidR="00C6047A" w:rsidRDefault="00C6047A" w:rsidP="00C6047A"/>
    <w:p w14:paraId="131A1397" w14:textId="77777777" w:rsidR="00C6047A" w:rsidRPr="00B122F1" w:rsidRDefault="00C6047A" w:rsidP="00C6047A">
      <w:pPr>
        <w:rPr>
          <w:i/>
          <w:iCs/>
        </w:rPr>
      </w:pPr>
      <w:r w:rsidRPr="00B122F1">
        <w:rPr>
          <w:i/>
          <w:iCs/>
        </w:rPr>
        <w:t>2. Как влияет замена транзистора на параметры колебания?</w:t>
      </w:r>
    </w:p>
    <w:p w14:paraId="6A6E43DF" w14:textId="77777777" w:rsidR="00C6047A" w:rsidRPr="00B122F1" w:rsidRDefault="00C6047A" w:rsidP="00C6047A">
      <w:r w:rsidRPr="00B122F1">
        <w:br/>
        <w:t>Меняется длительность импульса и напряжение на коллекторе в открытом</w:t>
      </w:r>
    </w:p>
    <w:p w14:paraId="232EAECF" w14:textId="77777777" w:rsidR="00C6047A" w:rsidRPr="00B122F1" w:rsidRDefault="00C6047A" w:rsidP="00C6047A">
      <w:r w:rsidRPr="00B122F1">
        <w:t>состоянии.</w:t>
      </w:r>
    </w:p>
    <w:p w14:paraId="50F50B26" w14:textId="77777777" w:rsidR="00C6047A" w:rsidRPr="00B122F1" w:rsidRDefault="00C6047A" w:rsidP="00C6047A">
      <w:pPr>
        <w:rPr>
          <w:i/>
          <w:iCs/>
        </w:rPr>
      </w:pPr>
      <w:r>
        <w:br/>
      </w:r>
      <w:r w:rsidRPr="00B122F1">
        <w:rPr>
          <w:i/>
          <w:iCs/>
        </w:rPr>
        <w:t>3. Чем отличается работа математической модели мультивибратора от</w:t>
      </w:r>
    </w:p>
    <w:p w14:paraId="63B98360" w14:textId="77777777" w:rsidR="00C6047A" w:rsidRPr="00B122F1" w:rsidRDefault="00C6047A" w:rsidP="00C6047A">
      <w:pPr>
        <w:rPr>
          <w:i/>
          <w:iCs/>
        </w:rPr>
      </w:pPr>
      <w:r w:rsidRPr="00B122F1">
        <w:rPr>
          <w:i/>
          <w:iCs/>
        </w:rPr>
        <w:t>реального устройства?</w:t>
      </w:r>
    </w:p>
    <w:p w14:paraId="5EF1DA28" w14:textId="77777777" w:rsidR="00C6047A" w:rsidRDefault="00C6047A" w:rsidP="00C6047A">
      <w:r>
        <w:br/>
        <w:t>Математическая модель мультивибратора, в отличие от реального</w:t>
      </w:r>
    </w:p>
    <w:p w14:paraId="7F4B1A07" w14:textId="77777777" w:rsidR="00C6047A" w:rsidRDefault="00C6047A" w:rsidP="00C6047A">
      <w:r>
        <w:t>устройства, нуждается во нарушении баланса в плечах, только тогда будет</w:t>
      </w:r>
    </w:p>
    <w:p w14:paraId="7F327527" w14:textId="77777777" w:rsidR="00C6047A" w:rsidRPr="001E0D2C" w:rsidRDefault="00C6047A" w:rsidP="00C6047A">
      <w:r>
        <w:t>возможно получить колебания.</w:t>
      </w:r>
    </w:p>
    <w:p w14:paraId="6722C24B" w14:textId="77777777" w:rsidR="000B1A72" w:rsidRPr="00D60FB9" w:rsidRDefault="000B1A72" w:rsidP="00F9329D"/>
    <w:sectPr w:rsidR="000B1A72" w:rsidRPr="00D60FB9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571C" w14:textId="77777777" w:rsidR="00944DEF" w:rsidRDefault="00944DEF" w:rsidP="00F9329D">
      <w:r>
        <w:separator/>
      </w:r>
    </w:p>
  </w:endnote>
  <w:endnote w:type="continuationSeparator" w:id="0">
    <w:p w14:paraId="005296AD" w14:textId="77777777" w:rsidR="00944DEF" w:rsidRDefault="00944DEF" w:rsidP="00F9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3C3D" w14:textId="77777777" w:rsidR="00944DEF" w:rsidRDefault="00944DEF" w:rsidP="00F9329D">
      <w:r>
        <w:separator/>
      </w:r>
    </w:p>
  </w:footnote>
  <w:footnote w:type="continuationSeparator" w:id="0">
    <w:p w14:paraId="4460C08C" w14:textId="77777777" w:rsidR="00944DEF" w:rsidRDefault="00944DEF" w:rsidP="00F9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B60751"/>
    <w:multiLevelType w:val="hybridMultilevel"/>
    <w:tmpl w:val="7C8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1410"/>
    <w:multiLevelType w:val="hybridMultilevel"/>
    <w:tmpl w:val="8392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01"/>
    <w:rsid w:val="000362CD"/>
    <w:rsid w:val="00066A03"/>
    <w:rsid w:val="00092ECA"/>
    <w:rsid w:val="000B1A72"/>
    <w:rsid w:val="001714F5"/>
    <w:rsid w:val="001A3BCE"/>
    <w:rsid w:val="001B166D"/>
    <w:rsid w:val="001B6411"/>
    <w:rsid w:val="001D2DEA"/>
    <w:rsid w:val="001E7334"/>
    <w:rsid w:val="00214F20"/>
    <w:rsid w:val="00271F09"/>
    <w:rsid w:val="002A1D0B"/>
    <w:rsid w:val="003419B8"/>
    <w:rsid w:val="00393A4D"/>
    <w:rsid w:val="003B22A7"/>
    <w:rsid w:val="00417CEE"/>
    <w:rsid w:val="00422220"/>
    <w:rsid w:val="00427C50"/>
    <w:rsid w:val="0045660B"/>
    <w:rsid w:val="00472195"/>
    <w:rsid w:val="004C01FB"/>
    <w:rsid w:val="004F223F"/>
    <w:rsid w:val="005015B2"/>
    <w:rsid w:val="00536282"/>
    <w:rsid w:val="00536636"/>
    <w:rsid w:val="0055011A"/>
    <w:rsid w:val="005C6C9A"/>
    <w:rsid w:val="005E6BD5"/>
    <w:rsid w:val="00603E23"/>
    <w:rsid w:val="00607D81"/>
    <w:rsid w:val="0062379E"/>
    <w:rsid w:val="00684209"/>
    <w:rsid w:val="006F1F72"/>
    <w:rsid w:val="00710D31"/>
    <w:rsid w:val="00771F04"/>
    <w:rsid w:val="007935F4"/>
    <w:rsid w:val="007C03BA"/>
    <w:rsid w:val="007C2BC2"/>
    <w:rsid w:val="007D6AA9"/>
    <w:rsid w:val="00923F8A"/>
    <w:rsid w:val="00944DEF"/>
    <w:rsid w:val="00945DFD"/>
    <w:rsid w:val="00963FC4"/>
    <w:rsid w:val="009648CB"/>
    <w:rsid w:val="009A7234"/>
    <w:rsid w:val="009B2AEC"/>
    <w:rsid w:val="009B4D23"/>
    <w:rsid w:val="009C6428"/>
    <w:rsid w:val="00A35AD5"/>
    <w:rsid w:val="00A73B5C"/>
    <w:rsid w:val="00A845A4"/>
    <w:rsid w:val="00A92B63"/>
    <w:rsid w:val="00AA150D"/>
    <w:rsid w:val="00AC5489"/>
    <w:rsid w:val="00B24540"/>
    <w:rsid w:val="00BC4D66"/>
    <w:rsid w:val="00BE7785"/>
    <w:rsid w:val="00C6047A"/>
    <w:rsid w:val="00C70AB8"/>
    <w:rsid w:val="00C71001"/>
    <w:rsid w:val="00D07933"/>
    <w:rsid w:val="00D60FB9"/>
    <w:rsid w:val="00DE39C6"/>
    <w:rsid w:val="00E0658C"/>
    <w:rsid w:val="00E1738E"/>
    <w:rsid w:val="00E90556"/>
    <w:rsid w:val="00EE74CA"/>
    <w:rsid w:val="00EF2B72"/>
    <w:rsid w:val="00F07008"/>
    <w:rsid w:val="00F15001"/>
    <w:rsid w:val="00F228B6"/>
    <w:rsid w:val="00F267FA"/>
    <w:rsid w:val="00F43645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4DDA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9D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56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092ECA"/>
    <w:pPr>
      <w:spacing w:line="240" w:lineRule="auto"/>
    </w:pPr>
    <w:rPr>
      <w:rFonts w:eastAsia="Times New Roman"/>
    </w:rPr>
  </w:style>
  <w:style w:type="paragraph" w:styleId="a5">
    <w:name w:val="List Paragraph"/>
    <w:basedOn w:val="a"/>
    <w:uiPriority w:val="34"/>
    <w:qFormat/>
    <w:rsid w:val="00092EC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Title"/>
    <w:basedOn w:val="a"/>
    <w:next w:val="a"/>
    <w:link w:val="a7"/>
    <w:qFormat/>
    <w:rsid w:val="009B4D23"/>
    <w:pPr>
      <w:spacing w:before="240" w:after="60" w:line="240" w:lineRule="auto"/>
      <w:jc w:val="center"/>
      <w:outlineLvl w:val="0"/>
    </w:pPr>
    <w:rPr>
      <w:rFonts w:eastAsia="Times New Roman"/>
      <w:b/>
      <w:bCs/>
      <w:i/>
      <w:kern w:val="28"/>
      <w:sz w:val="36"/>
      <w:szCs w:val="36"/>
      <w:u w:val="single"/>
    </w:rPr>
  </w:style>
  <w:style w:type="character" w:customStyle="1" w:styleId="a7">
    <w:name w:val="Заголовок Знак"/>
    <w:basedOn w:val="a0"/>
    <w:link w:val="a6"/>
    <w:rsid w:val="009B4D23"/>
    <w:rPr>
      <w:rFonts w:ascii="Times New Roman" w:eastAsia="Times New Roman" w:hAnsi="Times New Roman" w:cs="Times New Roman"/>
      <w:b/>
      <w:bCs/>
      <w:i/>
      <w:kern w:val="28"/>
      <w:sz w:val="36"/>
      <w:szCs w:val="36"/>
      <w:u w:val="single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329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329D"/>
    <w:rPr>
      <w:rFonts w:ascii="Segoe UI" w:eastAsiaTheme="minorEastAsia" w:hAnsi="Segoe UI" w:cs="Segoe UI"/>
      <w:color w:val="000000"/>
      <w:sz w:val="18"/>
      <w:szCs w:val="18"/>
      <w:lang w:eastAsia="ru-RU"/>
    </w:rPr>
  </w:style>
  <w:style w:type="table" w:styleId="aa">
    <w:name w:val="Table Grid"/>
    <w:basedOn w:val="a1"/>
    <w:uiPriority w:val="39"/>
    <w:rsid w:val="00C6047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771F0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71F04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71F0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71F04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1329-09EA-4C60-829D-63988581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Максим Холькин</cp:lastModifiedBy>
  <cp:revision>2</cp:revision>
  <dcterms:created xsi:type="dcterms:W3CDTF">2024-12-08T17:26:00Z</dcterms:created>
  <dcterms:modified xsi:type="dcterms:W3CDTF">2024-12-08T17:26:00Z</dcterms:modified>
</cp:coreProperties>
</file>