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98" w:rsidRPr="00294D47" w:rsidRDefault="00294D47" w:rsidP="00294D47">
      <w:pPr>
        <w:jc w:val="center"/>
        <w:rPr>
          <w:b/>
          <w:sz w:val="44"/>
          <w:szCs w:val="44"/>
        </w:rPr>
      </w:pPr>
      <w:r w:rsidRPr="00294D47">
        <w:rPr>
          <w:rFonts w:hint="eastAsia"/>
          <w:b/>
          <w:sz w:val="44"/>
          <w:szCs w:val="44"/>
        </w:rPr>
        <w:t>GPGPU-Sim</w:t>
      </w:r>
      <w:r w:rsidRPr="00294D47">
        <w:rPr>
          <w:b/>
          <w:sz w:val="44"/>
          <w:szCs w:val="44"/>
        </w:rPr>
        <w:t xml:space="preserve"> Learn</w:t>
      </w:r>
    </w:p>
    <w:p w:rsidR="00294D47" w:rsidRDefault="00294D47"/>
    <w:p w:rsidR="00294D47" w:rsidRDefault="00294D47">
      <w:r w:rsidRPr="001A5D9B">
        <w:rPr>
          <w:rFonts w:hint="eastAsia"/>
          <w:b/>
        </w:rPr>
        <w:t>1.</w:t>
      </w:r>
      <w:r>
        <w:rPr>
          <w:rFonts w:hint="eastAsia"/>
        </w:rPr>
        <w:t>GPGPU-Sim</w:t>
      </w:r>
      <w:r>
        <w:rPr>
          <w:rFonts w:hint="eastAsia"/>
        </w:rPr>
        <w:t>源码执行流程</w:t>
      </w:r>
    </w:p>
    <w:p w:rsidR="00294D47" w:rsidRPr="00294D47" w:rsidRDefault="00294D47">
      <w:pPr>
        <w:rPr>
          <w:rFonts w:ascii="Tahoma" w:hAnsi="Tahoma" w:cs="Tahoma"/>
          <w:szCs w:val="21"/>
        </w:rPr>
      </w:pPr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GPGPU-Sim is initialized by the function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which is called when the CUDA or OpenCL application performs its first CUDA/OpenCL API call. Our implementation of the CUDA/OpenCL API function implementations either directly call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or they call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GPGPUSim_Context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() which in turn calls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().</w:t>
      </w:r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 An example API call that calls </w:t>
      </w:r>
      <w:proofErr w:type="spell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GPGPUSim_</w:t>
      </w:r>
      <w:proofErr w:type="gram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Context</w:t>
      </w:r>
      <w:proofErr w:type="spell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(</w:t>
      </w:r>
      <w:proofErr w:type="gram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) is </w:t>
      </w:r>
      <w:proofErr w:type="spell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cudaMalloc</w:t>
      </w:r>
      <w:proofErr w:type="spell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(). </w:t>
      </w:r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Note that by utilizing static variables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is not called every time a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cudaMalloc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() is called.</w:t>
      </w:r>
    </w:p>
    <w:p w:rsidR="00294D47" w:rsidRDefault="00E74C47">
      <w:r w:rsidRPr="00E74C47">
        <w:t>./libcuda/cuda_runtime_api.cc</w:t>
      </w:r>
      <w:r>
        <w:t xml:space="preserve">   </w:t>
      </w:r>
      <w:proofErr w:type="spellStart"/>
      <w:proofErr w:type="gramStart"/>
      <w:r w:rsidRPr="00E74C47">
        <w:t>cudaMalloc</w:t>
      </w:r>
      <w:proofErr w:type="spellEnd"/>
      <w:r w:rsidRPr="00E74C47">
        <w:t>(</w:t>
      </w:r>
      <w:proofErr w:type="gramEnd"/>
      <w:r w:rsidRPr="00E74C47">
        <w:t>void **</w:t>
      </w:r>
      <w:proofErr w:type="spellStart"/>
      <w:r w:rsidRPr="00E74C47">
        <w:t>devPtr</w:t>
      </w:r>
      <w:proofErr w:type="spellEnd"/>
      <w:r w:rsidRPr="00E74C47">
        <w:t xml:space="preserve">, </w:t>
      </w:r>
      <w:proofErr w:type="spellStart"/>
      <w:r w:rsidRPr="00E74C47">
        <w:t>size_t</w:t>
      </w:r>
      <w:proofErr w:type="spellEnd"/>
      <w:r w:rsidRPr="00E74C47">
        <w:t xml:space="preserve"> size)</w:t>
      </w:r>
    </w:p>
    <w:p w:rsidR="00294D47" w:rsidRDefault="00190055">
      <w:r w:rsidRPr="00E74C47">
        <w:t>./libcuda/cuda_runtime_api.cc</w:t>
      </w:r>
      <w:r>
        <w:t xml:space="preserve">   </w:t>
      </w:r>
      <w:proofErr w:type="spellStart"/>
      <w:r w:rsidRPr="00190055">
        <w:t>GPGPUSim_</w:t>
      </w:r>
      <w:proofErr w:type="gramStart"/>
      <w:r w:rsidRPr="00190055">
        <w:t>Context</w:t>
      </w:r>
      <w:proofErr w:type="spellEnd"/>
      <w:r w:rsidRPr="00190055">
        <w:t>()</w:t>
      </w:r>
      <w:proofErr w:type="gramEnd"/>
    </w:p>
    <w:p w:rsidR="00190055" w:rsidRDefault="00190055" w:rsidP="00190055">
      <w:r w:rsidRPr="00E74C47">
        <w:t>./libcuda/cuda_runtime_api.cc</w:t>
      </w:r>
      <w:r>
        <w:t xml:space="preserve">   </w:t>
      </w:r>
      <w:proofErr w:type="spellStart"/>
      <w:r w:rsidRPr="00190055">
        <w:t>GPGPUSim_</w:t>
      </w:r>
      <w:proofErr w:type="gramStart"/>
      <w:r w:rsidRPr="00190055">
        <w:t>Init</w:t>
      </w:r>
      <w:proofErr w:type="spellEnd"/>
      <w:r w:rsidRPr="00190055">
        <w:t>()</w:t>
      </w:r>
      <w:proofErr w:type="gramEnd"/>
    </w:p>
    <w:p w:rsidR="00294D47" w:rsidRPr="00190055" w:rsidRDefault="00B1158C">
      <w:r w:rsidRPr="00B1158C">
        <w:t>./src/gpgpusim_entrypoint.cc</w:t>
      </w:r>
      <w:r>
        <w:t xml:space="preserve">    </w:t>
      </w:r>
      <w:proofErr w:type="spellStart"/>
      <w:r w:rsidRPr="00B1158C">
        <w:t>gpgpu_ptx_sim_init_</w:t>
      </w:r>
      <w:proofErr w:type="gramStart"/>
      <w:r w:rsidRPr="00B1158C">
        <w:t>perf</w:t>
      </w:r>
      <w:proofErr w:type="spellEnd"/>
      <w:r w:rsidRPr="00B1158C">
        <w:t>()</w:t>
      </w:r>
      <w:proofErr w:type="gramEnd"/>
    </w:p>
    <w:p w:rsidR="00294D47" w:rsidRDefault="00EA6C76">
      <w:r>
        <w:t>…</w:t>
      </w:r>
    </w:p>
    <w:p w:rsidR="00EA6C76" w:rsidRDefault="00EA6C76" w:rsidP="00EA6C76">
      <w:r w:rsidRPr="00E74C47">
        <w:t>./libcuda/cuda_runtime_api.cc</w:t>
      </w:r>
      <w:r>
        <w:t xml:space="preserve">   </w:t>
      </w:r>
      <w:proofErr w:type="spellStart"/>
      <w:r w:rsidRPr="00EA6C76">
        <w:t>load_</w:t>
      </w:r>
      <w:proofErr w:type="gramStart"/>
      <w:r w:rsidRPr="00EA6C76">
        <w:t>constants</w:t>
      </w:r>
      <w:proofErr w:type="spellEnd"/>
      <w:r w:rsidRPr="00EA6C76">
        <w:t>(</w:t>
      </w:r>
      <w:proofErr w:type="gramEnd"/>
      <w:r w:rsidRPr="00EA6C76">
        <w:t xml:space="preserve"> </w:t>
      </w:r>
      <w:r>
        <w:t>…</w:t>
      </w:r>
      <w:r w:rsidRPr="00EA6C76">
        <w:t>)</w:t>
      </w:r>
    </w:p>
    <w:p w:rsidR="00EA6C76" w:rsidRPr="00EA6C76" w:rsidRDefault="00EA6C76"/>
    <w:p w:rsidR="00294D47" w:rsidRDefault="00AC023E">
      <w:r w:rsidRPr="001A5D9B">
        <w:rPr>
          <w:b/>
        </w:rPr>
        <w:t>2.</w:t>
      </w:r>
      <w:r w:rsidRPr="001A5D9B"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</w:rPr>
        <w:t>Ubuntu</w:t>
      </w:r>
      <w:r>
        <w:rPr>
          <w:rFonts w:ascii="Arial" w:hAnsi="Arial" w:cs="Arial"/>
          <w:b/>
          <w:bCs/>
          <w:color w:val="333333"/>
          <w:sz w:val="30"/>
          <w:szCs w:val="30"/>
        </w:rPr>
        <w:t>下</w:t>
      </w:r>
      <w:r>
        <w:rPr>
          <w:rFonts w:ascii="Arial" w:hAnsi="Arial" w:cs="Arial"/>
          <w:b/>
          <w:bCs/>
          <w:color w:val="333333"/>
          <w:sz w:val="30"/>
          <w:szCs w:val="30"/>
        </w:rPr>
        <w:t>GitHub</w:t>
      </w:r>
      <w:r>
        <w:rPr>
          <w:rFonts w:ascii="Arial" w:hAnsi="Arial" w:cs="Arial"/>
          <w:b/>
          <w:bCs/>
          <w:color w:val="333333"/>
          <w:sz w:val="30"/>
          <w:szCs w:val="30"/>
        </w:rPr>
        <w:t>的使用</w:t>
      </w:r>
    </w:p>
    <w:p w:rsidR="00294D47" w:rsidRDefault="00AC023E">
      <w:hyperlink r:id="rId6" w:history="1">
        <w:r w:rsidRPr="00CC03D5">
          <w:rPr>
            <w:rStyle w:val="a6"/>
          </w:rPr>
          <w:t>http://www.pythoner.com/263.html#1482744-tsina-1-31141-a60185a16c01612f8d678e4b2d855b15</w:t>
        </w:r>
      </w:hyperlink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r>
        <w:rPr>
          <w:rStyle w:val="a8"/>
          <w:rFonts w:ascii="Arial" w:hAnsi="Arial" w:cs="Arial"/>
          <w:color w:val="666666"/>
          <w:sz w:val="20"/>
          <w:szCs w:val="20"/>
        </w:rPr>
        <w:t>5.clone</w:t>
      </w:r>
      <w:r>
        <w:rPr>
          <w:rStyle w:val="a8"/>
          <w:rFonts w:ascii="Arial" w:hAnsi="Arial" w:cs="Arial"/>
          <w:color w:val="666666"/>
          <w:sz w:val="20"/>
          <w:szCs w:val="20"/>
        </w:rPr>
        <w:t>来自</w:t>
      </w:r>
      <w:r>
        <w:rPr>
          <w:rStyle w:val="a8"/>
          <w:rFonts w:ascii="Arial" w:hAnsi="Arial" w:cs="Arial"/>
          <w:color w:val="666666"/>
          <w:sz w:val="20"/>
          <w:szCs w:val="20"/>
        </w:rPr>
        <w:t>GitHub</w:t>
      </w:r>
      <w:r>
        <w:rPr>
          <w:rStyle w:val="a8"/>
          <w:rFonts w:ascii="Arial" w:hAnsi="Arial" w:cs="Arial"/>
          <w:color w:val="666666"/>
          <w:sz w:val="20"/>
          <w:szCs w:val="20"/>
        </w:rPr>
        <w:t>的项目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t>可以用如下方式将</w:t>
      </w:r>
      <w:r>
        <w:rPr>
          <w:rFonts w:ascii="Arial" w:hAnsi="Arial" w:cs="Arial"/>
          <w:color w:val="666666"/>
          <w:sz w:val="20"/>
          <w:szCs w:val="20"/>
        </w:rPr>
        <w:t>GitHub</w:t>
      </w:r>
      <w:r>
        <w:rPr>
          <w:rFonts w:ascii="Arial" w:hAnsi="Arial" w:cs="Arial"/>
          <w:color w:val="666666"/>
          <w:sz w:val="20"/>
          <w:szCs w:val="20"/>
        </w:rPr>
        <w:t>远程版本库中的代码</w:t>
      </w:r>
      <w:r>
        <w:rPr>
          <w:rFonts w:ascii="Arial" w:hAnsi="Arial" w:cs="Arial"/>
          <w:color w:val="666666"/>
          <w:sz w:val="20"/>
          <w:szCs w:val="20"/>
        </w:rPr>
        <w:t>clone</w:t>
      </w:r>
      <w:r>
        <w:rPr>
          <w:rFonts w:ascii="Arial" w:hAnsi="Arial" w:cs="Arial"/>
          <w:color w:val="666666"/>
          <w:sz w:val="20"/>
          <w:szCs w:val="20"/>
        </w:rPr>
        <w:t>到本地：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proofErr w:type="gram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git</w:t>
      </w:r>
      <w:proofErr w:type="spellEnd"/>
      <w:proofErr w:type="gramEnd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 xml:space="preserve"> clone git@github.com:alioth310/</w:t>
      </w:r>
      <w:proofErr w:type="spell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test.git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git</w:t>
      </w:r>
      <w:proofErr w:type="spellEnd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 xml:space="preserve"> clone git://github.com/alioth310/test.git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r>
        <w:rPr>
          <w:rStyle w:val="a8"/>
          <w:rFonts w:ascii="Arial" w:hAnsi="Arial" w:cs="Arial"/>
          <w:color w:val="666666"/>
          <w:sz w:val="20"/>
          <w:szCs w:val="20"/>
        </w:rPr>
        <w:t>6.</w:t>
      </w:r>
      <w:r>
        <w:rPr>
          <w:rStyle w:val="a8"/>
          <w:rFonts w:ascii="Arial" w:hAnsi="Arial" w:cs="Arial"/>
          <w:color w:val="666666"/>
          <w:sz w:val="20"/>
          <w:szCs w:val="20"/>
        </w:rPr>
        <w:t>其他常用的</w:t>
      </w:r>
      <w:proofErr w:type="spellStart"/>
      <w:r>
        <w:rPr>
          <w:rStyle w:val="a8"/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Style w:val="a8"/>
          <w:rFonts w:ascii="Arial" w:hAnsi="Arial" w:cs="Arial"/>
          <w:color w:val="666666"/>
          <w:sz w:val="20"/>
          <w:szCs w:val="20"/>
        </w:rPr>
        <w:t>命令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# </w:t>
      </w:r>
      <w:r>
        <w:rPr>
          <w:rFonts w:ascii="Arial" w:hAnsi="Arial" w:cs="Arial"/>
          <w:color w:val="666666"/>
          <w:sz w:val="20"/>
          <w:szCs w:val="20"/>
        </w:rPr>
        <w:t>初始化本地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>版本库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add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# </w:t>
      </w:r>
      <w:r>
        <w:rPr>
          <w:rFonts w:ascii="Arial" w:hAnsi="Arial" w:cs="Arial"/>
          <w:color w:val="666666"/>
          <w:sz w:val="20"/>
          <w:szCs w:val="20"/>
        </w:rPr>
        <w:t>暂存文件，如果使用</w:t>
      </w:r>
      <w:r>
        <w:rPr>
          <w:rStyle w:val="HTML"/>
          <w:color w:val="666666"/>
          <w:bdr w:val="single" w:sz="6" w:space="1" w:color="CCCCCC" w:frame="1"/>
          <w:shd w:val="clear" w:color="auto" w:fill="FEFEFE"/>
        </w:rPr>
        <w:t>.</w:t>
      </w:r>
      <w:r>
        <w:rPr>
          <w:rFonts w:ascii="Arial" w:hAnsi="Arial" w:cs="Arial"/>
          <w:color w:val="666666"/>
          <w:sz w:val="20"/>
          <w:szCs w:val="20"/>
        </w:rPr>
        <w:t>表示当前目录及其子目录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commit -m “first commit” # </w:t>
      </w:r>
      <w:r>
        <w:rPr>
          <w:rFonts w:ascii="Arial" w:hAnsi="Arial" w:cs="Arial"/>
          <w:color w:val="666666"/>
          <w:sz w:val="20"/>
          <w:szCs w:val="20"/>
        </w:rPr>
        <w:t>提交，</w:t>
      </w:r>
      <w:r>
        <w:rPr>
          <w:rFonts w:ascii="Arial" w:hAnsi="Arial" w:cs="Arial"/>
          <w:color w:val="666666"/>
          <w:sz w:val="20"/>
          <w:szCs w:val="20"/>
        </w:rPr>
        <w:t>-m</w:t>
      </w:r>
      <w:r>
        <w:rPr>
          <w:rFonts w:ascii="Arial" w:hAnsi="Arial" w:cs="Arial"/>
          <w:color w:val="666666"/>
          <w:sz w:val="20"/>
          <w:szCs w:val="20"/>
        </w:rPr>
        <w:t>选项后跟内容为提交所用的注释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remote -v # </w:t>
      </w:r>
      <w:r>
        <w:rPr>
          <w:rFonts w:ascii="Arial" w:hAnsi="Arial" w:cs="Arial"/>
          <w:color w:val="666666"/>
          <w:sz w:val="20"/>
          <w:szCs w:val="20"/>
        </w:rPr>
        <w:t>查看当前项目远程连接的是哪个版本库地址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push origin master # </w:t>
      </w:r>
      <w:r>
        <w:rPr>
          <w:rFonts w:ascii="Arial" w:hAnsi="Arial" w:cs="Arial"/>
          <w:color w:val="666666"/>
          <w:sz w:val="20"/>
          <w:szCs w:val="20"/>
        </w:rPr>
        <w:t>将本地项目提交到远程版本库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fetch origin # </w:t>
      </w:r>
      <w:r>
        <w:rPr>
          <w:rFonts w:ascii="Arial" w:hAnsi="Arial" w:cs="Arial"/>
          <w:color w:val="666666"/>
          <w:sz w:val="20"/>
          <w:szCs w:val="20"/>
        </w:rPr>
        <w:t>取得远程更新（到</w:t>
      </w:r>
      <w:r>
        <w:rPr>
          <w:rFonts w:ascii="Arial" w:hAnsi="Arial" w:cs="Arial"/>
          <w:color w:val="666666"/>
          <w:sz w:val="20"/>
          <w:szCs w:val="20"/>
        </w:rPr>
        <w:t>origin/master</w:t>
      </w:r>
      <w:r>
        <w:rPr>
          <w:rFonts w:ascii="Arial" w:hAnsi="Arial" w:cs="Arial"/>
          <w:color w:val="666666"/>
          <w:sz w:val="20"/>
          <w:szCs w:val="20"/>
        </w:rPr>
        <w:t>），但还没有合并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merge origin/master # </w:t>
      </w:r>
      <w:r>
        <w:rPr>
          <w:rFonts w:ascii="Arial" w:hAnsi="Arial" w:cs="Arial"/>
          <w:color w:val="666666"/>
          <w:sz w:val="20"/>
          <w:szCs w:val="20"/>
        </w:rPr>
        <w:t>把更新的内容（</w:t>
      </w:r>
      <w:r>
        <w:rPr>
          <w:rFonts w:ascii="Arial" w:hAnsi="Arial" w:cs="Arial"/>
          <w:color w:val="666666"/>
          <w:sz w:val="20"/>
          <w:szCs w:val="20"/>
        </w:rPr>
        <w:t>origin/master</w:t>
      </w:r>
      <w:r>
        <w:rPr>
          <w:rFonts w:ascii="Arial" w:hAnsi="Arial" w:cs="Arial"/>
          <w:color w:val="666666"/>
          <w:sz w:val="20"/>
          <w:szCs w:val="20"/>
        </w:rPr>
        <w:t>）合并到本地分支（</w:t>
      </w:r>
      <w:r>
        <w:rPr>
          <w:rFonts w:ascii="Arial" w:hAnsi="Arial" w:cs="Arial"/>
          <w:color w:val="666666"/>
          <w:sz w:val="20"/>
          <w:szCs w:val="20"/>
        </w:rPr>
        <w:t>master</w:t>
      </w:r>
      <w:r>
        <w:rPr>
          <w:rFonts w:ascii="Arial" w:hAnsi="Arial" w:cs="Arial"/>
          <w:color w:val="666666"/>
          <w:sz w:val="20"/>
          <w:szCs w:val="20"/>
        </w:rPr>
        <w:t>）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pull origin master # </w:t>
      </w:r>
      <w:r>
        <w:rPr>
          <w:rFonts w:ascii="Arial" w:hAnsi="Arial" w:cs="Arial"/>
          <w:color w:val="666666"/>
          <w:sz w:val="20"/>
          <w:szCs w:val="20"/>
        </w:rPr>
        <w:t>相当于</w:t>
      </w:r>
      <w:r>
        <w:rPr>
          <w:rFonts w:ascii="Arial" w:hAnsi="Arial" w:cs="Arial"/>
          <w:color w:val="666666"/>
          <w:sz w:val="20"/>
          <w:szCs w:val="20"/>
        </w:rPr>
        <w:t>fetch</w:t>
      </w:r>
      <w:r>
        <w:rPr>
          <w:rFonts w:ascii="Arial" w:hAnsi="Arial" w:cs="Arial"/>
          <w:color w:val="666666"/>
          <w:sz w:val="20"/>
          <w:szCs w:val="20"/>
        </w:rPr>
        <w:t>和</w:t>
      </w:r>
      <w:r>
        <w:rPr>
          <w:rFonts w:ascii="Arial" w:hAnsi="Arial" w:cs="Arial"/>
          <w:color w:val="666666"/>
          <w:sz w:val="20"/>
          <w:szCs w:val="20"/>
        </w:rPr>
        <w:t>merge</w:t>
      </w:r>
      <w:r>
        <w:rPr>
          <w:rFonts w:ascii="Arial" w:hAnsi="Arial" w:cs="Arial"/>
          <w:color w:val="666666"/>
          <w:sz w:val="20"/>
          <w:szCs w:val="20"/>
        </w:rPr>
        <w:t>的合并，但分步操作更保险</w:t>
      </w:r>
    </w:p>
    <w:p w:rsidR="00AC023E" w:rsidRDefault="008643DE">
      <w:hyperlink r:id="rId7" w:history="1">
        <w:r w:rsidRPr="00CC03D5">
          <w:rPr>
            <w:rStyle w:val="a6"/>
          </w:rPr>
          <w:t>http://www.cnblogs.com/yourihua/archive/2012/07/07/2580147.html</w:t>
        </w:r>
      </w:hyperlink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>具体指令：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a.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初始化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>配置：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config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--global user.name "Your Name"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config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--global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user.email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yourihua@sina.com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b.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在你要提交的工程的根目录，执行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add .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status #查看当前的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状态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commit -m "上传第一个版本"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log #查看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日志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c</w:t>
      </w:r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上传工程到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github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 xml:space="preserve"> remote </w:t>
      </w:r>
      <w:proofErr w:type="spellStart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>rm</w:t>
      </w:r>
      <w:proofErr w:type="spellEnd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 xml:space="preserve"> origin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remote add origin git@github.com:&lt;username&gt;/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first_app.git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push -u origin master</w:t>
      </w:r>
    </w:p>
    <w:p w:rsidR="008643DE" w:rsidRPr="00AC023E" w:rsidRDefault="008643DE"/>
    <w:p w:rsidR="00294D47" w:rsidRDefault="00294D47"/>
    <w:p w:rsidR="00294D47" w:rsidRPr="001A5D9B" w:rsidRDefault="001A5D9B">
      <w:pPr>
        <w:rPr>
          <w:b/>
        </w:rPr>
      </w:pPr>
      <w:r w:rsidRPr="001A5D9B">
        <w:rPr>
          <w:b/>
        </w:rPr>
        <w:t>3.</w:t>
      </w:r>
      <w:r w:rsidR="005B3745" w:rsidRPr="005B3745">
        <w:rPr>
          <w:rFonts w:hint="eastAsia"/>
        </w:rPr>
        <w:t xml:space="preserve"> </w:t>
      </w:r>
      <w:proofErr w:type="spellStart"/>
      <w:r w:rsidR="005B3745" w:rsidRPr="005B3745">
        <w:rPr>
          <w:rFonts w:hint="eastAsia"/>
          <w:b/>
        </w:rPr>
        <w:t>github</w:t>
      </w:r>
      <w:proofErr w:type="spellEnd"/>
      <w:r w:rsidR="005B3745" w:rsidRPr="005B3745">
        <w:rPr>
          <w:rFonts w:hint="eastAsia"/>
          <w:b/>
        </w:rPr>
        <w:t>常见操作和常见错误！错误提示：</w:t>
      </w:r>
      <w:proofErr w:type="gramStart"/>
      <w:r w:rsidR="005B3745" w:rsidRPr="005B3745">
        <w:rPr>
          <w:rFonts w:hint="eastAsia"/>
          <w:b/>
        </w:rPr>
        <w:t>fatal</w:t>
      </w:r>
      <w:proofErr w:type="gramEnd"/>
      <w:r w:rsidR="005B3745" w:rsidRPr="005B3745">
        <w:rPr>
          <w:rFonts w:hint="eastAsia"/>
          <w:b/>
        </w:rPr>
        <w:t xml:space="preserve">: remote origin already exists.  </w:t>
      </w:r>
    </w:p>
    <w:p w:rsidR="00294D47" w:rsidRDefault="005B3745">
      <w:pPr>
        <w:rPr>
          <w:b/>
        </w:rPr>
      </w:pPr>
      <w:hyperlink r:id="rId8" w:history="1">
        <w:r w:rsidRPr="00CC03D5">
          <w:rPr>
            <w:rStyle w:val="a6"/>
            <w:b/>
          </w:rPr>
          <w:t>http://blog.163.com/023_dns/blog/static/1187273662013111301046930/</w:t>
        </w:r>
      </w:hyperlink>
    </w:p>
    <w:p w:rsidR="005B3745" w:rsidRDefault="005B3745" w:rsidP="005B3745">
      <w:pPr>
        <w:pStyle w:val="a7"/>
        <w:shd w:val="clear" w:color="auto" w:fill="000000"/>
        <w:spacing w:before="0" w:beforeAutospacing="0" w:after="0" w:afterAutospacing="0" w:line="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黑体" w:eastAsia="黑体" w:hAnsi="黑体" w:cs="Arial" w:hint="eastAsia"/>
          <w:color w:val="BFBFBF"/>
          <w:sz w:val="27"/>
          <w:szCs w:val="27"/>
        </w:rPr>
        <w:t>使用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在本地创建一个项目的过程</w:t>
      </w:r>
    </w:p>
    <w:p w:rsidR="005B3745" w:rsidRDefault="005B3745" w:rsidP="005B3745">
      <w:pPr>
        <w:pStyle w:val="a7"/>
        <w:shd w:val="clear" w:color="auto" w:fill="000000"/>
        <w:spacing w:before="0" w:beforeAutospacing="0" w:after="0" w:afterAutospacing="0" w:line="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makdir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~/hello-world</w:t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//创建一个项目hello-world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cd ~/hello-world</w:t>
      </w:r>
      <w:r>
        <w:rPr>
          <w:rFonts w:ascii="Calibri" w:eastAsia="黑体" w:hAnsi="Calibri" w:cs="Calibri"/>
          <w:color w:val="BFBFBF"/>
          <w:sz w:val="27"/>
          <w:szCs w:val="27"/>
        </w:rPr>
        <w:t>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//打开这个项目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init</w:t>
      </w:r>
      <w:proofErr w:type="spellEnd"/>
      <w:r>
        <w:rPr>
          <w:rFonts w:ascii="Calibri" w:eastAsia="黑体" w:hAnsi="Calibri" w:cs="Calibri"/>
          <w:color w:val="BFBFBF"/>
          <w:sz w:val="27"/>
          <w:szCs w:val="27"/>
        </w:rPr>
        <w:t>      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//初始化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touch README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add README</w:t>
      </w:r>
      <w:r>
        <w:rPr>
          <w:rFonts w:ascii="Calibri" w:eastAsia="黑体" w:hAnsi="Calibri" w:cs="Calibri"/>
          <w:color w:val="BFBFBF"/>
          <w:sz w:val="27"/>
          <w:szCs w:val="27"/>
        </w:rPr>
        <w:t> 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//更新README文件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commit -m 'first commit'</w:t>
      </w:r>
      <w:r>
        <w:rPr>
          <w:rFonts w:ascii="Calibri" w:eastAsia="黑体" w:hAnsi="Calibri" w:cs="Calibri"/>
          <w:color w:val="BFBFBF"/>
          <w:sz w:val="27"/>
          <w:szCs w:val="27"/>
        </w:rPr>
        <w:t>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//提交更新，并注释信息“first commit”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remote add origin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hyperlink r:id="rId9" w:tgtFrame="_blank" w:history="1">
        <w:r>
          <w:rPr>
            <w:rStyle w:val="a6"/>
            <w:rFonts w:ascii="黑体" w:eastAsia="黑体" w:hAnsi="黑体" w:cs="Arial" w:hint="eastAsia"/>
            <w:color w:val="899FD9"/>
            <w:sz w:val="27"/>
            <w:szCs w:val="27"/>
          </w:rPr>
          <w:t>git@github.com:defnngj/hello-world.git</w:t>
        </w:r>
      </w:hyperlink>
      <w:r>
        <w:rPr>
          <w:rFonts w:ascii="Calibri" w:eastAsia="黑体" w:hAnsi="Calibri" w:cs="Calibri"/>
          <w:color w:val="BFBFBF"/>
          <w:sz w:val="27"/>
          <w:szCs w:val="27"/>
        </w:rPr>
        <w:t>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//连接远程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github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项目</w:t>
      </w:r>
      <w:r>
        <w:rPr>
          <w:rFonts w:ascii="Calibri" w:eastAsia="黑体" w:hAnsi="Calibri" w:cs="Calibri"/>
          <w:color w:val="BFBFBF"/>
          <w:sz w:val="27"/>
          <w:szCs w:val="27"/>
        </w:rPr>
        <w:t>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push -u origin master</w:t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//将本地项目更新到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github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项目上去</w:t>
      </w:r>
    </w:p>
    <w:p w:rsidR="005B3745" w:rsidRPr="005B3745" w:rsidRDefault="004C1901">
      <w:pPr>
        <w:rPr>
          <w:b/>
        </w:rPr>
      </w:pPr>
      <w:r>
        <w:rPr>
          <w:b/>
        </w:rPr>
        <w:t>4.</w:t>
      </w:r>
      <w:bookmarkStart w:id="0" w:name="_GoBack"/>
      <w:bookmarkEnd w:id="0"/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sectPr w:rsidR="00294D4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D1C" w:rsidRDefault="00E67D1C" w:rsidP="00294D47">
      <w:r>
        <w:separator/>
      </w:r>
    </w:p>
  </w:endnote>
  <w:endnote w:type="continuationSeparator" w:id="0">
    <w:p w:rsidR="00E67D1C" w:rsidRDefault="00E67D1C" w:rsidP="0029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63707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4D47" w:rsidRDefault="00294D4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190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190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4D47" w:rsidRDefault="00294D4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D1C" w:rsidRDefault="00E67D1C" w:rsidP="00294D47">
      <w:r>
        <w:separator/>
      </w:r>
    </w:p>
  </w:footnote>
  <w:footnote w:type="continuationSeparator" w:id="0">
    <w:p w:rsidR="00E67D1C" w:rsidRDefault="00E67D1C" w:rsidP="00294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18"/>
    <w:rsid w:val="000334B3"/>
    <w:rsid w:val="00190055"/>
    <w:rsid w:val="001A5D9B"/>
    <w:rsid w:val="00294D47"/>
    <w:rsid w:val="004C1901"/>
    <w:rsid w:val="00504818"/>
    <w:rsid w:val="005B3745"/>
    <w:rsid w:val="00777DB8"/>
    <w:rsid w:val="008643DE"/>
    <w:rsid w:val="00952008"/>
    <w:rsid w:val="00AC023E"/>
    <w:rsid w:val="00B1158C"/>
    <w:rsid w:val="00B43E98"/>
    <w:rsid w:val="00E67D1C"/>
    <w:rsid w:val="00E74C47"/>
    <w:rsid w:val="00EA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03F36-525D-4743-9F76-40C972D5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D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D47"/>
    <w:rPr>
      <w:sz w:val="18"/>
      <w:szCs w:val="18"/>
    </w:rPr>
  </w:style>
  <w:style w:type="paragraph" w:styleId="a5">
    <w:name w:val="List Paragraph"/>
    <w:basedOn w:val="a"/>
    <w:uiPriority w:val="34"/>
    <w:qFormat/>
    <w:rsid w:val="00294D4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C023E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C0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C023E"/>
    <w:rPr>
      <w:b/>
      <w:bCs/>
    </w:rPr>
  </w:style>
  <w:style w:type="character" w:styleId="HTML">
    <w:name w:val="HTML Code"/>
    <w:basedOn w:val="a0"/>
    <w:uiPriority w:val="99"/>
    <w:semiHidden/>
    <w:unhideWhenUsed/>
    <w:rsid w:val="00AC023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C0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163.com/023_dns/blog/static/118727366201311130104693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yourihua/archive/2012/07/07/2580147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er.com/263.html#1482744-tsina-1-31141-a60185a16c01612f8d678e4b2d855b1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git@github.com:defnngj/hello-world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w</dc:creator>
  <cp:keywords/>
  <dc:description/>
  <cp:lastModifiedBy>hx w</cp:lastModifiedBy>
  <cp:revision>11</cp:revision>
  <dcterms:created xsi:type="dcterms:W3CDTF">2016-02-19T12:03:00Z</dcterms:created>
  <dcterms:modified xsi:type="dcterms:W3CDTF">2016-02-20T02:58:00Z</dcterms:modified>
</cp:coreProperties>
</file>