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3E362D0B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334B0FAA" w14:textId="4C2DE965" w:rsidR="005F3FF0" w:rsidRPr="000E18C9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E18C9">
        <w:rPr>
          <w:rFonts w:eastAsia="함초롬바탕" w:hint="eastAsia"/>
          <w:b/>
          <w:bCs/>
          <w:sz w:val="24"/>
          <w:szCs w:val="24"/>
        </w:rPr>
        <w:t xml:space="preserve">홈 디렉토리 : </w:t>
      </w:r>
      <w:r w:rsidR="000E18C9" w:rsidRPr="000E18C9">
        <w:rPr>
          <w:rFonts w:eastAsia="함초롬바탕"/>
          <w:b/>
          <w:bCs/>
          <w:sz w:val="24"/>
          <w:szCs w:val="24"/>
        </w:rPr>
        <w:t>/</w:t>
      </w:r>
      <w:proofErr w:type="spellStart"/>
      <w:r w:rsidR="000E18C9" w:rsidRPr="000E18C9">
        <w:rPr>
          <w:rFonts w:eastAsia="함초롬바탕"/>
          <w:b/>
          <w:bCs/>
          <w:sz w:val="24"/>
          <w:szCs w:val="24"/>
        </w:rPr>
        <w:t>sogang</w:t>
      </w:r>
      <w:proofErr w:type="spellEnd"/>
      <w:r w:rsidR="000E18C9" w:rsidRPr="000E18C9">
        <w:rPr>
          <w:rFonts w:eastAsia="함초롬바탕"/>
          <w:b/>
          <w:bCs/>
          <w:sz w:val="24"/>
          <w:szCs w:val="24"/>
        </w:rPr>
        <w:t>/under/cse20181688</w:t>
      </w:r>
    </w:p>
    <w:p w14:paraId="651EDF60" w14:textId="30115809" w:rsidR="00516AC7" w:rsidRDefault="005F3FF0" w:rsidP="000E18C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F223A2E" w14:textId="38147B1E" w:rsidR="000E18C9" w:rsidRDefault="00905448" w:rsidP="000E18C9">
      <w:pPr>
        <w:pStyle w:val="a3"/>
      </w:pPr>
      <w:r>
        <w:rPr>
          <w:noProof/>
        </w:rPr>
        <w:drawing>
          <wp:inline distT="0" distB="0" distL="0" distR="0" wp14:anchorId="04C407D1" wp14:editId="54205A7E">
            <wp:extent cx="5731510" cy="1387475"/>
            <wp:effectExtent l="0" t="0" r="0" b="0"/>
            <wp:docPr id="3475048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04876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B2E3" w14:textId="6530C7CF" w:rsidR="00320549" w:rsidRDefault="00320549" w:rsidP="000E18C9">
      <w:pPr>
        <w:pStyle w:val="a3"/>
      </w:pPr>
      <w:r>
        <w:t>3.</w:t>
      </w:r>
    </w:p>
    <w:p w14:paraId="6D3E2891" w14:textId="76C542FA" w:rsidR="00320549" w:rsidRDefault="00320549" w:rsidP="000E18C9">
      <w:pPr>
        <w:pStyle w:val="a3"/>
      </w:pPr>
      <w:r>
        <w:t xml:space="preserve">vi data </w:t>
      </w:r>
      <w:r>
        <w:t>–</w:t>
      </w:r>
      <w:r>
        <w:t xml:space="preserve"> vi </w:t>
      </w:r>
      <w:r>
        <w:rPr>
          <w:rFonts w:hint="eastAsia"/>
        </w:rPr>
        <w:t>편집기로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</w:p>
    <w:p w14:paraId="1A7F86BD" w14:textId="4B0FBC38" w:rsidR="00320549" w:rsidRDefault="00320549" w:rsidP="000E18C9">
      <w:pPr>
        <w:pStyle w:val="a3"/>
      </w:pPr>
      <w:proofErr w:type="spellStart"/>
      <w:r>
        <w:t>i</w:t>
      </w:r>
      <w:proofErr w:type="spellEnd"/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A84DA7A" w14:textId="7DD4A57A" w:rsidR="00320549" w:rsidRDefault="00320549" w:rsidP="000E18C9">
      <w:pPr>
        <w:pStyle w:val="a3"/>
      </w:pPr>
      <w:r>
        <w:t>esc -&gt; :</w:t>
      </w:r>
      <w:proofErr w:type="spellStart"/>
      <w:r>
        <w:t>wq</w:t>
      </w:r>
      <w:proofErr w:type="spellEnd"/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콜론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,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60EB4252" w14:textId="39D1A2A5" w:rsidR="00320549" w:rsidRDefault="00320549" w:rsidP="000E18C9">
      <w:pPr>
        <w:pStyle w:val="a3"/>
      </w:pPr>
      <w:r>
        <w:rPr>
          <w:rFonts w:hint="eastAsia"/>
        </w:rPr>
        <w:t>4.</w:t>
      </w:r>
    </w:p>
    <w:p w14:paraId="7FB532AF" w14:textId="17C55F26" w:rsidR="00320549" w:rsidRDefault="003603F0" w:rsidP="000E18C9">
      <w:pPr>
        <w:pStyle w:val="a3"/>
      </w:pPr>
      <w:r w:rsidRPr="003603F0">
        <w:t>cp $</w:t>
      </w:r>
      <w:r w:rsidR="00F33C26">
        <w:t>HOME/</w:t>
      </w:r>
      <w:r w:rsidRPr="003603F0">
        <w:t>data $</w:t>
      </w:r>
      <w:r w:rsidR="00B95A3F">
        <w:t>HOME/</w:t>
      </w:r>
      <w:r w:rsidRPr="003603F0">
        <w:t>.data</w:t>
      </w:r>
    </w:p>
    <w:p w14:paraId="31FA6036" w14:textId="4109E8CD" w:rsidR="003603F0" w:rsidRDefault="003603F0" w:rsidP="000E18C9">
      <w:pPr>
        <w:pStyle w:val="a3"/>
      </w:pPr>
      <w:r>
        <w:t>5.</w:t>
      </w:r>
    </w:p>
    <w:p w14:paraId="3085D392" w14:textId="46744FCA" w:rsidR="003603F0" w:rsidRDefault="003603F0" w:rsidP="000E18C9">
      <w:pPr>
        <w:pStyle w:val="a3"/>
      </w:pPr>
      <w:proofErr w:type="spellStart"/>
      <w:r w:rsidRPr="003603F0">
        <w:t>chmod</w:t>
      </w:r>
      <w:proofErr w:type="spellEnd"/>
      <w:r w:rsidRPr="003603F0">
        <w:t xml:space="preserve"> </w:t>
      </w:r>
      <w:r>
        <w:t>g</w:t>
      </w:r>
      <w:r w:rsidRPr="003603F0">
        <w:t>-</w:t>
      </w:r>
      <w:proofErr w:type="spellStart"/>
      <w:r w:rsidRPr="003603F0">
        <w:t>rwx</w:t>
      </w:r>
      <w:proofErr w:type="spellEnd"/>
      <w:r w:rsidRPr="003603F0">
        <w:t xml:space="preserve"> $</w:t>
      </w:r>
      <w:r w:rsidR="00B95A3F">
        <w:t>HOME/</w:t>
      </w:r>
      <w:r w:rsidRPr="003603F0">
        <w:t>.data</w:t>
      </w:r>
    </w:p>
    <w:p w14:paraId="6A2F462A" w14:textId="7ED99F14" w:rsidR="003603F0" w:rsidRDefault="003603F0" w:rsidP="000E18C9">
      <w:pPr>
        <w:pStyle w:val="a3"/>
      </w:pPr>
      <w:proofErr w:type="spellStart"/>
      <w:r w:rsidRPr="003603F0">
        <w:t>chmod</w:t>
      </w:r>
      <w:proofErr w:type="spellEnd"/>
      <w:r w:rsidRPr="003603F0">
        <w:t xml:space="preserve"> o-</w:t>
      </w:r>
      <w:proofErr w:type="spellStart"/>
      <w:r w:rsidRPr="003603F0">
        <w:t>rwx</w:t>
      </w:r>
      <w:proofErr w:type="spellEnd"/>
      <w:r w:rsidRPr="003603F0">
        <w:t xml:space="preserve"> $</w:t>
      </w:r>
      <w:r w:rsidR="00B95A3F">
        <w:t>HOME/</w:t>
      </w:r>
      <w:r w:rsidRPr="003603F0">
        <w:t>.data</w:t>
      </w:r>
    </w:p>
    <w:p w14:paraId="56CBB22F" w14:textId="3D2CE693" w:rsidR="003603F0" w:rsidRDefault="003603F0" w:rsidP="000E18C9">
      <w:pPr>
        <w:pStyle w:val="a3"/>
      </w:pPr>
      <w:r>
        <w:t>6.</w:t>
      </w:r>
    </w:p>
    <w:p w14:paraId="2A541298" w14:textId="7822A1BB" w:rsidR="003603F0" w:rsidRDefault="003603F0" w:rsidP="000E18C9">
      <w:pPr>
        <w:pStyle w:val="a3"/>
      </w:pPr>
      <w:r>
        <w:t>r/w/x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>/</w:t>
      </w:r>
      <w:r>
        <w:rPr>
          <w:rFonts w:hint="eastAsia"/>
        </w:rPr>
        <w:t>쓰기</w:t>
      </w:r>
      <w:r>
        <w:rPr>
          <w:rFonts w:hint="eastAsia"/>
        </w:rPr>
        <w:t>/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권한이고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/ </w:t>
      </w:r>
      <w:r>
        <w:rPr>
          <w:rFonts w:hint="eastAsia"/>
        </w:rPr>
        <w:t>그룹</w:t>
      </w:r>
      <w:r>
        <w:rPr>
          <w:rFonts w:hint="eastAsia"/>
        </w:rPr>
        <w:t xml:space="preserve"> 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세가지에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13E5AA9" w14:textId="0EBBF172" w:rsidR="003603F0" w:rsidRDefault="003603F0" w:rsidP="000E18C9">
      <w:pPr>
        <w:pStyle w:val="a3"/>
      </w:pP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읽기는</w:t>
      </w:r>
      <w:r>
        <w:rPr>
          <w:rFonts w:hint="eastAsia"/>
        </w:rPr>
        <w:t xml:space="preserve"> </w:t>
      </w:r>
      <w:r>
        <w:rPr>
          <w:rFonts w:hint="eastAsia"/>
        </w:rPr>
        <w:t>디렉토리의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권한이고</w:t>
      </w:r>
      <w:r>
        <w:rPr>
          <w:rFonts w:hint="eastAsia"/>
        </w:rPr>
        <w:t xml:space="preserve"> </w:t>
      </w:r>
      <w:r>
        <w:rPr>
          <w:rFonts w:hint="eastAsia"/>
        </w:rPr>
        <w:t>쓰기는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,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rPr>
          <w:rFonts w:hint="eastAsia"/>
        </w:rPr>
        <w:t>삭제를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권한이고</w:t>
      </w:r>
      <w:r>
        <w:rPr>
          <w:rFonts w:hint="eastAsia"/>
        </w:rPr>
        <w:t xml:space="preserve"> </w:t>
      </w:r>
      <w:r>
        <w:rPr>
          <w:rFonts w:hint="eastAsia"/>
        </w:rPr>
        <w:t>실행은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권한이다</w:t>
      </w:r>
      <w:r>
        <w:rPr>
          <w:rFonts w:hint="eastAsia"/>
        </w:rPr>
        <w:t>.</w:t>
      </w:r>
    </w:p>
    <w:p w14:paraId="00EECBDC" w14:textId="3DF0428C" w:rsidR="003603F0" w:rsidRDefault="003603F0" w:rsidP="000E18C9">
      <w:pPr>
        <w:pStyle w:val="a3"/>
      </w:pPr>
      <w:r>
        <w:rPr>
          <w:rFonts w:hint="eastAsia"/>
        </w:rPr>
        <w:t>7.</w:t>
      </w:r>
    </w:p>
    <w:p w14:paraId="30D000E0" w14:textId="6D5D7838" w:rsidR="00B95A3F" w:rsidRPr="00320549" w:rsidRDefault="00B95A3F" w:rsidP="000E18C9">
      <w:pPr>
        <w:pStyle w:val="a3"/>
      </w:pP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표현식이란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형식언어로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탐색에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기호</w:t>
      </w:r>
      <w:r>
        <w:rPr>
          <w:rFonts w:hint="eastAsia"/>
        </w:rPr>
        <w:t>,</w:t>
      </w:r>
      <w:r>
        <w:rPr>
          <w:rFonts w:hint="eastAsia"/>
        </w:rPr>
        <w:t>규칙이다</w:t>
      </w:r>
      <w:r>
        <w:rPr>
          <w:rFonts w:hint="eastAsia"/>
        </w:rPr>
        <w:t xml:space="preserve">.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자료로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05_</w:t>
      </w:r>
      <w:r>
        <w:t>Unix</w:t>
      </w:r>
      <w:r>
        <w:rPr>
          <w:rFonts w:hint="eastAsia"/>
        </w:rPr>
        <w:t>소개</w:t>
      </w:r>
      <w:r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자료에</w:t>
      </w:r>
      <w:r>
        <w:rPr>
          <w:rFonts w:hint="eastAsia"/>
        </w:rPr>
        <w:t xml:space="preserve"> </w:t>
      </w:r>
      <w:r>
        <w:rPr>
          <w:rFonts w:hint="eastAsia"/>
        </w:rPr>
        <w:t>예시가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Pr="00B95A3F"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 wp14:anchorId="7445B5A8" wp14:editId="268CF52E">
            <wp:extent cx="5731510" cy="7161530"/>
            <wp:effectExtent l="0" t="0" r="0" b="1270"/>
            <wp:docPr id="539712718" name="그림 2" descr="텍스트, 영수증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12718" name="그림 2" descr="텍스트, 영수증, 스크린샷, 문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3F" w:rsidRPr="00320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18C9"/>
    <w:rsid w:val="00320549"/>
    <w:rsid w:val="003603F0"/>
    <w:rsid w:val="00516AC7"/>
    <w:rsid w:val="005D11F3"/>
    <w:rsid w:val="005F3FF0"/>
    <w:rsid w:val="007B1024"/>
    <w:rsid w:val="00905448"/>
    <w:rsid w:val="00B95A3F"/>
    <w:rsid w:val="00D534DA"/>
    <w:rsid w:val="00F33C26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2024-03-12T09:51:00Z</dcterms:modified>
</cp:coreProperties>
</file>