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1. 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介绍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1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DOM(JAXP Crimson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解析器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)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  <w:t>        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是用与平台和语言无关的方式表示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文档的官方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W3C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标准。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是以层次结构组织的节点或信息片断的集合。这个层次结构允许开发人员在树中寻找特定信息。分析该结构通常需要加载整个文档和构造层次结构，然后才能做任何工作。由于它是基于信息层次的，因而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被认为是基于树或基于对象的。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以及广义的基于树的处理具有几个优点。首先，由于树在内存中是持久的，因此可以修改它以便应用程序能对数据和结构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作出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更改。它还可以在任何时候在树中上下导航，而不是像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那样是一次性的处理。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使用起来也要简单得多。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2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        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处理的优点非常类似于流媒体的优点。分析能够立即开始，而不是等待所有的数据被处理。而且，由于应用程序只是在读取数据时检查数据，因此不需要将数据存储在内存中。这对于大型文档来说是个巨大的优点。事实上，应用程序甚至不必解析整个文档；它可以在某个条件得到满足时停止解析。一般来说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还比它的替代者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快许多。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  <w:t>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选择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还是选择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？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 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对于需要自己编写代码来处理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文档的开发人员来说，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  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选择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还是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解析模型是一个非常重要的设计决策。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 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采用建立树形结构的方式访问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文档，而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采用的事件模型。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解析器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把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文档转化为一个包含其内容的树，并可以对树进行遍历。用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解析模型的优点是编程容易，开发人员只需要调用建树的指令，然后利用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navigation APIs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访问所需的树节点来完成任务。可以很容易的添加和修改树中的元素。然而由于使用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解析器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的时候需要处理整个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文档，所以对性能和内存的要求比较高，尤其是遇到很大的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文件的时候。由于它的遍历能力，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解析器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常用于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文档需要频繁的改变的服务中。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解析器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采用了基于事件的模型，它在解析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文档的时候可以触发一系列的事件，当发现给定的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tag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的时候，它可以激活一个回调方法，告诉该方法制定的标签已经找到。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对内存的要求通常会比较低，因为它让开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发人员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自己来决定所要处理的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tag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。特别是当开发人员只需要处理文档中所包含的部分数据时，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这种扩展能力得到了更好的体现。但用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解析器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的时候编码工作会比较困难，而且很难同时访问同一个文档中的多处不同数据。</w:t>
      </w:r>
    </w:p>
    <w:p w:rsidR="000A0EF7" w:rsidRPr="000A0EF7" w:rsidRDefault="000A0EF7" w:rsidP="000A0EF7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3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           </w:t>
      </w:r>
      <w:hyperlink r:id="rId5" w:tgtFrame="_blank" w:history="1">
        <w:r w:rsidRPr="000A0EF7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http://www.jdom.org/</w:t>
        </w:r>
      </w:hyperlink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          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的目的是成为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特定文档模型，它简化与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的交互并且比使用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实现更快。由于是第一个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特定模型，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一直得到大力推广和促进。正在考虑通过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“Java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规范请求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JSR-102”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将它最终用作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“Java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标准扩展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”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。从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2000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年初就已经开始了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开发。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与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主要有两方面不同。首先，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仅使用具体类而不使用接口。这在某些方面简化了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API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，但是也限制了灵活性。第二，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API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大量使用了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Collections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类，简化了那些已经熟悉这些类的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开发者的使用。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文档声明其目的是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“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使用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20%(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或更少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)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的精力解决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80%(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或更多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)Java/XML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问题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”(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根据学习曲线假定为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20%)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对于大多数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Java/XML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应用程序来说当然是有用的，并且大多数开发者发现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API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比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容易理解得多。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还包括对程序行为的相当广泛检查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lastRenderedPageBreak/>
        <w:t>以防止用户做任何在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中无意义的事。然而，它仍需要您充分理解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以便做一些超出基本的工作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或者甚至理解某些情况下的错误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)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。这也许是比学习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或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接口都更有意义的工作。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自身不包含解析器。它通常使用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SAX2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解析器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来解析和验证输入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尽管它还可以将以前构造的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表示作为输入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)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。它包含一些转换器以将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表示输出成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SAX2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事件流、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模型或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文本文档。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是在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Apache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许可证变体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下发布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的开放源码。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4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 http://dom4j.sourceforge.net/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  <w:t>             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br/>
        <w:t xml:space="preserve">        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虽然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代表了完全独立的开发结果，但最初，它是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的一种智能分支。它合并了许多超出基本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文档表示的功能，包括集成的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XPath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支持、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 Schema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支持以及用于大文档或流化文档的基于事件的处理。它还提供了构建文档表示的选项，它通过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 API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和标准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接口具有并行访问功能。从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2000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下半年开始，它就一直处于开发之中。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为支持所有这些功能，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使用接口和抽象基本类方法。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大量使用了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API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中的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Collections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类，但是在许多情况下，它还提供一些替代方法以允许更好的性能或更直接的编码方法。直接好处是，虽然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付出了更复杂的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API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的代价，但是它提供了比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大得多的灵活性。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在添加灵活性、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XPath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集成和对大文档处理的目标时，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的目标与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是一样的：针对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开发者的易用性和直观操作。它还致力于成为比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更完整的解决方案，实现在本质上处理所有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Java/XML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问题的目标。在完成该目标时，它比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更少强调防止不正确的应用程序行为。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　　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是一个非常非常优秀的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 XML API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，具有性能优异、功能强大和极端易用使用的特点，同时它也是一个开放源代码的软件。如今你可以看到越来越多的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软件都在使用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来读写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，特别值得一提的是连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Sun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JAXM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也在用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 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2.. 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比较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1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性能最好，连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Sun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JAXM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也在用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。目前许多开源项目中大量采用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，例如大名鼎鼎的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Hibernate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也用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来读取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配置文件。如果不考虑可移植性，那就采用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DOM4J.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2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在性能测试时表现不佳，在测试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10M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文档时内存溢出。在小文档情况下还值得考虑使用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。虽然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的开发者已经说明他们期望在正式发行版前专注性能问题，但是从性能观点来看，它确实没有值得推荐之处。另外，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仍是一个非常好的选择。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实现广泛应用于多种编程语言。它还是许多其它与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相关的标准的基础，因为它正式获得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W3C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推荐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与基于非标准的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模型相对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)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，所以在某些类型的项目中可能也需要它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如在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JavaScript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中使用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DOM)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3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）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表现较好，这要依赖于它特定的解析方式－事件驱动。一个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SAX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检测即将到来的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流，但并没有载入到内存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(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当然当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proofErr w:type="gramStart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流被读入</w:t>
      </w:r>
      <w:proofErr w:type="gramEnd"/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时，会有部分文档暂时隐藏在内存中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)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。</w:t>
      </w:r>
    </w:p>
    <w:p w:rsidR="000A0EF7" w:rsidRPr="000A0EF7" w:rsidRDefault="000A0EF7" w:rsidP="000A0EF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454545"/>
          <w:kern w:val="0"/>
          <w:sz w:val="20"/>
          <w:szCs w:val="20"/>
        </w:rPr>
      </w:pP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 xml:space="preserve">3. 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四种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xml</w:t>
      </w:r>
      <w:r w:rsidRPr="000A0EF7">
        <w:rPr>
          <w:rFonts w:ascii="Verdana" w:eastAsia="宋体" w:hAnsi="Verdana" w:cs="宋体"/>
          <w:color w:val="454545"/>
          <w:kern w:val="0"/>
          <w:sz w:val="20"/>
          <w:szCs w:val="20"/>
        </w:rPr>
        <w:t>操作方式的基本使用方法</w:t>
      </w:r>
    </w:p>
    <w:p w:rsidR="000A0EF7" w:rsidRPr="000A0EF7" w:rsidRDefault="000A0EF7" w:rsidP="000A0EF7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0A0EF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A0E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0A0EF7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A0E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0A0EF7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xml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文件：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version=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?&gt;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&lt;Result&gt;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&lt;VALUE&gt;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&lt;NO DATE=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"2005"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&gt;A1&lt;/NO&gt;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&lt;ADDR&gt;GZ&lt;/ADDR&gt;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&lt;/VALUE&gt;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&lt;VALUE&gt;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&lt;NO DATE=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"2004"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&gt;A2&lt;/NO&gt;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&lt;ADDR&gt;XG&lt;/ADDR&gt;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&lt;/VALUE&gt;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&lt;/Result&gt;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org.w3c.dom.*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javax.xml.parsers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MyXMLReader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lasting =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gramStart"/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f=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"data_10k.xml"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DocumentBuilderFactory factory=DocumentBuilderFactory.newInstance();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DocumentBuilder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builder=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factory.newDocumentBuilder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 doc =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builder.parse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NodeList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nl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doc.getElementsByTagName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A0E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＜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nl.getLength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车牌号码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doc.getElementsByTagName(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).item(i).getFirstChild().getNodeValue());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车主地址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doc.getElementsByTagName(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).item(i).getFirstChild().getNodeValue());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org.xml.sax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org.xml.sax.helpers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javax.xml.parsers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MyXMLReader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DefaultHandler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tags =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java.util.Stack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MyXMLReader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gramStart"/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super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lasting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SAXParserFactory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sf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SAXParserFactory.newInstance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SAXParser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sf.newSAXParser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MyXMLReader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reader =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MyXMLReader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proofErr w:type="gram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sp.parse</w:t>
      </w:r>
      <w:proofErr w:type="spellEnd"/>
      <w:proofErr w:type="gram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InputSource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"data_10k.xml"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reader);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运行时间：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lasting) + 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毫秒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characters(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ch[],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SAXException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tag = (String)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tags.peek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tag.equals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车牌号码：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length));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tag.equals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地址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length));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startElement(String uri,String localName,String qName,Attributes attrs)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tags.push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qName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JDOM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org.jdom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org.jdom.input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MyXMLReader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lasting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SAXBuilder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builder =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SAXBuilder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 doc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builder.build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"data_10k.xml"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 foo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doc.getRootElement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allChildren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foo.getChildren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A0E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＜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allChildren.size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车牌号码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((Element)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allChildren.get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getChild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getText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车主地址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((Element)allChildren.get(i)).getChild(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).getText());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DOM4J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org.dom4j.*;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org.dom4j.io.*;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MyXMLReader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lasting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f =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"data_10k.xml"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reader =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SAXReader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 doc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reader.read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 root =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doc.getRootElement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 foo;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 i = root.elementIterator(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i.hasNext();)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foo = (Element)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i.next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车牌号码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foo.elementText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车主地址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foo.elementText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A0EF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proofErr w:type="spellStart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0A0EF7" w:rsidRPr="000A0EF7" w:rsidRDefault="000A0EF7" w:rsidP="000A0E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34240" w:rsidRDefault="00E3424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/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PersonnelAdmin.tools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System.Web.UI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System.Web.UI.WebControls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PersonnelAdmin.LogandReg</w:t>
      </w:r>
      <w:proofErr w:type="spellEnd"/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UserReg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System.Web.UI.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Page</w:t>
      </w:r>
      <w:proofErr w:type="spellEnd"/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Page_Load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Regnow_Click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empsex.Text.Trim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address.Text.Trim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emptel.Text.Trim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stepn.SelectedValue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et.Substring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- 6);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regStateId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2;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a.*,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b.step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empInfo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as a join step as b on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a.stepId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b.stepId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ds1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SqlTool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.getEmpInfo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selstr.ToString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Response.Write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')&lt;/script&gt;"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regstr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"insert into empInfo(empname,emppwd,empsex,address,emptel,stepId,regStateId)values('"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regstr.Append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(name).Append(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.Append(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.Append(sex).Append(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.Append(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.Append(et).Append(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.Append(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.Append(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regStateId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SqlTool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.getEmpInfo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ds2=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SqlTool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.getEmpInfo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selstr.ToString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(ds2.Tables[0].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Rows.Count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ds1.Tables[0].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Rows.Count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selstr1=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selstr.Append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empname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.Append(name).Append(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"'and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emptel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.Append(et).Append(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insId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SqlTool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.getEmpInfo(selstr1).Tables[0].Rows[0][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"empId"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].ToString();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"admin.aspx"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Response.Write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您所填写的信息没有添加成功，请重新提交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')&lt;/script&gt;"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        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inscen_Click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userPage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/admin.aspx"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27A80" w:rsidRDefault="00A27A80" w:rsidP="00A27A80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/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formReg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#564562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50px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添加新用户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="auto-style1"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职员姓名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="80px"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="empname1"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="150px"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="Label3"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职员性别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="80px"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="empsex1"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="150px"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--&lt;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asp:Label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ID="Label7" 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="server" Text="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white"/>
        </w:rPr>
        <w:t>入职日期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" Width="80px"/&gt;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asp:TextBox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ID="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stardat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" 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="server"/&gt;&lt;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/&gt;--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="Label8"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工作地点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="80px"/&gt;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="address1"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="150px"/&gt;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--&lt;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asp:Label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ID="Label4" 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="server" Text="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white"/>
        </w:rPr>
        <w:t>出生日期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" Width="80px" 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asp:TextBox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ID="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empbirth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" 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="server" 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 xml:space="preserve"> /&gt;--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="Label5"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联系电话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="80px"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="emptel1"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="150px"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="Label9"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所在部门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="80px"/&gt;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DropDownList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="stepn1"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="155px"&gt;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开发部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="1"/&gt;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测试部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="2"/&gt;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ListItem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人事部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="3"/&gt;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DropDownList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="Regnow1"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提交添加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OnClick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Regnow_Click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="80px"/&gt;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;&amp;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;&amp;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;&amp;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;&amp;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="inscen1"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OnClick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inscen_Click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="80px"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27A80" w:rsidRDefault="00A27A80" w:rsidP="00A27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A80" w:rsidRDefault="00A27A80" w:rsidP="00A27A8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sectPr w:rsidR="00A2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81339"/>
    <w:multiLevelType w:val="multilevel"/>
    <w:tmpl w:val="358E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2D7"/>
    <w:rsid w:val="000A0EF7"/>
    <w:rsid w:val="007C72D7"/>
    <w:rsid w:val="00A27A80"/>
    <w:rsid w:val="00E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0757"/>
  <w15:chartTrackingRefBased/>
  <w15:docId w15:val="{A77BA8DC-810D-4E40-8892-72BB873A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zhf2012/article/details/85328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zhf2012/article/details/8532873" TargetMode="External"/><Relationship Id="rId5" Type="http://schemas.openxmlformats.org/officeDocument/2006/relationships/hyperlink" Target="http://www.jdom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2018-01-09T09:25:00Z</dcterms:created>
  <dcterms:modified xsi:type="dcterms:W3CDTF">2018-01-23T05:40:00Z</dcterms:modified>
</cp:coreProperties>
</file>