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0A24D" w14:textId="77777777" w:rsidR="0060117E" w:rsidRPr="0060117E" w:rsidRDefault="0060117E" w:rsidP="0060117E">
      <w:pPr>
        <w:pStyle w:val="Title"/>
        <w:rPr>
          <w:b/>
          <w:bCs/>
        </w:rPr>
      </w:pPr>
      <w:r w:rsidRPr="0060117E">
        <w:rPr>
          <w:b/>
          <w:bCs/>
        </w:rPr>
        <w:t>Title: Improving User Engagement on Instagram</w:t>
      </w:r>
    </w:p>
    <w:p w14:paraId="7D9F47B3" w14:textId="77777777" w:rsidR="0060117E" w:rsidRDefault="0060117E" w:rsidP="0060117E">
      <w:pPr>
        <w:pStyle w:val="Heading1"/>
      </w:pPr>
    </w:p>
    <w:p w14:paraId="628E9529" w14:textId="77777777" w:rsidR="0060117E" w:rsidRDefault="0060117E" w:rsidP="0060117E">
      <w:pPr>
        <w:pStyle w:val="Heading1"/>
      </w:pPr>
      <w:r>
        <w:t>1. Problem Statement</w:t>
      </w:r>
    </w:p>
    <w:p w14:paraId="12FD3EE8" w14:textId="77777777" w:rsidR="0060117E" w:rsidRDefault="0060117E" w:rsidP="0060117E">
      <w:r>
        <w:t>Instagram has strong user acquisition, but sustaining long-term engagement remains a challenge. Many users show high activity initially but gradually reduce their interaction with content over time. This drop in engagement indicates that users are not consistently finding relevant or valuable content after their initial experience.</w:t>
      </w:r>
    </w:p>
    <w:p w14:paraId="18630B2C" w14:textId="77777777" w:rsidR="0060117E" w:rsidRDefault="0060117E" w:rsidP="0060117E"/>
    <w:p w14:paraId="2AB05600" w14:textId="77777777" w:rsidR="0060117E" w:rsidRDefault="0060117E" w:rsidP="0060117E">
      <w:pPr>
        <w:pStyle w:val="Heading1"/>
      </w:pPr>
      <w:r>
        <w:t>2. Objective</w:t>
      </w:r>
    </w:p>
    <w:p w14:paraId="49E00E9F" w14:textId="77777777" w:rsidR="0060117E" w:rsidRDefault="0060117E" w:rsidP="0060117E">
      <w:r>
        <w:t>The primary objective is to increase user engagement and retention by improving the relevance and quality of content delivered to users. The focus is on increasing session time, interaction rates, and repeat usage.</w:t>
      </w:r>
    </w:p>
    <w:p w14:paraId="339DD4AF" w14:textId="77777777" w:rsidR="0060117E" w:rsidRDefault="0060117E" w:rsidP="0060117E">
      <w:pPr>
        <w:pStyle w:val="Heading1"/>
      </w:pPr>
    </w:p>
    <w:p w14:paraId="48F51F21" w14:textId="77777777" w:rsidR="0060117E" w:rsidRDefault="0060117E" w:rsidP="0060117E">
      <w:pPr>
        <w:pStyle w:val="Heading1"/>
      </w:pPr>
      <w:r>
        <w:t>3. User Segments</w:t>
      </w:r>
    </w:p>
    <w:p w14:paraId="7EB821DB" w14:textId="66AAAC13" w:rsidR="0060117E" w:rsidRDefault="0060117E" w:rsidP="0060117E">
      <w:pPr>
        <w:pStyle w:val="ListParagraph"/>
        <w:numPr>
          <w:ilvl w:val="0"/>
          <w:numId w:val="10"/>
        </w:numPr>
      </w:pPr>
      <w:r>
        <w:t>New Users: Recently joined users who are still exploring the platform and forming usage habits</w:t>
      </w:r>
    </w:p>
    <w:p w14:paraId="78F7CBD6" w14:textId="227B0BB2" w:rsidR="0060117E" w:rsidRDefault="0060117E" w:rsidP="0060117E">
      <w:pPr>
        <w:pStyle w:val="ListParagraph"/>
        <w:numPr>
          <w:ilvl w:val="0"/>
          <w:numId w:val="10"/>
        </w:numPr>
      </w:pPr>
      <w:r>
        <w:t>Active Users: Regular users who engage frequently with content</w:t>
      </w:r>
    </w:p>
    <w:p w14:paraId="5553C58E" w14:textId="277EB4AB" w:rsidR="0060117E" w:rsidRDefault="0060117E" w:rsidP="0060117E">
      <w:pPr>
        <w:pStyle w:val="ListParagraph"/>
        <w:numPr>
          <w:ilvl w:val="0"/>
          <w:numId w:val="10"/>
        </w:numPr>
      </w:pPr>
      <w:r>
        <w:t>Dormant Users: Users who have reduced or stopped interacting with the platform</w:t>
      </w:r>
    </w:p>
    <w:p w14:paraId="09CEB952" w14:textId="77777777" w:rsidR="0060117E" w:rsidRDefault="0060117E" w:rsidP="0060117E"/>
    <w:p w14:paraId="5AA8455F" w14:textId="77777777" w:rsidR="0060117E" w:rsidRDefault="0060117E" w:rsidP="0060117E">
      <w:r>
        <w:t xml:space="preserve">Each segment requires a different engagement strategy, as their </w:t>
      </w:r>
      <w:proofErr w:type="spellStart"/>
      <w:r>
        <w:t>behavior</w:t>
      </w:r>
      <w:proofErr w:type="spellEnd"/>
      <w:r>
        <w:t xml:space="preserve"> and expectations differ.</w:t>
      </w:r>
    </w:p>
    <w:p w14:paraId="48B52823" w14:textId="77777777" w:rsidR="0060117E" w:rsidRDefault="0060117E" w:rsidP="0060117E">
      <w:pPr>
        <w:pStyle w:val="Heading1"/>
      </w:pPr>
    </w:p>
    <w:p w14:paraId="5DDFB262" w14:textId="52CDEA82" w:rsidR="0060117E" w:rsidRDefault="0060117E" w:rsidP="0060117E">
      <w:pPr>
        <w:pStyle w:val="Heading1"/>
      </w:pPr>
      <w:r>
        <w:t>4. Key Metrics</w:t>
      </w:r>
    </w:p>
    <w:p w14:paraId="69CB3AA2" w14:textId="1C4D2768" w:rsidR="0060117E" w:rsidRDefault="0060117E" w:rsidP="0060117E">
      <w:pPr>
        <w:pStyle w:val="ListParagraph"/>
        <w:numPr>
          <w:ilvl w:val="0"/>
          <w:numId w:val="8"/>
        </w:numPr>
      </w:pPr>
      <w:r>
        <w:t>Daily Active Users (DAU): Measures overall platform activity</w:t>
      </w:r>
    </w:p>
    <w:p w14:paraId="34953B4F" w14:textId="3C9272CD" w:rsidR="0060117E" w:rsidRDefault="0060117E" w:rsidP="0060117E">
      <w:pPr>
        <w:pStyle w:val="ListParagraph"/>
        <w:numPr>
          <w:ilvl w:val="0"/>
          <w:numId w:val="8"/>
        </w:numPr>
      </w:pPr>
      <w:r>
        <w:t>Session Time: Indicates how long users stay engaged in a session</w:t>
      </w:r>
    </w:p>
    <w:p w14:paraId="5C111319" w14:textId="55C4C3FC" w:rsidR="0060117E" w:rsidRDefault="0060117E" w:rsidP="0060117E">
      <w:pPr>
        <w:pStyle w:val="ListParagraph"/>
        <w:numPr>
          <w:ilvl w:val="0"/>
          <w:numId w:val="8"/>
        </w:numPr>
      </w:pPr>
      <w:r>
        <w:t>Retention Rate (Day 1, Day 7, Day 30): Tracks how often users return</w:t>
      </w:r>
    </w:p>
    <w:p w14:paraId="16169847" w14:textId="385570E8" w:rsidR="0060117E" w:rsidRDefault="0060117E" w:rsidP="0060117E">
      <w:pPr>
        <w:pStyle w:val="ListParagraph"/>
        <w:numPr>
          <w:ilvl w:val="0"/>
          <w:numId w:val="8"/>
        </w:numPr>
      </w:pPr>
      <w:r>
        <w:t>Engagement Rate: Includes likes, comments, shares, and saves</w:t>
      </w:r>
    </w:p>
    <w:p w14:paraId="7BDC885F" w14:textId="18EDAEF4" w:rsidR="0060117E" w:rsidRDefault="0060117E" w:rsidP="0060117E">
      <w:pPr>
        <w:pStyle w:val="ListParagraph"/>
        <w:numPr>
          <w:ilvl w:val="0"/>
          <w:numId w:val="8"/>
        </w:numPr>
      </w:pPr>
      <w:r>
        <w:t>Content Interaction Depth: Number of posts viewed per session</w:t>
      </w:r>
    </w:p>
    <w:p w14:paraId="5668A7A3" w14:textId="77777777" w:rsidR="0060117E" w:rsidRDefault="0060117E" w:rsidP="0060117E">
      <w:pPr>
        <w:pStyle w:val="Heading1"/>
      </w:pPr>
    </w:p>
    <w:p w14:paraId="07F3ED43" w14:textId="77777777" w:rsidR="0060117E" w:rsidRDefault="0060117E" w:rsidP="0060117E">
      <w:pPr>
        <w:pStyle w:val="Heading1"/>
      </w:pPr>
      <w:r>
        <w:t>5. Hypothesis</w:t>
      </w:r>
    </w:p>
    <w:p w14:paraId="33E1DD09" w14:textId="12AFA07D" w:rsidR="0060117E" w:rsidRDefault="0060117E" w:rsidP="0060117E">
      <w:r>
        <w:t>Users disengage over time because the content feed is not consistently aligned with their evolving interests. The current recommendation system may not be adapting quickly enough to user behavio</w:t>
      </w:r>
      <w:r>
        <w:t>u</w:t>
      </w:r>
      <w:r>
        <w:t>r, leading to reduced relevance and lower engagement.</w:t>
      </w:r>
    </w:p>
    <w:p w14:paraId="7AE976DC" w14:textId="77777777" w:rsidR="0060117E" w:rsidRDefault="0060117E" w:rsidP="0060117E"/>
    <w:p w14:paraId="6981D8E5" w14:textId="77777777" w:rsidR="0060117E" w:rsidRDefault="0060117E" w:rsidP="0060117E">
      <w:pPr>
        <w:pStyle w:val="Heading1"/>
      </w:pPr>
      <w:r>
        <w:t>6. Proposed Solutions</w:t>
      </w:r>
    </w:p>
    <w:p w14:paraId="356AB683" w14:textId="1E863846" w:rsidR="0060117E" w:rsidRDefault="0060117E" w:rsidP="0060117E">
      <w:pPr>
        <w:pStyle w:val="Subtitle"/>
        <w:numPr>
          <w:ilvl w:val="0"/>
          <w:numId w:val="12"/>
        </w:numPr>
      </w:pPr>
      <w:r>
        <w:t>Improve Recommendation System:</w:t>
      </w:r>
    </w:p>
    <w:p w14:paraId="59E899F4" w14:textId="471F3135" w:rsidR="0060117E" w:rsidRDefault="0060117E" w:rsidP="0060117E">
      <w:r>
        <w:t xml:space="preserve">  Use user interaction data such as likes, watch time, shares, and saves to dynamically adjust content ranking. Prioritize content that aligns closely with recent user behavio</w:t>
      </w:r>
      <w:r>
        <w:t>u</w:t>
      </w:r>
      <w:r>
        <w:t>r.</w:t>
      </w:r>
    </w:p>
    <w:p w14:paraId="4B6701BA" w14:textId="77777777" w:rsidR="0060117E" w:rsidRDefault="0060117E" w:rsidP="0060117E"/>
    <w:p w14:paraId="49BA1F7A" w14:textId="1DFB0053" w:rsidR="0060117E" w:rsidRDefault="0060117E" w:rsidP="0060117E">
      <w:pPr>
        <w:pStyle w:val="Subtitle"/>
        <w:numPr>
          <w:ilvl w:val="0"/>
          <w:numId w:val="12"/>
        </w:numPr>
      </w:pPr>
      <w:r>
        <w:t>Personalized Content Feed:</w:t>
      </w:r>
    </w:p>
    <w:p w14:paraId="04565C2C" w14:textId="77777777" w:rsidR="0060117E" w:rsidRDefault="0060117E" w:rsidP="0060117E">
      <w:r>
        <w:t xml:space="preserve">  Continuously adapt the feed based on user preferences, ensuring each session delivers highly relevant content.</w:t>
      </w:r>
    </w:p>
    <w:p w14:paraId="001AB717" w14:textId="77777777" w:rsidR="0060117E" w:rsidRDefault="0060117E" w:rsidP="0060117E"/>
    <w:p w14:paraId="1BEE9C30" w14:textId="3F23A8B4" w:rsidR="0060117E" w:rsidRDefault="0060117E" w:rsidP="0060117E">
      <w:pPr>
        <w:pStyle w:val="Subtitle"/>
        <w:numPr>
          <w:ilvl w:val="0"/>
          <w:numId w:val="12"/>
        </w:numPr>
      </w:pPr>
      <w:r>
        <w:t>Re-engagement Triggers:</w:t>
      </w:r>
    </w:p>
    <w:p w14:paraId="2BEAA512" w14:textId="21CCC145" w:rsidR="0060117E" w:rsidRDefault="0060117E" w:rsidP="0060117E">
      <w:r>
        <w:t xml:space="preserve">  Introduce smart notifications for inactive users based on their past behavio</w:t>
      </w:r>
      <w:r>
        <w:t>u</w:t>
      </w:r>
      <w:r>
        <w:t>r (e.g., new content from followed creators, trending topics of interest).</w:t>
      </w:r>
    </w:p>
    <w:p w14:paraId="63CB7E46" w14:textId="77777777" w:rsidR="0060117E" w:rsidRDefault="0060117E" w:rsidP="0060117E">
      <w:pPr>
        <w:pStyle w:val="Heading1"/>
      </w:pPr>
    </w:p>
    <w:p w14:paraId="10B8425D" w14:textId="77777777" w:rsidR="0060117E" w:rsidRDefault="0060117E" w:rsidP="0060117E">
      <w:pPr>
        <w:pStyle w:val="Heading1"/>
      </w:pPr>
      <w:r>
        <w:t>7. Prioritization</w:t>
      </w:r>
    </w:p>
    <w:p w14:paraId="07D691BA" w14:textId="77777777" w:rsidR="0060117E" w:rsidRDefault="0060117E" w:rsidP="0060117E">
      <w:r>
        <w:t>The recommendation system improvement is prioritized first because it directly impacts all users and has the highest potential to improve engagement at scale. Enhancing content relevance addresses the root cause of declining engagement.</w:t>
      </w:r>
    </w:p>
    <w:p w14:paraId="4DA138ED" w14:textId="77777777" w:rsidR="0060117E" w:rsidRDefault="0060117E" w:rsidP="0060117E">
      <w:pPr>
        <w:pStyle w:val="Heading1"/>
      </w:pPr>
    </w:p>
    <w:p w14:paraId="3D11CA51" w14:textId="77777777" w:rsidR="0060117E" w:rsidRDefault="0060117E" w:rsidP="0060117E">
      <w:pPr>
        <w:pStyle w:val="Heading1"/>
      </w:pPr>
      <w:r>
        <w:t>8. Expected Impact</w:t>
      </w:r>
    </w:p>
    <w:p w14:paraId="6E8B66AE" w14:textId="47A68828" w:rsidR="0060117E" w:rsidRDefault="0060117E" w:rsidP="0060117E">
      <w:pPr>
        <w:pStyle w:val="ListParagraph"/>
        <w:numPr>
          <w:ilvl w:val="0"/>
          <w:numId w:val="7"/>
        </w:numPr>
      </w:pPr>
      <w:r>
        <w:t>Increase in average session time as users find more relevant content</w:t>
      </w:r>
    </w:p>
    <w:p w14:paraId="74EF1892" w14:textId="4AC9CF00" w:rsidR="0060117E" w:rsidRDefault="0060117E" w:rsidP="0060117E">
      <w:pPr>
        <w:pStyle w:val="ListParagraph"/>
        <w:numPr>
          <w:ilvl w:val="0"/>
          <w:numId w:val="7"/>
        </w:numPr>
      </w:pPr>
      <w:r>
        <w:t>Improvement in retention rates, especially Day 7 and Day 30</w:t>
      </w:r>
    </w:p>
    <w:p w14:paraId="138E8085" w14:textId="06B07902" w:rsidR="0060117E" w:rsidRDefault="0060117E" w:rsidP="0060117E">
      <w:pPr>
        <w:pStyle w:val="ListParagraph"/>
        <w:numPr>
          <w:ilvl w:val="0"/>
          <w:numId w:val="7"/>
        </w:numPr>
      </w:pPr>
      <w:r>
        <w:t>Higher engagement rates through increased interactions with content</w:t>
      </w:r>
    </w:p>
    <w:p w14:paraId="5CE51BF2" w14:textId="379A02A2" w:rsidR="0060117E" w:rsidRDefault="0060117E" w:rsidP="0060117E">
      <w:pPr>
        <w:pStyle w:val="ListParagraph"/>
        <w:numPr>
          <w:ilvl w:val="0"/>
          <w:numId w:val="7"/>
        </w:numPr>
      </w:pPr>
      <w:r>
        <w:lastRenderedPageBreak/>
        <w:t>Better user satisfaction leading to long-term platform growth</w:t>
      </w:r>
    </w:p>
    <w:p w14:paraId="5C6E0481" w14:textId="77777777" w:rsidR="0060117E" w:rsidRDefault="0060117E" w:rsidP="0060117E"/>
    <w:p w14:paraId="03AFB0CB" w14:textId="77777777" w:rsidR="0060117E" w:rsidRDefault="0060117E" w:rsidP="0060117E">
      <w:pPr>
        <w:pStyle w:val="Heading1"/>
      </w:pPr>
      <w:r>
        <w:t>9. Trade-offs</w:t>
      </w:r>
    </w:p>
    <w:p w14:paraId="061E0CC1" w14:textId="2181007D" w:rsidR="0060117E" w:rsidRDefault="0060117E" w:rsidP="0060117E">
      <w:pPr>
        <w:pStyle w:val="ListParagraph"/>
        <w:numPr>
          <w:ilvl w:val="0"/>
          <w:numId w:val="4"/>
        </w:numPr>
      </w:pPr>
      <w:r>
        <w:t>Increased computational complexity and infrastructure costs due to real-time personalization</w:t>
      </w:r>
    </w:p>
    <w:p w14:paraId="49DBF3A5" w14:textId="0BCEE994" w:rsidR="0060117E" w:rsidRDefault="0060117E" w:rsidP="0060117E">
      <w:pPr>
        <w:pStyle w:val="ListParagraph"/>
        <w:numPr>
          <w:ilvl w:val="0"/>
          <w:numId w:val="4"/>
        </w:numPr>
      </w:pPr>
      <w:r>
        <w:t>Risk of over-personalization, where users are exposed to a limited range of content</w:t>
      </w:r>
    </w:p>
    <w:p w14:paraId="161EEF3D" w14:textId="3B271C81" w:rsidR="0060117E" w:rsidRDefault="0060117E" w:rsidP="0060117E">
      <w:pPr>
        <w:pStyle w:val="ListParagraph"/>
        <w:numPr>
          <w:ilvl w:val="0"/>
          <w:numId w:val="4"/>
        </w:numPr>
      </w:pPr>
      <w:r>
        <w:t>Potential reduction in content diversity, which may affect discovery</w:t>
      </w:r>
    </w:p>
    <w:p w14:paraId="3BCCB906" w14:textId="77777777" w:rsidR="0060117E" w:rsidRDefault="0060117E" w:rsidP="0060117E"/>
    <w:p w14:paraId="37E2E80F" w14:textId="77777777" w:rsidR="0060117E" w:rsidRDefault="0060117E" w:rsidP="0060117E">
      <w:pPr>
        <w:pStyle w:val="Heading1"/>
      </w:pPr>
      <w:r>
        <w:t>10. Conclusion</w:t>
      </w:r>
    </w:p>
    <w:p w14:paraId="37D03121" w14:textId="16ED48DD" w:rsidR="00882361" w:rsidRDefault="0060117E" w:rsidP="0060117E">
      <w:r>
        <w:t>Improving content relevance through a more responsive and personalized recommendation system can significantly enhance user engagement and retention. By focusing on delivering value in every session, Instagram can strengthen long-term user relationships and drive sustainable growth.</w:t>
      </w:r>
    </w:p>
    <w:sectPr w:rsidR="008823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2440"/>
    <w:multiLevelType w:val="hybridMultilevel"/>
    <w:tmpl w:val="ADEEFEE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FF0924"/>
    <w:multiLevelType w:val="hybridMultilevel"/>
    <w:tmpl w:val="AABC7974"/>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06A31BF"/>
    <w:multiLevelType w:val="hybridMultilevel"/>
    <w:tmpl w:val="3B6C2DD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3657688"/>
    <w:multiLevelType w:val="hybridMultilevel"/>
    <w:tmpl w:val="744A94E4"/>
    <w:lvl w:ilvl="0" w:tplc="4DC26470">
      <w:numFmt w:val="bullet"/>
      <w:lvlText w:val="-"/>
      <w:lvlJc w:val="left"/>
      <w:pPr>
        <w:ind w:left="720" w:hanging="360"/>
      </w:pPr>
      <w:rPr>
        <w:rFonts w:ascii="Calibri" w:eastAsiaTheme="maj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AAB749D"/>
    <w:multiLevelType w:val="hybridMultilevel"/>
    <w:tmpl w:val="A092AE74"/>
    <w:lvl w:ilvl="0" w:tplc="30F2F9FA">
      <w:numFmt w:val="bullet"/>
      <w:lvlText w:val="-"/>
      <w:lvlJc w:val="left"/>
      <w:pPr>
        <w:ind w:left="720" w:hanging="360"/>
      </w:pPr>
      <w:rPr>
        <w:rFonts w:ascii="Calibri" w:eastAsiaTheme="maj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5297D3C"/>
    <w:multiLevelType w:val="hybridMultilevel"/>
    <w:tmpl w:val="565A2DA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9476C3C"/>
    <w:multiLevelType w:val="hybridMultilevel"/>
    <w:tmpl w:val="F74E057C"/>
    <w:lvl w:ilvl="0" w:tplc="776ABE8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B9F69C6"/>
    <w:multiLevelType w:val="hybridMultilevel"/>
    <w:tmpl w:val="224063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1945768"/>
    <w:multiLevelType w:val="hybridMultilevel"/>
    <w:tmpl w:val="D80CC3C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05273D7"/>
    <w:multiLevelType w:val="hybridMultilevel"/>
    <w:tmpl w:val="8346ACC2"/>
    <w:lvl w:ilvl="0" w:tplc="40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32542A3"/>
    <w:multiLevelType w:val="hybridMultilevel"/>
    <w:tmpl w:val="BCCEB714"/>
    <w:lvl w:ilvl="0" w:tplc="776ABE8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1395AC5"/>
    <w:multiLevelType w:val="hybridMultilevel"/>
    <w:tmpl w:val="919C8C44"/>
    <w:lvl w:ilvl="0" w:tplc="776ABE8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7A3043A"/>
    <w:multiLevelType w:val="hybridMultilevel"/>
    <w:tmpl w:val="778A87A8"/>
    <w:lvl w:ilvl="0" w:tplc="776ABE8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96F70EA"/>
    <w:multiLevelType w:val="hybridMultilevel"/>
    <w:tmpl w:val="0936A184"/>
    <w:lvl w:ilvl="0" w:tplc="776ABE8C">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AFF6636"/>
    <w:multiLevelType w:val="hybridMultilevel"/>
    <w:tmpl w:val="BE3C8A54"/>
    <w:lvl w:ilvl="0" w:tplc="6F70934E">
      <w:numFmt w:val="bullet"/>
      <w:lvlText w:val="-"/>
      <w:lvlJc w:val="left"/>
      <w:pPr>
        <w:ind w:left="720" w:hanging="360"/>
      </w:pPr>
      <w:rPr>
        <w:rFonts w:ascii="Calibri" w:eastAsiaTheme="maj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79033549">
    <w:abstractNumId w:val="7"/>
  </w:num>
  <w:num w:numId="2" w16cid:durableId="1945183402">
    <w:abstractNumId w:val="12"/>
  </w:num>
  <w:num w:numId="3" w16cid:durableId="525599737">
    <w:abstractNumId w:val="13"/>
  </w:num>
  <w:num w:numId="4" w16cid:durableId="1588342044">
    <w:abstractNumId w:val="9"/>
  </w:num>
  <w:num w:numId="5" w16cid:durableId="1221474505">
    <w:abstractNumId w:val="5"/>
  </w:num>
  <w:num w:numId="6" w16cid:durableId="638728674">
    <w:abstractNumId w:val="11"/>
  </w:num>
  <w:num w:numId="7" w16cid:durableId="1836334416">
    <w:abstractNumId w:val="1"/>
  </w:num>
  <w:num w:numId="8" w16cid:durableId="1251622418">
    <w:abstractNumId w:val="0"/>
  </w:num>
  <w:num w:numId="9" w16cid:durableId="789589271">
    <w:abstractNumId w:val="6"/>
  </w:num>
  <w:num w:numId="10" w16cid:durableId="2059233839">
    <w:abstractNumId w:val="8"/>
  </w:num>
  <w:num w:numId="11" w16cid:durableId="914053811">
    <w:abstractNumId w:val="10"/>
  </w:num>
  <w:num w:numId="12" w16cid:durableId="679771448">
    <w:abstractNumId w:val="2"/>
  </w:num>
  <w:num w:numId="13" w16cid:durableId="2029060346">
    <w:abstractNumId w:val="14"/>
  </w:num>
  <w:num w:numId="14" w16cid:durableId="784694567">
    <w:abstractNumId w:val="4"/>
  </w:num>
  <w:num w:numId="15" w16cid:durableId="683744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17E"/>
    <w:rsid w:val="004D740A"/>
    <w:rsid w:val="0060117E"/>
    <w:rsid w:val="00882361"/>
    <w:rsid w:val="00AE05C7"/>
    <w:rsid w:val="00E964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E8D32"/>
  <w15:chartTrackingRefBased/>
  <w15:docId w15:val="{A9C11933-8CA0-4760-9260-E8C1A96CB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1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11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11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11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11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11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1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1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1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1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11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11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11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11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11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1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1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17E"/>
    <w:rPr>
      <w:rFonts w:eastAsiaTheme="majorEastAsia" w:cstheme="majorBidi"/>
      <w:color w:val="272727" w:themeColor="text1" w:themeTint="D8"/>
    </w:rPr>
  </w:style>
  <w:style w:type="paragraph" w:styleId="Title">
    <w:name w:val="Title"/>
    <w:basedOn w:val="Normal"/>
    <w:next w:val="Normal"/>
    <w:link w:val="TitleChar"/>
    <w:uiPriority w:val="10"/>
    <w:qFormat/>
    <w:rsid w:val="006011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1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1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1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17E"/>
    <w:pPr>
      <w:spacing w:before="160"/>
      <w:jc w:val="center"/>
    </w:pPr>
    <w:rPr>
      <w:i/>
      <w:iCs/>
      <w:color w:val="404040" w:themeColor="text1" w:themeTint="BF"/>
    </w:rPr>
  </w:style>
  <w:style w:type="character" w:customStyle="1" w:styleId="QuoteChar">
    <w:name w:val="Quote Char"/>
    <w:basedOn w:val="DefaultParagraphFont"/>
    <w:link w:val="Quote"/>
    <w:uiPriority w:val="29"/>
    <w:rsid w:val="0060117E"/>
    <w:rPr>
      <w:i/>
      <w:iCs/>
      <w:color w:val="404040" w:themeColor="text1" w:themeTint="BF"/>
    </w:rPr>
  </w:style>
  <w:style w:type="paragraph" w:styleId="ListParagraph">
    <w:name w:val="List Paragraph"/>
    <w:basedOn w:val="Normal"/>
    <w:uiPriority w:val="34"/>
    <w:qFormat/>
    <w:rsid w:val="0060117E"/>
    <w:pPr>
      <w:ind w:left="720"/>
      <w:contextualSpacing/>
    </w:pPr>
  </w:style>
  <w:style w:type="character" w:styleId="IntenseEmphasis">
    <w:name w:val="Intense Emphasis"/>
    <w:basedOn w:val="DefaultParagraphFont"/>
    <w:uiPriority w:val="21"/>
    <w:qFormat/>
    <w:rsid w:val="0060117E"/>
    <w:rPr>
      <w:i/>
      <w:iCs/>
      <w:color w:val="2F5496" w:themeColor="accent1" w:themeShade="BF"/>
    </w:rPr>
  </w:style>
  <w:style w:type="paragraph" w:styleId="IntenseQuote">
    <w:name w:val="Intense Quote"/>
    <w:basedOn w:val="Normal"/>
    <w:next w:val="Normal"/>
    <w:link w:val="IntenseQuoteChar"/>
    <w:uiPriority w:val="30"/>
    <w:qFormat/>
    <w:rsid w:val="006011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117E"/>
    <w:rPr>
      <w:i/>
      <w:iCs/>
      <w:color w:val="2F5496" w:themeColor="accent1" w:themeShade="BF"/>
    </w:rPr>
  </w:style>
  <w:style w:type="character" w:styleId="IntenseReference">
    <w:name w:val="Intense Reference"/>
    <w:basedOn w:val="DefaultParagraphFont"/>
    <w:uiPriority w:val="32"/>
    <w:qFormat/>
    <w:rsid w:val="006011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482</Words>
  <Characters>2750</Characters>
  <Application>Microsoft Office Word</Application>
  <DocSecurity>0</DocSecurity>
  <Lines>22</Lines>
  <Paragraphs>6</Paragraphs>
  <ScaleCrop>false</ScaleCrop>
  <Company/>
  <LinksUpToDate>false</LinksUpToDate>
  <CharactersWithSpaces>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Taanish Nadar</dc:creator>
  <cp:keywords/>
  <dc:description/>
  <cp:lastModifiedBy>Taanish Nadar</cp:lastModifiedBy>
  <cp:revision>1</cp:revision>
  <dcterms:created xsi:type="dcterms:W3CDTF">2026-03-30T17:44:00Z</dcterms:created>
  <dcterms:modified xsi:type="dcterms:W3CDTF">2026-03-30T17:51:00Z</dcterms:modified>
</cp:coreProperties>
</file>