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TOC \o "1-3" \h \u </w:instrText>
      </w:r>
      <w:r>
        <w:rPr>
          <w:rFonts w:ascii="Times New Roman" w:hAnsi="Times New Roman" w:eastAsiaTheme="minorEastAsia"/>
        </w:rPr>
        <w:fldChar w:fldCharType="separate"/>
      </w:r>
      <w:r>
        <w:rPr>
          <w:rFonts w:ascii="Times New Roman" w:hAnsi="Times New Roman" w:eastAsiaTheme="minorEastAsia"/>
        </w:rPr>
        <w:fldChar w:fldCharType="begin"/>
      </w:r>
      <w:r>
        <w:rPr>
          <w:rFonts w:ascii="Times New Roman" w:hAnsi="Times New Roman" w:eastAsiaTheme="minorEastAsia"/>
        </w:rPr>
        <w:instrText xml:space="preserve"> HYPERLINK \l _Toc1100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一、基础概念</w:t>
      </w:r>
      <w:r>
        <w:tab/>
      </w:r>
      <w:r>
        <w:fldChar w:fldCharType="begin"/>
      </w:r>
      <w:r>
        <w:instrText xml:space="preserve"> PAGEREF _Toc1100 </w:instrText>
      </w:r>
      <w:r>
        <w:fldChar w:fldCharType="separate"/>
      </w:r>
      <w:r>
        <w:t>1</w:t>
      </w:r>
      <w:r>
        <w:fldChar w:fldCharType="end"/>
      </w:r>
      <w:r>
        <w:rPr>
          <w:rFonts w:ascii="Times New Roman" w:hAnsi="Times New Roman" w:eastAsiaTheme="minorEastAsia"/>
        </w:rPr>
        <w:fldChar w:fldCharType="end"/>
      </w:r>
    </w:p>
    <w:p>
      <w:pPr>
        <w:pStyle w:val="3"/>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_Toc27545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二、搭建</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开发环境</w:t>
      </w:r>
      <w:r>
        <w:tab/>
      </w:r>
      <w:r>
        <w:fldChar w:fldCharType="begin"/>
      </w:r>
      <w:r>
        <w:instrText xml:space="preserve"> PAGEREF _Toc27545 </w:instrText>
      </w:r>
      <w:r>
        <w:fldChar w:fldCharType="separate"/>
      </w:r>
      <w:r>
        <w:t>1</w:t>
      </w:r>
      <w:r>
        <w:fldChar w:fldCharType="end"/>
      </w:r>
      <w:r>
        <w:rPr>
          <w:rFonts w:ascii="Times New Roman" w:hAnsi="Times New Roman" w:eastAsiaTheme="minorEastAsia"/>
        </w:rPr>
        <w:fldChar w:fldCharType="end"/>
      </w:r>
    </w:p>
    <w:p>
      <w:pPr>
        <w:pStyle w:val="3"/>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_Toc15160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三、通过</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交互</w:t>
      </w:r>
      <w:r>
        <w:tab/>
      </w:r>
      <w:r>
        <w:fldChar w:fldCharType="begin"/>
      </w:r>
      <w:r>
        <w:instrText xml:space="preserve"> PAGEREF _Toc15160 </w:instrText>
      </w:r>
      <w:r>
        <w:fldChar w:fldCharType="separate"/>
      </w:r>
      <w:r>
        <w:t>2</w:t>
      </w:r>
      <w:r>
        <w:fldChar w:fldCharType="end"/>
      </w:r>
      <w:r>
        <w:rPr>
          <w:rFonts w:ascii="Times New Roman" w:hAnsi="Times New Roman" w:eastAsiaTheme="minorEastAsia"/>
        </w:rPr>
        <w:fldChar w:fldCharType="end"/>
      </w:r>
    </w:p>
    <w:p>
      <w:pPr>
        <w:pStyle w:val="3"/>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_Toc17462 </w:instrText>
      </w:r>
      <w:r>
        <w:rPr>
          <w:rFonts w:ascii="Times New Roman" w:hAnsi="Times New Roman" w:eastAsiaTheme="minorEastAsia"/>
        </w:rPr>
        <w:fldChar w:fldCharType="separate"/>
      </w:r>
      <w:r>
        <w:rPr>
          <w:rFonts w:hint="eastAsia" w:ascii="Times New Roman" w:hAnsi="Times New Roman" w:eastAsiaTheme="minorEastAsia"/>
          <w:lang w:val="en-US" w:eastAsia="zh-CN"/>
        </w:rPr>
        <w:t>四、通过JAVA客户端与Elasticsearch交互</w:t>
      </w:r>
      <w:r>
        <w:tab/>
      </w:r>
      <w:r>
        <w:fldChar w:fldCharType="begin"/>
      </w:r>
      <w:r>
        <w:instrText xml:space="preserve"> PAGEREF _Toc17462 </w:instrText>
      </w:r>
      <w:r>
        <w:fldChar w:fldCharType="separate"/>
      </w:r>
      <w:r>
        <w:t>3</w:t>
      </w:r>
      <w:r>
        <w:fldChar w:fldCharType="end"/>
      </w:r>
      <w:r>
        <w:rPr>
          <w:rFonts w:ascii="Times New Roman" w:hAnsi="Times New Roman" w:eastAsiaTheme="minorEastAsia"/>
        </w:rPr>
        <w:fldChar w:fldCharType="end"/>
      </w:r>
    </w:p>
    <w:p>
      <w:pPr>
        <w:pStyle w:val="3"/>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_Toc26717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五、Elasticsearch的扩容机制</w:t>
      </w:r>
      <w:r>
        <w:tab/>
      </w:r>
      <w:r>
        <w:fldChar w:fldCharType="begin"/>
      </w:r>
      <w:r>
        <w:instrText xml:space="preserve"> PAGEREF _Toc26717 </w:instrText>
      </w:r>
      <w:r>
        <w:fldChar w:fldCharType="separate"/>
      </w:r>
      <w:r>
        <w:t>3</w:t>
      </w:r>
      <w:r>
        <w:fldChar w:fldCharType="end"/>
      </w:r>
      <w:r>
        <w:rPr>
          <w:rFonts w:ascii="Times New Roman" w:hAnsi="Times New Roman" w:eastAsiaTheme="minorEastAsia"/>
        </w:rPr>
        <w:fldChar w:fldCharType="end"/>
      </w:r>
    </w:p>
    <w:p>
      <w:pPr>
        <w:rPr>
          <w:rFonts w:ascii="Times New Roman" w:hAnsi="Times New Roman" w:eastAsiaTheme="minorEastAsia"/>
        </w:rPr>
      </w:pPr>
      <w:r>
        <w:rPr>
          <w:rFonts w:ascii="Times New Roman" w:hAnsi="Times New Roman" w:eastAsiaTheme="minorEastAsia"/>
        </w:rPr>
        <w:fldChar w:fldCharType="end"/>
      </w:r>
    </w:p>
    <w:p>
      <w:pPr>
        <w:rPr>
          <w:rFonts w:ascii="Times New Roman" w:hAnsi="Times New Roman" w:eastAsiaTheme="minorEastAsia"/>
        </w:rPr>
      </w:pPr>
    </w:p>
    <w:p>
      <w:pPr>
        <w:rPr>
          <w:rFonts w:ascii="Times New Roman" w:hAnsi="Times New Roman" w:eastAsiaTheme="minorEastAsia"/>
        </w:rPr>
      </w:pPr>
    </w:p>
    <w:p>
      <w:pPr>
        <w:pStyle w:val="2"/>
        <w:rPr>
          <w:rFonts w:hint="eastAsia" w:ascii="Times New Roman" w:hAnsi="Times New Roman" w:eastAsiaTheme="minorEastAsia"/>
          <w:lang w:val="en-US" w:eastAsia="zh-CN"/>
        </w:rPr>
      </w:pPr>
      <w:bookmarkStart w:id="0" w:name="_Toc1100"/>
      <w:r>
        <w:rPr>
          <w:rFonts w:hint="eastAsia" w:ascii="Times New Roman" w:hAnsi="Times New Roman" w:eastAsiaTheme="minorEastAsia"/>
          <w:lang w:val="en-US" w:eastAsia="zh-CN"/>
        </w:rPr>
        <w:t>一、基础概念</w:t>
      </w:r>
      <w:bookmarkEnd w:id="0"/>
    </w:p>
    <w:p>
      <w:pPr>
        <w:numPr>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1</w:t>
      </w:r>
      <w:r>
        <w:rPr>
          <w:rFonts w:hint="eastAsia" w:ascii="Times New Roman" w:hAnsi="Times New Roman" w:eastAsiaTheme="minorEastAsia"/>
          <w:lang w:val="en-US" w:eastAsia="zh-CN"/>
        </w:rPr>
        <w:t>、什么是</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：一个实时的分布式搜索分析引擎，可用于文档的分布式存储、字段索引搜索、全文搜索、结构化搜索和分析，并能够支持上百服务节点的扩展和PB级的数据。</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建立于全文搜索引擎</w:t>
      </w:r>
      <w:r>
        <w:rPr>
          <w:rFonts w:hint="default" w:ascii="Times New Roman" w:hAnsi="Times New Roman" w:cs="Times New Roman" w:eastAsiaTheme="minorEastAsia"/>
          <w:lang w:val="en-US" w:eastAsia="zh-CN"/>
        </w:rPr>
        <w:t>Lucene</w:t>
      </w:r>
      <w:r>
        <w:rPr>
          <w:rFonts w:hint="eastAsia" w:ascii="Times New Roman" w:hAnsi="Times New Roman" w:eastAsiaTheme="minorEastAsia"/>
          <w:lang w:val="en-US" w:eastAsia="zh-CN"/>
        </w:rPr>
        <w:t>之上，使用</w:t>
      </w:r>
      <w:r>
        <w:rPr>
          <w:rFonts w:hint="default" w:ascii="Times New Roman" w:hAnsi="Times New Roman" w:cs="Times New Roman" w:eastAsiaTheme="minorEastAsia"/>
          <w:lang w:val="en-US" w:eastAsia="zh-CN"/>
        </w:rPr>
        <w:t>Lucene</w:t>
      </w:r>
      <w:r>
        <w:rPr>
          <w:rFonts w:hint="eastAsia" w:ascii="Times New Roman" w:hAnsi="Times New Roman" w:eastAsiaTheme="minorEastAsia"/>
          <w:lang w:val="en-US" w:eastAsia="zh-CN"/>
        </w:rPr>
        <w:t>做索引与搜索，并提供一套</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w:t>
      </w:r>
    </w:p>
    <w:p>
      <w:pPr>
        <w:numPr>
          <w:numId w:val="0"/>
        </w:numPr>
        <w:ind w:firstLine="420" w:firstLineChars="0"/>
        <w:rPr>
          <w:rFonts w:hint="eastAsia" w:ascii="Times New Roman" w:hAnsi="Times New Roman" w:eastAsiaTheme="minorEastAsia"/>
          <w:lang w:val="en-US" w:eastAsia="zh-CN"/>
        </w:rPr>
      </w:pPr>
      <w:r>
        <w:rPr>
          <w:rFonts w:hint="eastAsia" w:ascii="Times New Roman" w:hAnsi="Times New Roman" w:eastAsiaTheme="minorEastAsia"/>
          <w:lang w:val="en-US" w:eastAsia="zh-CN"/>
        </w:rPr>
        <w:t>2、</w:t>
      </w:r>
      <w:r>
        <w:rPr>
          <w:rFonts w:hint="default" w:ascii="Times New Roman" w:hAnsi="Times New Roman" w:eastAsiaTheme="minorEastAsia"/>
          <w:lang w:val="en-US" w:eastAsia="zh-CN"/>
        </w:rPr>
        <w:t>Elasticsearch</w:t>
      </w:r>
      <w:r>
        <w:rPr>
          <w:rFonts w:hint="eastAsia" w:ascii="Times New Roman" w:hAnsi="Times New Roman" w:eastAsiaTheme="minorEastAsia"/>
          <w:lang w:val="en-US" w:eastAsia="zh-CN"/>
        </w:rPr>
        <w:t>是面向文档的：</w:t>
      </w:r>
      <w:r>
        <w:rPr>
          <w:rFonts w:hint="default" w:ascii="Times New Roman" w:hAnsi="Times New Roman" w:eastAsiaTheme="minorEastAsia"/>
          <w:lang w:val="en-US" w:eastAsia="zh-CN"/>
        </w:rPr>
        <w:t>Elasticsearch</w:t>
      </w:r>
      <w:r>
        <w:rPr>
          <w:rFonts w:hint="eastAsia" w:ascii="Times New Roman" w:hAnsi="Times New Roman" w:eastAsiaTheme="minorEastAsia"/>
          <w:lang w:val="en-US" w:eastAsia="zh-CN"/>
        </w:rPr>
        <w:t>可以直接存储整个对象或是文档，而不必将对象或文档扁平化。Elasticsearch使用JSON作为文档额序列化格式。</w:t>
      </w:r>
      <w:r>
        <w:rPr>
          <w:rFonts w:hint="eastAsia" w:ascii="Times New Roman" w:hAnsi="Times New Roman" w:eastAsiaTheme="minorEastAsia"/>
          <w:lang w:val="en-US" w:eastAsia="zh-CN"/>
        </w:rPr>
        <w:t>有别于高度结构化的关系型数据库，单个对象散布于多个表格中，文档数据库可以一次存储整个对象，并且每个对象可与其他被存储的对象不同。</w:t>
      </w:r>
    </w:p>
    <w:p>
      <w:pPr>
        <w:numPr>
          <w:numId w:val="0"/>
        </w:numPr>
        <w:ind w:firstLine="420" w:firstLineChars="0"/>
        <w:rPr>
          <w:rFonts w:hint="eastAsia" w:ascii="Times New Roman" w:hAnsi="Times New Roman"/>
          <w:lang w:val="en-US" w:eastAsia="zh-CN"/>
        </w:rPr>
      </w:pPr>
      <w:r>
        <w:rPr>
          <w:rFonts w:hint="eastAsia" w:ascii="Times New Roman" w:hAnsi="Times New Roman" w:eastAsiaTheme="minorEastAsia"/>
          <w:lang w:val="en-US" w:eastAsia="zh-CN"/>
        </w:rPr>
        <w:t>3、Elasticsearch</w:t>
      </w:r>
      <w:r>
        <w:rPr>
          <w:rFonts w:hint="eastAsia" w:ascii="Times New Roman" w:hAnsi="Times New Roman"/>
          <w:lang w:val="en-US" w:eastAsia="zh-CN"/>
        </w:rPr>
        <w:t>的数据组织方式</w:t>
      </w:r>
      <w:r>
        <w:rPr>
          <w:rFonts w:hint="eastAsia" w:ascii="Times New Roman" w:hAnsi="Times New Roman" w:eastAsiaTheme="minorEastAsia"/>
          <w:lang w:val="en-US" w:eastAsia="zh-CN"/>
        </w:rPr>
        <w:t>：Elasticsearch中的索引</w:t>
      </w:r>
      <w:r>
        <w:rPr>
          <w:rFonts w:hint="eastAsia" w:ascii="Times New Roman" w:hAnsi="Times New Roman"/>
          <w:lang w:val="en-US" w:eastAsia="zh-CN"/>
        </w:rPr>
        <w:t>(Index)</w:t>
      </w:r>
      <w:r>
        <w:rPr>
          <w:rFonts w:hint="eastAsia" w:ascii="Times New Roman" w:hAnsi="Times New Roman" w:eastAsiaTheme="minorEastAsia"/>
          <w:lang w:val="en-US" w:eastAsia="zh-CN"/>
        </w:rPr>
        <w:t>类似于关系型数据库中的一个数据库，使用倒排索引来达到提升检索速度的目的。Elasticsearch</w:t>
      </w:r>
      <w:r>
        <w:rPr>
          <w:rFonts w:hint="eastAsia" w:ascii="Times New Roman" w:hAnsi="Times New Roman"/>
          <w:lang w:val="en-US" w:eastAsia="zh-CN"/>
        </w:rPr>
        <w:t>中的类型(Type)类似于关系型数据库中的表格。</w:t>
      </w:r>
      <w:r>
        <w:rPr>
          <w:rFonts w:hint="eastAsia" w:ascii="Times New Roman" w:hAnsi="Times New Roman" w:eastAsiaTheme="minorEastAsia"/>
          <w:lang w:val="en-US" w:eastAsia="zh-CN"/>
        </w:rPr>
        <w:t>Elasticsearch中的文档</w:t>
      </w:r>
      <w:r>
        <w:rPr>
          <w:rFonts w:hint="eastAsia" w:ascii="Times New Roman" w:hAnsi="Times New Roman"/>
          <w:lang w:val="en-US" w:eastAsia="zh-CN"/>
        </w:rPr>
        <w:t>(Document)</w:t>
      </w:r>
      <w:r>
        <w:rPr>
          <w:rFonts w:hint="eastAsia" w:ascii="Times New Roman" w:hAnsi="Times New Roman" w:eastAsiaTheme="minorEastAsia"/>
          <w:lang w:val="en-US" w:eastAsia="zh-CN"/>
        </w:rPr>
        <w:t>类似于关系型数据库中的一个数据行，将其存入的行为被称作索引（动词）。Elasticsearch</w:t>
      </w:r>
      <w:r>
        <w:rPr>
          <w:rFonts w:hint="eastAsia" w:ascii="Times New Roman" w:hAnsi="Times New Roman"/>
          <w:lang w:val="en-US" w:eastAsia="zh-CN"/>
        </w:rPr>
        <w:t>中的字段(Field)类似于关系型数据库中的列。</w:t>
      </w:r>
    </w:p>
    <w:p>
      <w:pPr>
        <w:numPr>
          <w:numId w:val="0"/>
        </w:numPr>
        <w:ind w:firstLine="420" w:firstLineChars="0"/>
        <w:rPr>
          <w:rFonts w:hint="eastAsia" w:ascii="Times New Roman" w:hAnsi="Times New Roman"/>
          <w:lang w:val="en-US" w:eastAsia="zh-CN"/>
        </w:rPr>
      </w:pPr>
      <w:r>
        <w:rPr>
          <w:rFonts w:hint="eastAsia" w:ascii="Times New Roman" w:hAnsi="Times New Roman"/>
          <w:lang w:val="en-US" w:eastAsia="zh-CN"/>
        </w:rPr>
        <w:t>4、Elasticsearch的集群组织方式：在分布式环境下，Elasticsearch由集群(cluster)、节点(node)以及分片(shard)组成。一个运行中的实例被称为一个节点，一个或多个拥有相同cluster.name配置的节点组成集群。新加入节点或是删除节点均会导致集群重新分配所有数据。集群中的主节点负责索引和其他节点的增删操作，不会涉及文档级别的数据操作和搜索。</w:t>
      </w:r>
    </w:p>
    <w:p>
      <w:pPr>
        <w:numPr>
          <w:numId w:val="0"/>
        </w:numPr>
        <w:rPr>
          <w:rFonts w:hint="eastAsia" w:ascii="Times New Roman" w:hAnsi="Times New Roman" w:eastAsiaTheme="minorEastAsia"/>
          <w:lang w:val="en-US" w:eastAsia="zh-CN"/>
        </w:rPr>
      </w:pPr>
    </w:p>
    <w:p>
      <w:pPr>
        <w:pStyle w:val="2"/>
        <w:rPr>
          <w:rFonts w:hint="eastAsia" w:ascii="Times New Roman" w:hAnsi="Times New Roman" w:eastAsiaTheme="minorEastAsia"/>
          <w:lang w:val="en-US" w:eastAsia="zh-CN"/>
        </w:rPr>
      </w:pPr>
      <w:bookmarkStart w:id="1" w:name="_Toc27545"/>
      <w:r>
        <w:rPr>
          <w:rFonts w:hint="eastAsia" w:ascii="Times New Roman" w:hAnsi="Times New Roman" w:eastAsiaTheme="minorEastAsia"/>
          <w:lang w:val="en-US" w:eastAsia="zh-CN"/>
        </w:rPr>
        <w:t>二、搭建</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开发环境</w:t>
      </w:r>
      <w:bookmarkEnd w:id="1"/>
    </w:p>
    <w:p>
      <w:pPr>
        <w:numPr>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1</w:t>
      </w:r>
      <w:r>
        <w:rPr>
          <w:rFonts w:hint="eastAsia" w:ascii="Times New Roman" w:hAnsi="Times New Roman" w:eastAsiaTheme="minorEastAsia"/>
          <w:lang w:val="en-US" w:eastAsia="zh-CN"/>
        </w:rPr>
        <w:t>、执行</w:t>
      </w:r>
      <w:r>
        <w:rPr>
          <w:rFonts w:hint="default" w:ascii="Times New Roman" w:hAnsi="Times New Roman" w:cs="Times New Roman" w:eastAsiaTheme="minorEastAsia"/>
          <w:lang w:val="en-US" w:eastAsia="zh-CN"/>
        </w:rPr>
        <w:t>bin/elasticsearch -d</w:t>
      </w:r>
      <w:r>
        <w:rPr>
          <w:rFonts w:hint="eastAsia" w:ascii="Times New Roman" w:hAnsi="Times New Roman" w:eastAsiaTheme="minorEastAsia"/>
          <w:lang w:val="en-US" w:eastAsia="zh-CN"/>
        </w:rPr>
        <w:t>，后台运行</w:t>
      </w:r>
      <w:r>
        <w:rPr>
          <w:rFonts w:hint="default" w:ascii="Times New Roman" w:hAnsi="Times New Roman" w:cs="Times New Roman" w:eastAsiaTheme="minorEastAsia"/>
          <w:lang w:val="en-US" w:eastAsia="zh-CN"/>
        </w:rPr>
        <w:t>Elasticsearch</w:t>
      </w:r>
    </w:p>
    <w:p>
      <w:pPr>
        <w:numPr>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2</w:t>
      </w:r>
      <w:r>
        <w:rPr>
          <w:rFonts w:hint="eastAsia" w:ascii="Times New Roman" w:hAnsi="Times New Roman" w:eastAsiaTheme="minorEastAsia"/>
          <w:lang w:val="en-US" w:eastAsia="zh-CN"/>
        </w:rPr>
        <w:t>、访问</w:t>
      </w:r>
      <w:r>
        <w:rPr>
          <w:rFonts w:hint="default" w:ascii="Times New Roman" w:hAnsi="Times New Roman" w:cs="Times New Roman" w:eastAsiaTheme="minorEastAsia"/>
          <w:lang w:val="en-US" w:eastAsia="zh-CN"/>
        </w:rPr>
        <w:t>http://localhost:9200/?pretty</w:t>
      </w:r>
      <w:r>
        <w:rPr>
          <w:rFonts w:hint="eastAsia" w:ascii="Times New Roman" w:hAnsi="Times New Roman" w:eastAsiaTheme="minorEastAsia"/>
          <w:lang w:val="en-US" w:eastAsia="zh-CN"/>
        </w:rPr>
        <w:t>，测试</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是否启动成功，若成功启动，可以收到类似结构的信息：</w:t>
      </w:r>
    </w:p>
    <w:p>
      <w:pPr>
        <w:numPr>
          <w:numId w:val="0"/>
        </w:numPr>
        <w:ind w:firstLine="420" w:firstLineChars="0"/>
        <w:jc w:val="center"/>
        <w:rPr>
          <w:rFonts w:hint="eastAsia" w:ascii="Times New Roman" w:hAnsi="Times New Roman" w:eastAsiaTheme="minorEastAsia"/>
          <w:lang w:val="en-US" w:eastAsia="zh-CN"/>
        </w:rPr>
      </w:pPr>
      <w:r>
        <w:rPr>
          <w:rFonts w:ascii="Times New Roman" w:hAnsi="Times New Roman" w:eastAsiaTheme="minorEastAsia"/>
        </w:rPr>
        <w:drawing>
          <wp:inline distT="0" distB="0" distL="114300" distR="114300">
            <wp:extent cx="2594610" cy="18605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94610" cy="1860550"/>
                    </a:xfrm>
                    <a:prstGeom prst="rect">
                      <a:avLst/>
                    </a:prstGeom>
                    <a:noFill/>
                    <a:ln w="9525">
                      <a:noFill/>
                    </a:ln>
                  </pic:spPr>
                </pic:pic>
              </a:graphicData>
            </a:graphic>
          </wp:inline>
        </w:drawing>
      </w:r>
    </w:p>
    <w:p>
      <w:pPr>
        <w:numPr>
          <w:numId w:val="0"/>
        </w:numPr>
        <w:rPr>
          <w:rFonts w:hint="eastAsia" w:ascii="Times New Roman" w:hAnsi="Times New Roman" w:eastAsiaTheme="minorEastAsia"/>
          <w:lang w:val="en-US" w:eastAsia="zh-CN"/>
        </w:rPr>
      </w:pPr>
      <w:r>
        <w:rPr>
          <w:rFonts w:hint="eastAsia" w:ascii="Times New Roman" w:hAnsi="Times New Roman" w:eastAsiaTheme="minorEastAsia"/>
          <w:lang w:val="en-US" w:eastAsia="zh-CN"/>
        </w:rPr>
        <w:t>可以在</w:t>
      </w:r>
      <w:r>
        <w:rPr>
          <w:rFonts w:hint="default" w:ascii="Times New Roman" w:hAnsi="Times New Roman" w:cs="Times New Roman" w:eastAsiaTheme="minorEastAsia"/>
          <w:lang w:val="en-US" w:eastAsia="zh-CN"/>
        </w:rPr>
        <w:t>conf/elasticsearch.yml</w:t>
      </w:r>
      <w:r>
        <w:rPr>
          <w:rFonts w:hint="eastAsia" w:ascii="Times New Roman" w:hAnsi="Times New Roman" w:eastAsiaTheme="minorEastAsia"/>
          <w:lang w:val="en-US" w:eastAsia="zh-CN"/>
        </w:rPr>
        <w:t>中配置相关信息。一个</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集群中的节点拥有相同的</w:t>
      </w:r>
      <w:r>
        <w:rPr>
          <w:rFonts w:hint="default" w:ascii="Times New Roman" w:hAnsi="Times New Roman" w:cs="Times New Roman" w:eastAsiaTheme="minorEastAsia"/>
          <w:lang w:val="en-US" w:eastAsia="zh-CN"/>
        </w:rPr>
        <w:t>cluster_name</w:t>
      </w:r>
      <w:r>
        <w:rPr>
          <w:rFonts w:hint="eastAsia" w:ascii="Times New Roman" w:hAnsi="Times New Roman" w:eastAsiaTheme="minorEastAsia"/>
          <w:lang w:val="en-US" w:eastAsia="zh-CN"/>
        </w:rPr>
        <w:t>。</w:t>
      </w:r>
    </w:p>
    <w:p>
      <w:pPr>
        <w:numPr>
          <w:ilvl w:val="0"/>
          <w:numId w:val="1"/>
        </w:numPr>
        <w:ind w:firstLine="420" w:firstLineChars="0"/>
        <w:rPr>
          <w:rFonts w:hint="eastAsia" w:ascii="Times New Roman" w:hAnsi="Times New Roman"/>
          <w:lang w:val="en-US" w:eastAsia="zh-CN"/>
        </w:rPr>
      </w:pPr>
      <w:r>
        <w:rPr>
          <w:rFonts w:hint="eastAsia" w:ascii="Times New Roman" w:hAnsi="Times New Roman"/>
          <w:lang w:val="en-US" w:eastAsia="zh-CN"/>
        </w:rPr>
        <w:t>为集群添加故障转移。</w:t>
      </w:r>
    </w:p>
    <w:p>
      <w:pPr>
        <w:numPr>
          <w:numId w:val="0"/>
        </w:numPr>
        <w:ind w:firstLine="420" w:firstLineChars="0"/>
        <w:rPr>
          <w:rFonts w:hint="eastAsia" w:ascii="Times New Roman" w:hAnsi="Times New Roman"/>
          <w:lang w:val="en-US" w:eastAsia="zh-CN"/>
        </w:rPr>
      </w:pPr>
      <w:r>
        <w:rPr>
          <w:rFonts w:hint="eastAsia" w:ascii="Times New Roman" w:hAnsi="Times New Roman"/>
          <w:lang w:val="en-US" w:eastAsia="zh-CN"/>
        </w:rPr>
        <w:t>在同一台机器上Elasticsearch默认使用组播的方式发现新节点，集群中使用单播方式发现节点。通过修改elasticsearch.yml中的discovery.zen.ping.unicast.hosts可以修改单播列表，新节点连接单播列表中的任一成员均可获取到集群的整体状态和节点信息，之后新节点会联系master节点，并加入集群。集群的最小配置字段如下：</w:t>
      </w:r>
    </w:p>
    <w:p>
      <w:pPr>
        <w:numPr>
          <w:numId w:val="0"/>
        </w:numPr>
        <w:ind w:firstLine="420" w:firstLineChars="0"/>
        <w:jc w:val="center"/>
        <w:rPr>
          <w:rFonts w:hint="eastAsia" w:ascii="Times New Roman" w:hAnsi="Times New Roman"/>
          <w:lang w:val="en-US" w:eastAsia="zh-CN"/>
        </w:rPr>
      </w:pPr>
      <w:r>
        <w:drawing>
          <wp:inline distT="0" distB="0" distL="114300" distR="114300">
            <wp:extent cx="5274310" cy="10452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045210"/>
                    </a:xfrm>
                    <a:prstGeom prst="rect">
                      <a:avLst/>
                    </a:prstGeom>
                    <a:noFill/>
                    <a:ln w="9525">
                      <a:noFill/>
                    </a:ln>
                  </pic:spPr>
                </pic:pic>
              </a:graphicData>
            </a:graphic>
          </wp:inline>
        </w:drawing>
      </w:r>
    </w:p>
    <w:p>
      <w:pPr>
        <w:numPr>
          <w:numId w:val="0"/>
        </w:numPr>
        <w:rPr>
          <w:rFonts w:hint="eastAsia" w:ascii="Times New Roman" w:hAnsi="Times New Roman"/>
          <w:lang w:val="en-US" w:eastAsia="zh-CN"/>
        </w:rPr>
      </w:pPr>
      <w:r>
        <w:rPr>
          <w:rFonts w:hint="eastAsia" w:ascii="Times New Roman" w:hAnsi="Times New Roman"/>
          <w:lang w:val="en-US" w:eastAsia="zh-CN"/>
        </w:rPr>
        <w:t>同一集群内节点的cluster.name字段应该相同，Elasticsearch启动需要绑定两个端口（9200与9300），一个负责处理http请求，另一个负责处理来自客户端与集群其他节点的tcp连接。</w:t>
      </w:r>
      <w:bookmarkStart w:id="5" w:name="_GoBack"/>
      <w:bookmarkEnd w:id="5"/>
    </w:p>
    <w:p>
      <w:pPr>
        <w:pStyle w:val="2"/>
        <w:rPr>
          <w:rFonts w:hint="eastAsia" w:ascii="Times New Roman" w:hAnsi="Times New Roman" w:eastAsiaTheme="minorEastAsia"/>
          <w:lang w:val="en-US" w:eastAsia="zh-CN"/>
        </w:rPr>
      </w:pPr>
      <w:bookmarkStart w:id="2" w:name="_Toc15160"/>
      <w:r>
        <w:rPr>
          <w:rFonts w:hint="eastAsia" w:ascii="Times New Roman" w:hAnsi="Times New Roman" w:eastAsiaTheme="minorEastAsia"/>
          <w:lang w:val="en-US" w:eastAsia="zh-CN"/>
        </w:rPr>
        <w:t>三、通过</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交互</w:t>
      </w:r>
      <w:bookmarkEnd w:id="2"/>
    </w:p>
    <w:p>
      <w:pPr>
        <w:widowControl w:val="0"/>
        <w:numPr>
          <w:numId w:val="0"/>
        </w:numPr>
        <w:ind w:firstLine="420" w:firstLineChars="0"/>
        <w:jc w:val="both"/>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1</w:t>
      </w:r>
      <w:r>
        <w:rPr>
          <w:rFonts w:hint="eastAsia" w:ascii="Times New Roman" w:hAnsi="Times New Roman" w:eastAsiaTheme="minorEastAsia"/>
          <w:lang w:val="en-US" w:eastAsia="zh-CN"/>
        </w:rPr>
        <w:t>、</w:t>
      </w:r>
      <w:r>
        <w:rPr>
          <w:rFonts w:hint="eastAsia" w:ascii="Times New Roman" w:hAnsi="Times New Roman"/>
          <w:lang w:val="en-US" w:eastAsia="zh-CN"/>
        </w:rPr>
        <w:t>Curl请求示例</w:t>
      </w:r>
    </w:p>
    <w:p>
      <w:pPr>
        <w:widowControl w:val="0"/>
        <w:numPr>
          <w:numId w:val="0"/>
        </w:numPr>
        <w:ind w:firstLine="420" w:firstLineChars="0"/>
        <w:jc w:val="both"/>
        <w:rPr>
          <w:rFonts w:hint="eastAsia" w:ascii="Times New Roman" w:hAnsi="Times New Roman" w:eastAsiaTheme="minorEastAsia"/>
          <w:lang w:val="en-US" w:eastAsia="zh-CN"/>
        </w:rPr>
      </w:pPr>
      <w:r>
        <w:rPr>
          <w:rFonts w:hint="eastAsia" w:ascii="Times New Roman" w:hAnsi="Times New Roman" w:eastAsiaTheme="minorEastAsia"/>
          <w:lang w:val="en-US" w:eastAsia="zh-CN"/>
        </w:rPr>
        <w:t>默认使用</w:t>
      </w:r>
      <w:r>
        <w:rPr>
          <w:rFonts w:hint="default" w:ascii="Times New Roman" w:hAnsi="Times New Roman" w:cs="Times New Roman" w:eastAsiaTheme="minorEastAsia"/>
          <w:lang w:val="en-US" w:eastAsia="zh-CN"/>
        </w:rPr>
        <w:t>9200</w:t>
      </w:r>
      <w:r>
        <w:rPr>
          <w:rFonts w:hint="eastAsia" w:ascii="Times New Roman" w:hAnsi="Times New Roman" w:eastAsiaTheme="minorEastAsia"/>
          <w:lang w:val="en-US" w:eastAsia="zh-CN"/>
        </w:rPr>
        <w:t>端口与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通信，请求示例：</w:t>
      </w:r>
    </w:p>
    <w:p>
      <w:pPr>
        <w:widowControl w:val="0"/>
        <w:numPr>
          <w:numId w:val="0"/>
        </w:numPr>
        <w:jc w:val="both"/>
        <w:rPr>
          <w:rFonts w:hint="default" w:ascii="Consolas" w:hAnsi="Consolas" w:cs="Consolas" w:eastAsiaTheme="minorEastAsia"/>
          <w:sz w:val="13"/>
          <w:szCs w:val="13"/>
          <w:u w:val="none"/>
          <w:lang w:val="en-US" w:eastAsia="zh-CN"/>
        </w:rPr>
      </w:pPr>
      <w:r>
        <w:rPr>
          <w:rFonts w:hint="default" w:ascii="Consolas" w:hAnsi="Consolas" w:cs="Consolas" w:eastAsiaTheme="minorEastAsia"/>
          <w:sz w:val="13"/>
          <w:szCs w:val="13"/>
          <w:u w:val="none"/>
          <w:lang w:val="en-US" w:eastAsia="zh-CN"/>
        </w:rPr>
        <w:t>curl -XGET -H "Content-Type: application/json" http://localhost:9200/_count?pretty -d '{ "query": {"match_all":{} } }'</w:t>
      </w:r>
    </w:p>
    <w:p>
      <w:pPr>
        <w:widowControl w:val="0"/>
        <w:numPr>
          <w:numId w:val="0"/>
        </w:numPr>
        <w:jc w:val="both"/>
        <w:rPr>
          <w:rFonts w:hint="default" w:ascii="Consolas" w:hAnsi="Consolas" w:cs="Consolas" w:eastAsiaTheme="minorEastAsia"/>
          <w:sz w:val="13"/>
          <w:szCs w:val="13"/>
          <w:u w:val="none"/>
          <w:lang w:val="en-US" w:eastAsia="zh-CN"/>
        </w:rPr>
      </w:pPr>
    </w:p>
    <w:p>
      <w:pPr>
        <w:widowControl w:val="0"/>
        <w:numPr>
          <w:numId w:val="0"/>
        </w:numPr>
        <w:ind w:firstLine="420" w:firstLineChars="0"/>
        <w:jc w:val="both"/>
        <w:rPr>
          <w:rFonts w:hint="eastAsia" w:ascii="Times New Roman" w:hAnsi="Times New Roman" w:cs="Times New Roman"/>
          <w:lang w:val="en-US" w:eastAsia="zh-CN"/>
        </w:rPr>
      </w:pPr>
      <w:r>
        <w:rPr>
          <w:rFonts w:hint="eastAsia" w:ascii="Times New Roman" w:hAnsi="Times New Roman" w:cs="Times New Roman"/>
          <w:sz w:val="21"/>
          <w:szCs w:val="21"/>
          <w:lang w:val="en-US" w:eastAsia="zh-CN"/>
        </w:rPr>
        <w:t>向</w:t>
      </w:r>
      <w:r>
        <w:rPr>
          <w:rFonts w:hint="default" w:ascii="Times New Roman" w:hAnsi="Times New Roman" w:cs="Times New Roman" w:eastAsiaTheme="minorEastAsia"/>
          <w:lang w:val="en-US" w:eastAsia="zh-CN"/>
        </w:rPr>
        <w:t>Elasticsearch</w:t>
      </w:r>
      <w:r>
        <w:rPr>
          <w:rFonts w:hint="eastAsia" w:ascii="Times New Roman" w:hAnsi="Times New Roman" w:cs="Times New Roman"/>
          <w:lang w:val="en-US" w:eastAsia="zh-CN"/>
        </w:rPr>
        <w:t>插入一条数据，请求示例：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PUT -H 'Content-Type: application/json' "localhost:9200/megacorp/employee/1?pretty" -d' { "first_name" : "John", "last_name" : "Smith", "age" : 25, "about" : "I love to go rock climbing", "interests": [ "sports", "music" ] } '</w:t>
      </w:r>
    </w:p>
    <w:p>
      <w:pPr>
        <w:widowControl w:val="0"/>
        <w:numPr>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其中megacorp为索引名，employee为类型名称，1为文档ID。</w:t>
      </w:r>
    </w:p>
    <w:p>
      <w:pPr>
        <w:widowControl w:val="0"/>
        <w:numPr>
          <w:numId w:val="0"/>
        </w:numPr>
        <w:jc w:val="both"/>
        <w:rPr>
          <w:rFonts w:hint="eastAsia" w:ascii="Times New Roman" w:hAnsi="Times New Roman" w:cs="Times New Roman"/>
          <w:sz w:val="21"/>
          <w:szCs w:val="21"/>
          <w:lang w:val="en-US" w:eastAsia="zh-CN"/>
        </w:rPr>
      </w:pPr>
    </w:p>
    <w:p>
      <w:pPr>
        <w:widowControl w:val="0"/>
        <w:numPr>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根据文档ID请求一条数据，请求示例：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"localhost:9200/megacorp/employee/1?pretty"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p>
    <w:p>
      <w:pPr>
        <w:widowControl w:val="0"/>
        <w:numPr>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通过更换请求method为DELETE，可以删除指定数据，请求示例：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 xml:space="preserve">curl -X </w:t>
      </w:r>
      <w:r>
        <w:rPr>
          <w:rFonts w:hint="eastAsia" w:ascii="Consolas" w:hAnsi="Consolas" w:cs="Consolas"/>
          <w:sz w:val="13"/>
          <w:szCs w:val="13"/>
          <w:lang w:val="en-US" w:eastAsia="zh-CN"/>
        </w:rPr>
        <w:t xml:space="preserve">DELETE </w:t>
      </w:r>
      <w:r>
        <w:rPr>
          <w:rFonts w:hint="eastAsia" w:ascii="Consolas" w:hAnsi="Consolas" w:cs="Consolas" w:eastAsiaTheme="minorEastAsia"/>
          <w:sz w:val="13"/>
          <w:szCs w:val="13"/>
          <w:lang w:val="en-US" w:eastAsia="zh-CN"/>
        </w:rPr>
        <w:t>"localhost:9200/megacorp/employee/1?pretty"</w:t>
      </w:r>
    </w:p>
    <w:p>
      <w:pPr>
        <w:widowControl w:val="0"/>
        <w:numPr>
          <w:numId w:val="0"/>
        </w:numPr>
        <w:ind w:firstLine="420" w:firstLineChars="0"/>
        <w:jc w:val="both"/>
        <w:rPr>
          <w:rFonts w:hint="eastAsia" w:ascii="Times New Roman" w:hAnsi="Times New Roman" w:cs="Times New Roman"/>
          <w:sz w:val="21"/>
          <w:szCs w:val="21"/>
          <w:lang w:val="en-US" w:eastAsia="zh-CN"/>
        </w:rPr>
      </w:pPr>
    </w:p>
    <w:p>
      <w:pPr>
        <w:widowControl w:val="0"/>
        <w:numPr>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可以通过使用PUT或POST方法对已存在的文档进行更新操作，请求示例：</w:t>
      </w:r>
    </w:p>
    <w:p>
      <w:pPr>
        <w:widowControl w:val="0"/>
        <w:numPr>
          <w:numId w:val="0"/>
        </w:numPr>
        <w:jc w:val="both"/>
        <w:rPr>
          <w:rFonts w:hint="eastAsia" w:ascii="Times New Roman" w:hAnsi="Times New Roman" w:cs="Times New Roman"/>
          <w:sz w:val="21"/>
          <w:szCs w:val="21"/>
          <w:lang w:val="en-US" w:eastAsia="zh-CN"/>
        </w:rPr>
      </w:pPr>
      <w:r>
        <w:rPr>
          <w:rFonts w:hint="eastAsia" w:ascii="Consolas" w:hAnsi="Consolas" w:cs="Consolas" w:eastAsiaTheme="minorEastAsia"/>
          <w:sz w:val="13"/>
          <w:szCs w:val="13"/>
          <w:lang w:val="en-US" w:eastAsia="zh-CN"/>
        </w:rPr>
        <w:t>curl -X PUT -H 'Content-Type: application/json' "localhost:9200/megacorp/employee/1?pretty" -d</w:t>
      </w:r>
      <w:r>
        <w:rPr>
          <w:rFonts w:hint="eastAsia" w:ascii="Consolas" w:hAnsi="Consolas" w:cs="Consolas"/>
          <w:sz w:val="13"/>
          <w:szCs w:val="13"/>
          <w:lang w:val="en-US" w:eastAsia="zh-CN"/>
        </w:rPr>
        <w:t xml:space="preserve"> </w:t>
      </w:r>
      <w:r>
        <w:rPr>
          <w:rFonts w:hint="eastAsia" w:ascii="Consolas" w:hAnsi="Consolas" w:cs="Consolas" w:eastAsiaTheme="minorEastAsia"/>
          <w:sz w:val="13"/>
          <w:szCs w:val="13"/>
          <w:lang w:val="en-US" w:eastAsia="zh-CN"/>
        </w:rPr>
        <w:t>'{ "first_name" : "John"</w:t>
      </w:r>
      <w:r>
        <w:rPr>
          <w:rFonts w:hint="eastAsia" w:ascii="Consolas" w:hAnsi="Consolas" w:cs="Consolas"/>
          <w:sz w:val="13"/>
          <w:szCs w:val="13"/>
          <w:lang w:val="en-US" w:eastAsia="zh-CN"/>
        </w:rPr>
        <w:t>}</w:t>
      </w:r>
      <w:r>
        <w:rPr>
          <w:rFonts w:hint="eastAsia" w:ascii="Consolas" w:hAnsi="Consolas" w:cs="Consolas" w:eastAsiaTheme="minorEastAsia"/>
          <w:sz w:val="13"/>
          <w:szCs w:val="13"/>
          <w:lang w:val="en-US" w:eastAsia="zh-CN"/>
        </w:rPr>
        <w:t>'</w:t>
      </w:r>
    </w:p>
    <w:p>
      <w:pPr>
        <w:widowControl w:val="0"/>
        <w:numPr>
          <w:numId w:val="0"/>
        </w:numPr>
        <w:jc w:val="both"/>
        <w:rPr>
          <w:rFonts w:hint="eastAsia" w:ascii="Times New Roman" w:hAnsi="Times New Roman" w:cs="Times New Roman"/>
          <w:sz w:val="21"/>
          <w:szCs w:val="21"/>
          <w:lang w:val="en-US" w:eastAsia="zh-CN"/>
        </w:rPr>
      </w:pPr>
      <w:r>
        <w:rPr>
          <w:rFonts w:hint="default" w:ascii="Times New Roman" w:hAnsi="Times New Roman" w:cs="Times New Roman" w:eastAsiaTheme="minorEastAsia"/>
          <w:lang w:val="en-US" w:eastAsia="zh-CN"/>
        </w:rPr>
        <w:t>Elasticsearch</w:t>
      </w:r>
      <w:r>
        <w:rPr>
          <w:rFonts w:hint="eastAsia" w:ascii="Times New Roman" w:hAnsi="Times New Roman" w:cs="Times New Roman"/>
          <w:lang w:val="en-US" w:eastAsia="zh-CN"/>
        </w:rPr>
        <w:t>在执行更新操作时，会先将旧文档标记为删除状态，然后添加新文档。</w:t>
      </w:r>
    </w:p>
    <w:p>
      <w:pPr>
        <w:widowControl w:val="0"/>
        <w:numPr>
          <w:numId w:val="0"/>
        </w:numPr>
        <w:jc w:val="both"/>
        <w:rPr>
          <w:rFonts w:hint="eastAsia" w:ascii="Times New Roman" w:hAnsi="Times New Roman" w:cs="Times New Roman"/>
          <w:sz w:val="21"/>
          <w:szCs w:val="21"/>
          <w:lang w:val="en-US" w:eastAsia="zh-CN"/>
        </w:rPr>
      </w:pPr>
    </w:p>
    <w:p>
      <w:pPr>
        <w:widowControl w:val="0"/>
        <w:numPr>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通过在请求路径中使用_search端点，并配合q参数可以实现具体到字段的轻量搜索，请求示例：</w:t>
      </w:r>
    </w:p>
    <w:p>
      <w:pPr>
        <w:widowControl w:val="0"/>
        <w:numPr>
          <w:ilvl w:val="0"/>
          <w:numId w:val="0"/>
        </w:numPr>
        <w:jc w:val="both"/>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"localhost:9200/megacorp/employee/_search?q=last_name:Smith&amp;pretty"</w:t>
      </w:r>
    </w:p>
    <w:p>
      <w:pPr>
        <w:widowControl w:val="0"/>
        <w:numPr>
          <w:numId w:val="0"/>
        </w:numPr>
        <w:ind w:firstLine="420" w:firstLineChars="0"/>
        <w:jc w:val="both"/>
        <w:rPr>
          <w:rFonts w:hint="eastAsia" w:ascii="Times New Roman" w:hAnsi="Times New Roman" w:cs="Times New Roman"/>
          <w:sz w:val="21"/>
          <w:szCs w:val="21"/>
          <w:lang w:val="en-US" w:eastAsia="zh-CN"/>
        </w:rPr>
      </w:pPr>
    </w:p>
    <w:p>
      <w:pPr>
        <w:widowControl w:val="0"/>
        <w:numPr>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也可以使用JSON构造一个更复杂的查询请求：</w:t>
      </w:r>
    </w:p>
    <w:p>
      <w:pPr>
        <w:keepNext w:val="0"/>
        <w:keepLines w:val="0"/>
        <w:pageBreakBefore w:val="0"/>
        <w:widowControl w:val="0"/>
        <w:numPr>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Consolas" w:hAnsi="Consolas" w:cs="Consolas" w:eastAsiaTheme="minorEastAsia"/>
          <w:sz w:val="13"/>
          <w:szCs w:val="13"/>
          <w:lang w:val="en-US" w:eastAsia="zh-CN"/>
        </w:rPr>
        <w:t xml:space="preserve">curl -X GET </w:t>
      </w:r>
      <w:r>
        <w:rPr>
          <w:rFonts w:hint="default" w:ascii="Consolas" w:hAnsi="Consolas" w:cs="Consolas" w:eastAsiaTheme="minorEastAsia"/>
          <w:sz w:val="13"/>
          <w:szCs w:val="13"/>
          <w:u w:val="none"/>
          <w:lang w:val="en-US" w:eastAsia="zh-CN"/>
        </w:rPr>
        <w:t>-H "Content-Type: application/json"</w:t>
      </w:r>
      <w:r>
        <w:rPr>
          <w:rFonts w:hint="eastAsia" w:ascii="Consolas" w:hAnsi="Consolas" w:cs="Consolas"/>
          <w:sz w:val="13"/>
          <w:szCs w:val="13"/>
          <w:u w:val="none"/>
          <w:lang w:val="en-US" w:eastAsia="zh-CN"/>
        </w:rPr>
        <w:t xml:space="preserve"> </w:t>
      </w:r>
      <w:r>
        <w:rPr>
          <w:rFonts w:hint="eastAsia" w:ascii="Consolas" w:hAnsi="Consolas" w:cs="Consolas" w:eastAsiaTheme="minorEastAsia"/>
          <w:sz w:val="13"/>
          <w:szCs w:val="13"/>
          <w:lang w:val="en-US" w:eastAsia="zh-CN"/>
        </w:rPr>
        <w:t>"localhost:9200/megacorp/employee/_search"</w:t>
      </w:r>
      <w:r>
        <w:rPr>
          <w:rFonts w:hint="eastAsia" w:ascii="Consolas" w:hAnsi="Consolas" w:cs="Consolas"/>
          <w:sz w:val="13"/>
          <w:szCs w:val="13"/>
          <w:lang w:val="en-US" w:eastAsia="zh-CN"/>
        </w:rPr>
        <w:t xml:space="preserve"> -d</w:t>
      </w:r>
      <w:r>
        <w:rPr>
          <w:rFonts w:hint="eastAsia" w:ascii="Consolas" w:hAnsi="Consolas" w:cs="Consolas" w:eastAsiaTheme="minorEastAsia"/>
          <w:sz w:val="13"/>
          <w:szCs w:val="13"/>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{"query": {"bool": {"must": [{ "match": { "last_name": "Smith" }},{ "match": { "age":  25 }}]}}}</w:t>
      </w:r>
      <w:r>
        <w:rPr>
          <w:rFonts w:hint="eastAsia" w:ascii="Consolas" w:hAnsi="Consolas" w:cs="Consolas" w:eastAsiaTheme="minorEastAsia"/>
          <w:sz w:val="13"/>
          <w:szCs w:val="13"/>
          <w:lang w:val="en-US" w:eastAsia="zh-CN"/>
        </w:rPr>
        <w:t>'</w:t>
      </w:r>
    </w:p>
    <w:p>
      <w:pPr>
        <w:widowControl w:val="0"/>
        <w:numPr>
          <w:numId w:val="0"/>
        </w:numPr>
        <w:jc w:val="both"/>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"localhost:9200/megacorp/employee/_search?pretty" -H 'Content-Type: application/json' -d'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{"query" : {"bool": {"must": {"match" : {"last_name" : "smith"}},"filter": {"range" : {"age" : { "gt" : 30 }}}}}</w:t>
      </w:r>
      <w:r>
        <w:rPr>
          <w:rFonts w:hint="eastAsia" w:ascii="Consolas" w:hAnsi="Consolas" w:cs="Consolas"/>
          <w:sz w:val="13"/>
          <w:szCs w:val="13"/>
          <w:lang w:val="en-US" w:eastAsia="zh-CN"/>
        </w:rPr>
        <w:t>}</w:t>
      </w:r>
      <w:r>
        <w:rPr>
          <w:rFonts w:hint="eastAsia" w:ascii="Consolas" w:hAnsi="Consolas" w:cs="Consolas" w:eastAsiaTheme="minorEastAsia"/>
          <w:sz w:val="13"/>
          <w:szCs w:val="13"/>
          <w:lang w:val="en-US" w:eastAsia="zh-CN"/>
        </w:rPr>
        <w:t>'</w:t>
      </w:r>
    </w:p>
    <w:p>
      <w:pPr>
        <w:widowControl w:val="0"/>
        <w:numPr>
          <w:numId w:val="0"/>
        </w:numPr>
        <w:jc w:val="both"/>
        <w:rPr>
          <w:rFonts w:hint="eastAsia" w:ascii="Times New Roman" w:hAnsi="Times New Roman" w:cs="Times New Roman"/>
          <w:sz w:val="21"/>
          <w:szCs w:val="21"/>
          <w:lang w:val="en-US" w:eastAsia="zh-CN"/>
        </w:rPr>
      </w:pPr>
    </w:p>
    <w:p>
      <w:pPr>
        <w:widowControl w:val="0"/>
        <w:numPr>
          <w:numId w:val="0"/>
        </w:numPr>
        <w:jc w:val="both"/>
        <w:rPr>
          <w:rFonts w:hint="eastAsia" w:ascii="Times New Roman" w:hAnsi="Times New Roman" w:cs="Times New Roman"/>
          <w:sz w:val="21"/>
          <w:szCs w:val="21"/>
          <w:lang w:val="en-US" w:eastAsia="zh-CN"/>
        </w:rPr>
      </w:pPr>
    </w:p>
    <w:p>
      <w:pPr>
        <w:widowControl w:val="0"/>
        <w:numPr>
          <w:numId w:val="0"/>
        </w:numPr>
        <w:ind w:firstLine="420" w:firstLineChars="0"/>
        <w:jc w:val="both"/>
        <w:rPr>
          <w:rFonts w:hint="eastAsia" w:ascii="Times New Roman" w:hAnsi="Times New Roman" w:cs="Times New Roman"/>
          <w:sz w:val="21"/>
          <w:szCs w:val="21"/>
          <w:lang w:val="en-US" w:eastAsia="zh-CN"/>
        </w:rPr>
      </w:pPr>
    </w:p>
    <w:p>
      <w:pPr>
        <w:widowControl w:val="0"/>
        <w:numPr>
          <w:numId w:val="0"/>
        </w:numPr>
        <w:ind w:firstLine="420" w:firstLineChars="0"/>
        <w:jc w:val="both"/>
        <w:rPr>
          <w:rFonts w:hint="default" w:ascii="Times New Roman" w:hAnsi="Times New Roman" w:cs="Times New Roman" w:eastAsiaTheme="minorEastAsia"/>
          <w:sz w:val="21"/>
          <w:szCs w:val="21"/>
          <w:lang w:val="en-US" w:eastAsia="zh-CN"/>
        </w:rPr>
      </w:pPr>
      <w:r>
        <w:rPr>
          <w:rFonts w:hint="eastAsia" w:ascii="Times New Roman" w:hAnsi="Times New Roman" w:cs="Times New Roman" w:eastAsiaTheme="minorEastAsia"/>
          <w:sz w:val="21"/>
          <w:szCs w:val="21"/>
          <w:lang w:val="en-US" w:eastAsia="zh-CN"/>
        </w:rPr>
        <w:t>2、</w:t>
      </w:r>
    </w:p>
    <w:p>
      <w:pPr>
        <w:pStyle w:val="2"/>
        <w:rPr>
          <w:rFonts w:hint="eastAsia" w:ascii="Times New Roman" w:hAnsi="Times New Roman" w:eastAsiaTheme="minorEastAsia"/>
          <w:lang w:val="en-US" w:eastAsia="zh-CN"/>
        </w:rPr>
      </w:pPr>
      <w:bookmarkStart w:id="3" w:name="_Toc17462"/>
      <w:r>
        <w:rPr>
          <w:rFonts w:hint="eastAsia" w:ascii="Times New Roman" w:hAnsi="Times New Roman" w:eastAsiaTheme="minorEastAsia"/>
          <w:lang w:val="en-US" w:eastAsia="zh-CN"/>
        </w:rPr>
        <w:t>四、通过JAVA客户端与Elasticsearch交互</w:t>
      </w:r>
      <w:bookmarkEnd w:id="3"/>
    </w:p>
    <w:p>
      <w:pPr>
        <w:numPr>
          <w:numId w:val="0"/>
        </w:numPr>
        <w:ind w:firstLine="420" w:firstLineChars="0"/>
        <w:rPr>
          <w:rFonts w:hint="eastAsia" w:ascii="Times New Roman" w:hAnsi="Times New Roman" w:eastAsiaTheme="minorEastAsia"/>
          <w:lang w:val="en-US" w:eastAsia="zh-CN"/>
        </w:rPr>
      </w:pPr>
    </w:p>
    <w:p>
      <w:pPr>
        <w:numPr>
          <w:numId w:val="0"/>
        </w:numPr>
        <w:ind w:firstLine="420" w:firstLineChars="0"/>
        <w:rPr>
          <w:rFonts w:hint="eastAsia" w:ascii="Times New Roman" w:hAnsi="Times New Roman" w:eastAsiaTheme="minorEastAsia"/>
          <w:lang w:val="en-US" w:eastAsia="zh-CN"/>
        </w:rPr>
      </w:pPr>
    </w:p>
    <w:p>
      <w:pPr>
        <w:pStyle w:val="2"/>
        <w:rPr>
          <w:rFonts w:hint="eastAsia" w:ascii="Times New Roman" w:hAnsi="Times New Roman" w:eastAsiaTheme="minorEastAsia"/>
          <w:lang w:val="en-US" w:eastAsia="zh-CN"/>
        </w:rPr>
      </w:pPr>
      <w:bookmarkStart w:id="4" w:name="_Toc26717"/>
      <w:r>
        <w:rPr>
          <w:rFonts w:hint="eastAsia" w:ascii="Times New Roman" w:hAnsi="Times New Roman" w:eastAsiaTheme="minorEastAsia"/>
          <w:lang w:val="en-US" w:eastAsia="zh-CN"/>
        </w:rPr>
        <w:t>五、Elasticsearch的</w:t>
      </w:r>
      <w:r>
        <w:rPr>
          <w:rFonts w:hint="eastAsia" w:ascii="Times New Roman" w:hAnsi="Times New Roman"/>
          <w:lang w:val="en-US" w:eastAsia="zh-CN"/>
        </w:rPr>
        <w:t>存储与</w:t>
      </w:r>
      <w:r>
        <w:rPr>
          <w:rFonts w:hint="eastAsia" w:ascii="Times New Roman" w:hAnsi="Times New Roman" w:eastAsiaTheme="minorEastAsia"/>
          <w:lang w:val="en-US" w:eastAsia="zh-CN"/>
        </w:rPr>
        <w:t>扩容机制</w:t>
      </w:r>
      <w:bookmarkEnd w:id="4"/>
    </w:p>
    <w:p>
      <w:pPr>
        <w:pStyle w:val="8"/>
        <w:rPr>
          <w:rFonts w:hint="eastAsia"/>
          <w:lang w:val="en-US" w:eastAsia="zh-CN"/>
        </w:rPr>
      </w:pPr>
      <w:r>
        <w:rPr>
          <w:rFonts w:hint="eastAsia"/>
          <w:lang w:val="en-US" w:eastAsia="zh-CN"/>
        </w:rPr>
        <w:t>1、查看集群的健康信息</w:t>
      </w:r>
    </w:p>
    <w:p>
      <w:pPr>
        <w:numPr>
          <w:numId w:val="0"/>
        </w:numPr>
        <w:rPr>
          <w:rFonts w:hint="eastAsia" w:ascii="Times New Roman" w:hAnsi="Times New Roman"/>
          <w:lang w:val="en-US" w:eastAsia="zh-CN"/>
        </w:rPr>
      </w:pPr>
      <w:r>
        <w:rPr>
          <w:rFonts w:hint="eastAsia" w:ascii="Times New Roman" w:hAnsi="Times New Roman"/>
          <w:lang w:val="en-US" w:eastAsia="zh-CN"/>
        </w:rPr>
        <w:t>请求示例：</w:t>
      </w:r>
    </w:p>
    <w:p>
      <w:pPr>
        <w:numPr>
          <w:numId w:val="0"/>
        </w:numPr>
        <w:ind w:firstLine="420" w:firstLineChars="0"/>
        <w:rPr>
          <w:rFonts w:hint="default" w:ascii="Consolas" w:hAnsi="Consolas" w:cs="Consolas"/>
          <w:sz w:val="13"/>
          <w:szCs w:val="13"/>
          <w:lang w:val="en-US" w:eastAsia="zh-CN"/>
        </w:rPr>
      </w:pPr>
      <w:r>
        <w:rPr>
          <w:rFonts w:hint="default" w:ascii="Consolas" w:hAnsi="Consolas" w:cs="Consolas"/>
          <w:sz w:val="13"/>
          <w:szCs w:val="13"/>
          <w:lang w:val="en-US" w:eastAsia="zh-CN"/>
        </w:rPr>
        <w:t>curl -X GET "localhost:9200/_cluster/health?pretty"</w:t>
      </w:r>
    </w:p>
    <w:p>
      <w:pPr>
        <w:numPr>
          <w:numId w:val="0"/>
        </w:numPr>
        <w:rPr>
          <w:rFonts w:hint="eastAsia" w:ascii="Times New Roman" w:hAnsi="Times New Roman"/>
          <w:lang w:val="en-US" w:eastAsia="zh-CN"/>
        </w:rPr>
      </w:pPr>
      <w:r>
        <w:rPr>
          <w:rFonts w:hint="eastAsia" w:ascii="Times New Roman" w:hAnsi="Times New Roman"/>
          <w:lang w:val="en-US" w:eastAsia="zh-CN"/>
        </w:rPr>
        <w:t>返回内容如下：</w:t>
      </w:r>
    </w:p>
    <w:p>
      <w:pPr>
        <w:numPr>
          <w:numId w:val="0"/>
        </w:numPr>
        <w:ind w:left="420" w:leftChars="0" w:firstLine="420" w:firstLineChars="0"/>
        <w:jc w:val="center"/>
      </w:pPr>
      <w:r>
        <w:drawing>
          <wp:inline distT="0" distB="0" distL="114300" distR="114300">
            <wp:extent cx="2232660" cy="136080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232660" cy="1360805"/>
                    </a:xfrm>
                    <a:prstGeom prst="rect">
                      <a:avLst/>
                    </a:prstGeom>
                    <a:noFill/>
                    <a:ln w="9525">
                      <a:noFill/>
                    </a:ln>
                  </pic:spPr>
                </pic:pic>
              </a:graphicData>
            </a:graphic>
          </wp:inline>
        </w:drawing>
      </w:r>
    </w:p>
    <w:p>
      <w:pPr>
        <w:numPr>
          <w:numId w:val="0"/>
        </w:numPr>
        <w:rPr>
          <w:rFonts w:hint="eastAsia" w:ascii="Times New Roman" w:hAnsi="Times New Roman"/>
          <w:lang w:val="en-US" w:eastAsia="zh-CN"/>
        </w:rPr>
      </w:pPr>
      <w:r>
        <w:rPr>
          <w:rFonts w:hint="eastAsia" w:ascii="Times New Roman" w:hAnsi="Times New Roman"/>
          <w:lang w:val="en-US" w:eastAsia="zh-CN"/>
        </w:rPr>
        <w:t>其中status字段表示集群的运行状态：green表示所有主分片和副本分片都正常运行，yellow表示所有主分片和部分副本分片正常运行，red表示部分主分片没有正常运行。</w:t>
      </w:r>
    </w:p>
    <w:p>
      <w:pPr>
        <w:pStyle w:val="8"/>
        <w:rPr>
          <w:rFonts w:hint="eastAsia"/>
          <w:lang w:val="en-US" w:eastAsia="zh-CN"/>
        </w:rPr>
      </w:pPr>
      <w:r>
        <w:rPr>
          <w:rFonts w:hint="eastAsia"/>
          <w:lang w:val="en-US" w:eastAsia="zh-CN"/>
        </w:rPr>
        <w:t>2、Elasticsearch的分片机制</w:t>
      </w:r>
    </w:p>
    <w:p>
      <w:pPr>
        <w:widowControl w:val="0"/>
        <w:numPr>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分片是Elasticsearch的一个底层工作单元，仅保存一部分数据，一个分片即为一个完整的搜索引擎（一个Lucene实例）。当集群规模变化时，为了能够使数据均匀分布在集群里，Elasticsearch会迁移分片，利用分片将数据分发到集群各处。作为数据容器，当添加一个文档时，文档会被存储和索引到分片内。</w:t>
      </w:r>
    </w:p>
    <w:p>
      <w:pPr>
        <w:widowControl w:val="0"/>
        <w:numPr>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分片可以被分为主分片和副本分片，副本分片只是主分片的拷贝，用于数据冗余备份以及提供数据读操作。在创建索引时，Elasticsearch会为索引分配多个主分片，每个主分片对应一个副本分片，可以通过如下方式在创建时指定索引的主分片数(number_of_shards)，以及每个主分片对应的副本分片数(number_of_replicas)：</w:t>
      </w:r>
    </w:p>
    <w:p>
      <w:pPr>
        <w:widowControl w:val="0"/>
        <w:numPr>
          <w:numId w:val="0"/>
        </w:numPr>
        <w:ind w:firstLine="420" w:firstLineChars="0"/>
        <w:jc w:val="center"/>
      </w:pPr>
      <w:r>
        <w:drawing>
          <wp:inline distT="0" distB="0" distL="114300" distR="114300">
            <wp:extent cx="3513455" cy="70802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513455" cy="708025"/>
                    </a:xfrm>
                    <a:prstGeom prst="rect">
                      <a:avLst/>
                    </a:prstGeom>
                    <a:noFill/>
                    <a:ln w="9525">
                      <a:noFill/>
                    </a:ln>
                  </pic:spPr>
                </pic:pic>
              </a:graphicData>
            </a:graphic>
          </wp:inline>
        </w:drawing>
      </w:r>
    </w:p>
    <w:p>
      <w:pPr>
        <w:widowControl w:val="0"/>
        <w:numPr>
          <w:numId w:val="0"/>
        </w:numPr>
        <w:jc w:val="left"/>
        <w:rPr>
          <w:rFonts w:hint="eastAsia" w:ascii="Times New Roman" w:hAnsi="Times New Roman" w:eastAsiaTheme="minorEastAsia"/>
          <w:lang w:val="en-US" w:eastAsia="zh-CN"/>
        </w:rPr>
      </w:pPr>
      <w:r>
        <w:rPr>
          <w:rFonts w:hint="eastAsia" w:ascii="Times New Roman" w:hAnsi="Times New Roman" w:eastAsiaTheme="minorEastAsia"/>
          <w:lang w:val="en-US" w:eastAsia="zh-CN"/>
        </w:rPr>
        <w:t>同时也可以通过GET</w:t>
      </w:r>
      <w:r>
        <w:rPr>
          <w:rFonts w:hint="eastAsia" w:ascii="Times New Roman" w:hAnsi="Times New Roman"/>
          <w:lang w:val="en-US" w:eastAsia="zh-CN"/>
        </w:rPr>
        <w:t>方法查看索引的状态信息。</w:t>
      </w:r>
    </w:p>
    <w:p>
      <w:pPr>
        <w:widowControl w:val="0"/>
        <w:numPr>
          <w:numId w:val="0"/>
        </w:numPr>
        <w:jc w:val="both"/>
        <w:rPr>
          <w:rFonts w:hint="eastAsia" w:ascii="Times New Roman" w:hAnsi="Times New Roman"/>
          <w:lang w:val="en-US" w:eastAsia="zh-CN"/>
        </w:rPr>
      </w:pPr>
    </w:p>
    <w:p>
      <w:pPr>
        <w:widowControl w:val="0"/>
        <w:numPr>
          <w:numId w:val="0"/>
        </w:numPr>
        <w:jc w:val="both"/>
        <w:rPr>
          <w:rFonts w:hint="eastAsia" w:ascii="Times New Roman" w:hAnsi="Times New Roman"/>
          <w:lang w:val="en-US" w:eastAsia="zh-CN"/>
        </w:rPr>
      </w:pPr>
    </w:p>
    <w:p>
      <w:pPr>
        <w:numPr>
          <w:numId w:val="0"/>
        </w:numPr>
        <w:ind w:firstLine="420" w:firstLineChars="0"/>
        <w:rPr>
          <w:rFonts w:hint="eastAsia" w:ascii="Times New Roman" w:hAnsi="Times New Roman" w:eastAsiaTheme="minorEastAsia"/>
          <w:lang w:val="en-US" w:eastAsia="zh-CN"/>
        </w:rPr>
      </w:pPr>
    </w:p>
    <w:p>
      <w:pPr>
        <w:numPr>
          <w:numId w:val="0"/>
        </w:numPr>
        <w:ind w:firstLine="420" w:firstLineChars="0"/>
        <w:rPr>
          <w:rFonts w:hint="eastAsia" w:ascii="Times New Roman" w:hAnsi="Times New Roman" w:eastAsiaTheme="minorEastAsia"/>
          <w:lang w:val="en-US" w:eastAsia="zh-CN"/>
        </w:rPr>
      </w:pPr>
    </w:p>
    <w:p>
      <w:pPr>
        <w:numPr>
          <w:numId w:val="0"/>
        </w:numPr>
        <w:ind w:firstLine="420" w:firstLineChars="0"/>
        <w:rPr>
          <w:rFonts w:hint="eastAsia" w:ascii="Times New Roman" w:hAnsi="Times New Roman" w:eastAsiaTheme="minorEastAsia"/>
          <w:lang w:val="en-US" w:eastAsia="zh-CN"/>
        </w:rPr>
      </w:pPr>
    </w:p>
    <w:p>
      <w:pPr>
        <w:numPr>
          <w:numId w:val="0"/>
        </w:numPr>
        <w:rPr>
          <w:rFonts w:hint="eastAsia" w:ascii="Times New Roman" w:hAnsi="Times New Roman" w:eastAsiaTheme="minorEastAsia"/>
          <w:lang w:val="en-US" w:eastAsia="zh-CN"/>
        </w:rPr>
      </w:pPr>
    </w:p>
    <w:p>
      <w:pPr>
        <w:numPr>
          <w:numId w:val="0"/>
        </w:numPr>
        <w:ind w:firstLine="420" w:firstLineChars="0"/>
        <w:rPr>
          <w:rFonts w:hint="eastAsia" w:ascii="Times New Roman" w:hAnsi="Times New Roman" w:eastAsiaTheme="minorEastAsia"/>
          <w:lang w:val="en-US" w:eastAsia="zh-CN"/>
        </w:rPr>
      </w:pPr>
    </w:p>
    <w:p>
      <w:pPr>
        <w:numPr>
          <w:numId w:val="0"/>
        </w:numPr>
        <w:rPr>
          <w:rFonts w:hint="eastAsia" w:ascii="Times New Roman" w:hAnsi="Times New Roman"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Lucida Console">
    <w:panose1 w:val="020B0609040504020204"/>
    <w:charset w:val="86"/>
    <w:family w:val="modern"/>
    <w:pitch w:val="default"/>
    <w:sig w:usb0="8000028F" w:usb1="00001800" w:usb2="00000000" w:usb3="00000000" w:csb0="0000001F" w:csb1="D7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兰亭纤黑简体">
    <w:panose1 w:val="02000000000000000000"/>
    <w:charset w:val="86"/>
    <w:family w:val="auto"/>
    <w:pitch w:val="default"/>
    <w:sig w:usb0="00000001" w:usb1="08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Bahnschrift SemiLight">
    <w:panose1 w:val="020B0502040204020203"/>
    <w:charset w:val="00"/>
    <w:family w:val="auto"/>
    <w:pitch w:val="default"/>
    <w:sig w:usb0="800002C7" w:usb1="00000002"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ee 3 of 9 Extended">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Myriad Pro">
    <w:panose1 w:val="020B0503030403020204"/>
    <w:charset w:val="00"/>
    <w:family w:val="auto"/>
    <w:pitch w:val="default"/>
    <w:sig w:usb0="20000287" w:usb1="00000001" w:usb2="00000000" w:usb3="00000000" w:csb0="2000019F" w:csb1="00000000"/>
  </w:font>
  <w:font w:name="Myriad Pro Light">
    <w:panose1 w:val="020B0403030403020204"/>
    <w:charset w:val="00"/>
    <w:family w:val="auto"/>
    <w:pitch w:val="default"/>
    <w:sig w:usb0="20000287" w:usb1="00000001"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qtquickcontrols">
    <w:panose1 w:val="02000503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9E1A3"/>
    <w:multiLevelType w:val="singleLevel"/>
    <w:tmpl w:val="5D89E1A3"/>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7193"/>
    <w:rsid w:val="00AC2236"/>
    <w:rsid w:val="01F8288E"/>
    <w:rsid w:val="027B1EDD"/>
    <w:rsid w:val="04987F65"/>
    <w:rsid w:val="05376690"/>
    <w:rsid w:val="05663E0A"/>
    <w:rsid w:val="058C016F"/>
    <w:rsid w:val="07A751E0"/>
    <w:rsid w:val="09133C51"/>
    <w:rsid w:val="097D4982"/>
    <w:rsid w:val="09BF619A"/>
    <w:rsid w:val="0B393050"/>
    <w:rsid w:val="0B8114D8"/>
    <w:rsid w:val="0BAD5B2E"/>
    <w:rsid w:val="0C5624BC"/>
    <w:rsid w:val="0D9800D3"/>
    <w:rsid w:val="0DF0072F"/>
    <w:rsid w:val="0FD6079E"/>
    <w:rsid w:val="107B3087"/>
    <w:rsid w:val="11C71CD7"/>
    <w:rsid w:val="123E1EF8"/>
    <w:rsid w:val="15AA627E"/>
    <w:rsid w:val="16526A8E"/>
    <w:rsid w:val="17130584"/>
    <w:rsid w:val="18DF684F"/>
    <w:rsid w:val="1A9F7ABD"/>
    <w:rsid w:val="1C0D1051"/>
    <w:rsid w:val="1D6E4418"/>
    <w:rsid w:val="1ED85844"/>
    <w:rsid w:val="1FC10B44"/>
    <w:rsid w:val="1FC64AAC"/>
    <w:rsid w:val="20AB7ABE"/>
    <w:rsid w:val="2142439E"/>
    <w:rsid w:val="222B52DB"/>
    <w:rsid w:val="224D7968"/>
    <w:rsid w:val="235A7CC5"/>
    <w:rsid w:val="246209ED"/>
    <w:rsid w:val="24F8366C"/>
    <w:rsid w:val="26A53221"/>
    <w:rsid w:val="26CF6A11"/>
    <w:rsid w:val="27076C0C"/>
    <w:rsid w:val="29AC08F5"/>
    <w:rsid w:val="29F64F51"/>
    <w:rsid w:val="2A7003CC"/>
    <w:rsid w:val="2BA91238"/>
    <w:rsid w:val="2C9E1D24"/>
    <w:rsid w:val="2DD652BA"/>
    <w:rsid w:val="2EC12BF2"/>
    <w:rsid w:val="2F227F25"/>
    <w:rsid w:val="2F6A103A"/>
    <w:rsid w:val="304D7594"/>
    <w:rsid w:val="304F6B00"/>
    <w:rsid w:val="32C5515E"/>
    <w:rsid w:val="32E5289B"/>
    <w:rsid w:val="330C2898"/>
    <w:rsid w:val="34B56DD3"/>
    <w:rsid w:val="34FA7093"/>
    <w:rsid w:val="35E76171"/>
    <w:rsid w:val="367B39D4"/>
    <w:rsid w:val="38737E98"/>
    <w:rsid w:val="38C15475"/>
    <w:rsid w:val="38C85DFB"/>
    <w:rsid w:val="3957090C"/>
    <w:rsid w:val="3A047F0A"/>
    <w:rsid w:val="3B245D46"/>
    <w:rsid w:val="3B582E09"/>
    <w:rsid w:val="3B980A43"/>
    <w:rsid w:val="3BAB3FBB"/>
    <w:rsid w:val="3D715754"/>
    <w:rsid w:val="3F4C75BD"/>
    <w:rsid w:val="42B50DC7"/>
    <w:rsid w:val="42B72784"/>
    <w:rsid w:val="433F5F53"/>
    <w:rsid w:val="43822A8E"/>
    <w:rsid w:val="446404E5"/>
    <w:rsid w:val="457F2383"/>
    <w:rsid w:val="46216A76"/>
    <w:rsid w:val="46570D7A"/>
    <w:rsid w:val="466021D2"/>
    <w:rsid w:val="46AC40C9"/>
    <w:rsid w:val="471D7ACB"/>
    <w:rsid w:val="472D5B85"/>
    <w:rsid w:val="474F292B"/>
    <w:rsid w:val="480A0D2E"/>
    <w:rsid w:val="4951038D"/>
    <w:rsid w:val="495D4C4C"/>
    <w:rsid w:val="49A47EF9"/>
    <w:rsid w:val="49D74DFC"/>
    <w:rsid w:val="4A634D24"/>
    <w:rsid w:val="4A7D24FC"/>
    <w:rsid w:val="4B842BA3"/>
    <w:rsid w:val="4B8832BD"/>
    <w:rsid w:val="4C4214A0"/>
    <w:rsid w:val="4E241952"/>
    <w:rsid w:val="4F8E60E8"/>
    <w:rsid w:val="50741F52"/>
    <w:rsid w:val="50E11193"/>
    <w:rsid w:val="50F86C5A"/>
    <w:rsid w:val="50FC1AFD"/>
    <w:rsid w:val="548F5F8A"/>
    <w:rsid w:val="54BF0258"/>
    <w:rsid w:val="54F2084C"/>
    <w:rsid w:val="56BC048E"/>
    <w:rsid w:val="58452B79"/>
    <w:rsid w:val="58C21D98"/>
    <w:rsid w:val="598179C8"/>
    <w:rsid w:val="598C554E"/>
    <w:rsid w:val="59C87CFB"/>
    <w:rsid w:val="59E7027F"/>
    <w:rsid w:val="5A363551"/>
    <w:rsid w:val="5AD6552C"/>
    <w:rsid w:val="5B2D7A51"/>
    <w:rsid w:val="5BFB6CF6"/>
    <w:rsid w:val="5C251B1B"/>
    <w:rsid w:val="5CB62DEC"/>
    <w:rsid w:val="5E4A5A4B"/>
    <w:rsid w:val="60B86E42"/>
    <w:rsid w:val="616D6C6A"/>
    <w:rsid w:val="61847071"/>
    <w:rsid w:val="620401D0"/>
    <w:rsid w:val="62614687"/>
    <w:rsid w:val="63106BB0"/>
    <w:rsid w:val="636073E1"/>
    <w:rsid w:val="63FD21DC"/>
    <w:rsid w:val="646A4784"/>
    <w:rsid w:val="65237979"/>
    <w:rsid w:val="687B0F2C"/>
    <w:rsid w:val="6AFE7177"/>
    <w:rsid w:val="6D207AAA"/>
    <w:rsid w:val="6D82061D"/>
    <w:rsid w:val="6E70715F"/>
    <w:rsid w:val="6F496E79"/>
    <w:rsid w:val="6F622E5D"/>
    <w:rsid w:val="6FCE4003"/>
    <w:rsid w:val="71131856"/>
    <w:rsid w:val="716B5430"/>
    <w:rsid w:val="720663C1"/>
    <w:rsid w:val="72735A3E"/>
    <w:rsid w:val="72DE119E"/>
    <w:rsid w:val="74C2404D"/>
    <w:rsid w:val="760534EB"/>
    <w:rsid w:val="762A714F"/>
    <w:rsid w:val="76BA07C2"/>
    <w:rsid w:val="776F5109"/>
    <w:rsid w:val="77F033FF"/>
    <w:rsid w:val="785E4422"/>
    <w:rsid w:val="791066A2"/>
    <w:rsid w:val="7AF17DBE"/>
    <w:rsid w:val="7B5140A5"/>
    <w:rsid w:val="7C047D34"/>
    <w:rsid w:val="7CAB3A6C"/>
    <w:rsid w:val="7CFB0A73"/>
    <w:rsid w:val="7D1F6161"/>
    <w:rsid w:val="7E0E370F"/>
    <w:rsid w:val="7F70527C"/>
    <w:rsid w:val="7FF4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9">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yperlink"/>
    <w:basedOn w:val="5"/>
    <w:uiPriority w:val="0"/>
    <w:rPr>
      <w:color w:val="0000FF"/>
      <w:u w:val="single"/>
    </w:rPr>
  </w:style>
  <w:style w:type="paragraph" w:customStyle="1" w:styleId="8">
    <w:name w:val="标题4"/>
    <w:basedOn w:val="9"/>
    <w:uiPriority w:val="0"/>
    <w:rPr>
      <w:rFonts w:ascii="Times New Roman" w:hAnsi="Times New Roman" w:eastAsiaTheme="majorEastAsi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80264354</dc:creator>
  <cp:lastModifiedBy>80264354</cp:lastModifiedBy>
  <dcterms:modified xsi:type="dcterms:W3CDTF">2019-09-24T10:50:50Z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